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7E6" w:rsidRDefault="002947E6" w:rsidP="002947E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Утверждено </w:t>
      </w:r>
    </w:p>
    <w:p w:rsidR="002947E6" w:rsidRDefault="002947E6" w:rsidP="002947E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распоряжением Администрации </w:t>
      </w:r>
    </w:p>
    <w:p w:rsidR="002947E6" w:rsidRDefault="002947E6" w:rsidP="002947E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Шолоховского городского поселения </w:t>
      </w:r>
    </w:p>
    <w:p w:rsidR="00107E84" w:rsidRDefault="00107E84" w:rsidP="00107E8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 </w:t>
      </w:r>
      <w:r w:rsidR="007A70A7">
        <w:rPr>
          <w:rFonts w:ascii="Times New Roman" w:hAnsi="Times New Roman"/>
          <w:sz w:val="24"/>
          <w:szCs w:val="24"/>
        </w:rPr>
        <w:t>2</w:t>
      </w:r>
      <w:r w:rsidR="00555543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</w:t>
      </w:r>
      <w:r w:rsidR="00F956F1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>.202</w:t>
      </w:r>
      <w:r w:rsidR="00F956F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7A70A7">
        <w:rPr>
          <w:rFonts w:ascii="Times New Roman" w:hAnsi="Times New Roman"/>
          <w:sz w:val="24"/>
          <w:szCs w:val="24"/>
        </w:rPr>
        <w:t>8</w:t>
      </w:r>
      <w:r w:rsidR="00555543">
        <w:rPr>
          <w:rFonts w:ascii="Times New Roman" w:hAnsi="Times New Roman"/>
          <w:sz w:val="24"/>
          <w:szCs w:val="24"/>
        </w:rPr>
        <w:t>3</w:t>
      </w:r>
      <w:bookmarkStart w:id="0" w:name="_GoBack"/>
      <w:bookmarkEnd w:id="0"/>
    </w:p>
    <w:p w:rsidR="00516BF5" w:rsidRDefault="00516BF5" w:rsidP="00516B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</w:t>
      </w:r>
    </w:p>
    <w:p w:rsidR="00516BF5" w:rsidRDefault="00516BF5" w:rsidP="00516B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реализации муниципальной программы </w:t>
      </w:r>
      <w:r w:rsidR="00D6585A" w:rsidRPr="00D6585A">
        <w:rPr>
          <w:rFonts w:ascii="Times New Roman" w:hAnsi="Times New Roman"/>
          <w:sz w:val="24"/>
          <w:szCs w:val="24"/>
        </w:rPr>
        <w:t>«</w:t>
      </w:r>
      <w:r w:rsidR="006E299E" w:rsidRPr="006E299E">
        <w:rPr>
          <w:rFonts w:ascii="Times New Roman" w:hAnsi="Times New Roman"/>
          <w:sz w:val="24"/>
          <w:szCs w:val="24"/>
        </w:rPr>
        <w:t>Энерго</w:t>
      </w:r>
      <w:r w:rsidR="00140113">
        <w:rPr>
          <w:rFonts w:ascii="Times New Roman" w:hAnsi="Times New Roman"/>
          <w:sz w:val="24"/>
          <w:szCs w:val="24"/>
        </w:rPr>
        <w:t>сбережение</w:t>
      </w:r>
      <w:r w:rsidR="006E299E" w:rsidRPr="006E299E">
        <w:rPr>
          <w:rFonts w:ascii="Times New Roman" w:hAnsi="Times New Roman"/>
          <w:sz w:val="24"/>
          <w:szCs w:val="24"/>
        </w:rPr>
        <w:t xml:space="preserve"> и </w:t>
      </w:r>
      <w:r w:rsidR="00140113">
        <w:rPr>
          <w:rFonts w:ascii="Times New Roman" w:hAnsi="Times New Roman"/>
          <w:sz w:val="24"/>
          <w:szCs w:val="24"/>
        </w:rPr>
        <w:t>повышение энергетической эффективности</w:t>
      </w:r>
      <w:r w:rsidR="00D6585A" w:rsidRPr="00D6585A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на </w:t>
      </w:r>
      <w:r w:rsidR="00D6585A">
        <w:rPr>
          <w:rFonts w:ascii="Times New Roman" w:hAnsi="Times New Roman"/>
          <w:sz w:val="24"/>
          <w:szCs w:val="24"/>
        </w:rPr>
        <w:t>20</w:t>
      </w:r>
      <w:r w:rsidR="00A10E49">
        <w:rPr>
          <w:rFonts w:ascii="Times New Roman" w:hAnsi="Times New Roman"/>
          <w:sz w:val="24"/>
          <w:szCs w:val="24"/>
        </w:rPr>
        <w:t>2</w:t>
      </w:r>
      <w:r w:rsidR="00F956F1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</w:t>
      </w:r>
    </w:p>
    <w:p w:rsidR="00516BF5" w:rsidRDefault="00516BF5" w:rsidP="00516B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026" w:type="dxa"/>
        <w:tblInd w:w="-20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2"/>
        <w:gridCol w:w="3260"/>
        <w:gridCol w:w="1842"/>
        <w:gridCol w:w="1701"/>
        <w:gridCol w:w="1417"/>
        <w:gridCol w:w="993"/>
        <w:gridCol w:w="1275"/>
        <w:gridCol w:w="1134"/>
        <w:gridCol w:w="1276"/>
        <w:gridCol w:w="1276"/>
      </w:tblGrid>
      <w:tr w:rsidR="00516BF5" w:rsidTr="00693589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</w:t>
            </w:r>
          </w:p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(ФИО)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 </w:t>
            </w:r>
            <w:hyperlink r:id="rId5" w:anchor="Par1127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&lt;*&gt;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</w:t>
            </w:r>
          </w:p>
        </w:tc>
      </w:tr>
      <w:tr w:rsidR="00516BF5" w:rsidTr="00693589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F5" w:rsidRDefault="00516B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F5" w:rsidRDefault="00516B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F5" w:rsidRDefault="00516B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F5" w:rsidRDefault="00516B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F5" w:rsidRDefault="00516B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</w:tr>
      <w:tr w:rsidR="00516BF5" w:rsidTr="00693589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16BF5" w:rsidTr="00693589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 w:rsidP="00140113">
            <w:pPr>
              <w:spacing w:line="280" w:lineRule="exact"/>
              <w:rPr>
                <w:rFonts w:ascii="Times New Roman" w:hAnsi="Times New Roman"/>
                <w:sz w:val="24"/>
                <w:szCs w:val="24"/>
              </w:rPr>
            </w:pPr>
            <w:r w:rsidRPr="006E2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1  </w:t>
            </w:r>
            <w:r w:rsidR="00D6585A" w:rsidRPr="006E2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1401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энергетической эффективности сетей уличного освещения</w:t>
            </w:r>
            <w:r w:rsidR="00D6585A" w:rsidRPr="00D6585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A10E49" w:rsidP="001401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Тимошина Ольга Георгиевна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FF5133" w:rsidP="00FF51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D658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D658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FF51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D658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16BF5" w:rsidTr="00693589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                 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E49" w:rsidTr="00693589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E49" w:rsidRDefault="00A10E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E49" w:rsidRPr="006E299E" w:rsidRDefault="00A10E49">
            <w:pPr>
              <w:pStyle w:val="ConsPlusCel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0113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замене ламп накаливания и других неэффективных элементов систем освещения, в том числе светильников, </w:t>
            </w:r>
            <w:proofErr w:type="gramStart"/>
            <w:r w:rsidRPr="0014011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140113">
              <w:rPr>
                <w:rFonts w:ascii="Times New Roman" w:hAnsi="Times New Roman" w:cs="Times New Roman"/>
                <w:sz w:val="24"/>
                <w:szCs w:val="24"/>
              </w:rPr>
              <w:t xml:space="preserve"> энергосберегающие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49" w:rsidRDefault="00A10E49" w:rsidP="008529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Тимошина Ольга Георгиевна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49" w:rsidRDefault="00A10E49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35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сокращение в сопоставимых условиях расходов местного бюджета на оплату коммунальных услуг</w:t>
            </w:r>
          </w:p>
          <w:p w:rsidR="00C12A26" w:rsidRDefault="00C12A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49" w:rsidRDefault="00A10E49" w:rsidP="00C12A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49" w:rsidRDefault="00FF5133" w:rsidP="00277C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49" w:rsidRDefault="00A10E49" w:rsidP="00277C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49" w:rsidRDefault="00A10E49" w:rsidP="00277C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49" w:rsidRDefault="00FF5133" w:rsidP="00277C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49" w:rsidRDefault="00A10E49" w:rsidP="00277C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40113" w:rsidTr="00FF5133">
        <w:trPr>
          <w:trHeight w:val="155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13" w:rsidRDefault="001401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13" w:rsidRPr="00140113" w:rsidRDefault="00140113" w:rsidP="00FF51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0113">
              <w:rPr>
                <w:rFonts w:ascii="Times New Roman" w:hAnsi="Times New Roman"/>
                <w:sz w:val="24"/>
                <w:szCs w:val="24"/>
              </w:rPr>
              <w:t>Подпрограмма 2 «</w:t>
            </w:r>
            <w:r w:rsidRPr="00140113">
              <w:rPr>
                <w:rFonts w:ascii="Times New Roman" w:hAnsi="Times New Roman"/>
                <w:sz w:val="24"/>
                <w:szCs w:val="24"/>
                <w:lang w:eastAsia="ru-RU"/>
              </w:rPr>
              <w:t>Энергосбережение и повышение энергетической эффективности органов муниципаль</w:t>
            </w:r>
            <w:r w:rsidRPr="00140113">
              <w:rPr>
                <w:rFonts w:ascii="Times New Roman" w:hAnsi="Times New Roman"/>
                <w:sz w:val="24"/>
                <w:szCs w:val="24"/>
              </w:rPr>
              <w:t>ных образований (Аппарат)»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13" w:rsidRDefault="001401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Тимошина Ольга Георгиевна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13" w:rsidRPr="00693589" w:rsidRDefault="00140113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13" w:rsidRDefault="00140113" w:rsidP="00E41D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13" w:rsidRDefault="007A70A7" w:rsidP="007A70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4011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13" w:rsidRDefault="00140113" w:rsidP="00E41D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13" w:rsidRDefault="00140113" w:rsidP="00E41D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13" w:rsidRDefault="007A70A7" w:rsidP="007A70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4011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13" w:rsidRDefault="00140113" w:rsidP="00E41D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40113" w:rsidTr="00140113">
        <w:trPr>
          <w:trHeight w:val="259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13" w:rsidRDefault="001401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13" w:rsidRDefault="00140113" w:rsidP="00140113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Основное  мероприятие                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13" w:rsidRDefault="001401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13" w:rsidRPr="00693589" w:rsidRDefault="00140113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13" w:rsidRDefault="00140113" w:rsidP="001401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13" w:rsidRDefault="00140113" w:rsidP="00277C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13" w:rsidRDefault="00140113" w:rsidP="00277C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13" w:rsidRDefault="00140113" w:rsidP="00277C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13" w:rsidRDefault="00140113" w:rsidP="00277C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13" w:rsidRDefault="00140113" w:rsidP="00277C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113" w:rsidTr="00FF5133">
        <w:trPr>
          <w:trHeight w:val="1499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13" w:rsidRDefault="001401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13" w:rsidRDefault="00140113" w:rsidP="00140113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1401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Использование энергосберегающих ламп, приборов учета, более экономичных бытовых приборов, утепления и т.д.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13" w:rsidRDefault="001401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13" w:rsidRPr="00693589" w:rsidRDefault="00140113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13" w:rsidRDefault="00C12A26" w:rsidP="007A70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7A70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13" w:rsidRDefault="007A70A7" w:rsidP="00277C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4011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13" w:rsidRDefault="00140113" w:rsidP="00277C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13" w:rsidRDefault="00140113" w:rsidP="00277C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13" w:rsidRDefault="007A70A7" w:rsidP="007A70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4011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13" w:rsidRDefault="00140113" w:rsidP="00277C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B6F1C" w:rsidTr="00693589"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1C" w:rsidRDefault="008B6F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B6F1C" w:rsidRDefault="008B6F1C" w:rsidP="002947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1C" w:rsidRDefault="008B6F1C" w:rsidP="003B40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1C" w:rsidRDefault="008B6F1C" w:rsidP="003B40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B6F1C" w:rsidRDefault="008B6F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1C" w:rsidRPr="002947E6" w:rsidRDefault="007A70A7" w:rsidP="007A70A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C12A26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1C" w:rsidRPr="002947E6" w:rsidRDefault="008B6F1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7E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1C" w:rsidRPr="002947E6" w:rsidRDefault="008B6F1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7E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1C" w:rsidRPr="002947E6" w:rsidRDefault="007A70A7" w:rsidP="007A70A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1C" w:rsidRPr="002947E6" w:rsidRDefault="008B6F1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7E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2947E6" w:rsidTr="00693589">
        <w:trPr>
          <w:trHeight w:val="8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E6" w:rsidRDefault="002947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E6" w:rsidRDefault="002947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E6" w:rsidRDefault="002947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E6" w:rsidRDefault="00294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E6" w:rsidRDefault="00294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E6" w:rsidRDefault="00294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E6" w:rsidRDefault="00294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E6" w:rsidRDefault="00294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E6" w:rsidRDefault="00294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E6" w:rsidRDefault="00294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2C71" w:rsidRDefault="00722C71" w:rsidP="00516B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" w:name="Par1127"/>
      <w:bookmarkEnd w:id="1"/>
      <w:r>
        <w:rPr>
          <w:rFonts w:ascii="Times New Roman" w:hAnsi="Times New Roman"/>
          <w:sz w:val="24"/>
          <w:szCs w:val="24"/>
        </w:rPr>
        <w:t>------------------------------------------------------------</w:t>
      </w:r>
    </w:p>
    <w:p w:rsidR="00516BF5" w:rsidRDefault="00516BF5" w:rsidP="00516B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&lt;*&gt; Объем расходов приводится на очередной финансовый год.</w:t>
      </w:r>
    </w:p>
    <w:p w:rsidR="00B218F3" w:rsidRDefault="00B218F3" w:rsidP="00516B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218F3" w:rsidRPr="00B218F3" w:rsidRDefault="00B218F3" w:rsidP="00B218F3">
      <w:pPr>
        <w:rPr>
          <w:rFonts w:ascii="Times New Roman" w:hAnsi="Times New Roman"/>
          <w:b/>
          <w:sz w:val="28"/>
          <w:szCs w:val="28"/>
        </w:rPr>
      </w:pPr>
      <w:r w:rsidRPr="00B218F3">
        <w:rPr>
          <w:rFonts w:ascii="Times New Roman" w:hAnsi="Times New Roman"/>
          <w:sz w:val="28"/>
          <w:szCs w:val="28"/>
        </w:rPr>
        <w:t xml:space="preserve">Главный специалист                                                               </w:t>
      </w:r>
      <w:r w:rsidR="00BC2AE0">
        <w:rPr>
          <w:rFonts w:ascii="Times New Roman" w:hAnsi="Times New Roman"/>
          <w:sz w:val="28"/>
          <w:szCs w:val="28"/>
        </w:rPr>
        <w:t xml:space="preserve"> </w:t>
      </w:r>
      <w:r w:rsidRPr="00B218F3">
        <w:rPr>
          <w:rFonts w:ascii="Times New Roman" w:hAnsi="Times New Roman"/>
          <w:sz w:val="28"/>
          <w:szCs w:val="28"/>
        </w:rPr>
        <w:t xml:space="preserve">                           Я.В. </w:t>
      </w:r>
      <w:proofErr w:type="spellStart"/>
      <w:r w:rsidRPr="00B218F3">
        <w:rPr>
          <w:rFonts w:ascii="Times New Roman" w:hAnsi="Times New Roman"/>
          <w:sz w:val="28"/>
          <w:szCs w:val="28"/>
        </w:rPr>
        <w:t>Гуреева</w:t>
      </w:r>
      <w:proofErr w:type="spellEnd"/>
    </w:p>
    <w:p w:rsidR="00B218F3" w:rsidRDefault="00B218F3" w:rsidP="00516B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sectPr w:rsidR="00B218F3" w:rsidSect="00F956F1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42E7"/>
    <w:rsid w:val="00107E36"/>
    <w:rsid w:val="00107E84"/>
    <w:rsid w:val="00140113"/>
    <w:rsid w:val="00257CEE"/>
    <w:rsid w:val="002947E6"/>
    <w:rsid w:val="003042E7"/>
    <w:rsid w:val="00516BF5"/>
    <w:rsid w:val="00555543"/>
    <w:rsid w:val="00693589"/>
    <w:rsid w:val="006E299E"/>
    <w:rsid w:val="00722C71"/>
    <w:rsid w:val="00756360"/>
    <w:rsid w:val="007A70A7"/>
    <w:rsid w:val="007D5D2F"/>
    <w:rsid w:val="008B6F1C"/>
    <w:rsid w:val="00A10E49"/>
    <w:rsid w:val="00A17275"/>
    <w:rsid w:val="00B218F3"/>
    <w:rsid w:val="00BC2AE0"/>
    <w:rsid w:val="00C12A26"/>
    <w:rsid w:val="00C17A78"/>
    <w:rsid w:val="00D6585A"/>
    <w:rsid w:val="00DE2E2D"/>
    <w:rsid w:val="00F956F1"/>
    <w:rsid w:val="00FF51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BF5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6E299E"/>
    <w:pPr>
      <w:keepNext/>
      <w:spacing w:after="0" w:line="240" w:lineRule="auto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16B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16BF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Hyperlink"/>
    <w:basedOn w:val="a0"/>
    <w:uiPriority w:val="99"/>
    <w:semiHidden/>
    <w:unhideWhenUsed/>
    <w:rsid w:val="00516BF5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6E29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No Spacing"/>
    <w:uiPriority w:val="1"/>
    <w:qFormat/>
    <w:rsid w:val="0014011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BF5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6E299E"/>
    <w:pPr>
      <w:keepNext/>
      <w:spacing w:after="0" w:line="240" w:lineRule="auto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16B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16BF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Hyperlink"/>
    <w:basedOn w:val="a0"/>
    <w:uiPriority w:val="99"/>
    <w:semiHidden/>
    <w:unhideWhenUsed/>
    <w:rsid w:val="00516BF5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6E29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No Spacing"/>
    <w:uiPriority w:val="1"/>
    <w:qFormat/>
    <w:rsid w:val="0014011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user\Desktop\&#1057;&#1080;&#1085;&#1077;&#1075;&#1091;&#1073;&#1086;&#1074;&#1072;\&#1041;&#1070;&#1044;&#1046;&#1045;&#1058;%202018\&#1055;&#1056;&#1054;&#1043;&#1056;&#1040;&#1052;&#1052;&#1067;%202018\&#1052;&#1077;&#1090;&#1086;&#1076;&#1080;&#1082;&#1072;%20&#1087;&#1086;%20&#1087;&#1088;&#1086;&#1075;&#1088;&#1072;&#1084;&#1084;&#1072;&#1084;\&#1090;&#1072;&#1073;&#1083;&#1080;&#1094;&#1099;%20&#1082;%20&#1084;&#1077;&#1090;&#1086;&#1076;&#1080;&#1082;&#1077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2018-01-31T06:52:00Z</cp:lastPrinted>
  <dcterms:created xsi:type="dcterms:W3CDTF">2018-01-31T06:15:00Z</dcterms:created>
  <dcterms:modified xsi:type="dcterms:W3CDTF">2022-12-29T11:02:00Z</dcterms:modified>
</cp:coreProperties>
</file>