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2D3B" w14:textId="77777777" w:rsidR="007D04DB" w:rsidRDefault="007D04DB" w:rsidP="007D04DB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0639B5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6" o:title=""/>
          </v:shape>
          <o:OLEObject Type="Embed" ProgID="MSPhotoEd.3" ShapeID="_x0000_i1025" DrawAspect="Content" ObjectID="_1768804886" r:id="rId7"/>
        </w:object>
      </w:r>
    </w:p>
    <w:p w14:paraId="418E23C0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04FE4536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29B1CE88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254D0DCD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18173583" w14:textId="77777777" w:rsidR="007D04DB" w:rsidRDefault="007D04DB" w:rsidP="007D04DB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4D6C935E" w14:textId="77777777" w:rsidR="007D04DB" w:rsidRPr="007F5E8A" w:rsidRDefault="007D04DB" w:rsidP="007D04DB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F5E8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14:paraId="595E6081" w14:textId="787F6818" w:rsidR="007D04DB" w:rsidRPr="00182B74" w:rsidRDefault="007F5E8A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17E3D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EC6F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D04DB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17E3D">
        <w:rPr>
          <w:rFonts w:ascii="Times New Roman" w:eastAsia="Times New Roman" w:hAnsi="Times New Roman"/>
          <w:sz w:val="28"/>
          <w:szCs w:val="28"/>
          <w:lang w:eastAsia="ru-RU"/>
        </w:rPr>
        <w:t xml:space="preserve"> 97</w:t>
      </w:r>
    </w:p>
    <w:p w14:paraId="14A90929" w14:textId="2053C7F5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="00A17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Шолоховский</w:t>
      </w:r>
    </w:p>
    <w:p w14:paraId="33D12AA2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5D604A" w14:textId="77777777" w:rsidR="007D04DB" w:rsidRDefault="007D04DB" w:rsidP="007D04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Собрания депутатов Шолоховского городского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от 25 сентября 2007 года № 78 «Об утверждении</w:t>
      </w:r>
    </w:p>
    <w:p w14:paraId="6B43F61C" w14:textId="46865EEA" w:rsidR="007D04DB" w:rsidRDefault="007D04DB" w:rsidP="007D04DB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бюджетном процессе 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28F6">
        <w:rPr>
          <w:rFonts w:ascii="Times New Roman" w:eastAsia="Times New Roman" w:hAnsi="Times New Roman"/>
          <w:b/>
          <w:sz w:val="28"/>
          <w:szCs w:val="28"/>
          <w:lang w:eastAsia="ru-RU"/>
        </w:rPr>
        <w:t>Шолоховском городском поселении»</w:t>
      </w:r>
    </w:p>
    <w:p w14:paraId="00AEB669" w14:textId="77777777" w:rsidR="00F552C0" w:rsidRDefault="00F552C0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F5FC8F" w14:textId="28D4C3DD" w:rsidR="007D04DB" w:rsidRDefault="007D04DB" w:rsidP="007F5E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в соответствие федеральным и областным законодательством, руководствуясь 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3B40AF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40AF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B40A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 xml:space="preserve"> №4</w:t>
      </w:r>
      <w:r w:rsidR="003B40AF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552C0">
        <w:rPr>
          <w:rFonts w:ascii="Times New Roman" w:eastAsia="Times New Roman" w:hAnsi="Times New Roman"/>
          <w:sz w:val="28"/>
          <w:szCs w:val="28"/>
          <w:lang w:eastAsia="ru-RU"/>
        </w:rPr>
        <w:t xml:space="preserve">-ФЗ </w:t>
      </w:r>
      <w:r w:rsidR="007A72F2" w:rsidRPr="007A72F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="007A72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52C0" w:rsidRPr="007A72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="007F5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24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94BA41A" w14:textId="77777777" w:rsidR="007D04DB" w:rsidRDefault="007D04DB" w:rsidP="007D04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EDBCF8" w14:textId="50EA684C" w:rsidR="00A50CE6" w:rsidRPr="007F5E8A" w:rsidRDefault="007D04DB" w:rsidP="00A50CE6">
      <w:pPr>
        <w:pStyle w:val="a3"/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bookmarkStart w:id="0" w:name="_Hlk62640159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Шолоховском городском</w:t>
      </w:r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 </w:t>
      </w:r>
      <w:bookmarkEnd w:id="0"/>
      <w:r w:rsidRPr="0012244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34D1082E" w14:textId="5AA46076" w:rsidR="00C53DFF" w:rsidRDefault="003B40AF" w:rsidP="00F552C0">
      <w:pPr>
        <w:pStyle w:val="a3"/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статьи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308A6E1E" w14:textId="414659D4" w:rsidR="003B40AF" w:rsidRPr="003B40AF" w:rsidRDefault="003B40AF" w:rsidP="003B4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40AF">
        <w:rPr>
          <w:rFonts w:ascii="Times New Roman" w:hAnsi="Times New Roman"/>
          <w:sz w:val="28"/>
          <w:szCs w:val="28"/>
        </w:rPr>
        <w:t xml:space="preserve">2. Объем бюджетных ассигнований на финансовое обеспечение реализации муниципальных программ поселения утверждается решением Собрания депутатов о бюджете поселения по соответствующей каждой программе целевой статье расходов местного бюджета в соответствии </w:t>
      </w:r>
      <w:proofErr w:type="gramStart"/>
      <w:r w:rsidRPr="003B40AF">
        <w:rPr>
          <w:rFonts w:ascii="Times New Roman" w:hAnsi="Times New Roman"/>
          <w:sz w:val="28"/>
          <w:szCs w:val="28"/>
        </w:rPr>
        <w:t>с</w:t>
      </w:r>
      <w:proofErr w:type="gramEnd"/>
      <w:r w:rsidRPr="003B40AF">
        <w:rPr>
          <w:rFonts w:ascii="Times New Roman" w:hAnsi="Times New Roman"/>
          <w:sz w:val="28"/>
          <w:szCs w:val="28"/>
        </w:rPr>
        <w:t xml:space="preserve"> утвердившим программу нормативным правовым актом Администрации  поселения.</w:t>
      </w:r>
    </w:p>
    <w:p w14:paraId="27E5254F" w14:textId="637A419B" w:rsidR="003B40AF" w:rsidRDefault="003B40AF" w:rsidP="003B4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0AF">
        <w:rPr>
          <w:rFonts w:ascii="Times New Roman" w:hAnsi="Times New Roman"/>
          <w:sz w:val="28"/>
          <w:szCs w:val="28"/>
        </w:rPr>
        <w:t>Муниципальные программы поселения, предлагаемые к реализации начиная с очередного финансового года, а также изменения в ранее утвержденные муниципальные программы поселения подлежат утверждению в сроки, установленные Администрацией поселения.</w:t>
      </w:r>
    </w:p>
    <w:p w14:paraId="25153D54" w14:textId="1DB53ED7" w:rsidR="003B40AF" w:rsidRPr="003B40AF" w:rsidRDefault="003B40AF" w:rsidP="003B4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0AF">
        <w:rPr>
          <w:rFonts w:ascii="Times New Roman" w:hAnsi="Times New Roman"/>
          <w:sz w:val="28"/>
          <w:szCs w:val="28"/>
        </w:rPr>
        <w:t>Муниципальные программы поселения подлежат приведению в соответствие с решением Собрания депутатов о бюджете не позднее 1 апреля текущего финансового года</w:t>
      </w:r>
      <w:r>
        <w:rPr>
          <w:rFonts w:ascii="Times New Roman" w:hAnsi="Times New Roman"/>
          <w:sz w:val="28"/>
          <w:szCs w:val="28"/>
        </w:rPr>
        <w:t>»</w:t>
      </w:r>
      <w:r w:rsidRPr="003B40AF">
        <w:rPr>
          <w:rFonts w:ascii="Times New Roman" w:hAnsi="Times New Roman"/>
          <w:sz w:val="28"/>
          <w:szCs w:val="28"/>
        </w:rPr>
        <w:t>.</w:t>
      </w:r>
    </w:p>
    <w:p w14:paraId="49903056" w14:textId="42451892" w:rsidR="004C49C8" w:rsidRPr="004C49C8" w:rsidRDefault="00C76AB3" w:rsidP="003B40AF">
      <w:pPr>
        <w:pStyle w:val="a4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</w:t>
      </w:r>
      <w:r w:rsid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4C49C8" w:rsidRPr="004C49C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14:paraId="03E87FC0" w14:textId="3A9D00A6" w:rsidR="004C49C8" w:rsidRDefault="003B40AF" w:rsidP="003B40AF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49C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4C49C8" w:rsidRPr="00BD60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C49C8" w:rsidRPr="00BD60A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председателя постоянно действующей комиссии Собрания депутатов Шолоховского городского поселения  по экономической реформе, бюджету, налогам  и муниципальной собственности Лебеденко С.М. и </w:t>
      </w:r>
      <w:r w:rsidR="007F5E8A">
        <w:rPr>
          <w:rFonts w:ascii="Times New Roman" w:hAnsi="Times New Roman"/>
          <w:sz w:val="28"/>
          <w:szCs w:val="28"/>
        </w:rPr>
        <w:t>г</w:t>
      </w:r>
      <w:bookmarkStart w:id="1" w:name="_GoBack"/>
      <w:bookmarkEnd w:id="1"/>
      <w:r w:rsidR="004C49C8" w:rsidRPr="00BD60A2">
        <w:rPr>
          <w:rFonts w:ascii="Times New Roman" w:hAnsi="Times New Roman"/>
          <w:sz w:val="28"/>
          <w:szCs w:val="28"/>
        </w:rPr>
        <w:t xml:space="preserve">лаву Администрации Шолоховского городского поселения </w:t>
      </w:r>
      <w:r w:rsidR="004C49C8">
        <w:rPr>
          <w:rFonts w:ascii="Times New Roman" w:hAnsi="Times New Roman"/>
          <w:sz w:val="28"/>
          <w:szCs w:val="28"/>
        </w:rPr>
        <w:t>О.П. Снисаренко.</w:t>
      </w:r>
    </w:p>
    <w:p w14:paraId="0F0A0E50" w14:textId="77777777" w:rsidR="003B40AF" w:rsidRPr="00BD60A2" w:rsidRDefault="003B40AF" w:rsidP="003B40AF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14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  <w:gridCol w:w="4819"/>
      </w:tblGrid>
      <w:tr w:rsidR="004C49C8" w:rsidRPr="00BD60A2" w14:paraId="5F4C5F2A" w14:textId="77777777" w:rsidTr="0091020C">
        <w:trPr>
          <w:trHeight w:val="1019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09798CDE" w14:textId="77777777" w:rsidR="004C49C8" w:rsidRPr="00BD60A2" w:rsidRDefault="004C49C8" w:rsidP="0091020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D60A2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депутатов- </w:t>
            </w:r>
          </w:p>
          <w:p w14:paraId="171DE942" w14:textId="77777777" w:rsidR="004C49C8" w:rsidRPr="00BD60A2" w:rsidRDefault="004C49C8" w:rsidP="0091020C">
            <w:pPr>
              <w:pStyle w:val="a4"/>
            </w:pPr>
            <w:r w:rsidRPr="00BD60A2">
              <w:rPr>
                <w:rFonts w:ascii="Times New Roman" w:hAnsi="Times New Roman"/>
                <w:sz w:val="28"/>
                <w:szCs w:val="28"/>
              </w:rPr>
              <w:t>глава Шолоховского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Н.А. Войнова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8A3CD3" w14:textId="77777777" w:rsidR="004C49C8" w:rsidRPr="00BD60A2" w:rsidRDefault="004C49C8" w:rsidP="0091020C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5C6CF26" w14:textId="52339491" w:rsidR="00C53DFF" w:rsidRDefault="00C53DFF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09444CF" w14:textId="77777777" w:rsidR="00A94563" w:rsidRDefault="00A94563" w:rsidP="00C53D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A9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20C6"/>
    <w:multiLevelType w:val="multilevel"/>
    <w:tmpl w:val="FFA4E8BE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4C0343E8"/>
    <w:multiLevelType w:val="multilevel"/>
    <w:tmpl w:val="E1040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92"/>
    <w:rsid w:val="00343092"/>
    <w:rsid w:val="003B40AF"/>
    <w:rsid w:val="0042639B"/>
    <w:rsid w:val="00456D80"/>
    <w:rsid w:val="0047249E"/>
    <w:rsid w:val="004C49C8"/>
    <w:rsid w:val="004D24C5"/>
    <w:rsid w:val="005B15EC"/>
    <w:rsid w:val="007A72F2"/>
    <w:rsid w:val="007D04DB"/>
    <w:rsid w:val="007F5E8A"/>
    <w:rsid w:val="008231B4"/>
    <w:rsid w:val="00A17E3D"/>
    <w:rsid w:val="00A24736"/>
    <w:rsid w:val="00A50CE6"/>
    <w:rsid w:val="00A94563"/>
    <w:rsid w:val="00C53DFF"/>
    <w:rsid w:val="00C76AB3"/>
    <w:rsid w:val="00D27B3A"/>
    <w:rsid w:val="00D6282E"/>
    <w:rsid w:val="00DF7E8F"/>
    <w:rsid w:val="00E01474"/>
    <w:rsid w:val="00EC6FF7"/>
    <w:rsid w:val="00EE28EA"/>
    <w:rsid w:val="00EF500B"/>
    <w:rsid w:val="00F438D4"/>
    <w:rsid w:val="00F552C0"/>
    <w:rsid w:val="00F8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6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DB"/>
    <w:pPr>
      <w:ind w:left="720"/>
      <w:contextualSpacing/>
    </w:pPr>
  </w:style>
  <w:style w:type="paragraph" w:styleId="a4">
    <w:name w:val="No Spacing"/>
    <w:uiPriority w:val="1"/>
    <w:qFormat/>
    <w:rsid w:val="007D0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55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DB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DB"/>
    <w:pPr>
      <w:ind w:left="720"/>
      <w:contextualSpacing/>
    </w:pPr>
  </w:style>
  <w:style w:type="paragraph" w:styleId="a4">
    <w:name w:val="No Spacing"/>
    <w:uiPriority w:val="1"/>
    <w:qFormat/>
    <w:rsid w:val="007D04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55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Гуреева</cp:lastModifiedBy>
  <cp:revision>16</cp:revision>
  <cp:lastPrinted>2024-02-05T08:21:00Z</cp:lastPrinted>
  <dcterms:created xsi:type="dcterms:W3CDTF">2021-01-27T06:53:00Z</dcterms:created>
  <dcterms:modified xsi:type="dcterms:W3CDTF">2024-02-07T06:55:00Z</dcterms:modified>
</cp:coreProperties>
</file>