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3" w:type="pct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1"/>
        <w:gridCol w:w="765"/>
      </w:tblGrid>
      <w:tr w:rsidR="002E5467" w:rsidRPr="002E5467" w:rsidTr="007016D2">
        <w:trPr>
          <w:gridAfter w:val="1"/>
          <w:wAfter w:w="339" w:type="pct"/>
          <w:tblCellSpacing w:w="15" w:type="dxa"/>
        </w:trPr>
        <w:tc>
          <w:tcPr>
            <w:tcW w:w="4617" w:type="pct"/>
            <w:vAlign w:val="center"/>
          </w:tcPr>
          <w:p w:rsidR="002E5467" w:rsidRPr="002E5467" w:rsidRDefault="002E5467" w:rsidP="008D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67" w:rsidRPr="00B6109C" w:rsidTr="007016D2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5C6340" w:rsidRPr="00B6109C" w:rsidRDefault="005C6340" w:rsidP="005C63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5E1A16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C6340" w:rsidRPr="00B6109C" w:rsidRDefault="005C6340" w:rsidP="005C63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претендентов участниками аукциона  № </w:t>
            </w:r>
            <w:r w:rsidR="00B6109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180319/2695225/01</w:t>
            </w:r>
          </w:p>
          <w:p w:rsidR="005C6340" w:rsidRPr="00B6109C" w:rsidRDefault="005C6340" w:rsidP="005C63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DA9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="00156DA9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олоховский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</w:t>
            </w:r>
            <w:r w:rsidR="00193E3B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</w:t>
            </w:r>
            <w:r w:rsidR="000574B2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93E3B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="001A1FA2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«</w:t>
            </w:r>
            <w:r w:rsidR="00B6109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56DA9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6109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6109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C6340" w:rsidRPr="00B6109C" w:rsidRDefault="005C6340" w:rsidP="00156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Собственник, выставляемого на аукцион объекта недвижимого имущества – </w:t>
            </w:r>
            <w:r w:rsidR="00156DA9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Шолоховское городское поселение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6340" w:rsidRPr="00B6109C" w:rsidRDefault="005C6340" w:rsidP="00156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Организатор аукциона: Администрация </w:t>
            </w:r>
            <w:r w:rsidR="00156DA9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Шолоховского городского поселения.</w:t>
            </w:r>
          </w:p>
          <w:p w:rsidR="005C6340" w:rsidRPr="00B6109C" w:rsidRDefault="005C6340" w:rsidP="00156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адрес: </w:t>
            </w:r>
            <w:r w:rsidR="00156DA9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347022,</w:t>
            </w:r>
            <w:r w:rsidR="00685921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A9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обл., Белокалитвинский район, </w:t>
            </w:r>
            <w:r w:rsidR="0019236A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="0019236A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="0019236A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олоховский</w:t>
            </w:r>
            <w:r w:rsidR="00156DA9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574B2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156DA9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Комсомольская,21</w:t>
            </w:r>
            <w:r w:rsidR="00685921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C6340" w:rsidRPr="00B6109C" w:rsidRDefault="005C6340" w:rsidP="00156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 заседании комиссии о признании претендентов уча</w:t>
            </w:r>
            <w:r w:rsidR="00113665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стниками аукциона присутствуют 5</w:t>
            </w:r>
            <w:r w:rsidR="00144405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члена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комиссии:</w:t>
            </w:r>
          </w:p>
          <w:p w:rsidR="005C6340" w:rsidRPr="00B6109C" w:rsidRDefault="005C6340" w:rsidP="005B7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  <w:r w:rsidR="00A678E7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A9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М.Б. Казаков – глава </w:t>
            </w:r>
            <w:r w:rsidR="00193E3B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156DA9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Шолоховского городского поселения</w:t>
            </w:r>
          </w:p>
          <w:p w:rsidR="00156DA9" w:rsidRPr="00B6109C" w:rsidRDefault="00A678E7" w:rsidP="005B7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56DA9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председателя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комиссии:</w:t>
            </w:r>
            <w:r w:rsidR="008D5DFD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Ткачев Д.И. – заместитель главы Администрации Шолоховского городского поселения</w:t>
            </w:r>
          </w:p>
          <w:p w:rsidR="00156DA9" w:rsidRPr="00B6109C" w:rsidRDefault="00156DA9" w:rsidP="005B7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  <w:p w:rsidR="005B7FA0" w:rsidRPr="00B6109C" w:rsidRDefault="005B7FA0" w:rsidP="005B7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Е.В.</w:t>
            </w:r>
            <w:r w:rsidR="00A678E7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специалист 1 категории администрации Шолоховского городского поселения;</w:t>
            </w:r>
          </w:p>
          <w:p w:rsidR="00193E3B" w:rsidRPr="00B6109C" w:rsidRDefault="00193E3B" w:rsidP="005B7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Гарматина</w:t>
            </w:r>
            <w:proofErr w:type="spellEnd"/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  <w:r w:rsidR="00A678E7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главный бухгалтер администрации Шолоховского городского поселения.</w:t>
            </w:r>
          </w:p>
          <w:p w:rsidR="005B7FA0" w:rsidRPr="00B6109C" w:rsidRDefault="005B7FA0" w:rsidP="005B7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  <w:r w:rsidR="008D5DFD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Гугуева Н.В.</w:t>
            </w:r>
            <w:r w:rsidR="00A678E7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специалист 1 категории администрации Шолоховского городского поселения.</w:t>
            </w:r>
          </w:p>
          <w:p w:rsidR="00A678E7" w:rsidRPr="00B6109C" w:rsidRDefault="00A678E7" w:rsidP="005B7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E3B" w:rsidRPr="00B6109C" w:rsidRDefault="005C6340" w:rsidP="00193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Процедура признания претендентов участниками аукциона проводилась комиссией по адресу: </w:t>
            </w:r>
            <w:r w:rsidR="005B7FA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347022,Ростовская обл., Белокалитвинский район, </w:t>
            </w:r>
            <w:r w:rsidR="0019236A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="0019236A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="0019236A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олоховский</w:t>
            </w:r>
            <w:r w:rsidR="005B7FA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Комсомольская,21</w:t>
            </w:r>
            <w:r w:rsidR="00193E3B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B7FA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FA0" w:rsidRPr="00B6109C" w:rsidRDefault="005C6340" w:rsidP="00193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сообщение о проведение аукциона по продаже объекта недвижимого имущества в форме аукциона, откр</w:t>
            </w:r>
            <w:r w:rsidR="005B7FA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ытого по составу участников и от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крытого по форме подачи предложения о цене было опубликовано в газете </w:t>
            </w:r>
            <w:r w:rsidR="005B7FA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«Перекресток»</w:t>
            </w:r>
            <w:r w:rsidR="00193E3B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7FA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23BEF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109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</w:t>
            </w:r>
            <w:r w:rsidR="00423BEF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93E3B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6109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144405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6109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23BEF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(147</w:t>
            </w:r>
            <w:r w:rsidR="00B6109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23BEF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E1A16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размещено </w:t>
            </w:r>
            <w:r w:rsidR="005B7FA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Интернет-сайте Администрации</w:t>
            </w:r>
            <w:r w:rsidR="00E7149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7FA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Шолоховского городского поселения</w:t>
            </w:r>
            <w:r w:rsidR="005E1A16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5E1A16" w:rsidRPr="006965F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http://www.sholohov-gp.ru</w:t>
              </w:r>
            </w:hyperlink>
            <w:r w:rsidR="005B7FA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официальном сайте Российской Федерации для размещения информации о проведении торгов в</w:t>
            </w:r>
            <w:proofErr w:type="gramEnd"/>
            <w:r w:rsidR="005B7FA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 Интернет: </w:t>
            </w:r>
            <w:hyperlink r:id="rId7" w:history="1">
              <w:r w:rsidR="00A678E7" w:rsidRPr="006965F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http://www.torgi.gov.ru</w:t>
              </w:r>
            </w:hyperlink>
            <w:r w:rsidR="005B7FA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78E7" w:rsidRPr="00B6109C" w:rsidRDefault="00A678E7" w:rsidP="00193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6340" w:rsidRPr="00B6109C" w:rsidRDefault="005C6340" w:rsidP="00B6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Наименование и характеристика, выставляемого на аукцион имущества:</w:t>
            </w:r>
          </w:p>
          <w:p w:rsidR="00423BEF" w:rsidRPr="00B6109C" w:rsidRDefault="0049583A" w:rsidP="006965FE">
            <w:pPr>
              <w:spacing w:after="0" w:line="240" w:lineRule="auto"/>
              <w:ind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</w:t>
            </w:r>
            <w:r w:rsidR="00144405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3E3B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44405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109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(сарай, литер Г)  общей площадью  230,1 кв.м.</w:t>
            </w:r>
            <w:r w:rsidR="00423BEF" w:rsidRPr="004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расположенное по адресу: Ростовская область, Белокалитвинский район, р.п. Шолоховский, ул. Социалистическая,17в.</w:t>
            </w:r>
            <w:r w:rsidR="00423BEF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6109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 61:47:0030101:141</w:t>
            </w:r>
            <w:r w:rsidR="0026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2181" w:rsidRDefault="005E1A16" w:rsidP="006965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2 -  </w:t>
            </w:r>
            <w:r w:rsidR="00B6109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(гараж, литер Г</w:t>
            </w:r>
            <w:proofErr w:type="gramStart"/>
            <w:r w:rsidR="00B6109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="00B6109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общей площадью  187, кв.м.</w:t>
            </w:r>
            <w:r w:rsidR="00423BEF" w:rsidRPr="004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расположенное по адресу: Ростовская область, Белокалитвинский район, р.п. Шолоховский, ул. Социалистическая,17</w:t>
            </w:r>
            <w:r w:rsid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23BEF" w:rsidRPr="004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B6109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</w:t>
            </w:r>
            <w:r w:rsidR="0026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61:47:0030101:1409</w:t>
            </w:r>
            <w:r w:rsid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109C" w:rsidRDefault="00B6109C" w:rsidP="00B6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 w:rsidR="0026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r w:rsidR="002646C0" w:rsidRPr="0026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(гараж, литер Г</w:t>
            </w:r>
            <w:proofErr w:type="gramStart"/>
            <w:r w:rsidR="002646C0" w:rsidRPr="0026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="002646C0" w:rsidRPr="0026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общей площадью  72,7 кв.м.,</w:t>
            </w:r>
            <w:r w:rsidR="002646C0" w:rsidRP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расположенное по адресу: Ростовская область, Белокалитвинский район, р.п. Шолоховский, ул. Социалистическая,17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 61:47:0030101:141</w:t>
            </w:r>
            <w:r w:rsidR="0026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65FE" w:rsidRDefault="006965FE" w:rsidP="006965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r w:rsidRP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здание (сторожка, литер </w:t>
            </w:r>
            <w:proofErr w:type="spellStart"/>
            <w:r w:rsidRP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P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общей площадью  26,5 кв.м.</w:t>
            </w:r>
            <w:r w:rsidRPr="0026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.,</w:t>
            </w:r>
            <w:r w:rsidRP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расположенное по адресу: Ростовская область, Белокалитвинский район, р.п. Шолоховский, ул. Социалистическая,17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 61:47:0030101:141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965FE" w:rsidRDefault="006965FE" w:rsidP="006965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r w:rsidRP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 общей площадью  150,0 кв.м.</w:t>
            </w:r>
            <w:r w:rsidRPr="0026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расположенное по адресу: Ростовская область, Белокалитвинский район, р.п. Шолоховский,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Октябрьская,</w:t>
            </w:r>
            <w:r w:rsidRPr="004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адастровый номер </w:t>
            </w:r>
            <w:r w:rsidRP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61:47:0030105:294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65FE" w:rsidRDefault="006965FE" w:rsidP="006965FE">
            <w:pPr>
              <w:spacing w:after="0" w:line="240" w:lineRule="auto"/>
              <w:ind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r w:rsidRP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 общей площадью  101,0 кв.м</w:t>
            </w:r>
            <w:r w:rsidRPr="0026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расположенное по адресу: Ростовская область, Белокалитвинский район, р.п. Шолоховский,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Октябрьская,</w:t>
            </w:r>
            <w:r w:rsidRPr="004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адастровый номер </w:t>
            </w:r>
            <w:r w:rsidRP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61:47:0030105:295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109C" w:rsidRPr="006965FE" w:rsidRDefault="006965FE" w:rsidP="006965FE">
            <w:pPr>
              <w:spacing w:after="0" w:line="240" w:lineRule="auto"/>
              <w:ind w:firstLine="66"/>
              <w:rPr>
                <w:sz w:val="24"/>
                <w:szCs w:val="29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r w:rsidRP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(уборная) общей площадью  7,4 кв.м.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9"/>
              </w:rPr>
              <w:t xml:space="preserve"> </w:t>
            </w:r>
            <w:r w:rsidRPr="004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расположенное по адресу: Ростовская область, Белокалитвинский район, р.п. Шолоховский,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Октябрьская,</w:t>
            </w:r>
            <w:r w:rsidRPr="004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адастровый номер </w:t>
            </w:r>
            <w:r w:rsidRP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61:47:0030105:295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6340" w:rsidRPr="00B6109C" w:rsidRDefault="005C6340" w:rsidP="006965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Способ приватизации – продажа муниципального имущества  на аукционе отк</w:t>
            </w:r>
            <w:r w:rsidR="0049583A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рытом по составу участников и от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крытом по форме подачи предложения о цене.</w:t>
            </w:r>
          </w:p>
          <w:p w:rsidR="005C6340" w:rsidRPr="00B6109C" w:rsidRDefault="00B534A1" w:rsidP="00193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C634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Задаток: размер зада</w:t>
            </w:r>
            <w:r w:rsidR="00A5317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 устанавливается  в размере 2</w:t>
            </w:r>
            <w:r w:rsidR="005C634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 от начальной цены продажи</w:t>
            </w:r>
            <w:r w:rsidR="00AC627D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6340" w:rsidRPr="00B6109C" w:rsidRDefault="00B534A1" w:rsidP="00B53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C634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Форма и порядок оплаты цены: в российских рублях по безналичной форме расчетов на счет Продавца в соответствии с условиями Договора купли</w:t>
            </w:r>
            <w:r w:rsidR="0091498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C634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 объекта недвижимого имущества.</w:t>
            </w:r>
          </w:p>
          <w:p w:rsidR="005C6340" w:rsidRPr="00B6109C" w:rsidRDefault="005C6340" w:rsidP="00B53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34A1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 окончания, указанного в информационном сообщении о проведен</w:t>
            </w:r>
            <w:proofErr w:type="gramStart"/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по продаже объекта недвижимого имущества, срока подачи заявок на участие в аукционе до 1</w:t>
            </w:r>
            <w:r w:rsidR="00423BEF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</w:t>
            </w:r>
            <w:r w:rsidR="00423BEF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317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3A60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73A8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  <w:r w:rsidR="005E1A16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3BEF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 w:rsidR="00A5317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9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 участ</w:t>
            </w:r>
            <w:r w:rsidR="00193E3B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в аукционе </w:t>
            </w:r>
            <w:r w:rsidR="00743A81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подано 4 (четыре) заявки</w:t>
            </w:r>
            <w:r w:rsidR="00193E3B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3A81" w:rsidRPr="00B6109C" w:rsidRDefault="00743A81" w:rsidP="00743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11.Сведения о претендентах, подавших заявки на участие в аукционе.</w:t>
            </w:r>
          </w:p>
          <w:p w:rsidR="00A678E7" w:rsidRPr="00B6109C" w:rsidRDefault="00A678E7" w:rsidP="00743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340C" w:rsidRPr="00B6109C" w:rsidRDefault="001E340C" w:rsidP="001E3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 – поступило 2 заявки</w:t>
            </w:r>
          </w:p>
          <w:tbl>
            <w:tblPr>
              <w:tblW w:w="98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5"/>
              <w:gridCol w:w="2276"/>
              <w:gridCol w:w="2738"/>
              <w:gridCol w:w="2365"/>
              <w:gridCol w:w="2126"/>
            </w:tblGrid>
            <w:tr w:rsidR="001E340C" w:rsidRPr="00B6109C" w:rsidTr="008D5DFD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B6109C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B6109C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е(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юридического лица), фамилия, имя, отчество (для физического лица)</w:t>
                  </w:r>
                </w:p>
                <w:p w:rsidR="001E340C" w:rsidRPr="00B6109C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претендента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B6109C" w:rsidRDefault="001E340C" w:rsidP="00A565EC">
                  <w:pPr>
                    <w:spacing w:after="0" w:line="240" w:lineRule="auto"/>
                    <w:ind w:firstLine="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 нахождения (для юр. лица)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,м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есто жительства</w:t>
                  </w:r>
                </w:p>
                <w:p w:rsidR="001E340C" w:rsidRPr="00B6109C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(для физ. лица)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B6109C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Реквизит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юр.лица),</w:t>
                  </w:r>
                </w:p>
                <w:p w:rsidR="001E340C" w:rsidRPr="00B6109C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паспортные данные</w:t>
                  </w:r>
                </w:p>
                <w:p w:rsidR="001E340C" w:rsidRPr="00B6109C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(для физ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.л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ица)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B6109C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и время поступления заявки</w:t>
                  </w:r>
                </w:p>
              </w:tc>
            </w:tr>
            <w:tr w:rsidR="001E340C" w:rsidRPr="00B6109C" w:rsidTr="008D5DFD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B6109C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B6109C" w:rsidRDefault="006965FE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«Алмаз»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B6109C" w:rsidRDefault="001E340C" w:rsidP="003A1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</w:t>
                  </w:r>
                  <w:r w:rsidR="003A1A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Ростовская область, </w:t>
                  </w:r>
                  <w:r w:rsidR="00696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="00696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 w:rsidR="00696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елая Калитва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="00696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Краснопартизанска</w:t>
                  </w:r>
                  <w:r w:rsidR="00423BEF"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proofErr w:type="spellEnd"/>
                  <w:r w:rsidR="00423BEF"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д.</w:t>
                  </w:r>
                  <w:r w:rsidR="00423BEF"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696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65FE" w:rsidRPr="00B6109C" w:rsidRDefault="006965FE" w:rsidP="006965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ОГРН 1056142026874, ИНН 6142019551 КПП 614201001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B6109C" w:rsidRDefault="006965FE" w:rsidP="001E34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  <w:r w:rsidR="00423BEF"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  <w:r w:rsidR="001E340C"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1E340C"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</w:p>
                <w:p w:rsidR="001E340C" w:rsidRPr="00B6109C" w:rsidRDefault="006965FE" w:rsidP="006965FE">
                  <w:pPr>
                    <w:spacing w:after="0" w:line="240" w:lineRule="auto"/>
                    <w:ind w:right="12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  <w:r w:rsidR="001E340C"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  <w:r w:rsidR="001E340C"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мин.</w:t>
                  </w:r>
                </w:p>
              </w:tc>
            </w:tr>
            <w:tr w:rsidR="001E340C" w:rsidRPr="00B6109C" w:rsidTr="008D5DFD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B6109C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B6109C" w:rsidRDefault="006965FE" w:rsidP="00423B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Калитваавтотранс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A5317C"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B6109C" w:rsidRDefault="003A1AC0" w:rsidP="003A1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Ростовская область,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елая Калитва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Комарова,70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B6109C" w:rsidRDefault="003A1AC0" w:rsidP="003A1A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ОГРН 1056142008944, ИНН 6142018999 КПП 614201001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3A1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</w:p>
                <w:p w:rsidR="001E340C" w:rsidRPr="00B6109C" w:rsidRDefault="003A1AC0" w:rsidP="003A1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мин.</w:t>
                  </w:r>
                </w:p>
              </w:tc>
            </w:tr>
          </w:tbl>
          <w:p w:rsidR="001E340C" w:rsidRPr="00B6109C" w:rsidRDefault="001E340C" w:rsidP="00743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A81" w:rsidRPr="00B6109C" w:rsidRDefault="00743A81" w:rsidP="00743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 w:rsidR="001E340C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поступило 2 заявки</w:t>
            </w:r>
          </w:p>
          <w:tbl>
            <w:tblPr>
              <w:tblW w:w="98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5"/>
              <w:gridCol w:w="2276"/>
              <w:gridCol w:w="2738"/>
              <w:gridCol w:w="2365"/>
              <w:gridCol w:w="2126"/>
            </w:tblGrid>
            <w:tr w:rsidR="00743A81" w:rsidRPr="00B6109C" w:rsidTr="008D5DFD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B6109C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B6109C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е(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юридического лица), фамилия, имя, отчество (для физического лица)</w:t>
                  </w:r>
                </w:p>
                <w:p w:rsidR="00743A81" w:rsidRPr="00B6109C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претендента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B6109C" w:rsidRDefault="00743A81" w:rsidP="00743A81">
                  <w:pPr>
                    <w:spacing w:after="0" w:line="240" w:lineRule="auto"/>
                    <w:ind w:firstLine="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 нахождения (для юр. лица)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,м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есто жительства</w:t>
                  </w:r>
                </w:p>
                <w:p w:rsidR="00743A81" w:rsidRPr="00B6109C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(для физ. лица)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B6109C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Реквизит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юр.лица),</w:t>
                  </w:r>
                </w:p>
                <w:p w:rsidR="00743A81" w:rsidRPr="00B6109C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паспортные данные</w:t>
                  </w:r>
                </w:p>
                <w:p w:rsidR="00743A81" w:rsidRPr="00B6109C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(для физ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.л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ица)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B6109C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и время поступления заявки</w:t>
                  </w:r>
                </w:p>
              </w:tc>
            </w:tr>
            <w:tr w:rsidR="003A1AC0" w:rsidRPr="00B6109C" w:rsidTr="008D5DFD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«Алмаз»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Ростовская область,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елая Калитва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Краснопартизанска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proofErr w:type="spell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ОГРН 1056142026874, ИНН 6142019551 КПП 614201001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01.04.2019г. </w:t>
                  </w:r>
                </w:p>
                <w:p w:rsidR="003A1AC0" w:rsidRPr="007016D2" w:rsidRDefault="003A1AC0" w:rsidP="007016D2">
                  <w:pPr>
                    <w:spacing w:after="0" w:line="240" w:lineRule="auto"/>
                    <w:ind w:right="1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ч.</w:t>
                  </w:r>
                  <w:r w:rsidR="007016D2"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мин.</w:t>
                  </w:r>
                </w:p>
              </w:tc>
            </w:tr>
            <w:tr w:rsidR="003A1AC0" w:rsidRPr="00B6109C" w:rsidTr="008D5DFD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A56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Калитваавтотранс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Ростовская область,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елая Калитва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Комарова,70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ОГРН 1056142008944, ИНН 6142018999 КПП 614201001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03.04.2019г. </w:t>
                  </w:r>
                </w:p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ч.35 мин.</w:t>
                  </w:r>
                </w:p>
              </w:tc>
            </w:tr>
          </w:tbl>
          <w:p w:rsidR="00743A81" w:rsidRDefault="00743A81" w:rsidP="00B53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AC0" w:rsidRPr="00B6109C" w:rsidRDefault="003A1AC0" w:rsidP="003A1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поступило 2 заявки</w:t>
            </w:r>
          </w:p>
          <w:tbl>
            <w:tblPr>
              <w:tblW w:w="98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5"/>
              <w:gridCol w:w="2276"/>
              <w:gridCol w:w="2738"/>
              <w:gridCol w:w="2365"/>
              <w:gridCol w:w="2126"/>
            </w:tblGrid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е(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юридического лица), фамилия, имя, отчество (для физического лица)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претендента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ind w:firstLine="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 нахождения (для юр. лица)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,м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есто жительства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(для физ. лица)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Реквизит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юр.лица),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паспортные данные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(для физ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.л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ица)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и время поступления заявки</w:t>
                  </w:r>
                </w:p>
              </w:tc>
            </w:tr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«Алмаз»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Ростовская область,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елая Калитва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Краснопартизанска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proofErr w:type="spell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ОГРН 1056142026874, ИНН 6142019551 КПП 614201001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01.04.2019г. </w:t>
                  </w:r>
                </w:p>
                <w:p w:rsidR="003A1AC0" w:rsidRPr="003A1AC0" w:rsidRDefault="003A1AC0" w:rsidP="007016D2">
                  <w:pPr>
                    <w:spacing w:after="0" w:line="240" w:lineRule="auto"/>
                    <w:ind w:right="127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ч.</w:t>
                  </w:r>
                  <w:r w:rsidR="007016D2"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мин.</w:t>
                  </w:r>
                </w:p>
              </w:tc>
            </w:tr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Калитваавтотранс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Ростовская область,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елая Калитва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Комарова,70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ОГРН 1056142008944, ИНН 6142018999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КПП 614201001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03.04.2019г. </w:t>
                  </w:r>
                </w:p>
                <w:p w:rsidR="003A1AC0" w:rsidRPr="003A1AC0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ч.35 мин.</w:t>
                  </w:r>
                </w:p>
              </w:tc>
            </w:tr>
          </w:tbl>
          <w:p w:rsidR="003A1AC0" w:rsidRDefault="003A1AC0" w:rsidP="003A1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AC0" w:rsidRPr="00B6109C" w:rsidRDefault="003A1AC0" w:rsidP="003A1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поступило 2 заявки</w:t>
            </w:r>
          </w:p>
          <w:tbl>
            <w:tblPr>
              <w:tblW w:w="98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5"/>
              <w:gridCol w:w="2276"/>
              <w:gridCol w:w="2738"/>
              <w:gridCol w:w="2365"/>
              <w:gridCol w:w="2126"/>
            </w:tblGrid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е(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юридического лица), фамилия, имя, отчество (для физического лица)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претендента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ind w:firstLine="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 нахождения (для юр. лица)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,м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есто жительства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(для физ. лица)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Реквизит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юр.лица),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паспортные данные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(для физ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.л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ица)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и время поступления заявки</w:t>
                  </w:r>
                </w:p>
              </w:tc>
            </w:tr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«Алмаз»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Ростовская область,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елая Калитва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Краснопартизанска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proofErr w:type="spell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ОГРН 1056142026874, ИНН 6142019551 КПП 614201001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01.04.2019г. </w:t>
                  </w:r>
                </w:p>
                <w:p w:rsidR="003A1AC0" w:rsidRPr="007016D2" w:rsidRDefault="003A1AC0" w:rsidP="007016D2">
                  <w:pPr>
                    <w:spacing w:after="0" w:line="240" w:lineRule="auto"/>
                    <w:ind w:right="1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ч.</w:t>
                  </w:r>
                  <w:r w:rsidR="007016D2"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мин.</w:t>
                  </w:r>
                </w:p>
              </w:tc>
            </w:tr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Калитваавтотранс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Ростовская область,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елая Калитва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Комарова,70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ОГРН 1056142008944, ИНН 6142018999 КПП 614201001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03.04.2019г. </w:t>
                  </w:r>
                </w:p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ч.35 мин.</w:t>
                  </w:r>
                </w:p>
              </w:tc>
            </w:tr>
          </w:tbl>
          <w:p w:rsidR="003A1AC0" w:rsidRDefault="003A1AC0" w:rsidP="00B53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AC0" w:rsidRPr="00B6109C" w:rsidRDefault="003A1AC0" w:rsidP="003A1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поступило 2 заявки</w:t>
            </w:r>
          </w:p>
          <w:tbl>
            <w:tblPr>
              <w:tblW w:w="98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5"/>
              <w:gridCol w:w="2276"/>
              <w:gridCol w:w="2738"/>
              <w:gridCol w:w="2365"/>
              <w:gridCol w:w="2126"/>
            </w:tblGrid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е(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юридического лица), фамилия, имя, отчество (для физического лица)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претендента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ind w:firstLine="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 нахождения (для юр. лица)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,м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есто жительства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(для физ. лица)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Реквизит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юр.лица),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паспортные данные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(для физ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.л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ица)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и время поступления заявки</w:t>
                  </w:r>
                </w:p>
              </w:tc>
            </w:tr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Игнатенков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Игорь Николаевич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3A1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Ростовская область,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Белокалитвинский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Октябрьская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кв.2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Паспорт 60 17 061267 выдан 26.11.2016 Отделом УФМС России по Ростовской обл.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Белая Калитва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01.04.2019г. </w:t>
                  </w:r>
                </w:p>
                <w:p w:rsidR="003A1AC0" w:rsidRPr="007016D2" w:rsidRDefault="003A1AC0" w:rsidP="003A1AC0">
                  <w:pPr>
                    <w:spacing w:after="0" w:line="240" w:lineRule="auto"/>
                    <w:ind w:right="1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ч.51 мин.</w:t>
                  </w:r>
                </w:p>
              </w:tc>
            </w:tr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Унанян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Армен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Ашотович</w:t>
                  </w:r>
                  <w:proofErr w:type="spell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3A1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Ростовская область,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Белокалитвинский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Степная,100А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Паспорт 60 05 596023 выдан 26.04.2006 Отделом Внутренних Дел Ростовской обл. 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03.04.2019г. </w:t>
                  </w:r>
                </w:p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ч.02 мин.</w:t>
                  </w:r>
                </w:p>
              </w:tc>
            </w:tr>
          </w:tbl>
          <w:p w:rsidR="003A1AC0" w:rsidRDefault="003A1AC0" w:rsidP="00B53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AC0" w:rsidRPr="00B6109C" w:rsidRDefault="003A1AC0" w:rsidP="003A1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поступило 2 заявки</w:t>
            </w:r>
          </w:p>
          <w:tbl>
            <w:tblPr>
              <w:tblW w:w="98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5"/>
              <w:gridCol w:w="2276"/>
              <w:gridCol w:w="2738"/>
              <w:gridCol w:w="2365"/>
              <w:gridCol w:w="2126"/>
            </w:tblGrid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е(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юридического лица), фамилия, имя, отчество (для физического лица)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претендента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ind w:firstLine="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 нахождения (для юр. лица)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,м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есто жительства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(для физ. лица)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Реквизит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юр.лица),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паспортные данные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(для физ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.л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ица)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и время поступления заявки</w:t>
                  </w:r>
                </w:p>
              </w:tc>
            </w:tr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Игнатенков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Игорь Николаевич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Ростовская область,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Белокалитвинский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Октябрьская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кв.2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Паспорт 60 17 061267 выдан 26.11.2016 Отделом УФМС России по Ростовской обл.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Белая Калитва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01.04.2019г. </w:t>
                  </w:r>
                </w:p>
                <w:p w:rsidR="003A1AC0" w:rsidRPr="003A1AC0" w:rsidRDefault="003A1AC0" w:rsidP="007016D2">
                  <w:pPr>
                    <w:spacing w:after="0" w:line="240" w:lineRule="auto"/>
                    <w:ind w:right="127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ч.5</w:t>
                  </w:r>
                  <w:r w:rsidR="007016D2"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мин.</w:t>
                  </w:r>
                </w:p>
              </w:tc>
            </w:tr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Унанян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Армен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Ашотович</w:t>
                  </w:r>
                  <w:proofErr w:type="spell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Ростовская область,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Белокалитвинский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Степная,100А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Паспорт 60 05 596023 выдан 26.04.2006 Отделом Внутренних Дел Ростовской обл. 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03.04.2019г. </w:t>
                  </w:r>
                </w:p>
                <w:p w:rsidR="003A1AC0" w:rsidRPr="003A1AC0" w:rsidRDefault="003A1AC0" w:rsidP="007016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ч.0</w:t>
                  </w:r>
                  <w:r w:rsidR="007016D2"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мин.</w:t>
                  </w:r>
                </w:p>
              </w:tc>
            </w:tr>
          </w:tbl>
          <w:p w:rsidR="003A1AC0" w:rsidRDefault="003A1AC0" w:rsidP="003A1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6D2" w:rsidRDefault="007016D2" w:rsidP="003A1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AC0" w:rsidRPr="00B6109C" w:rsidRDefault="003A1AC0" w:rsidP="003A1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поступило 2 заявки</w:t>
            </w:r>
          </w:p>
          <w:tbl>
            <w:tblPr>
              <w:tblW w:w="98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5"/>
              <w:gridCol w:w="2276"/>
              <w:gridCol w:w="2738"/>
              <w:gridCol w:w="2365"/>
              <w:gridCol w:w="2126"/>
            </w:tblGrid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е(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юридического лица), фамилия, имя, отчество (для физического лица)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претендента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ind w:firstLine="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 нахождения (для юр. лица)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,м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есто жительства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(для физ. лица)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Реквизит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юр.лица),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паспортные данные</w:t>
                  </w:r>
                </w:p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(для физ</w:t>
                  </w:r>
                  <w:proofErr w:type="gram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.л</w:t>
                  </w:r>
                  <w:proofErr w:type="gram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ица)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и время поступления заявки</w:t>
                  </w:r>
                </w:p>
              </w:tc>
            </w:tr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Игнатенков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Игорь Николаевич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Ростовская область,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Белокалитвинский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Октябрьская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кв.2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Паспорт 60 17 061267 выдан 26.11.2016 Отделом УФМС России по Ростовской обл.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Белая Калитва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01.04.2019г. </w:t>
                  </w:r>
                </w:p>
                <w:p w:rsidR="003A1AC0" w:rsidRPr="007016D2" w:rsidRDefault="003A1AC0" w:rsidP="007016D2">
                  <w:pPr>
                    <w:spacing w:after="0" w:line="240" w:lineRule="auto"/>
                    <w:ind w:right="1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ч.</w:t>
                  </w:r>
                  <w:r w:rsidR="007016D2"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мин.</w:t>
                  </w:r>
                </w:p>
              </w:tc>
            </w:tr>
            <w:tr w:rsidR="003A1AC0" w:rsidRPr="00B6109C" w:rsidTr="00004421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Унанян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Армен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Ашотович</w:t>
                  </w:r>
                  <w:proofErr w:type="spell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Ростовская область,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Белокалитвинский</w:t>
                  </w: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Степная,100А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B6109C" w:rsidRDefault="003A1AC0" w:rsidP="003A1A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Паспорт 60 05 596023 выдан 26.04.2006 Отделом Внутренних Дел Ростовской обл. 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AC0" w:rsidRPr="007016D2" w:rsidRDefault="003A1AC0" w:rsidP="0000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03.04.2019г. </w:t>
                  </w:r>
                </w:p>
                <w:p w:rsidR="003A1AC0" w:rsidRPr="007016D2" w:rsidRDefault="003A1AC0" w:rsidP="007016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ч.0</w:t>
                  </w:r>
                  <w:r w:rsidR="007016D2"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01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мин.</w:t>
                  </w:r>
                </w:p>
              </w:tc>
            </w:tr>
          </w:tbl>
          <w:p w:rsidR="003A1AC0" w:rsidRPr="00B6109C" w:rsidRDefault="003A1AC0" w:rsidP="00B53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6340" w:rsidRPr="00B6109C" w:rsidRDefault="005C6340" w:rsidP="009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124D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окончания указанного в извещении о проведении аукциона срока подачи заявок на участие в аукционе</w:t>
            </w:r>
            <w:proofErr w:type="gramEnd"/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заявки на участие в аукционе не отзывались.</w:t>
            </w:r>
          </w:p>
          <w:p w:rsidR="005C6340" w:rsidRPr="00B6109C" w:rsidRDefault="005C6340" w:rsidP="009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124D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Претенденты, которым было отказано в допуске к участию в аукционе – не зарегистрированы.</w:t>
            </w:r>
          </w:p>
          <w:p w:rsidR="009A2181" w:rsidRPr="00B6109C" w:rsidRDefault="005C6340" w:rsidP="009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124D"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Все документы, необходимые для участия в аукционе, указанные в информационном сообщении, представлены.</w:t>
            </w:r>
          </w:p>
          <w:p w:rsidR="00A84B04" w:rsidRPr="00B6109C" w:rsidRDefault="00A84B04" w:rsidP="00A84B04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Комиссией принято решение – признать участниками аукциона:</w:t>
            </w:r>
          </w:p>
          <w:p w:rsidR="00A84B04" w:rsidRDefault="00A84B04" w:rsidP="003A1AC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3A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«Алмаз»</w:t>
            </w:r>
          </w:p>
          <w:p w:rsidR="009C15FB" w:rsidRDefault="009C15FB" w:rsidP="003A1AC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Калитваавтотранс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C15FB" w:rsidRDefault="009C15FB" w:rsidP="003A1AC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Игоря Николаевича</w:t>
            </w:r>
          </w:p>
          <w:p w:rsidR="009C15FB" w:rsidRPr="00B6109C" w:rsidRDefault="009C15FB" w:rsidP="003A1AC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Унаняна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Ашотовича</w:t>
            </w:r>
            <w:proofErr w:type="spellEnd"/>
          </w:p>
          <w:p w:rsidR="009A2181" w:rsidRPr="00B6109C" w:rsidRDefault="00A84B04" w:rsidP="008D5D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Голосовали «за» – единогласно.</w:t>
            </w:r>
          </w:p>
          <w:p w:rsidR="009A2181" w:rsidRPr="00B6109C" w:rsidRDefault="00A84B04" w:rsidP="00A84B04">
            <w:pPr>
              <w:pStyle w:val="31"/>
              <w:ind w:firstLine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B6109C">
              <w:rPr>
                <w:rFonts w:eastAsiaTheme="minorHAnsi"/>
                <w:color w:val="000000"/>
                <w:szCs w:val="24"/>
                <w:lang w:eastAsia="en-US"/>
              </w:rPr>
              <w:t xml:space="preserve">16. Уведомить претендентов о признании их участниками аукциона, назначенного на </w:t>
            </w:r>
            <w:r w:rsidR="007016D2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 w:rsidR="00371CF1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  <w:r w:rsidRPr="00B6109C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7016D2">
              <w:rPr>
                <w:rFonts w:eastAsiaTheme="minorHAnsi"/>
                <w:color w:val="000000"/>
                <w:szCs w:val="24"/>
                <w:lang w:eastAsia="en-US"/>
              </w:rPr>
              <w:t>апреля 2019</w:t>
            </w:r>
            <w:r w:rsidRPr="00B6109C">
              <w:rPr>
                <w:rFonts w:eastAsiaTheme="minorHAnsi"/>
                <w:color w:val="000000"/>
                <w:szCs w:val="24"/>
                <w:lang w:eastAsia="en-US"/>
              </w:rPr>
              <w:t xml:space="preserve"> года. </w:t>
            </w:r>
          </w:p>
          <w:p w:rsidR="007016D2" w:rsidRDefault="00A84B04" w:rsidP="00701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Настоящий протокол подлежит размещению на официальном Интернет-сайте Администрации Шолоховского городского поселения: </w:t>
            </w:r>
            <w:hyperlink r:id="rId8" w:history="1">
              <w:r w:rsidRPr="006965F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http://www.sholohov-gp.ru</w:t>
              </w:r>
            </w:hyperlink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официальном сайте Российской Федерации для размещения информации о проведении торгов в сети Интернет: </w:t>
            </w:r>
            <w:hyperlink r:id="rId9" w:history="1">
              <w:r w:rsidR="007016D2" w:rsidRPr="009F0B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http://www.torgi.gov.ru</w:t>
              </w:r>
            </w:hyperlink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4B04" w:rsidRPr="00B6109C" w:rsidRDefault="00A84B04" w:rsidP="00701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 членов комиссии</w:t>
            </w:r>
          </w:p>
          <w:tbl>
            <w:tblPr>
              <w:tblW w:w="195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62"/>
              <w:gridCol w:w="5088"/>
              <w:gridCol w:w="4995"/>
              <w:gridCol w:w="4500"/>
            </w:tblGrid>
            <w:tr w:rsidR="00A84B04" w:rsidRPr="00B6109C" w:rsidTr="00A565EC">
              <w:trPr>
                <w:tblCellSpacing w:w="0" w:type="dxa"/>
              </w:trPr>
              <w:tc>
                <w:tcPr>
                  <w:tcW w:w="4962" w:type="dxa"/>
                  <w:hideMark/>
                </w:tcPr>
                <w:p w:rsidR="007016D2" w:rsidRDefault="007016D2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4B04" w:rsidRPr="00B6109C" w:rsidRDefault="00A84B04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Председатель комиссии:</w:t>
                  </w:r>
                </w:p>
                <w:p w:rsidR="007016D2" w:rsidRDefault="007016D2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4B04" w:rsidRPr="00B6109C" w:rsidRDefault="00A84B04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5088" w:type="dxa"/>
                  <w:hideMark/>
                </w:tcPr>
                <w:p w:rsidR="00A84B04" w:rsidRPr="00B6109C" w:rsidRDefault="00A84B04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_______________________М.Б. Казаков       </w:t>
                  </w:r>
                </w:p>
                <w:p w:rsidR="007016D2" w:rsidRDefault="007016D2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016D2" w:rsidRDefault="007016D2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4B04" w:rsidRPr="00B6109C" w:rsidRDefault="00A84B04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_______________________Д.И. Ткачев   </w:t>
                  </w:r>
                </w:p>
                <w:p w:rsidR="00A84B04" w:rsidRPr="00B6109C" w:rsidRDefault="00A84B04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hideMark/>
                </w:tcPr>
                <w:p w:rsidR="00A84B04" w:rsidRPr="00B6109C" w:rsidRDefault="00A84B04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hideMark/>
                </w:tcPr>
                <w:p w:rsidR="00A84B04" w:rsidRPr="00B6109C" w:rsidRDefault="00A84B04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4B04" w:rsidRPr="00B6109C" w:rsidTr="00A565EC">
              <w:trPr>
                <w:tblCellSpacing w:w="0" w:type="dxa"/>
              </w:trPr>
              <w:tc>
                <w:tcPr>
                  <w:tcW w:w="4962" w:type="dxa"/>
                  <w:hideMark/>
                </w:tcPr>
                <w:p w:rsidR="007016D2" w:rsidRDefault="007016D2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016D2" w:rsidRDefault="00A84B04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Члены комиссии:</w:t>
                  </w:r>
                </w:p>
                <w:p w:rsidR="007016D2" w:rsidRDefault="007016D2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016D2" w:rsidRDefault="007016D2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016D2" w:rsidRDefault="007016D2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4B04" w:rsidRPr="00B6109C" w:rsidRDefault="00A84B04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5088" w:type="dxa"/>
                  <w:hideMark/>
                </w:tcPr>
                <w:p w:rsidR="007016D2" w:rsidRDefault="007016D2" w:rsidP="00A565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4B04" w:rsidRPr="00B6109C" w:rsidRDefault="00A84B04" w:rsidP="00A565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________________________С.Н. </w:t>
                  </w:r>
                  <w:proofErr w:type="spellStart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Гарматина</w:t>
                  </w:r>
                  <w:proofErr w:type="spellEnd"/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7016D2" w:rsidRDefault="007016D2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016D2" w:rsidRDefault="00A84B04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________________________Е.В. Романенко</w:t>
                  </w:r>
                </w:p>
                <w:p w:rsidR="007016D2" w:rsidRDefault="007016D2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4B04" w:rsidRPr="00B6109C" w:rsidRDefault="00A84B04" w:rsidP="007016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0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_________________________Н.В. Гугуева</w:t>
                  </w:r>
                </w:p>
                <w:p w:rsidR="00A84B04" w:rsidRPr="00B6109C" w:rsidRDefault="00A84B04" w:rsidP="00A565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hideMark/>
                </w:tcPr>
                <w:p w:rsidR="00A84B04" w:rsidRPr="00B6109C" w:rsidRDefault="00A84B04" w:rsidP="00A565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hideMark/>
                </w:tcPr>
                <w:p w:rsidR="00A84B04" w:rsidRPr="00B6109C" w:rsidRDefault="00A84B04" w:rsidP="00A565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E5467" w:rsidRPr="00B6109C" w:rsidRDefault="002E5467" w:rsidP="002E5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467" w:rsidRPr="002E5467" w:rsidTr="007016D2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2E5467" w:rsidRPr="002E5467" w:rsidRDefault="002E5467" w:rsidP="002E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340" w:rsidRDefault="005C6340" w:rsidP="005C6340">
      <w:pPr>
        <w:tabs>
          <w:tab w:val="left" w:pos="1080"/>
        </w:tabs>
        <w:jc w:val="both"/>
      </w:pPr>
    </w:p>
    <w:p w:rsidR="000900E5" w:rsidRDefault="000900E5" w:rsidP="005C6340">
      <w:pPr>
        <w:tabs>
          <w:tab w:val="left" w:pos="1080"/>
        </w:tabs>
        <w:jc w:val="both"/>
      </w:pPr>
    </w:p>
    <w:p w:rsidR="000900E5" w:rsidRDefault="000900E5" w:rsidP="005C6340">
      <w:pPr>
        <w:tabs>
          <w:tab w:val="left" w:pos="1080"/>
        </w:tabs>
        <w:jc w:val="both"/>
      </w:pPr>
    </w:p>
    <w:p w:rsidR="000900E5" w:rsidRDefault="000900E5" w:rsidP="005C6340">
      <w:pPr>
        <w:tabs>
          <w:tab w:val="left" w:pos="1080"/>
        </w:tabs>
        <w:jc w:val="both"/>
      </w:pPr>
    </w:p>
    <w:p w:rsidR="005C6340" w:rsidRDefault="005C6340" w:rsidP="005C6340">
      <w:pPr>
        <w:tabs>
          <w:tab w:val="left" w:pos="1080"/>
        </w:tabs>
        <w:jc w:val="both"/>
        <w:rPr>
          <w:b/>
          <w:lang w:eastAsia="ar-SA"/>
        </w:rPr>
      </w:pPr>
    </w:p>
    <w:sectPr w:rsidR="005C6340" w:rsidSect="002004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467"/>
    <w:rsid w:val="0000280E"/>
    <w:rsid w:val="000165DC"/>
    <w:rsid w:val="00024076"/>
    <w:rsid w:val="00026AA5"/>
    <w:rsid w:val="00043A60"/>
    <w:rsid w:val="000574B2"/>
    <w:rsid w:val="00060FC0"/>
    <w:rsid w:val="0006196A"/>
    <w:rsid w:val="00065D76"/>
    <w:rsid w:val="000724B8"/>
    <w:rsid w:val="000900E5"/>
    <w:rsid w:val="00090909"/>
    <w:rsid w:val="000A0451"/>
    <w:rsid w:val="000A6F67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0F351C"/>
    <w:rsid w:val="00104276"/>
    <w:rsid w:val="0010576F"/>
    <w:rsid w:val="00113154"/>
    <w:rsid w:val="00113665"/>
    <w:rsid w:val="00115AC7"/>
    <w:rsid w:val="00122492"/>
    <w:rsid w:val="00134457"/>
    <w:rsid w:val="00134E9F"/>
    <w:rsid w:val="00136A96"/>
    <w:rsid w:val="00144405"/>
    <w:rsid w:val="00144C51"/>
    <w:rsid w:val="001530FB"/>
    <w:rsid w:val="00153106"/>
    <w:rsid w:val="00156DA9"/>
    <w:rsid w:val="001678CE"/>
    <w:rsid w:val="0017283D"/>
    <w:rsid w:val="00183E7B"/>
    <w:rsid w:val="0019236A"/>
    <w:rsid w:val="00193E3B"/>
    <w:rsid w:val="001A1FA2"/>
    <w:rsid w:val="001B177F"/>
    <w:rsid w:val="001B7338"/>
    <w:rsid w:val="001C26DC"/>
    <w:rsid w:val="001C32F6"/>
    <w:rsid w:val="001D3AB9"/>
    <w:rsid w:val="001D3D92"/>
    <w:rsid w:val="001E340C"/>
    <w:rsid w:val="001E5607"/>
    <w:rsid w:val="001F1490"/>
    <w:rsid w:val="002004D5"/>
    <w:rsid w:val="002024C6"/>
    <w:rsid w:val="0020387F"/>
    <w:rsid w:val="0021199C"/>
    <w:rsid w:val="00217628"/>
    <w:rsid w:val="00223E1F"/>
    <w:rsid w:val="0022483E"/>
    <w:rsid w:val="00224CE0"/>
    <w:rsid w:val="00246C9F"/>
    <w:rsid w:val="00247930"/>
    <w:rsid w:val="00250926"/>
    <w:rsid w:val="00257783"/>
    <w:rsid w:val="0026372F"/>
    <w:rsid w:val="002646C0"/>
    <w:rsid w:val="0027409D"/>
    <w:rsid w:val="0027410A"/>
    <w:rsid w:val="002767A9"/>
    <w:rsid w:val="00284A5A"/>
    <w:rsid w:val="002937FF"/>
    <w:rsid w:val="00293DCA"/>
    <w:rsid w:val="00294E88"/>
    <w:rsid w:val="002957EF"/>
    <w:rsid w:val="002A03A5"/>
    <w:rsid w:val="002B53AF"/>
    <w:rsid w:val="002B7F90"/>
    <w:rsid w:val="002C3047"/>
    <w:rsid w:val="002C4151"/>
    <w:rsid w:val="002C6566"/>
    <w:rsid w:val="002C68B2"/>
    <w:rsid w:val="002E5467"/>
    <w:rsid w:val="00326752"/>
    <w:rsid w:val="00327235"/>
    <w:rsid w:val="003458B8"/>
    <w:rsid w:val="003463C7"/>
    <w:rsid w:val="0036195C"/>
    <w:rsid w:val="00371CF1"/>
    <w:rsid w:val="00373A14"/>
    <w:rsid w:val="003854E0"/>
    <w:rsid w:val="003A1AC0"/>
    <w:rsid w:val="003C4DC2"/>
    <w:rsid w:val="003D06D4"/>
    <w:rsid w:val="003D1F5B"/>
    <w:rsid w:val="003E4754"/>
    <w:rsid w:val="00406BAC"/>
    <w:rsid w:val="004103D1"/>
    <w:rsid w:val="0041395C"/>
    <w:rsid w:val="00414B51"/>
    <w:rsid w:val="00415B2D"/>
    <w:rsid w:val="0042331A"/>
    <w:rsid w:val="00423BEF"/>
    <w:rsid w:val="00432FBC"/>
    <w:rsid w:val="00435E40"/>
    <w:rsid w:val="00441D7D"/>
    <w:rsid w:val="004562A4"/>
    <w:rsid w:val="004573A8"/>
    <w:rsid w:val="00460AE6"/>
    <w:rsid w:val="004671FF"/>
    <w:rsid w:val="00475979"/>
    <w:rsid w:val="00487441"/>
    <w:rsid w:val="00490902"/>
    <w:rsid w:val="0049583A"/>
    <w:rsid w:val="004C29B2"/>
    <w:rsid w:val="004C2FE8"/>
    <w:rsid w:val="004D7F19"/>
    <w:rsid w:val="004E3318"/>
    <w:rsid w:val="0050037D"/>
    <w:rsid w:val="005004B6"/>
    <w:rsid w:val="00505499"/>
    <w:rsid w:val="005072FD"/>
    <w:rsid w:val="00520717"/>
    <w:rsid w:val="00522832"/>
    <w:rsid w:val="00546783"/>
    <w:rsid w:val="0055137A"/>
    <w:rsid w:val="00567059"/>
    <w:rsid w:val="00577357"/>
    <w:rsid w:val="00585A0D"/>
    <w:rsid w:val="005A2F5E"/>
    <w:rsid w:val="005A701A"/>
    <w:rsid w:val="005B1D42"/>
    <w:rsid w:val="005B7FA0"/>
    <w:rsid w:val="005C6340"/>
    <w:rsid w:val="005E1A16"/>
    <w:rsid w:val="005E4774"/>
    <w:rsid w:val="00603E8A"/>
    <w:rsid w:val="00615568"/>
    <w:rsid w:val="00617D1C"/>
    <w:rsid w:val="0062764E"/>
    <w:rsid w:val="0063711C"/>
    <w:rsid w:val="006424C6"/>
    <w:rsid w:val="00642A80"/>
    <w:rsid w:val="00643C3A"/>
    <w:rsid w:val="00652430"/>
    <w:rsid w:val="006576E3"/>
    <w:rsid w:val="006739CB"/>
    <w:rsid w:val="00680C7A"/>
    <w:rsid w:val="00682CBC"/>
    <w:rsid w:val="00685921"/>
    <w:rsid w:val="006965FE"/>
    <w:rsid w:val="006B6887"/>
    <w:rsid w:val="006C1E27"/>
    <w:rsid w:val="006D3AD1"/>
    <w:rsid w:val="006D6832"/>
    <w:rsid w:val="006E6E58"/>
    <w:rsid w:val="006E7F35"/>
    <w:rsid w:val="00700564"/>
    <w:rsid w:val="00701120"/>
    <w:rsid w:val="007016D2"/>
    <w:rsid w:val="00704807"/>
    <w:rsid w:val="00705739"/>
    <w:rsid w:val="00715398"/>
    <w:rsid w:val="00717BB5"/>
    <w:rsid w:val="00741244"/>
    <w:rsid w:val="00743A81"/>
    <w:rsid w:val="00746EFB"/>
    <w:rsid w:val="00751020"/>
    <w:rsid w:val="00754B2A"/>
    <w:rsid w:val="00757DE5"/>
    <w:rsid w:val="0076124D"/>
    <w:rsid w:val="0076734F"/>
    <w:rsid w:val="007727D4"/>
    <w:rsid w:val="007732CC"/>
    <w:rsid w:val="00773988"/>
    <w:rsid w:val="007742C6"/>
    <w:rsid w:val="00792858"/>
    <w:rsid w:val="00797EDF"/>
    <w:rsid w:val="007A75D8"/>
    <w:rsid w:val="007C535F"/>
    <w:rsid w:val="007D5C23"/>
    <w:rsid w:val="007D5E98"/>
    <w:rsid w:val="007E16F4"/>
    <w:rsid w:val="007F5A22"/>
    <w:rsid w:val="00813614"/>
    <w:rsid w:val="0082049F"/>
    <w:rsid w:val="0082255E"/>
    <w:rsid w:val="0082279B"/>
    <w:rsid w:val="008313FD"/>
    <w:rsid w:val="00831537"/>
    <w:rsid w:val="00834E88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446"/>
    <w:rsid w:val="0088331C"/>
    <w:rsid w:val="00886312"/>
    <w:rsid w:val="008A17C7"/>
    <w:rsid w:val="008B443E"/>
    <w:rsid w:val="008B65CB"/>
    <w:rsid w:val="008D1ABF"/>
    <w:rsid w:val="008D5DFD"/>
    <w:rsid w:val="008D5F14"/>
    <w:rsid w:val="008F1CD7"/>
    <w:rsid w:val="008F272E"/>
    <w:rsid w:val="008F310C"/>
    <w:rsid w:val="008F7244"/>
    <w:rsid w:val="00911AB0"/>
    <w:rsid w:val="009132FE"/>
    <w:rsid w:val="00914980"/>
    <w:rsid w:val="00943D4B"/>
    <w:rsid w:val="00954CB5"/>
    <w:rsid w:val="00970FD5"/>
    <w:rsid w:val="00983E22"/>
    <w:rsid w:val="00993DD6"/>
    <w:rsid w:val="009A2181"/>
    <w:rsid w:val="009A6314"/>
    <w:rsid w:val="009A6AE8"/>
    <w:rsid w:val="009C0A07"/>
    <w:rsid w:val="009C15FB"/>
    <w:rsid w:val="009C2C7C"/>
    <w:rsid w:val="009D7C7F"/>
    <w:rsid w:val="009E5134"/>
    <w:rsid w:val="00A00E2F"/>
    <w:rsid w:val="00A03E51"/>
    <w:rsid w:val="00A10DD6"/>
    <w:rsid w:val="00A52942"/>
    <w:rsid w:val="00A5317C"/>
    <w:rsid w:val="00A56578"/>
    <w:rsid w:val="00A6135D"/>
    <w:rsid w:val="00A63D31"/>
    <w:rsid w:val="00A672EF"/>
    <w:rsid w:val="00A678E7"/>
    <w:rsid w:val="00A71ACD"/>
    <w:rsid w:val="00A81AFB"/>
    <w:rsid w:val="00A84B04"/>
    <w:rsid w:val="00A84B23"/>
    <w:rsid w:val="00A87891"/>
    <w:rsid w:val="00A97EBD"/>
    <w:rsid w:val="00AB196F"/>
    <w:rsid w:val="00AB53C2"/>
    <w:rsid w:val="00AC2788"/>
    <w:rsid w:val="00AC4D00"/>
    <w:rsid w:val="00AC627D"/>
    <w:rsid w:val="00AD1A95"/>
    <w:rsid w:val="00AF1905"/>
    <w:rsid w:val="00B16667"/>
    <w:rsid w:val="00B233AC"/>
    <w:rsid w:val="00B453FD"/>
    <w:rsid w:val="00B47643"/>
    <w:rsid w:val="00B534A1"/>
    <w:rsid w:val="00B6109C"/>
    <w:rsid w:val="00B65156"/>
    <w:rsid w:val="00B744FC"/>
    <w:rsid w:val="00B815D1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197E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049CC"/>
    <w:rsid w:val="00C056DC"/>
    <w:rsid w:val="00C11179"/>
    <w:rsid w:val="00C13C72"/>
    <w:rsid w:val="00C22143"/>
    <w:rsid w:val="00C23207"/>
    <w:rsid w:val="00C36716"/>
    <w:rsid w:val="00C41729"/>
    <w:rsid w:val="00C507CA"/>
    <w:rsid w:val="00C652F8"/>
    <w:rsid w:val="00C71835"/>
    <w:rsid w:val="00C76ED2"/>
    <w:rsid w:val="00C77709"/>
    <w:rsid w:val="00C80404"/>
    <w:rsid w:val="00C84129"/>
    <w:rsid w:val="00C84EAD"/>
    <w:rsid w:val="00C944D7"/>
    <w:rsid w:val="00C945C2"/>
    <w:rsid w:val="00CB7C97"/>
    <w:rsid w:val="00CD297E"/>
    <w:rsid w:val="00CE18B0"/>
    <w:rsid w:val="00CF7B4D"/>
    <w:rsid w:val="00D0189B"/>
    <w:rsid w:val="00D07C7F"/>
    <w:rsid w:val="00D108F7"/>
    <w:rsid w:val="00D27F38"/>
    <w:rsid w:val="00D436F1"/>
    <w:rsid w:val="00D54DC9"/>
    <w:rsid w:val="00D756F3"/>
    <w:rsid w:val="00D76493"/>
    <w:rsid w:val="00DC0D81"/>
    <w:rsid w:val="00DC57A8"/>
    <w:rsid w:val="00DE213E"/>
    <w:rsid w:val="00DE2690"/>
    <w:rsid w:val="00DF17A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60DB"/>
    <w:rsid w:val="00E66FFD"/>
    <w:rsid w:val="00E71490"/>
    <w:rsid w:val="00E760AF"/>
    <w:rsid w:val="00E928D8"/>
    <w:rsid w:val="00EA1FBC"/>
    <w:rsid w:val="00EB7267"/>
    <w:rsid w:val="00EC0C78"/>
    <w:rsid w:val="00EC7C0A"/>
    <w:rsid w:val="00F14326"/>
    <w:rsid w:val="00F163FB"/>
    <w:rsid w:val="00F46204"/>
    <w:rsid w:val="00F47BAC"/>
    <w:rsid w:val="00F52FF6"/>
    <w:rsid w:val="00F567A6"/>
    <w:rsid w:val="00F614DB"/>
    <w:rsid w:val="00F63B29"/>
    <w:rsid w:val="00F7133F"/>
    <w:rsid w:val="00F76CB6"/>
    <w:rsid w:val="00F82216"/>
    <w:rsid w:val="00F86A60"/>
    <w:rsid w:val="00FA61BE"/>
    <w:rsid w:val="00FB0FB8"/>
    <w:rsid w:val="00FB58FA"/>
    <w:rsid w:val="00FB68B3"/>
    <w:rsid w:val="00FC1975"/>
    <w:rsid w:val="00FE3A6E"/>
    <w:rsid w:val="00FE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51C"/>
    <w:rPr>
      <w:b/>
      <w:bCs/>
    </w:rPr>
  </w:style>
  <w:style w:type="character" w:styleId="a5">
    <w:name w:val="Hyperlink"/>
    <w:basedOn w:val="a0"/>
    <w:uiPriority w:val="99"/>
    <w:unhideWhenUsed/>
    <w:rsid w:val="000F351C"/>
    <w:rPr>
      <w:color w:val="0000FF"/>
      <w:u w:val="single"/>
    </w:rPr>
  </w:style>
  <w:style w:type="character" w:styleId="a6">
    <w:name w:val="Emphasis"/>
    <w:basedOn w:val="a0"/>
    <w:uiPriority w:val="20"/>
    <w:qFormat/>
    <w:rsid w:val="000F351C"/>
    <w:rPr>
      <w:i/>
      <w:iCs/>
    </w:rPr>
  </w:style>
  <w:style w:type="paragraph" w:styleId="a7">
    <w:name w:val="footer"/>
    <w:basedOn w:val="a"/>
    <w:link w:val="a8"/>
    <w:semiHidden/>
    <w:unhideWhenUsed/>
    <w:rsid w:val="005C63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semiHidden/>
    <w:rsid w:val="005C6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5C63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5C6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5C6340"/>
    <w:rPr>
      <w:rFonts w:ascii="Arial" w:hAnsi="Arial" w:cs="Tahoma"/>
    </w:rPr>
  </w:style>
  <w:style w:type="paragraph" w:styleId="ac">
    <w:name w:val="Balloon Text"/>
    <w:basedOn w:val="a"/>
    <w:link w:val="ad"/>
    <w:semiHidden/>
    <w:unhideWhenUsed/>
    <w:rsid w:val="005C634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semiHidden/>
    <w:rsid w:val="005C63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9"/>
    <w:rsid w:val="005C634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Название1"/>
    <w:basedOn w:val="a"/>
    <w:rsid w:val="005C634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0">
    <w:name w:val="Указатель1"/>
    <w:basedOn w:val="a"/>
    <w:rsid w:val="005C634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C63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5C6340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5C6340"/>
  </w:style>
  <w:style w:type="character" w:customStyle="1" w:styleId="Absatz-Standardschriftart">
    <w:name w:val="Absatz-Standardschriftart"/>
    <w:rsid w:val="005C6340"/>
  </w:style>
  <w:style w:type="character" w:customStyle="1" w:styleId="WW-Absatz-Standardschriftart">
    <w:name w:val="WW-Absatz-Standardschriftart"/>
    <w:rsid w:val="005C6340"/>
  </w:style>
  <w:style w:type="character" w:customStyle="1" w:styleId="WW-Absatz-Standardschriftart1">
    <w:name w:val="WW-Absatz-Standardschriftart1"/>
    <w:rsid w:val="005C6340"/>
  </w:style>
  <w:style w:type="character" w:customStyle="1" w:styleId="11">
    <w:name w:val="Основной шрифт абзаца1"/>
    <w:rsid w:val="005C6340"/>
  </w:style>
  <w:style w:type="character" w:customStyle="1" w:styleId="af2">
    <w:name w:val="Символ нумерации"/>
    <w:rsid w:val="005C6340"/>
  </w:style>
  <w:style w:type="table" w:styleId="af3">
    <w:name w:val="Table Grid"/>
    <w:basedOn w:val="a1"/>
    <w:rsid w:val="005C6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5467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51C"/>
    <w:rPr>
      <w:b/>
      <w:bCs/>
    </w:rPr>
  </w:style>
  <w:style w:type="character" w:styleId="a5">
    <w:name w:val="Hyperlink"/>
    <w:basedOn w:val="a0"/>
    <w:uiPriority w:val="99"/>
    <w:semiHidden/>
    <w:unhideWhenUsed/>
    <w:rsid w:val="000F351C"/>
    <w:rPr>
      <w:color w:val="0000FF"/>
      <w:u w:val="single"/>
    </w:rPr>
  </w:style>
  <w:style w:type="character" w:styleId="a6">
    <w:name w:val="Emphasis"/>
    <w:basedOn w:val="a0"/>
    <w:uiPriority w:val="20"/>
    <w:qFormat/>
    <w:rsid w:val="000F351C"/>
    <w:rPr>
      <w:i/>
      <w:iCs/>
    </w:rPr>
  </w:style>
  <w:style w:type="paragraph" w:styleId="a7">
    <w:name w:val="footer"/>
    <w:basedOn w:val="a"/>
    <w:link w:val="a8"/>
    <w:semiHidden/>
    <w:unhideWhenUsed/>
    <w:rsid w:val="005C63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semiHidden/>
    <w:rsid w:val="005C6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5C63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5C6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5C6340"/>
    <w:rPr>
      <w:rFonts w:ascii="Arial" w:hAnsi="Arial" w:cs="Tahoma"/>
    </w:rPr>
  </w:style>
  <w:style w:type="paragraph" w:styleId="ac">
    <w:name w:val="Balloon Text"/>
    <w:basedOn w:val="a"/>
    <w:link w:val="ad"/>
    <w:semiHidden/>
    <w:unhideWhenUsed/>
    <w:rsid w:val="005C634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semiHidden/>
    <w:rsid w:val="005C63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9"/>
    <w:rsid w:val="005C634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Название1"/>
    <w:basedOn w:val="a"/>
    <w:rsid w:val="005C634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0">
    <w:name w:val="Указатель1"/>
    <w:basedOn w:val="a"/>
    <w:rsid w:val="005C634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C63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5C6340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5C6340"/>
  </w:style>
  <w:style w:type="character" w:customStyle="1" w:styleId="Absatz-Standardschriftart">
    <w:name w:val="Absatz-Standardschriftart"/>
    <w:rsid w:val="005C6340"/>
  </w:style>
  <w:style w:type="character" w:customStyle="1" w:styleId="WW-Absatz-Standardschriftart">
    <w:name w:val="WW-Absatz-Standardschriftart"/>
    <w:rsid w:val="005C6340"/>
  </w:style>
  <w:style w:type="character" w:customStyle="1" w:styleId="WW-Absatz-Standardschriftart1">
    <w:name w:val="WW-Absatz-Standardschriftart1"/>
    <w:rsid w:val="005C6340"/>
  </w:style>
  <w:style w:type="character" w:customStyle="1" w:styleId="11">
    <w:name w:val="Основной шрифт абзаца1"/>
    <w:rsid w:val="005C6340"/>
  </w:style>
  <w:style w:type="character" w:customStyle="1" w:styleId="af2">
    <w:name w:val="Символ нумерации"/>
    <w:rsid w:val="005C6340"/>
  </w:style>
  <w:style w:type="table" w:styleId="af3">
    <w:name w:val="Table Grid"/>
    <w:basedOn w:val="a1"/>
    <w:rsid w:val="005C6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5467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lohov-g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olohov-g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D03A-A6AF-481D-B49B-C2A99B76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2018-08-27T10:55:00Z</cp:lastPrinted>
  <dcterms:created xsi:type="dcterms:W3CDTF">2013-07-02T07:48:00Z</dcterms:created>
  <dcterms:modified xsi:type="dcterms:W3CDTF">2019-04-15T06:34:00Z</dcterms:modified>
</cp:coreProperties>
</file>