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F022D3B" w14:textId="77777777" w:rsidR="007D04DB" w:rsidRDefault="007D04DB" w:rsidP="007D04DB">
      <w:pPr>
        <w:tabs>
          <w:tab w:val="left" w:pos="8473"/>
        </w:tabs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2004EA">
        <w:rPr>
          <w:rFonts w:ascii="Times New Roman" w:eastAsia="Times New Roman" w:hAnsi="Times New Roman"/>
          <w:sz w:val="28"/>
          <w:szCs w:val="28"/>
          <w:lang w:eastAsia="ru-RU"/>
        </w:rPr>
        <w:object w:dxaOrig="885" w:dyaOrig="1080" w14:anchorId="0639B5D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3.5pt;height:54pt" o:ole="" fillcolor="window">
            <v:imagedata r:id="rId6" o:title=""/>
          </v:shape>
          <o:OLEObject Type="Embed" ProgID="MSPhotoEd.3" ShapeID="_x0000_i1025" DrawAspect="Content" ObjectID="_1706521913" r:id="rId7"/>
        </w:object>
      </w:r>
    </w:p>
    <w:p w14:paraId="418E23C0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РОССИЙСКАЯ ФЕДЕРАЦИЯ</w:t>
      </w:r>
    </w:p>
    <w:p w14:paraId="04FE4536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РОСТОВСКАЯ ОБЛАСТЬ</w:t>
      </w:r>
    </w:p>
    <w:p w14:paraId="29B1CE88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МУНИЦИПАЛЬНОЕ ОБРАЗОВАНИЕ </w:t>
      </w:r>
    </w:p>
    <w:p w14:paraId="254D0DCD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«ШОЛОХОВСКОЕ ГОРОДСКОЕ ПОСЕЛЕНИЕ»</w:t>
      </w:r>
    </w:p>
    <w:p w14:paraId="18173583" w14:textId="72EF6579" w:rsidR="007D04DB" w:rsidRDefault="007D04DB" w:rsidP="007D04DB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СОБРАНИЕ ДЕПУТАТОВ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ШОЛОХОВСКОГО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</w:t>
      </w:r>
    </w:p>
    <w:p w14:paraId="6514B64F" w14:textId="0C676ED4" w:rsidR="006B58E7" w:rsidRDefault="006B58E7" w:rsidP="007D04DB">
      <w:pPr>
        <w:spacing w:after="0" w:line="240" w:lineRule="auto"/>
        <w:ind w:left="142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                                               ПРОЕКТ</w:t>
      </w:r>
    </w:p>
    <w:p w14:paraId="4D6C935E" w14:textId="77777777" w:rsidR="007D04DB" w:rsidRPr="00122448" w:rsidRDefault="007D04DB" w:rsidP="007D04DB">
      <w:pPr>
        <w:spacing w:before="240" w:after="60" w:line="240" w:lineRule="auto"/>
        <w:jc w:val="center"/>
        <w:outlineLvl w:val="4"/>
        <w:rPr>
          <w:rFonts w:ascii="Times New Roman" w:eastAsia="Times New Roman" w:hAnsi="Times New Roman"/>
          <w:b/>
          <w:iCs/>
          <w:sz w:val="28"/>
          <w:szCs w:val="20"/>
          <w:lang w:eastAsia="ru-RU"/>
        </w:rPr>
      </w:pPr>
      <w:r w:rsidRPr="00122448">
        <w:rPr>
          <w:rFonts w:ascii="Times New Roman" w:eastAsia="Times New Roman" w:hAnsi="Times New Roman"/>
          <w:b/>
          <w:iCs/>
          <w:sz w:val="26"/>
          <w:szCs w:val="26"/>
          <w:lang w:eastAsia="ru-RU"/>
        </w:rPr>
        <w:t>РЕШЕНИЕ</w:t>
      </w:r>
    </w:p>
    <w:p w14:paraId="595E6081" w14:textId="4030E637" w:rsidR="007D04DB" w:rsidRPr="00182B74" w:rsidRDefault="00981641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</w:t>
      </w:r>
      <w:bookmarkStart w:id="0" w:name="_GoBack"/>
      <w:bookmarkEnd w:id="0"/>
      <w:r w:rsidR="005A31D7">
        <w:rPr>
          <w:rFonts w:ascii="Times New Roman" w:eastAsia="Times New Roman" w:hAnsi="Times New Roman"/>
          <w:sz w:val="28"/>
          <w:szCs w:val="28"/>
          <w:lang w:eastAsia="ru-RU"/>
        </w:rPr>
        <w:t>__</w:t>
      </w:r>
      <w:r w:rsidR="007D04DB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5A31D7">
        <w:rPr>
          <w:rFonts w:ascii="Times New Roman" w:eastAsia="Times New Roman" w:hAnsi="Times New Roman"/>
          <w:sz w:val="28"/>
          <w:szCs w:val="28"/>
          <w:lang w:eastAsia="ru-RU"/>
        </w:rPr>
        <w:t>01</w:t>
      </w:r>
      <w:r w:rsidR="007D04DB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6B58E7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7D04DB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  № </w:t>
      </w:r>
      <w:r w:rsidR="005A31D7">
        <w:rPr>
          <w:rFonts w:ascii="Times New Roman" w:eastAsia="Times New Roman" w:hAnsi="Times New Roman"/>
          <w:sz w:val="28"/>
          <w:szCs w:val="28"/>
          <w:lang w:eastAsia="ru-RU"/>
        </w:rPr>
        <w:t>___</w:t>
      </w:r>
    </w:p>
    <w:p w14:paraId="14A90929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sz w:val="28"/>
          <w:szCs w:val="28"/>
          <w:lang w:eastAsia="ru-RU"/>
        </w:rPr>
        <w:t>р.п</w:t>
      </w:r>
      <w:proofErr w:type="spellEnd"/>
      <w:r>
        <w:rPr>
          <w:rFonts w:ascii="Times New Roman" w:eastAsia="Times New Roman" w:hAnsi="Times New Roman"/>
          <w:sz w:val="28"/>
          <w:szCs w:val="28"/>
          <w:lang w:eastAsia="ru-RU"/>
        </w:rPr>
        <w:t>. Шолоховский</w:t>
      </w:r>
    </w:p>
    <w:p w14:paraId="33D12AA2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7A5D604A" w14:textId="77777777" w:rsidR="007D04DB" w:rsidRDefault="007D04DB" w:rsidP="007D04DB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О внесении изменений в решение Собрания депутатов Шолоховского городского поселения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от 25 сентября 2007 года № 78 «Об утверждении</w:t>
      </w:r>
    </w:p>
    <w:p w14:paraId="6B43F61C" w14:textId="46865EEA" w:rsidR="007D04DB" w:rsidRDefault="007D04DB" w:rsidP="007D04DB">
      <w:pPr>
        <w:spacing w:after="0" w:line="240" w:lineRule="auto"/>
        <w:ind w:left="-284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Положения о бюджетном процессе в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4128F6">
        <w:rPr>
          <w:rFonts w:ascii="Times New Roman" w:eastAsia="Times New Roman" w:hAnsi="Times New Roman"/>
          <w:b/>
          <w:sz w:val="28"/>
          <w:szCs w:val="28"/>
          <w:lang w:eastAsia="ru-RU"/>
        </w:rPr>
        <w:t>Шолоховском городском поселении»</w:t>
      </w:r>
    </w:p>
    <w:p w14:paraId="5AC90AC6" w14:textId="77777777" w:rsidR="007D04DB" w:rsidRDefault="007D04DB" w:rsidP="007D04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5DF5FC8F" w14:textId="7314F318" w:rsidR="007D04DB" w:rsidRDefault="007D04DB" w:rsidP="007D04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В целях приведения в соответствие </w:t>
      </w:r>
      <w:r w:rsidR="005A31D7">
        <w:rPr>
          <w:rFonts w:ascii="Times New Roman" w:eastAsia="Times New Roman" w:hAnsi="Times New Roman"/>
          <w:sz w:val="28"/>
          <w:szCs w:val="28"/>
          <w:lang w:eastAsia="ru-RU"/>
        </w:rPr>
        <w:t xml:space="preserve">с 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федеральным и</w:t>
      </w:r>
      <w:r w:rsidR="005A31D7">
        <w:rPr>
          <w:rFonts w:ascii="Times New Roman" w:eastAsia="Times New Roman" w:hAnsi="Times New Roman"/>
          <w:sz w:val="28"/>
          <w:szCs w:val="28"/>
          <w:lang w:eastAsia="ru-RU"/>
        </w:rPr>
        <w:t xml:space="preserve"> областным законодательством, 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руководствуясь </w:t>
      </w:r>
      <w:r w:rsidR="005A31D7">
        <w:rPr>
          <w:rFonts w:ascii="Times New Roman" w:eastAsia="Times New Roman" w:hAnsi="Times New Roman"/>
          <w:sz w:val="28"/>
          <w:szCs w:val="28"/>
          <w:lang w:eastAsia="ru-RU"/>
        </w:rPr>
        <w:t xml:space="preserve">Областным законом </w:t>
      </w:r>
      <w:r w:rsidR="005A31D7" w:rsidRPr="005A31D7">
        <w:rPr>
          <w:rFonts w:ascii="Times New Roman" w:eastAsia="Times New Roman" w:hAnsi="Times New Roman"/>
          <w:sz w:val="28"/>
          <w:szCs w:val="28"/>
        </w:rPr>
        <w:t>от 28.10.2021 № 578-ЗС «О внесении изменений</w:t>
      </w:r>
      <w:r w:rsidR="005A31D7" w:rsidRPr="005A31D7">
        <w:rPr>
          <w:rFonts w:ascii="Times New Roman" w:eastAsia="Times New Roman" w:hAnsi="Times New Roman"/>
          <w:sz w:val="28"/>
          <w:szCs w:val="28"/>
          <w:lang w:eastAsia="ru-RU"/>
        </w:rPr>
        <w:t xml:space="preserve"> в Областной закон «О бюджетном процессе в Ростовской области»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Собрание депутатов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Шолоховского городского поселения </w:t>
      </w:r>
      <w:proofErr w:type="gramStart"/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р</w:t>
      </w:r>
      <w:proofErr w:type="gramEnd"/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е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ш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и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л</w:t>
      </w: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</w:t>
      </w:r>
      <w:r w:rsidRPr="00122448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14:paraId="394BA41A" w14:textId="77777777" w:rsidR="007D04DB" w:rsidRDefault="007D04DB" w:rsidP="007D04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14:paraId="6E992814" w14:textId="279749DF" w:rsidR="007D04DB" w:rsidRDefault="007D04DB" w:rsidP="007D04DB">
      <w:pPr>
        <w:pStyle w:val="a3"/>
        <w:numPr>
          <w:ilvl w:val="0"/>
          <w:numId w:val="1"/>
        </w:numPr>
        <w:tabs>
          <w:tab w:val="num" w:pos="426"/>
        </w:tabs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Внести в </w:t>
      </w:r>
      <w:bookmarkStart w:id="1" w:name="_Hlk62640159"/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решение Собрания депутатов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Шолоховского городского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поселения 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25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07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78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«Об утверждении Положения о бюджетном процессе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Шолоховском городском</w:t>
      </w:r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поселении» </w:t>
      </w:r>
      <w:bookmarkEnd w:id="1"/>
      <w:r w:rsidRPr="00122448">
        <w:rPr>
          <w:rFonts w:ascii="Times New Roman" w:eastAsia="Times New Roman" w:hAnsi="Times New Roman"/>
          <w:sz w:val="28"/>
          <w:szCs w:val="28"/>
          <w:lang w:eastAsia="ru-RU"/>
        </w:rPr>
        <w:t>следующие изменения:</w:t>
      </w:r>
    </w:p>
    <w:p w14:paraId="4A5429CE" w14:textId="2CA74198" w:rsidR="00A171EA" w:rsidRPr="00A171EA" w:rsidRDefault="00A171EA" w:rsidP="006B58E7">
      <w:pPr>
        <w:pStyle w:val="a4"/>
        <w:ind w:firstLine="426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171EA">
        <w:rPr>
          <w:rFonts w:ascii="Times New Roman" w:eastAsia="Times New Roman" w:hAnsi="Times New Roman"/>
          <w:bCs/>
          <w:sz w:val="28"/>
          <w:szCs w:val="28"/>
          <w:lang w:eastAsia="ru-RU"/>
        </w:rPr>
        <w:t>1)</w:t>
      </w:r>
      <w:r w:rsidRPr="00A171EA">
        <w:rPr>
          <w:rFonts w:ascii="Times New Roman" w:eastAsia="Times New Roman" w:hAnsi="Times New Roman"/>
          <w:bCs/>
          <w:sz w:val="28"/>
          <w:szCs w:val="28"/>
          <w:lang w:eastAsia="ru-RU"/>
        </w:rPr>
        <w:tab/>
      </w:r>
      <w:r w:rsidR="002A66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</w:t>
      </w:r>
      <w:r w:rsidRPr="00A171EA">
        <w:rPr>
          <w:rFonts w:ascii="Times New Roman" w:eastAsia="Times New Roman" w:hAnsi="Times New Roman"/>
          <w:bCs/>
          <w:sz w:val="28"/>
          <w:szCs w:val="28"/>
          <w:lang w:eastAsia="ru-RU"/>
        </w:rPr>
        <w:t>в статье 4:</w:t>
      </w:r>
    </w:p>
    <w:p w14:paraId="19D49044" w14:textId="77777777" w:rsidR="00A171EA" w:rsidRPr="00A171EA" w:rsidRDefault="00A171EA" w:rsidP="00A171EA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171EA">
        <w:rPr>
          <w:rFonts w:ascii="Times New Roman" w:eastAsia="Times New Roman" w:hAnsi="Times New Roman"/>
          <w:bCs/>
          <w:sz w:val="28"/>
          <w:szCs w:val="28"/>
          <w:lang w:eastAsia="ru-RU"/>
        </w:rPr>
        <w:t>а) часть 2 изложить в следующей редакции:</w:t>
      </w:r>
    </w:p>
    <w:p w14:paraId="0AAF3EAC" w14:textId="2D5D16AA" w:rsidR="00A171EA" w:rsidRPr="00A171EA" w:rsidRDefault="00A171EA" w:rsidP="002A66CB">
      <w:pPr>
        <w:pStyle w:val="a4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171EA">
        <w:rPr>
          <w:rFonts w:ascii="Times New Roman" w:eastAsia="Times New Roman" w:hAnsi="Times New Roman"/>
          <w:bCs/>
          <w:sz w:val="28"/>
          <w:szCs w:val="28"/>
          <w:lang w:eastAsia="ru-RU"/>
        </w:rPr>
        <w:t>«2. Перечень главных администраторов доходов местного бюджета, ут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верждается Администрацией Шолоховского </w:t>
      </w:r>
      <w:r w:rsidRPr="00A171EA">
        <w:rPr>
          <w:rFonts w:ascii="Times New Roman" w:eastAsia="Times New Roman" w:hAnsi="Times New Roman"/>
          <w:bCs/>
          <w:sz w:val="28"/>
          <w:szCs w:val="28"/>
          <w:lang w:eastAsia="ru-RU"/>
        </w:rPr>
        <w:t>городского поселения в соответствии с общими требованиями, установленными Правительством Российской Федерации</w:t>
      </w:r>
      <w:proofErr w:type="gramStart"/>
      <w:r w:rsidRPr="00A171EA">
        <w:rPr>
          <w:rFonts w:ascii="Times New Roman" w:eastAsia="Times New Roman" w:hAnsi="Times New Roman"/>
          <w:bCs/>
          <w:sz w:val="28"/>
          <w:szCs w:val="28"/>
          <w:lang w:eastAsia="ru-RU"/>
        </w:rPr>
        <w:t>.»;</w:t>
      </w:r>
      <w:proofErr w:type="gramEnd"/>
    </w:p>
    <w:p w14:paraId="00040848" w14:textId="77777777" w:rsidR="00A171EA" w:rsidRPr="00A171EA" w:rsidRDefault="00A171EA" w:rsidP="00A171EA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171EA">
        <w:rPr>
          <w:rFonts w:ascii="Times New Roman" w:eastAsia="Times New Roman" w:hAnsi="Times New Roman"/>
          <w:bCs/>
          <w:sz w:val="28"/>
          <w:szCs w:val="28"/>
          <w:lang w:eastAsia="ru-RU"/>
        </w:rPr>
        <w:t>б) в части 4:</w:t>
      </w:r>
    </w:p>
    <w:p w14:paraId="35BE63AF" w14:textId="77777777" w:rsidR="00A171EA" w:rsidRPr="00A171EA" w:rsidRDefault="00A171EA" w:rsidP="00A171EA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171EA">
        <w:rPr>
          <w:rFonts w:ascii="Times New Roman" w:eastAsia="Times New Roman" w:hAnsi="Times New Roman"/>
          <w:bCs/>
          <w:sz w:val="28"/>
          <w:szCs w:val="28"/>
          <w:lang w:eastAsia="ru-RU"/>
        </w:rPr>
        <w:t>абзац первый изложить в следующей редакции:</w:t>
      </w:r>
    </w:p>
    <w:p w14:paraId="64030CE3" w14:textId="5E8F335C" w:rsidR="00A171EA" w:rsidRPr="00A171EA" w:rsidRDefault="00A171EA" w:rsidP="002A66CB">
      <w:pPr>
        <w:pStyle w:val="a4"/>
        <w:ind w:firstLine="567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171E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«Перечень главных </w:t>
      </w:r>
      <w:proofErr w:type="gramStart"/>
      <w:r w:rsidRPr="00A171EA">
        <w:rPr>
          <w:rFonts w:ascii="Times New Roman" w:eastAsia="Times New Roman" w:hAnsi="Times New Roman"/>
          <w:bCs/>
          <w:sz w:val="28"/>
          <w:szCs w:val="28"/>
          <w:lang w:eastAsia="ru-RU"/>
        </w:rPr>
        <w:t>администраторов источников финансирования дефицита местного бюджета</w:t>
      </w:r>
      <w:proofErr w:type="gramEnd"/>
      <w:r w:rsidRPr="00A171E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утвер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ждается Администрацией Шолоховского</w:t>
      </w:r>
      <w:r w:rsidRPr="00A171EA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городского поселения в соответствии с общими требованиями, установленными Правительством Российской Федерации.»;</w:t>
      </w:r>
    </w:p>
    <w:p w14:paraId="12C39224" w14:textId="6B9507DE" w:rsidR="00A171EA" w:rsidRDefault="00A171EA" w:rsidP="00A171EA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A171EA">
        <w:rPr>
          <w:rFonts w:ascii="Times New Roman" w:eastAsia="Times New Roman" w:hAnsi="Times New Roman"/>
          <w:bCs/>
          <w:sz w:val="28"/>
          <w:szCs w:val="28"/>
          <w:lang w:eastAsia="ru-RU"/>
        </w:rPr>
        <w:t>абзац второй признать утратившим силу;</w:t>
      </w:r>
    </w:p>
    <w:p w14:paraId="0E78A46F" w14:textId="2375B424" w:rsidR="007869D7" w:rsidRPr="007869D7" w:rsidRDefault="007869D7" w:rsidP="006B58E7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ind w:left="426" w:firstLine="141"/>
        <w:jc w:val="both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>пункт 8</w:t>
      </w:r>
      <w:r w:rsidRPr="007869D7">
        <w:rPr>
          <w:rFonts w:ascii="Times New Roman" w:eastAsia="Times New Roman" w:hAnsi="Times New Roman"/>
          <w:sz w:val="28"/>
          <w:szCs w:val="28"/>
        </w:rPr>
        <w:t xml:space="preserve"> части 2 статьи 10 изложить в следующей редакции:</w:t>
      </w:r>
    </w:p>
    <w:p w14:paraId="4548EC6C" w14:textId="66D55268" w:rsidR="007869D7" w:rsidRPr="007869D7" w:rsidRDefault="007869D7" w:rsidP="00786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</w:rPr>
        <w:t>«8</w:t>
      </w:r>
      <w:r w:rsidRPr="007869D7">
        <w:rPr>
          <w:rFonts w:ascii="Times New Roman" w:eastAsia="Times New Roman" w:hAnsi="Times New Roman"/>
          <w:sz w:val="28"/>
          <w:szCs w:val="28"/>
        </w:rPr>
        <w:t xml:space="preserve">) </w:t>
      </w:r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t>представляет для включения в перечень источников доходов Российской Федерации и реестр источников доходов местного бюджета сведения о закрепленных за ней источниках доходов;</w:t>
      </w:r>
    </w:p>
    <w:p w14:paraId="2D3644EC" w14:textId="5C53515D" w:rsidR="007869D7" w:rsidRPr="007869D7" w:rsidRDefault="007869D7" w:rsidP="007869D7">
      <w:pPr>
        <w:pStyle w:val="a3"/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часть 4 статьи 13 дополнить пунктом 1</w:t>
      </w:r>
      <w:r w:rsidRPr="007869D7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1</w:t>
      </w:r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t>) следующего содержания:</w:t>
      </w:r>
    </w:p>
    <w:p w14:paraId="15FED480" w14:textId="77777777" w:rsidR="007869D7" w:rsidRPr="007869D7" w:rsidRDefault="007869D7" w:rsidP="00786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t>«1</w:t>
      </w:r>
      <w:r w:rsidRPr="007869D7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1</w:t>
      </w:r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t xml:space="preserve">) </w:t>
      </w:r>
      <w:proofErr w:type="gramStart"/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t>документах</w:t>
      </w:r>
      <w:proofErr w:type="gramEnd"/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t>, определяющих цели национального развития Российской Федерации и направления деятельности органов публичной власти по их достижению;»;</w:t>
      </w:r>
    </w:p>
    <w:p w14:paraId="6C2ADFE7" w14:textId="00934439" w:rsidR="007869D7" w:rsidRPr="007869D7" w:rsidRDefault="007869D7" w:rsidP="007869D7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пункты 1, 2 части 3 статьи 16</w:t>
      </w:r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признать утратившими силу:</w:t>
      </w:r>
    </w:p>
    <w:p w14:paraId="43DCA3F8" w14:textId="00FF4A6D" w:rsidR="007869D7" w:rsidRPr="007869D7" w:rsidRDefault="007869D7" w:rsidP="007869D7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статью 17</w:t>
      </w:r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t xml:space="preserve"> дополнить частью 1</w:t>
      </w:r>
      <w:r w:rsidRPr="007869D7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1</w:t>
      </w:r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t xml:space="preserve"> следующего содержания:</w:t>
      </w:r>
    </w:p>
    <w:p w14:paraId="028B2F19" w14:textId="1A3ACCC9" w:rsidR="007869D7" w:rsidRPr="007869D7" w:rsidRDefault="007869D7" w:rsidP="007869D7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t>«1</w:t>
      </w:r>
      <w:r w:rsidRPr="007869D7">
        <w:rPr>
          <w:rFonts w:ascii="Times New Roman" w:eastAsia="Times New Roman" w:hAnsi="Times New Roman"/>
          <w:sz w:val="28"/>
          <w:szCs w:val="28"/>
          <w:vertAlign w:val="superscript"/>
          <w:lang w:eastAsia="ru-RU"/>
        </w:rPr>
        <w:t>1</w:t>
      </w:r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t xml:space="preserve">. Одновременно с проектом решения о местном бюджете Администрация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Шолоховского</w:t>
      </w:r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t xml:space="preserve"> городского поселения вносит в Собрание депутатов проект прогнозного плана (программы) приватизации муниципального имущества поселения на плановый период, пояснительную записку к указанному проекту</w:t>
      </w:r>
      <w:proofErr w:type="gramStart"/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t>.»</w:t>
      </w:r>
      <w:proofErr w:type="gramEnd"/>
    </w:p>
    <w:p w14:paraId="309A88EE" w14:textId="77777777" w:rsidR="007869D7" w:rsidRPr="007869D7" w:rsidRDefault="007869D7" w:rsidP="00786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t>2. Настоящее решение вступает в силу со дня его официального опубликования, за исключением положений, для которых установлен иной срок вступления в силу.</w:t>
      </w:r>
    </w:p>
    <w:p w14:paraId="3383EACE" w14:textId="77777777" w:rsidR="007869D7" w:rsidRPr="007869D7" w:rsidRDefault="007869D7" w:rsidP="00786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t>3. Пункт 3 части 1  настоящего решения вступает в силу с 1 января 2022 года.</w:t>
      </w:r>
    </w:p>
    <w:p w14:paraId="66D3B13B" w14:textId="26BC2FA5" w:rsidR="007869D7" w:rsidRPr="007869D7" w:rsidRDefault="007869D7" w:rsidP="007869D7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t xml:space="preserve">4. </w:t>
      </w:r>
      <w:proofErr w:type="gramStart"/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t>Положения частей 2</w:t>
      </w:r>
      <w:r w:rsidR="009E1137">
        <w:rPr>
          <w:rFonts w:ascii="Times New Roman" w:eastAsia="Times New Roman" w:hAnsi="Times New Roman"/>
          <w:sz w:val="28"/>
          <w:szCs w:val="28"/>
          <w:lang w:eastAsia="ru-RU"/>
        </w:rPr>
        <w:t xml:space="preserve"> и 4 статьи 4, части 2 статьи 16</w:t>
      </w:r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t xml:space="preserve"> приложения к решению Собрания депутатов</w:t>
      </w:r>
      <w:r w:rsidRPr="007869D7">
        <w:rPr>
          <w:rFonts w:ascii="Times New Roman" w:eastAsia="Times New Roman" w:hAnsi="Times New Roman"/>
          <w:sz w:val="28"/>
          <w:szCs w:val="28"/>
        </w:rPr>
        <w:t xml:space="preserve"> </w:t>
      </w:r>
      <w:r w:rsidR="009E1137">
        <w:rPr>
          <w:rFonts w:ascii="Times New Roman" w:eastAsia="Times New Roman" w:hAnsi="Times New Roman"/>
          <w:sz w:val="28"/>
          <w:szCs w:val="28"/>
        </w:rPr>
        <w:t xml:space="preserve">Шолоховского городского поселения </w:t>
      </w:r>
      <w:r w:rsidRPr="007869D7">
        <w:rPr>
          <w:rFonts w:ascii="Times New Roman" w:eastAsia="Times New Roman" w:hAnsi="Times New Roman"/>
          <w:sz w:val="28"/>
          <w:szCs w:val="28"/>
        </w:rPr>
        <w:t xml:space="preserve"> </w:t>
      </w:r>
      <w:r w:rsidR="009E1137"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9E1137">
        <w:rPr>
          <w:rFonts w:ascii="Times New Roman" w:eastAsia="Times New Roman" w:hAnsi="Times New Roman"/>
          <w:sz w:val="28"/>
          <w:szCs w:val="28"/>
          <w:lang w:eastAsia="ru-RU"/>
        </w:rPr>
        <w:t>25</w:t>
      </w:r>
      <w:r w:rsidR="009E1137" w:rsidRPr="00122448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9E1137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9E1137" w:rsidRPr="00122448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 w:rsidR="009E1137">
        <w:rPr>
          <w:rFonts w:ascii="Times New Roman" w:eastAsia="Times New Roman" w:hAnsi="Times New Roman"/>
          <w:sz w:val="28"/>
          <w:szCs w:val="28"/>
          <w:lang w:eastAsia="ru-RU"/>
        </w:rPr>
        <w:t>07</w:t>
      </w:r>
      <w:r w:rsidR="009E1137"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 w:rsidR="009E1137">
        <w:rPr>
          <w:rFonts w:ascii="Times New Roman" w:eastAsia="Times New Roman" w:hAnsi="Times New Roman"/>
          <w:sz w:val="28"/>
          <w:szCs w:val="28"/>
          <w:lang w:eastAsia="ru-RU"/>
        </w:rPr>
        <w:t>78</w:t>
      </w:r>
      <w:r w:rsidR="009E1137"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«Об утверждении Положения о бюджетном процессе в </w:t>
      </w:r>
      <w:r w:rsidR="009E1137">
        <w:rPr>
          <w:rFonts w:ascii="Times New Roman" w:eastAsia="Times New Roman" w:hAnsi="Times New Roman"/>
          <w:sz w:val="28"/>
          <w:szCs w:val="28"/>
          <w:lang w:eastAsia="ru-RU"/>
        </w:rPr>
        <w:t>Шолоховском городском</w:t>
      </w:r>
      <w:r w:rsidR="009E1137" w:rsidRPr="00122448">
        <w:rPr>
          <w:rFonts w:ascii="Times New Roman" w:eastAsia="Times New Roman" w:hAnsi="Times New Roman"/>
          <w:sz w:val="28"/>
          <w:szCs w:val="28"/>
          <w:lang w:eastAsia="ru-RU"/>
        </w:rPr>
        <w:t xml:space="preserve"> поселении» </w:t>
      </w:r>
      <w:r w:rsidRPr="007869D7">
        <w:rPr>
          <w:rFonts w:ascii="Times New Roman" w:eastAsia="Times New Roman" w:hAnsi="Times New Roman"/>
          <w:sz w:val="28"/>
          <w:szCs w:val="28"/>
        </w:rPr>
        <w:t xml:space="preserve"> применяются к правоотношениям, возникающим при составлении и исполнении бюджета </w:t>
      </w:r>
      <w:r w:rsidR="009E1137">
        <w:rPr>
          <w:rFonts w:ascii="Times New Roman" w:eastAsia="Times New Roman" w:hAnsi="Times New Roman"/>
          <w:sz w:val="28"/>
          <w:szCs w:val="28"/>
        </w:rPr>
        <w:t>Шолоховского</w:t>
      </w:r>
      <w:r w:rsidRPr="007869D7">
        <w:rPr>
          <w:rFonts w:ascii="Times New Roman" w:eastAsia="Times New Roman" w:hAnsi="Times New Roman"/>
          <w:sz w:val="28"/>
          <w:szCs w:val="28"/>
        </w:rPr>
        <w:t xml:space="preserve"> городского поселения Белокалитвинского района, начиная с бюджета на 2022 год и на плановый период 2023 и 2024 годов</w:t>
      </w:r>
      <w:proofErr w:type="gramEnd"/>
      <w:r w:rsidRPr="007869D7">
        <w:rPr>
          <w:rFonts w:ascii="Times New Roman" w:eastAsia="Times New Roman" w:hAnsi="Times New Roman"/>
          <w:sz w:val="28"/>
          <w:szCs w:val="28"/>
        </w:rPr>
        <w:t>.</w:t>
      </w:r>
      <w:r w:rsidRPr="007869D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14:paraId="03E87FC0" w14:textId="03ACE441" w:rsidR="004C49C8" w:rsidRDefault="004C49C8" w:rsidP="009E1137">
      <w:pPr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 </w:t>
      </w:r>
      <w:proofErr w:type="gramStart"/>
      <w:r w:rsidRPr="002A66CB">
        <w:rPr>
          <w:rFonts w:ascii="Times New Roman" w:eastAsia="Times New Roman" w:hAnsi="Times New Roman"/>
          <w:sz w:val="28"/>
          <w:szCs w:val="28"/>
          <w:lang w:eastAsia="ru-RU"/>
        </w:rPr>
        <w:t>Контроль за</w:t>
      </w:r>
      <w:proofErr w:type="gramEnd"/>
      <w:r w:rsidRPr="002A66CB">
        <w:rPr>
          <w:rFonts w:ascii="Times New Roman" w:eastAsia="Times New Roman" w:hAnsi="Times New Roman"/>
          <w:sz w:val="28"/>
          <w:szCs w:val="28"/>
          <w:lang w:eastAsia="ru-RU"/>
        </w:rPr>
        <w:t xml:space="preserve"> исполнением настоящего решения возложить на  председателя постоянно действующей комиссии Собрания депутатов Шолоховского городского поселения  по экономической реформе, бюджету, налогам  и муниципальной собственности Лебеденко С.М. и Главу Администрации Шолоховского городского поселения О.П. Снисаренко.</w:t>
      </w:r>
    </w:p>
    <w:p w14:paraId="1ABD42B2" w14:textId="77777777" w:rsidR="006B58E7" w:rsidRPr="00BD60A2" w:rsidRDefault="006B58E7" w:rsidP="009E1137">
      <w:pPr>
        <w:ind w:firstLine="567"/>
        <w:jc w:val="both"/>
        <w:rPr>
          <w:rFonts w:ascii="Times New Roman" w:hAnsi="Times New Roman"/>
          <w:sz w:val="28"/>
          <w:szCs w:val="28"/>
        </w:rPr>
      </w:pPr>
    </w:p>
    <w:tbl>
      <w:tblPr>
        <w:tblW w:w="1406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248"/>
        <w:gridCol w:w="4819"/>
      </w:tblGrid>
      <w:tr w:rsidR="004C49C8" w:rsidRPr="00BD60A2" w14:paraId="5F4C5F2A" w14:textId="77777777" w:rsidTr="0091020C">
        <w:trPr>
          <w:trHeight w:val="1019"/>
        </w:trPr>
        <w:tc>
          <w:tcPr>
            <w:tcW w:w="9248" w:type="dxa"/>
            <w:tcBorders>
              <w:top w:val="nil"/>
              <w:left w:val="nil"/>
              <w:bottom w:val="nil"/>
              <w:right w:val="nil"/>
            </w:tcBorders>
          </w:tcPr>
          <w:p w14:paraId="09798CDE" w14:textId="01E4EFDB" w:rsidR="004C49C8" w:rsidRPr="00BD60A2" w:rsidRDefault="002A66CB" w:rsidP="0091020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="004C49C8" w:rsidRPr="00BD60A2">
              <w:rPr>
                <w:rFonts w:ascii="Times New Roman" w:hAnsi="Times New Roman"/>
                <w:sz w:val="28"/>
                <w:szCs w:val="28"/>
              </w:rPr>
              <w:t xml:space="preserve">Председатель Собрания депутатов- </w:t>
            </w:r>
          </w:p>
          <w:p w14:paraId="38D24B98" w14:textId="77777777" w:rsidR="004C49C8" w:rsidRDefault="004C49C8" w:rsidP="0091020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 w:rsidRPr="00BD60A2">
              <w:rPr>
                <w:rFonts w:ascii="Times New Roman" w:hAnsi="Times New Roman"/>
                <w:sz w:val="28"/>
                <w:szCs w:val="28"/>
              </w:rPr>
              <w:t>глава Шолоховского городского поселения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                              Н.А. Войнова</w:t>
            </w:r>
          </w:p>
          <w:p w14:paraId="15E696AB" w14:textId="77777777" w:rsidR="009576E2" w:rsidRDefault="009576E2" w:rsidP="0091020C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  <w:p w14:paraId="58C36F12" w14:textId="77777777" w:rsidR="009576E2" w:rsidRPr="009576E2" w:rsidRDefault="009576E2" w:rsidP="0091020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9576E2">
              <w:rPr>
                <w:rFonts w:ascii="Times New Roman" w:hAnsi="Times New Roman"/>
                <w:sz w:val="24"/>
                <w:szCs w:val="24"/>
              </w:rPr>
              <w:t>Проект подготовил</w:t>
            </w:r>
          </w:p>
          <w:p w14:paraId="50E77EF2" w14:textId="77777777" w:rsidR="009576E2" w:rsidRPr="009576E2" w:rsidRDefault="009576E2" w:rsidP="0091020C">
            <w:pPr>
              <w:pStyle w:val="a4"/>
              <w:rPr>
                <w:rFonts w:ascii="Times New Roman" w:hAnsi="Times New Roman"/>
                <w:sz w:val="24"/>
                <w:szCs w:val="24"/>
              </w:rPr>
            </w:pPr>
            <w:r w:rsidRPr="009576E2">
              <w:rPr>
                <w:rFonts w:ascii="Times New Roman" w:hAnsi="Times New Roman"/>
                <w:sz w:val="24"/>
                <w:szCs w:val="24"/>
              </w:rPr>
              <w:t>Начальник отдела экономики и финансов</w:t>
            </w:r>
          </w:p>
          <w:p w14:paraId="171DE942" w14:textId="38F4B33C" w:rsidR="009576E2" w:rsidRPr="00BD60A2" w:rsidRDefault="009576E2" w:rsidP="0091020C">
            <w:pPr>
              <w:pStyle w:val="a4"/>
            </w:pPr>
            <w:r w:rsidRPr="009576E2">
              <w:rPr>
                <w:rFonts w:ascii="Times New Roman" w:hAnsi="Times New Roman"/>
                <w:sz w:val="24"/>
                <w:szCs w:val="24"/>
              </w:rPr>
              <w:t>Администрации Шолоховского городского поселения                                      Н.Б. Ярош</w:t>
            </w:r>
          </w:p>
        </w:tc>
        <w:tc>
          <w:tcPr>
            <w:tcW w:w="4819" w:type="dxa"/>
            <w:tcBorders>
              <w:top w:val="nil"/>
              <w:left w:val="nil"/>
              <w:bottom w:val="nil"/>
              <w:right w:val="nil"/>
            </w:tcBorders>
          </w:tcPr>
          <w:p w14:paraId="718A3CD3" w14:textId="77777777" w:rsidR="004C49C8" w:rsidRPr="00BD60A2" w:rsidRDefault="004C49C8" w:rsidP="0091020C">
            <w:pPr>
              <w:jc w:val="right"/>
              <w:rPr>
                <w:rFonts w:ascii="Times New Roman" w:hAnsi="Times New Roman"/>
                <w:bCs/>
                <w:sz w:val="28"/>
                <w:szCs w:val="28"/>
              </w:rPr>
            </w:pPr>
          </w:p>
        </w:tc>
      </w:tr>
    </w:tbl>
    <w:p w14:paraId="75C6CF26" w14:textId="52339491" w:rsidR="00C53DFF" w:rsidRPr="00C53DFF" w:rsidRDefault="00C53DFF" w:rsidP="00C53DFF">
      <w:pPr>
        <w:pStyle w:val="a4"/>
        <w:jc w:val="both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14:paraId="688BDF35" w14:textId="54AD1D4D" w:rsidR="007D04DB" w:rsidRPr="007D04DB" w:rsidRDefault="007D04DB" w:rsidP="00C53DFF">
      <w:pPr>
        <w:pStyle w:val="a4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7D04DB" w:rsidRPr="007D04D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A762E23"/>
    <w:multiLevelType w:val="hybridMultilevel"/>
    <w:tmpl w:val="A75C02A4"/>
    <w:lvl w:ilvl="0" w:tplc="4D042152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C0343E8"/>
    <w:multiLevelType w:val="multilevel"/>
    <w:tmpl w:val="E1040CB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2">
    <w:nsid w:val="69DF553F"/>
    <w:multiLevelType w:val="hybridMultilevel"/>
    <w:tmpl w:val="9D32F7AE"/>
    <w:lvl w:ilvl="0" w:tplc="7E4A6C6A">
      <w:start w:val="2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092"/>
    <w:rsid w:val="002A66CB"/>
    <w:rsid w:val="00343092"/>
    <w:rsid w:val="00456D80"/>
    <w:rsid w:val="004C49C8"/>
    <w:rsid w:val="004D24C5"/>
    <w:rsid w:val="005A31D7"/>
    <w:rsid w:val="005B15EC"/>
    <w:rsid w:val="006B58E7"/>
    <w:rsid w:val="007869D7"/>
    <w:rsid w:val="007D04DB"/>
    <w:rsid w:val="009576E2"/>
    <w:rsid w:val="00981641"/>
    <w:rsid w:val="009E1137"/>
    <w:rsid w:val="00A171EA"/>
    <w:rsid w:val="00C53DFF"/>
    <w:rsid w:val="00D27B3A"/>
    <w:rsid w:val="00E01474"/>
    <w:rsid w:val="00EE28EA"/>
    <w:rsid w:val="00EF500B"/>
    <w:rsid w:val="00F438D4"/>
    <w:rsid w:val="00F87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D962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4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04DB"/>
    <w:pPr>
      <w:ind w:left="720"/>
      <w:contextualSpacing/>
    </w:pPr>
  </w:style>
  <w:style w:type="paragraph" w:styleId="a4">
    <w:name w:val="No Spacing"/>
    <w:uiPriority w:val="1"/>
    <w:qFormat/>
    <w:rsid w:val="007D04DB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4D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04DB"/>
    <w:pPr>
      <w:ind w:left="720"/>
      <w:contextualSpacing/>
    </w:pPr>
  </w:style>
  <w:style w:type="paragraph" w:styleId="a4">
    <w:name w:val="No Spacing"/>
    <w:uiPriority w:val="1"/>
    <w:qFormat/>
    <w:rsid w:val="007D04DB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667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74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16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7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92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oleObject" Target="embeddings/oleObject1.bin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2</Pages>
  <Words>559</Words>
  <Characters>3187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Пользователь</cp:lastModifiedBy>
  <cp:revision>16</cp:revision>
  <dcterms:created xsi:type="dcterms:W3CDTF">2021-01-27T06:53:00Z</dcterms:created>
  <dcterms:modified xsi:type="dcterms:W3CDTF">2022-02-16T10:05:00Z</dcterms:modified>
</cp:coreProperties>
</file>