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4923" w:rsidRPr="001E545E" w:rsidRDefault="00E34923" w:rsidP="00E34923">
      <w:pPr>
        <w:spacing w:after="0" w:line="240" w:lineRule="auto"/>
        <w:jc w:val="center"/>
        <w:rPr>
          <w:rFonts w:ascii="Times New Roman" w:hAnsi="Times New Roman"/>
          <w:lang w:val="en-US"/>
        </w:rPr>
      </w:pPr>
      <w:r w:rsidRPr="001E545E">
        <w:rPr>
          <w:rFonts w:ascii="Times New Roman" w:hAnsi="Times New Roman"/>
          <w:sz w:val="24"/>
          <w:szCs w:val="24"/>
        </w:rPr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5pt;height:54pt" o:ole="" fillcolor="window">
            <v:imagedata r:id="rId6" o:title=""/>
          </v:shape>
          <o:OLEObject Type="Embed" ProgID="MSPhotoEd.3" ShapeID="_x0000_i1025" DrawAspect="Content" ObjectID="_1706442960" r:id="rId7"/>
        </w:object>
      </w:r>
    </w:p>
    <w:p w:rsidR="00E34923" w:rsidRPr="001E545E" w:rsidRDefault="00E34923" w:rsidP="00E34923">
      <w:pPr>
        <w:pStyle w:val="a5"/>
        <w:rPr>
          <w:szCs w:val="28"/>
        </w:rPr>
      </w:pPr>
      <w:r w:rsidRPr="001E545E">
        <w:rPr>
          <w:szCs w:val="28"/>
        </w:rPr>
        <w:t>РОССИЙСКАЯ ФЕДЕРАЦИЯ</w:t>
      </w:r>
    </w:p>
    <w:p w:rsidR="00E34923" w:rsidRPr="001E545E" w:rsidRDefault="00E34923" w:rsidP="00E3492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1E545E">
        <w:rPr>
          <w:rFonts w:ascii="Times New Roman" w:hAnsi="Times New Roman"/>
          <w:sz w:val="28"/>
          <w:szCs w:val="28"/>
        </w:rPr>
        <w:t>РОСТОВСКАЯ ОБЛАСТЬ</w:t>
      </w:r>
    </w:p>
    <w:p w:rsidR="00E34923" w:rsidRPr="001E545E" w:rsidRDefault="00E34923" w:rsidP="00E3492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1E545E">
        <w:rPr>
          <w:rFonts w:ascii="Times New Roman" w:hAnsi="Times New Roman"/>
          <w:sz w:val="28"/>
          <w:szCs w:val="28"/>
        </w:rPr>
        <w:t>БЕЛОКАЛИТВИНСКИЙ РАЙОН</w:t>
      </w:r>
    </w:p>
    <w:p w:rsidR="00E34923" w:rsidRPr="001E545E" w:rsidRDefault="00E34923" w:rsidP="00E3492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1E545E">
        <w:rPr>
          <w:rFonts w:ascii="Times New Roman" w:hAnsi="Times New Roman"/>
          <w:sz w:val="28"/>
          <w:szCs w:val="28"/>
        </w:rPr>
        <w:t xml:space="preserve">МУНИЦИПАЛЬНОЕ ОБРАЗОВАНИЕ </w:t>
      </w:r>
    </w:p>
    <w:p w:rsidR="00E34923" w:rsidRPr="001E545E" w:rsidRDefault="00E34923" w:rsidP="00E3492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1E545E">
        <w:rPr>
          <w:rFonts w:ascii="Times New Roman" w:hAnsi="Times New Roman"/>
          <w:sz w:val="28"/>
          <w:szCs w:val="28"/>
        </w:rPr>
        <w:t>«</w:t>
      </w:r>
      <w:r w:rsidR="00254395">
        <w:rPr>
          <w:rFonts w:ascii="Times New Roman" w:hAnsi="Times New Roman"/>
          <w:sz w:val="28"/>
          <w:szCs w:val="28"/>
        </w:rPr>
        <w:t>ШОЛОХОВСКОЕ ГОРОДСКОЕ</w:t>
      </w:r>
      <w:r w:rsidRPr="001E545E">
        <w:rPr>
          <w:rFonts w:ascii="Times New Roman" w:hAnsi="Times New Roman"/>
          <w:sz w:val="28"/>
          <w:szCs w:val="28"/>
        </w:rPr>
        <w:t xml:space="preserve"> ПОСЕЛЕНИЕ»</w:t>
      </w:r>
    </w:p>
    <w:p w:rsidR="00E34923" w:rsidRPr="001E545E" w:rsidRDefault="00E34923" w:rsidP="00E34923">
      <w:pPr>
        <w:spacing w:after="0" w:line="240" w:lineRule="auto"/>
        <w:ind w:right="-2"/>
        <w:jc w:val="center"/>
        <w:rPr>
          <w:rFonts w:ascii="Times New Roman" w:hAnsi="Times New Roman"/>
          <w:sz w:val="28"/>
          <w:szCs w:val="28"/>
        </w:rPr>
      </w:pPr>
      <w:r w:rsidRPr="001E545E">
        <w:rPr>
          <w:rFonts w:ascii="Times New Roman" w:hAnsi="Times New Roman"/>
          <w:sz w:val="28"/>
          <w:szCs w:val="28"/>
        </w:rPr>
        <w:t xml:space="preserve">СОБРАНИЕ ДЕПУТАТОВ </w:t>
      </w:r>
      <w:r w:rsidR="00254395">
        <w:rPr>
          <w:rFonts w:ascii="Times New Roman" w:hAnsi="Times New Roman"/>
          <w:sz w:val="28"/>
          <w:szCs w:val="28"/>
        </w:rPr>
        <w:t xml:space="preserve">ШОЛОХОВСКОГО ГОРОДСКОГО </w:t>
      </w:r>
      <w:r w:rsidRPr="001E545E">
        <w:rPr>
          <w:rFonts w:ascii="Times New Roman" w:hAnsi="Times New Roman"/>
          <w:sz w:val="28"/>
          <w:szCs w:val="28"/>
        </w:rPr>
        <w:t xml:space="preserve"> ПОСЕЛЕНИЯ</w:t>
      </w:r>
    </w:p>
    <w:p w:rsidR="00254395" w:rsidRDefault="00254395" w:rsidP="00E34923">
      <w:pPr>
        <w:spacing w:after="0" w:line="240" w:lineRule="auto"/>
        <w:ind w:right="-2"/>
        <w:jc w:val="center"/>
        <w:rPr>
          <w:rFonts w:ascii="Times New Roman" w:hAnsi="Times New Roman"/>
          <w:b/>
          <w:sz w:val="28"/>
          <w:szCs w:val="28"/>
        </w:rPr>
      </w:pPr>
    </w:p>
    <w:p w:rsidR="00E34923" w:rsidRPr="001E545E" w:rsidRDefault="00E34923" w:rsidP="003C7F1A">
      <w:pPr>
        <w:spacing w:after="0"/>
        <w:ind w:right="-2"/>
        <w:jc w:val="center"/>
        <w:rPr>
          <w:rFonts w:ascii="Times New Roman" w:hAnsi="Times New Roman"/>
          <w:b/>
          <w:sz w:val="28"/>
          <w:szCs w:val="28"/>
        </w:rPr>
      </w:pPr>
      <w:r w:rsidRPr="001E545E">
        <w:rPr>
          <w:rFonts w:ascii="Times New Roman" w:hAnsi="Times New Roman"/>
          <w:b/>
          <w:sz w:val="28"/>
          <w:szCs w:val="28"/>
        </w:rPr>
        <w:t>РЕШЕНИЕ</w:t>
      </w:r>
    </w:p>
    <w:p w:rsidR="00E34923" w:rsidRPr="001E545E" w:rsidRDefault="003C7F1A" w:rsidP="003C7F1A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254395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18.02.</w:t>
      </w:r>
      <w:r w:rsidR="00E34923">
        <w:rPr>
          <w:rFonts w:ascii="Times New Roman" w:hAnsi="Times New Roman"/>
          <w:sz w:val="28"/>
          <w:szCs w:val="28"/>
        </w:rPr>
        <w:t>2022</w:t>
      </w:r>
      <w:r w:rsidR="00E34923" w:rsidRPr="001E545E">
        <w:rPr>
          <w:rFonts w:ascii="Times New Roman" w:hAnsi="Times New Roman"/>
          <w:sz w:val="28"/>
          <w:szCs w:val="28"/>
        </w:rPr>
        <w:t xml:space="preserve"> №</w:t>
      </w:r>
      <w:r>
        <w:rPr>
          <w:rFonts w:ascii="Times New Roman" w:hAnsi="Times New Roman"/>
          <w:sz w:val="28"/>
          <w:szCs w:val="28"/>
        </w:rPr>
        <w:t>32</w:t>
      </w:r>
      <w:r w:rsidR="00E34923" w:rsidRPr="001E545E">
        <w:rPr>
          <w:rFonts w:ascii="Times New Roman" w:hAnsi="Times New Roman"/>
          <w:sz w:val="28"/>
          <w:szCs w:val="28"/>
        </w:rPr>
        <w:t xml:space="preserve">    </w:t>
      </w:r>
    </w:p>
    <w:p w:rsidR="00E34923" w:rsidRPr="001E545E" w:rsidRDefault="00254395" w:rsidP="003C7F1A">
      <w:pPr>
        <w:spacing w:after="0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р.п</w:t>
      </w:r>
      <w:proofErr w:type="spellEnd"/>
      <w:r>
        <w:rPr>
          <w:rFonts w:ascii="Times New Roman" w:hAnsi="Times New Roman"/>
          <w:sz w:val="28"/>
          <w:szCs w:val="28"/>
        </w:rPr>
        <w:t>. Шолоховский</w:t>
      </w:r>
    </w:p>
    <w:p w:rsidR="00E34923" w:rsidRPr="001E545E" w:rsidRDefault="00E34923" w:rsidP="00E3492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34923" w:rsidRPr="001E545E" w:rsidRDefault="00E34923" w:rsidP="00E34923">
      <w:pPr>
        <w:spacing w:after="0" w:line="240" w:lineRule="auto"/>
        <w:ind w:right="-2"/>
        <w:jc w:val="center"/>
        <w:rPr>
          <w:rFonts w:ascii="Times New Roman" w:hAnsi="Times New Roman"/>
          <w:sz w:val="28"/>
          <w:szCs w:val="28"/>
        </w:rPr>
      </w:pPr>
    </w:p>
    <w:p w:rsidR="00E34923" w:rsidRPr="001E545E" w:rsidRDefault="00E34923" w:rsidP="00E34923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2B737E">
        <w:rPr>
          <w:rFonts w:ascii="Times New Roman" w:hAnsi="Times New Roman"/>
          <w:b/>
          <w:sz w:val="28"/>
          <w:szCs w:val="28"/>
          <w:lang w:eastAsia="ru-RU"/>
        </w:rPr>
        <w:t>О Порядке внесения проектов муниципальных правовых актов в представительный орган муниципального образования, перечне и форме прилагаемых к ним документов</w:t>
      </w:r>
    </w:p>
    <w:p w:rsidR="00E34923" w:rsidRPr="001E545E" w:rsidRDefault="00E34923" w:rsidP="00E34923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2B626E" w:rsidRPr="002B737E" w:rsidRDefault="00E34923" w:rsidP="00E34923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E545E">
        <w:rPr>
          <w:rFonts w:ascii="Times New Roman" w:hAnsi="Times New Roman"/>
          <w:b/>
          <w:sz w:val="28"/>
          <w:szCs w:val="28"/>
        </w:rPr>
        <w:tab/>
      </w:r>
      <w:r w:rsidRPr="001E545E">
        <w:rPr>
          <w:rFonts w:ascii="Times New Roman" w:hAnsi="Times New Roman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/>
          <w:sz w:val="28"/>
          <w:szCs w:val="28"/>
        </w:rPr>
        <w:t>06.10.2003</w:t>
      </w:r>
      <w:r w:rsidRPr="001E545E">
        <w:rPr>
          <w:rFonts w:ascii="Times New Roman" w:hAnsi="Times New Roman"/>
          <w:sz w:val="28"/>
          <w:szCs w:val="28"/>
        </w:rPr>
        <w:t xml:space="preserve"> № 131-ФЗ "Об общих принципах организации местного самоуправления в Российской Федерации", </w:t>
      </w:r>
      <w:r w:rsidRPr="002B737E">
        <w:rPr>
          <w:rFonts w:ascii="Times New Roman" w:hAnsi="Times New Roman"/>
          <w:sz w:val="28"/>
          <w:szCs w:val="28"/>
          <w:lang w:eastAsia="ru-RU"/>
        </w:rPr>
        <w:t xml:space="preserve">статьей </w:t>
      </w:r>
      <w:r>
        <w:rPr>
          <w:rFonts w:ascii="Times New Roman" w:hAnsi="Times New Roman"/>
          <w:sz w:val="28"/>
          <w:szCs w:val="28"/>
          <w:lang w:eastAsia="ru-RU"/>
        </w:rPr>
        <w:t>50</w:t>
      </w:r>
      <w:r w:rsidRPr="002B737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E545E">
        <w:rPr>
          <w:rFonts w:ascii="Times New Roman" w:hAnsi="Times New Roman"/>
          <w:sz w:val="28"/>
          <w:szCs w:val="28"/>
        </w:rPr>
        <w:t>Устав</w:t>
      </w:r>
      <w:r>
        <w:rPr>
          <w:rFonts w:ascii="Times New Roman" w:hAnsi="Times New Roman"/>
          <w:sz w:val="28"/>
          <w:szCs w:val="28"/>
        </w:rPr>
        <w:t>а</w:t>
      </w:r>
      <w:r w:rsidRPr="001E545E">
        <w:rPr>
          <w:rFonts w:ascii="Times New Roman" w:hAnsi="Times New Roman"/>
          <w:sz w:val="28"/>
          <w:szCs w:val="28"/>
        </w:rPr>
        <w:t xml:space="preserve"> муниципального образования «</w:t>
      </w:r>
      <w:r w:rsidR="00254395">
        <w:rPr>
          <w:rFonts w:ascii="Times New Roman" w:hAnsi="Times New Roman"/>
          <w:sz w:val="28"/>
          <w:szCs w:val="28"/>
        </w:rPr>
        <w:t>Шолоховское</w:t>
      </w:r>
      <w:r w:rsidRPr="001E545E">
        <w:rPr>
          <w:rFonts w:ascii="Times New Roman" w:hAnsi="Times New Roman"/>
          <w:sz w:val="28"/>
          <w:szCs w:val="28"/>
        </w:rPr>
        <w:t xml:space="preserve"> сельское поселение»,  Собрание депутатов </w:t>
      </w:r>
      <w:r w:rsidR="00254395">
        <w:rPr>
          <w:rFonts w:ascii="Times New Roman" w:hAnsi="Times New Roman"/>
          <w:sz w:val="28"/>
          <w:szCs w:val="28"/>
        </w:rPr>
        <w:t>Шолоховского</w:t>
      </w:r>
      <w:r w:rsidRPr="001E545E">
        <w:rPr>
          <w:rFonts w:ascii="Times New Roman" w:hAnsi="Times New Roman"/>
          <w:sz w:val="28"/>
          <w:szCs w:val="28"/>
        </w:rPr>
        <w:t xml:space="preserve"> </w:t>
      </w:r>
      <w:r w:rsidR="00254395">
        <w:rPr>
          <w:rFonts w:ascii="Times New Roman" w:hAnsi="Times New Roman"/>
          <w:sz w:val="28"/>
          <w:szCs w:val="28"/>
        </w:rPr>
        <w:t>городского</w:t>
      </w:r>
      <w:r w:rsidRPr="001E545E">
        <w:rPr>
          <w:rFonts w:ascii="Times New Roman" w:hAnsi="Times New Roman"/>
          <w:sz w:val="28"/>
          <w:szCs w:val="28"/>
        </w:rPr>
        <w:t xml:space="preserve"> поселения </w:t>
      </w:r>
      <w:r w:rsidRPr="001E545E">
        <w:rPr>
          <w:rFonts w:ascii="Times New Roman" w:hAnsi="Times New Roman"/>
          <w:b/>
          <w:spacing w:val="60"/>
          <w:sz w:val="28"/>
          <w:szCs w:val="28"/>
        </w:rPr>
        <w:t>решило:</w:t>
      </w:r>
      <w:r w:rsidRPr="001E545E">
        <w:rPr>
          <w:rFonts w:ascii="Times New Roman" w:hAnsi="Times New Roman"/>
          <w:sz w:val="28"/>
          <w:szCs w:val="28"/>
        </w:rPr>
        <w:t xml:space="preserve"> </w:t>
      </w:r>
    </w:p>
    <w:p w:rsidR="002B626E" w:rsidRPr="002B737E" w:rsidRDefault="002B626E" w:rsidP="00F76F3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2B626E" w:rsidRPr="002B737E" w:rsidRDefault="001D6410" w:rsidP="001D6410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1.</w:t>
      </w:r>
      <w:r w:rsidR="00E3492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626E" w:rsidRPr="002B737E">
        <w:rPr>
          <w:rFonts w:ascii="Times New Roman" w:hAnsi="Times New Roman"/>
          <w:sz w:val="28"/>
          <w:szCs w:val="28"/>
          <w:lang w:eastAsia="ru-RU"/>
        </w:rPr>
        <w:t>Утвердить Порядок внесения проектов муниципальных правовых актов</w:t>
      </w:r>
      <w:r w:rsidR="00020CEF" w:rsidRPr="002B737E">
        <w:rPr>
          <w:rFonts w:ascii="Times New Roman" w:hAnsi="Times New Roman"/>
          <w:sz w:val="28"/>
          <w:szCs w:val="28"/>
          <w:lang w:eastAsia="ru-RU"/>
        </w:rPr>
        <w:t xml:space="preserve"> в </w:t>
      </w:r>
      <w:r>
        <w:rPr>
          <w:rFonts w:ascii="Times New Roman" w:hAnsi="Times New Roman"/>
          <w:sz w:val="28"/>
          <w:szCs w:val="28"/>
          <w:lang w:eastAsia="ru-RU"/>
        </w:rPr>
        <w:t xml:space="preserve">Собрание депутатов </w:t>
      </w:r>
      <w:r w:rsidR="00254395">
        <w:rPr>
          <w:rFonts w:ascii="Times New Roman" w:hAnsi="Times New Roman"/>
          <w:sz w:val="28"/>
          <w:szCs w:val="28"/>
          <w:lang w:eastAsia="ru-RU"/>
        </w:rPr>
        <w:t>Шолоховского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54395">
        <w:rPr>
          <w:rFonts w:ascii="Times New Roman" w:hAnsi="Times New Roman"/>
          <w:sz w:val="28"/>
          <w:szCs w:val="28"/>
          <w:lang w:eastAsia="ru-RU"/>
        </w:rPr>
        <w:t>городского</w:t>
      </w:r>
      <w:r>
        <w:rPr>
          <w:rFonts w:ascii="Times New Roman" w:hAnsi="Times New Roman"/>
          <w:sz w:val="28"/>
          <w:szCs w:val="28"/>
          <w:lang w:eastAsia="ru-RU"/>
        </w:rPr>
        <w:t xml:space="preserve"> поселения</w:t>
      </w:r>
      <w:r w:rsidR="002B626E" w:rsidRPr="002B737E">
        <w:rPr>
          <w:rFonts w:ascii="Times New Roman" w:hAnsi="Times New Roman"/>
          <w:i/>
          <w:sz w:val="28"/>
          <w:szCs w:val="28"/>
          <w:lang w:eastAsia="ru-RU"/>
        </w:rPr>
        <w:t>,</w:t>
      </w:r>
      <w:r w:rsidR="002B626E" w:rsidRPr="002B737E">
        <w:rPr>
          <w:rFonts w:ascii="Times New Roman" w:hAnsi="Times New Roman"/>
          <w:sz w:val="28"/>
          <w:szCs w:val="28"/>
          <w:lang w:eastAsia="ru-RU"/>
        </w:rPr>
        <w:t xml:space="preserve"> перечень и форму прилагаемых к ним документов (прилагается). </w:t>
      </w:r>
    </w:p>
    <w:p w:rsidR="00B90519" w:rsidRPr="00B90519" w:rsidRDefault="00E34923" w:rsidP="00B90519">
      <w:pPr>
        <w:spacing w:after="0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1E545E">
        <w:rPr>
          <w:rFonts w:ascii="Times New Roman" w:hAnsi="Times New Roman"/>
          <w:sz w:val="28"/>
          <w:szCs w:val="28"/>
        </w:rPr>
        <w:t xml:space="preserve">2. </w:t>
      </w:r>
      <w:r w:rsidR="00B90519" w:rsidRPr="00B90519">
        <w:rPr>
          <w:rFonts w:ascii="Times New Roman" w:hAnsi="Times New Roman"/>
          <w:sz w:val="28"/>
          <w:szCs w:val="28"/>
          <w:shd w:val="clear" w:color="auto" w:fill="FFFFFF"/>
        </w:rPr>
        <w:t>Настоящее решение вступает в силу после официального опубликования</w:t>
      </w:r>
      <w:r w:rsidR="00B90519">
        <w:rPr>
          <w:rFonts w:ascii="Times New Roman" w:hAnsi="Times New Roman"/>
          <w:sz w:val="28"/>
          <w:szCs w:val="28"/>
          <w:shd w:val="clear" w:color="auto" w:fill="FFFFFF"/>
        </w:rPr>
        <w:t xml:space="preserve"> и</w:t>
      </w:r>
      <w:r w:rsidR="00B90519" w:rsidRPr="00B90519">
        <w:rPr>
          <w:rFonts w:ascii="Times New Roman" w:hAnsi="Times New Roman"/>
          <w:sz w:val="28"/>
          <w:szCs w:val="28"/>
          <w:shd w:val="clear" w:color="auto" w:fill="FFFFFF"/>
        </w:rPr>
        <w:t xml:space="preserve"> подлежит размещению на сайте.</w:t>
      </w:r>
    </w:p>
    <w:p w:rsidR="00E34923" w:rsidRPr="001E545E" w:rsidRDefault="00E34923" w:rsidP="00B90519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1E545E"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="00B90519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B90519">
        <w:rPr>
          <w:rFonts w:ascii="Times New Roman" w:hAnsi="Times New Roman"/>
          <w:sz w:val="28"/>
          <w:szCs w:val="28"/>
        </w:rPr>
        <w:t xml:space="preserve"> исполнением настоящего решения оставляю за собой</w:t>
      </w:r>
    </w:p>
    <w:p w:rsidR="00E34923" w:rsidRDefault="00E34923" w:rsidP="00E34923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C7F1A" w:rsidRDefault="003C7F1A" w:rsidP="00E34923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C7F1A" w:rsidRPr="001E545E" w:rsidRDefault="003C7F1A" w:rsidP="00E34923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E34923" w:rsidRPr="001E545E" w:rsidRDefault="00E34923" w:rsidP="00E34923">
      <w:pPr>
        <w:pStyle w:val="a4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 w:rsidRPr="001E545E">
        <w:rPr>
          <w:rFonts w:ascii="Times New Roman" w:hAnsi="Times New Roman"/>
          <w:sz w:val="28"/>
          <w:szCs w:val="28"/>
        </w:rPr>
        <w:t>Председатель Собрания депутатов –</w:t>
      </w:r>
    </w:p>
    <w:p w:rsidR="00E34923" w:rsidRDefault="00254395" w:rsidP="00E34923">
      <w:pPr>
        <w:pStyle w:val="a4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="00E34923" w:rsidRPr="001E545E">
        <w:rPr>
          <w:rFonts w:ascii="Times New Roman" w:hAnsi="Times New Roman"/>
          <w:sz w:val="28"/>
          <w:szCs w:val="28"/>
        </w:rPr>
        <w:t xml:space="preserve">лава </w:t>
      </w:r>
      <w:r>
        <w:rPr>
          <w:rFonts w:ascii="Times New Roman" w:hAnsi="Times New Roman"/>
          <w:sz w:val="28"/>
          <w:szCs w:val="28"/>
        </w:rPr>
        <w:t>Шолоховского</w:t>
      </w:r>
      <w:r w:rsidR="00E34923" w:rsidRPr="001E545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городского </w:t>
      </w:r>
      <w:r w:rsidR="00E34923" w:rsidRPr="001E545E">
        <w:rPr>
          <w:rFonts w:ascii="Times New Roman" w:hAnsi="Times New Roman"/>
          <w:sz w:val="28"/>
          <w:szCs w:val="28"/>
        </w:rPr>
        <w:t xml:space="preserve">поселения                                 </w:t>
      </w:r>
      <w:r>
        <w:rPr>
          <w:rFonts w:ascii="Times New Roman" w:hAnsi="Times New Roman"/>
          <w:sz w:val="28"/>
          <w:szCs w:val="28"/>
        </w:rPr>
        <w:t xml:space="preserve">Н.А. </w:t>
      </w:r>
      <w:proofErr w:type="spellStart"/>
      <w:r>
        <w:rPr>
          <w:rFonts w:ascii="Times New Roman" w:hAnsi="Times New Roman"/>
          <w:sz w:val="28"/>
          <w:szCs w:val="28"/>
        </w:rPr>
        <w:t>Войнова</w:t>
      </w:r>
      <w:proofErr w:type="spellEnd"/>
    </w:p>
    <w:p w:rsidR="00254395" w:rsidRDefault="00254395" w:rsidP="00E34923">
      <w:pPr>
        <w:pStyle w:val="a4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</w:p>
    <w:p w:rsidR="002B626E" w:rsidRPr="00C84971" w:rsidRDefault="002B626E" w:rsidP="00F76F3D">
      <w:pPr>
        <w:spacing w:after="0" w:line="240" w:lineRule="auto"/>
        <w:ind w:left="708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675148" w:rsidRDefault="00675148" w:rsidP="00B90519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B90519" w:rsidRDefault="00B90519" w:rsidP="00B90519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254395" w:rsidRDefault="00254395" w:rsidP="00B90519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E34923" w:rsidRPr="00254395" w:rsidRDefault="00E34923" w:rsidP="00E34923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254395">
        <w:rPr>
          <w:rFonts w:ascii="Times New Roman" w:hAnsi="Times New Roman"/>
          <w:sz w:val="28"/>
          <w:szCs w:val="28"/>
        </w:rPr>
        <w:t xml:space="preserve">Приложение </w:t>
      </w:r>
    </w:p>
    <w:p w:rsidR="00E34923" w:rsidRPr="00254395" w:rsidRDefault="00E34923" w:rsidP="00E34923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254395">
        <w:rPr>
          <w:rFonts w:ascii="Times New Roman" w:hAnsi="Times New Roman"/>
          <w:sz w:val="28"/>
          <w:szCs w:val="28"/>
        </w:rPr>
        <w:t xml:space="preserve">к  решению Собрания депутатов </w:t>
      </w:r>
    </w:p>
    <w:p w:rsidR="00E34923" w:rsidRPr="00254395" w:rsidRDefault="00254395" w:rsidP="00E34923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254395">
        <w:rPr>
          <w:rFonts w:ascii="Times New Roman" w:hAnsi="Times New Roman"/>
          <w:sz w:val="28"/>
          <w:szCs w:val="28"/>
        </w:rPr>
        <w:t>Шолоховского</w:t>
      </w:r>
      <w:r w:rsidR="00E34923" w:rsidRPr="00254395">
        <w:rPr>
          <w:rFonts w:ascii="Times New Roman" w:hAnsi="Times New Roman"/>
          <w:sz w:val="28"/>
          <w:szCs w:val="28"/>
        </w:rPr>
        <w:t xml:space="preserve"> </w:t>
      </w:r>
      <w:r w:rsidRPr="00254395">
        <w:rPr>
          <w:rFonts w:ascii="Times New Roman" w:hAnsi="Times New Roman"/>
          <w:sz w:val="28"/>
          <w:szCs w:val="28"/>
        </w:rPr>
        <w:t>городского</w:t>
      </w:r>
      <w:r w:rsidR="00E34923" w:rsidRPr="00254395">
        <w:rPr>
          <w:rFonts w:ascii="Times New Roman" w:hAnsi="Times New Roman"/>
          <w:sz w:val="28"/>
          <w:szCs w:val="28"/>
        </w:rPr>
        <w:t xml:space="preserve"> поселения </w:t>
      </w:r>
    </w:p>
    <w:p w:rsidR="00E34923" w:rsidRPr="00254395" w:rsidRDefault="00E34923" w:rsidP="00E34923">
      <w:pPr>
        <w:spacing w:after="0"/>
        <w:jc w:val="right"/>
        <w:rPr>
          <w:rFonts w:ascii="Times New Roman" w:hAnsi="Times New Roman"/>
          <w:sz w:val="28"/>
          <w:szCs w:val="28"/>
        </w:rPr>
      </w:pPr>
      <w:bookmarkStart w:id="0" w:name="_GoBack"/>
      <w:bookmarkEnd w:id="0"/>
      <w:r w:rsidRPr="00254395">
        <w:rPr>
          <w:rFonts w:ascii="Times New Roman" w:hAnsi="Times New Roman"/>
          <w:sz w:val="28"/>
          <w:szCs w:val="28"/>
        </w:rPr>
        <w:t xml:space="preserve">от </w:t>
      </w:r>
      <w:r w:rsidR="003C7F1A">
        <w:rPr>
          <w:rFonts w:ascii="Times New Roman" w:hAnsi="Times New Roman"/>
          <w:sz w:val="28"/>
          <w:szCs w:val="28"/>
        </w:rPr>
        <w:t>18.0</w:t>
      </w:r>
      <w:r w:rsidR="00F663B6">
        <w:rPr>
          <w:rFonts w:ascii="Times New Roman" w:hAnsi="Times New Roman"/>
          <w:sz w:val="28"/>
          <w:szCs w:val="28"/>
        </w:rPr>
        <w:t>2</w:t>
      </w:r>
      <w:r w:rsidR="003C7F1A">
        <w:rPr>
          <w:rFonts w:ascii="Times New Roman" w:hAnsi="Times New Roman"/>
          <w:sz w:val="28"/>
          <w:szCs w:val="28"/>
        </w:rPr>
        <w:t>.</w:t>
      </w:r>
      <w:r w:rsidRPr="00254395">
        <w:rPr>
          <w:rFonts w:ascii="Times New Roman" w:hAnsi="Times New Roman"/>
          <w:sz w:val="28"/>
          <w:szCs w:val="28"/>
        </w:rPr>
        <w:t xml:space="preserve">2022 № </w:t>
      </w:r>
      <w:r w:rsidR="003C7F1A">
        <w:rPr>
          <w:rFonts w:ascii="Times New Roman" w:hAnsi="Times New Roman"/>
          <w:sz w:val="28"/>
          <w:szCs w:val="28"/>
        </w:rPr>
        <w:t>32</w:t>
      </w:r>
    </w:p>
    <w:p w:rsidR="002B626E" w:rsidRPr="002B737E" w:rsidRDefault="002B626E" w:rsidP="00F76F3D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2B626E" w:rsidRPr="002B737E" w:rsidRDefault="002B626E" w:rsidP="00F76F3D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2B626E" w:rsidRPr="002B737E" w:rsidRDefault="002B626E" w:rsidP="00F76F3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2B626E" w:rsidRPr="002B737E" w:rsidRDefault="002B626E" w:rsidP="00F76F3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2B737E">
        <w:rPr>
          <w:rFonts w:ascii="Times New Roman" w:hAnsi="Times New Roman"/>
          <w:b/>
          <w:sz w:val="28"/>
          <w:szCs w:val="28"/>
          <w:lang w:eastAsia="ru-RU"/>
        </w:rPr>
        <w:t>Порядок</w:t>
      </w:r>
    </w:p>
    <w:p w:rsidR="002B626E" w:rsidRPr="002B737E" w:rsidRDefault="002B626E" w:rsidP="00F76F3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2B737E">
        <w:rPr>
          <w:rFonts w:ascii="Times New Roman" w:hAnsi="Times New Roman"/>
          <w:b/>
          <w:sz w:val="28"/>
          <w:szCs w:val="28"/>
          <w:lang w:eastAsia="ru-RU"/>
        </w:rPr>
        <w:t>внесения проектов муниципальных правовых актов</w:t>
      </w:r>
      <w:r w:rsidR="00020CEF" w:rsidRPr="002B737E">
        <w:rPr>
          <w:rFonts w:ascii="Times New Roman" w:hAnsi="Times New Roman"/>
          <w:b/>
          <w:sz w:val="28"/>
          <w:szCs w:val="28"/>
          <w:lang w:eastAsia="ru-RU"/>
        </w:rPr>
        <w:t>в представительный орган муниципального образования</w:t>
      </w:r>
      <w:r w:rsidRPr="002B737E">
        <w:rPr>
          <w:rFonts w:ascii="Times New Roman" w:hAnsi="Times New Roman"/>
          <w:b/>
          <w:sz w:val="28"/>
          <w:szCs w:val="28"/>
          <w:lang w:eastAsia="ru-RU"/>
        </w:rPr>
        <w:t>, перечень и форма прилагаемых к ним документов</w:t>
      </w:r>
    </w:p>
    <w:p w:rsidR="002B626E" w:rsidRPr="002B737E" w:rsidRDefault="002B626E" w:rsidP="00F76F3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2B626E" w:rsidRPr="002B737E" w:rsidRDefault="002B626E" w:rsidP="00F76F3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2B626E" w:rsidRPr="00254395" w:rsidRDefault="002B626E" w:rsidP="00254395">
      <w:pPr>
        <w:pStyle w:val="a4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254395">
        <w:rPr>
          <w:rFonts w:ascii="Times New Roman" w:hAnsi="Times New Roman"/>
          <w:b/>
          <w:sz w:val="28"/>
          <w:szCs w:val="28"/>
          <w:lang w:eastAsia="ru-RU"/>
        </w:rPr>
        <w:t>Общие положения</w:t>
      </w:r>
    </w:p>
    <w:p w:rsidR="00254395" w:rsidRPr="00254395" w:rsidRDefault="00254395" w:rsidP="00254395">
      <w:pPr>
        <w:widowControl w:val="0"/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b/>
          <w:sz w:val="28"/>
          <w:szCs w:val="28"/>
          <w:lang w:eastAsia="ru-RU"/>
        </w:rPr>
      </w:pPr>
    </w:p>
    <w:p w:rsidR="002B626E" w:rsidRPr="002B737E" w:rsidRDefault="002B626E" w:rsidP="00F76F3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2B737E">
        <w:rPr>
          <w:rFonts w:ascii="Times New Roman" w:hAnsi="Times New Roman"/>
          <w:sz w:val="28"/>
          <w:szCs w:val="28"/>
          <w:lang w:eastAsia="ru-RU"/>
        </w:rPr>
        <w:t xml:space="preserve">1. </w:t>
      </w:r>
      <w:proofErr w:type="gramStart"/>
      <w:r w:rsidRPr="002B737E">
        <w:rPr>
          <w:rFonts w:ascii="Times New Roman" w:hAnsi="Times New Roman"/>
          <w:sz w:val="28"/>
          <w:szCs w:val="28"/>
          <w:lang w:eastAsia="ru-RU"/>
        </w:rPr>
        <w:t xml:space="preserve">Настоящий Порядок разработан в соответствии  со статьей 46  Федерального закона от 06.10.2003 № 131- ФЗ «Об общих принципах организации местного самоуправления в Российской Федерации», статьей </w:t>
      </w:r>
      <w:r w:rsidR="001D6410">
        <w:rPr>
          <w:rFonts w:ascii="Times New Roman" w:hAnsi="Times New Roman"/>
          <w:sz w:val="28"/>
          <w:szCs w:val="28"/>
          <w:lang w:eastAsia="ru-RU"/>
        </w:rPr>
        <w:t>46</w:t>
      </w:r>
      <w:r w:rsidRPr="002B737E">
        <w:rPr>
          <w:rFonts w:ascii="Times New Roman" w:hAnsi="Times New Roman"/>
          <w:sz w:val="28"/>
          <w:szCs w:val="28"/>
          <w:lang w:eastAsia="ru-RU"/>
        </w:rPr>
        <w:t xml:space="preserve"> Устава  муниципального образования  в целях повышения эффективности и качества нормотворческой деятельности </w:t>
      </w:r>
      <w:r w:rsidR="00254395">
        <w:rPr>
          <w:rFonts w:ascii="Times New Roman" w:hAnsi="Times New Roman"/>
          <w:sz w:val="28"/>
          <w:szCs w:val="28"/>
          <w:lang w:eastAsia="ru-RU"/>
        </w:rPr>
        <w:t>Шолоховского</w:t>
      </w:r>
      <w:r w:rsidR="001D641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54395">
        <w:rPr>
          <w:rFonts w:ascii="Times New Roman" w:hAnsi="Times New Roman"/>
          <w:sz w:val="28"/>
          <w:szCs w:val="28"/>
          <w:lang w:eastAsia="ru-RU"/>
        </w:rPr>
        <w:t>городского</w:t>
      </w:r>
      <w:r w:rsidR="001D6410">
        <w:rPr>
          <w:rFonts w:ascii="Times New Roman" w:hAnsi="Times New Roman"/>
          <w:sz w:val="28"/>
          <w:szCs w:val="28"/>
          <w:lang w:eastAsia="ru-RU"/>
        </w:rPr>
        <w:t xml:space="preserve"> поселения</w:t>
      </w:r>
      <w:r w:rsidRPr="002B737E">
        <w:rPr>
          <w:rFonts w:ascii="Times New Roman" w:hAnsi="Times New Roman"/>
          <w:sz w:val="28"/>
          <w:szCs w:val="28"/>
          <w:lang w:eastAsia="ru-RU"/>
        </w:rPr>
        <w:t xml:space="preserve"> (далее – представительный орган)  и определяет процедуру подготовки и внесения в представительный орган  проектов муниципальных правовых актов (далее — проект правового акта), а</w:t>
      </w:r>
      <w:proofErr w:type="gramEnd"/>
      <w:r w:rsidRPr="002B737E">
        <w:rPr>
          <w:rFonts w:ascii="Times New Roman" w:hAnsi="Times New Roman"/>
          <w:sz w:val="28"/>
          <w:szCs w:val="28"/>
          <w:lang w:eastAsia="ru-RU"/>
        </w:rPr>
        <w:t xml:space="preserve"> также перечень и форму прилагаемых к ним документов.</w:t>
      </w:r>
    </w:p>
    <w:p w:rsidR="002B626E" w:rsidRPr="002B737E" w:rsidRDefault="002B626E" w:rsidP="0093725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2B737E">
        <w:rPr>
          <w:rFonts w:ascii="Times New Roman" w:hAnsi="Times New Roman"/>
          <w:sz w:val="28"/>
          <w:szCs w:val="28"/>
          <w:lang w:eastAsia="ru-RU"/>
        </w:rPr>
        <w:t xml:space="preserve">2. </w:t>
      </w:r>
      <w:r w:rsidRPr="002B737E">
        <w:rPr>
          <w:rFonts w:ascii="Times New Roman" w:hAnsi="Times New Roman"/>
          <w:bCs/>
          <w:sz w:val="28"/>
          <w:szCs w:val="28"/>
          <w:lang w:eastAsia="ru-RU"/>
        </w:rPr>
        <w:t>Правотворческой инициативой признается официальное внесение субъектами  правотворческой инициативы в представительный орган проекта  правового акта, влекущее за собой обязанность представительного органа рассмотреть и принять либо отклонить его.</w:t>
      </w:r>
    </w:p>
    <w:p w:rsidR="002B626E" w:rsidRPr="002B737E" w:rsidRDefault="002B626E" w:rsidP="00F76F3D">
      <w:pPr>
        <w:numPr>
          <w:ilvl w:val="0"/>
          <w:numId w:val="1"/>
        </w:numPr>
        <w:tabs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2B737E">
        <w:rPr>
          <w:rFonts w:ascii="Times New Roman" w:hAnsi="Times New Roman"/>
          <w:bCs/>
          <w:sz w:val="28"/>
          <w:szCs w:val="28"/>
          <w:lang w:eastAsia="ru-RU"/>
        </w:rPr>
        <w:t xml:space="preserve"> Субъектами правотворческой инициативы являются:</w:t>
      </w:r>
    </w:p>
    <w:p w:rsidR="002B626E" w:rsidRPr="002B737E" w:rsidRDefault="002B626E" w:rsidP="00F76F3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2B737E">
        <w:rPr>
          <w:rFonts w:ascii="Times New Roman" w:hAnsi="Times New Roman"/>
          <w:bCs/>
          <w:sz w:val="28"/>
          <w:szCs w:val="28"/>
          <w:lang w:eastAsia="ru-RU"/>
        </w:rPr>
        <w:t xml:space="preserve">1) </w:t>
      </w:r>
      <w:r w:rsidR="0032536A" w:rsidRPr="002B737E">
        <w:rPr>
          <w:rFonts w:ascii="Times New Roman" w:hAnsi="Times New Roman"/>
          <w:sz w:val="28"/>
          <w:szCs w:val="28"/>
          <w:lang w:eastAsia="ru-RU"/>
        </w:rPr>
        <w:t>глава муниципального образования</w:t>
      </w:r>
      <w:r w:rsidR="0032536A">
        <w:rPr>
          <w:rFonts w:ascii="Times New Roman" w:hAnsi="Times New Roman"/>
          <w:sz w:val="28"/>
          <w:szCs w:val="28"/>
          <w:lang w:eastAsia="ru-RU"/>
        </w:rPr>
        <w:t>;</w:t>
      </w:r>
    </w:p>
    <w:p w:rsidR="00F3271D" w:rsidRPr="001D6410" w:rsidRDefault="002B626E" w:rsidP="00F76F3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2B737E">
        <w:rPr>
          <w:rFonts w:ascii="Times New Roman" w:hAnsi="Times New Roman"/>
          <w:sz w:val="28"/>
          <w:szCs w:val="28"/>
          <w:lang w:eastAsia="ru-RU"/>
        </w:rPr>
        <w:t>2)</w:t>
      </w:r>
      <w:r w:rsidR="00E3492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2536A" w:rsidRPr="002B737E">
        <w:rPr>
          <w:rFonts w:ascii="Times New Roman" w:hAnsi="Times New Roman"/>
          <w:sz w:val="28"/>
          <w:szCs w:val="28"/>
          <w:lang w:eastAsia="ru-RU"/>
        </w:rPr>
        <w:t>глава администрации</w:t>
      </w:r>
      <w:r w:rsidR="0032536A">
        <w:rPr>
          <w:rFonts w:ascii="Times New Roman" w:hAnsi="Times New Roman"/>
          <w:sz w:val="28"/>
          <w:szCs w:val="28"/>
          <w:lang w:eastAsia="ru-RU"/>
        </w:rPr>
        <w:t>;</w:t>
      </w:r>
    </w:p>
    <w:p w:rsidR="002B626E" w:rsidRPr="001D6410" w:rsidRDefault="00F3271D" w:rsidP="00F76F3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1D6410">
        <w:rPr>
          <w:rFonts w:ascii="Times New Roman" w:hAnsi="Times New Roman"/>
          <w:sz w:val="28"/>
          <w:szCs w:val="28"/>
          <w:lang w:eastAsia="ru-RU"/>
        </w:rPr>
        <w:t>3)</w:t>
      </w:r>
      <w:r w:rsidR="00E3492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2536A" w:rsidRPr="001D6410">
        <w:rPr>
          <w:rFonts w:ascii="Times New Roman" w:hAnsi="Times New Roman"/>
          <w:sz w:val="28"/>
          <w:szCs w:val="28"/>
          <w:lang w:eastAsia="ru-RU"/>
        </w:rPr>
        <w:t xml:space="preserve">депутаты представительного органа муниципального образования; </w:t>
      </w:r>
    </w:p>
    <w:p w:rsidR="002B626E" w:rsidRPr="001D6410" w:rsidRDefault="00F3271D" w:rsidP="00F76F3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1D6410">
        <w:rPr>
          <w:rFonts w:ascii="Times New Roman" w:hAnsi="Times New Roman"/>
          <w:sz w:val="28"/>
          <w:szCs w:val="28"/>
          <w:lang w:eastAsia="ru-RU"/>
        </w:rPr>
        <w:t>4</w:t>
      </w:r>
      <w:r w:rsidR="002B626E" w:rsidRPr="001D6410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32536A" w:rsidRPr="001D6410">
        <w:rPr>
          <w:rFonts w:ascii="Times New Roman" w:hAnsi="Times New Roman"/>
          <w:sz w:val="28"/>
          <w:szCs w:val="28"/>
          <w:lang w:eastAsia="ru-RU"/>
        </w:rPr>
        <w:t xml:space="preserve">иные </w:t>
      </w:r>
      <w:r w:rsidR="001D6410" w:rsidRPr="001D6410">
        <w:rPr>
          <w:rFonts w:ascii="Times New Roman" w:hAnsi="Times New Roman"/>
          <w:sz w:val="28"/>
          <w:szCs w:val="28"/>
          <w:lang w:eastAsia="ru-RU"/>
        </w:rPr>
        <w:t xml:space="preserve">должностные лица </w:t>
      </w:r>
      <w:r w:rsidR="0032536A" w:rsidRPr="001D6410">
        <w:rPr>
          <w:rFonts w:ascii="Times New Roman" w:hAnsi="Times New Roman"/>
          <w:sz w:val="28"/>
          <w:szCs w:val="28"/>
          <w:lang w:eastAsia="ru-RU"/>
        </w:rPr>
        <w:t xml:space="preserve">местного самоуправления; </w:t>
      </w:r>
    </w:p>
    <w:p w:rsidR="002B626E" w:rsidRPr="001D6410" w:rsidRDefault="00F3271D" w:rsidP="00F76F3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1D6410">
        <w:rPr>
          <w:rFonts w:ascii="Times New Roman" w:hAnsi="Times New Roman"/>
          <w:sz w:val="28"/>
          <w:szCs w:val="28"/>
          <w:lang w:eastAsia="ru-RU"/>
        </w:rPr>
        <w:t>5</w:t>
      </w:r>
      <w:r w:rsidR="002B626E" w:rsidRPr="001D6410">
        <w:rPr>
          <w:rFonts w:ascii="Times New Roman" w:hAnsi="Times New Roman"/>
          <w:sz w:val="28"/>
          <w:szCs w:val="28"/>
          <w:lang w:eastAsia="ru-RU"/>
        </w:rPr>
        <w:t>)</w:t>
      </w:r>
      <w:r w:rsidR="0032536A" w:rsidRPr="001D6410">
        <w:rPr>
          <w:rFonts w:ascii="Times New Roman" w:hAnsi="Times New Roman"/>
          <w:sz w:val="28"/>
          <w:szCs w:val="28"/>
          <w:lang w:eastAsia="ru-RU"/>
        </w:rPr>
        <w:t xml:space="preserve"> органы территориального общественного самоуправления;</w:t>
      </w:r>
    </w:p>
    <w:p w:rsidR="002B626E" w:rsidRPr="001D6410" w:rsidRDefault="00F3271D" w:rsidP="00F76F3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1D6410">
        <w:rPr>
          <w:rFonts w:ascii="Times New Roman" w:hAnsi="Times New Roman"/>
          <w:sz w:val="28"/>
          <w:szCs w:val="28"/>
          <w:lang w:eastAsia="ru-RU"/>
        </w:rPr>
        <w:t>6</w:t>
      </w:r>
      <w:r w:rsidR="002B626E" w:rsidRPr="001D6410">
        <w:rPr>
          <w:rFonts w:ascii="Times New Roman" w:hAnsi="Times New Roman"/>
          <w:sz w:val="28"/>
          <w:szCs w:val="28"/>
          <w:lang w:eastAsia="ru-RU"/>
        </w:rPr>
        <w:t xml:space="preserve">) инициативная группа граждан; </w:t>
      </w:r>
    </w:p>
    <w:p w:rsidR="001D6410" w:rsidRPr="001D6410" w:rsidRDefault="00F3271D" w:rsidP="00F76F3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D6410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2B626E" w:rsidRPr="001D6410">
        <w:rPr>
          <w:rFonts w:ascii="Times New Roman" w:hAnsi="Times New Roman"/>
          <w:i/>
          <w:sz w:val="28"/>
          <w:szCs w:val="28"/>
          <w:lang w:eastAsia="ru-RU"/>
        </w:rPr>
        <w:t xml:space="preserve">) </w:t>
      </w:r>
      <w:r w:rsidR="001D6410" w:rsidRPr="001D6410">
        <w:rPr>
          <w:rFonts w:ascii="Times New Roman" w:hAnsi="Times New Roman"/>
          <w:sz w:val="28"/>
          <w:szCs w:val="28"/>
        </w:rPr>
        <w:t xml:space="preserve">органы местного самоуправления </w:t>
      </w:r>
      <w:proofErr w:type="spellStart"/>
      <w:r w:rsidR="001D6410" w:rsidRPr="001D6410">
        <w:rPr>
          <w:rFonts w:ascii="Times New Roman" w:hAnsi="Times New Roman"/>
          <w:sz w:val="28"/>
          <w:szCs w:val="28"/>
        </w:rPr>
        <w:t>Белокалитвинского</w:t>
      </w:r>
      <w:proofErr w:type="spellEnd"/>
      <w:r w:rsidR="001D6410" w:rsidRPr="001D6410">
        <w:rPr>
          <w:rFonts w:ascii="Times New Roman" w:hAnsi="Times New Roman"/>
          <w:sz w:val="28"/>
          <w:szCs w:val="28"/>
        </w:rPr>
        <w:t xml:space="preserve"> района;</w:t>
      </w:r>
    </w:p>
    <w:p w:rsidR="001D6410" w:rsidRPr="001D6410" w:rsidRDefault="001D6410" w:rsidP="00F76F3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D6410">
        <w:rPr>
          <w:rFonts w:ascii="Times New Roman" w:hAnsi="Times New Roman"/>
          <w:sz w:val="28"/>
          <w:szCs w:val="28"/>
        </w:rPr>
        <w:t xml:space="preserve">8) органы государственной власти Ростовской области, </w:t>
      </w:r>
    </w:p>
    <w:p w:rsidR="001D6410" w:rsidRPr="001D6410" w:rsidRDefault="001D6410" w:rsidP="00F76F3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1D6410">
        <w:rPr>
          <w:rFonts w:ascii="Times New Roman" w:hAnsi="Times New Roman"/>
          <w:sz w:val="28"/>
          <w:szCs w:val="28"/>
        </w:rPr>
        <w:t xml:space="preserve">9) староста </w:t>
      </w:r>
      <w:r w:rsidR="00254395">
        <w:rPr>
          <w:rFonts w:ascii="Times New Roman" w:hAnsi="Times New Roman"/>
          <w:sz w:val="28"/>
          <w:szCs w:val="28"/>
        </w:rPr>
        <w:t>городского</w:t>
      </w:r>
      <w:r w:rsidRPr="001D6410">
        <w:rPr>
          <w:rFonts w:ascii="Times New Roman" w:hAnsi="Times New Roman"/>
          <w:sz w:val="28"/>
          <w:szCs w:val="28"/>
        </w:rPr>
        <w:t xml:space="preserve"> населенного пункта</w:t>
      </w:r>
    </w:p>
    <w:p w:rsidR="002B626E" w:rsidRPr="001D6410" w:rsidRDefault="002B626E" w:rsidP="00F76F3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1D6410">
        <w:rPr>
          <w:rFonts w:ascii="Times New Roman" w:hAnsi="Times New Roman"/>
          <w:sz w:val="28"/>
          <w:szCs w:val="28"/>
          <w:lang w:eastAsia="ru-RU"/>
        </w:rPr>
        <w:t>4.</w:t>
      </w:r>
      <w:r w:rsidRPr="001D6410">
        <w:rPr>
          <w:rFonts w:ascii="Times New Roman" w:hAnsi="Times New Roman"/>
          <w:bCs/>
          <w:sz w:val="28"/>
          <w:szCs w:val="28"/>
          <w:lang w:eastAsia="ru-RU"/>
        </w:rPr>
        <w:t xml:space="preserve">  Основными стадиями </w:t>
      </w:r>
      <w:r w:rsidR="00C75361" w:rsidRPr="001D6410">
        <w:rPr>
          <w:rFonts w:ascii="Times New Roman" w:hAnsi="Times New Roman"/>
          <w:bCs/>
          <w:sz w:val="28"/>
          <w:szCs w:val="28"/>
          <w:lang w:eastAsia="ru-RU"/>
        </w:rPr>
        <w:t>правотворческой</w:t>
      </w:r>
      <w:r w:rsidRPr="001D6410">
        <w:rPr>
          <w:rFonts w:ascii="Times New Roman" w:hAnsi="Times New Roman"/>
          <w:bCs/>
          <w:sz w:val="28"/>
          <w:szCs w:val="28"/>
          <w:lang w:eastAsia="ru-RU"/>
        </w:rPr>
        <w:t xml:space="preserve"> деятельности субъектов правотворческой инициативы  являются:</w:t>
      </w:r>
    </w:p>
    <w:p w:rsidR="002B626E" w:rsidRPr="002B737E" w:rsidRDefault="002B626E" w:rsidP="00F76F3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2B737E">
        <w:rPr>
          <w:rFonts w:ascii="Times New Roman" w:hAnsi="Times New Roman"/>
          <w:bCs/>
          <w:sz w:val="28"/>
          <w:szCs w:val="28"/>
          <w:lang w:eastAsia="ru-RU"/>
        </w:rPr>
        <w:t xml:space="preserve">1)   планирование </w:t>
      </w:r>
      <w:r w:rsidR="00F3271D">
        <w:rPr>
          <w:rFonts w:ascii="Times New Roman" w:hAnsi="Times New Roman"/>
          <w:bCs/>
          <w:sz w:val="28"/>
          <w:szCs w:val="28"/>
          <w:lang w:eastAsia="ru-RU"/>
        </w:rPr>
        <w:t xml:space="preserve">деятельности </w:t>
      </w:r>
      <w:r w:rsidRPr="002B737E">
        <w:rPr>
          <w:rFonts w:ascii="Times New Roman" w:hAnsi="Times New Roman"/>
          <w:bCs/>
          <w:sz w:val="28"/>
          <w:szCs w:val="28"/>
          <w:lang w:eastAsia="ru-RU"/>
        </w:rPr>
        <w:t xml:space="preserve"> по разработке </w:t>
      </w:r>
      <w:r w:rsidR="00C75361" w:rsidRPr="002B737E">
        <w:rPr>
          <w:rFonts w:ascii="Times New Roman" w:hAnsi="Times New Roman"/>
          <w:bCs/>
          <w:sz w:val="28"/>
          <w:szCs w:val="28"/>
          <w:lang w:eastAsia="ru-RU"/>
        </w:rPr>
        <w:t xml:space="preserve">проекта </w:t>
      </w:r>
      <w:r w:rsidRPr="002B737E">
        <w:rPr>
          <w:rFonts w:ascii="Times New Roman" w:hAnsi="Times New Roman"/>
          <w:bCs/>
          <w:sz w:val="28"/>
          <w:szCs w:val="28"/>
          <w:lang w:eastAsia="ru-RU"/>
        </w:rPr>
        <w:t>правового акта;</w:t>
      </w:r>
    </w:p>
    <w:p w:rsidR="002B626E" w:rsidRPr="002B737E" w:rsidRDefault="002B626E" w:rsidP="00F76F3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2B737E">
        <w:rPr>
          <w:rFonts w:ascii="Times New Roman" w:hAnsi="Times New Roman"/>
          <w:sz w:val="28"/>
          <w:szCs w:val="28"/>
          <w:lang w:eastAsia="ru-RU"/>
        </w:rPr>
        <w:t>2)   подготовка проекта правового акта;</w:t>
      </w:r>
    </w:p>
    <w:p w:rsidR="002B626E" w:rsidRPr="002B737E" w:rsidRDefault="002B626E" w:rsidP="00F76F3D">
      <w:pPr>
        <w:tabs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2B737E">
        <w:rPr>
          <w:rFonts w:ascii="Times New Roman" w:hAnsi="Times New Roman"/>
          <w:sz w:val="28"/>
          <w:szCs w:val="28"/>
          <w:lang w:eastAsia="ru-RU"/>
        </w:rPr>
        <w:lastRenderedPageBreak/>
        <w:t xml:space="preserve">3) согласование </w:t>
      </w:r>
      <w:r w:rsidR="00B36A49">
        <w:rPr>
          <w:rFonts w:ascii="Times New Roman" w:hAnsi="Times New Roman"/>
          <w:sz w:val="28"/>
          <w:szCs w:val="28"/>
          <w:lang w:eastAsia="ru-RU"/>
        </w:rPr>
        <w:t xml:space="preserve">проекта правового акта </w:t>
      </w:r>
      <w:r w:rsidRPr="002B737E">
        <w:rPr>
          <w:rFonts w:ascii="Times New Roman" w:hAnsi="Times New Roman"/>
          <w:sz w:val="28"/>
          <w:szCs w:val="28"/>
          <w:lang w:eastAsia="ru-RU"/>
        </w:rPr>
        <w:t>с заинтересованными органами и должностными лицами муниципального образования и правовая экспертиза проекта правового акта;</w:t>
      </w:r>
    </w:p>
    <w:p w:rsidR="002B626E" w:rsidRPr="002B737E" w:rsidRDefault="002B626E" w:rsidP="00F76F3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2B737E">
        <w:rPr>
          <w:rFonts w:ascii="Times New Roman" w:hAnsi="Times New Roman"/>
          <w:sz w:val="28"/>
          <w:szCs w:val="28"/>
          <w:lang w:eastAsia="ru-RU"/>
        </w:rPr>
        <w:t>4) внесение проекта правового акта в представительный орган;</w:t>
      </w:r>
    </w:p>
    <w:p w:rsidR="002B626E" w:rsidRPr="002B737E" w:rsidRDefault="002B626E" w:rsidP="00F76F3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2B737E">
        <w:rPr>
          <w:rFonts w:ascii="Times New Roman" w:hAnsi="Times New Roman"/>
          <w:sz w:val="28"/>
          <w:szCs w:val="28"/>
          <w:lang w:eastAsia="ru-RU"/>
        </w:rPr>
        <w:t>5)   принятие (подписание) правового акта;</w:t>
      </w:r>
    </w:p>
    <w:p w:rsidR="002B626E" w:rsidRPr="002B737E" w:rsidRDefault="002B626E" w:rsidP="00F76F3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2B737E">
        <w:rPr>
          <w:rFonts w:ascii="Times New Roman" w:hAnsi="Times New Roman"/>
          <w:sz w:val="28"/>
          <w:szCs w:val="28"/>
          <w:lang w:eastAsia="ru-RU"/>
        </w:rPr>
        <w:t>6) официальное опубликование (обнародование) правового акта в случаях и порядке, установленных</w:t>
      </w:r>
      <w:r w:rsidR="00C75361" w:rsidRPr="002B737E">
        <w:rPr>
          <w:rFonts w:ascii="Times New Roman" w:hAnsi="Times New Roman"/>
          <w:sz w:val="28"/>
          <w:szCs w:val="28"/>
          <w:lang w:eastAsia="ru-RU"/>
        </w:rPr>
        <w:t xml:space="preserve"> законодательством,</w:t>
      </w:r>
      <w:r w:rsidRPr="002B737E">
        <w:rPr>
          <w:rFonts w:ascii="Times New Roman" w:hAnsi="Times New Roman"/>
          <w:sz w:val="28"/>
          <w:szCs w:val="28"/>
          <w:lang w:eastAsia="ru-RU"/>
        </w:rPr>
        <w:t xml:space="preserve"> Уставом муниципального образования;</w:t>
      </w:r>
    </w:p>
    <w:p w:rsidR="002B626E" w:rsidRPr="002B737E" w:rsidRDefault="002B626E" w:rsidP="00F76F3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2B737E">
        <w:rPr>
          <w:rFonts w:ascii="Times New Roman" w:hAnsi="Times New Roman"/>
          <w:sz w:val="28"/>
          <w:szCs w:val="28"/>
          <w:lang w:eastAsia="ru-RU"/>
        </w:rPr>
        <w:t>7)  систематизация и учет правовых актов.</w:t>
      </w:r>
    </w:p>
    <w:p w:rsidR="002B626E" w:rsidRPr="002B737E" w:rsidRDefault="002B626E" w:rsidP="00F76F3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2B626E" w:rsidRPr="002B737E" w:rsidRDefault="002B626E" w:rsidP="00F76F3D">
      <w:pPr>
        <w:tabs>
          <w:tab w:val="left" w:pos="0"/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2B737E">
        <w:rPr>
          <w:rFonts w:ascii="Times New Roman" w:hAnsi="Times New Roman"/>
          <w:b/>
          <w:sz w:val="28"/>
          <w:szCs w:val="28"/>
          <w:lang w:val="en-US" w:eastAsia="ru-RU"/>
        </w:rPr>
        <w:t>II</w:t>
      </w:r>
      <w:r w:rsidRPr="002B737E">
        <w:rPr>
          <w:rFonts w:ascii="Times New Roman" w:hAnsi="Times New Roman"/>
          <w:b/>
          <w:sz w:val="28"/>
          <w:szCs w:val="28"/>
          <w:lang w:eastAsia="ru-RU"/>
        </w:rPr>
        <w:t xml:space="preserve">. Внесение проектов </w:t>
      </w:r>
      <w:r w:rsidR="00C75361" w:rsidRPr="002B737E">
        <w:rPr>
          <w:rFonts w:ascii="Times New Roman" w:hAnsi="Times New Roman"/>
          <w:b/>
          <w:sz w:val="28"/>
          <w:szCs w:val="28"/>
          <w:lang w:eastAsia="ru-RU"/>
        </w:rPr>
        <w:t xml:space="preserve">правовых </w:t>
      </w:r>
      <w:r w:rsidRPr="002B737E">
        <w:rPr>
          <w:rFonts w:ascii="Times New Roman" w:hAnsi="Times New Roman"/>
          <w:b/>
          <w:sz w:val="28"/>
          <w:szCs w:val="28"/>
          <w:lang w:eastAsia="ru-RU"/>
        </w:rPr>
        <w:t>актов в представительный орган</w:t>
      </w:r>
    </w:p>
    <w:p w:rsidR="002B626E" w:rsidRPr="002B737E" w:rsidRDefault="002B626E" w:rsidP="00F76F3D">
      <w:pPr>
        <w:tabs>
          <w:tab w:val="left" w:pos="0"/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B90519" w:rsidRPr="00B90519" w:rsidRDefault="002B626E" w:rsidP="00B90519">
      <w:pPr>
        <w:shd w:val="clear" w:color="auto" w:fill="FFFFFF"/>
        <w:spacing w:after="0"/>
        <w:ind w:firstLine="720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2B737E">
        <w:rPr>
          <w:rFonts w:ascii="Times New Roman" w:hAnsi="Times New Roman"/>
          <w:bCs/>
          <w:sz w:val="28"/>
          <w:szCs w:val="28"/>
          <w:lang w:eastAsia="ru-RU"/>
        </w:rPr>
        <w:t>5.</w:t>
      </w:r>
      <w:r w:rsidRPr="002B737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90519"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 xml:space="preserve">Правотворческая инициатива осуществляется в форме внесения в представительный орган проектов новых правовых актов, проектов правовых актов о внесении изменений и (или) дополнений в действующие правовые акты, о признании правовых актов </w:t>
      </w:r>
      <w:proofErr w:type="gramStart"/>
      <w:r w:rsidR="00B90519"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утратившими</w:t>
      </w:r>
      <w:proofErr w:type="gramEnd"/>
      <w:r w:rsidR="00B90519"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 xml:space="preserve"> силу, об отмене, о приостановлении действия муниципальных правовых актов.</w:t>
      </w:r>
    </w:p>
    <w:p w:rsidR="00B90519" w:rsidRPr="00B90519" w:rsidRDefault="00B90519" w:rsidP="00B90519">
      <w:pPr>
        <w:shd w:val="clear" w:color="auto" w:fill="FFFFFF"/>
        <w:spacing w:after="0" w:line="240" w:lineRule="auto"/>
        <w:ind w:firstLine="709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6.     Глава муниципального образования вправе вносить проекты правовых актов в представительный орган для рассмотрения в первоочередном порядке. Такие проекты рассматриваются представительным органом на его ближайшем заседании.</w:t>
      </w:r>
    </w:p>
    <w:p w:rsidR="00B90519" w:rsidRPr="00B90519" w:rsidRDefault="00B90519" w:rsidP="00B90519">
      <w:pPr>
        <w:shd w:val="clear" w:color="auto" w:fill="FFFFFF"/>
        <w:spacing w:after="0" w:line="240" w:lineRule="auto"/>
        <w:ind w:firstLine="709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7.     Проекты правовых актов, предусматривающие установление, изменение и отмену местных налогов и сборов, осуществление расходов из средств бюджета муниципального образования, могут быть внесены на рассмотрение представительного органа только по инициативе главы администрации муниципального образования или при наличии заключения главы администрации муниципального образования.</w:t>
      </w:r>
    </w:p>
    <w:p w:rsidR="00B90519" w:rsidRPr="00B90519" w:rsidRDefault="00B90519" w:rsidP="00B90519">
      <w:pPr>
        <w:shd w:val="clear" w:color="auto" w:fill="FFFFFF"/>
        <w:spacing w:after="0" w:line="240" w:lineRule="auto"/>
        <w:ind w:firstLine="709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8.  Проекты, указанные в пункте 7 настоящего Порядка, направляются субъектами правотворческой инициативы главе администрации муниципального образования для дачи заключения с приложением необходимых документов.</w:t>
      </w:r>
    </w:p>
    <w:p w:rsidR="00B90519" w:rsidRPr="00B90519" w:rsidRDefault="00B90519" w:rsidP="00B90519">
      <w:pPr>
        <w:shd w:val="clear" w:color="auto" w:fill="FFFFFF"/>
        <w:spacing w:after="0" w:line="240" w:lineRule="auto"/>
        <w:ind w:firstLine="709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9. Отрицательное заключение главы администрации муниципального образования на проект не является препятствием для рассмотрения проекта правового акта представительным органом.</w:t>
      </w:r>
    </w:p>
    <w:p w:rsidR="00B90519" w:rsidRPr="00B90519" w:rsidRDefault="00B90519" w:rsidP="00B90519">
      <w:pPr>
        <w:shd w:val="clear" w:color="auto" w:fill="FFFFFF"/>
        <w:spacing w:after="0" w:line="240" w:lineRule="auto"/>
        <w:ind w:firstLine="283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      10. </w:t>
      </w:r>
      <w:r w:rsidRPr="00B90519">
        <w:rPr>
          <w:rFonts w:ascii="Times New Roman" w:eastAsia="Times New Roman" w:hAnsi="Times New Roman"/>
          <w:b/>
          <w:bCs/>
          <w:i/>
          <w:iCs/>
          <w:sz w:val="28"/>
          <w:szCs w:val="28"/>
          <w:bdr w:val="none" w:sz="0" w:space="0" w:color="auto" w:frame="1"/>
          <w:lang w:eastAsia="ru-RU"/>
        </w:rPr>
        <w:t> </w:t>
      </w: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Проекты, вносимые в порядке правотворческой инициативы в представительный орган, должны сопровождаться письмом за подписью субъекта правотворческой инициативы.</w:t>
      </w:r>
    </w:p>
    <w:p w:rsidR="00B90519" w:rsidRPr="00B90519" w:rsidRDefault="00B90519" w:rsidP="00B90519">
      <w:pPr>
        <w:shd w:val="clear" w:color="auto" w:fill="FFFFFF"/>
        <w:spacing w:after="0" w:line="240" w:lineRule="auto"/>
        <w:ind w:firstLine="709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11. Проект правового акта, внесенный с нарушением требований, предусмотренных разделом III настоящего Порядка, рассмотрению не подлежит и возвращается внесшему его субъекту правотворческой инициативы в десятидневный срок.</w:t>
      </w:r>
    </w:p>
    <w:p w:rsidR="00B90519" w:rsidRPr="00B90519" w:rsidRDefault="00B90519" w:rsidP="00B90519">
      <w:pPr>
        <w:shd w:val="clear" w:color="auto" w:fill="FFFFFF"/>
        <w:spacing w:after="0" w:line="240" w:lineRule="auto"/>
        <w:ind w:firstLine="709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12.   Возврат правового акта не является препятствием для повторного его внесения в представительный орган при условии устранения нарушений, явившихся причиной для возврата.</w:t>
      </w:r>
    </w:p>
    <w:p w:rsidR="00B90519" w:rsidRPr="00B90519" w:rsidRDefault="00B90519" w:rsidP="00B90519">
      <w:pPr>
        <w:shd w:val="clear" w:color="auto" w:fill="FFFFFF"/>
        <w:spacing w:after="0" w:line="240" w:lineRule="auto"/>
        <w:ind w:firstLine="709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lastRenderedPageBreak/>
        <w:t>13.   До рассмотрения проекта правового акта на заседании представительного органа субъект правотворческой инициативы имеет право официально отозвать его письменным заявлением на имя председателя представительного органа.</w:t>
      </w:r>
    </w:p>
    <w:p w:rsidR="00B90519" w:rsidRPr="00B90519" w:rsidRDefault="00B90519" w:rsidP="00B90519">
      <w:pPr>
        <w:shd w:val="clear" w:color="auto" w:fill="FFFFFF"/>
        <w:spacing w:after="0" w:line="240" w:lineRule="auto"/>
        <w:ind w:firstLine="720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14. Отозванный проект правового акта может быть заново внесен в представительный орган. В этом случае проект рассматривается представительным органом как вновь внесенный с соблюдением всех процедур, предусмотренных настоящим Порядком.</w:t>
      </w:r>
    </w:p>
    <w:p w:rsidR="002B626E" w:rsidRPr="00B90519" w:rsidRDefault="002B626E" w:rsidP="00B90519">
      <w:pPr>
        <w:tabs>
          <w:tab w:val="left" w:pos="993"/>
        </w:tabs>
        <w:suppressAutoHyphens/>
        <w:spacing w:after="0" w:line="240" w:lineRule="auto"/>
        <w:ind w:firstLine="720"/>
        <w:jc w:val="both"/>
        <w:rPr>
          <w:rFonts w:ascii="Arial" w:hAnsi="Arial" w:cs="Arial"/>
          <w:sz w:val="28"/>
          <w:szCs w:val="28"/>
          <w:lang w:eastAsia="ru-RU"/>
        </w:rPr>
      </w:pPr>
    </w:p>
    <w:p w:rsidR="002B626E" w:rsidRPr="002B737E" w:rsidRDefault="002B626E" w:rsidP="00F76F3D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2B737E">
        <w:rPr>
          <w:rFonts w:ascii="Times New Roman" w:hAnsi="Times New Roman"/>
          <w:b/>
          <w:sz w:val="28"/>
          <w:szCs w:val="28"/>
          <w:lang w:val="en-US" w:eastAsia="ru-RU"/>
        </w:rPr>
        <w:t>III</w:t>
      </w:r>
      <w:r w:rsidRPr="002B737E">
        <w:rPr>
          <w:rFonts w:ascii="Times New Roman" w:hAnsi="Times New Roman"/>
          <w:b/>
          <w:sz w:val="28"/>
          <w:szCs w:val="28"/>
          <w:lang w:eastAsia="ru-RU"/>
        </w:rPr>
        <w:t>. Требования к проекту правового акта, вносимо</w:t>
      </w:r>
      <w:r w:rsidR="00933E81">
        <w:rPr>
          <w:rFonts w:ascii="Times New Roman" w:hAnsi="Times New Roman"/>
          <w:b/>
          <w:sz w:val="28"/>
          <w:szCs w:val="28"/>
          <w:lang w:eastAsia="ru-RU"/>
        </w:rPr>
        <w:t>му</w:t>
      </w:r>
      <w:r w:rsidRPr="002B737E">
        <w:rPr>
          <w:rFonts w:ascii="Times New Roman" w:hAnsi="Times New Roman"/>
          <w:b/>
          <w:sz w:val="28"/>
          <w:szCs w:val="28"/>
          <w:lang w:eastAsia="ru-RU"/>
        </w:rPr>
        <w:t xml:space="preserve"> на рассмотрение представительного органа.</w:t>
      </w:r>
    </w:p>
    <w:p w:rsidR="002B626E" w:rsidRPr="002B737E" w:rsidRDefault="002B626E" w:rsidP="00F76F3D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15. При внесении проекта правового акта в представительный орган к нему обязательно прилагаются следующие документы:</w:t>
      </w: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1) пояснительная записка к проекту, в которой обосновывается необходимость его принятия, дается характеристика целей (задач), основных положений проекта, его места в системе законодательства и прогноз социально-экономических и иных последствий его принятия, а также включаются другие сведения, предусмотренные законодательством;</w:t>
      </w:r>
    </w:p>
    <w:p w:rsidR="00B90519" w:rsidRPr="00B90519" w:rsidRDefault="00B90519" w:rsidP="00B90519">
      <w:pPr>
        <w:shd w:val="clear" w:color="auto" w:fill="FFFFFF"/>
        <w:spacing w:after="0" w:line="240" w:lineRule="auto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2) финансово-экономическое обоснование проекта правового акта в случае, если его реализация потребует финансовых или материальных затрат из бюджета муниципального образования (если реализация проекта правового акта не потребует финансовых или материальных затрат, финансово-экономическое обоснование как отдельный документ не оформляется, а соответствующая оговорка вносится в пояснительную записку);</w:t>
      </w: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 xml:space="preserve">3) перечень муниципальных правовых актов, подлежащих признанию </w:t>
      </w:r>
      <w:proofErr w:type="gramStart"/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утратившими</w:t>
      </w:r>
      <w:proofErr w:type="gramEnd"/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 xml:space="preserve"> силу, изменению, дополнению или принятию в связи с принятием вносимого проекта, а также предложений по подготовке и принятию правовых актов, необходимых для осуществления данного проекта;</w:t>
      </w: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4) заключение главы администрации муниципального образования в случае внесения субъектом правотворческой инициативы, за исключением главы администрации муниципального образования, проекта правового акта о введении или об отмене налогов, освобождении от их уплаты, изменении финансовых обязательств муниципального образования, других проектов правовых актов, предусматривающих расходы, покрываемые за счет средств бюджета муниципального образования;</w:t>
      </w: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5) документ, выражающий решение субъекта правотворческой инициативы о внесении проекта правового акта;</w:t>
      </w: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6) иные документы, если их представление предусмотрено законодательством.</w:t>
      </w: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16. Проекты правовых актов обязательно должны содержать:</w:t>
      </w: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1) указание на форму (вид) акта;</w:t>
      </w: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lastRenderedPageBreak/>
        <w:t>2) наименование (заголовок), в краткой форме обозначающий предмет правового регулирования;</w:t>
      </w: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3) основания для принятия правового акта (ссылки на конкретные федеральные законы, иные нормативные правовые акты Российской Федерации, законы и иные нормативные правовые акты Тверской области, Устав муниципального образования, иные муниципальные правовые акты муниципального образования с указанием даты, номера, наименования правового акта);</w:t>
      </w: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4) нормативные предписания.</w:t>
      </w: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17. В случае необходимости проект правового акта может иметь преамбулу - самостоятельную часть, которая определяет его цели и задачи. Преамбула не может содержать самостоятельные нормативные предписания, не делится на статьи, не нумеруется. Преамбула предваряет текст муниципального правового акта.</w:t>
      </w: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18. Проекты правовых актов о внесении изменений или о признании утратившими силу ранее принятых муниципальных правовых актов имеют особую структуру:</w:t>
      </w: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- не имеют деления на главы, разделы, статьи;</w:t>
      </w: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- состоят из наименования и пунктов.</w:t>
      </w: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19. В проект правового акта должны быть включены положения о сроке и о порядке вступления его в силу, о признании утратившими силу или о приостановлении действия ранее принятых муниципальных правовых актов или отдельных их положений в связи с принятием данного правового акта.</w:t>
      </w: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20. Проект правового акта должен быть логичным, точным, кратким и ясным для всеобщего понимания, исключающим двойное толкование содержания норм.</w:t>
      </w: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21. Наименования упоминаемых в правовом акте органов, организаций приводятся в полном соответствии с их официальными наименованиями, предусмотренными законодательством, уставами, положениями, иными учредительными документами, решениями о создании, переименовании и другими правовыми актами.</w:t>
      </w: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22. Проекты правовых актов, а также прилагаемые к ним документы оформляются в соответствии с правилами делопроизводства и документооборота, установленными представительным органом</w:t>
      </w:r>
      <w:r w:rsidRPr="00B90519">
        <w:rPr>
          <w:rFonts w:ascii="Times New Roman" w:eastAsia="Times New Roman" w:hAnsi="Times New Roman"/>
          <w:i/>
          <w:iCs/>
          <w:sz w:val="28"/>
          <w:szCs w:val="28"/>
          <w:bdr w:val="none" w:sz="0" w:space="0" w:color="auto" w:frame="1"/>
          <w:lang w:eastAsia="ru-RU"/>
        </w:rPr>
        <w:t> </w:t>
      </w: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муниципального образования.</w:t>
      </w: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23. При наличии у проекта правового акта приложений соответствующие его пункты должны иметь ссылки на эти приложения.</w:t>
      </w:r>
    </w:p>
    <w:p w:rsidR="00B90519" w:rsidRPr="00B90519" w:rsidRDefault="00B90519" w:rsidP="00B90519">
      <w:pPr>
        <w:shd w:val="clear" w:color="auto" w:fill="FFFFFF"/>
        <w:spacing w:after="0" w:line="240" w:lineRule="auto"/>
        <w:ind w:left="284" w:firstLine="709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b/>
          <w:bCs/>
          <w:sz w:val="28"/>
          <w:szCs w:val="28"/>
          <w:bdr w:val="none" w:sz="0" w:space="0" w:color="auto" w:frame="1"/>
          <w:lang w:eastAsia="ru-RU"/>
        </w:rPr>
        <w:t> </w:t>
      </w:r>
    </w:p>
    <w:p w:rsidR="00B90519" w:rsidRPr="00B90519" w:rsidRDefault="00B90519" w:rsidP="00B90519">
      <w:pPr>
        <w:shd w:val="clear" w:color="auto" w:fill="FFFFFF"/>
        <w:spacing w:after="0" w:line="240" w:lineRule="auto"/>
        <w:ind w:left="284" w:firstLine="425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b/>
          <w:bCs/>
          <w:sz w:val="28"/>
          <w:szCs w:val="28"/>
          <w:bdr w:val="none" w:sz="0" w:space="0" w:color="auto" w:frame="1"/>
          <w:lang w:eastAsia="ru-RU"/>
        </w:rPr>
        <w:t> </w:t>
      </w:r>
    </w:p>
    <w:p w:rsidR="00B90519" w:rsidRPr="00B90519" w:rsidRDefault="00B90519" w:rsidP="00B90519">
      <w:pPr>
        <w:shd w:val="clear" w:color="auto" w:fill="FFFFFF"/>
        <w:spacing w:after="0" w:line="240" w:lineRule="auto"/>
        <w:jc w:val="center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b/>
          <w:bCs/>
          <w:sz w:val="28"/>
          <w:szCs w:val="28"/>
          <w:bdr w:val="none" w:sz="0" w:space="0" w:color="auto" w:frame="1"/>
          <w:lang w:val="en-US" w:eastAsia="ru-RU"/>
        </w:rPr>
        <w:t>IV</w:t>
      </w:r>
      <w:r w:rsidRPr="00B90519">
        <w:rPr>
          <w:rFonts w:ascii="Times New Roman" w:eastAsia="Times New Roman" w:hAnsi="Times New Roman"/>
          <w:b/>
          <w:bCs/>
          <w:sz w:val="28"/>
          <w:szCs w:val="28"/>
          <w:bdr w:val="none" w:sz="0" w:space="0" w:color="auto" w:frame="1"/>
          <w:lang w:eastAsia="ru-RU"/>
        </w:rPr>
        <w:t>. Заключительные положения</w:t>
      </w:r>
    </w:p>
    <w:p w:rsidR="00B90519" w:rsidRPr="00B90519" w:rsidRDefault="00B90519" w:rsidP="00B90519">
      <w:pPr>
        <w:shd w:val="clear" w:color="auto" w:fill="FFFFFF"/>
        <w:spacing w:after="0" w:line="240" w:lineRule="auto"/>
        <w:ind w:firstLine="709"/>
        <w:jc w:val="center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b/>
          <w:bCs/>
          <w:sz w:val="28"/>
          <w:szCs w:val="28"/>
          <w:bdr w:val="none" w:sz="0" w:space="0" w:color="auto" w:frame="1"/>
          <w:lang w:eastAsia="ru-RU"/>
        </w:rPr>
        <w:t> </w:t>
      </w:r>
    </w:p>
    <w:p w:rsidR="00B90519" w:rsidRPr="00B90519" w:rsidRDefault="00B90519" w:rsidP="00B90519">
      <w:pPr>
        <w:shd w:val="clear" w:color="auto" w:fill="FFFFFF"/>
        <w:spacing w:after="0" w:line="240" w:lineRule="auto"/>
        <w:ind w:firstLine="709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24. Порядок рассмотрения внесенных в представительный орган проектов правовых актов определяется Уставом муниципального образования, муниципальными правовыми актами, Регламентом представительного органа.</w:t>
      </w:r>
    </w:p>
    <w:p w:rsidR="00B90519" w:rsidRPr="00B90519" w:rsidRDefault="00B90519" w:rsidP="00B90519">
      <w:pPr>
        <w:shd w:val="clear" w:color="auto" w:fill="FFFFFF"/>
        <w:spacing w:after="0" w:line="240" w:lineRule="auto"/>
        <w:ind w:firstLine="709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lastRenderedPageBreak/>
        <w:t>25. Представительный орган при рассмотрении проекта правового акта вправе пригласить на заседание своих комиссий (рабочих групп), созданных в соответствии с Регламентом представительного органа, разработчиков проекта.</w:t>
      </w:r>
    </w:p>
    <w:p w:rsidR="00B90519" w:rsidRPr="00B90519" w:rsidRDefault="00B90519" w:rsidP="00B90519">
      <w:pPr>
        <w:shd w:val="clear" w:color="auto" w:fill="FFFFFF"/>
        <w:spacing w:after="0" w:line="240" w:lineRule="auto"/>
        <w:ind w:firstLine="709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26. При рассмотрении вопроса о принятии проекта правового акта на заседании представительного органа в случае неявки лица, ответственного за внесение проекта правового акта, представительный орган вправе перенести рассмотрение вопроса о принятии данного правового акта на следующее заседание.</w:t>
      </w:r>
    </w:p>
    <w:p w:rsidR="00B90519" w:rsidRPr="00B90519" w:rsidRDefault="00B90519" w:rsidP="00B90519">
      <w:pPr>
        <w:shd w:val="clear" w:color="auto" w:fill="FFFFFF"/>
        <w:spacing w:after="0" w:line="240" w:lineRule="auto"/>
        <w:ind w:firstLine="709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27. Все вопросы, не урегулированные настоящим Порядком, определяются законодательством.</w:t>
      </w:r>
    </w:p>
    <w:p w:rsidR="00A03F8F" w:rsidRDefault="00A03F8F" w:rsidP="00A03F8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675148" w:rsidRDefault="00675148" w:rsidP="00A03F8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B90519" w:rsidRPr="001E545E" w:rsidRDefault="00B90519" w:rsidP="00B90519">
      <w:pPr>
        <w:pStyle w:val="a4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 w:rsidRPr="001E545E">
        <w:rPr>
          <w:rFonts w:ascii="Times New Roman" w:hAnsi="Times New Roman"/>
          <w:sz w:val="28"/>
          <w:szCs w:val="28"/>
        </w:rPr>
        <w:t>Председатель Собрания депутатов –</w:t>
      </w:r>
    </w:p>
    <w:p w:rsidR="00B90519" w:rsidRPr="001E545E" w:rsidRDefault="00254395" w:rsidP="00B90519">
      <w:pPr>
        <w:pStyle w:val="a4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="00B90519" w:rsidRPr="001E545E">
        <w:rPr>
          <w:rFonts w:ascii="Times New Roman" w:hAnsi="Times New Roman"/>
          <w:sz w:val="28"/>
          <w:szCs w:val="28"/>
        </w:rPr>
        <w:t xml:space="preserve">лава </w:t>
      </w:r>
      <w:r>
        <w:rPr>
          <w:rFonts w:ascii="Times New Roman" w:hAnsi="Times New Roman"/>
          <w:sz w:val="28"/>
          <w:szCs w:val="28"/>
        </w:rPr>
        <w:t>Шолоховского</w:t>
      </w:r>
      <w:r w:rsidR="00B90519" w:rsidRPr="001E545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городского</w:t>
      </w:r>
      <w:r w:rsidR="00B90519" w:rsidRPr="001E545E">
        <w:rPr>
          <w:rFonts w:ascii="Times New Roman" w:hAnsi="Times New Roman"/>
          <w:sz w:val="28"/>
          <w:szCs w:val="28"/>
        </w:rPr>
        <w:t xml:space="preserve"> поселения                                </w:t>
      </w:r>
      <w:r>
        <w:rPr>
          <w:rFonts w:ascii="Times New Roman" w:hAnsi="Times New Roman"/>
          <w:sz w:val="28"/>
          <w:szCs w:val="28"/>
        </w:rPr>
        <w:t xml:space="preserve">Н.А. </w:t>
      </w:r>
      <w:proofErr w:type="spellStart"/>
      <w:r>
        <w:rPr>
          <w:rFonts w:ascii="Times New Roman" w:hAnsi="Times New Roman"/>
          <w:sz w:val="28"/>
          <w:szCs w:val="28"/>
        </w:rPr>
        <w:t>Войнова</w:t>
      </w:r>
      <w:proofErr w:type="spellEnd"/>
    </w:p>
    <w:p w:rsidR="00675148" w:rsidRDefault="00675148" w:rsidP="00A03F8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</w:p>
    <w:sectPr w:rsidR="00675148" w:rsidSect="00912F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665D66"/>
    <w:multiLevelType w:val="hybridMultilevel"/>
    <w:tmpl w:val="345E64B0"/>
    <w:lvl w:ilvl="0" w:tplc="1AEC56E0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">
    <w:nsid w:val="0B957AB7"/>
    <w:multiLevelType w:val="hybridMultilevel"/>
    <w:tmpl w:val="B414D900"/>
    <w:lvl w:ilvl="0" w:tplc="0E8EE08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335BFD"/>
    <w:multiLevelType w:val="hybridMultilevel"/>
    <w:tmpl w:val="4588BD78"/>
    <w:lvl w:ilvl="0" w:tplc="A0F41EF0">
      <w:start w:val="1"/>
      <w:numFmt w:val="decimal"/>
      <w:lvlText w:val="%1."/>
      <w:lvlJc w:val="left"/>
      <w:pPr>
        <w:ind w:left="1725" w:hanging="10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>
    <w:nsid w:val="5F2A202C"/>
    <w:multiLevelType w:val="hybridMultilevel"/>
    <w:tmpl w:val="B7827A0C"/>
    <w:lvl w:ilvl="0" w:tplc="AE4045D6">
      <w:start w:val="2"/>
      <w:numFmt w:val="decimal"/>
      <w:lvlText w:val="%1."/>
      <w:lvlJc w:val="left"/>
      <w:pPr>
        <w:ind w:left="154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6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98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70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42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14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6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58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305" w:hanging="180"/>
      </w:pPr>
      <w:rPr>
        <w:rFonts w:cs="Times New Roman"/>
      </w:rPr>
    </w:lvl>
  </w:abstractNum>
  <w:abstractNum w:abstractNumId="4">
    <w:nsid w:val="62326BA6"/>
    <w:multiLevelType w:val="hybridMultilevel"/>
    <w:tmpl w:val="990A8C88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75F22686"/>
    <w:multiLevelType w:val="hybridMultilevel"/>
    <w:tmpl w:val="613A471A"/>
    <w:lvl w:ilvl="0" w:tplc="E124A624">
      <w:start w:val="2"/>
      <w:numFmt w:val="decimal"/>
      <w:lvlText w:val="%1."/>
      <w:lvlJc w:val="left"/>
      <w:pPr>
        <w:ind w:left="1068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5D2A"/>
    <w:rsid w:val="00020CEF"/>
    <w:rsid w:val="000C63B1"/>
    <w:rsid w:val="000C6D03"/>
    <w:rsid w:val="000F1948"/>
    <w:rsid w:val="00110A20"/>
    <w:rsid w:val="001711CC"/>
    <w:rsid w:val="001715A7"/>
    <w:rsid w:val="001D3277"/>
    <w:rsid w:val="001D6410"/>
    <w:rsid w:val="00220E76"/>
    <w:rsid w:val="002472B1"/>
    <w:rsid w:val="00254395"/>
    <w:rsid w:val="002A5B9E"/>
    <w:rsid w:val="002B626E"/>
    <w:rsid w:val="002B737E"/>
    <w:rsid w:val="00317A89"/>
    <w:rsid w:val="0032536A"/>
    <w:rsid w:val="0036666C"/>
    <w:rsid w:val="003C7F1A"/>
    <w:rsid w:val="00416053"/>
    <w:rsid w:val="00434201"/>
    <w:rsid w:val="004F7A7F"/>
    <w:rsid w:val="00505D2A"/>
    <w:rsid w:val="0059661E"/>
    <w:rsid w:val="005E3861"/>
    <w:rsid w:val="00675148"/>
    <w:rsid w:val="007F514A"/>
    <w:rsid w:val="00813988"/>
    <w:rsid w:val="0082187F"/>
    <w:rsid w:val="00835686"/>
    <w:rsid w:val="00865491"/>
    <w:rsid w:val="00872D0F"/>
    <w:rsid w:val="0090265F"/>
    <w:rsid w:val="00912F32"/>
    <w:rsid w:val="00933E81"/>
    <w:rsid w:val="00937252"/>
    <w:rsid w:val="009A20DA"/>
    <w:rsid w:val="00A03F8F"/>
    <w:rsid w:val="00A27046"/>
    <w:rsid w:val="00A43C0E"/>
    <w:rsid w:val="00B20328"/>
    <w:rsid w:val="00B36A49"/>
    <w:rsid w:val="00B90519"/>
    <w:rsid w:val="00B96339"/>
    <w:rsid w:val="00C75361"/>
    <w:rsid w:val="00C84971"/>
    <w:rsid w:val="00CB38FC"/>
    <w:rsid w:val="00D16AF7"/>
    <w:rsid w:val="00D41D0A"/>
    <w:rsid w:val="00D6365A"/>
    <w:rsid w:val="00D94882"/>
    <w:rsid w:val="00DE359C"/>
    <w:rsid w:val="00DE5C53"/>
    <w:rsid w:val="00DF0F1F"/>
    <w:rsid w:val="00DF13BF"/>
    <w:rsid w:val="00E34923"/>
    <w:rsid w:val="00E349CE"/>
    <w:rsid w:val="00E51778"/>
    <w:rsid w:val="00EB0D96"/>
    <w:rsid w:val="00F0644E"/>
    <w:rsid w:val="00F078FA"/>
    <w:rsid w:val="00F145EB"/>
    <w:rsid w:val="00F3271D"/>
    <w:rsid w:val="00F57489"/>
    <w:rsid w:val="00F663B6"/>
    <w:rsid w:val="00F76F3D"/>
    <w:rsid w:val="00F83B7A"/>
    <w:rsid w:val="00FF43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2F3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57489"/>
    <w:rPr>
      <w:rFonts w:eastAsia="Times New Roman"/>
      <w:sz w:val="22"/>
      <w:szCs w:val="22"/>
    </w:rPr>
  </w:style>
  <w:style w:type="paragraph" w:styleId="a4">
    <w:name w:val="List Paragraph"/>
    <w:basedOn w:val="a"/>
    <w:qFormat/>
    <w:rsid w:val="001D6410"/>
    <w:pPr>
      <w:ind w:left="720"/>
      <w:contextualSpacing/>
    </w:pPr>
  </w:style>
  <w:style w:type="paragraph" w:styleId="a5">
    <w:name w:val="Title"/>
    <w:basedOn w:val="a"/>
    <w:link w:val="a6"/>
    <w:qFormat/>
    <w:locked/>
    <w:rsid w:val="00E34923"/>
    <w:pPr>
      <w:spacing w:after="0" w:line="240" w:lineRule="auto"/>
      <w:jc w:val="center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6">
    <w:name w:val="Название Знак"/>
    <w:basedOn w:val="a0"/>
    <w:link w:val="a5"/>
    <w:rsid w:val="00E34923"/>
    <w:rPr>
      <w:rFonts w:ascii="Times New Roman" w:eastAsia="Times New Roman" w:hAnsi="Times New Roman"/>
      <w:sz w:val="28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F663B6"/>
    <w:pPr>
      <w:spacing w:after="0" w:line="240" w:lineRule="auto"/>
    </w:pPr>
    <w:rPr>
      <w:rFonts w:ascii="Arial" w:hAnsi="Arial" w:cs="Arial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663B6"/>
    <w:rPr>
      <w:rFonts w:ascii="Arial" w:hAnsi="Arial" w:cs="Arial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2F3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57489"/>
    <w:rPr>
      <w:rFonts w:eastAsia="Times New Roman"/>
      <w:sz w:val="22"/>
      <w:szCs w:val="22"/>
    </w:rPr>
  </w:style>
  <w:style w:type="paragraph" w:styleId="a4">
    <w:name w:val="List Paragraph"/>
    <w:basedOn w:val="a"/>
    <w:qFormat/>
    <w:rsid w:val="001D6410"/>
    <w:pPr>
      <w:ind w:left="720"/>
      <w:contextualSpacing/>
    </w:pPr>
  </w:style>
  <w:style w:type="paragraph" w:styleId="a5">
    <w:name w:val="Title"/>
    <w:basedOn w:val="a"/>
    <w:link w:val="a6"/>
    <w:qFormat/>
    <w:locked/>
    <w:rsid w:val="00E34923"/>
    <w:pPr>
      <w:spacing w:after="0" w:line="240" w:lineRule="auto"/>
      <w:jc w:val="center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6">
    <w:name w:val="Название Знак"/>
    <w:basedOn w:val="a0"/>
    <w:link w:val="a5"/>
    <w:rsid w:val="00E34923"/>
    <w:rPr>
      <w:rFonts w:ascii="Times New Roman" w:eastAsia="Times New Roman" w:hAnsi="Times New Roman"/>
      <w:sz w:val="28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F663B6"/>
    <w:pPr>
      <w:spacing w:after="0" w:line="240" w:lineRule="auto"/>
    </w:pPr>
    <w:rPr>
      <w:rFonts w:ascii="Arial" w:hAnsi="Arial" w:cs="Arial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663B6"/>
    <w:rPr>
      <w:rFonts w:ascii="Arial" w:hAnsi="Arial" w:cs="Arial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443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1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1601</Words>
  <Characters>9128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10708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Админ</dc:creator>
  <cp:lastModifiedBy>Гуреева</cp:lastModifiedBy>
  <cp:revision>3</cp:revision>
  <cp:lastPrinted>2022-02-15T12:09:00Z</cp:lastPrinted>
  <dcterms:created xsi:type="dcterms:W3CDTF">2022-02-15T11:58:00Z</dcterms:created>
  <dcterms:modified xsi:type="dcterms:W3CDTF">2022-02-15T12:10:00Z</dcterms:modified>
</cp:coreProperties>
</file>