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7FC6EA" w14:textId="77777777" w:rsidR="00DD348B" w:rsidRPr="00DD348B" w:rsidRDefault="00DD348B" w:rsidP="00DD348B">
      <w:pPr>
        <w:tabs>
          <w:tab w:val="left" w:pos="8473"/>
        </w:tabs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</w:pPr>
      <w:r w:rsidRPr="00DD348B"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  <w:object w:dxaOrig="4724" w:dyaOrig="5911" w14:anchorId="7552563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4.75pt" o:ole="" fillcolor="window">
            <v:imagedata r:id="rId6" o:title=""/>
          </v:shape>
          <o:OLEObject Type="Embed" ProgID="MSPhotoEd.3" ShapeID="_x0000_i1025" DrawAspect="Content" ObjectID="_1709986261" r:id="rId7"/>
        </w:object>
      </w:r>
    </w:p>
    <w:p w14:paraId="1CFEABF8" w14:textId="77777777" w:rsidR="00DD348B" w:rsidRPr="000B7AD7" w:rsidRDefault="00DD348B" w:rsidP="000B7AD7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B7AD7">
        <w:rPr>
          <w:rFonts w:ascii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711812F6" w14:textId="77777777" w:rsidR="00DD348B" w:rsidRPr="000B7AD7" w:rsidRDefault="00DD348B" w:rsidP="000B7AD7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B7AD7">
        <w:rPr>
          <w:rFonts w:ascii="Times New Roman" w:hAnsi="Times New Roman" w:cs="Times New Roman"/>
          <w:sz w:val="28"/>
          <w:szCs w:val="28"/>
          <w:lang w:eastAsia="ru-RU"/>
        </w:rPr>
        <w:t>РОСТОВСКАЯ ОБЛАСТЬ</w:t>
      </w:r>
    </w:p>
    <w:p w14:paraId="439C5C11" w14:textId="21F1CEEC" w:rsidR="00DD348B" w:rsidRPr="000B7AD7" w:rsidRDefault="00DD348B" w:rsidP="000B7AD7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B7AD7">
        <w:rPr>
          <w:rFonts w:ascii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14:paraId="6084E199" w14:textId="675F12C0" w:rsidR="00DD348B" w:rsidRPr="000B7AD7" w:rsidRDefault="000B7AD7" w:rsidP="000B7AD7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DD348B" w:rsidRPr="000B7AD7">
        <w:rPr>
          <w:rFonts w:ascii="Times New Roman" w:hAnsi="Times New Roman" w:cs="Times New Roman"/>
          <w:sz w:val="28"/>
          <w:szCs w:val="28"/>
          <w:lang w:eastAsia="ru-RU"/>
        </w:rPr>
        <w:t>ШОЛОХОВСКОЕ ГОРОДСКОЕ ПОСЕЛЕНИЕ»</w:t>
      </w:r>
    </w:p>
    <w:p w14:paraId="0B5C6F47" w14:textId="1BBE2D24" w:rsidR="00DD348B" w:rsidRPr="000B7AD7" w:rsidRDefault="000B7AD7" w:rsidP="000B7AD7">
      <w:pPr>
        <w:pStyle w:val="a4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СОБРАНИЕ </w:t>
      </w:r>
      <w:r w:rsidR="00DD348B" w:rsidRPr="000B7AD7">
        <w:rPr>
          <w:rFonts w:ascii="Times New Roman" w:hAnsi="Times New Roman" w:cs="Times New Roman"/>
          <w:sz w:val="28"/>
          <w:szCs w:val="28"/>
          <w:lang w:eastAsia="ru-RU"/>
        </w:rPr>
        <w:t xml:space="preserve">ДЕПУТАТОВ </w:t>
      </w:r>
      <w:r w:rsidR="00DD348B" w:rsidRPr="000B7AD7">
        <w:rPr>
          <w:rFonts w:ascii="Times New Roman" w:hAnsi="Times New Roman" w:cs="Times New Roman"/>
          <w:bCs/>
          <w:sz w:val="28"/>
          <w:szCs w:val="28"/>
          <w:lang w:eastAsia="ru-RU"/>
        </w:rPr>
        <w:t>ШОЛОХОВСКОГО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D348B" w:rsidRPr="000B7AD7">
        <w:rPr>
          <w:rFonts w:ascii="Times New Roman" w:hAnsi="Times New Roman" w:cs="Times New Roman"/>
          <w:sz w:val="28"/>
          <w:szCs w:val="28"/>
          <w:lang w:eastAsia="ru-RU"/>
        </w:rPr>
        <w:t xml:space="preserve">ГОРОДСКОГО </w:t>
      </w:r>
      <w:bookmarkStart w:id="0" w:name="_GoBack"/>
      <w:bookmarkEnd w:id="0"/>
      <w:r w:rsidR="00DD348B" w:rsidRPr="000B7AD7">
        <w:rPr>
          <w:rFonts w:ascii="Times New Roman" w:hAnsi="Times New Roman" w:cs="Times New Roman"/>
          <w:sz w:val="28"/>
          <w:szCs w:val="28"/>
          <w:lang w:eastAsia="ru-RU"/>
        </w:rPr>
        <w:t>ПОСЕЛЕНИЯ</w:t>
      </w:r>
    </w:p>
    <w:p w14:paraId="3B46005E" w14:textId="77777777" w:rsidR="004B3259" w:rsidRDefault="004B3259" w:rsidP="00DD348B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4259FDA" w14:textId="19465C0C" w:rsidR="00DD348B" w:rsidRPr="004B3259" w:rsidRDefault="00DD348B" w:rsidP="000B7AD7">
      <w:pPr>
        <w:keepNext/>
        <w:spacing w:after="0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4B3259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РЕШЕНИЕ</w:t>
      </w:r>
    </w:p>
    <w:p w14:paraId="62725CB6" w14:textId="7E9CC127" w:rsidR="00DD348B" w:rsidRPr="00DD348B" w:rsidRDefault="00DD348B" w:rsidP="000B7AD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D3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3294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97E0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D5DBE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73294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B7D32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4B325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97E0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B7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3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0B7AD7" w:rsidRPr="000B7AD7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</w:p>
    <w:p w14:paraId="585BAF52" w14:textId="77777777" w:rsidR="00DD348B" w:rsidRPr="004B3259" w:rsidRDefault="00DD348B" w:rsidP="000B7AD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259">
        <w:rPr>
          <w:rFonts w:ascii="Times New Roman" w:eastAsia="Times New Roman" w:hAnsi="Times New Roman" w:cs="Times New Roman"/>
          <w:sz w:val="28"/>
          <w:szCs w:val="28"/>
          <w:lang w:eastAsia="ru-RU"/>
        </w:rPr>
        <w:t>р.п. Шолоховский</w:t>
      </w:r>
    </w:p>
    <w:p w14:paraId="5061CAA2" w14:textId="77777777" w:rsidR="00DD348B" w:rsidRPr="00DD348B" w:rsidRDefault="00DD348B" w:rsidP="00DD34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</w:t>
      </w:r>
    </w:p>
    <w:tbl>
      <w:tblPr>
        <w:tblW w:w="7513" w:type="dxa"/>
        <w:tblInd w:w="1242" w:type="dxa"/>
        <w:tblLook w:val="01E0" w:firstRow="1" w:lastRow="1" w:firstColumn="1" w:lastColumn="1" w:noHBand="0" w:noVBand="0"/>
      </w:tblPr>
      <w:tblGrid>
        <w:gridCol w:w="7513"/>
      </w:tblGrid>
      <w:tr w:rsidR="00DD348B" w:rsidRPr="00DD348B" w14:paraId="0F06178B" w14:textId="77777777" w:rsidTr="00D014B3">
        <w:tc>
          <w:tcPr>
            <w:tcW w:w="7513" w:type="dxa"/>
          </w:tcPr>
          <w:p w14:paraId="52A78DA1" w14:textId="77777777" w:rsidR="00DD348B" w:rsidRPr="004B3259" w:rsidRDefault="00DD348B" w:rsidP="00DD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4B3259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О назначении публичных слушаний</w:t>
            </w:r>
          </w:p>
          <w:p w14:paraId="00F13F18" w14:textId="77777777" w:rsidR="00DD348B" w:rsidRPr="004B3259" w:rsidRDefault="00DD348B" w:rsidP="00DD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4B3259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об утверждении отчета об исполнении</w:t>
            </w:r>
          </w:p>
          <w:p w14:paraId="420E3AE2" w14:textId="77777777" w:rsidR="00DD348B" w:rsidRPr="004B3259" w:rsidRDefault="00DD348B" w:rsidP="00DD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4B3259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бюджета Шолоховского городского</w:t>
            </w:r>
          </w:p>
          <w:p w14:paraId="36F5CEAA" w14:textId="5E72FD65" w:rsidR="00DD348B" w:rsidRPr="00DD348B" w:rsidRDefault="00DD348B" w:rsidP="00DD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B3259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поселения за 20</w:t>
            </w:r>
            <w:r w:rsidR="00732945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2</w:t>
            </w:r>
            <w:r w:rsidR="00E97E0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1</w:t>
            </w:r>
            <w:r w:rsidRPr="004B3259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год</w:t>
            </w:r>
          </w:p>
        </w:tc>
      </w:tr>
    </w:tbl>
    <w:p w14:paraId="77C1E36B" w14:textId="77777777" w:rsidR="00DD348B" w:rsidRDefault="00DD348B" w:rsidP="00DD348B">
      <w:pPr>
        <w:pStyle w:val="21"/>
        <w:jc w:val="both"/>
        <w:rPr>
          <w:sz w:val="28"/>
        </w:rPr>
      </w:pPr>
    </w:p>
    <w:p w14:paraId="794E13AD" w14:textId="45D0A095" w:rsidR="00720154" w:rsidRPr="00972618" w:rsidRDefault="00DD348B" w:rsidP="00972618">
      <w:pPr>
        <w:pStyle w:val="21"/>
        <w:jc w:val="both"/>
        <w:rPr>
          <w:sz w:val="28"/>
        </w:rPr>
      </w:pPr>
      <w:r>
        <w:rPr>
          <w:sz w:val="28"/>
        </w:rPr>
        <w:t xml:space="preserve">В целях обсуждения населением отчета об исполнении бюджета Шолоховского городского </w:t>
      </w:r>
      <w:r w:rsidRPr="00D014B3">
        <w:rPr>
          <w:sz w:val="28"/>
        </w:rPr>
        <w:t xml:space="preserve">поселения </w:t>
      </w:r>
      <w:r w:rsidR="00D014B3" w:rsidRPr="00D014B3">
        <w:rPr>
          <w:sz w:val="28"/>
        </w:rPr>
        <w:t>в соответствии со ст. 13</w:t>
      </w:r>
      <w:r w:rsidRPr="00D014B3">
        <w:rPr>
          <w:sz w:val="28"/>
        </w:rPr>
        <w:t xml:space="preserve"> Устава муниципального образования «Шолоховское городское поселение»,</w:t>
      </w:r>
      <w:r w:rsidR="00031895">
        <w:rPr>
          <w:sz w:val="28"/>
        </w:rPr>
        <w:t xml:space="preserve"> </w:t>
      </w:r>
      <w:r w:rsidR="00720154" w:rsidRPr="00720154">
        <w:rPr>
          <w:sz w:val="28"/>
          <w:szCs w:val="28"/>
        </w:rPr>
        <w:t>Собрание депутатов Шолоховского городского поселения</w:t>
      </w:r>
      <w:r w:rsidR="004B3259">
        <w:rPr>
          <w:sz w:val="28"/>
          <w:szCs w:val="28"/>
        </w:rPr>
        <w:t xml:space="preserve"> </w:t>
      </w:r>
      <w:r w:rsidR="004B3259" w:rsidRPr="00972618">
        <w:rPr>
          <w:b/>
          <w:bCs/>
          <w:sz w:val="28"/>
          <w:szCs w:val="28"/>
        </w:rPr>
        <w:t>р е ш и л о</w:t>
      </w:r>
    </w:p>
    <w:p w14:paraId="2ED49A9E" w14:textId="77777777" w:rsidR="004B3259" w:rsidRDefault="004B3259" w:rsidP="004B3259">
      <w:pPr>
        <w:suppressAutoHyphens/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2D830A" w14:textId="6F65DA4E" w:rsidR="00720154" w:rsidRPr="00720154" w:rsidRDefault="00720154" w:rsidP="004B325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0154">
        <w:rPr>
          <w:rFonts w:ascii="Times New Roman" w:eastAsia="Times New Roman" w:hAnsi="Times New Roman" w:cs="Times New Roman"/>
          <w:sz w:val="28"/>
          <w:szCs w:val="24"/>
          <w:lang w:eastAsia="ru-RU"/>
        </w:rPr>
        <w:t>Назначить публичные слушания в форме информирования населения об утверждении отчета об исполнении бюджета Шолоховского городского поселения за 20</w:t>
      </w:r>
      <w:r w:rsidR="00732945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E97E07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7201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 на 14</w:t>
      </w:r>
      <w:r w:rsidRPr="00720154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00</w:t>
      </w:r>
      <w:r w:rsidRPr="007201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час «</w:t>
      </w:r>
      <w:r w:rsidR="00732945">
        <w:rPr>
          <w:rFonts w:ascii="Times New Roman" w:eastAsia="Times New Roman" w:hAnsi="Times New Roman" w:cs="Times New Roman"/>
          <w:sz w:val="28"/>
          <w:szCs w:val="24"/>
          <w:lang w:eastAsia="ru-RU"/>
        </w:rPr>
        <w:t>21</w:t>
      </w:r>
      <w:r w:rsidR="006B7D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</w:t>
      </w:r>
      <w:r w:rsidR="00732945">
        <w:rPr>
          <w:rFonts w:ascii="Times New Roman" w:eastAsia="Times New Roman" w:hAnsi="Times New Roman" w:cs="Times New Roman"/>
          <w:sz w:val="28"/>
          <w:szCs w:val="24"/>
          <w:lang w:eastAsia="ru-RU"/>
        </w:rPr>
        <w:t>апреля</w:t>
      </w:r>
      <w:r w:rsidRPr="007201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</w:t>
      </w:r>
      <w:r w:rsidR="004B3259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732945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7201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года. Провести публичные слушания в МБУК Шолоховский ДК  , по адресу: п. Шолоховский ул. Спортивная д.10.</w:t>
      </w:r>
    </w:p>
    <w:p w14:paraId="1AF1AD4F" w14:textId="681308B2" w:rsidR="004B3259" w:rsidRDefault="004B3259" w:rsidP="004B325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32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Ответственным за проведение публичных слушаний по проекту отчета об исполнении бюджета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Шолоховского городского поселения</w:t>
      </w:r>
      <w:r w:rsidRPr="004B32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 20</w:t>
      </w:r>
      <w:r w:rsidR="00732945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E97E07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4B32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 назначить начальника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отдела экономики и финансов </w:t>
      </w:r>
      <w:r w:rsidRPr="004B32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Шолоховского городского поселения </w:t>
      </w:r>
      <w:r w:rsidRPr="004B32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Н.Б. Ярош</w:t>
      </w:r>
      <w:r w:rsidRPr="004B325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47E53D10" w14:textId="77777777" w:rsidR="004B3259" w:rsidRPr="004B3259" w:rsidRDefault="004B3259" w:rsidP="004B3259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3259">
        <w:rPr>
          <w:rFonts w:ascii="Times New Roman" w:eastAsia="Times New Roman" w:hAnsi="Times New Roman" w:cs="Times New Roman"/>
          <w:sz w:val="28"/>
          <w:szCs w:val="24"/>
          <w:lang w:eastAsia="ru-RU"/>
        </w:rPr>
        <w:t>Настоящее постановление вступает в силу со дня его принятия и подлежит опубликованию не позднее чем за 7 календарных дней до проведения публичных слушаний.</w:t>
      </w:r>
    </w:p>
    <w:p w14:paraId="6ABDBBEC" w14:textId="77777777" w:rsidR="000B7AD7" w:rsidRDefault="004B3259" w:rsidP="004B3259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32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4B3259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4B32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исполнением настоящего постановления оставляю за собой</w:t>
      </w:r>
    </w:p>
    <w:p w14:paraId="40646F05" w14:textId="10DC61C2" w:rsidR="004B3259" w:rsidRPr="004B3259" w:rsidRDefault="004B3259" w:rsidP="000B7AD7">
      <w:pPr>
        <w:pStyle w:val="a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3544"/>
      </w:tblGrid>
      <w:tr w:rsidR="00720154" w:rsidRPr="00720154" w14:paraId="075C1379" w14:textId="77777777" w:rsidTr="009D534D">
        <w:trPr>
          <w:trHeight w:val="1019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46316FB4" w14:textId="77777777" w:rsidR="000B7AD7" w:rsidRDefault="009D534D" w:rsidP="000B7AD7">
            <w:pPr>
              <w:snapToGrid w:val="0"/>
              <w:spacing w:after="0" w:line="240" w:lineRule="auto"/>
              <w:ind w:right="42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720154" w:rsidRPr="007201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Председатель Собрания депутатов </w:t>
            </w:r>
            <w:r w:rsidR="00720154" w:rsidRPr="009D53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  <w:p w14:paraId="7C0E16FB" w14:textId="706B9846" w:rsidR="00720154" w:rsidRPr="000B7AD7" w:rsidRDefault="000B7AD7" w:rsidP="000B7AD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глава Шолоховского городского </w:t>
            </w:r>
            <w:r w:rsidR="00720154" w:rsidRPr="009D53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поселени</w:t>
            </w:r>
            <w:r w:rsidR="009D534D" w:rsidRPr="009D53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43949445" w14:textId="77777777" w:rsidR="00720154" w:rsidRPr="00720154" w:rsidRDefault="00720154" w:rsidP="00720154">
            <w:pPr>
              <w:snapToGrid w:val="0"/>
              <w:spacing w:after="0" w:line="240" w:lineRule="auto"/>
              <w:ind w:left="318" w:firstLine="33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3608E2EC" w14:textId="77777777" w:rsidR="00720154" w:rsidRPr="00720154" w:rsidRDefault="00720154" w:rsidP="00720154">
            <w:pPr>
              <w:snapToGrid w:val="0"/>
              <w:spacing w:after="0" w:line="240" w:lineRule="auto"/>
              <w:ind w:left="318" w:firstLine="33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201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Н.А. Войнова</w:t>
            </w:r>
          </w:p>
          <w:p w14:paraId="3EC0D945" w14:textId="77777777" w:rsidR="00720154" w:rsidRPr="00720154" w:rsidRDefault="00720154" w:rsidP="0072015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14:paraId="7263AF8B" w14:textId="77777777" w:rsidR="00D161EF" w:rsidRDefault="00D161EF" w:rsidP="000B7AD7"/>
    <w:sectPr w:rsidR="00D16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87687"/>
    <w:multiLevelType w:val="hybridMultilevel"/>
    <w:tmpl w:val="E6888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B02"/>
    <w:rsid w:val="00031895"/>
    <w:rsid w:val="00035989"/>
    <w:rsid w:val="00071D57"/>
    <w:rsid w:val="000B7AD7"/>
    <w:rsid w:val="000D5DBE"/>
    <w:rsid w:val="003B7B02"/>
    <w:rsid w:val="004B3259"/>
    <w:rsid w:val="005620EB"/>
    <w:rsid w:val="006B7D32"/>
    <w:rsid w:val="00720154"/>
    <w:rsid w:val="00732945"/>
    <w:rsid w:val="007E5275"/>
    <w:rsid w:val="00840AD0"/>
    <w:rsid w:val="00972618"/>
    <w:rsid w:val="00975C33"/>
    <w:rsid w:val="009D534D"/>
    <w:rsid w:val="00D014B3"/>
    <w:rsid w:val="00D161EF"/>
    <w:rsid w:val="00DD348B"/>
    <w:rsid w:val="00E9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37E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DD348B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4B3259"/>
    <w:pPr>
      <w:ind w:left="720"/>
      <w:contextualSpacing/>
    </w:pPr>
  </w:style>
  <w:style w:type="paragraph" w:styleId="a4">
    <w:name w:val="No Spacing"/>
    <w:uiPriority w:val="1"/>
    <w:qFormat/>
    <w:rsid w:val="009D534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DD348B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4B3259"/>
    <w:pPr>
      <w:ind w:left="720"/>
      <w:contextualSpacing/>
    </w:pPr>
  </w:style>
  <w:style w:type="paragraph" w:styleId="a4">
    <w:name w:val="No Spacing"/>
    <w:uiPriority w:val="1"/>
    <w:qFormat/>
    <w:rsid w:val="009D53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Гуреева</cp:lastModifiedBy>
  <cp:revision>15</cp:revision>
  <dcterms:created xsi:type="dcterms:W3CDTF">2018-03-21T07:56:00Z</dcterms:created>
  <dcterms:modified xsi:type="dcterms:W3CDTF">2022-03-28T12:25:00Z</dcterms:modified>
</cp:coreProperties>
</file>