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7F672D09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8F1AA7">
        <w:rPr>
          <w:rFonts w:ascii="Times New Roman" w:eastAsia="Calibri" w:hAnsi="Times New Roman" w:cs="Times New Roman"/>
          <w:sz w:val="24"/>
          <w:szCs w:val="24"/>
        </w:rPr>
        <w:t>Защита населения и территории от чрезвычайных ситуаций, обеспечение пожарной безопасности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995A9B" w:rsidRPr="00337176" w14:paraId="196A88C9" w14:textId="77777777" w:rsidTr="008A5327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3931156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00DF6C42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1  «</w:t>
            </w:r>
            <w:r w:rsidR="00121B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Пожарная безопасность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30F84F84" w:rsidR="00995A9B" w:rsidRPr="00760F34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C70362A" w:rsidR="00995A9B" w:rsidRPr="009B55D9" w:rsidRDefault="00995A9B" w:rsidP="00995A9B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952368A" w14:textId="4FDDB171" w:rsidR="00995A9B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96,1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2032E97" w14:textId="4113C5EC" w:rsidR="00995A9B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1F2442" w14:textId="44092C42" w:rsidR="00995A9B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74,9</w:t>
            </w:r>
          </w:p>
        </w:tc>
        <w:tc>
          <w:tcPr>
            <w:tcW w:w="1071" w:type="dxa"/>
          </w:tcPr>
          <w:p w14:paraId="08BEC3CF" w14:textId="08A97138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19D07F3F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6EAE5EE3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55A84A0E" w:rsidR="00995A9B" w:rsidRPr="00337176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121BCC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327B23DA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3F55DCF5" w:rsidR="00121BCC" w:rsidRPr="00760F34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первичных мер пожарной безопасности в границах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721BB386" w:rsidR="00121BCC" w:rsidRPr="00760F34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6DD303EE" w:rsidR="00121BCC" w:rsidRPr="00760F34" w:rsidRDefault="003F1F9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F1F9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Повышение уровня противопожарной защищенности населения</w:t>
            </w:r>
          </w:p>
        </w:tc>
        <w:tc>
          <w:tcPr>
            <w:tcW w:w="1418" w:type="dxa"/>
          </w:tcPr>
          <w:p w14:paraId="3EF27C61" w14:textId="77B99519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6E4B8ACF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96,1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527780BA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7C04F615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74,9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0EBB267E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062BA" w14:textId="477C7032" w:rsidR="00995A9B" w:rsidRDefault="00995A9B" w:rsidP="00995A9B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Подпрограмма 2 «</w:t>
            </w:r>
            <w:r w:rsidR="00121BCC">
              <w:rPr>
                <w:rFonts w:ascii="Times New Roman" w:hAnsi="Times New Roman"/>
                <w:sz w:val="24"/>
                <w:szCs w:val="24"/>
                <w:lang w:eastAsia="ru-RU"/>
              </w:rPr>
              <w:t>Защита населения от чрезвычайных ситуаций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3B9840D4" w14:textId="77777777" w:rsidR="00995A9B" w:rsidRDefault="00995A9B" w:rsidP="00995A9B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00A5812" w14:textId="2D382685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507E57A1" w:rsidR="00995A9B" w:rsidRPr="00760F34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025DBCCA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75EAF538" w14:textId="40B9DE45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42822ABD" w:rsidR="00995A9B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66</w:t>
            </w:r>
            <w:r w:rsidR="00995A9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5A1AEF74" w:rsidR="00995A9B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66</w:t>
            </w:r>
            <w:r w:rsidR="00995A9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7774159D" w:rsidR="00995A9B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489,7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6076FEE7" w14:textId="77777777" w:rsidTr="002072E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0A22FA6F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E8F6" w14:textId="7AEE325D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77777777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77777777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C0EC5EE" w14:textId="30E01A33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2DCBE5CC" w14:textId="1426D5A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023B8EA4" w14:textId="1EE88A3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41DBE0A7" w14:textId="5A0C0D44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B462D8E" w14:textId="1B65D202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3E4E649F" w14:textId="2C364436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121BCC" w:rsidRPr="00337176" w14:paraId="3F9E6D43" w14:textId="77777777" w:rsidTr="00A23717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1F0F02E9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53548138" w:rsidR="00121BCC" w:rsidRPr="00760F34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по обеспечению эффективного предупреждения и ликвидации ЧС природного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техногенного характера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176348BD" w:rsidR="00121BCC" w:rsidRPr="00760F34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260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378E3563" w:rsidR="00121BCC" w:rsidRPr="00760F34" w:rsidRDefault="003F1F9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эффективного предупреждения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 ликвидации ЧС природного и техногенного характера</w:t>
            </w:r>
          </w:p>
        </w:tc>
        <w:tc>
          <w:tcPr>
            <w:tcW w:w="1418" w:type="dxa"/>
          </w:tcPr>
          <w:p w14:paraId="13001FF2" w14:textId="7433B55F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06D64ABA" w14:textId="7EC200EF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FD83CE" w14:textId="72F142A5" w:rsidR="00121BCC" w:rsidRDefault="003F1F9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11,5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6658E" w14:textId="4AB17313" w:rsidR="00121BCC" w:rsidRDefault="003F1F9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11,5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562CBC1" w14:textId="43772647" w:rsidR="00121BCC" w:rsidRDefault="003F1F9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2,8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A2F9CC7" w14:textId="2F8DF9D7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3F1F97" w:rsidRPr="00337176" w14:paraId="7FB7AD37" w14:textId="77777777" w:rsidTr="00A23717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9C13" w14:textId="1E624DB1" w:rsidR="003F1F97" w:rsidRDefault="002377D9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47DE9" w14:textId="5CD6E759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АСФ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F3AE6" w14:textId="56EA32C8" w:rsidR="003F1F97" w:rsidRPr="00760F34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26082"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34891" w14:textId="35F26C6E" w:rsidR="003F1F97" w:rsidRPr="00995A9B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121BCC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ru-RU"/>
                <w14:ligatures w14:val="none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1418" w:type="dxa"/>
          </w:tcPr>
          <w:p w14:paraId="2543D9AA" w14:textId="125D847B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37021351" w14:textId="28B02E70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ABEBFB" w14:textId="08BF2FE5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648,8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F88E90F" w14:textId="1B3B2DBE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648,8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2619502" w14:textId="393645D8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486,9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449E15D0" w14:textId="72224CAD" w:rsidR="003F1F97" w:rsidRDefault="003F1F97" w:rsidP="003F1F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023F3F37" w14:textId="77777777" w:rsidTr="007A2B0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995A9B" w:rsidRDefault="00995A9B" w:rsidP="00995A9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995A9B" w:rsidRPr="009B55D9" w:rsidRDefault="00995A9B" w:rsidP="00995A9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AAE557C" w14:textId="600DFF47" w:rsidR="00995A9B" w:rsidRDefault="003F1F97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756,4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D126279" w14:textId="06988953" w:rsidR="00995A9B" w:rsidRDefault="003F1F97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756,4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5586924" w14:textId="161ECE89" w:rsidR="00995A9B" w:rsidRDefault="003F1F97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564,6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BC651DB" w14:textId="5878DB9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121BCC"/>
    <w:rsid w:val="002377D9"/>
    <w:rsid w:val="002E7B7F"/>
    <w:rsid w:val="00337176"/>
    <w:rsid w:val="003F1F97"/>
    <w:rsid w:val="005D1123"/>
    <w:rsid w:val="006F74A8"/>
    <w:rsid w:val="00726C26"/>
    <w:rsid w:val="00760F34"/>
    <w:rsid w:val="00767835"/>
    <w:rsid w:val="00774954"/>
    <w:rsid w:val="007B202F"/>
    <w:rsid w:val="008F1AA7"/>
    <w:rsid w:val="00995A9B"/>
    <w:rsid w:val="009B55D9"/>
    <w:rsid w:val="009F2DBB"/>
    <w:rsid w:val="009F6C4D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15</cp:revision>
  <dcterms:created xsi:type="dcterms:W3CDTF">2023-01-18T08:37:00Z</dcterms:created>
  <dcterms:modified xsi:type="dcterms:W3CDTF">2023-01-19T06:56:00Z</dcterms:modified>
</cp:coreProperties>
</file>