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ADD76D" w14:textId="77777777" w:rsidR="00AE7102" w:rsidRPr="00AE7102" w:rsidRDefault="00AE7102" w:rsidP="00AE7102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 w:rsidRPr="00AE7102">
        <w:rPr>
          <w:rFonts w:ascii="Times New Roman" w:eastAsia="Times New Roman" w:hAnsi="Times New Roman" w:cs="Times New Roman"/>
          <w:noProof/>
          <w:color w:val="000000"/>
          <w:sz w:val="24"/>
          <w:szCs w:val="20"/>
          <w:lang w:eastAsia="ru-RU"/>
        </w:rPr>
        <w:drawing>
          <wp:inline distT="0" distB="0" distL="0" distR="0" wp14:anchorId="54E0D170" wp14:editId="4FCF99F1">
            <wp:extent cx="572770" cy="727075"/>
            <wp:effectExtent l="0" t="0" r="0" b="0"/>
            <wp:docPr id="1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727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E2F63" w14:textId="77777777" w:rsidR="00AE7102" w:rsidRPr="00AE7102" w:rsidRDefault="00AE7102" w:rsidP="00AE7102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bookmarkStart w:id="0" w:name="Дата"/>
      <w:bookmarkEnd w:id="0"/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14:paraId="42DCCB0C" w14:textId="77777777" w:rsidR="00AE7102" w:rsidRPr="00AE7102" w:rsidRDefault="00AE7102" w:rsidP="00AE7102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РОСТОВСКАЯ ОБЛАСТЬ</w:t>
      </w:r>
    </w:p>
    <w:p w14:paraId="2B665C5C" w14:textId="77777777" w:rsidR="00AE7102" w:rsidRPr="00AE7102" w:rsidRDefault="00AE7102" w:rsidP="00AE7102">
      <w:pPr>
        <w:shd w:val="clear" w:color="auto" w:fill="FFFFFF"/>
        <w:spacing w:before="62" w:after="0" w:line="240" w:lineRule="auto"/>
        <w:ind w:left="-540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14:paraId="10F1F676" w14:textId="77777777" w:rsidR="00AE7102" w:rsidRPr="00AE7102" w:rsidRDefault="00AE7102" w:rsidP="00AE7102">
      <w:pPr>
        <w:shd w:val="clear" w:color="auto" w:fill="FFFFFF"/>
        <w:spacing w:before="62" w:after="0" w:line="240" w:lineRule="auto"/>
        <w:ind w:left="-540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«ШОЛОХОВСКОЕ ГОРОДСКОЕ ПОСЕЛЕНИЕ»</w:t>
      </w:r>
    </w:p>
    <w:p w14:paraId="6B278569" w14:textId="40CDB68C" w:rsidR="00EC6E23" w:rsidRDefault="00AE7102" w:rsidP="00EC6E23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ШОЛОХОВСКОГО ГОРОДСКОГО ПОСЕЛЕНИЯ</w:t>
      </w:r>
    </w:p>
    <w:p w14:paraId="2EE0F2C6" w14:textId="77777777" w:rsidR="00EC6E23" w:rsidRPr="00EC6E23" w:rsidRDefault="00EC6E23" w:rsidP="00EC6E23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</w:p>
    <w:p w14:paraId="761915AB" w14:textId="7C1DC2D2" w:rsidR="00AE7102" w:rsidRPr="001C38B1" w:rsidRDefault="00AE7102" w:rsidP="00AE7102">
      <w:pPr>
        <w:shd w:val="clear" w:color="auto" w:fill="FFFFFF"/>
        <w:spacing w:before="48" w:after="0" w:line="446" w:lineRule="exact"/>
        <w:jc w:val="center"/>
        <w:rPr>
          <w:rFonts w:ascii="Times New Roman" w:eastAsia="Times New Roman" w:hAnsi="Times New Roman" w:cs="Times New Roman"/>
          <w:b/>
          <w:color w:val="000000"/>
          <w:spacing w:val="-20"/>
          <w:position w:val="6"/>
          <w:sz w:val="28"/>
          <w:szCs w:val="28"/>
          <w:lang w:eastAsia="ru-RU"/>
        </w:rPr>
      </w:pPr>
      <w:r w:rsidRPr="001C38B1">
        <w:rPr>
          <w:rFonts w:ascii="Times New Roman" w:eastAsia="Times New Roman" w:hAnsi="Times New Roman" w:cs="Times New Roman"/>
          <w:b/>
          <w:color w:val="000000"/>
          <w:spacing w:val="-20"/>
          <w:position w:val="6"/>
          <w:sz w:val="28"/>
          <w:szCs w:val="28"/>
          <w:lang w:eastAsia="ru-RU"/>
        </w:rPr>
        <w:t>ПОСТАНОВЛЕНИЕ</w:t>
      </w:r>
    </w:p>
    <w:p w14:paraId="3B612CCB" w14:textId="1E96BBB5" w:rsidR="00AE7102" w:rsidRPr="00AE7102" w:rsidRDefault="00E3780C" w:rsidP="00AE7102">
      <w:pPr>
        <w:shd w:val="clear" w:color="auto" w:fill="FFFFFF"/>
        <w:tabs>
          <w:tab w:val="left" w:pos="9739"/>
        </w:tabs>
        <w:spacing w:after="0" w:line="446" w:lineRule="exact"/>
        <w:ind w:left="53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 xml:space="preserve">от </w:t>
      </w:r>
      <w:r w:rsidR="00EC6E23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08</w:t>
      </w:r>
      <w:r w:rsidR="00AE7102"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 xml:space="preserve"> </w:t>
      </w:r>
      <w:r w:rsidR="00EC6E23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12.</w:t>
      </w:r>
      <w:r w:rsidR="00AE7102"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20</w:t>
      </w:r>
      <w:r w:rsid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2</w:t>
      </w:r>
      <w:r w:rsidR="00D95890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2</w:t>
      </w:r>
      <w:r w:rsidR="00AE7102"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4"/>
          <w:szCs w:val="20"/>
          <w:lang w:eastAsia="ru-RU"/>
        </w:rPr>
        <w:t xml:space="preserve">  </w:t>
      </w:r>
      <w:r w:rsidR="00AE7102"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 xml:space="preserve">№ </w:t>
      </w:r>
      <w:r w:rsidR="00EC6E23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286</w:t>
      </w:r>
    </w:p>
    <w:p w14:paraId="1A004256" w14:textId="77777777" w:rsidR="00AE7102" w:rsidRDefault="00AE7102" w:rsidP="00AE7102">
      <w:pPr>
        <w:shd w:val="clear" w:color="auto" w:fill="FFFFFF"/>
        <w:tabs>
          <w:tab w:val="left" w:pos="9739"/>
        </w:tabs>
        <w:spacing w:after="0" w:line="446" w:lineRule="exact"/>
        <w:ind w:left="53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r w:rsidRPr="00EC6E23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 xml:space="preserve"> </w:t>
      </w:r>
      <w:proofErr w:type="spellStart"/>
      <w:r w:rsidRPr="00EC6E23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р</w:t>
      </w: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.п</w:t>
      </w:r>
      <w:proofErr w:type="spellEnd"/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. Шолоховский</w:t>
      </w:r>
    </w:p>
    <w:p w14:paraId="17ABDBDC" w14:textId="77777777" w:rsidR="00EC6E23" w:rsidRPr="00AE7102" w:rsidRDefault="00EC6E23" w:rsidP="00AE7102">
      <w:pPr>
        <w:shd w:val="clear" w:color="auto" w:fill="FFFFFF"/>
        <w:tabs>
          <w:tab w:val="left" w:pos="9739"/>
        </w:tabs>
        <w:spacing w:after="0" w:line="446" w:lineRule="exact"/>
        <w:ind w:left="53"/>
        <w:jc w:val="center"/>
        <w:rPr>
          <w:rFonts w:ascii="Times New Roman" w:eastAsia="Times New Roman" w:hAnsi="Times New Roman" w:cs="Times New Roman"/>
          <w:color w:val="000000"/>
          <w:spacing w:val="-20"/>
          <w:position w:val="6"/>
          <w:sz w:val="28"/>
          <w:szCs w:val="28"/>
          <w:lang w:eastAsia="ru-RU"/>
        </w:rPr>
      </w:pPr>
      <w:bookmarkStart w:id="1" w:name="_GoBack"/>
      <w:bookmarkEnd w:id="1"/>
    </w:p>
    <w:p w14:paraId="1C1DEC8E" w14:textId="77777777" w:rsidR="00AE7102" w:rsidRPr="001C38B1" w:rsidRDefault="00AE7102" w:rsidP="00AE710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1C38B1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О внесении изменений в постановление</w:t>
      </w:r>
    </w:p>
    <w:p w14:paraId="44F59DD9" w14:textId="66214F34" w:rsidR="00AE7102" w:rsidRPr="001C38B1" w:rsidRDefault="00AE7102" w:rsidP="00EC6E2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1C38B1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Администрации Шолоховского</w:t>
      </w:r>
      <w:r w:rsidR="00EC6E23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C38B1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городского поселения </w:t>
      </w:r>
    </w:p>
    <w:p w14:paraId="1DB571F0" w14:textId="77777777" w:rsidR="00AE7102" w:rsidRPr="001C38B1" w:rsidRDefault="00AE7102" w:rsidP="00AE710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1C38B1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от 14.10.2015 № 243</w:t>
      </w:r>
    </w:p>
    <w:p w14:paraId="6A50FB75" w14:textId="77777777" w:rsidR="00D60F25" w:rsidRDefault="00D60F25" w:rsidP="00D60F2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BAAE4B9" w14:textId="663600E8" w:rsidR="00D60F25" w:rsidRPr="00EC6E23" w:rsidRDefault="00D60F25" w:rsidP="00EC6E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приведения муниципального правового акта Шолоховского городского поселения в соответствие </w:t>
      </w:r>
      <w:r w:rsidRPr="00D60F25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 действующим законодательством</w:t>
      </w: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>, руководствуясь постановлением Правительства 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09</w:t>
      </w: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>.2019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873</w:t>
      </w: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постановление Правительства Российской Федерации от 26 июня 2015 г. № 640 и признании утратившими силу некоторых положений постановления Правительства Российской Федерации от 6 октября 2016 г. № 1006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Администрация Шолоховского городского поселения  </w:t>
      </w:r>
      <w:proofErr w:type="gramStart"/>
      <w:r w:rsidRPr="00D60F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</w:t>
      </w:r>
      <w:proofErr w:type="gramEnd"/>
      <w:r w:rsidRPr="00D60F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 с т а н </w:t>
      </w:r>
      <w:proofErr w:type="gramStart"/>
      <w:r w:rsidRPr="00D60F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</w:t>
      </w:r>
      <w:proofErr w:type="gramEnd"/>
      <w:r w:rsidRPr="00D60F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л я е т </w:t>
      </w:r>
    </w:p>
    <w:p w14:paraId="03A8D7C8" w14:textId="77777777" w:rsidR="009B6D44" w:rsidRDefault="009B6D44" w:rsidP="009B6D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2C11B3" w14:textId="78CF18B2" w:rsidR="009B6D44" w:rsidRDefault="009B6D44" w:rsidP="009B6D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Внести в постановление Администрации </w:t>
      </w: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 14.10.2015 № 243 «О порядке формирования муниципального задания на оказание муниципальных услуг (выполнение работ) в отношении муниципальных учреждений Шолоховского городского поселения и финансового обеспечения выполнения муниципального задания» 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следующие </w:t>
      </w:r>
      <w:r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>изменения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14:paraId="65CD9EF6" w14:textId="054F591F" w:rsidR="009B6D44" w:rsidRPr="009B6D44" w:rsidRDefault="00C208AE" w:rsidP="009B6D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r w:rsidR="009B6D44"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>пункты 3</w:t>
      </w:r>
      <w:r w:rsidR="009B6D44">
        <w:rPr>
          <w:rFonts w:ascii="Times New Roman" w:eastAsia="Calibri" w:hAnsi="Times New Roman" w:cs="Times New Roman"/>
          <w:sz w:val="28"/>
          <w:szCs w:val="28"/>
          <w:lang w:eastAsia="ru-RU"/>
        </w:rPr>
        <w:t>.18</w:t>
      </w:r>
      <w:r w:rsidR="009B6D44"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>-3</w:t>
      </w:r>
      <w:r w:rsidR="009B6D44">
        <w:rPr>
          <w:rFonts w:ascii="Times New Roman" w:eastAsia="Calibri" w:hAnsi="Times New Roman" w:cs="Times New Roman"/>
          <w:sz w:val="28"/>
          <w:szCs w:val="28"/>
          <w:lang w:eastAsia="ru-RU"/>
        </w:rPr>
        <w:t>.19</w:t>
      </w:r>
      <w:r w:rsidR="009B6D44"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признать утратившими силу</w:t>
      </w:r>
    </w:p>
    <w:p w14:paraId="71AFE15B" w14:textId="3AC66137" w:rsidR="009B6D44" w:rsidRPr="009B6D44" w:rsidRDefault="009B6D44" w:rsidP="009B6D44">
      <w:pPr>
        <w:suppressAutoHyphens/>
        <w:autoSpaceDE w:val="0"/>
        <w:autoSpaceDN w:val="0"/>
        <w:adjustRightInd w:val="0"/>
        <w:spacing w:after="0" w:line="216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9B6D4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Настоящее постановление вступает в силу со дня подписания, подлежит официальному опубликованию.</w:t>
      </w:r>
    </w:p>
    <w:p w14:paraId="03655E77" w14:textId="3A3326FA" w:rsidR="009B6D44" w:rsidRPr="009B6D44" w:rsidRDefault="009B6D44" w:rsidP="009B6D44">
      <w:pPr>
        <w:spacing w:after="0" w:line="226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</w:pPr>
      <w:r w:rsidRPr="009B6D4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3. </w:t>
      </w:r>
      <w:proofErr w:type="gramStart"/>
      <w:r w:rsidRPr="009B6D44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  <w:t>Контроль за</w:t>
      </w:r>
      <w:proofErr w:type="gramEnd"/>
      <w:r w:rsidRPr="009B6D44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  <w:t xml:space="preserve"> выполнением постановления </w:t>
      </w:r>
      <w:r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  <w:t>возложить на начальника отдела экономики и финансов Н.Б. Ярош</w:t>
      </w:r>
      <w:r w:rsidRPr="009B6D44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  <w:t>.</w:t>
      </w:r>
    </w:p>
    <w:p w14:paraId="62E5BF30" w14:textId="77777777" w:rsidR="009B6D44" w:rsidRPr="009B6D44" w:rsidRDefault="009B6D44" w:rsidP="009B6D44">
      <w:pPr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</w:pPr>
    </w:p>
    <w:p w14:paraId="22E48AFA" w14:textId="77777777" w:rsidR="009B6D44" w:rsidRPr="009B6D44" w:rsidRDefault="009B6D44" w:rsidP="009B6D44">
      <w:pPr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097"/>
        <w:gridCol w:w="2474"/>
      </w:tblGrid>
      <w:tr w:rsidR="009B6D44" w:rsidRPr="009B6D44" w14:paraId="381249E7" w14:textId="77777777" w:rsidTr="00217955">
        <w:tc>
          <w:tcPr>
            <w:tcW w:w="7338" w:type="dxa"/>
          </w:tcPr>
          <w:p w14:paraId="34B459EF" w14:textId="70E7F45C" w:rsidR="009B6D44" w:rsidRPr="009B6D44" w:rsidRDefault="009B6D44" w:rsidP="009B6D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</w:t>
            </w:r>
            <w:r w:rsidRPr="009B6D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Администрации </w:t>
            </w:r>
          </w:p>
          <w:p w14:paraId="05EAF9BF" w14:textId="77777777" w:rsidR="009B6D44" w:rsidRPr="009B6D44" w:rsidRDefault="009B6D44" w:rsidP="009B6D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9B6D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Шолоховского городского поселения</w:t>
            </w:r>
          </w:p>
        </w:tc>
        <w:tc>
          <w:tcPr>
            <w:tcW w:w="2515" w:type="dxa"/>
          </w:tcPr>
          <w:p w14:paraId="227BD8A6" w14:textId="77777777" w:rsidR="009B6D44" w:rsidRPr="009B6D44" w:rsidRDefault="009B6D44" w:rsidP="009B6D44">
            <w:pPr>
              <w:keepNext/>
              <w:numPr>
                <w:ilvl w:val="7"/>
                <w:numId w:val="1"/>
              </w:numPr>
              <w:tabs>
                <w:tab w:val="left" w:pos="0"/>
              </w:tabs>
              <w:suppressAutoHyphens/>
              <w:snapToGrid w:val="0"/>
              <w:spacing w:after="0" w:line="240" w:lineRule="auto"/>
              <w:outlineLvl w:val="7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</w:p>
          <w:p w14:paraId="04331DFE" w14:textId="3DB89249" w:rsidR="009B6D44" w:rsidRPr="009B6D44" w:rsidRDefault="009B6D44" w:rsidP="009B6D44">
            <w:pPr>
              <w:keepNext/>
              <w:numPr>
                <w:ilvl w:val="7"/>
                <w:numId w:val="1"/>
              </w:numPr>
              <w:tabs>
                <w:tab w:val="left" w:pos="0"/>
              </w:tabs>
              <w:suppressAutoHyphens/>
              <w:snapToGrid w:val="0"/>
              <w:spacing w:after="0" w:line="240" w:lineRule="auto"/>
              <w:outlineLvl w:val="7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О.П. Снисаренко</w:t>
            </w:r>
          </w:p>
        </w:tc>
      </w:tr>
    </w:tbl>
    <w:p w14:paraId="5A96C018" w14:textId="77777777" w:rsidR="009B6D44" w:rsidRPr="00D60F25" w:rsidRDefault="009B6D44" w:rsidP="00EC6E2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9B6D44" w:rsidRPr="00D60F25" w:rsidSect="00EC6E23">
      <w:pgSz w:w="11906" w:h="16838"/>
      <w:pgMar w:top="851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5332"/>
    <w:rsid w:val="001C38B1"/>
    <w:rsid w:val="009B6D44"/>
    <w:rsid w:val="00A30765"/>
    <w:rsid w:val="00AE7102"/>
    <w:rsid w:val="00B35332"/>
    <w:rsid w:val="00B84935"/>
    <w:rsid w:val="00C208AE"/>
    <w:rsid w:val="00D60F25"/>
    <w:rsid w:val="00D95890"/>
    <w:rsid w:val="00E3780C"/>
    <w:rsid w:val="00EC6E23"/>
    <w:rsid w:val="00EE2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B767A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6D4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C6E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C6E2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6D4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C6E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C6E2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222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Гуреева</cp:lastModifiedBy>
  <cp:revision>9</cp:revision>
  <dcterms:created xsi:type="dcterms:W3CDTF">2020-03-04T09:33:00Z</dcterms:created>
  <dcterms:modified xsi:type="dcterms:W3CDTF">2022-12-22T11:00:00Z</dcterms:modified>
</cp:coreProperties>
</file>