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4110739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</w:t>
      </w:r>
      <w:r w:rsidR="00A00AEF">
        <w:rPr>
          <w:sz w:val="20"/>
        </w:rPr>
        <w:t xml:space="preserve">      </w:t>
      </w:r>
    </w:p>
    <w:p w:rsidR="00CC4050" w:rsidRPr="00E1753F" w:rsidRDefault="00C50336" w:rsidP="00FE2E30">
      <w:pPr>
        <w:spacing w:line="300" w:lineRule="exact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E1753F">
        <w:rPr>
          <w:sz w:val="28"/>
          <w:szCs w:val="28"/>
        </w:rPr>
        <w:t xml:space="preserve">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FE2E30">
      <w:pPr>
        <w:spacing w:line="300" w:lineRule="exact"/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FE2E30">
      <w:pPr>
        <w:spacing w:line="300" w:lineRule="exact"/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FE2E30">
      <w:pPr>
        <w:spacing w:line="300" w:lineRule="exact"/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0C1EE5" w:rsidRPr="00BE4366" w:rsidRDefault="000C1EE5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</w:p>
    <w:p w:rsidR="00CC4050" w:rsidRPr="000C1EE5" w:rsidRDefault="00CC4050" w:rsidP="00FE2E30">
      <w:pPr>
        <w:pStyle w:val="ab"/>
        <w:spacing w:line="300" w:lineRule="exact"/>
        <w:jc w:val="center"/>
        <w:rPr>
          <w:rFonts w:ascii="Times New Roman" w:hAnsi="Times New Roman"/>
          <w:b/>
          <w:sz w:val="28"/>
          <w:szCs w:val="28"/>
        </w:rPr>
      </w:pPr>
      <w:r w:rsidRPr="000C1EE5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0C1EE5" w:rsidRDefault="009364BB" w:rsidP="00FE2E30">
      <w:pPr>
        <w:pStyle w:val="ab"/>
        <w:spacing w:line="300" w:lineRule="exact"/>
        <w:jc w:val="center"/>
        <w:rPr>
          <w:rFonts w:ascii="Times New Roman" w:hAnsi="Times New Roman"/>
          <w:sz w:val="28"/>
          <w:szCs w:val="28"/>
        </w:rPr>
      </w:pPr>
      <w:r w:rsidRPr="000C1EE5">
        <w:rPr>
          <w:rFonts w:ascii="Times New Roman" w:hAnsi="Times New Roman"/>
          <w:sz w:val="28"/>
          <w:szCs w:val="28"/>
        </w:rPr>
        <w:t>о</w:t>
      </w:r>
      <w:r w:rsidR="00EA3651">
        <w:rPr>
          <w:rFonts w:ascii="Times New Roman" w:hAnsi="Times New Roman"/>
          <w:sz w:val="28"/>
          <w:szCs w:val="28"/>
        </w:rPr>
        <w:t xml:space="preserve">т </w:t>
      </w:r>
      <w:r w:rsidR="00CB2533">
        <w:rPr>
          <w:rFonts w:ascii="Times New Roman" w:hAnsi="Times New Roman"/>
          <w:sz w:val="28"/>
          <w:szCs w:val="28"/>
        </w:rPr>
        <w:t>14</w:t>
      </w:r>
      <w:r w:rsidR="000A19D4" w:rsidRPr="000C1EE5">
        <w:rPr>
          <w:rFonts w:ascii="Times New Roman" w:hAnsi="Times New Roman"/>
          <w:sz w:val="28"/>
          <w:szCs w:val="28"/>
        </w:rPr>
        <w:t>.</w:t>
      </w:r>
      <w:r w:rsidR="001D1B57">
        <w:rPr>
          <w:rFonts w:ascii="Times New Roman" w:hAnsi="Times New Roman"/>
          <w:sz w:val="28"/>
          <w:szCs w:val="28"/>
        </w:rPr>
        <w:t>08</w:t>
      </w:r>
      <w:r w:rsidR="00CC4050" w:rsidRPr="000C1EE5">
        <w:rPr>
          <w:rFonts w:ascii="Times New Roman" w:hAnsi="Times New Roman"/>
          <w:sz w:val="28"/>
          <w:szCs w:val="28"/>
        </w:rPr>
        <w:t>.20</w:t>
      </w:r>
      <w:r w:rsidR="00C71E6F" w:rsidRPr="000C1EE5">
        <w:rPr>
          <w:rFonts w:ascii="Times New Roman" w:hAnsi="Times New Roman"/>
          <w:sz w:val="28"/>
          <w:szCs w:val="28"/>
        </w:rPr>
        <w:t>2</w:t>
      </w:r>
      <w:r w:rsidR="001D1B57">
        <w:rPr>
          <w:rFonts w:ascii="Times New Roman" w:hAnsi="Times New Roman"/>
          <w:sz w:val="28"/>
          <w:szCs w:val="28"/>
        </w:rPr>
        <w:t>3</w:t>
      </w:r>
      <w:r w:rsidR="00CC4050" w:rsidRPr="000C1EE5">
        <w:rPr>
          <w:rFonts w:ascii="Times New Roman" w:hAnsi="Times New Roman"/>
          <w:sz w:val="28"/>
          <w:szCs w:val="28"/>
        </w:rPr>
        <w:t xml:space="preserve"> №</w:t>
      </w:r>
      <w:r w:rsidR="00EA3651">
        <w:rPr>
          <w:rFonts w:ascii="Times New Roman" w:hAnsi="Times New Roman"/>
          <w:sz w:val="28"/>
          <w:szCs w:val="28"/>
        </w:rPr>
        <w:t xml:space="preserve"> </w:t>
      </w:r>
      <w:r w:rsidR="00CB2533">
        <w:rPr>
          <w:rFonts w:ascii="Times New Roman" w:hAnsi="Times New Roman"/>
          <w:sz w:val="28"/>
          <w:szCs w:val="28"/>
        </w:rPr>
        <w:t>173</w:t>
      </w:r>
    </w:p>
    <w:p w:rsidR="00CC4050" w:rsidRDefault="00CC4050" w:rsidP="00FE2E30">
      <w:pPr>
        <w:pStyle w:val="ab"/>
        <w:spacing w:line="300" w:lineRule="exact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C1EE5">
        <w:rPr>
          <w:rFonts w:ascii="Times New Roman" w:hAnsi="Times New Roman"/>
          <w:sz w:val="28"/>
          <w:szCs w:val="28"/>
        </w:rPr>
        <w:t>р.п</w:t>
      </w:r>
      <w:proofErr w:type="spellEnd"/>
      <w:r w:rsidRPr="000C1EE5">
        <w:rPr>
          <w:rFonts w:ascii="Times New Roman" w:hAnsi="Times New Roman"/>
          <w:sz w:val="28"/>
          <w:szCs w:val="28"/>
        </w:rPr>
        <w:t>. Шолоховский</w:t>
      </w:r>
    </w:p>
    <w:p w:rsidR="000D3853" w:rsidRPr="00BE4366" w:rsidRDefault="000D3853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</w:p>
    <w:p w:rsidR="00CC4050" w:rsidRDefault="000C1EE5" w:rsidP="00FE2E30">
      <w:pPr>
        <w:spacing w:line="30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D82E07">
        <w:rPr>
          <w:b/>
          <w:sz w:val="28"/>
          <w:szCs w:val="28"/>
        </w:rPr>
        <w:t>Управление муниципальными финансами</w:t>
      </w:r>
      <w:r w:rsidR="00CC4050">
        <w:rPr>
          <w:b/>
          <w:sz w:val="28"/>
          <w:szCs w:val="28"/>
        </w:rPr>
        <w:t>» за</w:t>
      </w:r>
      <w:r w:rsidR="000D3853">
        <w:rPr>
          <w:b/>
          <w:sz w:val="28"/>
          <w:szCs w:val="28"/>
        </w:rPr>
        <w:t xml:space="preserve">        </w:t>
      </w:r>
      <w:r w:rsidR="00CC4050">
        <w:rPr>
          <w:b/>
          <w:sz w:val="28"/>
          <w:szCs w:val="28"/>
        </w:rPr>
        <w:t xml:space="preserve"> </w:t>
      </w:r>
      <w:r w:rsidR="001D1B57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1D1B57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FE2E30">
      <w:pPr>
        <w:spacing w:line="300" w:lineRule="exact"/>
        <w:jc w:val="center"/>
        <w:rPr>
          <w:b/>
          <w:sz w:val="28"/>
          <w:szCs w:val="28"/>
        </w:rPr>
      </w:pPr>
    </w:p>
    <w:p w:rsidR="00AC5DD8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4B7432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FE2E30">
      <w:pPr>
        <w:tabs>
          <w:tab w:val="left" w:pos="3660"/>
          <w:tab w:val="center" w:pos="5598"/>
        </w:tabs>
        <w:spacing w:line="300" w:lineRule="exact"/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FE2E30">
      <w:pPr>
        <w:spacing w:line="300" w:lineRule="exact"/>
        <w:jc w:val="center"/>
        <w:rPr>
          <w:sz w:val="28"/>
          <w:szCs w:val="28"/>
        </w:rPr>
      </w:pPr>
    </w:p>
    <w:p w:rsidR="00CC4050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D82E07">
        <w:rPr>
          <w:sz w:val="28"/>
          <w:szCs w:val="28"/>
        </w:rPr>
        <w:t>Управление муниципальными финансами</w:t>
      </w:r>
      <w:r>
        <w:rPr>
          <w:sz w:val="28"/>
          <w:szCs w:val="28"/>
        </w:rPr>
        <w:t xml:space="preserve">» за </w:t>
      </w:r>
      <w:r w:rsidR="001D1B57">
        <w:rPr>
          <w:sz w:val="28"/>
          <w:szCs w:val="28"/>
        </w:rPr>
        <w:t>1 полугодие</w:t>
      </w:r>
      <w:r w:rsidR="00260457">
        <w:rPr>
          <w:sz w:val="28"/>
          <w:szCs w:val="28"/>
        </w:rPr>
        <w:t xml:space="preserve"> 20</w:t>
      </w:r>
      <w:r w:rsidR="00C71E6F">
        <w:rPr>
          <w:sz w:val="28"/>
          <w:szCs w:val="28"/>
        </w:rPr>
        <w:t>2</w:t>
      </w:r>
      <w:r w:rsidR="001D1B57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C1EE5" w:rsidRDefault="000C1EE5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:rsidR="000C1EE5" w:rsidRDefault="000C1EE5" w:rsidP="00FE2E30">
      <w:pPr>
        <w:spacing w:line="300" w:lineRule="exact"/>
        <w:ind w:firstLine="709"/>
        <w:rPr>
          <w:sz w:val="28"/>
          <w:szCs w:val="28"/>
        </w:rPr>
      </w:pPr>
    </w:p>
    <w:p w:rsidR="00A00AEF" w:rsidRDefault="00A00AEF" w:rsidP="00FE2E30">
      <w:pPr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D1B57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1D1B57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A00AEF" w:rsidRDefault="00A00AEF" w:rsidP="00FE2E30">
      <w:pPr>
        <w:spacing w:line="300" w:lineRule="exact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</w:t>
      </w:r>
      <w:r w:rsidR="001D1B57">
        <w:rPr>
          <w:sz w:val="28"/>
          <w:szCs w:val="28"/>
        </w:rPr>
        <w:t xml:space="preserve">     О.П. Снисаренко</w:t>
      </w:r>
    </w:p>
    <w:p w:rsidR="008B5724" w:rsidRDefault="008B5724" w:rsidP="00FE2E30">
      <w:pPr>
        <w:spacing w:line="300" w:lineRule="exact"/>
        <w:rPr>
          <w:sz w:val="28"/>
          <w:szCs w:val="28"/>
        </w:rPr>
      </w:pPr>
    </w:p>
    <w:p w:rsidR="007E2F32" w:rsidRPr="00D7567D" w:rsidRDefault="007E2F32" w:rsidP="00FE2E30">
      <w:pPr>
        <w:tabs>
          <w:tab w:val="left" w:pos="7530"/>
        </w:tabs>
        <w:suppressAutoHyphens/>
        <w:spacing w:line="300" w:lineRule="exact"/>
        <w:rPr>
          <w:sz w:val="28"/>
          <w:szCs w:val="28"/>
        </w:rPr>
      </w:pPr>
    </w:p>
    <w:p w:rsidR="00AC5DD8" w:rsidRPr="00C71E6F" w:rsidRDefault="00AC5DD8" w:rsidP="00FE2E30">
      <w:pPr>
        <w:spacing w:line="300" w:lineRule="exact"/>
        <w:rPr>
          <w:sz w:val="28"/>
          <w:szCs w:val="28"/>
        </w:rPr>
        <w:sectPr w:rsidR="00AC5DD8" w:rsidRPr="00C71E6F" w:rsidSect="007E2F32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7E2F32">
        <w:rPr>
          <w:sz w:val="28"/>
          <w:szCs w:val="28"/>
        </w:rPr>
        <w:t xml:space="preserve">  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C50336">
        <w:rPr>
          <w:sz w:val="28"/>
          <w:szCs w:val="28"/>
        </w:rPr>
        <w:t xml:space="preserve">    </w:t>
      </w:r>
      <w:r w:rsidR="00EA3651">
        <w:rPr>
          <w:sz w:val="28"/>
          <w:szCs w:val="28"/>
        </w:rPr>
        <w:t xml:space="preserve">от </w:t>
      </w:r>
      <w:r w:rsidR="00CB2533">
        <w:rPr>
          <w:sz w:val="28"/>
          <w:szCs w:val="28"/>
        </w:rPr>
        <w:t>14</w:t>
      </w:r>
      <w:r>
        <w:rPr>
          <w:sz w:val="28"/>
          <w:szCs w:val="28"/>
        </w:rPr>
        <w:t>.</w:t>
      </w:r>
      <w:r w:rsidR="001D1B57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C71E6F">
        <w:rPr>
          <w:sz w:val="28"/>
          <w:szCs w:val="28"/>
        </w:rPr>
        <w:t>2</w:t>
      </w:r>
      <w:r w:rsidR="001D1B57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CB2533">
        <w:rPr>
          <w:sz w:val="28"/>
          <w:szCs w:val="28"/>
        </w:rPr>
        <w:t>173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D82E07">
        <w:rPr>
          <w:rFonts w:ascii="Times New Roman" w:hAnsi="Times New Roman" w:cs="Times New Roman"/>
          <w:sz w:val="28"/>
          <w:szCs w:val="28"/>
          <w:u w:val="single"/>
        </w:rPr>
        <w:t>Управление муниципальными финансами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1D1B57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C71E6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1D1B57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:rsidTr="00C44E21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C44E2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C44E21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C44E21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A00AEF">
        <w:trPr>
          <w:trHeight w:val="34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D82E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D82E07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муниципальными финансами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82E07" w:rsidRPr="00A5575B" w:rsidTr="00DD2B24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Pr="00D82E0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Долгосрочное финансовое планирование</w:t>
            </w: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»    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B1312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71E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1312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B1312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71E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1312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E07" w:rsidRPr="00A5575B" w:rsidTr="00DD2B2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Default="00D82E0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Проведение оценки эффективности налоговых льгот (пониженных ставок по налогам), установленных нормативными правовыми актами ШГП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565578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229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расходов местного бюджета в соответствии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 муниципальными  про</w:t>
            </w: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граммами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Подпрограмма 2    «Н</w:t>
            </w:r>
            <w:r w:rsidRPr="00D82E07">
              <w:rPr>
                <w:rFonts w:ascii="Times New Roman" w:hAnsi="Times New Roman" w:cs="Times New Roman"/>
                <w:bCs/>
                <w:sz w:val="28"/>
                <w:szCs w:val="28"/>
              </w:rPr>
              <w:t>ормативно-методическое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A76572" w:rsidP="00D82E0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11945,5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A76572" w:rsidP="00994B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5683,5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E07" w:rsidRPr="00A5575B" w:rsidTr="00DD2B24">
        <w:trPr>
          <w:trHeight w:val="3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D229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bCs/>
                <w:sz w:val="28"/>
                <w:szCs w:val="28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6572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11945,5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5683,5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2294D" w:rsidRDefault="00B1312E" w:rsidP="00DD2B24">
            <w:pPr>
              <w:spacing w:line="216" w:lineRule="auto"/>
              <w:rPr>
                <w:sz w:val="28"/>
                <w:szCs w:val="28"/>
              </w:rPr>
            </w:pPr>
            <w:r w:rsidRPr="00D2294D">
              <w:rPr>
                <w:sz w:val="28"/>
                <w:szCs w:val="28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D2294D">
              <w:rPr>
                <w:sz w:val="28"/>
                <w:szCs w:val="28"/>
              </w:rPr>
              <w:t>контроля за</w:t>
            </w:r>
            <w:proofErr w:type="gramEnd"/>
            <w:r w:rsidRPr="00D2294D">
              <w:rPr>
                <w:sz w:val="28"/>
                <w:szCs w:val="28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3 «Управление муниципальным долгом Шолоховского городского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планирование бюджетных ассигнований на обслуживание муни</w:t>
            </w:r>
            <w:bookmarkStart w:id="0" w:name="_GoBack"/>
            <w:bookmarkEnd w:id="0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6572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76572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76572">
              <w:rPr>
                <w:rFonts w:ascii="Times New Roman" w:hAnsi="Times New Roman" w:cs="Times New Roman"/>
                <w:b/>
                <w:sz w:val="28"/>
                <w:szCs w:val="28"/>
              </w:rPr>
              <w:t>11945,5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76572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76572">
              <w:rPr>
                <w:rFonts w:ascii="Times New Roman" w:hAnsi="Times New Roman" w:cs="Times New Roman"/>
                <w:b/>
                <w:sz w:val="28"/>
                <w:szCs w:val="28"/>
              </w:rPr>
              <w:t>5683,5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DD2B2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EA3651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199" w:rsidRDefault="00DE0199">
      <w:r>
        <w:separator/>
      </w:r>
    </w:p>
  </w:endnote>
  <w:endnote w:type="continuationSeparator" w:id="0">
    <w:p w:rsidR="00DE0199" w:rsidRDefault="00DE0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CB2533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CB2533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199" w:rsidRDefault="00DE0199">
      <w:r>
        <w:separator/>
      </w:r>
    </w:p>
  </w:footnote>
  <w:footnote w:type="continuationSeparator" w:id="0">
    <w:p w:rsidR="00DE0199" w:rsidRDefault="00DE01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42C41"/>
    <w:rsid w:val="00052574"/>
    <w:rsid w:val="0005292B"/>
    <w:rsid w:val="00061C95"/>
    <w:rsid w:val="00083F93"/>
    <w:rsid w:val="00090663"/>
    <w:rsid w:val="00096F87"/>
    <w:rsid w:val="000A19D4"/>
    <w:rsid w:val="000A45E9"/>
    <w:rsid w:val="000B0C9C"/>
    <w:rsid w:val="000C0FD4"/>
    <w:rsid w:val="000C1EE5"/>
    <w:rsid w:val="000D3853"/>
    <w:rsid w:val="000D566F"/>
    <w:rsid w:val="000E0C81"/>
    <w:rsid w:val="000E41B4"/>
    <w:rsid w:val="00106508"/>
    <w:rsid w:val="00117DB6"/>
    <w:rsid w:val="00120994"/>
    <w:rsid w:val="00133EC4"/>
    <w:rsid w:val="00152FFE"/>
    <w:rsid w:val="00186435"/>
    <w:rsid w:val="001B0B39"/>
    <w:rsid w:val="001D1B57"/>
    <w:rsid w:val="001E0E21"/>
    <w:rsid w:val="001E56C9"/>
    <w:rsid w:val="001E7DA5"/>
    <w:rsid w:val="002167DC"/>
    <w:rsid w:val="00216F0E"/>
    <w:rsid w:val="002328F0"/>
    <w:rsid w:val="002500B0"/>
    <w:rsid w:val="00253CDD"/>
    <w:rsid w:val="00256CB1"/>
    <w:rsid w:val="00260457"/>
    <w:rsid w:val="002707DE"/>
    <w:rsid w:val="00273C69"/>
    <w:rsid w:val="00274591"/>
    <w:rsid w:val="00284648"/>
    <w:rsid w:val="00292583"/>
    <w:rsid w:val="002A233F"/>
    <w:rsid w:val="002E48A5"/>
    <w:rsid w:val="00313CD5"/>
    <w:rsid w:val="00353F32"/>
    <w:rsid w:val="00366D9C"/>
    <w:rsid w:val="0037101A"/>
    <w:rsid w:val="0037631B"/>
    <w:rsid w:val="00383925"/>
    <w:rsid w:val="00386EDA"/>
    <w:rsid w:val="003C211C"/>
    <w:rsid w:val="003D2A95"/>
    <w:rsid w:val="003E0A9F"/>
    <w:rsid w:val="003F6976"/>
    <w:rsid w:val="00414D6B"/>
    <w:rsid w:val="004304B6"/>
    <w:rsid w:val="0046294B"/>
    <w:rsid w:val="004660D0"/>
    <w:rsid w:val="00472FD9"/>
    <w:rsid w:val="004B7432"/>
    <w:rsid w:val="004C2A73"/>
    <w:rsid w:val="004E1442"/>
    <w:rsid w:val="004F2C9F"/>
    <w:rsid w:val="00537D04"/>
    <w:rsid w:val="00565578"/>
    <w:rsid w:val="0057071A"/>
    <w:rsid w:val="005710D9"/>
    <w:rsid w:val="00604085"/>
    <w:rsid w:val="00614650"/>
    <w:rsid w:val="00623DA2"/>
    <w:rsid w:val="0066284E"/>
    <w:rsid w:val="0067462F"/>
    <w:rsid w:val="006841F0"/>
    <w:rsid w:val="00696DA0"/>
    <w:rsid w:val="006B581F"/>
    <w:rsid w:val="006C6B1D"/>
    <w:rsid w:val="00712082"/>
    <w:rsid w:val="007120A1"/>
    <w:rsid w:val="00750EF6"/>
    <w:rsid w:val="0075262C"/>
    <w:rsid w:val="007573D5"/>
    <w:rsid w:val="00761BF5"/>
    <w:rsid w:val="0078315F"/>
    <w:rsid w:val="007877EA"/>
    <w:rsid w:val="007C1C06"/>
    <w:rsid w:val="007D75E0"/>
    <w:rsid w:val="007E2F32"/>
    <w:rsid w:val="007E5A67"/>
    <w:rsid w:val="00803DAC"/>
    <w:rsid w:val="00812A03"/>
    <w:rsid w:val="00822459"/>
    <w:rsid w:val="00827E54"/>
    <w:rsid w:val="008378BE"/>
    <w:rsid w:val="008560AF"/>
    <w:rsid w:val="00862DAA"/>
    <w:rsid w:val="00881ED2"/>
    <w:rsid w:val="008B5724"/>
    <w:rsid w:val="008B6B08"/>
    <w:rsid w:val="008F3EB1"/>
    <w:rsid w:val="008F4997"/>
    <w:rsid w:val="00920039"/>
    <w:rsid w:val="00921A55"/>
    <w:rsid w:val="009364BB"/>
    <w:rsid w:val="009862A0"/>
    <w:rsid w:val="00994B1A"/>
    <w:rsid w:val="009A2EC3"/>
    <w:rsid w:val="009A773D"/>
    <w:rsid w:val="009B0FC9"/>
    <w:rsid w:val="009B7740"/>
    <w:rsid w:val="009C133C"/>
    <w:rsid w:val="009C1BAD"/>
    <w:rsid w:val="00A00AEF"/>
    <w:rsid w:val="00A6743B"/>
    <w:rsid w:val="00A725CA"/>
    <w:rsid w:val="00A76572"/>
    <w:rsid w:val="00A83AE3"/>
    <w:rsid w:val="00AA1E7B"/>
    <w:rsid w:val="00AB113D"/>
    <w:rsid w:val="00AC5DD8"/>
    <w:rsid w:val="00AC7196"/>
    <w:rsid w:val="00AE1B56"/>
    <w:rsid w:val="00B1294C"/>
    <w:rsid w:val="00B1312E"/>
    <w:rsid w:val="00B4181B"/>
    <w:rsid w:val="00B42F72"/>
    <w:rsid w:val="00B47CEF"/>
    <w:rsid w:val="00B64C87"/>
    <w:rsid w:val="00B717D3"/>
    <w:rsid w:val="00B731EA"/>
    <w:rsid w:val="00B85D57"/>
    <w:rsid w:val="00B876A7"/>
    <w:rsid w:val="00BB5C89"/>
    <w:rsid w:val="00BC6FDF"/>
    <w:rsid w:val="00BE2830"/>
    <w:rsid w:val="00C01BCE"/>
    <w:rsid w:val="00C14757"/>
    <w:rsid w:val="00C23C1B"/>
    <w:rsid w:val="00C30FD6"/>
    <w:rsid w:val="00C441A9"/>
    <w:rsid w:val="00C44E21"/>
    <w:rsid w:val="00C47543"/>
    <w:rsid w:val="00C47C07"/>
    <w:rsid w:val="00C50336"/>
    <w:rsid w:val="00C66144"/>
    <w:rsid w:val="00C7163A"/>
    <w:rsid w:val="00C71E6F"/>
    <w:rsid w:val="00CB2533"/>
    <w:rsid w:val="00CB4EB4"/>
    <w:rsid w:val="00CB6DF4"/>
    <w:rsid w:val="00CC4050"/>
    <w:rsid w:val="00CC6AAD"/>
    <w:rsid w:val="00CE10EA"/>
    <w:rsid w:val="00CF3B27"/>
    <w:rsid w:val="00D0255E"/>
    <w:rsid w:val="00D05122"/>
    <w:rsid w:val="00D11454"/>
    <w:rsid w:val="00D2294D"/>
    <w:rsid w:val="00D351BF"/>
    <w:rsid w:val="00D373CE"/>
    <w:rsid w:val="00D466C8"/>
    <w:rsid w:val="00D57CCF"/>
    <w:rsid w:val="00D64ED6"/>
    <w:rsid w:val="00D70229"/>
    <w:rsid w:val="00D7363F"/>
    <w:rsid w:val="00D81891"/>
    <w:rsid w:val="00D826D6"/>
    <w:rsid w:val="00D82E07"/>
    <w:rsid w:val="00D8479F"/>
    <w:rsid w:val="00D87513"/>
    <w:rsid w:val="00DA2743"/>
    <w:rsid w:val="00DB7ED9"/>
    <w:rsid w:val="00DD2B24"/>
    <w:rsid w:val="00DD4664"/>
    <w:rsid w:val="00DE0199"/>
    <w:rsid w:val="00DE3E01"/>
    <w:rsid w:val="00DF0793"/>
    <w:rsid w:val="00DF2B62"/>
    <w:rsid w:val="00E1753F"/>
    <w:rsid w:val="00E61F86"/>
    <w:rsid w:val="00E97A1B"/>
    <w:rsid w:val="00EA3651"/>
    <w:rsid w:val="00ED320F"/>
    <w:rsid w:val="00F01DAD"/>
    <w:rsid w:val="00F10FD5"/>
    <w:rsid w:val="00F61EF6"/>
    <w:rsid w:val="00F65054"/>
    <w:rsid w:val="00F714E0"/>
    <w:rsid w:val="00F80A03"/>
    <w:rsid w:val="00F85CA0"/>
    <w:rsid w:val="00F976CE"/>
    <w:rsid w:val="00FB3FE0"/>
    <w:rsid w:val="00FD623F"/>
    <w:rsid w:val="00FE2E30"/>
    <w:rsid w:val="00FF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4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2D936-BB40-4DCC-B8E9-D1C51FE4D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775</Words>
  <Characters>4421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5186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2021-10-20T06:22:00Z</cp:lastPrinted>
  <dcterms:created xsi:type="dcterms:W3CDTF">2023-08-10T14:41:00Z</dcterms:created>
  <dcterms:modified xsi:type="dcterms:W3CDTF">2023-08-21T05:13:00Z</dcterms:modified>
</cp:coreProperties>
</file>