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 w:themeColor="background1"/>
  <w:body>
    <w:p w:rsidR="00AF2ABE" w:rsidRPr="00AF2ABE" w:rsidRDefault="00AF2ABE" w:rsidP="00AF2ABE">
      <w:pPr>
        <w:jc w:val="center"/>
        <w:rPr>
          <w:b/>
          <w:sz w:val="28"/>
          <w:szCs w:val="28"/>
          <w:u w:val="single"/>
        </w:rPr>
      </w:pPr>
      <w:r w:rsidRPr="00AF2ABE"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pt;height:56.95pt" o:ole="" fillcolor="window">
            <v:imagedata r:id="rId5" o:title="" croptop="629f" cropbottom="2514f" cropright="1573f"/>
          </v:shape>
          <o:OLEObject Type="Embed" ProgID="MSPhotoEd.3" ShapeID="_x0000_i1025" DrawAspect="Content" ObjectID="_1760949576" r:id="rId6"/>
        </w:object>
      </w:r>
    </w:p>
    <w:p w:rsidR="00AF2ABE" w:rsidRPr="00AF2ABE" w:rsidRDefault="00AF2ABE" w:rsidP="00AF2ABE">
      <w:pPr>
        <w:jc w:val="center"/>
        <w:rPr>
          <w:sz w:val="28"/>
          <w:szCs w:val="28"/>
        </w:rPr>
      </w:pPr>
      <w:r w:rsidRPr="00AF2ABE">
        <w:rPr>
          <w:sz w:val="28"/>
          <w:szCs w:val="28"/>
        </w:rPr>
        <w:t>РОССИЙСКАЯ ФЕДЕРАЦИЯ</w:t>
      </w:r>
    </w:p>
    <w:p w:rsidR="00AF2ABE" w:rsidRPr="00AF2ABE" w:rsidRDefault="00AF2ABE" w:rsidP="00AF2ABE">
      <w:pPr>
        <w:jc w:val="center"/>
        <w:rPr>
          <w:b/>
          <w:sz w:val="28"/>
          <w:szCs w:val="28"/>
        </w:rPr>
      </w:pPr>
      <w:r w:rsidRPr="00AF2ABE">
        <w:rPr>
          <w:sz w:val="28"/>
          <w:szCs w:val="28"/>
        </w:rPr>
        <w:t>РОСТОВСКАЯ ОБЛАСТЬ</w:t>
      </w:r>
    </w:p>
    <w:p w:rsidR="00AF2ABE" w:rsidRPr="00AF2ABE" w:rsidRDefault="00AF2ABE" w:rsidP="00AF2ABE">
      <w:pPr>
        <w:jc w:val="center"/>
        <w:rPr>
          <w:sz w:val="28"/>
          <w:szCs w:val="28"/>
        </w:rPr>
      </w:pPr>
      <w:r w:rsidRPr="00AF2ABE">
        <w:rPr>
          <w:sz w:val="28"/>
          <w:szCs w:val="28"/>
        </w:rPr>
        <w:t>МУНИЦИПАЛЬНОЕ ОБРАЗОВАНИЕ</w:t>
      </w:r>
    </w:p>
    <w:p w:rsidR="00AF2ABE" w:rsidRPr="00AF2ABE" w:rsidRDefault="00AF2ABE" w:rsidP="00AF2ABE">
      <w:pPr>
        <w:jc w:val="center"/>
        <w:rPr>
          <w:b/>
          <w:sz w:val="28"/>
          <w:szCs w:val="28"/>
        </w:rPr>
      </w:pPr>
      <w:r w:rsidRPr="00AF2ABE">
        <w:rPr>
          <w:sz w:val="28"/>
          <w:szCs w:val="28"/>
        </w:rPr>
        <w:t xml:space="preserve"> «ШОЛОХОВСКОЕ ГОРОДСКОЕ ПОСЕЛЕНИЕ»</w:t>
      </w:r>
    </w:p>
    <w:p w:rsidR="00AF2ABE" w:rsidRPr="00AF2ABE" w:rsidRDefault="00AF2ABE" w:rsidP="00AF2ABE">
      <w:pPr>
        <w:jc w:val="center"/>
        <w:rPr>
          <w:bCs/>
          <w:color w:val="000000"/>
          <w:sz w:val="28"/>
          <w:szCs w:val="28"/>
        </w:rPr>
      </w:pPr>
      <w:r w:rsidRPr="00AF2ABE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AF2ABE" w:rsidRPr="00AF2ABE" w:rsidRDefault="00AF2ABE" w:rsidP="00AF2ABE">
      <w:pPr>
        <w:spacing w:line="276" w:lineRule="auto"/>
        <w:rPr>
          <w:b/>
          <w:sz w:val="28"/>
          <w:szCs w:val="28"/>
        </w:rPr>
      </w:pPr>
    </w:p>
    <w:p w:rsidR="00AF2ABE" w:rsidRPr="00AF2ABE" w:rsidRDefault="00AF2ABE" w:rsidP="00AF2ABE">
      <w:pPr>
        <w:spacing w:line="276" w:lineRule="auto"/>
        <w:jc w:val="center"/>
        <w:rPr>
          <w:b/>
          <w:sz w:val="28"/>
          <w:szCs w:val="28"/>
        </w:rPr>
      </w:pPr>
      <w:r w:rsidRPr="00AF2ABE">
        <w:rPr>
          <w:b/>
          <w:sz w:val="28"/>
          <w:szCs w:val="28"/>
        </w:rPr>
        <w:t>ПОСТАНОВЛЕНИЕ</w:t>
      </w:r>
    </w:p>
    <w:p w:rsidR="00AF2ABE" w:rsidRPr="00AF2ABE" w:rsidRDefault="00AF2ABE" w:rsidP="00AF2ABE">
      <w:pPr>
        <w:spacing w:line="276" w:lineRule="auto"/>
        <w:jc w:val="center"/>
        <w:rPr>
          <w:sz w:val="28"/>
          <w:szCs w:val="28"/>
        </w:rPr>
      </w:pPr>
      <w:r w:rsidRPr="00AF2ABE">
        <w:rPr>
          <w:sz w:val="28"/>
          <w:szCs w:val="28"/>
        </w:rPr>
        <w:t xml:space="preserve">от </w:t>
      </w:r>
      <w:r w:rsidR="00207B81">
        <w:rPr>
          <w:sz w:val="28"/>
          <w:szCs w:val="28"/>
        </w:rPr>
        <w:t>20.10.2023</w:t>
      </w:r>
      <w:bookmarkStart w:id="0" w:name="_GoBack"/>
      <w:bookmarkEnd w:id="0"/>
      <w:r w:rsidRPr="00AF2ABE">
        <w:rPr>
          <w:sz w:val="28"/>
          <w:szCs w:val="28"/>
        </w:rPr>
        <w:t>№</w:t>
      </w:r>
      <w:r w:rsidR="00207B81">
        <w:rPr>
          <w:sz w:val="28"/>
          <w:szCs w:val="28"/>
        </w:rPr>
        <w:t>229</w:t>
      </w:r>
    </w:p>
    <w:p w:rsidR="00AF2ABE" w:rsidRPr="00AF2ABE" w:rsidRDefault="00AF2ABE" w:rsidP="00AF2ABE">
      <w:pPr>
        <w:spacing w:line="276" w:lineRule="auto"/>
        <w:jc w:val="center"/>
        <w:rPr>
          <w:sz w:val="28"/>
          <w:szCs w:val="28"/>
        </w:rPr>
      </w:pPr>
      <w:r w:rsidRPr="00AF2ABE">
        <w:rPr>
          <w:sz w:val="28"/>
          <w:szCs w:val="28"/>
        </w:rPr>
        <w:t>р.п. Шолоховский</w:t>
      </w:r>
    </w:p>
    <w:p w:rsidR="00AF2ABE" w:rsidRPr="00AF2ABE" w:rsidRDefault="00AF2ABE" w:rsidP="00AF2ABE">
      <w:pPr>
        <w:spacing w:line="276" w:lineRule="auto"/>
        <w:jc w:val="center"/>
        <w:rPr>
          <w:sz w:val="28"/>
          <w:szCs w:val="28"/>
        </w:rPr>
      </w:pPr>
    </w:p>
    <w:p w:rsidR="00AF2ABE" w:rsidRPr="0052740C" w:rsidRDefault="00AF2ABE" w:rsidP="00AF2ABE">
      <w:pPr>
        <w:tabs>
          <w:tab w:val="left" w:pos="4536"/>
          <w:tab w:val="left" w:pos="4820"/>
        </w:tabs>
        <w:ind w:left="680"/>
        <w:jc w:val="center"/>
        <w:rPr>
          <w:b/>
          <w:sz w:val="28"/>
          <w:szCs w:val="28"/>
        </w:rPr>
      </w:pPr>
      <w:r w:rsidRPr="0052740C">
        <w:rPr>
          <w:b/>
          <w:sz w:val="28"/>
          <w:szCs w:val="28"/>
        </w:rPr>
        <w:t>О своевременном оповещении и информировании населения об угрозе возникновения или о возникновении чрезвычайных ситуаций на территории Шолоховского городского поселения</w:t>
      </w:r>
    </w:p>
    <w:p w:rsidR="00AF2ABE" w:rsidRPr="0052740C" w:rsidRDefault="00AF2ABE" w:rsidP="00AF2ABE">
      <w:pPr>
        <w:tabs>
          <w:tab w:val="left" w:pos="4536"/>
          <w:tab w:val="left" w:pos="4820"/>
        </w:tabs>
        <w:ind w:left="680"/>
        <w:jc w:val="center"/>
        <w:rPr>
          <w:b/>
          <w:sz w:val="28"/>
          <w:szCs w:val="28"/>
        </w:rPr>
      </w:pPr>
    </w:p>
    <w:p w:rsidR="00AF2ABE" w:rsidRPr="0052740C" w:rsidRDefault="00AF2ABE" w:rsidP="005F10F4">
      <w:pPr>
        <w:shd w:val="clear" w:color="auto" w:fill="FFFFFF"/>
        <w:ind w:firstLine="709"/>
        <w:jc w:val="both"/>
        <w:rPr>
          <w:b/>
          <w:sz w:val="28"/>
          <w:szCs w:val="28"/>
          <w:lang w:eastAsia="x-none"/>
        </w:rPr>
      </w:pPr>
      <w:r w:rsidRPr="0052740C">
        <w:rPr>
          <w:color w:val="444444"/>
          <w:sz w:val="28"/>
          <w:szCs w:val="28"/>
        </w:rPr>
        <w:t xml:space="preserve">       </w:t>
      </w:r>
      <w:proofErr w:type="gramStart"/>
      <w:r w:rsidRPr="0052740C">
        <w:rPr>
          <w:color w:val="000000" w:themeColor="text1"/>
          <w:sz w:val="28"/>
          <w:szCs w:val="28"/>
        </w:rPr>
        <w:t>Руководствуясь Федеральными законами от 21 декабря 1994г. №68-ФЗ «О защите населения и территорий от чрезвычайных ситуаций природного и техногенного характера», от 12 февраля 1998г. №28-ФЗ «О гражданской обороне», Федеральным законом от 04.11.2022г. № 417-ФЗ « О внесении изменений в Федеральный закон «О гражданской обороне» и статьи 1 и 14 Федерального закона «О защите населения и территорий от чрезвычайных ситуаций природного и</w:t>
      </w:r>
      <w:proofErr w:type="gramEnd"/>
      <w:r w:rsidRPr="0052740C">
        <w:rPr>
          <w:color w:val="000000" w:themeColor="text1"/>
          <w:sz w:val="28"/>
          <w:szCs w:val="28"/>
        </w:rPr>
        <w:t xml:space="preserve"> техногенного характера», на основании информационного письма Прокурора Белокалитвинского района  «О необходимости принятия муниципального нормативного правового акта» в связи с изменениями Федерального законодательства, руководствуясь Уставом Шолоховского городского поселения </w:t>
      </w:r>
      <w:r w:rsidRPr="0052740C">
        <w:rPr>
          <w:b/>
          <w:spacing w:val="60"/>
          <w:sz w:val="28"/>
          <w:szCs w:val="28"/>
          <w:lang w:val="x-none" w:eastAsia="x-none"/>
        </w:rPr>
        <w:t>постановляет</w:t>
      </w:r>
      <w:r w:rsidRPr="0052740C">
        <w:rPr>
          <w:b/>
          <w:sz w:val="28"/>
          <w:szCs w:val="28"/>
          <w:lang w:val="x-none" w:eastAsia="x-none"/>
        </w:rPr>
        <w:t>:</w:t>
      </w:r>
    </w:p>
    <w:p w:rsidR="00AF2ABE" w:rsidRPr="0052740C" w:rsidRDefault="00AF2ABE" w:rsidP="005F10F4">
      <w:pPr>
        <w:shd w:val="clear" w:color="auto" w:fill="FFFFFF"/>
        <w:ind w:firstLine="709"/>
        <w:jc w:val="both"/>
        <w:rPr>
          <w:color w:val="000000" w:themeColor="text1"/>
          <w:sz w:val="28"/>
          <w:szCs w:val="28"/>
        </w:rPr>
      </w:pPr>
      <w:r w:rsidRPr="0052740C">
        <w:rPr>
          <w:color w:val="000000" w:themeColor="text1"/>
          <w:sz w:val="28"/>
          <w:szCs w:val="28"/>
        </w:rPr>
        <w:t>1. Утвердить: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1.1.Положение о порядке оповещения и информирования населения об угрозе или возникновении чрезвычайных ситуаций мирного и военного времени согласно приложению № 1 к настоящему постановлению;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1.2.Список руководящего состава и членов комиссии по ГО</w:t>
      </w:r>
      <w:proofErr w:type="gramStart"/>
      <w:r w:rsidRPr="0052740C">
        <w:rPr>
          <w:sz w:val="28"/>
          <w:szCs w:val="28"/>
        </w:rPr>
        <w:t>,Ч</w:t>
      </w:r>
      <w:proofErr w:type="gramEnd"/>
      <w:r w:rsidRPr="0052740C">
        <w:rPr>
          <w:sz w:val="28"/>
          <w:szCs w:val="28"/>
        </w:rPr>
        <w:t>С и ПБ Шолоховского городского поселения согласно приложению № 2 к настоящему постановлению;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1.3.Тексты речевых сообщений по оповещению населения Шолоховского городского поселения при угрозе или возникновении чрезвычайной ситуации согласно приложению № 3 к настоящему постановлению.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1.4 Схему оповещения;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2. Использовать систему оповещения Шолоховского городского поселения в интересах мирного времени для оповещения должностных лиц и населения о чрезвычайных ситуациях природного и техногенного характера.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lastRenderedPageBreak/>
        <w:t>3. Рекомендовать руководителям организаций, учреждений и предприятий, находящихся на территории Шолоховского городского  поселения: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3.1. Разработать инструкции по действиям дежурных служб, начальников объектов в случае аварии и возникновения угрозы жизни людей;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3.2. Создать системы оповещения на территории объектов, обеспечивающие доведение сигналов оповещения и информации до всех сотрудников.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4. Специалисту администрации Шолоховского город</w:t>
      </w:r>
      <w:r w:rsidR="00207B81">
        <w:rPr>
          <w:sz w:val="28"/>
          <w:szCs w:val="28"/>
        </w:rPr>
        <w:t xml:space="preserve">ского  поселения по вопросам </w:t>
      </w:r>
      <w:proofErr w:type="spellStart"/>
      <w:r w:rsidR="00207B81">
        <w:rPr>
          <w:sz w:val="28"/>
          <w:szCs w:val="28"/>
        </w:rPr>
        <w:t>ГОи</w:t>
      </w:r>
      <w:r w:rsidRPr="0052740C">
        <w:rPr>
          <w:sz w:val="28"/>
          <w:szCs w:val="28"/>
        </w:rPr>
        <w:t>ЧС</w:t>
      </w:r>
      <w:proofErr w:type="spellEnd"/>
      <w:r w:rsidRPr="0052740C">
        <w:rPr>
          <w:sz w:val="28"/>
          <w:szCs w:val="28"/>
        </w:rPr>
        <w:t xml:space="preserve"> и ПБ: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 xml:space="preserve">4.1. Один раз в полугодие организовывать проверку объектов на наличие и исправность </w:t>
      </w:r>
      <w:proofErr w:type="spellStart"/>
      <w:r w:rsidRPr="0052740C">
        <w:rPr>
          <w:sz w:val="28"/>
          <w:szCs w:val="28"/>
        </w:rPr>
        <w:t>электросирен</w:t>
      </w:r>
      <w:proofErr w:type="spellEnd"/>
      <w:r w:rsidRPr="0052740C">
        <w:rPr>
          <w:sz w:val="28"/>
          <w:szCs w:val="28"/>
        </w:rPr>
        <w:t xml:space="preserve"> с последующим составлением актов;</w:t>
      </w:r>
    </w:p>
    <w:p w:rsidR="00AF2ABE" w:rsidRPr="0052740C" w:rsidRDefault="00AF2ABE" w:rsidP="00CA684F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4.2. Ежеквартально проводить проверку списков телефонов руководящего состава и дежурных служб, при необходимости вносить в них соответствующие изменения.</w:t>
      </w:r>
    </w:p>
    <w:p w:rsidR="00AF2ABE" w:rsidRDefault="00CA684F" w:rsidP="005F10F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AF2ABE" w:rsidRPr="0052740C">
        <w:rPr>
          <w:sz w:val="28"/>
          <w:szCs w:val="28"/>
        </w:rPr>
        <w:t>. Постановление администрации Шолоховского городского  поселения №74  от 10.08.2011 года «О своевременном оповещении и информировании населения об угрозе возникновения или возникновении чрезвычайных ситуаций» признать утратившим силу.</w:t>
      </w:r>
    </w:p>
    <w:p w:rsidR="00CA684F" w:rsidRPr="0052740C" w:rsidRDefault="00CA684F" w:rsidP="005F10F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r w:rsidRPr="0052740C">
        <w:rPr>
          <w:sz w:val="28"/>
          <w:szCs w:val="28"/>
        </w:rPr>
        <w:t>Постановление вступает в силу с момента его опубликования на официальном сайте администрации Шолоховского городского поселения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 xml:space="preserve">7. </w:t>
      </w:r>
      <w:proofErr w:type="gramStart"/>
      <w:r w:rsidRPr="0052740C">
        <w:rPr>
          <w:sz w:val="28"/>
          <w:szCs w:val="28"/>
        </w:rPr>
        <w:t>Контроль за</w:t>
      </w:r>
      <w:proofErr w:type="gramEnd"/>
      <w:r w:rsidRPr="0052740C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AF2ABE" w:rsidRPr="0052740C" w:rsidRDefault="00AF2ABE" w:rsidP="005F10F4">
      <w:pPr>
        <w:rPr>
          <w:sz w:val="28"/>
          <w:szCs w:val="28"/>
        </w:rPr>
      </w:pPr>
    </w:p>
    <w:p w:rsidR="00AF2ABE" w:rsidRPr="0052740C" w:rsidRDefault="00AF2ABE" w:rsidP="005F10F4">
      <w:pPr>
        <w:rPr>
          <w:sz w:val="28"/>
          <w:szCs w:val="28"/>
        </w:rPr>
      </w:pPr>
      <w:r w:rsidRPr="0052740C">
        <w:rPr>
          <w:sz w:val="28"/>
          <w:szCs w:val="28"/>
        </w:rPr>
        <w:t xml:space="preserve">              Глава  Администрации</w:t>
      </w:r>
    </w:p>
    <w:p w:rsidR="00AF2ABE" w:rsidRPr="0052740C" w:rsidRDefault="00AF2ABE" w:rsidP="005F10F4">
      <w:pPr>
        <w:rPr>
          <w:sz w:val="28"/>
          <w:szCs w:val="28"/>
        </w:rPr>
      </w:pPr>
      <w:r w:rsidRPr="0052740C">
        <w:rPr>
          <w:sz w:val="28"/>
          <w:szCs w:val="28"/>
        </w:rPr>
        <w:t>Шолоховского городского поселения                                       О.П. Снисаренко</w:t>
      </w:r>
    </w:p>
    <w:p w:rsidR="00AF2ABE" w:rsidRPr="0052740C" w:rsidRDefault="00AF2ABE" w:rsidP="005F10F4">
      <w:pPr>
        <w:rPr>
          <w:sz w:val="28"/>
          <w:szCs w:val="28"/>
        </w:rPr>
      </w:pPr>
    </w:p>
    <w:p w:rsidR="00AF2ABE" w:rsidRPr="0052740C" w:rsidRDefault="00AF2ABE" w:rsidP="005F10F4">
      <w:pPr>
        <w:rPr>
          <w:sz w:val="28"/>
          <w:szCs w:val="28"/>
        </w:rPr>
      </w:pPr>
    </w:p>
    <w:p w:rsidR="00AF2ABE" w:rsidRPr="0052740C" w:rsidRDefault="00AF2ABE" w:rsidP="005F10F4">
      <w:pPr>
        <w:rPr>
          <w:sz w:val="28"/>
          <w:szCs w:val="28"/>
        </w:rPr>
      </w:pPr>
    </w:p>
    <w:p w:rsidR="00AF2ABE" w:rsidRPr="0052740C" w:rsidRDefault="00AF2ABE" w:rsidP="005F10F4">
      <w:pPr>
        <w:rPr>
          <w:sz w:val="28"/>
          <w:szCs w:val="28"/>
        </w:rPr>
      </w:pPr>
    </w:p>
    <w:p w:rsidR="00AF2ABE" w:rsidRPr="0052740C" w:rsidRDefault="00AF2ABE" w:rsidP="005F10F4">
      <w:pPr>
        <w:rPr>
          <w:sz w:val="28"/>
          <w:szCs w:val="28"/>
        </w:rPr>
      </w:pPr>
    </w:p>
    <w:p w:rsidR="005F10F4" w:rsidRPr="0052740C" w:rsidRDefault="005F10F4" w:rsidP="005F10F4">
      <w:pPr>
        <w:rPr>
          <w:sz w:val="28"/>
          <w:szCs w:val="28"/>
        </w:rPr>
      </w:pPr>
    </w:p>
    <w:p w:rsidR="005F10F4" w:rsidRPr="0052740C" w:rsidRDefault="005F10F4" w:rsidP="005F10F4">
      <w:pPr>
        <w:rPr>
          <w:sz w:val="28"/>
          <w:szCs w:val="28"/>
        </w:rPr>
      </w:pPr>
    </w:p>
    <w:p w:rsidR="005F10F4" w:rsidRDefault="005F10F4" w:rsidP="005F10F4">
      <w:pPr>
        <w:rPr>
          <w:sz w:val="28"/>
          <w:szCs w:val="28"/>
        </w:rPr>
      </w:pPr>
    </w:p>
    <w:p w:rsidR="00207B81" w:rsidRDefault="00207B81" w:rsidP="005F10F4">
      <w:pPr>
        <w:rPr>
          <w:sz w:val="28"/>
          <w:szCs w:val="28"/>
        </w:rPr>
      </w:pPr>
    </w:p>
    <w:p w:rsidR="00207B81" w:rsidRDefault="00207B81" w:rsidP="005F10F4">
      <w:pPr>
        <w:rPr>
          <w:sz w:val="28"/>
          <w:szCs w:val="28"/>
        </w:rPr>
      </w:pPr>
    </w:p>
    <w:p w:rsidR="00207B81" w:rsidRDefault="00207B81" w:rsidP="005F10F4">
      <w:pPr>
        <w:rPr>
          <w:sz w:val="28"/>
          <w:szCs w:val="28"/>
        </w:rPr>
      </w:pPr>
    </w:p>
    <w:p w:rsidR="00207B81" w:rsidRDefault="00207B81" w:rsidP="005F10F4">
      <w:pPr>
        <w:rPr>
          <w:sz w:val="28"/>
          <w:szCs w:val="28"/>
        </w:rPr>
      </w:pPr>
    </w:p>
    <w:p w:rsidR="00207B81" w:rsidRDefault="00207B81" w:rsidP="005F10F4">
      <w:pPr>
        <w:rPr>
          <w:sz w:val="28"/>
          <w:szCs w:val="28"/>
        </w:rPr>
      </w:pPr>
    </w:p>
    <w:p w:rsidR="00207B81" w:rsidRDefault="00207B81" w:rsidP="005F10F4">
      <w:pPr>
        <w:rPr>
          <w:sz w:val="28"/>
          <w:szCs w:val="28"/>
        </w:rPr>
      </w:pPr>
    </w:p>
    <w:p w:rsidR="00207B81" w:rsidRDefault="00207B81" w:rsidP="005F10F4">
      <w:pPr>
        <w:rPr>
          <w:sz w:val="28"/>
          <w:szCs w:val="28"/>
        </w:rPr>
      </w:pPr>
    </w:p>
    <w:p w:rsidR="00207B81" w:rsidRDefault="00207B81" w:rsidP="005F10F4">
      <w:pPr>
        <w:rPr>
          <w:sz w:val="28"/>
          <w:szCs w:val="28"/>
        </w:rPr>
      </w:pPr>
    </w:p>
    <w:p w:rsidR="00207B81" w:rsidRDefault="00207B81" w:rsidP="005F10F4">
      <w:pPr>
        <w:rPr>
          <w:sz w:val="28"/>
          <w:szCs w:val="28"/>
        </w:rPr>
      </w:pPr>
    </w:p>
    <w:p w:rsidR="00207B81" w:rsidRPr="0052740C" w:rsidRDefault="00207B81" w:rsidP="005F10F4">
      <w:pPr>
        <w:rPr>
          <w:sz w:val="28"/>
          <w:szCs w:val="28"/>
        </w:rPr>
      </w:pPr>
    </w:p>
    <w:p w:rsidR="005F10F4" w:rsidRPr="0052740C" w:rsidRDefault="005F10F4" w:rsidP="005F10F4">
      <w:pPr>
        <w:rPr>
          <w:sz w:val="28"/>
          <w:szCs w:val="28"/>
        </w:rPr>
      </w:pPr>
    </w:p>
    <w:p w:rsidR="005F10F4" w:rsidRPr="0052740C" w:rsidRDefault="005F10F4" w:rsidP="005F10F4">
      <w:pPr>
        <w:rPr>
          <w:sz w:val="28"/>
          <w:szCs w:val="28"/>
        </w:rPr>
      </w:pPr>
    </w:p>
    <w:p w:rsidR="00AF2ABE" w:rsidRPr="0052740C" w:rsidRDefault="00AF2ABE" w:rsidP="005F10F4">
      <w:pPr>
        <w:rPr>
          <w:sz w:val="28"/>
          <w:szCs w:val="28"/>
        </w:rPr>
      </w:pPr>
    </w:p>
    <w:p w:rsidR="00AF2ABE" w:rsidRPr="0052740C" w:rsidRDefault="00AF2ABE" w:rsidP="005F10F4">
      <w:pPr>
        <w:jc w:val="right"/>
        <w:rPr>
          <w:sz w:val="28"/>
          <w:szCs w:val="28"/>
        </w:rPr>
      </w:pPr>
      <w:r w:rsidRPr="0052740C">
        <w:rPr>
          <w:sz w:val="28"/>
          <w:szCs w:val="28"/>
        </w:rPr>
        <w:t>Приложение № 1</w:t>
      </w:r>
    </w:p>
    <w:p w:rsidR="00AF2ABE" w:rsidRPr="0052740C" w:rsidRDefault="00AF2ABE" w:rsidP="005F10F4">
      <w:pPr>
        <w:jc w:val="right"/>
        <w:rPr>
          <w:sz w:val="28"/>
          <w:szCs w:val="28"/>
        </w:rPr>
      </w:pPr>
      <w:r w:rsidRPr="0052740C">
        <w:rPr>
          <w:sz w:val="28"/>
          <w:szCs w:val="28"/>
        </w:rPr>
        <w:t>к постановлению Администрации                                                                                                                             Шолоховского городского поселения</w:t>
      </w:r>
    </w:p>
    <w:p w:rsidR="00207B81" w:rsidRPr="00AF2ABE" w:rsidRDefault="00207B81" w:rsidP="00207B81">
      <w:pPr>
        <w:spacing w:line="276" w:lineRule="auto"/>
        <w:jc w:val="right"/>
        <w:rPr>
          <w:sz w:val="28"/>
          <w:szCs w:val="28"/>
        </w:rPr>
      </w:pPr>
      <w:r w:rsidRPr="00AF2ABE">
        <w:rPr>
          <w:sz w:val="28"/>
          <w:szCs w:val="28"/>
        </w:rPr>
        <w:t xml:space="preserve">от </w:t>
      </w:r>
      <w:r>
        <w:rPr>
          <w:sz w:val="28"/>
          <w:szCs w:val="28"/>
        </w:rPr>
        <w:t>20.10.</w:t>
      </w:r>
      <w:r w:rsidRPr="00AF2ABE">
        <w:rPr>
          <w:sz w:val="28"/>
          <w:szCs w:val="28"/>
        </w:rPr>
        <w:t>2023 №</w:t>
      </w:r>
      <w:r>
        <w:rPr>
          <w:sz w:val="28"/>
          <w:szCs w:val="28"/>
        </w:rPr>
        <w:t>229</w:t>
      </w:r>
    </w:p>
    <w:p w:rsidR="00AF2ABE" w:rsidRPr="0052740C" w:rsidRDefault="00AF2ABE" w:rsidP="005F10F4">
      <w:pPr>
        <w:ind w:firstLine="709"/>
        <w:jc w:val="center"/>
        <w:rPr>
          <w:sz w:val="28"/>
          <w:szCs w:val="28"/>
        </w:rPr>
      </w:pPr>
      <w:r w:rsidRPr="0052740C">
        <w:rPr>
          <w:sz w:val="28"/>
          <w:szCs w:val="28"/>
        </w:rPr>
        <w:br/>
        <w:t>ПОЛОЖЕНИЕ</w:t>
      </w:r>
      <w:r w:rsidRPr="0052740C">
        <w:rPr>
          <w:sz w:val="28"/>
          <w:szCs w:val="28"/>
        </w:rPr>
        <w:br/>
        <w:t>о порядке оповещения и информирования населения об угрозе возникновения чрезвычайных ситуаций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1. Настоящее Положение определяет порядок оповещения и информирования населения Шолоховского городского поселения об угрозе возникновения чрезвычайных ситуаций.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2. Оповещение населения – доведение до населения сигналов оповещения и экстренной информации об опасностях, возникающих при военных конфликтах или вследствие этих конфликтов, а также при чрезвычайных ситуациях природного и техногенного характера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3. Информирование населения предусматривает: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- передачу данных о прогнозе или факте возникновения ЧС природного или техногенного характера;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- информацию о развитии ЧС, масштабах ЧС, ходе и итогах ликвидации ЧС;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- информацию о состоянии природной среды и потенциально-опасных объектов;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- информацию об ожидаемых гидрометеорологических, стихийных и других природных явлениях;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- систематическое ознакомление населения с мероприятиями, проводимыми силами и средствами наблюдения контроля и ликвидации ЧС;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- доведение до населения информации о защите от вероятной ЧС.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4. Система оповещения населения Шолоховского городского поселения об угрозе возникновения чрезвычайной ситуации включает: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 xml:space="preserve">- работу </w:t>
      </w:r>
      <w:proofErr w:type="spellStart"/>
      <w:r w:rsidRPr="0052740C">
        <w:rPr>
          <w:sz w:val="28"/>
          <w:szCs w:val="28"/>
        </w:rPr>
        <w:t>электросирен</w:t>
      </w:r>
      <w:proofErr w:type="spellEnd"/>
      <w:r w:rsidRPr="0052740C">
        <w:rPr>
          <w:sz w:val="28"/>
          <w:szCs w:val="28"/>
        </w:rPr>
        <w:t xml:space="preserve"> в режиме 3-х минутного непрерывного звучания, означающего сигнал «Внимание всем!»;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- использование машины администрации Шолоховского городского поселения с применением ручных мегафонов;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- телефонных каналов связи;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- использование машины пожарной части, оборудованной громкоговорящим устройством;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- посыльные.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 xml:space="preserve">Системы оповещения населения – совокупность технических средств, предназначенных для приема, обработки и передачи в </w:t>
      </w:r>
      <w:proofErr w:type="gramStart"/>
      <w:r w:rsidRPr="0052740C">
        <w:rPr>
          <w:sz w:val="28"/>
          <w:szCs w:val="28"/>
        </w:rPr>
        <w:t>автоматизированном</w:t>
      </w:r>
      <w:proofErr w:type="gramEnd"/>
      <w:r w:rsidRPr="0052740C">
        <w:rPr>
          <w:sz w:val="28"/>
          <w:szCs w:val="28"/>
        </w:rPr>
        <w:t xml:space="preserve"> и (или) автоматических режимах сигналов оповещения и экстренной информации об опасностях, возникающих при военных конфликтах или вследствие этих конфликтов, а также при чрезвычайных ситуациях природного и техногенного характера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5. Информирование населения Шолоховского городского поселения осуществляется через средства массовой информации в том числе, через публикацию на странице сайта Администрации Шолоховского городского поселения, на страницах в социальных сетях</w:t>
      </w:r>
      <w:proofErr w:type="gramStart"/>
      <w:r w:rsidRPr="0052740C">
        <w:rPr>
          <w:sz w:val="28"/>
          <w:szCs w:val="28"/>
        </w:rPr>
        <w:t xml:space="preserve"> ,</w:t>
      </w:r>
      <w:proofErr w:type="gramEnd"/>
      <w:r w:rsidRPr="0052740C">
        <w:rPr>
          <w:sz w:val="28"/>
          <w:szCs w:val="28"/>
        </w:rPr>
        <w:t xml:space="preserve"> а также доведение информации до населения при проведении собраний, сходов, встреч и через информационные стенды поселения.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 xml:space="preserve">6. Оповещение населения Шолоховского городского поселения об угрозе возникновения чрезвычайной ситуации осуществляется </w:t>
      </w:r>
      <w:proofErr w:type="gramStart"/>
      <w:r w:rsidRPr="0052740C">
        <w:rPr>
          <w:sz w:val="28"/>
          <w:szCs w:val="28"/>
        </w:rPr>
        <w:t>согласно схемы</w:t>
      </w:r>
      <w:proofErr w:type="gramEnd"/>
      <w:r w:rsidRPr="0052740C">
        <w:rPr>
          <w:sz w:val="28"/>
          <w:szCs w:val="28"/>
        </w:rPr>
        <w:t xml:space="preserve"> оповещения.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7. Право на оповещение населения Шолоховского городского поселения об угрозе чрезвычайных ситуаций предоставлено главе администрации Шолоховского городского поселения, либо лицу его замещающему.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8. Финансирование мероприятий по поддержанию в готовности и совершенствованию систем оповещения и информирования населения производить: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на уровне городского поселения -  за счет средств бюджета городского поселения;</w:t>
      </w:r>
    </w:p>
    <w:p w:rsidR="00AF2ABE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на объектовом уровне - за счет собственных финансовых средств организаций, учреждений и предприятий.</w:t>
      </w:r>
    </w:p>
    <w:p w:rsidR="00207B81" w:rsidRDefault="00207B81" w:rsidP="005F10F4">
      <w:pPr>
        <w:ind w:firstLine="709"/>
        <w:jc w:val="both"/>
        <w:rPr>
          <w:sz w:val="28"/>
          <w:szCs w:val="28"/>
        </w:rPr>
      </w:pPr>
    </w:p>
    <w:p w:rsidR="00207B81" w:rsidRDefault="00207B81" w:rsidP="005F10F4">
      <w:pPr>
        <w:ind w:firstLine="709"/>
        <w:jc w:val="both"/>
        <w:rPr>
          <w:sz w:val="28"/>
          <w:szCs w:val="28"/>
        </w:rPr>
      </w:pPr>
    </w:p>
    <w:p w:rsidR="00207B81" w:rsidRDefault="00207B81" w:rsidP="005F10F4">
      <w:pPr>
        <w:ind w:firstLine="709"/>
        <w:jc w:val="both"/>
        <w:rPr>
          <w:sz w:val="28"/>
          <w:szCs w:val="28"/>
        </w:rPr>
      </w:pPr>
    </w:p>
    <w:p w:rsidR="00207B81" w:rsidRPr="0052740C" w:rsidRDefault="00207B81" w:rsidP="005F10F4">
      <w:pPr>
        <w:ind w:firstLine="709"/>
        <w:jc w:val="both"/>
        <w:rPr>
          <w:sz w:val="28"/>
          <w:szCs w:val="28"/>
        </w:rPr>
      </w:pPr>
    </w:p>
    <w:p w:rsidR="00AF2ABE" w:rsidRPr="0052740C" w:rsidRDefault="00AF2ABE" w:rsidP="005F10F4">
      <w:pPr>
        <w:rPr>
          <w:sz w:val="28"/>
          <w:szCs w:val="28"/>
        </w:rPr>
      </w:pPr>
    </w:p>
    <w:p w:rsidR="00AF2ABE" w:rsidRPr="0052740C" w:rsidRDefault="00AF2ABE" w:rsidP="005F10F4">
      <w:pPr>
        <w:jc w:val="center"/>
        <w:rPr>
          <w:sz w:val="28"/>
          <w:szCs w:val="28"/>
        </w:rPr>
      </w:pPr>
      <w:r w:rsidRPr="0052740C">
        <w:rPr>
          <w:sz w:val="28"/>
          <w:szCs w:val="28"/>
        </w:rPr>
        <w:t>Главный специалист                                                 Я.В. Гуреева</w:t>
      </w:r>
    </w:p>
    <w:p w:rsidR="00AF2ABE" w:rsidRPr="0052740C" w:rsidRDefault="00AF2ABE" w:rsidP="005F10F4">
      <w:pPr>
        <w:rPr>
          <w:sz w:val="28"/>
          <w:szCs w:val="28"/>
        </w:rPr>
      </w:pPr>
    </w:p>
    <w:p w:rsidR="00AF2ABE" w:rsidRPr="0052740C" w:rsidRDefault="00AF2ABE" w:rsidP="005F10F4">
      <w:pPr>
        <w:rPr>
          <w:sz w:val="28"/>
          <w:szCs w:val="28"/>
        </w:rPr>
      </w:pPr>
    </w:p>
    <w:p w:rsidR="00AF2ABE" w:rsidRPr="0052740C" w:rsidRDefault="00AF2ABE" w:rsidP="005F10F4">
      <w:pPr>
        <w:rPr>
          <w:sz w:val="28"/>
          <w:szCs w:val="28"/>
        </w:rPr>
      </w:pPr>
    </w:p>
    <w:p w:rsidR="00AF2ABE" w:rsidRPr="0052740C" w:rsidRDefault="00AF2ABE" w:rsidP="005F10F4">
      <w:pPr>
        <w:rPr>
          <w:sz w:val="28"/>
          <w:szCs w:val="28"/>
        </w:rPr>
      </w:pPr>
    </w:p>
    <w:p w:rsidR="00AF2ABE" w:rsidRPr="0052740C" w:rsidRDefault="00AF2ABE" w:rsidP="005F10F4">
      <w:pPr>
        <w:rPr>
          <w:sz w:val="28"/>
          <w:szCs w:val="28"/>
        </w:rPr>
      </w:pPr>
    </w:p>
    <w:p w:rsidR="00AF2ABE" w:rsidRPr="0052740C" w:rsidRDefault="00AF2ABE" w:rsidP="005F10F4">
      <w:pPr>
        <w:rPr>
          <w:sz w:val="28"/>
          <w:szCs w:val="28"/>
        </w:rPr>
      </w:pPr>
    </w:p>
    <w:p w:rsidR="00AF2ABE" w:rsidRPr="0052740C" w:rsidRDefault="00AF2ABE" w:rsidP="005F10F4">
      <w:pPr>
        <w:rPr>
          <w:sz w:val="28"/>
          <w:szCs w:val="28"/>
        </w:rPr>
      </w:pPr>
    </w:p>
    <w:p w:rsidR="00AF2ABE" w:rsidRPr="0052740C" w:rsidRDefault="00AF2ABE" w:rsidP="005F10F4">
      <w:pPr>
        <w:rPr>
          <w:sz w:val="28"/>
          <w:szCs w:val="28"/>
        </w:rPr>
      </w:pPr>
    </w:p>
    <w:p w:rsidR="00AF2ABE" w:rsidRPr="0052740C" w:rsidRDefault="00AF2ABE" w:rsidP="005F10F4">
      <w:pPr>
        <w:rPr>
          <w:sz w:val="28"/>
          <w:szCs w:val="28"/>
        </w:rPr>
      </w:pPr>
    </w:p>
    <w:p w:rsidR="00AF2ABE" w:rsidRPr="0052740C" w:rsidRDefault="00AF2ABE" w:rsidP="005F10F4">
      <w:pPr>
        <w:rPr>
          <w:sz w:val="28"/>
          <w:szCs w:val="28"/>
        </w:rPr>
      </w:pPr>
    </w:p>
    <w:p w:rsidR="005F10F4" w:rsidRPr="0052740C" w:rsidRDefault="005F10F4" w:rsidP="005F10F4">
      <w:pPr>
        <w:rPr>
          <w:sz w:val="28"/>
          <w:szCs w:val="28"/>
        </w:rPr>
      </w:pPr>
    </w:p>
    <w:p w:rsidR="005F10F4" w:rsidRPr="0052740C" w:rsidRDefault="005F10F4" w:rsidP="005F10F4">
      <w:pPr>
        <w:rPr>
          <w:sz w:val="28"/>
          <w:szCs w:val="28"/>
        </w:rPr>
      </w:pPr>
    </w:p>
    <w:p w:rsidR="005F10F4" w:rsidRPr="0052740C" w:rsidRDefault="005F10F4" w:rsidP="005F10F4">
      <w:pPr>
        <w:rPr>
          <w:sz w:val="28"/>
          <w:szCs w:val="28"/>
        </w:rPr>
      </w:pPr>
    </w:p>
    <w:p w:rsidR="005F10F4" w:rsidRPr="0052740C" w:rsidRDefault="005F10F4" w:rsidP="005F10F4">
      <w:pPr>
        <w:rPr>
          <w:sz w:val="28"/>
          <w:szCs w:val="28"/>
        </w:rPr>
      </w:pPr>
    </w:p>
    <w:p w:rsidR="005F10F4" w:rsidRPr="0052740C" w:rsidRDefault="005F10F4" w:rsidP="005F10F4">
      <w:pPr>
        <w:rPr>
          <w:sz w:val="28"/>
          <w:szCs w:val="28"/>
        </w:rPr>
      </w:pPr>
    </w:p>
    <w:p w:rsidR="005F10F4" w:rsidRPr="0052740C" w:rsidRDefault="005F10F4" w:rsidP="005F10F4">
      <w:pPr>
        <w:rPr>
          <w:sz w:val="28"/>
          <w:szCs w:val="28"/>
        </w:rPr>
      </w:pPr>
    </w:p>
    <w:p w:rsidR="005F10F4" w:rsidRPr="0052740C" w:rsidRDefault="005F10F4" w:rsidP="005F10F4">
      <w:pPr>
        <w:rPr>
          <w:sz w:val="28"/>
          <w:szCs w:val="28"/>
        </w:rPr>
      </w:pPr>
    </w:p>
    <w:p w:rsidR="00AF2ABE" w:rsidRPr="0052740C" w:rsidRDefault="00AF2ABE" w:rsidP="005F10F4">
      <w:pPr>
        <w:jc w:val="right"/>
        <w:rPr>
          <w:sz w:val="28"/>
          <w:szCs w:val="28"/>
        </w:rPr>
      </w:pPr>
      <w:r w:rsidRPr="0052740C">
        <w:rPr>
          <w:sz w:val="28"/>
          <w:szCs w:val="28"/>
        </w:rPr>
        <w:t>Приложение № 2</w:t>
      </w:r>
    </w:p>
    <w:p w:rsidR="00AF2ABE" w:rsidRPr="0052740C" w:rsidRDefault="00AF2ABE" w:rsidP="005F10F4">
      <w:pPr>
        <w:jc w:val="right"/>
        <w:rPr>
          <w:sz w:val="28"/>
          <w:szCs w:val="28"/>
        </w:rPr>
      </w:pPr>
      <w:r w:rsidRPr="0052740C">
        <w:rPr>
          <w:sz w:val="28"/>
          <w:szCs w:val="28"/>
        </w:rPr>
        <w:t>к постановлению Администрации                                                                                                                             Шолоховского городского поселения</w:t>
      </w:r>
    </w:p>
    <w:p w:rsidR="00207B81" w:rsidRPr="00AF2ABE" w:rsidRDefault="00207B81" w:rsidP="00207B81">
      <w:pPr>
        <w:spacing w:line="276" w:lineRule="auto"/>
        <w:jc w:val="right"/>
        <w:rPr>
          <w:sz w:val="28"/>
          <w:szCs w:val="28"/>
        </w:rPr>
      </w:pPr>
      <w:r w:rsidRPr="00AF2ABE">
        <w:rPr>
          <w:sz w:val="28"/>
          <w:szCs w:val="28"/>
        </w:rPr>
        <w:t xml:space="preserve">от </w:t>
      </w:r>
      <w:r>
        <w:rPr>
          <w:sz w:val="28"/>
          <w:szCs w:val="28"/>
        </w:rPr>
        <w:t>20.10.</w:t>
      </w:r>
      <w:r w:rsidRPr="00AF2ABE">
        <w:rPr>
          <w:sz w:val="28"/>
          <w:szCs w:val="28"/>
        </w:rPr>
        <w:t>2023 №</w:t>
      </w:r>
      <w:r>
        <w:rPr>
          <w:sz w:val="28"/>
          <w:szCs w:val="28"/>
        </w:rPr>
        <w:t>229</w:t>
      </w:r>
    </w:p>
    <w:p w:rsidR="00AF2ABE" w:rsidRDefault="00AF2ABE" w:rsidP="005F10F4">
      <w:pPr>
        <w:rPr>
          <w:sz w:val="28"/>
          <w:szCs w:val="28"/>
        </w:rPr>
      </w:pPr>
    </w:p>
    <w:p w:rsidR="0052740C" w:rsidRPr="0052740C" w:rsidRDefault="0052740C" w:rsidP="005F10F4">
      <w:pPr>
        <w:rPr>
          <w:sz w:val="28"/>
          <w:szCs w:val="28"/>
        </w:rPr>
      </w:pPr>
    </w:p>
    <w:p w:rsidR="00AF2ABE" w:rsidRPr="0052740C" w:rsidRDefault="00AF2ABE" w:rsidP="005F10F4">
      <w:pPr>
        <w:jc w:val="center"/>
        <w:rPr>
          <w:sz w:val="28"/>
          <w:szCs w:val="28"/>
        </w:rPr>
      </w:pPr>
      <w:r w:rsidRPr="0052740C">
        <w:rPr>
          <w:sz w:val="28"/>
          <w:szCs w:val="28"/>
        </w:rPr>
        <w:t>Список руководящего состава и членов комиссии по предупреждению и ликвидации чрезвычайных ситуаций и обеспечению пожарной безопасности муниципального образования Шолоховского городского поселения.</w:t>
      </w:r>
    </w:p>
    <w:p w:rsidR="00AF2ABE" w:rsidRPr="0052740C" w:rsidRDefault="00AF2ABE" w:rsidP="005F10F4">
      <w:pPr>
        <w:rPr>
          <w:sz w:val="28"/>
          <w:szCs w:val="28"/>
        </w:rPr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4"/>
        <w:gridCol w:w="2068"/>
        <w:gridCol w:w="2612"/>
        <w:gridCol w:w="1778"/>
        <w:gridCol w:w="1701"/>
      </w:tblGrid>
      <w:tr w:rsidR="005F10F4" w:rsidRPr="0052740C" w:rsidTr="00FE2B96">
        <w:tc>
          <w:tcPr>
            <w:tcW w:w="567" w:type="dxa"/>
            <w:shd w:val="clear" w:color="auto" w:fill="auto"/>
          </w:tcPr>
          <w:p w:rsidR="00AF2ABE" w:rsidRPr="0052740C" w:rsidRDefault="00AF2ABE" w:rsidP="005F10F4">
            <w:pPr>
              <w:rPr>
                <w:sz w:val="28"/>
                <w:szCs w:val="28"/>
              </w:rPr>
            </w:pPr>
            <w:r w:rsidRPr="0052740C">
              <w:rPr>
                <w:sz w:val="28"/>
                <w:szCs w:val="28"/>
              </w:rPr>
              <w:t xml:space="preserve">№ </w:t>
            </w:r>
            <w:proofErr w:type="gramStart"/>
            <w:r w:rsidRPr="0052740C">
              <w:rPr>
                <w:sz w:val="28"/>
                <w:szCs w:val="28"/>
              </w:rPr>
              <w:t>п</w:t>
            </w:r>
            <w:proofErr w:type="gramEnd"/>
            <w:r w:rsidRPr="0052740C">
              <w:rPr>
                <w:sz w:val="28"/>
                <w:szCs w:val="28"/>
              </w:rPr>
              <w:t>/п</w:t>
            </w:r>
          </w:p>
        </w:tc>
        <w:tc>
          <w:tcPr>
            <w:tcW w:w="2126" w:type="dxa"/>
            <w:shd w:val="clear" w:color="auto" w:fill="auto"/>
          </w:tcPr>
          <w:p w:rsidR="00AF2ABE" w:rsidRPr="0052740C" w:rsidRDefault="00AF2ABE" w:rsidP="005F10F4">
            <w:pPr>
              <w:rPr>
                <w:sz w:val="28"/>
                <w:szCs w:val="28"/>
              </w:rPr>
            </w:pPr>
            <w:r w:rsidRPr="0052740C">
              <w:rPr>
                <w:sz w:val="28"/>
                <w:szCs w:val="28"/>
              </w:rPr>
              <w:t>Фамилия, имя, отчество</w:t>
            </w:r>
          </w:p>
        </w:tc>
        <w:tc>
          <w:tcPr>
            <w:tcW w:w="2694" w:type="dxa"/>
            <w:shd w:val="clear" w:color="auto" w:fill="auto"/>
          </w:tcPr>
          <w:p w:rsidR="00AF2ABE" w:rsidRPr="0052740C" w:rsidRDefault="00AF2ABE" w:rsidP="005F10F4">
            <w:pPr>
              <w:rPr>
                <w:sz w:val="28"/>
                <w:szCs w:val="28"/>
              </w:rPr>
            </w:pPr>
            <w:r w:rsidRPr="0052740C">
              <w:rPr>
                <w:sz w:val="28"/>
                <w:szCs w:val="28"/>
              </w:rPr>
              <w:t>Наименование должности</w:t>
            </w:r>
          </w:p>
        </w:tc>
        <w:tc>
          <w:tcPr>
            <w:tcW w:w="1984" w:type="dxa"/>
            <w:shd w:val="clear" w:color="auto" w:fill="auto"/>
          </w:tcPr>
          <w:p w:rsidR="00AF2ABE" w:rsidRPr="0052740C" w:rsidRDefault="00AF2ABE" w:rsidP="005F10F4">
            <w:pPr>
              <w:rPr>
                <w:sz w:val="28"/>
                <w:szCs w:val="28"/>
              </w:rPr>
            </w:pPr>
            <w:r w:rsidRPr="0052740C">
              <w:rPr>
                <w:sz w:val="28"/>
                <w:szCs w:val="28"/>
              </w:rPr>
              <w:t>Номер телефона</w:t>
            </w:r>
          </w:p>
        </w:tc>
        <w:tc>
          <w:tcPr>
            <w:tcW w:w="1701" w:type="dxa"/>
            <w:shd w:val="clear" w:color="auto" w:fill="auto"/>
          </w:tcPr>
          <w:p w:rsidR="00AF2ABE" w:rsidRPr="0052740C" w:rsidRDefault="00AF2ABE" w:rsidP="005F10F4">
            <w:pPr>
              <w:rPr>
                <w:sz w:val="28"/>
                <w:szCs w:val="28"/>
              </w:rPr>
            </w:pPr>
            <w:r w:rsidRPr="0052740C">
              <w:rPr>
                <w:sz w:val="28"/>
                <w:szCs w:val="28"/>
              </w:rPr>
              <w:t>Служебный, домашний</w:t>
            </w:r>
          </w:p>
        </w:tc>
      </w:tr>
      <w:tr w:rsidR="005F10F4" w:rsidRPr="0052740C" w:rsidTr="00FE2B96">
        <w:tc>
          <w:tcPr>
            <w:tcW w:w="567" w:type="dxa"/>
            <w:shd w:val="clear" w:color="auto" w:fill="auto"/>
          </w:tcPr>
          <w:p w:rsidR="00AF2ABE" w:rsidRPr="0052740C" w:rsidRDefault="00AF2ABE" w:rsidP="005F10F4">
            <w:pPr>
              <w:rPr>
                <w:sz w:val="28"/>
                <w:szCs w:val="28"/>
              </w:rPr>
            </w:pPr>
            <w:r w:rsidRPr="0052740C">
              <w:rPr>
                <w:sz w:val="28"/>
                <w:szCs w:val="28"/>
              </w:rPr>
              <w:t>1</w:t>
            </w:r>
          </w:p>
        </w:tc>
        <w:tc>
          <w:tcPr>
            <w:tcW w:w="2126" w:type="dxa"/>
            <w:shd w:val="clear" w:color="auto" w:fill="auto"/>
          </w:tcPr>
          <w:p w:rsidR="00AF2ABE" w:rsidRPr="0052740C" w:rsidRDefault="00AF2ABE" w:rsidP="005F10F4">
            <w:pPr>
              <w:rPr>
                <w:sz w:val="28"/>
                <w:szCs w:val="28"/>
              </w:rPr>
            </w:pPr>
            <w:r w:rsidRPr="0052740C">
              <w:rPr>
                <w:sz w:val="28"/>
                <w:szCs w:val="28"/>
              </w:rPr>
              <w:t xml:space="preserve">Снисаренко </w:t>
            </w:r>
          </w:p>
          <w:p w:rsidR="00AF2ABE" w:rsidRPr="0052740C" w:rsidRDefault="00AF2ABE" w:rsidP="005F10F4">
            <w:pPr>
              <w:rPr>
                <w:sz w:val="28"/>
                <w:szCs w:val="28"/>
              </w:rPr>
            </w:pPr>
            <w:r w:rsidRPr="0052740C">
              <w:rPr>
                <w:sz w:val="28"/>
                <w:szCs w:val="28"/>
              </w:rPr>
              <w:t>Ольга Павловна</w:t>
            </w:r>
          </w:p>
        </w:tc>
        <w:tc>
          <w:tcPr>
            <w:tcW w:w="2694" w:type="dxa"/>
            <w:shd w:val="clear" w:color="auto" w:fill="auto"/>
          </w:tcPr>
          <w:p w:rsidR="00AF2ABE" w:rsidRPr="0052740C" w:rsidRDefault="00AF2ABE" w:rsidP="005F10F4">
            <w:pPr>
              <w:rPr>
                <w:sz w:val="28"/>
                <w:szCs w:val="28"/>
              </w:rPr>
            </w:pPr>
            <w:r w:rsidRPr="0052740C">
              <w:rPr>
                <w:sz w:val="28"/>
                <w:szCs w:val="28"/>
              </w:rPr>
              <w:t>Глава Администрации Шолоховского городского поселения</w:t>
            </w:r>
          </w:p>
        </w:tc>
        <w:tc>
          <w:tcPr>
            <w:tcW w:w="1984" w:type="dxa"/>
            <w:shd w:val="clear" w:color="auto" w:fill="auto"/>
          </w:tcPr>
          <w:p w:rsidR="00AF2ABE" w:rsidRPr="0052740C" w:rsidRDefault="00AF2ABE" w:rsidP="005F10F4">
            <w:pPr>
              <w:rPr>
                <w:sz w:val="28"/>
                <w:szCs w:val="28"/>
              </w:rPr>
            </w:pPr>
            <w:r w:rsidRPr="0052740C">
              <w:rPr>
                <w:sz w:val="28"/>
                <w:szCs w:val="28"/>
              </w:rPr>
              <w:t>89281712922</w:t>
            </w:r>
          </w:p>
        </w:tc>
        <w:tc>
          <w:tcPr>
            <w:tcW w:w="1701" w:type="dxa"/>
            <w:shd w:val="clear" w:color="auto" w:fill="auto"/>
          </w:tcPr>
          <w:p w:rsidR="00AF2ABE" w:rsidRPr="0052740C" w:rsidRDefault="00AF2ABE" w:rsidP="005F10F4">
            <w:pPr>
              <w:rPr>
                <w:sz w:val="28"/>
                <w:szCs w:val="28"/>
              </w:rPr>
            </w:pPr>
            <w:r w:rsidRPr="0052740C">
              <w:rPr>
                <w:sz w:val="28"/>
                <w:szCs w:val="28"/>
              </w:rPr>
              <w:t>5-45-14</w:t>
            </w:r>
          </w:p>
        </w:tc>
      </w:tr>
      <w:tr w:rsidR="005F10F4" w:rsidRPr="0052740C" w:rsidTr="00FE2B96">
        <w:tc>
          <w:tcPr>
            <w:tcW w:w="567" w:type="dxa"/>
            <w:shd w:val="clear" w:color="auto" w:fill="auto"/>
          </w:tcPr>
          <w:p w:rsidR="00AF2ABE" w:rsidRPr="0052740C" w:rsidRDefault="00AF2ABE" w:rsidP="005F10F4">
            <w:pPr>
              <w:rPr>
                <w:sz w:val="28"/>
                <w:szCs w:val="28"/>
              </w:rPr>
            </w:pPr>
            <w:r w:rsidRPr="0052740C">
              <w:rPr>
                <w:sz w:val="28"/>
                <w:szCs w:val="28"/>
              </w:rPr>
              <w:t>2</w:t>
            </w:r>
          </w:p>
        </w:tc>
        <w:tc>
          <w:tcPr>
            <w:tcW w:w="2126" w:type="dxa"/>
            <w:shd w:val="clear" w:color="auto" w:fill="auto"/>
          </w:tcPr>
          <w:p w:rsidR="00AF2ABE" w:rsidRPr="0052740C" w:rsidRDefault="00AF2ABE" w:rsidP="005F10F4">
            <w:pPr>
              <w:rPr>
                <w:sz w:val="28"/>
                <w:szCs w:val="28"/>
              </w:rPr>
            </w:pPr>
            <w:proofErr w:type="spellStart"/>
            <w:r w:rsidRPr="0052740C">
              <w:rPr>
                <w:sz w:val="28"/>
                <w:szCs w:val="28"/>
              </w:rPr>
              <w:t>Гитинова</w:t>
            </w:r>
            <w:proofErr w:type="spellEnd"/>
            <w:r w:rsidRPr="0052740C">
              <w:rPr>
                <w:sz w:val="28"/>
                <w:szCs w:val="28"/>
              </w:rPr>
              <w:t xml:space="preserve"> Наталья Григорьевна</w:t>
            </w:r>
          </w:p>
        </w:tc>
        <w:tc>
          <w:tcPr>
            <w:tcW w:w="2694" w:type="dxa"/>
            <w:shd w:val="clear" w:color="auto" w:fill="auto"/>
          </w:tcPr>
          <w:p w:rsidR="00AF2ABE" w:rsidRPr="0052740C" w:rsidRDefault="00AF2ABE" w:rsidP="005F10F4">
            <w:pPr>
              <w:rPr>
                <w:sz w:val="28"/>
                <w:szCs w:val="28"/>
              </w:rPr>
            </w:pPr>
            <w:r w:rsidRPr="0052740C">
              <w:rPr>
                <w:sz w:val="28"/>
                <w:szCs w:val="28"/>
              </w:rPr>
              <w:t>Заведующий сектором по земельным и имущественным отношениям Администрации Шолоховского городского поселения</w:t>
            </w:r>
          </w:p>
        </w:tc>
        <w:tc>
          <w:tcPr>
            <w:tcW w:w="1984" w:type="dxa"/>
            <w:shd w:val="clear" w:color="auto" w:fill="auto"/>
          </w:tcPr>
          <w:p w:rsidR="00AF2ABE" w:rsidRPr="0052740C" w:rsidRDefault="00AF2ABE" w:rsidP="005F10F4">
            <w:pPr>
              <w:rPr>
                <w:sz w:val="28"/>
                <w:szCs w:val="28"/>
              </w:rPr>
            </w:pPr>
            <w:r w:rsidRPr="0052740C">
              <w:rPr>
                <w:sz w:val="28"/>
                <w:szCs w:val="28"/>
              </w:rPr>
              <w:t>89185574455</w:t>
            </w:r>
          </w:p>
        </w:tc>
        <w:tc>
          <w:tcPr>
            <w:tcW w:w="1701" w:type="dxa"/>
            <w:shd w:val="clear" w:color="auto" w:fill="auto"/>
          </w:tcPr>
          <w:p w:rsidR="00AF2ABE" w:rsidRPr="0052740C" w:rsidRDefault="00AF2ABE" w:rsidP="005F10F4">
            <w:pPr>
              <w:rPr>
                <w:sz w:val="28"/>
                <w:szCs w:val="28"/>
              </w:rPr>
            </w:pPr>
            <w:r w:rsidRPr="0052740C">
              <w:rPr>
                <w:sz w:val="28"/>
                <w:szCs w:val="28"/>
              </w:rPr>
              <w:t>5-52-20</w:t>
            </w:r>
          </w:p>
        </w:tc>
      </w:tr>
      <w:tr w:rsidR="005F10F4" w:rsidRPr="0052740C" w:rsidTr="00FE2B96">
        <w:tc>
          <w:tcPr>
            <w:tcW w:w="567" w:type="dxa"/>
            <w:shd w:val="clear" w:color="auto" w:fill="auto"/>
          </w:tcPr>
          <w:p w:rsidR="00AF2ABE" w:rsidRPr="0052740C" w:rsidRDefault="00AF2ABE" w:rsidP="005F10F4">
            <w:pPr>
              <w:rPr>
                <w:sz w:val="28"/>
                <w:szCs w:val="28"/>
              </w:rPr>
            </w:pPr>
            <w:r w:rsidRPr="0052740C">
              <w:rPr>
                <w:sz w:val="28"/>
                <w:szCs w:val="28"/>
              </w:rPr>
              <w:t>3</w:t>
            </w:r>
          </w:p>
        </w:tc>
        <w:tc>
          <w:tcPr>
            <w:tcW w:w="2126" w:type="dxa"/>
            <w:shd w:val="clear" w:color="auto" w:fill="auto"/>
          </w:tcPr>
          <w:p w:rsidR="00AF2ABE" w:rsidRPr="0052740C" w:rsidRDefault="00AF2ABE" w:rsidP="005F10F4">
            <w:pPr>
              <w:rPr>
                <w:sz w:val="28"/>
                <w:szCs w:val="28"/>
              </w:rPr>
            </w:pPr>
            <w:proofErr w:type="spellStart"/>
            <w:r w:rsidRPr="0052740C">
              <w:rPr>
                <w:sz w:val="28"/>
                <w:szCs w:val="28"/>
              </w:rPr>
              <w:t>Бабарыкин</w:t>
            </w:r>
            <w:proofErr w:type="spellEnd"/>
            <w:r w:rsidRPr="0052740C">
              <w:rPr>
                <w:sz w:val="28"/>
                <w:szCs w:val="28"/>
              </w:rPr>
              <w:t xml:space="preserve"> Владимир Александрович</w:t>
            </w:r>
          </w:p>
        </w:tc>
        <w:tc>
          <w:tcPr>
            <w:tcW w:w="2694" w:type="dxa"/>
            <w:shd w:val="clear" w:color="auto" w:fill="auto"/>
          </w:tcPr>
          <w:p w:rsidR="00AF2ABE" w:rsidRPr="0052740C" w:rsidRDefault="00AF2ABE" w:rsidP="005F10F4">
            <w:pPr>
              <w:rPr>
                <w:sz w:val="28"/>
                <w:szCs w:val="28"/>
              </w:rPr>
            </w:pPr>
            <w:proofErr w:type="gramStart"/>
            <w:r w:rsidRPr="0052740C">
              <w:rPr>
                <w:sz w:val="28"/>
                <w:szCs w:val="28"/>
              </w:rPr>
              <w:t>Старший</w:t>
            </w:r>
            <w:proofErr w:type="gramEnd"/>
            <w:r w:rsidRPr="0052740C">
              <w:rPr>
                <w:sz w:val="28"/>
                <w:szCs w:val="28"/>
              </w:rPr>
              <w:t xml:space="preserve">  УУП ОМВД России по Белокалитвинскому району (по согласованию)</w:t>
            </w:r>
          </w:p>
        </w:tc>
        <w:tc>
          <w:tcPr>
            <w:tcW w:w="1984" w:type="dxa"/>
            <w:shd w:val="clear" w:color="auto" w:fill="auto"/>
          </w:tcPr>
          <w:p w:rsidR="00AF2ABE" w:rsidRPr="0052740C" w:rsidRDefault="00AF2ABE" w:rsidP="005F10F4">
            <w:pPr>
              <w:rPr>
                <w:sz w:val="28"/>
                <w:szCs w:val="28"/>
              </w:rPr>
            </w:pPr>
          </w:p>
        </w:tc>
        <w:tc>
          <w:tcPr>
            <w:tcW w:w="1701" w:type="dxa"/>
            <w:shd w:val="clear" w:color="auto" w:fill="auto"/>
          </w:tcPr>
          <w:p w:rsidR="00AF2ABE" w:rsidRPr="0052740C" w:rsidRDefault="00AF2ABE" w:rsidP="005F10F4">
            <w:pPr>
              <w:rPr>
                <w:sz w:val="28"/>
                <w:szCs w:val="28"/>
              </w:rPr>
            </w:pPr>
            <w:r w:rsidRPr="0052740C">
              <w:rPr>
                <w:sz w:val="28"/>
                <w:szCs w:val="28"/>
              </w:rPr>
              <w:t>112, 02, 33-990</w:t>
            </w:r>
          </w:p>
        </w:tc>
      </w:tr>
      <w:tr w:rsidR="005F10F4" w:rsidRPr="0052740C" w:rsidTr="00FE2B96">
        <w:tc>
          <w:tcPr>
            <w:tcW w:w="567" w:type="dxa"/>
            <w:shd w:val="clear" w:color="auto" w:fill="auto"/>
          </w:tcPr>
          <w:p w:rsidR="00AF2ABE" w:rsidRPr="0052740C" w:rsidRDefault="00AF2ABE" w:rsidP="005F10F4">
            <w:pPr>
              <w:rPr>
                <w:sz w:val="28"/>
                <w:szCs w:val="28"/>
              </w:rPr>
            </w:pPr>
            <w:r w:rsidRPr="0052740C">
              <w:rPr>
                <w:sz w:val="28"/>
                <w:szCs w:val="28"/>
              </w:rPr>
              <w:t>4</w:t>
            </w:r>
          </w:p>
        </w:tc>
        <w:tc>
          <w:tcPr>
            <w:tcW w:w="2126" w:type="dxa"/>
            <w:shd w:val="clear" w:color="auto" w:fill="auto"/>
          </w:tcPr>
          <w:p w:rsidR="00AF2ABE" w:rsidRPr="0052740C" w:rsidRDefault="00AF2ABE" w:rsidP="005F10F4">
            <w:pPr>
              <w:rPr>
                <w:sz w:val="28"/>
                <w:szCs w:val="28"/>
              </w:rPr>
            </w:pPr>
            <w:r w:rsidRPr="0052740C">
              <w:rPr>
                <w:sz w:val="28"/>
                <w:szCs w:val="28"/>
              </w:rPr>
              <w:t>Фоменко Сергей Васильевич</w:t>
            </w:r>
          </w:p>
        </w:tc>
        <w:tc>
          <w:tcPr>
            <w:tcW w:w="2694" w:type="dxa"/>
            <w:shd w:val="clear" w:color="auto" w:fill="auto"/>
          </w:tcPr>
          <w:p w:rsidR="00AF2ABE" w:rsidRPr="0052740C" w:rsidRDefault="00AF2ABE" w:rsidP="005F10F4">
            <w:pPr>
              <w:rPr>
                <w:sz w:val="28"/>
                <w:szCs w:val="28"/>
              </w:rPr>
            </w:pPr>
            <w:r w:rsidRPr="0052740C">
              <w:rPr>
                <w:sz w:val="28"/>
                <w:szCs w:val="28"/>
              </w:rPr>
              <w:t>Начальник ОП №1 42 ПСЧ 4ПСО ФПС ГПС ГУ МЧ России по Ростовской области</w:t>
            </w:r>
          </w:p>
        </w:tc>
        <w:tc>
          <w:tcPr>
            <w:tcW w:w="1984" w:type="dxa"/>
            <w:shd w:val="clear" w:color="auto" w:fill="auto"/>
          </w:tcPr>
          <w:p w:rsidR="00AF2ABE" w:rsidRPr="0052740C" w:rsidRDefault="00AF2ABE" w:rsidP="005F10F4">
            <w:pPr>
              <w:rPr>
                <w:sz w:val="28"/>
                <w:szCs w:val="28"/>
              </w:rPr>
            </w:pPr>
            <w:r w:rsidRPr="0052740C">
              <w:rPr>
                <w:sz w:val="28"/>
                <w:szCs w:val="28"/>
              </w:rPr>
              <w:t>89885850770</w:t>
            </w:r>
          </w:p>
        </w:tc>
        <w:tc>
          <w:tcPr>
            <w:tcW w:w="1701" w:type="dxa"/>
            <w:shd w:val="clear" w:color="auto" w:fill="auto"/>
          </w:tcPr>
          <w:p w:rsidR="00AF2ABE" w:rsidRPr="0052740C" w:rsidRDefault="00AF2ABE" w:rsidP="005F10F4">
            <w:pPr>
              <w:rPr>
                <w:sz w:val="28"/>
                <w:szCs w:val="28"/>
              </w:rPr>
            </w:pPr>
            <w:r w:rsidRPr="0052740C">
              <w:rPr>
                <w:sz w:val="28"/>
                <w:szCs w:val="28"/>
              </w:rPr>
              <w:t>112</w:t>
            </w:r>
          </w:p>
        </w:tc>
      </w:tr>
    </w:tbl>
    <w:p w:rsidR="00AF2ABE" w:rsidRPr="0052740C" w:rsidRDefault="00AF2ABE" w:rsidP="005F10F4">
      <w:pPr>
        <w:rPr>
          <w:sz w:val="28"/>
          <w:szCs w:val="28"/>
        </w:rPr>
      </w:pPr>
    </w:p>
    <w:p w:rsidR="00AF2ABE" w:rsidRPr="0052740C" w:rsidRDefault="00AF2ABE" w:rsidP="005F10F4">
      <w:pPr>
        <w:rPr>
          <w:sz w:val="28"/>
          <w:szCs w:val="28"/>
        </w:rPr>
      </w:pPr>
    </w:p>
    <w:p w:rsidR="00AF2ABE" w:rsidRPr="0052740C" w:rsidRDefault="00AF2ABE" w:rsidP="005F10F4">
      <w:pPr>
        <w:jc w:val="center"/>
        <w:rPr>
          <w:sz w:val="28"/>
          <w:szCs w:val="28"/>
        </w:rPr>
      </w:pPr>
      <w:r w:rsidRPr="0052740C">
        <w:rPr>
          <w:sz w:val="28"/>
          <w:szCs w:val="28"/>
        </w:rPr>
        <w:t>Главный специалист                                           Я.В. Гуреева</w:t>
      </w:r>
    </w:p>
    <w:p w:rsidR="00AF2ABE" w:rsidRDefault="00AF2ABE" w:rsidP="005F10F4">
      <w:pPr>
        <w:jc w:val="center"/>
        <w:rPr>
          <w:sz w:val="28"/>
          <w:szCs w:val="28"/>
        </w:rPr>
      </w:pPr>
    </w:p>
    <w:p w:rsidR="0052740C" w:rsidRDefault="0052740C" w:rsidP="005F10F4">
      <w:pPr>
        <w:jc w:val="center"/>
        <w:rPr>
          <w:sz w:val="28"/>
          <w:szCs w:val="28"/>
        </w:rPr>
      </w:pPr>
    </w:p>
    <w:p w:rsidR="0052740C" w:rsidRDefault="0052740C" w:rsidP="005F10F4">
      <w:pPr>
        <w:jc w:val="center"/>
        <w:rPr>
          <w:sz w:val="28"/>
          <w:szCs w:val="28"/>
        </w:rPr>
      </w:pPr>
    </w:p>
    <w:p w:rsidR="0052740C" w:rsidRDefault="0052740C" w:rsidP="005F10F4">
      <w:pPr>
        <w:jc w:val="center"/>
        <w:rPr>
          <w:sz w:val="28"/>
          <w:szCs w:val="28"/>
        </w:rPr>
      </w:pPr>
    </w:p>
    <w:p w:rsidR="00207B81" w:rsidRDefault="00207B81" w:rsidP="005F10F4">
      <w:pPr>
        <w:jc w:val="center"/>
        <w:rPr>
          <w:sz w:val="28"/>
          <w:szCs w:val="28"/>
        </w:rPr>
      </w:pPr>
    </w:p>
    <w:p w:rsidR="00AF2ABE" w:rsidRPr="0052740C" w:rsidRDefault="00207B81" w:rsidP="005F10F4">
      <w:pPr>
        <w:jc w:val="right"/>
        <w:rPr>
          <w:sz w:val="28"/>
          <w:szCs w:val="28"/>
        </w:rPr>
      </w:pPr>
      <w:bookmarkStart w:id="1" w:name="sub_401"/>
      <w:bookmarkEnd w:id="1"/>
      <w:r>
        <w:rPr>
          <w:sz w:val="28"/>
          <w:szCs w:val="28"/>
        </w:rPr>
        <w:t>Пр</w:t>
      </w:r>
      <w:r w:rsidR="00AF2ABE" w:rsidRPr="0052740C">
        <w:rPr>
          <w:sz w:val="28"/>
          <w:szCs w:val="28"/>
        </w:rPr>
        <w:t>иложение № 3</w:t>
      </w:r>
    </w:p>
    <w:p w:rsidR="00AF2ABE" w:rsidRPr="0052740C" w:rsidRDefault="00AF2ABE" w:rsidP="005F10F4">
      <w:pPr>
        <w:jc w:val="right"/>
        <w:rPr>
          <w:sz w:val="28"/>
          <w:szCs w:val="28"/>
        </w:rPr>
      </w:pPr>
      <w:r w:rsidRPr="0052740C">
        <w:rPr>
          <w:sz w:val="28"/>
          <w:szCs w:val="28"/>
        </w:rPr>
        <w:t>к постановлению Администрации                                                                                                                             Шолоховского городского поселения</w:t>
      </w:r>
    </w:p>
    <w:p w:rsidR="00207B81" w:rsidRPr="00AF2ABE" w:rsidRDefault="00AF2ABE" w:rsidP="00207B81">
      <w:pPr>
        <w:spacing w:line="276" w:lineRule="auto"/>
        <w:jc w:val="right"/>
        <w:rPr>
          <w:sz w:val="28"/>
          <w:szCs w:val="28"/>
        </w:rPr>
      </w:pPr>
      <w:r w:rsidRPr="0052740C">
        <w:rPr>
          <w:sz w:val="28"/>
          <w:szCs w:val="28"/>
        </w:rPr>
        <w:t>от</w:t>
      </w:r>
      <w:r w:rsidR="00207B81" w:rsidRPr="00AF2ABE">
        <w:rPr>
          <w:sz w:val="28"/>
          <w:szCs w:val="28"/>
        </w:rPr>
        <w:t xml:space="preserve"> </w:t>
      </w:r>
      <w:r w:rsidR="00207B81">
        <w:rPr>
          <w:sz w:val="28"/>
          <w:szCs w:val="28"/>
        </w:rPr>
        <w:t>20.10.</w:t>
      </w:r>
      <w:r w:rsidR="00207B81" w:rsidRPr="00AF2ABE">
        <w:rPr>
          <w:sz w:val="28"/>
          <w:szCs w:val="28"/>
        </w:rPr>
        <w:t>2023 №</w:t>
      </w:r>
      <w:r w:rsidR="00207B81">
        <w:rPr>
          <w:sz w:val="28"/>
          <w:szCs w:val="28"/>
        </w:rPr>
        <w:t>229</w:t>
      </w:r>
    </w:p>
    <w:p w:rsidR="00AF2ABE" w:rsidRPr="0052740C" w:rsidRDefault="00AF2ABE" w:rsidP="005F10F4">
      <w:pPr>
        <w:jc w:val="right"/>
        <w:rPr>
          <w:sz w:val="28"/>
          <w:szCs w:val="28"/>
        </w:rPr>
      </w:pPr>
    </w:p>
    <w:p w:rsidR="00AF2ABE" w:rsidRPr="0052740C" w:rsidRDefault="00AF2ABE" w:rsidP="005F10F4">
      <w:pPr>
        <w:rPr>
          <w:sz w:val="28"/>
          <w:szCs w:val="28"/>
        </w:rPr>
      </w:pPr>
    </w:p>
    <w:p w:rsidR="00AF2ABE" w:rsidRPr="0052740C" w:rsidRDefault="00AF2ABE" w:rsidP="005F10F4">
      <w:pPr>
        <w:jc w:val="center"/>
        <w:rPr>
          <w:sz w:val="28"/>
          <w:szCs w:val="28"/>
        </w:rPr>
      </w:pPr>
      <w:r w:rsidRPr="0052740C">
        <w:rPr>
          <w:sz w:val="28"/>
          <w:szCs w:val="28"/>
        </w:rPr>
        <w:t>Текст по оповещению населения в случае угрозы или возникновения паводка (наводнения)</w:t>
      </w:r>
    </w:p>
    <w:p w:rsidR="00AF2ABE" w:rsidRPr="0052740C" w:rsidRDefault="00AF2ABE" w:rsidP="005F10F4">
      <w:pPr>
        <w:jc w:val="center"/>
        <w:rPr>
          <w:sz w:val="28"/>
          <w:szCs w:val="28"/>
        </w:rPr>
      </w:pPr>
    </w:p>
    <w:p w:rsidR="00AF2ABE" w:rsidRPr="0052740C" w:rsidRDefault="00AF2ABE" w:rsidP="0052740C">
      <w:pPr>
        <w:ind w:firstLine="709"/>
        <w:jc w:val="center"/>
        <w:rPr>
          <w:sz w:val="28"/>
          <w:szCs w:val="28"/>
        </w:rPr>
      </w:pPr>
      <w:r w:rsidRPr="0052740C">
        <w:rPr>
          <w:sz w:val="28"/>
          <w:szCs w:val="28"/>
        </w:rPr>
        <w:t>Внимание! Внимание!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 xml:space="preserve">    Граждане! К Вам обращается Глава Администрации Шолоховского городского поселения. Прослушайте информацию о мерах защиты при наводнениях и паводках.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 xml:space="preserve">Получив предупреждение об угрозе наводнения (затопления), сообщите об этом вашим близким, соседям. Предупреждение об ожидаемом наводнении обычно содержит информацию о времени и границах затопления, а также рекомендации жителям о целесообразном поведении или о порядке эвакуации. Продолжая слушать радио (телевизор) или специально уполномоченных лиц с громкоговорящей аппаратурой (если речь идет не о внезапном подтоплении), необходимо подготовиться к эвакуации </w:t>
      </w:r>
      <w:proofErr w:type="gramStart"/>
      <w:r w:rsidRPr="0052740C">
        <w:rPr>
          <w:sz w:val="28"/>
          <w:szCs w:val="28"/>
        </w:rPr>
        <w:t>в место временного размещения</w:t>
      </w:r>
      <w:proofErr w:type="gramEnd"/>
      <w:r w:rsidRPr="0052740C">
        <w:rPr>
          <w:sz w:val="28"/>
          <w:szCs w:val="28"/>
        </w:rPr>
        <w:t>, определяемого органами местного самоуправления (как правило, на базе средних школ), где будет организовано питание, медицинское обслуживание.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Перед эвакуацией для сохранности своего дома необходимо следует отключить воду, газ, электричество, потушить печи, перенести на верхние этажи (чердаки) зданий ценные вещи и предметы, убрать в безопасные места сельскохозяйственный инвентарь, закрыть (при необходимости обить) окна и двери первых этажей подручным материалом.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При получении сигнала о начале эвакуации необходимо быстро собрать и взять с собой документы, деньги, ценности, лекарства, комплект одежды и обуви по сезону, запас продуктов питания на несколько дней и следовать на объявленный эвакуационный пункт.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 xml:space="preserve">При внезапном наводнении необходимо как можно быстрее занять ближайшее возвышенное место и быть готовым к организованной эвакуации по воде. </w:t>
      </w:r>
      <w:proofErr w:type="gramStart"/>
      <w:r w:rsidRPr="0052740C">
        <w:rPr>
          <w:sz w:val="28"/>
          <w:szCs w:val="28"/>
        </w:rPr>
        <w:t>Необходимо принять меры, позволяющие спасателям своевременно обнаружить наличие людей, отрезанных водой и нуждающихся в помощи: в светлое время суток   вывесить на высоком месте полотнища; в темное - подавать световые сигналы.</w:t>
      </w:r>
      <w:proofErr w:type="gramEnd"/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Помните!!!</w:t>
      </w:r>
    </w:p>
    <w:p w:rsidR="00AF2ABE" w:rsidRPr="0052740C" w:rsidRDefault="00AF2ABE" w:rsidP="005F10F4">
      <w:pPr>
        <w:ind w:firstLine="709"/>
        <w:jc w:val="both"/>
        <w:rPr>
          <w:sz w:val="28"/>
          <w:szCs w:val="28"/>
        </w:rPr>
      </w:pPr>
      <w:bookmarkStart w:id="2" w:name="sub_402"/>
      <w:bookmarkEnd w:id="2"/>
      <w:r w:rsidRPr="0052740C">
        <w:rPr>
          <w:sz w:val="28"/>
          <w:szCs w:val="28"/>
        </w:rPr>
        <w:t>В затопленной местности нельзя употреблять в пищу продукты, соприкасавшиеся с поступившей водой и пить некипяченую воду. Намокшими электроприборами можно пользоваться только после тщательной их просушки.</w:t>
      </w:r>
    </w:p>
    <w:p w:rsidR="00AF2ABE" w:rsidRPr="0052740C" w:rsidRDefault="00AF2ABE" w:rsidP="005F10F4">
      <w:pPr>
        <w:rPr>
          <w:sz w:val="28"/>
          <w:szCs w:val="28"/>
        </w:rPr>
      </w:pPr>
    </w:p>
    <w:p w:rsidR="00AF2ABE" w:rsidRPr="0052740C" w:rsidRDefault="00AF2ABE" w:rsidP="0052740C">
      <w:pPr>
        <w:jc w:val="center"/>
        <w:rPr>
          <w:sz w:val="28"/>
          <w:szCs w:val="28"/>
        </w:rPr>
      </w:pPr>
      <w:r w:rsidRPr="0052740C">
        <w:rPr>
          <w:sz w:val="28"/>
          <w:szCs w:val="28"/>
        </w:rPr>
        <w:t>Текст по оповещению населения в случае получения штормового предупреждения</w:t>
      </w:r>
    </w:p>
    <w:p w:rsidR="00AF2ABE" w:rsidRPr="0052740C" w:rsidRDefault="00AF2ABE" w:rsidP="005F10F4">
      <w:pPr>
        <w:rPr>
          <w:sz w:val="28"/>
          <w:szCs w:val="28"/>
        </w:rPr>
      </w:pP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 xml:space="preserve">                                     Внимание! Внимание!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 xml:space="preserve">      Граждане! К вам обращается Глава Администрации Шолоховского городского поселения.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 xml:space="preserve">Прослушайте информацию о действиях при получении штормового предупреждения </w:t>
      </w:r>
      <w:proofErr w:type="spellStart"/>
      <w:r w:rsidRPr="0052740C">
        <w:rPr>
          <w:sz w:val="28"/>
          <w:szCs w:val="28"/>
        </w:rPr>
        <w:t>Росгидрометеослужбы</w:t>
      </w:r>
      <w:proofErr w:type="spellEnd"/>
      <w:r w:rsidRPr="0052740C">
        <w:rPr>
          <w:sz w:val="28"/>
          <w:szCs w:val="28"/>
        </w:rPr>
        <w:t>.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Штормовое предупреждение подается, при усилении ветра до 30 м/сек.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После получения такого предупреждения следует: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очисть балконы и территории дворов от легких предметов или укрепить их;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закрыть на замки и засовы все окна и двери;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укрепить, по возможности, крыши, печные и вентиляционные трубы;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заделать щитами ставни и окна в чердачных помещениях;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потушить огонь в печах;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подготовить медицинские аптечки и упаковать запасы продуктов и воды на 2-3 суток;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подготовить автономные источники освещения (фонари, керосиновые лампы, свечи);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перейти из легких построек в более прочные здания или в защитные сооружения ГО.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Если ураган застал Вас на улице, необходимо: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держаться подальше от легких построек, мостов, эстакад, ЛЭП, мачт, деревьев;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защищаться от летящих предметов листами фанеры, досками, ящиками, другими подручными средствами;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bookmarkStart w:id="3" w:name="sub_403"/>
      <w:bookmarkEnd w:id="3"/>
      <w:r w:rsidRPr="0052740C">
        <w:rPr>
          <w:sz w:val="28"/>
          <w:szCs w:val="28"/>
        </w:rPr>
        <w:t>попытаться быстрее укрыться в подвалах, погребах, других заглубленных помещениях.</w:t>
      </w:r>
    </w:p>
    <w:p w:rsidR="00AF2ABE" w:rsidRPr="0052740C" w:rsidRDefault="00AF2ABE" w:rsidP="005F10F4">
      <w:pPr>
        <w:rPr>
          <w:sz w:val="28"/>
          <w:szCs w:val="28"/>
        </w:rPr>
      </w:pPr>
      <w:r w:rsidRPr="0052740C">
        <w:rPr>
          <w:sz w:val="28"/>
          <w:szCs w:val="28"/>
        </w:rPr>
        <w:t xml:space="preserve">  </w:t>
      </w:r>
    </w:p>
    <w:p w:rsidR="00AF2ABE" w:rsidRPr="0052740C" w:rsidRDefault="00AF2ABE" w:rsidP="0052740C">
      <w:pPr>
        <w:jc w:val="center"/>
        <w:rPr>
          <w:sz w:val="28"/>
          <w:szCs w:val="28"/>
        </w:rPr>
      </w:pPr>
      <w:r w:rsidRPr="0052740C">
        <w:rPr>
          <w:sz w:val="28"/>
          <w:szCs w:val="28"/>
        </w:rPr>
        <w:t>Текст по оповещению населения в случае угрозы или возникновения стихийных бедствий</w:t>
      </w:r>
    </w:p>
    <w:p w:rsidR="00AF2ABE" w:rsidRPr="0052740C" w:rsidRDefault="00AF2ABE" w:rsidP="0052740C">
      <w:pPr>
        <w:jc w:val="center"/>
        <w:rPr>
          <w:sz w:val="28"/>
          <w:szCs w:val="28"/>
        </w:rPr>
      </w:pPr>
    </w:p>
    <w:p w:rsidR="00AF2ABE" w:rsidRPr="0052740C" w:rsidRDefault="00AF2ABE" w:rsidP="0052740C">
      <w:pPr>
        <w:jc w:val="center"/>
        <w:rPr>
          <w:sz w:val="28"/>
          <w:szCs w:val="28"/>
        </w:rPr>
      </w:pPr>
      <w:r w:rsidRPr="0052740C">
        <w:rPr>
          <w:sz w:val="28"/>
          <w:szCs w:val="28"/>
        </w:rPr>
        <w:t>Внимание! Внимание!</w:t>
      </w:r>
    </w:p>
    <w:p w:rsidR="00AF2ABE" w:rsidRPr="0052740C" w:rsidRDefault="00AF2ABE" w:rsidP="0052740C">
      <w:pPr>
        <w:jc w:val="center"/>
        <w:rPr>
          <w:sz w:val="28"/>
          <w:szCs w:val="28"/>
        </w:rPr>
      </w:pPr>
      <w:r w:rsidRPr="0052740C">
        <w:rPr>
          <w:sz w:val="28"/>
          <w:szCs w:val="28"/>
        </w:rPr>
        <w:t>Граждане! К Вам обращается Глава Администрации Шолоховского городского поселения.</w:t>
      </w:r>
    </w:p>
    <w:p w:rsidR="00AF2ABE" w:rsidRPr="0052740C" w:rsidRDefault="00AF2ABE" w:rsidP="005F10F4">
      <w:pPr>
        <w:rPr>
          <w:sz w:val="28"/>
          <w:szCs w:val="28"/>
        </w:rPr>
      </w:pPr>
      <w:r w:rsidRPr="0052740C">
        <w:rPr>
          <w:sz w:val="28"/>
          <w:szCs w:val="28"/>
        </w:rPr>
        <w:t>Прослушайте информацию о правилах поведения и действиях населения при стихийных бедствиях.</w:t>
      </w:r>
    </w:p>
    <w:p w:rsidR="00AF2ABE" w:rsidRPr="0052740C" w:rsidRDefault="00AF2ABE" w:rsidP="005F10F4">
      <w:pPr>
        <w:rPr>
          <w:sz w:val="28"/>
          <w:szCs w:val="28"/>
        </w:rPr>
      </w:pPr>
      <w:r w:rsidRPr="0052740C">
        <w:rPr>
          <w:sz w:val="28"/>
          <w:szCs w:val="28"/>
        </w:rPr>
        <w:t>Стихийные бедствия - это опасные явления природы, возникающие, как правило, внезапно. Наиболее опасными явлениями для нашего района являются ураганы, наводнение, снежные заносы, бураны.</w:t>
      </w:r>
    </w:p>
    <w:p w:rsidR="00AF2ABE" w:rsidRPr="0052740C" w:rsidRDefault="00AF2ABE" w:rsidP="005F10F4">
      <w:pPr>
        <w:rPr>
          <w:sz w:val="28"/>
          <w:szCs w:val="28"/>
        </w:rPr>
      </w:pPr>
      <w:r w:rsidRPr="0052740C">
        <w:rPr>
          <w:sz w:val="28"/>
          <w:szCs w:val="28"/>
        </w:rPr>
        <w:t>Они нарушают нормальную жизнедеятельность людей, могут привести к их гибели, разрушают и уничтожают их материальные ценности.</w:t>
      </w:r>
    </w:p>
    <w:p w:rsidR="00AF2ABE" w:rsidRPr="0052740C" w:rsidRDefault="00AF2ABE" w:rsidP="005F10F4">
      <w:pPr>
        <w:rPr>
          <w:sz w:val="28"/>
          <w:szCs w:val="28"/>
        </w:rPr>
      </w:pPr>
      <w:r w:rsidRPr="0052740C">
        <w:rPr>
          <w:sz w:val="28"/>
          <w:szCs w:val="28"/>
        </w:rPr>
        <w:t>Об угрозе возникновения стихийных бедствий население оповещается посыльными.</w:t>
      </w:r>
    </w:p>
    <w:p w:rsidR="00AF2ABE" w:rsidRPr="0052740C" w:rsidRDefault="00AF2ABE" w:rsidP="005F10F4">
      <w:pPr>
        <w:rPr>
          <w:sz w:val="28"/>
          <w:szCs w:val="28"/>
        </w:rPr>
      </w:pPr>
      <w:r w:rsidRPr="0052740C">
        <w:rPr>
          <w:sz w:val="28"/>
          <w:szCs w:val="28"/>
        </w:rPr>
        <w:t>Каждый гражданин, оказавшись в районе стихийного бедствия, обязан проявлять самообладание и при необходимости пресекать случаи грабежей, мародерства и другие нарушения законности. Оказав первую помощь членам семьи, окружающим и самому себе, гражданин должен принять участие в ликвидации последствий стихийного бедствия, используя для этого личный транспорт, инструмент, медикаменты, перевязочный материал.</w:t>
      </w:r>
    </w:p>
    <w:p w:rsidR="00AF2ABE" w:rsidRPr="0052740C" w:rsidRDefault="00AF2ABE" w:rsidP="005F10F4">
      <w:pPr>
        <w:rPr>
          <w:sz w:val="28"/>
          <w:szCs w:val="28"/>
        </w:rPr>
      </w:pPr>
      <w:r w:rsidRPr="0052740C">
        <w:rPr>
          <w:sz w:val="28"/>
          <w:szCs w:val="28"/>
        </w:rPr>
        <w:t>При ликвидации последствий стихийного бедствия необходимо предпринимать следующие меры предосторожности:</w:t>
      </w:r>
    </w:p>
    <w:p w:rsidR="00AF2ABE" w:rsidRPr="0052740C" w:rsidRDefault="00AF2ABE" w:rsidP="005F10F4">
      <w:pPr>
        <w:rPr>
          <w:sz w:val="28"/>
          <w:szCs w:val="28"/>
        </w:rPr>
      </w:pPr>
      <w:r w:rsidRPr="0052740C">
        <w:rPr>
          <w:sz w:val="28"/>
          <w:szCs w:val="28"/>
        </w:rPr>
        <w:t>перед тем, как войти в любое поврежденное здание убедитесь, не угрожает ли оно обвалом;</w:t>
      </w:r>
    </w:p>
    <w:p w:rsidR="00AF2ABE" w:rsidRPr="0052740C" w:rsidRDefault="00AF2ABE" w:rsidP="005F10F4">
      <w:pPr>
        <w:rPr>
          <w:sz w:val="28"/>
          <w:szCs w:val="28"/>
        </w:rPr>
      </w:pPr>
      <w:r w:rsidRPr="0052740C">
        <w:rPr>
          <w:sz w:val="28"/>
          <w:szCs w:val="28"/>
        </w:rPr>
        <w:t>в помещении из-за опасности взрыва скопившихся газов, нельзя пользоваться открытым пламенем (спичками, свечами и др.);</w:t>
      </w:r>
    </w:p>
    <w:p w:rsidR="00AF2ABE" w:rsidRPr="0052740C" w:rsidRDefault="00AF2ABE" w:rsidP="005F10F4">
      <w:pPr>
        <w:rPr>
          <w:sz w:val="28"/>
          <w:szCs w:val="28"/>
        </w:rPr>
      </w:pPr>
      <w:r w:rsidRPr="0052740C">
        <w:rPr>
          <w:sz w:val="28"/>
          <w:szCs w:val="28"/>
        </w:rPr>
        <w:t>будьте осторожны с оборванными и оголенными проводами, не допускайте короткого замыкания;</w:t>
      </w:r>
    </w:p>
    <w:p w:rsidR="00AF2ABE" w:rsidRPr="0052740C" w:rsidRDefault="00AF2ABE" w:rsidP="005F10F4">
      <w:pPr>
        <w:rPr>
          <w:sz w:val="28"/>
          <w:szCs w:val="28"/>
        </w:rPr>
      </w:pPr>
      <w:r w:rsidRPr="0052740C">
        <w:rPr>
          <w:sz w:val="28"/>
          <w:szCs w:val="28"/>
        </w:rPr>
        <w:t>не включайте электричество, газ и водопровод, пока их не проверит коммунально-техническая служба;</w:t>
      </w:r>
    </w:p>
    <w:p w:rsidR="00AF2ABE" w:rsidRPr="0052740C" w:rsidRDefault="00AF2ABE" w:rsidP="005F10F4">
      <w:pPr>
        <w:rPr>
          <w:sz w:val="28"/>
          <w:szCs w:val="28"/>
        </w:rPr>
      </w:pPr>
      <w:bookmarkStart w:id="4" w:name="sub_404"/>
      <w:bookmarkEnd w:id="4"/>
      <w:r w:rsidRPr="0052740C">
        <w:rPr>
          <w:sz w:val="28"/>
          <w:szCs w:val="28"/>
        </w:rPr>
        <w:t>не пейте воду из поврежденных колодцев.</w:t>
      </w:r>
    </w:p>
    <w:p w:rsidR="00AF2ABE" w:rsidRPr="0052740C" w:rsidRDefault="00AF2ABE" w:rsidP="005F10F4">
      <w:pPr>
        <w:rPr>
          <w:sz w:val="28"/>
          <w:szCs w:val="28"/>
        </w:rPr>
      </w:pPr>
    </w:p>
    <w:p w:rsidR="00AF2ABE" w:rsidRPr="0052740C" w:rsidRDefault="00AF2ABE" w:rsidP="0052740C">
      <w:pPr>
        <w:jc w:val="center"/>
        <w:rPr>
          <w:sz w:val="28"/>
          <w:szCs w:val="28"/>
        </w:rPr>
      </w:pPr>
      <w:r w:rsidRPr="0052740C">
        <w:rPr>
          <w:sz w:val="28"/>
          <w:szCs w:val="28"/>
        </w:rPr>
        <w:t>Текст обращения к населению при возникновении эпидемии</w:t>
      </w:r>
    </w:p>
    <w:p w:rsidR="00AF2ABE" w:rsidRPr="0052740C" w:rsidRDefault="00AF2ABE" w:rsidP="0052740C">
      <w:pPr>
        <w:jc w:val="center"/>
        <w:rPr>
          <w:sz w:val="28"/>
          <w:szCs w:val="28"/>
        </w:rPr>
      </w:pPr>
    </w:p>
    <w:p w:rsidR="00AF2ABE" w:rsidRPr="0052740C" w:rsidRDefault="00AF2ABE" w:rsidP="0052740C">
      <w:pPr>
        <w:jc w:val="center"/>
        <w:rPr>
          <w:sz w:val="28"/>
          <w:szCs w:val="28"/>
        </w:rPr>
      </w:pPr>
      <w:r w:rsidRPr="0052740C">
        <w:rPr>
          <w:sz w:val="28"/>
          <w:szCs w:val="28"/>
        </w:rPr>
        <w:t>Внимание! Внимание!</w:t>
      </w:r>
    </w:p>
    <w:p w:rsidR="00AF2ABE" w:rsidRPr="0052740C" w:rsidRDefault="00AF2ABE" w:rsidP="005F10F4">
      <w:pPr>
        <w:rPr>
          <w:sz w:val="28"/>
          <w:szCs w:val="28"/>
        </w:rPr>
      </w:pPr>
      <w:r w:rsidRPr="0052740C">
        <w:rPr>
          <w:sz w:val="28"/>
          <w:szCs w:val="28"/>
        </w:rPr>
        <w:t xml:space="preserve">     Граждане! К Вам обращается Глава Администрации Шолоховского городского поселения.</w:t>
      </w:r>
    </w:p>
    <w:p w:rsidR="00AF2ABE" w:rsidRPr="0052740C" w:rsidRDefault="00AF2ABE" w:rsidP="005F10F4">
      <w:pPr>
        <w:rPr>
          <w:sz w:val="28"/>
          <w:szCs w:val="28"/>
        </w:rPr>
      </w:pPr>
      <w:r w:rsidRPr="0052740C">
        <w:rPr>
          <w:sz w:val="28"/>
          <w:szCs w:val="28"/>
        </w:rPr>
        <w:t>На территории Шолоховского городского поселения в районах ________________ (дата, время) _____________________________ отмечены случаи заболевания людей и животных ___________(наименование заболевания).</w:t>
      </w:r>
    </w:p>
    <w:p w:rsidR="00AF2ABE" w:rsidRPr="0052740C" w:rsidRDefault="00AF2ABE" w:rsidP="005F10F4">
      <w:pPr>
        <w:rPr>
          <w:sz w:val="28"/>
          <w:szCs w:val="28"/>
        </w:rPr>
      </w:pPr>
      <w:r w:rsidRPr="0052740C">
        <w:rPr>
          <w:sz w:val="28"/>
          <w:szCs w:val="28"/>
        </w:rPr>
        <w:t>Администрацией  Шолоховского городского поселения принимаются меры для локализации заболеваний и предотвращения возникновения эпидемии.</w:t>
      </w:r>
    </w:p>
    <w:p w:rsidR="00AF2ABE" w:rsidRPr="0052740C" w:rsidRDefault="00AF2ABE" w:rsidP="005F10F4">
      <w:pPr>
        <w:rPr>
          <w:sz w:val="28"/>
          <w:szCs w:val="28"/>
        </w:rPr>
      </w:pPr>
      <w:r w:rsidRPr="0052740C">
        <w:rPr>
          <w:sz w:val="28"/>
          <w:szCs w:val="28"/>
        </w:rPr>
        <w:t>Прослушайте порядок поведения населения на территории:</w:t>
      </w:r>
    </w:p>
    <w:p w:rsidR="00AF2ABE" w:rsidRPr="0052740C" w:rsidRDefault="00AF2ABE" w:rsidP="005F10F4">
      <w:pPr>
        <w:rPr>
          <w:sz w:val="28"/>
          <w:szCs w:val="28"/>
        </w:rPr>
      </w:pPr>
      <w:r w:rsidRPr="0052740C">
        <w:rPr>
          <w:sz w:val="28"/>
          <w:szCs w:val="28"/>
        </w:rPr>
        <w:t>при появлении первых признаков заболевания необходимо обратиться к медработникам;</w:t>
      </w:r>
    </w:p>
    <w:p w:rsidR="00AF2ABE" w:rsidRPr="0052740C" w:rsidRDefault="00AF2ABE" w:rsidP="005F10F4">
      <w:pPr>
        <w:rPr>
          <w:sz w:val="28"/>
          <w:szCs w:val="28"/>
        </w:rPr>
      </w:pPr>
      <w:r w:rsidRPr="0052740C">
        <w:rPr>
          <w:sz w:val="28"/>
          <w:szCs w:val="28"/>
        </w:rPr>
        <w:t>не употреблять в пищу непроверенные продукты питания и воду;</w:t>
      </w:r>
    </w:p>
    <w:p w:rsidR="00AF2ABE" w:rsidRPr="0052740C" w:rsidRDefault="00AF2ABE" w:rsidP="005F10F4">
      <w:pPr>
        <w:rPr>
          <w:sz w:val="28"/>
          <w:szCs w:val="28"/>
        </w:rPr>
      </w:pPr>
      <w:r w:rsidRPr="0052740C">
        <w:rPr>
          <w:sz w:val="28"/>
          <w:szCs w:val="28"/>
        </w:rPr>
        <w:t>продукты питания приобретать только в установленных администрацией местах;</w:t>
      </w:r>
    </w:p>
    <w:p w:rsidR="00AF2ABE" w:rsidRPr="0052740C" w:rsidRDefault="00AF2ABE" w:rsidP="005F10F4">
      <w:pPr>
        <w:rPr>
          <w:sz w:val="28"/>
          <w:szCs w:val="28"/>
        </w:rPr>
      </w:pPr>
      <w:r w:rsidRPr="0052740C">
        <w:rPr>
          <w:sz w:val="28"/>
          <w:szCs w:val="28"/>
        </w:rPr>
        <w:t>до минимума ограничить общение с населением.</w:t>
      </w:r>
    </w:p>
    <w:p w:rsidR="00AF2ABE" w:rsidRPr="0052740C" w:rsidRDefault="00AF2ABE" w:rsidP="005F10F4">
      <w:pPr>
        <w:rPr>
          <w:sz w:val="28"/>
          <w:szCs w:val="28"/>
        </w:rPr>
      </w:pPr>
      <w:bookmarkStart w:id="5" w:name="sub_405"/>
      <w:bookmarkEnd w:id="5"/>
      <w:r w:rsidRPr="0052740C">
        <w:rPr>
          <w:sz w:val="28"/>
          <w:szCs w:val="28"/>
        </w:rPr>
        <w:t xml:space="preserve">Информация предоставлена Главным врачом (название учреждения) </w:t>
      </w:r>
      <w:proofErr w:type="gramStart"/>
      <w:r w:rsidRPr="0052740C">
        <w:rPr>
          <w:sz w:val="28"/>
          <w:szCs w:val="28"/>
        </w:rPr>
        <w:t>в</w:t>
      </w:r>
      <w:proofErr w:type="gramEnd"/>
      <w:r w:rsidRPr="0052740C">
        <w:rPr>
          <w:sz w:val="28"/>
          <w:szCs w:val="28"/>
        </w:rPr>
        <w:t xml:space="preserve"> __________.</w:t>
      </w:r>
    </w:p>
    <w:p w:rsidR="00AF2ABE" w:rsidRPr="0052740C" w:rsidRDefault="00AF2ABE" w:rsidP="005F10F4">
      <w:pPr>
        <w:rPr>
          <w:sz w:val="28"/>
          <w:szCs w:val="28"/>
        </w:rPr>
      </w:pPr>
    </w:p>
    <w:p w:rsidR="00AF2ABE" w:rsidRPr="0052740C" w:rsidRDefault="00AF2ABE" w:rsidP="005F10F4">
      <w:pPr>
        <w:rPr>
          <w:sz w:val="28"/>
          <w:szCs w:val="28"/>
        </w:rPr>
      </w:pPr>
    </w:p>
    <w:p w:rsidR="00AF2ABE" w:rsidRPr="0052740C" w:rsidRDefault="00AF2ABE" w:rsidP="005F10F4">
      <w:pPr>
        <w:rPr>
          <w:sz w:val="28"/>
          <w:szCs w:val="28"/>
        </w:rPr>
      </w:pPr>
    </w:p>
    <w:p w:rsidR="00AF2ABE" w:rsidRPr="0052740C" w:rsidRDefault="00AF2ABE" w:rsidP="005F10F4">
      <w:pPr>
        <w:rPr>
          <w:sz w:val="28"/>
          <w:szCs w:val="28"/>
        </w:rPr>
      </w:pPr>
    </w:p>
    <w:p w:rsidR="00AF2ABE" w:rsidRPr="0052740C" w:rsidRDefault="00AF2ABE" w:rsidP="005F10F4">
      <w:pPr>
        <w:rPr>
          <w:sz w:val="28"/>
          <w:szCs w:val="28"/>
        </w:rPr>
      </w:pPr>
    </w:p>
    <w:p w:rsidR="00AF2ABE" w:rsidRDefault="00AF2ABE" w:rsidP="0052740C">
      <w:pPr>
        <w:jc w:val="center"/>
        <w:rPr>
          <w:sz w:val="28"/>
          <w:szCs w:val="28"/>
        </w:rPr>
      </w:pPr>
    </w:p>
    <w:p w:rsidR="0052740C" w:rsidRPr="0052740C" w:rsidRDefault="0052740C" w:rsidP="0052740C">
      <w:pPr>
        <w:jc w:val="center"/>
        <w:rPr>
          <w:sz w:val="28"/>
          <w:szCs w:val="28"/>
        </w:rPr>
      </w:pPr>
    </w:p>
    <w:p w:rsidR="00AF2ABE" w:rsidRPr="0052740C" w:rsidRDefault="00AF2ABE" w:rsidP="0052740C">
      <w:pPr>
        <w:jc w:val="center"/>
        <w:rPr>
          <w:sz w:val="28"/>
          <w:szCs w:val="28"/>
        </w:rPr>
      </w:pPr>
      <w:r w:rsidRPr="0052740C">
        <w:rPr>
          <w:sz w:val="28"/>
          <w:szCs w:val="28"/>
        </w:rPr>
        <w:t>Текст обращения к населению при угрозе воздушного нападения противника</w:t>
      </w:r>
    </w:p>
    <w:p w:rsidR="00AF2ABE" w:rsidRPr="0052740C" w:rsidRDefault="00AF2ABE" w:rsidP="0052740C">
      <w:pPr>
        <w:jc w:val="center"/>
        <w:rPr>
          <w:sz w:val="28"/>
          <w:szCs w:val="28"/>
        </w:rPr>
      </w:pPr>
    </w:p>
    <w:p w:rsidR="00AF2ABE" w:rsidRPr="0052740C" w:rsidRDefault="00AF2ABE" w:rsidP="0052740C">
      <w:pPr>
        <w:jc w:val="center"/>
        <w:rPr>
          <w:sz w:val="28"/>
          <w:szCs w:val="28"/>
        </w:rPr>
      </w:pPr>
      <w:r w:rsidRPr="0052740C">
        <w:rPr>
          <w:sz w:val="28"/>
          <w:szCs w:val="28"/>
        </w:rPr>
        <w:t>Внимание! Внимание!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«Воздушная тревога», «Воздушная тревога».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 xml:space="preserve">    Граждане! К вам обращается Глава Администрации Шолоховского городского поселения.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На территории городского  поселения существует угроза (дата, время) непосредственного нападения воздушного противника.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Вам необходимо: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одеться самому, одеть детей;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выключить газ, электроприборы, затушить печи, котлы;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закрыть плотно двери и окна.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Взять с собой: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средства индивидуальной защиты;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запас продуктов питания и воды;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личные документы и другие необходимые вещи;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погасить свет, предупредить соседей о «Воздушной тревоге».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Занять ближайшее защитное сооружение (убежище, противорадиационное укрытие, подвал, погреб), находиться там до сигнала «Отбой воздушной тревоги».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 xml:space="preserve">      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Текст обращения к населению, когда угроза воздушного нападения противника миновала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Внимание! Внимание!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«Отбой воздушной тревоги», «Отбой воздушной тревоги»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Граждане! К Вам обращается Глава Администрации Шолоховского городского поселения.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На территории городского поселения угроза нападения воздушного противника миновала.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Вам необходимо: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покинуть укрытие с разрешения обслуживающего персонала;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  <w:r w:rsidRPr="0052740C">
        <w:rPr>
          <w:sz w:val="28"/>
          <w:szCs w:val="28"/>
        </w:rPr>
        <w:t>заниматься обычной деятельностью.</w:t>
      </w: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</w:p>
    <w:p w:rsidR="00AF2ABE" w:rsidRPr="0052740C" w:rsidRDefault="00AF2ABE" w:rsidP="0052740C">
      <w:pPr>
        <w:ind w:firstLine="709"/>
        <w:jc w:val="both"/>
        <w:rPr>
          <w:sz w:val="28"/>
          <w:szCs w:val="28"/>
        </w:rPr>
      </w:pPr>
    </w:p>
    <w:p w:rsidR="00AF2ABE" w:rsidRPr="0052740C" w:rsidRDefault="00AF2ABE" w:rsidP="005F10F4">
      <w:pPr>
        <w:rPr>
          <w:sz w:val="28"/>
          <w:szCs w:val="28"/>
        </w:rPr>
      </w:pPr>
    </w:p>
    <w:p w:rsidR="00AF2ABE" w:rsidRPr="0052740C" w:rsidRDefault="00AF2ABE" w:rsidP="005F10F4">
      <w:pPr>
        <w:rPr>
          <w:sz w:val="28"/>
          <w:szCs w:val="28"/>
        </w:rPr>
      </w:pPr>
      <w:r w:rsidRPr="0052740C">
        <w:rPr>
          <w:sz w:val="28"/>
          <w:szCs w:val="28"/>
        </w:rPr>
        <w:t xml:space="preserve">     Главный специалист             </w:t>
      </w:r>
      <w:r w:rsidR="00207B81">
        <w:rPr>
          <w:sz w:val="28"/>
          <w:szCs w:val="28"/>
        </w:rPr>
        <w:t xml:space="preserve">                </w:t>
      </w:r>
      <w:r w:rsidRPr="0052740C">
        <w:rPr>
          <w:sz w:val="28"/>
          <w:szCs w:val="28"/>
        </w:rPr>
        <w:t xml:space="preserve">                                    Я.В. Гуреева</w:t>
      </w:r>
    </w:p>
    <w:p w:rsidR="00AF5CFE" w:rsidRPr="0052740C" w:rsidRDefault="00AF5CFE" w:rsidP="005F10F4">
      <w:pPr>
        <w:rPr>
          <w:sz w:val="28"/>
          <w:szCs w:val="28"/>
        </w:rPr>
      </w:pPr>
    </w:p>
    <w:p w:rsidR="005F10F4" w:rsidRPr="005F10F4" w:rsidRDefault="005F10F4" w:rsidP="005F10F4"/>
    <w:sectPr w:rsidR="005F10F4" w:rsidRPr="005F10F4" w:rsidSect="0052740C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displayBackgroundShape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180C"/>
    <w:rsid w:val="00207B81"/>
    <w:rsid w:val="0052740C"/>
    <w:rsid w:val="0054180C"/>
    <w:rsid w:val="005F10F4"/>
    <w:rsid w:val="00AF2ABE"/>
    <w:rsid w:val="00AF5CFE"/>
    <w:rsid w:val="00CA68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2AB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F2ABE"/>
    <w:pPr>
      <w:spacing w:before="100" w:beforeAutospacing="1" w:after="100" w:afterAutospacing="1"/>
    </w:pPr>
  </w:style>
  <w:style w:type="paragraph" w:styleId="a4">
    <w:name w:val="Balloon Text"/>
    <w:basedOn w:val="a"/>
    <w:link w:val="a5"/>
    <w:uiPriority w:val="99"/>
    <w:semiHidden/>
    <w:unhideWhenUsed/>
    <w:rsid w:val="00CA684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A684F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2AB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F2ABE"/>
    <w:pPr>
      <w:spacing w:before="100" w:beforeAutospacing="1" w:after="100" w:afterAutospacing="1"/>
    </w:pPr>
  </w:style>
  <w:style w:type="paragraph" w:styleId="a4">
    <w:name w:val="Balloon Text"/>
    <w:basedOn w:val="a"/>
    <w:link w:val="a5"/>
    <w:uiPriority w:val="99"/>
    <w:semiHidden/>
    <w:unhideWhenUsed/>
    <w:rsid w:val="00CA684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A684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2229</Words>
  <Characters>12708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ЧС</dc:creator>
  <cp:lastModifiedBy>Гуреева</cp:lastModifiedBy>
  <cp:revision>2</cp:revision>
  <cp:lastPrinted>2023-10-20T04:58:00Z</cp:lastPrinted>
  <dcterms:created xsi:type="dcterms:W3CDTF">2023-11-08T08:53:00Z</dcterms:created>
  <dcterms:modified xsi:type="dcterms:W3CDTF">2023-11-08T08:53:00Z</dcterms:modified>
</cp:coreProperties>
</file>