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6E71" w:rsidRDefault="00B120F1" w:rsidP="00B120F1">
      <w:pPr>
        <w:tabs>
          <w:tab w:val="left" w:pos="570"/>
        </w:tabs>
        <w:rPr>
          <w:bCs/>
          <w:sz w:val="28"/>
          <w:szCs w:val="28"/>
        </w:rPr>
      </w:pPr>
      <w:r>
        <w:rPr>
          <w:bCs/>
          <w:sz w:val="28"/>
          <w:szCs w:val="28"/>
        </w:rPr>
        <w:t xml:space="preserve">                                               </w:t>
      </w:r>
      <w:r w:rsidR="00866E71">
        <w:rPr>
          <w:bCs/>
          <w:sz w:val="28"/>
          <w:szCs w:val="28"/>
        </w:rPr>
        <w:t xml:space="preserve">                    </w:t>
      </w:r>
      <w:r w:rsidR="00866E71">
        <w:rPr>
          <w:b/>
          <w:noProof/>
        </w:rPr>
        <w:drawing>
          <wp:inline distT="0" distB="0" distL="0" distR="0" wp14:anchorId="45EB7C94" wp14:editId="76171733">
            <wp:extent cx="581025" cy="723900"/>
            <wp:effectExtent l="19050" t="0" r="9525"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srcRect/>
                    <a:stretch>
                      <a:fillRect/>
                    </a:stretch>
                  </pic:blipFill>
                  <pic:spPr bwMode="auto">
                    <a:xfrm>
                      <a:off x="0" y="0"/>
                      <a:ext cx="581025" cy="723900"/>
                    </a:xfrm>
                    <a:prstGeom prst="rect">
                      <a:avLst/>
                    </a:prstGeom>
                    <a:solidFill>
                      <a:srgbClr val="FFFFFF">
                        <a:alpha val="0"/>
                      </a:srgbClr>
                    </a:solidFill>
                    <a:ln w="9525">
                      <a:noFill/>
                      <a:miter lim="800000"/>
                      <a:headEnd/>
                      <a:tailEnd/>
                    </a:ln>
                  </pic:spPr>
                </pic:pic>
              </a:graphicData>
            </a:graphic>
          </wp:inline>
        </w:drawing>
      </w:r>
      <w:r w:rsidR="00866E71">
        <w:rPr>
          <w:bCs/>
          <w:sz w:val="28"/>
          <w:szCs w:val="28"/>
        </w:rPr>
        <w:t xml:space="preserve">          </w:t>
      </w:r>
      <w:r w:rsidR="00AE3FF8">
        <w:rPr>
          <w:bCs/>
          <w:sz w:val="28"/>
          <w:szCs w:val="28"/>
        </w:rPr>
        <w:t xml:space="preserve">            </w:t>
      </w:r>
    </w:p>
    <w:p w:rsidR="00866E71" w:rsidRDefault="00866E71" w:rsidP="00866E71">
      <w:pPr>
        <w:tabs>
          <w:tab w:val="left" w:pos="5670"/>
        </w:tabs>
        <w:ind w:firstLine="709"/>
        <w:jc w:val="center"/>
        <w:rPr>
          <w:bCs/>
          <w:sz w:val="28"/>
          <w:szCs w:val="28"/>
        </w:rPr>
      </w:pPr>
      <w:r>
        <w:rPr>
          <w:bCs/>
          <w:sz w:val="28"/>
          <w:szCs w:val="28"/>
        </w:rPr>
        <w:t xml:space="preserve">РОССИЙСКАЯ ФЕДЕРАЦИЯ </w:t>
      </w:r>
    </w:p>
    <w:p w:rsidR="00866E71" w:rsidRDefault="00866E71" w:rsidP="00866E71">
      <w:pPr>
        <w:tabs>
          <w:tab w:val="left" w:pos="5670"/>
        </w:tabs>
        <w:ind w:firstLine="709"/>
        <w:jc w:val="center"/>
        <w:rPr>
          <w:bCs/>
          <w:sz w:val="28"/>
          <w:szCs w:val="28"/>
        </w:rPr>
      </w:pPr>
      <w:r>
        <w:rPr>
          <w:bCs/>
          <w:sz w:val="28"/>
          <w:szCs w:val="28"/>
        </w:rPr>
        <w:t>РОСТОВСКАЯ ОБЛАСТЬ</w:t>
      </w:r>
    </w:p>
    <w:p w:rsidR="00866E71" w:rsidRDefault="00866E71" w:rsidP="00866E71">
      <w:pPr>
        <w:tabs>
          <w:tab w:val="left" w:pos="5670"/>
        </w:tabs>
        <w:ind w:firstLine="709"/>
        <w:jc w:val="center"/>
        <w:rPr>
          <w:bCs/>
          <w:sz w:val="28"/>
          <w:szCs w:val="28"/>
        </w:rPr>
      </w:pPr>
      <w:r>
        <w:rPr>
          <w:bCs/>
          <w:sz w:val="28"/>
          <w:szCs w:val="28"/>
        </w:rPr>
        <w:t xml:space="preserve">МУНИЦИПАЛЬНОЕ ОБРАЗОВАНИЕ  </w:t>
      </w:r>
    </w:p>
    <w:p w:rsidR="00866E71" w:rsidRDefault="00866E71" w:rsidP="00866E71">
      <w:pPr>
        <w:tabs>
          <w:tab w:val="left" w:pos="5670"/>
        </w:tabs>
        <w:ind w:firstLine="709"/>
        <w:jc w:val="center"/>
        <w:rPr>
          <w:bCs/>
          <w:sz w:val="28"/>
          <w:szCs w:val="28"/>
        </w:rPr>
      </w:pPr>
      <w:r>
        <w:rPr>
          <w:bCs/>
          <w:sz w:val="28"/>
          <w:szCs w:val="28"/>
        </w:rPr>
        <w:t>«ШОЛОХОВСКОЕ ГОРОДСКОЕ  ПОСЕЛЕНИЕ»</w:t>
      </w:r>
    </w:p>
    <w:p w:rsidR="00866E71" w:rsidRDefault="00866E71" w:rsidP="00866E71">
      <w:pPr>
        <w:tabs>
          <w:tab w:val="left" w:pos="5670"/>
        </w:tabs>
        <w:rPr>
          <w:bCs/>
          <w:sz w:val="28"/>
          <w:szCs w:val="28"/>
        </w:rPr>
      </w:pPr>
      <w:r>
        <w:rPr>
          <w:bCs/>
          <w:sz w:val="28"/>
          <w:szCs w:val="28"/>
        </w:rPr>
        <w:t xml:space="preserve">        АДМИНИСТРАЦИЯ ШОЛОХОВСКОГО ГОРОДСКОГО ПОСЕЛЕНИЯ</w:t>
      </w:r>
    </w:p>
    <w:p w:rsidR="00866E71" w:rsidRDefault="00866E71" w:rsidP="00866E71">
      <w:pPr>
        <w:ind w:firstLine="709"/>
        <w:jc w:val="center"/>
        <w:rPr>
          <w:b/>
          <w:bCs/>
          <w:sz w:val="28"/>
          <w:szCs w:val="28"/>
        </w:rPr>
      </w:pPr>
    </w:p>
    <w:p w:rsidR="00866E71" w:rsidRPr="00F75D8A" w:rsidRDefault="00866E71" w:rsidP="00AD719E">
      <w:pPr>
        <w:spacing w:line="276" w:lineRule="auto"/>
        <w:ind w:firstLine="709"/>
        <w:jc w:val="center"/>
        <w:rPr>
          <w:b/>
          <w:sz w:val="28"/>
          <w:szCs w:val="28"/>
          <w:u w:val="single"/>
        </w:rPr>
      </w:pPr>
      <w:r w:rsidRPr="00F75D8A">
        <w:rPr>
          <w:b/>
          <w:bCs/>
          <w:sz w:val="28"/>
          <w:szCs w:val="28"/>
        </w:rPr>
        <w:t>ПОСТАНОВЛЕНИЕ</w:t>
      </w:r>
    </w:p>
    <w:p w:rsidR="00866E71" w:rsidRDefault="00B120F1" w:rsidP="00AD719E">
      <w:pPr>
        <w:spacing w:line="276" w:lineRule="auto"/>
        <w:ind w:left="142" w:hanging="142"/>
        <w:jc w:val="center"/>
        <w:rPr>
          <w:bCs/>
          <w:color w:val="000000"/>
          <w:spacing w:val="-20"/>
          <w:position w:val="6"/>
          <w:sz w:val="28"/>
          <w:szCs w:val="28"/>
        </w:rPr>
      </w:pPr>
      <w:r>
        <w:rPr>
          <w:bCs/>
          <w:color w:val="000000"/>
          <w:spacing w:val="-20"/>
          <w:position w:val="6"/>
          <w:sz w:val="28"/>
          <w:szCs w:val="28"/>
        </w:rPr>
        <w:t xml:space="preserve">            от  </w:t>
      </w:r>
      <w:r w:rsidR="00AD719E">
        <w:rPr>
          <w:bCs/>
          <w:color w:val="000000"/>
          <w:spacing w:val="-20"/>
          <w:position w:val="6"/>
          <w:sz w:val="28"/>
          <w:szCs w:val="28"/>
        </w:rPr>
        <w:t>13.</w:t>
      </w:r>
      <w:r w:rsidR="00AE3FF8">
        <w:rPr>
          <w:bCs/>
          <w:color w:val="000000"/>
          <w:spacing w:val="-20"/>
          <w:position w:val="6"/>
          <w:sz w:val="28"/>
          <w:szCs w:val="28"/>
        </w:rPr>
        <w:t>02</w:t>
      </w:r>
      <w:r w:rsidR="00866E71">
        <w:rPr>
          <w:bCs/>
          <w:color w:val="000000"/>
          <w:spacing w:val="-20"/>
          <w:position w:val="6"/>
          <w:sz w:val="28"/>
          <w:szCs w:val="28"/>
        </w:rPr>
        <w:t>.202</w:t>
      </w:r>
      <w:r w:rsidR="00AE3FF8">
        <w:rPr>
          <w:bCs/>
          <w:color w:val="000000"/>
          <w:spacing w:val="-20"/>
          <w:position w:val="6"/>
          <w:sz w:val="28"/>
          <w:szCs w:val="28"/>
        </w:rPr>
        <w:t>3</w:t>
      </w:r>
      <w:r w:rsidR="00866E71">
        <w:rPr>
          <w:bCs/>
          <w:color w:val="000000"/>
          <w:spacing w:val="-20"/>
          <w:position w:val="6"/>
          <w:sz w:val="28"/>
          <w:szCs w:val="28"/>
        </w:rPr>
        <w:t xml:space="preserve"> № </w:t>
      </w:r>
      <w:r w:rsidR="00AD719E">
        <w:rPr>
          <w:bCs/>
          <w:color w:val="000000"/>
          <w:spacing w:val="-20"/>
          <w:position w:val="6"/>
          <w:sz w:val="28"/>
          <w:szCs w:val="28"/>
        </w:rPr>
        <w:t>27</w:t>
      </w:r>
    </w:p>
    <w:p w:rsidR="00866E71" w:rsidRDefault="00866E71" w:rsidP="00AD719E">
      <w:pPr>
        <w:spacing w:line="276" w:lineRule="auto"/>
        <w:ind w:left="142" w:hanging="142"/>
        <w:jc w:val="center"/>
        <w:rPr>
          <w:bCs/>
          <w:color w:val="000000"/>
          <w:spacing w:val="-20"/>
          <w:position w:val="6"/>
          <w:sz w:val="28"/>
          <w:szCs w:val="28"/>
        </w:rPr>
      </w:pPr>
      <w:r>
        <w:rPr>
          <w:bCs/>
          <w:color w:val="000000"/>
          <w:spacing w:val="-20"/>
          <w:position w:val="6"/>
          <w:sz w:val="28"/>
          <w:szCs w:val="28"/>
        </w:rPr>
        <w:t xml:space="preserve">            </w:t>
      </w:r>
      <w:proofErr w:type="spellStart"/>
      <w:r w:rsidRPr="002407E5">
        <w:rPr>
          <w:bCs/>
          <w:color w:val="000000"/>
          <w:spacing w:val="-20"/>
          <w:position w:val="6"/>
          <w:sz w:val="28"/>
          <w:szCs w:val="28"/>
        </w:rPr>
        <w:t>р.п</w:t>
      </w:r>
      <w:proofErr w:type="spellEnd"/>
      <w:r w:rsidRPr="002407E5">
        <w:rPr>
          <w:bCs/>
          <w:color w:val="000000"/>
          <w:spacing w:val="-20"/>
          <w:position w:val="6"/>
          <w:sz w:val="28"/>
          <w:szCs w:val="28"/>
        </w:rPr>
        <w:t>. Шолоховский</w:t>
      </w:r>
    </w:p>
    <w:p w:rsidR="00866E71" w:rsidRPr="008B1845" w:rsidRDefault="00866E71" w:rsidP="00866E71">
      <w:pPr>
        <w:ind w:left="142" w:hanging="142"/>
        <w:jc w:val="center"/>
        <w:rPr>
          <w:rFonts w:cs="Tahoma"/>
          <w:b/>
          <w:sz w:val="28"/>
          <w:szCs w:val="28"/>
        </w:rPr>
      </w:pPr>
    </w:p>
    <w:p w:rsidR="00866E71" w:rsidRPr="00077A10" w:rsidRDefault="00AE3FF8" w:rsidP="00866E71">
      <w:pPr>
        <w:ind w:left="1" w:right="48"/>
        <w:jc w:val="center"/>
        <w:rPr>
          <w:b/>
          <w:color w:val="000000"/>
          <w:sz w:val="28"/>
          <w:szCs w:val="28"/>
        </w:rPr>
      </w:pPr>
      <w:r>
        <w:rPr>
          <w:b/>
          <w:sz w:val="28"/>
          <w:szCs w:val="28"/>
        </w:rPr>
        <w:t>О внесении изменений в постановление Администрации Шолоховского городского поселения от 25.04.2022 №106</w:t>
      </w:r>
    </w:p>
    <w:p w:rsidR="00866E71" w:rsidRDefault="00866E71" w:rsidP="00866E71">
      <w:pPr>
        <w:jc w:val="both"/>
        <w:rPr>
          <w:color w:val="000000"/>
          <w:sz w:val="28"/>
          <w:szCs w:val="28"/>
        </w:rPr>
      </w:pPr>
      <w:r>
        <w:rPr>
          <w:color w:val="000000"/>
          <w:sz w:val="28"/>
          <w:szCs w:val="28"/>
        </w:rPr>
        <w:t xml:space="preserve">        </w:t>
      </w:r>
    </w:p>
    <w:p w:rsidR="00866E71" w:rsidRPr="004C7072" w:rsidRDefault="00866E71" w:rsidP="00866E71">
      <w:pPr>
        <w:jc w:val="both"/>
        <w:rPr>
          <w:rFonts w:cs="Tahoma"/>
          <w:b/>
          <w:spacing w:val="20"/>
          <w:sz w:val="26"/>
          <w:szCs w:val="28"/>
        </w:rPr>
      </w:pPr>
      <w:r>
        <w:rPr>
          <w:sz w:val="28"/>
          <w:szCs w:val="28"/>
        </w:rPr>
        <w:t xml:space="preserve">     </w:t>
      </w:r>
      <w:r w:rsidRPr="008956B6">
        <w:rPr>
          <w:sz w:val="28"/>
          <w:szCs w:val="28"/>
        </w:rPr>
        <w:t xml:space="preserve">В соответствии </w:t>
      </w:r>
      <w:r w:rsidR="00AE3FF8">
        <w:rPr>
          <w:sz w:val="28"/>
          <w:szCs w:val="28"/>
        </w:rPr>
        <w:t>с внесением изменений в Федеральный закон</w:t>
      </w:r>
      <w:r w:rsidRPr="008956B6">
        <w:rPr>
          <w:sz w:val="28"/>
          <w:szCs w:val="28"/>
        </w:rPr>
        <w:t xml:space="preserve"> от 24.07.2007 № 209-ФЗ «О развитии малого и среднего предпринимательства в Российской Федерации»,</w:t>
      </w:r>
      <w:r w:rsidRPr="00843660">
        <w:rPr>
          <w:sz w:val="28"/>
          <w:szCs w:val="28"/>
        </w:rPr>
        <w:t xml:space="preserve"> </w:t>
      </w:r>
      <w:r>
        <w:rPr>
          <w:sz w:val="28"/>
          <w:szCs w:val="28"/>
        </w:rPr>
        <w:t>Уставом</w:t>
      </w:r>
      <w:r w:rsidRPr="00077A10">
        <w:rPr>
          <w:rFonts w:cs="Tahoma"/>
          <w:sz w:val="28"/>
          <w:szCs w:val="28"/>
        </w:rPr>
        <w:t xml:space="preserve"> </w:t>
      </w:r>
      <w:r>
        <w:rPr>
          <w:rFonts w:cs="Tahoma"/>
          <w:sz w:val="28"/>
          <w:szCs w:val="28"/>
        </w:rPr>
        <w:t>муниципального образования «Шолоховское городское поселение»</w:t>
      </w:r>
      <w:r>
        <w:rPr>
          <w:sz w:val="28"/>
          <w:szCs w:val="28"/>
        </w:rPr>
        <w:t xml:space="preserve"> </w:t>
      </w:r>
      <w:r>
        <w:rPr>
          <w:rFonts w:cs="Tahoma"/>
          <w:sz w:val="28"/>
          <w:szCs w:val="28"/>
        </w:rPr>
        <w:t>Администрация Шолоховского городского поселения</w:t>
      </w:r>
      <w:r>
        <w:rPr>
          <w:bCs/>
          <w:i/>
          <w:kern w:val="2"/>
          <w:sz w:val="28"/>
          <w:szCs w:val="28"/>
        </w:rPr>
        <w:t xml:space="preserve"> </w:t>
      </w:r>
      <w:r w:rsidRPr="008956B6">
        <w:rPr>
          <w:sz w:val="28"/>
          <w:szCs w:val="28"/>
        </w:rPr>
        <w:t xml:space="preserve">в целях реализации государственной политики, направленной на поддержку и развитие малого и среднего предпринимательства на территории </w:t>
      </w:r>
      <w:r>
        <w:rPr>
          <w:sz w:val="28"/>
          <w:szCs w:val="28"/>
        </w:rPr>
        <w:t xml:space="preserve">Шолоховского городского поселения </w:t>
      </w:r>
      <w:r w:rsidRPr="006B2ED0">
        <w:rPr>
          <w:rFonts w:cs="Tahoma"/>
          <w:b/>
          <w:spacing w:val="20"/>
          <w:sz w:val="26"/>
          <w:szCs w:val="28"/>
        </w:rPr>
        <w:t>постановляет:</w:t>
      </w:r>
    </w:p>
    <w:p w:rsidR="00EF419B" w:rsidRDefault="00866E71" w:rsidP="00AE3FF8">
      <w:pPr>
        <w:jc w:val="both"/>
        <w:rPr>
          <w:sz w:val="28"/>
          <w:szCs w:val="28"/>
        </w:rPr>
      </w:pPr>
      <w:r>
        <w:rPr>
          <w:sz w:val="28"/>
          <w:szCs w:val="28"/>
        </w:rPr>
        <w:t xml:space="preserve"> </w:t>
      </w:r>
      <w:r w:rsidRPr="00A23EB9">
        <w:rPr>
          <w:sz w:val="28"/>
          <w:szCs w:val="28"/>
        </w:rPr>
        <w:t xml:space="preserve">1. </w:t>
      </w:r>
      <w:r w:rsidR="00AE3FF8">
        <w:rPr>
          <w:sz w:val="28"/>
          <w:szCs w:val="28"/>
        </w:rPr>
        <w:t xml:space="preserve">Внести изменения </w:t>
      </w:r>
      <w:r w:rsidR="00EF419B">
        <w:rPr>
          <w:sz w:val="28"/>
          <w:szCs w:val="28"/>
        </w:rPr>
        <w:t xml:space="preserve">в постановление </w:t>
      </w:r>
      <w:r w:rsidR="00EF419B" w:rsidRPr="00CA4D75">
        <w:rPr>
          <w:sz w:val="28"/>
          <w:szCs w:val="28"/>
        </w:rPr>
        <w:t xml:space="preserve">Администрации </w:t>
      </w:r>
      <w:r w:rsidR="00EF419B">
        <w:rPr>
          <w:sz w:val="28"/>
          <w:szCs w:val="28"/>
        </w:rPr>
        <w:t>Шолоховского</w:t>
      </w:r>
      <w:r w:rsidR="00EF419B" w:rsidRPr="00CA4D75">
        <w:rPr>
          <w:sz w:val="28"/>
          <w:szCs w:val="28"/>
        </w:rPr>
        <w:t xml:space="preserve"> городского поселения</w:t>
      </w:r>
      <w:r w:rsidR="00EF419B" w:rsidRPr="00A23EB9">
        <w:rPr>
          <w:sz w:val="28"/>
          <w:szCs w:val="28"/>
        </w:rPr>
        <w:t xml:space="preserve"> </w:t>
      </w:r>
      <w:r w:rsidR="00EF419B">
        <w:rPr>
          <w:sz w:val="28"/>
          <w:szCs w:val="28"/>
        </w:rPr>
        <w:t>от 25.04.2022 № 106 «Об у</w:t>
      </w:r>
      <w:r w:rsidR="00EF419B" w:rsidRPr="00A23EB9">
        <w:rPr>
          <w:sz w:val="28"/>
          <w:szCs w:val="28"/>
        </w:rPr>
        <w:t>твер</w:t>
      </w:r>
      <w:r w:rsidR="00EF419B">
        <w:rPr>
          <w:sz w:val="28"/>
          <w:szCs w:val="28"/>
        </w:rPr>
        <w:t>ж</w:t>
      </w:r>
      <w:r w:rsidR="00EF419B" w:rsidRPr="00A23EB9">
        <w:rPr>
          <w:sz w:val="28"/>
          <w:szCs w:val="28"/>
        </w:rPr>
        <w:t>д</w:t>
      </w:r>
      <w:r w:rsidR="00EF419B">
        <w:rPr>
          <w:sz w:val="28"/>
          <w:szCs w:val="28"/>
        </w:rPr>
        <w:t>ении</w:t>
      </w:r>
      <w:r w:rsidR="00EF419B" w:rsidRPr="00843660">
        <w:t xml:space="preserve"> </w:t>
      </w:r>
      <w:r w:rsidR="00EF419B" w:rsidRPr="00843660">
        <w:rPr>
          <w:sz w:val="28"/>
          <w:szCs w:val="28"/>
        </w:rPr>
        <w:t>Положени</w:t>
      </w:r>
      <w:r w:rsidR="00EF419B">
        <w:rPr>
          <w:sz w:val="28"/>
          <w:szCs w:val="28"/>
        </w:rPr>
        <w:t>я</w:t>
      </w:r>
      <w:r w:rsidR="00EF419B" w:rsidRPr="00843660">
        <w:rPr>
          <w:sz w:val="28"/>
          <w:szCs w:val="28"/>
        </w:rPr>
        <w:t xml:space="preserve"> об условиях и порядке оказания поддержки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на территории </w:t>
      </w:r>
      <w:r w:rsidR="00EF419B">
        <w:rPr>
          <w:sz w:val="28"/>
          <w:szCs w:val="28"/>
        </w:rPr>
        <w:t>Шолоховского городского поселения»:</w:t>
      </w:r>
    </w:p>
    <w:p w:rsidR="00AE3FF8" w:rsidRDefault="00EF419B" w:rsidP="00AE3FF8">
      <w:pPr>
        <w:jc w:val="both"/>
        <w:rPr>
          <w:sz w:val="28"/>
          <w:szCs w:val="28"/>
        </w:rPr>
      </w:pPr>
      <w:r>
        <w:rPr>
          <w:sz w:val="28"/>
          <w:szCs w:val="28"/>
        </w:rPr>
        <w:t xml:space="preserve">    1.1.</w:t>
      </w:r>
      <w:r w:rsidR="00AE3FF8">
        <w:rPr>
          <w:sz w:val="28"/>
          <w:szCs w:val="28"/>
        </w:rPr>
        <w:t xml:space="preserve"> подпункт 4 пункта 5 </w:t>
      </w:r>
      <w:r w:rsidR="00AE3FF8">
        <w:rPr>
          <w:sz w:val="28"/>
        </w:rPr>
        <w:t>Положения</w:t>
      </w:r>
      <w:r w:rsidR="00AE3FF8" w:rsidRPr="00843660">
        <w:rPr>
          <w:sz w:val="28"/>
        </w:rPr>
        <w:t xml:space="preserve"> об условиях и порядке оказания поддержки субъектам малого и среднего предпринимательства и организациям, образующим инфраструктуру поддержки субъектов малого </w:t>
      </w:r>
      <w:r w:rsidR="00AE3FF8">
        <w:rPr>
          <w:sz w:val="28"/>
        </w:rPr>
        <w:t xml:space="preserve">и среднего предпринимательства </w:t>
      </w:r>
      <w:r w:rsidR="00AE3FF8" w:rsidRPr="00866E71">
        <w:rPr>
          <w:sz w:val="28"/>
          <w:szCs w:val="28"/>
        </w:rPr>
        <w:t>Шолоховского городского поселения</w:t>
      </w:r>
      <w:r>
        <w:rPr>
          <w:sz w:val="28"/>
          <w:szCs w:val="28"/>
        </w:rPr>
        <w:t xml:space="preserve"> изложить в следующей редакции: </w:t>
      </w:r>
    </w:p>
    <w:p w:rsidR="00EF419B" w:rsidRPr="00E302EF" w:rsidRDefault="00EF419B" w:rsidP="00AE3FF8">
      <w:pPr>
        <w:jc w:val="both"/>
        <w:rPr>
          <w:sz w:val="28"/>
          <w:szCs w:val="28"/>
        </w:rPr>
      </w:pPr>
      <w:r w:rsidRPr="00E302EF">
        <w:rPr>
          <w:sz w:val="28"/>
          <w:szCs w:val="28"/>
        </w:rPr>
        <w:t xml:space="preserve">   </w:t>
      </w:r>
      <w:proofErr w:type="gramStart"/>
      <w:r w:rsidRPr="00E302EF">
        <w:rPr>
          <w:sz w:val="28"/>
          <w:szCs w:val="28"/>
        </w:rPr>
        <w:t>« 4)</w:t>
      </w:r>
      <w:r w:rsidRPr="00E302EF">
        <w:rPr>
          <w:color w:val="000000"/>
          <w:sz w:val="28"/>
          <w:szCs w:val="28"/>
          <w:shd w:val="clear" w:color="auto" w:fill="FFFFFF"/>
        </w:rPr>
        <w:t xml:space="preserve"> с даты признания субъекта малого или среднего предпринимательства совершившим нарушение порядка и условий оказания поддержки прошло менее одного года, за исключением случая более раннего устранения субъектом малого или среднего предпринимательства такого нарушения при условии соблюдения им срока устранения такого нарушения, установленного органом или организацией, оказавшими поддержку, а в случае, если нарушение порядка и условий оказания поддержки связано с нецелевым</w:t>
      </w:r>
      <w:proofErr w:type="gramEnd"/>
      <w:r w:rsidRPr="00E302EF">
        <w:rPr>
          <w:color w:val="000000"/>
          <w:sz w:val="28"/>
          <w:szCs w:val="28"/>
          <w:shd w:val="clear" w:color="auto" w:fill="FFFFFF"/>
        </w:rPr>
        <w:t xml:space="preserve"> использованием средств поддержки или представлением недостоверных сведений и документов, </w:t>
      </w:r>
      <w:proofErr w:type="gramStart"/>
      <w:r w:rsidRPr="00E302EF">
        <w:rPr>
          <w:color w:val="000000"/>
          <w:sz w:val="28"/>
          <w:szCs w:val="28"/>
          <w:shd w:val="clear" w:color="auto" w:fill="FFFFFF"/>
        </w:rPr>
        <w:t>с даты признания</w:t>
      </w:r>
      <w:proofErr w:type="gramEnd"/>
      <w:r w:rsidRPr="00E302EF">
        <w:rPr>
          <w:color w:val="000000"/>
          <w:sz w:val="28"/>
          <w:szCs w:val="28"/>
          <w:shd w:val="clear" w:color="auto" w:fill="FFFFFF"/>
        </w:rPr>
        <w:t xml:space="preserve"> субъекта малого или среднего предпринимательства совершившим такое нарушение прошло менее трех лет. </w:t>
      </w:r>
      <w:r w:rsidRPr="00E302EF">
        <w:rPr>
          <w:color w:val="000000"/>
          <w:sz w:val="28"/>
          <w:szCs w:val="28"/>
          <w:shd w:val="clear" w:color="auto" w:fill="FFFFFF"/>
        </w:rPr>
        <w:lastRenderedPageBreak/>
        <w:t xml:space="preserve">Положения, предусмотренные настоящим пунктом, распространяются на виды поддержки, в отношении которых органом или организацией, </w:t>
      </w:r>
      <w:proofErr w:type="gramStart"/>
      <w:r w:rsidRPr="00E302EF">
        <w:rPr>
          <w:color w:val="000000"/>
          <w:sz w:val="28"/>
          <w:szCs w:val="28"/>
          <w:shd w:val="clear" w:color="auto" w:fill="FFFFFF"/>
        </w:rPr>
        <w:t>оказавшими</w:t>
      </w:r>
      <w:proofErr w:type="gramEnd"/>
      <w:r w:rsidRPr="00E302EF">
        <w:rPr>
          <w:color w:val="000000"/>
          <w:sz w:val="28"/>
          <w:szCs w:val="28"/>
          <w:shd w:val="clear" w:color="auto" w:fill="FFFFFF"/>
        </w:rPr>
        <w:t xml:space="preserve"> поддержку, выявлены нарушения субъектом малого или среднего предпринимательства порядка и условий оказания поддержки.»</w:t>
      </w:r>
    </w:p>
    <w:p w:rsidR="00866E71" w:rsidRPr="00E302EF" w:rsidRDefault="00866E71" w:rsidP="00866E71">
      <w:pPr>
        <w:suppressLineNumbers/>
        <w:tabs>
          <w:tab w:val="left" w:pos="993"/>
        </w:tabs>
        <w:snapToGrid w:val="0"/>
        <w:ind w:firstLine="709"/>
        <w:jc w:val="both"/>
        <w:rPr>
          <w:sz w:val="28"/>
          <w:szCs w:val="28"/>
        </w:rPr>
      </w:pPr>
      <w:r w:rsidRPr="00E302EF">
        <w:rPr>
          <w:sz w:val="28"/>
          <w:szCs w:val="28"/>
        </w:rPr>
        <w:t>2. Опубликовать настоящее постановление в Информационном бюллетене правовых актов органов местного самоуправления и разместить на официальном интернет - сайте Администрации Шолоховского городского поселения.</w:t>
      </w:r>
    </w:p>
    <w:p w:rsidR="00866E71" w:rsidRPr="00685B94" w:rsidRDefault="00866E71" w:rsidP="00866E71">
      <w:pPr>
        <w:suppressLineNumbers/>
        <w:tabs>
          <w:tab w:val="left" w:pos="993"/>
        </w:tabs>
        <w:snapToGrid w:val="0"/>
        <w:ind w:firstLine="709"/>
        <w:jc w:val="both"/>
        <w:rPr>
          <w:sz w:val="28"/>
          <w:szCs w:val="28"/>
        </w:rPr>
      </w:pPr>
      <w:r>
        <w:rPr>
          <w:sz w:val="28"/>
          <w:szCs w:val="28"/>
        </w:rPr>
        <w:t>3. Настоящее постановление вступает в силу со дня его официального опубликования</w:t>
      </w:r>
      <w:r w:rsidR="00EF419B">
        <w:rPr>
          <w:sz w:val="28"/>
          <w:szCs w:val="28"/>
        </w:rPr>
        <w:t xml:space="preserve"> и распространяет свои обязательства с 26.12.2022»</w:t>
      </w:r>
      <w:r>
        <w:rPr>
          <w:sz w:val="28"/>
          <w:szCs w:val="28"/>
        </w:rPr>
        <w:t>.</w:t>
      </w:r>
    </w:p>
    <w:p w:rsidR="00866E71" w:rsidRDefault="00EF419B" w:rsidP="00866E71">
      <w:pPr>
        <w:ind w:left="1" w:right="-20" w:firstLine="693"/>
        <w:jc w:val="both"/>
        <w:rPr>
          <w:sz w:val="28"/>
          <w:szCs w:val="28"/>
        </w:rPr>
      </w:pPr>
      <w:r>
        <w:rPr>
          <w:color w:val="000000"/>
          <w:sz w:val="28"/>
          <w:szCs w:val="28"/>
        </w:rPr>
        <w:t xml:space="preserve">4. </w:t>
      </w:r>
      <w:proofErr w:type="gramStart"/>
      <w:r w:rsidR="00866E71">
        <w:rPr>
          <w:sz w:val="28"/>
          <w:szCs w:val="28"/>
        </w:rPr>
        <w:t>Контроль за</w:t>
      </w:r>
      <w:proofErr w:type="gramEnd"/>
      <w:r w:rsidR="00866E71">
        <w:rPr>
          <w:sz w:val="28"/>
          <w:szCs w:val="28"/>
        </w:rPr>
        <w:t xml:space="preserve"> исполнением настоящего постановления возложить на заведующего сектором по земельным и имущественным отношениям</w:t>
      </w:r>
      <w:r w:rsidR="00AD719E">
        <w:rPr>
          <w:sz w:val="28"/>
          <w:szCs w:val="28"/>
        </w:rPr>
        <w:t xml:space="preserve">                      </w:t>
      </w:r>
      <w:bookmarkStart w:id="0" w:name="_GoBack"/>
      <w:bookmarkEnd w:id="0"/>
      <w:r w:rsidR="00866E71">
        <w:rPr>
          <w:sz w:val="28"/>
          <w:szCs w:val="28"/>
        </w:rPr>
        <w:t xml:space="preserve"> Г.Д. Кравцову.</w:t>
      </w:r>
    </w:p>
    <w:p w:rsidR="00866E71" w:rsidRDefault="00866E71" w:rsidP="00866E71">
      <w:pPr>
        <w:ind w:right="-20"/>
        <w:jc w:val="both"/>
        <w:rPr>
          <w:sz w:val="28"/>
          <w:szCs w:val="28"/>
        </w:rPr>
      </w:pPr>
    </w:p>
    <w:p w:rsidR="00EF419B" w:rsidRDefault="00EF419B" w:rsidP="00866E71">
      <w:pPr>
        <w:ind w:right="-20"/>
        <w:jc w:val="both"/>
        <w:rPr>
          <w:sz w:val="28"/>
          <w:szCs w:val="28"/>
        </w:rPr>
      </w:pPr>
    </w:p>
    <w:p w:rsidR="00866E71" w:rsidRDefault="00866E71" w:rsidP="00866E71">
      <w:pPr>
        <w:rPr>
          <w:sz w:val="28"/>
          <w:szCs w:val="28"/>
        </w:rPr>
      </w:pPr>
      <w:r>
        <w:rPr>
          <w:sz w:val="28"/>
          <w:szCs w:val="28"/>
        </w:rPr>
        <w:t xml:space="preserve">      </w:t>
      </w:r>
      <w:r w:rsidR="00AD719E">
        <w:rPr>
          <w:sz w:val="28"/>
          <w:szCs w:val="28"/>
        </w:rPr>
        <w:t xml:space="preserve">     </w:t>
      </w:r>
      <w:r>
        <w:rPr>
          <w:sz w:val="28"/>
          <w:szCs w:val="28"/>
        </w:rPr>
        <w:t xml:space="preserve"> Глава Администрации </w:t>
      </w:r>
    </w:p>
    <w:p w:rsidR="00866E71" w:rsidRDefault="00866E71" w:rsidP="00866E71">
      <w:pPr>
        <w:rPr>
          <w:sz w:val="28"/>
          <w:szCs w:val="28"/>
        </w:rPr>
      </w:pPr>
      <w:r>
        <w:rPr>
          <w:sz w:val="28"/>
          <w:szCs w:val="28"/>
        </w:rPr>
        <w:t xml:space="preserve"> Шолоховского городского поселения  </w:t>
      </w:r>
      <w:r>
        <w:rPr>
          <w:sz w:val="28"/>
          <w:szCs w:val="28"/>
        </w:rPr>
        <w:tab/>
      </w:r>
      <w:r>
        <w:rPr>
          <w:sz w:val="28"/>
          <w:szCs w:val="28"/>
        </w:rPr>
        <w:tab/>
      </w:r>
      <w:r>
        <w:rPr>
          <w:sz w:val="28"/>
          <w:szCs w:val="28"/>
        </w:rPr>
        <w:tab/>
        <w:t xml:space="preserve">     </w:t>
      </w:r>
      <w:r w:rsidR="00AD719E">
        <w:rPr>
          <w:sz w:val="28"/>
          <w:szCs w:val="28"/>
        </w:rPr>
        <w:t xml:space="preserve">    </w:t>
      </w:r>
      <w:r>
        <w:rPr>
          <w:sz w:val="28"/>
          <w:szCs w:val="28"/>
        </w:rPr>
        <w:t xml:space="preserve">  О.П. Снисаренко</w:t>
      </w:r>
      <w:r>
        <w:rPr>
          <w:sz w:val="28"/>
          <w:szCs w:val="28"/>
        </w:rPr>
        <w:tab/>
      </w:r>
    </w:p>
    <w:p w:rsidR="00866E71" w:rsidRDefault="00866E71" w:rsidP="00866E71">
      <w:pPr>
        <w:rPr>
          <w:sz w:val="28"/>
          <w:szCs w:val="28"/>
        </w:rPr>
      </w:pPr>
    </w:p>
    <w:p w:rsidR="00EF419B" w:rsidRDefault="00EF419B" w:rsidP="00866E71">
      <w:pPr>
        <w:rPr>
          <w:sz w:val="28"/>
          <w:szCs w:val="28"/>
        </w:rPr>
      </w:pPr>
    </w:p>
    <w:sectPr w:rsidR="00EF419B" w:rsidSect="00EF419B">
      <w:headerReference w:type="even" r:id="rId8"/>
      <w:pgSz w:w="11906" w:h="16838"/>
      <w:pgMar w:top="1134" w:right="707"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038A8" w:rsidRDefault="00A038A8">
      <w:r>
        <w:separator/>
      </w:r>
    </w:p>
  </w:endnote>
  <w:endnote w:type="continuationSeparator" w:id="0">
    <w:p w:rsidR="00A038A8" w:rsidRDefault="00A038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038A8" w:rsidRDefault="00A038A8">
      <w:r>
        <w:separator/>
      </w:r>
    </w:p>
  </w:footnote>
  <w:footnote w:type="continuationSeparator" w:id="0">
    <w:p w:rsidR="00A038A8" w:rsidRDefault="00A038A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5547" w:rsidRDefault="00A4123C" w:rsidP="008C2459">
    <w:pPr>
      <w:pStyle w:val="a3"/>
      <w:framePr w:wrap="around" w:vAnchor="text" w:hAnchor="margin" w:xAlign="center" w:y="1"/>
      <w:rPr>
        <w:rStyle w:val="a5"/>
        <w:rFonts w:eastAsia="Arial Unicode MS"/>
      </w:rPr>
    </w:pPr>
    <w:r>
      <w:rPr>
        <w:rStyle w:val="a5"/>
        <w:rFonts w:eastAsia="Arial Unicode MS"/>
      </w:rPr>
      <w:fldChar w:fldCharType="begin"/>
    </w:r>
    <w:r>
      <w:rPr>
        <w:rStyle w:val="a5"/>
        <w:rFonts w:eastAsia="Arial Unicode MS"/>
      </w:rPr>
      <w:instrText xml:space="preserve">PAGE  </w:instrText>
    </w:r>
    <w:r>
      <w:rPr>
        <w:rStyle w:val="a5"/>
        <w:rFonts w:eastAsia="Arial Unicode MS"/>
      </w:rPr>
      <w:fldChar w:fldCharType="end"/>
    </w:r>
  </w:p>
  <w:p w:rsidR="00FC5547" w:rsidRDefault="00A038A8">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savePreviewPicture/>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E708B"/>
    <w:rsid w:val="000C4F03"/>
    <w:rsid w:val="000F57D4"/>
    <w:rsid w:val="00195A4A"/>
    <w:rsid w:val="00241B66"/>
    <w:rsid w:val="0026360B"/>
    <w:rsid w:val="00313028"/>
    <w:rsid w:val="0034469D"/>
    <w:rsid w:val="00385D7F"/>
    <w:rsid w:val="004251E8"/>
    <w:rsid w:val="0052649B"/>
    <w:rsid w:val="00661352"/>
    <w:rsid w:val="006B351F"/>
    <w:rsid w:val="006C106B"/>
    <w:rsid w:val="007D5A4F"/>
    <w:rsid w:val="00866E71"/>
    <w:rsid w:val="00881D84"/>
    <w:rsid w:val="008A3875"/>
    <w:rsid w:val="00A038A8"/>
    <w:rsid w:val="00A4123C"/>
    <w:rsid w:val="00AD719E"/>
    <w:rsid w:val="00AE3FF8"/>
    <w:rsid w:val="00AE5C02"/>
    <w:rsid w:val="00B120F1"/>
    <w:rsid w:val="00B55562"/>
    <w:rsid w:val="00CE708B"/>
    <w:rsid w:val="00CF6734"/>
    <w:rsid w:val="00D31F49"/>
    <w:rsid w:val="00E27388"/>
    <w:rsid w:val="00E302EF"/>
    <w:rsid w:val="00EC3836"/>
    <w:rsid w:val="00EF419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B351F"/>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Без интервала1"/>
    <w:qFormat/>
    <w:rsid w:val="006B351F"/>
    <w:pPr>
      <w:suppressAutoHyphens/>
      <w:spacing w:after="0" w:line="240" w:lineRule="auto"/>
    </w:pPr>
    <w:rPr>
      <w:rFonts w:ascii="Calibri" w:eastAsia="Times New Roman" w:hAnsi="Calibri" w:cs="Calibri"/>
      <w:lang w:eastAsia="zh-CN"/>
    </w:rPr>
  </w:style>
  <w:style w:type="paragraph" w:customStyle="1" w:styleId="ConsPlusNormal">
    <w:name w:val="ConsPlusNormal"/>
    <w:qFormat/>
    <w:rsid w:val="006B351F"/>
    <w:pPr>
      <w:widowControl w:val="0"/>
      <w:suppressAutoHyphens/>
      <w:spacing w:after="0" w:line="240" w:lineRule="auto"/>
      <w:ind w:firstLine="720"/>
    </w:pPr>
    <w:rPr>
      <w:rFonts w:ascii="Arial" w:eastAsia="Times New Roman" w:hAnsi="Arial" w:cs="Arial"/>
      <w:sz w:val="20"/>
      <w:szCs w:val="20"/>
      <w:lang w:eastAsia="zh-CN"/>
    </w:rPr>
  </w:style>
  <w:style w:type="paragraph" w:styleId="a3">
    <w:name w:val="header"/>
    <w:basedOn w:val="a"/>
    <w:link w:val="a4"/>
    <w:uiPriority w:val="99"/>
    <w:unhideWhenUsed/>
    <w:rsid w:val="006B351F"/>
    <w:pPr>
      <w:tabs>
        <w:tab w:val="center" w:pos="4677"/>
        <w:tab w:val="right" w:pos="9355"/>
      </w:tabs>
    </w:pPr>
  </w:style>
  <w:style w:type="character" w:customStyle="1" w:styleId="a4">
    <w:name w:val="Верхний колонтитул Знак"/>
    <w:basedOn w:val="a0"/>
    <w:link w:val="a3"/>
    <w:uiPriority w:val="99"/>
    <w:rsid w:val="006B351F"/>
    <w:rPr>
      <w:rFonts w:ascii="Times New Roman" w:eastAsia="Times New Roman" w:hAnsi="Times New Roman" w:cs="Times New Roman"/>
      <w:sz w:val="24"/>
      <w:szCs w:val="24"/>
      <w:lang w:eastAsia="ru-RU"/>
    </w:rPr>
  </w:style>
  <w:style w:type="character" w:styleId="a5">
    <w:name w:val="page number"/>
    <w:basedOn w:val="a0"/>
    <w:rsid w:val="006B351F"/>
  </w:style>
  <w:style w:type="paragraph" w:styleId="a6">
    <w:name w:val="Body Text"/>
    <w:basedOn w:val="a"/>
    <w:link w:val="a7"/>
    <w:rsid w:val="00866E71"/>
    <w:pPr>
      <w:suppressAutoHyphens/>
      <w:spacing w:after="120"/>
    </w:pPr>
    <w:rPr>
      <w:lang w:eastAsia="zh-CN"/>
    </w:rPr>
  </w:style>
  <w:style w:type="character" w:customStyle="1" w:styleId="a7">
    <w:name w:val="Основной текст Знак"/>
    <w:basedOn w:val="a0"/>
    <w:link w:val="a6"/>
    <w:rsid w:val="00866E71"/>
    <w:rPr>
      <w:rFonts w:ascii="Times New Roman" w:eastAsia="Times New Roman" w:hAnsi="Times New Roman" w:cs="Times New Roman"/>
      <w:sz w:val="24"/>
      <w:szCs w:val="24"/>
      <w:lang w:eastAsia="zh-CN"/>
    </w:rPr>
  </w:style>
  <w:style w:type="paragraph" w:styleId="2">
    <w:name w:val="Body Text Indent 2"/>
    <w:basedOn w:val="a"/>
    <w:link w:val="20"/>
    <w:uiPriority w:val="99"/>
    <w:semiHidden/>
    <w:unhideWhenUsed/>
    <w:rsid w:val="00866E71"/>
    <w:pPr>
      <w:suppressAutoHyphens/>
      <w:spacing w:after="120" w:line="480" w:lineRule="auto"/>
      <w:ind w:left="283"/>
    </w:pPr>
    <w:rPr>
      <w:lang w:eastAsia="zh-CN"/>
    </w:rPr>
  </w:style>
  <w:style w:type="character" w:customStyle="1" w:styleId="20">
    <w:name w:val="Основной текст с отступом 2 Знак"/>
    <w:basedOn w:val="a0"/>
    <w:link w:val="2"/>
    <w:uiPriority w:val="99"/>
    <w:semiHidden/>
    <w:rsid w:val="00866E71"/>
    <w:rPr>
      <w:rFonts w:ascii="Times New Roman" w:eastAsia="Times New Roman" w:hAnsi="Times New Roman" w:cs="Times New Roman"/>
      <w:sz w:val="24"/>
      <w:szCs w:val="24"/>
      <w:lang w:eastAsia="zh-CN"/>
    </w:rPr>
  </w:style>
  <w:style w:type="paragraph" w:styleId="a8">
    <w:name w:val="Balloon Text"/>
    <w:basedOn w:val="a"/>
    <w:link w:val="a9"/>
    <w:uiPriority w:val="99"/>
    <w:semiHidden/>
    <w:unhideWhenUsed/>
    <w:rsid w:val="00866E71"/>
    <w:rPr>
      <w:rFonts w:ascii="Tahoma" w:hAnsi="Tahoma" w:cs="Tahoma"/>
      <w:sz w:val="16"/>
      <w:szCs w:val="16"/>
    </w:rPr>
  </w:style>
  <w:style w:type="character" w:customStyle="1" w:styleId="a9">
    <w:name w:val="Текст выноски Знак"/>
    <w:basedOn w:val="a0"/>
    <w:link w:val="a8"/>
    <w:uiPriority w:val="99"/>
    <w:semiHidden/>
    <w:rsid w:val="00866E71"/>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B351F"/>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Без интервала1"/>
    <w:qFormat/>
    <w:rsid w:val="006B351F"/>
    <w:pPr>
      <w:suppressAutoHyphens/>
      <w:spacing w:after="0" w:line="240" w:lineRule="auto"/>
    </w:pPr>
    <w:rPr>
      <w:rFonts w:ascii="Calibri" w:eastAsia="Times New Roman" w:hAnsi="Calibri" w:cs="Calibri"/>
      <w:lang w:eastAsia="zh-CN"/>
    </w:rPr>
  </w:style>
  <w:style w:type="paragraph" w:customStyle="1" w:styleId="ConsPlusNormal">
    <w:name w:val="ConsPlusNormal"/>
    <w:qFormat/>
    <w:rsid w:val="006B351F"/>
    <w:pPr>
      <w:widowControl w:val="0"/>
      <w:suppressAutoHyphens/>
      <w:spacing w:after="0" w:line="240" w:lineRule="auto"/>
      <w:ind w:firstLine="720"/>
    </w:pPr>
    <w:rPr>
      <w:rFonts w:ascii="Arial" w:eastAsia="Times New Roman" w:hAnsi="Arial" w:cs="Arial"/>
      <w:sz w:val="20"/>
      <w:szCs w:val="20"/>
      <w:lang w:eastAsia="zh-CN"/>
    </w:rPr>
  </w:style>
  <w:style w:type="paragraph" w:styleId="a3">
    <w:name w:val="header"/>
    <w:basedOn w:val="a"/>
    <w:link w:val="a4"/>
    <w:uiPriority w:val="99"/>
    <w:unhideWhenUsed/>
    <w:rsid w:val="006B351F"/>
    <w:pPr>
      <w:tabs>
        <w:tab w:val="center" w:pos="4677"/>
        <w:tab w:val="right" w:pos="9355"/>
      </w:tabs>
    </w:pPr>
  </w:style>
  <w:style w:type="character" w:customStyle="1" w:styleId="a4">
    <w:name w:val="Верхний колонтитул Знак"/>
    <w:basedOn w:val="a0"/>
    <w:link w:val="a3"/>
    <w:uiPriority w:val="99"/>
    <w:rsid w:val="006B351F"/>
    <w:rPr>
      <w:rFonts w:ascii="Times New Roman" w:eastAsia="Times New Roman" w:hAnsi="Times New Roman" w:cs="Times New Roman"/>
      <w:sz w:val="24"/>
      <w:szCs w:val="24"/>
      <w:lang w:eastAsia="ru-RU"/>
    </w:rPr>
  </w:style>
  <w:style w:type="character" w:styleId="a5">
    <w:name w:val="page number"/>
    <w:basedOn w:val="a0"/>
    <w:rsid w:val="006B351F"/>
  </w:style>
  <w:style w:type="paragraph" w:styleId="a6">
    <w:name w:val="Body Text"/>
    <w:basedOn w:val="a"/>
    <w:link w:val="a7"/>
    <w:rsid w:val="00866E71"/>
    <w:pPr>
      <w:suppressAutoHyphens/>
      <w:spacing w:after="120"/>
    </w:pPr>
    <w:rPr>
      <w:lang w:eastAsia="zh-CN"/>
    </w:rPr>
  </w:style>
  <w:style w:type="character" w:customStyle="1" w:styleId="a7">
    <w:name w:val="Основной текст Знак"/>
    <w:basedOn w:val="a0"/>
    <w:link w:val="a6"/>
    <w:rsid w:val="00866E71"/>
    <w:rPr>
      <w:rFonts w:ascii="Times New Roman" w:eastAsia="Times New Roman" w:hAnsi="Times New Roman" w:cs="Times New Roman"/>
      <w:sz w:val="24"/>
      <w:szCs w:val="24"/>
      <w:lang w:eastAsia="zh-CN"/>
    </w:rPr>
  </w:style>
  <w:style w:type="paragraph" w:styleId="2">
    <w:name w:val="Body Text Indent 2"/>
    <w:basedOn w:val="a"/>
    <w:link w:val="20"/>
    <w:uiPriority w:val="99"/>
    <w:semiHidden/>
    <w:unhideWhenUsed/>
    <w:rsid w:val="00866E71"/>
    <w:pPr>
      <w:suppressAutoHyphens/>
      <w:spacing w:after="120" w:line="480" w:lineRule="auto"/>
      <w:ind w:left="283"/>
    </w:pPr>
    <w:rPr>
      <w:lang w:eastAsia="zh-CN"/>
    </w:rPr>
  </w:style>
  <w:style w:type="character" w:customStyle="1" w:styleId="20">
    <w:name w:val="Основной текст с отступом 2 Знак"/>
    <w:basedOn w:val="a0"/>
    <w:link w:val="2"/>
    <w:uiPriority w:val="99"/>
    <w:semiHidden/>
    <w:rsid w:val="00866E71"/>
    <w:rPr>
      <w:rFonts w:ascii="Times New Roman" w:eastAsia="Times New Roman" w:hAnsi="Times New Roman" w:cs="Times New Roman"/>
      <w:sz w:val="24"/>
      <w:szCs w:val="24"/>
      <w:lang w:eastAsia="zh-CN"/>
    </w:rPr>
  </w:style>
  <w:style w:type="paragraph" w:styleId="a8">
    <w:name w:val="Balloon Text"/>
    <w:basedOn w:val="a"/>
    <w:link w:val="a9"/>
    <w:uiPriority w:val="99"/>
    <w:semiHidden/>
    <w:unhideWhenUsed/>
    <w:rsid w:val="00866E71"/>
    <w:rPr>
      <w:rFonts w:ascii="Tahoma" w:hAnsi="Tahoma" w:cs="Tahoma"/>
      <w:sz w:val="16"/>
      <w:szCs w:val="16"/>
    </w:rPr>
  </w:style>
  <w:style w:type="character" w:customStyle="1" w:styleId="a9">
    <w:name w:val="Текст выноски Знак"/>
    <w:basedOn w:val="a0"/>
    <w:link w:val="a8"/>
    <w:uiPriority w:val="99"/>
    <w:semiHidden/>
    <w:rsid w:val="00866E71"/>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2</Pages>
  <Words>465</Words>
  <Characters>2652</Characters>
  <Application>Microsoft Office Word</Application>
  <DocSecurity>0</DocSecurity>
  <Lines>22</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Рожкова Людмила Олеговна</dc:creator>
  <cp:lastModifiedBy>Гуреева</cp:lastModifiedBy>
  <cp:revision>3</cp:revision>
  <cp:lastPrinted>2023-02-13T11:29:00Z</cp:lastPrinted>
  <dcterms:created xsi:type="dcterms:W3CDTF">2023-02-27T09:10:00Z</dcterms:created>
  <dcterms:modified xsi:type="dcterms:W3CDTF">2023-02-27T09:28:00Z</dcterms:modified>
</cp:coreProperties>
</file>