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7E38E2" w:rsidRPr="005F1F7E" w:rsidRDefault="007E38E2" w:rsidP="007E38E2">
      <w:pPr>
        <w:jc w:val="center"/>
        <w:rPr>
          <w:szCs w:val="28"/>
        </w:rPr>
      </w:pPr>
      <w:r w:rsidRPr="005F1F7E">
        <w:rPr>
          <w:szCs w:val="28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5pt;height:56.25pt" o:ole="" fillcolor="window">
            <v:imagedata r:id="rId6" o:title="" croptop="629f" cropbottom="2514f" cropright="1573f"/>
          </v:shape>
          <o:OLEObject Type="Embed" ProgID="MSPhotoEd.3" ShapeID="_x0000_i1025" DrawAspect="Content" ObjectID="_1763549213" r:id="rId7"/>
        </w:objec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РОССИЙСКАЯ ФЕДЕРАЦИЯ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РОСТОВСКАЯ ОБЛАСТЬ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 xml:space="preserve">МУНИЦИПАЛЬНОЕ ОБРАЗОВАНИЕ 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«ШОЛОХОВСКОЕ ГОРОДСКОЕ ПОСЕЛЕНИЕ»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АДМИНИСТРАЦИЯ ШОЛОХОВСКОГО ГОРОДСКОГО ПОСЕЛЕНИЯ</w:t>
      </w:r>
    </w:p>
    <w:p w:rsidR="007E38E2" w:rsidRPr="005F1F7E" w:rsidRDefault="007E38E2" w:rsidP="007E38E2">
      <w:pPr>
        <w:shd w:val="clear" w:color="auto" w:fill="FFFFFF"/>
        <w:spacing w:before="48"/>
        <w:jc w:val="center"/>
        <w:rPr>
          <w:bCs/>
          <w:color w:val="000000"/>
          <w:spacing w:val="-20"/>
          <w:position w:val="6"/>
          <w:szCs w:val="28"/>
        </w:rPr>
      </w:pPr>
    </w:p>
    <w:p w:rsidR="007E38E2" w:rsidRPr="005F1F7E" w:rsidRDefault="007E38E2" w:rsidP="007E38E2">
      <w:pPr>
        <w:shd w:val="clear" w:color="auto" w:fill="FFFFFF"/>
        <w:spacing w:before="48" w:line="276" w:lineRule="auto"/>
        <w:jc w:val="center"/>
        <w:rPr>
          <w:b/>
          <w:bCs/>
          <w:color w:val="000000"/>
          <w:spacing w:val="-20"/>
          <w:position w:val="6"/>
          <w:szCs w:val="28"/>
        </w:rPr>
      </w:pPr>
      <w:r w:rsidRPr="005F1F7E">
        <w:rPr>
          <w:b/>
          <w:bCs/>
          <w:color w:val="000000"/>
          <w:spacing w:val="-20"/>
          <w:position w:val="6"/>
          <w:szCs w:val="28"/>
        </w:rPr>
        <w:t>ПОСТАНОВЛЕНИЕ</w:t>
      </w:r>
    </w:p>
    <w:p w:rsidR="007E38E2" w:rsidRPr="005F1F7E" w:rsidRDefault="007E38E2" w:rsidP="007E38E2">
      <w:pPr>
        <w:spacing w:line="276" w:lineRule="auto"/>
        <w:jc w:val="center"/>
        <w:rPr>
          <w:bCs/>
          <w:noProof/>
          <w:szCs w:val="28"/>
        </w:rPr>
      </w:pPr>
      <w:r w:rsidRPr="005F1F7E">
        <w:rPr>
          <w:bCs/>
          <w:noProof/>
          <w:szCs w:val="28"/>
        </w:rPr>
        <w:t>от ___.</w:t>
      </w:r>
      <w:r>
        <w:rPr>
          <w:bCs/>
          <w:noProof/>
          <w:szCs w:val="28"/>
        </w:rPr>
        <w:t>09</w:t>
      </w:r>
      <w:r w:rsidRPr="005F1F7E">
        <w:rPr>
          <w:bCs/>
          <w:noProof/>
          <w:szCs w:val="28"/>
        </w:rPr>
        <w:t>.202</w:t>
      </w:r>
      <w:r>
        <w:rPr>
          <w:bCs/>
          <w:noProof/>
          <w:szCs w:val="28"/>
        </w:rPr>
        <w:t>3</w:t>
      </w:r>
      <w:r w:rsidRPr="005F1F7E">
        <w:rPr>
          <w:bCs/>
          <w:noProof/>
          <w:szCs w:val="28"/>
        </w:rPr>
        <w:t xml:space="preserve"> № ____</w:t>
      </w:r>
    </w:p>
    <w:p w:rsidR="007E38E2" w:rsidRPr="005F1F7E" w:rsidRDefault="007E38E2" w:rsidP="007E38E2">
      <w:pPr>
        <w:spacing w:line="276" w:lineRule="auto"/>
        <w:jc w:val="center"/>
        <w:rPr>
          <w:bCs/>
          <w:noProof/>
          <w:szCs w:val="28"/>
        </w:rPr>
      </w:pPr>
      <w:r w:rsidRPr="005F1F7E">
        <w:rPr>
          <w:bCs/>
          <w:noProof/>
          <w:szCs w:val="28"/>
        </w:rPr>
        <w:t>р.п. Шолоховский</w:t>
      </w:r>
    </w:p>
    <w:p w:rsidR="007E38E2" w:rsidRPr="005F1F7E" w:rsidRDefault="007E38E2" w:rsidP="007E38E2">
      <w:pPr>
        <w:rPr>
          <w:bCs/>
          <w:noProof/>
          <w:szCs w:val="28"/>
        </w:rPr>
      </w:pPr>
    </w:p>
    <w:p w:rsidR="007E38E2" w:rsidRPr="005F1F7E" w:rsidRDefault="007E38E2" w:rsidP="007E38E2">
      <w:pPr>
        <w:spacing w:line="276" w:lineRule="auto"/>
        <w:jc w:val="center"/>
        <w:rPr>
          <w:b/>
          <w:bCs/>
          <w:noProof/>
          <w:szCs w:val="28"/>
        </w:rPr>
      </w:pPr>
      <w:r w:rsidRPr="005F1F7E">
        <w:rPr>
          <w:b/>
          <w:bCs/>
          <w:noProof/>
          <w:szCs w:val="28"/>
        </w:rPr>
        <w:t xml:space="preserve"> «</w:t>
      </w:r>
      <w:r>
        <w:rPr>
          <w:b/>
          <w:bCs/>
          <w:noProof/>
          <w:szCs w:val="28"/>
        </w:rPr>
        <w:t>О внесении изменений в постановление Администрации Шолоховского городского поселении от 01.02.2021 № 32  «</w:t>
      </w:r>
      <w:r w:rsidRPr="005F1F7E">
        <w:rPr>
          <w:b/>
          <w:bCs/>
          <w:noProof/>
          <w:szCs w:val="28"/>
        </w:rPr>
        <w:t>Об утверждении перечня должностных лиц, уполномоченных составлять протоколы об административных правонарушениях»</w:t>
      </w:r>
    </w:p>
    <w:p w:rsidR="007E38E2" w:rsidRPr="005F1F7E" w:rsidRDefault="007E38E2" w:rsidP="007E38E2">
      <w:pPr>
        <w:rPr>
          <w:bCs/>
          <w:noProof/>
          <w:szCs w:val="28"/>
        </w:rPr>
      </w:pPr>
    </w:p>
    <w:p w:rsidR="007E38E2" w:rsidRPr="009F538E" w:rsidRDefault="007E38E2" w:rsidP="007E38E2">
      <w:pPr>
        <w:pStyle w:val="a3"/>
        <w:ind w:firstLine="0"/>
      </w:pPr>
      <w:r>
        <w:rPr>
          <w:bCs/>
          <w:szCs w:val="28"/>
        </w:rPr>
        <w:t xml:space="preserve">       </w:t>
      </w:r>
      <w:r w:rsidRPr="005F1F7E">
        <w:rPr>
          <w:bCs/>
          <w:szCs w:val="28"/>
        </w:rPr>
        <w:t xml:space="preserve">На основании </w:t>
      </w:r>
      <w:r>
        <w:rPr>
          <w:bCs/>
          <w:szCs w:val="28"/>
        </w:rPr>
        <w:t xml:space="preserve"> </w:t>
      </w:r>
      <w:r w:rsidRPr="005F1F7E">
        <w:rPr>
          <w:bCs/>
          <w:szCs w:val="28"/>
        </w:rPr>
        <w:t xml:space="preserve">Областного закона Ростовской области от </w:t>
      </w:r>
      <w:r>
        <w:rPr>
          <w:bCs/>
          <w:szCs w:val="28"/>
        </w:rPr>
        <w:t xml:space="preserve"> 25.07.2023</w:t>
      </w:r>
      <w:r w:rsidRPr="005F1F7E">
        <w:rPr>
          <w:bCs/>
          <w:szCs w:val="28"/>
        </w:rPr>
        <w:t xml:space="preserve"> № </w:t>
      </w:r>
      <w:r>
        <w:rPr>
          <w:bCs/>
          <w:szCs w:val="28"/>
        </w:rPr>
        <w:t>917-ЗС</w:t>
      </w:r>
      <w:r w:rsidRPr="005F1F7E">
        <w:rPr>
          <w:bCs/>
          <w:szCs w:val="28"/>
        </w:rPr>
        <w:t xml:space="preserve"> внесены изменения в Областной закон «Об административных правонарушениях» от 25.10.2002 № 273-ЗС, Администрация Шолоховского городского поселения </w:t>
      </w:r>
      <w:r w:rsidRPr="005F1F7E">
        <w:rPr>
          <w:b/>
          <w:bCs/>
          <w:szCs w:val="28"/>
        </w:rPr>
        <w:t>п о с т а н о в</w:t>
      </w:r>
      <w:r>
        <w:rPr>
          <w:b/>
          <w:bCs/>
          <w:szCs w:val="28"/>
        </w:rPr>
        <w:t xml:space="preserve"> </w:t>
      </w:r>
      <w:r w:rsidRPr="005F1F7E">
        <w:rPr>
          <w:b/>
          <w:bCs/>
          <w:szCs w:val="28"/>
        </w:rPr>
        <w:t>л я е т</w:t>
      </w:r>
      <w:r>
        <w:rPr>
          <w:b/>
          <w:bCs/>
          <w:szCs w:val="28"/>
        </w:rPr>
        <w:t>:</w:t>
      </w:r>
    </w:p>
    <w:p w:rsidR="007E38E2" w:rsidRDefault="007E38E2" w:rsidP="007E38E2">
      <w:pPr>
        <w:pStyle w:val="a3"/>
        <w:rPr>
          <w:b/>
          <w:bCs/>
          <w:szCs w:val="28"/>
        </w:rPr>
      </w:pPr>
    </w:p>
    <w:p w:rsidR="007E38E2" w:rsidRPr="009F538E" w:rsidRDefault="007E38E2" w:rsidP="007E38E2">
      <w:pPr>
        <w:pStyle w:val="a3"/>
        <w:ind w:firstLine="0"/>
      </w:pPr>
    </w:p>
    <w:p w:rsidR="007E38E2" w:rsidRDefault="007E38E2" w:rsidP="007E38E2">
      <w:pPr>
        <w:pStyle w:val="a3"/>
        <w:numPr>
          <w:ilvl w:val="0"/>
          <w:numId w:val="1"/>
        </w:numPr>
        <w:ind w:left="0" w:firstLine="0"/>
      </w:pPr>
      <w:r>
        <w:t xml:space="preserve">Внести в постановление Администрации Шолоховского </w:t>
      </w:r>
      <w:r w:rsidRPr="00D01A10">
        <w:t>город</w:t>
      </w:r>
      <w:r>
        <w:t xml:space="preserve">ского поселения от 01.02.2021 </w:t>
      </w:r>
      <w:r w:rsidRPr="00D01A10">
        <w:t xml:space="preserve">№ </w:t>
      </w:r>
      <w:r>
        <w:t>32</w:t>
      </w:r>
      <w:r w:rsidRPr="00D01A10">
        <w:t xml:space="preserve"> «Об утверждении перечня</w:t>
      </w:r>
      <w:r>
        <w:t xml:space="preserve"> должностных лиц, уполномоченных составлять протоколы об административных правонарушениях» изменения, изложив приложение в редакции согласно приложению к настоящему постановлению. </w:t>
      </w:r>
    </w:p>
    <w:p w:rsidR="007E38E2" w:rsidRPr="009F538E" w:rsidRDefault="007E38E2" w:rsidP="007E38E2">
      <w:pPr>
        <w:pStyle w:val="a3"/>
        <w:numPr>
          <w:ilvl w:val="0"/>
          <w:numId w:val="1"/>
        </w:numPr>
        <w:ind w:left="0" w:firstLine="0"/>
      </w:pPr>
      <w:r w:rsidRPr="009F538E">
        <w:rPr>
          <w:szCs w:val="28"/>
        </w:rPr>
        <w:t xml:space="preserve">  Настоящее постановление вступает в силу со дня его официального опубликования.</w:t>
      </w:r>
    </w:p>
    <w:p w:rsidR="007E38E2" w:rsidRPr="009F538E" w:rsidRDefault="007E38E2" w:rsidP="007E38E2">
      <w:pPr>
        <w:pStyle w:val="a3"/>
        <w:numPr>
          <w:ilvl w:val="0"/>
          <w:numId w:val="1"/>
        </w:numPr>
        <w:ind w:left="0" w:firstLine="0"/>
      </w:pPr>
      <w:r>
        <w:rPr>
          <w:szCs w:val="28"/>
        </w:rPr>
        <w:t xml:space="preserve">  </w:t>
      </w:r>
      <w:r w:rsidRPr="009F538E">
        <w:rPr>
          <w:szCs w:val="28"/>
        </w:rPr>
        <w:t xml:space="preserve"> Контроль за исполнением настоящего постановления оставляю за собой.</w:t>
      </w:r>
    </w:p>
    <w:p w:rsidR="007E38E2" w:rsidRPr="005F1F7E" w:rsidRDefault="007E38E2" w:rsidP="007E38E2">
      <w:pPr>
        <w:pStyle w:val="2"/>
        <w:jc w:val="left"/>
        <w:rPr>
          <w:bCs/>
          <w:szCs w:val="28"/>
        </w:rPr>
      </w:pPr>
    </w:p>
    <w:p w:rsidR="007E38E2" w:rsidRPr="005F1F7E" w:rsidRDefault="007E38E2" w:rsidP="007E38E2">
      <w:pPr>
        <w:pStyle w:val="2"/>
        <w:ind w:firstLine="851"/>
        <w:jc w:val="left"/>
        <w:rPr>
          <w:bCs/>
          <w:szCs w:val="28"/>
        </w:rPr>
      </w:pPr>
      <w:r w:rsidRPr="005F1F7E">
        <w:rPr>
          <w:bCs/>
          <w:szCs w:val="28"/>
        </w:rPr>
        <w:t xml:space="preserve">Глава Администрации </w:t>
      </w:r>
    </w:p>
    <w:p w:rsidR="007E38E2" w:rsidRPr="005F1F7E" w:rsidRDefault="007E38E2" w:rsidP="007E38E2">
      <w:pPr>
        <w:pStyle w:val="2"/>
        <w:jc w:val="left"/>
        <w:rPr>
          <w:bCs/>
          <w:szCs w:val="28"/>
        </w:rPr>
      </w:pPr>
      <w:r w:rsidRPr="005F1F7E">
        <w:rPr>
          <w:bCs/>
          <w:szCs w:val="28"/>
        </w:rPr>
        <w:t>Шолоховского городского поселения                                           О.П. Снисаренко</w:t>
      </w:r>
    </w:p>
    <w:p w:rsidR="007E38E2" w:rsidRPr="005F1F7E" w:rsidRDefault="007E38E2" w:rsidP="007E38E2">
      <w:pPr>
        <w:tabs>
          <w:tab w:val="left" w:pos="6237"/>
        </w:tabs>
        <w:ind w:left="-142"/>
        <w:rPr>
          <w:szCs w:val="28"/>
        </w:rPr>
      </w:pPr>
    </w:p>
    <w:p w:rsidR="00811429" w:rsidRDefault="007E38E2" w:rsidP="007E38E2">
      <w:pPr>
        <w:tabs>
          <w:tab w:val="left" w:pos="6237"/>
        </w:tabs>
        <w:ind w:left="-142"/>
        <w:rPr>
          <w:szCs w:val="28"/>
        </w:rPr>
      </w:pPr>
      <w:r w:rsidRPr="005F1F7E">
        <w:rPr>
          <w:szCs w:val="28"/>
        </w:rPr>
        <w:t xml:space="preserve">Проект </w:t>
      </w:r>
      <w:r w:rsidR="00811429">
        <w:rPr>
          <w:szCs w:val="28"/>
        </w:rPr>
        <w:t>вносит:</w:t>
      </w:r>
    </w:p>
    <w:p w:rsidR="00811429" w:rsidRDefault="00811429" w:rsidP="007E38E2">
      <w:pPr>
        <w:tabs>
          <w:tab w:val="left" w:pos="6237"/>
        </w:tabs>
        <w:ind w:left="-142"/>
        <w:rPr>
          <w:szCs w:val="28"/>
        </w:rPr>
      </w:pPr>
      <w:r>
        <w:rPr>
          <w:szCs w:val="28"/>
        </w:rPr>
        <w:t>Заведующий сектором</w:t>
      </w:r>
      <w:r w:rsidR="007E38E2" w:rsidRPr="005F1F7E">
        <w:rPr>
          <w:szCs w:val="28"/>
        </w:rPr>
        <w:t xml:space="preserve">                                                               </w:t>
      </w:r>
      <w:r>
        <w:rPr>
          <w:szCs w:val="28"/>
        </w:rPr>
        <w:t xml:space="preserve">     </w:t>
      </w:r>
      <w:r w:rsidR="007E38E2" w:rsidRPr="005F1F7E">
        <w:rPr>
          <w:szCs w:val="28"/>
        </w:rPr>
        <w:t xml:space="preserve">  </w:t>
      </w:r>
      <w:r w:rsidR="007E38E2">
        <w:rPr>
          <w:szCs w:val="28"/>
        </w:rPr>
        <w:t xml:space="preserve">Н.Г. </w:t>
      </w:r>
      <w:proofErr w:type="spellStart"/>
      <w:r w:rsidR="007E38E2">
        <w:rPr>
          <w:szCs w:val="28"/>
        </w:rPr>
        <w:t>Гитинова</w:t>
      </w:r>
      <w:proofErr w:type="spellEnd"/>
      <w:r w:rsidR="007E38E2" w:rsidRPr="005F1F7E">
        <w:rPr>
          <w:szCs w:val="28"/>
        </w:rPr>
        <w:t xml:space="preserve">     </w:t>
      </w:r>
    </w:p>
    <w:p w:rsidR="00811429" w:rsidRDefault="00811429" w:rsidP="007E38E2">
      <w:pPr>
        <w:tabs>
          <w:tab w:val="left" w:pos="6237"/>
        </w:tabs>
        <w:ind w:left="-142"/>
        <w:rPr>
          <w:szCs w:val="28"/>
        </w:rPr>
      </w:pPr>
    </w:p>
    <w:p w:rsidR="00811429" w:rsidRDefault="00811429" w:rsidP="007E38E2">
      <w:pPr>
        <w:tabs>
          <w:tab w:val="left" w:pos="6237"/>
        </w:tabs>
        <w:ind w:left="-142"/>
        <w:rPr>
          <w:szCs w:val="28"/>
        </w:rPr>
      </w:pPr>
      <w:r>
        <w:rPr>
          <w:szCs w:val="28"/>
        </w:rPr>
        <w:t>Согласовано:</w:t>
      </w:r>
    </w:p>
    <w:p w:rsidR="00811429" w:rsidRDefault="00811429" w:rsidP="00811429">
      <w:pPr>
        <w:pStyle w:val="a7"/>
        <w:spacing w:after="0"/>
        <w:ind w:left="-426"/>
        <w:rPr>
          <w:sz w:val="20"/>
        </w:rPr>
      </w:pPr>
      <w:r>
        <w:rPr>
          <w:rFonts w:ascii="Times New Roman" w:hAnsi="Times New Roman"/>
          <w:sz w:val="28"/>
          <w:szCs w:val="28"/>
        </w:rPr>
        <w:t xml:space="preserve">    Главный специалист                                                                         Я.В. Гуреева</w:t>
      </w:r>
    </w:p>
    <w:p w:rsidR="00811429" w:rsidRDefault="00811429" w:rsidP="00811429">
      <w:pPr>
        <w:tabs>
          <w:tab w:val="left" w:pos="6237"/>
        </w:tabs>
        <w:ind w:left="-142"/>
        <w:rPr>
          <w:szCs w:val="28"/>
        </w:rPr>
      </w:pPr>
    </w:p>
    <w:p w:rsidR="007E38E2" w:rsidRPr="005F1F7E" w:rsidRDefault="007E38E2" w:rsidP="007E38E2">
      <w:pPr>
        <w:tabs>
          <w:tab w:val="left" w:pos="6237"/>
        </w:tabs>
        <w:ind w:left="-142"/>
        <w:rPr>
          <w:szCs w:val="28"/>
        </w:rPr>
      </w:pPr>
      <w:r w:rsidRPr="005F1F7E">
        <w:rPr>
          <w:szCs w:val="28"/>
        </w:rPr>
        <w:lastRenderedPageBreak/>
        <w:t xml:space="preserve">    </w:t>
      </w:r>
    </w:p>
    <w:tbl>
      <w:tblPr>
        <w:tblpPr w:leftFromText="180" w:rightFromText="180" w:vertAnchor="text" w:horzAnchor="margin" w:tblpXSpec="center" w:tblpY="-37"/>
        <w:tblW w:w="0" w:type="auto"/>
        <w:tblLook w:val="01E0" w:firstRow="1" w:lastRow="1" w:firstColumn="1" w:lastColumn="1" w:noHBand="0" w:noVBand="0"/>
      </w:tblPr>
      <w:tblGrid>
        <w:gridCol w:w="4927"/>
        <w:gridCol w:w="4820"/>
      </w:tblGrid>
      <w:tr w:rsidR="007E38E2" w:rsidRPr="00332A1F" w:rsidTr="00621375">
        <w:tc>
          <w:tcPr>
            <w:tcW w:w="4927" w:type="dxa"/>
          </w:tcPr>
          <w:p w:rsidR="007E38E2" w:rsidRPr="00332A1F" w:rsidRDefault="007E38E2" w:rsidP="00621375">
            <w:pPr>
              <w:pStyle w:val="a5"/>
              <w:tabs>
                <w:tab w:val="left" w:pos="708"/>
              </w:tabs>
              <w:rPr>
                <w:sz w:val="20"/>
              </w:rPr>
            </w:pPr>
          </w:p>
        </w:tc>
        <w:tc>
          <w:tcPr>
            <w:tcW w:w="4820" w:type="dxa"/>
          </w:tcPr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П</w:t>
            </w:r>
            <w:r w:rsidRPr="00332A1F">
              <w:rPr>
                <w:szCs w:val="28"/>
              </w:rPr>
              <w:t>риложение</w:t>
            </w:r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 w:rsidRPr="00332A1F">
              <w:rPr>
                <w:szCs w:val="28"/>
              </w:rPr>
              <w:t xml:space="preserve">к </w:t>
            </w:r>
            <w:r>
              <w:rPr>
                <w:szCs w:val="28"/>
              </w:rPr>
              <w:t>п</w:t>
            </w:r>
            <w:r w:rsidRPr="00332A1F">
              <w:rPr>
                <w:szCs w:val="28"/>
              </w:rPr>
              <w:t>остановлени</w:t>
            </w:r>
            <w:r>
              <w:rPr>
                <w:szCs w:val="28"/>
              </w:rPr>
              <w:t>ю</w:t>
            </w:r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 w:rsidRPr="00332A1F">
              <w:rPr>
                <w:szCs w:val="28"/>
              </w:rPr>
              <w:t xml:space="preserve">Администрации </w:t>
            </w:r>
            <w:proofErr w:type="gramStart"/>
            <w:r w:rsidRPr="00332A1F">
              <w:rPr>
                <w:szCs w:val="28"/>
              </w:rPr>
              <w:t>Шолоховского</w:t>
            </w:r>
            <w:proofErr w:type="gramEnd"/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 w:rsidRPr="00332A1F">
              <w:rPr>
                <w:szCs w:val="28"/>
              </w:rPr>
              <w:t>городского поселения</w:t>
            </w:r>
          </w:p>
          <w:p w:rsidR="007E38E2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от __</w:t>
            </w:r>
            <w:r w:rsidRPr="00332A1F">
              <w:rPr>
                <w:szCs w:val="28"/>
              </w:rPr>
              <w:t>.</w:t>
            </w:r>
            <w:r>
              <w:rPr>
                <w:szCs w:val="28"/>
              </w:rPr>
              <w:t>09</w:t>
            </w:r>
            <w:r w:rsidRPr="00332A1F">
              <w:rPr>
                <w:szCs w:val="28"/>
              </w:rPr>
              <w:t>.</w:t>
            </w:r>
            <w:r>
              <w:rPr>
                <w:szCs w:val="28"/>
              </w:rPr>
              <w:t xml:space="preserve">2023 </w:t>
            </w:r>
            <w:r w:rsidRPr="00332A1F">
              <w:rPr>
                <w:szCs w:val="28"/>
              </w:rPr>
              <w:t>№</w:t>
            </w:r>
            <w:r>
              <w:rPr>
                <w:szCs w:val="28"/>
              </w:rPr>
              <w:t>___</w:t>
            </w:r>
          </w:p>
          <w:p w:rsidR="007E38E2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</w:p>
          <w:p w:rsidR="00811429" w:rsidRPr="00332A1F" w:rsidRDefault="00811429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</w:p>
        </w:tc>
      </w:tr>
      <w:tr w:rsidR="007E38E2" w:rsidRPr="00332A1F" w:rsidTr="00621375">
        <w:tc>
          <w:tcPr>
            <w:tcW w:w="4927" w:type="dxa"/>
          </w:tcPr>
          <w:p w:rsidR="007E38E2" w:rsidRPr="00332A1F" w:rsidRDefault="007E38E2" w:rsidP="00621375">
            <w:pPr>
              <w:pStyle w:val="a5"/>
              <w:tabs>
                <w:tab w:val="left" w:pos="708"/>
              </w:tabs>
              <w:rPr>
                <w:sz w:val="20"/>
              </w:rPr>
            </w:pPr>
          </w:p>
        </w:tc>
        <w:tc>
          <w:tcPr>
            <w:tcW w:w="4820" w:type="dxa"/>
          </w:tcPr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П</w:t>
            </w:r>
            <w:r w:rsidRPr="00332A1F">
              <w:rPr>
                <w:szCs w:val="28"/>
              </w:rPr>
              <w:t>риложение</w:t>
            </w:r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 w:rsidRPr="00332A1F">
              <w:rPr>
                <w:szCs w:val="28"/>
              </w:rPr>
              <w:t xml:space="preserve">к </w:t>
            </w:r>
            <w:r>
              <w:rPr>
                <w:szCs w:val="28"/>
              </w:rPr>
              <w:t>п</w:t>
            </w:r>
            <w:r w:rsidRPr="00332A1F">
              <w:rPr>
                <w:szCs w:val="28"/>
              </w:rPr>
              <w:t>остановлени</w:t>
            </w:r>
            <w:r>
              <w:rPr>
                <w:szCs w:val="28"/>
              </w:rPr>
              <w:t>ю</w:t>
            </w:r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 w:rsidRPr="00332A1F">
              <w:rPr>
                <w:szCs w:val="28"/>
              </w:rPr>
              <w:t xml:space="preserve">Администрации </w:t>
            </w:r>
            <w:proofErr w:type="gramStart"/>
            <w:r w:rsidRPr="00332A1F">
              <w:rPr>
                <w:szCs w:val="28"/>
              </w:rPr>
              <w:t>Шолоховского</w:t>
            </w:r>
            <w:proofErr w:type="gramEnd"/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 w:rsidRPr="00332A1F">
              <w:rPr>
                <w:szCs w:val="28"/>
              </w:rPr>
              <w:t>городского поселения</w:t>
            </w:r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от 01</w:t>
            </w:r>
            <w:r w:rsidRPr="00332A1F">
              <w:rPr>
                <w:szCs w:val="28"/>
              </w:rPr>
              <w:t>.</w:t>
            </w:r>
            <w:r>
              <w:rPr>
                <w:szCs w:val="28"/>
              </w:rPr>
              <w:t>02</w:t>
            </w:r>
            <w:r w:rsidRPr="00332A1F">
              <w:rPr>
                <w:szCs w:val="28"/>
              </w:rPr>
              <w:t>.</w:t>
            </w:r>
            <w:r>
              <w:rPr>
                <w:szCs w:val="28"/>
              </w:rPr>
              <w:t xml:space="preserve">2021 </w:t>
            </w:r>
            <w:r w:rsidRPr="00332A1F">
              <w:rPr>
                <w:szCs w:val="28"/>
              </w:rPr>
              <w:t>№</w:t>
            </w:r>
            <w:r>
              <w:rPr>
                <w:szCs w:val="28"/>
              </w:rPr>
              <w:t xml:space="preserve"> 32</w:t>
            </w:r>
          </w:p>
        </w:tc>
      </w:tr>
    </w:tbl>
    <w:p w:rsidR="007E38E2" w:rsidRDefault="007E38E2" w:rsidP="007E38E2">
      <w:pPr>
        <w:tabs>
          <w:tab w:val="left" w:pos="6237"/>
        </w:tabs>
        <w:rPr>
          <w:szCs w:val="28"/>
        </w:rPr>
      </w:pPr>
    </w:p>
    <w:p w:rsidR="007E38E2" w:rsidRDefault="007E38E2" w:rsidP="007E38E2">
      <w:pPr>
        <w:pStyle w:val="a5"/>
        <w:tabs>
          <w:tab w:val="left" w:pos="708"/>
        </w:tabs>
        <w:rPr>
          <w:sz w:val="20"/>
        </w:rPr>
      </w:pPr>
    </w:p>
    <w:p w:rsidR="007E38E2" w:rsidRPr="00655F60" w:rsidRDefault="007E38E2" w:rsidP="007E38E2">
      <w:pPr>
        <w:jc w:val="center"/>
        <w:rPr>
          <w:b/>
          <w:szCs w:val="28"/>
        </w:rPr>
      </w:pPr>
      <w:r w:rsidRPr="00655F60">
        <w:rPr>
          <w:b/>
          <w:szCs w:val="28"/>
        </w:rPr>
        <w:t>Перечень</w:t>
      </w:r>
    </w:p>
    <w:p w:rsidR="00811429" w:rsidRDefault="007E38E2" w:rsidP="007E38E2">
      <w:pPr>
        <w:jc w:val="center"/>
        <w:rPr>
          <w:szCs w:val="28"/>
        </w:rPr>
      </w:pPr>
      <w:r>
        <w:rPr>
          <w:szCs w:val="28"/>
        </w:rPr>
        <w:t xml:space="preserve">должностных лиц Администрации Шолоховского городского поселения, уполномоченных составлять протоколы об административных правонарушениях, в соответствии с Областным законом от 25.10.2002 </w:t>
      </w:r>
      <w:r w:rsidR="00811429">
        <w:rPr>
          <w:szCs w:val="28"/>
        </w:rPr>
        <w:t xml:space="preserve"> </w:t>
      </w:r>
    </w:p>
    <w:p w:rsidR="007E38E2" w:rsidRDefault="007E38E2" w:rsidP="007E38E2">
      <w:pPr>
        <w:jc w:val="center"/>
        <w:rPr>
          <w:szCs w:val="28"/>
        </w:rPr>
      </w:pPr>
      <w:r>
        <w:rPr>
          <w:szCs w:val="28"/>
        </w:rPr>
        <w:t>№ 273-ЗС «Об административных правонарушениях»</w:t>
      </w:r>
    </w:p>
    <w:p w:rsidR="007E38E2" w:rsidRDefault="007E38E2" w:rsidP="007E38E2">
      <w:pPr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7"/>
        <w:gridCol w:w="4928"/>
      </w:tblGrid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 w:rsidRPr="00CA3F6D">
              <w:rPr>
                <w:szCs w:val="28"/>
              </w:rPr>
              <w:t>Наименование должностей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Статьи Областного закона от 25.10.2002 г. № 273-ЗС «Об административных правонарушениях» 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Глава Администрации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621375">
            <w:pPr>
              <w:rPr>
                <w:szCs w:val="28"/>
              </w:rPr>
            </w:pPr>
            <w:r>
              <w:rPr>
                <w:szCs w:val="28"/>
              </w:rPr>
              <w:t>Ст. 9.1 ч.2; ст. 9.3; ст. 9.9 ч. 2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Заведующий сектором по земельным и имущественным отношениям</w:t>
            </w:r>
            <w:r w:rsidRPr="0010052F">
              <w:rPr>
                <w:szCs w:val="28"/>
              </w:rPr>
              <w:t xml:space="preserve">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 2.3; 2.4; 2.7; 2.10;4.1; 4.4;4.5; 4.6; 4.7; ч.1; 5.1;5.2; 5.4;5.5; 8.1;8.2; 8.8; 8.10.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Заведующий сектором муниципального хозяйства </w:t>
            </w:r>
            <w:r w:rsidRPr="0010052F">
              <w:rPr>
                <w:szCs w:val="28"/>
              </w:rPr>
              <w:t>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 4.1;4.4;4.5;5.1;5.2;5.3;8.1;8.2.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Default="007E38E2" w:rsidP="00621375">
            <w:pPr>
              <w:jc w:val="both"/>
              <w:rPr>
                <w:szCs w:val="28"/>
              </w:rPr>
            </w:pPr>
            <w:r w:rsidRPr="0010052F">
              <w:rPr>
                <w:szCs w:val="28"/>
              </w:rPr>
              <w:t>Главный специалист Администрации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Default="007E38E2" w:rsidP="006213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Ст.2.2; 2.5; 8.8.</w:t>
            </w:r>
          </w:p>
          <w:p w:rsidR="007E38E2" w:rsidRPr="00CA3F6D" w:rsidRDefault="007E38E2" w:rsidP="00621375">
            <w:pPr>
              <w:jc w:val="center"/>
              <w:rPr>
                <w:szCs w:val="28"/>
              </w:rPr>
            </w:pP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10052F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Ведущий специалист сектора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 3.2; 6.3;6.4.</w:t>
            </w:r>
          </w:p>
        </w:tc>
      </w:tr>
    </w:tbl>
    <w:p w:rsidR="007E38E2" w:rsidRDefault="007E38E2" w:rsidP="007E38E2">
      <w:pPr>
        <w:pStyle w:val="a7"/>
        <w:spacing w:after="0"/>
        <w:ind w:left="-426"/>
        <w:rPr>
          <w:rFonts w:ascii="Times New Roman" w:hAnsi="Times New Roman"/>
          <w:sz w:val="28"/>
          <w:szCs w:val="28"/>
        </w:rPr>
      </w:pPr>
    </w:p>
    <w:p w:rsidR="007E38E2" w:rsidRDefault="007E38E2" w:rsidP="007E38E2">
      <w:pPr>
        <w:pStyle w:val="a7"/>
        <w:spacing w:after="0"/>
        <w:ind w:left="-426"/>
        <w:rPr>
          <w:rFonts w:ascii="Times New Roman" w:hAnsi="Times New Roman"/>
          <w:sz w:val="28"/>
          <w:szCs w:val="28"/>
        </w:rPr>
      </w:pPr>
    </w:p>
    <w:p w:rsidR="007E38E2" w:rsidRDefault="007E38E2" w:rsidP="007E38E2">
      <w:pPr>
        <w:pStyle w:val="a7"/>
        <w:spacing w:after="0"/>
        <w:ind w:left="-426"/>
        <w:rPr>
          <w:sz w:val="20"/>
        </w:rPr>
      </w:pPr>
      <w:r>
        <w:rPr>
          <w:rFonts w:ascii="Times New Roman" w:hAnsi="Times New Roman"/>
          <w:sz w:val="28"/>
          <w:szCs w:val="28"/>
        </w:rPr>
        <w:t>Главный специалист                                                                                      Я.В. Гуреева</w:t>
      </w:r>
    </w:p>
    <w:p w:rsidR="00DB48C0" w:rsidRDefault="00DB48C0"/>
    <w:sectPr w:rsidR="00DB48C0" w:rsidSect="007E38E2">
      <w:pgSz w:w="11907" w:h="16840" w:code="9"/>
      <w:pgMar w:top="1134" w:right="567" w:bottom="851" w:left="1701" w:header="284" w:footer="284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2E3857"/>
    <w:multiLevelType w:val="multilevel"/>
    <w:tmpl w:val="C186C11A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D3B"/>
    <w:rsid w:val="000D2D3B"/>
    <w:rsid w:val="00334816"/>
    <w:rsid w:val="007E38E2"/>
    <w:rsid w:val="00811429"/>
    <w:rsid w:val="00DB4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8E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E38E2"/>
    <w:pPr>
      <w:ind w:firstLine="1134"/>
      <w:jc w:val="both"/>
    </w:pPr>
    <w:rPr>
      <w:noProof/>
    </w:rPr>
  </w:style>
  <w:style w:type="character" w:customStyle="1" w:styleId="a4">
    <w:name w:val="Основной текст с отступом Знак"/>
    <w:basedOn w:val="a0"/>
    <w:link w:val="a3"/>
    <w:rsid w:val="007E38E2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styleId="a5">
    <w:name w:val="footer"/>
    <w:basedOn w:val="a"/>
    <w:link w:val="a6"/>
    <w:rsid w:val="007E38E2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rsid w:val="007E38E2"/>
    <w:pPr>
      <w:jc w:val="both"/>
    </w:pPr>
  </w:style>
  <w:style w:type="character" w:customStyle="1" w:styleId="20">
    <w:name w:val="Основной текст 2 Знак"/>
    <w:basedOn w:val="a0"/>
    <w:link w:val="2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7E38E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8E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E38E2"/>
    <w:pPr>
      <w:ind w:firstLine="1134"/>
      <w:jc w:val="both"/>
    </w:pPr>
    <w:rPr>
      <w:noProof/>
    </w:rPr>
  </w:style>
  <w:style w:type="character" w:customStyle="1" w:styleId="a4">
    <w:name w:val="Основной текст с отступом Знак"/>
    <w:basedOn w:val="a0"/>
    <w:link w:val="a3"/>
    <w:rsid w:val="007E38E2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styleId="a5">
    <w:name w:val="footer"/>
    <w:basedOn w:val="a"/>
    <w:link w:val="a6"/>
    <w:rsid w:val="007E38E2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rsid w:val="007E38E2"/>
    <w:pPr>
      <w:jc w:val="both"/>
    </w:pPr>
  </w:style>
  <w:style w:type="character" w:customStyle="1" w:styleId="20">
    <w:name w:val="Основной текст 2 Знак"/>
    <w:basedOn w:val="a0"/>
    <w:link w:val="2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7E38E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419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Гуреева</cp:lastModifiedBy>
  <cp:revision>2</cp:revision>
  <dcterms:created xsi:type="dcterms:W3CDTF">2023-12-08T11:00:00Z</dcterms:created>
  <dcterms:modified xsi:type="dcterms:W3CDTF">2023-12-08T11:00:00Z</dcterms:modified>
</cp:coreProperties>
</file>