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bookmarkStart w:id="0" w:name="_GoBack"/>
    <w:bookmarkEnd w:id="0"/>
    <w:p w:rsidR="00AF2ABE" w:rsidRPr="00AF2ABE" w:rsidRDefault="00AF2ABE" w:rsidP="00AF2ABE">
      <w:pPr>
        <w:jc w:val="center"/>
        <w:rPr>
          <w:b/>
          <w:sz w:val="28"/>
          <w:szCs w:val="28"/>
          <w:u w:val="single"/>
        </w:rPr>
      </w:pPr>
      <w:r w:rsidRPr="00AF2ABE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5" o:title="" croptop="629f" cropbottom="2514f" cropright="1573f"/>
          </v:shape>
          <o:OLEObject Type="Embed" ProgID="MSPhotoEd.3" ShapeID="_x0000_i1025" DrawAspect="Content" ObjectID="_1763550481" r:id="rId6"/>
        </w:object>
      </w:r>
    </w:p>
    <w:p w:rsidR="00AF2ABE" w:rsidRPr="00AF2ABE" w:rsidRDefault="00AF2ABE" w:rsidP="00AF2ABE">
      <w:pPr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РОССИЙСКАЯ ФЕДЕРАЦИЯ</w:t>
      </w:r>
    </w:p>
    <w:p w:rsidR="00AF2ABE" w:rsidRPr="00AF2ABE" w:rsidRDefault="00AF2ABE" w:rsidP="00AF2ABE">
      <w:pPr>
        <w:jc w:val="center"/>
        <w:rPr>
          <w:b/>
          <w:sz w:val="28"/>
          <w:szCs w:val="28"/>
        </w:rPr>
      </w:pPr>
      <w:r w:rsidRPr="00AF2ABE">
        <w:rPr>
          <w:sz w:val="28"/>
          <w:szCs w:val="28"/>
        </w:rPr>
        <w:t>РОСТОВСКАЯ ОБЛАСТЬ</w:t>
      </w:r>
    </w:p>
    <w:p w:rsidR="00AF2ABE" w:rsidRPr="00AF2ABE" w:rsidRDefault="00AF2ABE" w:rsidP="00AF2ABE">
      <w:pPr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МУНИЦИПАЛЬНОЕ ОБРАЗОВАНИЕ</w:t>
      </w:r>
    </w:p>
    <w:p w:rsidR="00AF2ABE" w:rsidRPr="00AF2ABE" w:rsidRDefault="00AF2ABE" w:rsidP="00AF2ABE">
      <w:pPr>
        <w:jc w:val="center"/>
        <w:rPr>
          <w:b/>
          <w:sz w:val="28"/>
          <w:szCs w:val="28"/>
        </w:rPr>
      </w:pPr>
      <w:r w:rsidRPr="00AF2ABE">
        <w:rPr>
          <w:sz w:val="28"/>
          <w:szCs w:val="28"/>
        </w:rPr>
        <w:t xml:space="preserve"> «ШОЛОХОВСКОЕ ГОРОДСКОЕ ПОСЕЛЕНИЕ»</w:t>
      </w:r>
    </w:p>
    <w:p w:rsidR="00AF2ABE" w:rsidRPr="00AF2ABE" w:rsidRDefault="00AF2ABE" w:rsidP="00AF2ABE">
      <w:pPr>
        <w:jc w:val="center"/>
        <w:rPr>
          <w:bCs/>
          <w:color w:val="000000"/>
          <w:sz w:val="28"/>
          <w:szCs w:val="28"/>
        </w:rPr>
      </w:pPr>
      <w:r w:rsidRPr="00AF2ABE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AF2ABE" w:rsidRPr="00AF2ABE" w:rsidRDefault="00AF2ABE" w:rsidP="00AF2ABE">
      <w:pPr>
        <w:spacing w:line="276" w:lineRule="auto"/>
        <w:rPr>
          <w:b/>
          <w:sz w:val="28"/>
          <w:szCs w:val="28"/>
        </w:rPr>
      </w:pPr>
    </w:p>
    <w:p w:rsidR="00AF2ABE" w:rsidRPr="00AF2ABE" w:rsidRDefault="00AF2ABE" w:rsidP="00AF2ABE">
      <w:pPr>
        <w:spacing w:line="276" w:lineRule="auto"/>
        <w:jc w:val="center"/>
        <w:rPr>
          <w:b/>
          <w:sz w:val="28"/>
          <w:szCs w:val="28"/>
        </w:rPr>
      </w:pPr>
      <w:r w:rsidRPr="00AF2ABE">
        <w:rPr>
          <w:b/>
          <w:sz w:val="28"/>
          <w:szCs w:val="28"/>
        </w:rPr>
        <w:t>ПОСТАНОВЛЕНИЕ</w:t>
      </w:r>
    </w:p>
    <w:p w:rsidR="00AF2ABE" w:rsidRPr="00AF2ABE" w:rsidRDefault="00AF2ABE" w:rsidP="00AF2ABE">
      <w:pPr>
        <w:spacing w:line="276" w:lineRule="auto"/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от ______2023 №____</w:t>
      </w:r>
    </w:p>
    <w:p w:rsidR="00AF2ABE" w:rsidRPr="00AF2ABE" w:rsidRDefault="00AF2ABE" w:rsidP="00AF2ABE">
      <w:pPr>
        <w:spacing w:line="276" w:lineRule="auto"/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р.п. Шолоховский</w:t>
      </w:r>
    </w:p>
    <w:p w:rsidR="00AF2ABE" w:rsidRPr="00AF2ABE" w:rsidRDefault="00AF2ABE" w:rsidP="00AF2ABE">
      <w:pPr>
        <w:spacing w:line="276" w:lineRule="auto"/>
        <w:jc w:val="center"/>
        <w:rPr>
          <w:sz w:val="28"/>
          <w:szCs w:val="28"/>
        </w:rPr>
      </w:pPr>
    </w:p>
    <w:p w:rsidR="00AF2ABE" w:rsidRPr="0052740C" w:rsidRDefault="00AF2ABE" w:rsidP="00AF2ABE">
      <w:pPr>
        <w:tabs>
          <w:tab w:val="left" w:pos="4536"/>
          <w:tab w:val="left" w:pos="4820"/>
        </w:tabs>
        <w:ind w:left="680"/>
        <w:jc w:val="center"/>
        <w:rPr>
          <w:b/>
          <w:sz w:val="28"/>
          <w:szCs w:val="28"/>
        </w:rPr>
      </w:pPr>
      <w:r w:rsidRPr="0052740C">
        <w:rPr>
          <w:b/>
          <w:sz w:val="28"/>
          <w:szCs w:val="28"/>
        </w:rPr>
        <w:t>О своевременном оповещении и информировании населения об угрозе возникновения или о возникновении чрезвычайных ситуаций на территории Шолоховского городского поселения</w:t>
      </w:r>
    </w:p>
    <w:p w:rsidR="00AF2ABE" w:rsidRPr="0052740C" w:rsidRDefault="00AF2ABE" w:rsidP="00AF2ABE">
      <w:pPr>
        <w:tabs>
          <w:tab w:val="left" w:pos="4536"/>
          <w:tab w:val="left" w:pos="4820"/>
        </w:tabs>
        <w:ind w:left="680"/>
        <w:jc w:val="center"/>
        <w:rPr>
          <w:b/>
          <w:sz w:val="28"/>
          <w:szCs w:val="28"/>
        </w:rPr>
      </w:pPr>
    </w:p>
    <w:p w:rsidR="00AF2ABE" w:rsidRPr="0052740C" w:rsidRDefault="00AF2ABE" w:rsidP="005F10F4">
      <w:pPr>
        <w:shd w:val="clear" w:color="auto" w:fill="FFFFFF"/>
        <w:ind w:firstLine="709"/>
        <w:jc w:val="both"/>
        <w:rPr>
          <w:b/>
          <w:sz w:val="28"/>
          <w:szCs w:val="28"/>
          <w:lang w:eastAsia="x-none"/>
        </w:rPr>
      </w:pPr>
      <w:r w:rsidRPr="0052740C">
        <w:rPr>
          <w:color w:val="444444"/>
          <w:sz w:val="28"/>
          <w:szCs w:val="28"/>
        </w:rPr>
        <w:t xml:space="preserve">       </w:t>
      </w:r>
      <w:r w:rsidRPr="0052740C">
        <w:rPr>
          <w:color w:val="000000" w:themeColor="text1"/>
          <w:sz w:val="28"/>
          <w:szCs w:val="28"/>
        </w:rPr>
        <w:t xml:space="preserve">Руководствуясь Федеральными законами от 21 декабря 1994г. №68-ФЗ «О защите населения и территорий от чрезвычайных ситуаций природного и техногенного характера», от 12 февраля 1998г. №28-ФЗ «О гражданской обороне», Федеральным законом от 04.11.2022г. № 417-ФЗ « О внесении изменений в Федеральный закон «О гражданской обороне» и статьи 1 и 14 Федерального закона «О защите населения и территорий от чрезвычайных ситуаций природного и техногенного характера», на основании информационного письма Прокурора Белокалитвинского района  «О необходимости принятия муниципального нормативного правового акта» в связи с изменениями Федерального законодательства, руководствуясь Уставом Шолоховского городского поселения </w:t>
      </w:r>
      <w:r w:rsidRPr="0052740C">
        <w:rPr>
          <w:b/>
          <w:spacing w:val="60"/>
          <w:sz w:val="28"/>
          <w:szCs w:val="28"/>
          <w:lang w:val="x-none" w:eastAsia="x-none"/>
        </w:rPr>
        <w:t>постановляет</w:t>
      </w:r>
      <w:r w:rsidRPr="0052740C">
        <w:rPr>
          <w:b/>
          <w:sz w:val="28"/>
          <w:szCs w:val="28"/>
          <w:lang w:val="x-none" w:eastAsia="x-none"/>
        </w:rPr>
        <w:t>:</w:t>
      </w:r>
    </w:p>
    <w:p w:rsidR="00AF2ABE" w:rsidRPr="0052740C" w:rsidRDefault="00AF2ABE" w:rsidP="005F10F4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52740C">
        <w:rPr>
          <w:color w:val="000000" w:themeColor="text1"/>
          <w:sz w:val="28"/>
          <w:szCs w:val="28"/>
        </w:rPr>
        <w:t>1. Утвердить: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1.1.Положение о порядке оповещения и информирования населения об угрозе или возникновении чрезвычайных ситуаций мирного и военного времени согласно приложению № 1 к настоящему постановлению;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1.2.Список руководящего состава и членов комиссии по ГО,ЧС и ПБ Шолоховского городского поселения согласно приложению № 2 к настоящему постановлению;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1.3.Тексты речевых сообщений по оповещению населения Шолоховского городского поселения при угрозе или возникновении чрезвычайной ситуации согласно приложению № 3 к настоящему постановлению.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1.4 Схему оповещения;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2. Использовать систему оповещения Шолоховского городского поселения в интересах мирного времени для оповещения должностных лиц и населения о чрезвычайных ситуациях природного и техногенного характера.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lastRenderedPageBreak/>
        <w:t>3. Рекомендовать руководителям организаций, учреждений и предприятий, находящихся на территории Шолоховского городского  поселения: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3.1. Разработать инструкции по действиям дежурных служб, начальников объектов в случае аварии и возникновения угрозы жизни людей;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3.2. Создать системы оповещения на территории объектов, обеспечивающие доведение сигналов оповещения и информации до всех сотрудников.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4. Специалисту администрации Шолоховского городского  поселения по вопросам ГО,ЧС и ПБ: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4.1. Один раз в полугодие организовывать проверку объектов на наличие и исправность </w:t>
      </w:r>
      <w:proofErr w:type="spellStart"/>
      <w:r w:rsidRPr="0052740C">
        <w:rPr>
          <w:sz w:val="28"/>
          <w:szCs w:val="28"/>
        </w:rPr>
        <w:t>электросирен</w:t>
      </w:r>
      <w:proofErr w:type="spellEnd"/>
      <w:r w:rsidRPr="0052740C">
        <w:rPr>
          <w:sz w:val="28"/>
          <w:szCs w:val="28"/>
        </w:rPr>
        <w:t xml:space="preserve"> с последующим составлением актов;</w:t>
      </w:r>
    </w:p>
    <w:p w:rsidR="00AF2ABE" w:rsidRPr="0052740C" w:rsidRDefault="00AF2ABE" w:rsidP="00CA684F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4.2. Ежеквартально проводить проверку списков телефонов руководящего состава и дежурных служб, при необходимости вносить в них соответствующие изменения.</w:t>
      </w:r>
    </w:p>
    <w:p w:rsidR="00AF2ABE" w:rsidRDefault="00CA684F" w:rsidP="005F10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F2ABE" w:rsidRPr="0052740C">
        <w:rPr>
          <w:sz w:val="28"/>
          <w:szCs w:val="28"/>
        </w:rPr>
        <w:t>. Постановление администрации Шолоховского городского  поселения №74  от 10.08.2011 года «О своевременном оповещении и информировании населения об угрозе возникновения или возникновении чрезвычайных ситуаций» признать утратившим силу.</w:t>
      </w:r>
    </w:p>
    <w:p w:rsidR="00CA684F" w:rsidRPr="0052740C" w:rsidRDefault="00CA684F" w:rsidP="005F10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52740C">
        <w:rPr>
          <w:sz w:val="28"/>
          <w:szCs w:val="28"/>
        </w:rPr>
        <w:t>Постановление вступает в силу с момента его опубликования на официальном сайте администрации Шолоховского городского поселения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7. Контроль за исполнением настоящего постановления оставляю за собой.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            Глава  Администрации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Шолоховского городского поселения                                       О.П. Снисаренко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Проект вносит: 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Инспектор по земельным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и имущественным отношениям</w:t>
      </w:r>
      <w:r w:rsidRPr="0052740C">
        <w:rPr>
          <w:sz w:val="28"/>
          <w:szCs w:val="28"/>
        </w:rPr>
        <w:tab/>
        <w:t xml:space="preserve">                                       Е.В. </w:t>
      </w:r>
      <w:proofErr w:type="spellStart"/>
      <w:r w:rsidRPr="0052740C">
        <w:rPr>
          <w:sz w:val="28"/>
          <w:szCs w:val="28"/>
        </w:rPr>
        <w:t>Елисаветская</w:t>
      </w:r>
      <w:proofErr w:type="spellEnd"/>
      <w:r w:rsidRPr="0052740C">
        <w:rPr>
          <w:sz w:val="28"/>
          <w:szCs w:val="28"/>
        </w:rPr>
        <w:t xml:space="preserve">  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Согласовано: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Заведующий сектором по земельным 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и имущественным отношениям                                                  Н.Г. </w:t>
      </w:r>
      <w:proofErr w:type="spellStart"/>
      <w:r w:rsidRPr="0052740C">
        <w:rPr>
          <w:sz w:val="28"/>
          <w:szCs w:val="28"/>
        </w:rPr>
        <w:t>Гитинова</w:t>
      </w:r>
      <w:proofErr w:type="spellEnd"/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Главный специалист</w:t>
      </w:r>
      <w:r w:rsidRPr="0052740C">
        <w:rPr>
          <w:sz w:val="28"/>
          <w:szCs w:val="28"/>
        </w:rPr>
        <w:tab/>
      </w:r>
      <w:r w:rsidRPr="0052740C">
        <w:rPr>
          <w:sz w:val="28"/>
          <w:szCs w:val="28"/>
        </w:rPr>
        <w:tab/>
      </w:r>
      <w:r w:rsidRPr="0052740C">
        <w:rPr>
          <w:sz w:val="28"/>
          <w:szCs w:val="28"/>
        </w:rPr>
        <w:tab/>
      </w:r>
      <w:r w:rsidRPr="0052740C">
        <w:rPr>
          <w:sz w:val="28"/>
          <w:szCs w:val="28"/>
        </w:rPr>
        <w:tab/>
      </w:r>
      <w:r w:rsidRPr="0052740C">
        <w:rPr>
          <w:sz w:val="28"/>
          <w:szCs w:val="28"/>
        </w:rPr>
        <w:tab/>
      </w:r>
      <w:r w:rsidRPr="0052740C">
        <w:rPr>
          <w:sz w:val="28"/>
          <w:szCs w:val="28"/>
        </w:rPr>
        <w:tab/>
        <w:t xml:space="preserve">             Я.В. Гуреева     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Приложение № 1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к постановлению Администрации                                                                                                                             Шолоховского городского поселения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от ____2023  № ____</w:t>
      </w:r>
    </w:p>
    <w:p w:rsidR="00AF2ABE" w:rsidRPr="0052740C" w:rsidRDefault="00AF2ABE" w:rsidP="005F10F4">
      <w:pPr>
        <w:ind w:firstLine="709"/>
        <w:jc w:val="center"/>
        <w:rPr>
          <w:sz w:val="28"/>
          <w:szCs w:val="28"/>
        </w:rPr>
      </w:pPr>
      <w:r w:rsidRPr="0052740C">
        <w:rPr>
          <w:sz w:val="28"/>
          <w:szCs w:val="28"/>
        </w:rPr>
        <w:br/>
        <w:t>ПОЛОЖЕНИЕ</w:t>
      </w:r>
      <w:r w:rsidRPr="0052740C">
        <w:rPr>
          <w:sz w:val="28"/>
          <w:szCs w:val="28"/>
        </w:rPr>
        <w:br/>
        <w:t>о порядке оповещения и информирования населения об угрозе возникновения чрезвычайных ситуаций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 Настоящее Положение определяет порядок оповещения и информирования населения Шолоховского городского поселения об угрозе возникновения чрезвычайных ситуаций.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2. Оповещение населения – доведение до населения сигналов оповещения и экстренной информации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3. Информирование населения предусматривает: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передачу данных о прогнозе или факте возникновения ЧС природного или техногенного характера;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информацию о развитии ЧС, масштабах ЧС, ходе и итогах ликвидации ЧС;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информацию о состоянии природной среды и потенциально-опасных объектов;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информацию об ожидаемых гидрометеорологических, стихийных и других природных явлениях;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систематическое ознакомление населения с мероприятиями, проводимыми силами и средствами наблюдения контроля и ликвидации ЧС;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доведение до населения информации о защите от вероятной ЧС.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4. Система оповещения населения Шолоховского городского поселения об угрозе возникновения чрезвычайной ситуации включает: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- работу </w:t>
      </w:r>
      <w:proofErr w:type="spellStart"/>
      <w:r w:rsidRPr="0052740C">
        <w:rPr>
          <w:sz w:val="28"/>
          <w:szCs w:val="28"/>
        </w:rPr>
        <w:t>электросирен</w:t>
      </w:r>
      <w:proofErr w:type="spellEnd"/>
      <w:r w:rsidRPr="0052740C">
        <w:rPr>
          <w:sz w:val="28"/>
          <w:szCs w:val="28"/>
        </w:rPr>
        <w:t xml:space="preserve"> в режиме 3-х минутного непрерывного звучания, означающего сигнал «Внимание всем!»;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использование машины администрации Шолоховского городского поселения с применением ручных мегафонов;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телефонных каналов связи;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использование машины пожарной части, оборудованной громкоговорящим устройством;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посыльные.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Системы оповещения населения – совокупность технических средств, предназначенных для приема, обработки и передачи в автоматизированном и (или) автоматических режимах сигналов оповещения и экстренной информации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5. Информирование населения Шолоховского городского поселения осуществляется через средства массовой информации в том числе, через публикацию на странице сайта Администрации Шолоховского городского поселения, на страницах в социальных сетях , а также доведение информации до населения при проведении собраний, сходов, встреч и через информационные стенды поселения.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6. Оповещение населения Шолоховского городского поселения об угрозе возникновения чрезвычайной ситуации осуществляется согласно схемы оповещения.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7. Право на оповещение населения Шолоховского городского поселения об угрозе чрезвычайных ситуаций предоставлено главе администрации Шолоховского городского поселения, либо лицу его замещающему.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8. Финансирование мероприятий по поддержанию в готовности и совершенствованию систем оповещения и информирования населения производить: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уровне городского поселения -  за счет средств бюджета городского поселения;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объектовом уровне - за счет собственных финансовых средств организаций, учреждений и предприятий.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Главный специалист                                                 Я.В. Гуреева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Приложение № 2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к постановлению Администрации                                                                                                                             Шолоховского городского поселения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от ____2023  № ____</w:t>
      </w:r>
    </w:p>
    <w:p w:rsidR="00AF2ABE" w:rsidRDefault="00AF2ABE" w:rsidP="005F10F4">
      <w:pPr>
        <w:rPr>
          <w:sz w:val="28"/>
          <w:szCs w:val="28"/>
        </w:rPr>
      </w:pPr>
    </w:p>
    <w:p w:rsidR="0052740C" w:rsidRPr="0052740C" w:rsidRDefault="0052740C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Список руководящего состава и членов комиссии по предупреждению и ликвидации чрезвычайных ситуаций и обеспечению пожарной безопасности муниципального образования Шолоховского городского поселения.</w:t>
      </w:r>
    </w:p>
    <w:p w:rsidR="00AF2ABE" w:rsidRPr="0052740C" w:rsidRDefault="00AF2ABE" w:rsidP="005F10F4">
      <w:pPr>
        <w:rPr>
          <w:sz w:val="28"/>
          <w:szCs w:val="28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068"/>
        <w:gridCol w:w="2612"/>
        <w:gridCol w:w="1778"/>
        <w:gridCol w:w="1701"/>
      </w:tblGrid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Номер телефона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Служебный, домашний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 xml:space="preserve">Снисаренко </w:t>
            </w:r>
          </w:p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Ольга Павловна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89281712922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5-45-14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proofErr w:type="spellStart"/>
            <w:r w:rsidRPr="0052740C">
              <w:rPr>
                <w:sz w:val="28"/>
                <w:szCs w:val="28"/>
              </w:rPr>
              <w:t>Гитинова</w:t>
            </w:r>
            <w:proofErr w:type="spellEnd"/>
            <w:r w:rsidRPr="0052740C">
              <w:rPr>
                <w:sz w:val="28"/>
                <w:szCs w:val="28"/>
              </w:rPr>
              <w:t xml:space="preserve"> Наталья Григорьевна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Заведующий сектором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89185574455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5-52-20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proofErr w:type="spellStart"/>
            <w:r w:rsidRPr="0052740C">
              <w:rPr>
                <w:sz w:val="28"/>
                <w:szCs w:val="28"/>
              </w:rPr>
              <w:t>Бабарыкин</w:t>
            </w:r>
            <w:proofErr w:type="spellEnd"/>
            <w:r w:rsidRPr="0052740C">
              <w:rPr>
                <w:sz w:val="28"/>
                <w:szCs w:val="28"/>
              </w:rPr>
              <w:t xml:space="preserve"> Владимир Александрович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Старший  УУП ОМВД России по Белокалитвинскому району (по согласованию)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112, 02, 33-990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Фоменко Сергей Васильевич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Начальник ОП №1 42 ПСЧ 4ПСО ФПС ГПС ГУ МЧ России по Ростовской области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89885850770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112</w:t>
            </w:r>
          </w:p>
        </w:tc>
      </w:tr>
    </w:tbl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Главный специалист                                           Я.В. Гуреева</w:t>
      </w:r>
    </w:p>
    <w:p w:rsidR="00AF2ABE" w:rsidRDefault="00AF2ABE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Pr="0052740C" w:rsidRDefault="0052740C" w:rsidP="005F10F4">
      <w:pPr>
        <w:jc w:val="center"/>
        <w:rPr>
          <w:sz w:val="28"/>
          <w:szCs w:val="28"/>
        </w:rPr>
      </w:pPr>
    </w:p>
    <w:p w:rsidR="00AF2ABE" w:rsidRPr="0052740C" w:rsidRDefault="00AF2ABE" w:rsidP="005F10F4">
      <w:pPr>
        <w:jc w:val="right"/>
        <w:rPr>
          <w:sz w:val="28"/>
          <w:szCs w:val="28"/>
        </w:rPr>
      </w:pPr>
      <w:bookmarkStart w:id="1" w:name="sub_401"/>
      <w:bookmarkEnd w:id="1"/>
      <w:r w:rsidRPr="0052740C">
        <w:rPr>
          <w:sz w:val="28"/>
          <w:szCs w:val="28"/>
        </w:rPr>
        <w:t>Приложение № 3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к постановлению Администрации                                                                                                                             Шолоховского городского поселения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от ____2023  № ____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по оповещению населения в случае угрозы или возникновения паводка (наводнения)</w:t>
      </w:r>
    </w:p>
    <w:p w:rsidR="00AF2ABE" w:rsidRPr="0052740C" w:rsidRDefault="00AF2ABE" w:rsidP="005F10F4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Граждане! К Вам обращается Глава Администрации Шолоховского городского поселения. Прослушайте информацию о мерах защиты при наводнениях и паводках.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Получив предупреждение об угрозе наводнения (затопления), сообщите об этом вашим близким, соседям. Предупреждение об ожидаемом наводнении обычно содержит информацию о времени и границах затопления, а также рекомендации жителям о целесообразном поведении или о порядке эвакуации. Продолжая слушать радио (телевизор) или специально уполномоченных лиц с громкоговорящей аппаратурой (если речь идет не о внезапном подтоплении), необходимо подготовиться к эвакуации в место временного размещения, определяемого органами местного самоуправления (как правило, на базе средних школ), где будет организовано питание, медицинское обслуживание.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Перед эвакуацией для сохранности своего дома необходимо следует отключить воду, газ, электричество, потушить печи, перенести на верхние этажи (чердаки) зданий ценные вещи и предметы, убрать в безопасные места сельскохозяйственный инвентарь, закрыть (при необходимости обить) окна и двери первых этажей подручным материалом.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При получении сигнала о начале эвакуации необходимо быстро собрать и взять с собой документы, деньги, ценности, лекарства, комплект одежды и обуви по сезону, запас продуктов питания на несколько дней и следовать на объявленный эвакуационный пункт.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При внезапном наводнении необходимо как можно быстрее занять ближайшее возвышенное место и быть готовым к организованной эвакуации по воде. Необходимо принять меры, позволяющие спасателям своевременно обнаружить наличие людей, отрезанных водой и нуждающихся в помощи: в светлое время суток   вывесить на высоком месте полотнища; в темное - подавать световые сигналы.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Помните!!!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bookmarkStart w:id="2" w:name="sub_402"/>
      <w:bookmarkEnd w:id="2"/>
      <w:r w:rsidRPr="0052740C">
        <w:rPr>
          <w:sz w:val="28"/>
          <w:szCs w:val="28"/>
        </w:rPr>
        <w:t>В затопленной местности нельзя употреблять в пищу продукты, соприкасавшиеся с поступившей водой и пить некипяченую воду. Намокшими электроприборами можно пользоваться только после тщательной их просушки.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по оповещению населения в случае получения штормового предупреждения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                                 Внимание! Внимание!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  Граждане! К вам обращается Глава Администрации Шолоховского городского поселения.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Прослушайте информацию о действиях при получении штормового предупреждения </w:t>
      </w:r>
      <w:proofErr w:type="spellStart"/>
      <w:r w:rsidRPr="0052740C">
        <w:rPr>
          <w:sz w:val="28"/>
          <w:szCs w:val="28"/>
        </w:rPr>
        <w:t>Росгидрометеослужбы</w:t>
      </w:r>
      <w:proofErr w:type="spellEnd"/>
      <w:r w:rsidRPr="0052740C">
        <w:rPr>
          <w:sz w:val="28"/>
          <w:szCs w:val="28"/>
        </w:rPr>
        <w:t>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Штормовое предупреждение подается, при усилении ветра до 30 м/сек.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После получения такого предупреждения следует: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очисть балконы и территории дворов от легких предметов или укрепить их;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закрыть на замки и засовы все окна и двери;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укрепить, по возможности, крыши, печные и вентиляционные трубы;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заделать щитами ставни и окна в чердачных помещениях;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потушить огонь в печах;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подготовить медицинские аптечки и упаковать запасы продуктов и воды на 2-3 суток;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подготовить автономные источники освещения (фонари, керосиновые лампы, свечи);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перейти из легких построек в более прочные здания или в защитные сооружения ГО.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Если ураган застал Вас на улице, необходимо: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держаться подальше от легких построек, мостов, эстакад, ЛЭП, мачт, деревьев;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защищаться от летящих предметов листами фанеры, досками, ящиками, другими подручными средствами;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bookmarkStart w:id="3" w:name="sub_403"/>
      <w:bookmarkEnd w:id="3"/>
      <w:r w:rsidRPr="0052740C">
        <w:rPr>
          <w:sz w:val="28"/>
          <w:szCs w:val="28"/>
        </w:rPr>
        <w:t>попытаться быстрее укрыться в подвалах, погребах, других заглубленных помещениях.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по оповещению населения в случае угрозы или возникновения стихийных бедствий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Граждане! К Вам обращается Глава Администрации Шолоховского городского поселения.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Прослушайте информацию о правилах поведения и действиях населения при стихийных бедствиях.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Стихийные бедствия - это опасные явления природы, возникающие, как правило, внезапно. Наиболее опасными явлениями для нашего района являются ураганы, наводнение, снежные заносы, бураны.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Они нарушают нормальную жизнедеятельность людей, могут привести к их гибели, разрушают и уничтожают их материальные ценности.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Об угрозе возникновения стихийных бедствий население оповещается посыльными.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Каждый гражданин, оказавшись в районе стихийного бедствия, обязан проявлять самообладание и при необходимости пресекать случаи грабежей, мародерства и другие нарушения законности. Оказав первую помощь членам семьи, окружающим и самому себе, гражданин должен принять участие в ликвидации последствий стихийного бедствия, используя для этого личный транспорт, инструмент, медикаменты, перевязочный материал.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При ликвидации последствий стихийного бедствия необходимо предпринимать следующие меры предосторожности: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перед тем, как войти в любое поврежденное здание убедитесь, не угрожает ли оно обвалом;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в помещении из-за опасности взрыва скопившихся газов, нельзя пользоваться открытым пламенем (спичками, свечами и др.);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будьте осторожны с оборванными и оголенными проводами, не допускайте короткого замыкания;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не включайте электричество, газ и водопровод, пока их не проверит коммунально-техническая служба;</w:t>
      </w:r>
    </w:p>
    <w:p w:rsidR="00AF2ABE" w:rsidRPr="0052740C" w:rsidRDefault="00AF2ABE" w:rsidP="005F10F4">
      <w:pPr>
        <w:rPr>
          <w:sz w:val="28"/>
          <w:szCs w:val="28"/>
        </w:rPr>
      </w:pPr>
      <w:bookmarkStart w:id="4" w:name="sub_404"/>
      <w:bookmarkEnd w:id="4"/>
      <w:r w:rsidRPr="0052740C">
        <w:rPr>
          <w:sz w:val="28"/>
          <w:szCs w:val="28"/>
        </w:rPr>
        <w:t>не пейте воду из поврежденных колодцев.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обращения к населению при возникновении эпидемии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   Граждане! К Вам обращается Глава Администрации Шолоховского городского поселения.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На территории Шолоховского городского поселения в районах ________________ (дата, время) _____________________________ отмечены случаи заболевания людей и животных ___________(наименование заболевания).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Администрацией  Шолоховского городского поселения принимаются меры для локализации заболеваний и предотвращения возникновения эпидемии.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Прослушайте порядок поведения населения на территории: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при появлении первых признаков заболевания необходимо обратиться к медработникам;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не употреблять в пищу непроверенные продукты питания и воду;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продукты питания приобретать только в установленных администрацией местах;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до минимума ограничить общение с населением.</w:t>
      </w:r>
    </w:p>
    <w:p w:rsidR="00AF2ABE" w:rsidRPr="0052740C" w:rsidRDefault="00AF2ABE" w:rsidP="005F10F4">
      <w:pPr>
        <w:rPr>
          <w:sz w:val="28"/>
          <w:szCs w:val="28"/>
        </w:rPr>
      </w:pPr>
      <w:bookmarkStart w:id="5" w:name="sub_405"/>
      <w:bookmarkEnd w:id="5"/>
      <w:r w:rsidRPr="0052740C">
        <w:rPr>
          <w:sz w:val="28"/>
          <w:szCs w:val="28"/>
        </w:rPr>
        <w:t>Информация предоставлена Главным врачом (название учреждения) в __________.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Default="00AF2ABE" w:rsidP="0052740C">
      <w:pPr>
        <w:jc w:val="center"/>
        <w:rPr>
          <w:sz w:val="28"/>
          <w:szCs w:val="28"/>
        </w:rPr>
      </w:pPr>
    </w:p>
    <w:p w:rsidR="0052740C" w:rsidRPr="0052740C" w:rsidRDefault="0052740C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обращения к населению при угрозе воздушного нападения противника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«Воздушная тревога», «Воздушная тревога».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Граждане! К вам обращается Глава Администрации Шолоховского городского поселения.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территории городского  поселения существует угроза (дата, время) непосредственного нападения воздушного противника.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Вам необходимо: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одеться самому, одеть детей;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выключить газ, электроприборы, затушить печи, котлы;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закрыть плотно двери и окна.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Взять с собой: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средства индивидуальной защиты;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запас продуктов питания и воды;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личные документы и другие необходимые вещи;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погасить свет, предупредить соседей о «Воздушной тревоге».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Занять ближайшее защитное сооружение (убежище, противорадиационное укрытие, подвал, погреб), находиться там до сигнала «Отбой воздушной тревоги».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  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Текст обращения к населению, когда угроза воздушного нападения противника миновала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«Отбой воздушной тревоги», «Отбой воздушной тревоги»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Граждане! К Вам обращается Глава Администрации Шолоховского городского поселения.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территории городского поселения угроза нападения воздушного противника миновала.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Вам необходимо: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покинуть укрытие с разрешения обслуживающего персонала;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заниматься обычной деятельностью.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   Главный специалист                                                 Я.В. Гуреева</w:t>
      </w:r>
    </w:p>
    <w:p w:rsidR="00AF5CFE" w:rsidRPr="0052740C" w:rsidRDefault="00AF5CFE" w:rsidP="005F10F4">
      <w:pPr>
        <w:rPr>
          <w:sz w:val="28"/>
          <w:szCs w:val="28"/>
        </w:rPr>
      </w:pPr>
    </w:p>
    <w:p w:rsidR="005F10F4" w:rsidRPr="005F10F4" w:rsidRDefault="005F10F4" w:rsidP="005F10F4"/>
    <w:sectPr w:rsidR="005F10F4" w:rsidRPr="005F10F4" w:rsidSect="0052740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proofState w:spelling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80C"/>
    <w:rsid w:val="0052740C"/>
    <w:rsid w:val="00536BDC"/>
    <w:rsid w:val="0054180C"/>
    <w:rsid w:val="005F10F4"/>
    <w:rsid w:val="00AF2ABE"/>
    <w:rsid w:val="00AF5CFE"/>
    <w:rsid w:val="00CA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A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2ABE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CA684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68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A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2ABE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CA684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68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2274</Words>
  <Characters>12963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ЧС</dc:creator>
  <cp:lastModifiedBy>Гуреева</cp:lastModifiedBy>
  <cp:revision>2</cp:revision>
  <cp:lastPrinted>2023-10-20T04:58:00Z</cp:lastPrinted>
  <dcterms:created xsi:type="dcterms:W3CDTF">2023-12-08T11:22:00Z</dcterms:created>
  <dcterms:modified xsi:type="dcterms:W3CDTF">2023-12-08T11:22:00Z</dcterms:modified>
</cp:coreProperties>
</file>