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7FC6EA" w14:textId="77777777" w:rsidR="00DD348B" w:rsidRPr="00DD348B" w:rsidRDefault="00DD348B" w:rsidP="000C50C7">
      <w:pPr>
        <w:tabs>
          <w:tab w:val="left" w:pos="8473"/>
        </w:tabs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</w:pPr>
      <w:r w:rsidRPr="00DD348B"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  <w:object w:dxaOrig="4724" w:dyaOrig="5911" w14:anchorId="7552563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3pt;height:54.6pt" o:ole="" fillcolor="window">
            <v:imagedata r:id="rId6" o:title=""/>
          </v:shape>
          <o:OLEObject Type="Embed" ProgID="MSPhotoEd.3" ShapeID="_x0000_i1025" DrawAspect="Content" ObjectID="_1742711537" r:id="rId7"/>
        </w:object>
      </w:r>
    </w:p>
    <w:p w14:paraId="1CFEABF8" w14:textId="77777777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711812F6" w14:textId="77777777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439C5C11" w14:textId="0B158967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>МУНИЦИПАЛЬНОЕ ОБРАЗОВАНИЕ</w:t>
      </w:r>
    </w:p>
    <w:p w14:paraId="6084E199" w14:textId="77777777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>« ШОЛОХОВСКОЕ ГОРОДСКОЕ ПОСЕЛЕНИЕ»</w:t>
      </w:r>
    </w:p>
    <w:p w14:paraId="64CF9A39" w14:textId="77777777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 xml:space="preserve">СОБРАНИЕ  ДЕПУТАТОВ </w:t>
      </w:r>
      <w:proofErr w:type="gramStart"/>
      <w:r w:rsidRPr="000C50C7">
        <w:rPr>
          <w:rFonts w:ascii="Times New Roman" w:hAnsi="Times New Roman" w:cs="Times New Roman"/>
          <w:bCs/>
          <w:sz w:val="28"/>
          <w:szCs w:val="28"/>
          <w:lang w:eastAsia="ru-RU"/>
        </w:rPr>
        <w:t>ШОЛОХОВСКОГО</w:t>
      </w:r>
      <w:proofErr w:type="gramEnd"/>
    </w:p>
    <w:p w14:paraId="0B5C6F47" w14:textId="73FC7CCA" w:rsidR="00DD348B" w:rsidRPr="000C50C7" w:rsidRDefault="00DD348B" w:rsidP="000C50C7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0C50C7">
        <w:rPr>
          <w:rFonts w:ascii="Times New Roman" w:hAnsi="Times New Roman" w:cs="Times New Roman"/>
          <w:sz w:val="28"/>
          <w:szCs w:val="28"/>
          <w:lang w:eastAsia="ru-RU"/>
        </w:rPr>
        <w:t>ГОРОДСКОГО ПОСЕЛЕНИЯ</w:t>
      </w:r>
    </w:p>
    <w:p w14:paraId="3B46005E" w14:textId="77777777" w:rsidR="004B3259" w:rsidRDefault="004B3259" w:rsidP="000C50C7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4259FDA" w14:textId="19465C0C" w:rsidR="00DD348B" w:rsidRPr="004B3259" w:rsidRDefault="00DD348B" w:rsidP="000C50C7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4B3259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РЕШЕНИЕ</w:t>
      </w:r>
    </w:p>
    <w:p w14:paraId="62725CB6" w14:textId="164D3779" w:rsidR="00DD348B" w:rsidRPr="00DD348B" w:rsidRDefault="00DD348B" w:rsidP="000C50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660CE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0D5DB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3294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B7D3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660C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2660CE" w:rsidRPr="000C50C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C7A1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bookmarkStart w:id="0" w:name="_GoBack"/>
      <w:bookmarkEnd w:id="0"/>
    </w:p>
    <w:p w14:paraId="585BAF52" w14:textId="346A9E50" w:rsidR="00DD348B" w:rsidRPr="004B3259" w:rsidRDefault="00DD348B" w:rsidP="000C50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р.</w:t>
      </w:r>
      <w:r w:rsidR="002660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п. Шолоховский</w:t>
      </w:r>
    </w:p>
    <w:p w14:paraId="5061CAA2" w14:textId="313A0905" w:rsidR="00DD348B" w:rsidRPr="00DD348B" w:rsidRDefault="00DD348B" w:rsidP="000C50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7513" w:type="dxa"/>
        <w:tblInd w:w="1242" w:type="dxa"/>
        <w:tblLook w:val="01E0" w:firstRow="1" w:lastRow="1" w:firstColumn="1" w:lastColumn="1" w:noHBand="0" w:noVBand="0"/>
      </w:tblPr>
      <w:tblGrid>
        <w:gridCol w:w="7513"/>
      </w:tblGrid>
      <w:tr w:rsidR="00DD348B" w:rsidRPr="00DD348B" w14:paraId="0F06178B" w14:textId="77777777" w:rsidTr="00D014B3">
        <w:tc>
          <w:tcPr>
            <w:tcW w:w="7513" w:type="dxa"/>
          </w:tcPr>
          <w:p w14:paraId="52A78DA1" w14:textId="77777777" w:rsidR="00DD348B" w:rsidRPr="004B3259" w:rsidRDefault="00DD348B" w:rsidP="000C50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 назначении публичных слушаний</w:t>
            </w:r>
          </w:p>
          <w:p w14:paraId="00F13F18" w14:textId="77777777" w:rsidR="00DD348B" w:rsidRPr="004B3259" w:rsidRDefault="00DD348B" w:rsidP="000C50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об утверждении отчета об исполнении</w:t>
            </w:r>
          </w:p>
          <w:p w14:paraId="420E3AE2" w14:textId="77777777" w:rsidR="00DD348B" w:rsidRPr="004B3259" w:rsidRDefault="00DD348B" w:rsidP="000C50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бюджета Шолоховского городского</w:t>
            </w:r>
          </w:p>
          <w:p w14:paraId="36F5CEAA" w14:textId="60CE78B0" w:rsidR="00DD348B" w:rsidRPr="00DD348B" w:rsidRDefault="00DD348B" w:rsidP="000C50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поселения за 20</w:t>
            </w:r>
            <w:r w:rsidR="00732945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2</w:t>
            </w:r>
            <w:r w:rsidR="002660CE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2</w:t>
            </w: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 год</w:t>
            </w:r>
          </w:p>
        </w:tc>
      </w:tr>
    </w:tbl>
    <w:p w14:paraId="77C1E36B" w14:textId="77777777" w:rsidR="00DD348B" w:rsidRDefault="00DD348B" w:rsidP="000C50C7">
      <w:pPr>
        <w:pStyle w:val="21"/>
        <w:jc w:val="center"/>
        <w:rPr>
          <w:sz w:val="28"/>
        </w:rPr>
      </w:pPr>
    </w:p>
    <w:p w14:paraId="794E13AD" w14:textId="45D0A095" w:rsidR="00720154" w:rsidRPr="00972618" w:rsidRDefault="00DD348B" w:rsidP="00972618">
      <w:pPr>
        <w:pStyle w:val="21"/>
        <w:jc w:val="both"/>
        <w:rPr>
          <w:sz w:val="28"/>
        </w:rPr>
      </w:pPr>
      <w:r>
        <w:rPr>
          <w:sz w:val="28"/>
        </w:rPr>
        <w:t xml:space="preserve">В целях обсуждения населением отчета об исполнении бюджета Шолоховского городского </w:t>
      </w:r>
      <w:r w:rsidRPr="00D014B3">
        <w:rPr>
          <w:sz w:val="28"/>
        </w:rPr>
        <w:t xml:space="preserve">поселения </w:t>
      </w:r>
      <w:r w:rsidR="00D014B3" w:rsidRPr="00D014B3">
        <w:rPr>
          <w:sz w:val="28"/>
        </w:rPr>
        <w:t>в соответствии со ст. 13</w:t>
      </w:r>
      <w:r w:rsidRPr="00D014B3">
        <w:rPr>
          <w:sz w:val="28"/>
        </w:rPr>
        <w:t xml:space="preserve"> Устава муниципального образования «Шолоховское городское поселение»,</w:t>
      </w:r>
      <w:r w:rsidR="00031895">
        <w:rPr>
          <w:sz w:val="28"/>
        </w:rPr>
        <w:t xml:space="preserve"> </w:t>
      </w:r>
      <w:r w:rsidR="00720154" w:rsidRPr="00720154">
        <w:rPr>
          <w:sz w:val="28"/>
          <w:szCs w:val="28"/>
        </w:rPr>
        <w:t>Собрание депутатов Шолоховского городского поселения</w:t>
      </w:r>
      <w:r w:rsidR="004B3259">
        <w:rPr>
          <w:sz w:val="28"/>
          <w:szCs w:val="28"/>
        </w:rPr>
        <w:t xml:space="preserve"> </w:t>
      </w:r>
      <w:proofErr w:type="gramStart"/>
      <w:r w:rsidR="004B3259" w:rsidRPr="00972618">
        <w:rPr>
          <w:b/>
          <w:bCs/>
          <w:sz w:val="28"/>
          <w:szCs w:val="28"/>
        </w:rPr>
        <w:t>р</w:t>
      </w:r>
      <w:proofErr w:type="gramEnd"/>
      <w:r w:rsidR="004B3259" w:rsidRPr="00972618">
        <w:rPr>
          <w:b/>
          <w:bCs/>
          <w:sz w:val="28"/>
          <w:szCs w:val="28"/>
        </w:rPr>
        <w:t xml:space="preserve"> е ш и л о</w:t>
      </w:r>
    </w:p>
    <w:p w14:paraId="2ED49A9E" w14:textId="77777777" w:rsidR="004B3259" w:rsidRDefault="004B3259" w:rsidP="004B32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2D830A" w14:textId="4B9B2F6D" w:rsidR="00720154" w:rsidRPr="00720154" w:rsidRDefault="00720154" w:rsidP="004B32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Назначить публичные слушания в форме информирования населения об утверждении отчета об исполнении бюджета Шолоховского городского поселения за 20</w:t>
      </w:r>
      <w:r w:rsidR="00732945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2660CE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на 14</w:t>
      </w:r>
      <w:r w:rsidRPr="00720154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00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час «</w:t>
      </w:r>
      <w:r w:rsidR="002660CE">
        <w:rPr>
          <w:rFonts w:ascii="Times New Roman" w:eastAsia="Times New Roman" w:hAnsi="Times New Roman" w:cs="Times New Roman"/>
          <w:sz w:val="28"/>
          <w:szCs w:val="24"/>
          <w:lang w:eastAsia="ru-RU"/>
        </w:rPr>
        <w:t>14</w:t>
      </w:r>
      <w:r w:rsidR="006B7D3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 </w:t>
      </w:r>
      <w:r w:rsidR="00732945">
        <w:rPr>
          <w:rFonts w:ascii="Times New Roman" w:eastAsia="Times New Roman" w:hAnsi="Times New Roman" w:cs="Times New Roman"/>
          <w:sz w:val="28"/>
          <w:szCs w:val="24"/>
          <w:lang w:eastAsia="ru-RU"/>
        </w:rPr>
        <w:t>апреля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2660CE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года. Провести публичные слушания в МБУК Шолоховский ДК</w:t>
      </w:r>
      <w:proofErr w:type="gramStart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,</w:t>
      </w:r>
      <w:proofErr w:type="gramEnd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адресу: п. Шолоховский ул. Спортивная д.10.</w:t>
      </w:r>
    </w:p>
    <w:p w14:paraId="1AF1AD4F" w14:textId="475F69D4" w:rsidR="004B3259" w:rsidRDefault="004B3259" w:rsidP="004B32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Ответственным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проведение публичных слушаний по проекту отчета об исполнении бюджета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Шолоховского городского поселения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20</w:t>
      </w:r>
      <w:r w:rsidR="00732945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2660CE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назначить начальника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отдела экономики и финансов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Шолоховского городского поселения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Н.Б. Ярош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47E53D10" w14:textId="77777777" w:rsidR="004B3259" w:rsidRPr="004B3259" w:rsidRDefault="004B3259" w:rsidP="004B325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Настоящее постановление вступает в силу со дня его принятия и подлежит опубликованию не </w:t>
      </w:r>
      <w:proofErr w:type="gramStart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позднее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чем за 7 календарных дней до проведения публичных слушаний.</w:t>
      </w:r>
    </w:p>
    <w:p w14:paraId="40646F05" w14:textId="2CF94A16" w:rsidR="004B3259" w:rsidRPr="004B3259" w:rsidRDefault="004B3259" w:rsidP="004B325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исполнением настоящего постановления оставляю за собой.</w:t>
      </w: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812"/>
        <w:gridCol w:w="3544"/>
      </w:tblGrid>
      <w:tr w:rsidR="00720154" w:rsidRPr="00720154" w14:paraId="075C1379" w14:textId="77777777" w:rsidTr="000C50C7">
        <w:trPr>
          <w:trHeight w:val="1019"/>
        </w:trPr>
        <w:tc>
          <w:tcPr>
            <w:tcW w:w="5812" w:type="dxa"/>
          </w:tcPr>
          <w:p w14:paraId="2B4F4240" w14:textId="283156AE" w:rsidR="009D534D" w:rsidRDefault="000C50C7" w:rsidP="000C50C7">
            <w:pPr>
              <w:tabs>
                <w:tab w:val="left" w:pos="5596"/>
              </w:tabs>
              <w:snapToGrid w:val="0"/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</w:t>
            </w:r>
            <w:r w:rsidR="00720154"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редседатель Собрания депутатов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</w:t>
            </w:r>
          </w:p>
          <w:p w14:paraId="7C0E16FB" w14:textId="0093264F" w:rsidR="00720154" w:rsidRPr="009D534D" w:rsidRDefault="00720154" w:rsidP="009D534D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глава Шолоховского городского поселени</w:t>
            </w:r>
            <w:r w:rsidR="009D534D"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</w:t>
            </w:r>
          </w:p>
        </w:tc>
        <w:tc>
          <w:tcPr>
            <w:tcW w:w="3544" w:type="dxa"/>
          </w:tcPr>
          <w:p w14:paraId="43949445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608E2EC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Войнова</w:t>
            </w:r>
            <w:proofErr w:type="spellEnd"/>
          </w:p>
          <w:p w14:paraId="3EC0D945" w14:textId="77777777" w:rsidR="00720154" w:rsidRPr="00720154" w:rsidRDefault="00720154" w:rsidP="0072015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7263AF8B" w14:textId="77777777" w:rsidR="00D161EF" w:rsidRDefault="00D161EF" w:rsidP="00035989"/>
    <w:sectPr w:rsidR="00D16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087687"/>
    <w:multiLevelType w:val="hybridMultilevel"/>
    <w:tmpl w:val="E68880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B02"/>
    <w:rsid w:val="00031895"/>
    <w:rsid w:val="00035989"/>
    <w:rsid w:val="00071D57"/>
    <w:rsid w:val="000C50C7"/>
    <w:rsid w:val="000D5DBE"/>
    <w:rsid w:val="001C7A1B"/>
    <w:rsid w:val="002660CE"/>
    <w:rsid w:val="003B7B02"/>
    <w:rsid w:val="004B3259"/>
    <w:rsid w:val="005620EB"/>
    <w:rsid w:val="006B7D32"/>
    <w:rsid w:val="00720154"/>
    <w:rsid w:val="00732945"/>
    <w:rsid w:val="007E5275"/>
    <w:rsid w:val="00840AD0"/>
    <w:rsid w:val="008D5EC3"/>
    <w:rsid w:val="00972618"/>
    <w:rsid w:val="00975C33"/>
    <w:rsid w:val="009D534D"/>
    <w:rsid w:val="00D014B3"/>
    <w:rsid w:val="00D050AE"/>
    <w:rsid w:val="00D161EF"/>
    <w:rsid w:val="00DD348B"/>
    <w:rsid w:val="00E97E07"/>
    <w:rsid w:val="00F3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37E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B3259"/>
    <w:pPr>
      <w:ind w:left="720"/>
      <w:contextualSpacing/>
    </w:pPr>
  </w:style>
  <w:style w:type="paragraph" w:styleId="a4">
    <w:name w:val="No Spacing"/>
    <w:uiPriority w:val="1"/>
    <w:qFormat/>
    <w:rsid w:val="009D534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B3259"/>
    <w:pPr>
      <w:ind w:left="720"/>
      <w:contextualSpacing/>
    </w:pPr>
  </w:style>
  <w:style w:type="paragraph" w:styleId="a4">
    <w:name w:val="No Spacing"/>
    <w:uiPriority w:val="1"/>
    <w:qFormat/>
    <w:rsid w:val="009D53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6</cp:revision>
  <dcterms:created xsi:type="dcterms:W3CDTF">2023-04-11T05:11:00Z</dcterms:created>
  <dcterms:modified xsi:type="dcterms:W3CDTF">2023-04-11T06:46:00Z</dcterms:modified>
</cp:coreProperties>
</file>