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F8" w:rsidRPr="00CB5AF8" w:rsidRDefault="002D61ED" w:rsidP="00CB5AF8">
      <w:pPr>
        <w:widowControl/>
        <w:contextualSpacing/>
        <w:jc w:val="center"/>
        <w:rPr>
          <w:b/>
          <w:noProof/>
          <w:color w:val="auto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C17132" wp14:editId="53207AA8">
            <wp:extent cx="57150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F8" w:rsidRPr="00CB5AF8" w:rsidRDefault="00CB5AF8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РОССИЙСКАЯ ФЕДЕРАЦИЯ</w:t>
      </w:r>
    </w:p>
    <w:p w:rsidR="00CB5AF8" w:rsidRPr="00CB5AF8" w:rsidRDefault="00CB5AF8" w:rsidP="00CB5AF8">
      <w:pPr>
        <w:widowControl/>
        <w:ind w:firstLine="426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РОСТОВСКАЯ ОБЛАСТЬ</w:t>
      </w:r>
    </w:p>
    <w:p w:rsidR="00CB5AF8" w:rsidRPr="00CB5AF8" w:rsidRDefault="00CB5AF8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МУНИЦИПАЛЬНОЕ ОБРАЗОВАНИЕ </w:t>
      </w:r>
    </w:p>
    <w:p w:rsidR="00CB5AF8" w:rsidRPr="00CB5AF8" w:rsidRDefault="00CB5AF8" w:rsidP="00CB5AF8">
      <w:pPr>
        <w:widowControl/>
        <w:contextualSpacing/>
        <w:jc w:val="center"/>
        <w:rPr>
          <w:b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«ШОЛОХОВСКОЕ  ГОРОДСКОЕ  ПОСЕЛЕНИЕ»</w:t>
      </w:r>
    </w:p>
    <w:p w:rsidR="00CB5AF8" w:rsidRDefault="00CB5AF8" w:rsidP="00CB5AF8">
      <w:pPr>
        <w:widowControl/>
        <w:contextualSpacing/>
        <w:jc w:val="center"/>
        <w:rPr>
          <w:bCs/>
          <w:noProof/>
          <w:color w:val="auto"/>
          <w:sz w:val="28"/>
          <w:szCs w:val="28"/>
        </w:rPr>
      </w:pPr>
      <w:r w:rsidRPr="00CB5AF8">
        <w:rPr>
          <w:bCs/>
          <w:noProof/>
          <w:color w:val="auto"/>
          <w:sz w:val="28"/>
          <w:szCs w:val="28"/>
        </w:rPr>
        <w:t>АДМИНИСТРАЦИЯ   ШОЛОХОВСКОГО ГОРОДСКОГО  ПОСЕЛЕНИЯ</w:t>
      </w:r>
    </w:p>
    <w:p w:rsidR="002D61ED" w:rsidRPr="00CB5AF8" w:rsidRDefault="002D61ED" w:rsidP="00CB5AF8">
      <w:pPr>
        <w:widowControl/>
        <w:contextualSpacing/>
        <w:jc w:val="center"/>
        <w:rPr>
          <w:noProof/>
          <w:color w:val="auto"/>
          <w:sz w:val="28"/>
          <w:szCs w:val="28"/>
        </w:rPr>
      </w:pP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b/>
          <w:bCs/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 xml:space="preserve">  </w:t>
      </w:r>
      <w:r w:rsidRPr="00CB5AF8">
        <w:rPr>
          <w:b/>
          <w:bCs/>
          <w:noProof/>
          <w:color w:val="auto"/>
          <w:sz w:val="28"/>
          <w:szCs w:val="28"/>
        </w:rPr>
        <w:t>ПОСТАНОВЛЕНИЕ</w:t>
      </w: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bookmarkStart w:id="0" w:name="Дата"/>
      <w:bookmarkEnd w:id="0"/>
      <w:r w:rsidRPr="00CB5AF8">
        <w:rPr>
          <w:noProof/>
          <w:color w:val="auto"/>
          <w:sz w:val="28"/>
          <w:szCs w:val="28"/>
        </w:rPr>
        <w:t xml:space="preserve">от </w:t>
      </w:r>
      <w:r w:rsidR="00BD10D2">
        <w:rPr>
          <w:noProof/>
          <w:color w:val="auto"/>
          <w:sz w:val="28"/>
          <w:szCs w:val="28"/>
        </w:rPr>
        <w:t>04</w:t>
      </w:r>
      <w:r w:rsidRPr="00CB5AF8">
        <w:rPr>
          <w:noProof/>
          <w:color w:val="auto"/>
          <w:sz w:val="28"/>
          <w:szCs w:val="28"/>
        </w:rPr>
        <w:t>.0</w:t>
      </w:r>
      <w:r w:rsidR="00BD10D2">
        <w:rPr>
          <w:noProof/>
          <w:color w:val="auto"/>
          <w:sz w:val="28"/>
          <w:szCs w:val="28"/>
        </w:rPr>
        <w:t>7</w:t>
      </w:r>
      <w:r w:rsidR="002D61ED">
        <w:rPr>
          <w:noProof/>
          <w:color w:val="auto"/>
          <w:sz w:val="28"/>
          <w:szCs w:val="28"/>
        </w:rPr>
        <w:t>.2024</w:t>
      </w:r>
      <w:r w:rsidRPr="00CB5AF8">
        <w:rPr>
          <w:noProof/>
          <w:color w:val="auto"/>
          <w:sz w:val="28"/>
          <w:szCs w:val="28"/>
        </w:rPr>
        <w:t xml:space="preserve"> № </w:t>
      </w:r>
      <w:bookmarkStart w:id="1" w:name="Номер"/>
      <w:bookmarkEnd w:id="1"/>
      <w:r w:rsidR="002D61ED">
        <w:rPr>
          <w:noProof/>
          <w:color w:val="auto"/>
          <w:sz w:val="28"/>
          <w:szCs w:val="28"/>
        </w:rPr>
        <w:t>175</w:t>
      </w:r>
    </w:p>
    <w:p w:rsidR="00CB5AF8" w:rsidRPr="00CB5AF8" w:rsidRDefault="00CB5AF8" w:rsidP="00CB5AF8">
      <w:pPr>
        <w:widowControl/>
        <w:spacing w:line="276" w:lineRule="auto"/>
        <w:contextualSpacing/>
        <w:jc w:val="center"/>
        <w:rPr>
          <w:noProof/>
          <w:color w:val="auto"/>
          <w:sz w:val="28"/>
          <w:szCs w:val="28"/>
        </w:rPr>
      </w:pPr>
      <w:r w:rsidRPr="00CB5AF8">
        <w:rPr>
          <w:noProof/>
          <w:color w:val="auto"/>
          <w:sz w:val="28"/>
          <w:szCs w:val="28"/>
        </w:rPr>
        <w:t>р.п. Шолоховский</w:t>
      </w:r>
    </w:p>
    <w:p w:rsidR="00F34C64" w:rsidRPr="00667C9E" w:rsidRDefault="00F34C64" w:rsidP="00A54029">
      <w:pPr>
        <w:rPr>
          <w:b/>
          <w:sz w:val="28"/>
          <w:szCs w:val="28"/>
        </w:rPr>
      </w:pPr>
    </w:p>
    <w:p w:rsidR="00F34C64" w:rsidRDefault="00F34C64" w:rsidP="00CC6425">
      <w:pPr>
        <w:widowControl/>
        <w:ind w:firstLine="709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предоставления муниципальной услуги «Назначение выплаты единовременного пособия гражданам, получившим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 xml:space="preserve">в результате чрезвычайных ситуаций </w:t>
      </w:r>
      <w:proofErr w:type="gramStart"/>
      <w:r>
        <w:rPr>
          <w:b/>
          <w:sz w:val="28"/>
        </w:rPr>
        <w:t>природного</w:t>
      </w:r>
      <w:proofErr w:type="gramEnd"/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b/>
          <w:sz w:val="28"/>
        </w:rPr>
        <w:t>и техногенного характера вред здоровью»</w:t>
      </w:r>
    </w:p>
    <w:p w:rsidR="00F34C64" w:rsidRDefault="00F34C64" w:rsidP="00CC6425">
      <w:pPr>
        <w:widowControl/>
        <w:ind w:firstLine="709"/>
        <w:rPr>
          <w:sz w:val="28"/>
        </w:rPr>
      </w:pPr>
    </w:p>
    <w:p w:rsidR="00F34C64" w:rsidRPr="00234D2B" w:rsidRDefault="00F34C64" w:rsidP="002D61ED">
      <w:pPr>
        <w:widowControl/>
        <w:ind w:firstLine="426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 </w:t>
      </w:r>
      <w:r w:rsidR="00CB5AF8" w:rsidRPr="00CB5AF8">
        <w:rPr>
          <w:sz w:val="28"/>
        </w:rPr>
        <w:t>Администрация Шолоховского городского поселения</w:t>
      </w:r>
      <w:r w:rsidR="00234D2B">
        <w:rPr>
          <w:sz w:val="28"/>
        </w:rPr>
        <w:t xml:space="preserve"> </w:t>
      </w:r>
      <w:proofErr w:type="gramStart"/>
      <w:r w:rsidRPr="00CB5AF8">
        <w:rPr>
          <w:b/>
          <w:bCs/>
          <w:sz w:val="28"/>
        </w:rPr>
        <w:t>п</w:t>
      </w:r>
      <w:proofErr w:type="gramEnd"/>
      <w:r w:rsidRPr="00CB5AF8">
        <w:rPr>
          <w:b/>
          <w:bCs/>
          <w:sz w:val="28"/>
        </w:rPr>
        <w:t xml:space="preserve"> о с т а н о в л я е т:</w:t>
      </w:r>
    </w:p>
    <w:p w:rsidR="00F34C64" w:rsidRPr="00445620" w:rsidRDefault="00F34C64" w:rsidP="00CC6425">
      <w:pPr>
        <w:ind w:firstLine="709"/>
        <w:jc w:val="both"/>
        <w:rPr>
          <w:sz w:val="28"/>
          <w:szCs w:val="28"/>
        </w:rPr>
      </w:pP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1. Утвердить Административный регламент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</w:t>
      </w:r>
      <w:r>
        <w:br/>
      </w:r>
      <w:r>
        <w:rPr>
          <w:sz w:val="28"/>
        </w:rPr>
        <w:t>и техногенного характера вред здоровью» согласно приложению.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F34C64" w:rsidRDefault="00F34C64" w:rsidP="002D61ED">
      <w:pPr>
        <w:widowControl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t>3. </w:t>
      </w:r>
      <w:r w:rsidRPr="00020ED1">
        <w:rPr>
          <w:rFonts w:cs="Arial"/>
          <w:sz w:val="28"/>
          <w:szCs w:val="28"/>
        </w:rPr>
        <w:t> </w:t>
      </w:r>
      <w:proofErr w:type="gramStart"/>
      <w:r w:rsidRPr="00020ED1">
        <w:rPr>
          <w:rFonts w:cs="Arial"/>
          <w:sz w:val="28"/>
          <w:szCs w:val="28"/>
        </w:rPr>
        <w:t>Контроль за</w:t>
      </w:r>
      <w:proofErr w:type="gramEnd"/>
      <w:r w:rsidRPr="00020ED1">
        <w:rPr>
          <w:rFonts w:cs="Arial"/>
          <w:sz w:val="28"/>
          <w:szCs w:val="28"/>
        </w:rPr>
        <w:t xml:space="preserve"> исполнением настоящего постановления </w:t>
      </w:r>
      <w:r w:rsidR="00CB5AF8">
        <w:rPr>
          <w:rFonts w:cs="Arial"/>
          <w:sz w:val="28"/>
          <w:szCs w:val="28"/>
        </w:rPr>
        <w:t>оставляю за собой.</w:t>
      </w:r>
    </w:p>
    <w:p w:rsidR="002D61ED" w:rsidRDefault="002D61ED" w:rsidP="00CC6425">
      <w:pPr>
        <w:pStyle w:val="western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2D61ED" w:rsidRPr="00020ED1" w:rsidRDefault="002D61ED" w:rsidP="002D61ED">
      <w:pPr>
        <w:pStyle w:val="western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CC6425" w:rsidRPr="00CC6425" w:rsidRDefault="00CB5AF8" w:rsidP="00CC6425">
      <w:pPr>
        <w:tabs>
          <w:tab w:val="left" w:pos="851"/>
        </w:tabs>
        <w:autoSpaceDE w:val="0"/>
        <w:autoSpaceDN w:val="0"/>
        <w:adjustRightInd w:val="0"/>
        <w:ind w:right="-569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CC6425" w:rsidRPr="00CC6425">
        <w:rPr>
          <w:color w:val="auto"/>
          <w:sz w:val="28"/>
          <w:szCs w:val="28"/>
        </w:rPr>
        <w:t>Глава Администрации</w:t>
      </w:r>
    </w:p>
    <w:p w:rsidR="00CC6425" w:rsidRPr="00CC6425" w:rsidRDefault="00CB5AF8" w:rsidP="002D61ED">
      <w:pPr>
        <w:pStyle w:val="2"/>
        <w:tabs>
          <w:tab w:val="left" w:pos="0"/>
          <w:tab w:val="left" w:pos="851"/>
        </w:tabs>
        <w:spacing w:before="0" w:after="0" w:line="240" w:lineRule="auto"/>
        <w:ind w:right="-569"/>
        <w:rPr>
          <w:rFonts w:ascii="Times New Roman" w:hAnsi="Times New Roman"/>
          <w:b w:val="0"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Шолоховского городского поселения</w:t>
      </w:r>
      <w:r w:rsidR="00CC6425" w:rsidRPr="00CC6425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</w:t>
      </w:r>
      <w:r w:rsidR="002D61ED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CC6425" w:rsidRPr="00CC6425">
        <w:rPr>
          <w:rFonts w:ascii="Times New Roman" w:hAnsi="Times New Roman"/>
          <w:b w:val="0"/>
          <w:color w:val="auto"/>
          <w:sz w:val="28"/>
          <w:szCs w:val="28"/>
        </w:rPr>
        <w:t xml:space="preserve">      О.</w:t>
      </w:r>
      <w:r>
        <w:rPr>
          <w:rFonts w:ascii="Times New Roman" w:hAnsi="Times New Roman"/>
          <w:b w:val="0"/>
          <w:color w:val="auto"/>
          <w:sz w:val="28"/>
          <w:szCs w:val="28"/>
        </w:rPr>
        <w:t>П. Снисаренко</w:t>
      </w:r>
    </w:p>
    <w:p w:rsidR="00F34C64" w:rsidRDefault="00CC6425" w:rsidP="00CB5AF8">
      <w:pPr>
        <w:pStyle w:val="2"/>
        <w:tabs>
          <w:tab w:val="left" w:pos="567"/>
          <w:tab w:val="left" w:pos="709"/>
          <w:tab w:val="left" w:pos="851"/>
        </w:tabs>
        <w:spacing w:before="0" w:after="0" w:line="240" w:lineRule="auto"/>
        <w:ind w:right="-569" w:firstLine="709"/>
        <w:rPr>
          <w:sz w:val="28"/>
          <w:szCs w:val="28"/>
        </w:rPr>
      </w:pPr>
      <w:r w:rsidRPr="00CC6425">
        <w:rPr>
          <w:sz w:val="28"/>
          <w:szCs w:val="28"/>
        </w:rPr>
        <w:t xml:space="preserve"> </w:t>
      </w:r>
    </w:p>
    <w:p w:rsidR="00F34C64" w:rsidRDefault="00F34C64" w:rsidP="00CC6425">
      <w:pPr>
        <w:ind w:firstLine="709"/>
        <w:sectPr w:rsidR="00F34C64" w:rsidSect="002D61ED">
          <w:headerReference w:type="first" r:id="rId8"/>
          <w:footerReference w:type="first" r:id="rId9"/>
          <w:type w:val="continuous"/>
          <w:pgSz w:w="11906" w:h="16838"/>
          <w:pgMar w:top="1134" w:right="567" w:bottom="1134" w:left="1843" w:header="720" w:footer="454" w:gutter="0"/>
          <w:cols w:space="720"/>
          <w:titlePg/>
          <w:docGrid w:linePitch="326"/>
        </w:sectPr>
      </w:pPr>
    </w:p>
    <w:p w:rsidR="00C22607" w:rsidRPr="00FA3542" w:rsidRDefault="00C22607" w:rsidP="002D61ED">
      <w:pPr>
        <w:pageBreakBefore/>
        <w:ind w:left="5670" w:firstLine="709"/>
        <w:jc w:val="right"/>
        <w:rPr>
          <w:sz w:val="28"/>
          <w:szCs w:val="28"/>
        </w:rPr>
      </w:pPr>
      <w:r w:rsidRPr="00FA3542">
        <w:rPr>
          <w:sz w:val="28"/>
          <w:szCs w:val="28"/>
        </w:rPr>
        <w:lastRenderedPageBreak/>
        <w:t xml:space="preserve">Приложение </w:t>
      </w:r>
    </w:p>
    <w:p w:rsidR="00CB5AF8" w:rsidRDefault="00C22607" w:rsidP="002D61ED">
      <w:pPr>
        <w:ind w:left="5670" w:firstLine="709"/>
        <w:jc w:val="right"/>
        <w:rPr>
          <w:sz w:val="28"/>
        </w:rPr>
      </w:pPr>
      <w:r w:rsidRPr="00FA3542">
        <w:rPr>
          <w:sz w:val="28"/>
          <w:szCs w:val="28"/>
        </w:rPr>
        <w:t xml:space="preserve">к постановлению Администрации </w:t>
      </w:r>
      <w:proofErr w:type="gramStart"/>
      <w:r w:rsidR="00CB5AF8">
        <w:rPr>
          <w:sz w:val="28"/>
        </w:rPr>
        <w:t>Шолоховского</w:t>
      </w:r>
      <w:proofErr w:type="gramEnd"/>
    </w:p>
    <w:p w:rsidR="00C22607" w:rsidRPr="00FA3542" w:rsidRDefault="00CB5AF8" w:rsidP="002D61ED">
      <w:pPr>
        <w:ind w:left="5670" w:firstLine="709"/>
        <w:jc w:val="right"/>
        <w:rPr>
          <w:sz w:val="28"/>
        </w:rPr>
      </w:pPr>
      <w:r>
        <w:rPr>
          <w:sz w:val="28"/>
        </w:rPr>
        <w:t>городского поселения</w:t>
      </w:r>
      <w:r w:rsidR="00C22607" w:rsidRPr="00FA3542">
        <w:rPr>
          <w:sz w:val="28"/>
        </w:rPr>
        <w:t xml:space="preserve"> </w:t>
      </w:r>
    </w:p>
    <w:p w:rsidR="002D61ED" w:rsidRPr="00CB5AF8" w:rsidRDefault="00C22607" w:rsidP="002D61ED">
      <w:pPr>
        <w:widowControl/>
        <w:spacing w:line="276" w:lineRule="auto"/>
        <w:contextualSpacing/>
        <w:jc w:val="right"/>
        <w:rPr>
          <w:noProof/>
          <w:color w:val="auto"/>
          <w:sz w:val="28"/>
          <w:szCs w:val="28"/>
        </w:rPr>
      </w:pPr>
      <w:r w:rsidRPr="00FA3542">
        <w:rPr>
          <w:sz w:val="28"/>
        </w:rPr>
        <w:t xml:space="preserve"> </w:t>
      </w:r>
      <w:r w:rsidR="002D61ED" w:rsidRPr="00CB5AF8">
        <w:rPr>
          <w:noProof/>
          <w:color w:val="auto"/>
          <w:sz w:val="28"/>
          <w:szCs w:val="28"/>
        </w:rPr>
        <w:t xml:space="preserve">от </w:t>
      </w:r>
      <w:r w:rsidR="002D61ED">
        <w:rPr>
          <w:noProof/>
          <w:color w:val="auto"/>
          <w:sz w:val="28"/>
          <w:szCs w:val="28"/>
        </w:rPr>
        <w:t>04</w:t>
      </w:r>
      <w:r w:rsidR="002D61ED" w:rsidRPr="00CB5AF8">
        <w:rPr>
          <w:noProof/>
          <w:color w:val="auto"/>
          <w:sz w:val="28"/>
          <w:szCs w:val="28"/>
        </w:rPr>
        <w:t>.0</w:t>
      </w:r>
      <w:r w:rsidR="002D61ED">
        <w:rPr>
          <w:noProof/>
          <w:color w:val="auto"/>
          <w:sz w:val="28"/>
          <w:szCs w:val="28"/>
        </w:rPr>
        <w:t>7.2024</w:t>
      </w:r>
      <w:r w:rsidR="002D61ED" w:rsidRPr="00CB5AF8">
        <w:rPr>
          <w:noProof/>
          <w:color w:val="auto"/>
          <w:sz w:val="28"/>
          <w:szCs w:val="28"/>
        </w:rPr>
        <w:t xml:space="preserve"> № </w:t>
      </w:r>
      <w:r w:rsidR="002D61ED">
        <w:rPr>
          <w:noProof/>
          <w:color w:val="auto"/>
          <w:sz w:val="28"/>
          <w:szCs w:val="28"/>
        </w:rPr>
        <w:t>175</w:t>
      </w:r>
    </w:p>
    <w:p w:rsidR="00C22607" w:rsidRPr="00FA3542" w:rsidRDefault="00C22607" w:rsidP="00CC6425">
      <w:pPr>
        <w:ind w:left="5670" w:firstLine="709"/>
        <w:jc w:val="center"/>
        <w:rPr>
          <w:sz w:val="28"/>
          <w:szCs w:val="28"/>
        </w:rPr>
      </w:pPr>
    </w:p>
    <w:p w:rsidR="00F34C64" w:rsidRDefault="00F34C64" w:rsidP="002D61ED">
      <w:pPr>
        <w:pStyle w:val="Style30"/>
        <w:widowControl/>
        <w:spacing w:line="240" w:lineRule="auto"/>
        <w:jc w:val="left"/>
        <w:rPr>
          <w:rStyle w:val="FontStyle55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АДМИНИСТРАТИВНЫЙ РЕГЛАМЕНТ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предоставления муниципальной услуги «</w:t>
      </w:r>
      <w:r>
        <w:rPr>
          <w:b/>
          <w:sz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rStyle w:val="FontStyle551"/>
          <w:sz w:val="28"/>
        </w:rPr>
        <w:t>»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I. Общие положения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F34C64" w:rsidRPr="00A54029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A54029">
        <w:rPr>
          <w:rStyle w:val="FontStyle551"/>
          <w:b w:val="0"/>
          <w:sz w:val="28"/>
        </w:rPr>
        <w:t>1. Предмет регулирования</w:t>
      </w:r>
    </w:p>
    <w:p w:rsidR="00F34C64" w:rsidRPr="00CC6425" w:rsidRDefault="00F34C64" w:rsidP="002D61ED">
      <w:pPr>
        <w:pStyle w:val="Style30"/>
        <w:widowControl/>
        <w:spacing w:line="240" w:lineRule="auto"/>
        <w:jc w:val="both"/>
        <w:rPr>
          <w:color w:val="auto"/>
          <w:sz w:val="28"/>
        </w:rPr>
      </w:pPr>
      <w:r>
        <w:rPr>
          <w:rStyle w:val="FontStyle541"/>
          <w:sz w:val="28"/>
        </w:rPr>
        <w:t>1.1. </w:t>
      </w:r>
      <w:proofErr w:type="gramStart"/>
      <w:r>
        <w:rPr>
          <w:rStyle w:val="FontStyle541"/>
          <w:sz w:val="28"/>
        </w:rPr>
        <w:t>Административный регламент предоставления муниципальной услуги «Назначение выплаты единовременного пособия гражданам, получившим</w:t>
      </w:r>
      <w:r>
        <w:br/>
      </w:r>
      <w:r>
        <w:rPr>
          <w:rStyle w:val="FontStyle541"/>
          <w:sz w:val="28"/>
        </w:rPr>
        <w:t xml:space="preserve">в результате чрезвычайных ситуаций природного и техногенного характера вред здоровью» (далее – Регламент) </w:t>
      </w:r>
      <w:r>
        <w:rPr>
          <w:sz w:val="28"/>
        </w:rPr>
        <w:t>разработан в соответствии с Федеральным законом от 27.07.2010 № 210-ФЗ «Об организации предоставления государственных</w:t>
      </w:r>
      <w:r>
        <w:br/>
      </w:r>
      <w:r>
        <w:rPr>
          <w:sz w:val="28"/>
        </w:rPr>
        <w:t xml:space="preserve">и муниципальных услуг», постановлением Правительства Ростовской области </w:t>
      </w:r>
      <w:r>
        <w:rPr>
          <w:sz w:val="28"/>
        </w:rPr>
        <w:br/>
        <w:t>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</w:t>
      </w:r>
      <w:proofErr w:type="gramEnd"/>
      <w:r>
        <w:rPr>
          <w:sz w:val="28"/>
        </w:rPr>
        <w:t xml:space="preserve"> работ и иных мероприятий, связанных с ликвидацией последствий стихийных бедствий и других чрезвычайных ситуаций»</w:t>
      </w:r>
      <w:r>
        <w:br/>
      </w:r>
      <w:r>
        <w:rPr>
          <w:sz w:val="28"/>
        </w:rPr>
        <w:t>и постановлением Правительства Ростовской области от 05.09.2012 № 861</w:t>
      </w:r>
      <w:r>
        <w:br/>
      </w:r>
      <w:r>
        <w:rPr>
          <w:sz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</w:t>
      </w:r>
      <w:r>
        <w:br/>
      </w:r>
      <w:r>
        <w:rPr>
          <w:sz w:val="28"/>
        </w:rPr>
        <w:t>и административных регламентов осуществления государственного контроля (надзора</w:t>
      </w:r>
      <w:r w:rsidRPr="00CC6425">
        <w:rPr>
          <w:color w:val="auto"/>
          <w:sz w:val="28"/>
        </w:rPr>
        <w:t xml:space="preserve">)», Постановлением Администрации </w:t>
      </w:r>
      <w:r w:rsidR="004E315B">
        <w:rPr>
          <w:color w:val="auto"/>
          <w:sz w:val="28"/>
        </w:rPr>
        <w:t>Шолоховского городского поселения.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Регламент определяет сроки и последовательность административных процедур (действий) </w:t>
      </w:r>
      <w:r w:rsidR="00000306">
        <w:rPr>
          <w:rStyle w:val="FontStyle541"/>
          <w:sz w:val="28"/>
        </w:rPr>
        <w:t>Администрации</w:t>
      </w:r>
      <w:r>
        <w:rPr>
          <w:rStyle w:val="FontStyle541"/>
          <w:sz w:val="28"/>
        </w:rPr>
        <w:t xml:space="preserve"> </w:t>
      </w:r>
      <w:r w:rsidR="00000306" w:rsidRPr="00000306">
        <w:rPr>
          <w:sz w:val="28"/>
        </w:rPr>
        <w:t xml:space="preserve">Шолоховского городского поселения </w:t>
      </w:r>
      <w:r>
        <w:rPr>
          <w:rStyle w:val="FontStyle541"/>
          <w:sz w:val="28"/>
        </w:rPr>
        <w:t>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 (далее – муниципальная услуга).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sz w:val="28"/>
        </w:rPr>
        <w:t xml:space="preserve">Услуга предоставляется в случае вынесения Комиссией по предупреждению и ликвидации чрезвычайных ситуаций и обеспечению пожарной безопасности </w:t>
      </w:r>
      <w:r w:rsidR="004E315B">
        <w:rPr>
          <w:sz w:val="28"/>
        </w:rPr>
        <w:t>Шолоховского городского поселения</w:t>
      </w:r>
      <w:r>
        <w:rPr>
          <w:sz w:val="28"/>
        </w:rPr>
        <w:t xml:space="preserve"> Ростовской области решения о введении режима «Чрезвычайной ситуации» муниципального характера и принятие нормативного правого акта </w:t>
      </w:r>
      <w:r w:rsidR="004E315B">
        <w:rPr>
          <w:sz w:val="28"/>
        </w:rPr>
        <w:t>Шолоховского городского поселения</w:t>
      </w:r>
      <w:r>
        <w:rPr>
          <w:sz w:val="28"/>
        </w:rPr>
        <w:t>, о введение режима «Чрезвычайная ситуация» муниципального характера и установление границ зоны</w:t>
      </w:r>
      <w:r w:rsidR="009E4CE1">
        <w:rPr>
          <w:sz w:val="28"/>
        </w:rPr>
        <w:t xml:space="preserve"> </w:t>
      </w:r>
      <w:r>
        <w:rPr>
          <w:sz w:val="28"/>
        </w:rPr>
        <w:t>«Чрезвычайной ситуации».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характера.</w:t>
      </w:r>
    </w:p>
    <w:p w:rsidR="00F34C64" w:rsidRPr="00EF3D30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>2. Круг Заявителей</w:t>
      </w:r>
    </w:p>
    <w:p w:rsidR="00F34C64" w:rsidRDefault="00F34C64" w:rsidP="00CC6425">
      <w:pPr>
        <w:pStyle w:val="Style33"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2.1. </w:t>
      </w:r>
      <w:r>
        <w:rPr>
          <w:sz w:val="28"/>
        </w:rPr>
        <w:t xml:space="preserve"> 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получившие вред здоровью в результате чрезвычайных ситуаций природного и техногенного характера.</w:t>
      </w:r>
    </w:p>
    <w:p w:rsidR="00F34C64" w:rsidRPr="00EF3D30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EF3D30">
        <w:rPr>
          <w:rStyle w:val="FontStyle551"/>
          <w:b w:val="0"/>
          <w:sz w:val="28"/>
        </w:rPr>
        <w:t>3. Требования к порядку информирования</w:t>
      </w:r>
      <w:r w:rsidR="00A24910">
        <w:rPr>
          <w:rStyle w:val="FontStyle551"/>
          <w:b w:val="0"/>
          <w:sz w:val="28"/>
        </w:rPr>
        <w:t xml:space="preserve"> </w:t>
      </w:r>
      <w:r w:rsidRPr="00EF3D30">
        <w:rPr>
          <w:rStyle w:val="FontStyle551"/>
          <w:b w:val="0"/>
          <w:sz w:val="28"/>
        </w:rPr>
        <w:t xml:space="preserve">о предоставлении </w:t>
      </w:r>
      <w:r>
        <w:rPr>
          <w:rStyle w:val="FontStyle541"/>
          <w:sz w:val="28"/>
        </w:rPr>
        <w:t>муниципальной</w:t>
      </w:r>
      <w:r w:rsidRPr="00EF3D30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>3.1. </w:t>
      </w:r>
      <w:proofErr w:type="gramStart"/>
      <w:r>
        <w:rPr>
          <w:sz w:val="28"/>
        </w:rPr>
        <w:t xml:space="preserve">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портал, ЕПГУ), а также на информационных стендах, оборудованных в помещениях уполномоченного органа, органов местного</w:t>
      </w:r>
      <w:proofErr w:type="gramEnd"/>
      <w:r>
        <w:rPr>
          <w:sz w:val="28"/>
        </w:rPr>
        <w:t xml:space="preserve"> самоуправления,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центр, МФЦ).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3.2. 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в многофункциональных центрах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3.3. На Едином портале, на сайте уполномоченного органа размещается информация о порядке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которая содержит:</w:t>
      </w:r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услуги, требования к оформлению указанных документов;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>круг Заявителей;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результаты предоставления </w:t>
      </w:r>
      <w:r>
        <w:rPr>
          <w:rStyle w:val="FontStyle541"/>
          <w:sz w:val="28"/>
        </w:rPr>
        <w:t>муниципальной</w:t>
      </w:r>
      <w:r w:rsidR="00537F95">
        <w:rPr>
          <w:rStyle w:val="FontStyle541"/>
          <w:sz w:val="28"/>
        </w:rPr>
        <w:t xml:space="preserve"> </w:t>
      </w:r>
      <w:r>
        <w:rPr>
          <w:sz w:val="28"/>
        </w:rPr>
        <w:t>услуги;</w:t>
      </w:r>
    </w:p>
    <w:p w:rsidR="00F34C64" w:rsidRDefault="00F34C64" w:rsidP="00CC6425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989"/>
        </w:tabs>
        <w:ind w:firstLine="709"/>
        <w:jc w:val="both"/>
        <w:rPr>
          <w:sz w:val="28"/>
        </w:rPr>
      </w:pPr>
      <w:r>
        <w:rPr>
          <w:sz w:val="28"/>
        </w:rPr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формы заявлений, используемые при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 xml:space="preserve">перечень многофункциональных центров, в которых предоставляется </w:t>
      </w:r>
      <w:r>
        <w:rPr>
          <w:rStyle w:val="FontStyle541"/>
          <w:sz w:val="28"/>
        </w:rPr>
        <w:t>муниципальная</w:t>
      </w:r>
      <w:r>
        <w:rPr>
          <w:sz w:val="28"/>
        </w:rPr>
        <w:t xml:space="preserve"> услуга, адреса их местонахождения, графики работы, номера телефонов и территории обслуживания многофункциональных центров;</w:t>
      </w:r>
    </w:p>
    <w:p w:rsidR="00F34C64" w:rsidRDefault="00F34C64" w:rsidP="00CC6425">
      <w:pPr>
        <w:widowControl/>
        <w:tabs>
          <w:tab w:val="left" w:pos="1018"/>
        </w:tabs>
        <w:ind w:firstLine="709"/>
        <w:jc w:val="both"/>
        <w:rPr>
          <w:sz w:val="28"/>
        </w:rPr>
      </w:pPr>
      <w:r>
        <w:rPr>
          <w:sz w:val="28"/>
        </w:rPr>
        <w:t>информацию о местах нахождения уполномоченного органа, органов местного самоуправления, их полном почтовом адресе, справочных телефонах</w:t>
      </w:r>
      <w:r>
        <w:br/>
      </w:r>
      <w:r>
        <w:rPr>
          <w:sz w:val="28"/>
        </w:rPr>
        <w:t>и официальном сайте, графике работы, а также адресе электронной почты.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3.4. Доступ к информации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br/>
      </w:r>
      <w:r>
        <w:rPr>
          <w:sz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34C64" w:rsidRDefault="00F34C64" w:rsidP="00CC6425">
      <w:pPr>
        <w:widowControl/>
        <w:tabs>
          <w:tab w:val="left" w:pos="994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предоставляется бесплатно.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 xml:space="preserve">II. Стандарт предоставления </w:t>
      </w:r>
      <w:r w:rsidRPr="0051741D">
        <w:rPr>
          <w:rStyle w:val="FontStyle541"/>
          <w:b/>
          <w:sz w:val="28"/>
        </w:rPr>
        <w:t>муниципальной</w:t>
      </w:r>
      <w:r w:rsidR="00107207">
        <w:rPr>
          <w:rStyle w:val="FontStyle541"/>
          <w:b/>
          <w:sz w:val="28"/>
        </w:rPr>
        <w:t xml:space="preserve"> </w:t>
      </w:r>
      <w:r w:rsidRPr="00107207">
        <w:rPr>
          <w:rStyle w:val="FontStyle551"/>
          <w:sz w:val="28"/>
        </w:rPr>
        <w:t>ус</w:t>
      </w:r>
      <w:r>
        <w:rPr>
          <w:rStyle w:val="FontStyle551"/>
          <w:sz w:val="28"/>
        </w:rPr>
        <w:t>луги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b w:val="0"/>
          <w:sz w:val="28"/>
        </w:rPr>
      </w:pP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left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1. Наименование </w:t>
      </w:r>
      <w:r w:rsidR="00107207">
        <w:rPr>
          <w:rStyle w:val="FontStyle551"/>
          <w:b w:val="0"/>
          <w:sz w:val="28"/>
        </w:rPr>
        <w:t>муниципальной</w:t>
      </w:r>
      <w:r w:rsidRPr="0051741D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Назначение выплаты единовременного пособия гражданам, получившим</w:t>
      </w:r>
      <w:r>
        <w:br/>
      </w:r>
      <w:r>
        <w:rPr>
          <w:rStyle w:val="FontStyle541"/>
          <w:sz w:val="28"/>
        </w:rPr>
        <w:t>в результате чрезвычайных ситуаций природного и техногенного характера вред здоровью.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2. Наименование органа, предоставляющего </w:t>
      </w:r>
      <w:r>
        <w:rPr>
          <w:rStyle w:val="FontStyle541"/>
          <w:sz w:val="28"/>
        </w:rPr>
        <w:t>муниципальную</w:t>
      </w:r>
      <w:r w:rsidR="00107207">
        <w:rPr>
          <w:rStyle w:val="FontStyle541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>услугу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2.1. Предоставление муниципальной услуги осуществляется </w:t>
      </w:r>
      <w:r>
        <w:rPr>
          <w:sz w:val="28"/>
        </w:rPr>
        <w:t>уполномоченным органом.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 xml:space="preserve">В предоставлении муниципальной услуги участвуют органы местного самоуправления в части </w:t>
      </w:r>
      <w:r>
        <w:rPr>
          <w:sz w:val="28"/>
        </w:rPr>
        <w:t>приема заявления и необходимых документов, направления уведомления о принятом решении.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2.2. В целях получения информации и документов, необходимых для предоставления муниципальной услуги, </w:t>
      </w:r>
      <w:r>
        <w:rPr>
          <w:sz w:val="28"/>
        </w:rPr>
        <w:t xml:space="preserve">уполномоченный орган </w:t>
      </w:r>
      <w:r>
        <w:rPr>
          <w:rStyle w:val="FontStyle541"/>
          <w:sz w:val="28"/>
        </w:rPr>
        <w:t>взаимодействует</w:t>
      </w:r>
      <w:r>
        <w:br/>
      </w:r>
      <w:r>
        <w:rPr>
          <w:rStyle w:val="FontStyle541"/>
          <w:sz w:val="28"/>
        </w:rPr>
        <w:t>с Министерством чрезвычайных ситуаций России (далее – МЧС России), Министерства внутренних дел России (далее – МВД России) и их территориальными органами, а также с Федеральной налоговой службой России (далее – ФНС России), Пенсионном фондом России (далее – ПФР России).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>2.3.</w:t>
      </w:r>
      <w:r>
        <w:rPr>
          <w:sz w:val="28"/>
        </w:rPr>
        <w:t xml:space="preserve"> Многофункциональные центры участвуют в предоставлении </w:t>
      </w:r>
      <w:r>
        <w:rPr>
          <w:rStyle w:val="FontStyle541"/>
          <w:sz w:val="28"/>
        </w:rPr>
        <w:t>муниципальной</w:t>
      </w:r>
      <w:r w:rsidR="00000306">
        <w:rPr>
          <w:rStyle w:val="FontStyle541"/>
          <w:sz w:val="28"/>
        </w:rPr>
        <w:t xml:space="preserve"> </w:t>
      </w:r>
      <w:r>
        <w:rPr>
          <w:sz w:val="28"/>
        </w:rPr>
        <w:t xml:space="preserve">услуги в части информирования и консультирования заявителей по вопросам ее предоставления, приема необходимых документов, направления уведомления о принятом решении. 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2.4. </w:t>
      </w:r>
      <w:proofErr w:type="gramStart"/>
      <w:r>
        <w:rPr>
          <w:sz w:val="28"/>
        </w:rPr>
        <w:t xml:space="preserve">При предоставлении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запрещено требовать от Заявителя осуществления действий, в том числе согласований, необходимых для получения </w:t>
      </w:r>
      <w:r>
        <w:rPr>
          <w:rStyle w:val="FontStyle541"/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>
        <w:rPr>
          <w:rStyle w:val="FontStyle541"/>
          <w:sz w:val="28"/>
        </w:rPr>
        <w:t>муниципальных</w:t>
      </w:r>
      <w:r w:rsidR="00000306">
        <w:rPr>
          <w:rStyle w:val="FontStyle541"/>
          <w:sz w:val="28"/>
        </w:rPr>
        <w:t xml:space="preserve"> </w:t>
      </w:r>
      <w:r>
        <w:rPr>
          <w:sz w:val="28"/>
        </w:rPr>
        <w:t xml:space="preserve">услуг, утвержденных нормативным правовым актом Администрации </w:t>
      </w:r>
      <w:r w:rsidR="00000306" w:rsidRPr="00000306">
        <w:rPr>
          <w:rFonts w:eastAsia="Arial Unicode MS" w:cs="Arial Unicode MS"/>
          <w:sz w:val="28"/>
          <w:szCs w:val="28"/>
        </w:rPr>
        <w:t>Шолоховского городского поселения</w:t>
      </w:r>
      <w:r>
        <w:rPr>
          <w:sz w:val="28"/>
        </w:rPr>
        <w:t>.</w:t>
      </w:r>
      <w:proofErr w:type="gramEnd"/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3. Описание результата предоставления </w:t>
      </w:r>
      <w:r>
        <w:rPr>
          <w:rStyle w:val="FontStyle541"/>
          <w:sz w:val="28"/>
        </w:rPr>
        <w:t>муниципальной</w:t>
      </w:r>
      <w:r w:rsidR="00000306">
        <w:rPr>
          <w:rStyle w:val="FontStyle541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>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3.1. Результатом предоставления муниципальной услуги является: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решение о назначении выплаты единовременного пособия гражданам, пострадавшим в результате чрезвычайных ситуаций, (далее – назначение выплаты) в случае наличия права на выплату;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решение об отказе в назначении выплаты. 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 xml:space="preserve">4. Срок предоставления </w:t>
      </w:r>
      <w:r>
        <w:rPr>
          <w:rStyle w:val="FontStyle541"/>
          <w:sz w:val="28"/>
        </w:rPr>
        <w:t>муниципальной</w:t>
      </w:r>
      <w:r w:rsidRPr="0051741D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4.1.  Заявление подлежит рассмотрению уполномоченным органом в течение 16 календарных дней </w:t>
      </w:r>
      <w:proofErr w:type="gramStart"/>
      <w:r>
        <w:rPr>
          <w:rStyle w:val="FontStyle541"/>
          <w:sz w:val="28"/>
        </w:rPr>
        <w:t>с даты</w:t>
      </w:r>
      <w:proofErr w:type="gramEnd"/>
      <w:r>
        <w:rPr>
          <w:rStyle w:val="FontStyle541"/>
          <w:sz w:val="28"/>
        </w:rPr>
        <w:t xml:space="preserve"> его регистрации.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sz w:val="28"/>
        </w:rPr>
      </w:pPr>
      <w:r>
        <w:rPr>
          <w:rStyle w:val="FontStyle541"/>
          <w:sz w:val="28"/>
        </w:rPr>
        <w:t xml:space="preserve">Выплата Заявителю осуществляется </w:t>
      </w:r>
      <w:r>
        <w:rPr>
          <w:sz w:val="28"/>
        </w:rPr>
        <w:t xml:space="preserve">уполномоченным органом </w:t>
      </w:r>
      <w:r>
        <w:rPr>
          <w:rStyle w:val="FontStyle541"/>
          <w:sz w:val="28"/>
        </w:rPr>
        <w:t xml:space="preserve">через кредитные организации, указанные в заявлении в течение 15 календарных дней </w:t>
      </w:r>
      <w:proofErr w:type="gramStart"/>
      <w:r>
        <w:rPr>
          <w:rStyle w:val="FontStyle541"/>
          <w:sz w:val="28"/>
        </w:rPr>
        <w:t>с даты доведения</w:t>
      </w:r>
      <w:proofErr w:type="gramEnd"/>
      <w:r>
        <w:rPr>
          <w:rStyle w:val="FontStyle541"/>
          <w:sz w:val="28"/>
        </w:rPr>
        <w:t xml:space="preserve"> из резервного фонда Администрации </w:t>
      </w:r>
      <w:r w:rsidR="00000306" w:rsidRPr="00000306">
        <w:rPr>
          <w:rFonts w:eastAsia="Arial Unicode MS" w:cs="Arial Unicode MS"/>
          <w:sz w:val="28"/>
          <w:szCs w:val="28"/>
        </w:rPr>
        <w:t xml:space="preserve">Шолоховского городского поселения </w:t>
      </w:r>
      <w:r>
        <w:rPr>
          <w:rStyle w:val="FontStyle541"/>
          <w:sz w:val="28"/>
        </w:rPr>
        <w:t xml:space="preserve">бюджетных ассигнований </w:t>
      </w:r>
      <w:r>
        <w:rPr>
          <w:sz w:val="28"/>
        </w:rPr>
        <w:t xml:space="preserve">уполномоченному органу </w:t>
      </w:r>
      <w:r>
        <w:rPr>
          <w:rStyle w:val="FontStyle541"/>
          <w:sz w:val="28"/>
        </w:rPr>
        <w:t xml:space="preserve">на основании распоряжения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>
        <w:rPr>
          <w:sz w:val="28"/>
        </w:rPr>
        <w:t xml:space="preserve">. </w:t>
      </w:r>
    </w:p>
    <w:p w:rsidR="00F34C64" w:rsidRDefault="00F34C64" w:rsidP="00CC642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недостаточности в </w:t>
      </w:r>
      <w:r w:rsidR="00000306" w:rsidRPr="00000306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Шолоховского городского поселения </w:t>
      </w:r>
      <w:r>
        <w:rPr>
          <w:rFonts w:ascii="Times New Roman" w:hAnsi="Times New Roman"/>
          <w:sz w:val="28"/>
        </w:rPr>
        <w:t xml:space="preserve">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областного бюджета </w:t>
      </w:r>
      <w:r w:rsidR="00000306">
        <w:rPr>
          <w:rFonts w:ascii="Times New Roman" w:hAnsi="Times New Roman"/>
          <w:sz w:val="28"/>
        </w:rPr>
        <w:t xml:space="preserve">и бюджета района </w:t>
      </w:r>
      <w:r>
        <w:rPr>
          <w:rFonts w:ascii="Times New Roman" w:hAnsi="Times New Roman"/>
          <w:sz w:val="28"/>
        </w:rPr>
        <w:t xml:space="preserve">бюджетных ассигнований бюджету </w:t>
      </w:r>
      <w:bookmarkStart w:id="2" w:name="_Hlk170985757"/>
      <w:r w:rsidR="00000306" w:rsidRPr="00000306">
        <w:rPr>
          <w:rFonts w:ascii="Times New Roman" w:eastAsia="Arial Unicode MS" w:hAnsi="Times New Roman" w:cs="Arial Unicode MS"/>
          <w:color w:val="000000"/>
          <w:sz w:val="28"/>
          <w:szCs w:val="28"/>
        </w:rPr>
        <w:t>Шолоховского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bookmarkEnd w:id="2"/>
      <w:r>
        <w:rPr>
          <w:rFonts w:ascii="Times New Roman" w:hAnsi="Times New Roman"/>
          <w:sz w:val="28"/>
        </w:rPr>
        <w:t>на основании решения Правительства Ростовской области.</w:t>
      </w:r>
      <w:proofErr w:type="gramEnd"/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>4.2. Муниципальная услуга предоставляется Заявителю,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F34C64" w:rsidRPr="0051741D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51741D">
        <w:rPr>
          <w:rStyle w:val="FontStyle551"/>
          <w:b w:val="0"/>
          <w:sz w:val="28"/>
        </w:rPr>
        <w:t>5. Нормативные правовые акты,</w:t>
      </w:r>
      <w:r w:rsidR="00000306">
        <w:rPr>
          <w:rStyle w:val="FontStyle551"/>
          <w:b w:val="0"/>
          <w:sz w:val="28"/>
        </w:rPr>
        <w:t xml:space="preserve"> </w:t>
      </w:r>
      <w:r w:rsidRPr="0051741D">
        <w:rPr>
          <w:rStyle w:val="FontStyle551"/>
          <w:b w:val="0"/>
          <w:sz w:val="28"/>
        </w:rPr>
        <w:t xml:space="preserve">регулирующие предоставление </w:t>
      </w:r>
      <w:r>
        <w:rPr>
          <w:rStyle w:val="FontStyle551"/>
          <w:b w:val="0"/>
          <w:sz w:val="28"/>
        </w:rPr>
        <w:t xml:space="preserve">муниципальной </w:t>
      </w:r>
      <w:r w:rsidRPr="0051741D">
        <w:rPr>
          <w:rStyle w:val="FontStyle551"/>
          <w:b w:val="0"/>
          <w:sz w:val="28"/>
        </w:rPr>
        <w:t>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</w:t>
      </w:r>
      <w:r w:rsidR="00000306">
        <w:rPr>
          <w:rStyle w:val="FontStyle541"/>
          <w:sz w:val="28"/>
        </w:rPr>
        <w:t xml:space="preserve"> и Администрации</w:t>
      </w:r>
      <w:r w:rsidR="00000306" w:rsidRPr="00000306">
        <w:rPr>
          <w:rFonts w:eastAsia="Arial Unicode MS" w:cs="Arial Unicode MS"/>
          <w:sz w:val="28"/>
          <w:szCs w:val="28"/>
        </w:rPr>
        <w:t xml:space="preserve"> Шолоховского городского поселения</w:t>
      </w:r>
      <w:r>
        <w:rPr>
          <w:rStyle w:val="FontStyle541"/>
          <w:sz w:val="28"/>
        </w:rPr>
        <w:t>,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  <w:proofErr w:type="gramEnd"/>
    </w:p>
    <w:p w:rsidR="00F34C64" w:rsidRPr="001B74C3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6. </w:t>
      </w:r>
      <w:proofErr w:type="gramStart"/>
      <w:r w:rsidRPr="001B74C3">
        <w:rPr>
          <w:rStyle w:val="FontStyle551"/>
          <w:b w:val="0"/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</w:t>
      </w:r>
      <w:r>
        <w:rPr>
          <w:rStyle w:val="FontStyle541"/>
          <w:sz w:val="28"/>
        </w:rPr>
        <w:t xml:space="preserve">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 xml:space="preserve">муниципальной </w:t>
      </w:r>
      <w:r w:rsidRPr="001B74C3">
        <w:rPr>
          <w:rStyle w:val="FontStyle551"/>
          <w:b w:val="0"/>
          <w:sz w:val="28"/>
        </w:rPr>
        <w:t xml:space="preserve">услуги и услуг, которые являются необходимыми и обязательными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6.1. Для получения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 Заявитель подает документы одним из следующих способов: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в уполномоченный орган;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непосредственно в орган местного самоуправления;</w:t>
      </w:r>
    </w:p>
    <w:p w:rsidR="00F34C64" w:rsidRDefault="00F34C64" w:rsidP="00CC6425">
      <w:pPr>
        <w:widowControl/>
        <w:ind w:firstLine="709"/>
        <w:contextualSpacing/>
        <w:jc w:val="both"/>
        <w:rPr>
          <w:sz w:val="28"/>
        </w:rPr>
      </w:pPr>
      <w:r>
        <w:rPr>
          <w:sz w:val="28"/>
        </w:rPr>
        <w:t>посредством ЕПГУ.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Для предоставления </w:t>
      </w:r>
      <w:r>
        <w:rPr>
          <w:rStyle w:val="FontStyle551"/>
          <w:b w:val="0"/>
          <w:sz w:val="28"/>
        </w:rPr>
        <w:t xml:space="preserve">муниципальной </w:t>
      </w:r>
      <w:r>
        <w:rPr>
          <w:rStyle w:val="FontStyle541"/>
          <w:sz w:val="28"/>
        </w:rPr>
        <w:t>услуги Заявителем предоставляются: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заявление, заполненное по форме согласно приложениям </w:t>
      </w:r>
      <w:r>
        <w:rPr>
          <w:rStyle w:val="FontStyle541"/>
          <w:sz w:val="28"/>
        </w:rPr>
        <w:br/>
        <w:t>№ 1 и (или) № 2 к Регламенту;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  <w:proofErr w:type="gramEnd"/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документ, удостоверяющий полномочия представителя Заявителя (например:  доверенность или иной документ);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документ, подтверждающий факт регистрации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судебно-медицинское заключение о степени тяжести вреда здоровью.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6.2. Для предоставления </w:t>
      </w:r>
      <w:r>
        <w:rPr>
          <w:rStyle w:val="FontStyle551"/>
          <w:b w:val="0"/>
          <w:sz w:val="28"/>
        </w:rPr>
        <w:t>муниципальной</w:t>
      </w:r>
      <w:r>
        <w:rPr>
          <w:rStyle w:val="FontStyle541"/>
          <w:sz w:val="28"/>
        </w:rPr>
        <w:t xml:space="preserve"> услуги при подаче заявления через Единый портал, Заявителем предоставляется заявление, заполненное в интерактивной форме. </w:t>
      </w:r>
    </w:p>
    <w:p w:rsidR="00F34C64" w:rsidRPr="001B74C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B74C3">
        <w:rPr>
          <w:rStyle w:val="FontStyle551"/>
          <w:b w:val="0"/>
          <w:sz w:val="28"/>
        </w:rPr>
        <w:t>7. </w:t>
      </w:r>
      <w:proofErr w:type="gramStart"/>
      <w:r w:rsidRPr="001B74C3">
        <w:rPr>
          <w:rStyle w:val="FontStyle551"/>
          <w:b w:val="0"/>
          <w:sz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</w:t>
      </w:r>
      <w:r>
        <w:rPr>
          <w:rStyle w:val="FontStyle551"/>
          <w:b w:val="0"/>
          <w:sz w:val="28"/>
        </w:rPr>
        <w:t xml:space="preserve">, нормативными правовыми актами Администрации </w:t>
      </w:r>
      <w:proofErr w:type="spellStart"/>
      <w:r>
        <w:rPr>
          <w:rStyle w:val="FontStyle551"/>
          <w:b w:val="0"/>
          <w:sz w:val="28"/>
        </w:rPr>
        <w:t>Белокалитвинского</w:t>
      </w:r>
      <w:proofErr w:type="spellEnd"/>
      <w:r>
        <w:rPr>
          <w:rStyle w:val="FontStyle551"/>
          <w:b w:val="0"/>
          <w:sz w:val="28"/>
        </w:rPr>
        <w:t xml:space="preserve"> района</w:t>
      </w:r>
      <w:r w:rsidRPr="001B74C3">
        <w:rPr>
          <w:rStyle w:val="FontStyle551"/>
          <w:b w:val="0"/>
          <w:sz w:val="28"/>
        </w:rPr>
        <w:t xml:space="preserve"> для предоставления </w:t>
      </w:r>
      <w:r>
        <w:rPr>
          <w:rStyle w:val="FontStyle551"/>
          <w:b w:val="0"/>
          <w:sz w:val="28"/>
        </w:rPr>
        <w:t>муниципальной</w:t>
      </w:r>
      <w:r w:rsidRPr="001B74C3">
        <w:rPr>
          <w:rStyle w:val="FontStyle551"/>
          <w:b w:val="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</w:t>
      </w:r>
      <w:proofErr w:type="gramEnd"/>
      <w:r w:rsidRPr="001B74C3">
        <w:rPr>
          <w:rStyle w:val="FontStyle551"/>
          <w:b w:val="0"/>
          <w:sz w:val="28"/>
        </w:rPr>
        <w:t xml:space="preserve"> форме, порядок их представления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7.1. Заявитель вправе в целях получения </w:t>
      </w:r>
      <w:r>
        <w:rPr>
          <w:rStyle w:val="FontStyle551"/>
          <w:b w:val="0"/>
          <w:sz w:val="28"/>
        </w:rPr>
        <w:t>муниципальной</w:t>
      </w:r>
      <w:r>
        <w:rPr>
          <w:rStyle w:val="FontStyle541"/>
          <w:sz w:val="28"/>
        </w:rPr>
        <w:t xml:space="preserve"> услуги представить в уполномоченный орган, орган местного самоуправления: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документы, подтверждающие установление опеки и (или) попечительства над лицами, указанными в заявлении (например: определение суда);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sz w:val="28"/>
        </w:rPr>
      </w:pPr>
      <w:r>
        <w:rPr>
          <w:sz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Pr="002E3D1C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 w:rsidRPr="002E3D1C">
        <w:rPr>
          <w:rStyle w:val="FontStyle541"/>
          <w:sz w:val="28"/>
        </w:rPr>
        <w:t>8. Действия, которые требовать от Заявителя запрещается</w:t>
      </w:r>
    </w:p>
    <w:p w:rsidR="00F34C64" w:rsidRDefault="00F34C64" w:rsidP="00CC6425">
      <w:pPr>
        <w:widowControl/>
        <w:tabs>
          <w:tab w:val="left" w:pos="1138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 запрещено требовать</w:t>
      </w:r>
      <w:r>
        <w:br/>
      </w:r>
      <w:r>
        <w:rPr>
          <w:sz w:val="28"/>
        </w:rPr>
        <w:t>от Заявителя: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 и 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регулирующими отношения, возникающие в связи</w:t>
      </w:r>
      <w:r>
        <w:br/>
      </w:r>
      <w:r>
        <w:rPr>
          <w:sz w:val="28"/>
        </w:rPr>
        <w:t xml:space="preserve">с предоставлением </w:t>
      </w:r>
      <w:r>
        <w:rPr>
          <w:rStyle w:val="FontStyle551"/>
          <w:b w:val="0"/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</w:t>
      </w:r>
      <w:r>
        <w:br/>
      </w:r>
      <w:r>
        <w:rPr>
          <w:sz w:val="28"/>
        </w:rPr>
        <w:t xml:space="preserve">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района,, предоставляющих муниципальную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      № 210-ФЗ</w:t>
      </w:r>
      <w:proofErr w:type="gramEnd"/>
      <w:r>
        <w:rPr>
          <w:sz w:val="28"/>
        </w:rPr>
        <w:t xml:space="preserve"> «Об организации предоставления государственных и муниципальных услуг» (далее – Федеральный закон от 27.07.2010 № 210-ФЗ);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r>
        <w:rPr>
          <w:sz w:val="28"/>
        </w:rPr>
        <w:t>при осуществлении записи на прием в электронном виде совершения иных действий, кроме прохождения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34C64" w:rsidRDefault="00F34C64" w:rsidP="00CC6425">
      <w:pPr>
        <w:widowControl/>
        <w:tabs>
          <w:tab w:val="left" w:pos="10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34C64" w:rsidRPr="00297A2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9.1. Исчерпывающий перечень оснований для отказа в приеме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(далее – необходимые документы):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представленные документы утратили силу или являются недействительными на момент обращения;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запрос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подан с нарушением установленных законодательством Российской Федерации требований;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представлены не все необходимые документы в соответствии с подразделом 6 раздела 2 Регламента;</w:t>
      </w:r>
    </w:p>
    <w:p w:rsidR="00F34C64" w:rsidRDefault="00F34C64" w:rsidP="00CC6425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которые не принимают участия в процессе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widowControl/>
        <w:tabs>
          <w:tab w:val="left" w:pos="1066"/>
        </w:tabs>
        <w:ind w:firstLine="709"/>
        <w:jc w:val="both"/>
        <w:rPr>
          <w:sz w:val="28"/>
        </w:rPr>
      </w:pPr>
      <w:r>
        <w:rPr>
          <w:sz w:val="28"/>
        </w:rPr>
        <w:t>не соблюдены установленные статьей 11 Федерального закона от 06.04.2011 № 63-ФЗ «Об электронной подписи» условия признания действительности квалифицированной электронной подписи.</w:t>
      </w:r>
    </w:p>
    <w:p w:rsidR="00F34C64" w:rsidRDefault="00F34C64" w:rsidP="00CC6425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Заявителю не может быть отказано в приеме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 </w:t>
      </w:r>
    </w:p>
    <w:p w:rsidR="00F34C64" w:rsidRPr="00297A2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10. Исчерпывающий перечень оснований для приостановления или отказа в предоставлении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10.1. Основания для приостановления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отсутствуют.</w:t>
      </w:r>
    </w:p>
    <w:p w:rsidR="00F34C64" w:rsidRDefault="00F34C64" w:rsidP="00CC6425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10.2. Исчерпывающий перечень оснований для отказа в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услуги: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сведения о государственной регистрации рождения ребенка (детей), указанные в заявлении, в том числе сведения о родителе (родителях) ребенка (детей), полученные по системе межведомственного электронного взаимодействия (далее – СМЭВ), не подтверждены; </w:t>
      </w:r>
      <w:proofErr w:type="gramEnd"/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 сведениям, указанным в заявлении, по СМЭВ получены данные о смерти Заявителя;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установлен факт ранее назначенной выплаты Заявителю;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</w:t>
      </w:r>
      <w:proofErr w:type="gramStart"/>
      <w:r>
        <w:rPr>
          <w:rStyle w:val="FontStyle541"/>
          <w:sz w:val="28"/>
        </w:rPr>
        <w:t>полученные</w:t>
      </w:r>
      <w:proofErr w:type="gramEnd"/>
      <w:r>
        <w:rPr>
          <w:rStyle w:val="FontStyle541"/>
          <w:sz w:val="28"/>
        </w:rPr>
        <w:t xml:space="preserve"> в том числе по СМЭВ, не подтверждены;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отсутствие </w:t>
      </w:r>
      <w:r>
        <w:rPr>
          <w:sz w:val="28"/>
        </w:rPr>
        <w:t>судебно-медицинского заключения о степени тяжести вреда здоровью</w:t>
      </w:r>
      <w:r>
        <w:rPr>
          <w:rStyle w:val="FontStyle541"/>
          <w:sz w:val="28"/>
        </w:rPr>
        <w:t>;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истек срок, установленный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23"/>
        <w:spacing w:line="240" w:lineRule="auto"/>
        <w:ind w:firstLine="709"/>
        <w:rPr>
          <w:sz w:val="28"/>
        </w:rPr>
      </w:pPr>
      <w:r>
        <w:rPr>
          <w:sz w:val="28"/>
        </w:rPr>
        <w:t>Заявителю не может быть отказано в предоставлении муниципальной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или местного самоуправления.</w:t>
      </w:r>
    </w:p>
    <w:p w:rsidR="00F34C64" w:rsidRPr="00297A25" w:rsidRDefault="00F34C64" w:rsidP="00CC6425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297A25">
        <w:rPr>
          <w:rStyle w:val="FontStyle551"/>
          <w:b w:val="0"/>
          <w:sz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услуги, 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</w:rPr>
        <w:t>муниципальной</w:t>
      </w:r>
      <w:r w:rsidRPr="00297A25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11.1. 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предоставление иных услуг, необходимых и обязательных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</w:t>
      </w:r>
      <w:r>
        <w:br/>
      </w:r>
      <w:r>
        <w:rPr>
          <w:rStyle w:val="FontStyle541"/>
          <w:sz w:val="28"/>
        </w:rPr>
        <w:t>не осуществляется.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>12. Порядок, размер и основания взимания государственной</w:t>
      </w:r>
      <w:r>
        <w:rPr>
          <w:rStyle w:val="FontStyle551"/>
          <w:b w:val="0"/>
          <w:sz w:val="28"/>
        </w:rPr>
        <w:t xml:space="preserve"> </w:t>
      </w:r>
      <w:r w:rsidRPr="003828D6">
        <w:rPr>
          <w:rStyle w:val="FontStyle551"/>
          <w:b w:val="0"/>
          <w:sz w:val="28"/>
        </w:rPr>
        <w:t>пошлины или иной платы, взимаемой за предоставление</w:t>
      </w:r>
      <w:r>
        <w:rPr>
          <w:rStyle w:val="FontStyle551"/>
          <w:b w:val="0"/>
          <w:sz w:val="28"/>
        </w:rPr>
        <w:t xml:space="preserve">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12.1. </w:t>
      </w:r>
      <w:proofErr w:type="gramStart"/>
      <w:r>
        <w:rPr>
          <w:rStyle w:val="FontStyle541"/>
          <w:sz w:val="28"/>
        </w:rPr>
        <w:t xml:space="preserve">Государственная пошлина или иная плата за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 за действия, связанные с организацией предоставления услуги в многофункциональные центрах не взимается.       </w:t>
      </w:r>
      <w:proofErr w:type="gramEnd"/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 услуги осуществляется бесплатно.</w:t>
      </w:r>
    </w:p>
    <w:p w:rsidR="00F34C64" w:rsidRPr="003828D6" w:rsidRDefault="00F34C64" w:rsidP="00CC6425">
      <w:pPr>
        <w:ind w:firstLine="709"/>
        <w:contextualSpacing/>
        <w:jc w:val="both"/>
        <w:rPr>
          <w:sz w:val="28"/>
        </w:rPr>
      </w:pPr>
      <w:r w:rsidRPr="003828D6">
        <w:rPr>
          <w:sz w:val="28"/>
        </w:rPr>
        <w:t>13. Порядок, размер и основания взимания платы</w:t>
      </w:r>
      <w:r>
        <w:rPr>
          <w:sz w:val="28"/>
        </w:rPr>
        <w:t xml:space="preserve"> </w:t>
      </w:r>
      <w:r w:rsidRPr="003828D6">
        <w:rPr>
          <w:sz w:val="28"/>
        </w:rPr>
        <w:t>за предоставление услуг, которые являются необходимыми и</w:t>
      </w:r>
      <w:r>
        <w:rPr>
          <w:sz w:val="28"/>
        </w:rPr>
        <w:t xml:space="preserve"> </w:t>
      </w:r>
      <w:r w:rsidRPr="003828D6">
        <w:rPr>
          <w:sz w:val="28"/>
        </w:rPr>
        <w:t xml:space="preserve">обязательными для предоставления </w:t>
      </w:r>
      <w:r>
        <w:rPr>
          <w:sz w:val="28"/>
        </w:rPr>
        <w:t>муниципальной</w:t>
      </w:r>
      <w:r w:rsidRPr="003828D6">
        <w:rPr>
          <w:sz w:val="28"/>
        </w:rPr>
        <w:t xml:space="preserve"> 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b/>
          <w:sz w:val="28"/>
        </w:rPr>
      </w:pPr>
      <w:r>
        <w:rPr>
          <w:sz w:val="28"/>
        </w:rPr>
        <w:t>13.1. При предоставлении муниципальной услуги предоставление иных услуг, необходимых и обязательных для предоставления муниципальной услуги,</w:t>
      </w:r>
      <w:r>
        <w:br/>
      </w:r>
      <w:r>
        <w:rPr>
          <w:sz w:val="28"/>
        </w:rPr>
        <w:t>не осуществляется.</w:t>
      </w:r>
    </w:p>
    <w:p w:rsidR="00F34C64" w:rsidRPr="003828D6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14. Максимальный срок ожидания в очереди при подаче запроса о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услуги, предоставляемой организацией, участвующей в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и при получении результата предоставления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14.1. Максимальное время ожидания в очереди при подаче Заявителем заявления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при получении результата предоставления </w:t>
      </w:r>
      <w:r>
        <w:rPr>
          <w:sz w:val="28"/>
        </w:rPr>
        <w:t>муниципальной услуги</w:t>
      </w:r>
      <w:r>
        <w:rPr>
          <w:rStyle w:val="FontStyle541"/>
          <w:sz w:val="28"/>
        </w:rPr>
        <w:t xml:space="preserve"> не должно превышать 15 минут.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15. Срок и порядок регистрации запроса Заявителя о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 и услуги, предоставляемой организацией, участвующей в предоставлении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в том числе в электронной форме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15.1. Регистрация поступившего заявления в уполномоченный орган, орган местного самоуправления производится в день его поступления. 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15.2. Регистрация документов Заявителя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направленных в электронной форме с использованием Единого портала, осуществляется в день их поступления в уполномоченный орган либо на следующий рабочий день в случае поступления </w:t>
      </w:r>
      <w:proofErr w:type="gramStart"/>
      <w:r>
        <w:rPr>
          <w:rStyle w:val="FontStyle541"/>
          <w:sz w:val="28"/>
        </w:rPr>
        <w:t>документов</w:t>
      </w:r>
      <w:proofErr w:type="gramEnd"/>
      <w:r>
        <w:rPr>
          <w:rStyle w:val="FontStyle541"/>
          <w:sz w:val="28"/>
        </w:rPr>
        <w:t xml:space="preserve"> по окончании рабочего времени уполномоченного органа.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i/>
          <w:sz w:val="28"/>
        </w:rPr>
      </w:pPr>
      <w:r>
        <w:rPr>
          <w:rStyle w:val="FontStyle541"/>
          <w:sz w:val="28"/>
        </w:rPr>
        <w:t xml:space="preserve">15.3. 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(далее – государственная информационная система). </w:t>
      </w:r>
    </w:p>
    <w:p w:rsidR="00F34C64" w:rsidRPr="003828D6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828D6">
        <w:rPr>
          <w:rStyle w:val="FontStyle551"/>
          <w:b w:val="0"/>
          <w:sz w:val="28"/>
        </w:rPr>
        <w:t xml:space="preserve">16. Требования к помещениям, в которых предоставляется </w:t>
      </w:r>
      <w:r>
        <w:rPr>
          <w:sz w:val="28"/>
        </w:rPr>
        <w:t>муниципальная</w:t>
      </w:r>
      <w:r w:rsidRPr="003828D6">
        <w:rPr>
          <w:rStyle w:val="FontStyle551"/>
          <w:b w:val="0"/>
          <w:sz w:val="28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>
        <w:rPr>
          <w:sz w:val="28"/>
        </w:rPr>
        <w:t>муниципальной</w:t>
      </w:r>
      <w:r w:rsidRPr="003828D6">
        <w:rPr>
          <w:rStyle w:val="FontStyle551"/>
          <w:b w:val="0"/>
          <w:sz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F34C64" w:rsidRDefault="00F34C64" w:rsidP="00CC6425">
      <w:pPr>
        <w:pStyle w:val="Style21"/>
        <w:widowControl/>
        <w:spacing w:line="240" w:lineRule="auto"/>
        <w:ind w:firstLine="709"/>
        <w:jc w:val="center"/>
        <w:rPr>
          <w:sz w:val="28"/>
        </w:rPr>
      </w:pP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почтовые адреса уполномоченного органа;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официальный сайт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справочный номер телефона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режим работы уполномоченного органа, органа местного самоуправления, многофункционального центра;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выдержки из нормативных правовых актов Российской Федерации, нормативных правовых актов Ростовской области, нормативных правовых актов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района, содержащих нормы, регулирующие деятельность по предоставлению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исчерпывающий перечень документов, необходимых для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формы заявлений и образцы их заполнения.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числе: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условия для беспрепятственного доступа к ним и предоставляемой в них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услуге;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самостоятельного или с помощью специалиста, предоставляющего услугу, передвижения в здании уполномоченного органа, органа местного самоуправления, входа в помещения и выхода из них;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                          к помещениям 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услуге с учетом ограничений их жизнедеятельности;</w:t>
      </w:r>
    </w:p>
    <w:p w:rsidR="00F34C64" w:rsidRDefault="00F34C64" w:rsidP="00CC6425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16.4. Визуальная и текстовая информация 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Оформление визуальной и текстовой информации 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должно соответствовать оптимальному зрительному и слуховому восприятию данной информации Заявителями.</w:t>
      </w:r>
    </w:p>
    <w:p w:rsidR="00F34C64" w:rsidRPr="001C09A1" w:rsidRDefault="00F34C64" w:rsidP="00CC6425">
      <w:pPr>
        <w:pStyle w:val="Style23"/>
        <w:widowControl/>
        <w:spacing w:line="240" w:lineRule="auto"/>
        <w:ind w:firstLine="709"/>
        <w:rPr>
          <w:rStyle w:val="FontStyle551"/>
          <w:b w:val="0"/>
          <w:strike/>
          <w:sz w:val="28"/>
        </w:rPr>
      </w:pPr>
      <w:r w:rsidRPr="001C09A1">
        <w:rPr>
          <w:rStyle w:val="FontStyle551"/>
          <w:b w:val="0"/>
          <w:sz w:val="28"/>
        </w:rPr>
        <w:t xml:space="preserve">17. Показатели доступности и качества </w:t>
      </w:r>
      <w:r>
        <w:rPr>
          <w:sz w:val="28"/>
        </w:rPr>
        <w:t>муниципальной</w:t>
      </w:r>
      <w:r w:rsidRPr="001C09A1">
        <w:rPr>
          <w:rStyle w:val="FontStyle551"/>
          <w:b w:val="0"/>
          <w:sz w:val="28"/>
        </w:rPr>
        <w:t xml:space="preserve"> 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17.1. Показатели доступности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своевременно</w:t>
      </w:r>
      <w:r>
        <w:br/>
      </w:r>
      <w:r>
        <w:rPr>
          <w:rStyle w:val="FontStyle541"/>
          <w:sz w:val="28"/>
        </w:rPr>
        <w:t>и в соответствии с настоящим Регламентом;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доступность обращения за предоставлением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 том числе для лиц с ограниченными возможностями здоровья, в том числе: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допуск в помещения, в которых предоставляется услуга, </w:t>
      </w:r>
      <w:proofErr w:type="spellStart"/>
      <w:r>
        <w:rPr>
          <w:rStyle w:val="FontStyle541"/>
          <w:sz w:val="28"/>
        </w:rPr>
        <w:t>сурдопереводчика</w:t>
      </w:r>
      <w:proofErr w:type="spellEnd"/>
      <w:r w:rsidR="002D61ED">
        <w:t xml:space="preserve"> </w:t>
      </w:r>
      <w:r>
        <w:rPr>
          <w:rStyle w:val="FontStyle541"/>
          <w:sz w:val="28"/>
        </w:rPr>
        <w:t xml:space="preserve">и </w:t>
      </w:r>
      <w:proofErr w:type="spellStart"/>
      <w:r>
        <w:rPr>
          <w:rStyle w:val="FontStyle541"/>
          <w:sz w:val="28"/>
        </w:rPr>
        <w:t>тифлосурдопереводчика</w:t>
      </w:r>
      <w:proofErr w:type="spellEnd"/>
      <w:r>
        <w:rPr>
          <w:rStyle w:val="FontStyle541"/>
          <w:sz w:val="28"/>
        </w:rPr>
        <w:t>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использованию помещений наравне с другими лицами;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получения полной, актуальной и достоверной информации</w:t>
      </w:r>
      <w:r>
        <w:br/>
      </w:r>
      <w:r>
        <w:rPr>
          <w:rStyle w:val="FontStyle541"/>
          <w:sz w:val="28"/>
        </w:rPr>
        <w:t xml:space="preserve">о порядке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а также о ходе</w:t>
      </w:r>
      <w:r>
        <w:br/>
      </w:r>
      <w:r>
        <w:rPr>
          <w:rStyle w:val="FontStyle541"/>
          <w:sz w:val="28"/>
        </w:rPr>
        <w:t xml:space="preserve">ее </w:t>
      </w:r>
      <w:proofErr w:type="gramStart"/>
      <w:r>
        <w:rPr>
          <w:rStyle w:val="FontStyle541"/>
          <w:sz w:val="28"/>
        </w:rPr>
        <w:t>предоставления</w:t>
      </w:r>
      <w:proofErr w:type="gramEnd"/>
      <w:r>
        <w:rPr>
          <w:rStyle w:val="FontStyle541"/>
          <w:sz w:val="28"/>
        </w:rPr>
        <w:t xml:space="preserve"> в том числе с использованием информационно-телекоммуникационных технологий;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получения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</w:t>
      </w:r>
      <w:r>
        <w:br/>
      </w:r>
      <w:r>
        <w:rPr>
          <w:rStyle w:val="FontStyle541"/>
          <w:sz w:val="28"/>
        </w:rPr>
        <w:t>с использованием Единого портала;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самоуправления, ответственных за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17.2. Показателем качества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является 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соответствии с настоящим Регламентом.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Взаимодействие Заявителя с должностными лицами 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осуществляется при подаче заявления (максимальное время – 20 минут), при получении результата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Заявителю в предоставлении услуги (максимальное время – 20 минут).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17.3. Предоставление услуги в упреждающем (</w:t>
      </w:r>
      <w:proofErr w:type="spellStart"/>
      <w:r>
        <w:rPr>
          <w:rStyle w:val="FontStyle541"/>
          <w:sz w:val="28"/>
        </w:rPr>
        <w:t>проактивном</w:t>
      </w:r>
      <w:proofErr w:type="spellEnd"/>
      <w:r>
        <w:rPr>
          <w:rStyle w:val="FontStyle541"/>
          <w:sz w:val="28"/>
        </w:rPr>
        <w:t>) режиме</w:t>
      </w:r>
      <w:r>
        <w:br/>
      </w:r>
      <w:r>
        <w:rPr>
          <w:rStyle w:val="FontStyle541"/>
          <w:sz w:val="28"/>
        </w:rPr>
        <w:t>в соответствии со статьей 7</w:t>
      </w:r>
      <w:r>
        <w:rPr>
          <w:rStyle w:val="FontStyle541"/>
          <w:sz w:val="28"/>
          <w:vertAlign w:val="superscript"/>
        </w:rPr>
        <w:t xml:space="preserve">3 </w:t>
      </w:r>
      <w:r>
        <w:rPr>
          <w:rStyle w:val="FontStyle541"/>
          <w:sz w:val="28"/>
        </w:rPr>
        <w:t>Федерального закона от 27.07.2010 № 210-ФЗ не предусмотрено.</w:t>
      </w:r>
    </w:p>
    <w:p w:rsidR="00F34C64" w:rsidRPr="001C09A1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 xml:space="preserve">18. Иные требования, в том числе учитывающие особенности предоставления </w:t>
      </w:r>
      <w:r>
        <w:rPr>
          <w:sz w:val="28"/>
        </w:rPr>
        <w:t>муниципальной</w:t>
      </w:r>
      <w:r w:rsidRPr="001C09A1">
        <w:rPr>
          <w:rStyle w:val="FontStyle551"/>
          <w:b w:val="0"/>
          <w:sz w:val="28"/>
        </w:rPr>
        <w:t xml:space="preserve"> услуги в электронной форме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18.1.  При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в электронной форме используются классы средств электронной подписи, которые допускаются</w:t>
      </w:r>
      <w:r>
        <w:br/>
      </w:r>
      <w:r>
        <w:rPr>
          <w:rStyle w:val="FontStyle541"/>
          <w:sz w:val="28"/>
        </w:rPr>
        <w:t xml:space="preserve">к использованию при обращении за получением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оказываемой с применением электронной подписи в соответствии</w:t>
      </w:r>
      <w:r>
        <w:br/>
      </w:r>
      <w:r>
        <w:rPr>
          <w:rStyle w:val="FontStyle541"/>
          <w:sz w:val="28"/>
        </w:rPr>
        <w:t>с законодательством Российской Федерации.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34C64" w:rsidRDefault="00F34C64" w:rsidP="00CC6425">
      <w:pPr>
        <w:pStyle w:val="Style41"/>
        <w:widowControl/>
        <w:spacing w:line="240" w:lineRule="auto"/>
        <w:ind w:firstLine="709"/>
        <w:jc w:val="center"/>
        <w:rPr>
          <w:b/>
          <w:sz w:val="28"/>
        </w:rPr>
      </w:pPr>
    </w:p>
    <w:p w:rsidR="00F34C64" w:rsidRPr="001C09A1" w:rsidRDefault="00F34C64" w:rsidP="00CC6425">
      <w:pPr>
        <w:pStyle w:val="Style41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1. Исчерпывающий перечень административных процедур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1.1. Предоставление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уполномоченным органом включает в себя следующие административные процедуры (действия):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формирование и направление межведомственных запросов в органы (организации), участвующие в предоставлении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документов и информации, указанной в заявлении;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принятие решения о назначении или об отказе в назначении выплаты, а также уведомление Заявителя о принятом решении.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1.2. При обращении Заявителя посредством ЕПГУ осуществляются следующие административные процедуры: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получение информации о порядке и сроках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подача Заявителем заявления и иных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прием и регистрация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получение Заявителем сведений о ходе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получение результата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осуществление оценки качества предоставления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1.3. При обращении Заявителя в орган местного самоуправления осуществляются следующие административные процедуры: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прием запросов Заявителей о предоставлении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и иных документов, необходимых для предоставления </w:t>
      </w:r>
      <w:r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выдача уведомления о принятом </w:t>
      </w:r>
      <w:proofErr w:type="gramStart"/>
      <w:r>
        <w:rPr>
          <w:rStyle w:val="FontStyle541"/>
          <w:sz w:val="28"/>
        </w:rPr>
        <w:t>решении</w:t>
      </w:r>
      <w:proofErr w:type="gramEnd"/>
      <w:r>
        <w:rPr>
          <w:rStyle w:val="FontStyle541"/>
          <w:sz w:val="28"/>
        </w:rPr>
        <w:t xml:space="preserve"> о предоставлении (отказе в предоставлении) услуги.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jc w:val="center"/>
        <w:rPr>
          <w:rStyle w:val="FontStyle551"/>
          <w:sz w:val="28"/>
        </w:rPr>
      </w:pPr>
    </w:p>
    <w:p w:rsidR="00F34C64" w:rsidRPr="00E912FE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jc w:val="center"/>
        <w:rPr>
          <w:rStyle w:val="FontStyle551"/>
          <w:sz w:val="12"/>
        </w:rPr>
      </w:pPr>
    </w:p>
    <w:p w:rsidR="00F34C64" w:rsidRPr="001C09A1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2. Описание</w:t>
      </w:r>
      <w:r>
        <w:rPr>
          <w:rStyle w:val="FontStyle551"/>
          <w:b w:val="0"/>
          <w:sz w:val="28"/>
        </w:rPr>
        <w:t xml:space="preserve">   </w:t>
      </w:r>
      <w:r w:rsidRPr="001C09A1">
        <w:rPr>
          <w:rStyle w:val="FontStyle551"/>
          <w:b w:val="0"/>
          <w:sz w:val="28"/>
        </w:rPr>
        <w:t>административных процедур</w:t>
      </w:r>
    </w:p>
    <w:p w:rsidR="00F34C64" w:rsidRPr="001C09A1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sz w:val="28"/>
        </w:rPr>
      </w:pPr>
      <w:r w:rsidRPr="001C09A1">
        <w:rPr>
          <w:rStyle w:val="FontStyle551"/>
          <w:b w:val="0"/>
          <w:sz w:val="28"/>
        </w:rPr>
        <w:t>2.1. Регистрация заявления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ЕПГУ, непосредственно в уполномоченный орган, орган местного самоуправления) заполненного по форме согласно приложениям № 1 и (или) № 2 к Регламенту заявления с необходимыми документами.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приеме заявления и необходимых документов должностное лицо, ответственное за прием и регистрацию заявления: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сверяет данные представленных документов с данными, указанными</w:t>
      </w:r>
      <w:r>
        <w:br/>
      </w:r>
      <w:r>
        <w:rPr>
          <w:rStyle w:val="FontStyle541"/>
          <w:sz w:val="28"/>
        </w:rPr>
        <w:t xml:space="preserve">в заявлении;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комплектность документов, правильность оформления</w:t>
      </w:r>
      <w:r>
        <w:br/>
      </w:r>
      <w:r>
        <w:rPr>
          <w:rStyle w:val="FontStyle541"/>
          <w:sz w:val="28"/>
        </w:rPr>
        <w:t>и содержание представленных документов, соответствие сведений, содержащихся</w:t>
      </w:r>
      <w:r>
        <w:br/>
      </w:r>
      <w:r>
        <w:rPr>
          <w:rStyle w:val="FontStyle541"/>
          <w:sz w:val="28"/>
        </w:rPr>
        <w:t>в разных документах;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снимает копии с документов в случае, если представлены подлинники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заверяет копии документов, подлинники документов возвращает Заявителю;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регистрирует заявление в сроки, предусмотренные подразделом 15 раздела II Регламента;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F34C64" w:rsidRDefault="00F34C64" w:rsidP="00CC6425">
      <w:pPr>
        <w:pStyle w:val="Style33"/>
        <w:spacing w:line="240" w:lineRule="auto"/>
        <w:ind w:firstLine="709"/>
        <w:rPr>
          <w:rStyle w:val="FontStyle541"/>
          <w:color w:val="FF0000"/>
          <w:sz w:val="28"/>
        </w:rPr>
      </w:pPr>
      <w:r>
        <w:rPr>
          <w:sz w:val="28"/>
        </w:rPr>
        <w:t xml:space="preserve">В случае подаче заявления в орган местного самоуправления, указанное заявление с прилагаемыми к нему документами перенаправляется в течение 1 дня в уполномоченный орган. </w:t>
      </w:r>
    </w:p>
    <w:p w:rsidR="00F34C64" w:rsidRDefault="00F34C64" w:rsidP="00CC6425">
      <w:pPr>
        <w:pStyle w:val="Style33"/>
        <w:spacing w:line="240" w:lineRule="auto"/>
        <w:ind w:firstLine="709"/>
        <w:rPr>
          <w:sz w:val="28"/>
        </w:rPr>
      </w:pPr>
      <w:r>
        <w:rPr>
          <w:sz w:val="28"/>
        </w:rPr>
        <w:t xml:space="preserve">Уполномоченный орган в течение 1 календарного дня со дня поступления документов при обращении непосредственно в уполномоченный орган принимает решение </w:t>
      </w:r>
      <w:proofErr w:type="gramStart"/>
      <w:r>
        <w:rPr>
          <w:sz w:val="28"/>
        </w:rPr>
        <w:t>об отказе в приеме документов с мотивированным обоснованием причин отказа в соответствии с подразделом</w:t>
      </w:r>
      <w:proofErr w:type="gramEnd"/>
      <w:r>
        <w:rPr>
          <w:sz w:val="28"/>
        </w:rPr>
        <w:t xml:space="preserve">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корректность заполнения полей интерактивной формы заявления;</w:t>
      </w:r>
    </w:p>
    <w:p w:rsidR="00F34C64" w:rsidRDefault="00F34C64" w:rsidP="00CC6425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регистрирует заявление в сроки, предусмотренные подразделом 15 раздела II Регламента.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Максимальный срок проведения административной процедуры составляет</w:t>
      </w:r>
      <w:r>
        <w:br/>
      </w:r>
      <w:r>
        <w:rPr>
          <w:rStyle w:val="FontStyle541"/>
          <w:sz w:val="28"/>
        </w:rPr>
        <w:t>1 календарный день.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являются: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отказ в приеме документов.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sz w:val="28"/>
        </w:rPr>
        <w:t xml:space="preserve">Способ фиксации результата административной процедуры: ответственное должностное лицо уполномоченного органа регистрирует заявление со всеми необходимыми документами в журнале регистрации заявлений граждан по форме согласно приложению № 3 к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F34C64" w:rsidRPr="004363B7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41"/>
          <w:sz w:val="28"/>
        </w:rPr>
      </w:pPr>
      <w:r w:rsidRPr="004363B7">
        <w:rPr>
          <w:rStyle w:val="FontStyle551"/>
          <w:b w:val="0"/>
          <w:sz w:val="28"/>
        </w:rPr>
        <w:t>2.2. Формирование и направление межведомственных</w:t>
      </w:r>
      <w:r>
        <w:rPr>
          <w:rStyle w:val="FontStyle551"/>
          <w:b w:val="0"/>
          <w:sz w:val="28"/>
        </w:rPr>
        <w:t xml:space="preserve"> </w:t>
      </w:r>
      <w:r w:rsidRPr="004363B7">
        <w:rPr>
          <w:rStyle w:val="FontStyle551"/>
          <w:b w:val="0"/>
          <w:sz w:val="28"/>
        </w:rPr>
        <w:t>запросов</w:t>
      </w:r>
      <w:r>
        <w:rPr>
          <w:rStyle w:val="FontStyle551"/>
          <w:b w:val="0"/>
          <w:sz w:val="28"/>
        </w:rPr>
        <w:t xml:space="preserve"> </w:t>
      </w:r>
      <w:r w:rsidRPr="004363B7">
        <w:rPr>
          <w:sz w:val="28"/>
        </w:rPr>
        <w:t>в органы</w:t>
      </w:r>
      <w:r w:rsidRPr="004363B7">
        <w:rPr>
          <w:b/>
          <w:sz w:val="28"/>
        </w:rPr>
        <w:t xml:space="preserve"> </w:t>
      </w:r>
      <w:r w:rsidRPr="004363B7">
        <w:rPr>
          <w:sz w:val="28"/>
        </w:rPr>
        <w:t>(организации), участвующие в предоставлении услуги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Основанием</w:t>
      </w:r>
      <w:proofErr w:type="gramEnd"/>
      <w:r>
        <w:rPr>
          <w:rStyle w:val="FontStyle541"/>
          <w:sz w:val="28"/>
        </w:rPr>
        <w:t xml:space="preserve">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Заявителя, на получение муниципальной услуги, является регистрация заявления, а также отсутствие документов, предусмотренных подразделом 7 раздела II</w:t>
      </w:r>
      <w:r>
        <w:rPr>
          <w:sz w:val="28"/>
        </w:rPr>
        <w:t xml:space="preserve"> Регламента</w:t>
      </w:r>
      <w:r>
        <w:rPr>
          <w:rStyle w:val="FontStyle541"/>
          <w:sz w:val="28"/>
        </w:rPr>
        <w:t>, которые Заявитель не представил по собственной инициативе.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Ответственное должностное лицо в  течение 5 календарных дней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подразделе 7 раздела II настоящего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</w:t>
      </w:r>
      <w:proofErr w:type="gramEnd"/>
      <w:r>
        <w:rPr>
          <w:rStyle w:val="FontStyle541"/>
          <w:sz w:val="28"/>
        </w:rPr>
        <w:t xml:space="preserve"> СМЭВ и подключаемых к ней региональных систем межведомственного электронного взаимодействия.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Направление межведомственного запроса и представление указанной информации, перечисленной в подразделе 7 раздела II Регламента, допускаются только в целях, связанных с предоставлением муниципальной услуги.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Межведомственный запрос о представлении сведений, указанных в подразделе 7 раздела II Регламента, для предоставления муниципальной услуги с использованием СМЭВ формируется в соответствии с требованиями статьи 7.2 Федерального закона о</w:t>
      </w:r>
      <w:r>
        <w:rPr>
          <w:sz w:val="28"/>
        </w:rPr>
        <w:t>т 27.07.2010</w:t>
      </w:r>
      <w:r>
        <w:rPr>
          <w:rStyle w:val="FontStyle541"/>
          <w:sz w:val="28"/>
        </w:rPr>
        <w:t xml:space="preserve"> № 210-ФЗ.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 для предоставления муниципальной услуги.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II Регламента.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Результатом административной процедуры является получение запрашиваемых документов и информации, </w:t>
      </w:r>
      <w:r>
        <w:rPr>
          <w:sz w:val="28"/>
        </w:rPr>
        <w:t xml:space="preserve">в том числе </w:t>
      </w:r>
      <w:r>
        <w:rPr>
          <w:rStyle w:val="FontStyle541"/>
          <w:sz w:val="28"/>
        </w:rPr>
        <w:t>по каналам СМЭВ.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F34C64" w:rsidRPr="004363B7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4363B7">
        <w:rPr>
          <w:rStyle w:val="FontStyle551"/>
          <w:b w:val="0"/>
          <w:sz w:val="28"/>
        </w:rPr>
        <w:t>2.3. Проверка документов и информации, указанной в заявлении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подразделом 6 раздела II Регламента, а также запрашиваемых документов по межведомственному взаимодействию.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Административная процедура включает следующие административные действия: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sz w:val="28"/>
        </w:rPr>
      </w:pPr>
      <w:r>
        <w:rPr>
          <w:sz w:val="28"/>
        </w:rPr>
        <w:t>проверка сведений о документах, удостоверяющих личность,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смерти лица (лиц),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об установлении опеки и (или) попечительства, указанных в заявлении;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информации о степени тяжести полученного заявителем вреда здоровью;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постановлении следователя (дознавателя, судьи) или определении суда о признании граждан пострадавшими и получившими  вред здоровью в результате чрезвычайной ситуации;</w:t>
      </w:r>
    </w:p>
    <w:p w:rsidR="00F34C64" w:rsidRDefault="00F34C64" w:rsidP="00CC6425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наличия факта ранее назначенной выплаты Заявителю;</w:t>
      </w:r>
    </w:p>
    <w:p w:rsidR="00F34C64" w:rsidRDefault="00F34C64" w:rsidP="00CC6425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проверка факта истечения срока, установленного для предоставления муниципальной услуги.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Проверка </w:t>
      </w:r>
      <w:r>
        <w:rPr>
          <w:rFonts w:ascii="Times New Roman" w:hAnsi="Times New Roman"/>
          <w:color w:val="000000"/>
          <w:sz w:val="28"/>
        </w:rPr>
        <w:t>сведений о документах, удостоверяющих личность</w:t>
      </w:r>
      <w:r>
        <w:rPr>
          <w:rStyle w:val="FontStyle541"/>
          <w:sz w:val="28"/>
        </w:rPr>
        <w:t xml:space="preserve"> Заявителя и лиц, указанных в заявлении, осуществляется путем направления межведомственных запросов по СМЭВ в МВД России.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В случае подачи заявления иностранным гражданином, указанным в подразделе 2 раздела I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заявлении, осуществляется путем направления межведомственных запросов по СМЭВ в Единый государственный реестр записи актов гражданского состояния.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сведений об установлении опеки и (или) попечительства, указанных в заявлении, осуществляется уполномоченным органом по СМЭВ.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Проверка наличия факта ранее назначенной выплаты Заявителю и факта истечения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В случае выявления указанных фактов административные процедуры (действия) по предоставлению муниципальной услуги Заявителю прекращаются, и принимается решение об отказе в назначении выплаты.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Критерии принятия решения административной процедуры (действий):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 документах, удостоверяющих личность, сведениям, имеющимся в распоряжении МВД России;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сведений о лишении или ограничении родительских прав в отношении лица, подавшего заявление на ребенка (детей);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сведений о государственной регистрации смерти лица (лиц), указанных в заявлении;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об установлении опеки и (или) попечительства, указанных в заявлении, полученным сведениям;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соответствие сведений о постановлении следователя (дознавателя, судьи) или определении суда о признании граждан пострадавшими и получившими вред здоровью в результате чрезвычайной ситуации полученным сведениям;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наличие информации о степени тяжести полученного заявителем вреда здоровью;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отсутствие факта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 xml:space="preserve">отсутствие факта истечения срока, установленного для предоставления </w:t>
      </w:r>
      <w:proofErr w:type="gramStart"/>
      <w:r>
        <w:rPr>
          <w:rStyle w:val="FontStyle541"/>
          <w:sz w:val="28"/>
        </w:rPr>
        <w:t>г</w:t>
      </w:r>
      <w:proofErr w:type="gramEnd"/>
      <w:r w:rsidRPr="003529FB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муниципальной услуги.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Максимальный срок проведения административной процедуры составляет 5 календарных дней.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настоящему пункту.</w:t>
      </w:r>
    </w:p>
    <w:p w:rsidR="00F34C64" w:rsidRDefault="00F34C64" w:rsidP="00CC6425">
      <w:pPr>
        <w:pStyle w:val="ConsPlusNormal"/>
        <w:ind w:firstLine="709"/>
        <w:jc w:val="both"/>
        <w:rPr>
          <w:rStyle w:val="FontStyle541"/>
          <w:sz w:val="28"/>
        </w:rPr>
      </w:pPr>
      <w:r>
        <w:rPr>
          <w:rStyle w:val="FontStyle541"/>
          <w:sz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F34C64" w:rsidRPr="003529FB" w:rsidRDefault="00F34C64" w:rsidP="00CC6425">
      <w:pPr>
        <w:pStyle w:val="ConsPlusNormal"/>
        <w:ind w:firstLine="709"/>
        <w:jc w:val="both"/>
        <w:rPr>
          <w:rStyle w:val="FontStyle551"/>
          <w:sz w:val="28"/>
        </w:rPr>
      </w:pPr>
      <w:r w:rsidRPr="003529FB">
        <w:rPr>
          <w:rStyle w:val="FontStyle551"/>
          <w:b w:val="0"/>
          <w:sz w:val="28"/>
        </w:rPr>
        <w:t>2.4.</w:t>
      </w:r>
      <w:r w:rsidRPr="003529FB">
        <w:rPr>
          <w:rStyle w:val="FontStyle551"/>
          <w:sz w:val="28"/>
        </w:rPr>
        <w:t> </w:t>
      </w:r>
      <w:r w:rsidRPr="003529FB">
        <w:rPr>
          <w:rFonts w:ascii="Times New Roman" w:hAnsi="Times New Roman"/>
          <w:color w:val="000000"/>
          <w:sz w:val="28"/>
        </w:rPr>
        <w:t>Принятие решения о назначении или об отказе в назначении выплаты, а также уведомление Заявителя о принятом решении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настоящего раздела.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Максимальный срок проведения административной процедуры (действий) составляет 5 календарных дней.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Уполномоченный орган, исходя из результатов проверки документов, в течение 5 календарных дней принимает решение о назначении или об отказе в назначении выплаты.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является решение о назначении выплаты единовременного пособия на каждого гражданина, указанного в заявлении, или об отказе в назначении выплаты.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Размер выплаты единовременного пособия при чрезвычайных ситуациях устанавливается нормативным правовым актом Администрации </w:t>
      </w:r>
      <w:proofErr w:type="spellStart"/>
      <w:r>
        <w:rPr>
          <w:rStyle w:val="FontStyle541"/>
          <w:sz w:val="28"/>
        </w:rPr>
        <w:t>Белокалитвинского</w:t>
      </w:r>
      <w:proofErr w:type="spellEnd"/>
      <w:r>
        <w:rPr>
          <w:rStyle w:val="FontStyle541"/>
          <w:sz w:val="28"/>
        </w:rPr>
        <w:t xml:space="preserve"> района.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единовременного пособия фиксируется ответственным должностным лицом в государственной информационной системе.</w:t>
      </w:r>
    </w:p>
    <w:p w:rsidR="00F34C64" w:rsidRDefault="00F34C64" w:rsidP="00CC6425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Заявителя о принятом решении проводится в автоматическом режиме в государственной информационной системе в день принятия решения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>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обращении.</w:t>
      </w:r>
    </w:p>
    <w:p w:rsidR="00F34C64" w:rsidRPr="003529FB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529FB">
        <w:rPr>
          <w:rStyle w:val="FontStyle551"/>
          <w:b w:val="0"/>
          <w:sz w:val="28"/>
        </w:rPr>
        <w:t>3. 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</w:t>
      </w:r>
      <w:r>
        <w:rPr>
          <w:rStyle w:val="FontStyle551"/>
          <w:b w:val="0"/>
          <w:sz w:val="28"/>
        </w:rPr>
        <w:t xml:space="preserve"> </w:t>
      </w:r>
      <w:r w:rsidRPr="003529FB">
        <w:rPr>
          <w:rStyle w:val="FontStyle551"/>
          <w:b w:val="0"/>
          <w:sz w:val="28"/>
        </w:rPr>
        <w:t>«Единый портал государственных и муниципальных услуг (функций)»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3.1. Предоставление информации о порядке и сроках предоставления услуги.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Информацию о предоставлении муниципальной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I Регламента.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Информацию о предоставлении муниципальной услуги Заявители также могут получать с использованием ЕПГУ.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На ЕПГУ в обязательном порядке размещаются сведения, предусмотренные пунктом 3.3 подраздела 3 раздела I Регламента.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3.2. Подача Заявителем заявления и иных документов.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формировании запроса Заявителю обеспечивается: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возможность печати на бумажном носителе копии электронной формы заявления;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  <w:proofErr w:type="gramEnd"/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Style w:val="FontStyle541"/>
          <w:sz w:val="28"/>
        </w:rPr>
        <w:t>потери</w:t>
      </w:r>
      <w:proofErr w:type="gramEnd"/>
      <w:r>
        <w:rPr>
          <w:rStyle w:val="FontStyle541"/>
          <w:sz w:val="28"/>
        </w:rPr>
        <w:t xml:space="preserve"> ранее введенной информации;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Сформированный и подписанный </w:t>
      </w:r>
      <w:proofErr w:type="gramStart"/>
      <w:r>
        <w:rPr>
          <w:rStyle w:val="FontStyle541"/>
          <w:sz w:val="28"/>
        </w:rPr>
        <w:t>запрос</w:t>
      </w:r>
      <w:proofErr w:type="gramEnd"/>
      <w:r>
        <w:rPr>
          <w:rStyle w:val="FontStyle541"/>
          <w:sz w:val="28"/>
        </w:rPr>
        <w:t xml:space="preserve"> и иные документы, необходимые для предоставления муниципальной услуги, направляются в уполномоченный орган.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3.3. Прием и регистрация заявления и иных документов.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3.4. Получение Заявителем сведений о ходе выполнения запроса.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При предоставлении услуги в электронной форме Заявителю направляется: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3.5. Получение Заявителем результата.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</w:t>
      </w:r>
      <w:proofErr w:type="spellStart"/>
      <w:r>
        <w:rPr>
          <w:rStyle w:val="FontStyle541"/>
          <w:sz w:val="28"/>
        </w:rPr>
        <w:t>push</w:t>
      </w:r>
      <w:proofErr w:type="spellEnd"/>
      <w:r>
        <w:rPr>
          <w:rStyle w:val="FontStyle541"/>
          <w:sz w:val="28"/>
        </w:rPr>
        <w:t xml:space="preserve">-уведомления на ЕПГУ, на адрес электронной почты, указанный в профиле заявителя на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3.6. Осуществление оценки качества предоставления услуги.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Заявителям обеспечивается возможность оценить доступность и качество муниципальной услуги на ЕПГУ.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муниципальной услуг, руководителей многофункциональных</w:t>
      </w:r>
      <w:proofErr w:type="gramEnd"/>
      <w:r>
        <w:rPr>
          <w:rStyle w:val="FontStyle541"/>
          <w:sz w:val="28"/>
        </w:rPr>
        <w:t xml:space="preserve">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3.7. Досудебное (внесудебное) обжалование решений и действий (бездействия) органа, должностного лица либо государственного служащего, предоставляющего </w:t>
      </w:r>
      <w:r w:rsidRPr="00C37E94">
        <w:rPr>
          <w:rStyle w:val="FontStyle541"/>
          <w:sz w:val="28"/>
        </w:rPr>
        <w:t xml:space="preserve"> </w:t>
      </w:r>
      <w:proofErr w:type="gramStart"/>
      <w:r>
        <w:rPr>
          <w:rStyle w:val="FontStyle541"/>
          <w:sz w:val="28"/>
        </w:rPr>
        <w:t>муниципальной</w:t>
      </w:r>
      <w:proofErr w:type="gramEnd"/>
      <w:r>
        <w:rPr>
          <w:rStyle w:val="FontStyle541"/>
          <w:sz w:val="28"/>
        </w:rPr>
        <w:t xml:space="preserve"> услугу. </w:t>
      </w:r>
    </w:p>
    <w:p w:rsidR="00F34C64" w:rsidRDefault="00F34C64" w:rsidP="00CC6425">
      <w:pPr>
        <w:pStyle w:val="Style3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разделом V Регламента.</w:t>
      </w:r>
    </w:p>
    <w:p w:rsidR="00F34C64" w:rsidRPr="009F0A6F" w:rsidRDefault="00F34C64" w:rsidP="00CC6425">
      <w:pPr>
        <w:ind w:firstLine="709"/>
        <w:contextualSpacing/>
        <w:jc w:val="both"/>
        <w:rPr>
          <w:sz w:val="28"/>
        </w:rPr>
      </w:pPr>
      <w:r w:rsidRPr="009F0A6F">
        <w:rPr>
          <w:sz w:val="28"/>
        </w:rPr>
        <w:t>4. Описание административных процедур, осуществляемых в органе местного самоуправления</w:t>
      </w:r>
    </w:p>
    <w:p w:rsidR="00F34C64" w:rsidRPr="009F0A6F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 w:rsidRPr="009F0A6F">
        <w:rPr>
          <w:sz w:val="28"/>
        </w:rPr>
        <w:t xml:space="preserve">4.1. Прием запросов Заявителей о предоставлении </w:t>
      </w:r>
      <w:r w:rsidR="009F0A6F">
        <w:rPr>
          <w:sz w:val="28"/>
        </w:rPr>
        <w:t>муниципальной</w:t>
      </w:r>
      <w:r w:rsidRPr="009F0A6F">
        <w:rPr>
          <w:sz w:val="28"/>
        </w:rPr>
        <w:t xml:space="preserve"> услуги и иных документов, необходимых для предоставления </w:t>
      </w:r>
      <w:r w:rsidR="009F0A6F">
        <w:rPr>
          <w:sz w:val="28"/>
        </w:rPr>
        <w:t>муниципальной</w:t>
      </w:r>
      <w:r w:rsidRPr="009F0A6F">
        <w:rPr>
          <w:sz w:val="28"/>
        </w:rPr>
        <w:t xml:space="preserve"> услуги</w:t>
      </w:r>
    </w:p>
    <w:p w:rsidR="00F34C64" w:rsidRDefault="00F34C64" w:rsidP="00CC6425">
      <w:pPr>
        <w:tabs>
          <w:tab w:val="left" w:pos="118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Основанием для начала осуществления административной процедуры приема заявления является обращение Заявителя в орган местного самоуправления с заполненным в соответствии с приложениями № 1 и (или) № 2 к Регламенту заявления с необходимыми для предоставления </w:t>
      </w:r>
      <w:r w:rsidR="009F0A6F">
        <w:rPr>
          <w:sz w:val="28"/>
        </w:rPr>
        <w:t>муниципальной</w:t>
      </w:r>
      <w:r>
        <w:rPr>
          <w:sz w:val="28"/>
        </w:rPr>
        <w:t xml:space="preserve"> услуги документами, указанными в подразделе 6 раздела II Регламента.</w:t>
      </w:r>
      <w:proofErr w:type="gramEnd"/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приеме заявления и необходимых документов должностное лицо органа местного самоуправления: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сверяет данные представленных документов с данными, указанными в заявлении; 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снимает копии с документов в случае, если представлены подлинники документов;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заверяет копии документов, подлинники документов возвращает Заявителю;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регистрирует заявление в сроки, предусмотренные подразделом 15 раздела II Регламента;</w:t>
      </w:r>
    </w:p>
    <w:p w:rsidR="00F34C64" w:rsidRDefault="00F34C64" w:rsidP="00CC6425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:rsidR="00F34C64" w:rsidRDefault="00F34C64" w:rsidP="00CC6425">
      <w:pPr>
        <w:pStyle w:val="Style33"/>
        <w:spacing w:line="240" w:lineRule="auto"/>
        <w:ind w:firstLine="709"/>
        <w:rPr>
          <w:sz w:val="28"/>
        </w:rPr>
      </w:pPr>
      <w:r>
        <w:rPr>
          <w:sz w:val="28"/>
        </w:rPr>
        <w:t xml:space="preserve">Орган местного самоуправления в течение 1 рабочего дня со дня поступления документов принимает решение </w:t>
      </w:r>
      <w:proofErr w:type="gramStart"/>
      <w:r>
        <w:rPr>
          <w:sz w:val="28"/>
        </w:rPr>
        <w:t>об отказе в приеме документов с мотивированным обоснованием причин отказа в соответствии с подразделом</w:t>
      </w:r>
      <w:proofErr w:type="gramEnd"/>
      <w:r>
        <w:rPr>
          <w:sz w:val="28"/>
        </w:rPr>
        <w:t xml:space="preserve"> 9 раздела II Регламента.</w:t>
      </w:r>
    </w:p>
    <w:p w:rsidR="00F34C64" w:rsidRDefault="00F34C64" w:rsidP="00CC6425">
      <w:pPr>
        <w:tabs>
          <w:tab w:val="left" w:pos="1180"/>
        </w:tabs>
        <w:ind w:firstLine="709"/>
        <w:jc w:val="both"/>
        <w:rPr>
          <w:sz w:val="28"/>
        </w:rPr>
      </w:pPr>
      <w:r>
        <w:rPr>
          <w:sz w:val="28"/>
        </w:rPr>
        <w:t>В случае регистрации заявление оно с прилагаемыми к нему документами перенаправляется в течение 1 дня в уполномоченный орган.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Результатом административной процедуры (действий) являются: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регистрация заявления и направление заявления с прилагаемыми документами в уполномоченный орган;</w:t>
      </w:r>
    </w:p>
    <w:p w:rsidR="00F34C64" w:rsidRDefault="00F34C64" w:rsidP="00CC6425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отказ в приеме документов.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Способ фиксации результата административной процедуры: ответственное должностное лицо органа местного самоуправления регистрирует заявление со всеми необходимыми документами в журнале регистрации заявлений граждан, (приложение № 3),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в уполномоченный орган. 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Уведомление Заявителя об отказе в приеме документов или о регистрации заявления осуществляется в ходе очного приема.</w:t>
      </w:r>
    </w:p>
    <w:p w:rsidR="00F34C64" w:rsidRPr="00D70EA4" w:rsidRDefault="00F34C64" w:rsidP="00CC6425">
      <w:pPr>
        <w:widowControl/>
        <w:ind w:firstLine="709"/>
        <w:jc w:val="both"/>
        <w:rPr>
          <w:sz w:val="28"/>
        </w:rPr>
      </w:pPr>
      <w:r w:rsidRPr="00D70EA4">
        <w:rPr>
          <w:sz w:val="28"/>
        </w:rPr>
        <w:t xml:space="preserve">4.2. Выдача уведомления о принятом </w:t>
      </w:r>
      <w:proofErr w:type="gramStart"/>
      <w:r w:rsidRPr="00D70EA4">
        <w:rPr>
          <w:sz w:val="28"/>
        </w:rPr>
        <w:t>решении</w:t>
      </w:r>
      <w:proofErr w:type="gramEnd"/>
      <w:r w:rsidRPr="00D70EA4">
        <w:rPr>
          <w:sz w:val="28"/>
        </w:rPr>
        <w:t xml:space="preserve"> о предоставлении</w:t>
      </w:r>
      <w:r w:rsidR="00D70EA4">
        <w:rPr>
          <w:sz w:val="28"/>
        </w:rPr>
        <w:t xml:space="preserve"> </w:t>
      </w:r>
      <w:r w:rsidRPr="00D70EA4">
        <w:rPr>
          <w:sz w:val="28"/>
        </w:rPr>
        <w:t>(отказе в предоставлении) услуги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4.2.1. Основанием для начала административной процедуры «Выдача уведомления о принятом </w:t>
      </w:r>
      <w:proofErr w:type="gramStart"/>
      <w:r>
        <w:rPr>
          <w:sz w:val="28"/>
        </w:rPr>
        <w:t>решении</w:t>
      </w:r>
      <w:proofErr w:type="gramEnd"/>
      <w:r>
        <w:rPr>
          <w:sz w:val="28"/>
        </w:rPr>
        <w:t xml:space="preserve"> о предоставлении (отказе в предоставлении) услуги» является получение в органом местного самоуправления результата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в случае если в заявлении был указан способ получения результата «через орган местного самоуправления».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4.2.2. Работник органа местного самоуправления в день получения результата информирует заявителя о готовности его к выдаче.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При выдаче документов, являющихся результатом предоставления государственной услуги работник органа местного самоуправления: 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устанавливает личность заявителя (личность и полномочия представителя);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выдает заявителю результат – уведомление о назначении выплаты или уведомление об отказе в предоставлении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вводит информацию в базу о фактической дате выдачи результата заявителю (представителю заявителя).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4.2.3. Работник органа местного самоуправления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 w:rsidR="00D70EA4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4.2.4. Должностным лицом, ответственным за координацию выполнения данной административной процедуры, является работник органа местного самоуправления, осуществляющий выдачу результата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>4.2.5. Критериями принятия решения по данной административной процедуре является выбор заявителем в качестве способа предоставлением услуги орган местного самоуправления.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4.2.6. Результатом данной административной процедуры является выдача заявителю результата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Default="00F34C64" w:rsidP="00CC6425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4.2.7. Способом фиксации результата данной административной процедуры является внесение работником органа местного самоуправления сведений о выдаче заявителю результата предоставления </w:t>
      </w:r>
      <w:r w:rsidR="00D70EA4">
        <w:rPr>
          <w:sz w:val="28"/>
        </w:rPr>
        <w:t xml:space="preserve">муниципальной </w:t>
      </w:r>
      <w:r>
        <w:rPr>
          <w:sz w:val="28"/>
        </w:rPr>
        <w:t>услуги в государственной информационной системе.</w:t>
      </w:r>
    </w:p>
    <w:p w:rsidR="00F34C64" w:rsidRPr="00D70EA4" w:rsidRDefault="00F34C64" w:rsidP="00CC6425">
      <w:pPr>
        <w:ind w:firstLine="709"/>
        <w:contextualSpacing/>
        <w:jc w:val="both"/>
        <w:rPr>
          <w:sz w:val="28"/>
        </w:rPr>
      </w:pPr>
      <w:r w:rsidRPr="00D70EA4">
        <w:rPr>
          <w:sz w:val="28"/>
        </w:rPr>
        <w:t>5. Описание административных процедур, осуществляемых</w:t>
      </w:r>
      <w:r w:rsidR="00D70EA4">
        <w:rPr>
          <w:sz w:val="28"/>
        </w:rPr>
        <w:t xml:space="preserve"> </w:t>
      </w:r>
      <w:r w:rsidRPr="00D70EA4">
        <w:rPr>
          <w:sz w:val="28"/>
        </w:rPr>
        <w:t>в многофункциональных центрах</w:t>
      </w:r>
    </w:p>
    <w:p w:rsidR="00F34C64" w:rsidRPr="00D70EA4" w:rsidRDefault="00F34C64" w:rsidP="00CC6425">
      <w:pPr>
        <w:ind w:firstLine="709"/>
        <w:jc w:val="both"/>
        <w:rPr>
          <w:sz w:val="28"/>
        </w:rPr>
      </w:pPr>
      <w:r w:rsidRPr="00D70EA4">
        <w:rPr>
          <w:sz w:val="28"/>
        </w:rPr>
        <w:t xml:space="preserve">5.1. Информирование Заявителей о порядке предоставления услуги, </w:t>
      </w:r>
      <w:r w:rsidRPr="00D70EA4">
        <w:rPr>
          <w:sz w:val="28"/>
        </w:rPr>
        <w:br/>
        <w:t xml:space="preserve">о ходе ее предоставления, по иным вопросам, связанным с предоставлением </w:t>
      </w:r>
      <w:r w:rsidR="00D70EA4">
        <w:rPr>
          <w:sz w:val="28"/>
        </w:rPr>
        <w:t>муниципальной</w:t>
      </w:r>
      <w:r w:rsidRPr="00D70EA4">
        <w:rPr>
          <w:sz w:val="28"/>
        </w:rPr>
        <w:t xml:space="preserve"> услуги, а также консультирование Заявителей о порядке предоставления </w:t>
      </w:r>
      <w:r w:rsidR="00D70EA4">
        <w:rPr>
          <w:sz w:val="28"/>
        </w:rPr>
        <w:t>муниципальной</w:t>
      </w:r>
      <w:r w:rsidRPr="00D70EA4">
        <w:rPr>
          <w:sz w:val="28"/>
        </w:rPr>
        <w:t xml:space="preserve"> услуги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начала осуществления административной процедуры является обращение Заявителя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Информирование о порядке предоставления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о ходе ее предоставления, а также по иным вопросам, связанным с предоставлением </w:t>
      </w:r>
      <w:r w:rsidR="00D70EA4">
        <w:rPr>
          <w:sz w:val="28"/>
        </w:rPr>
        <w:t>муниципальной</w:t>
      </w:r>
      <w:r>
        <w:rPr>
          <w:sz w:val="28"/>
        </w:rPr>
        <w:t xml:space="preserve"> услуги, осуществляют работники многофункционального центра: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 использованием информаторов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 использованием иных способов информирования, доступных в многофункциональном центре.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5.1.1. Работники многофункционального центра осуществляют консультирование Заявителей о порядке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в том числе по вопросам: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сроков и процедур предоставления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категории Заявителей, имеющих право обращения за получением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уточнения перечня документов, необходимых при обращении </w:t>
      </w:r>
      <w:r>
        <w:rPr>
          <w:sz w:val="28"/>
        </w:rPr>
        <w:br/>
        <w:t>за получением услуги;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уточнения контактной информации уполномоченного органа, ответственного за предоставление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5.1.2. Критерием принятия решения является обращение Заявителя в многофункциональный центр для получения информации по вопросу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ходе ее предоставления.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>5.1.3. 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F34C64" w:rsidRDefault="00F34C64" w:rsidP="00CC6425">
      <w:pPr>
        <w:widowControl/>
        <w:tabs>
          <w:tab w:val="left" w:pos="1560"/>
        </w:tabs>
        <w:ind w:firstLine="709"/>
        <w:jc w:val="both"/>
        <w:rPr>
          <w:sz w:val="28"/>
        </w:rPr>
      </w:pPr>
      <w:r>
        <w:rPr>
          <w:sz w:val="28"/>
        </w:rPr>
        <w:t xml:space="preserve">5.1.4. Способом фиксации результата данной административной процедуры является регистрация в информационной системе многофункционального центра представленной консультации, регистрация направленных ответов по вопросам предоставления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6. Порядок исправления допущенных опечаток и ошибок в выданных в результате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 документах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6.1. </w:t>
      </w:r>
      <w:proofErr w:type="gramStart"/>
      <w:r>
        <w:rPr>
          <w:rStyle w:val="FontStyle541"/>
          <w:sz w:val="28"/>
        </w:rPr>
        <w:t xml:space="preserve">В случае если в выданных в результате предоставления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6.2. Регистрация письма о необходимости исправления допущенных опечаток и (или) ошибок осуществляется в сроки, предусмотренные подразделом 15 раздела II Регламента.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6.3. В течение 3 рабочих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:rsidR="00F34C64" w:rsidRDefault="00F34C64" w:rsidP="00CC6425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6.4. Документ, выдаваемый в результате предоставления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 xml:space="preserve">IV. Формы </w:t>
      </w:r>
      <w:proofErr w:type="gramStart"/>
      <w:r>
        <w:rPr>
          <w:rStyle w:val="FontStyle551"/>
          <w:sz w:val="28"/>
        </w:rPr>
        <w:t>контроля за</w:t>
      </w:r>
      <w:proofErr w:type="gramEnd"/>
      <w:r>
        <w:rPr>
          <w:rStyle w:val="FontStyle551"/>
          <w:sz w:val="28"/>
        </w:rPr>
        <w:t xml:space="preserve"> исполнением Регламента</w:t>
      </w: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1. Порядок осуществления текущего </w:t>
      </w:r>
      <w:proofErr w:type="gramStart"/>
      <w:r w:rsidRPr="00371463">
        <w:rPr>
          <w:rStyle w:val="FontStyle551"/>
          <w:b w:val="0"/>
          <w:sz w:val="28"/>
        </w:rPr>
        <w:t>контроля за</w:t>
      </w:r>
      <w:proofErr w:type="gramEnd"/>
      <w:r w:rsidRPr="00371463">
        <w:rPr>
          <w:rStyle w:val="FontStyle551"/>
          <w:b w:val="0"/>
          <w:sz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 w:rsidRPr="00371463">
        <w:rPr>
          <w:rStyle w:val="FontStyle551"/>
          <w:b w:val="0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услуги, а также принятием ими решений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="00371463"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>
        <w:rPr>
          <w:rStyle w:val="FontStyle541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осуществляется руководством уполномоченного органа, органа местного самоуправления.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Текущий </w:t>
      </w:r>
      <w:proofErr w:type="gramStart"/>
      <w:r>
        <w:rPr>
          <w:rStyle w:val="FontStyle541"/>
          <w:sz w:val="28"/>
        </w:rPr>
        <w:t>контроль за</w:t>
      </w:r>
      <w:proofErr w:type="gramEnd"/>
      <w:r>
        <w:rPr>
          <w:rStyle w:val="FontStyle541"/>
          <w:sz w:val="28"/>
        </w:rPr>
        <w:t xml:space="preserve"> предоставлением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осуществляется должностными лицами на постоянной основе.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="00371463">
        <w:rPr>
          <w:sz w:val="28"/>
        </w:rPr>
        <w:t>муниципальной</w:t>
      </w:r>
      <w:r w:rsidR="00371463" w:rsidRPr="00371463">
        <w:rPr>
          <w:rStyle w:val="FontStyle551"/>
          <w:b w:val="0"/>
          <w:sz w:val="28"/>
        </w:rPr>
        <w:t xml:space="preserve"> </w:t>
      </w:r>
      <w:r w:rsidRPr="00371463">
        <w:rPr>
          <w:rStyle w:val="FontStyle551"/>
          <w:b w:val="0"/>
          <w:sz w:val="28"/>
        </w:rPr>
        <w:t xml:space="preserve">услуги, в том числе порядок и формы </w:t>
      </w:r>
      <w:proofErr w:type="gramStart"/>
      <w:r w:rsidRPr="00371463">
        <w:rPr>
          <w:rStyle w:val="FontStyle551"/>
          <w:b w:val="0"/>
          <w:sz w:val="28"/>
        </w:rPr>
        <w:t>контроля за</w:t>
      </w:r>
      <w:proofErr w:type="gramEnd"/>
      <w:r w:rsidRPr="00371463">
        <w:rPr>
          <w:rStyle w:val="FontStyle551"/>
          <w:b w:val="0"/>
          <w:sz w:val="28"/>
        </w:rPr>
        <w:t xml:space="preserve"> полнотой и качеством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371463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В целях осуществления контроля за соблюдением и исполнением должностными лицами положений Регламента, иных нормативных правовых актов Российской Федерации, нормативных правовых актов Ростовской области, </w:t>
      </w:r>
      <w:r w:rsidR="00371463">
        <w:rPr>
          <w:rStyle w:val="FontStyle551"/>
          <w:b w:val="0"/>
          <w:sz w:val="28"/>
        </w:rPr>
        <w:t>нормативн</w:t>
      </w:r>
      <w:r w:rsidR="00371463" w:rsidRPr="00371463">
        <w:rPr>
          <w:rStyle w:val="FontStyle551"/>
          <w:b w:val="0"/>
          <w:sz w:val="28"/>
        </w:rPr>
        <w:t>ых правовых актов</w:t>
      </w:r>
      <w:r w:rsidR="00371463">
        <w:rPr>
          <w:rStyle w:val="FontStyle551"/>
          <w:b w:val="0"/>
          <w:sz w:val="28"/>
        </w:rPr>
        <w:t xml:space="preserve"> Администрации </w:t>
      </w:r>
      <w:proofErr w:type="spellStart"/>
      <w:r w:rsidR="00371463">
        <w:rPr>
          <w:rStyle w:val="FontStyle551"/>
          <w:b w:val="0"/>
          <w:sz w:val="28"/>
        </w:rPr>
        <w:t>Белокалитвинского</w:t>
      </w:r>
      <w:proofErr w:type="spellEnd"/>
      <w:r w:rsidR="00371463">
        <w:rPr>
          <w:rStyle w:val="FontStyle551"/>
          <w:b w:val="0"/>
          <w:sz w:val="28"/>
        </w:rPr>
        <w:t xml:space="preserve"> района</w:t>
      </w:r>
      <w:r>
        <w:rPr>
          <w:rStyle w:val="FontStyle541"/>
          <w:sz w:val="28"/>
        </w:rPr>
        <w:t xml:space="preserve">, устанавливающих требования к предоставлению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руководитель уполномоченного органа, органа местного самоуправления может проводить проверки полноты и качества предоставления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 (далее – проверки) на основании соответствующих актов.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Периодичность осуществления текущего </w:t>
      </w:r>
      <w:proofErr w:type="gramStart"/>
      <w:r>
        <w:rPr>
          <w:rStyle w:val="FontStyle541"/>
          <w:sz w:val="28"/>
        </w:rPr>
        <w:t>контроля за</w:t>
      </w:r>
      <w:proofErr w:type="gramEnd"/>
      <w:r>
        <w:rPr>
          <w:rStyle w:val="FontStyle541"/>
          <w:sz w:val="28"/>
        </w:rPr>
        <w:t xml:space="preserve"> исполнением Регламента устанавливается руководителем уполномоченного органа, органа местного самоуправления.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При проверке могут рассматриваться все вопросы, связанные с предоставлением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Проверки проводятся с целью выявления и устранения нарушений при предоставлении </w:t>
      </w:r>
      <w:r w:rsidR="00371463">
        <w:rPr>
          <w:sz w:val="28"/>
        </w:rPr>
        <w:t>муниципальной</w:t>
      </w:r>
      <w:r w:rsidR="00371463">
        <w:rPr>
          <w:rStyle w:val="FontStyle541"/>
          <w:sz w:val="28"/>
        </w:rPr>
        <w:t xml:space="preserve"> </w:t>
      </w:r>
      <w:r>
        <w:rPr>
          <w:rStyle w:val="FontStyle541"/>
          <w:sz w:val="28"/>
        </w:rPr>
        <w:t>услуги.</w:t>
      </w:r>
    </w:p>
    <w:p w:rsidR="00F34C64" w:rsidRPr="00371463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371463">
        <w:rPr>
          <w:rStyle w:val="FontStyle551"/>
          <w:b w:val="0"/>
          <w:sz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="00371463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371463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уполномоченного органа, органа местного самоуправления несут персональную ответственность за предоставление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установленных Регламентом.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при предоставлении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руководствуются положениями законодательства Российской Федерации и Регламента.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Должностные лица при предоставлении </w:t>
      </w:r>
      <w:r w:rsidR="00371463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F34C64" w:rsidRDefault="00F34C64" w:rsidP="00CC6425">
      <w:pPr>
        <w:widowControl/>
        <w:ind w:firstLine="709"/>
        <w:jc w:val="both"/>
        <w:rPr>
          <w:b/>
          <w:sz w:val="28"/>
        </w:rPr>
      </w:pPr>
      <w:r w:rsidRPr="00371463">
        <w:rPr>
          <w:sz w:val="28"/>
        </w:rPr>
        <w:t xml:space="preserve">4. Требования к порядку и формам </w:t>
      </w:r>
      <w:proofErr w:type="gramStart"/>
      <w:r w:rsidRPr="00371463">
        <w:rPr>
          <w:sz w:val="28"/>
        </w:rPr>
        <w:t>контроля за</w:t>
      </w:r>
      <w:proofErr w:type="gramEnd"/>
      <w:r w:rsidRPr="00371463">
        <w:rPr>
          <w:sz w:val="28"/>
        </w:rPr>
        <w:t xml:space="preserve"> предоставлением </w:t>
      </w:r>
      <w:r w:rsidR="00371463">
        <w:rPr>
          <w:sz w:val="28"/>
        </w:rPr>
        <w:t>муниципальной</w:t>
      </w:r>
      <w:r w:rsidRPr="00371463">
        <w:rPr>
          <w:sz w:val="28"/>
        </w:rPr>
        <w:t xml:space="preserve"> услуги, в том числе со стороны граждан, их объединений</w:t>
      </w:r>
      <w:r w:rsidR="00371463">
        <w:rPr>
          <w:sz w:val="28"/>
        </w:rPr>
        <w:t xml:space="preserve"> </w:t>
      </w:r>
      <w:r w:rsidRPr="00371463">
        <w:rPr>
          <w:sz w:val="28"/>
        </w:rPr>
        <w:t>и организаций</w:t>
      </w:r>
      <w:r w:rsidR="00371463">
        <w:rPr>
          <w:sz w:val="28"/>
        </w:rPr>
        <w:t>.</w:t>
      </w:r>
    </w:p>
    <w:p w:rsidR="00F34C64" w:rsidRDefault="00F34C64" w:rsidP="00CC6425">
      <w:pPr>
        <w:widowControl/>
        <w:tabs>
          <w:tab w:val="left" w:pos="127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 xml:space="preserve">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при предоставлении </w:t>
      </w:r>
      <w:r w:rsidR="00371463">
        <w:rPr>
          <w:sz w:val="28"/>
        </w:rPr>
        <w:t>муниципальной</w:t>
      </w:r>
      <w:r>
        <w:rPr>
          <w:sz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="00371463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CC6425">
      <w:pPr>
        <w:pStyle w:val="Style30"/>
        <w:widowControl/>
        <w:spacing w:line="240" w:lineRule="auto"/>
        <w:ind w:firstLine="709"/>
        <w:rPr>
          <w:rStyle w:val="FontStyle551"/>
          <w:sz w:val="28"/>
        </w:rPr>
      </w:pPr>
      <w:r>
        <w:rPr>
          <w:rStyle w:val="FontStyle551"/>
          <w:sz w:val="28"/>
        </w:rPr>
        <w:t>V. Досудебный (внесудебный) порядок обжалования решений и действий (бездействия) органов, предоставляющих государственные услуги, а также их должностных лиц</w:t>
      </w:r>
    </w:p>
    <w:p w:rsidR="00F34C64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sz w:val="28"/>
        </w:rPr>
      </w:pPr>
      <w:r w:rsidRPr="00371463">
        <w:rPr>
          <w:rStyle w:val="FontStyle551"/>
          <w:b w:val="0"/>
          <w:sz w:val="28"/>
        </w:rPr>
        <w:t>1. </w:t>
      </w:r>
      <w:proofErr w:type="gramStart"/>
      <w:r w:rsidRPr="00371463">
        <w:rPr>
          <w:rStyle w:val="FontStyle551"/>
          <w:b w:val="0"/>
          <w:sz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961095">
        <w:rPr>
          <w:sz w:val="28"/>
        </w:rPr>
        <w:t>муниципальной</w:t>
      </w:r>
      <w:r w:rsidRPr="00371463">
        <w:rPr>
          <w:rStyle w:val="FontStyle551"/>
          <w:b w:val="0"/>
          <w:sz w:val="28"/>
        </w:rPr>
        <w:t xml:space="preserve"> услуги</w:t>
      </w:r>
      <w:r w:rsidR="00961095">
        <w:rPr>
          <w:rStyle w:val="FontStyle551"/>
          <w:b w:val="0"/>
          <w:sz w:val="28"/>
        </w:rPr>
        <w:t>.</w:t>
      </w:r>
      <w:proofErr w:type="gramEnd"/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="00961095">
        <w:rPr>
          <w:sz w:val="28"/>
        </w:rPr>
        <w:t>муниципальной</w:t>
      </w:r>
      <w:r>
        <w:rPr>
          <w:rStyle w:val="FontStyle541"/>
          <w:sz w:val="28"/>
        </w:rPr>
        <w:t xml:space="preserve"> услуги, (далее – жалоба) в порядке, предусмотренном главой 2.1 Федерального закона </w:t>
      </w:r>
      <w:r>
        <w:rPr>
          <w:sz w:val="28"/>
        </w:rPr>
        <w:t>от 27.07.2010 № 210-ФЗ</w:t>
      </w:r>
      <w:r>
        <w:rPr>
          <w:rStyle w:val="FontStyle541"/>
          <w:sz w:val="28"/>
        </w:rPr>
        <w:t>.</w:t>
      </w:r>
      <w:proofErr w:type="gramEnd"/>
    </w:p>
    <w:p w:rsidR="00F34C64" w:rsidRDefault="00F34C64" w:rsidP="00CC6425">
      <w:pPr>
        <w:pStyle w:val="Style23"/>
        <w:widowControl/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961095">
        <w:rPr>
          <w:rStyle w:val="FontStyle551"/>
          <w:b w:val="0"/>
          <w:sz w:val="28"/>
        </w:rPr>
        <w:t>2. 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2.1. Жалоба на действия (бездействие) и (или) решения должностного лица</w:t>
      </w:r>
      <w:r>
        <w:rPr>
          <w:sz w:val="28"/>
        </w:rPr>
        <w:t xml:space="preserve"> уполномоченного органа,</w:t>
      </w:r>
      <w:r>
        <w:rPr>
          <w:rStyle w:val="FontStyle541"/>
          <w:sz w:val="28"/>
        </w:rPr>
        <w:t xml:space="preserve"> органа местного самоуправления рассматривается руководителем уполномоченного органа, органа местного самоуправления.</w:t>
      </w:r>
    </w:p>
    <w:p w:rsidR="00F34C64" w:rsidRDefault="00F34C64" w:rsidP="00CC6425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sz w:val="28"/>
        </w:rPr>
      </w:pPr>
      <w:proofErr w:type="gramStart"/>
      <w:r>
        <w:rPr>
          <w:rStyle w:val="FontStyle541"/>
          <w:sz w:val="28"/>
        </w:rPr>
        <w:t>Жалобы на решения и действия (бездействие) руководителя уполномоченного органа подаются в Правительство Ростовской области в адрес заместителя Губернатора Ростовской области, курирующего деятельность уполномоченного органа в соответствии с распределением обязанностей между заместителями Губернатора Ростовской области</w:t>
      </w:r>
      <w:r w:rsidR="00961095">
        <w:rPr>
          <w:rStyle w:val="FontStyle541"/>
          <w:sz w:val="28"/>
        </w:rPr>
        <w:t xml:space="preserve">, главы Администрации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района, заместителя главы Администрации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 курирующего деятельность уполномоченного органа в соответствии с распределением обязанностей между заместителями главы </w:t>
      </w:r>
      <w:proofErr w:type="spellStart"/>
      <w:r w:rsidR="00961095">
        <w:rPr>
          <w:rStyle w:val="FontStyle541"/>
          <w:sz w:val="28"/>
        </w:rPr>
        <w:t>Белокалитвинского</w:t>
      </w:r>
      <w:proofErr w:type="spellEnd"/>
      <w:r w:rsidR="00961095">
        <w:rPr>
          <w:rStyle w:val="FontStyle541"/>
          <w:sz w:val="28"/>
        </w:rPr>
        <w:t xml:space="preserve"> района</w:t>
      </w:r>
      <w:r>
        <w:rPr>
          <w:rStyle w:val="FontStyle541"/>
          <w:sz w:val="28"/>
        </w:rPr>
        <w:t>.</w:t>
      </w:r>
      <w:proofErr w:type="gramEnd"/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28"/>
        </w:rPr>
      </w:pPr>
      <w:r w:rsidRPr="00961095">
        <w:rPr>
          <w:rStyle w:val="FontStyle551"/>
          <w:b w:val="0"/>
          <w:sz w:val="28"/>
        </w:rPr>
        <w:t>3. Способы информирования Заявителей о порядке подачи и рассмотрения жалобы, в том числе с использованием Единого портала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widowControl/>
        <w:ind w:firstLine="709"/>
        <w:jc w:val="both"/>
        <w:rPr>
          <w:rStyle w:val="FontStyle551"/>
          <w:b w:val="0"/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22607">
        <w:rPr>
          <w:sz w:val="28"/>
        </w:rPr>
        <w:t>муниципальных у</w:t>
      </w:r>
      <w:r>
        <w:rPr>
          <w:sz w:val="28"/>
        </w:rPr>
        <w:t>слуг, на официальном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:rsidR="00F34C64" w:rsidRPr="00961095" w:rsidRDefault="00F34C64" w:rsidP="00CC6425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sz w:val="12"/>
        </w:rPr>
      </w:pPr>
      <w:r w:rsidRPr="00961095">
        <w:rPr>
          <w:rStyle w:val="FontStyle551"/>
          <w:b w:val="0"/>
          <w:sz w:val="28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="00C22607">
        <w:rPr>
          <w:sz w:val="28"/>
        </w:rPr>
        <w:t>муниципальную</w:t>
      </w:r>
      <w:r w:rsidRPr="00961095">
        <w:rPr>
          <w:rStyle w:val="FontStyle551"/>
          <w:b w:val="0"/>
          <w:sz w:val="28"/>
        </w:rPr>
        <w:t xml:space="preserve"> услугу, а также его должностных лиц</w:t>
      </w:r>
      <w:r w:rsidR="00961095">
        <w:rPr>
          <w:rStyle w:val="FontStyle551"/>
          <w:b w:val="0"/>
          <w:sz w:val="28"/>
        </w:rPr>
        <w:t>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4.1. </w:t>
      </w:r>
      <w:proofErr w:type="gramStart"/>
      <w:r>
        <w:rPr>
          <w:rStyle w:val="FontStyle541"/>
          <w:sz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C22607">
        <w:rPr>
          <w:sz w:val="28"/>
        </w:rPr>
        <w:t>муниципальную</w:t>
      </w:r>
      <w:r>
        <w:rPr>
          <w:rStyle w:val="FontStyle541"/>
          <w:sz w:val="28"/>
        </w:rPr>
        <w:t xml:space="preserve"> услугу, а также его должностных лиц регулируется главой 2.1 Федерального закона </w:t>
      </w:r>
      <w:r>
        <w:rPr>
          <w:sz w:val="28"/>
        </w:rPr>
        <w:t>от 27.07.2010</w:t>
      </w:r>
      <w:r>
        <w:rPr>
          <w:rStyle w:val="FontStyle541"/>
          <w:sz w:val="28"/>
        </w:rPr>
        <w:t>№ 210-ФЗ,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</w:t>
      </w:r>
      <w:proofErr w:type="gramEnd"/>
      <w:r>
        <w:rPr>
          <w:rStyle w:val="FontStyle541"/>
          <w:sz w:val="28"/>
        </w:rPr>
        <w:t xml:space="preserve">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34C64" w:rsidRDefault="00F34C64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>4.2. Информация, указанная в разделе V Регламента, подлежит обязательному размещению на Едином портале.</w:t>
      </w: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2D61ED" w:rsidRDefault="002D61ED" w:rsidP="00CC6425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  <w:r>
        <w:rPr>
          <w:sz w:val="28"/>
        </w:rPr>
        <w:t>Главный специалист</w:t>
      </w:r>
      <w:r w:rsidR="00F34C64">
        <w:rPr>
          <w:sz w:val="28"/>
        </w:rPr>
        <w:tab/>
      </w:r>
      <w:r>
        <w:rPr>
          <w:sz w:val="28"/>
        </w:rPr>
        <w:t xml:space="preserve">  </w:t>
      </w:r>
      <w:bookmarkStart w:id="3" w:name="_GoBack"/>
      <w:bookmarkEnd w:id="3"/>
      <w:r w:rsidR="00F34C64">
        <w:rPr>
          <w:sz w:val="28"/>
        </w:rPr>
        <w:tab/>
      </w:r>
      <w:r>
        <w:rPr>
          <w:sz w:val="28"/>
        </w:rPr>
        <w:t>Я.В. Гуреева</w:t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  <w:r w:rsidR="00F34C64">
        <w:rPr>
          <w:sz w:val="28"/>
        </w:rPr>
        <w:tab/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2D61ED" w:rsidRDefault="002D61ED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sz w:val="28"/>
        </w:rPr>
      </w:pP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left="6236" w:firstLine="709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1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>К постановлению «Об утверждении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 Административного регламента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предоставления муниципальной услуги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«Назначение выплаты </w:t>
      </w:r>
      <w:proofErr w:type="gramStart"/>
      <w:r w:rsidRPr="002D61ED">
        <w:rPr>
          <w:szCs w:val="24"/>
        </w:rPr>
        <w:t>единовременного</w:t>
      </w:r>
      <w:proofErr w:type="gramEnd"/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 пособия гражданам, получившим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в результате чрезвычайных ситуаций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 xml:space="preserve">природного и техногенного </w:t>
      </w:r>
    </w:p>
    <w:p w:rsidR="00C22607" w:rsidRPr="002D61ED" w:rsidRDefault="00C22607" w:rsidP="00CC6425">
      <w:pPr>
        <w:widowControl/>
        <w:ind w:firstLine="709"/>
        <w:jc w:val="right"/>
        <w:rPr>
          <w:szCs w:val="24"/>
        </w:rPr>
      </w:pPr>
      <w:r w:rsidRPr="002D61ED">
        <w:rPr>
          <w:szCs w:val="24"/>
        </w:rPr>
        <w:t>характера вред здоровью»</w:t>
      </w:r>
    </w:p>
    <w:p w:rsidR="00C22607" w:rsidRPr="002D61ED" w:rsidRDefault="00C22607" w:rsidP="00CC6425">
      <w:pPr>
        <w:ind w:firstLine="709"/>
        <w:rPr>
          <w:szCs w:val="24"/>
        </w:rPr>
      </w:pPr>
      <w:bookmarkStart w:id="4" w:name="P664"/>
      <w:bookmarkEnd w:id="4"/>
    </w:p>
    <w:p w:rsidR="00CC6425" w:rsidRPr="002D61ED" w:rsidRDefault="00CC6425" w:rsidP="00CC6425">
      <w:pPr>
        <w:ind w:firstLine="709"/>
        <w:jc w:val="center"/>
        <w:rPr>
          <w:szCs w:val="24"/>
        </w:rPr>
      </w:pPr>
      <w:bookmarkStart w:id="5" w:name="P977"/>
      <w:bookmarkEnd w:id="5"/>
    </w:p>
    <w:p w:rsidR="00CC6425" w:rsidRDefault="00CC6425" w:rsidP="00CC6425">
      <w:pPr>
        <w:ind w:firstLine="709"/>
        <w:jc w:val="center"/>
        <w:rPr>
          <w:sz w:val="28"/>
        </w:rPr>
      </w:pPr>
    </w:p>
    <w:p w:rsidR="00F34C64" w:rsidRDefault="00F34C64" w:rsidP="00CC6425">
      <w:pPr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2D61ED" w:rsidRDefault="002D61ED" w:rsidP="002D61ED">
      <w:pPr>
        <w:tabs>
          <w:tab w:val="left" w:pos="2077"/>
        </w:tabs>
        <w:rPr>
          <w:sz w:val="26"/>
        </w:rPr>
      </w:pPr>
    </w:p>
    <w:p w:rsidR="00F34C64" w:rsidRDefault="002D61ED" w:rsidP="002D61ED">
      <w:pPr>
        <w:tabs>
          <w:tab w:val="left" w:pos="2077"/>
        </w:tabs>
        <w:rPr>
          <w:sz w:val="28"/>
        </w:rPr>
      </w:pPr>
      <w:r>
        <w:rPr>
          <w:sz w:val="28"/>
        </w:rPr>
        <w:t xml:space="preserve">Прошу назначить мне, </w:t>
      </w:r>
      <w:r w:rsidR="00F34C64">
        <w:rPr>
          <w:sz w:val="28"/>
        </w:rPr>
        <w:t>____________________________________</w:t>
      </w:r>
      <w:r>
        <w:rPr>
          <w:sz w:val="28"/>
        </w:rPr>
        <w:t>___________________________</w:t>
      </w:r>
      <w:r w:rsidR="00F34C64"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данные документа,</w:t>
      </w:r>
      <w:proofErr w:type="gramEnd"/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удостоверяющего личность, СНИЛС, адрес места жительства)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выплату единовременного пособия в связи с получением мною вреда здоровью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в результате чрезвычайной ситуации на территории </w:t>
      </w:r>
      <w:proofErr w:type="spellStart"/>
      <w:r w:rsidR="00C22607">
        <w:rPr>
          <w:sz w:val="28"/>
        </w:rPr>
        <w:t>Белокалитвинского</w:t>
      </w:r>
      <w:proofErr w:type="spellEnd"/>
      <w:r w:rsidR="00C22607">
        <w:rPr>
          <w:sz w:val="28"/>
        </w:rPr>
        <w:t xml:space="preserve"> района </w:t>
      </w:r>
      <w:r>
        <w:rPr>
          <w:sz w:val="28"/>
        </w:rPr>
        <w:t>Ростовской области,</w:t>
      </w: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____________________________________</w:t>
      </w:r>
      <w:r w:rsidR="00CC6425">
        <w:rPr>
          <w:sz w:val="28"/>
        </w:rPr>
        <w:t>___________________________</w:t>
      </w:r>
      <w:r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(реквизиты постановления следователя (дознавателя, судьи) или определения суда о признании гражданина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пострадавшим и получившим вред здоровью в результате чрезвычайной ситуации)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____________________________________</w:t>
      </w:r>
      <w:r w:rsidR="002D61ED">
        <w:rPr>
          <w:sz w:val="28"/>
        </w:rPr>
        <w:t>__________________________</w:t>
      </w:r>
      <w:r w:rsidR="00CC6425">
        <w:rPr>
          <w:sz w:val="28"/>
        </w:rPr>
        <w:t>_</w:t>
      </w:r>
      <w:r>
        <w:rPr>
          <w:sz w:val="28"/>
        </w:rPr>
        <w:t>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(указывается способ выплаты: через кредитные организации или через организации почтовой связи)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8"/>
        </w:rPr>
        <w:t xml:space="preserve">      Контактные данные заявителя: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8"/>
        </w:rPr>
        <w:t>Телефон: 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 xml:space="preserve">      Банковские реквизиты для выплаты: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Лицевой счет: 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Расчетный счет: 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Наименование банка: 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БИК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ИНН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КПП ___________________________________________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>Номер банковской карты __________________________</w:t>
      </w:r>
    </w:p>
    <w:p w:rsidR="00F34C64" w:rsidRDefault="00F34C64" w:rsidP="00CC6425">
      <w:pPr>
        <w:widowControl/>
        <w:ind w:firstLine="709"/>
        <w:jc w:val="both"/>
      </w:pPr>
      <w:r>
        <w:t>Уведомление  о принятом решении прошу выдать (направить) следующим способом: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уполномоченном органе;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 почте;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органе местного самоуправления;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CC6425" w:rsidRDefault="00F34C64" w:rsidP="002D61ED">
      <w:pPr>
        <w:widowControl/>
        <w:ind w:firstLine="709"/>
        <w:jc w:val="both"/>
      </w:pPr>
      <w:r>
        <w:t xml:space="preserve">    └─┘ посредством ЕПГУ.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rPr>
          <w:rStyle w:val="FontStyle541"/>
          <w:sz w:val="28"/>
        </w:rPr>
      </w:pPr>
      <w:r>
        <w:rPr>
          <w:rStyle w:val="FontStyle541"/>
          <w:sz w:val="28"/>
        </w:rPr>
        <w:t xml:space="preserve"> «__» ______________ </w:t>
      </w:r>
      <w:proofErr w:type="gramStart"/>
      <w:r>
        <w:rPr>
          <w:rStyle w:val="FontStyle541"/>
          <w:sz w:val="28"/>
        </w:rPr>
        <w:t>г</w:t>
      </w:r>
      <w:proofErr w:type="gramEnd"/>
      <w:r>
        <w:rPr>
          <w:rStyle w:val="FontStyle541"/>
          <w:sz w:val="28"/>
        </w:rPr>
        <w:t>. __________ ______________________________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0"/>
        </w:rPr>
      </w:pPr>
      <w:r>
        <w:rPr>
          <w:rStyle w:val="FontStyle541"/>
          <w:sz w:val="20"/>
        </w:rPr>
        <w:t xml:space="preserve">                                 (дата)                                     (подпись)                                     (фамилия, инициалы)</w:t>
      </w:r>
    </w:p>
    <w:p w:rsidR="00F34C64" w:rsidRPr="002D61ED" w:rsidRDefault="00F34C64" w:rsidP="002D61ED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2</w:t>
      </w:r>
    </w:p>
    <w:p w:rsidR="00F34C64" w:rsidRPr="002D61ED" w:rsidRDefault="00F34C64" w:rsidP="002D61ED">
      <w:pPr>
        <w:pStyle w:val="Style18"/>
        <w:widowControl/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:rsidR="00F34C64" w:rsidRPr="002D61ED" w:rsidRDefault="00F34C64" w:rsidP="002D61ED">
      <w:pPr>
        <w:ind w:left="5102" w:firstLine="709"/>
        <w:jc w:val="right"/>
        <w:rPr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495"/>
        <w:gridCol w:w="4394"/>
      </w:tblGrid>
      <w:tr w:rsidR="00F34C64" w:rsidTr="002D61ED">
        <w:trPr>
          <w:trHeight w:val="138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34C64" w:rsidRPr="007919D8" w:rsidRDefault="00F34C64" w:rsidP="00CC6425">
            <w:pPr>
              <w:ind w:firstLine="709"/>
              <w:rPr>
                <w:sz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34C64" w:rsidRPr="007919D8" w:rsidRDefault="00F34C64" w:rsidP="00CC6425">
            <w:pPr>
              <w:ind w:firstLine="709"/>
              <w:jc w:val="center"/>
              <w:rPr>
                <w:sz w:val="26"/>
              </w:rPr>
            </w:pPr>
          </w:p>
          <w:p w:rsidR="00F34C64" w:rsidRPr="007919D8" w:rsidRDefault="00F34C64" w:rsidP="00CC6425">
            <w:pPr>
              <w:ind w:firstLine="709"/>
              <w:jc w:val="center"/>
              <w:rPr>
                <w:sz w:val="28"/>
              </w:rPr>
            </w:pPr>
            <w:r w:rsidRPr="007919D8">
              <w:rPr>
                <w:sz w:val="28"/>
              </w:rPr>
              <w:t>Министру труда и социального развития Ростовской области</w:t>
            </w:r>
          </w:p>
          <w:p w:rsidR="00F34C64" w:rsidRPr="007919D8" w:rsidRDefault="00F34C64" w:rsidP="00CC6425">
            <w:pPr>
              <w:ind w:firstLine="709"/>
              <w:rPr>
                <w:sz w:val="26"/>
              </w:rPr>
            </w:pPr>
          </w:p>
        </w:tc>
      </w:tr>
    </w:tbl>
    <w:p w:rsidR="00F34C64" w:rsidRDefault="00F34C64" w:rsidP="00CC6425">
      <w:pPr>
        <w:ind w:firstLine="709"/>
        <w:rPr>
          <w:sz w:val="26"/>
        </w:rPr>
      </w:pPr>
    </w:p>
    <w:p w:rsidR="00F34C64" w:rsidRDefault="00F34C64" w:rsidP="00CC6425">
      <w:pPr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   Прошу назначить мне, представителю и (или) законному представителю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несовершеннолетнего или недееспособного лица, _____________________________________________________________</w:t>
      </w:r>
      <w:r w:rsidR="00CC6425">
        <w:rPr>
          <w:sz w:val="28"/>
        </w:rPr>
        <w:t>_______________________________</w:t>
      </w:r>
      <w:r>
        <w:rPr>
          <w:sz w:val="28"/>
        </w:rPr>
        <w:t>_____________________________________________</w:t>
      </w:r>
      <w:r w:rsidR="00CC6425">
        <w:rPr>
          <w:sz w:val="28"/>
        </w:rPr>
        <w:t>___________________________________________________________________</w:t>
      </w:r>
      <w:r>
        <w:rPr>
          <w:sz w:val="28"/>
        </w:rPr>
        <w:t>,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,а</w:t>
      </w:r>
      <w:proofErr w:type="gramEnd"/>
      <w:r w:rsidRPr="002D61ED">
        <w:rPr>
          <w:sz w:val="16"/>
          <w:szCs w:val="16"/>
        </w:rPr>
        <w:t>дрес</w:t>
      </w:r>
      <w:proofErr w:type="spellEnd"/>
      <w:r w:rsidRPr="002D61ED">
        <w:rPr>
          <w:sz w:val="16"/>
          <w:szCs w:val="16"/>
        </w:rPr>
        <w:t xml:space="preserve"> места жительства, данные документа, подтверждающего полномочия представителя)</w:t>
      </w:r>
    </w:p>
    <w:p w:rsidR="00CC6425" w:rsidRPr="002D61ED" w:rsidRDefault="00CC6425" w:rsidP="00CC6425">
      <w:pPr>
        <w:tabs>
          <w:tab w:val="left" w:pos="2077"/>
        </w:tabs>
        <w:ind w:firstLine="709"/>
        <w:rPr>
          <w:sz w:val="16"/>
          <w:szCs w:val="16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выплату единовременного пособия в связи с получением вреда здоровью</w:t>
      </w: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>в результате чрезвычайной ситуации на территории</w:t>
      </w:r>
      <w:r w:rsidR="00CE2483">
        <w:rPr>
          <w:sz w:val="28"/>
        </w:rPr>
        <w:t xml:space="preserve"> </w:t>
      </w:r>
      <w:proofErr w:type="spellStart"/>
      <w:r w:rsidR="00CE2483">
        <w:rPr>
          <w:sz w:val="28"/>
        </w:rPr>
        <w:t>Белокалитвинского</w:t>
      </w:r>
      <w:proofErr w:type="spellEnd"/>
      <w:r w:rsidR="00CE2483">
        <w:rPr>
          <w:sz w:val="28"/>
        </w:rPr>
        <w:t xml:space="preserve"> района </w:t>
      </w:r>
      <w:r>
        <w:rPr>
          <w:sz w:val="28"/>
        </w:rPr>
        <w:t xml:space="preserve"> Ростовской области,</w:t>
      </w: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  <w:r>
        <w:rPr>
          <w:sz w:val="28"/>
        </w:rPr>
        <w:t xml:space="preserve">   моими несовершеннолетними детьми:</w:t>
      </w: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1.___________________________________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2.</w:t>
      </w:r>
      <w:r w:rsidR="00CC6425" w:rsidRPr="00CC6425">
        <w:rPr>
          <w:sz w:val="28"/>
        </w:rPr>
        <w:t xml:space="preserve"> 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  <w:proofErr w:type="gramEnd"/>
    </w:p>
    <w:p w:rsidR="00F34C64" w:rsidRDefault="00F34C64" w:rsidP="00CC6425">
      <w:pPr>
        <w:tabs>
          <w:tab w:val="left" w:pos="2077"/>
        </w:tabs>
        <w:ind w:firstLine="709"/>
        <w:rPr>
          <w:sz w:val="28"/>
        </w:rPr>
      </w:pP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 xml:space="preserve"> иными лицами, представителем и (или) законным представителем которых я являюсь:</w:t>
      </w:r>
    </w:p>
    <w:p w:rsidR="00CC6425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1.___________________________________</w:t>
      </w:r>
      <w:r w:rsidR="002D61ED">
        <w:rPr>
          <w:sz w:val="28"/>
        </w:rPr>
        <w:t>___________________________</w:t>
      </w:r>
      <w:r w:rsidR="00CC6425" w:rsidRPr="00CC6425">
        <w:rPr>
          <w:sz w:val="28"/>
        </w:rPr>
        <w:t xml:space="preserve"> </w:t>
      </w:r>
      <w:r w:rsidR="00CC64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34C64" w:rsidRDefault="00CC6425" w:rsidP="00CC6425">
      <w:pPr>
        <w:tabs>
          <w:tab w:val="left" w:pos="2077"/>
        </w:tabs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,С</w:t>
      </w:r>
      <w:proofErr w:type="gramEnd"/>
      <w:r w:rsidRPr="002D61ED">
        <w:rPr>
          <w:sz w:val="16"/>
          <w:szCs w:val="16"/>
        </w:rPr>
        <w:t>НИЛС</w:t>
      </w:r>
      <w:proofErr w:type="spellEnd"/>
      <w:r w:rsidRPr="002D61ED">
        <w:rPr>
          <w:sz w:val="16"/>
          <w:szCs w:val="16"/>
        </w:rPr>
        <w:t>, реквизиты постановления следователя (дознавателя, судьи) или определения суда о признании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гражданина пострадавшим и получившим вред здоровью в результате чрезвычайной ситуации)</w:t>
      </w:r>
    </w:p>
    <w:p w:rsidR="00F34C64" w:rsidRDefault="00CC6425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2.</w:t>
      </w:r>
      <w:r w:rsidRPr="00CC6425">
        <w:rPr>
          <w:sz w:val="28"/>
        </w:rPr>
        <w:t xml:space="preserve">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4C64" w:rsidRDefault="00F34C64" w:rsidP="00CC6425">
      <w:pPr>
        <w:tabs>
          <w:tab w:val="left" w:pos="2077"/>
        </w:tabs>
        <w:ind w:firstLine="709"/>
        <w:jc w:val="center"/>
        <w:rPr>
          <w:sz w:val="22"/>
        </w:rPr>
      </w:pPr>
      <w:r w:rsidRPr="002D61ED">
        <w:rPr>
          <w:sz w:val="16"/>
          <w:szCs w:val="16"/>
        </w:rPr>
        <w:t xml:space="preserve">(фамилия, имя, отчество (при наличии), дата рождения, данные документа, удостоверяющего </w:t>
      </w:r>
      <w:proofErr w:type="spellStart"/>
      <w:r w:rsidRPr="002D61ED">
        <w:rPr>
          <w:sz w:val="16"/>
          <w:szCs w:val="16"/>
        </w:rPr>
        <w:t>личность</w:t>
      </w:r>
      <w:proofErr w:type="gramStart"/>
      <w:r w:rsidRPr="002D61ED">
        <w:rPr>
          <w:sz w:val="16"/>
          <w:szCs w:val="16"/>
        </w:rPr>
        <w:t>,С</w:t>
      </w:r>
      <w:proofErr w:type="gramEnd"/>
      <w:r w:rsidRPr="002D61ED">
        <w:rPr>
          <w:sz w:val="16"/>
          <w:szCs w:val="16"/>
        </w:rPr>
        <w:t>НИЛС</w:t>
      </w:r>
      <w:proofErr w:type="spellEnd"/>
      <w:r w:rsidRPr="002D61ED">
        <w:rPr>
          <w:sz w:val="16"/>
          <w:szCs w:val="16"/>
        </w:rPr>
        <w:t>, реквизиты постановления следователя (дознавателя, судьи) или определения суда о признании</w:t>
      </w:r>
      <w:r w:rsidR="00CC6425" w:rsidRPr="002D61ED">
        <w:rPr>
          <w:sz w:val="16"/>
          <w:szCs w:val="16"/>
        </w:rPr>
        <w:t xml:space="preserve"> </w:t>
      </w:r>
      <w:r w:rsidRPr="002D61ED">
        <w:rPr>
          <w:sz w:val="16"/>
          <w:szCs w:val="16"/>
        </w:rPr>
        <w:t>гражданина пострадавшим и получившим вред здоровью в результате чрезвычайной ситуации</w:t>
      </w:r>
      <w:r>
        <w:rPr>
          <w:sz w:val="22"/>
        </w:rPr>
        <w:t>)</w:t>
      </w:r>
    </w:p>
    <w:p w:rsidR="00CC6425" w:rsidRDefault="00CC6425" w:rsidP="00CC6425">
      <w:pPr>
        <w:tabs>
          <w:tab w:val="left" w:pos="2077"/>
        </w:tabs>
        <w:ind w:firstLine="709"/>
        <w:jc w:val="center"/>
        <w:rPr>
          <w:sz w:val="22"/>
        </w:rPr>
      </w:pPr>
    </w:p>
    <w:p w:rsidR="00F34C64" w:rsidRDefault="00F34C64" w:rsidP="002D61ED">
      <w:pPr>
        <w:tabs>
          <w:tab w:val="left" w:pos="2077"/>
        </w:tabs>
        <w:rPr>
          <w:sz w:val="28"/>
        </w:rPr>
      </w:pPr>
      <w:r>
        <w:rPr>
          <w:sz w:val="28"/>
        </w:rPr>
        <w:t>______</w:t>
      </w:r>
      <w:r w:rsidR="00CC6425">
        <w:rPr>
          <w:sz w:val="28"/>
        </w:rPr>
        <w:t>________________________________________________________________________</w:t>
      </w:r>
      <w:r>
        <w:rPr>
          <w:sz w:val="28"/>
        </w:rPr>
        <w:t>______________________________</w:t>
      </w:r>
      <w:r w:rsidR="002D61ED">
        <w:rPr>
          <w:sz w:val="28"/>
        </w:rPr>
        <w:t>____________________________</w:t>
      </w:r>
      <w:r>
        <w:rPr>
          <w:sz w:val="28"/>
        </w:rPr>
        <w:t>.</w:t>
      </w:r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proofErr w:type="gramStart"/>
      <w:r w:rsidRPr="002D61ED">
        <w:rPr>
          <w:sz w:val="16"/>
          <w:szCs w:val="16"/>
        </w:rPr>
        <w:t>(указывается способ выплаты: через кредитные организации или</w:t>
      </w:r>
      <w:proofErr w:type="gramEnd"/>
    </w:p>
    <w:p w:rsidR="00F34C64" w:rsidRPr="002D61ED" w:rsidRDefault="00F34C64" w:rsidP="00CC6425">
      <w:pPr>
        <w:tabs>
          <w:tab w:val="left" w:pos="2077"/>
        </w:tabs>
        <w:ind w:firstLine="709"/>
        <w:jc w:val="center"/>
        <w:rPr>
          <w:sz w:val="16"/>
          <w:szCs w:val="16"/>
        </w:rPr>
      </w:pPr>
      <w:r w:rsidRPr="002D61ED">
        <w:rPr>
          <w:sz w:val="16"/>
          <w:szCs w:val="16"/>
        </w:rPr>
        <w:t>через организации почтовой связи)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Контактные данные заявителя: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Телефон: 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Банковские реквизиты для выплаты: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Лицевой счет: 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Расчетный счет: 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Наименование банка: 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БИК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ИНН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КПП ___________________________________________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Номер банковской карты __________________________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rPr>
          <w:rStyle w:val="FontStyle541"/>
          <w:sz w:val="28"/>
        </w:rPr>
      </w:pPr>
    </w:p>
    <w:p w:rsidR="00F34C64" w:rsidRDefault="00F34C64" w:rsidP="002D61ED">
      <w:pPr>
        <w:widowControl/>
        <w:ind w:firstLine="709"/>
        <w:jc w:val="both"/>
      </w:pPr>
      <w:r>
        <w:t>Уведомление  о принятом решении прошу выдать (направить) следующим способом: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уполномоченном органе;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 почте;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в органе местного самоуправления;</w:t>
      </w:r>
    </w:p>
    <w:p w:rsidR="00F34C64" w:rsidRDefault="00F34C64" w:rsidP="00CC6425">
      <w:pPr>
        <w:widowControl/>
        <w:ind w:firstLine="709"/>
        <w:jc w:val="both"/>
      </w:pPr>
      <w:r>
        <w:t xml:space="preserve">    ┌─┐</w:t>
      </w:r>
    </w:p>
    <w:p w:rsidR="00F34C64" w:rsidRDefault="00F34C64" w:rsidP="00CC6425">
      <w:pPr>
        <w:widowControl/>
        <w:ind w:firstLine="709"/>
        <w:jc w:val="both"/>
      </w:pPr>
      <w:r>
        <w:t xml:space="preserve">    └─┘ посредством ЕПГУ.</w:t>
      </w:r>
    </w:p>
    <w:p w:rsidR="00F34C64" w:rsidRDefault="00F34C64" w:rsidP="002D61ED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1"/>
          <w:sz w:val="28"/>
        </w:rPr>
      </w:pPr>
    </w:p>
    <w:p w:rsidR="00F34C64" w:rsidRDefault="00F34C64" w:rsidP="002D61ED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28"/>
        </w:rPr>
      </w:pPr>
      <w:r>
        <w:rPr>
          <w:rStyle w:val="FontStyle541"/>
          <w:sz w:val="28"/>
        </w:rPr>
        <w:t xml:space="preserve">«__» ______________ </w:t>
      </w:r>
      <w:proofErr w:type="gramStart"/>
      <w:r>
        <w:rPr>
          <w:rStyle w:val="FontStyle541"/>
          <w:sz w:val="28"/>
        </w:rPr>
        <w:t>г</w:t>
      </w:r>
      <w:proofErr w:type="gramEnd"/>
      <w:r>
        <w:rPr>
          <w:rStyle w:val="FontStyle541"/>
          <w:sz w:val="28"/>
        </w:rPr>
        <w:t xml:space="preserve">. ______________ </w:t>
      </w:r>
      <w:r w:rsidR="002D61ED">
        <w:rPr>
          <w:rStyle w:val="FontStyle541"/>
          <w:sz w:val="28"/>
        </w:rPr>
        <w:t xml:space="preserve">       </w:t>
      </w:r>
      <w:r>
        <w:rPr>
          <w:rStyle w:val="FontStyle541"/>
          <w:sz w:val="28"/>
        </w:rPr>
        <w:t>___________________</w:t>
      </w:r>
    </w:p>
    <w:p w:rsidR="00F34C64" w:rsidRPr="002D61ED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left"/>
        <w:rPr>
          <w:rStyle w:val="FontStyle541"/>
          <w:sz w:val="16"/>
          <w:szCs w:val="16"/>
        </w:rPr>
      </w:pPr>
      <w:r w:rsidRPr="002D61ED">
        <w:rPr>
          <w:rStyle w:val="FontStyle541"/>
          <w:sz w:val="16"/>
          <w:szCs w:val="16"/>
        </w:rPr>
        <w:t xml:space="preserve">                                 (дата)                                   </w:t>
      </w:r>
      <w:r w:rsidR="002D61ED">
        <w:rPr>
          <w:rStyle w:val="FontStyle541"/>
          <w:sz w:val="16"/>
          <w:szCs w:val="16"/>
        </w:rPr>
        <w:t xml:space="preserve">      </w:t>
      </w:r>
      <w:r w:rsidRPr="002D61ED">
        <w:rPr>
          <w:rStyle w:val="FontStyle541"/>
          <w:sz w:val="16"/>
          <w:szCs w:val="16"/>
        </w:rPr>
        <w:t xml:space="preserve">  (подпись)                                     </w:t>
      </w:r>
      <w:r w:rsidR="002D61ED">
        <w:rPr>
          <w:rStyle w:val="FontStyle541"/>
          <w:sz w:val="16"/>
          <w:szCs w:val="16"/>
        </w:rPr>
        <w:t xml:space="preserve">           </w:t>
      </w:r>
      <w:proofErr w:type="gramStart"/>
      <w:r w:rsidRPr="002D61ED">
        <w:rPr>
          <w:rStyle w:val="FontStyle541"/>
          <w:sz w:val="16"/>
          <w:szCs w:val="16"/>
        </w:rPr>
        <w:t>(</w:t>
      </w:r>
      <w:r w:rsidR="002D61ED">
        <w:rPr>
          <w:rStyle w:val="FontStyle541"/>
          <w:sz w:val="16"/>
          <w:szCs w:val="16"/>
        </w:rPr>
        <w:t xml:space="preserve"> </w:t>
      </w:r>
      <w:proofErr w:type="gramEnd"/>
      <w:r w:rsidRPr="002D61ED">
        <w:rPr>
          <w:rStyle w:val="FontStyle541"/>
          <w:sz w:val="16"/>
          <w:szCs w:val="16"/>
        </w:rPr>
        <w:t>фамилия, инициалы)</w:t>
      </w:r>
    </w:p>
    <w:p w:rsidR="00F34C64" w:rsidRDefault="00F34C64" w:rsidP="00CC6425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rStyle w:val="FontStyle541"/>
          <w:sz w:val="28"/>
        </w:rPr>
      </w:pPr>
    </w:p>
    <w:p w:rsidR="00F34C64" w:rsidRDefault="00F34C64" w:rsidP="00CC6425">
      <w:pPr>
        <w:tabs>
          <w:tab w:val="left" w:pos="2077"/>
        </w:tabs>
        <w:ind w:firstLine="709"/>
        <w:rPr>
          <w:sz w:val="22"/>
        </w:rPr>
      </w:pPr>
    </w:p>
    <w:p w:rsidR="00CC6425" w:rsidRDefault="00CC6425" w:rsidP="002D61ED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1"/>
          <w:sz w:val="28"/>
        </w:rPr>
      </w:pPr>
    </w:p>
    <w:p w:rsidR="00F34C64" w:rsidRPr="002D61ED" w:rsidRDefault="00F34C64" w:rsidP="002D61ED">
      <w:pPr>
        <w:pStyle w:val="Style18"/>
        <w:widowControl/>
        <w:tabs>
          <w:tab w:val="left" w:pos="7027"/>
        </w:tabs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Приложение № 3</w:t>
      </w:r>
    </w:p>
    <w:p w:rsidR="00F34C64" w:rsidRPr="002D61ED" w:rsidRDefault="00F34C64" w:rsidP="002D61ED">
      <w:pPr>
        <w:pStyle w:val="Style18"/>
        <w:widowControl/>
        <w:spacing w:line="240" w:lineRule="auto"/>
        <w:ind w:left="6236" w:firstLine="709"/>
        <w:jc w:val="right"/>
        <w:rPr>
          <w:rStyle w:val="FontStyle541"/>
          <w:sz w:val="24"/>
          <w:szCs w:val="24"/>
        </w:rPr>
      </w:pPr>
      <w:r w:rsidRPr="002D61ED">
        <w:rPr>
          <w:rStyle w:val="FontStyle541"/>
          <w:sz w:val="24"/>
          <w:szCs w:val="24"/>
        </w:rPr>
        <w:t>к административному регламенту предоставления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:rsidR="00F34C64" w:rsidRDefault="00F34C64" w:rsidP="00CC6425">
      <w:pPr>
        <w:widowControl/>
        <w:ind w:firstLine="709"/>
        <w:jc w:val="both"/>
      </w:pPr>
    </w:p>
    <w:p w:rsidR="00F34C64" w:rsidRDefault="00F34C64" w:rsidP="00CC6425">
      <w:pPr>
        <w:widowControl/>
        <w:ind w:firstLine="709"/>
        <w:jc w:val="center"/>
      </w:pPr>
    </w:p>
    <w:p w:rsidR="00F34C64" w:rsidRDefault="00F34C64" w:rsidP="00CC6425">
      <w:pPr>
        <w:widowControl/>
        <w:ind w:firstLine="709"/>
        <w:jc w:val="center"/>
        <w:rPr>
          <w:sz w:val="28"/>
        </w:rPr>
      </w:pPr>
      <w:r>
        <w:rPr>
          <w:sz w:val="28"/>
        </w:rPr>
        <w:t>Журнал регистрации заявлений граждан</w:t>
      </w:r>
    </w:p>
    <w:p w:rsidR="00F34C64" w:rsidRDefault="00F34C64" w:rsidP="00CC6425">
      <w:pPr>
        <w:widowControl/>
        <w:ind w:firstLine="709"/>
        <w:jc w:val="center"/>
        <w:rPr>
          <w:sz w:val="28"/>
        </w:rPr>
      </w:pPr>
    </w:p>
    <w:p w:rsidR="00F34C64" w:rsidRDefault="00F34C64" w:rsidP="00CC6425">
      <w:pPr>
        <w:widowControl/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1701"/>
        <w:gridCol w:w="1417"/>
        <w:gridCol w:w="1942"/>
        <w:gridCol w:w="1177"/>
        <w:gridCol w:w="1275"/>
      </w:tblGrid>
      <w:tr w:rsidR="00F34C64" w:rsidTr="002D61ED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Default="00F34C64" w:rsidP="00CC6425">
            <w:pPr>
              <w:widowControl/>
              <w:ind w:firstLine="709"/>
              <w:jc w:val="center"/>
            </w:pPr>
            <w:r>
              <w:rPr>
                <w:sz w:val="28"/>
              </w:rPr>
              <w:t>№</w:t>
            </w:r>
          </w:p>
          <w:p w:rsidR="00F34C64" w:rsidRPr="002D61ED" w:rsidRDefault="00F34C64" w:rsidP="00CC6425">
            <w:pPr>
              <w:widowControl/>
              <w:ind w:firstLine="709"/>
              <w:jc w:val="center"/>
              <w:rPr>
                <w:szCs w:val="24"/>
              </w:rPr>
            </w:pPr>
            <w:proofErr w:type="gramStart"/>
            <w:r w:rsidRPr="002D61ED">
              <w:rPr>
                <w:szCs w:val="24"/>
              </w:rPr>
              <w:t>п</w:t>
            </w:r>
            <w:proofErr w:type="gramEnd"/>
            <w:r w:rsidRPr="002D61ED">
              <w:rPr>
                <w:szCs w:val="24"/>
              </w:rPr>
              <w:t>/п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Дата подачи заявления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Фамилия, имя, отчество заявителя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Адрес проживания заявителя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2D61ED" w:rsidP="002D61ED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Перечень копий </w:t>
            </w:r>
            <w:proofErr w:type="spellStart"/>
            <w:r>
              <w:rPr>
                <w:szCs w:val="24"/>
              </w:rPr>
              <w:t>документо</w:t>
            </w:r>
            <w:proofErr w:type="spellEnd"/>
            <w:r>
              <w:rPr>
                <w:szCs w:val="24"/>
              </w:rPr>
              <w:t xml:space="preserve">, полученных от </w:t>
            </w:r>
            <w:r w:rsidR="00F34C64" w:rsidRPr="002D61ED">
              <w:rPr>
                <w:szCs w:val="24"/>
              </w:rPr>
              <w:t>заявителя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№ личного дела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2D61ED">
            <w:pPr>
              <w:widowControl/>
              <w:rPr>
                <w:szCs w:val="24"/>
              </w:rPr>
            </w:pPr>
            <w:r w:rsidRPr="002D61ED">
              <w:rPr>
                <w:szCs w:val="24"/>
              </w:rPr>
              <w:t>Подпись заявителя</w:t>
            </w:r>
          </w:p>
        </w:tc>
      </w:tr>
    </w:tbl>
    <w:p w:rsidR="00F34C64" w:rsidRDefault="00F34C64" w:rsidP="00CC6425">
      <w:pPr>
        <w:widowControl/>
        <w:ind w:firstLine="709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467"/>
        <w:gridCol w:w="1701"/>
        <w:gridCol w:w="1417"/>
        <w:gridCol w:w="1936"/>
        <w:gridCol w:w="1458"/>
        <w:gridCol w:w="1000"/>
      </w:tblGrid>
      <w:tr w:rsidR="00F34C64" w:rsidTr="002D61ED">
        <w:trPr>
          <w:trHeight w:val="360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2D61ED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1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4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5</w:t>
            </w: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6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jc w:val="center"/>
              <w:rPr>
                <w:szCs w:val="24"/>
              </w:rPr>
            </w:pPr>
            <w:r w:rsidRPr="002D61ED">
              <w:rPr>
                <w:szCs w:val="24"/>
              </w:rPr>
              <w:t>7</w:t>
            </w:r>
          </w:p>
        </w:tc>
      </w:tr>
      <w:tr w:rsidR="00F34C64" w:rsidTr="002D61ED"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64" w:rsidRPr="002D61ED" w:rsidRDefault="00F34C64" w:rsidP="00CC6425">
            <w:pPr>
              <w:ind w:firstLine="709"/>
              <w:rPr>
                <w:szCs w:val="24"/>
              </w:rPr>
            </w:pPr>
          </w:p>
        </w:tc>
      </w:tr>
    </w:tbl>
    <w:p w:rsidR="00F34C64" w:rsidRDefault="00F34C64" w:rsidP="00CC6425">
      <w:pPr>
        <w:widowControl/>
        <w:ind w:firstLine="709"/>
        <w:jc w:val="center"/>
        <w:rPr>
          <w:sz w:val="28"/>
        </w:rPr>
      </w:pPr>
    </w:p>
    <w:sectPr w:rsidR="00F34C64" w:rsidSect="002D61ED">
      <w:headerReference w:type="default" r:id="rId10"/>
      <w:headerReference w:type="first" r:id="rId11"/>
      <w:type w:val="continuous"/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92" w:rsidRDefault="001F2692">
      <w:r>
        <w:separator/>
      </w:r>
    </w:p>
  </w:endnote>
  <w:endnote w:type="continuationSeparator" w:id="0">
    <w:p w:rsidR="001F2692" w:rsidRDefault="001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6F" w:rsidRDefault="009F0A6F">
    <w:pPr>
      <w:pStyle w:val="a3"/>
      <w:jc w:val="right"/>
    </w:pPr>
  </w:p>
  <w:p w:rsidR="009F0A6F" w:rsidRDefault="009F0A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92" w:rsidRDefault="001F2692">
      <w:r>
        <w:separator/>
      </w:r>
    </w:p>
  </w:footnote>
  <w:footnote w:type="continuationSeparator" w:id="0">
    <w:p w:rsidR="001F2692" w:rsidRDefault="001F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5" w:rsidRDefault="00CC6425">
    <w:pPr>
      <w:pStyle w:val="a7"/>
      <w:jc w:val="center"/>
    </w:pPr>
  </w:p>
  <w:p w:rsidR="00CC6425" w:rsidRDefault="00CC64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6F" w:rsidRDefault="009F0A6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D61ED">
      <w:rPr>
        <w:noProof/>
      </w:rPr>
      <w:t>25</w:t>
    </w:r>
    <w:r>
      <w:rPr>
        <w:noProof/>
      </w:rPr>
      <w:fldChar w:fldCharType="end"/>
    </w:r>
  </w:p>
  <w:p w:rsidR="009F0A6F" w:rsidRDefault="009F0A6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5" w:rsidRDefault="00CC64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61ED">
      <w:rPr>
        <w:noProof/>
      </w:rPr>
      <w:t>2</w:t>
    </w:r>
    <w:r>
      <w:fldChar w:fldCharType="end"/>
    </w:r>
  </w:p>
  <w:p w:rsidR="00CC6425" w:rsidRDefault="00CC64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1"/>
    <w:rsid w:val="00000306"/>
    <w:rsid w:val="00020ED1"/>
    <w:rsid w:val="000D7F35"/>
    <w:rsid w:val="00107207"/>
    <w:rsid w:val="00124E87"/>
    <w:rsid w:val="0019629D"/>
    <w:rsid w:val="001B74C3"/>
    <w:rsid w:val="001C09A1"/>
    <w:rsid w:val="001D273C"/>
    <w:rsid w:val="001F2692"/>
    <w:rsid w:val="00234D2B"/>
    <w:rsid w:val="00297A25"/>
    <w:rsid w:val="002D61ED"/>
    <w:rsid w:val="002E3D1C"/>
    <w:rsid w:val="003529FB"/>
    <w:rsid w:val="00371463"/>
    <w:rsid w:val="003828D6"/>
    <w:rsid w:val="004363B7"/>
    <w:rsid w:val="00445620"/>
    <w:rsid w:val="004A28DF"/>
    <w:rsid w:val="004E315B"/>
    <w:rsid w:val="004E71C3"/>
    <w:rsid w:val="0051741D"/>
    <w:rsid w:val="00537F95"/>
    <w:rsid w:val="00570597"/>
    <w:rsid w:val="0059052B"/>
    <w:rsid w:val="005A2D86"/>
    <w:rsid w:val="006568DB"/>
    <w:rsid w:val="00667C9E"/>
    <w:rsid w:val="006C5884"/>
    <w:rsid w:val="00707AC8"/>
    <w:rsid w:val="007919D8"/>
    <w:rsid w:val="007E36B2"/>
    <w:rsid w:val="008A3C72"/>
    <w:rsid w:val="009027D8"/>
    <w:rsid w:val="00961095"/>
    <w:rsid w:val="009D29E6"/>
    <w:rsid w:val="009E4CE1"/>
    <w:rsid w:val="009F0A6F"/>
    <w:rsid w:val="00A068E2"/>
    <w:rsid w:val="00A24910"/>
    <w:rsid w:val="00A54029"/>
    <w:rsid w:val="00BB4C29"/>
    <w:rsid w:val="00BD10D2"/>
    <w:rsid w:val="00C22607"/>
    <w:rsid w:val="00C37E94"/>
    <w:rsid w:val="00CA5388"/>
    <w:rsid w:val="00CB5AF8"/>
    <w:rsid w:val="00CC6425"/>
    <w:rsid w:val="00CE2483"/>
    <w:rsid w:val="00D25E49"/>
    <w:rsid w:val="00D32839"/>
    <w:rsid w:val="00D62C79"/>
    <w:rsid w:val="00D6716F"/>
    <w:rsid w:val="00D70EA4"/>
    <w:rsid w:val="00DF4341"/>
    <w:rsid w:val="00E912FE"/>
    <w:rsid w:val="00EA2F71"/>
    <w:rsid w:val="00EF3D30"/>
    <w:rsid w:val="00F34C64"/>
    <w:rsid w:val="00FB0D8B"/>
    <w:rsid w:val="00FC36D5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4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  <w:sz w:val="28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8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  <w:sz w:val="28"/>
      <w:szCs w:val="2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29"/>
    <w:pPr>
      <w:widowControl w:val="0"/>
    </w:pPr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C29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BB4C29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BB4C29"/>
    <w:pPr>
      <w:widowControl/>
      <w:spacing w:after="200" w:line="276" w:lineRule="auto"/>
      <w:outlineLvl w:val="2"/>
    </w:pPr>
    <w:rPr>
      <w:rFonts w:ascii="XO Thames" w:hAnsi="XO Thames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C29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BB4C29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29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B4C29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B4C29"/>
    <w:rPr>
      <w:rFonts w:ascii="XO Thames" w:hAnsi="XO Thames"/>
      <w:b/>
      <w:i/>
      <w:color w:val="000000"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B4C29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B4C29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B4C29"/>
    <w:rPr>
      <w:sz w:val="24"/>
    </w:rPr>
  </w:style>
  <w:style w:type="paragraph" w:styleId="21">
    <w:name w:val="toc 2"/>
    <w:basedOn w:val="a"/>
    <w:next w:val="a"/>
    <w:link w:val="22"/>
    <w:uiPriority w:val="99"/>
    <w:rsid w:val="00BB4C29"/>
    <w:pPr>
      <w:widowControl/>
      <w:spacing w:after="200" w:line="276" w:lineRule="auto"/>
      <w:ind w:left="200"/>
    </w:pPr>
    <w:rPr>
      <w:sz w:val="28"/>
    </w:rPr>
  </w:style>
  <w:style w:type="character" w:customStyle="1" w:styleId="22">
    <w:name w:val="Оглавление 2 Знак"/>
    <w:link w:val="21"/>
    <w:uiPriority w:val="99"/>
    <w:locked/>
    <w:rsid w:val="00BB4C29"/>
    <w:rPr>
      <w:color w:val="000000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BB4C29"/>
    <w:pPr>
      <w:widowControl/>
      <w:spacing w:after="200" w:line="276" w:lineRule="auto"/>
      <w:ind w:left="600"/>
    </w:pPr>
    <w:rPr>
      <w:sz w:val="28"/>
    </w:rPr>
  </w:style>
  <w:style w:type="character" w:customStyle="1" w:styleId="42">
    <w:name w:val="Оглавление 4 Знак"/>
    <w:link w:val="4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6">
    <w:name w:val="Style26"/>
    <w:basedOn w:val="a"/>
    <w:link w:val="Style261"/>
    <w:uiPriority w:val="99"/>
    <w:rsid w:val="00BB4C29"/>
  </w:style>
  <w:style w:type="character" w:customStyle="1" w:styleId="Style261">
    <w:name w:val="Style261"/>
    <w:basedOn w:val="11"/>
    <w:link w:val="Style26"/>
    <w:uiPriority w:val="99"/>
    <w:locked/>
    <w:rsid w:val="00BB4C29"/>
    <w:rPr>
      <w:rFonts w:cs="Times New Roman"/>
      <w:sz w:val="24"/>
    </w:rPr>
  </w:style>
  <w:style w:type="paragraph" w:customStyle="1" w:styleId="s39">
    <w:name w:val="s39"/>
    <w:basedOn w:val="a"/>
    <w:link w:val="s391"/>
    <w:uiPriority w:val="99"/>
    <w:rsid w:val="00BB4C29"/>
    <w:pPr>
      <w:widowControl/>
      <w:spacing w:line="288" w:lineRule="auto"/>
    </w:pPr>
  </w:style>
  <w:style w:type="character" w:customStyle="1" w:styleId="s391">
    <w:name w:val="s391"/>
    <w:basedOn w:val="11"/>
    <w:link w:val="s39"/>
    <w:uiPriority w:val="99"/>
    <w:locked/>
    <w:rsid w:val="00BB4C29"/>
    <w:rPr>
      <w:rFonts w:cs="Times New Roman"/>
      <w:sz w:val="24"/>
    </w:rPr>
  </w:style>
  <w:style w:type="paragraph" w:styleId="6">
    <w:name w:val="toc 6"/>
    <w:basedOn w:val="a"/>
    <w:next w:val="a"/>
    <w:link w:val="60"/>
    <w:uiPriority w:val="99"/>
    <w:rsid w:val="00BB4C29"/>
    <w:pPr>
      <w:widowControl/>
      <w:spacing w:after="200" w:line="276" w:lineRule="auto"/>
      <w:ind w:left="1000"/>
    </w:pPr>
    <w:rPr>
      <w:sz w:val="28"/>
    </w:rPr>
  </w:style>
  <w:style w:type="character" w:customStyle="1" w:styleId="60">
    <w:name w:val="Оглавление 6 Знак"/>
    <w:link w:val="6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21">
    <w:name w:val="Style21"/>
    <w:basedOn w:val="a"/>
    <w:link w:val="Style211"/>
    <w:uiPriority w:val="99"/>
    <w:rsid w:val="00BB4C29"/>
    <w:pPr>
      <w:spacing w:line="322" w:lineRule="exact"/>
      <w:jc w:val="right"/>
    </w:pPr>
  </w:style>
  <w:style w:type="character" w:customStyle="1" w:styleId="Style211">
    <w:name w:val="Style211"/>
    <w:basedOn w:val="11"/>
    <w:link w:val="Style21"/>
    <w:uiPriority w:val="99"/>
    <w:locked/>
    <w:rsid w:val="00BB4C29"/>
    <w:rPr>
      <w:rFonts w:cs="Times New Roman"/>
      <w:sz w:val="24"/>
    </w:rPr>
  </w:style>
  <w:style w:type="paragraph" w:styleId="7">
    <w:name w:val="toc 7"/>
    <w:basedOn w:val="a"/>
    <w:next w:val="a"/>
    <w:link w:val="70"/>
    <w:uiPriority w:val="99"/>
    <w:rsid w:val="00BB4C29"/>
    <w:pPr>
      <w:widowControl/>
      <w:spacing w:after="200" w:line="276" w:lineRule="auto"/>
      <w:ind w:left="1200"/>
    </w:pPr>
    <w:rPr>
      <w:sz w:val="28"/>
    </w:rPr>
  </w:style>
  <w:style w:type="character" w:customStyle="1" w:styleId="70">
    <w:name w:val="Оглавление 7 Знак"/>
    <w:link w:val="7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1">
    <w:name w:val="Style11"/>
    <w:basedOn w:val="a"/>
    <w:link w:val="Style111"/>
    <w:uiPriority w:val="99"/>
    <w:rsid w:val="00BB4C29"/>
  </w:style>
  <w:style w:type="character" w:customStyle="1" w:styleId="Style111">
    <w:name w:val="Style111"/>
    <w:basedOn w:val="11"/>
    <w:link w:val="Style11"/>
    <w:uiPriority w:val="99"/>
    <w:locked/>
    <w:rsid w:val="00BB4C29"/>
    <w:rPr>
      <w:rFonts w:cs="Times New Roman"/>
      <w:sz w:val="24"/>
    </w:rPr>
  </w:style>
  <w:style w:type="paragraph" w:customStyle="1" w:styleId="Style18">
    <w:name w:val="Style18"/>
    <w:basedOn w:val="a"/>
    <w:link w:val="Style181"/>
    <w:uiPriority w:val="99"/>
    <w:rsid w:val="00BB4C29"/>
    <w:pPr>
      <w:spacing w:line="320" w:lineRule="exact"/>
      <w:jc w:val="center"/>
    </w:pPr>
  </w:style>
  <w:style w:type="character" w:customStyle="1" w:styleId="Style181">
    <w:name w:val="Style181"/>
    <w:basedOn w:val="11"/>
    <w:link w:val="Style18"/>
    <w:uiPriority w:val="99"/>
    <w:locked/>
    <w:rsid w:val="00BB4C29"/>
    <w:rPr>
      <w:rFonts w:cs="Times New Roman"/>
      <w:sz w:val="24"/>
    </w:rPr>
  </w:style>
  <w:style w:type="paragraph" w:styleId="a3">
    <w:name w:val="footer"/>
    <w:basedOn w:val="a"/>
    <w:link w:val="a4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B4C29"/>
    <w:rPr>
      <w:rFonts w:cs="Times New Roman"/>
      <w:sz w:val="24"/>
    </w:rPr>
  </w:style>
  <w:style w:type="paragraph" w:customStyle="1" w:styleId="FontStyle50">
    <w:name w:val="Font Style50"/>
    <w:basedOn w:val="12"/>
    <w:link w:val="FontStyle501"/>
    <w:uiPriority w:val="99"/>
    <w:rsid w:val="00BB4C29"/>
    <w:rPr>
      <w:sz w:val="20"/>
    </w:rPr>
  </w:style>
  <w:style w:type="character" w:customStyle="1" w:styleId="FontStyle501">
    <w:name w:val="Font Style501"/>
    <w:basedOn w:val="a0"/>
    <w:link w:val="FontStyle50"/>
    <w:uiPriority w:val="99"/>
    <w:locked/>
    <w:rsid w:val="00BB4C29"/>
    <w:rPr>
      <w:rFonts w:ascii="Times New Roman" w:hAnsi="Times New Roman" w:cs="Times New Roman"/>
      <w:color w:val="000000"/>
      <w:sz w:val="20"/>
    </w:rPr>
  </w:style>
  <w:style w:type="paragraph" w:customStyle="1" w:styleId="FontStyle49">
    <w:name w:val="Font Style49"/>
    <w:basedOn w:val="12"/>
    <w:link w:val="FontStyle491"/>
    <w:uiPriority w:val="99"/>
    <w:rsid w:val="00BB4C29"/>
    <w:rPr>
      <w:sz w:val="26"/>
    </w:rPr>
  </w:style>
  <w:style w:type="character" w:customStyle="1" w:styleId="FontStyle491">
    <w:name w:val="Font Style491"/>
    <w:basedOn w:val="a0"/>
    <w:link w:val="FontStyle49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styleId="a5">
    <w:name w:val="Balloon Text"/>
    <w:basedOn w:val="a"/>
    <w:link w:val="a6"/>
    <w:uiPriority w:val="99"/>
    <w:rsid w:val="00BB4C29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uiPriority w:val="99"/>
    <w:locked/>
    <w:rsid w:val="00BB4C29"/>
    <w:rPr>
      <w:rFonts w:ascii="Tahoma" w:hAnsi="Tahoma" w:cs="Times New Roman"/>
      <w:sz w:val="16"/>
    </w:rPr>
  </w:style>
  <w:style w:type="paragraph" w:customStyle="1" w:styleId="Style34">
    <w:name w:val="Style34"/>
    <w:basedOn w:val="a"/>
    <w:link w:val="Style341"/>
    <w:uiPriority w:val="99"/>
    <w:rsid w:val="00BB4C29"/>
    <w:pPr>
      <w:spacing w:line="317" w:lineRule="exact"/>
      <w:ind w:firstLine="2438"/>
    </w:pPr>
  </w:style>
  <w:style w:type="character" w:customStyle="1" w:styleId="Style341">
    <w:name w:val="Style341"/>
    <w:basedOn w:val="11"/>
    <w:link w:val="Style34"/>
    <w:uiPriority w:val="99"/>
    <w:locked/>
    <w:rsid w:val="00BB4C29"/>
    <w:rPr>
      <w:rFonts w:cs="Times New Roman"/>
      <w:sz w:val="24"/>
    </w:rPr>
  </w:style>
  <w:style w:type="paragraph" w:customStyle="1" w:styleId="Style15">
    <w:name w:val="Style15"/>
    <w:basedOn w:val="a"/>
    <w:link w:val="Style151"/>
    <w:uiPriority w:val="99"/>
    <w:rsid w:val="00BB4C29"/>
    <w:pPr>
      <w:spacing w:line="276" w:lineRule="exact"/>
      <w:jc w:val="center"/>
    </w:pPr>
  </w:style>
  <w:style w:type="character" w:customStyle="1" w:styleId="Style151">
    <w:name w:val="Style151"/>
    <w:basedOn w:val="11"/>
    <w:link w:val="Style15"/>
    <w:uiPriority w:val="99"/>
    <w:locked/>
    <w:rsid w:val="00BB4C29"/>
    <w:rPr>
      <w:rFonts w:cs="Times New Roman"/>
      <w:sz w:val="24"/>
    </w:rPr>
  </w:style>
  <w:style w:type="paragraph" w:customStyle="1" w:styleId="FontStyle52">
    <w:name w:val="Font Style52"/>
    <w:basedOn w:val="12"/>
    <w:link w:val="FontStyle521"/>
    <w:uiPriority w:val="99"/>
    <w:rsid w:val="00BB4C29"/>
    <w:rPr>
      <w:b/>
      <w:sz w:val="12"/>
    </w:rPr>
  </w:style>
  <w:style w:type="character" w:customStyle="1" w:styleId="FontStyle521">
    <w:name w:val="Font Style521"/>
    <w:basedOn w:val="a0"/>
    <w:link w:val="FontStyle52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24">
    <w:name w:val="Style24"/>
    <w:basedOn w:val="a"/>
    <w:link w:val="Style241"/>
    <w:uiPriority w:val="99"/>
    <w:rsid w:val="00BB4C29"/>
  </w:style>
  <w:style w:type="character" w:customStyle="1" w:styleId="Style241">
    <w:name w:val="Style241"/>
    <w:basedOn w:val="11"/>
    <w:link w:val="Style24"/>
    <w:uiPriority w:val="99"/>
    <w:locked/>
    <w:rsid w:val="00BB4C29"/>
    <w:rPr>
      <w:rFonts w:cs="Times New Roman"/>
      <w:sz w:val="24"/>
    </w:rPr>
  </w:style>
  <w:style w:type="paragraph" w:customStyle="1" w:styleId="Style30">
    <w:name w:val="Style30"/>
    <w:basedOn w:val="a"/>
    <w:link w:val="Style301"/>
    <w:uiPriority w:val="99"/>
    <w:rsid w:val="00BB4C29"/>
    <w:pPr>
      <w:spacing w:line="322" w:lineRule="exact"/>
      <w:jc w:val="center"/>
    </w:pPr>
  </w:style>
  <w:style w:type="character" w:customStyle="1" w:styleId="Style301">
    <w:name w:val="Style301"/>
    <w:basedOn w:val="11"/>
    <w:link w:val="Style30"/>
    <w:uiPriority w:val="99"/>
    <w:locked/>
    <w:rsid w:val="00BB4C29"/>
    <w:rPr>
      <w:rFonts w:cs="Times New Roman"/>
      <w:sz w:val="24"/>
    </w:rPr>
  </w:style>
  <w:style w:type="paragraph" w:customStyle="1" w:styleId="FontStyle57">
    <w:name w:val="Font Style57"/>
    <w:basedOn w:val="12"/>
    <w:link w:val="FontStyle571"/>
    <w:uiPriority w:val="99"/>
    <w:rsid w:val="00BB4C29"/>
    <w:rPr>
      <w:sz w:val="22"/>
    </w:rPr>
  </w:style>
  <w:style w:type="character" w:customStyle="1" w:styleId="FontStyle571">
    <w:name w:val="Font Style571"/>
    <w:basedOn w:val="a0"/>
    <w:link w:val="FontStyle57"/>
    <w:uiPriority w:val="99"/>
    <w:locked/>
    <w:rsid w:val="00BB4C29"/>
    <w:rPr>
      <w:rFonts w:ascii="Times New Roman" w:hAnsi="Times New Roman" w:cs="Times New Roman"/>
      <w:color w:val="000000"/>
      <w:sz w:val="22"/>
    </w:rPr>
  </w:style>
  <w:style w:type="paragraph" w:customStyle="1" w:styleId="Style39">
    <w:name w:val="Style39"/>
    <w:basedOn w:val="a"/>
    <w:link w:val="Style391"/>
    <w:uiPriority w:val="99"/>
    <w:rsid w:val="00BB4C29"/>
    <w:pPr>
      <w:spacing w:line="312" w:lineRule="exact"/>
      <w:jc w:val="center"/>
    </w:pPr>
  </w:style>
  <w:style w:type="character" w:customStyle="1" w:styleId="Style391">
    <w:name w:val="Style391"/>
    <w:basedOn w:val="11"/>
    <w:link w:val="Style39"/>
    <w:uiPriority w:val="99"/>
    <w:locked/>
    <w:rsid w:val="00BB4C29"/>
    <w:rPr>
      <w:rFonts w:cs="Times New Roman"/>
      <w:sz w:val="24"/>
    </w:rPr>
  </w:style>
  <w:style w:type="paragraph" w:customStyle="1" w:styleId="Style40">
    <w:name w:val="Style40"/>
    <w:basedOn w:val="a"/>
    <w:link w:val="Style401"/>
    <w:uiPriority w:val="99"/>
    <w:rsid w:val="00BB4C29"/>
  </w:style>
  <w:style w:type="character" w:customStyle="1" w:styleId="Style401">
    <w:name w:val="Style401"/>
    <w:basedOn w:val="11"/>
    <w:link w:val="Style40"/>
    <w:uiPriority w:val="99"/>
    <w:locked/>
    <w:rsid w:val="00BB4C29"/>
    <w:rPr>
      <w:rFonts w:cs="Times New Roman"/>
      <w:sz w:val="24"/>
    </w:rPr>
  </w:style>
  <w:style w:type="paragraph" w:customStyle="1" w:styleId="Style41">
    <w:name w:val="Style41"/>
    <w:basedOn w:val="a"/>
    <w:link w:val="Style411"/>
    <w:uiPriority w:val="99"/>
    <w:rsid w:val="00BB4C29"/>
    <w:pPr>
      <w:spacing w:line="324" w:lineRule="exact"/>
      <w:ind w:firstLine="677"/>
    </w:pPr>
  </w:style>
  <w:style w:type="character" w:customStyle="1" w:styleId="Style411">
    <w:name w:val="Style411"/>
    <w:basedOn w:val="11"/>
    <w:link w:val="Style41"/>
    <w:uiPriority w:val="99"/>
    <w:locked/>
    <w:rsid w:val="00BB4C29"/>
    <w:rPr>
      <w:rFonts w:cs="Times New Roman"/>
      <w:sz w:val="24"/>
    </w:rPr>
  </w:style>
  <w:style w:type="paragraph" w:styleId="31">
    <w:name w:val="toc 3"/>
    <w:basedOn w:val="a"/>
    <w:next w:val="a"/>
    <w:link w:val="32"/>
    <w:uiPriority w:val="99"/>
    <w:rsid w:val="00BB4C29"/>
    <w:pPr>
      <w:widowControl/>
      <w:spacing w:after="200" w:line="276" w:lineRule="auto"/>
      <w:ind w:left="400"/>
    </w:pPr>
    <w:rPr>
      <w:sz w:val="28"/>
    </w:rPr>
  </w:style>
  <w:style w:type="character" w:customStyle="1" w:styleId="32">
    <w:name w:val="Оглавление 3 Знак"/>
    <w:link w:val="3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5">
    <w:name w:val="s5"/>
    <w:basedOn w:val="12"/>
    <w:link w:val="s51"/>
    <w:uiPriority w:val="99"/>
    <w:rsid w:val="00BB4C29"/>
  </w:style>
  <w:style w:type="character" w:customStyle="1" w:styleId="s51">
    <w:name w:val="s51"/>
    <w:basedOn w:val="a0"/>
    <w:link w:val="s5"/>
    <w:uiPriority w:val="99"/>
    <w:locked/>
    <w:rsid w:val="00BB4C29"/>
    <w:rPr>
      <w:rFonts w:cs="Times New Roman"/>
    </w:rPr>
  </w:style>
  <w:style w:type="paragraph" w:customStyle="1" w:styleId="Default">
    <w:name w:val="Default"/>
    <w:link w:val="Default1"/>
    <w:uiPriority w:val="99"/>
    <w:rsid w:val="00BB4C29"/>
    <w:pPr>
      <w:spacing w:after="200" w:line="276" w:lineRule="auto"/>
    </w:pPr>
    <w:rPr>
      <w:color w:val="000000"/>
      <w:sz w:val="24"/>
      <w:szCs w:val="20"/>
    </w:rPr>
  </w:style>
  <w:style w:type="character" w:customStyle="1" w:styleId="Default1">
    <w:name w:val="Default1"/>
    <w:link w:val="Default"/>
    <w:uiPriority w:val="99"/>
    <w:locked/>
    <w:rsid w:val="00BB4C29"/>
    <w:rPr>
      <w:color w:val="000000"/>
      <w:sz w:val="24"/>
    </w:rPr>
  </w:style>
  <w:style w:type="paragraph" w:customStyle="1" w:styleId="FontStyle53">
    <w:name w:val="Font Style53"/>
    <w:basedOn w:val="12"/>
    <w:link w:val="FontStyle531"/>
    <w:uiPriority w:val="99"/>
    <w:rsid w:val="00BB4C29"/>
    <w:rPr>
      <w:b/>
      <w:sz w:val="12"/>
    </w:rPr>
  </w:style>
  <w:style w:type="character" w:customStyle="1" w:styleId="FontStyle531">
    <w:name w:val="Font Style531"/>
    <w:basedOn w:val="a0"/>
    <w:link w:val="FontStyle53"/>
    <w:uiPriority w:val="99"/>
    <w:locked/>
    <w:rsid w:val="00BB4C29"/>
    <w:rPr>
      <w:rFonts w:ascii="Times New Roman" w:hAnsi="Times New Roman" w:cs="Times New Roman"/>
      <w:b/>
      <w:color w:val="000000"/>
      <w:sz w:val="12"/>
    </w:rPr>
  </w:style>
  <w:style w:type="paragraph" w:customStyle="1" w:styleId="Style13">
    <w:name w:val="Style13"/>
    <w:basedOn w:val="a"/>
    <w:link w:val="Style131"/>
    <w:uiPriority w:val="99"/>
    <w:rsid w:val="00BB4C29"/>
    <w:pPr>
      <w:spacing w:line="322" w:lineRule="exact"/>
      <w:jc w:val="both"/>
    </w:pPr>
  </w:style>
  <w:style w:type="character" w:customStyle="1" w:styleId="Style131">
    <w:name w:val="Style131"/>
    <w:basedOn w:val="11"/>
    <w:link w:val="Style13"/>
    <w:uiPriority w:val="99"/>
    <w:locked/>
    <w:rsid w:val="00BB4C29"/>
    <w:rPr>
      <w:rFonts w:cs="Times New Roman"/>
      <w:sz w:val="24"/>
    </w:rPr>
  </w:style>
  <w:style w:type="paragraph" w:customStyle="1" w:styleId="Style16">
    <w:name w:val="Style16"/>
    <w:basedOn w:val="a"/>
    <w:link w:val="Style161"/>
    <w:uiPriority w:val="99"/>
    <w:rsid w:val="00BB4C29"/>
  </w:style>
  <w:style w:type="character" w:customStyle="1" w:styleId="Style161">
    <w:name w:val="Style161"/>
    <w:basedOn w:val="11"/>
    <w:link w:val="Style16"/>
    <w:uiPriority w:val="99"/>
    <w:locked/>
    <w:rsid w:val="00BB4C29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B4C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locked/>
    <w:rsid w:val="00BB4C29"/>
    <w:rPr>
      <w:rFonts w:cs="Times New Roman"/>
      <w:sz w:val="24"/>
    </w:rPr>
  </w:style>
  <w:style w:type="paragraph" w:customStyle="1" w:styleId="Style23">
    <w:name w:val="Style23"/>
    <w:basedOn w:val="a"/>
    <w:link w:val="Style231"/>
    <w:uiPriority w:val="99"/>
    <w:rsid w:val="00BB4C29"/>
    <w:pPr>
      <w:spacing w:line="322" w:lineRule="exact"/>
      <w:ind w:firstLine="715"/>
      <w:jc w:val="both"/>
    </w:pPr>
  </w:style>
  <w:style w:type="character" w:customStyle="1" w:styleId="Style231">
    <w:name w:val="Style231"/>
    <w:basedOn w:val="11"/>
    <w:link w:val="Style23"/>
    <w:uiPriority w:val="99"/>
    <w:locked/>
    <w:rsid w:val="00BB4C29"/>
    <w:rPr>
      <w:rFonts w:cs="Times New Roman"/>
      <w:sz w:val="24"/>
    </w:rPr>
  </w:style>
  <w:style w:type="paragraph" w:customStyle="1" w:styleId="Style32">
    <w:name w:val="Style32"/>
    <w:basedOn w:val="a"/>
    <w:link w:val="Style321"/>
    <w:uiPriority w:val="99"/>
    <w:rsid w:val="00BB4C29"/>
    <w:pPr>
      <w:spacing w:line="322" w:lineRule="exact"/>
      <w:ind w:firstLine="542"/>
      <w:jc w:val="both"/>
    </w:pPr>
  </w:style>
  <w:style w:type="character" w:customStyle="1" w:styleId="Style321">
    <w:name w:val="Style321"/>
    <w:basedOn w:val="11"/>
    <w:link w:val="Style32"/>
    <w:uiPriority w:val="99"/>
    <w:locked/>
    <w:rsid w:val="00BB4C29"/>
    <w:rPr>
      <w:rFonts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BB4C29"/>
    <w:pPr>
      <w:widowControl w:val="0"/>
    </w:pPr>
    <w:rPr>
      <w:rFonts w:ascii="Calibri" w:hAnsi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BB4C29"/>
    <w:rPr>
      <w:rFonts w:ascii="Calibri" w:hAnsi="Calibri"/>
      <w:sz w:val="22"/>
    </w:rPr>
  </w:style>
  <w:style w:type="paragraph" w:customStyle="1" w:styleId="12">
    <w:name w:val="Основной шрифт абзаца1"/>
    <w:uiPriority w:val="99"/>
    <w:rsid w:val="00BB4C29"/>
    <w:pPr>
      <w:spacing w:after="200" w:line="276" w:lineRule="auto"/>
    </w:pPr>
    <w:rPr>
      <w:color w:val="000000"/>
      <w:sz w:val="28"/>
      <w:szCs w:val="20"/>
    </w:rPr>
  </w:style>
  <w:style w:type="paragraph" w:customStyle="1" w:styleId="13">
    <w:name w:val="Гиперссылка1"/>
    <w:basedOn w:val="12"/>
    <w:link w:val="a9"/>
    <w:uiPriority w:val="99"/>
    <w:rsid w:val="00BB4C29"/>
    <w:rPr>
      <w:color w:val="0000FF"/>
      <w:u w:val="single"/>
    </w:rPr>
  </w:style>
  <w:style w:type="character" w:styleId="a9">
    <w:name w:val="Hyperlink"/>
    <w:basedOn w:val="a0"/>
    <w:link w:val="13"/>
    <w:uiPriority w:val="99"/>
    <w:locked/>
    <w:rsid w:val="00BB4C29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BB4C29"/>
    <w:rPr>
      <w:sz w:val="20"/>
    </w:rPr>
  </w:style>
  <w:style w:type="character" w:customStyle="1" w:styleId="Footnote1">
    <w:name w:val="Footnote1"/>
    <w:basedOn w:val="11"/>
    <w:link w:val="Footnote"/>
    <w:uiPriority w:val="99"/>
    <w:locked/>
    <w:rsid w:val="00BB4C29"/>
    <w:rPr>
      <w:rFonts w:cs="Times New Roman"/>
      <w:sz w:val="20"/>
    </w:rPr>
  </w:style>
  <w:style w:type="paragraph" w:styleId="14">
    <w:name w:val="toc 1"/>
    <w:basedOn w:val="a"/>
    <w:next w:val="a"/>
    <w:link w:val="15"/>
    <w:uiPriority w:val="99"/>
    <w:rsid w:val="00BB4C29"/>
    <w:pPr>
      <w:widowControl/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99"/>
    <w:locked/>
    <w:rsid w:val="00BB4C29"/>
    <w:rPr>
      <w:rFonts w:ascii="XO Thames" w:hAnsi="XO Thames"/>
      <w:b/>
      <w:color w:val="000000"/>
      <w:sz w:val="28"/>
      <w:lang w:val="ru-RU" w:eastAsia="ru-RU"/>
    </w:rPr>
  </w:style>
  <w:style w:type="paragraph" w:customStyle="1" w:styleId="FontStyle54">
    <w:name w:val="Font Style54"/>
    <w:basedOn w:val="12"/>
    <w:link w:val="FontStyle541"/>
    <w:uiPriority w:val="99"/>
    <w:rsid w:val="00BB4C29"/>
    <w:rPr>
      <w:sz w:val="26"/>
    </w:rPr>
  </w:style>
  <w:style w:type="character" w:customStyle="1" w:styleId="FontStyle541">
    <w:name w:val="Font Style541"/>
    <w:basedOn w:val="a0"/>
    <w:link w:val="FontStyle54"/>
    <w:uiPriority w:val="99"/>
    <w:locked/>
    <w:rsid w:val="00BB4C29"/>
    <w:rPr>
      <w:rFonts w:ascii="Times New Roman" w:hAnsi="Times New Roman" w:cs="Times New Roman"/>
      <w:color w:val="000000"/>
      <w:sz w:val="26"/>
    </w:rPr>
  </w:style>
  <w:style w:type="paragraph" w:customStyle="1" w:styleId="Style25">
    <w:name w:val="Style25"/>
    <w:basedOn w:val="a"/>
    <w:link w:val="Style251"/>
    <w:uiPriority w:val="99"/>
    <w:rsid w:val="00BB4C29"/>
    <w:pPr>
      <w:spacing w:line="322" w:lineRule="exact"/>
      <w:jc w:val="both"/>
    </w:pPr>
  </w:style>
  <w:style w:type="character" w:customStyle="1" w:styleId="Style251">
    <w:name w:val="Style251"/>
    <w:basedOn w:val="11"/>
    <w:link w:val="Style25"/>
    <w:uiPriority w:val="99"/>
    <w:locked/>
    <w:rsid w:val="00BB4C29"/>
    <w:rPr>
      <w:rFonts w:cs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BB4C29"/>
    <w:pPr>
      <w:spacing w:after="200" w:line="360" w:lineRule="auto"/>
    </w:pPr>
    <w:rPr>
      <w:rFonts w:ascii="XO Thames" w:hAnsi="XO Thames"/>
      <w:color w:val="000000"/>
      <w:sz w:val="28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BB4C29"/>
    <w:rPr>
      <w:rFonts w:ascii="XO Thames" w:hAnsi="XO Thames"/>
      <w:color w:val="000000"/>
      <w:sz w:val="28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BB4C29"/>
    <w:pPr>
      <w:widowControl/>
      <w:spacing w:after="200" w:line="276" w:lineRule="auto"/>
      <w:ind w:left="1600"/>
    </w:pPr>
    <w:rPr>
      <w:sz w:val="28"/>
    </w:rPr>
  </w:style>
  <w:style w:type="character" w:customStyle="1" w:styleId="90">
    <w:name w:val="Оглавление 9 Знак"/>
    <w:link w:val="9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3">
    <w:name w:val="Style3"/>
    <w:basedOn w:val="a"/>
    <w:link w:val="Style31"/>
    <w:uiPriority w:val="99"/>
    <w:rsid w:val="00BB4C29"/>
  </w:style>
  <w:style w:type="character" w:customStyle="1" w:styleId="Style31">
    <w:name w:val="Style31"/>
    <w:basedOn w:val="11"/>
    <w:link w:val="Style3"/>
    <w:uiPriority w:val="99"/>
    <w:locked/>
    <w:rsid w:val="00BB4C29"/>
    <w:rPr>
      <w:rFonts w:cs="Times New Roman"/>
      <w:sz w:val="24"/>
    </w:rPr>
  </w:style>
  <w:style w:type="paragraph" w:customStyle="1" w:styleId="Style22">
    <w:name w:val="Style22"/>
    <w:basedOn w:val="a"/>
    <w:link w:val="Style221"/>
    <w:uiPriority w:val="99"/>
    <w:rsid w:val="00BB4C29"/>
    <w:pPr>
      <w:jc w:val="both"/>
    </w:pPr>
  </w:style>
  <w:style w:type="character" w:customStyle="1" w:styleId="Style221">
    <w:name w:val="Style221"/>
    <w:basedOn w:val="11"/>
    <w:link w:val="Style22"/>
    <w:uiPriority w:val="99"/>
    <w:locked/>
    <w:rsid w:val="00BB4C29"/>
    <w:rPr>
      <w:rFonts w:cs="Times New Roman"/>
      <w:sz w:val="24"/>
    </w:rPr>
  </w:style>
  <w:style w:type="paragraph" w:customStyle="1" w:styleId="16">
    <w:name w:val="Номер страницы1"/>
    <w:basedOn w:val="12"/>
    <w:link w:val="aa"/>
    <w:uiPriority w:val="99"/>
    <w:rsid w:val="00BB4C29"/>
  </w:style>
  <w:style w:type="character" w:styleId="aa">
    <w:name w:val="page number"/>
    <w:basedOn w:val="a0"/>
    <w:link w:val="16"/>
    <w:uiPriority w:val="99"/>
    <w:locked/>
    <w:rsid w:val="00BB4C29"/>
    <w:rPr>
      <w:rFonts w:cs="Times New Roman"/>
    </w:rPr>
  </w:style>
  <w:style w:type="paragraph" w:styleId="8">
    <w:name w:val="toc 8"/>
    <w:basedOn w:val="a"/>
    <w:next w:val="a"/>
    <w:link w:val="80"/>
    <w:uiPriority w:val="99"/>
    <w:rsid w:val="00BB4C29"/>
    <w:pPr>
      <w:widowControl/>
      <w:spacing w:after="200" w:line="276" w:lineRule="auto"/>
      <w:ind w:left="1400"/>
    </w:pPr>
    <w:rPr>
      <w:sz w:val="28"/>
    </w:rPr>
  </w:style>
  <w:style w:type="character" w:customStyle="1" w:styleId="80">
    <w:name w:val="Оглавление 8 Знак"/>
    <w:link w:val="8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">
    <w:name w:val="Style1"/>
    <w:basedOn w:val="a"/>
    <w:link w:val="Style12"/>
    <w:uiPriority w:val="99"/>
    <w:rsid w:val="00BB4C29"/>
    <w:pPr>
      <w:spacing w:line="274" w:lineRule="exact"/>
      <w:ind w:left="1046" w:hanging="1046"/>
    </w:pPr>
  </w:style>
  <w:style w:type="character" w:customStyle="1" w:styleId="Style12">
    <w:name w:val="Style12"/>
    <w:basedOn w:val="11"/>
    <w:link w:val="Style1"/>
    <w:uiPriority w:val="99"/>
    <w:locked/>
    <w:rsid w:val="00BB4C29"/>
    <w:rPr>
      <w:rFonts w:cs="Times New Roman"/>
      <w:sz w:val="24"/>
    </w:rPr>
  </w:style>
  <w:style w:type="paragraph" w:customStyle="1" w:styleId="Style33">
    <w:name w:val="Style33"/>
    <w:basedOn w:val="a"/>
    <w:link w:val="Style331"/>
    <w:uiPriority w:val="99"/>
    <w:rsid w:val="00BB4C29"/>
    <w:pPr>
      <w:spacing w:line="322" w:lineRule="exact"/>
      <w:ind w:firstLine="710"/>
      <w:jc w:val="both"/>
    </w:pPr>
  </w:style>
  <w:style w:type="character" w:customStyle="1" w:styleId="Style331">
    <w:name w:val="Style331"/>
    <w:basedOn w:val="11"/>
    <w:link w:val="Style33"/>
    <w:uiPriority w:val="99"/>
    <w:locked/>
    <w:rsid w:val="00BB4C29"/>
    <w:rPr>
      <w:rFonts w:cs="Times New Roman"/>
      <w:sz w:val="24"/>
    </w:rPr>
  </w:style>
  <w:style w:type="paragraph" w:customStyle="1" w:styleId="91">
    <w:name w:val="Основной текст (9)"/>
    <w:basedOn w:val="a"/>
    <w:link w:val="910"/>
    <w:uiPriority w:val="99"/>
    <w:rsid w:val="00BB4C29"/>
    <w:pPr>
      <w:spacing w:before="420" w:after="300" w:line="322" w:lineRule="exact"/>
      <w:jc w:val="center"/>
    </w:pPr>
    <w:rPr>
      <w:b/>
      <w:sz w:val="28"/>
    </w:rPr>
  </w:style>
  <w:style w:type="character" w:customStyle="1" w:styleId="910">
    <w:name w:val="Основной текст (9)1"/>
    <w:basedOn w:val="11"/>
    <w:link w:val="91"/>
    <w:uiPriority w:val="99"/>
    <w:locked/>
    <w:rsid w:val="00BB4C29"/>
    <w:rPr>
      <w:rFonts w:cs="Times New Roman"/>
      <w:b/>
      <w:sz w:val="28"/>
    </w:rPr>
  </w:style>
  <w:style w:type="paragraph" w:styleId="51">
    <w:name w:val="toc 5"/>
    <w:basedOn w:val="a"/>
    <w:next w:val="a"/>
    <w:link w:val="52"/>
    <w:uiPriority w:val="99"/>
    <w:rsid w:val="00BB4C29"/>
    <w:pPr>
      <w:widowControl/>
      <w:spacing w:after="200" w:line="276" w:lineRule="auto"/>
      <w:ind w:left="800"/>
    </w:pPr>
    <w:rPr>
      <w:sz w:val="28"/>
    </w:rPr>
  </w:style>
  <w:style w:type="character" w:customStyle="1" w:styleId="52">
    <w:name w:val="Оглавление 5 Знак"/>
    <w:link w:val="51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Style10">
    <w:name w:val="Style10"/>
    <w:basedOn w:val="a"/>
    <w:link w:val="Style101"/>
    <w:uiPriority w:val="99"/>
    <w:rsid w:val="00BB4C29"/>
  </w:style>
  <w:style w:type="character" w:customStyle="1" w:styleId="Style101">
    <w:name w:val="Style101"/>
    <w:basedOn w:val="11"/>
    <w:link w:val="Style10"/>
    <w:uiPriority w:val="99"/>
    <w:locked/>
    <w:rsid w:val="00BB4C29"/>
    <w:rPr>
      <w:rFonts w:cs="Times New Roman"/>
      <w:sz w:val="24"/>
    </w:rPr>
  </w:style>
  <w:style w:type="paragraph" w:customStyle="1" w:styleId="Style29">
    <w:name w:val="Style29"/>
    <w:basedOn w:val="a"/>
    <w:link w:val="Style291"/>
    <w:uiPriority w:val="99"/>
    <w:rsid w:val="00BB4C29"/>
    <w:pPr>
      <w:spacing w:line="278" w:lineRule="exact"/>
      <w:ind w:left="715" w:hanging="715"/>
    </w:pPr>
  </w:style>
  <w:style w:type="character" w:customStyle="1" w:styleId="Style291">
    <w:name w:val="Style291"/>
    <w:basedOn w:val="11"/>
    <w:link w:val="Style29"/>
    <w:uiPriority w:val="99"/>
    <w:locked/>
    <w:rsid w:val="00BB4C29"/>
    <w:rPr>
      <w:rFonts w:cs="Times New Roman"/>
      <w:sz w:val="24"/>
    </w:rPr>
  </w:style>
  <w:style w:type="paragraph" w:styleId="ab">
    <w:name w:val="Subtitle"/>
    <w:basedOn w:val="a"/>
    <w:next w:val="a"/>
    <w:link w:val="ac"/>
    <w:uiPriority w:val="99"/>
    <w:qFormat/>
    <w:rsid w:val="00BB4C29"/>
    <w:pPr>
      <w:widowControl/>
      <w:spacing w:after="200" w:line="276" w:lineRule="auto"/>
    </w:pPr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a0"/>
    <w:link w:val="ab"/>
    <w:uiPriority w:val="99"/>
    <w:locked/>
    <w:rsid w:val="00BB4C29"/>
    <w:rPr>
      <w:rFonts w:ascii="XO Thames" w:hAnsi="XO Thames"/>
      <w:i/>
      <w:color w:val="616161"/>
      <w:sz w:val="24"/>
    </w:rPr>
  </w:style>
  <w:style w:type="paragraph" w:customStyle="1" w:styleId="ConsPlusNonformat">
    <w:name w:val="ConsPlusNonformat"/>
    <w:link w:val="ConsPlusNonformat1"/>
    <w:uiPriority w:val="99"/>
    <w:rsid w:val="00BB4C29"/>
    <w:pPr>
      <w:widowControl w:val="0"/>
    </w:pPr>
    <w:rPr>
      <w:rFonts w:ascii="Courier New" w:hAnsi="Courier New"/>
      <w:color w:val="000000"/>
      <w:sz w:val="28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B4C29"/>
    <w:rPr>
      <w:rFonts w:ascii="Courier New" w:hAnsi="Courier New"/>
      <w:color w:val="000000"/>
      <w:sz w:val="28"/>
      <w:lang w:val="ru-RU" w:eastAsia="ru-RU"/>
    </w:rPr>
  </w:style>
  <w:style w:type="paragraph" w:customStyle="1" w:styleId="FontStyle55">
    <w:name w:val="Font Style55"/>
    <w:basedOn w:val="12"/>
    <w:link w:val="FontStyle551"/>
    <w:uiPriority w:val="99"/>
    <w:rsid w:val="00BB4C29"/>
    <w:rPr>
      <w:b/>
      <w:sz w:val="26"/>
    </w:rPr>
  </w:style>
  <w:style w:type="character" w:customStyle="1" w:styleId="FontStyle551">
    <w:name w:val="Font Style551"/>
    <w:basedOn w:val="a0"/>
    <w:link w:val="FontStyle55"/>
    <w:uiPriority w:val="99"/>
    <w:locked/>
    <w:rsid w:val="00BB4C29"/>
    <w:rPr>
      <w:rFonts w:ascii="Times New Roman" w:hAnsi="Times New Roman" w:cs="Times New Roman"/>
      <w:b/>
      <w:color w:val="000000"/>
      <w:sz w:val="26"/>
    </w:rPr>
  </w:style>
  <w:style w:type="paragraph" w:customStyle="1" w:styleId="toc10">
    <w:name w:val="toc 10"/>
    <w:next w:val="a"/>
    <w:link w:val="toc101"/>
    <w:uiPriority w:val="99"/>
    <w:rsid w:val="00BB4C29"/>
    <w:pPr>
      <w:spacing w:after="200" w:line="276" w:lineRule="auto"/>
      <w:ind w:left="1800"/>
    </w:pPr>
    <w:rPr>
      <w:color w:val="000000"/>
      <w:sz w:val="28"/>
      <w:szCs w:val="20"/>
    </w:rPr>
  </w:style>
  <w:style w:type="character" w:customStyle="1" w:styleId="toc101">
    <w:name w:val="toc 101"/>
    <w:link w:val="toc10"/>
    <w:uiPriority w:val="99"/>
    <w:locked/>
    <w:rsid w:val="00BB4C29"/>
    <w:rPr>
      <w:color w:val="000000"/>
      <w:sz w:val="28"/>
      <w:lang w:val="ru-RU" w:eastAsia="ru-RU"/>
    </w:rPr>
  </w:style>
  <w:style w:type="paragraph" w:customStyle="1" w:styleId="17">
    <w:name w:val="Знак сноски1"/>
    <w:basedOn w:val="12"/>
    <w:link w:val="ad"/>
    <w:uiPriority w:val="99"/>
    <w:rsid w:val="00BB4C29"/>
    <w:rPr>
      <w:vertAlign w:val="superscript"/>
    </w:rPr>
  </w:style>
  <w:style w:type="character" w:styleId="ad">
    <w:name w:val="footnote reference"/>
    <w:basedOn w:val="a0"/>
    <w:link w:val="17"/>
    <w:uiPriority w:val="99"/>
    <w:locked/>
    <w:rsid w:val="00BB4C29"/>
    <w:rPr>
      <w:rFonts w:cs="Times New Roman"/>
      <w:vertAlign w:val="superscript"/>
    </w:rPr>
  </w:style>
  <w:style w:type="paragraph" w:styleId="ae">
    <w:name w:val="Title"/>
    <w:basedOn w:val="a"/>
    <w:next w:val="a"/>
    <w:link w:val="af"/>
    <w:uiPriority w:val="99"/>
    <w:qFormat/>
    <w:rsid w:val="00BB4C29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Название Знак"/>
    <w:basedOn w:val="a0"/>
    <w:link w:val="ae"/>
    <w:uiPriority w:val="99"/>
    <w:locked/>
    <w:rsid w:val="00BB4C29"/>
    <w:rPr>
      <w:rFonts w:ascii="XO Thames" w:hAnsi="XO Thames"/>
      <w:b/>
      <w:sz w:val="52"/>
    </w:rPr>
  </w:style>
  <w:style w:type="paragraph" w:customStyle="1" w:styleId="Style37">
    <w:name w:val="Style37"/>
    <w:basedOn w:val="a"/>
    <w:link w:val="Style371"/>
    <w:uiPriority w:val="99"/>
    <w:rsid w:val="00BB4C29"/>
    <w:pPr>
      <w:spacing w:line="312" w:lineRule="exact"/>
    </w:pPr>
  </w:style>
  <w:style w:type="character" w:customStyle="1" w:styleId="Style371">
    <w:name w:val="Style371"/>
    <w:basedOn w:val="11"/>
    <w:link w:val="Style37"/>
    <w:uiPriority w:val="99"/>
    <w:locked/>
    <w:rsid w:val="00BB4C29"/>
    <w:rPr>
      <w:rFonts w:cs="Times New Roman"/>
      <w:sz w:val="24"/>
    </w:rPr>
  </w:style>
  <w:style w:type="table" w:styleId="af0">
    <w:name w:val="Table Grid"/>
    <w:basedOn w:val="a1"/>
    <w:uiPriority w:val="99"/>
    <w:rsid w:val="00BB4C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A54029"/>
    <w:rPr>
      <w:rFonts w:cs="Times New Roman"/>
      <w:b/>
    </w:rPr>
  </w:style>
  <w:style w:type="paragraph" w:customStyle="1" w:styleId="western">
    <w:name w:val="western"/>
    <w:basedOn w:val="a"/>
    <w:uiPriority w:val="99"/>
    <w:rsid w:val="00A54029"/>
    <w:pPr>
      <w:widowControl/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31</Pages>
  <Words>10844</Words>
  <Characters>61817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 Султанян</dc:creator>
  <cp:keywords/>
  <dc:description/>
  <cp:lastModifiedBy>Гуреева</cp:lastModifiedBy>
  <cp:revision>12</cp:revision>
  <cp:lastPrinted>2024-07-04T08:20:00Z</cp:lastPrinted>
  <dcterms:created xsi:type="dcterms:W3CDTF">2024-05-13T06:53:00Z</dcterms:created>
  <dcterms:modified xsi:type="dcterms:W3CDTF">2024-07-20T08:04:00Z</dcterms:modified>
</cp:coreProperties>
</file>