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D" w:rsidRDefault="00C1205D" w:rsidP="00C1205D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E82E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b/>
          <w:noProof/>
        </w:rPr>
        <w:drawing>
          <wp:inline distT="0" distB="0" distL="0" distR="0" wp14:anchorId="06626171" wp14:editId="0740E3A7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C1205D" w:rsidRDefault="00C1205D" w:rsidP="00C1205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C1205D" w:rsidRDefault="00C1205D" w:rsidP="00C1205D">
      <w:pPr>
        <w:ind w:firstLine="709"/>
        <w:jc w:val="center"/>
        <w:rPr>
          <w:b/>
          <w:bCs/>
          <w:sz w:val="28"/>
          <w:szCs w:val="28"/>
        </w:rPr>
      </w:pPr>
    </w:p>
    <w:p w:rsidR="00C1205D" w:rsidRPr="00F75D8A" w:rsidRDefault="00C1205D" w:rsidP="00C1205D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r w:rsidR="00E82E82">
        <w:rPr>
          <w:bCs/>
          <w:color w:val="000000"/>
          <w:spacing w:val="-20"/>
          <w:position w:val="6"/>
          <w:sz w:val="28"/>
          <w:szCs w:val="28"/>
        </w:rPr>
        <w:t>от  18</w:t>
      </w:r>
      <w:r>
        <w:rPr>
          <w:bCs/>
          <w:color w:val="000000"/>
          <w:spacing w:val="-20"/>
          <w:position w:val="6"/>
          <w:sz w:val="28"/>
          <w:szCs w:val="28"/>
        </w:rPr>
        <w:t>.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0</w:t>
      </w:r>
      <w:r w:rsidR="00AA4277">
        <w:rPr>
          <w:bCs/>
          <w:color w:val="000000"/>
          <w:spacing w:val="-20"/>
          <w:position w:val="6"/>
          <w:sz w:val="28"/>
          <w:szCs w:val="28"/>
        </w:rPr>
        <w:t>6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4</w:t>
      </w:r>
      <w:r w:rsidR="00E82E82">
        <w:rPr>
          <w:bCs/>
          <w:color w:val="000000"/>
          <w:spacing w:val="-20"/>
          <w:position w:val="6"/>
          <w:sz w:val="28"/>
          <w:szCs w:val="28"/>
        </w:rPr>
        <w:t xml:space="preserve"> № 152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BF0ACD" w:rsidRDefault="0006551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 w:rsidRPr="000655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Шолоховского городского поселения от  </w:t>
      </w:r>
      <w:bookmarkEnd w:id="0"/>
      <w:r w:rsidR="00F43353">
        <w:rPr>
          <w:rFonts w:ascii="Times New Roman" w:hAnsi="Times New Roman" w:cs="Times New Roman"/>
          <w:sz w:val="28"/>
          <w:szCs w:val="28"/>
        </w:rPr>
        <w:t>30</w:t>
      </w:r>
      <w:r w:rsidR="008C7EF9">
        <w:rPr>
          <w:rFonts w:ascii="Times New Roman" w:hAnsi="Times New Roman" w:cs="Times New Roman"/>
          <w:sz w:val="28"/>
          <w:szCs w:val="28"/>
        </w:rPr>
        <w:t>.11.</w:t>
      </w:r>
      <w:r w:rsidR="00276C46" w:rsidRPr="00276C46">
        <w:rPr>
          <w:rFonts w:ascii="Times New Roman" w:hAnsi="Times New Roman" w:cs="Times New Roman"/>
          <w:sz w:val="28"/>
          <w:szCs w:val="28"/>
        </w:rPr>
        <w:t>20</w:t>
      </w:r>
      <w:r w:rsidR="008C7EF9">
        <w:rPr>
          <w:rFonts w:ascii="Times New Roman" w:hAnsi="Times New Roman" w:cs="Times New Roman"/>
          <w:sz w:val="28"/>
          <w:szCs w:val="28"/>
        </w:rPr>
        <w:t>18</w:t>
      </w:r>
      <w:r w:rsidR="00276C46" w:rsidRPr="00276C46">
        <w:rPr>
          <w:rFonts w:ascii="Times New Roman" w:hAnsi="Times New Roman" w:cs="Times New Roman"/>
          <w:sz w:val="28"/>
          <w:szCs w:val="28"/>
        </w:rPr>
        <w:t xml:space="preserve"> № </w:t>
      </w:r>
      <w:r w:rsidR="00F879BA">
        <w:rPr>
          <w:rFonts w:ascii="Times New Roman" w:hAnsi="Times New Roman" w:cs="Times New Roman"/>
          <w:sz w:val="28"/>
          <w:szCs w:val="28"/>
        </w:rPr>
        <w:t>2</w:t>
      </w:r>
      <w:r w:rsidR="00F43353">
        <w:rPr>
          <w:rFonts w:ascii="Times New Roman" w:hAnsi="Times New Roman" w:cs="Times New Roman"/>
          <w:sz w:val="28"/>
          <w:szCs w:val="28"/>
        </w:rPr>
        <w:t>6</w:t>
      </w:r>
      <w:r w:rsidR="00FF0A12">
        <w:rPr>
          <w:rFonts w:ascii="Times New Roman" w:hAnsi="Times New Roman" w:cs="Times New Roman"/>
          <w:sz w:val="28"/>
          <w:szCs w:val="28"/>
        </w:rPr>
        <w:t>1</w:t>
      </w:r>
      <w:r w:rsidR="00AA4277" w:rsidRPr="0006551A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="00AA4277" w:rsidRPr="00FF0A12">
        <w:rPr>
          <w:rFonts w:ascii="Times New Roman" w:hAnsi="Times New Roman" w:cs="Times New Roman"/>
          <w:sz w:val="28"/>
          <w:szCs w:val="28"/>
        </w:rPr>
        <w:t>Предоставление  муниципального имущества (за исключением земельных участков) в аренду без проведения торгов</w:t>
      </w:r>
      <w:r w:rsidR="00AA4277" w:rsidRPr="0006551A">
        <w:rPr>
          <w:rFonts w:ascii="Times New Roman" w:hAnsi="Times New Roman" w:cs="Times New Roman"/>
          <w:sz w:val="28"/>
          <w:szCs w:val="28"/>
        </w:rPr>
        <w:t>»</w:t>
      </w:r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E8" w:rsidRPr="00AA4277" w:rsidRDefault="00CB4D95" w:rsidP="00AA4277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 связи с приведением в соответствие с действующим законодательством и н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основании ст.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7 Федерального закона от 27.07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.20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210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-ФЗ 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>«О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б организации предоставления государственных и муниципальных услуг» </w:t>
      </w:r>
      <w:r w:rsidR="00C120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Администрация Шолоховского городского поселения </w:t>
      </w:r>
      <w:r w:rsidR="00C1205D" w:rsidRPr="00C1205D"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  <w:t>постановляет:</w:t>
      </w:r>
    </w:p>
    <w:p w:rsidR="00CB4D95" w:rsidRDefault="007B44CD" w:rsidP="00AA42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06551A" w:rsidRPr="0006551A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Шолохов</w:t>
      </w:r>
      <w:r w:rsidR="00EE5378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 </w:t>
      </w:r>
      <w:r w:rsidR="00F43353">
        <w:rPr>
          <w:rFonts w:ascii="Times New Roman" w:hAnsi="Times New Roman" w:cs="Times New Roman"/>
          <w:sz w:val="28"/>
          <w:szCs w:val="28"/>
        </w:rPr>
        <w:t>30</w:t>
      </w:r>
      <w:r w:rsidR="0006551A" w:rsidRPr="0006551A">
        <w:rPr>
          <w:rFonts w:ascii="Times New Roman" w:hAnsi="Times New Roman" w:cs="Times New Roman"/>
          <w:sz w:val="28"/>
          <w:szCs w:val="28"/>
        </w:rPr>
        <w:t>.</w:t>
      </w:r>
      <w:r w:rsidR="008C7EF9">
        <w:rPr>
          <w:rFonts w:ascii="Times New Roman" w:hAnsi="Times New Roman" w:cs="Times New Roman"/>
          <w:sz w:val="28"/>
          <w:szCs w:val="28"/>
        </w:rPr>
        <w:t>11</w:t>
      </w:r>
      <w:r w:rsidR="0006551A">
        <w:rPr>
          <w:rFonts w:ascii="Times New Roman" w:hAnsi="Times New Roman" w:cs="Times New Roman"/>
          <w:sz w:val="28"/>
          <w:szCs w:val="28"/>
        </w:rPr>
        <w:t>.20</w:t>
      </w:r>
      <w:r w:rsidR="008C7EF9">
        <w:rPr>
          <w:rFonts w:ascii="Times New Roman" w:hAnsi="Times New Roman" w:cs="Times New Roman"/>
          <w:sz w:val="28"/>
          <w:szCs w:val="28"/>
        </w:rPr>
        <w:t>18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№ </w:t>
      </w:r>
      <w:r w:rsidR="008C7EF9">
        <w:rPr>
          <w:rFonts w:ascii="Times New Roman" w:hAnsi="Times New Roman" w:cs="Times New Roman"/>
          <w:sz w:val="28"/>
          <w:szCs w:val="28"/>
        </w:rPr>
        <w:t>2</w:t>
      </w:r>
      <w:r w:rsidR="00F43353">
        <w:rPr>
          <w:rFonts w:ascii="Times New Roman" w:hAnsi="Times New Roman" w:cs="Times New Roman"/>
          <w:sz w:val="28"/>
          <w:szCs w:val="28"/>
        </w:rPr>
        <w:t>6</w:t>
      </w:r>
      <w:r w:rsidR="00FF0A12">
        <w:rPr>
          <w:rFonts w:ascii="Times New Roman" w:hAnsi="Times New Roman" w:cs="Times New Roman"/>
          <w:sz w:val="28"/>
          <w:szCs w:val="28"/>
        </w:rPr>
        <w:t>1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="00FF0A12" w:rsidRPr="00FF0A12">
        <w:rPr>
          <w:rFonts w:ascii="Times New Roman" w:hAnsi="Times New Roman" w:cs="Times New Roman"/>
          <w:sz w:val="28"/>
          <w:szCs w:val="28"/>
        </w:rPr>
        <w:t>Предоставление  муниципального имущества (за исключением земельных участков) в аренду без проведения торгов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» </w:t>
      </w:r>
      <w:r w:rsidR="000655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4277" w:rsidRDefault="0006551A" w:rsidP="00AA42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4277">
        <w:rPr>
          <w:rFonts w:ascii="Times New Roman" w:hAnsi="Times New Roman" w:cs="Times New Roman"/>
          <w:sz w:val="28"/>
          <w:szCs w:val="28"/>
        </w:rPr>
        <w:t xml:space="preserve">Пункт 2.6 </w:t>
      </w:r>
      <w:r w:rsidR="00AA4277" w:rsidRPr="0006551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AA4277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AA4277" w:rsidRPr="0006551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A4277">
        <w:rPr>
          <w:rFonts w:ascii="Times New Roman" w:hAnsi="Times New Roman" w:cs="Times New Roman"/>
          <w:sz w:val="28"/>
          <w:szCs w:val="28"/>
        </w:rPr>
        <w:t>го</w:t>
      </w:r>
      <w:r w:rsidR="00AA4277" w:rsidRPr="0006551A">
        <w:rPr>
          <w:rFonts w:ascii="Times New Roman" w:hAnsi="Times New Roman" w:cs="Times New Roman"/>
          <w:sz w:val="28"/>
          <w:szCs w:val="28"/>
        </w:rPr>
        <w:t xml:space="preserve"> </w:t>
      </w:r>
      <w:r w:rsidR="00AA4277">
        <w:rPr>
          <w:rFonts w:ascii="Times New Roman" w:hAnsi="Times New Roman" w:cs="Times New Roman"/>
          <w:sz w:val="28"/>
          <w:szCs w:val="28"/>
        </w:rPr>
        <w:t>содержания</w:t>
      </w:r>
      <w:r w:rsidR="00AA4277" w:rsidRPr="0006551A">
        <w:rPr>
          <w:rFonts w:ascii="Times New Roman" w:hAnsi="Times New Roman" w:cs="Times New Roman"/>
          <w:sz w:val="28"/>
          <w:szCs w:val="28"/>
        </w:rPr>
        <w:t>:</w:t>
      </w:r>
    </w:p>
    <w:p w:rsidR="00AA4277" w:rsidRPr="002A4C4A" w:rsidRDefault="00AA4277" w:rsidP="00AA4277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A4C4A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10" w:anchor="dst100007" w:history="1">
        <w:r w:rsidRPr="002A4C4A">
          <w:t>законодательством</w:t>
        </w:r>
      </w:hyperlink>
      <w:r w:rsidRPr="002A4C4A">
        <w:rPr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1" w:anchor="dst386" w:history="1">
        <w:r w:rsidRPr="002A4C4A">
          <w:t>частью 18 статьи 14.1</w:t>
        </w:r>
      </w:hyperlink>
      <w:r w:rsidRPr="002A4C4A">
        <w:rPr>
          <w:sz w:val="28"/>
          <w:szCs w:val="28"/>
        </w:rPr>
        <w:t> Федерального закона от 27 июля 2006 года N</w:t>
      </w:r>
      <w:proofErr w:type="gramEnd"/>
      <w:r w:rsidRPr="002A4C4A">
        <w:rPr>
          <w:sz w:val="28"/>
          <w:szCs w:val="28"/>
        </w:rPr>
        <w:t xml:space="preserve"> 149-ФЗ "Об информации, информационных технологиях и о защите информации".</w:t>
      </w:r>
    </w:p>
    <w:p w:rsidR="00AA4277" w:rsidRPr="002A4C4A" w:rsidRDefault="00AA4277" w:rsidP="00AA4277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2A4C4A">
        <w:rPr>
          <w:sz w:val="28"/>
          <w:szCs w:val="28"/>
        </w:rPr>
        <w:t>При предоставлении муниципальной услуг в электронной форме идентификация и аутентификация могут осуществляться посредством:</w:t>
      </w:r>
      <w:proofErr w:type="gramEnd"/>
    </w:p>
    <w:p w:rsidR="00AA4277" w:rsidRPr="002A4C4A" w:rsidRDefault="00AA4277" w:rsidP="00AA4277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2A4C4A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2A4C4A">
        <w:rPr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4277" w:rsidRDefault="00AA4277" w:rsidP="00AA4277">
      <w:pPr>
        <w:jc w:val="both"/>
        <w:rPr>
          <w:sz w:val="28"/>
          <w:szCs w:val="28"/>
        </w:rPr>
      </w:pPr>
      <w:r w:rsidRPr="002A4C4A">
        <w:rPr>
          <w:sz w:val="28"/>
          <w:szCs w:val="28"/>
        </w:rPr>
        <w:t xml:space="preserve"> 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A4C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A4277" w:rsidRPr="009314E8" w:rsidRDefault="00AA4277" w:rsidP="00AA4277">
      <w:pPr>
        <w:pStyle w:val="af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>2.</w:t>
      </w:r>
      <w:bookmarkStart w:id="1" w:name="OLE_LINK2"/>
      <w:r w:rsidRPr="009314E8">
        <w:rPr>
          <w:rFonts w:ascii="Times New Roman" w:eastAsia="Times New Roman" w:hAnsi="Times New Roman"/>
          <w:kern w:val="0"/>
          <w:sz w:val="28"/>
          <w:szCs w:val="28"/>
        </w:rPr>
        <w:t> </w:t>
      </w:r>
      <w:bookmarkEnd w:id="1"/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>астояще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подлежит официальному опубликованию и размещению на официальном сайте </w:t>
      </w:r>
      <w:proofErr w:type="gramStart"/>
      <w:r w:rsidRPr="009314E8">
        <w:rPr>
          <w:rFonts w:ascii="Times New Roman" w:eastAsia="Times New Roman" w:hAnsi="Times New Roman"/>
          <w:kern w:val="0"/>
          <w:sz w:val="28"/>
          <w:szCs w:val="28"/>
        </w:rPr>
        <w:t>Шолоховского</w:t>
      </w:r>
      <w:proofErr w:type="gramEnd"/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AA4277" w:rsidRDefault="00AA4277" w:rsidP="00AA4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AA4277" w:rsidRDefault="00AA4277" w:rsidP="00AA4277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>
        <w:rPr>
          <w:rFonts w:cs="Tahoma"/>
          <w:sz w:val="28"/>
          <w:szCs w:val="28"/>
        </w:rPr>
        <w:t xml:space="preserve">возложить на ведущего специалиста сектора по земельным и имущественным отношениям Н.В. </w:t>
      </w:r>
      <w:proofErr w:type="spellStart"/>
      <w:r>
        <w:rPr>
          <w:rFonts w:cs="Tahoma"/>
          <w:sz w:val="28"/>
          <w:szCs w:val="28"/>
        </w:rPr>
        <w:t>Гугуеву</w:t>
      </w:r>
      <w:proofErr w:type="spellEnd"/>
      <w:r>
        <w:rPr>
          <w:rFonts w:cs="Tahoma"/>
          <w:sz w:val="28"/>
          <w:szCs w:val="28"/>
        </w:rPr>
        <w:t>.</w:t>
      </w:r>
    </w:p>
    <w:p w:rsidR="00AA4277" w:rsidRDefault="00AA4277" w:rsidP="00AA4277">
      <w:pPr>
        <w:ind w:left="1" w:right="-20"/>
        <w:jc w:val="both"/>
        <w:rPr>
          <w:sz w:val="28"/>
          <w:szCs w:val="28"/>
        </w:rPr>
      </w:pPr>
    </w:p>
    <w:p w:rsidR="00AA4277" w:rsidRDefault="00AA4277" w:rsidP="00AA4277">
      <w:pPr>
        <w:ind w:left="1" w:right="-20"/>
        <w:jc w:val="both"/>
        <w:rPr>
          <w:sz w:val="28"/>
          <w:szCs w:val="28"/>
        </w:rPr>
      </w:pPr>
    </w:p>
    <w:p w:rsidR="00AA4277" w:rsidRPr="00B646A0" w:rsidRDefault="00AA4277" w:rsidP="00AA4277">
      <w:pPr>
        <w:ind w:left="1" w:right="-20"/>
        <w:jc w:val="both"/>
        <w:rPr>
          <w:sz w:val="28"/>
          <w:szCs w:val="28"/>
        </w:rPr>
      </w:pPr>
    </w:p>
    <w:p w:rsidR="00AA4277" w:rsidRDefault="00AA4277" w:rsidP="00AA4277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 Администрации </w:t>
      </w:r>
    </w:p>
    <w:p w:rsidR="00AA4277" w:rsidRDefault="00AA4277" w:rsidP="00AA4277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О.П. Снисаренко</w:t>
      </w:r>
      <w:r>
        <w:rPr>
          <w:sz w:val="28"/>
          <w:szCs w:val="28"/>
        </w:rPr>
        <w:tab/>
      </w:r>
    </w:p>
    <w:p w:rsidR="00AA4277" w:rsidRDefault="00AA4277" w:rsidP="00AA4277">
      <w:pPr>
        <w:tabs>
          <w:tab w:val="left" w:pos="5149"/>
        </w:tabs>
        <w:snapToGrid w:val="0"/>
      </w:pPr>
    </w:p>
    <w:p w:rsidR="00AA4277" w:rsidRDefault="00AA4277" w:rsidP="00AA4277">
      <w:pPr>
        <w:pStyle w:val="ac"/>
        <w:spacing w:after="0"/>
        <w:rPr>
          <w:rFonts w:cs="Tahoma"/>
          <w:sz w:val="28"/>
          <w:szCs w:val="28"/>
        </w:rPr>
      </w:pPr>
    </w:p>
    <w:p w:rsidR="00AA4277" w:rsidRDefault="00AA4277" w:rsidP="00AA4277">
      <w:pPr>
        <w:pStyle w:val="ac"/>
        <w:spacing w:after="0"/>
        <w:rPr>
          <w:rFonts w:cs="Tahoma"/>
          <w:sz w:val="28"/>
          <w:szCs w:val="28"/>
        </w:rPr>
      </w:pPr>
    </w:p>
    <w:p w:rsidR="00AA4277" w:rsidRPr="00451CAF" w:rsidRDefault="00AA4277" w:rsidP="00AA4277">
      <w:pPr>
        <w:tabs>
          <w:tab w:val="left" w:pos="5149"/>
        </w:tabs>
        <w:snapToGrid w:val="0"/>
        <w:rPr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314E8" w:rsidSect="009314E8">
      <w:headerReference w:type="even" r:id="rId12"/>
      <w:headerReference w:type="default" r:id="rId13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CC" w:rsidRDefault="00A204CC">
      <w:r>
        <w:separator/>
      </w:r>
    </w:p>
  </w:endnote>
  <w:endnote w:type="continuationSeparator" w:id="0">
    <w:p w:rsidR="00A204CC" w:rsidRDefault="00A2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CC" w:rsidRDefault="00A204CC">
      <w:r>
        <w:separator/>
      </w:r>
    </w:p>
  </w:footnote>
  <w:footnote w:type="continuationSeparator" w:id="0">
    <w:p w:rsidR="00A204CC" w:rsidRDefault="00A2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2E82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4CC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277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033F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2E82"/>
    <w:rsid w:val="00E8311C"/>
    <w:rsid w:val="00E874D1"/>
    <w:rsid w:val="00E920A1"/>
    <w:rsid w:val="00E93BC1"/>
    <w:rsid w:val="00EA0080"/>
    <w:rsid w:val="00EA19E5"/>
    <w:rsid w:val="00EB0BD3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157/4e94652648d01f9ced404c68a8dcd21618a56c3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149244/8e963fb893781820c4192cdd6152f609de78a1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1352-339E-4A2C-AC94-1FFCF7C7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Gugueva</cp:lastModifiedBy>
  <cp:revision>23</cp:revision>
  <cp:lastPrinted>2024-06-18T12:40:00Z</cp:lastPrinted>
  <dcterms:created xsi:type="dcterms:W3CDTF">2024-03-05T08:27:00Z</dcterms:created>
  <dcterms:modified xsi:type="dcterms:W3CDTF">2024-06-18T12:40:00Z</dcterms:modified>
</cp:coreProperties>
</file>