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93" w:rsidRPr="00D914AE" w:rsidRDefault="00861793" w:rsidP="00861793">
      <w:pPr>
        <w:jc w:val="center"/>
        <w:rPr>
          <w:sz w:val="28"/>
          <w:szCs w:val="28"/>
        </w:rPr>
      </w:pPr>
      <w:r w:rsidRPr="00D914AE">
        <w:rPr>
          <w:sz w:val="28"/>
          <w:szCs w:val="28"/>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56.95pt" o:ole="" fillcolor="window">
            <v:imagedata r:id="rId9" o:title="" croptop="629f" cropbottom="2514f" cropright="1573f"/>
          </v:shape>
          <o:OLEObject Type="Embed" ProgID="MSPhotoEd.3" ShapeID="_x0000_i1025" DrawAspect="Content" ObjectID="_1778934492" r:id="rId10"/>
        </w:object>
      </w:r>
    </w:p>
    <w:p w:rsidR="00861793" w:rsidRPr="00861793" w:rsidRDefault="00861793" w:rsidP="00861793">
      <w:pPr>
        <w:pStyle w:val="a8"/>
        <w:jc w:val="center"/>
        <w:rPr>
          <w:rFonts w:ascii="Times New Roman" w:hAnsi="Times New Roman"/>
          <w:sz w:val="28"/>
          <w:szCs w:val="28"/>
        </w:rPr>
      </w:pPr>
      <w:r w:rsidRPr="00861793">
        <w:rPr>
          <w:rFonts w:ascii="Times New Roman" w:hAnsi="Times New Roman"/>
          <w:sz w:val="28"/>
          <w:szCs w:val="28"/>
        </w:rPr>
        <w:t xml:space="preserve"> РОССИЙСКАЯ ФЕДЕРАЦИЯ</w:t>
      </w:r>
    </w:p>
    <w:p w:rsidR="00861793" w:rsidRPr="00861793" w:rsidRDefault="00861793" w:rsidP="00861793">
      <w:pPr>
        <w:pStyle w:val="a8"/>
        <w:jc w:val="center"/>
        <w:rPr>
          <w:rFonts w:ascii="Times New Roman" w:hAnsi="Times New Roman"/>
          <w:sz w:val="28"/>
          <w:szCs w:val="28"/>
        </w:rPr>
      </w:pPr>
      <w:r w:rsidRPr="00861793">
        <w:rPr>
          <w:rFonts w:ascii="Times New Roman" w:hAnsi="Times New Roman"/>
          <w:sz w:val="28"/>
          <w:szCs w:val="28"/>
        </w:rPr>
        <w:t xml:space="preserve">РОСТОВСКАЯ ОБЛАСТЬ                               </w:t>
      </w:r>
    </w:p>
    <w:p w:rsidR="00861793" w:rsidRPr="00861793" w:rsidRDefault="00861793" w:rsidP="00861793">
      <w:pPr>
        <w:pStyle w:val="a8"/>
        <w:tabs>
          <w:tab w:val="left" w:pos="708"/>
        </w:tabs>
        <w:jc w:val="center"/>
        <w:rPr>
          <w:rFonts w:ascii="Times New Roman" w:hAnsi="Times New Roman"/>
          <w:sz w:val="28"/>
          <w:szCs w:val="28"/>
        </w:rPr>
      </w:pPr>
      <w:r w:rsidRPr="00861793">
        <w:rPr>
          <w:rFonts w:ascii="Times New Roman" w:hAnsi="Times New Roman"/>
          <w:sz w:val="28"/>
          <w:szCs w:val="28"/>
        </w:rPr>
        <w:t>МУНИЦИПАЛЬНОЕ ОБРАЗОВАНИЕ</w:t>
      </w:r>
    </w:p>
    <w:p w:rsidR="00861793" w:rsidRPr="00861793" w:rsidRDefault="00861793" w:rsidP="00861793">
      <w:pPr>
        <w:pStyle w:val="a8"/>
        <w:tabs>
          <w:tab w:val="left" w:pos="708"/>
        </w:tabs>
        <w:jc w:val="center"/>
        <w:rPr>
          <w:rFonts w:ascii="Times New Roman" w:hAnsi="Times New Roman"/>
          <w:sz w:val="28"/>
          <w:szCs w:val="28"/>
        </w:rPr>
      </w:pPr>
      <w:r w:rsidRPr="00861793">
        <w:rPr>
          <w:rFonts w:ascii="Times New Roman" w:hAnsi="Times New Roman"/>
          <w:sz w:val="28"/>
          <w:szCs w:val="28"/>
        </w:rPr>
        <w:t>«ШОЛОХОВСКОЕ ГОРОДСКОЕ ПОСЕЛЕНИЕ»</w:t>
      </w:r>
    </w:p>
    <w:p w:rsidR="00861793" w:rsidRDefault="00861793" w:rsidP="00115A59">
      <w:pPr>
        <w:pStyle w:val="a8"/>
        <w:jc w:val="center"/>
        <w:rPr>
          <w:rFonts w:ascii="Times New Roman" w:hAnsi="Times New Roman"/>
          <w:sz w:val="28"/>
          <w:szCs w:val="28"/>
        </w:rPr>
      </w:pPr>
      <w:r w:rsidRPr="00861793">
        <w:rPr>
          <w:rFonts w:ascii="Times New Roman" w:hAnsi="Times New Roman"/>
          <w:sz w:val="28"/>
          <w:szCs w:val="28"/>
        </w:rPr>
        <w:t>АДМИНИСТРАЦИЯ Ш</w:t>
      </w:r>
      <w:r w:rsidR="00115A59">
        <w:rPr>
          <w:rFonts w:ascii="Times New Roman" w:hAnsi="Times New Roman"/>
          <w:sz w:val="28"/>
          <w:szCs w:val="28"/>
        </w:rPr>
        <w:t>ОЛОХОВСКОГО ГОРОДСКОГО ПОСЕЛЕНИЯ</w:t>
      </w:r>
    </w:p>
    <w:p w:rsidR="00115A59" w:rsidRPr="00115A59" w:rsidRDefault="00115A59" w:rsidP="00115A59">
      <w:pPr>
        <w:pStyle w:val="a8"/>
        <w:jc w:val="center"/>
        <w:rPr>
          <w:rFonts w:ascii="Times New Roman" w:hAnsi="Times New Roman"/>
          <w:sz w:val="28"/>
          <w:szCs w:val="28"/>
        </w:rPr>
      </w:pPr>
    </w:p>
    <w:p w:rsidR="00861793" w:rsidRPr="0066375D" w:rsidRDefault="00861793" w:rsidP="00115A59">
      <w:pPr>
        <w:pStyle w:val="a8"/>
        <w:jc w:val="center"/>
        <w:rPr>
          <w:rFonts w:ascii="Times New Roman" w:hAnsi="Times New Roman"/>
          <w:b/>
          <w:sz w:val="28"/>
          <w:szCs w:val="28"/>
        </w:rPr>
      </w:pPr>
      <w:r w:rsidRPr="0066375D">
        <w:rPr>
          <w:rFonts w:ascii="Times New Roman" w:hAnsi="Times New Roman"/>
          <w:b/>
          <w:sz w:val="28"/>
          <w:szCs w:val="28"/>
        </w:rPr>
        <w:t>ПОСТАНОВЛЕНИЕ</w:t>
      </w:r>
    </w:p>
    <w:p w:rsidR="00861793" w:rsidRPr="00871148" w:rsidRDefault="00155A94" w:rsidP="00115A59">
      <w:pPr>
        <w:pStyle w:val="ad"/>
        <w:jc w:val="center"/>
        <w:rPr>
          <w:rFonts w:ascii="Times New Roman" w:hAnsi="Times New Roman"/>
          <w:sz w:val="28"/>
          <w:szCs w:val="28"/>
        </w:rPr>
      </w:pPr>
      <w:r>
        <w:rPr>
          <w:rFonts w:ascii="Times New Roman" w:hAnsi="Times New Roman"/>
          <w:sz w:val="28"/>
          <w:szCs w:val="28"/>
        </w:rPr>
        <w:t>От 31</w:t>
      </w:r>
      <w:r w:rsidR="004C2EED">
        <w:rPr>
          <w:rFonts w:ascii="Times New Roman" w:hAnsi="Times New Roman"/>
          <w:sz w:val="28"/>
          <w:szCs w:val="28"/>
        </w:rPr>
        <w:t>.05</w:t>
      </w:r>
      <w:r w:rsidR="006F65AA" w:rsidRPr="00871148">
        <w:rPr>
          <w:rFonts w:ascii="Times New Roman" w:hAnsi="Times New Roman"/>
          <w:sz w:val="28"/>
          <w:szCs w:val="28"/>
        </w:rPr>
        <w:t>.</w:t>
      </w:r>
      <w:r w:rsidR="00881AE6">
        <w:rPr>
          <w:rFonts w:ascii="Times New Roman" w:hAnsi="Times New Roman"/>
          <w:sz w:val="28"/>
          <w:szCs w:val="28"/>
        </w:rPr>
        <w:t>202</w:t>
      </w:r>
      <w:r w:rsidR="00147E18">
        <w:rPr>
          <w:rFonts w:ascii="Times New Roman" w:hAnsi="Times New Roman"/>
          <w:sz w:val="28"/>
          <w:szCs w:val="28"/>
        </w:rPr>
        <w:t>4</w:t>
      </w:r>
      <w:r w:rsidR="00861793" w:rsidRPr="00861793">
        <w:rPr>
          <w:rFonts w:ascii="Times New Roman" w:hAnsi="Times New Roman"/>
          <w:sz w:val="28"/>
          <w:szCs w:val="28"/>
        </w:rPr>
        <w:t xml:space="preserve"> №</w:t>
      </w:r>
      <w:r>
        <w:rPr>
          <w:rFonts w:ascii="Times New Roman" w:hAnsi="Times New Roman"/>
          <w:sz w:val="28"/>
          <w:szCs w:val="28"/>
        </w:rPr>
        <w:t xml:space="preserve"> 125</w:t>
      </w:r>
    </w:p>
    <w:p w:rsidR="00861793" w:rsidRDefault="00861793" w:rsidP="00115A59">
      <w:pPr>
        <w:pStyle w:val="ad"/>
        <w:jc w:val="center"/>
        <w:rPr>
          <w:rFonts w:ascii="Times New Roman" w:hAnsi="Times New Roman"/>
          <w:sz w:val="28"/>
          <w:szCs w:val="28"/>
        </w:rPr>
      </w:pPr>
      <w:r w:rsidRPr="00861793">
        <w:rPr>
          <w:rFonts w:ascii="Times New Roman" w:hAnsi="Times New Roman"/>
          <w:sz w:val="28"/>
          <w:szCs w:val="28"/>
        </w:rPr>
        <w:t>р.п. Шолоховский</w:t>
      </w:r>
    </w:p>
    <w:p w:rsidR="00861793" w:rsidRPr="00861793" w:rsidRDefault="00861793" w:rsidP="00115A59">
      <w:pPr>
        <w:pStyle w:val="ad"/>
        <w:rPr>
          <w:rFonts w:ascii="Times New Roman" w:hAnsi="Times New Roman"/>
          <w:sz w:val="28"/>
          <w:szCs w:val="28"/>
        </w:rPr>
      </w:pPr>
    </w:p>
    <w:p w:rsidR="00861793" w:rsidRPr="006D5AE0" w:rsidRDefault="00861793" w:rsidP="00115A59">
      <w:pPr>
        <w:pStyle w:val="ConsPlusTitle"/>
        <w:jc w:val="center"/>
        <w:rPr>
          <w:sz w:val="28"/>
          <w:szCs w:val="28"/>
        </w:rPr>
      </w:pPr>
      <w:r w:rsidRPr="006D5AE0">
        <w:rPr>
          <w:sz w:val="28"/>
          <w:szCs w:val="28"/>
        </w:rPr>
        <w:t>О внесении изменений в постановление № 95 от 20.05.2014</w:t>
      </w:r>
      <w:r w:rsidR="00115A59">
        <w:rPr>
          <w:sz w:val="28"/>
          <w:szCs w:val="28"/>
        </w:rPr>
        <w:t xml:space="preserve"> </w:t>
      </w:r>
      <w:r w:rsidRPr="006D5AE0">
        <w:rPr>
          <w:sz w:val="28"/>
          <w:szCs w:val="28"/>
        </w:rPr>
        <w:t>г.</w:t>
      </w:r>
    </w:p>
    <w:p w:rsidR="00861793" w:rsidRPr="006D5AE0" w:rsidRDefault="00861793" w:rsidP="00115A59">
      <w:pPr>
        <w:pStyle w:val="ConsPlusTitle"/>
        <w:jc w:val="center"/>
        <w:rPr>
          <w:sz w:val="28"/>
          <w:szCs w:val="28"/>
        </w:rPr>
      </w:pPr>
      <w:r w:rsidRPr="006D5AE0">
        <w:rPr>
          <w:sz w:val="28"/>
          <w:szCs w:val="28"/>
        </w:rPr>
        <w:t>«Об утверждении схемы теплоснабжения Шолоховского</w:t>
      </w:r>
    </w:p>
    <w:p w:rsidR="00861793" w:rsidRDefault="00861793" w:rsidP="00115A59">
      <w:pPr>
        <w:pStyle w:val="ConsPlusTitle"/>
        <w:jc w:val="center"/>
        <w:rPr>
          <w:b w:val="0"/>
          <w:sz w:val="28"/>
          <w:szCs w:val="28"/>
        </w:rPr>
      </w:pPr>
      <w:r w:rsidRPr="006D5AE0">
        <w:rPr>
          <w:sz w:val="28"/>
          <w:szCs w:val="28"/>
        </w:rPr>
        <w:t>городского поселения»</w:t>
      </w:r>
    </w:p>
    <w:p w:rsidR="00861793" w:rsidRDefault="00861793" w:rsidP="00861793">
      <w:pPr>
        <w:pStyle w:val="ac"/>
        <w:spacing w:before="0" w:beforeAutospacing="0" w:after="0" w:afterAutospacing="0"/>
        <w:jc w:val="both"/>
        <w:rPr>
          <w:sz w:val="28"/>
          <w:szCs w:val="28"/>
        </w:rPr>
      </w:pPr>
      <w:r>
        <w:rPr>
          <w:sz w:val="28"/>
          <w:szCs w:val="28"/>
        </w:rPr>
        <w:t xml:space="preserve">         </w:t>
      </w:r>
    </w:p>
    <w:p w:rsidR="00861793" w:rsidRDefault="00861793" w:rsidP="00861793">
      <w:pPr>
        <w:pStyle w:val="ac"/>
        <w:spacing w:before="0" w:beforeAutospacing="0" w:after="0" w:afterAutospacing="0"/>
        <w:jc w:val="both"/>
        <w:rPr>
          <w:b/>
          <w:spacing w:val="17"/>
          <w:sz w:val="28"/>
          <w:szCs w:val="28"/>
        </w:rPr>
      </w:pPr>
      <w:r>
        <w:rPr>
          <w:sz w:val="28"/>
          <w:szCs w:val="28"/>
        </w:rPr>
        <w:t xml:space="preserve">            </w:t>
      </w:r>
      <w:r w:rsidRPr="00537549">
        <w:rPr>
          <w:sz w:val="28"/>
          <w:szCs w:val="28"/>
        </w:rPr>
        <w:t xml:space="preserve">В целях эффективного и безопасного функционирования системы </w:t>
      </w:r>
      <w:r>
        <w:rPr>
          <w:sz w:val="28"/>
          <w:szCs w:val="28"/>
        </w:rPr>
        <w:t>теплоснабжения</w:t>
      </w:r>
      <w:r w:rsidRPr="00537549">
        <w:rPr>
          <w:sz w:val="28"/>
          <w:szCs w:val="28"/>
        </w:rPr>
        <w:t xml:space="preserve"> </w:t>
      </w:r>
      <w:r>
        <w:rPr>
          <w:sz w:val="28"/>
          <w:szCs w:val="28"/>
        </w:rPr>
        <w:t>Шолоховского городского поселения</w:t>
      </w:r>
      <w:r w:rsidRPr="00537549">
        <w:rPr>
          <w:sz w:val="28"/>
          <w:szCs w:val="28"/>
        </w:rPr>
        <w:t xml:space="preserve">, руководствуясь Федеральным законом </w:t>
      </w:r>
      <w:r>
        <w:rPr>
          <w:sz w:val="28"/>
          <w:szCs w:val="28"/>
        </w:rPr>
        <w:t>от 27.07.2010 года № 190-ФЗ «О теплоснабжении</w:t>
      </w:r>
      <w:r>
        <w:rPr>
          <w:spacing w:val="1"/>
          <w:sz w:val="28"/>
          <w:szCs w:val="28"/>
        </w:rPr>
        <w:t>»</w:t>
      </w:r>
      <w:r w:rsidRPr="00537549">
        <w:rPr>
          <w:sz w:val="28"/>
          <w:szCs w:val="28"/>
        </w:rPr>
        <w:t>, Федеральным закон</w:t>
      </w:r>
      <w:r>
        <w:rPr>
          <w:sz w:val="28"/>
          <w:szCs w:val="28"/>
        </w:rPr>
        <w:t>ом от 06.10.2003</w:t>
      </w:r>
      <w:r w:rsidR="00871148">
        <w:rPr>
          <w:sz w:val="28"/>
          <w:szCs w:val="28"/>
        </w:rPr>
        <w:t xml:space="preserve"> г. № 131</w:t>
      </w:r>
      <w:r>
        <w:rPr>
          <w:sz w:val="28"/>
          <w:szCs w:val="28"/>
        </w:rPr>
        <w:t>–ФЗ «</w:t>
      </w:r>
      <w:r w:rsidRPr="00537549">
        <w:rPr>
          <w:sz w:val="28"/>
          <w:szCs w:val="28"/>
        </w:rPr>
        <w:t xml:space="preserve">Об общих принципах организации местного самоуправления в Российской Федерации», </w:t>
      </w:r>
      <w:r>
        <w:rPr>
          <w:sz w:val="28"/>
          <w:szCs w:val="28"/>
        </w:rPr>
        <w:t xml:space="preserve">Генеральным планом Шолоховского городского поселения, </w:t>
      </w:r>
      <w:r w:rsidRPr="00537549">
        <w:rPr>
          <w:sz w:val="28"/>
          <w:szCs w:val="28"/>
        </w:rPr>
        <w:t xml:space="preserve">Уставом </w:t>
      </w:r>
      <w:r>
        <w:rPr>
          <w:sz w:val="28"/>
          <w:szCs w:val="28"/>
        </w:rPr>
        <w:t>МО «Шолоховское городское поселение»</w:t>
      </w:r>
      <w:r w:rsidR="006D5AE0">
        <w:rPr>
          <w:sz w:val="28"/>
          <w:szCs w:val="28"/>
        </w:rPr>
        <w:t xml:space="preserve"> </w:t>
      </w:r>
      <w:r w:rsidR="00510CC6">
        <w:rPr>
          <w:sz w:val="28"/>
          <w:szCs w:val="28"/>
        </w:rPr>
        <w:t>Администрация</w:t>
      </w:r>
      <w:r w:rsidR="006D5AE0">
        <w:rPr>
          <w:sz w:val="28"/>
          <w:szCs w:val="28"/>
        </w:rPr>
        <w:t xml:space="preserve"> </w:t>
      </w:r>
      <w:r w:rsidR="00510CC6">
        <w:rPr>
          <w:sz w:val="28"/>
          <w:szCs w:val="28"/>
        </w:rPr>
        <w:t xml:space="preserve">Шолоховского городского поселения </w:t>
      </w:r>
      <w:proofErr w:type="gramStart"/>
      <w:r w:rsidR="00510CC6" w:rsidRPr="00E36766">
        <w:rPr>
          <w:b/>
          <w:sz w:val="28"/>
          <w:szCs w:val="28"/>
        </w:rPr>
        <w:t>п</w:t>
      </w:r>
      <w:proofErr w:type="gramEnd"/>
      <w:r w:rsidR="00510CC6" w:rsidRPr="00E36766">
        <w:rPr>
          <w:b/>
          <w:sz w:val="28"/>
          <w:szCs w:val="28"/>
        </w:rPr>
        <w:t xml:space="preserve"> о с т а н о в л я е т:</w:t>
      </w:r>
    </w:p>
    <w:p w:rsidR="00861793" w:rsidRDefault="00861793" w:rsidP="00861793">
      <w:pPr>
        <w:autoSpaceDE w:val="0"/>
        <w:autoSpaceDN w:val="0"/>
        <w:adjustRightInd w:val="0"/>
        <w:jc w:val="both"/>
        <w:rPr>
          <w:sz w:val="28"/>
          <w:szCs w:val="28"/>
        </w:rPr>
      </w:pPr>
    </w:p>
    <w:p w:rsidR="00861793" w:rsidRPr="00861793" w:rsidRDefault="00861793" w:rsidP="00861793">
      <w:pPr>
        <w:pStyle w:val="ad"/>
        <w:jc w:val="both"/>
        <w:rPr>
          <w:rFonts w:ascii="Times New Roman" w:hAnsi="Times New Roman"/>
          <w:sz w:val="28"/>
          <w:szCs w:val="28"/>
        </w:rPr>
      </w:pPr>
      <w:r w:rsidRPr="00861793">
        <w:rPr>
          <w:rFonts w:ascii="Times New Roman" w:hAnsi="Times New Roman"/>
          <w:sz w:val="28"/>
          <w:szCs w:val="28"/>
        </w:rPr>
        <w:t xml:space="preserve">          1.  Внести изменения в постановление № 95 от 20.05.2014</w:t>
      </w:r>
      <w:r w:rsidR="00115A59">
        <w:rPr>
          <w:rFonts w:ascii="Times New Roman" w:hAnsi="Times New Roman"/>
          <w:sz w:val="28"/>
          <w:szCs w:val="28"/>
        </w:rPr>
        <w:t xml:space="preserve"> </w:t>
      </w:r>
      <w:r w:rsidRPr="00861793">
        <w:rPr>
          <w:rFonts w:ascii="Times New Roman" w:hAnsi="Times New Roman"/>
          <w:sz w:val="28"/>
          <w:szCs w:val="28"/>
        </w:rPr>
        <w:t>г. «Об утверждении схемы теплоснабжения Шолоховского городского поселения» и изложить в следующей редакции.</w:t>
      </w:r>
    </w:p>
    <w:p w:rsidR="00861793" w:rsidRPr="00861793" w:rsidRDefault="00861793" w:rsidP="00861793">
      <w:pPr>
        <w:pStyle w:val="ad"/>
        <w:jc w:val="both"/>
        <w:rPr>
          <w:rFonts w:ascii="Times New Roman" w:hAnsi="Times New Roman"/>
          <w:sz w:val="28"/>
          <w:szCs w:val="28"/>
        </w:rPr>
      </w:pPr>
      <w:r w:rsidRPr="00861793">
        <w:rPr>
          <w:rFonts w:ascii="Times New Roman" w:hAnsi="Times New Roman"/>
          <w:sz w:val="28"/>
          <w:szCs w:val="28"/>
        </w:rPr>
        <w:t xml:space="preserve">          2. Настоящее постановление вступает в силу с момента его подписания, подлежит официальному опубликованию и размещению на официальном сайте администрации Шолоховского городского поселения.</w:t>
      </w:r>
    </w:p>
    <w:p w:rsidR="00861793" w:rsidRDefault="00861793" w:rsidP="00861793">
      <w:pPr>
        <w:pStyle w:val="ad"/>
        <w:jc w:val="both"/>
        <w:rPr>
          <w:rFonts w:ascii="Times New Roman" w:hAnsi="Times New Roman"/>
          <w:sz w:val="28"/>
          <w:szCs w:val="28"/>
        </w:rPr>
      </w:pPr>
      <w:r w:rsidRPr="00861793">
        <w:rPr>
          <w:rFonts w:ascii="Times New Roman" w:hAnsi="Times New Roman"/>
          <w:sz w:val="28"/>
          <w:szCs w:val="28"/>
        </w:rPr>
        <w:t xml:space="preserve">      3. </w:t>
      </w:r>
      <w:proofErr w:type="gramStart"/>
      <w:r w:rsidRPr="00861793">
        <w:rPr>
          <w:rFonts w:ascii="Times New Roman" w:hAnsi="Times New Roman"/>
          <w:sz w:val="28"/>
          <w:szCs w:val="28"/>
        </w:rPr>
        <w:t>Контроль за</w:t>
      </w:r>
      <w:proofErr w:type="gramEnd"/>
      <w:r w:rsidRPr="00861793">
        <w:rPr>
          <w:rFonts w:ascii="Times New Roman" w:hAnsi="Times New Roman"/>
          <w:sz w:val="28"/>
          <w:szCs w:val="28"/>
        </w:rPr>
        <w:t xml:space="preserve"> исполнением настоящего постановления возложить на </w:t>
      </w:r>
      <w:r w:rsidR="00881AE6">
        <w:rPr>
          <w:rFonts w:ascii="Times New Roman" w:hAnsi="Times New Roman"/>
          <w:sz w:val="28"/>
          <w:szCs w:val="28"/>
        </w:rPr>
        <w:t xml:space="preserve">заведующего сектором муниципального хозяйства </w:t>
      </w:r>
      <w:r w:rsidRPr="00861793">
        <w:rPr>
          <w:rFonts w:ascii="Times New Roman" w:hAnsi="Times New Roman"/>
          <w:sz w:val="28"/>
          <w:szCs w:val="28"/>
        </w:rPr>
        <w:t xml:space="preserve">администрации Шолоховского городского поселения </w:t>
      </w:r>
      <w:r w:rsidR="00881AE6">
        <w:rPr>
          <w:rFonts w:ascii="Times New Roman" w:hAnsi="Times New Roman"/>
          <w:sz w:val="28"/>
          <w:szCs w:val="28"/>
        </w:rPr>
        <w:t>Тимошина О.Г.</w:t>
      </w:r>
    </w:p>
    <w:p w:rsidR="00861793" w:rsidRPr="00861793" w:rsidRDefault="00861793" w:rsidP="00871148">
      <w:pPr>
        <w:pStyle w:val="ad"/>
        <w:jc w:val="both"/>
        <w:rPr>
          <w:rFonts w:ascii="Times New Roman" w:hAnsi="Times New Roman"/>
          <w:sz w:val="28"/>
          <w:szCs w:val="28"/>
        </w:rPr>
      </w:pPr>
    </w:p>
    <w:p w:rsidR="00871148" w:rsidRDefault="00E36766" w:rsidP="00871148">
      <w:pPr>
        <w:pStyle w:val="ad"/>
        <w:jc w:val="both"/>
        <w:rPr>
          <w:rFonts w:ascii="Times New Roman" w:hAnsi="Times New Roman"/>
          <w:sz w:val="28"/>
          <w:szCs w:val="28"/>
        </w:rPr>
      </w:pPr>
      <w:r>
        <w:rPr>
          <w:rFonts w:ascii="Times New Roman" w:hAnsi="Times New Roman"/>
          <w:sz w:val="28"/>
          <w:szCs w:val="28"/>
        </w:rPr>
        <w:t xml:space="preserve">          </w:t>
      </w:r>
      <w:proofErr w:type="spellStart"/>
      <w:r w:rsidR="004C2EED">
        <w:rPr>
          <w:rFonts w:ascii="Times New Roman" w:hAnsi="Times New Roman"/>
          <w:sz w:val="28"/>
          <w:szCs w:val="28"/>
        </w:rPr>
        <w:t>И.о</w:t>
      </w:r>
      <w:proofErr w:type="spellEnd"/>
      <w:r w:rsidR="004C2EED">
        <w:rPr>
          <w:rFonts w:ascii="Times New Roman" w:hAnsi="Times New Roman"/>
          <w:sz w:val="28"/>
          <w:szCs w:val="28"/>
        </w:rPr>
        <w:t>.</w:t>
      </w:r>
      <w:r>
        <w:rPr>
          <w:rFonts w:ascii="Times New Roman" w:hAnsi="Times New Roman"/>
          <w:sz w:val="28"/>
          <w:szCs w:val="28"/>
        </w:rPr>
        <w:t xml:space="preserve"> </w:t>
      </w:r>
      <w:r w:rsidR="004C2EED">
        <w:rPr>
          <w:rFonts w:ascii="Times New Roman" w:hAnsi="Times New Roman"/>
          <w:sz w:val="28"/>
          <w:szCs w:val="28"/>
        </w:rPr>
        <w:t>г</w:t>
      </w:r>
      <w:r w:rsidR="009336DC">
        <w:rPr>
          <w:rFonts w:ascii="Times New Roman" w:hAnsi="Times New Roman"/>
          <w:sz w:val="28"/>
          <w:szCs w:val="28"/>
        </w:rPr>
        <w:t>лав</w:t>
      </w:r>
      <w:r w:rsidR="004C2EED">
        <w:rPr>
          <w:rFonts w:ascii="Times New Roman" w:hAnsi="Times New Roman"/>
          <w:sz w:val="28"/>
          <w:szCs w:val="28"/>
        </w:rPr>
        <w:t>ы</w:t>
      </w:r>
      <w:r w:rsidR="00861793" w:rsidRPr="00861793">
        <w:rPr>
          <w:rFonts w:ascii="Times New Roman" w:hAnsi="Times New Roman"/>
          <w:sz w:val="28"/>
          <w:szCs w:val="28"/>
        </w:rPr>
        <w:t xml:space="preserve"> Администрации </w:t>
      </w:r>
    </w:p>
    <w:p w:rsidR="008D1F0B" w:rsidRDefault="00861793" w:rsidP="00B459C8">
      <w:pPr>
        <w:pStyle w:val="ad"/>
        <w:jc w:val="both"/>
        <w:rPr>
          <w:rFonts w:ascii="Times New Roman" w:hAnsi="Times New Roman"/>
          <w:sz w:val="28"/>
          <w:szCs w:val="28"/>
        </w:rPr>
      </w:pPr>
      <w:r w:rsidRPr="00B459C8">
        <w:rPr>
          <w:rFonts w:ascii="Times New Roman" w:hAnsi="Times New Roman"/>
          <w:sz w:val="28"/>
          <w:szCs w:val="28"/>
        </w:rPr>
        <w:t>Шолоховского</w:t>
      </w:r>
      <w:r w:rsidR="00871148" w:rsidRPr="00B459C8">
        <w:rPr>
          <w:rFonts w:ascii="Times New Roman" w:hAnsi="Times New Roman"/>
          <w:sz w:val="28"/>
          <w:szCs w:val="28"/>
        </w:rPr>
        <w:t xml:space="preserve"> </w:t>
      </w:r>
      <w:r w:rsidRPr="00B459C8">
        <w:rPr>
          <w:rFonts w:ascii="Times New Roman" w:hAnsi="Times New Roman"/>
          <w:sz w:val="28"/>
          <w:szCs w:val="28"/>
        </w:rPr>
        <w:t>городского посе</w:t>
      </w:r>
      <w:r w:rsidR="005B5262" w:rsidRPr="00B459C8">
        <w:rPr>
          <w:rFonts w:ascii="Times New Roman" w:hAnsi="Times New Roman"/>
          <w:sz w:val="28"/>
          <w:szCs w:val="28"/>
        </w:rPr>
        <w:t xml:space="preserve">ления                </w:t>
      </w:r>
      <w:r w:rsidRPr="00B459C8">
        <w:rPr>
          <w:rFonts w:ascii="Times New Roman" w:hAnsi="Times New Roman"/>
          <w:sz w:val="28"/>
          <w:szCs w:val="28"/>
        </w:rPr>
        <w:t xml:space="preserve">             </w:t>
      </w:r>
      <w:r w:rsidR="00B459C8" w:rsidRPr="00B459C8">
        <w:rPr>
          <w:rFonts w:ascii="Times New Roman" w:hAnsi="Times New Roman"/>
          <w:sz w:val="28"/>
          <w:szCs w:val="28"/>
        </w:rPr>
        <w:t xml:space="preserve">            </w:t>
      </w:r>
      <w:r w:rsidR="009336DC">
        <w:rPr>
          <w:rFonts w:ascii="Times New Roman" w:hAnsi="Times New Roman"/>
          <w:sz w:val="28"/>
          <w:szCs w:val="28"/>
        </w:rPr>
        <w:t>О.</w:t>
      </w:r>
      <w:r w:rsidR="004C2EED">
        <w:rPr>
          <w:rFonts w:ascii="Times New Roman" w:hAnsi="Times New Roman"/>
          <w:sz w:val="28"/>
          <w:szCs w:val="28"/>
        </w:rPr>
        <w:t>Г. Тимошина</w:t>
      </w:r>
    </w:p>
    <w:p w:rsidR="008D1F0B" w:rsidRDefault="008D1F0B" w:rsidP="00B459C8">
      <w:pPr>
        <w:pStyle w:val="ad"/>
        <w:jc w:val="both"/>
        <w:rPr>
          <w:rFonts w:ascii="Times New Roman" w:hAnsi="Times New Roman"/>
          <w:sz w:val="28"/>
          <w:szCs w:val="28"/>
        </w:rPr>
      </w:pPr>
    </w:p>
    <w:p w:rsidR="00155A94" w:rsidRDefault="00155A94" w:rsidP="00155A94">
      <w:pPr>
        <w:spacing w:after="0" w:line="240" w:lineRule="auto"/>
        <w:jc w:val="both"/>
        <w:rPr>
          <w:rFonts w:ascii="Times New Roman" w:hAnsi="Times New Roman"/>
          <w:sz w:val="28"/>
          <w:szCs w:val="28"/>
        </w:rPr>
      </w:pPr>
      <w:r>
        <w:rPr>
          <w:rFonts w:ascii="Times New Roman" w:hAnsi="Times New Roman"/>
          <w:sz w:val="28"/>
          <w:szCs w:val="28"/>
        </w:rPr>
        <w:t>Верно</w:t>
      </w:r>
    </w:p>
    <w:p w:rsidR="00155A94" w:rsidRDefault="00155A94" w:rsidP="00155A94">
      <w:pPr>
        <w:spacing w:after="0" w:line="240" w:lineRule="auto"/>
        <w:jc w:val="both"/>
        <w:rPr>
          <w:rFonts w:ascii="Times New Roman" w:hAnsi="Times New Roman"/>
          <w:sz w:val="28"/>
          <w:szCs w:val="28"/>
        </w:rPr>
      </w:pPr>
      <w:r>
        <w:rPr>
          <w:rFonts w:ascii="Times New Roman" w:hAnsi="Times New Roman"/>
          <w:sz w:val="28"/>
          <w:szCs w:val="28"/>
        </w:rPr>
        <w:t>Главный специалист                                                                          Я.В. Гуреева</w:t>
      </w:r>
    </w:p>
    <w:p w:rsidR="00147E18" w:rsidRPr="00147E18" w:rsidRDefault="00147E18" w:rsidP="00147E18">
      <w:pPr>
        <w:spacing w:after="0" w:line="240" w:lineRule="auto"/>
        <w:jc w:val="both"/>
        <w:rPr>
          <w:rFonts w:ascii="Times New Roman" w:hAnsi="Times New Roman"/>
          <w:sz w:val="28"/>
          <w:szCs w:val="28"/>
        </w:rPr>
      </w:pPr>
    </w:p>
    <w:p w:rsidR="00147E18" w:rsidRDefault="00147E18" w:rsidP="00045025">
      <w:pPr>
        <w:spacing w:after="0" w:line="240" w:lineRule="auto"/>
        <w:jc w:val="right"/>
        <w:rPr>
          <w:rFonts w:ascii="Times New Roman" w:hAnsi="Times New Roman"/>
          <w:sz w:val="24"/>
          <w:szCs w:val="24"/>
        </w:rPr>
      </w:pPr>
    </w:p>
    <w:p w:rsidR="00E14986" w:rsidRDefault="00E14986" w:rsidP="00045025">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E5294B" w:rsidRPr="00045025" w:rsidRDefault="00E5294B" w:rsidP="00045025">
      <w:pPr>
        <w:spacing w:after="0" w:line="240" w:lineRule="auto"/>
        <w:jc w:val="right"/>
        <w:rPr>
          <w:rFonts w:ascii="Times New Roman" w:hAnsi="Times New Roman"/>
          <w:sz w:val="24"/>
          <w:szCs w:val="24"/>
        </w:rPr>
      </w:pPr>
      <w:r w:rsidRPr="00045025">
        <w:rPr>
          <w:rFonts w:ascii="Times New Roman" w:hAnsi="Times New Roman"/>
          <w:sz w:val="24"/>
          <w:szCs w:val="24"/>
        </w:rPr>
        <w:t>к постановлению администрации</w:t>
      </w:r>
    </w:p>
    <w:p w:rsidR="00E5294B" w:rsidRPr="00045025" w:rsidRDefault="00E5294B" w:rsidP="00045025">
      <w:pPr>
        <w:spacing w:after="0" w:line="240" w:lineRule="auto"/>
        <w:jc w:val="right"/>
        <w:rPr>
          <w:rFonts w:ascii="Times New Roman" w:hAnsi="Times New Roman"/>
          <w:sz w:val="24"/>
          <w:szCs w:val="24"/>
        </w:rPr>
      </w:pPr>
      <w:r>
        <w:rPr>
          <w:rFonts w:ascii="Times New Roman" w:hAnsi="Times New Roman"/>
          <w:sz w:val="24"/>
          <w:szCs w:val="24"/>
        </w:rPr>
        <w:t>Шолоховского</w:t>
      </w:r>
      <w:r w:rsidRPr="00045025">
        <w:rPr>
          <w:rFonts w:ascii="Times New Roman" w:hAnsi="Times New Roman"/>
          <w:sz w:val="24"/>
          <w:szCs w:val="24"/>
        </w:rPr>
        <w:t xml:space="preserve">  городского поселения</w:t>
      </w:r>
    </w:p>
    <w:p w:rsidR="00E5294B" w:rsidRPr="00045025" w:rsidRDefault="00871148" w:rsidP="00655156">
      <w:pPr>
        <w:spacing w:after="0" w:line="240" w:lineRule="auto"/>
        <w:jc w:val="right"/>
        <w:rPr>
          <w:sz w:val="24"/>
          <w:szCs w:val="24"/>
        </w:rPr>
      </w:pPr>
      <w:r>
        <w:rPr>
          <w:rFonts w:ascii="Times New Roman" w:hAnsi="Times New Roman"/>
          <w:sz w:val="24"/>
          <w:szCs w:val="24"/>
        </w:rPr>
        <w:t>от</w:t>
      </w:r>
      <w:r w:rsidR="001D6A52">
        <w:rPr>
          <w:rFonts w:ascii="Times New Roman" w:hAnsi="Times New Roman"/>
          <w:sz w:val="24"/>
          <w:szCs w:val="24"/>
        </w:rPr>
        <w:t xml:space="preserve">   </w:t>
      </w:r>
      <w:r w:rsidR="00155A94">
        <w:rPr>
          <w:rFonts w:ascii="Times New Roman" w:hAnsi="Times New Roman"/>
          <w:sz w:val="24"/>
          <w:szCs w:val="24"/>
        </w:rPr>
        <w:t>31.05.2024</w:t>
      </w:r>
      <w:r w:rsidR="00E5294B" w:rsidRPr="00045025">
        <w:rPr>
          <w:rFonts w:ascii="Times New Roman" w:hAnsi="Times New Roman"/>
          <w:sz w:val="24"/>
          <w:szCs w:val="24"/>
        </w:rPr>
        <w:t xml:space="preserve"> № </w:t>
      </w:r>
      <w:r w:rsidR="00155A94">
        <w:rPr>
          <w:rFonts w:ascii="Times New Roman" w:hAnsi="Times New Roman"/>
          <w:sz w:val="24"/>
          <w:szCs w:val="24"/>
        </w:rPr>
        <w:t>125</w:t>
      </w:r>
    </w:p>
    <w:p w:rsidR="00E5294B" w:rsidRPr="00045025" w:rsidRDefault="00E5294B" w:rsidP="00045025"/>
    <w:p w:rsidR="00E5294B" w:rsidRPr="00045025" w:rsidRDefault="00E5294B" w:rsidP="00045025">
      <w:pPr>
        <w:jc w:val="center"/>
        <w:rPr>
          <w:b/>
          <w:sz w:val="36"/>
          <w:szCs w:val="36"/>
        </w:rPr>
      </w:pPr>
    </w:p>
    <w:p w:rsidR="00E5294B" w:rsidRPr="00045025" w:rsidRDefault="00E5294B" w:rsidP="00045025">
      <w:pPr>
        <w:jc w:val="center"/>
        <w:rPr>
          <w:rFonts w:ascii="Times New Roman" w:hAnsi="Times New Roman"/>
          <w:b/>
          <w:sz w:val="36"/>
          <w:szCs w:val="36"/>
        </w:rPr>
      </w:pPr>
      <w:r w:rsidRPr="00045025">
        <w:rPr>
          <w:rFonts w:ascii="Times New Roman" w:hAnsi="Times New Roman"/>
          <w:b/>
          <w:sz w:val="36"/>
          <w:szCs w:val="36"/>
        </w:rPr>
        <w:t>СХЕМА</w:t>
      </w:r>
    </w:p>
    <w:p w:rsidR="00E5294B" w:rsidRPr="00045025" w:rsidRDefault="00E5294B" w:rsidP="00045025">
      <w:pPr>
        <w:jc w:val="center"/>
        <w:rPr>
          <w:rFonts w:ascii="Times New Roman" w:hAnsi="Times New Roman"/>
          <w:b/>
          <w:sz w:val="36"/>
          <w:szCs w:val="36"/>
        </w:rPr>
      </w:pPr>
      <w:r w:rsidRPr="00045025">
        <w:rPr>
          <w:rFonts w:ascii="Times New Roman" w:hAnsi="Times New Roman"/>
          <w:b/>
          <w:sz w:val="36"/>
          <w:szCs w:val="36"/>
        </w:rPr>
        <w:t>ТЕПЛОСНАБЖЕНИЯ</w:t>
      </w:r>
    </w:p>
    <w:p w:rsidR="00E5294B" w:rsidRPr="00045025" w:rsidRDefault="00E5294B" w:rsidP="00045025">
      <w:pPr>
        <w:jc w:val="center"/>
        <w:rPr>
          <w:rFonts w:ascii="Times New Roman" w:hAnsi="Times New Roman"/>
          <w:b/>
          <w:sz w:val="36"/>
          <w:szCs w:val="36"/>
        </w:rPr>
      </w:pPr>
      <w:r>
        <w:rPr>
          <w:rFonts w:ascii="Times New Roman" w:hAnsi="Times New Roman"/>
          <w:b/>
          <w:sz w:val="36"/>
          <w:szCs w:val="36"/>
        </w:rPr>
        <w:t>ШОЛОХОВСКОГО</w:t>
      </w:r>
      <w:r w:rsidRPr="00045025">
        <w:rPr>
          <w:rFonts w:ascii="Times New Roman" w:hAnsi="Times New Roman"/>
          <w:b/>
          <w:sz w:val="36"/>
          <w:szCs w:val="36"/>
        </w:rPr>
        <w:t xml:space="preserve"> ГОРОДСКОГО ПОСЕЛЕНИЯ</w:t>
      </w:r>
    </w:p>
    <w:p w:rsidR="00E5294B" w:rsidRPr="00045025" w:rsidRDefault="003E7628" w:rsidP="00045025">
      <w:pPr>
        <w:jc w:val="center"/>
        <w:rPr>
          <w:rFonts w:ascii="Times New Roman" w:hAnsi="Times New Roman"/>
          <w:b/>
          <w:sz w:val="36"/>
          <w:szCs w:val="36"/>
        </w:rPr>
      </w:pPr>
      <w:r>
        <w:rPr>
          <w:rFonts w:ascii="Times New Roman" w:hAnsi="Times New Roman"/>
          <w:b/>
          <w:sz w:val="36"/>
          <w:szCs w:val="36"/>
        </w:rPr>
        <w:t>НА 2016-2029</w:t>
      </w:r>
      <w:r w:rsidR="00E5294B" w:rsidRPr="00395C86">
        <w:rPr>
          <w:rFonts w:ascii="Times New Roman" w:hAnsi="Times New Roman"/>
          <w:b/>
          <w:sz w:val="36"/>
          <w:szCs w:val="36"/>
        </w:rPr>
        <w:t xml:space="preserve"> ГГ.</w:t>
      </w:r>
    </w:p>
    <w:p w:rsidR="00E5294B" w:rsidRPr="00045025" w:rsidRDefault="00FD3C9E" w:rsidP="00045025">
      <w:pPr>
        <w:jc w:val="center"/>
        <w:rPr>
          <w:rFonts w:ascii="Times New Roman" w:hAnsi="Times New Roman"/>
          <w:b/>
          <w:sz w:val="36"/>
          <w:szCs w:val="36"/>
        </w:rPr>
      </w:pPr>
      <w:r>
        <w:rPr>
          <w:rFonts w:ascii="Times New Roman" w:hAnsi="Times New Roman"/>
          <w:b/>
          <w:noProof/>
          <w:sz w:val="36"/>
          <w:szCs w:val="36"/>
          <w:lang w:eastAsia="ru-RU"/>
        </w:rPr>
        <w:drawing>
          <wp:inline distT="0" distB="0" distL="0" distR="0">
            <wp:extent cx="5932805" cy="39554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805" cy="3955415"/>
                    </a:xfrm>
                    <a:prstGeom prst="rect">
                      <a:avLst/>
                    </a:prstGeom>
                    <a:noFill/>
                    <a:ln>
                      <a:noFill/>
                    </a:ln>
                  </pic:spPr>
                </pic:pic>
              </a:graphicData>
            </a:graphic>
          </wp:inline>
        </w:drawing>
      </w:r>
    </w:p>
    <w:p w:rsidR="00E5294B" w:rsidRDefault="00E5294B" w:rsidP="00045025">
      <w:pPr>
        <w:jc w:val="center"/>
        <w:rPr>
          <w:rFonts w:ascii="Times New Roman" w:hAnsi="Times New Roman"/>
          <w:sz w:val="36"/>
          <w:szCs w:val="36"/>
        </w:rPr>
      </w:pPr>
    </w:p>
    <w:p w:rsidR="00E5294B" w:rsidRDefault="00E5294B" w:rsidP="00045025">
      <w:pPr>
        <w:jc w:val="center"/>
        <w:rPr>
          <w:rFonts w:ascii="Times New Roman" w:hAnsi="Times New Roman"/>
          <w:sz w:val="36"/>
          <w:szCs w:val="36"/>
        </w:rPr>
      </w:pPr>
    </w:p>
    <w:p w:rsidR="00E5294B" w:rsidRDefault="00881AE6" w:rsidP="00045025">
      <w:pPr>
        <w:jc w:val="center"/>
        <w:rPr>
          <w:rFonts w:ascii="Times New Roman" w:hAnsi="Times New Roman"/>
          <w:sz w:val="36"/>
          <w:szCs w:val="36"/>
        </w:rPr>
      </w:pPr>
      <w:r>
        <w:rPr>
          <w:rFonts w:ascii="Times New Roman" w:hAnsi="Times New Roman"/>
          <w:sz w:val="36"/>
          <w:szCs w:val="36"/>
        </w:rPr>
        <w:t>202</w:t>
      </w:r>
      <w:r w:rsidR="00330867">
        <w:rPr>
          <w:rFonts w:ascii="Times New Roman" w:hAnsi="Times New Roman"/>
          <w:sz w:val="36"/>
          <w:szCs w:val="36"/>
        </w:rPr>
        <w:t>4</w:t>
      </w:r>
      <w:r w:rsidR="00E5294B" w:rsidRPr="00045025">
        <w:rPr>
          <w:rFonts w:ascii="Times New Roman" w:hAnsi="Times New Roman"/>
          <w:sz w:val="36"/>
          <w:szCs w:val="36"/>
        </w:rPr>
        <w:t xml:space="preserve"> г.</w:t>
      </w:r>
    </w:p>
    <w:p w:rsidR="00E5294B" w:rsidRPr="00E7194F" w:rsidRDefault="00E5294B" w:rsidP="005B5262">
      <w:pPr>
        <w:rPr>
          <w:rFonts w:ascii="Times New Roman" w:hAnsi="Times New Roman"/>
          <w:sz w:val="28"/>
          <w:szCs w:val="28"/>
        </w:rPr>
      </w:pPr>
      <w:r>
        <w:rPr>
          <w:rFonts w:ascii="Times New Roman" w:hAnsi="Times New Roman"/>
          <w:sz w:val="36"/>
          <w:szCs w:val="36"/>
        </w:rPr>
        <w:br w:type="page"/>
      </w:r>
      <w:r w:rsidRPr="00E7194F">
        <w:rPr>
          <w:rFonts w:ascii="Times New Roman" w:hAnsi="Times New Roman"/>
          <w:sz w:val="28"/>
          <w:szCs w:val="28"/>
        </w:rPr>
        <w:lastRenderedPageBreak/>
        <w:t>Содержание</w:t>
      </w:r>
    </w:p>
    <w:p w:rsidR="00E5294B" w:rsidRPr="00E7194F" w:rsidRDefault="00E5294B" w:rsidP="00467664">
      <w:pPr>
        <w:spacing w:after="0" w:line="360" w:lineRule="auto"/>
        <w:jc w:val="both"/>
        <w:rPr>
          <w:rFonts w:ascii="Times New Roman" w:hAnsi="Times New Roman"/>
          <w:sz w:val="28"/>
          <w:szCs w:val="28"/>
        </w:rPr>
      </w:pPr>
      <w:r w:rsidRPr="00E7194F">
        <w:rPr>
          <w:rFonts w:ascii="Times New Roman" w:hAnsi="Times New Roman"/>
          <w:sz w:val="28"/>
          <w:szCs w:val="28"/>
        </w:rPr>
        <w:t>Раздел 1. Общие положения………………………………………………</w:t>
      </w:r>
      <w:r>
        <w:rPr>
          <w:rFonts w:ascii="Times New Roman" w:hAnsi="Times New Roman"/>
          <w:sz w:val="28"/>
          <w:szCs w:val="28"/>
        </w:rPr>
        <w:t>…</w:t>
      </w:r>
    </w:p>
    <w:p w:rsidR="00E5294B" w:rsidRPr="00E7194F" w:rsidRDefault="00E5294B" w:rsidP="00467664">
      <w:pPr>
        <w:spacing w:after="0" w:line="360" w:lineRule="auto"/>
        <w:jc w:val="both"/>
        <w:rPr>
          <w:rFonts w:ascii="Times New Roman" w:hAnsi="Times New Roman"/>
          <w:sz w:val="28"/>
          <w:szCs w:val="28"/>
        </w:rPr>
      </w:pPr>
      <w:r w:rsidRPr="00E7194F">
        <w:rPr>
          <w:rFonts w:ascii="Times New Roman" w:hAnsi="Times New Roman"/>
          <w:sz w:val="28"/>
          <w:szCs w:val="28"/>
        </w:rPr>
        <w:t>1.1. Климатические, метео</w:t>
      </w:r>
      <w:r>
        <w:rPr>
          <w:rFonts w:ascii="Times New Roman" w:hAnsi="Times New Roman"/>
          <w:sz w:val="28"/>
          <w:szCs w:val="28"/>
        </w:rPr>
        <w:t>рологические условия………………………….</w:t>
      </w:r>
    </w:p>
    <w:p w:rsidR="00E5294B" w:rsidRPr="000E063A" w:rsidRDefault="00E5294B" w:rsidP="00467664">
      <w:pPr>
        <w:spacing w:after="0" w:line="360" w:lineRule="auto"/>
        <w:jc w:val="both"/>
        <w:rPr>
          <w:rFonts w:ascii="Times New Roman" w:hAnsi="Times New Roman"/>
          <w:color w:val="000000"/>
          <w:sz w:val="28"/>
          <w:szCs w:val="28"/>
        </w:rPr>
      </w:pPr>
      <w:r w:rsidRPr="000E063A">
        <w:rPr>
          <w:rFonts w:ascii="Times New Roman" w:hAnsi="Times New Roman"/>
          <w:color w:val="000000"/>
          <w:sz w:val="28"/>
          <w:szCs w:val="28"/>
        </w:rPr>
        <w:t>Раздел 2. Существующее положение в сфере теплоснабжения Шолоховского  гор</w:t>
      </w:r>
      <w:r w:rsidR="00C80067">
        <w:rPr>
          <w:rFonts w:ascii="Times New Roman" w:hAnsi="Times New Roman"/>
          <w:color w:val="000000"/>
          <w:sz w:val="28"/>
          <w:szCs w:val="28"/>
        </w:rPr>
        <w:t>одского поселения.</w:t>
      </w:r>
    </w:p>
    <w:p w:rsidR="00E5294B" w:rsidRPr="000E063A" w:rsidRDefault="00E5294B" w:rsidP="00467664">
      <w:pPr>
        <w:spacing w:after="0" w:line="360" w:lineRule="auto"/>
        <w:jc w:val="both"/>
        <w:rPr>
          <w:rFonts w:ascii="Times New Roman" w:hAnsi="Times New Roman"/>
          <w:color w:val="000000"/>
          <w:sz w:val="28"/>
          <w:szCs w:val="28"/>
        </w:rPr>
      </w:pPr>
      <w:r w:rsidRPr="000E063A">
        <w:rPr>
          <w:rFonts w:ascii="Times New Roman" w:hAnsi="Times New Roman"/>
          <w:color w:val="000000"/>
          <w:sz w:val="28"/>
          <w:szCs w:val="28"/>
        </w:rPr>
        <w:t>Раздел 3. Показатели перспективного спроса на тепловую энергию (мощность) и теплоноситель в установленных границах муниципального образо</w:t>
      </w:r>
      <w:r w:rsidR="00C80067">
        <w:rPr>
          <w:rFonts w:ascii="Times New Roman" w:hAnsi="Times New Roman"/>
          <w:color w:val="000000"/>
          <w:sz w:val="28"/>
          <w:szCs w:val="28"/>
        </w:rPr>
        <w:t>вания.</w:t>
      </w:r>
    </w:p>
    <w:p w:rsidR="00E5294B" w:rsidRPr="000E063A" w:rsidRDefault="00E5294B" w:rsidP="00467664">
      <w:pPr>
        <w:spacing w:after="0" w:line="360" w:lineRule="auto"/>
        <w:jc w:val="both"/>
        <w:rPr>
          <w:rFonts w:ascii="Times New Roman" w:hAnsi="Times New Roman"/>
          <w:color w:val="000000"/>
          <w:sz w:val="28"/>
          <w:szCs w:val="28"/>
        </w:rPr>
      </w:pPr>
      <w:r w:rsidRPr="000E063A">
        <w:rPr>
          <w:rFonts w:ascii="Times New Roman" w:hAnsi="Times New Roman"/>
          <w:color w:val="000000"/>
          <w:sz w:val="28"/>
          <w:szCs w:val="28"/>
        </w:rPr>
        <w:t>Раздел 4. Перспективные балансы тепловой мощности источников тепловой энергии и тепловой на</w:t>
      </w:r>
      <w:r w:rsidR="00C80067">
        <w:rPr>
          <w:rFonts w:ascii="Times New Roman" w:hAnsi="Times New Roman"/>
          <w:color w:val="000000"/>
          <w:sz w:val="28"/>
          <w:szCs w:val="28"/>
        </w:rPr>
        <w:t>грузки потребителей.</w:t>
      </w:r>
    </w:p>
    <w:p w:rsidR="00E5294B" w:rsidRPr="000E063A" w:rsidRDefault="00E5294B" w:rsidP="00467664">
      <w:pPr>
        <w:spacing w:after="0" w:line="360" w:lineRule="auto"/>
        <w:jc w:val="both"/>
        <w:rPr>
          <w:rFonts w:ascii="Times New Roman" w:hAnsi="Times New Roman"/>
          <w:color w:val="000000"/>
          <w:sz w:val="28"/>
          <w:szCs w:val="28"/>
        </w:rPr>
      </w:pPr>
      <w:r w:rsidRPr="000E063A">
        <w:rPr>
          <w:rFonts w:ascii="Times New Roman" w:hAnsi="Times New Roman"/>
          <w:color w:val="000000"/>
          <w:sz w:val="28"/>
          <w:szCs w:val="28"/>
        </w:rPr>
        <w:t>Раздел 5. Перспективные ба</w:t>
      </w:r>
      <w:r w:rsidR="00C80067">
        <w:rPr>
          <w:rFonts w:ascii="Times New Roman" w:hAnsi="Times New Roman"/>
          <w:color w:val="000000"/>
          <w:sz w:val="28"/>
          <w:szCs w:val="28"/>
        </w:rPr>
        <w:t>лансы теплоносителя</w:t>
      </w:r>
      <w:r w:rsidR="00467664">
        <w:rPr>
          <w:rFonts w:ascii="Times New Roman" w:hAnsi="Times New Roman"/>
          <w:color w:val="000000"/>
          <w:sz w:val="28"/>
          <w:szCs w:val="28"/>
        </w:rPr>
        <w:t>.</w:t>
      </w:r>
    </w:p>
    <w:p w:rsidR="00E5294B" w:rsidRPr="000E063A" w:rsidRDefault="00E5294B" w:rsidP="00467664">
      <w:pPr>
        <w:spacing w:after="0" w:line="360" w:lineRule="auto"/>
        <w:jc w:val="both"/>
        <w:rPr>
          <w:rFonts w:ascii="Times New Roman" w:hAnsi="Times New Roman"/>
          <w:color w:val="000000"/>
          <w:sz w:val="28"/>
          <w:szCs w:val="28"/>
        </w:rPr>
      </w:pPr>
      <w:r w:rsidRPr="000E063A">
        <w:rPr>
          <w:rFonts w:ascii="Times New Roman" w:hAnsi="Times New Roman"/>
          <w:color w:val="000000"/>
          <w:sz w:val="28"/>
          <w:szCs w:val="28"/>
        </w:rPr>
        <w:t xml:space="preserve">Раздел 6. Предложения по строительству, реконструкции и техническому </w:t>
      </w:r>
    </w:p>
    <w:p w:rsidR="00E5294B" w:rsidRPr="000E063A" w:rsidRDefault="00E5294B" w:rsidP="00467664">
      <w:pPr>
        <w:spacing w:after="0" w:line="360" w:lineRule="auto"/>
        <w:jc w:val="both"/>
        <w:rPr>
          <w:rFonts w:ascii="Times New Roman" w:hAnsi="Times New Roman"/>
          <w:color w:val="000000"/>
          <w:sz w:val="28"/>
          <w:szCs w:val="28"/>
        </w:rPr>
      </w:pPr>
      <w:r w:rsidRPr="000E063A">
        <w:rPr>
          <w:rFonts w:ascii="Times New Roman" w:hAnsi="Times New Roman"/>
          <w:color w:val="000000"/>
          <w:sz w:val="28"/>
          <w:szCs w:val="28"/>
        </w:rPr>
        <w:t>перевооружению источнико</w:t>
      </w:r>
      <w:r w:rsidR="00C80067">
        <w:rPr>
          <w:rFonts w:ascii="Times New Roman" w:hAnsi="Times New Roman"/>
          <w:color w:val="000000"/>
          <w:sz w:val="28"/>
          <w:szCs w:val="28"/>
        </w:rPr>
        <w:t>в тепловой энергии.</w:t>
      </w:r>
    </w:p>
    <w:p w:rsidR="00E5294B" w:rsidRPr="000E063A" w:rsidRDefault="00E5294B" w:rsidP="00467664">
      <w:pPr>
        <w:spacing w:after="0" w:line="360" w:lineRule="auto"/>
        <w:jc w:val="both"/>
        <w:rPr>
          <w:rFonts w:ascii="Times New Roman" w:hAnsi="Times New Roman"/>
          <w:color w:val="000000"/>
          <w:sz w:val="28"/>
          <w:szCs w:val="28"/>
        </w:rPr>
      </w:pPr>
      <w:r w:rsidRPr="000E063A">
        <w:rPr>
          <w:rFonts w:ascii="Times New Roman" w:hAnsi="Times New Roman"/>
          <w:color w:val="000000"/>
          <w:sz w:val="28"/>
          <w:szCs w:val="28"/>
        </w:rPr>
        <w:t>Раздел 7. Предложения по строительству и реконструкции тепловых сетей</w:t>
      </w:r>
      <w:r w:rsidR="00C80067">
        <w:rPr>
          <w:rFonts w:ascii="Times New Roman" w:hAnsi="Times New Roman"/>
          <w:color w:val="000000"/>
          <w:sz w:val="28"/>
          <w:szCs w:val="28"/>
        </w:rPr>
        <w:t>.</w:t>
      </w:r>
    </w:p>
    <w:p w:rsidR="00E5294B" w:rsidRPr="000E063A" w:rsidRDefault="00C80067" w:rsidP="00467664">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Раздел </w:t>
      </w:r>
      <w:r w:rsidR="00E5294B" w:rsidRPr="000E063A">
        <w:rPr>
          <w:rFonts w:ascii="Times New Roman" w:hAnsi="Times New Roman"/>
          <w:color w:val="000000"/>
          <w:sz w:val="28"/>
          <w:szCs w:val="28"/>
        </w:rPr>
        <w:t>8. Перспективн</w:t>
      </w:r>
      <w:r>
        <w:rPr>
          <w:rFonts w:ascii="Times New Roman" w:hAnsi="Times New Roman"/>
          <w:color w:val="000000"/>
          <w:sz w:val="28"/>
          <w:szCs w:val="28"/>
        </w:rPr>
        <w:t>ые топливные балансы.</w:t>
      </w:r>
    </w:p>
    <w:p w:rsidR="00E5294B" w:rsidRPr="000E063A" w:rsidRDefault="00A77F03" w:rsidP="00467664">
      <w:pPr>
        <w:spacing w:after="0" w:line="360" w:lineRule="auto"/>
        <w:jc w:val="both"/>
        <w:rPr>
          <w:rFonts w:ascii="Times New Roman" w:hAnsi="Times New Roman"/>
          <w:color w:val="000000"/>
          <w:sz w:val="28"/>
          <w:szCs w:val="28"/>
        </w:rPr>
      </w:pPr>
      <w:r>
        <w:rPr>
          <w:rFonts w:ascii="Times New Roman" w:hAnsi="Times New Roman"/>
          <w:color w:val="000000"/>
          <w:sz w:val="28"/>
          <w:szCs w:val="28"/>
        </w:rPr>
        <w:t>Раздел 9</w:t>
      </w:r>
      <w:r w:rsidR="00E5294B" w:rsidRPr="000E063A">
        <w:rPr>
          <w:rFonts w:ascii="Times New Roman" w:hAnsi="Times New Roman"/>
          <w:color w:val="000000"/>
          <w:sz w:val="28"/>
          <w:szCs w:val="28"/>
        </w:rPr>
        <w:t>. Решение об определении единой теплоснабжающей орган</w:t>
      </w:r>
      <w:r w:rsidR="00C80067">
        <w:rPr>
          <w:rFonts w:ascii="Times New Roman" w:hAnsi="Times New Roman"/>
          <w:color w:val="000000"/>
          <w:sz w:val="28"/>
          <w:szCs w:val="28"/>
        </w:rPr>
        <w:t>изации.</w:t>
      </w:r>
    </w:p>
    <w:p w:rsidR="00E5294B" w:rsidRPr="000E063A" w:rsidRDefault="00A77F03" w:rsidP="00467664">
      <w:pPr>
        <w:spacing w:after="0" w:line="360" w:lineRule="auto"/>
        <w:jc w:val="both"/>
        <w:rPr>
          <w:rFonts w:ascii="Times New Roman" w:hAnsi="Times New Roman"/>
          <w:color w:val="000000"/>
          <w:sz w:val="28"/>
          <w:szCs w:val="28"/>
        </w:rPr>
      </w:pPr>
      <w:r>
        <w:rPr>
          <w:rFonts w:ascii="Times New Roman" w:hAnsi="Times New Roman"/>
          <w:color w:val="000000"/>
          <w:sz w:val="28"/>
          <w:szCs w:val="28"/>
        </w:rPr>
        <w:t>Раздел 10</w:t>
      </w:r>
      <w:r w:rsidR="00E5294B" w:rsidRPr="000E063A">
        <w:rPr>
          <w:rFonts w:ascii="Times New Roman" w:hAnsi="Times New Roman"/>
          <w:color w:val="000000"/>
          <w:sz w:val="28"/>
          <w:szCs w:val="28"/>
        </w:rPr>
        <w:t xml:space="preserve">. Решение о распределении тепловой нагрузки между источниками </w:t>
      </w:r>
    </w:p>
    <w:p w:rsidR="00E5294B" w:rsidRDefault="00E5294B" w:rsidP="00467664">
      <w:pPr>
        <w:spacing w:after="0" w:line="360" w:lineRule="auto"/>
        <w:jc w:val="both"/>
        <w:rPr>
          <w:rFonts w:ascii="Times New Roman" w:hAnsi="Times New Roman"/>
          <w:color w:val="000000"/>
          <w:sz w:val="28"/>
          <w:szCs w:val="28"/>
        </w:rPr>
      </w:pPr>
      <w:r w:rsidRPr="000E063A">
        <w:rPr>
          <w:rFonts w:ascii="Times New Roman" w:hAnsi="Times New Roman"/>
          <w:color w:val="000000"/>
          <w:sz w:val="28"/>
          <w:szCs w:val="28"/>
        </w:rPr>
        <w:t>тепловой</w:t>
      </w:r>
      <w:r w:rsidR="00C80067">
        <w:rPr>
          <w:rFonts w:ascii="Times New Roman" w:hAnsi="Times New Roman"/>
          <w:color w:val="000000"/>
          <w:sz w:val="28"/>
          <w:szCs w:val="28"/>
        </w:rPr>
        <w:t xml:space="preserve"> энергии</w:t>
      </w:r>
      <w:r w:rsidR="00467664">
        <w:rPr>
          <w:rFonts w:ascii="Times New Roman" w:hAnsi="Times New Roman"/>
          <w:color w:val="000000"/>
          <w:sz w:val="28"/>
          <w:szCs w:val="28"/>
        </w:rPr>
        <w:t>.</w:t>
      </w:r>
    </w:p>
    <w:p w:rsidR="00467664" w:rsidRPr="00467664" w:rsidRDefault="00A77F03" w:rsidP="00467664">
      <w:pPr>
        <w:spacing w:after="0" w:line="360" w:lineRule="auto"/>
        <w:jc w:val="both"/>
        <w:rPr>
          <w:rFonts w:ascii="Times New Roman" w:hAnsi="Times New Roman"/>
          <w:sz w:val="28"/>
          <w:szCs w:val="28"/>
        </w:rPr>
      </w:pPr>
      <w:r>
        <w:rPr>
          <w:rFonts w:ascii="Times New Roman" w:hAnsi="Times New Roman"/>
          <w:sz w:val="28"/>
          <w:szCs w:val="28"/>
        </w:rPr>
        <w:t>Раздел 11</w:t>
      </w:r>
      <w:r w:rsidR="00467664" w:rsidRPr="00467664">
        <w:rPr>
          <w:rFonts w:ascii="Times New Roman" w:hAnsi="Times New Roman"/>
          <w:sz w:val="28"/>
          <w:szCs w:val="28"/>
        </w:rPr>
        <w:t>.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C80067">
        <w:rPr>
          <w:rFonts w:ascii="Times New Roman" w:hAnsi="Times New Roman"/>
          <w:sz w:val="28"/>
          <w:szCs w:val="28"/>
        </w:rPr>
        <w:t>.</w:t>
      </w:r>
    </w:p>
    <w:p w:rsidR="002D7C6B" w:rsidRPr="002D7C6B" w:rsidRDefault="00A77F03" w:rsidP="002D7C6B">
      <w:pPr>
        <w:spacing w:after="0" w:line="360" w:lineRule="auto"/>
        <w:jc w:val="both"/>
        <w:rPr>
          <w:rFonts w:ascii="Times New Roman" w:hAnsi="Times New Roman"/>
          <w:color w:val="000000"/>
          <w:sz w:val="28"/>
          <w:szCs w:val="28"/>
        </w:rPr>
      </w:pPr>
      <w:r>
        <w:rPr>
          <w:rFonts w:ascii="Times New Roman" w:hAnsi="Times New Roman"/>
          <w:color w:val="000000"/>
          <w:sz w:val="28"/>
          <w:szCs w:val="28"/>
        </w:rPr>
        <w:t>Раздел 12</w:t>
      </w:r>
      <w:r w:rsidR="00E5294B" w:rsidRPr="000E063A">
        <w:rPr>
          <w:rFonts w:ascii="Times New Roman" w:hAnsi="Times New Roman"/>
          <w:color w:val="000000"/>
          <w:sz w:val="28"/>
          <w:szCs w:val="28"/>
        </w:rPr>
        <w:t>. Решения по бесхозяйным тепловым сетям</w:t>
      </w:r>
      <w:r w:rsidR="002D7C6B">
        <w:rPr>
          <w:rFonts w:ascii="Times New Roman" w:hAnsi="Times New Roman"/>
          <w:color w:val="000000"/>
          <w:sz w:val="28"/>
          <w:szCs w:val="28"/>
        </w:rPr>
        <w:t>.</w:t>
      </w:r>
    </w:p>
    <w:p w:rsidR="002D7C6B" w:rsidRDefault="002D7C6B" w:rsidP="002D7C6B">
      <w:pPr>
        <w:tabs>
          <w:tab w:val="left" w:pos="3400"/>
        </w:tabs>
        <w:spacing w:after="0" w:line="360" w:lineRule="auto"/>
        <w:outlineLvl w:val="0"/>
        <w:rPr>
          <w:rFonts w:ascii="Times New Roman" w:hAnsi="Times New Roman"/>
          <w:sz w:val="28"/>
          <w:szCs w:val="28"/>
        </w:rPr>
      </w:pPr>
      <w:r w:rsidRPr="002D7C6B">
        <w:rPr>
          <w:rFonts w:ascii="Times New Roman" w:hAnsi="Times New Roman"/>
          <w:sz w:val="28"/>
          <w:szCs w:val="28"/>
        </w:rPr>
        <w:t xml:space="preserve">Раздел 13. Информация о проведении противоаварийных тренировок персонала </w:t>
      </w:r>
      <w:proofErr w:type="spellStart"/>
      <w:r w:rsidRPr="002D7C6B">
        <w:rPr>
          <w:rFonts w:ascii="Times New Roman" w:hAnsi="Times New Roman"/>
          <w:sz w:val="28"/>
          <w:szCs w:val="28"/>
        </w:rPr>
        <w:t>БкРТС</w:t>
      </w:r>
      <w:proofErr w:type="spellEnd"/>
      <w:r w:rsidRPr="002D7C6B">
        <w:rPr>
          <w:rFonts w:ascii="Times New Roman" w:hAnsi="Times New Roman"/>
          <w:sz w:val="28"/>
          <w:szCs w:val="28"/>
        </w:rPr>
        <w:t xml:space="preserve"> в 2022 году.</w:t>
      </w:r>
    </w:p>
    <w:p w:rsidR="002D7C6B" w:rsidRDefault="002D7C6B" w:rsidP="002D7C6B">
      <w:pPr>
        <w:tabs>
          <w:tab w:val="left" w:pos="3400"/>
        </w:tabs>
        <w:spacing w:after="0" w:line="360" w:lineRule="auto"/>
        <w:outlineLvl w:val="0"/>
        <w:rPr>
          <w:rFonts w:ascii="Times New Roman" w:hAnsi="Times New Roman"/>
          <w:sz w:val="28"/>
          <w:szCs w:val="28"/>
        </w:rPr>
      </w:pPr>
      <w:r w:rsidRPr="002D7C6B">
        <w:rPr>
          <w:rFonts w:ascii="Times New Roman" w:hAnsi="Times New Roman"/>
          <w:sz w:val="28"/>
          <w:szCs w:val="28"/>
        </w:rPr>
        <w:t>Раз</w:t>
      </w:r>
      <w:r>
        <w:rPr>
          <w:rFonts w:ascii="Times New Roman" w:hAnsi="Times New Roman"/>
          <w:sz w:val="28"/>
          <w:szCs w:val="28"/>
        </w:rPr>
        <w:t>дел 14.  Температурные графики.</w:t>
      </w:r>
    </w:p>
    <w:p w:rsidR="00B377F6" w:rsidRPr="00E471F7" w:rsidRDefault="00B377F6" w:rsidP="00E471F7">
      <w:pPr>
        <w:spacing w:after="0" w:line="360" w:lineRule="auto"/>
        <w:jc w:val="both"/>
        <w:rPr>
          <w:rFonts w:ascii="Times New Roman" w:hAnsi="Times New Roman"/>
          <w:color w:val="000000"/>
          <w:sz w:val="28"/>
          <w:szCs w:val="28"/>
        </w:rPr>
      </w:pPr>
      <w:r w:rsidRPr="00E471F7">
        <w:rPr>
          <w:rFonts w:ascii="Times New Roman" w:hAnsi="Times New Roman"/>
          <w:color w:val="000000"/>
          <w:sz w:val="28"/>
          <w:szCs w:val="28"/>
        </w:rPr>
        <w:t>Раздел 15</w:t>
      </w:r>
      <w:r w:rsidR="00E471F7">
        <w:rPr>
          <w:rFonts w:ascii="Times New Roman" w:hAnsi="Times New Roman"/>
          <w:color w:val="000000"/>
          <w:sz w:val="28"/>
          <w:szCs w:val="28"/>
        </w:rPr>
        <w:t xml:space="preserve">. </w:t>
      </w:r>
      <w:r w:rsidRPr="00E471F7">
        <w:rPr>
          <w:rFonts w:ascii="Times New Roman" w:hAnsi="Times New Roman"/>
          <w:color w:val="000000"/>
          <w:sz w:val="28"/>
          <w:szCs w:val="28"/>
        </w:rPr>
        <w:t xml:space="preserve">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w:t>
      </w:r>
      <w:proofErr w:type="gramStart"/>
      <w:r w:rsidRPr="00E471F7">
        <w:rPr>
          <w:rFonts w:ascii="Times New Roman" w:hAnsi="Times New Roman"/>
          <w:color w:val="000000"/>
          <w:sz w:val="28"/>
          <w:szCs w:val="28"/>
        </w:rPr>
        <w:t>при</w:t>
      </w:r>
      <w:proofErr w:type="gramEnd"/>
      <w:r w:rsidRPr="00E471F7">
        <w:rPr>
          <w:rFonts w:ascii="Times New Roman" w:hAnsi="Times New Roman"/>
          <w:color w:val="000000"/>
          <w:sz w:val="28"/>
          <w:szCs w:val="28"/>
        </w:rPr>
        <w:t xml:space="preserve"> аварийных режимов.</w:t>
      </w:r>
    </w:p>
    <w:p w:rsidR="00A77F03" w:rsidRDefault="00A77F03" w:rsidP="00811F5E">
      <w:pPr>
        <w:autoSpaceDE w:val="0"/>
        <w:autoSpaceDN w:val="0"/>
        <w:adjustRightInd w:val="0"/>
        <w:spacing w:after="0" w:line="360" w:lineRule="auto"/>
        <w:ind w:firstLine="425"/>
        <w:rPr>
          <w:rFonts w:ascii="Times New Roman" w:hAnsi="Times New Roman"/>
          <w:b/>
          <w:color w:val="000000"/>
          <w:sz w:val="28"/>
          <w:szCs w:val="28"/>
        </w:rPr>
      </w:pPr>
    </w:p>
    <w:p w:rsidR="00E471F7" w:rsidRDefault="00E471F7" w:rsidP="00811F5E">
      <w:pPr>
        <w:autoSpaceDE w:val="0"/>
        <w:autoSpaceDN w:val="0"/>
        <w:adjustRightInd w:val="0"/>
        <w:spacing w:after="0" w:line="360" w:lineRule="auto"/>
        <w:ind w:firstLine="425"/>
        <w:rPr>
          <w:rFonts w:ascii="Times New Roman" w:hAnsi="Times New Roman"/>
          <w:b/>
          <w:color w:val="000000"/>
          <w:sz w:val="28"/>
          <w:szCs w:val="28"/>
        </w:rPr>
      </w:pPr>
    </w:p>
    <w:p w:rsidR="00A77F03" w:rsidRDefault="00A77F03" w:rsidP="00811F5E">
      <w:pPr>
        <w:autoSpaceDE w:val="0"/>
        <w:autoSpaceDN w:val="0"/>
        <w:adjustRightInd w:val="0"/>
        <w:spacing w:after="0" w:line="360" w:lineRule="auto"/>
        <w:ind w:firstLine="425"/>
        <w:rPr>
          <w:rFonts w:ascii="Times New Roman" w:hAnsi="Times New Roman"/>
          <w:b/>
          <w:color w:val="000000"/>
          <w:sz w:val="28"/>
          <w:szCs w:val="28"/>
        </w:rPr>
      </w:pPr>
    </w:p>
    <w:p w:rsidR="00E5294B" w:rsidRPr="00811F5E" w:rsidRDefault="00E5294B" w:rsidP="00811F5E">
      <w:pPr>
        <w:autoSpaceDE w:val="0"/>
        <w:autoSpaceDN w:val="0"/>
        <w:adjustRightInd w:val="0"/>
        <w:spacing w:after="0" w:line="360" w:lineRule="auto"/>
        <w:ind w:firstLine="425"/>
        <w:rPr>
          <w:rFonts w:ascii="Times New Roman" w:hAnsi="Times New Roman"/>
          <w:b/>
          <w:color w:val="000000"/>
          <w:sz w:val="28"/>
          <w:szCs w:val="28"/>
        </w:rPr>
      </w:pPr>
      <w:r w:rsidRPr="00811F5E">
        <w:rPr>
          <w:rFonts w:ascii="Times New Roman" w:hAnsi="Times New Roman"/>
          <w:b/>
          <w:color w:val="000000"/>
          <w:sz w:val="28"/>
          <w:szCs w:val="28"/>
        </w:rPr>
        <w:lastRenderedPageBreak/>
        <w:t>Раздел</w:t>
      </w:r>
      <w:r w:rsidR="00C80067">
        <w:rPr>
          <w:rFonts w:ascii="Times New Roman" w:hAnsi="Times New Roman"/>
          <w:b/>
          <w:color w:val="000000"/>
          <w:sz w:val="28"/>
          <w:szCs w:val="28"/>
        </w:rPr>
        <w:t xml:space="preserve"> </w:t>
      </w:r>
      <w:r w:rsidRPr="00811F5E">
        <w:rPr>
          <w:rFonts w:ascii="Times New Roman" w:hAnsi="Times New Roman"/>
          <w:b/>
          <w:color w:val="000000"/>
          <w:sz w:val="28"/>
          <w:szCs w:val="28"/>
        </w:rPr>
        <w:t xml:space="preserve"> 1. Общие положения</w:t>
      </w:r>
    </w:p>
    <w:p w:rsidR="00E5294B" w:rsidRPr="00811F5E" w:rsidRDefault="00E5294B" w:rsidP="00811F5E">
      <w:pPr>
        <w:autoSpaceDE w:val="0"/>
        <w:autoSpaceDN w:val="0"/>
        <w:adjustRightInd w:val="0"/>
        <w:spacing w:after="0" w:line="360" w:lineRule="auto"/>
        <w:ind w:firstLine="425"/>
        <w:rPr>
          <w:rFonts w:ascii="Times New Roman" w:hAnsi="Times New Roman"/>
          <w:color w:val="000000"/>
          <w:sz w:val="28"/>
          <w:szCs w:val="28"/>
        </w:rPr>
      </w:pPr>
    </w:p>
    <w:p w:rsidR="00E5294B" w:rsidRPr="00811F5E" w:rsidRDefault="00E5294B" w:rsidP="00811F5E">
      <w:pPr>
        <w:spacing w:after="0" w:line="360" w:lineRule="auto"/>
        <w:ind w:firstLine="425"/>
        <w:jc w:val="both"/>
        <w:rPr>
          <w:rFonts w:ascii="Times New Roman" w:hAnsi="Times New Roman"/>
          <w:sz w:val="28"/>
          <w:szCs w:val="28"/>
        </w:rPr>
      </w:pPr>
      <w:r w:rsidRPr="00811F5E">
        <w:rPr>
          <w:rFonts w:ascii="Times New Roman" w:hAnsi="Times New Roman"/>
          <w:sz w:val="28"/>
          <w:szCs w:val="28"/>
        </w:rPr>
        <w:t xml:space="preserve">Схема теплоснабжения является основным </w:t>
      </w:r>
      <w:proofErr w:type="spellStart"/>
      <w:r w:rsidRPr="00811F5E">
        <w:rPr>
          <w:rFonts w:ascii="Times New Roman" w:hAnsi="Times New Roman"/>
          <w:sz w:val="28"/>
          <w:szCs w:val="28"/>
        </w:rPr>
        <w:t>предпроектным</w:t>
      </w:r>
      <w:proofErr w:type="spellEnd"/>
      <w:r w:rsidRPr="00811F5E">
        <w:rPr>
          <w:rFonts w:ascii="Times New Roman" w:hAnsi="Times New Roman"/>
          <w:sz w:val="28"/>
          <w:szCs w:val="28"/>
        </w:rPr>
        <w:t xml:space="preserve"> документом, определяющим направлени</w:t>
      </w:r>
      <w:r w:rsidR="002D7C6B">
        <w:rPr>
          <w:rFonts w:ascii="Times New Roman" w:hAnsi="Times New Roman"/>
          <w:sz w:val="28"/>
          <w:szCs w:val="28"/>
        </w:rPr>
        <w:t>е развития теплоснабжения на 2023</w:t>
      </w:r>
      <w:r w:rsidRPr="00811F5E">
        <w:rPr>
          <w:rFonts w:ascii="Times New Roman" w:hAnsi="Times New Roman"/>
          <w:sz w:val="28"/>
          <w:szCs w:val="28"/>
        </w:rPr>
        <w:t xml:space="preserve"> - 202</w:t>
      </w:r>
      <w:r w:rsidR="003E7628">
        <w:rPr>
          <w:rFonts w:ascii="Times New Roman" w:hAnsi="Times New Roman"/>
          <w:sz w:val="28"/>
          <w:szCs w:val="28"/>
        </w:rPr>
        <w:t>9</w:t>
      </w:r>
      <w:r w:rsidRPr="00811F5E">
        <w:rPr>
          <w:rFonts w:ascii="Times New Roman" w:hAnsi="Times New Roman"/>
          <w:sz w:val="28"/>
          <w:szCs w:val="28"/>
        </w:rPr>
        <w:t xml:space="preserve"> годы, обосновывающим социальную и хозяйственную необходимость, экономическую целесообразность и экологическую возможность строительства новых, а также реконструкции действующих источников тепла и тепловых сетей от них. </w:t>
      </w:r>
    </w:p>
    <w:p w:rsidR="00E5294B" w:rsidRPr="00811F5E" w:rsidRDefault="00E5294B" w:rsidP="00811F5E">
      <w:pPr>
        <w:spacing w:after="0" w:line="360" w:lineRule="auto"/>
        <w:ind w:firstLine="426"/>
        <w:jc w:val="both"/>
        <w:rPr>
          <w:rFonts w:ascii="Times New Roman" w:hAnsi="Times New Roman"/>
          <w:sz w:val="28"/>
          <w:szCs w:val="28"/>
        </w:rPr>
      </w:pPr>
      <w:r w:rsidRPr="00811F5E">
        <w:rPr>
          <w:rFonts w:ascii="Times New Roman" w:hAnsi="Times New Roman"/>
          <w:sz w:val="28"/>
          <w:szCs w:val="28"/>
        </w:rPr>
        <w:t>Проектирование системы теплоснабжения Шолоховского городского поселения представляет собой комплексную проблему, от правильного решения которой во многом зависят масштабы необходимых капитальных вложений в эту систему.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 на период до 202</w:t>
      </w:r>
      <w:r>
        <w:rPr>
          <w:rFonts w:ascii="Times New Roman" w:hAnsi="Times New Roman"/>
          <w:sz w:val="28"/>
          <w:szCs w:val="28"/>
        </w:rPr>
        <w:t>9</w:t>
      </w:r>
      <w:r w:rsidRPr="00811F5E">
        <w:rPr>
          <w:rFonts w:ascii="Times New Roman" w:hAnsi="Times New Roman"/>
          <w:sz w:val="28"/>
          <w:szCs w:val="28"/>
        </w:rPr>
        <w:t xml:space="preserve"> года.</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811F5E">
        <w:rPr>
          <w:rFonts w:ascii="Times New Roman" w:hAnsi="Times New Roman"/>
          <w:sz w:val="28"/>
          <w:szCs w:val="28"/>
        </w:rPr>
        <w:t xml:space="preserve">Рассмотрение проблемы начинается на стадии разработки генерального плана в самом общем виде совместно с другими вопросами местной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811F5E">
        <w:rPr>
          <w:rFonts w:ascii="Times New Roman" w:hAnsi="Times New Roman"/>
          <w:sz w:val="28"/>
          <w:szCs w:val="28"/>
        </w:rPr>
        <w:t>предпроектного</w:t>
      </w:r>
      <w:proofErr w:type="spellEnd"/>
      <w:r w:rsidRPr="00811F5E">
        <w:rPr>
          <w:rFonts w:ascii="Times New Roman" w:hAnsi="Times New Roman"/>
          <w:sz w:val="28"/>
          <w:szCs w:val="28"/>
        </w:rPr>
        <w:t xml:space="preserve"> документа по развитию теплового хозяйства населенного пу</w:t>
      </w:r>
      <w:r w:rsidRPr="000E063A">
        <w:rPr>
          <w:rFonts w:ascii="Times New Roman" w:hAnsi="Times New Roman"/>
          <w:color w:val="000000"/>
          <w:sz w:val="28"/>
          <w:szCs w:val="28"/>
        </w:rPr>
        <w:t>нкта принята практика составления перспективной схемы теплоснабжения.</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Схема разрабатываются на основе анализа фактических тепловых нагрузок потребителей с учётом перспективного развития, структуры топливного баланса, оценки состояния существующих источников тепла и тепловых сетей </w:t>
      </w:r>
      <w:r w:rsidRPr="000E063A">
        <w:rPr>
          <w:rFonts w:ascii="Times New Roman" w:hAnsi="Times New Roman"/>
          <w:color w:val="000000"/>
          <w:sz w:val="28"/>
          <w:szCs w:val="28"/>
        </w:rPr>
        <w:lastRenderedPageBreak/>
        <w:t>и возможности их дальнейшего использования, рассмотрения вопросов надёжности, экономичности.</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Основными направлениями развития системы теплоснабжения п. Шолоховского являются: </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 обеспечение надежного теплоснабжения объектов жилищного фонда, социального назначения, коммунальных объектов от всех видов источников теплоснабжения независимо от их имущественной принадлежности. </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 обеспечение согласованного развития тепловых сетей от котельных при их реконструкции с выводом из работы морально устаревшего и физически изношенного оборудования. </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 обеспечение согласованного развития тепловых сетей с техническим перевооружением и расширением действующих тепловых источников, проводимыми на базе ввода в эксплуатацию высокоэффективного теплогенерирующего оборудования и демонтажа в установленном порядке морально устаревшего и физически изношенного энергетического оборудования. </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 масштабное внедрение энергосбережения на объектах социальной сферы, жилищного фонда и коммунального комплекса. </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снижение негативного воздействия топливно-энергетического комплекса на окружающую среду города.</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Основой для разработки схемы теплоснабжения муниципального образования в первую очередь является генеральный план поселения, документы территориального планирования, местные и региональные энергетические программы, отчетные данные и информация по перспективам </w:t>
      </w:r>
      <w:r w:rsidRPr="000E063A">
        <w:rPr>
          <w:rFonts w:ascii="Times New Roman" w:hAnsi="Times New Roman"/>
          <w:color w:val="000000"/>
          <w:sz w:val="28"/>
          <w:szCs w:val="28"/>
        </w:rPr>
        <w:lastRenderedPageBreak/>
        <w:t xml:space="preserve">функционирования и развития, предоставляемая ресурсоснабжающими организациями. </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Разработка схемы теплоснабжения осуществляется с учетом: </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 данных существующей системы теплоснабжения, </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 характеристики существующих источников тепловой энергии, </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xml:space="preserve">- характеристики существующих тепловых сетей, </w:t>
      </w:r>
    </w:p>
    <w:p w:rsidR="00E5294B" w:rsidRPr="000E063A" w:rsidRDefault="00E5294B" w:rsidP="00811F5E">
      <w:pPr>
        <w:spacing w:after="0" w:line="360" w:lineRule="auto"/>
        <w:ind w:firstLine="426"/>
        <w:jc w:val="both"/>
        <w:rPr>
          <w:rFonts w:ascii="Times New Roman" w:hAnsi="Times New Roman"/>
          <w:color w:val="000000"/>
          <w:sz w:val="28"/>
          <w:szCs w:val="28"/>
        </w:rPr>
      </w:pPr>
      <w:r w:rsidRPr="000E063A">
        <w:rPr>
          <w:rFonts w:ascii="Times New Roman" w:hAnsi="Times New Roman"/>
          <w:color w:val="000000"/>
          <w:sz w:val="28"/>
          <w:szCs w:val="28"/>
        </w:rPr>
        <w:t>- существующей схемы теплоснабжения с нанесением существующего жилищного фонда, источников тепловой энергии, тепловых сетей.</w:t>
      </w:r>
    </w:p>
    <w:p w:rsidR="00315844" w:rsidRDefault="00315844" w:rsidP="00315844">
      <w:pPr>
        <w:pStyle w:val="a3"/>
        <w:spacing w:after="0" w:line="360" w:lineRule="auto"/>
        <w:ind w:left="0"/>
        <w:jc w:val="both"/>
        <w:rPr>
          <w:rFonts w:ascii="Times New Roman" w:hAnsi="Times New Roman"/>
          <w:b/>
          <w:color w:val="000000"/>
          <w:sz w:val="28"/>
          <w:szCs w:val="28"/>
        </w:rPr>
      </w:pPr>
    </w:p>
    <w:p w:rsidR="00E5294B" w:rsidRPr="000E063A" w:rsidRDefault="00E5294B" w:rsidP="003463C2">
      <w:pPr>
        <w:pStyle w:val="a3"/>
        <w:numPr>
          <w:ilvl w:val="1"/>
          <w:numId w:val="1"/>
        </w:numPr>
        <w:spacing w:after="0" w:line="360" w:lineRule="auto"/>
        <w:jc w:val="both"/>
        <w:rPr>
          <w:rFonts w:ascii="Times New Roman" w:hAnsi="Times New Roman"/>
          <w:b/>
          <w:color w:val="000000"/>
          <w:sz w:val="28"/>
          <w:szCs w:val="28"/>
        </w:rPr>
      </w:pPr>
      <w:r w:rsidRPr="000E063A">
        <w:rPr>
          <w:rFonts w:ascii="Times New Roman" w:hAnsi="Times New Roman"/>
          <w:b/>
          <w:color w:val="000000"/>
          <w:sz w:val="28"/>
          <w:szCs w:val="28"/>
        </w:rPr>
        <w:t>Климатические, метеорологические условия</w:t>
      </w:r>
    </w:p>
    <w:p w:rsidR="00E5294B" w:rsidRPr="000E063A" w:rsidRDefault="00E5294B" w:rsidP="00B912CC">
      <w:pPr>
        <w:pStyle w:val="a3"/>
        <w:spacing w:after="0" w:line="360" w:lineRule="auto"/>
        <w:jc w:val="both"/>
        <w:rPr>
          <w:rFonts w:ascii="Times New Roman" w:hAnsi="Times New Roman"/>
          <w:b/>
          <w:color w:val="000000"/>
          <w:sz w:val="28"/>
          <w:szCs w:val="28"/>
        </w:rPr>
      </w:pPr>
    </w:p>
    <w:p w:rsidR="00E5294B" w:rsidRPr="000E063A" w:rsidRDefault="00E5294B" w:rsidP="003463C2">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 xml:space="preserve">Климат района континентальный, формирующийся под влиянием восточноевропейских континентальных воздушных масс зимой, атлантических и сухих юго-восточных тропических воздушных масс летом. </w:t>
      </w:r>
    </w:p>
    <w:p w:rsidR="00E5294B" w:rsidRPr="000E063A" w:rsidRDefault="00E5294B" w:rsidP="003463C2">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 xml:space="preserve">Зима умеренно холодная с малым количеством атмосферных осадков, сухостью, высокими летними (до +39,8°С) и низкими зимними (до – 30,4°С) температурами воздуха. Годовая амплитуда температуры воздуха составляет 35-42°С. Среднегодовое количество выпадающих осадков 450 мм. </w:t>
      </w:r>
    </w:p>
    <w:p w:rsidR="00E5294B" w:rsidRPr="000E063A" w:rsidRDefault="00E5294B" w:rsidP="003463C2">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 xml:space="preserve">Малоснежная зима с оттепелями устанавливается в конце декабря. Довольно часто наблюдаются метели, высота снежного покрова невелика. На открытых полях она не превышает 0,3-0,4 м. Абсолютного минимума температура воздуха достигает в январе, феврале. Значительное понижение температуры воздуха начинается с сентября. Наибольшая глубина промерзания почвы наблюдается в конце февраля и доходит до 0,3-0,8 м. </w:t>
      </w:r>
    </w:p>
    <w:p w:rsidR="00E5294B" w:rsidRPr="000E063A" w:rsidRDefault="00E5294B" w:rsidP="003463C2">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Лето устанавливается во второй половине мая. На территории района засушливые дни – типичное явление. Число наиболее жарких дней со среднесуточной температурой выше 20</w:t>
      </w:r>
      <w:proofErr w:type="gramStart"/>
      <w:r w:rsidRPr="000E063A">
        <w:rPr>
          <w:rFonts w:ascii="Times New Roman" w:hAnsi="Times New Roman"/>
          <w:color w:val="000000"/>
          <w:sz w:val="28"/>
          <w:szCs w:val="28"/>
        </w:rPr>
        <w:t>°С</w:t>
      </w:r>
      <w:proofErr w:type="gramEnd"/>
      <w:r w:rsidRPr="000E063A">
        <w:rPr>
          <w:rFonts w:ascii="Times New Roman" w:hAnsi="Times New Roman"/>
          <w:color w:val="000000"/>
          <w:sz w:val="28"/>
          <w:szCs w:val="28"/>
        </w:rPr>
        <w:t xml:space="preserve"> составляет 50-70 дней. Максимум осадков наблюдается в июне-июле месяце. Суточный максимум в отдельные годы достигает 70-90 мм. Дожди большей частью носят ливневый характер, они кратковременны и интенсивны.</w:t>
      </w:r>
    </w:p>
    <w:p w:rsidR="00E5294B" w:rsidRPr="000E063A" w:rsidRDefault="00E5294B" w:rsidP="003463C2">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lastRenderedPageBreak/>
        <w:t>Осень наступает в октябре. В начале осени стоит сухая и теплая погода, в дальнейшем число пасмурных дней возрастает, увеличивается влажность воздуха. Безморозный период заканчивается в середине октября.</w:t>
      </w:r>
    </w:p>
    <w:p w:rsidR="00E5294B" w:rsidRPr="000E063A" w:rsidRDefault="00E5294B" w:rsidP="003463C2">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 xml:space="preserve">Преобладающими ветрами являются сухие ветры восточного направления. Восточные ветры зимой относительно холодные, летом вызывают засуху. Среднегодовая скорость ветра </w:t>
      </w:r>
      <w:proofErr w:type="gramStart"/>
      <w:r w:rsidRPr="000E063A">
        <w:rPr>
          <w:rFonts w:ascii="Times New Roman" w:hAnsi="Times New Roman"/>
          <w:color w:val="000000"/>
          <w:sz w:val="28"/>
          <w:szCs w:val="28"/>
        </w:rPr>
        <w:t>составляет 4,5 м/сек</w:t>
      </w:r>
      <w:proofErr w:type="gramEnd"/>
      <w:r w:rsidRPr="000E063A">
        <w:rPr>
          <w:rFonts w:ascii="Times New Roman" w:hAnsi="Times New Roman"/>
          <w:color w:val="000000"/>
          <w:sz w:val="28"/>
          <w:szCs w:val="28"/>
        </w:rPr>
        <w:t>. В годовом ходе наибольшие скорости ветра отмечаются в холодный период (ноябрь – март), достигая 6-7 м/сек. В теплый период среднемесячные скорости ветра уменьшаются до 2,5-4 м/сек.</w:t>
      </w:r>
    </w:p>
    <w:p w:rsidR="00E5294B" w:rsidRPr="000E063A" w:rsidRDefault="00E5294B" w:rsidP="003463C2">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Средняя годовая относительная влажность составляет 70%. В годовом ходе наибольшая среднемесячная влажность отмечается в декабре и январе (86%). От января к июлю она снижается до 56%.</w:t>
      </w:r>
    </w:p>
    <w:p w:rsidR="00E5294B" w:rsidRPr="000E063A" w:rsidRDefault="00E5294B" w:rsidP="003463C2">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Число влажных дней (с относительной влажностью более 80%) в среднем составляет 97 за год. Число сухих дней (с относительной влажностью менее 30%) в среднем равно 63 за год.</w:t>
      </w:r>
    </w:p>
    <w:p w:rsidR="00E5294B" w:rsidRPr="000E063A" w:rsidRDefault="00E5294B" w:rsidP="003463C2">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Величина испарения изменяется от 930 мм до 1380 мм. Превышение испарения над осадками обусловливает значительный дефицит влажности, приводящий к сухости климата. Засухи бывают двух типов: атмосферные и почвенные.</w:t>
      </w:r>
    </w:p>
    <w:p w:rsidR="00E5294B" w:rsidRPr="000E063A" w:rsidRDefault="00E5294B" w:rsidP="003463C2">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Атмосферные засухи характеризуются высокими температурами и большой сухостью воздуха. Наиболее ранние засухи возможны в апреле; летом их количество постепенно возрастает, достигая максимума в июле – августе. Число дней с атмосферной засухой за теплый период колеблется от 20 до 60 дней. Почвенная засуха наблюдается при высоких температурах воздуха и почвы при недостатке осадков, что вызывает повышенное испарение с поверхности почвы и нарушает водный баланс растений.</w:t>
      </w:r>
    </w:p>
    <w:p w:rsidR="005B5262" w:rsidRPr="000E063A" w:rsidRDefault="005B5262">
      <w:pPr>
        <w:rPr>
          <w:color w:val="000000"/>
          <w:sz w:val="28"/>
          <w:szCs w:val="28"/>
        </w:rPr>
      </w:pPr>
    </w:p>
    <w:p w:rsidR="00E5294B" w:rsidRPr="000E063A" w:rsidRDefault="00E5294B" w:rsidP="00581428">
      <w:pPr>
        <w:pStyle w:val="a3"/>
        <w:spacing w:after="0" w:line="360" w:lineRule="auto"/>
        <w:ind w:left="0"/>
        <w:jc w:val="both"/>
        <w:rPr>
          <w:rFonts w:ascii="Times New Roman" w:hAnsi="Times New Roman"/>
          <w:b/>
          <w:color w:val="000000"/>
          <w:sz w:val="28"/>
          <w:szCs w:val="28"/>
        </w:rPr>
      </w:pPr>
      <w:r w:rsidRPr="000E063A">
        <w:rPr>
          <w:rFonts w:ascii="Times New Roman" w:hAnsi="Times New Roman"/>
          <w:b/>
          <w:color w:val="000000"/>
          <w:sz w:val="28"/>
          <w:szCs w:val="28"/>
        </w:rPr>
        <w:t>Раздел 2. Существующее положение в сфере теплоснабжения Шолоховского городского поселения</w:t>
      </w:r>
    </w:p>
    <w:p w:rsidR="00E5294B" w:rsidRPr="000E063A" w:rsidRDefault="00E5294B" w:rsidP="00E50AF0">
      <w:pPr>
        <w:pStyle w:val="a3"/>
        <w:spacing w:after="0" w:line="360" w:lineRule="auto"/>
        <w:ind w:left="0"/>
        <w:jc w:val="both"/>
        <w:rPr>
          <w:rFonts w:ascii="Times New Roman" w:hAnsi="Times New Roman"/>
          <w:b/>
          <w:color w:val="000000"/>
          <w:sz w:val="28"/>
          <w:szCs w:val="28"/>
        </w:rPr>
      </w:pPr>
    </w:p>
    <w:p w:rsidR="00E5294B" w:rsidRPr="000E063A" w:rsidRDefault="00E5294B" w:rsidP="00E50AF0">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lastRenderedPageBreak/>
        <w:t xml:space="preserve">Теплоснабжение жилой и общественной застройки на территории Шолоховского городского поселения осуществляется по закрытой схеме. </w:t>
      </w:r>
    </w:p>
    <w:p w:rsidR="00E5294B" w:rsidRPr="000E063A" w:rsidRDefault="00E5294B" w:rsidP="00E50AF0">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Теплоснабжение осуществляется от пяти котельных, расположенных в разных частях поселка. Системой централизованного теплоснабжения охватывается большинство общественных, культурно-бытовых объектов, частично 2-х этажные жилые дома и производственные здания. Вид топлива - природный газ.</w:t>
      </w:r>
    </w:p>
    <w:p w:rsidR="00E5294B" w:rsidRPr="000E063A" w:rsidRDefault="00E5294B" w:rsidP="00E50AF0">
      <w:pPr>
        <w:spacing w:after="0" w:line="360" w:lineRule="auto"/>
        <w:ind w:firstLine="539"/>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Котельные Шолоховского городского поселения с характеристиками представлены в таблице 1.</w:t>
      </w:r>
    </w:p>
    <w:p w:rsidR="00E5294B" w:rsidRPr="000E063A" w:rsidRDefault="00E5294B" w:rsidP="00E50AF0">
      <w:pPr>
        <w:spacing w:after="0" w:line="360" w:lineRule="auto"/>
        <w:jc w:val="right"/>
        <w:rPr>
          <w:rFonts w:ascii="Times New Roman" w:hAnsi="Times New Roman"/>
          <w:color w:val="000000"/>
          <w:sz w:val="28"/>
          <w:szCs w:val="28"/>
          <w:lang w:eastAsia="ru-RU"/>
        </w:rPr>
      </w:pPr>
      <w:r w:rsidRPr="000E063A">
        <w:rPr>
          <w:rFonts w:ascii="Times New Roman" w:hAnsi="Times New Roman"/>
          <w:color w:val="000000"/>
          <w:sz w:val="28"/>
          <w:szCs w:val="28"/>
          <w:lang w:eastAsia="ru-RU"/>
        </w:rPr>
        <w:t>Таблица 1</w:t>
      </w:r>
    </w:p>
    <w:p w:rsidR="00E5294B" w:rsidRPr="000E063A" w:rsidRDefault="00E5294B" w:rsidP="00113874">
      <w:pPr>
        <w:spacing w:after="0" w:line="240" w:lineRule="auto"/>
        <w:jc w:val="right"/>
        <w:rPr>
          <w:rFonts w:ascii="Times New Roman" w:hAnsi="Times New Roman"/>
          <w:color w:val="000000"/>
          <w:sz w:val="24"/>
          <w:szCs w:val="24"/>
          <w:lang w:eastAsia="ru-RU"/>
        </w:rPr>
      </w:pPr>
    </w:p>
    <w:tbl>
      <w:tblPr>
        <w:tblW w:w="5000" w:type="pct"/>
        <w:tblInd w:w="1" w:type="dxa"/>
        <w:tblLayout w:type="fixed"/>
        <w:tblCellMar>
          <w:left w:w="0" w:type="dxa"/>
          <w:right w:w="0" w:type="dxa"/>
        </w:tblCellMar>
        <w:tblLook w:val="0000" w:firstRow="0" w:lastRow="0" w:firstColumn="0" w:lastColumn="0" w:noHBand="0" w:noVBand="0"/>
      </w:tblPr>
      <w:tblGrid>
        <w:gridCol w:w="1875"/>
        <w:gridCol w:w="105"/>
        <w:gridCol w:w="2316"/>
        <w:gridCol w:w="25"/>
        <w:gridCol w:w="1152"/>
        <w:gridCol w:w="1235"/>
        <w:gridCol w:w="1400"/>
        <w:gridCol w:w="1400"/>
      </w:tblGrid>
      <w:tr w:rsidR="00E5294B" w:rsidRPr="000E063A" w:rsidTr="001A2C7D">
        <w:trPr>
          <w:cantSplit/>
          <w:trHeight w:val="6"/>
          <w:tblHeader/>
        </w:trPr>
        <w:tc>
          <w:tcPr>
            <w:tcW w:w="6708" w:type="dxa"/>
            <w:gridSpan w:val="6"/>
            <w:tcBorders>
              <w:top w:val="single" w:sz="4" w:space="0" w:color="auto"/>
              <w:left w:val="single" w:sz="4" w:space="0" w:color="auto"/>
              <w:bottom w:val="single" w:sz="4" w:space="0" w:color="auto"/>
              <w:right w:val="single" w:sz="4" w:space="0" w:color="auto"/>
            </w:tcBorders>
            <w:vAlign w:val="center"/>
          </w:tcPr>
          <w:p w:rsidR="00E5294B" w:rsidRPr="000E063A" w:rsidRDefault="00E5294B"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0E063A">
              <w:rPr>
                <w:rFonts w:ascii="Times New Roman" w:hAnsi="Times New Roman"/>
                <w:color w:val="000000"/>
                <w:sz w:val="24"/>
                <w:szCs w:val="24"/>
                <w:lang w:eastAsia="ar-SA"/>
              </w:rPr>
              <w:t xml:space="preserve">Головные сооружения инженерных коммуникаций </w:t>
            </w:r>
          </w:p>
        </w:tc>
        <w:tc>
          <w:tcPr>
            <w:tcW w:w="2800" w:type="dxa"/>
            <w:gridSpan w:val="2"/>
            <w:tcBorders>
              <w:top w:val="single" w:sz="4" w:space="0" w:color="auto"/>
              <w:left w:val="single" w:sz="4" w:space="0" w:color="auto"/>
              <w:bottom w:val="single" w:sz="4" w:space="0" w:color="auto"/>
              <w:right w:val="single" w:sz="4" w:space="0" w:color="auto"/>
            </w:tcBorders>
          </w:tcPr>
          <w:p w:rsidR="00E5294B" w:rsidRPr="000E063A" w:rsidRDefault="00E5294B"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0E063A">
              <w:rPr>
                <w:rFonts w:ascii="Times New Roman" w:hAnsi="Times New Roman"/>
                <w:color w:val="000000"/>
                <w:sz w:val="24"/>
                <w:szCs w:val="24"/>
                <w:lang w:eastAsia="ar-SA"/>
              </w:rPr>
              <w:t>Существующие магистральные сети теплоснабжения</w:t>
            </w:r>
          </w:p>
        </w:tc>
      </w:tr>
      <w:tr w:rsidR="00E5294B" w:rsidRPr="000E063A" w:rsidTr="001A2C7D">
        <w:trPr>
          <w:cantSplit/>
          <w:trHeight w:val="6"/>
          <w:tblHead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E5294B" w:rsidRPr="000E063A" w:rsidRDefault="00E5294B"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0E063A">
              <w:rPr>
                <w:rFonts w:ascii="Times New Roman" w:hAnsi="Times New Roman"/>
                <w:color w:val="000000"/>
                <w:sz w:val="24"/>
                <w:szCs w:val="24"/>
                <w:lang w:eastAsia="ar-SA"/>
              </w:rPr>
              <w:t>Наименование</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E5294B" w:rsidRPr="000E063A" w:rsidRDefault="00E5294B"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0E063A">
              <w:rPr>
                <w:rFonts w:ascii="Times New Roman" w:hAnsi="Times New Roman"/>
                <w:color w:val="000000"/>
                <w:sz w:val="24"/>
                <w:szCs w:val="24"/>
                <w:lang w:eastAsia="ar-SA"/>
              </w:rPr>
              <w:t>Адрес</w:t>
            </w:r>
          </w:p>
        </w:tc>
        <w:tc>
          <w:tcPr>
            <w:tcW w:w="1152"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0E063A">
              <w:rPr>
                <w:rFonts w:ascii="Times New Roman" w:hAnsi="Times New Roman"/>
                <w:color w:val="000000"/>
                <w:sz w:val="24"/>
                <w:szCs w:val="24"/>
                <w:lang w:eastAsia="ar-SA"/>
              </w:rPr>
              <w:t>мощность, Гкал/</w:t>
            </w:r>
            <w:proofErr w:type="gramStart"/>
            <w:r w:rsidRPr="000E063A">
              <w:rPr>
                <w:rFonts w:ascii="Times New Roman" w:hAnsi="Times New Roman"/>
                <w:color w:val="000000"/>
                <w:sz w:val="24"/>
                <w:szCs w:val="24"/>
                <w:lang w:eastAsia="ar-SA"/>
              </w:rPr>
              <w:t>ч</w:t>
            </w:r>
            <w:proofErr w:type="gramEnd"/>
          </w:p>
        </w:tc>
        <w:tc>
          <w:tcPr>
            <w:tcW w:w="1235"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0E063A">
              <w:rPr>
                <w:rFonts w:ascii="Times New Roman" w:hAnsi="Times New Roman"/>
                <w:color w:val="000000"/>
                <w:sz w:val="24"/>
                <w:szCs w:val="24"/>
                <w:lang w:eastAsia="ar-SA"/>
              </w:rPr>
              <w:t>% загруженности</w:t>
            </w:r>
          </w:p>
        </w:tc>
        <w:tc>
          <w:tcPr>
            <w:tcW w:w="1400" w:type="dxa"/>
            <w:tcBorders>
              <w:top w:val="single" w:sz="4" w:space="0" w:color="auto"/>
              <w:left w:val="single" w:sz="4" w:space="0" w:color="auto"/>
              <w:bottom w:val="single" w:sz="4" w:space="0" w:color="auto"/>
              <w:right w:val="single" w:sz="4" w:space="0" w:color="auto"/>
            </w:tcBorders>
          </w:tcPr>
          <w:p w:rsidR="00E5294B" w:rsidRPr="000E063A" w:rsidRDefault="00E5294B"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0E063A">
              <w:rPr>
                <w:rFonts w:ascii="Times New Roman" w:hAnsi="Times New Roman"/>
                <w:color w:val="000000"/>
                <w:sz w:val="24"/>
                <w:szCs w:val="24"/>
                <w:lang w:eastAsia="ar-SA"/>
              </w:rPr>
              <w:t>протяженность, тр.</w:t>
            </w:r>
            <w:proofErr w:type="gramStart"/>
            <w:r w:rsidRPr="000E063A">
              <w:rPr>
                <w:rFonts w:ascii="Times New Roman" w:hAnsi="Times New Roman"/>
                <w:color w:val="000000"/>
                <w:sz w:val="24"/>
                <w:szCs w:val="24"/>
                <w:lang w:eastAsia="ar-SA"/>
              </w:rPr>
              <w:t>м</w:t>
            </w:r>
            <w:proofErr w:type="gramEnd"/>
            <w:r w:rsidRPr="000E063A">
              <w:rPr>
                <w:rFonts w:ascii="Times New Roman" w:hAnsi="Times New Roman"/>
                <w:color w:val="000000"/>
                <w:sz w:val="24"/>
                <w:szCs w:val="24"/>
                <w:lang w:eastAsia="ar-SA"/>
              </w:rPr>
              <w:t>.</w:t>
            </w:r>
          </w:p>
        </w:tc>
        <w:tc>
          <w:tcPr>
            <w:tcW w:w="1400" w:type="dxa"/>
            <w:tcBorders>
              <w:top w:val="single" w:sz="4" w:space="0" w:color="auto"/>
              <w:left w:val="single" w:sz="4" w:space="0" w:color="auto"/>
              <w:bottom w:val="single" w:sz="4" w:space="0" w:color="auto"/>
              <w:right w:val="single" w:sz="4" w:space="0" w:color="auto"/>
            </w:tcBorders>
          </w:tcPr>
          <w:p w:rsidR="00E5294B" w:rsidRPr="000E063A" w:rsidRDefault="00E5294B"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0E063A">
              <w:rPr>
                <w:rFonts w:ascii="Times New Roman" w:hAnsi="Times New Roman"/>
                <w:color w:val="000000"/>
                <w:sz w:val="24"/>
                <w:szCs w:val="24"/>
                <w:lang w:eastAsia="ar-SA"/>
              </w:rPr>
              <w:t xml:space="preserve">диаметр, </w:t>
            </w:r>
          </w:p>
          <w:p w:rsidR="00E5294B" w:rsidRPr="000E063A" w:rsidRDefault="00E5294B"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0E063A">
              <w:rPr>
                <w:rFonts w:ascii="Times New Roman" w:hAnsi="Times New Roman"/>
                <w:color w:val="000000"/>
                <w:sz w:val="24"/>
                <w:szCs w:val="24"/>
                <w:lang w:eastAsia="ar-SA"/>
              </w:rPr>
              <w:t>мм</w:t>
            </w:r>
          </w:p>
        </w:tc>
      </w:tr>
      <w:tr w:rsidR="00E5294B" w:rsidRPr="000E063A" w:rsidTr="001A2C7D">
        <w:trPr>
          <w:trHeight w:val="134"/>
          <w:tblHeader/>
        </w:trPr>
        <w:tc>
          <w:tcPr>
            <w:tcW w:w="9508" w:type="dxa"/>
            <w:gridSpan w:val="8"/>
            <w:tcBorders>
              <w:top w:val="single" w:sz="4" w:space="0" w:color="auto"/>
              <w:left w:val="single" w:sz="4" w:space="0" w:color="auto"/>
              <w:bottom w:val="single" w:sz="4" w:space="0" w:color="auto"/>
              <w:right w:val="single" w:sz="4" w:space="0" w:color="auto"/>
            </w:tcBorders>
            <w:vAlign w:val="center"/>
          </w:tcPr>
          <w:p w:rsidR="00E5294B" w:rsidRPr="000E063A" w:rsidRDefault="00E5294B" w:rsidP="00113874">
            <w:pPr>
              <w:widowControl w:val="0"/>
              <w:suppressLineNumbers/>
              <w:suppressAutoHyphens/>
              <w:autoSpaceDE w:val="0"/>
              <w:spacing w:after="0" w:line="240" w:lineRule="auto"/>
              <w:rPr>
                <w:rFonts w:ascii="Times New Roman" w:hAnsi="Times New Roman"/>
                <w:color w:val="000000"/>
                <w:sz w:val="24"/>
                <w:szCs w:val="24"/>
                <w:lang w:eastAsia="ar-SA"/>
              </w:rPr>
            </w:pPr>
            <w:r w:rsidRPr="000E063A">
              <w:rPr>
                <w:rFonts w:ascii="Times New Roman" w:hAnsi="Times New Roman"/>
                <w:color w:val="000000"/>
                <w:sz w:val="24"/>
                <w:szCs w:val="24"/>
                <w:lang w:eastAsia="ar-SA"/>
              </w:rPr>
              <w:t>Шолоховское городское поселение</w:t>
            </w:r>
          </w:p>
        </w:tc>
      </w:tr>
      <w:tr w:rsidR="00E5294B" w:rsidRPr="000E063A" w:rsidTr="001A2C7D">
        <w:trPr>
          <w:trHeight w:val="229"/>
        </w:trPr>
        <w:tc>
          <w:tcPr>
            <w:tcW w:w="1875" w:type="dxa"/>
            <w:tcBorders>
              <w:top w:val="single" w:sz="4" w:space="0" w:color="auto"/>
              <w:left w:val="single" w:sz="4" w:space="0" w:color="auto"/>
              <w:bottom w:val="single" w:sz="4" w:space="0" w:color="auto"/>
              <w:right w:val="single" w:sz="4" w:space="0" w:color="auto"/>
            </w:tcBorders>
            <w:vAlign w:val="center"/>
          </w:tcPr>
          <w:p w:rsidR="00E5294B" w:rsidRPr="00C0690F" w:rsidRDefault="00E5294B" w:rsidP="001A2C7D">
            <w:pPr>
              <w:widowControl w:val="0"/>
              <w:suppressLineNumbers/>
              <w:suppressAutoHyphens/>
              <w:autoSpaceDE w:val="0"/>
              <w:spacing w:after="0" w:line="240" w:lineRule="auto"/>
              <w:jc w:val="both"/>
              <w:rPr>
                <w:rFonts w:ascii="Times New Roman" w:hAnsi="Times New Roman"/>
                <w:sz w:val="24"/>
                <w:szCs w:val="24"/>
                <w:lang w:eastAsia="ar-SA"/>
              </w:rPr>
            </w:pPr>
            <w:r w:rsidRPr="00C0690F">
              <w:rPr>
                <w:rFonts w:ascii="Times New Roman" w:hAnsi="Times New Roman"/>
                <w:sz w:val="24"/>
                <w:szCs w:val="24"/>
                <w:lang w:eastAsia="ar-SA"/>
              </w:rPr>
              <w:t xml:space="preserve">Котельная № </w:t>
            </w:r>
            <w:r w:rsidR="001A2C7D">
              <w:rPr>
                <w:rFonts w:ascii="Times New Roman" w:hAnsi="Times New Roman"/>
                <w:sz w:val="24"/>
                <w:szCs w:val="24"/>
                <w:lang w:eastAsia="ar-SA"/>
              </w:rPr>
              <w:t>19</w:t>
            </w:r>
          </w:p>
        </w:tc>
        <w:tc>
          <w:tcPr>
            <w:tcW w:w="2421" w:type="dxa"/>
            <w:gridSpan w:val="2"/>
            <w:tcBorders>
              <w:top w:val="single" w:sz="4" w:space="0" w:color="auto"/>
              <w:left w:val="single" w:sz="4" w:space="0" w:color="auto"/>
              <w:bottom w:val="single" w:sz="4" w:space="0" w:color="auto"/>
              <w:right w:val="single" w:sz="4" w:space="0" w:color="auto"/>
            </w:tcBorders>
          </w:tcPr>
          <w:p w:rsidR="00E5294B" w:rsidRPr="00C0690F" w:rsidRDefault="00E5294B" w:rsidP="001A2C7D">
            <w:pPr>
              <w:widowControl w:val="0"/>
              <w:suppressLineNumbers/>
              <w:suppressAutoHyphens/>
              <w:autoSpaceDE w:val="0"/>
              <w:spacing w:after="0" w:line="240" w:lineRule="auto"/>
              <w:rPr>
                <w:rFonts w:ascii="Times New Roman" w:hAnsi="Times New Roman"/>
                <w:sz w:val="24"/>
                <w:szCs w:val="24"/>
                <w:lang w:eastAsia="ar-SA"/>
              </w:rPr>
            </w:pPr>
            <w:r w:rsidRPr="00C0690F">
              <w:rPr>
                <w:rFonts w:ascii="Times New Roman" w:hAnsi="Times New Roman"/>
                <w:sz w:val="24"/>
                <w:szCs w:val="24"/>
                <w:lang w:eastAsia="ar-SA"/>
              </w:rPr>
              <w:t>ул.</w:t>
            </w:r>
            <w:r w:rsidR="00182500">
              <w:rPr>
                <w:rFonts w:ascii="Times New Roman" w:hAnsi="Times New Roman"/>
                <w:sz w:val="24"/>
                <w:szCs w:val="24"/>
                <w:lang w:eastAsia="ar-SA"/>
              </w:rPr>
              <w:t xml:space="preserve"> </w:t>
            </w:r>
            <w:r w:rsidR="001A2C7D">
              <w:rPr>
                <w:rFonts w:ascii="Times New Roman" w:hAnsi="Times New Roman"/>
                <w:sz w:val="24"/>
                <w:szCs w:val="24"/>
                <w:lang w:eastAsia="ar-SA"/>
              </w:rPr>
              <w:t>Горького, 4</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E5294B" w:rsidRPr="00C0690F" w:rsidRDefault="001A2C7D" w:rsidP="00113874">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0,877</w:t>
            </w:r>
          </w:p>
        </w:tc>
        <w:tc>
          <w:tcPr>
            <w:tcW w:w="1235" w:type="dxa"/>
            <w:tcBorders>
              <w:top w:val="single" w:sz="4" w:space="0" w:color="auto"/>
              <w:left w:val="single" w:sz="4" w:space="0" w:color="auto"/>
              <w:bottom w:val="single" w:sz="4" w:space="0" w:color="auto"/>
              <w:right w:val="single" w:sz="4" w:space="0" w:color="auto"/>
            </w:tcBorders>
            <w:vAlign w:val="center"/>
          </w:tcPr>
          <w:p w:rsidR="00E5294B" w:rsidRPr="00C0690F" w:rsidRDefault="001A2C7D" w:rsidP="00113874">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58,7</w:t>
            </w:r>
          </w:p>
        </w:tc>
        <w:tc>
          <w:tcPr>
            <w:tcW w:w="1400" w:type="dxa"/>
            <w:vMerge w:val="restart"/>
            <w:tcBorders>
              <w:top w:val="single" w:sz="4" w:space="0" w:color="auto"/>
              <w:left w:val="single" w:sz="4" w:space="0" w:color="auto"/>
              <w:right w:val="single" w:sz="4" w:space="0" w:color="auto"/>
            </w:tcBorders>
            <w:vAlign w:val="center"/>
          </w:tcPr>
          <w:p w:rsidR="00E5294B" w:rsidRDefault="00010046"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26</w:t>
            </w:r>
          </w:p>
          <w:p w:rsidR="00010046" w:rsidRDefault="00287D67"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1886</w:t>
            </w:r>
          </w:p>
          <w:p w:rsidR="00010046" w:rsidRDefault="00287D67"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754</w:t>
            </w:r>
          </w:p>
          <w:p w:rsidR="00010046" w:rsidRDefault="00010046"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137</w:t>
            </w:r>
            <w:r w:rsidR="00287D67">
              <w:rPr>
                <w:rFonts w:ascii="Times New Roman" w:hAnsi="Times New Roman"/>
                <w:color w:val="000000"/>
                <w:sz w:val="24"/>
                <w:szCs w:val="24"/>
                <w:lang w:eastAsia="ar-SA"/>
              </w:rPr>
              <w:t>8</w:t>
            </w:r>
          </w:p>
          <w:p w:rsidR="00010046" w:rsidRDefault="00287D67"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5208</w:t>
            </w:r>
          </w:p>
          <w:p w:rsidR="00010046" w:rsidRDefault="00287D67"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528</w:t>
            </w:r>
          </w:p>
          <w:p w:rsidR="00010046" w:rsidRDefault="00287D67"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3087</w:t>
            </w:r>
          </w:p>
          <w:p w:rsidR="00010046" w:rsidRDefault="00010046"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r w:rsidR="00287D67">
              <w:rPr>
                <w:rFonts w:ascii="Times New Roman" w:hAnsi="Times New Roman"/>
                <w:color w:val="000000"/>
                <w:sz w:val="24"/>
                <w:szCs w:val="24"/>
                <w:lang w:eastAsia="ar-SA"/>
              </w:rPr>
              <w:t>425</w:t>
            </w:r>
          </w:p>
          <w:p w:rsidR="00010046" w:rsidRDefault="00010046"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253</w:t>
            </w:r>
          </w:p>
          <w:p w:rsidR="00010046" w:rsidRDefault="00287D67"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236</w:t>
            </w:r>
          </w:p>
          <w:p w:rsidR="00287D67" w:rsidRDefault="00287D67"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466</w:t>
            </w:r>
          </w:p>
          <w:p w:rsidR="00287D67" w:rsidRPr="000E063A" w:rsidRDefault="00287D67" w:rsidP="00113874">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47</w:t>
            </w:r>
          </w:p>
        </w:tc>
        <w:tc>
          <w:tcPr>
            <w:tcW w:w="1400" w:type="dxa"/>
            <w:vMerge w:val="restart"/>
            <w:tcBorders>
              <w:top w:val="single" w:sz="4" w:space="0" w:color="auto"/>
              <w:left w:val="single" w:sz="4" w:space="0" w:color="auto"/>
              <w:right w:val="single" w:sz="4" w:space="0" w:color="auto"/>
            </w:tcBorders>
            <w:vAlign w:val="center"/>
          </w:tcPr>
          <w:p w:rsidR="00E5294B" w:rsidRDefault="00010046"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32</w:t>
            </w:r>
          </w:p>
          <w:p w:rsidR="00010046" w:rsidRDefault="00010046"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57</w:t>
            </w:r>
          </w:p>
          <w:p w:rsidR="00010046" w:rsidRDefault="00010046"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76</w:t>
            </w:r>
          </w:p>
          <w:p w:rsidR="00010046" w:rsidRDefault="00010046"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89</w:t>
            </w:r>
          </w:p>
          <w:p w:rsidR="00010046" w:rsidRDefault="00010046"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108</w:t>
            </w:r>
          </w:p>
          <w:p w:rsidR="00010046" w:rsidRDefault="00010046"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133</w:t>
            </w:r>
          </w:p>
          <w:p w:rsidR="00010046" w:rsidRDefault="00010046"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159</w:t>
            </w:r>
          </w:p>
          <w:p w:rsidR="00010046" w:rsidRDefault="00010046"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219</w:t>
            </w:r>
          </w:p>
          <w:p w:rsidR="00010046" w:rsidRDefault="00010046"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114</w:t>
            </w:r>
          </w:p>
          <w:p w:rsidR="00010046" w:rsidRDefault="00010046"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273</w:t>
            </w:r>
          </w:p>
          <w:p w:rsidR="00287D67" w:rsidRDefault="00287D67"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325</w:t>
            </w:r>
          </w:p>
          <w:p w:rsidR="00287D67" w:rsidRPr="000E063A" w:rsidRDefault="00287D67" w:rsidP="00162D03">
            <w:pPr>
              <w:widowControl w:val="0"/>
              <w:suppressLineNumbers/>
              <w:suppressAutoHyphens/>
              <w:autoSpaceDE w:val="0"/>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377</w:t>
            </w:r>
          </w:p>
        </w:tc>
      </w:tr>
      <w:tr w:rsidR="001A2C7D" w:rsidRPr="000E063A" w:rsidTr="001A2C7D">
        <w:trPr>
          <w:trHeight w:val="229"/>
        </w:trPr>
        <w:tc>
          <w:tcPr>
            <w:tcW w:w="1875" w:type="dxa"/>
            <w:tcBorders>
              <w:top w:val="single" w:sz="4" w:space="0" w:color="auto"/>
              <w:left w:val="single" w:sz="4" w:space="0" w:color="auto"/>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both"/>
              <w:rPr>
                <w:rFonts w:ascii="Times New Roman" w:hAnsi="Times New Roman"/>
                <w:sz w:val="24"/>
                <w:szCs w:val="24"/>
                <w:lang w:eastAsia="ar-SA"/>
              </w:rPr>
            </w:pPr>
            <w:r w:rsidRPr="00C0690F">
              <w:rPr>
                <w:rFonts w:ascii="Times New Roman" w:hAnsi="Times New Roman"/>
                <w:sz w:val="24"/>
                <w:szCs w:val="24"/>
                <w:lang w:eastAsia="ar-SA"/>
              </w:rPr>
              <w:t>Котельная № 20</w:t>
            </w:r>
          </w:p>
        </w:tc>
        <w:tc>
          <w:tcPr>
            <w:tcW w:w="2421" w:type="dxa"/>
            <w:gridSpan w:val="2"/>
            <w:tcBorders>
              <w:top w:val="single" w:sz="4" w:space="0" w:color="auto"/>
              <w:left w:val="single" w:sz="4" w:space="0" w:color="auto"/>
              <w:bottom w:val="single" w:sz="4" w:space="0" w:color="auto"/>
              <w:right w:val="single" w:sz="4" w:space="0" w:color="auto"/>
            </w:tcBorders>
          </w:tcPr>
          <w:p w:rsidR="001A2C7D" w:rsidRPr="00C0690F" w:rsidRDefault="001A2C7D" w:rsidP="001A2C7D">
            <w:pPr>
              <w:widowControl w:val="0"/>
              <w:suppressLineNumbers/>
              <w:suppressAutoHyphens/>
              <w:autoSpaceDE w:val="0"/>
              <w:spacing w:after="0" w:line="240" w:lineRule="auto"/>
              <w:rPr>
                <w:rFonts w:ascii="Times New Roman" w:hAnsi="Times New Roman"/>
                <w:sz w:val="24"/>
                <w:szCs w:val="24"/>
                <w:lang w:eastAsia="ar-SA"/>
              </w:rPr>
            </w:pPr>
            <w:r w:rsidRPr="00C0690F">
              <w:rPr>
                <w:rFonts w:ascii="Times New Roman" w:hAnsi="Times New Roman"/>
                <w:sz w:val="24"/>
                <w:szCs w:val="24"/>
                <w:lang w:eastAsia="ar-SA"/>
              </w:rPr>
              <w:t>ул.</w:t>
            </w:r>
            <w:r w:rsidR="00182500">
              <w:rPr>
                <w:rFonts w:ascii="Times New Roman" w:hAnsi="Times New Roman"/>
                <w:sz w:val="24"/>
                <w:szCs w:val="24"/>
                <w:lang w:eastAsia="ar-SA"/>
              </w:rPr>
              <w:t xml:space="preserve"> </w:t>
            </w:r>
            <w:r w:rsidRPr="00C0690F">
              <w:rPr>
                <w:rFonts w:ascii="Times New Roman" w:hAnsi="Times New Roman"/>
                <w:sz w:val="24"/>
                <w:szCs w:val="24"/>
                <w:lang w:eastAsia="ar-SA"/>
              </w:rPr>
              <w:t>Социалистическая,</w:t>
            </w:r>
            <w:r w:rsidR="00182500">
              <w:rPr>
                <w:rFonts w:ascii="Times New Roman" w:hAnsi="Times New Roman"/>
                <w:sz w:val="24"/>
                <w:szCs w:val="24"/>
                <w:lang w:eastAsia="ar-SA"/>
              </w:rPr>
              <w:t xml:space="preserve"> </w:t>
            </w:r>
            <w:r w:rsidRPr="00C0690F">
              <w:rPr>
                <w:rFonts w:ascii="Times New Roman" w:hAnsi="Times New Roman"/>
                <w:sz w:val="24"/>
                <w:szCs w:val="24"/>
                <w:lang w:eastAsia="ar-SA"/>
              </w:rPr>
              <w:t>1-Б</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center"/>
              <w:rPr>
                <w:rFonts w:ascii="Times New Roman" w:hAnsi="Times New Roman"/>
                <w:sz w:val="24"/>
                <w:szCs w:val="24"/>
                <w:lang w:eastAsia="ar-SA"/>
              </w:rPr>
            </w:pPr>
            <w:r w:rsidRPr="00C0690F">
              <w:rPr>
                <w:rFonts w:ascii="Times New Roman" w:hAnsi="Times New Roman"/>
                <w:sz w:val="24"/>
                <w:szCs w:val="24"/>
                <w:lang w:eastAsia="ar-SA"/>
              </w:rPr>
              <w:t>5,16</w:t>
            </w:r>
          </w:p>
        </w:tc>
        <w:tc>
          <w:tcPr>
            <w:tcW w:w="1235" w:type="dxa"/>
            <w:tcBorders>
              <w:top w:val="single" w:sz="4" w:space="0" w:color="auto"/>
              <w:left w:val="single" w:sz="4" w:space="0" w:color="auto"/>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50,7</w:t>
            </w:r>
          </w:p>
        </w:tc>
        <w:tc>
          <w:tcPr>
            <w:tcW w:w="1400" w:type="dxa"/>
            <w:vMerge/>
            <w:tcBorders>
              <w:top w:val="single" w:sz="4" w:space="0" w:color="auto"/>
              <w:left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Times New Roman" w:hAnsi="Times New Roman"/>
                <w:color w:val="000000"/>
                <w:sz w:val="24"/>
                <w:szCs w:val="24"/>
                <w:lang w:eastAsia="ar-SA"/>
              </w:rPr>
            </w:pPr>
          </w:p>
        </w:tc>
        <w:tc>
          <w:tcPr>
            <w:tcW w:w="1400" w:type="dxa"/>
            <w:vMerge/>
            <w:tcBorders>
              <w:top w:val="single" w:sz="4" w:space="0" w:color="auto"/>
              <w:left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Times New Roman" w:hAnsi="Times New Roman"/>
                <w:color w:val="000000"/>
                <w:sz w:val="24"/>
                <w:szCs w:val="24"/>
                <w:lang w:eastAsia="ar-SA"/>
              </w:rPr>
            </w:pPr>
          </w:p>
        </w:tc>
      </w:tr>
      <w:tr w:rsidR="001A2C7D" w:rsidRPr="000E063A" w:rsidTr="001A2C7D">
        <w:trPr>
          <w:trHeight w:val="229"/>
        </w:trPr>
        <w:tc>
          <w:tcPr>
            <w:tcW w:w="1875" w:type="dxa"/>
            <w:tcBorders>
              <w:top w:val="single" w:sz="4" w:space="0" w:color="auto"/>
              <w:left w:val="single" w:sz="4" w:space="0" w:color="auto"/>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both"/>
              <w:rPr>
                <w:rFonts w:ascii="Times New Roman" w:hAnsi="Times New Roman"/>
                <w:sz w:val="24"/>
                <w:szCs w:val="24"/>
                <w:lang w:eastAsia="ar-SA"/>
              </w:rPr>
            </w:pPr>
            <w:r w:rsidRPr="00C0690F">
              <w:rPr>
                <w:rFonts w:ascii="Times New Roman" w:hAnsi="Times New Roman"/>
                <w:sz w:val="24"/>
                <w:szCs w:val="24"/>
                <w:lang w:eastAsia="ar-SA"/>
              </w:rPr>
              <w:t>Котельная № 28</w:t>
            </w:r>
          </w:p>
        </w:tc>
        <w:tc>
          <w:tcPr>
            <w:tcW w:w="2421" w:type="dxa"/>
            <w:gridSpan w:val="2"/>
            <w:tcBorders>
              <w:top w:val="single" w:sz="4" w:space="0" w:color="auto"/>
              <w:left w:val="single" w:sz="4" w:space="0" w:color="auto"/>
              <w:bottom w:val="single" w:sz="4" w:space="0" w:color="auto"/>
              <w:right w:val="single" w:sz="4" w:space="0" w:color="auto"/>
            </w:tcBorders>
          </w:tcPr>
          <w:p w:rsidR="001A2C7D" w:rsidRPr="00C0690F" w:rsidRDefault="001A2C7D" w:rsidP="001A2C7D">
            <w:pPr>
              <w:widowControl w:val="0"/>
              <w:suppressLineNumbers/>
              <w:suppressAutoHyphens/>
              <w:autoSpaceDE w:val="0"/>
              <w:spacing w:after="0" w:line="240" w:lineRule="auto"/>
              <w:rPr>
                <w:rFonts w:ascii="Times New Roman" w:hAnsi="Times New Roman"/>
                <w:sz w:val="24"/>
                <w:szCs w:val="24"/>
                <w:lang w:eastAsia="ar-SA"/>
              </w:rPr>
            </w:pPr>
            <w:r w:rsidRPr="00C0690F">
              <w:rPr>
                <w:rFonts w:ascii="Times New Roman" w:hAnsi="Times New Roman"/>
                <w:sz w:val="24"/>
                <w:szCs w:val="24"/>
                <w:lang w:eastAsia="ar-SA"/>
              </w:rPr>
              <w:t>ул.</w:t>
            </w:r>
            <w:r w:rsidR="00182500">
              <w:rPr>
                <w:rFonts w:ascii="Times New Roman" w:hAnsi="Times New Roman"/>
                <w:sz w:val="24"/>
                <w:szCs w:val="24"/>
                <w:lang w:eastAsia="ar-SA"/>
              </w:rPr>
              <w:t xml:space="preserve"> </w:t>
            </w:r>
            <w:r w:rsidRPr="00C0690F">
              <w:rPr>
                <w:rFonts w:ascii="Times New Roman" w:hAnsi="Times New Roman"/>
                <w:sz w:val="24"/>
                <w:szCs w:val="24"/>
                <w:lang w:eastAsia="ar-SA"/>
              </w:rPr>
              <w:t>Маяковского,</w:t>
            </w:r>
            <w:r w:rsidR="00182500">
              <w:rPr>
                <w:rFonts w:ascii="Times New Roman" w:hAnsi="Times New Roman"/>
                <w:sz w:val="24"/>
                <w:szCs w:val="24"/>
                <w:lang w:eastAsia="ar-SA"/>
              </w:rPr>
              <w:t xml:space="preserve"> </w:t>
            </w:r>
            <w:r w:rsidRPr="00C0690F">
              <w:rPr>
                <w:rFonts w:ascii="Times New Roman" w:hAnsi="Times New Roman"/>
                <w:sz w:val="24"/>
                <w:szCs w:val="24"/>
                <w:lang w:eastAsia="ar-SA"/>
              </w:rPr>
              <w:t>17-А</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5,59</w:t>
            </w:r>
          </w:p>
        </w:tc>
        <w:tc>
          <w:tcPr>
            <w:tcW w:w="1235" w:type="dxa"/>
            <w:tcBorders>
              <w:top w:val="single" w:sz="4" w:space="0" w:color="auto"/>
              <w:left w:val="single" w:sz="4" w:space="0" w:color="auto"/>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77,2</w:t>
            </w:r>
          </w:p>
        </w:tc>
        <w:tc>
          <w:tcPr>
            <w:tcW w:w="1400" w:type="dxa"/>
            <w:vMerge/>
            <w:tcBorders>
              <w:left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Arial" w:hAnsi="Arial"/>
                <w:color w:val="000000"/>
                <w:sz w:val="20"/>
                <w:szCs w:val="20"/>
                <w:lang w:eastAsia="ar-SA"/>
              </w:rPr>
            </w:pPr>
          </w:p>
        </w:tc>
        <w:tc>
          <w:tcPr>
            <w:tcW w:w="1400" w:type="dxa"/>
            <w:vMerge/>
            <w:tcBorders>
              <w:left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Arial" w:hAnsi="Arial"/>
                <w:color w:val="000000"/>
                <w:sz w:val="20"/>
                <w:szCs w:val="20"/>
                <w:lang w:eastAsia="ar-SA"/>
              </w:rPr>
            </w:pPr>
          </w:p>
        </w:tc>
      </w:tr>
      <w:tr w:rsidR="001A2C7D" w:rsidRPr="000E063A" w:rsidTr="001A2C7D">
        <w:trPr>
          <w:trHeight w:val="229"/>
        </w:trPr>
        <w:tc>
          <w:tcPr>
            <w:tcW w:w="1875" w:type="dxa"/>
            <w:tcBorders>
              <w:top w:val="single" w:sz="4" w:space="0" w:color="auto"/>
              <w:left w:val="single" w:sz="4" w:space="0" w:color="auto"/>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both"/>
              <w:rPr>
                <w:rFonts w:ascii="Times New Roman" w:hAnsi="Times New Roman"/>
                <w:sz w:val="24"/>
                <w:szCs w:val="24"/>
                <w:lang w:eastAsia="ar-SA"/>
              </w:rPr>
            </w:pPr>
            <w:r w:rsidRPr="00C0690F">
              <w:rPr>
                <w:rFonts w:ascii="Times New Roman" w:hAnsi="Times New Roman"/>
                <w:sz w:val="24"/>
                <w:szCs w:val="24"/>
                <w:lang w:eastAsia="ar-SA"/>
              </w:rPr>
              <w:t>Котельная № 34</w:t>
            </w:r>
          </w:p>
        </w:tc>
        <w:tc>
          <w:tcPr>
            <w:tcW w:w="2421" w:type="dxa"/>
            <w:gridSpan w:val="2"/>
            <w:tcBorders>
              <w:top w:val="single" w:sz="4" w:space="0" w:color="auto"/>
              <w:left w:val="single" w:sz="4" w:space="0" w:color="auto"/>
              <w:bottom w:val="single" w:sz="4" w:space="0" w:color="auto"/>
              <w:right w:val="single" w:sz="4" w:space="0" w:color="auto"/>
            </w:tcBorders>
          </w:tcPr>
          <w:p w:rsidR="001A2C7D" w:rsidRPr="00C0690F" w:rsidRDefault="001A2C7D" w:rsidP="001A2C7D">
            <w:pPr>
              <w:widowControl w:val="0"/>
              <w:suppressLineNumbers/>
              <w:suppressAutoHyphens/>
              <w:autoSpaceDE w:val="0"/>
              <w:spacing w:after="0" w:line="240" w:lineRule="auto"/>
              <w:rPr>
                <w:rFonts w:ascii="Times New Roman" w:hAnsi="Times New Roman"/>
                <w:sz w:val="24"/>
                <w:szCs w:val="24"/>
                <w:lang w:eastAsia="ar-SA"/>
              </w:rPr>
            </w:pPr>
            <w:proofErr w:type="spellStart"/>
            <w:r w:rsidRPr="00C0690F">
              <w:rPr>
                <w:rFonts w:ascii="Times New Roman" w:hAnsi="Times New Roman"/>
                <w:sz w:val="24"/>
                <w:szCs w:val="24"/>
                <w:lang w:eastAsia="ar-SA"/>
              </w:rPr>
              <w:t>ул</w:t>
            </w:r>
            <w:proofErr w:type="gramStart"/>
            <w:r w:rsidRPr="00C0690F">
              <w:rPr>
                <w:rFonts w:ascii="Times New Roman" w:hAnsi="Times New Roman"/>
                <w:sz w:val="24"/>
                <w:szCs w:val="24"/>
                <w:lang w:eastAsia="ar-SA"/>
              </w:rPr>
              <w:t>.Ж</w:t>
            </w:r>
            <w:proofErr w:type="gramEnd"/>
            <w:r w:rsidRPr="00C0690F">
              <w:rPr>
                <w:rFonts w:ascii="Times New Roman" w:hAnsi="Times New Roman"/>
                <w:sz w:val="24"/>
                <w:szCs w:val="24"/>
                <w:lang w:eastAsia="ar-SA"/>
              </w:rPr>
              <w:t>елезнодорожная</w:t>
            </w:r>
            <w:proofErr w:type="spellEnd"/>
            <w:r w:rsidRPr="00C0690F">
              <w:rPr>
                <w:rFonts w:ascii="Times New Roman" w:hAnsi="Times New Roman"/>
                <w:sz w:val="24"/>
                <w:szCs w:val="24"/>
                <w:lang w:eastAsia="ar-SA"/>
              </w:rPr>
              <w:t>, 2</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8,6</w:t>
            </w:r>
          </w:p>
        </w:tc>
        <w:tc>
          <w:tcPr>
            <w:tcW w:w="1235" w:type="dxa"/>
            <w:tcBorders>
              <w:top w:val="single" w:sz="4" w:space="0" w:color="auto"/>
              <w:left w:val="single" w:sz="4" w:space="0" w:color="auto"/>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center"/>
              <w:rPr>
                <w:rFonts w:ascii="Times New Roman" w:hAnsi="Times New Roman"/>
                <w:sz w:val="24"/>
                <w:szCs w:val="24"/>
                <w:lang w:eastAsia="ar-SA"/>
              </w:rPr>
            </w:pPr>
            <w:r w:rsidRPr="00C0690F">
              <w:rPr>
                <w:rFonts w:ascii="Times New Roman" w:hAnsi="Times New Roman"/>
                <w:sz w:val="24"/>
                <w:szCs w:val="24"/>
                <w:lang w:eastAsia="ar-SA"/>
              </w:rPr>
              <w:t>0,0</w:t>
            </w:r>
          </w:p>
        </w:tc>
        <w:tc>
          <w:tcPr>
            <w:tcW w:w="1400" w:type="dxa"/>
            <w:vMerge/>
            <w:tcBorders>
              <w:left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Arial" w:hAnsi="Arial"/>
                <w:color w:val="000000"/>
                <w:sz w:val="20"/>
                <w:szCs w:val="20"/>
                <w:lang w:eastAsia="ar-SA"/>
              </w:rPr>
            </w:pPr>
          </w:p>
        </w:tc>
        <w:tc>
          <w:tcPr>
            <w:tcW w:w="1400" w:type="dxa"/>
            <w:vMerge/>
            <w:tcBorders>
              <w:left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Arial" w:hAnsi="Arial"/>
                <w:color w:val="000000"/>
                <w:sz w:val="20"/>
                <w:szCs w:val="20"/>
                <w:lang w:eastAsia="ar-SA"/>
              </w:rPr>
            </w:pPr>
          </w:p>
        </w:tc>
      </w:tr>
      <w:tr w:rsidR="001A2C7D" w:rsidRPr="000E063A" w:rsidTr="001A2C7D">
        <w:trPr>
          <w:trHeight w:val="382"/>
        </w:trPr>
        <w:tc>
          <w:tcPr>
            <w:tcW w:w="1875" w:type="dxa"/>
            <w:tcBorders>
              <w:top w:val="single" w:sz="4" w:space="0" w:color="auto"/>
              <w:left w:val="single" w:sz="2" w:space="0" w:color="000000"/>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center"/>
              <w:rPr>
                <w:rFonts w:ascii="Times New Roman" w:hAnsi="Times New Roman"/>
                <w:sz w:val="24"/>
                <w:szCs w:val="24"/>
                <w:lang w:eastAsia="ar-SA"/>
              </w:rPr>
            </w:pPr>
            <w:proofErr w:type="spellStart"/>
            <w:r w:rsidRPr="00C0690F">
              <w:rPr>
                <w:rFonts w:ascii="Times New Roman" w:hAnsi="Times New Roman"/>
                <w:sz w:val="24"/>
                <w:szCs w:val="24"/>
                <w:lang w:eastAsia="ar-SA"/>
              </w:rPr>
              <w:t>Блочно</w:t>
            </w:r>
            <w:proofErr w:type="spellEnd"/>
            <w:r w:rsidRPr="00C0690F">
              <w:rPr>
                <w:rFonts w:ascii="Times New Roman" w:hAnsi="Times New Roman"/>
                <w:sz w:val="24"/>
                <w:szCs w:val="24"/>
                <w:lang w:eastAsia="ar-SA"/>
              </w:rPr>
              <w:t>-модульная котельная</w:t>
            </w:r>
            <w:r>
              <w:rPr>
                <w:rFonts w:ascii="Times New Roman" w:hAnsi="Times New Roman"/>
                <w:sz w:val="24"/>
                <w:szCs w:val="24"/>
                <w:lang w:eastAsia="ar-SA"/>
              </w:rPr>
              <w:t xml:space="preserve"> №35</w:t>
            </w:r>
          </w:p>
        </w:tc>
        <w:tc>
          <w:tcPr>
            <w:tcW w:w="2421" w:type="dxa"/>
            <w:gridSpan w:val="2"/>
            <w:tcBorders>
              <w:top w:val="single" w:sz="4" w:space="0" w:color="auto"/>
              <w:left w:val="single" w:sz="2" w:space="0" w:color="000000"/>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rPr>
                <w:rFonts w:ascii="Times New Roman" w:hAnsi="Times New Roman"/>
                <w:sz w:val="24"/>
                <w:szCs w:val="24"/>
                <w:lang w:eastAsia="ar-SA"/>
              </w:rPr>
            </w:pPr>
            <w:r w:rsidRPr="00C0690F">
              <w:rPr>
                <w:rFonts w:ascii="Times New Roman" w:hAnsi="Times New Roman"/>
                <w:sz w:val="24"/>
                <w:szCs w:val="24"/>
                <w:lang w:eastAsia="ar-SA"/>
              </w:rPr>
              <w:t>ул.</w:t>
            </w:r>
            <w:r w:rsidR="00182500">
              <w:rPr>
                <w:rFonts w:ascii="Times New Roman" w:hAnsi="Times New Roman"/>
                <w:sz w:val="24"/>
                <w:szCs w:val="24"/>
                <w:lang w:eastAsia="ar-SA"/>
              </w:rPr>
              <w:t xml:space="preserve"> </w:t>
            </w:r>
            <w:r w:rsidRPr="00C0690F">
              <w:rPr>
                <w:rFonts w:ascii="Times New Roman" w:hAnsi="Times New Roman"/>
                <w:sz w:val="24"/>
                <w:szCs w:val="24"/>
                <w:lang w:eastAsia="ar-SA"/>
              </w:rPr>
              <w:t>Чапаева, 2д</w:t>
            </w:r>
          </w:p>
        </w:tc>
        <w:tc>
          <w:tcPr>
            <w:tcW w:w="1177" w:type="dxa"/>
            <w:gridSpan w:val="2"/>
            <w:tcBorders>
              <w:top w:val="single" w:sz="4" w:space="0" w:color="auto"/>
              <w:left w:val="single" w:sz="2" w:space="0" w:color="000000"/>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center"/>
              <w:rPr>
                <w:rFonts w:ascii="Times New Roman" w:hAnsi="Times New Roman"/>
                <w:sz w:val="24"/>
                <w:szCs w:val="24"/>
                <w:lang w:eastAsia="ar-SA"/>
              </w:rPr>
            </w:pPr>
            <w:r w:rsidRPr="00C0690F">
              <w:rPr>
                <w:rFonts w:ascii="Times New Roman" w:hAnsi="Times New Roman"/>
                <w:sz w:val="24"/>
                <w:szCs w:val="24"/>
                <w:lang w:eastAsia="ar-SA"/>
              </w:rPr>
              <w:t>10,32</w:t>
            </w:r>
          </w:p>
        </w:tc>
        <w:tc>
          <w:tcPr>
            <w:tcW w:w="1235" w:type="dxa"/>
            <w:tcBorders>
              <w:top w:val="single" w:sz="4" w:space="0" w:color="auto"/>
              <w:left w:val="single" w:sz="2" w:space="0" w:color="000000"/>
              <w:bottom w:val="single" w:sz="4" w:space="0" w:color="auto"/>
              <w:right w:val="single" w:sz="4" w:space="0" w:color="auto"/>
            </w:tcBorders>
            <w:vAlign w:val="center"/>
          </w:tcPr>
          <w:p w:rsidR="001A2C7D" w:rsidRPr="00C0690F" w:rsidRDefault="001A2C7D" w:rsidP="001A2C7D">
            <w:pPr>
              <w:widowControl w:val="0"/>
              <w:suppressLineNumbers/>
              <w:suppressAutoHyphens/>
              <w:autoSpaceDE w:val="0"/>
              <w:spacing w:after="0" w:line="240" w:lineRule="auto"/>
              <w:jc w:val="center"/>
              <w:rPr>
                <w:rFonts w:ascii="Times New Roman" w:hAnsi="Times New Roman"/>
                <w:sz w:val="24"/>
                <w:szCs w:val="24"/>
                <w:lang w:eastAsia="ar-SA"/>
              </w:rPr>
            </w:pPr>
            <w:r w:rsidRPr="00C0690F">
              <w:rPr>
                <w:rFonts w:ascii="Times New Roman" w:hAnsi="Times New Roman"/>
                <w:sz w:val="24"/>
                <w:szCs w:val="24"/>
                <w:lang w:eastAsia="ar-SA"/>
              </w:rPr>
              <w:t>69,6</w:t>
            </w:r>
          </w:p>
        </w:tc>
        <w:tc>
          <w:tcPr>
            <w:tcW w:w="1400" w:type="dxa"/>
            <w:vMerge/>
            <w:tcBorders>
              <w:left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Arial" w:hAnsi="Arial"/>
                <w:color w:val="000000"/>
                <w:sz w:val="20"/>
                <w:szCs w:val="20"/>
                <w:lang w:eastAsia="ar-SA"/>
              </w:rPr>
            </w:pPr>
          </w:p>
        </w:tc>
        <w:tc>
          <w:tcPr>
            <w:tcW w:w="1400" w:type="dxa"/>
            <w:vMerge/>
            <w:tcBorders>
              <w:left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Arial" w:hAnsi="Arial"/>
                <w:color w:val="000000"/>
                <w:sz w:val="20"/>
                <w:szCs w:val="20"/>
                <w:lang w:eastAsia="ar-SA"/>
              </w:rPr>
            </w:pPr>
          </w:p>
        </w:tc>
      </w:tr>
      <w:tr w:rsidR="001A2C7D" w:rsidRPr="000E063A" w:rsidTr="001A2C7D">
        <w:trPr>
          <w:trHeight w:val="1087"/>
        </w:trPr>
        <w:tc>
          <w:tcPr>
            <w:tcW w:w="6708" w:type="dxa"/>
            <w:gridSpan w:val="6"/>
            <w:tcBorders>
              <w:top w:val="single" w:sz="4" w:space="0" w:color="auto"/>
              <w:left w:val="single" w:sz="2" w:space="0" w:color="000000"/>
              <w:bottom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Arial" w:hAnsi="Arial"/>
                <w:color w:val="000000"/>
                <w:sz w:val="24"/>
                <w:szCs w:val="24"/>
                <w:lang w:eastAsia="ar-SA"/>
              </w:rPr>
            </w:pPr>
          </w:p>
        </w:tc>
        <w:tc>
          <w:tcPr>
            <w:tcW w:w="1400" w:type="dxa"/>
            <w:vMerge/>
            <w:tcBorders>
              <w:left w:val="single" w:sz="4" w:space="0" w:color="auto"/>
              <w:bottom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Arial" w:hAnsi="Arial"/>
                <w:color w:val="000000"/>
                <w:sz w:val="20"/>
                <w:szCs w:val="20"/>
                <w:lang w:eastAsia="ar-SA"/>
              </w:rPr>
            </w:pPr>
          </w:p>
        </w:tc>
        <w:tc>
          <w:tcPr>
            <w:tcW w:w="1400" w:type="dxa"/>
            <w:vMerge/>
            <w:tcBorders>
              <w:left w:val="single" w:sz="4" w:space="0" w:color="auto"/>
              <w:bottom w:val="single" w:sz="4" w:space="0" w:color="auto"/>
              <w:right w:val="single" w:sz="4" w:space="0" w:color="auto"/>
            </w:tcBorders>
            <w:vAlign w:val="center"/>
          </w:tcPr>
          <w:p w:rsidR="001A2C7D" w:rsidRPr="000E063A" w:rsidRDefault="001A2C7D" w:rsidP="001A2C7D">
            <w:pPr>
              <w:widowControl w:val="0"/>
              <w:suppressLineNumbers/>
              <w:suppressAutoHyphens/>
              <w:autoSpaceDE w:val="0"/>
              <w:spacing w:after="0" w:line="240" w:lineRule="auto"/>
              <w:jc w:val="center"/>
              <w:rPr>
                <w:rFonts w:ascii="Arial" w:hAnsi="Arial"/>
                <w:color w:val="000000"/>
                <w:sz w:val="20"/>
                <w:szCs w:val="20"/>
                <w:lang w:eastAsia="ar-SA"/>
              </w:rPr>
            </w:pPr>
          </w:p>
        </w:tc>
      </w:tr>
    </w:tbl>
    <w:p w:rsidR="00470AE6" w:rsidRDefault="00470AE6" w:rsidP="00462F7D">
      <w:pPr>
        <w:pStyle w:val="a3"/>
        <w:spacing w:after="0" w:line="360" w:lineRule="auto"/>
        <w:ind w:left="0" w:firstLine="709"/>
        <w:jc w:val="both"/>
        <w:rPr>
          <w:color w:val="000000"/>
          <w:sz w:val="28"/>
          <w:szCs w:val="28"/>
        </w:rPr>
      </w:pPr>
    </w:p>
    <w:p w:rsidR="00E75FD4" w:rsidRPr="000E063A" w:rsidRDefault="00E75FD4" w:rsidP="00E75FD4">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b/>
          <w:color w:val="000000"/>
          <w:sz w:val="28"/>
          <w:szCs w:val="28"/>
        </w:rPr>
        <w:t>Котельная №</w:t>
      </w:r>
      <w:r>
        <w:rPr>
          <w:rFonts w:ascii="Times New Roman" w:hAnsi="Times New Roman"/>
          <w:b/>
          <w:color w:val="000000"/>
          <w:sz w:val="28"/>
          <w:szCs w:val="28"/>
        </w:rPr>
        <w:t>19</w:t>
      </w:r>
      <w:r w:rsidRPr="000E063A">
        <w:rPr>
          <w:rFonts w:ascii="Times New Roman" w:hAnsi="Times New Roman"/>
          <w:color w:val="000000"/>
          <w:sz w:val="28"/>
          <w:szCs w:val="28"/>
        </w:rPr>
        <w:t xml:space="preserve"> (мощность </w:t>
      </w:r>
      <w:r w:rsidR="008B32E9">
        <w:rPr>
          <w:rFonts w:ascii="Times New Roman" w:hAnsi="Times New Roman"/>
          <w:color w:val="000000"/>
          <w:sz w:val="28"/>
          <w:szCs w:val="28"/>
        </w:rPr>
        <w:t>0,877</w:t>
      </w:r>
      <w:r>
        <w:rPr>
          <w:rFonts w:ascii="Times New Roman" w:hAnsi="Times New Roman"/>
          <w:color w:val="000000"/>
          <w:sz w:val="28"/>
          <w:szCs w:val="28"/>
        </w:rPr>
        <w:t xml:space="preserve"> </w:t>
      </w:r>
      <w:r w:rsidR="008B32E9">
        <w:rPr>
          <w:rFonts w:ascii="Times New Roman" w:hAnsi="Times New Roman"/>
          <w:color w:val="000000"/>
          <w:sz w:val="28"/>
          <w:szCs w:val="28"/>
        </w:rPr>
        <w:t xml:space="preserve">Гкал/ч) обслуживает </w:t>
      </w:r>
      <w:r w:rsidR="008B32E9" w:rsidRPr="008E78F6">
        <w:rPr>
          <w:rFonts w:ascii="Times New Roman" w:hAnsi="Times New Roman"/>
          <w:sz w:val="28"/>
          <w:szCs w:val="28"/>
        </w:rPr>
        <w:t>МБУЗ Белокалитвинского района (больничный комплекс поликлиника +стационар), расположенный по адресу ул. М.</w:t>
      </w:r>
      <w:r w:rsidR="008B32E9">
        <w:rPr>
          <w:rFonts w:ascii="Times New Roman" w:hAnsi="Times New Roman"/>
          <w:sz w:val="28"/>
          <w:szCs w:val="28"/>
        </w:rPr>
        <w:t xml:space="preserve"> </w:t>
      </w:r>
      <w:r w:rsidR="008B32E9" w:rsidRPr="008E78F6">
        <w:rPr>
          <w:rFonts w:ascii="Times New Roman" w:hAnsi="Times New Roman"/>
          <w:sz w:val="28"/>
          <w:szCs w:val="28"/>
        </w:rPr>
        <w:t>Горького, 4</w:t>
      </w:r>
    </w:p>
    <w:p w:rsidR="00E75FD4" w:rsidRPr="000E063A" w:rsidRDefault="00E75FD4" w:rsidP="00E75FD4">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Месторасположение котельной: </w:t>
      </w:r>
      <w:r>
        <w:rPr>
          <w:rFonts w:ascii="Times New Roman" w:hAnsi="Times New Roman"/>
          <w:color w:val="000000"/>
          <w:sz w:val="28"/>
          <w:szCs w:val="28"/>
          <w:lang w:eastAsia="ru-RU"/>
        </w:rPr>
        <w:t>р.</w:t>
      </w:r>
      <w:r w:rsidRPr="000E063A">
        <w:rPr>
          <w:rFonts w:ascii="Times New Roman" w:hAnsi="Times New Roman"/>
          <w:color w:val="000000"/>
          <w:sz w:val="28"/>
          <w:szCs w:val="28"/>
          <w:lang w:eastAsia="ru-RU"/>
        </w:rPr>
        <w:t xml:space="preserve">п. </w:t>
      </w:r>
      <w:proofErr w:type="gramStart"/>
      <w:r w:rsidRPr="000E063A">
        <w:rPr>
          <w:rFonts w:ascii="Times New Roman" w:hAnsi="Times New Roman"/>
          <w:color w:val="000000"/>
          <w:sz w:val="28"/>
          <w:szCs w:val="28"/>
          <w:lang w:eastAsia="ru-RU"/>
        </w:rPr>
        <w:t>Шолоховский</w:t>
      </w:r>
      <w:proofErr w:type="gramEnd"/>
      <w:r w:rsidRPr="000E063A">
        <w:rPr>
          <w:rFonts w:ascii="Times New Roman" w:hAnsi="Times New Roman"/>
          <w:color w:val="000000"/>
          <w:sz w:val="28"/>
          <w:szCs w:val="28"/>
          <w:lang w:eastAsia="ru-RU"/>
        </w:rPr>
        <w:t xml:space="preserve"> Белокалитвинского района ул. </w:t>
      </w:r>
      <w:proofErr w:type="spellStart"/>
      <w:r w:rsidR="008B32E9">
        <w:rPr>
          <w:rFonts w:ascii="Times New Roman" w:hAnsi="Times New Roman"/>
          <w:color w:val="000000"/>
          <w:sz w:val="28"/>
          <w:szCs w:val="28"/>
          <w:lang w:eastAsia="ru-RU"/>
        </w:rPr>
        <w:t>М.Горького</w:t>
      </w:r>
      <w:proofErr w:type="spellEnd"/>
      <w:r w:rsidR="008B32E9">
        <w:rPr>
          <w:rFonts w:ascii="Times New Roman" w:hAnsi="Times New Roman"/>
          <w:color w:val="000000"/>
          <w:sz w:val="28"/>
          <w:szCs w:val="28"/>
          <w:lang w:eastAsia="ru-RU"/>
        </w:rPr>
        <w:t>, 4</w:t>
      </w:r>
      <w:r w:rsidRPr="000E063A">
        <w:rPr>
          <w:rFonts w:ascii="Times New Roman" w:hAnsi="Times New Roman"/>
          <w:color w:val="000000"/>
          <w:sz w:val="28"/>
          <w:szCs w:val="28"/>
          <w:lang w:eastAsia="ru-RU"/>
        </w:rPr>
        <w:t>.</w:t>
      </w:r>
    </w:p>
    <w:p w:rsidR="00E75FD4" w:rsidRPr="000E063A" w:rsidRDefault="00E75FD4" w:rsidP="00E75FD4">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Год ввода в эксплуатацию здания котельной </w:t>
      </w:r>
      <w:r w:rsidR="008B32E9">
        <w:rPr>
          <w:rFonts w:ascii="Times New Roman" w:hAnsi="Times New Roman"/>
          <w:color w:val="000000"/>
          <w:sz w:val="28"/>
          <w:szCs w:val="28"/>
          <w:lang w:eastAsia="ru-RU"/>
        </w:rPr>
        <w:t>2004</w:t>
      </w:r>
      <w:r w:rsidRPr="000E063A">
        <w:rPr>
          <w:rFonts w:ascii="Times New Roman" w:hAnsi="Times New Roman"/>
          <w:color w:val="000000"/>
          <w:sz w:val="28"/>
          <w:szCs w:val="28"/>
          <w:lang w:eastAsia="ru-RU"/>
        </w:rPr>
        <w:t xml:space="preserve"> г.</w:t>
      </w:r>
    </w:p>
    <w:p w:rsidR="00E75FD4" w:rsidRPr="000E063A" w:rsidRDefault="00E75FD4" w:rsidP="00E75FD4">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lastRenderedPageBreak/>
        <w:t xml:space="preserve">Установлено оборудование: котлы, работающие на природном газе </w:t>
      </w:r>
      <w:r w:rsidR="008B32E9" w:rsidRPr="008B32E9">
        <w:rPr>
          <w:rFonts w:ascii="Times New Roman" w:hAnsi="Times New Roman"/>
          <w:sz w:val="28"/>
          <w:szCs w:val="28"/>
          <w:lang w:val="en-US"/>
        </w:rPr>
        <w:t>ELL</w:t>
      </w:r>
      <w:r w:rsidR="008B32E9" w:rsidRPr="008B32E9">
        <w:rPr>
          <w:rFonts w:ascii="Times New Roman" w:hAnsi="Times New Roman"/>
          <w:sz w:val="28"/>
          <w:szCs w:val="28"/>
        </w:rPr>
        <w:t>-510</w:t>
      </w:r>
      <w:r w:rsidR="008B32E9" w:rsidRPr="008B32E9">
        <w:rPr>
          <w:rFonts w:ascii="Times New Roman" w:hAnsi="Times New Roman"/>
          <w:color w:val="000000"/>
          <w:sz w:val="28"/>
          <w:szCs w:val="28"/>
          <w:lang w:eastAsia="ru-RU"/>
        </w:rPr>
        <w:t xml:space="preserve"> </w:t>
      </w:r>
      <w:r w:rsidRPr="000E063A">
        <w:rPr>
          <w:rFonts w:ascii="Times New Roman" w:hAnsi="Times New Roman"/>
          <w:color w:val="000000"/>
          <w:sz w:val="28"/>
          <w:szCs w:val="28"/>
          <w:lang w:eastAsia="ru-RU"/>
        </w:rPr>
        <w:t>(</w:t>
      </w:r>
      <w:r w:rsidR="008B32E9">
        <w:rPr>
          <w:rFonts w:ascii="Times New Roman" w:hAnsi="Times New Roman"/>
          <w:color w:val="000000"/>
          <w:sz w:val="28"/>
          <w:szCs w:val="28"/>
          <w:lang w:eastAsia="ru-RU"/>
        </w:rPr>
        <w:t>2</w:t>
      </w:r>
      <w:r w:rsidRPr="000E063A">
        <w:rPr>
          <w:rFonts w:ascii="Times New Roman" w:hAnsi="Times New Roman"/>
          <w:color w:val="000000"/>
          <w:sz w:val="28"/>
          <w:szCs w:val="28"/>
          <w:lang w:eastAsia="ru-RU"/>
        </w:rPr>
        <w:t>шт.), год ввода в эксплуатацию 200</w:t>
      </w:r>
      <w:r w:rsidR="008B32E9">
        <w:rPr>
          <w:rFonts w:ascii="Times New Roman" w:hAnsi="Times New Roman"/>
          <w:color w:val="000000"/>
          <w:sz w:val="28"/>
          <w:szCs w:val="28"/>
          <w:lang w:eastAsia="ru-RU"/>
        </w:rPr>
        <w:t>4.</w:t>
      </w:r>
    </w:p>
    <w:p w:rsidR="00E75FD4" w:rsidRPr="00330971" w:rsidRDefault="00E75FD4" w:rsidP="00E75FD4">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Тепловая сеть</w:t>
      </w:r>
      <w:r w:rsidR="008B32E9">
        <w:rPr>
          <w:rFonts w:ascii="Times New Roman" w:hAnsi="Times New Roman"/>
          <w:color w:val="000000"/>
          <w:sz w:val="28"/>
          <w:szCs w:val="28"/>
          <w:lang w:eastAsia="ru-RU"/>
        </w:rPr>
        <w:t xml:space="preserve"> является собственностью</w:t>
      </w:r>
      <w:r w:rsidRPr="000E063A">
        <w:rPr>
          <w:rFonts w:ascii="Times New Roman" w:hAnsi="Times New Roman"/>
          <w:color w:val="000000"/>
          <w:sz w:val="28"/>
          <w:szCs w:val="28"/>
          <w:lang w:eastAsia="ru-RU"/>
        </w:rPr>
        <w:t xml:space="preserve"> </w:t>
      </w:r>
      <w:r w:rsidR="008B32E9" w:rsidRPr="008E78F6">
        <w:rPr>
          <w:rFonts w:ascii="Times New Roman" w:hAnsi="Times New Roman"/>
          <w:sz w:val="28"/>
          <w:szCs w:val="28"/>
        </w:rPr>
        <w:t>МБУЗ Белокалитвинского района</w:t>
      </w:r>
      <w:r w:rsidRPr="000E063A">
        <w:rPr>
          <w:rFonts w:ascii="Times New Roman" w:hAnsi="Times New Roman"/>
          <w:color w:val="000000"/>
          <w:sz w:val="28"/>
          <w:szCs w:val="28"/>
          <w:lang w:eastAsia="ru-RU"/>
        </w:rPr>
        <w:t>.</w:t>
      </w:r>
    </w:p>
    <w:p w:rsidR="00E75FD4" w:rsidRPr="000E063A" w:rsidRDefault="00E75FD4" w:rsidP="00E75FD4">
      <w:pPr>
        <w:spacing w:after="0" w:line="360" w:lineRule="auto"/>
        <w:ind w:firstLine="709"/>
        <w:contextualSpacing/>
        <w:jc w:val="right"/>
        <w:rPr>
          <w:rFonts w:ascii="Times New Roman" w:hAnsi="Times New Roman"/>
          <w:color w:val="000000"/>
          <w:sz w:val="28"/>
          <w:szCs w:val="28"/>
          <w:lang w:eastAsia="ru-RU"/>
        </w:rPr>
      </w:pPr>
      <w:r w:rsidRPr="000E063A">
        <w:rPr>
          <w:rFonts w:ascii="Times New Roman" w:hAnsi="Times New Roman"/>
          <w:color w:val="000000"/>
          <w:sz w:val="28"/>
          <w:szCs w:val="28"/>
          <w:lang w:eastAsia="ru-RU"/>
        </w:rPr>
        <w:t>Таблица 2</w:t>
      </w:r>
    </w:p>
    <w:tbl>
      <w:tblPr>
        <w:tblW w:w="9720" w:type="dxa"/>
        <w:tblInd w:w="108" w:type="dxa"/>
        <w:tblLayout w:type="fixed"/>
        <w:tblLook w:val="0000" w:firstRow="0" w:lastRow="0" w:firstColumn="0" w:lastColumn="0" w:noHBand="0" w:noVBand="0"/>
      </w:tblPr>
      <w:tblGrid>
        <w:gridCol w:w="1800"/>
        <w:gridCol w:w="1440"/>
        <w:gridCol w:w="1260"/>
        <w:gridCol w:w="1170"/>
        <w:gridCol w:w="1418"/>
        <w:gridCol w:w="1134"/>
        <w:gridCol w:w="1498"/>
      </w:tblGrid>
      <w:tr w:rsidR="00E75FD4" w:rsidRPr="000E063A" w:rsidTr="006A3AEA">
        <w:trPr>
          <w:trHeight w:val="415"/>
        </w:trPr>
        <w:tc>
          <w:tcPr>
            <w:tcW w:w="9720" w:type="dxa"/>
            <w:gridSpan w:val="7"/>
            <w:tcBorders>
              <w:top w:val="single" w:sz="4" w:space="0" w:color="000000"/>
              <w:left w:val="single" w:sz="4" w:space="0" w:color="000000"/>
              <w:bottom w:val="single" w:sz="4" w:space="0" w:color="000000"/>
              <w:right w:val="single" w:sz="4" w:space="0" w:color="000000"/>
            </w:tcBorders>
            <w:vAlign w:val="center"/>
          </w:tcPr>
          <w:p w:rsidR="00E75FD4" w:rsidRPr="000E063A" w:rsidRDefault="00DA3ED7" w:rsidP="006A3AEA">
            <w:pPr>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Полезный отпуск</w:t>
            </w:r>
            <w:r w:rsidR="00E75FD4" w:rsidRPr="000E063A">
              <w:rPr>
                <w:rFonts w:ascii="Times New Roman" w:hAnsi="Times New Roman"/>
                <w:b/>
                <w:color w:val="000000"/>
                <w:sz w:val="28"/>
                <w:szCs w:val="28"/>
                <w:lang w:eastAsia="ru-RU"/>
              </w:rPr>
              <w:t xml:space="preserve"> тепловой энергии на основном виде топлива, Гкал</w:t>
            </w:r>
            <w:r w:rsidR="00E75FD4" w:rsidRPr="000E063A">
              <w:rPr>
                <w:rFonts w:ascii="Times New Roman" w:hAnsi="Times New Roman"/>
                <w:color w:val="000000"/>
                <w:sz w:val="28"/>
                <w:szCs w:val="28"/>
                <w:lang w:eastAsia="ru-RU"/>
              </w:rPr>
              <w:t>;</w:t>
            </w:r>
          </w:p>
        </w:tc>
      </w:tr>
      <w:tr w:rsidR="00E75FD4" w:rsidRPr="000E063A" w:rsidTr="006A3AEA">
        <w:trPr>
          <w:trHeight w:val="415"/>
        </w:trPr>
        <w:tc>
          <w:tcPr>
            <w:tcW w:w="1800" w:type="dxa"/>
            <w:tcBorders>
              <w:top w:val="single" w:sz="4" w:space="0" w:color="000000"/>
              <w:left w:val="single" w:sz="4" w:space="0" w:color="000000"/>
              <w:bottom w:val="single" w:sz="4" w:space="0" w:color="000000"/>
              <w:right w:val="single" w:sz="4" w:space="0" w:color="000000"/>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январь</w:t>
            </w:r>
          </w:p>
        </w:tc>
        <w:tc>
          <w:tcPr>
            <w:tcW w:w="1440" w:type="dxa"/>
            <w:tcBorders>
              <w:top w:val="single" w:sz="4" w:space="0" w:color="000000"/>
              <w:left w:val="nil"/>
              <w:bottom w:val="single" w:sz="4" w:space="0" w:color="000000"/>
              <w:right w:val="single" w:sz="4" w:space="0" w:color="000000"/>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февраль</w:t>
            </w:r>
          </w:p>
        </w:tc>
        <w:tc>
          <w:tcPr>
            <w:tcW w:w="1260" w:type="dxa"/>
            <w:tcBorders>
              <w:top w:val="single" w:sz="4" w:space="0" w:color="000000"/>
              <w:left w:val="nil"/>
              <w:bottom w:val="single" w:sz="4" w:space="0" w:color="000000"/>
              <w:right w:val="single" w:sz="4" w:space="0" w:color="000000"/>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март</w:t>
            </w:r>
          </w:p>
        </w:tc>
        <w:tc>
          <w:tcPr>
            <w:tcW w:w="1170" w:type="dxa"/>
            <w:tcBorders>
              <w:top w:val="single" w:sz="4" w:space="0" w:color="000000"/>
              <w:left w:val="nil"/>
              <w:bottom w:val="single" w:sz="4" w:space="0" w:color="000000"/>
              <w:right w:val="single" w:sz="4" w:space="0" w:color="000000"/>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апрель</w:t>
            </w:r>
          </w:p>
        </w:tc>
        <w:tc>
          <w:tcPr>
            <w:tcW w:w="1418" w:type="dxa"/>
            <w:tcBorders>
              <w:top w:val="single" w:sz="4" w:space="0" w:color="000000"/>
              <w:left w:val="nil"/>
              <w:bottom w:val="single" w:sz="4" w:space="0" w:color="000000"/>
              <w:right w:val="single" w:sz="4" w:space="0" w:color="000000"/>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май</w:t>
            </w:r>
          </w:p>
        </w:tc>
        <w:tc>
          <w:tcPr>
            <w:tcW w:w="1134" w:type="dxa"/>
            <w:tcBorders>
              <w:top w:val="single" w:sz="4" w:space="0" w:color="000000"/>
              <w:left w:val="nil"/>
              <w:bottom w:val="single" w:sz="4" w:space="0" w:color="000000"/>
              <w:right w:val="single" w:sz="4" w:space="0" w:color="000000"/>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Июнь</w:t>
            </w:r>
          </w:p>
        </w:tc>
        <w:tc>
          <w:tcPr>
            <w:tcW w:w="1498" w:type="dxa"/>
            <w:tcBorders>
              <w:top w:val="single" w:sz="4" w:space="0" w:color="000000"/>
              <w:left w:val="nil"/>
              <w:bottom w:val="single" w:sz="4" w:space="0" w:color="000000"/>
              <w:right w:val="single" w:sz="4" w:space="0" w:color="000000"/>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июль</w:t>
            </w:r>
          </w:p>
        </w:tc>
      </w:tr>
      <w:tr w:rsidR="00E75FD4" w:rsidRPr="000E063A" w:rsidTr="006A3AEA">
        <w:trPr>
          <w:trHeight w:val="642"/>
        </w:trPr>
        <w:tc>
          <w:tcPr>
            <w:tcW w:w="1800" w:type="dxa"/>
            <w:tcBorders>
              <w:top w:val="nil"/>
              <w:left w:val="single" w:sz="4" w:space="0" w:color="000000"/>
              <w:bottom w:val="single" w:sz="4" w:space="0" w:color="auto"/>
              <w:right w:val="single" w:sz="4" w:space="0" w:color="000000"/>
            </w:tcBorders>
            <w:vAlign w:val="center"/>
          </w:tcPr>
          <w:p w:rsidR="00E75FD4" w:rsidRPr="000E063A" w:rsidRDefault="007A0D55"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143,822</w:t>
            </w:r>
          </w:p>
        </w:tc>
        <w:tc>
          <w:tcPr>
            <w:tcW w:w="1440" w:type="dxa"/>
            <w:tcBorders>
              <w:top w:val="nil"/>
              <w:left w:val="nil"/>
              <w:bottom w:val="single" w:sz="4" w:space="0" w:color="auto"/>
              <w:right w:val="single" w:sz="4" w:space="0" w:color="000000"/>
            </w:tcBorders>
            <w:vAlign w:val="center"/>
          </w:tcPr>
          <w:p w:rsidR="00E75FD4" w:rsidRPr="000E063A" w:rsidRDefault="007A0D55"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140,961</w:t>
            </w:r>
          </w:p>
        </w:tc>
        <w:tc>
          <w:tcPr>
            <w:tcW w:w="1260" w:type="dxa"/>
            <w:tcBorders>
              <w:top w:val="nil"/>
              <w:left w:val="nil"/>
              <w:bottom w:val="single" w:sz="4" w:space="0" w:color="auto"/>
              <w:right w:val="single" w:sz="4" w:space="0" w:color="000000"/>
            </w:tcBorders>
            <w:vAlign w:val="center"/>
          </w:tcPr>
          <w:p w:rsidR="00E75FD4" w:rsidRPr="000E063A" w:rsidRDefault="007A0D55"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115,541</w:t>
            </w:r>
          </w:p>
        </w:tc>
        <w:tc>
          <w:tcPr>
            <w:tcW w:w="1170" w:type="dxa"/>
            <w:tcBorders>
              <w:top w:val="nil"/>
              <w:left w:val="nil"/>
              <w:bottom w:val="single" w:sz="4" w:space="0" w:color="auto"/>
              <w:right w:val="single" w:sz="4" w:space="0" w:color="000000"/>
            </w:tcBorders>
            <w:vAlign w:val="center"/>
          </w:tcPr>
          <w:p w:rsidR="00E75FD4" w:rsidRPr="000E063A" w:rsidRDefault="007A0D55"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79,263</w:t>
            </w:r>
          </w:p>
        </w:tc>
        <w:tc>
          <w:tcPr>
            <w:tcW w:w="1418" w:type="dxa"/>
            <w:tcBorders>
              <w:top w:val="nil"/>
              <w:left w:val="nil"/>
              <w:bottom w:val="single" w:sz="4" w:space="0" w:color="auto"/>
              <w:right w:val="single" w:sz="4" w:space="0" w:color="000000"/>
            </w:tcBorders>
            <w:vAlign w:val="center"/>
          </w:tcPr>
          <w:p w:rsidR="00E75FD4" w:rsidRPr="000E063A" w:rsidRDefault="00DA3ED7"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10,86</w:t>
            </w:r>
          </w:p>
        </w:tc>
        <w:tc>
          <w:tcPr>
            <w:tcW w:w="1134" w:type="dxa"/>
            <w:tcBorders>
              <w:top w:val="nil"/>
              <w:left w:val="nil"/>
              <w:bottom w:val="single" w:sz="4" w:space="0" w:color="auto"/>
              <w:right w:val="single" w:sz="4" w:space="0" w:color="000000"/>
            </w:tcBorders>
            <w:vAlign w:val="center"/>
          </w:tcPr>
          <w:p w:rsidR="00E75FD4" w:rsidRPr="000E063A" w:rsidRDefault="007A0D55"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10,879</w:t>
            </w:r>
          </w:p>
        </w:tc>
        <w:tc>
          <w:tcPr>
            <w:tcW w:w="1498" w:type="dxa"/>
            <w:tcBorders>
              <w:top w:val="nil"/>
              <w:left w:val="nil"/>
              <w:bottom w:val="single" w:sz="4" w:space="0" w:color="auto"/>
              <w:right w:val="single" w:sz="4" w:space="0" w:color="000000"/>
            </w:tcBorders>
            <w:vAlign w:val="center"/>
          </w:tcPr>
          <w:p w:rsidR="00E75FD4" w:rsidRPr="000E063A" w:rsidRDefault="007A0D55"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9,944</w:t>
            </w:r>
          </w:p>
        </w:tc>
      </w:tr>
      <w:tr w:rsidR="00E75FD4" w:rsidRPr="000E063A" w:rsidTr="006A3AEA">
        <w:trPr>
          <w:trHeight w:val="642"/>
        </w:trPr>
        <w:tc>
          <w:tcPr>
            <w:tcW w:w="1800" w:type="dxa"/>
            <w:tcBorders>
              <w:top w:val="single" w:sz="4" w:space="0" w:color="auto"/>
              <w:left w:val="single" w:sz="4" w:space="0" w:color="auto"/>
              <w:bottom w:val="single" w:sz="4" w:space="0" w:color="auto"/>
              <w:right w:val="single" w:sz="4" w:space="0" w:color="auto"/>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август</w:t>
            </w:r>
          </w:p>
        </w:tc>
        <w:tc>
          <w:tcPr>
            <w:tcW w:w="1440" w:type="dxa"/>
            <w:tcBorders>
              <w:top w:val="single" w:sz="4" w:space="0" w:color="auto"/>
              <w:left w:val="single" w:sz="4" w:space="0" w:color="auto"/>
              <w:bottom w:val="single" w:sz="4" w:space="0" w:color="auto"/>
              <w:right w:val="single" w:sz="4" w:space="0" w:color="auto"/>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сентябрь</w:t>
            </w:r>
          </w:p>
        </w:tc>
        <w:tc>
          <w:tcPr>
            <w:tcW w:w="1260" w:type="dxa"/>
            <w:tcBorders>
              <w:top w:val="single" w:sz="4" w:space="0" w:color="auto"/>
              <w:left w:val="single" w:sz="4" w:space="0" w:color="auto"/>
              <w:bottom w:val="single" w:sz="4" w:space="0" w:color="auto"/>
              <w:right w:val="single" w:sz="4" w:space="0" w:color="auto"/>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октябрь</w:t>
            </w:r>
          </w:p>
        </w:tc>
        <w:tc>
          <w:tcPr>
            <w:tcW w:w="1170" w:type="dxa"/>
            <w:tcBorders>
              <w:top w:val="single" w:sz="4" w:space="0" w:color="auto"/>
              <w:left w:val="single" w:sz="4" w:space="0" w:color="auto"/>
              <w:bottom w:val="single" w:sz="4" w:space="0" w:color="auto"/>
              <w:right w:val="single" w:sz="4" w:space="0" w:color="auto"/>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ноябрь</w:t>
            </w:r>
          </w:p>
        </w:tc>
        <w:tc>
          <w:tcPr>
            <w:tcW w:w="1418" w:type="dxa"/>
            <w:tcBorders>
              <w:top w:val="single" w:sz="4" w:space="0" w:color="auto"/>
              <w:left w:val="single" w:sz="4" w:space="0" w:color="auto"/>
              <w:bottom w:val="single" w:sz="4" w:space="0" w:color="auto"/>
              <w:right w:val="single" w:sz="4" w:space="0" w:color="auto"/>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декабрь</w:t>
            </w:r>
          </w:p>
        </w:tc>
        <w:tc>
          <w:tcPr>
            <w:tcW w:w="1134" w:type="dxa"/>
            <w:tcBorders>
              <w:top w:val="single" w:sz="4" w:space="0" w:color="auto"/>
              <w:left w:val="single" w:sz="4" w:space="0" w:color="auto"/>
              <w:bottom w:val="single" w:sz="4" w:space="0" w:color="auto"/>
              <w:right w:val="single" w:sz="4" w:space="0" w:color="auto"/>
            </w:tcBorders>
            <w:vAlign w:val="center"/>
          </w:tcPr>
          <w:p w:rsidR="00E75FD4" w:rsidRPr="000E063A" w:rsidRDefault="00E75FD4" w:rsidP="006A3AE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Год</w:t>
            </w:r>
          </w:p>
        </w:tc>
        <w:tc>
          <w:tcPr>
            <w:tcW w:w="1498" w:type="dxa"/>
            <w:tcBorders>
              <w:top w:val="single" w:sz="4" w:space="0" w:color="auto"/>
              <w:left w:val="single" w:sz="4" w:space="0" w:color="auto"/>
              <w:bottom w:val="single" w:sz="4" w:space="0" w:color="auto"/>
              <w:right w:val="single" w:sz="4" w:space="0" w:color="auto"/>
            </w:tcBorders>
            <w:vAlign w:val="center"/>
          </w:tcPr>
          <w:p w:rsidR="00E75FD4" w:rsidRPr="000E063A" w:rsidRDefault="00E75FD4" w:rsidP="006A3AEA">
            <w:pPr>
              <w:spacing w:after="0" w:line="240" w:lineRule="auto"/>
              <w:jc w:val="both"/>
              <w:rPr>
                <w:rFonts w:ascii="Times New Roman" w:hAnsi="Times New Roman"/>
                <w:color w:val="000000"/>
                <w:sz w:val="28"/>
                <w:szCs w:val="28"/>
                <w:lang w:eastAsia="ru-RU"/>
              </w:rPr>
            </w:pPr>
          </w:p>
        </w:tc>
      </w:tr>
      <w:tr w:rsidR="00E75FD4" w:rsidRPr="000E063A" w:rsidTr="006A3AEA">
        <w:trPr>
          <w:trHeight w:val="642"/>
        </w:trPr>
        <w:tc>
          <w:tcPr>
            <w:tcW w:w="1800" w:type="dxa"/>
            <w:tcBorders>
              <w:top w:val="single" w:sz="4" w:space="0" w:color="auto"/>
              <w:left w:val="single" w:sz="4" w:space="0" w:color="auto"/>
              <w:bottom w:val="single" w:sz="4" w:space="0" w:color="auto"/>
              <w:right w:val="single" w:sz="4" w:space="0" w:color="auto"/>
            </w:tcBorders>
            <w:vAlign w:val="center"/>
          </w:tcPr>
          <w:p w:rsidR="00E75FD4" w:rsidRPr="000E063A" w:rsidRDefault="00DA3ED7"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8,3</w:t>
            </w:r>
            <w:r w:rsidR="007A0D55">
              <w:rPr>
                <w:rFonts w:ascii="Times New Roman" w:hAnsi="Times New Roman"/>
                <w:color w:val="000000"/>
                <w:sz w:val="28"/>
                <w:szCs w:val="28"/>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E75FD4" w:rsidRPr="000E063A" w:rsidRDefault="00DA3ED7" w:rsidP="007A0D5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8,9</w:t>
            </w:r>
            <w:r w:rsidR="007A0D55">
              <w:rPr>
                <w:rFonts w:ascii="Times New Roman" w:hAnsi="Times New Roman"/>
                <w:color w:val="000000"/>
                <w:sz w:val="28"/>
                <w:szCs w:val="28"/>
                <w:lang w:eastAsia="ru-RU"/>
              </w:rPr>
              <w:t>25</w:t>
            </w:r>
          </w:p>
        </w:tc>
        <w:tc>
          <w:tcPr>
            <w:tcW w:w="1260" w:type="dxa"/>
            <w:tcBorders>
              <w:top w:val="single" w:sz="4" w:space="0" w:color="auto"/>
              <w:left w:val="single" w:sz="4" w:space="0" w:color="auto"/>
              <w:bottom w:val="single" w:sz="4" w:space="0" w:color="auto"/>
              <w:right w:val="single" w:sz="4" w:space="0" w:color="auto"/>
            </w:tcBorders>
            <w:vAlign w:val="center"/>
          </w:tcPr>
          <w:p w:rsidR="00E75FD4" w:rsidRPr="000E063A" w:rsidRDefault="007A0D55"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26,876</w:t>
            </w:r>
          </w:p>
        </w:tc>
        <w:tc>
          <w:tcPr>
            <w:tcW w:w="1170" w:type="dxa"/>
            <w:tcBorders>
              <w:top w:val="single" w:sz="4" w:space="0" w:color="auto"/>
              <w:left w:val="single" w:sz="4" w:space="0" w:color="auto"/>
              <w:bottom w:val="single" w:sz="4" w:space="0" w:color="auto"/>
              <w:right w:val="single" w:sz="4" w:space="0" w:color="auto"/>
            </w:tcBorders>
            <w:vAlign w:val="center"/>
          </w:tcPr>
          <w:p w:rsidR="00E75FD4" w:rsidRPr="000E063A" w:rsidRDefault="00DA3ED7" w:rsidP="007A0D5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95,7</w:t>
            </w:r>
            <w:r w:rsidR="007A0D55">
              <w:rPr>
                <w:rFonts w:ascii="Times New Roman" w:hAnsi="Times New Roman"/>
                <w:color w:val="000000"/>
                <w:sz w:val="28"/>
                <w:szCs w:val="28"/>
                <w:lang w:eastAsia="ru-RU"/>
              </w:rPr>
              <w:t>76</w:t>
            </w:r>
          </w:p>
        </w:tc>
        <w:tc>
          <w:tcPr>
            <w:tcW w:w="1418" w:type="dxa"/>
            <w:tcBorders>
              <w:top w:val="single" w:sz="4" w:space="0" w:color="auto"/>
              <w:left w:val="single" w:sz="4" w:space="0" w:color="auto"/>
              <w:bottom w:val="single" w:sz="4" w:space="0" w:color="auto"/>
              <w:right w:val="single" w:sz="4" w:space="0" w:color="auto"/>
            </w:tcBorders>
            <w:vAlign w:val="center"/>
          </w:tcPr>
          <w:p w:rsidR="00E75FD4" w:rsidRPr="000E063A" w:rsidRDefault="007A0D55"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138,208</w:t>
            </w:r>
          </w:p>
        </w:tc>
        <w:tc>
          <w:tcPr>
            <w:tcW w:w="1134" w:type="dxa"/>
            <w:tcBorders>
              <w:top w:val="single" w:sz="4" w:space="0" w:color="auto"/>
              <w:left w:val="single" w:sz="4" w:space="0" w:color="auto"/>
              <w:bottom w:val="single" w:sz="4" w:space="0" w:color="auto"/>
              <w:right w:val="single" w:sz="4" w:space="0" w:color="auto"/>
            </w:tcBorders>
            <w:vAlign w:val="center"/>
          </w:tcPr>
          <w:p w:rsidR="00E75FD4" w:rsidRPr="000E063A" w:rsidRDefault="007A0D55" w:rsidP="006A3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788,011</w:t>
            </w:r>
          </w:p>
        </w:tc>
        <w:tc>
          <w:tcPr>
            <w:tcW w:w="1498" w:type="dxa"/>
            <w:tcBorders>
              <w:top w:val="single" w:sz="4" w:space="0" w:color="auto"/>
              <w:left w:val="single" w:sz="4" w:space="0" w:color="auto"/>
              <w:bottom w:val="single" w:sz="4" w:space="0" w:color="auto"/>
              <w:right w:val="single" w:sz="4" w:space="0" w:color="auto"/>
            </w:tcBorders>
            <w:vAlign w:val="center"/>
          </w:tcPr>
          <w:p w:rsidR="00E75FD4" w:rsidRPr="000E063A" w:rsidRDefault="00E75FD4" w:rsidP="006A3AEA">
            <w:pPr>
              <w:spacing w:after="0" w:line="240" w:lineRule="auto"/>
              <w:jc w:val="both"/>
              <w:rPr>
                <w:rFonts w:ascii="Times New Roman" w:hAnsi="Times New Roman"/>
                <w:color w:val="000000"/>
                <w:sz w:val="28"/>
                <w:szCs w:val="28"/>
                <w:lang w:eastAsia="ru-RU"/>
              </w:rPr>
            </w:pPr>
          </w:p>
        </w:tc>
      </w:tr>
    </w:tbl>
    <w:p w:rsidR="00E75FD4" w:rsidRPr="000E063A" w:rsidRDefault="00E75FD4" w:rsidP="00E75FD4">
      <w:pPr>
        <w:spacing w:after="0" w:line="240" w:lineRule="auto"/>
        <w:contextualSpacing/>
        <w:jc w:val="right"/>
        <w:rPr>
          <w:rFonts w:ascii="Times New Roman" w:hAnsi="Times New Roman"/>
          <w:color w:val="000000"/>
          <w:sz w:val="28"/>
          <w:szCs w:val="28"/>
          <w:lang w:eastAsia="ru-RU"/>
        </w:rPr>
      </w:pPr>
    </w:p>
    <w:p w:rsidR="00E75FD4" w:rsidRDefault="00E75FD4" w:rsidP="00E75FD4">
      <w:pPr>
        <w:rPr>
          <w:rFonts w:ascii="Times New Roman" w:hAnsi="Times New Roman"/>
          <w:color w:val="000000"/>
          <w:sz w:val="28"/>
          <w:szCs w:val="28"/>
          <w:lang w:eastAsia="ru-RU"/>
        </w:rPr>
      </w:pPr>
    </w:p>
    <w:p w:rsidR="00E75FD4" w:rsidRPr="000E063A" w:rsidRDefault="00E75FD4" w:rsidP="00E75FD4">
      <w:pPr>
        <w:rPr>
          <w:rFonts w:ascii="Times New Roman" w:hAnsi="Times New Roman"/>
          <w:color w:val="000000"/>
          <w:sz w:val="28"/>
          <w:szCs w:val="28"/>
          <w:lang w:eastAsia="ru-RU"/>
        </w:rPr>
      </w:pPr>
    </w:p>
    <w:p w:rsidR="00E75FD4" w:rsidRPr="000E063A" w:rsidRDefault="00E75FD4" w:rsidP="00E75FD4">
      <w:pPr>
        <w:spacing w:after="0" w:line="240" w:lineRule="auto"/>
        <w:contextualSpacing/>
        <w:rPr>
          <w:rFonts w:ascii="Times New Roman" w:hAnsi="Times New Roman"/>
          <w:b/>
          <w:iCs/>
          <w:color w:val="000000"/>
          <w:sz w:val="28"/>
          <w:szCs w:val="28"/>
          <w:lang w:eastAsia="ru-RU"/>
        </w:rPr>
      </w:pPr>
      <w:r w:rsidRPr="000E063A">
        <w:rPr>
          <w:rFonts w:ascii="Times New Roman" w:hAnsi="Times New Roman"/>
          <w:b/>
          <w:iCs/>
          <w:color w:val="000000"/>
          <w:sz w:val="28"/>
          <w:szCs w:val="28"/>
          <w:lang w:eastAsia="ru-RU"/>
        </w:rPr>
        <w:t>Работа котельной, тепловой сети характеризуется следующими параметрами:</w:t>
      </w:r>
    </w:p>
    <w:p w:rsidR="00E75FD4" w:rsidRPr="000E063A" w:rsidRDefault="00E75FD4" w:rsidP="00E75FD4">
      <w:pPr>
        <w:spacing w:after="0" w:line="240" w:lineRule="auto"/>
        <w:contextualSpacing/>
        <w:jc w:val="right"/>
        <w:rPr>
          <w:rFonts w:ascii="Times New Roman" w:hAnsi="Times New Roman"/>
          <w:color w:val="000000"/>
          <w:sz w:val="28"/>
          <w:szCs w:val="28"/>
          <w:lang w:eastAsia="ru-RU"/>
        </w:rPr>
      </w:pPr>
      <w:r w:rsidRPr="000E063A">
        <w:rPr>
          <w:rFonts w:ascii="Times New Roman" w:hAnsi="Times New Roman"/>
          <w:color w:val="000000"/>
          <w:sz w:val="28"/>
          <w:szCs w:val="28"/>
          <w:lang w:eastAsia="ru-RU"/>
        </w:rPr>
        <w:t>Таблица 3</w:t>
      </w:r>
    </w:p>
    <w:p w:rsidR="00E75FD4" w:rsidRPr="000E063A" w:rsidRDefault="00E75FD4" w:rsidP="00E75FD4">
      <w:pPr>
        <w:spacing w:after="0" w:line="240" w:lineRule="auto"/>
        <w:contextualSpacing/>
        <w:jc w:val="both"/>
        <w:rPr>
          <w:rFonts w:ascii="Times New Roman" w:hAnsi="Times New Roman"/>
          <w:b/>
          <w:iCs/>
          <w:color w:val="000000"/>
          <w:sz w:val="28"/>
          <w:szCs w:val="28"/>
          <w:lang w:eastAsia="ru-RU"/>
        </w:rPr>
      </w:pPr>
    </w:p>
    <w:tbl>
      <w:tblPr>
        <w:tblW w:w="9781" w:type="dxa"/>
        <w:tblInd w:w="108" w:type="dxa"/>
        <w:tblLook w:val="00A0" w:firstRow="1" w:lastRow="0" w:firstColumn="1" w:lastColumn="0" w:noHBand="0" w:noVBand="0"/>
      </w:tblPr>
      <w:tblGrid>
        <w:gridCol w:w="594"/>
        <w:gridCol w:w="4509"/>
        <w:gridCol w:w="1560"/>
        <w:gridCol w:w="3118"/>
      </w:tblGrid>
      <w:tr w:rsidR="00916D50" w:rsidRPr="000E063A" w:rsidTr="00916D50">
        <w:trPr>
          <w:trHeight w:val="510"/>
        </w:trPr>
        <w:tc>
          <w:tcPr>
            <w:tcW w:w="594" w:type="dxa"/>
            <w:tcBorders>
              <w:top w:val="single" w:sz="4" w:space="0" w:color="auto"/>
              <w:left w:val="single" w:sz="4" w:space="0" w:color="auto"/>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 </w:t>
            </w:r>
            <w:proofErr w:type="gramStart"/>
            <w:r w:rsidRPr="000E063A">
              <w:rPr>
                <w:rFonts w:ascii="Times New Roman" w:hAnsi="Times New Roman"/>
                <w:color w:val="000000"/>
                <w:sz w:val="28"/>
                <w:szCs w:val="28"/>
                <w:lang w:eastAsia="ru-RU"/>
              </w:rPr>
              <w:t>п</w:t>
            </w:r>
            <w:proofErr w:type="gramEnd"/>
            <w:r w:rsidRPr="000E063A">
              <w:rPr>
                <w:rFonts w:ascii="Times New Roman" w:hAnsi="Times New Roman"/>
                <w:color w:val="000000"/>
                <w:sz w:val="28"/>
                <w:szCs w:val="28"/>
                <w:lang w:eastAsia="ru-RU"/>
              </w:rPr>
              <w:t>/п</w:t>
            </w:r>
          </w:p>
        </w:tc>
        <w:tc>
          <w:tcPr>
            <w:tcW w:w="4509" w:type="dxa"/>
            <w:tcBorders>
              <w:top w:val="single" w:sz="4" w:space="0" w:color="auto"/>
              <w:left w:val="nil"/>
              <w:bottom w:val="single" w:sz="4" w:space="0" w:color="auto"/>
              <w:right w:val="single" w:sz="4" w:space="0" w:color="000000"/>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Показатель</w:t>
            </w:r>
          </w:p>
        </w:tc>
        <w:tc>
          <w:tcPr>
            <w:tcW w:w="1560" w:type="dxa"/>
            <w:tcBorders>
              <w:top w:val="single" w:sz="4" w:space="0" w:color="auto"/>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2023 год</w:t>
            </w:r>
          </w:p>
        </w:tc>
        <w:tc>
          <w:tcPr>
            <w:tcW w:w="3118" w:type="dxa"/>
            <w:tcBorders>
              <w:top w:val="single" w:sz="4" w:space="0" w:color="auto"/>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Примечание</w:t>
            </w:r>
          </w:p>
        </w:tc>
      </w:tr>
      <w:tr w:rsidR="00916D50" w:rsidRPr="000E063A" w:rsidTr="00916D50">
        <w:trPr>
          <w:trHeight w:val="61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1</w:t>
            </w:r>
          </w:p>
        </w:tc>
        <w:tc>
          <w:tcPr>
            <w:tcW w:w="4509" w:type="dxa"/>
            <w:tcBorders>
              <w:top w:val="single" w:sz="4" w:space="0" w:color="auto"/>
              <w:left w:val="nil"/>
              <w:bottom w:val="single" w:sz="4" w:space="0" w:color="auto"/>
              <w:right w:val="single" w:sz="4" w:space="0" w:color="000000"/>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Установленная мощность, Гкал/час</w:t>
            </w:r>
          </w:p>
        </w:tc>
        <w:tc>
          <w:tcPr>
            <w:tcW w:w="1560" w:type="dxa"/>
            <w:tcBorders>
              <w:top w:val="nil"/>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0,877</w:t>
            </w:r>
          </w:p>
        </w:tc>
        <w:tc>
          <w:tcPr>
            <w:tcW w:w="3118" w:type="dxa"/>
            <w:tcBorders>
              <w:top w:val="nil"/>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130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2</w:t>
            </w:r>
          </w:p>
        </w:tc>
        <w:tc>
          <w:tcPr>
            <w:tcW w:w="4509" w:type="dxa"/>
            <w:tcBorders>
              <w:top w:val="single" w:sz="4" w:space="0" w:color="auto"/>
              <w:left w:val="nil"/>
              <w:bottom w:val="single" w:sz="4" w:space="0" w:color="auto"/>
              <w:right w:val="single" w:sz="4" w:space="0" w:color="000000"/>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Коэффициент использования установленной мощности, %</w:t>
            </w:r>
          </w:p>
        </w:tc>
        <w:tc>
          <w:tcPr>
            <w:tcW w:w="1560" w:type="dxa"/>
            <w:tcBorders>
              <w:top w:val="nil"/>
              <w:left w:val="nil"/>
              <w:bottom w:val="single" w:sz="4" w:space="0" w:color="auto"/>
              <w:right w:val="single" w:sz="4" w:space="0" w:color="auto"/>
            </w:tcBorders>
            <w:vAlign w:val="center"/>
          </w:tcPr>
          <w:p w:rsidR="00916D50" w:rsidRPr="00C0690F" w:rsidRDefault="00916D50" w:rsidP="006A3AEA">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58,7</w:t>
            </w:r>
          </w:p>
        </w:tc>
        <w:tc>
          <w:tcPr>
            <w:tcW w:w="3118" w:type="dxa"/>
            <w:tcBorders>
              <w:top w:val="nil"/>
              <w:left w:val="nil"/>
              <w:bottom w:val="single" w:sz="4" w:space="0" w:color="auto"/>
              <w:right w:val="single" w:sz="4" w:space="0" w:color="auto"/>
            </w:tcBorders>
            <w:vAlign w:val="center"/>
          </w:tcPr>
          <w:p w:rsidR="00916D50" w:rsidRPr="000E063A" w:rsidRDefault="00916D50" w:rsidP="008B32E9">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Подключено: лечебные учреждения</w:t>
            </w:r>
            <w:r w:rsidRPr="007F3416">
              <w:rPr>
                <w:rFonts w:ascii="Times New Roman" w:hAnsi="Times New Roman"/>
                <w:sz w:val="28"/>
                <w:szCs w:val="28"/>
                <w:lang w:eastAsia="ru-RU"/>
              </w:rPr>
              <w:t xml:space="preserve"> – </w:t>
            </w:r>
            <w:r>
              <w:rPr>
                <w:rFonts w:ascii="Times New Roman" w:hAnsi="Times New Roman"/>
                <w:sz w:val="28"/>
                <w:szCs w:val="28"/>
                <w:lang w:eastAsia="ru-RU"/>
              </w:rPr>
              <w:t>1</w:t>
            </w:r>
            <w:r w:rsidRPr="007F3416">
              <w:rPr>
                <w:rFonts w:ascii="Times New Roman" w:hAnsi="Times New Roman"/>
                <w:sz w:val="28"/>
                <w:szCs w:val="28"/>
                <w:lang w:eastAsia="ru-RU"/>
              </w:rPr>
              <w:t xml:space="preserve"> шт.</w:t>
            </w:r>
            <w:r w:rsidRPr="000E063A">
              <w:rPr>
                <w:rFonts w:ascii="Times New Roman" w:hAnsi="Times New Roman"/>
                <w:color w:val="000000"/>
                <w:sz w:val="28"/>
                <w:szCs w:val="28"/>
                <w:lang w:eastAsia="ru-RU"/>
              </w:rPr>
              <w:t xml:space="preserve"> </w:t>
            </w:r>
          </w:p>
        </w:tc>
      </w:tr>
      <w:tr w:rsidR="00916D50" w:rsidRPr="000E063A" w:rsidTr="00916D50">
        <w:trPr>
          <w:trHeight w:val="255"/>
        </w:trPr>
        <w:tc>
          <w:tcPr>
            <w:tcW w:w="594" w:type="dxa"/>
            <w:tcBorders>
              <w:top w:val="single" w:sz="4" w:space="0" w:color="auto"/>
              <w:left w:val="single" w:sz="4" w:space="0" w:color="auto"/>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3</w:t>
            </w:r>
          </w:p>
        </w:tc>
        <w:tc>
          <w:tcPr>
            <w:tcW w:w="4509" w:type="dxa"/>
            <w:tcBorders>
              <w:top w:val="single" w:sz="4" w:space="0" w:color="auto"/>
              <w:left w:val="single" w:sz="4" w:space="0" w:color="auto"/>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Удельный расход условного топлива, </w:t>
            </w:r>
            <w:proofErr w:type="spellStart"/>
            <w:r w:rsidRPr="000E063A">
              <w:rPr>
                <w:rFonts w:ascii="Times New Roman" w:hAnsi="Times New Roman"/>
                <w:color w:val="000000"/>
                <w:sz w:val="28"/>
                <w:szCs w:val="28"/>
                <w:lang w:eastAsia="ru-RU"/>
              </w:rPr>
              <w:t>кг</w:t>
            </w:r>
            <w:proofErr w:type="gramStart"/>
            <w:r w:rsidRPr="000E063A">
              <w:rPr>
                <w:rFonts w:ascii="Times New Roman" w:hAnsi="Times New Roman"/>
                <w:color w:val="000000"/>
                <w:sz w:val="28"/>
                <w:szCs w:val="28"/>
                <w:lang w:eastAsia="ru-RU"/>
              </w:rPr>
              <w:t>.у</w:t>
            </w:r>
            <w:proofErr w:type="gramEnd"/>
            <w:r w:rsidRPr="000E063A">
              <w:rPr>
                <w:rFonts w:ascii="Times New Roman" w:hAnsi="Times New Roman"/>
                <w:color w:val="000000"/>
                <w:sz w:val="28"/>
                <w:szCs w:val="28"/>
                <w:lang w:eastAsia="ru-RU"/>
              </w:rPr>
              <w:t>.т</w:t>
            </w:r>
            <w:proofErr w:type="spellEnd"/>
            <w:r w:rsidRPr="000E063A">
              <w:rPr>
                <w:rFonts w:ascii="Times New Roman" w:hAnsi="Times New Roman"/>
                <w:color w:val="000000"/>
                <w:sz w:val="28"/>
                <w:szCs w:val="28"/>
                <w:lang w:eastAsia="ru-RU"/>
              </w:rPr>
              <w:t>/Гкал</w:t>
            </w:r>
          </w:p>
        </w:tc>
        <w:tc>
          <w:tcPr>
            <w:tcW w:w="1560" w:type="dxa"/>
            <w:tcBorders>
              <w:top w:val="single" w:sz="4" w:space="0" w:color="auto"/>
              <w:left w:val="single" w:sz="4" w:space="0" w:color="auto"/>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157,73</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88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4</w:t>
            </w:r>
          </w:p>
        </w:tc>
        <w:tc>
          <w:tcPr>
            <w:tcW w:w="4509" w:type="dxa"/>
            <w:tcBorders>
              <w:top w:val="single" w:sz="4" w:space="0" w:color="auto"/>
              <w:left w:val="nil"/>
              <w:bottom w:val="single" w:sz="4" w:space="0" w:color="auto"/>
              <w:right w:val="single" w:sz="4" w:space="0" w:color="000000"/>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Удельный расход электроэнергии на </w:t>
            </w:r>
            <w:r>
              <w:rPr>
                <w:rFonts w:ascii="Times New Roman" w:hAnsi="Times New Roman"/>
                <w:color w:val="000000"/>
                <w:sz w:val="28"/>
                <w:szCs w:val="28"/>
                <w:lang w:eastAsia="ru-RU"/>
              </w:rPr>
              <w:t>производство</w:t>
            </w:r>
            <w:r w:rsidRPr="000E063A">
              <w:rPr>
                <w:rFonts w:ascii="Times New Roman" w:hAnsi="Times New Roman"/>
                <w:color w:val="000000"/>
                <w:sz w:val="28"/>
                <w:szCs w:val="28"/>
                <w:lang w:eastAsia="ru-RU"/>
              </w:rPr>
              <w:t xml:space="preserve">, </w:t>
            </w:r>
            <w:proofErr w:type="spellStart"/>
            <w:r w:rsidRPr="000E063A">
              <w:rPr>
                <w:rFonts w:ascii="Times New Roman" w:hAnsi="Times New Roman"/>
                <w:color w:val="000000"/>
                <w:sz w:val="28"/>
                <w:szCs w:val="28"/>
                <w:lang w:eastAsia="ru-RU"/>
              </w:rPr>
              <w:t>кВт</w:t>
            </w:r>
            <w:proofErr w:type="gramStart"/>
            <w:r w:rsidRPr="000E063A">
              <w:rPr>
                <w:rFonts w:ascii="Times New Roman" w:hAnsi="Times New Roman"/>
                <w:color w:val="000000"/>
                <w:sz w:val="28"/>
                <w:szCs w:val="28"/>
                <w:lang w:eastAsia="ru-RU"/>
              </w:rPr>
              <w:t>.ч</w:t>
            </w:r>
            <w:proofErr w:type="spellEnd"/>
            <w:proofErr w:type="gramEnd"/>
            <w:r w:rsidRPr="000E063A">
              <w:rPr>
                <w:rFonts w:ascii="Times New Roman" w:hAnsi="Times New Roman"/>
                <w:color w:val="000000"/>
                <w:sz w:val="28"/>
                <w:szCs w:val="28"/>
                <w:lang w:eastAsia="ru-RU"/>
              </w:rPr>
              <w:t>/Гкал</w:t>
            </w:r>
          </w:p>
        </w:tc>
        <w:tc>
          <w:tcPr>
            <w:tcW w:w="1560" w:type="dxa"/>
            <w:tcBorders>
              <w:top w:val="nil"/>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34,38</w:t>
            </w:r>
          </w:p>
        </w:tc>
        <w:tc>
          <w:tcPr>
            <w:tcW w:w="3118" w:type="dxa"/>
            <w:tcBorders>
              <w:top w:val="nil"/>
              <w:left w:val="nil"/>
              <w:bottom w:val="single" w:sz="4" w:space="0" w:color="auto"/>
              <w:right w:val="single" w:sz="4" w:space="0" w:color="auto"/>
            </w:tcBorders>
            <w:shd w:val="clear" w:color="000000" w:fill="FFFFFF"/>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1230"/>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5</w:t>
            </w:r>
          </w:p>
        </w:tc>
        <w:tc>
          <w:tcPr>
            <w:tcW w:w="4509" w:type="dxa"/>
            <w:tcBorders>
              <w:top w:val="single" w:sz="4" w:space="0" w:color="auto"/>
              <w:left w:val="nil"/>
              <w:bottom w:val="single" w:sz="4" w:space="0" w:color="auto"/>
              <w:right w:val="single" w:sz="4" w:space="0" w:color="000000"/>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Ежегодные затраты на ремонтное обслуживание оборудования, млн. руб.</w:t>
            </w:r>
          </w:p>
        </w:tc>
        <w:tc>
          <w:tcPr>
            <w:tcW w:w="1560" w:type="dxa"/>
            <w:tcBorders>
              <w:top w:val="nil"/>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482762">
              <w:rPr>
                <w:rFonts w:ascii="Times New Roman" w:hAnsi="Times New Roman"/>
                <w:color w:val="000000"/>
                <w:sz w:val="28"/>
                <w:szCs w:val="28"/>
                <w:lang w:eastAsia="ru-RU"/>
              </w:rPr>
              <w:t>0,06</w:t>
            </w:r>
          </w:p>
        </w:tc>
        <w:tc>
          <w:tcPr>
            <w:tcW w:w="3118" w:type="dxa"/>
            <w:tcBorders>
              <w:top w:val="nil"/>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25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6</w:t>
            </w:r>
          </w:p>
        </w:tc>
        <w:tc>
          <w:tcPr>
            <w:tcW w:w="4509" w:type="dxa"/>
            <w:tcBorders>
              <w:top w:val="single" w:sz="4" w:space="0" w:color="auto"/>
              <w:left w:val="nil"/>
              <w:bottom w:val="single" w:sz="4" w:space="0" w:color="auto"/>
              <w:right w:val="single" w:sz="4" w:space="0" w:color="000000"/>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Количество обслуживающего персонала, чел.</w:t>
            </w:r>
          </w:p>
        </w:tc>
        <w:tc>
          <w:tcPr>
            <w:tcW w:w="1560" w:type="dxa"/>
            <w:tcBorders>
              <w:top w:val="nil"/>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0</w:t>
            </w:r>
          </w:p>
        </w:tc>
        <w:tc>
          <w:tcPr>
            <w:tcW w:w="3118" w:type="dxa"/>
            <w:tcBorders>
              <w:top w:val="nil"/>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25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7</w:t>
            </w:r>
          </w:p>
        </w:tc>
        <w:tc>
          <w:tcPr>
            <w:tcW w:w="4509" w:type="dxa"/>
            <w:tcBorders>
              <w:top w:val="single" w:sz="4" w:space="0" w:color="auto"/>
              <w:left w:val="nil"/>
              <w:bottom w:val="single" w:sz="4" w:space="0" w:color="auto"/>
              <w:right w:val="single" w:sz="4" w:space="0" w:color="000000"/>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Тепловые потери</w:t>
            </w:r>
            <w:r w:rsidRPr="000E063A">
              <w:rPr>
                <w:rFonts w:ascii="Times New Roman" w:hAnsi="Times New Roman"/>
                <w:color w:val="000000"/>
                <w:sz w:val="28"/>
                <w:szCs w:val="28"/>
                <w:lang w:eastAsia="ru-RU"/>
              </w:rPr>
              <w:t xml:space="preserve"> в сети, %</w:t>
            </w:r>
          </w:p>
        </w:tc>
        <w:tc>
          <w:tcPr>
            <w:tcW w:w="1560" w:type="dxa"/>
            <w:tcBorders>
              <w:top w:val="nil"/>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3118" w:type="dxa"/>
            <w:tcBorders>
              <w:top w:val="nil"/>
              <w:left w:val="nil"/>
              <w:bottom w:val="single" w:sz="4" w:space="0" w:color="auto"/>
              <w:right w:val="single" w:sz="4" w:space="0" w:color="auto"/>
            </w:tcBorders>
            <w:vAlign w:val="center"/>
          </w:tcPr>
          <w:p w:rsidR="00916D50" w:rsidRPr="000E063A" w:rsidRDefault="00916D50" w:rsidP="006A3AEA">
            <w:pPr>
              <w:spacing w:after="0" w:line="240" w:lineRule="auto"/>
              <w:contextualSpacing/>
              <w:jc w:val="both"/>
              <w:rPr>
                <w:rFonts w:ascii="Times New Roman" w:hAnsi="Times New Roman"/>
                <w:color w:val="000000"/>
                <w:sz w:val="28"/>
                <w:szCs w:val="28"/>
                <w:lang w:eastAsia="ru-RU"/>
              </w:rPr>
            </w:pPr>
          </w:p>
        </w:tc>
      </w:tr>
    </w:tbl>
    <w:p w:rsidR="00E75FD4" w:rsidRPr="000E063A" w:rsidRDefault="00E75FD4" w:rsidP="00E75FD4">
      <w:pPr>
        <w:spacing w:after="0" w:line="240" w:lineRule="auto"/>
        <w:contextualSpacing/>
        <w:jc w:val="both"/>
        <w:rPr>
          <w:rFonts w:ascii="Times New Roman" w:hAnsi="Times New Roman"/>
          <w:color w:val="000000"/>
          <w:sz w:val="28"/>
          <w:szCs w:val="28"/>
          <w:lang w:eastAsia="ru-RU"/>
        </w:rPr>
      </w:pPr>
    </w:p>
    <w:p w:rsidR="00E75FD4" w:rsidRDefault="00E75FD4" w:rsidP="00E75FD4">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Водоснабжение котельной предусмотрено от городского питьевого водопровода.</w:t>
      </w:r>
    </w:p>
    <w:p w:rsidR="00E75FD4" w:rsidRPr="000E063A" w:rsidRDefault="00E75FD4" w:rsidP="00462F7D">
      <w:pPr>
        <w:pStyle w:val="a3"/>
        <w:spacing w:after="0" w:line="360" w:lineRule="auto"/>
        <w:ind w:left="0" w:firstLine="709"/>
        <w:jc w:val="both"/>
        <w:rPr>
          <w:color w:val="000000"/>
          <w:sz w:val="28"/>
          <w:szCs w:val="28"/>
        </w:rPr>
      </w:pPr>
    </w:p>
    <w:p w:rsidR="00E5294B" w:rsidRPr="000E063A" w:rsidRDefault="00E5294B" w:rsidP="007B295E">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b/>
          <w:color w:val="000000"/>
          <w:sz w:val="28"/>
          <w:szCs w:val="28"/>
        </w:rPr>
        <w:t>Котельная №20</w:t>
      </w:r>
      <w:r w:rsidRPr="000E063A">
        <w:rPr>
          <w:rFonts w:ascii="Times New Roman" w:hAnsi="Times New Roman"/>
          <w:color w:val="000000"/>
          <w:sz w:val="28"/>
          <w:szCs w:val="28"/>
        </w:rPr>
        <w:t xml:space="preserve"> (мощность 5,16</w:t>
      </w:r>
      <w:r w:rsidR="00487C1A">
        <w:rPr>
          <w:rFonts w:ascii="Times New Roman" w:hAnsi="Times New Roman"/>
          <w:color w:val="000000"/>
          <w:sz w:val="28"/>
          <w:szCs w:val="28"/>
        </w:rPr>
        <w:t xml:space="preserve"> </w:t>
      </w:r>
      <w:r w:rsidRPr="000E063A">
        <w:rPr>
          <w:rFonts w:ascii="Times New Roman" w:hAnsi="Times New Roman"/>
          <w:color w:val="000000"/>
          <w:sz w:val="28"/>
          <w:szCs w:val="28"/>
        </w:rPr>
        <w:t>Гкал/ч) обслуживает район</w:t>
      </w:r>
      <w:r w:rsidR="005C0450">
        <w:rPr>
          <w:rFonts w:ascii="Times New Roman" w:hAnsi="Times New Roman"/>
          <w:color w:val="000000"/>
          <w:sz w:val="28"/>
          <w:szCs w:val="28"/>
        </w:rPr>
        <w:t>,</w:t>
      </w:r>
      <w:r w:rsidRPr="000E063A">
        <w:rPr>
          <w:rFonts w:ascii="Times New Roman" w:hAnsi="Times New Roman"/>
          <w:color w:val="000000"/>
          <w:sz w:val="28"/>
          <w:szCs w:val="28"/>
        </w:rPr>
        <w:t xml:space="preserve"> ограниченный улицами:</w:t>
      </w:r>
    </w:p>
    <w:p w:rsidR="00E5294B" w:rsidRPr="000E063A" w:rsidRDefault="00115A59" w:rsidP="007B295E">
      <w:pPr>
        <w:pStyle w:val="a3"/>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- 40 лет Октября</w:t>
      </w:r>
      <w:r w:rsidR="00E5294B" w:rsidRPr="000E063A">
        <w:rPr>
          <w:rFonts w:ascii="Times New Roman" w:hAnsi="Times New Roman"/>
          <w:color w:val="000000"/>
          <w:sz w:val="28"/>
          <w:szCs w:val="28"/>
        </w:rPr>
        <w:t xml:space="preserve">, Димитрова, </w:t>
      </w:r>
      <w:r w:rsidR="005C0450">
        <w:rPr>
          <w:rFonts w:ascii="Times New Roman" w:hAnsi="Times New Roman"/>
          <w:color w:val="000000"/>
          <w:sz w:val="28"/>
          <w:szCs w:val="28"/>
        </w:rPr>
        <w:t xml:space="preserve">М. </w:t>
      </w:r>
      <w:r w:rsidR="00287D67">
        <w:rPr>
          <w:rFonts w:ascii="Times New Roman" w:hAnsi="Times New Roman"/>
          <w:color w:val="000000"/>
          <w:sz w:val="28"/>
          <w:szCs w:val="28"/>
        </w:rPr>
        <w:t>Горького, Социалистическая, Спортивная, Комсомольская.</w:t>
      </w:r>
    </w:p>
    <w:p w:rsidR="00E5294B" w:rsidRPr="000E063A" w:rsidRDefault="00E5294B" w:rsidP="007B295E">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Месторасположение котельной: </w:t>
      </w:r>
      <w:r w:rsidR="005C0450">
        <w:rPr>
          <w:rFonts w:ascii="Times New Roman" w:hAnsi="Times New Roman"/>
          <w:color w:val="000000"/>
          <w:sz w:val="28"/>
          <w:szCs w:val="28"/>
          <w:lang w:eastAsia="ru-RU"/>
        </w:rPr>
        <w:t>р.</w:t>
      </w:r>
      <w:r w:rsidRPr="000E063A">
        <w:rPr>
          <w:rFonts w:ascii="Times New Roman" w:hAnsi="Times New Roman"/>
          <w:color w:val="000000"/>
          <w:sz w:val="28"/>
          <w:szCs w:val="28"/>
          <w:lang w:eastAsia="ru-RU"/>
        </w:rPr>
        <w:t xml:space="preserve">п. </w:t>
      </w:r>
      <w:proofErr w:type="gramStart"/>
      <w:r w:rsidRPr="000E063A">
        <w:rPr>
          <w:rFonts w:ascii="Times New Roman" w:hAnsi="Times New Roman"/>
          <w:color w:val="000000"/>
          <w:sz w:val="28"/>
          <w:szCs w:val="28"/>
          <w:lang w:eastAsia="ru-RU"/>
        </w:rPr>
        <w:t>Шолоховский</w:t>
      </w:r>
      <w:proofErr w:type="gramEnd"/>
      <w:r w:rsidRPr="000E063A">
        <w:rPr>
          <w:rFonts w:ascii="Times New Roman" w:hAnsi="Times New Roman"/>
          <w:color w:val="000000"/>
          <w:sz w:val="28"/>
          <w:szCs w:val="28"/>
          <w:lang w:eastAsia="ru-RU"/>
        </w:rPr>
        <w:t xml:space="preserve"> Белокалитвинского района ул. Социалистическая 1 б.</w:t>
      </w:r>
    </w:p>
    <w:p w:rsidR="00E5294B" w:rsidRPr="000E063A" w:rsidRDefault="00E5294B" w:rsidP="007B295E">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Год ввода в эксплуатацию здания котельной 1983 г.</w:t>
      </w:r>
    </w:p>
    <w:p w:rsidR="00E5294B" w:rsidRPr="000E063A" w:rsidRDefault="00E5294B" w:rsidP="007B295E">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Установлено оборудование: котлы, работающие на природном газе КССУ-2,0 </w:t>
      </w:r>
      <w:proofErr w:type="spellStart"/>
      <w:r w:rsidRPr="000E063A">
        <w:rPr>
          <w:rFonts w:ascii="Times New Roman" w:hAnsi="Times New Roman"/>
          <w:color w:val="000000"/>
          <w:sz w:val="28"/>
          <w:szCs w:val="28"/>
          <w:lang w:eastAsia="ru-RU"/>
        </w:rPr>
        <w:t>лГн</w:t>
      </w:r>
      <w:proofErr w:type="spellEnd"/>
      <w:r w:rsidRPr="000E063A">
        <w:rPr>
          <w:rFonts w:ascii="Times New Roman" w:hAnsi="Times New Roman"/>
          <w:color w:val="000000"/>
          <w:sz w:val="28"/>
          <w:szCs w:val="28"/>
          <w:lang w:eastAsia="ru-RU"/>
        </w:rPr>
        <w:t xml:space="preserve"> (3шт.), год ввода в эксплуатацию 200</w:t>
      </w:r>
      <w:r w:rsidR="00287D67">
        <w:rPr>
          <w:rFonts w:ascii="Times New Roman" w:hAnsi="Times New Roman"/>
          <w:color w:val="000000"/>
          <w:sz w:val="28"/>
          <w:szCs w:val="28"/>
          <w:lang w:eastAsia="ru-RU"/>
        </w:rPr>
        <w:t>0</w:t>
      </w:r>
      <w:r w:rsidRPr="000E063A">
        <w:rPr>
          <w:rFonts w:ascii="Times New Roman" w:hAnsi="Times New Roman"/>
          <w:color w:val="000000"/>
          <w:sz w:val="28"/>
          <w:szCs w:val="28"/>
          <w:lang w:eastAsia="ru-RU"/>
        </w:rPr>
        <w:t>, износ оборудования составляет более 88%</w:t>
      </w:r>
    </w:p>
    <w:p w:rsidR="00E5294B" w:rsidRPr="000E063A" w:rsidRDefault="00E5294B" w:rsidP="007B295E">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Присоединенная тепловая сеть 3,</w:t>
      </w:r>
      <w:r w:rsidR="00287D67">
        <w:rPr>
          <w:rFonts w:ascii="Times New Roman" w:hAnsi="Times New Roman"/>
          <w:color w:val="000000"/>
          <w:sz w:val="28"/>
          <w:szCs w:val="28"/>
          <w:lang w:eastAsia="ru-RU"/>
        </w:rPr>
        <w:t>517</w:t>
      </w:r>
      <w:r w:rsidRPr="000E063A">
        <w:rPr>
          <w:rFonts w:ascii="Times New Roman" w:hAnsi="Times New Roman"/>
          <w:color w:val="000000"/>
          <w:sz w:val="28"/>
          <w:szCs w:val="28"/>
          <w:lang w:eastAsia="ru-RU"/>
        </w:rPr>
        <w:t xml:space="preserve"> км в двухтрубном исполнении.</w:t>
      </w:r>
    </w:p>
    <w:p w:rsidR="00E5294B" w:rsidRPr="000E063A" w:rsidRDefault="00E5294B" w:rsidP="007B295E">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Из них:</w:t>
      </w:r>
    </w:p>
    <w:p w:rsidR="00E5294B" w:rsidRPr="00F65B68" w:rsidRDefault="00E5294B" w:rsidP="007B295E">
      <w:pPr>
        <w:spacing w:after="0" w:line="360" w:lineRule="auto"/>
        <w:ind w:firstLine="709"/>
        <w:contextualSpacing/>
        <w:jc w:val="both"/>
        <w:rPr>
          <w:rFonts w:ascii="Times New Roman" w:hAnsi="Times New Roman"/>
          <w:color w:val="000000"/>
          <w:sz w:val="28"/>
          <w:szCs w:val="28"/>
          <w:lang w:eastAsia="ru-RU"/>
        </w:rPr>
      </w:pPr>
      <w:r w:rsidRPr="00F65B68">
        <w:rPr>
          <w:rFonts w:ascii="Times New Roman" w:hAnsi="Times New Roman"/>
          <w:color w:val="000000"/>
          <w:sz w:val="28"/>
          <w:szCs w:val="28"/>
          <w:lang w:eastAsia="ru-RU"/>
        </w:rPr>
        <w:t xml:space="preserve">- </w:t>
      </w:r>
      <w:r w:rsidR="001A03B6" w:rsidRPr="00F65B68">
        <w:rPr>
          <w:rFonts w:ascii="Times New Roman" w:hAnsi="Times New Roman"/>
          <w:color w:val="000000"/>
          <w:sz w:val="28"/>
          <w:szCs w:val="28"/>
          <w:lang w:eastAsia="ru-RU"/>
        </w:rPr>
        <w:t>793</w:t>
      </w:r>
      <w:r w:rsidRPr="00F65B68">
        <w:rPr>
          <w:rFonts w:ascii="Times New Roman" w:hAnsi="Times New Roman"/>
          <w:color w:val="000000"/>
          <w:sz w:val="28"/>
          <w:szCs w:val="28"/>
          <w:lang w:eastAsia="ru-RU"/>
        </w:rPr>
        <w:t xml:space="preserve"> </w:t>
      </w:r>
      <w:proofErr w:type="spellStart"/>
      <w:r w:rsidRPr="00F65B68">
        <w:rPr>
          <w:rFonts w:ascii="Times New Roman" w:hAnsi="Times New Roman"/>
          <w:color w:val="000000"/>
          <w:sz w:val="28"/>
          <w:szCs w:val="28"/>
          <w:lang w:eastAsia="ru-RU"/>
        </w:rPr>
        <w:t>тр.м</w:t>
      </w:r>
      <w:proofErr w:type="spellEnd"/>
      <w:r w:rsidR="00115A59" w:rsidRPr="00F65B68">
        <w:rPr>
          <w:rFonts w:ascii="Times New Roman" w:hAnsi="Times New Roman"/>
          <w:color w:val="000000"/>
          <w:sz w:val="28"/>
          <w:szCs w:val="28"/>
          <w:lang w:eastAsia="ru-RU"/>
        </w:rPr>
        <w:t>.</w:t>
      </w:r>
      <w:r w:rsidRPr="00F65B68">
        <w:rPr>
          <w:rFonts w:ascii="Times New Roman" w:hAnsi="Times New Roman"/>
          <w:color w:val="000000"/>
          <w:sz w:val="28"/>
          <w:szCs w:val="28"/>
          <w:lang w:eastAsia="ru-RU"/>
        </w:rPr>
        <w:t xml:space="preserve"> </w:t>
      </w:r>
      <w:proofErr w:type="spellStart"/>
      <w:r w:rsidRPr="00F65B68">
        <w:rPr>
          <w:rFonts w:ascii="Times New Roman" w:hAnsi="Times New Roman"/>
          <w:color w:val="000000"/>
          <w:sz w:val="28"/>
          <w:szCs w:val="28"/>
          <w:lang w:eastAsia="ru-RU"/>
        </w:rPr>
        <w:t>бесканальная</w:t>
      </w:r>
      <w:proofErr w:type="spellEnd"/>
      <w:r w:rsidRPr="00F65B68">
        <w:rPr>
          <w:rFonts w:ascii="Times New Roman" w:hAnsi="Times New Roman"/>
          <w:color w:val="000000"/>
          <w:sz w:val="28"/>
          <w:szCs w:val="28"/>
          <w:lang w:eastAsia="ru-RU"/>
        </w:rPr>
        <w:t xml:space="preserve"> прокладка;</w:t>
      </w:r>
    </w:p>
    <w:p w:rsidR="00E5294B" w:rsidRPr="00F65B68" w:rsidRDefault="00E5294B" w:rsidP="007B295E">
      <w:pPr>
        <w:spacing w:after="0" w:line="360" w:lineRule="auto"/>
        <w:ind w:firstLine="709"/>
        <w:contextualSpacing/>
        <w:jc w:val="both"/>
        <w:rPr>
          <w:rFonts w:ascii="Times New Roman" w:hAnsi="Times New Roman"/>
          <w:color w:val="000000"/>
          <w:sz w:val="28"/>
          <w:szCs w:val="28"/>
          <w:lang w:eastAsia="ru-RU"/>
        </w:rPr>
      </w:pPr>
      <w:r w:rsidRPr="00F65B68">
        <w:rPr>
          <w:rFonts w:ascii="Times New Roman" w:hAnsi="Times New Roman"/>
          <w:color w:val="000000"/>
          <w:sz w:val="28"/>
          <w:szCs w:val="28"/>
          <w:lang w:eastAsia="ru-RU"/>
        </w:rPr>
        <w:t xml:space="preserve">- </w:t>
      </w:r>
      <w:r w:rsidR="00856ACB">
        <w:rPr>
          <w:rFonts w:ascii="Times New Roman" w:hAnsi="Times New Roman"/>
          <w:color w:val="000000"/>
          <w:sz w:val="28"/>
          <w:szCs w:val="28"/>
          <w:lang w:eastAsia="ru-RU"/>
        </w:rPr>
        <w:t>649</w:t>
      </w:r>
      <w:r w:rsidRPr="00F65B68">
        <w:rPr>
          <w:rFonts w:ascii="Times New Roman" w:hAnsi="Times New Roman"/>
          <w:color w:val="000000"/>
          <w:sz w:val="28"/>
          <w:szCs w:val="28"/>
          <w:lang w:eastAsia="ru-RU"/>
        </w:rPr>
        <w:t xml:space="preserve"> </w:t>
      </w:r>
      <w:proofErr w:type="spellStart"/>
      <w:r w:rsidRPr="00F65B68">
        <w:rPr>
          <w:rFonts w:ascii="Times New Roman" w:hAnsi="Times New Roman"/>
          <w:color w:val="000000"/>
          <w:sz w:val="28"/>
          <w:szCs w:val="28"/>
          <w:lang w:eastAsia="ru-RU"/>
        </w:rPr>
        <w:t>тр.м</w:t>
      </w:r>
      <w:proofErr w:type="spellEnd"/>
      <w:r w:rsidRPr="00F65B68">
        <w:rPr>
          <w:rFonts w:ascii="Times New Roman" w:hAnsi="Times New Roman"/>
          <w:color w:val="000000"/>
          <w:sz w:val="28"/>
          <w:szCs w:val="28"/>
          <w:lang w:eastAsia="ru-RU"/>
        </w:rPr>
        <w:t>. прокладка в непроходном канале;</w:t>
      </w:r>
    </w:p>
    <w:p w:rsidR="00E5294B" w:rsidRPr="000E063A" w:rsidRDefault="00E5294B" w:rsidP="007B295E">
      <w:pPr>
        <w:spacing w:after="0" w:line="360" w:lineRule="auto"/>
        <w:ind w:firstLine="709"/>
        <w:contextualSpacing/>
        <w:jc w:val="both"/>
        <w:rPr>
          <w:rFonts w:ascii="Times New Roman" w:hAnsi="Times New Roman"/>
          <w:color w:val="000000"/>
          <w:sz w:val="28"/>
          <w:szCs w:val="28"/>
          <w:lang w:eastAsia="ru-RU"/>
        </w:rPr>
      </w:pPr>
      <w:r w:rsidRPr="00F65B68">
        <w:rPr>
          <w:rFonts w:ascii="Times New Roman" w:hAnsi="Times New Roman"/>
          <w:color w:val="000000"/>
          <w:sz w:val="28"/>
          <w:szCs w:val="28"/>
          <w:lang w:eastAsia="ru-RU"/>
        </w:rPr>
        <w:t>- 2</w:t>
      </w:r>
      <w:r w:rsidR="00197FC9" w:rsidRPr="00F65B68">
        <w:rPr>
          <w:rFonts w:ascii="Times New Roman" w:hAnsi="Times New Roman"/>
          <w:color w:val="000000"/>
          <w:sz w:val="28"/>
          <w:szCs w:val="28"/>
          <w:lang w:eastAsia="ru-RU"/>
        </w:rPr>
        <w:t>075</w:t>
      </w:r>
      <w:r w:rsidRPr="00F65B68">
        <w:rPr>
          <w:rFonts w:ascii="Times New Roman" w:hAnsi="Times New Roman"/>
          <w:color w:val="000000"/>
          <w:sz w:val="28"/>
          <w:szCs w:val="28"/>
          <w:lang w:eastAsia="ru-RU"/>
        </w:rPr>
        <w:t xml:space="preserve"> </w:t>
      </w:r>
      <w:proofErr w:type="spellStart"/>
      <w:r w:rsidRPr="00F65B68">
        <w:rPr>
          <w:rFonts w:ascii="Times New Roman" w:hAnsi="Times New Roman"/>
          <w:color w:val="000000"/>
          <w:sz w:val="28"/>
          <w:szCs w:val="28"/>
          <w:lang w:eastAsia="ru-RU"/>
        </w:rPr>
        <w:t>тр.м</w:t>
      </w:r>
      <w:proofErr w:type="spellEnd"/>
      <w:r w:rsidRPr="00F65B68">
        <w:rPr>
          <w:rFonts w:ascii="Times New Roman" w:hAnsi="Times New Roman"/>
          <w:color w:val="000000"/>
          <w:sz w:val="28"/>
          <w:szCs w:val="28"/>
          <w:lang w:eastAsia="ru-RU"/>
        </w:rPr>
        <w:t>. надземная прокладка.</w:t>
      </w:r>
    </w:p>
    <w:p w:rsidR="000F1EC2" w:rsidRDefault="00E5294B" w:rsidP="007A0D55">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Тепловая сеть введена в эксплуатацию в 1983 году, износ трубопроводов тепловой сети составляет - 90%.</w:t>
      </w:r>
    </w:p>
    <w:p w:rsidR="000F1EC2" w:rsidRPr="00330971" w:rsidRDefault="000F1EC2" w:rsidP="00330971">
      <w:pPr>
        <w:spacing w:after="0" w:line="360" w:lineRule="auto"/>
        <w:ind w:firstLine="709"/>
        <w:contextualSpacing/>
        <w:jc w:val="both"/>
        <w:rPr>
          <w:rFonts w:ascii="Times New Roman" w:hAnsi="Times New Roman"/>
          <w:color w:val="000000"/>
          <w:sz w:val="28"/>
          <w:szCs w:val="28"/>
          <w:lang w:eastAsia="ru-RU"/>
        </w:rPr>
      </w:pPr>
    </w:p>
    <w:p w:rsidR="00E5294B" w:rsidRPr="000E063A" w:rsidRDefault="00E5294B" w:rsidP="009C299A">
      <w:pPr>
        <w:spacing w:after="0" w:line="360" w:lineRule="auto"/>
        <w:ind w:firstLine="709"/>
        <w:contextualSpacing/>
        <w:jc w:val="right"/>
        <w:rPr>
          <w:rFonts w:ascii="Times New Roman" w:hAnsi="Times New Roman"/>
          <w:color w:val="000000"/>
          <w:sz w:val="28"/>
          <w:szCs w:val="28"/>
          <w:lang w:eastAsia="ru-RU"/>
        </w:rPr>
      </w:pPr>
      <w:r w:rsidRPr="000E063A">
        <w:rPr>
          <w:rFonts w:ascii="Times New Roman" w:hAnsi="Times New Roman"/>
          <w:color w:val="000000"/>
          <w:sz w:val="28"/>
          <w:szCs w:val="28"/>
          <w:lang w:eastAsia="ru-RU"/>
        </w:rPr>
        <w:t>Таблица 2</w:t>
      </w:r>
    </w:p>
    <w:tbl>
      <w:tblPr>
        <w:tblW w:w="9720" w:type="dxa"/>
        <w:tblInd w:w="108" w:type="dxa"/>
        <w:tblLayout w:type="fixed"/>
        <w:tblLook w:val="0000" w:firstRow="0" w:lastRow="0" w:firstColumn="0" w:lastColumn="0" w:noHBand="0" w:noVBand="0"/>
      </w:tblPr>
      <w:tblGrid>
        <w:gridCol w:w="1800"/>
        <w:gridCol w:w="1440"/>
        <w:gridCol w:w="1260"/>
        <w:gridCol w:w="1170"/>
        <w:gridCol w:w="1418"/>
        <w:gridCol w:w="1276"/>
        <w:gridCol w:w="1356"/>
      </w:tblGrid>
      <w:tr w:rsidR="00E5294B" w:rsidRPr="000E063A">
        <w:trPr>
          <w:trHeight w:val="415"/>
        </w:trPr>
        <w:tc>
          <w:tcPr>
            <w:tcW w:w="9720" w:type="dxa"/>
            <w:gridSpan w:val="7"/>
            <w:tcBorders>
              <w:top w:val="single" w:sz="4" w:space="0" w:color="000000"/>
              <w:left w:val="single" w:sz="4" w:space="0" w:color="000000"/>
              <w:bottom w:val="single" w:sz="4" w:space="0" w:color="000000"/>
              <w:right w:val="single" w:sz="4" w:space="0" w:color="000000"/>
            </w:tcBorders>
            <w:vAlign w:val="center"/>
          </w:tcPr>
          <w:p w:rsidR="00E5294B" w:rsidRPr="000E063A" w:rsidRDefault="00DA3ED7" w:rsidP="00E27B41">
            <w:pPr>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Полезный отпуск</w:t>
            </w:r>
            <w:r w:rsidR="00E5294B" w:rsidRPr="000E063A">
              <w:rPr>
                <w:rFonts w:ascii="Times New Roman" w:hAnsi="Times New Roman"/>
                <w:b/>
                <w:color w:val="000000"/>
                <w:sz w:val="28"/>
                <w:szCs w:val="28"/>
                <w:lang w:eastAsia="ru-RU"/>
              </w:rPr>
              <w:t xml:space="preserve"> тепловой энергии на основном виде топлива, Гкал</w:t>
            </w:r>
            <w:r w:rsidR="00E5294B" w:rsidRPr="000E063A">
              <w:rPr>
                <w:rFonts w:ascii="Times New Roman" w:hAnsi="Times New Roman"/>
                <w:color w:val="000000"/>
                <w:sz w:val="28"/>
                <w:szCs w:val="28"/>
                <w:lang w:eastAsia="ru-RU"/>
              </w:rPr>
              <w:t>;</w:t>
            </w:r>
          </w:p>
        </w:tc>
      </w:tr>
      <w:tr w:rsidR="00E5294B" w:rsidRPr="000E063A" w:rsidTr="00DA3ED7">
        <w:trPr>
          <w:trHeight w:val="415"/>
        </w:trPr>
        <w:tc>
          <w:tcPr>
            <w:tcW w:w="1800" w:type="dxa"/>
            <w:tcBorders>
              <w:top w:val="single" w:sz="4" w:space="0" w:color="000000"/>
              <w:left w:val="single" w:sz="4" w:space="0" w:color="000000"/>
              <w:bottom w:val="single" w:sz="4" w:space="0" w:color="000000"/>
              <w:right w:val="single" w:sz="4" w:space="0" w:color="000000"/>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январь</w:t>
            </w:r>
          </w:p>
        </w:tc>
        <w:tc>
          <w:tcPr>
            <w:tcW w:w="1440" w:type="dxa"/>
            <w:tcBorders>
              <w:top w:val="single" w:sz="4" w:space="0" w:color="000000"/>
              <w:left w:val="nil"/>
              <w:bottom w:val="single" w:sz="4" w:space="0" w:color="000000"/>
              <w:right w:val="single" w:sz="4" w:space="0" w:color="000000"/>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февраль</w:t>
            </w:r>
          </w:p>
        </w:tc>
        <w:tc>
          <w:tcPr>
            <w:tcW w:w="1260" w:type="dxa"/>
            <w:tcBorders>
              <w:top w:val="single" w:sz="4" w:space="0" w:color="000000"/>
              <w:left w:val="nil"/>
              <w:bottom w:val="single" w:sz="4" w:space="0" w:color="000000"/>
              <w:right w:val="single" w:sz="4" w:space="0" w:color="000000"/>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март</w:t>
            </w:r>
          </w:p>
        </w:tc>
        <w:tc>
          <w:tcPr>
            <w:tcW w:w="1170" w:type="dxa"/>
            <w:tcBorders>
              <w:top w:val="single" w:sz="4" w:space="0" w:color="000000"/>
              <w:left w:val="nil"/>
              <w:bottom w:val="single" w:sz="4" w:space="0" w:color="000000"/>
              <w:right w:val="single" w:sz="4" w:space="0" w:color="000000"/>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апрель</w:t>
            </w:r>
          </w:p>
        </w:tc>
        <w:tc>
          <w:tcPr>
            <w:tcW w:w="1418" w:type="dxa"/>
            <w:tcBorders>
              <w:top w:val="single" w:sz="4" w:space="0" w:color="000000"/>
              <w:left w:val="nil"/>
              <w:bottom w:val="single" w:sz="4" w:space="0" w:color="000000"/>
              <w:right w:val="single" w:sz="4" w:space="0" w:color="000000"/>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май</w:t>
            </w:r>
          </w:p>
        </w:tc>
        <w:tc>
          <w:tcPr>
            <w:tcW w:w="1276" w:type="dxa"/>
            <w:tcBorders>
              <w:top w:val="single" w:sz="4" w:space="0" w:color="000000"/>
              <w:left w:val="nil"/>
              <w:bottom w:val="single" w:sz="4" w:space="0" w:color="000000"/>
              <w:right w:val="single" w:sz="4" w:space="0" w:color="000000"/>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Июнь</w:t>
            </w:r>
          </w:p>
        </w:tc>
        <w:tc>
          <w:tcPr>
            <w:tcW w:w="1356" w:type="dxa"/>
            <w:tcBorders>
              <w:top w:val="single" w:sz="4" w:space="0" w:color="000000"/>
              <w:left w:val="nil"/>
              <w:bottom w:val="single" w:sz="4" w:space="0" w:color="000000"/>
              <w:right w:val="single" w:sz="4" w:space="0" w:color="000000"/>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июль</w:t>
            </w:r>
          </w:p>
        </w:tc>
      </w:tr>
      <w:tr w:rsidR="00E5294B" w:rsidRPr="000E063A" w:rsidTr="00DA3ED7">
        <w:trPr>
          <w:trHeight w:val="642"/>
        </w:trPr>
        <w:tc>
          <w:tcPr>
            <w:tcW w:w="1800" w:type="dxa"/>
            <w:tcBorders>
              <w:top w:val="nil"/>
              <w:left w:val="single" w:sz="4" w:space="0" w:color="000000"/>
              <w:bottom w:val="single" w:sz="4" w:space="0" w:color="auto"/>
              <w:right w:val="single" w:sz="4" w:space="0" w:color="000000"/>
            </w:tcBorders>
            <w:vAlign w:val="center"/>
          </w:tcPr>
          <w:p w:rsidR="00E5294B" w:rsidRPr="000E063A" w:rsidRDefault="007A0D55" w:rsidP="00E27B41">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660,300</w:t>
            </w:r>
          </w:p>
        </w:tc>
        <w:tc>
          <w:tcPr>
            <w:tcW w:w="1440" w:type="dxa"/>
            <w:tcBorders>
              <w:top w:val="nil"/>
              <w:left w:val="nil"/>
              <w:bottom w:val="single" w:sz="4" w:space="0" w:color="auto"/>
              <w:right w:val="single" w:sz="4" w:space="0" w:color="000000"/>
            </w:tcBorders>
            <w:vAlign w:val="center"/>
          </w:tcPr>
          <w:p w:rsidR="00E5294B" w:rsidRPr="000E063A" w:rsidRDefault="007A0D55" w:rsidP="00E27B41">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962,921</w:t>
            </w:r>
          </w:p>
        </w:tc>
        <w:tc>
          <w:tcPr>
            <w:tcW w:w="1260" w:type="dxa"/>
            <w:tcBorders>
              <w:top w:val="nil"/>
              <w:left w:val="nil"/>
              <w:bottom w:val="single" w:sz="4" w:space="0" w:color="auto"/>
              <w:right w:val="single" w:sz="4" w:space="0" w:color="000000"/>
            </w:tcBorders>
            <w:vAlign w:val="center"/>
          </w:tcPr>
          <w:p w:rsidR="00E5294B" w:rsidRPr="000E063A" w:rsidRDefault="007A0D55" w:rsidP="00E27B41">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657,316</w:t>
            </w:r>
          </w:p>
        </w:tc>
        <w:tc>
          <w:tcPr>
            <w:tcW w:w="1170" w:type="dxa"/>
            <w:tcBorders>
              <w:top w:val="nil"/>
              <w:left w:val="nil"/>
              <w:bottom w:val="single" w:sz="4" w:space="0" w:color="auto"/>
              <w:right w:val="single" w:sz="4" w:space="0" w:color="000000"/>
            </w:tcBorders>
            <w:vAlign w:val="center"/>
          </w:tcPr>
          <w:p w:rsidR="00E5294B" w:rsidRPr="000E063A" w:rsidRDefault="007A0D55" w:rsidP="00E27B41">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456,709</w:t>
            </w:r>
          </w:p>
        </w:tc>
        <w:tc>
          <w:tcPr>
            <w:tcW w:w="1418" w:type="dxa"/>
            <w:tcBorders>
              <w:top w:val="nil"/>
              <w:left w:val="nil"/>
              <w:bottom w:val="single" w:sz="4" w:space="0" w:color="auto"/>
              <w:right w:val="single" w:sz="4" w:space="0" w:color="000000"/>
            </w:tcBorders>
            <w:vAlign w:val="center"/>
          </w:tcPr>
          <w:p w:rsidR="00E5294B" w:rsidRPr="000E063A" w:rsidRDefault="00E5294B" w:rsidP="00E27B41">
            <w:pPr>
              <w:spacing w:after="0" w:line="240" w:lineRule="auto"/>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0</w:t>
            </w:r>
            <w:r w:rsidR="007A0D55">
              <w:rPr>
                <w:rFonts w:ascii="Times New Roman" w:hAnsi="Times New Roman"/>
                <w:color w:val="000000"/>
                <w:sz w:val="28"/>
                <w:szCs w:val="28"/>
                <w:lang w:eastAsia="ru-RU"/>
              </w:rPr>
              <w:t>,000</w:t>
            </w:r>
          </w:p>
        </w:tc>
        <w:tc>
          <w:tcPr>
            <w:tcW w:w="1276" w:type="dxa"/>
            <w:tcBorders>
              <w:top w:val="nil"/>
              <w:left w:val="nil"/>
              <w:bottom w:val="single" w:sz="4" w:space="0" w:color="auto"/>
              <w:right w:val="single" w:sz="4" w:space="0" w:color="000000"/>
            </w:tcBorders>
            <w:vAlign w:val="center"/>
          </w:tcPr>
          <w:p w:rsidR="00E5294B" w:rsidRPr="000E063A" w:rsidRDefault="00E5294B" w:rsidP="00E27B41">
            <w:pPr>
              <w:spacing w:after="0" w:line="240" w:lineRule="auto"/>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0</w:t>
            </w:r>
            <w:r w:rsidR="007A0D55">
              <w:rPr>
                <w:rFonts w:ascii="Times New Roman" w:hAnsi="Times New Roman"/>
                <w:color w:val="000000"/>
                <w:sz w:val="28"/>
                <w:szCs w:val="28"/>
                <w:lang w:eastAsia="ru-RU"/>
              </w:rPr>
              <w:t>,000</w:t>
            </w:r>
          </w:p>
        </w:tc>
        <w:tc>
          <w:tcPr>
            <w:tcW w:w="1356" w:type="dxa"/>
            <w:tcBorders>
              <w:top w:val="nil"/>
              <w:left w:val="nil"/>
              <w:bottom w:val="single" w:sz="4" w:space="0" w:color="auto"/>
              <w:right w:val="single" w:sz="4" w:space="0" w:color="000000"/>
            </w:tcBorders>
            <w:vAlign w:val="center"/>
          </w:tcPr>
          <w:p w:rsidR="00E5294B" w:rsidRPr="000E063A" w:rsidRDefault="00E5294B" w:rsidP="00E27B41">
            <w:pPr>
              <w:spacing w:after="0" w:line="240" w:lineRule="auto"/>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0</w:t>
            </w:r>
            <w:r w:rsidR="007A0D55">
              <w:rPr>
                <w:rFonts w:ascii="Times New Roman" w:hAnsi="Times New Roman"/>
                <w:color w:val="000000"/>
                <w:sz w:val="28"/>
                <w:szCs w:val="28"/>
                <w:lang w:eastAsia="ru-RU"/>
              </w:rPr>
              <w:t>,000</w:t>
            </w:r>
          </w:p>
        </w:tc>
      </w:tr>
      <w:tr w:rsidR="00E5294B" w:rsidRPr="000E063A" w:rsidTr="00DA3ED7">
        <w:trPr>
          <w:trHeight w:val="642"/>
        </w:trPr>
        <w:tc>
          <w:tcPr>
            <w:tcW w:w="1800"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август</w:t>
            </w:r>
          </w:p>
        </w:tc>
        <w:tc>
          <w:tcPr>
            <w:tcW w:w="1440"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сентябрь</w:t>
            </w:r>
          </w:p>
        </w:tc>
        <w:tc>
          <w:tcPr>
            <w:tcW w:w="1260"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октябрь</w:t>
            </w:r>
          </w:p>
        </w:tc>
        <w:tc>
          <w:tcPr>
            <w:tcW w:w="1170"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ноябрь</w:t>
            </w:r>
          </w:p>
        </w:tc>
        <w:tc>
          <w:tcPr>
            <w:tcW w:w="1418"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декабрь</w:t>
            </w:r>
          </w:p>
        </w:tc>
        <w:tc>
          <w:tcPr>
            <w:tcW w:w="1276"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E27B41">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Год</w:t>
            </w:r>
          </w:p>
        </w:tc>
        <w:tc>
          <w:tcPr>
            <w:tcW w:w="1356"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E27B41">
            <w:pPr>
              <w:spacing w:after="0" w:line="240" w:lineRule="auto"/>
              <w:jc w:val="both"/>
              <w:rPr>
                <w:rFonts w:ascii="Times New Roman" w:hAnsi="Times New Roman"/>
                <w:color w:val="000000"/>
                <w:sz w:val="28"/>
                <w:szCs w:val="28"/>
                <w:lang w:eastAsia="ru-RU"/>
              </w:rPr>
            </w:pPr>
          </w:p>
        </w:tc>
      </w:tr>
      <w:tr w:rsidR="00E5294B" w:rsidRPr="000E063A" w:rsidTr="00DA3ED7">
        <w:trPr>
          <w:trHeight w:val="642"/>
        </w:trPr>
        <w:tc>
          <w:tcPr>
            <w:tcW w:w="1800"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E27B41">
            <w:pPr>
              <w:spacing w:after="0" w:line="240" w:lineRule="auto"/>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0</w:t>
            </w:r>
            <w:r w:rsidR="007A0D55">
              <w:rPr>
                <w:rFonts w:ascii="Times New Roman" w:hAnsi="Times New Roman"/>
                <w:color w:val="000000"/>
                <w:sz w:val="28"/>
                <w:szCs w:val="28"/>
                <w:lang w:eastAsia="ru-RU"/>
              </w:rPr>
              <w:t>,000</w:t>
            </w:r>
          </w:p>
        </w:tc>
        <w:tc>
          <w:tcPr>
            <w:tcW w:w="1440" w:type="dxa"/>
            <w:tcBorders>
              <w:top w:val="single" w:sz="4" w:space="0" w:color="auto"/>
              <w:left w:val="single" w:sz="4" w:space="0" w:color="auto"/>
              <w:bottom w:val="single" w:sz="4" w:space="0" w:color="auto"/>
              <w:right w:val="single" w:sz="4" w:space="0" w:color="auto"/>
            </w:tcBorders>
            <w:vAlign w:val="center"/>
          </w:tcPr>
          <w:p w:rsidR="00E5294B" w:rsidRPr="000E063A" w:rsidRDefault="007A0D55" w:rsidP="00E27B41">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0,00</w:t>
            </w:r>
            <w:r w:rsidR="00E5294B" w:rsidRPr="000E063A">
              <w:rPr>
                <w:rFonts w:ascii="Times New Roman" w:hAnsi="Times New Roman"/>
                <w:color w:val="000000"/>
                <w:sz w:val="28"/>
                <w:szCs w:val="28"/>
                <w:lang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E5294B" w:rsidRPr="000E063A" w:rsidRDefault="00DA3ED7" w:rsidP="007A0D5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007A0D55">
              <w:rPr>
                <w:rFonts w:ascii="Times New Roman" w:hAnsi="Times New Roman"/>
                <w:color w:val="000000"/>
                <w:sz w:val="28"/>
                <w:szCs w:val="28"/>
                <w:lang w:eastAsia="ru-RU"/>
              </w:rPr>
              <w:t>8</w:t>
            </w:r>
            <w:r>
              <w:rPr>
                <w:rFonts w:ascii="Times New Roman" w:hAnsi="Times New Roman"/>
                <w:color w:val="000000"/>
                <w:sz w:val="28"/>
                <w:szCs w:val="28"/>
                <w:lang w:eastAsia="ru-RU"/>
              </w:rPr>
              <w:t>8,</w:t>
            </w:r>
            <w:r w:rsidR="007A0D55">
              <w:rPr>
                <w:rFonts w:ascii="Times New Roman" w:hAnsi="Times New Roman"/>
                <w:color w:val="000000"/>
                <w:sz w:val="28"/>
                <w:szCs w:val="28"/>
                <w:lang w:eastAsia="ru-RU"/>
              </w:rPr>
              <w:t>516</w:t>
            </w:r>
          </w:p>
        </w:tc>
        <w:tc>
          <w:tcPr>
            <w:tcW w:w="1170" w:type="dxa"/>
            <w:tcBorders>
              <w:top w:val="single" w:sz="4" w:space="0" w:color="auto"/>
              <w:left w:val="single" w:sz="4" w:space="0" w:color="auto"/>
              <w:bottom w:val="single" w:sz="4" w:space="0" w:color="auto"/>
              <w:right w:val="single" w:sz="4" w:space="0" w:color="auto"/>
            </w:tcBorders>
            <w:vAlign w:val="center"/>
          </w:tcPr>
          <w:p w:rsidR="00E5294B" w:rsidRPr="000E063A" w:rsidRDefault="00DA3ED7" w:rsidP="007A0D5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007A0D55">
              <w:rPr>
                <w:rFonts w:ascii="Times New Roman" w:hAnsi="Times New Roman"/>
                <w:color w:val="000000"/>
                <w:sz w:val="28"/>
                <w:szCs w:val="28"/>
                <w:lang w:eastAsia="ru-RU"/>
              </w:rPr>
              <w:t>85</w:t>
            </w:r>
            <w:r>
              <w:rPr>
                <w:rFonts w:ascii="Times New Roman" w:hAnsi="Times New Roman"/>
                <w:color w:val="000000"/>
                <w:sz w:val="28"/>
                <w:szCs w:val="28"/>
                <w:lang w:eastAsia="ru-RU"/>
              </w:rPr>
              <w:t>,</w:t>
            </w:r>
            <w:r w:rsidR="007A0D55">
              <w:rPr>
                <w:rFonts w:ascii="Times New Roman" w:hAnsi="Times New Roman"/>
                <w:color w:val="000000"/>
                <w:sz w:val="28"/>
                <w:szCs w:val="28"/>
                <w:lang w:eastAsia="ru-RU"/>
              </w:rPr>
              <w:t>439</w:t>
            </w:r>
          </w:p>
        </w:tc>
        <w:tc>
          <w:tcPr>
            <w:tcW w:w="1418" w:type="dxa"/>
            <w:tcBorders>
              <w:top w:val="single" w:sz="4" w:space="0" w:color="auto"/>
              <w:left w:val="single" w:sz="4" w:space="0" w:color="auto"/>
              <w:bottom w:val="single" w:sz="4" w:space="0" w:color="auto"/>
              <w:right w:val="single" w:sz="4" w:space="0" w:color="auto"/>
            </w:tcBorders>
            <w:vAlign w:val="center"/>
          </w:tcPr>
          <w:p w:rsidR="00E5294B" w:rsidRPr="000E063A" w:rsidRDefault="00DA3ED7" w:rsidP="007A0D5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705,6</w:t>
            </w:r>
            <w:r w:rsidR="007A0D55">
              <w:rPr>
                <w:rFonts w:ascii="Times New Roman" w:hAnsi="Times New Roman"/>
                <w:color w:val="000000"/>
                <w:sz w:val="28"/>
                <w:szCs w:val="28"/>
                <w:lang w:eastAsia="ru-RU"/>
              </w:rPr>
              <w:t>86</w:t>
            </w:r>
          </w:p>
        </w:tc>
        <w:tc>
          <w:tcPr>
            <w:tcW w:w="1276" w:type="dxa"/>
            <w:tcBorders>
              <w:top w:val="single" w:sz="4" w:space="0" w:color="auto"/>
              <w:left w:val="single" w:sz="4" w:space="0" w:color="auto"/>
              <w:bottom w:val="single" w:sz="4" w:space="0" w:color="auto"/>
              <w:right w:val="single" w:sz="4" w:space="0" w:color="auto"/>
            </w:tcBorders>
            <w:vAlign w:val="center"/>
          </w:tcPr>
          <w:p w:rsidR="00E5294B" w:rsidRPr="000E063A" w:rsidRDefault="007A0D55" w:rsidP="007A0D5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4146,887</w:t>
            </w:r>
          </w:p>
        </w:tc>
        <w:tc>
          <w:tcPr>
            <w:tcW w:w="1356" w:type="dxa"/>
            <w:tcBorders>
              <w:top w:val="single" w:sz="4" w:space="0" w:color="auto"/>
              <w:left w:val="single" w:sz="4" w:space="0" w:color="auto"/>
              <w:bottom w:val="single" w:sz="4" w:space="0" w:color="auto"/>
              <w:right w:val="single" w:sz="4" w:space="0" w:color="auto"/>
            </w:tcBorders>
            <w:vAlign w:val="center"/>
          </w:tcPr>
          <w:p w:rsidR="00E5294B" w:rsidRPr="000E063A" w:rsidRDefault="00E5294B" w:rsidP="00E27B41">
            <w:pPr>
              <w:spacing w:after="0" w:line="240" w:lineRule="auto"/>
              <w:jc w:val="both"/>
              <w:rPr>
                <w:rFonts w:ascii="Times New Roman" w:hAnsi="Times New Roman"/>
                <w:color w:val="000000"/>
                <w:sz w:val="28"/>
                <w:szCs w:val="28"/>
                <w:lang w:eastAsia="ru-RU"/>
              </w:rPr>
            </w:pPr>
          </w:p>
        </w:tc>
      </w:tr>
    </w:tbl>
    <w:p w:rsidR="00E5294B" w:rsidRPr="000E063A" w:rsidRDefault="00E5294B" w:rsidP="009C299A">
      <w:pPr>
        <w:spacing w:after="0" w:line="240" w:lineRule="auto"/>
        <w:contextualSpacing/>
        <w:jc w:val="right"/>
        <w:rPr>
          <w:rFonts w:ascii="Times New Roman" w:hAnsi="Times New Roman"/>
          <w:color w:val="000000"/>
          <w:sz w:val="28"/>
          <w:szCs w:val="28"/>
          <w:lang w:eastAsia="ru-RU"/>
        </w:rPr>
      </w:pPr>
    </w:p>
    <w:p w:rsidR="005B5262" w:rsidRDefault="005B5262">
      <w:pPr>
        <w:rPr>
          <w:rFonts w:ascii="Times New Roman" w:hAnsi="Times New Roman"/>
          <w:color w:val="000000"/>
          <w:sz w:val="28"/>
          <w:szCs w:val="28"/>
          <w:lang w:eastAsia="ru-RU"/>
        </w:rPr>
      </w:pPr>
    </w:p>
    <w:p w:rsidR="00470AE6" w:rsidRPr="000E063A" w:rsidRDefault="00470AE6">
      <w:pPr>
        <w:rPr>
          <w:rFonts w:ascii="Times New Roman" w:hAnsi="Times New Roman"/>
          <w:color w:val="000000"/>
          <w:sz w:val="28"/>
          <w:szCs w:val="28"/>
          <w:lang w:eastAsia="ru-RU"/>
        </w:rPr>
      </w:pPr>
    </w:p>
    <w:p w:rsidR="00E5294B" w:rsidRPr="000E063A" w:rsidRDefault="00E5294B" w:rsidP="000763B6">
      <w:pPr>
        <w:spacing w:after="0" w:line="240" w:lineRule="auto"/>
        <w:contextualSpacing/>
        <w:rPr>
          <w:rFonts w:ascii="Times New Roman" w:hAnsi="Times New Roman"/>
          <w:b/>
          <w:iCs/>
          <w:color w:val="000000"/>
          <w:sz w:val="28"/>
          <w:szCs w:val="28"/>
          <w:lang w:eastAsia="ru-RU"/>
        </w:rPr>
      </w:pPr>
      <w:r w:rsidRPr="000E063A">
        <w:rPr>
          <w:rFonts w:ascii="Times New Roman" w:hAnsi="Times New Roman"/>
          <w:b/>
          <w:iCs/>
          <w:color w:val="000000"/>
          <w:sz w:val="28"/>
          <w:szCs w:val="28"/>
          <w:lang w:eastAsia="ru-RU"/>
        </w:rPr>
        <w:t>Работа котельной, тепловой сети характеризуется следующими параметрами:</w:t>
      </w:r>
    </w:p>
    <w:p w:rsidR="00E5294B" w:rsidRPr="000E063A" w:rsidRDefault="00E5294B" w:rsidP="000763B6">
      <w:pPr>
        <w:spacing w:after="0" w:line="240" w:lineRule="auto"/>
        <w:contextualSpacing/>
        <w:jc w:val="right"/>
        <w:rPr>
          <w:rFonts w:ascii="Times New Roman" w:hAnsi="Times New Roman"/>
          <w:color w:val="000000"/>
          <w:sz w:val="28"/>
          <w:szCs w:val="28"/>
          <w:lang w:eastAsia="ru-RU"/>
        </w:rPr>
      </w:pPr>
      <w:r w:rsidRPr="000E063A">
        <w:rPr>
          <w:rFonts w:ascii="Times New Roman" w:hAnsi="Times New Roman"/>
          <w:color w:val="000000"/>
          <w:sz w:val="28"/>
          <w:szCs w:val="28"/>
          <w:lang w:eastAsia="ru-RU"/>
        </w:rPr>
        <w:t>Таблица 3</w:t>
      </w:r>
    </w:p>
    <w:p w:rsidR="00E5294B" w:rsidRPr="000E063A" w:rsidRDefault="00E5294B" w:rsidP="00E27B41">
      <w:pPr>
        <w:spacing w:after="0" w:line="240" w:lineRule="auto"/>
        <w:contextualSpacing/>
        <w:jc w:val="both"/>
        <w:rPr>
          <w:rFonts w:ascii="Times New Roman" w:hAnsi="Times New Roman"/>
          <w:b/>
          <w:iCs/>
          <w:color w:val="000000"/>
          <w:sz w:val="28"/>
          <w:szCs w:val="28"/>
          <w:lang w:eastAsia="ru-RU"/>
        </w:rPr>
      </w:pPr>
    </w:p>
    <w:tbl>
      <w:tblPr>
        <w:tblW w:w="9639" w:type="dxa"/>
        <w:tblInd w:w="108" w:type="dxa"/>
        <w:tblLook w:val="00A0" w:firstRow="1" w:lastRow="0" w:firstColumn="1" w:lastColumn="0" w:noHBand="0" w:noVBand="0"/>
      </w:tblPr>
      <w:tblGrid>
        <w:gridCol w:w="594"/>
        <w:gridCol w:w="4084"/>
        <w:gridCol w:w="1276"/>
        <w:gridCol w:w="3685"/>
      </w:tblGrid>
      <w:tr w:rsidR="00916D50" w:rsidRPr="000E063A" w:rsidTr="00916D50">
        <w:trPr>
          <w:trHeight w:val="510"/>
        </w:trPr>
        <w:tc>
          <w:tcPr>
            <w:tcW w:w="594" w:type="dxa"/>
            <w:tcBorders>
              <w:top w:val="single" w:sz="4" w:space="0" w:color="auto"/>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 </w:t>
            </w:r>
            <w:proofErr w:type="gramStart"/>
            <w:r w:rsidRPr="000E063A">
              <w:rPr>
                <w:rFonts w:ascii="Times New Roman" w:hAnsi="Times New Roman"/>
                <w:color w:val="000000"/>
                <w:sz w:val="28"/>
                <w:szCs w:val="28"/>
                <w:lang w:eastAsia="ru-RU"/>
              </w:rPr>
              <w:t>п</w:t>
            </w:r>
            <w:proofErr w:type="gramEnd"/>
            <w:r w:rsidRPr="000E063A">
              <w:rPr>
                <w:rFonts w:ascii="Times New Roman" w:hAnsi="Times New Roman"/>
                <w:color w:val="000000"/>
                <w:sz w:val="28"/>
                <w:szCs w:val="28"/>
                <w:lang w:eastAsia="ru-RU"/>
              </w:rPr>
              <w:t>/п</w:t>
            </w:r>
          </w:p>
        </w:tc>
        <w:tc>
          <w:tcPr>
            <w:tcW w:w="4084" w:type="dxa"/>
            <w:tcBorders>
              <w:top w:val="single" w:sz="4" w:space="0" w:color="auto"/>
              <w:left w:val="nil"/>
              <w:bottom w:val="single" w:sz="4" w:space="0" w:color="auto"/>
              <w:right w:val="single" w:sz="4" w:space="0" w:color="000000"/>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Показатель</w:t>
            </w:r>
          </w:p>
        </w:tc>
        <w:tc>
          <w:tcPr>
            <w:tcW w:w="1276" w:type="dxa"/>
            <w:tcBorders>
              <w:top w:val="single" w:sz="4" w:space="0" w:color="auto"/>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2023 год</w:t>
            </w:r>
          </w:p>
        </w:tc>
        <w:tc>
          <w:tcPr>
            <w:tcW w:w="3685" w:type="dxa"/>
            <w:tcBorders>
              <w:top w:val="single" w:sz="4" w:space="0" w:color="auto"/>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Примечание</w:t>
            </w:r>
          </w:p>
        </w:tc>
      </w:tr>
      <w:tr w:rsidR="00916D50" w:rsidRPr="000E063A" w:rsidTr="00916D50">
        <w:trPr>
          <w:trHeight w:val="61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1</w:t>
            </w:r>
          </w:p>
        </w:tc>
        <w:tc>
          <w:tcPr>
            <w:tcW w:w="4084" w:type="dxa"/>
            <w:tcBorders>
              <w:top w:val="single" w:sz="4" w:space="0" w:color="auto"/>
              <w:left w:val="nil"/>
              <w:bottom w:val="single" w:sz="4" w:space="0" w:color="auto"/>
              <w:right w:val="single" w:sz="4" w:space="0" w:color="000000"/>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Установленная мощность, Гкал/час</w:t>
            </w:r>
          </w:p>
        </w:tc>
        <w:tc>
          <w:tcPr>
            <w:tcW w:w="1276"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5,16</w:t>
            </w:r>
          </w:p>
        </w:tc>
        <w:tc>
          <w:tcPr>
            <w:tcW w:w="3685"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130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2</w:t>
            </w:r>
          </w:p>
        </w:tc>
        <w:tc>
          <w:tcPr>
            <w:tcW w:w="4084" w:type="dxa"/>
            <w:tcBorders>
              <w:top w:val="single" w:sz="4" w:space="0" w:color="auto"/>
              <w:left w:val="nil"/>
              <w:bottom w:val="single" w:sz="4" w:space="0" w:color="auto"/>
              <w:right w:val="single" w:sz="4" w:space="0" w:color="000000"/>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Коэффициент использования установленной мощности, %</w:t>
            </w:r>
          </w:p>
        </w:tc>
        <w:tc>
          <w:tcPr>
            <w:tcW w:w="1276" w:type="dxa"/>
            <w:tcBorders>
              <w:top w:val="nil"/>
              <w:left w:val="nil"/>
              <w:bottom w:val="single" w:sz="4" w:space="0" w:color="auto"/>
              <w:right w:val="single" w:sz="4" w:space="0" w:color="auto"/>
            </w:tcBorders>
            <w:vAlign w:val="center"/>
          </w:tcPr>
          <w:p w:rsidR="00916D50" w:rsidRPr="00C0690F" w:rsidRDefault="00916D50"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50,7</w:t>
            </w:r>
          </w:p>
        </w:tc>
        <w:tc>
          <w:tcPr>
            <w:tcW w:w="3685" w:type="dxa"/>
            <w:tcBorders>
              <w:top w:val="nil"/>
              <w:left w:val="nil"/>
              <w:bottom w:val="single" w:sz="4" w:space="0" w:color="auto"/>
              <w:right w:val="single" w:sz="4" w:space="0" w:color="auto"/>
            </w:tcBorders>
            <w:vAlign w:val="center"/>
          </w:tcPr>
          <w:p w:rsidR="00916D50" w:rsidRPr="000E063A" w:rsidRDefault="00916D50" w:rsidP="00F65B68">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Подключено: жилые дома </w:t>
            </w:r>
            <w:r w:rsidRPr="007F3416">
              <w:rPr>
                <w:rFonts w:ascii="Times New Roman" w:hAnsi="Times New Roman"/>
                <w:sz w:val="28"/>
                <w:szCs w:val="28"/>
                <w:lang w:eastAsia="ru-RU"/>
              </w:rPr>
              <w:t>– 2</w:t>
            </w:r>
            <w:r>
              <w:rPr>
                <w:rFonts w:ascii="Times New Roman" w:hAnsi="Times New Roman"/>
                <w:sz w:val="28"/>
                <w:szCs w:val="28"/>
                <w:lang w:eastAsia="ru-RU"/>
              </w:rPr>
              <w:t>2</w:t>
            </w:r>
            <w:r w:rsidRPr="007F3416">
              <w:rPr>
                <w:rFonts w:ascii="Times New Roman" w:hAnsi="Times New Roman"/>
                <w:sz w:val="28"/>
                <w:szCs w:val="28"/>
                <w:lang w:eastAsia="ru-RU"/>
              </w:rPr>
              <w:t xml:space="preserve"> шт.; учебные учреждения – 2 шт.; прочие – </w:t>
            </w:r>
            <w:r>
              <w:rPr>
                <w:rFonts w:ascii="Times New Roman" w:hAnsi="Times New Roman"/>
                <w:sz w:val="28"/>
                <w:szCs w:val="28"/>
                <w:lang w:eastAsia="ru-RU"/>
              </w:rPr>
              <w:t>6</w:t>
            </w:r>
            <w:r w:rsidRPr="007F3416">
              <w:rPr>
                <w:rFonts w:ascii="Times New Roman" w:hAnsi="Times New Roman"/>
                <w:sz w:val="28"/>
                <w:szCs w:val="28"/>
                <w:lang w:eastAsia="ru-RU"/>
              </w:rPr>
              <w:t xml:space="preserve"> шт.</w:t>
            </w:r>
            <w:r w:rsidRPr="000E063A">
              <w:rPr>
                <w:rFonts w:ascii="Times New Roman" w:hAnsi="Times New Roman"/>
                <w:color w:val="000000"/>
                <w:sz w:val="28"/>
                <w:szCs w:val="28"/>
                <w:lang w:eastAsia="ru-RU"/>
              </w:rPr>
              <w:t xml:space="preserve"> </w:t>
            </w:r>
          </w:p>
        </w:tc>
      </w:tr>
      <w:tr w:rsidR="00916D50" w:rsidRPr="000E063A" w:rsidTr="00916D50">
        <w:trPr>
          <w:trHeight w:val="255"/>
        </w:trPr>
        <w:tc>
          <w:tcPr>
            <w:tcW w:w="594" w:type="dxa"/>
            <w:tcBorders>
              <w:top w:val="single" w:sz="4" w:space="0" w:color="auto"/>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3</w:t>
            </w:r>
          </w:p>
        </w:tc>
        <w:tc>
          <w:tcPr>
            <w:tcW w:w="4084" w:type="dxa"/>
            <w:tcBorders>
              <w:top w:val="single" w:sz="4" w:space="0" w:color="auto"/>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Удельный расход условного топлива, </w:t>
            </w:r>
            <w:proofErr w:type="spellStart"/>
            <w:r w:rsidRPr="000E063A">
              <w:rPr>
                <w:rFonts w:ascii="Times New Roman" w:hAnsi="Times New Roman"/>
                <w:color w:val="000000"/>
                <w:sz w:val="28"/>
                <w:szCs w:val="28"/>
                <w:lang w:eastAsia="ru-RU"/>
              </w:rPr>
              <w:t>кг</w:t>
            </w:r>
            <w:proofErr w:type="gramStart"/>
            <w:r w:rsidRPr="000E063A">
              <w:rPr>
                <w:rFonts w:ascii="Times New Roman" w:hAnsi="Times New Roman"/>
                <w:color w:val="000000"/>
                <w:sz w:val="28"/>
                <w:szCs w:val="28"/>
                <w:lang w:eastAsia="ru-RU"/>
              </w:rPr>
              <w:t>.у</w:t>
            </w:r>
            <w:proofErr w:type="gramEnd"/>
            <w:r w:rsidRPr="000E063A">
              <w:rPr>
                <w:rFonts w:ascii="Times New Roman" w:hAnsi="Times New Roman"/>
                <w:color w:val="000000"/>
                <w:sz w:val="28"/>
                <w:szCs w:val="28"/>
                <w:lang w:eastAsia="ru-RU"/>
              </w:rPr>
              <w:t>.т</w:t>
            </w:r>
            <w:proofErr w:type="spellEnd"/>
            <w:r w:rsidRPr="000E063A">
              <w:rPr>
                <w:rFonts w:ascii="Times New Roman" w:hAnsi="Times New Roman"/>
                <w:color w:val="000000"/>
                <w:sz w:val="28"/>
                <w:szCs w:val="28"/>
                <w:lang w:eastAsia="ru-RU"/>
              </w:rPr>
              <w:t>/Гкал</w:t>
            </w:r>
          </w:p>
        </w:tc>
        <w:tc>
          <w:tcPr>
            <w:tcW w:w="1276" w:type="dxa"/>
            <w:tcBorders>
              <w:top w:val="single" w:sz="4" w:space="0" w:color="auto"/>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152,15</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88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4</w:t>
            </w:r>
          </w:p>
        </w:tc>
        <w:tc>
          <w:tcPr>
            <w:tcW w:w="4084" w:type="dxa"/>
            <w:tcBorders>
              <w:top w:val="single" w:sz="4" w:space="0" w:color="auto"/>
              <w:left w:val="nil"/>
              <w:bottom w:val="single" w:sz="4" w:space="0" w:color="auto"/>
              <w:right w:val="single" w:sz="4" w:space="0" w:color="000000"/>
            </w:tcBorders>
            <w:vAlign w:val="center"/>
          </w:tcPr>
          <w:p w:rsidR="00916D50" w:rsidRPr="000E063A" w:rsidRDefault="00916D50" w:rsidP="00F65B68">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Удельный расход электроэнергии на </w:t>
            </w:r>
            <w:r>
              <w:rPr>
                <w:rFonts w:ascii="Times New Roman" w:hAnsi="Times New Roman"/>
                <w:color w:val="000000"/>
                <w:sz w:val="28"/>
                <w:szCs w:val="28"/>
                <w:lang w:eastAsia="ru-RU"/>
              </w:rPr>
              <w:t>производство</w:t>
            </w:r>
            <w:r w:rsidRPr="000E063A">
              <w:rPr>
                <w:rFonts w:ascii="Times New Roman" w:hAnsi="Times New Roman"/>
                <w:color w:val="000000"/>
                <w:sz w:val="28"/>
                <w:szCs w:val="28"/>
                <w:lang w:eastAsia="ru-RU"/>
              </w:rPr>
              <w:t xml:space="preserve">, </w:t>
            </w:r>
            <w:proofErr w:type="spellStart"/>
            <w:r w:rsidRPr="000E063A">
              <w:rPr>
                <w:rFonts w:ascii="Times New Roman" w:hAnsi="Times New Roman"/>
                <w:color w:val="000000"/>
                <w:sz w:val="28"/>
                <w:szCs w:val="28"/>
                <w:lang w:eastAsia="ru-RU"/>
              </w:rPr>
              <w:t>кВт</w:t>
            </w:r>
            <w:proofErr w:type="gramStart"/>
            <w:r w:rsidRPr="000E063A">
              <w:rPr>
                <w:rFonts w:ascii="Times New Roman" w:hAnsi="Times New Roman"/>
                <w:color w:val="000000"/>
                <w:sz w:val="28"/>
                <w:szCs w:val="28"/>
                <w:lang w:eastAsia="ru-RU"/>
              </w:rPr>
              <w:t>.ч</w:t>
            </w:r>
            <w:proofErr w:type="spellEnd"/>
            <w:proofErr w:type="gramEnd"/>
            <w:r w:rsidRPr="000E063A">
              <w:rPr>
                <w:rFonts w:ascii="Times New Roman" w:hAnsi="Times New Roman"/>
                <w:color w:val="000000"/>
                <w:sz w:val="28"/>
                <w:szCs w:val="28"/>
                <w:lang w:eastAsia="ru-RU"/>
              </w:rPr>
              <w:t>/Гкал</w:t>
            </w:r>
          </w:p>
        </w:tc>
        <w:tc>
          <w:tcPr>
            <w:tcW w:w="1276"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37,97</w:t>
            </w:r>
          </w:p>
        </w:tc>
        <w:tc>
          <w:tcPr>
            <w:tcW w:w="3685" w:type="dxa"/>
            <w:tcBorders>
              <w:top w:val="nil"/>
              <w:left w:val="nil"/>
              <w:bottom w:val="single" w:sz="4" w:space="0" w:color="auto"/>
              <w:right w:val="single" w:sz="4" w:space="0" w:color="auto"/>
            </w:tcBorders>
            <w:shd w:val="clear" w:color="000000" w:fill="FFFFFF"/>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1230"/>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5</w:t>
            </w:r>
          </w:p>
        </w:tc>
        <w:tc>
          <w:tcPr>
            <w:tcW w:w="4084" w:type="dxa"/>
            <w:tcBorders>
              <w:top w:val="single" w:sz="4" w:space="0" w:color="auto"/>
              <w:left w:val="nil"/>
              <w:bottom w:val="single" w:sz="4" w:space="0" w:color="auto"/>
              <w:right w:val="single" w:sz="4" w:space="0" w:color="000000"/>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Ежегодные затраты на ремонтное обслуживание оборудования, млн. руб.</w:t>
            </w:r>
          </w:p>
        </w:tc>
        <w:tc>
          <w:tcPr>
            <w:tcW w:w="1276"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0,18</w:t>
            </w:r>
          </w:p>
        </w:tc>
        <w:tc>
          <w:tcPr>
            <w:tcW w:w="3685"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25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6</w:t>
            </w:r>
          </w:p>
        </w:tc>
        <w:tc>
          <w:tcPr>
            <w:tcW w:w="4084" w:type="dxa"/>
            <w:tcBorders>
              <w:top w:val="single" w:sz="4" w:space="0" w:color="auto"/>
              <w:left w:val="nil"/>
              <w:bottom w:val="single" w:sz="4" w:space="0" w:color="auto"/>
              <w:right w:val="single" w:sz="4" w:space="0" w:color="000000"/>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Количество обслуживающего персонала, чел.</w:t>
            </w:r>
          </w:p>
        </w:tc>
        <w:tc>
          <w:tcPr>
            <w:tcW w:w="1276"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6,5</w:t>
            </w:r>
          </w:p>
        </w:tc>
        <w:tc>
          <w:tcPr>
            <w:tcW w:w="3685"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25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7</w:t>
            </w:r>
          </w:p>
        </w:tc>
        <w:tc>
          <w:tcPr>
            <w:tcW w:w="4084" w:type="dxa"/>
            <w:tcBorders>
              <w:top w:val="single" w:sz="4" w:space="0" w:color="auto"/>
              <w:left w:val="nil"/>
              <w:bottom w:val="single" w:sz="4" w:space="0" w:color="auto"/>
              <w:right w:val="single" w:sz="4" w:space="0" w:color="000000"/>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Тепловые потери</w:t>
            </w:r>
            <w:r w:rsidRPr="000E063A">
              <w:rPr>
                <w:rFonts w:ascii="Times New Roman" w:hAnsi="Times New Roman"/>
                <w:color w:val="000000"/>
                <w:sz w:val="28"/>
                <w:szCs w:val="28"/>
                <w:lang w:eastAsia="ru-RU"/>
              </w:rPr>
              <w:t xml:space="preserve"> в сети, %</w:t>
            </w:r>
          </w:p>
        </w:tc>
        <w:tc>
          <w:tcPr>
            <w:tcW w:w="1276"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16</w:t>
            </w:r>
          </w:p>
        </w:tc>
        <w:tc>
          <w:tcPr>
            <w:tcW w:w="3685"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p>
        </w:tc>
      </w:tr>
      <w:tr w:rsidR="00916D50" w:rsidRPr="000E063A" w:rsidTr="00916D50">
        <w:trPr>
          <w:trHeight w:val="255"/>
        </w:trPr>
        <w:tc>
          <w:tcPr>
            <w:tcW w:w="594" w:type="dxa"/>
            <w:tcBorders>
              <w:top w:val="nil"/>
              <w:left w:val="single" w:sz="4" w:space="0" w:color="auto"/>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8</w:t>
            </w:r>
          </w:p>
        </w:tc>
        <w:tc>
          <w:tcPr>
            <w:tcW w:w="4084" w:type="dxa"/>
            <w:tcBorders>
              <w:top w:val="single" w:sz="4" w:space="0" w:color="auto"/>
              <w:left w:val="nil"/>
              <w:bottom w:val="single" w:sz="4" w:space="0" w:color="auto"/>
              <w:right w:val="single" w:sz="4" w:space="0" w:color="000000"/>
            </w:tcBorders>
            <w:vAlign w:val="center"/>
          </w:tcPr>
          <w:p w:rsidR="00916D50" w:rsidRPr="000E063A" w:rsidRDefault="00916D50" w:rsidP="00FC4FF3">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Ежегодные затраты на  ремонт </w:t>
            </w:r>
            <w:r w:rsidRPr="000E063A">
              <w:rPr>
                <w:rFonts w:ascii="Times New Roman" w:hAnsi="Times New Roman"/>
                <w:color w:val="000000"/>
                <w:sz w:val="28"/>
                <w:szCs w:val="28"/>
                <w:lang w:eastAsia="ru-RU"/>
              </w:rPr>
              <w:t>сети, млн. руб.</w:t>
            </w:r>
          </w:p>
        </w:tc>
        <w:tc>
          <w:tcPr>
            <w:tcW w:w="1276"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0,491</w:t>
            </w:r>
          </w:p>
        </w:tc>
        <w:tc>
          <w:tcPr>
            <w:tcW w:w="3685" w:type="dxa"/>
            <w:tcBorders>
              <w:top w:val="nil"/>
              <w:left w:val="nil"/>
              <w:bottom w:val="single" w:sz="4" w:space="0" w:color="auto"/>
              <w:right w:val="single" w:sz="4" w:space="0" w:color="auto"/>
            </w:tcBorders>
            <w:vAlign w:val="center"/>
          </w:tcPr>
          <w:p w:rsidR="00916D50" w:rsidRPr="000E063A" w:rsidRDefault="00916D50" w:rsidP="00E27B41">
            <w:pPr>
              <w:spacing w:after="0" w:line="240" w:lineRule="auto"/>
              <w:contextualSpacing/>
              <w:jc w:val="both"/>
              <w:rPr>
                <w:rFonts w:ascii="Times New Roman" w:hAnsi="Times New Roman"/>
                <w:color w:val="000000"/>
                <w:sz w:val="28"/>
                <w:szCs w:val="28"/>
                <w:lang w:eastAsia="ru-RU"/>
              </w:rPr>
            </w:pPr>
          </w:p>
        </w:tc>
      </w:tr>
    </w:tbl>
    <w:p w:rsidR="00E5294B" w:rsidRPr="000E063A" w:rsidRDefault="00E5294B" w:rsidP="00E27B41">
      <w:pPr>
        <w:spacing w:after="0" w:line="240" w:lineRule="auto"/>
        <w:contextualSpacing/>
        <w:jc w:val="both"/>
        <w:rPr>
          <w:rFonts w:ascii="Times New Roman" w:hAnsi="Times New Roman"/>
          <w:color w:val="000000"/>
          <w:sz w:val="28"/>
          <w:szCs w:val="28"/>
          <w:lang w:eastAsia="ru-RU"/>
        </w:rPr>
      </w:pPr>
    </w:p>
    <w:p w:rsidR="00E5294B" w:rsidRPr="00330971" w:rsidRDefault="00E5294B" w:rsidP="00FC4FF3">
      <w:pPr>
        <w:spacing w:after="0" w:line="360" w:lineRule="auto"/>
        <w:ind w:firstLine="709"/>
        <w:contextualSpacing/>
        <w:jc w:val="both"/>
        <w:rPr>
          <w:rFonts w:ascii="Times New Roman" w:hAnsi="Times New Roman"/>
          <w:sz w:val="28"/>
          <w:szCs w:val="28"/>
          <w:lang w:eastAsia="ru-RU"/>
        </w:rPr>
      </w:pPr>
      <w:r w:rsidRPr="000E063A">
        <w:rPr>
          <w:rFonts w:ascii="Times New Roman" w:hAnsi="Times New Roman"/>
          <w:color w:val="000000"/>
          <w:sz w:val="28"/>
          <w:szCs w:val="28"/>
          <w:lang w:eastAsia="ru-RU"/>
        </w:rPr>
        <w:t xml:space="preserve"> Тепловые потери в тепловых сетях в размере 1</w:t>
      </w:r>
      <w:r w:rsidR="00FC4FF3">
        <w:rPr>
          <w:rFonts w:ascii="Times New Roman" w:hAnsi="Times New Roman"/>
          <w:color w:val="000000"/>
          <w:sz w:val="28"/>
          <w:szCs w:val="28"/>
          <w:lang w:eastAsia="ru-RU"/>
        </w:rPr>
        <w:t>7</w:t>
      </w:r>
      <w:r w:rsidRPr="000E063A">
        <w:rPr>
          <w:rFonts w:ascii="Times New Roman" w:hAnsi="Times New Roman"/>
          <w:color w:val="000000"/>
          <w:sz w:val="28"/>
          <w:szCs w:val="28"/>
          <w:lang w:eastAsia="ru-RU"/>
        </w:rPr>
        <w:t xml:space="preserve">% обусловлены прокладкой тепловых сетей в непроходном канале, </w:t>
      </w:r>
      <w:r w:rsidRPr="00330971">
        <w:rPr>
          <w:rFonts w:ascii="Times New Roman" w:hAnsi="Times New Roman"/>
          <w:sz w:val="28"/>
          <w:szCs w:val="28"/>
          <w:lang w:eastAsia="ru-RU"/>
        </w:rPr>
        <w:t xml:space="preserve">а также </w:t>
      </w:r>
      <w:r w:rsidR="00FC4FF3">
        <w:rPr>
          <w:rFonts w:ascii="Times New Roman" w:hAnsi="Times New Roman"/>
          <w:sz w:val="28"/>
          <w:szCs w:val="28"/>
          <w:lang w:eastAsia="ru-RU"/>
        </w:rPr>
        <w:t>в надземном исполнении</w:t>
      </w:r>
      <w:r w:rsidRPr="00330971">
        <w:rPr>
          <w:rFonts w:ascii="Times New Roman" w:hAnsi="Times New Roman"/>
          <w:sz w:val="28"/>
          <w:szCs w:val="28"/>
          <w:lang w:eastAsia="ru-RU"/>
        </w:rPr>
        <w:t>.</w:t>
      </w:r>
    </w:p>
    <w:p w:rsidR="00E5294B" w:rsidRDefault="00E5294B" w:rsidP="00FC4FF3">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 Водоснабжение котельной предусмотрено от городского питьевого водопровода.</w:t>
      </w:r>
    </w:p>
    <w:p w:rsidR="00470AE6" w:rsidRPr="000E063A" w:rsidRDefault="00470AE6" w:rsidP="00685289">
      <w:pPr>
        <w:spacing w:after="0" w:line="360" w:lineRule="auto"/>
        <w:contextualSpacing/>
        <w:jc w:val="both"/>
        <w:rPr>
          <w:rFonts w:ascii="Times New Roman" w:hAnsi="Times New Roman"/>
          <w:color w:val="000000"/>
          <w:sz w:val="28"/>
          <w:szCs w:val="28"/>
          <w:lang w:eastAsia="ru-RU"/>
        </w:rPr>
      </w:pPr>
    </w:p>
    <w:p w:rsidR="00E5294B" w:rsidRPr="000E063A" w:rsidRDefault="00E5294B" w:rsidP="00B23447">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b/>
          <w:color w:val="000000"/>
          <w:sz w:val="28"/>
          <w:szCs w:val="28"/>
        </w:rPr>
        <w:t>Котельная №28</w:t>
      </w:r>
      <w:r w:rsidRPr="000E063A">
        <w:rPr>
          <w:rFonts w:ascii="Times New Roman" w:hAnsi="Times New Roman"/>
          <w:color w:val="000000"/>
          <w:sz w:val="28"/>
          <w:szCs w:val="28"/>
        </w:rPr>
        <w:t xml:space="preserve"> (мощность 5,</w:t>
      </w:r>
      <w:r w:rsidR="00FC4FF3">
        <w:rPr>
          <w:rFonts w:ascii="Times New Roman" w:hAnsi="Times New Roman"/>
          <w:color w:val="000000"/>
          <w:sz w:val="28"/>
          <w:szCs w:val="28"/>
        </w:rPr>
        <w:t>59</w:t>
      </w:r>
      <w:r w:rsidR="00487C1A">
        <w:rPr>
          <w:rFonts w:ascii="Times New Roman" w:hAnsi="Times New Roman"/>
          <w:color w:val="000000"/>
          <w:sz w:val="28"/>
          <w:szCs w:val="28"/>
        </w:rPr>
        <w:t xml:space="preserve"> </w:t>
      </w:r>
      <w:r w:rsidRPr="000E063A">
        <w:rPr>
          <w:rFonts w:ascii="Times New Roman" w:hAnsi="Times New Roman"/>
          <w:color w:val="000000"/>
          <w:sz w:val="28"/>
          <w:szCs w:val="28"/>
        </w:rPr>
        <w:t>Гкал/ч) ул. Маяковского, 17а, обслуживает район</w:t>
      </w:r>
      <w:r w:rsidR="00487C1A">
        <w:rPr>
          <w:rFonts w:ascii="Times New Roman" w:hAnsi="Times New Roman"/>
          <w:color w:val="000000"/>
          <w:sz w:val="28"/>
          <w:szCs w:val="28"/>
        </w:rPr>
        <w:t>,</w:t>
      </w:r>
      <w:r w:rsidRPr="000E063A">
        <w:rPr>
          <w:rFonts w:ascii="Times New Roman" w:hAnsi="Times New Roman"/>
          <w:color w:val="000000"/>
          <w:sz w:val="28"/>
          <w:szCs w:val="28"/>
        </w:rPr>
        <w:t xml:space="preserve"> ограниченный улицами:</w:t>
      </w:r>
    </w:p>
    <w:p w:rsidR="00E5294B" w:rsidRPr="000E063A" w:rsidRDefault="00E5294B" w:rsidP="00B23447">
      <w:pPr>
        <w:pStyle w:val="a3"/>
        <w:spacing w:after="0" w:line="360" w:lineRule="auto"/>
        <w:ind w:left="0" w:firstLine="709"/>
        <w:jc w:val="both"/>
        <w:rPr>
          <w:rFonts w:ascii="Times New Roman" w:hAnsi="Times New Roman"/>
          <w:color w:val="000000"/>
          <w:sz w:val="28"/>
          <w:szCs w:val="28"/>
        </w:rPr>
      </w:pPr>
      <w:r w:rsidRPr="000E063A">
        <w:rPr>
          <w:rFonts w:ascii="Times New Roman" w:hAnsi="Times New Roman"/>
          <w:color w:val="000000"/>
          <w:sz w:val="28"/>
          <w:szCs w:val="28"/>
        </w:rPr>
        <w:t xml:space="preserve">- Спортивная, </w:t>
      </w:r>
      <w:r w:rsidR="005C0450">
        <w:rPr>
          <w:rFonts w:ascii="Times New Roman" w:hAnsi="Times New Roman"/>
          <w:color w:val="000000"/>
          <w:sz w:val="28"/>
          <w:szCs w:val="28"/>
        </w:rPr>
        <w:t>М.</w:t>
      </w:r>
      <w:r w:rsidR="00567162">
        <w:rPr>
          <w:rFonts w:ascii="Times New Roman" w:hAnsi="Times New Roman"/>
          <w:color w:val="000000"/>
          <w:sz w:val="28"/>
          <w:szCs w:val="28"/>
        </w:rPr>
        <w:t xml:space="preserve"> </w:t>
      </w:r>
      <w:r w:rsidRPr="000E063A">
        <w:rPr>
          <w:rFonts w:ascii="Times New Roman" w:hAnsi="Times New Roman"/>
          <w:color w:val="000000"/>
          <w:sz w:val="28"/>
          <w:szCs w:val="28"/>
        </w:rPr>
        <w:t>Горького, Димитрова.</w:t>
      </w:r>
    </w:p>
    <w:p w:rsidR="00E5294B" w:rsidRPr="000E063A" w:rsidRDefault="00E5294B" w:rsidP="00B23447">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Месторасположение котельной: п. </w:t>
      </w:r>
      <w:proofErr w:type="gramStart"/>
      <w:r w:rsidRPr="000E063A">
        <w:rPr>
          <w:rFonts w:ascii="Times New Roman" w:hAnsi="Times New Roman"/>
          <w:color w:val="000000"/>
          <w:sz w:val="28"/>
          <w:szCs w:val="28"/>
          <w:lang w:eastAsia="ru-RU"/>
        </w:rPr>
        <w:t>Шолоховский</w:t>
      </w:r>
      <w:proofErr w:type="gramEnd"/>
      <w:r w:rsidRPr="000E063A">
        <w:rPr>
          <w:rFonts w:ascii="Times New Roman" w:hAnsi="Times New Roman"/>
          <w:color w:val="000000"/>
          <w:sz w:val="28"/>
          <w:szCs w:val="28"/>
          <w:lang w:eastAsia="ru-RU"/>
        </w:rPr>
        <w:t xml:space="preserve">, Белокалитвинского района, ул. Маяковского, 17а. </w:t>
      </w:r>
    </w:p>
    <w:p w:rsidR="00E5294B" w:rsidRPr="000E063A" w:rsidRDefault="00E5294B" w:rsidP="00B23447">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lastRenderedPageBreak/>
        <w:t>Котельная (сезонная).</w:t>
      </w:r>
    </w:p>
    <w:p w:rsidR="00E5294B" w:rsidRPr="000E063A" w:rsidRDefault="00E5294B" w:rsidP="00B23447">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Год ввода в эксплуатацию здания котельной 1960 г.</w:t>
      </w:r>
    </w:p>
    <w:p w:rsidR="00E5294B" w:rsidRPr="000E063A" w:rsidRDefault="00E5294B" w:rsidP="00B23447">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Установлено оборудование: котлы, работающие на природном газе КССУ-2,0 </w:t>
      </w:r>
      <w:proofErr w:type="spellStart"/>
      <w:r w:rsidRPr="000E063A">
        <w:rPr>
          <w:rFonts w:ascii="Times New Roman" w:hAnsi="Times New Roman"/>
          <w:color w:val="000000"/>
          <w:sz w:val="28"/>
          <w:szCs w:val="28"/>
          <w:lang w:eastAsia="ru-RU"/>
        </w:rPr>
        <w:t>лГн</w:t>
      </w:r>
      <w:proofErr w:type="spellEnd"/>
      <w:r w:rsidRPr="000E063A">
        <w:rPr>
          <w:rFonts w:ascii="Times New Roman" w:hAnsi="Times New Roman"/>
          <w:color w:val="000000"/>
          <w:sz w:val="28"/>
          <w:szCs w:val="28"/>
          <w:lang w:eastAsia="ru-RU"/>
        </w:rPr>
        <w:t xml:space="preserve"> (</w:t>
      </w:r>
      <w:r w:rsidR="00FC4FF3">
        <w:rPr>
          <w:rFonts w:ascii="Times New Roman" w:hAnsi="Times New Roman"/>
          <w:color w:val="000000"/>
          <w:sz w:val="28"/>
          <w:szCs w:val="28"/>
          <w:lang w:eastAsia="ru-RU"/>
        </w:rPr>
        <w:t>2</w:t>
      </w:r>
      <w:r w:rsidRPr="000E063A">
        <w:rPr>
          <w:rFonts w:ascii="Times New Roman" w:hAnsi="Times New Roman"/>
          <w:color w:val="000000"/>
          <w:sz w:val="28"/>
          <w:szCs w:val="28"/>
          <w:lang w:eastAsia="ru-RU"/>
        </w:rPr>
        <w:t xml:space="preserve">шт.), </w:t>
      </w:r>
      <w:r w:rsidR="00FC4FF3">
        <w:rPr>
          <w:rFonts w:ascii="Times New Roman" w:hAnsi="Times New Roman"/>
          <w:color w:val="000000"/>
          <w:sz w:val="28"/>
          <w:szCs w:val="28"/>
          <w:lang w:eastAsia="ru-RU"/>
        </w:rPr>
        <w:t>КССУ-2,5</w:t>
      </w:r>
      <w:r w:rsidR="00FC4FF3" w:rsidRPr="000E063A">
        <w:rPr>
          <w:rFonts w:ascii="Times New Roman" w:hAnsi="Times New Roman"/>
          <w:color w:val="000000"/>
          <w:sz w:val="28"/>
          <w:szCs w:val="28"/>
          <w:lang w:eastAsia="ru-RU"/>
        </w:rPr>
        <w:t xml:space="preserve"> </w:t>
      </w:r>
      <w:proofErr w:type="spellStart"/>
      <w:r w:rsidR="00FC4FF3" w:rsidRPr="000E063A">
        <w:rPr>
          <w:rFonts w:ascii="Times New Roman" w:hAnsi="Times New Roman"/>
          <w:color w:val="000000"/>
          <w:sz w:val="28"/>
          <w:szCs w:val="28"/>
          <w:lang w:eastAsia="ru-RU"/>
        </w:rPr>
        <w:t>лГн</w:t>
      </w:r>
      <w:proofErr w:type="spellEnd"/>
      <w:r w:rsidR="00FC4FF3" w:rsidRPr="000E063A">
        <w:rPr>
          <w:rFonts w:ascii="Times New Roman" w:hAnsi="Times New Roman"/>
          <w:color w:val="000000"/>
          <w:sz w:val="28"/>
          <w:szCs w:val="28"/>
          <w:lang w:eastAsia="ru-RU"/>
        </w:rPr>
        <w:t xml:space="preserve"> (</w:t>
      </w:r>
      <w:r w:rsidR="00FC4FF3">
        <w:rPr>
          <w:rFonts w:ascii="Times New Roman" w:hAnsi="Times New Roman"/>
          <w:color w:val="000000"/>
          <w:sz w:val="28"/>
          <w:szCs w:val="28"/>
          <w:lang w:eastAsia="ru-RU"/>
        </w:rPr>
        <w:t>1</w:t>
      </w:r>
      <w:r w:rsidR="00FC4FF3" w:rsidRPr="000E063A">
        <w:rPr>
          <w:rFonts w:ascii="Times New Roman" w:hAnsi="Times New Roman"/>
          <w:color w:val="000000"/>
          <w:sz w:val="28"/>
          <w:szCs w:val="28"/>
          <w:lang w:eastAsia="ru-RU"/>
        </w:rPr>
        <w:t>шт.)</w:t>
      </w:r>
      <w:r w:rsidRPr="000E063A">
        <w:rPr>
          <w:rFonts w:ascii="Times New Roman" w:hAnsi="Times New Roman"/>
          <w:color w:val="000000"/>
          <w:sz w:val="28"/>
          <w:szCs w:val="28"/>
          <w:lang w:eastAsia="ru-RU"/>
        </w:rPr>
        <w:t xml:space="preserve"> год ввода в эксплуатацию 200</w:t>
      </w:r>
      <w:r w:rsidR="00FC4FF3">
        <w:rPr>
          <w:rFonts w:ascii="Times New Roman" w:hAnsi="Times New Roman"/>
          <w:color w:val="000000"/>
          <w:sz w:val="28"/>
          <w:szCs w:val="28"/>
          <w:lang w:eastAsia="ru-RU"/>
        </w:rPr>
        <w:t>0г.</w:t>
      </w:r>
      <w:r w:rsidRPr="000E063A">
        <w:rPr>
          <w:rFonts w:ascii="Times New Roman" w:hAnsi="Times New Roman"/>
          <w:color w:val="000000"/>
          <w:sz w:val="28"/>
          <w:szCs w:val="28"/>
          <w:lang w:eastAsia="ru-RU"/>
        </w:rPr>
        <w:t xml:space="preserve">; </w:t>
      </w:r>
    </w:p>
    <w:p w:rsidR="00E5294B" w:rsidRPr="000E063A" w:rsidRDefault="00E5294B" w:rsidP="00B23447">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Износ оборудования составляет более 88%.</w:t>
      </w:r>
    </w:p>
    <w:p w:rsidR="00E5294B" w:rsidRPr="000E063A" w:rsidRDefault="00E5294B" w:rsidP="00B23447">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Присоединенная тепловая сеть 2,82 км в двухтрубном исполнении.</w:t>
      </w:r>
    </w:p>
    <w:p w:rsidR="00E5294B" w:rsidRPr="000E063A" w:rsidRDefault="00E5294B" w:rsidP="00B23447">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Из них:</w:t>
      </w:r>
    </w:p>
    <w:p w:rsidR="00E5294B" w:rsidRPr="00567162" w:rsidRDefault="00487C1A" w:rsidP="00B23447">
      <w:pPr>
        <w:spacing w:after="0" w:line="360" w:lineRule="auto"/>
        <w:ind w:firstLine="709"/>
        <w:contextualSpacing/>
        <w:jc w:val="both"/>
        <w:rPr>
          <w:rFonts w:ascii="Times New Roman" w:hAnsi="Times New Roman"/>
          <w:color w:val="000000"/>
          <w:sz w:val="28"/>
          <w:szCs w:val="28"/>
          <w:lang w:eastAsia="ru-RU"/>
        </w:rPr>
      </w:pPr>
      <w:r w:rsidRPr="00567162">
        <w:rPr>
          <w:rFonts w:ascii="Times New Roman" w:hAnsi="Times New Roman"/>
          <w:color w:val="000000"/>
          <w:sz w:val="28"/>
          <w:szCs w:val="28"/>
          <w:lang w:eastAsia="ru-RU"/>
        </w:rPr>
        <w:t>-1</w:t>
      </w:r>
      <w:r w:rsidR="00567162" w:rsidRPr="00567162">
        <w:rPr>
          <w:rFonts w:ascii="Times New Roman" w:hAnsi="Times New Roman"/>
          <w:color w:val="000000"/>
          <w:sz w:val="28"/>
          <w:szCs w:val="28"/>
          <w:lang w:eastAsia="ru-RU"/>
        </w:rPr>
        <w:t>068</w:t>
      </w:r>
      <w:r w:rsidRPr="00567162">
        <w:rPr>
          <w:rFonts w:ascii="Times New Roman" w:hAnsi="Times New Roman"/>
          <w:color w:val="000000"/>
          <w:sz w:val="28"/>
          <w:szCs w:val="28"/>
          <w:lang w:eastAsia="ru-RU"/>
        </w:rPr>
        <w:t xml:space="preserve"> </w:t>
      </w:r>
      <w:proofErr w:type="spellStart"/>
      <w:r w:rsidRPr="00567162">
        <w:rPr>
          <w:rFonts w:ascii="Times New Roman" w:hAnsi="Times New Roman"/>
          <w:color w:val="000000"/>
          <w:sz w:val="28"/>
          <w:szCs w:val="28"/>
          <w:lang w:eastAsia="ru-RU"/>
        </w:rPr>
        <w:t>тр.м</w:t>
      </w:r>
      <w:proofErr w:type="spellEnd"/>
      <w:r w:rsidRPr="00567162">
        <w:rPr>
          <w:rFonts w:ascii="Times New Roman" w:hAnsi="Times New Roman"/>
          <w:color w:val="000000"/>
          <w:sz w:val="28"/>
          <w:szCs w:val="28"/>
          <w:lang w:eastAsia="ru-RU"/>
        </w:rPr>
        <w:t xml:space="preserve">.  </w:t>
      </w:r>
      <w:proofErr w:type="spellStart"/>
      <w:r w:rsidRPr="00567162">
        <w:rPr>
          <w:rFonts w:ascii="Times New Roman" w:hAnsi="Times New Roman"/>
          <w:color w:val="000000"/>
          <w:sz w:val="28"/>
          <w:szCs w:val="28"/>
          <w:lang w:eastAsia="ru-RU"/>
        </w:rPr>
        <w:t>бес</w:t>
      </w:r>
      <w:r w:rsidR="00E5294B" w:rsidRPr="00567162">
        <w:rPr>
          <w:rFonts w:ascii="Times New Roman" w:hAnsi="Times New Roman"/>
          <w:color w:val="000000"/>
          <w:sz w:val="28"/>
          <w:szCs w:val="28"/>
          <w:lang w:eastAsia="ru-RU"/>
        </w:rPr>
        <w:t>канальная</w:t>
      </w:r>
      <w:proofErr w:type="spellEnd"/>
      <w:r w:rsidR="00E5294B" w:rsidRPr="00567162">
        <w:rPr>
          <w:rFonts w:ascii="Times New Roman" w:hAnsi="Times New Roman"/>
          <w:color w:val="000000"/>
          <w:sz w:val="28"/>
          <w:szCs w:val="28"/>
          <w:lang w:eastAsia="ru-RU"/>
        </w:rPr>
        <w:t xml:space="preserve"> прокладка;</w:t>
      </w:r>
    </w:p>
    <w:p w:rsidR="00E5294B" w:rsidRPr="00567162" w:rsidRDefault="00E5294B" w:rsidP="00B23447">
      <w:pPr>
        <w:spacing w:after="0" w:line="360" w:lineRule="auto"/>
        <w:ind w:firstLine="709"/>
        <w:contextualSpacing/>
        <w:jc w:val="both"/>
        <w:rPr>
          <w:rFonts w:ascii="Times New Roman" w:hAnsi="Times New Roman"/>
          <w:color w:val="000000"/>
          <w:sz w:val="28"/>
          <w:szCs w:val="28"/>
          <w:lang w:eastAsia="ru-RU"/>
        </w:rPr>
      </w:pPr>
      <w:r w:rsidRPr="00567162">
        <w:rPr>
          <w:rFonts w:ascii="Times New Roman" w:hAnsi="Times New Roman"/>
          <w:color w:val="000000"/>
          <w:sz w:val="28"/>
          <w:szCs w:val="28"/>
          <w:lang w:eastAsia="ru-RU"/>
        </w:rPr>
        <w:t>-</w:t>
      </w:r>
      <w:r w:rsidR="00567162" w:rsidRPr="00567162">
        <w:rPr>
          <w:rFonts w:ascii="Times New Roman" w:hAnsi="Times New Roman"/>
          <w:color w:val="000000"/>
          <w:sz w:val="28"/>
          <w:szCs w:val="28"/>
          <w:lang w:eastAsia="ru-RU"/>
        </w:rPr>
        <w:t>502</w:t>
      </w:r>
      <w:r w:rsidRPr="00567162">
        <w:rPr>
          <w:rFonts w:ascii="Times New Roman" w:hAnsi="Times New Roman"/>
          <w:color w:val="000000"/>
          <w:sz w:val="28"/>
          <w:szCs w:val="28"/>
          <w:lang w:eastAsia="ru-RU"/>
        </w:rPr>
        <w:t xml:space="preserve"> </w:t>
      </w:r>
      <w:proofErr w:type="spellStart"/>
      <w:r w:rsidRPr="00567162">
        <w:rPr>
          <w:rFonts w:ascii="Times New Roman" w:hAnsi="Times New Roman"/>
          <w:color w:val="000000"/>
          <w:sz w:val="28"/>
          <w:szCs w:val="28"/>
          <w:lang w:eastAsia="ru-RU"/>
        </w:rPr>
        <w:t>тр.м</w:t>
      </w:r>
      <w:proofErr w:type="spellEnd"/>
      <w:r w:rsidRPr="00567162">
        <w:rPr>
          <w:rFonts w:ascii="Times New Roman" w:hAnsi="Times New Roman"/>
          <w:color w:val="000000"/>
          <w:sz w:val="28"/>
          <w:szCs w:val="28"/>
          <w:lang w:eastAsia="ru-RU"/>
        </w:rPr>
        <w:t>. прокладка в непроходном канале практически без изоляции;</w:t>
      </w:r>
    </w:p>
    <w:p w:rsidR="00E5294B" w:rsidRPr="000E063A" w:rsidRDefault="00E5294B" w:rsidP="00B23447">
      <w:pPr>
        <w:spacing w:after="0" w:line="360" w:lineRule="auto"/>
        <w:ind w:firstLine="709"/>
        <w:contextualSpacing/>
        <w:jc w:val="both"/>
        <w:rPr>
          <w:rFonts w:ascii="Times New Roman" w:hAnsi="Times New Roman"/>
          <w:color w:val="000000"/>
          <w:sz w:val="28"/>
          <w:szCs w:val="28"/>
          <w:lang w:eastAsia="ru-RU"/>
        </w:rPr>
      </w:pPr>
      <w:r w:rsidRPr="00567162">
        <w:rPr>
          <w:rFonts w:ascii="Times New Roman" w:hAnsi="Times New Roman"/>
          <w:color w:val="000000"/>
          <w:sz w:val="28"/>
          <w:szCs w:val="28"/>
          <w:lang w:eastAsia="ru-RU"/>
        </w:rPr>
        <w:t>-12</w:t>
      </w:r>
      <w:r w:rsidR="00567162" w:rsidRPr="00567162">
        <w:rPr>
          <w:rFonts w:ascii="Times New Roman" w:hAnsi="Times New Roman"/>
          <w:color w:val="000000"/>
          <w:sz w:val="28"/>
          <w:szCs w:val="28"/>
          <w:lang w:eastAsia="ru-RU"/>
        </w:rPr>
        <w:t>50</w:t>
      </w:r>
      <w:r w:rsidRPr="00567162">
        <w:rPr>
          <w:rFonts w:ascii="Times New Roman" w:hAnsi="Times New Roman"/>
          <w:color w:val="000000"/>
          <w:sz w:val="28"/>
          <w:szCs w:val="28"/>
          <w:lang w:eastAsia="ru-RU"/>
        </w:rPr>
        <w:t xml:space="preserve"> </w:t>
      </w:r>
      <w:proofErr w:type="spellStart"/>
      <w:r w:rsidRPr="00567162">
        <w:rPr>
          <w:rFonts w:ascii="Times New Roman" w:hAnsi="Times New Roman"/>
          <w:color w:val="000000"/>
          <w:sz w:val="28"/>
          <w:szCs w:val="28"/>
          <w:lang w:eastAsia="ru-RU"/>
        </w:rPr>
        <w:t>тр</w:t>
      </w:r>
      <w:proofErr w:type="gramStart"/>
      <w:r w:rsidRPr="00567162">
        <w:rPr>
          <w:rFonts w:ascii="Times New Roman" w:hAnsi="Times New Roman"/>
          <w:color w:val="000000"/>
          <w:sz w:val="28"/>
          <w:szCs w:val="28"/>
          <w:lang w:eastAsia="ru-RU"/>
        </w:rPr>
        <w:t>.м</w:t>
      </w:r>
      <w:proofErr w:type="spellEnd"/>
      <w:proofErr w:type="gramEnd"/>
      <w:r w:rsidRPr="00567162">
        <w:rPr>
          <w:rFonts w:ascii="Times New Roman" w:hAnsi="Times New Roman"/>
          <w:color w:val="000000"/>
          <w:sz w:val="28"/>
          <w:szCs w:val="28"/>
          <w:lang w:eastAsia="ru-RU"/>
        </w:rPr>
        <w:t xml:space="preserve"> надземная прокладка практически без изоляции.</w:t>
      </w:r>
    </w:p>
    <w:p w:rsidR="00E5294B" w:rsidRPr="000E063A" w:rsidRDefault="00E5294B" w:rsidP="00B23447">
      <w:pPr>
        <w:spacing w:after="0" w:line="360" w:lineRule="auto"/>
        <w:ind w:firstLine="709"/>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Тепловая сеть введена в эксплуатацию в 1960 году, износ трубопроводов тепловой сети составляет 79%.</w:t>
      </w:r>
    </w:p>
    <w:p w:rsidR="00E5294B" w:rsidRPr="00B23447" w:rsidRDefault="00E5294B" w:rsidP="009C299A">
      <w:pPr>
        <w:spacing w:after="0" w:line="360" w:lineRule="auto"/>
        <w:ind w:firstLine="709"/>
        <w:contextualSpacing/>
        <w:jc w:val="right"/>
        <w:rPr>
          <w:rFonts w:ascii="Times New Roman" w:hAnsi="Times New Roman"/>
          <w:sz w:val="28"/>
          <w:szCs w:val="28"/>
          <w:lang w:eastAsia="ru-RU"/>
        </w:rPr>
      </w:pPr>
      <w:r>
        <w:rPr>
          <w:rFonts w:ascii="Times New Roman" w:hAnsi="Times New Roman"/>
          <w:sz w:val="28"/>
          <w:szCs w:val="28"/>
          <w:lang w:eastAsia="ru-RU"/>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8"/>
        <w:gridCol w:w="3239"/>
        <w:gridCol w:w="3237"/>
      </w:tblGrid>
      <w:tr w:rsidR="00E5294B" w:rsidRPr="004C6C89">
        <w:tc>
          <w:tcPr>
            <w:tcW w:w="1667" w:type="pct"/>
            <w:vAlign w:val="center"/>
          </w:tcPr>
          <w:p w:rsidR="00E5294B" w:rsidRPr="004C6C89" w:rsidRDefault="00E5294B" w:rsidP="004C6C89">
            <w:pPr>
              <w:spacing w:after="0" w:line="240" w:lineRule="auto"/>
              <w:jc w:val="both"/>
              <w:rPr>
                <w:rFonts w:ascii="Times New Roman" w:hAnsi="Times New Roman"/>
                <w:b/>
                <w:bCs/>
                <w:sz w:val="28"/>
                <w:szCs w:val="28"/>
                <w:lang w:eastAsia="ru-RU"/>
              </w:rPr>
            </w:pPr>
            <w:r w:rsidRPr="004C6C89">
              <w:rPr>
                <w:rFonts w:ascii="Times New Roman" w:hAnsi="Times New Roman"/>
                <w:b/>
                <w:bCs/>
                <w:color w:val="000000"/>
                <w:sz w:val="28"/>
                <w:szCs w:val="28"/>
                <w:lang w:eastAsia="ru-RU"/>
              </w:rPr>
              <w:t>№ Котельной</w:t>
            </w:r>
          </w:p>
        </w:tc>
        <w:tc>
          <w:tcPr>
            <w:tcW w:w="1667" w:type="pct"/>
            <w:vAlign w:val="center"/>
          </w:tcPr>
          <w:p w:rsidR="00E5294B" w:rsidRPr="004C6C89" w:rsidRDefault="00E5294B" w:rsidP="004C6C89">
            <w:pPr>
              <w:spacing w:after="0" w:line="240" w:lineRule="auto"/>
              <w:jc w:val="both"/>
              <w:rPr>
                <w:rFonts w:ascii="Times New Roman" w:hAnsi="Times New Roman"/>
                <w:b/>
                <w:bCs/>
                <w:color w:val="000000"/>
                <w:sz w:val="28"/>
                <w:szCs w:val="28"/>
                <w:lang w:eastAsia="ru-RU"/>
              </w:rPr>
            </w:pPr>
            <w:r w:rsidRPr="004C6C89">
              <w:rPr>
                <w:rFonts w:ascii="Times New Roman" w:hAnsi="Times New Roman"/>
                <w:b/>
                <w:bCs/>
                <w:sz w:val="28"/>
                <w:szCs w:val="28"/>
                <w:lang w:eastAsia="ru-RU"/>
              </w:rPr>
              <w:t xml:space="preserve">Адрес котельной </w:t>
            </w:r>
          </w:p>
        </w:tc>
        <w:tc>
          <w:tcPr>
            <w:tcW w:w="1667" w:type="pct"/>
            <w:vAlign w:val="center"/>
          </w:tcPr>
          <w:p w:rsidR="00E5294B" w:rsidRPr="004C6C89" w:rsidRDefault="00A23A5B" w:rsidP="004C6C89">
            <w:pPr>
              <w:spacing w:after="0" w:line="240" w:lineRule="auto"/>
              <w:jc w:val="both"/>
              <w:rPr>
                <w:rFonts w:ascii="Times New Roman" w:hAnsi="Times New Roman"/>
                <w:b/>
                <w:bCs/>
                <w:color w:val="000000"/>
                <w:sz w:val="28"/>
                <w:szCs w:val="28"/>
                <w:lang w:eastAsia="ru-RU"/>
              </w:rPr>
            </w:pPr>
            <w:r w:rsidRPr="004C6C89">
              <w:rPr>
                <w:rFonts w:ascii="Times New Roman" w:hAnsi="Times New Roman"/>
                <w:b/>
                <w:bCs/>
                <w:color w:val="000000"/>
                <w:sz w:val="28"/>
                <w:szCs w:val="28"/>
                <w:lang w:eastAsia="ru-RU"/>
              </w:rPr>
              <w:fldChar w:fldCharType="begin"/>
            </w:r>
            <w:r w:rsidR="00E5294B" w:rsidRPr="004C6C89">
              <w:rPr>
                <w:rFonts w:ascii="Times New Roman" w:hAnsi="Times New Roman"/>
                <w:b/>
                <w:bCs/>
                <w:color w:val="000000"/>
                <w:sz w:val="28"/>
                <w:szCs w:val="28"/>
                <w:lang w:eastAsia="ru-RU"/>
              </w:rPr>
              <w:instrText xml:space="preserve"> = </w:instrText>
            </w:r>
            <w:r w:rsidRPr="004C6C89">
              <w:rPr>
                <w:rFonts w:ascii="Times New Roman" w:hAnsi="Times New Roman"/>
                <w:b/>
                <w:bCs/>
                <w:color w:val="000000"/>
                <w:sz w:val="28"/>
                <w:szCs w:val="28"/>
                <w:lang w:eastAsia="ru-RU"/>
              </w:rPr>
              <w:fldChar w:fldCharType="end"/>
            </w:r>
            <w:proofErr w:type="gramStart"/>
            <w:r w:rsidR="00916D50">
              <w:rPr>
                <w:rFonts w:ascii="Times New Roman" w:hAnsi="Times New Roman"/>
                <w:b/>
                <w:bCs/>
                <w:color w:val="000000"/>
                <w:sz w:val="28"/>
                <w:szCs w:val="28"/>
                <w:lang w:eastAsia="ru-RU"/>
              </w:rPr>
              <w:t>Договорной</w:t>
            </w:r>
            <w:proofErr w:type="gramEnd"/>
            <w:r w:rsidR="00916D50">
              <w:rPr>
                <w:rFonts w:ascii="Times New Roman" w:hAnsi="Times New Roman"/>
                <w:b/>
                <w:bCs/>
                <w:color w:val="000000"/>
                <w:sz w:val="28"/>
                <w:szCs w:val="28"/>
                <w:lang w:eastAsia="ru-RU"/>
              </w:rPr>
              <w:t xml:space="preserve"> объем</w:t>
            </w:r>
            <w:r w:rsidR="00E5294B" w:rsidRPr="004C6C89">
              <w:rPr>
                <w:rFonts w:ascii="Times New Roman" w:hAnsi="Times New Roman"/>
                <w:b/>
                <w:bCs/>
                <w:color w:val="000000"/>
                <w:sz w:val="28"/>
                <w:szCs w:val="28"/>
                <w:lang w:eastAsia="ru-RU"/>
              </w:rPr>
              <w:t xml:space="preserve"> газа, нм</w:t>
            </w:r>
            <w:r w:rsidR="00E5294B" w:rsidRPr="004C6C89">
              <w:rPr>
                <w:rFonts w:ascii="Times New Roman" w:hAnsi="Times New Roman"/>
                <w:b/>
                <w:bCs/>
                <w:color w:val="000000"/>
                <w:sz w:val="28"/>
                <w:szCs w:val="28"/>
                <w:vertAlign w:val="superscript"/>
                <w:lang w:eastAsia="ru-RU"/>
              </w:rPr>
              <w:t>3</w:t>
            </w:r>
            <w:r w:rsidR="00E5294B" w:rsidRPr="004C6C89">
              <w:rPr>
                <w:rFonts w:ascii="Times New Roman" w:hAnsi="Times New Roman"/>
                <w:b/>
                <w:bCs/>
                <w:color w:val="000000"/>
                <w:sz w:val="28"/>
                <w:szCs w:val="28"/>
                <w:lang w:eastAsia="ru-RU"/>
              </w:rPr>
              <w:t>.т.</w:t>
            </w:r>
          </w:p>
        </w:tc>
      </w:tr>
      <w:tr w:rsidR="00E5294B" w:rsidRPr="004C6C89">
        <w:tc>
          <w:tcPr>
            <w:tcW w:w="1667" w:type="pct"/>
            <w:vAlign w:val="center"/>
          </w:tcPr>
          <w:p w:rsidR="00E5294B" w:rsidRPr="004C6C89" w:rsidRDefault="00E5294B" w:rsidP="004C6C89">
            <w:pPr>
              <w:spacing w:after="0" w:line="240" w:lineRule="auto"/>
              <w:jc w:val="both"/>
              <w:rPr>
                <w:rFonts w:ascii="Times New Roman" w:hAnsi="Times New Roman"/>
                <w:sz w:val="28"/>
                <w:szCs w:val="28"/>
                <w:lang w:eastAsia="ru-RU"/>
              </w:rPr>
            </w:pPr>
            <w:r w:rsidRPr="004C6C89">
              <w:rPr>
                <w:rFonts w:ascii="Times New Roman" w:hAnsi="Times New Roman"/>
                <w:color w:val="000000"/>
                <w:sz w:val="28"/>
                <w:szCs w:val="28"/>
                <w:lang w:eastAsia="ru-RU"/>
              </w:rPr>
              <w:t>Котельная №28</w:t>
            </w:r>
          </w:p>
        </w:tc>
        <w:tc>
          <w:tcPr>
            <w:tcW w:w="1667" w:type="pct"/>
            <w:vAlign w:val="center"/>
          </w:tcPr>
          <w:p w:rsidR="00E5294B" w:rsidRPr="004C6C89" w:rsidRDefault="00E5294B" w:rsidP="004C6C89">
            <w:pPr>
              <w:spacing w:after="0" w:line="240" w:lineRule="auto"/>
              <w:jc w:val="both"/>
              <w:rPr>
                <w:rFonts w:ascii="Times New Roman" w:hAnsi="Times New Roman"/>
                <w:sz w:val="28"/>
                <w:szCs w:val="28"/>
                <w:lang w:eastAsia="ru-RU"/>
              </w:rPr>
            </w:pPr>
            <w:r w:rsidRPr="004C6C89">
              <w:rPr>
                <w:rFonts w:ascii="Times New Roman" w:hAnsi="Times New Roman"/>
                <w:sz w:val="28"/>
                <w:szCs w:val="28"/>
                <w:lang w:eastAsia="ru-RU"/>
              </w:rPr>
              <w:t xml:space="preserve">п. </w:t>
            </w:r>
            <w:proofErr w:type="gramStart"/>
            <w:r w:rsidRPr="004C6C89">
              <w:rPr>
                <w:rFonts w:ascii="Times New Roman" w:hAnsi="Times New Roman"/>
                <w:sz w:val="28"/>
                <w:szCs w:val="28"/>
                <w:lang w:eastAsia="ru-RU"/>
              </w:rPr>
              <w:t>Шолоховский</w:t>
            </w:r>
            <w:proofErr w:type="gramEnd"/>
            <w:r w:rsidRPr="004C6C89">
              <w:rPr>
                <w:rFonts w:ascii="Times New Roman" w:hAnsi="Times New Roman"/>
                <w:sz w:val="28"/>
                <w:szCs w:val="28"/>
                <w:lang w:eastAsia="ru-RU"/>
              </w:rPr>
              <w:t>, ул. Маяковского,17а</w:t>
            </w:r>
          </w:p>
        </w:tc>
        <w:tc>
          <w:tcPr>
            <w:tcW w:w="1667" w:type="pct"/>
            <w:vAlign w:val="center"/>
          </w:tcPr>
          <w:p w:rsidR="00E5294B" w:rsidRPr="004C6C89" w:rsidRDefault="00E5294B" w:rsidP="004C6C89">
            <w:pPr>
              <w:snapToGrid w:val="0"/>
              <w:spacing w:after="0" w:line="240" w:lineRule="auto"/>
              <w:jc w:val="both"/>
              <w:rPr>
                <w:rFonts w:ascii="Times New Roman" w:hAnsi="Times New Roman"/>
                <w:sz w:val="28"/>
                <w:szCs w:val="28"/>
                <w:lang w:eastAsia="ru-RU"/>
              </w:rPr>
            </w:pPr>
            <w:r w:rsidRPr="004C6C89">
              <w:rPr>
                <w:rFonts w:ascii="Times New Roman" w:hAnsi="Times New Roman"/>
                <w:sz w:val="28"/>
                <w:szCs w:val="28"/>
                <w:lang w:eastAsia="ru-RU"/>
              </w:rPr>
              <w:t>1137,5</w:t>
            </w:r>
          </w:p>
        </w:tc>
      </w:tr>
    </w:tbl>
    <w:p w:rsidR="00330971" w:rsidRDefault="00330971" w:rsidP="009C299A">
      <w:pPr>
        <w:spacing w:after="0" w:line="240" w:lineRule="auto"/>
        <w:contextualSpacing/>
        <w:jc w:val="right"/>
        <w:rPr>
          <w:rFonts w:ascii="Times New Roman" w:hAnsi="Times New Roman"/>
          <w:sz w:val="28"/>
          <w:szCs w:val="28"/>
          <w:lang w:eastAsia="ru-RU"/>
        </w:rPr>
      </w:pPr>
    </w:p>
    <w:p w:rsidR="000F1EC2" w:rsidRDefault="000F1EC2" w:rsidP="009C299A">
      <w:pPr>
        <w:spacing w:after="0" w:line="240" w:lineRule="auto"/>
        <w:contextualSpacing/>
        <w:jc w:val="right"/>
        <w:rPr>
          <w:rFonts w:ascii="Times New Roman" w:hAnsi="Times New Roman"/>
          <w:sz w:val="28"/>
          <w:szCs w:val="28"/>
          <w:lang w:eastAsia="ru-RU"/>
        </w:rPr>
      </w:pPr>
    </w:p>
    <w:p w:rsidR="000F1EC2" w:rsidRDefault="000F1EC2" w:rsidP="009C299A">
      <w:pPr>
        <w:spacing w:after="0" w:line="240" w:lineRule="auto"/>
        <w:contextualSpacing/>
        <w:jc w:val="right"/>
        <w:rPr>
          <w:rFonts w:ascii="Times New Roman" w:hAnsi="Times New Roman"/>
          <w:sz w:val="28"/>
          <w:szCs w:val="28"/>
          <w:lang w:eastAsia="ru-RU"/>
        </w:rPr>
      </w:pPr>
    </w:p>
    <w:p w:rsidR="000F1EC2" w:rsidRDefault="000F1EC2" w:rsidP="009C299A">
      <w:pPr>
        <w:spacing w:after="0" w:line="240" w:lineRule="auto"/>
        <w:contextualSpacing/>
        <w:jc w:val="right"/>
        <w:rPr>
          <w:rFonts w:ascii="Times New Roman" w:hAnsi="Times New Roman"/>
          <w:sz w:val="28"/>
          <w:szCs w:val="28"/>
          <w:lang w:eastAsia="ru-RU"/>
        </w:rPr>
      </w:pPr>
    </w:p>
    <w:p w:rsidR="000F1EC2" w:rsidRDefault="000F1EC2" w:rsidP="009C299A">
      <w:pPr>
        <w:spacing w:after="0" w:line="240" w:lineRule="auto"/>
        <w:contextualSpacing/>
        <w:jc w:val="right"/>
        <w:rPr>
          <w:rFonts w:ascii="Times New Roman" w:hAnsi="Times New Roman"/>
          <w:sz w:val="28"/>
          <w:szCs w:val="28"/>
          <w:lang w:eastAsia="ru-RU"/>
        </w:rPr>
      </w:pPr>
    </w:p>
    <w:p w:rsidR="00E5294B" w:rsidRPr="009C299A" w:rsidRDefault="00E5294B" w:rsidP="009C299A">
      <w:pPr>
        <w:spacing w:after="0" w:line="240" w:lineRule="auto"/>
        <w:contextualSpacing/>
        <w:jc w:val="right"/>
        <w:rPr>
          <w:rFonts w:ascii="Times New Roman" w:hAnsi="Times New Roman"/>
          <w:sz w:val="28"/>
          <w:szCs w:val="28"/>
          <w:lang w:eastAsia="ru-RU"/>
        </w:rPr>
      </w:pPr>
      <w:r w:rsidRPr="009C299A">
        <w:rPr>
          <w:rFonts w:ascii="Times New Roman" w:hAnsi="Times New Roman"/>
          <w:sz w:val="28"/>
          <w:szCs w:val="28"/>
          <w:lang w:eastAsia="ru-RU"/>
        </w:rPr>
        <w:t>Таблица 5</w:t>
      </w:r>
    </w:p>
    <w:tbl>
      <w:tblPr>
        <w:tblpPr w:leftFromText="180" w:rightFromText="180" w:vertAnchor="text" w:horzAnchor="margin" w:tblpY="48"/>
        <w:tblW w:w="5000" w:type="pct"/>
        <w:tblLook w:val="0000" w:firstRow="0" w:lastRow="0" w:firstColumn="0" w:lastColumn="0" w:noHBand="0" w:noVBand="0"/>
      </w:tblPr>
      <w:tblGrid>
        <w:gridCol w:w="1686"/>
        <w:gridCol w:w="1359"/>
        <w:gridCol w:w="1266"/>
        <w:gridCol w:w="1266"/>
        <w:gridCol w:w="1266"/>
        <w:gridCol w:w="1266"/>
        <w:gridCol w:w="1605"/>
      </w:tblGrid>
      <w:tr w:rsidR="00E5294B" w:rsidRPr="004C6C89">
        <w:trPr>
          <w:trHeight w:val="41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5294B" w:rsidRPr="009C299A" w:rsidRDefault="00E5294B" w:rsidP="009C299A">
            <w:pPr>
              <w:spacing w:after="0" w:line="240" w:lineRule="auto"/>
              <w:jc w:val="both"/>
              <w:rPr>
                <w:rFonts w:ascii="Times New Roman" w:hAnsi="Times New Roman"/>
                <w:color w:val="000000"/>
                <w:sz w:val="28"/>
                <w:szCs w:val="28"/>
                <w:lang w:eastAsia="ru-RU"/>
              </w:rPr>
            </w:pPr>
            <w:r w:rsidRPr="009C299A">
              <w:rPr>
                <w:rFonts w:ascii="Times New Roman" w:hAnsi="Times New Roman"/>
                <w:b/>
                <w:color w:val="000000"/>
                <w:sz w:val="28"/>
                <w:szCs w:val="28"/>
                <w:lang w:eastAsia="ru-RU"/>
              </w:rPr>
              <w:t>Выработка тепловой энергии на основном виде топлива, Гкал</w:t>
            </w:r>
            <w:r w:rsidRPr="009C299A">
              <w:rPr>
                <w:rFonts w:ascii="Times New Roman" w:hAnsi="Times New Roman"/>
                <w:color w:val="000000"/>
                <w:sz w:val="28"/>
                <w:szCs w:val="28"/>
                <w:lang w:eastAsia="ru-RU"/>
              </w:rPr>
              <w:t>;</w:t>
            </w:r>
          </w:p>
        </w:tc>
      </w:tr>
      <w:tr w:rsidR="00E5294B" w:rsidRPr="004C6C89">
        <w:trPr>
          <w:trHeight w:val="415"/>
        </w:trPr>
        <w:tc>
          <w:tcPr>
            <w:tcW w:w="894" w:type="pct"/>
            <w:tcBorders>
              <w:top w:val="single" w:sz="4" w:space="0" w:color="000000"/>
              <w:left w:val="single" w:sz="4" w:space="0" w:color="000000"/>
              <w:bottom w:val="single" w:sz="4" w:space="0" w:color="000000"/>
              <w:right w:val="single" w:sz="4" w:space="0" w:color="000000"/>
            </w:tcBorders>
            <w:vAlign w:val="center"/>
          </w:tcPr>
          <w:p w:rsidR="00E5294B" w:rsidRPr="009C299A" w:rsidRDefault="00E5294B" w:rsidP="009C299A">
            <w:pPr>
              <w:spacing w:after="0" w:line="240" w:lineRule="auto"/>
              <w:jc w:val="both"/>
              <w:rPr>
                <w:rFonts w:ascii="Times New Roman" w:hAnsi="Times New Roman"/>
                <w:b/>
                <w:color w:val="000000"/>
                <w:sz w:val="28"/>
                <w:szCs w:val="28"/>
                <w:lang w:eastAsia="ru-RU"/>
              </w:rPr>
            </w:pPr>
            <w:r w:rsidRPr="009C299A">
              <w:rPr>
                <w:rFonts w:ascii="Times New Roman" w:hAnsi="Times New Roman"/>
                <w:b/>
                <w:color w:val="000000"/>
                <w:sz w:val="28"/>
                <w:szCs w:val="28"/>
                <w:lang w:eastAsia="ru-RU"/>
              </w:rPr>
              <w:t>январь</w:t>
            </w:r>
          </w:p>
        </w:tc>
        <w:tc>
          <w:tcPr>
            <w:tcW w:w="713" w:type="pct"/>
            <w:tcBorders>
              <w:top w:val="single" w:sz="4" w:space="0" w:color="000000"/>
              <w:left w:val="nil"/>
              <w:bottom w:val="single" w:sz="4" w:space="0" w:color="000000"/>
              <w:right w:val="single" w:sz="4" w:space="0" w:color="000000"/>
            </w:tcBorders>
            <w:vAlign w:val="center"/>
          </w:tcPr>
          <w:p w:rsidR="00E5294B" w:rsidRPr="009C299A" w:rsidRDefault="00E5294B" w:rsidP="009C299A">
            <w:pPr>
              <w:spacing w:after="0" w:line="240" w:lineRule="auto"/>
              <w:jc w:val="both"/>
              <w:rPr>
                <w:rFonts w:ascii="Times New Roman" w:hAnsi="Times New Roman"/>
                <w:b/>
                <w:color w:val="000000"/>
                <w:sz w:val="28"/>
                <w:szCs w:val="28"/>
                <w:lang w:eastAsia="ru-RU"/>
              </w:rPr>
            </w:pPr>
            <w:r w:rsidRPr="009C299A">
              <w:rPr>
                <w:rFonts w:ascii="Times New Roman" w:hAnsi="Times New Roman"/>
                <w:b/>
                <w:color w:val="000000"/>
                <w:sz w:val="28"/>
                <w:szCs w:val="28"/>
                <w:lang w:eastAsia="ru-RU"/>
              </w:rPr>
              <w:t>февраль</w:t>
            </w:r>
          </w:p>
        </w:tc>
        <w:tc>
          <w:tcPr>
            <w:tcW w:w="654" w:type="pct"/>
            <w:tcBorders>
              <w:top w:val="single" w:sz="4" w:space="0" w:color="000000"/>
              <w:left w:val="nil"/>
              <w:bottom w:val="single" w:sz="4" w:space="0" w:color="000000"/>
              <w:right w:val="single" w:sz="4" w:space="0" w:color="000000"/>
            </w:tcBorders>
            <w:vAlign w:val="center"/>
          </w:tcPr>
          <w:p w:rsidR="00E5294B" w:rsidRPr="009C299A" w:rsidRDefault="00E5294B" w:rsidP="009C299A">
            <w:pPr>
              <w:spacing w:after="0" w:line="240" w:lineRule="auto"/>
              <w:jc w:val="both"/>
              <w:rPr>
                <w:rFonts w:ascii="Times New Roman" w:hAnsi="Times New Roman"/>
                <w:b/>
                <w:color w:val="000000"/>
                <w:sz w:val="28"/>
                <w:szCs w:val="28"/>
                <w:lang w:eastAsia="ru-RU"/>
              </w:rPr>
            </w:pPr>
            <w:r w:rsidRPr="009C299A">
              <w:rPr>
                <w:rFonts w:ascii="Times New Roman" w:hAnsi="Times New Roman"/>
                <w:b/>
                <w:color w:val="000000"/>
                <w:sz w:val="28"/>
                <w:szCs w:val="28"/>
                <w:lang w:eastAsia="ru-RU"/>
              </w:rPr>
              <w:t>март</w:t>
            </w:r>
          </w:p>
        </w:tc>
        <w:tc>
          <w:tcPr>
            <w:tcW w:w="588" w:type="pct"/>
            <w:tcBorders>
              <w:top w:val="single" w:sz="4" w:space="0" w:color="000000"/>
              <w:left w:val="nil"/>
              <w:bottom w:val="single" w:sz="4" w:space="0" w:color="000000"/>
              <w:right w:val="single" w:sz="4" w:space="0" w:color="000000"/>
            </w:tcBorders>
            <w:vAlign w:val="center"/>
          </w:tcPr>
          <w:p w:rsidR="00E5294B" w:rsidRPr="009C299A" w:rsidRDefault="00E5294B" w:rsidP="009C299A">
            <w:pPr>
              <w:spacing w:after="0" w:line="240" w:lineRule="auto"/>
              <w:jc w:val="both"/>
              <w:rPr>
                <w:rFonts w:ascii="Times New Roman" w:hAnsi="Times New Roman"/>
                <w:b/>
                <w:color w:val="000000"/>
                <w:sz w:val="28"/>
                <w:szCs w:val="28"/>
                <w:lang w:eastAsia="ru-RU"/>
              </w:rPr>
            </w:pPr>
            <w:r w:rsidRPr="009C299A">
              <w:rPr>
                <w:rFonts w:ascii="Times New Roman" w:hAnsi="Times New Roman"/>
                <w:b/>
                <w:color w:val="000000"/>
                <w:sz w:val="28"/>
                <w:szCs w:val="28"/>
                <w:lang w:eastAsia="ru-RU"/>
              </w:rPr>
              <w:t>апрель</w:t>
            </w:r>
          </w:p>
        </w:tc>
        <w:tc>
          <w:tcPr>
            <w:tcW w:w="642" w:type="pct"/>
            <w:tcBorders>
              <w:top w:val="single" w:sz="4" w:space="0" w:color="000000"/>
              <w:left w:val="nil"/>
              <w:bottom w:val="single" w:sz="4" w:space="0" w:color="000000"/>
              <w:right w:val="single" w:sz="4" w:space="0" w:color="000000"/>
            </w:tcBorders>
            <w:vAlign w:val="center"/>
          </w:tcPr>
          <w:p w:rsidR="00E5294B" w:rsidRPr="009C299A" w:rsidRDefault="00E5294B" w:rsidP="009C299A">
            <w:pPr>
              <w:spacing w:after="0" w:line="240" w:lineRule="auto"/>
              <w:jc w:val="both"/>
              <w:rPr>
                <w:rFonts w:ascii="Times New Roman" w:hAnsi="Times New Roman"/>
                <w:b/>
                <w:color w:val="000000"/>
                <w:sz w:val="28"/>
                <w:szCs w:val="28"/>
                <w:lang w:eastAsia="ru-RU"/>
              </w:rPr>
            </w:pPr>
            <w:r w:rsidRPr="009C299A">
              <w:rPr>
                <w:rFonts w:ascii="Times New Roman" w:hAnsi="Times New Roman"/>
                <w:b/>
                <w:color w:val="000000"/>
                <w:sz w:val="28"/>
                <w:szCs w:val="28"/>
                <w:lang w:eastAsia="ru-RU"/>
              </w:rPr>
              <w:t>май</w:t>
            </w:r>
          </w:p>
        </w:tc>
        <w:tc>
          <w:tcPr>
            <w:tcW w:w="621" w:type="pct"/>
            <w:tcBorders>
              <w:top w:val="single" w:sz="4" w:space="0" w:color="000000"/>
              <w:left w:val="nil"/>
              <w:bottom w:val="single" w:sz="4" w:space="0" w:color="000000"/>
              <w:right w:val="single" w:sz="4" w:space="0" w:color="000000"/>
            </w:tcBorders>
            <w:vAlign w:val="center"/>
          </w:tcPr>
          <w:p w:rsidR="00E5294B" w:rsidRPr="009C299A" w:rsidRDefault="00E5294B" w:rsidP="009C299A">
            <w:pPr>
              <w:spacing w:after="0" w:line="240" w:lineRule="auto"/>
              <w:jc w:val="both"/>
              <w:rPr>
                <w:rFonts w:ascii="Times New Roman" w:hAnsi="Times New Roman"/>
                <w:b/>
                <w:color w:val="000000"/>
                <w:sz w:val="28"/>
                <w:szCs w:val="28"/>
                <w:lang w:eastAsia="ru-RU"/>
              </w:rPr>
            </w:pPr>
            <w:r w:rsidRPr="009C299A">
              <w:rPr>
                <w:rFonts w:ascii="Times New Roman" w:hAnsi="Times New Roman"/>
                <w:b/>
                <w:color w:val="000000"/>
                <w:sz w:val="28"/>
                <w:szCs w:val="28"/>
                <w:lang w:eastAsia="ru-RU"/>
              </w:rPr>
              <w:t>июнь</w:t>
            </w:r>
          </w:p>
        </w:tc>
        <w:tc>
          <w:tcPr>
            <w:tcW w:w="889" w:type="pct"/>
            <w:tcBorders>
              <w:top w:val="single" w:sz="4" w:space="0" w:color="000000"/>
              <w:left w:val="nil"/>
              <w:bottom w:val="single" w:sz="4" w:space="0" w:color="000000"/>
              <w:right w:val="single" w:sz="4" w:space="0" w:color="000000"/>
            </w:tcBorders>
            <w:vAlign w:val="center"/>
          </w:tcPr>
          <w:p w:rsidR="00E5294B" w:rsidRPr="009C299A" w:rsidRDefault="00E5294B" w:rsidP="009C299A">
            <w:pPr>
              <w:spacing w:after="0" w:line="240" w:lineRule="auto"/>
              <w:jc w:val="both"/>
              <w:rPr>
                <w:rFonts w:ascii="Times New Roman" w:hAnsi="Times New Roman"/>
                <w:b/>
                <w:color w:val="000000"/>
                <w:sz w:val="28"/>
                <w:szCs w:val="28"/>
                <w:lang w:eastAsia="ru-RU"/>
              </w:rPr>
            </w:pPr>
            <w:r w:rsidRPr="009C299A">
              <w:rPr>
                <w:rFonts w:ascii="Times New Roman" w:hAnsi="Times New Roman"/>
                <w:b/>
                <w:color w:val="000000"/>
                <w:sz w:val="28"/>
                <w:szCs w:val="28"/>
                <w:lang w:eastAsia="ru-RU"/>
              </w:rPr>
              <w:t>июль</w:t>
            </w:r>
          </w:p>
        </w:tc>
      </w:tr>
      <w:tr w:rsidR="00E5294B" w:rsidRPr="004C6C89">
        <w:trPr>
          <w:trHeight w:val="642"/>
        </w:trPr>
        <w:tc>
          <w:tcPr>
            <w:tcW w:w="894" w:type="pct"/>
            <w:tcBorders>
              <w:top w:val="nil"/>
              <w:left w:val="single" w:sz="4" w:space="0" w:color="000000"/>
              <w:bottom w:val="single" w:sz="4" w:space="0" w:color="auto"/>
              <w:right w:val="single" w:sz="4" w:space="0" w:color="000000"/>
            </w:tcBorders>
            <w:vAlign w:val="center"/>
          </w:tcPr>
          <w:p w:rsidR="00E5294B" w:rsidRPr="000E063A" w:rsidRDefault="00DA3ED7" w:rsidP="00FA453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FA453E">
              <w:rPr>
                <w:rFonts w:ascii="Times New Roman" w:hAnsi="Times New Roman"/>
                <w:color w:val="000000"/>
                <w:sz w:val="28"/>
                <w:szCs w:val="28"/>
                <w:lang w:eastAsia="ru-RU"/>
              </w:rPr>
              <w:t>177,230</w:t>
            </w:r>
          </w:p>
        </w:tc>
        <w:tc>
          <w:tcPr>
            <w:tcW w:w="713" w:type="pct"/>
            <w:tcBorders>
              <w:top w:val="nil"/>
              <w:left w:val="nil"/>
              <w:bottom w:val="single" w:sz="4" w:space="0" w:color="auto"/>
              <w:right w:val="single" w:sz="4" w:space="0" w:color="000000"/>
            </w:tcBorders>
            <w:vAlign w:val="center"/>
          </w:tcPr>
          <w:p w:rsidR="00E5294B" w:rsidRPr="000E063A" w:rsidRDefault="00DA3ED7" w:rsidP="00FA453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FA453E">
              <w:rPr>
                <w:rFonts w:ascii="Times New Roman" w:hAnsi="Times New Roman"/>
                <w:color w:val="000000"/>
                <w:sz w:val="28"/>
                <w:szCs w:val="28"/>
                <w:lang w:eastAsia="ru-RU"/>
              </w:rPr>
              <w:t>236,322</w:t>
            </w:r>
          </w:p>
        </w:tc>
        <w:tc>
          <w:tcPr>
            <w:tcW w:w="654" w:type="pct"/>
            <w:tcBorders>
              <w:top w:val="nil"/>
              <w:left w:val="nil"/>
              <w:bottom w:val="single" w:sz="4" w:space="0" w:color="auto"/>
              <w:right w:val="single" w:sz="4" w:space="0" w:color="000000"/>
            </w:tcBorders>
            <w:vAlign w:val="center"/>
          </w:tcPr>
          <w:p w:rsidR="00E5294B" w:rsidRPr="000E063A" w:rsidRDefault="00DA3ED7" w:rsidP="00FA453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FA453E">
              <w:rPr>
                <w:rFonts w:ascii="Times New Roman" w:hAnsi="Times New Roman"/>
                <w:color w:val="000000"/>
                <w:sz w:val="28"/>
                <w:szCs w:val="28"/>
                <w:lang w:eastAsia="ru-RU"/>
              </w:rPr>
              <w:t>223,079</w:t>
            </w:r>
          </w:p>
        </w:tc>
        <w:tc>
          <w:tcPr>
            <w:tcW w:w="588" w:type="pct"/>
            <w:tcBorders>
              <w:top w:val="nil"/>
              <w:left w:val="nil"/>
              <w:bottom w:val="single" w:sz="4" w:space="0" w:color="auto"/>
              <w:right w:val="single" w:sz="4" w:space="0" w:color="000000"/>
            </w:tcBorders>
            <w:vAlign w:val="center"/>
          </w:tcPr>
          <w:p w:rsidR="00E5294B" w:rsidRPr="000E063A" w:rsidRDefault="00FA453E" w:rsidP="009C299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1035,763</w:t>
            </w:r>
          </w:p>
        </w:tc>
        <w:tc>
          <w:tcPr>
            <w:tcW w:w="642" w:type="pct"/>
            <w:tcBorders>
              <w:top w:val="nil"/>
              <w:left w:val="nil"/>
              <w:bottom w:val="single" w:sz="4" w:space="0" w:color="auto"/>
              <w:right w:val="single" w:sz="4" w:space="0" w:color="000000"/>
            </w:tcBorders>
            <w:vAlign w:val="center"/>
          </w:tcPr>
          <w:p w:rsidR="00E5294B" w:rsidRPr="000E063A" w:rsidRDefault="00E5294B" w:rsidP="009C299A">
            <w:pPr>
              <w:spacing w:after="0" w:line="240" w:lineRule="auto"/>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c>
          <w:tcPr>
            <w:tcW w:w="621" w:type="pct"/>
            <w:tcBorders>
              <w:top w:val="nil"/>
              <w:left w:val="nil"/>
              <w:bottom w:val="single" w:sz="4" w:space="0" w:color="auto"/>
              <w:right w:val="single" w:sz="4" w:space="0" w:color="000000"/>
            </w:tcBorders>
            <w:vAlign w:val="center"/>
          </w:tcPr>
          <w:p w:rsidR="00E5294B" w:rsidRPr="000E063A" w:rsidRDefault="00E5294B" w:rsidP="009C299A">
            <w:pPr>
              <w:spacing w:after="0" w:line="240" w:lineRule="auto"/>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c>
          <w:tcPr>
            <w:tcW w:w="889" w:type="pct"/>
            <w:tcBorders>
              <w:top w:val="nil"/>
              <w:left w:val="nil"/>
              <w:bottom w:val="single" w:sz="4" w:space="0" w:color="auto"/>
              <w:right w:val="single" w:sz="4" w:space="0" w:color="000000"/>
            </w:tcBorders>
            <w:vAlign w:val="center"/>
          </w:tcPr>
          <w:p w:rsidR="00E5294B" w:rsidRPr="009C299A" w:rsidRDefault="00E5294B" w:rsidP="009C299A">
            <w:pPr>
              <w:spacing w:after="0" w:line="240" w:lineRule="auto"/>
              <w:jc w:val="both"/>
              <w:rPr>
                <w:rFonts w:ascii="Times New Roman" w:hAnsi="Times New Roman"/>
                <w:color w:val="000000"/>
                <w:sz w:val="28"/>
                <w:szCs w:val="28"/>
                <w:lang w:eastAsia="ru-RU"/>
              </w:rPr>
            </w:pPr>
            <w:r w:rsidRPr="009C299A">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r>
      <w:tr w:rsidR="00E5294B" w:rsidRPr="004C6C89">
        <w:trPr>
          <w:trHeight w:val="642"/>
        </w:trPr>
        <w:tc>
          <w:tcPr>
            <w:tcW w:w="894"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август</w:t>
            </w:r>
          </w:p>
        </w:tc>
        <w:tc>
          <w:tcPr>
            <w:tcW w:w="713"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сентябрь</w:t>
            </w:r>
          </w:p>
        </w:tc>
        <w:tc>
          <w:tcPr>
            <w:tcW w:w="654"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октябрь</w:t>
            </w:r>
          </w:p>
        </w:tc>
        <w:tc>
          <w:tcPr>
            <w:tcW w:w="588"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ноябрь</w:t>
            </w:r>
          </w:p>
        </w:tc>
        <w:tc>
          <w:tcPr>
            <w:tcW w:w="642"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декабрь</w:t>
            </w:r>
          </w:p>
        </w:tc>
        <w:tc>
          <w:tcPr>
            <w:tcW w:w="621"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both"/>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год</w:t>
            </w:r>
          </w:p>
        </w:tc>
        <w:tc>
          <w:tcPr>
            <w:tcW w:w="889" w:type="pct"/>
            <w:tcBorders>
              <w:top w:val="single" w:sz="4" w:space="0" w:color="auto"/>
              <w:left w:val="single" w:sz="4" w:space="0" w:color="auto"/>
              <w:bottom w:val="single" w:sz="4" w:space="0" w:color="auto"/>
              <w:right w:val="single" w:sz="4" w:space="0" w:color="auto"/>
            </w:tcBorders>
            <w:vAlign w:val="center"/>
          </w:tcPr>
          <w:p w:rsidR="00E5294B" w:rsidRPr="009C299A" w:rsidRDefault="00E5294B" w:rsidP="009C299A">
            <w:pPr>
              <w:spacing w:after="0" w:line="240" w:lineRule="auto"/>
              <w:jc w:val="both"/>
              <w:rPr>
                <w:rFonts w:ascii="Times New Roman" w:hAnsi="Times New Roman"/>
                <w:color w:val="000000"/>
                <w:sz w:val="28"/>
                <w:szCs w:val="28"/>
                <w:lang w:eastAsia="ru-RU"/>
              </w:rPr>
            </w:pPr>
          </w:p>
        </w:tc>
      </w:tr>
      <w:tr w:rsidR="00E5294B" w:rsidRPr="004C6C89">
        <w:trPr>
          <w:trHeight w:val="642"/>
        </w:trPr>
        <w:tc>
          <w:tcPr>
            <w:tcW w:w="894"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c>
          <w:tcPr>
            <w:tcW w:w="713" w:type="pct"/>
            <w:tcBorders>
              <w:top w:val="single" w:sz="4" w:space="0" w:color="auto"/>
              <w:left w:val="single" w:sz="4" w:space="0" w:color="auto"/>
              <w:bottom w:val="single" w:sz="4" w:space="0" w:color="auto"/>
              <w:right w:val="single" w:sz="4" w:space="0" w:color="auto"/>
            </w:tcBorders>
            <w:vAlign w:val="center"/>
          </w:tcPr>
          <w:p w:rsidR="00E5294B" w:rsidRPr="000E063A" w:rsidRDefault="00FA453E" w:rsidP="009C299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0,</w:t>
            </w:r>
            <w:r w:rsidR="00E5294B" w:rsidRPr="000E063A">
              <w:rPr>
                <w:rFonts w:ascii="Times New Roman" w:hAnsi="Times New Roman"/>
                <w:color w:val="000000"/>
                <w:sz w:val="28"/>
                <w:szCs w:val="28"/>
                <w:lang w:eastAsia="ru-RU"/>
              </w:rPr>
              <w:t>0</w:t>
            </w:r>
            <w:r>
              <w:rPr>
                <w:rFonts w:ascii="Times New Roman" w:hAnsi="Times New Roman"/>
                <w:color w:val="000000"/>
                <w:sz w:val="28"/>
                <w:szCs w:val="28"/>
                <w:lang w:eastAsia="ru-RU"/>
              </w:rPr>
              <w:t>00</w:t>
            </w:r>
          </w:p>
        </w:tc>
        <w:tc>
          <w:tcPr>
            <w:tcW w:w="654" w:type="pct"/>
            <w:tcBorders>
              <w:top w:val="single" w:sz="4" w:space="0" w:color="auto"/>
              <w:left w:val="single" w:sz="4" w:space="0" w:color="auto"/>
              <w:bottom w:val="single" w:sz="4" w:space="0" w:color="auto"/>
              <w:right w:val="single" w:sz="4" w:space="0" w:color="auto"/>
            </w:tcBorders>
            <w:vAlign w:val="center"/>
          </w:tcPr>
          <w:p w:rsidR="00E5294B" w:rsidRPr="000E063A" w:rsidRDefault="00FA453E" w:rsidP="009C299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sidR="00DA3ED7">
              <w:rPr>
                <w:rFonts w:ascii="Times New Roman" w:hAnsi="Times New Roman"/>
                <w:color w:val="000000"/>
                <w:sz w:val="28"/>
                <w:szCs w:val="28"/>
                <w:lang w:eastAsia="ru-RU"/>
              </w:rPr>
              <w:t>09,99</w:t>
            </w:r>
            <w:r>
              <w:rPr>
                <w:rFonts w:ascii="Times New Roman" w:hAnsi="Times New Roman"/>
                <w:color w:val="000000"/>
                <w:sz w:val="28"/>
                <w:szCs w:val="28"/>
                <w:lang w:eastAsia="ru-RU"/>
              </w:rPr>
              <w:t>2</w:t>
            </w:r>
          </w:p>
        </w:tc>
        <w:tc>
          <w:tcPr>
            <w:tcW w:w="588" w:type="pct"/>
            <w:tcBorders>
              <w:top w:val="single" w:sz="4" w:space="0" w:color="auto"/>
              <w:left w:val="single" w:sz="4" w:space="0" w:color="auto"/>
              <w:bottom w:val="single" w:sz="4" w:space="0" w:color="auto"/>
              <w:right w:val="single" w:sz="4" w:space="0" w:color="auto"/>
            </w:tcBorders>
            <w:vAlign w:val="center"/>
          </w:tcPr>
          <w:p w:rsidR="00E5294B" w:rsidRPr="000E063A" w:rsidRDefault="00FA453E" w:rsidP="00FA453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r w:rsidR="00DA3ED7">
              <w:rPr>
                <w:rFonts w:ascii="Times New Roman" w:hAnsi="Times New Roman"/>
                <w:color w:val="000000"/>
                <w:sz w:val="28"/>
                <w:szCs w:val="28"/>
                <w:lang w:eastAsia="ru-RU"/>
              </w:rPr>
              <w:t>44,</w:t>
            </w:r>
            <w:r>
              <w:rPr>
                <w:rFonts w:ascii="Times New Roman" w:hAnsi="Times New Roman"/>
                <w:color w:val="000000"/>
                <w:sz w:val="28"/>
                <w:szCs w:val="28"/>
                <w:lang w:eastAsia="ru-RU"/>
              </w:rPr>
              <w:t>298</w:t>
            </w:r>
          </w:p>
        </w:tc>
        <w:tc>
          <w:tcPr>
            <w:tcW w:w="642" w:type="pct"/>
            <w:tcBorders>
              <w:top w:val="single" w:sz="4" w:space="0" w:color="auto"/>
              <w:left w:val="single" w:sz="4" w:space="0" w:color="auto"/>
              <w:bottom w:val="single" w:sz="4" w:space="0" w:color="auto"/>
              <w:right w:val="single" w:sz="4" w:space="0" w:color="auto"/>
            </w:tcBorders>
            <w:vAlign w:val="center"/>
          </w:tcPr>
          <w:p w:rsidR="00E5294B" w:rsidRPr="000E063A" w:rsidRDefault="00DA3ED7" w:rsidP="00FA453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1138,5</w:t>
            </w:r>
            <w:r w:rsidR="00FA453E">
              <w:rPr>
                <w:rFonts w:ascii="Times New Roman" w:hAnsi="Times New Roman"/>
                <w:color w:val="000000"/>
                <w:sz w:val="28"/>
                <w:szCs w:val="28"/>
                <w:lang w:eastAsia="ru-RU"/>
              </w:rPr>
              <w:t>55</w:t>
            </w:r>
          </w:p>
        </w:tc>
        <w:tc>
          <w:tcPr>
            <w:tcW w:w="621" w:type="pct"/>
            <w:tcBorders>
              <w:top w:val="single" w:sz="4" w:space="0" w:color="auto"/>
              <w:left w:val="single" w:sz="4" w:space="0" w:color="auto"/>
              <w:bottom w:val="single" w:sz="4" w:space="0" w:color="auto"/>
              <w:right w:val="single" w:sz="4" w:space="0" w:color="auto"/>
            </w:tcBorders>
            <w:vAlign w:val="center"/>
          </w:tcPr>
          <w:p w:rsidR="00E5294B" w:rsidRPr="000E063A" w:rsidRDefault="00FA453E" w:rsidP="009C299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7565,239</w:t>
            </w:r>
          </w:p>
        </w:tc>
        <w:tc>
          <w:tcPr>
            <w:tcW w:w="889" w:type="pct"/>
            <w:tcBorders>
              <w:top w:val="single" w:sz="4" w:space="0" w:color="auto"/>
              <w:left w:val="single" w:sz="4" w:space="0" w:color="auto"/>
              <w:bottom w:val="single" w:sz="4" w:space="0" w:color="auto"/>
              <w:right w:val="single" w:sz="4" w:space="0" w:color="auto"/>
            </w:tcBorders>
            <w:vAlign w:val="center"/>
          </w:tcPr>
          <w:p w:rsidR="00E5294B" w:rsidRPr="009C299A" w:rsidRDefault="00E5294B" w:rsidP="009C299A">
            <w:pPr>
              <w:spacing w:after="0" w:line="240" w:lineRule="auto"/>
              <w:jc w:val="both"/>
              <w:rPr>
                <w:rFonts w:ascii="Times New Roman" w:hAnsi="Times New Roman"/>
                <w:color w:val="000000"/>
                <w:sz w:val="28"/>
                <w:szCs w:val="28"/>
                <w:lang w:eastAsia="ru-RU"/>
              </w:rPr>
            </w:pPr>
          </w:p>
        </w:tc>
      </w:tr>
    </w:tbl>
    <w:p w:rsidR="00330971" w:rsidRPr="00E27B41" w:rsidRDefault="00330971" w:rsidP="00E27B41">
      <w:pPr>
        <w:spacing w:after="0" w:line="240" w:lineRule="auto"/>
        <w:contextualSpacing/>
        <w:jc w:val="both"/>
        <w:rPr>
          <w:rFonts w:ascii="Times New Roman" w:hAnsi="Times New Roman"/>
          <w:sz w:val="28"/>
          <w:szCs w:val="28"/>
          <w:lang w:eastAsia="ru-RU"/>
        </w:rPr>
      </w:pPr>
    </w:p>
    <w:p w:rsidR="00E5294B" w:rsidRPr="00E27B41" w:rsidRDefault="00E5294B" w:rsidP="00E27B41">
      <w:pPr>
        <w:spacing w:after="0" w:line="240" w:lineRule="auto"/>
        <w:contextualSpacing/>
        <w:jc w:val="both"/>
        <w:rPr>
          <w:rFonts w:ascii="Times New Roman" w:hAnsi="Times New Roman"/>
          <w:b/>
          <w:sz w:val="28"/>
          <w:szCs w:val="28"/>
          <w:lang w:eastAsia="ru-RU"/>
        </w:rPr>
      </w:pPr>
      <w:r w:rsidRPr="00E27B41">
        <w:rPr>
          <w:rFonts w:ascii="Times New Roman" w:hAnsi="Times New Roman"/>
          <w:b/>
          <w:sz w:val="28"/>
          <w:szCs w:val="28"/>
          <w:lang w:eastAsia="ru-RU"/>
        </w:rPr>
        <w:t>Работа котельной, тепловой сети характеризуется следующими параметрами:</w:t>
      </w:r>
    </w:p>
    <w:p w:rsidR="00155A94" w:rsidRDefault="00155A94" w:rsidP="009C299A">
      <w:pPr>
        <w:spacing w:after="0" w:line="240" w:lineRule="auto"/>
        <w:contextualSpacing/>
        <w:jc w:val="right"/>
        <w:rPr>
          <w:rFonts w:ascii="Times New Roman" w:hAnsi="Times New Roman"/>
          <w:sz w:val="28"/>
          <w:szCs w:val="28"/>
          <w:lang w:eastAsia="ru-RU"/>
        </w:rPr>
      </w:pPr>
    </w:p>
    <w:p w:rsidR="00155A94" w:rsidRDefault="00155A94" w:rsidP="009C299A">
      <w:pPr>
        <w:spacing w:after="0" w:line="240" w:lineRule="auto"/>
        <w:contextualSpacing/>
        <w:jc w:val="right"/>
        <w:rPr>
          <w:rFonts w:ascii="Times New Roman" w:hAnsi="Times New Roman"/>
          <w:sz w:val="28"/>
          <w:szCs w:val="28"/>
          <w:lang w:eastAsia="ru-RU"/>
        </w:rPr>
      </w:pPr>
    </w:p>
    <w:p w:rsidR="00155A94" w:rsidRDefault="00155A94" w:rsidP="009C299A">
      <w:pPr>
        <w:spacing w:after="0" w:line="240" w:lineRule="auto"/>
        <w:contextualSpacing/>
        <w:jc w:val="right"/>
        <w:rPr>
          <w:rFonts w:ascii="Times New Roman" w:hAnsi="Times New Roman"/>
          <w:sz w:val="28"/>
          <w:szCs w:val="28"/>
          <w:lang w:eastAsia="ru-RU"/>
        </w:rPr>
      </w:pPr>
    </w:p>
    <w:p w:rsidR="00E5294B" w:rsidRPr="00E27B41" w:rsidRDefault="00E5294B" w:rsidP="009C299A">
      <w:pPr>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lastRenderedPageBreak/>
        <w:t>Таблица 6</w:t>
      </w:r>
    </w:p>
    <w:tbl>
      <w:tblPr>
        <w:tblW w:w="5000" w:type="pct"/>
        <w:tblLook w:val="00A0" w:firstRow="1" w:lastRow="0" w:firstColumn="1" w:lastColumn="0" w:noHBand="0" w:noVBand="0"/>
      </w:tblPr>
      <w:tblGrid>
        <w:gridCol w:w="595"/>
        <w:gridCol w:w="3909"/>
        <w:gridCol w:w="1274"/>
        <w:gridCol w:w="3936"/>
      </w:tblGrid>
      <w:tr w:rsidR="00916D50" w:rsidRPr="004C6C89" w:rsidTr="00916D50">
        <w:trPr>
          <w:trHeight w:val="510"/>
        </w:trPr>
        <w:tc>
          <w:tcPr>
            <w:tcW w:w="306" w:type="pct"/>
            <w:tcBorders>
              <w:top w:val="single" w:sz="4" w:space="0" w:color="auto"/>
              <w:left w:val="single" w:sz="4" w:space="0" w:color="auto"/>
              <w:bottom w:val="single" w:sz="4" w:space="0" w:color="auto"/>
              <w:right w:val="single" w:sz="4" w:space="0" w:color="auto"/>
            </w:tcBorders>
            <w:vAlign w:val="bottom"/>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 xml:space="preserve">№ </w:t>
            </w:r>
            <w:proofErr w:type="gramStart"/>
            <w:r w:rsidRPr="00E27B41">
              <w:rPr>
                <w:rFonts w:ascii="Times New Roman" w:hAnsi="Times New Roman"/>
                <w:sz w:val="28"/>
                <w:szCs w:val="28"/>
                <w:lang w:eastAsia="ru-RU"/>
              </w:rPr>
              <w:t>п</w:t>
            </w:r>
            <w:proofErr w:type="gramEnd"/>
            <w:r w:rsidRPr="00E27B41">
              <w:rPr>
                <w:rFonts w:ascii="Times New Roman" w:hAnsi="Times New Roman"/>
                <w:sz w:val="28"/>
                <w:szCs w:val="28"/>
                <w:lang w:eastAsia="ru-RU"/>
              </w:rPr>
              <w:t>/п</w:t>
            </w:r>
          </w:p>
        </w:tc>
        <w:tc>
          <w:tcPr>
            <w:tcW w:w="2012" w:type="pct"/>
            <w:tcBorders>
              <w:top w:val="single" w:sz="4" w:space="0" w:color="auto"/>
              <w:left w:val="nil"/>
              <w:bottom w:val="single" w:sz="4" w:space="0" w:color="auto"/>
              <w:right w:val="single" w:sz="4" w:space="0" w:color="000000"/>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Показатель</w:t>
            </w:r>
          </w:p>
        </w:tc>
        <w:tc>
          <w:tcPr>
            <w:tcW w:w="656" w:type="pct"/>
            <w:tcBorders>
              <w:top w:val="single" w:sz="4" w:space="0" w:color="auto"/>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2023 год</w:t>
            </w:r>
          </w:p>
        </w:tc>
        <w:tc>
          <w:tcPr>
            <w:tcW w:w="2026" w:type="pct"/>
            <w:tcBorders>
              <w:top w:val="single" w:sz="4" w:space="0" w:color="auto"/>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Примечание</w:t>
            </w:r>
          </w:p>
        </w:tc>
      </w:tr>
      <w:tr w:rsidR="00916D50" w:rsidRPr="004C6C89" w:rsidTr="00916D50">
        <w:trPr>
          <w:trHeight w:val="615"/>
        </w:trPr>
        <w:tc>
          <w:tcPr>
            <w:tcW w:w="306" w:type="pct"/>
            <w:tcBorders>
              <w:top w:val="nil"/>
              <w:left w:val="single" w:sz="4" w:space="0" w:color="auto"/>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1</w:t>
            </w:r>
          </w:p>
        </w:tc>
        <w:tc>
          <w:tcPr>
            <w:tcW w:w="2012" w:type="pct"/>
            <w:tcBorders>
              <w:top w:val="single" w:sz="4" w:space="0" w:color="auto"/>
              <w:left w:val="nil"/>
              <w:bottom w:val="single" w:sz="4" w:space="0" w:color="auto"/>
              <w:right w:val="single" w:sz="4" w:space="0" w:color="000000"/>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Установленная мощность, Гкал/час</w:t>
            </w:r>
          </w:p>
        </w:tc>
        <w:tc>
          <w:tcPr>
            <w:tcW w:w="656" w:type="pct"/>
            <w:tcBorders>
              <w:top w:val="nil"/>
              <w:left w:val="nil"/>
              <w:bottom w:val="single" w:sz="4" w:space="0" w:color="auto"/>
              <w:right w:val="single" w:sz="4" w:space="0" w:color="auto"/>
            </w:tcBorders>
            <w:vAlign w:val="center"/>
          </w:tcPr>
          <w:p w:rsidR="00916D50" w:rsidRPr="00E27B41" w:rsidRDefault="00916D50" w:rsidP="00071BCE">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5,59</w:t>
            </w:r>
          </w:p>
        </w:tc>
        <w:tc>
          <w:tcPr>
            <w:tcW w:w="202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p>
        </w:tc>
      </w:tr>
      <w:tr w:rsidR="00916D50" w:rsidRPr="004C6C89" w:rsidTr="00916D50">
        <w:trPr>
          <w:trHeight w:val="1200"/>
        </w:trPr>
        <w:tc>
          <w:tcPr>
            <w:tcW w:w="306" w:type="pct"/>
            <w:tcBorders>
              <w:top w:val="nil"/>
              <w:left w:val="single" w:sz="4" w:space="0" w:color="auto"/>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2</w:t>
            </w:r>
          </w:p>
        </w:tc>
        <w:tc>
          <w:tcPr>
            <w:tcW w:w="2012" w:type="pct"/>
            <w:tcBorders>
              <w:top w:val="single" w:sz="4" w:space="0" w:color="auto"/>
              <w:left w:val="nil"/>
              <w:bottom w:val="single" w:sz="4" w:space="0" w:color="auto"/>
              <w:right w:val="single" w:sz="4" w:space="0" w:color="000000"/>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Коэффициент использования установленной мощности, %</w:t>
            </w:r>
          </w:p>
        </w:tc>
        <w:tc>
          <w:tcPr>
            <w:tcW w:w="656" w:type="pct"/>
            <w:tcBorders>
              <w:top w:val="nil"/>
              <w:left w:val="nil"/>
              <w:bottom w:val="single" w:sz="4" w:space="0" w:color="auto"/>
              <w:right w:val="single" w:sz="4" w:space="0" w:color="auto"/>
            </w:tcBorders>
            <w:vAlign w:val="center"/>
          </w:tcPr>
          <w:p w:rsidR="00916D50" w:rsidRPr="00C0690F" w:rsidRDefault="00916D50"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77,2</w:t>
            </w:r>
          </w:p>
        </w:tc>
        <w:tc>
          <w:tcPr>
            <w:tcW w:w="2026" w:type="pct"/>
            <w:tcBorders>
              <w:top w:val="nil"/>
              <w:left w:val="nil"/>
              <w:bottom w:val="single" w:sz="4" w:space="0" w:color="auto"/>
              <w:right w:val="single" w:sz="4" w:space="0" w:color="auto"/>
            </w:tcBorders>
            <w:vAlign w:val="center"/>
          </w:tcPr>
          <w:p w:rsidR="00916D50" w:rsidRPr="00F7405B" w:rsidRDefault="00916D50" w:rsidP="00071BCE">
            <w:pPr>
              <w:spacing w:after="0" w:line="240" w:lineRule="auto"/>
              <w:contextualSpacing/>
              <w:jc w:val="both"/>
              <w:rPr>
                <w:rFonts w:ascii="Times New Roman" w:hAnsi="Times New Roman"/>
                <w:sz w:val="28"/>
                <w:szCs w:val="28"/>
                <w:lang w:eastAsia="ru-RU"/>
              </w:rPr>
            </w:pPr>
            <w:r w:rsidRPr="00F7405B">
              <w:rPr>
                <w:rFonts w:ascii="Times New Roman" w:hAnsi="Times New Roman"/>
                <w:sz w:val="28"/>
                <w:szCs w:val="28"/>
                <w:lang w:eastAsia="ru-RU"/>
              </w:rPr>
              <w:t>Подключен</w:t>
            </w:r>
            <w:r>
              <w:rPr>
                <w:rFonts w:ascii="Times New Roman" w:hAnsi="Times New Roman"/>
                <w:sz w:val="28"/>
                <w:szCs w:val="28"/>
                <w:lang w:eastAsia="ru-RU"/>
              </w:rPr>
              <w:t>о: жилые дома – 39</w:t>
            </w:r>
            <w:r w:rsidRPr="00F7405B">
              <w:rPr>
                <w:rFonts w:ascii="Times New Roman" w:hAnsi="Times New Roman"/>
                <w:sz w:val="28"/>
                <w:szCs w:val="28"/>
                <w:lang w:eastAsia="ru-RU"/>
              </w:rPr>
              <w:t xml:space="preserve"> шт.; прочие – 3 шт. </w:t>
            </w:r>
          </w:p>
        </w:tc>
      </w:tr>
      <w:tr w:rsidR="00916D50" w:rsidRPr="004C6C89" w:rsidTr="00916D50">
        <w:trPr>
          <w:trHeight w:val="255"/>
        </w:trPr>
        <w:tc>
          <w:tcPr>
            <w:tcW w:w="306" w:type="pct"/>
            <w:tcBorders>
              <w:top w:val="nil"/>
              <w:left w:val="single" w:sz="4" w:space="0" w:color="auto"/>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3</w:t>
            </w:r>
          </w:p>
        </w:tc>
        <w:tc>
          <w:tcPr>
            <w:tcW w:w="2012" w:type="pct"/>
            <w:tcBorders>
              <w:top w:val="single" w:sz="4" w:space="0" w:color="auto"/>
              <w:left w:val="nil"/>
              <w:bottom w:val="single" w:sz="4" w:space="0" w:color="auto"/>
              <w:right w:val="single" w:sz="4" w:space="0" w:color="000000"/>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 xml:space="preserve">Удельный расход условного топлива, </w:t>
            </w:r>
            <w:proofErr w:type="spellStart"/>
            <w:r w:rsidRPr="00E27B41">
              <w:rPr>
                <w:rFonts w:ascii="Times New Roman" w:hAnsi="Times New Roman"/>
                <w:sz w:val="28"/>
                <w:szCs w:val="28"/>
                <w:lang w:eastAsia="ru-RU"/>
              </w:rPr>
              <w:t>кг</w:t>
            </w:r>
            <w:proofErr w:type="gramStart"/>
            <w:r w:rsidRPr="00E27B41">
              <w:rPr>
                <w:rFonts w:ascii="Times New Roman" w:hAnsi="Times New Roman"/>
                <w:sz w:val="28"/>
                <w:szCs w:val="28"/>
                <w:lang w:eastAsia="ru-RU"/>
              </w:rPr>
              <w:t>.у</w:t>
            </w:r>
            <w:proofErr w:type="gramEnd"/>
            <w:r w:rsidRPr="00E27B41">
              <w:rPr>
                <w:rFonts w:ascii="Times New Roman" w:hAnsi="Times New Roman"/>
                <w:sz w:val="28"/>
                <w:szCs w:val="28"/>
                <w:lang w:eastAsia="ru-RU"/>
              </w:rPr>
              <w:t>.т</w:t>
            </w:r>
            <w:proofErr w:type="spellEnd"/>
            <w:r w:rsidRPr="00E27B41">
              <w:rPr>
                <w:rFonts w:ascii="Times New Roman" w:hAnsi="Times New Roman"/>
                <w:sz w:val="28"/>
                <w:szCs w:val="28"/>
                <w:lang w:eastAsia="ru-RU"/>
              </w:rPr>
              <w:t>/Гкал</w:t>
            </w:r>
          </w:p>
        </w:tc>
        <w:tc>
          <w:tcPr>
            <w:tcW w:w="65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141,81</w:t>
            </w:r>
          </w:p>
        </w:tc>
        <w:tc>
          <w:tcPr>
            <w:tcW w:w="2026" w:type="pct"/>
            <w:tcBorders>
              <w:top w:val="nil"/>
              <w:left w:val="nil"/>
              <w:bottom w:val="single" w:sz="4" w:space="0" w:color="auto"/>
              <w:right w:val="single" w:sz="4" w:space="0" w:color="auto"/>
            </w:tcBorders>
            <w:shd w:val="clear" w:color="000000" w:fill="FFFFFF"/>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p>
        </w:tc>
      </w:tr>
      <w:tr w:rsidR="00916D50" w:rsidRPr="004C6C89" w:rsidTr="00916D50">
        <w:trPr>
          <w:trHeight w:val="885"/>
        </w:trPr>
        <w:tc>
          <w:tcPr>
            <w:tcW w:w="306" w:type="pct"/>
            <w:tcBorders>
              <w:top w:val="nil"/>
              <w:left w:val="single" w:sz="4" w:space="0" w:color="auto"/>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4</w:t>
            </w:r>
          </w:p>
        </w:tc>
        <w:tc>
          <w:tcPr>
            <w:tcW w:w="2012" w:type="pct"/>
            <w:tcBorders>
              <w:top w:val="single" w:sz="4" w:space="0" w:color="auto"/>
              <w:left w:val="nil"/>
              <w:bottom w:val="single" w:sz="4" w:space="0" w:color="auto"/>
              <w:right w:val="single" w:sz="4" w:space="0" w:color="000000"/>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Удельный расход электроэнергии на собственные нужды, к</w:t>
            </w:r>
            <w:proofErr w:type="gramStart"/>
            <w:r w:rsidRPr="00E27B41">
              <w:rPr>
                <w:rFonts w:ascii="Times New Roman" w:hAnsi="Times New Roman"/>
                <w:sz w:val="28"/>
                <w:szCs w:val="28"/>
                <w:lang w:eastAsia="ru-RU"/>
              </w:rPr>
              <w:t>Втч/Гк</w:t>
            </w:r>
            <w:proofErr w:type="gramEnd"/>
            <w:r w:rsidRPr="00E27B41">
              <w:rPr>
                <w:rFonts w:ascii="Times New Roman" w:hAnsi="Times New Roman"/>
                <w:sz w:val="28"/>
                <w:szCs w:val="28"/>
                <w:lang w:eastAsia="ru-RU"/>
              </w:rPr>
              <w:t>ал</w:t>
            </w:r>
          </w:p>
        </w:tc>
        <w:tc>
          <w:tcPr>
            <w:tcW w:w="65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28,32</w:t>
            </w:r>
          </w:p>
        </w:tc>
        <w:tc>
          <w:tcPr>
            <w:tcW w:w="2026" w:type="pct"/>
            <w:tcBorders>
              <w:top w:val="nil"/>
              <w:left w:val="nil"/>
              <w:bottom w:val="single" w:sz="4" w:space="0" w:color="auto"/>
              <w:right w:val="single" w:sz="4" w:space="0" w:color="auto"/>
            </w:tcBorders>
            <w:shd w:val="clear" w:color="000000" w:fill="FFFFFF"/>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p>
        </w:tc>
      </w:tr>
      <w:tr w:rsidR="00916D50" w:rsidRPr="004C6C89" w:rsidTr="00916D50">
        <w:trPr>
          <w:trHeight w:val="1230"/>
        </w:trPr>
        <w:tc>
          <w:tcPr>
            <w:tcW w:w="306" w:type="pct"/>
            <w:tcBorders>
              <w:top w:val="nil"/>
              <w:left w:val="single" w:sz="4" w:space="0" w:color="auto"/>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5</w:t>
            </w:r>
          </w:p>
        </w:tc>
        <w:tc>
          <w:tcPr>
            <w:tcW w:w="2012" w:type="pct"/>
            <w:tcBorders>
              <w:top w:val="single" w:sz="4" w:space="0" w:color="auto"/>
              <w:left w:val="nil"/>
              <w:bottom w:val="single" w:sz="4" w:space="0" w:color="auto"/>
              <w:right w:val="single" w:sz="4" w:space="0" w:color="000000"/>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Ежегодные затраты на ремонтное обслуживание оборудования, млн. руб.</w:t>
            </w:r>
          </w:p>
        </w:tc>
        <w:tc>
          <w:tcPr>
            <w:tcW w:w="65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0,264</w:t>
            </w:r>
          </w:p>
        </w:tc>
        <w:tc>
          <w:tcPr>
            <w:tcW w:w="202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p>
        </w:tc>
      </w:tr>
      <w:tr w:rsidR="00916D50" w:rsidRPr="004C6C89" w:rsidTr="00916D50">
        <w:trPr>
          <w:trHeight w:val="255"/>
        </w:trPr>
        <w:tc>
          <w:tcPr>
            <w:tcW w:w="306" w:type="pct"/>
            <w:tcBorders>
              <w:top w:val="nil"/>
              <w:left w:val="single" w:sz="4" w:space="0" w:color="auto"/>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6</w:t>
            </w:r>
          </w:p>
        </w:tc>
        <w:tc>
          <w:tcPr>
            <w:tcW w:w="2012" w:type="pct"/>
            <w:tcBorders>
              <w:top w:val="single" w:sz="4" w:space="0" w:color="auto"/>
              <w:left w:val="nil"/>
              <w:bottom w:val="single" w:sz="4" w:space="0" w:color="auto"/>
              <w:right w:val="single" w:sz="4" w:space="0" w:color="000000"/>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Количество обслуживающего персонала, чел.</w:t>
            </w:r>
          </w:p>
        </w:tc>
        <w:tc>
          <w:tcPr>
            <w:tcW w:w="65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7,5</w:t>
            </w:r>
          </w:p>
        </w:tc>
        <w:tc>
          <w:tcPr>
            <w:tcW w:w="202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p>
        </w:tc>
      </w:tr>
      <w:tr w:rsidR="00916D50" w:rsidRPr="004C6C89" w:rsidTr="00916D50">
        <w:trPr>
          <w:trHeight w:val="255"/>
        </w:trPr>
        <w:tc>
          <w:tcPr>
            <w:tcW w:w="306" w:type="pct"/>
            <w:tcBorders>
              <w:top w:val="nil"/>
              <w:left w:val="single" w:sz="4" w:space="0" w:color="auto"/>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7</w:t>
            </w:r>
          </w:p>
        </w:tc>
        <w:tc>
          <w:tcPr>
            <w:tcW w:w="2012" w:type="pct"/>
            <w:tcBorders>
              <w:top w:val="single" w:sz="4" w:space="0" w:color="auto"/>
              <w:left w:val="nil"/>
              <w:bottom w:val="single" w:sz="4" w:space="0" w:color="auto"/>
              <w:right w:val="single" w:sz="4" w:space="0" w:color="000000"/>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Тепловые потери в сети, %</w:t>
            </w:r>
          </w:p>
        </w:tc>
        <w:tc>
          <w:tcPr>
            <w:tcW w:w="65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9,7</w:t>
            </w:r>
          </w:p>
        </w:tc>
        <w:tc>
          <w:tcPr>
            <w:tcW w:w="202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p>
        </w:tc>
      </w:tr>
      <w:tr w:rsidR="00916D50" w:rsidRPr="004C6C89" w:rsidTr="00916D50">
        <w:trPr>
          <w:trHeight w:val="255"/>
        </w:trPr>
        <w:tc>
          <w:tcPr>
            <w:tcW w:w="306" w:type="pct"/>
            <w:tcBorders>
              <w:top w:val="nil"/>
              <w:left w:val="single" w:sz="4" w:space="0" w:color="auto"/>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8</w:t>
            </w:r>
          </w:p>
        </w:tc>
        <w:tc>
          <w:tcPr>
            <w:tcW w:w="2012" w:type="pct"/>
            <w:tcBorders>
              <w:top w:val="single" w:sz="4" w:space="0" w:color="auto"/>
              <w:left w:val="nil"/>
              <w:bottom w:val="single" w:sz="4" w:space="0" w:color="auto"/>
              <w:right w:val="single" w:sz="4" w:space="0" w:color="000000"/>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Ежегодные затраты на  ремонт сети, млн. руб.</w:t>
            </w:r>
          </w:p>
        </w:tc>
        <w:tc>
          <w:tcPr>
            <w:tcW w:w="65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0,369</w:t>
            </w:r>
          </w:p>
        </w:tc>
        <w:tc>
          <w:tcPr>
            <w:tcW w:w="2026" w:type="pct"/>
            <w:tcBorders>
              <w:top w:val="nil"/>
              <w:left w:val="nil"/>
              <w:bottom w:val="single" w:sz="4" w:space="0" w:color="auto"/>
              <w:right w:val="single" w:sz="4" w:space="0" w:color="auto"/>
            </w:tcBorders>
            <w:vAlign w:val="center"/>
          </w:tcPr>
          <w:p w:rsidR="00916D50" w:rsidRPr="00E27B41" w:rsidRDefault="00916D50" w:rsidP="00E27B41">
            <w:pPr>
              <w:spacing w:after="0" w:line="240" w:lineRule="auto"/>
              <w:contextualSpacing/>
              <w:jc w:val="both"/>
              <w:rPr>
                <w:rFonts w:ascii="Times New Roman" w:hAnsi="Times New Roman"/>
                <w:sz w:val="28"/>
                <w:szCs w:val="28"/>
                <w:lang w:eastAsia="ru-RU"/>
              </w:rPr>
            </w:pPr>
          </w:p>
        </w:tc>
      </w:tr>
    </w:tbl>
    <w:p w:rsidR="00E5294B" w:rsidRPr="00E27B41" w:rsidRDefault="00E5294B" w:rsidP="00E27B41">
      <w:pPr>
        <w:spacing w:after="0" w:line="240" w:lineRule="auto"/>
        <w:contextualSpacing/>
        <w:jc w:val="both"/>
        <w:rPr>
          <w:rFonts w:ascii="Times New Roman" w:hAnsi="Times New Roman"/>
          <w:sz w:val="28"/>
          <w:szCs w:val="28"/>
          <w:lang w:eastAsia="ru-RU"/>
        </w:rPr>
      </w:pPr>
    </w:p>
    <w:p w:rsidR="00E5294B" w:rsidRPr="00E27B41" w:rsidRDefault="00E5294B" w:rsidP="00B23447">
      <w:pPr>
        <w:spacing w:after="0" w:line="36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Тепловые потери в тепловых сетях в размере 10% обусловлены прокладкой  тепловых сетей в непроходном канале, а также надземн</w:t>
      </w:r>
      <w:r w:rsidR="0019204E">
        <w:rPr>
          <w:rFonts w:ascii="Times New Roman" w:hAnsi="Times New Roman"/>
          <w:sz w:val="28"/>
          <w:szCs w:val="28"/>
          <w:lang w:eastAsia="ru-RU"/>
        </w:rPr>
        <w:t>ым исполнением</w:t>
      </w:r>
      <w:r w:rsidRPr="00E27B41">
        <w:rPr>
          <w:rFonts w:ascii="Times New Roman" w:hAnsi="Times New Roman"/>
          <w:sz w:val="28"/>
          <w:szCs w:val="28"/>
          <w:lang w:eastAsia="ru-RU"/>
        </w:rPr>
        <w:t>.</w:t>
      </w:r>
    </w:p>
    <w:p w:rsidR="00E5294B" w:rsidRDefault="00E5294B" w:rsidP="00B23447">
      <w:pPr>
        <w:spacing w:after="0" w:line="36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Водоснабжение котельной предусмотрено от водопровода.</w:t>
      </w:r>
    </w:p>
    <w:p w:rsidR="005B5262" w:rsidRDefault="005B5262" w:rsidP="00B23447">
      <w:pPr>
        <w:spacing w:after="0" w:line="360" w:lineRule="auto"/>
        <w:contextualSpacing/>
        <w:jc w:val="both"/>
        <w:rPr>
          <w:rFonts w:ascii="Times New Roman" w:hAnsi="Times New Roman"/>
          <w:sz w:val="28"/>
          <w:szCs w:val="28"/>
          <w:lang w:eastAsia="ru-RU"/>
        </w:rPr>
      </w:pPr>
    </w:p>
    <w:p w:rsidR="00E5294B" w:rsidRDefault="00E5294B" w:rsidP="005B5262">
      <w:pPr>
        <w:spacing w:after="0" w:line="360" w:lineRule="auto"/>
        <w:contextualSpacing/>
        <w:jc w:val="both"/>
        <w:rPr>
          <w:rFonts w:ascii="Times New Roman" w:hAnsi="Times New Roman"/>
          <w:sz w:val="28"/>
          <w:szCs w:val="28"/>
          <w:lang w:eastAsia="ru-RU"/>
        </w:rPr>
      </w:pPr>
      <w:r w:rsidRPr="00E27B41">
        <w:rPr>
          <w:rFonts w:ascii="Times New Roman" w:hAnsi="Times New Roman"/>
          <w:b/>
          <w:sz w:val="28"/>
          <w:szCs w:val="28"/>
          <w:lang w:eastAsia="ru-RU"/>
        </w:rPr>
        <w:t>Спецификация оборудования котельной № 28</w:t>
      </w:r>
    </w:p>
    <w:p w:rsidR="00E5294B" w:rsidRPr="00E27B41" w:rsidRDefault="00E5294B" w:rsidP="009C299A">
      <w:pPr>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Таблица 7</w:t>
      </w:r>
    </w:p>
    <w:tbl>
      <w:tblPr>
        <w:tblW w:w="5000" w:type="pct"/>
        <w:tblCellMar>
          <w:top w:w="15" w:type="dxa"/>
          <w:left w:w="15" w:type="dxa"/>
          <w:bottom w:w="15" w:type="dxa"/>
          <w:right w:w="15" w:type="dxa"/>
        </w:tblCellMar>
        <w:tblLook w:val="0000" w:firstRow="0" w:lastRow="0" w:firstColumn="0" w:lastColumn="0" w:noHBand="0" w:noVBand="0"/>
      </w:tblPr>
      <w:tblGrid>
        <w:gridCol w:w="517"/>
        <w:gridCol w:w="3164"/>
        <w:gridCol w:w="1285"/>
        <w:gridCol w:w="1752"/>
        <w:gridCol w:w="2810"/>
      </w:tblGrid>
      <w:tr w:rsidR="00E5294B" w:rsidRPr="004C6C89">
        <w:trPr>
          <w:trHeight w:val="866"/>
        </w:trPr>
        <w:tc>
          <w:tcPr>
            <w:tcW w:w="278" w:type="pct"/>
            <w:tcBorders>
              <w:top w:val="single" w:sz="4" w:space="0" w:color="000000"/>
              <w:left w:val="single" w:sz="4" w:space="0" w:color="000000"/>
              <w:bottom w:val="single" w:sz="4" w:space="0" w:color="000000"/>
            </w:tcBorders>
          </w:tcPr>
          <w:p w:rsidR="00E5294B" w:rsidRPr="00E27B41" w:rsidRDefault="00E5294B" w:rsidP="00E27B41">
            <w:pPr>
              <w:spacing w:after="0" w:line="240" w:lineRule="auto"/>
              <w:jc w:val="both"/>
              <w:rPr>
                <w:rFonts w:ascii="Times New Roman" w:hAnsi="Times New Roman"/>
                <w:bCs/>
                <w:sz w:val="28"/>
                <w:szCs w:val="28"/>
                <w:lang w:eastAsia="ru-RU"/>
              </w:rPr>
            </w:pPr>
            <w:r w:rsidRPr="00E27B41">
              <w:rPr>
                <w:rFonts w:ascii="Times New Roman" w:hAnsi="Times New Roman"/>
                <w:bCs/>
                <w:sz w:val="28"/>
                <w:szCs w:val="28"/>
                <w:lang w:eastAsia="ru-RU"/>
              </w:rPr>
              <w:t xml:space="preserve">№ </w:t>
            </w:r>
            <w:proofErr w:type="gramStart"/>
            <w:r w:rsidRPr="00E27B41">
              <w:rPr>
                <w:rFonts w:ascii="Times New Roman" w:hAnsi="Times New Roman"/>
                <w:bCs/>
                <w:sz w:val="28"/>
                <w:szCs w:val="28"/>
                <w:lang w:eastAsia="ru-RU"/>
              </w:rPr>
              <w:t>п</w:t>
            </w:r>
            <w:proofErr w:type="gramEnd"/>
            <w:r w:rsidRPr="00E27B41">
              <w:rPr>
                <w:rFonts w:ascii="Times New Roman" w:hAnsi="Times New Roman"/>
                <w:bCs/>
                <w:sz w:val="28"/>
                <w:szCs w:val="28"/>
                <w:lang w:eastAsia="ru-RU"/>
              </w:rPr>
              <w:t>/п</w:t>
            </w:r>
          </w:p>
        </w:tc>
        <w:tc>
          <w:tcPr>
            <w:tcW w:w="1667" w:type="pct"/>
            <w:tcBorders>
              <w:top w:val="single" w:sz="4" w:space="0" w:color="000000"/>
              <w:left w:val="single" w:sz="4" w:space="0" w:color="000000"/>
              <w:bottom w:val="single" w:sz="4" w:space="0" w:color="000000"/>
            </w:tcBorders>
            <w:vAlign w:val="center"/>
          </w:tcPr>
          <w:p w:rsidR="00E5294B" w:rsidRPr="00E27B41" w:rsidRDefault="00E5294B" w:rsidP="00E27B41">
            <w:pPr>
              <w:spacing w:after="0" w:line="240" w:lineRule="auto"/>
              <w:jc w:val="both"/>
              <w:rPr>
                <w:rFonts w:ascii="Times New Roman" w:hAnsi="Times New Roman"/>
                <w:bCs/>
                <w:sz w:val="28"/>
                <w:szCs w:val="28"/>
                <w:lang w:eastAsia="ru-RU"/>
              </w:rPr>
            </w:pPr>
            <w:r w:rsidRPr="00E27B41">
              <w:rPr>
                <w:rFonts w:ascii="Times New Roman" w:hAnsi="Times New Roman"/>
                <w:bCs/>
                <w:sz w:val="28"/>
                <w:szCs w:val="28"/>
                <w:lang w:eastAsia="ru-RU"/>
              </w:rPr>
              <w:t>Наименование оборудования</w:t>
            </w:r>
          </w:p>
        </w:tc>
        <w:tc>
          <w:tcPr>
            <w:tcW w:w="648" w:type="pct"/>
            <w:tcBorders>
              <w:top w:val="single" w:sz="4" w:space="0" w:color="000000"/>
              <w:left w:val="single" w:sz="4" w:space="0" w:color="000000"/>
              <w:bottom w:val="single" w:sz="4" w:space="0" w:color="000000"/>
            </w:tcBorders>
            <w:vAlign w:val="center"/>
          </w:tcPr>
          <w:p w:rsidR="00E5294B" w:rsidRPr="00E27B41" w:rsidRDefault="00E5294B" w:rsidP="00E27B41">
            <w:pPr>
              <w:spacing w:after="0" w:line="240" w:lineRule="auto"/>
              <w:jc w:val="both"/>
              <w:rPr>
                <w:rFonts w:ascii="Times New Roman" w:hAnsi="Times New Roman"/>
                <w:bCs/>
                <w:color w:val="000000"/>
                <w:sz w:val="28"/>
                <w:szCs w:val="28"/>
                <w:lang w:eastAsia="ru-RU"/>
              </w:rPr>
            </w:pPr>
            <w:r w:rsidRPr="00E27B41">
              <w:rPr>
                <w:rFonts w:ascii="Times New Roman" w:hAnsi="Times New Roman"/>
                <w:bCs/>
                <w:color w:val="000000"/>
                <w:sz w:val="28"/>
                <w:szCs w:val="28"/>
                <w:lang w:eastAsia="ru-RU"/>
              </w:rPr>
              <w:t>Единица измерения</w:t>
            </w:r>
          </w:p>
        </w:tc>
        <w:tc>
          <w:tcPr>
            <w:tcW w:w="926" w:type="pct"/>
            <w:tcBorders>
              <w:top w:val="single" w:sz="4" w:space="0" w:color="000000"/>
              <w:left w:val="single" w:sz="4" w:space="0" w:color="000000"/>
              <w:bottom w:val="single" w:sz="4" w:space="0" w:color="000000"/>
            </w:tcBorders>
            <w:vAlign w:val="center"/>
          </w:tcPr>
          <w:p w:rsidR="00E5294B" w:rsidRPr="00E27B41" w:rsidRDefault="00E5294B" w:rsidP="00E27B41">
            <w:pPr>
              <w:spacing w:after="0" w:line="240" w:lineRule="auto"/>
              <w:jc w:val="both"/>
              <w:rPr>
                <w:rFonts w:ascii="Times New Roman" w:hAnsi="Times New Roman"/>
                <w:bCs/>
                <w:color w:val="000000"/>
                <w:sz w:val="28"/>
                <w:szCs w:val="28"/>
                <w:lang w:eastAsia="ru-RU"/>
              </w:rPr>
            </w:pPr>
            <w:r w:rsidRPr="00E27B41">
              <w:rPr>
                <w:rFonts w:ascii="Times New Roman" w:hAnsi="Times New Roman"/>
                <w:bCs/>
                <w:color w:val="000000"/>
                <w:sz w:val="28"/>
                <w:szCs w:val="28"/>
                <w:lang w:eastAsia="ru-RU"/>
              </w:rPr>
              <w:t>Количество</w:t>
            </w:r>
            <w:r w:rsidR="00A23A5B" w:rsidRPr="00E27B41">
              <w:rPr>
                <w:rFonts w:ascii="Times New Roman" w:hAnsi="Times New Roman"/>
                <w:bCs/>
                <w:color w:val="000000"/>
                <w:sz w:val="28"/>
                <w:szCs w:val="28"/>
                <w:lang w:eastAsia="ru-RU"/>
              </w:rPr>
              <w:fldChar w:fldCharType="begin"/>
            </w:r>
            <w:r w:rsidRPr="00E27B41">
              <w:rPr>
                <w:rFonts w:ascii="Times New Roman" w:hAnsi="Times New Roman"/>
                <w:bCs/>
                <w:color w:val="000000"/>
                <w:sz w:val="28"/>
                <w:szCs w:val="28"/>
                <w:lang w:eastAsia="ru-RU"/>
              </w:rPr>
              <w:instrText xml:space="preserve"> = </w:instrText>
            </w:r>
            <w:r w:rsidR="00A23A5B" w:rsidRPr="00E27B41">
              <w:rPr>
                <w:rFonts w:ascii="Times New Roman" w:hAnsi="Times New Roman"/>
                <w:bCs/>
                <w:color w:val="000000"/>
                <w:sz w:val="28"/>
                <w:szCs w:val="28"/>
                <w:lang w:eastAsia="ru-RU"/>
              </w:rPr>
              <w:fldChar w:fldCharType="end"/>
            </w:r>
          </w:p>
        </w:tc>
        <w:tc>
          <w:tcPr>
            <w:tcW w:w="1481" w:type="pct"/>
            <w:tcBorders>
              <w:top w:val="single" w:sz="4" w:space="0" w:color="000000"/>
              <w:left w:val="single" w:sz="4" w:space="0" w:color="000000"/>
              <w:bottom w:val="single" w:sz="4" w:space="0" w:color="000000"/>
              <w:right w:val="single" w:sz="4" w:space="0" w:color="000000"/>
            </w:tcBorders>
            <w:vAlign w:val="center"/>
          </w:tcPr>
          <w:p w:rsidR="00E5294B" w:rsidRPr="00E27B41" w:rsidRDefault="00E5294B" w:rsidP="00E27B41">
            <w:pPr>
              <w:spacing w:after="0" w:line="240" w:lineRule="auto"/>
              <w:jc w:val="both"/>
              <w:rPr>
                <w:rFonts w:ascii="Times New Roman" w:hAnsi="Times New Roman"/>
                <w:sz w:val="28"/>
                <w:szCs w:val="28"/>
                <w:lang w:eastAsia="ru-RU"/>
              </w:rPr>
            </w:pPr>
            <w:r w:rsidRPr="00E27B41">
              <w:rPr>
                <w:rFonts w:ascii="Times New Roman" w:hAnsi="Times New Roman"/>
                <w:sz w:val="28"/>
                <w:szCs w:val="28"/>
                <w:lang w:eastAsia="ru-RU"/>
              </w:rPr>
              <w:t>Характеристика оборудования</w:t>
            </w:r>
          </w:p>
        </w:tc>
      </w:tr>
      <w:tr w:rsidR="00E5294B" w:rsidRPr="004C6C89">
        <w:trPr>
          <w:trHeight w:val="650"/>
        </w:trPr>
        <w:tc>
          <w:tcPr>
            <w:tcW w:w="278" w:type="pct"/>
            <w:tcBorders>
              <w:top w:val="single" w:sz="4" w:space="0" w:color="000000"/>
              <w:left w:val="single" w:sz="4" w:space="0" w:color="000000"/>
              <w:bottom w:val="single" w:sz="4" w:space="0" w:color="000000"/>
            </w:tcBorders>
          </w:tcPr>
          <w:p w:rsidR="00E5294B" w:rsidRPr="00E27B41" w:rsidRDefault="00E5294B" w:rsidP="00E27B41">
            <w:pPr>
              <w:spacing w:after="0" w:line="240" w:lineRule="auto"/>
              <w:jc w:val="both"/>
              <w:rPr>
                <w:rFonts w:ascii="Times New Roman" w:hAnsi="Times New Roman"/>
                <w:sz w:val="28"/>
                <w:szCs w:val="28"/>
                <w:lang w:eastAsia="ru-RU"/>
              </w:rPr>
            </w:pPr>
            <w:r w:rsidRPr="00E27B41">
              <w:rPr>
                <w:rFonts w:ascii="Times New Roman" w:hAnsi="Times New Roman"/>
                <w:sz w:val="28"/>
                <w:szCs w:val="28"/>
                <w:lang w:eastAsia="ru-RU"/>
              </w:rPr>
              <w:t>1</w:t>
            </w:r>
          </w:p>
        </w:tc>
        <w:tc>
          <w:tcPr>
            <w:tcW w:w="1667" w:type="pct"/>
            <w:tcBorders>
              <w:top w:val="single" w:sz="4" w:space="0" w:color="000000"/>
              <w:left w:val="single" w:sz="4" w:space="0" w:color="000000"/>
              <w:bottom w:val="single" w:sz="4" w:space="0" w:color="000000"/>
            </w:tcBorders>
            <w:vAlign w:val="center"/>
          </w:tcPr>
          <w:p w:rsidR="00E5294B" w:rsidRPr="00E27B41" w:rsidRDefault="00E5294B" w:rsidP="00E27B41">
            <w:pPr>
              <w:spacing w:after="0" w:line="240" w:lineRule="auto"/>
              <w:jc w:val="both"/>
              <w:rPr>
                <w:rFonts w:ascii="Times New Roman" w:hAnsi="Times New Roman"/>
                <w:sz w:val="28"/>
                <w:szCs w:val="28"/>
                <w:lang w:eastAsia="ru-RU"/>
              </w:rPr>
            </w:pPr>
            <w:r w:rsidRPr="00E27B41">
              <w:rPr>
                <w:rFonts w:ascii="Times New Roman" w:hAnsi="Times New Roman"/>
                <w:sz w:val="28"/>
                <w:szCs w:val="28"/>
                <w:lang w:eastAsia="ru-RU"/>
              </w:rPr>
              <w:t xml:space="preserve">Автоматизированные котлы </w:t>
            </w:r>
            <w:r>
              <w:rPr>
                <w:rFonts w:ascii="Times New Roman" w:hAnsi="Times New Roman"/>
                <w:sz w:val="28"/>
                <w:szCs w:val="28"/>
                <w:lang w:eastAsia="ru-RU"/>
              </w:rPr>
              <w:t>КССУ-2лГн</w:t>
            </w:r>
          </w:p>
        </w:tc>
        <w:tc>
          <w:tcPr>
            <w:tcW w:w="648" w:type="pct"/>
            <w:tcBorders>
              <w:top w:val="single" w:sz="4" w:space="0" w:color="000000"/>
              <w:left w:val="single" w:sz="4" w:space="0" w:color="000000"/>
              <w:bottom w:val="single" w:sz="4" w:space="0" w:color="000000"/>
              <w:right w:val="single" w:sz="4" w:space="0" w:color="auto"/>
            </w:tcBorders>
            <w:vAlign w:val="center"/>
          </w:tcPr>
          <w:p w:rsidR="00E5294B" w:rsidRPr="00E27B41" w:rsidRDefault="00E5294B" w:rsidP="00E27B41">
            <w:pPr>
              <w:spacing w:after="0" w:line="240" w:lineRule="auto"/>
              <w:jc w:val="both"/>
              <w:rPr>
                <w:rFonts w:ascii="Times New Roman" w:hAnsi="Times New Roman"/>
                <w:sz w:val="28"/>
                <w:szCs w:val="28"/>
                <w:lang w:eastAsia="ru-RU"/>
              </w:rPr>
            </w:pPr>
            <w:r w:rsidRPr="00E27B41">
              <w:rPr>
                <w:rFonts w:ascii="Times New Roman" w:hAnsi="Times New Roman"/>
                <w:sz w:val="28"/>
                <w:szCs w:val="28"/>
                <w:lang w:eastAsia="ru-RU"/>
              </w:rPr>
              <w:t>шт.</w:t>
            </w:r>
          </w:p>
        </w:tc>
        <w:tc>
          <w:tcPr>
            <w:tcW w:w="926" w:type="pct"/>
            <w:tcBorders>
              <w:top w:val="single" w:sz="4" w:space="0" w:color="000000"/>
              <w:left w:val="single" w:sz="4" w:space="0" w:color="auto"/>
              <w:bottom w:val="single" w:sz="4" w:space="0" w:color="000000"/>
              <w:right w:val="single" w:sz="4" w:space="0" w:color="auto"/>
            </w:tcBorders>
            <w:vAlign w:val="center"/>
          </w:tcPr>
          <w:p w:rsidR="00E5294B" w:rsidRPr="00E27B41" w:rsidRDefault="0019204E" w:rsidP="00E27B41">
            <w:pPr>
              <w:snapToGri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481" w:type="pct"/>
            <w:tcBorders>
              <w:top w:val="single" w:sz="4" w:space="0" w:color="000000"/>
              <w:left w:val="single" w:sz="4" w:space="0" w:color="auto"/>
              <w:bottom w:val="single" w:sz="4" w:space="0" w:color="000000"/>
              <w:right w:val="single" w:sz="4" w:space="0" w:color="000000"/>
            </w:tcBorders>
            <w:vAlign w:val="center"/>
          </w:tcPr>
          <w:p w:rsidR="00E5294B" w:rsidRPr="00E27B41" w:rsidRDefault="0019204E" w:rsidP="00E27B41">
            <w:pPr>
              <w:snapToGri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МВ</w:t>
            </w:r>
            <w:r w:rsidR="00E5294B" w:rsidRPr="00E27B41">
              <w:rPr>
                <w:rFonts w:ascii="Times New Roman" w:hAnsi="Times New Roman"/>
                <w:sz w:val="28"/>
                <w:szCs w:val="28"/>
                <w:lang w:eastAsia="ru-RU"/>
              </w:rPr>
              <w:t>т</w:t>
            </w:r>
          </w:p>
        </w:tc>
      </w:tr>
      <w:tr w:rsidR="0019204E" w:rsidRPr="004C6C89">
        <w:trPr>
          <w:trHeight w:val="650"/>
        </w:trPr>
        <w:tc>
          <w:tcPr>
            <w:tcW w:w="278" w:type="pct"/>
            <w:tcBorders>
              <w:top w:val="single" w:sz="4" w:space="0" w:color="000000"/>
              <w:left w:val="single" w:sz="4" w:space="0" w:color="000000"/>
              <w:bottom w:val="single" w:sz="4" w:space="0" w:color="000000"/>
            </w:tcBorders>
          </w:tcPr>
          <w:p w:rsidR="0019204E" w:rsidRPr="00E27B41" w:rsidRDefault="0019204E" w:rsidP="00E27B4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667" w:type="pct"/>
            <w:tcBorders>
              <w:top w:val="single" w:sz="4" w:space="0" w:color="000000"/>
              <w:left w:val="single" w:sz="4" w:space="0" w:color="000000"/>
              <w:bottom w:val="single" w:sz="4" w:space="0" w:color="000000"/>
            </w:tcBorders>
            <w:vAlign w:val="center"/>
          </w:tcPr>
          <w:p w:rsidR="0019204E" w:rsidRPr="00E27B41" w:rsidRDefault="0019204E" w:rsidP="00E27B41">
            <w:pPr>
              <w:spacing w:after="0" w:line="240" w:lineRule="auto"/>
              <w:jc w:val="both"/>
              <w:rPr>
                <w:rFonts w:ascii="Times New Roman" w:hAnsi="Times New Roman"/>
                <w:sz w:val="28"/>
                <w:szCs w:val="28"/>
                <w:lang w:eastAsia="ru-RU"/>
              </w:rPr>
            </w:pPr>
            <w:r w:rsidRPr="00E27B41">
              <w:rPr>
                <w:rFonts w:ascii="Times New Roman" w:hAnsi="Times New Roman"/>
                <w:sz w:val="28"/>
                <w:szCs w:val="28"/>
                <w:lang w:eastAsia="ru-RU"/>
              </w:rPr>
              <w:t xml:space="preserve">Автоматизированные котлы </w:t>
            </w:r>
            <w:r>
              <w:rPr>
                <w:rFonts w:ascii="Times New Roman" w:hAnsi="Times New Roman"/>
                <w:sz w:val="28"/>
                <w:szCs w:val="28"/>
                <w:lang w:eastAsia="ru-RU"/>
              </w:rPr>
              <w:t>КССУ-2,5лГн</w:t>
            </w:r>
          </w:p>
        </w:tc>
        <w:tc>
          <w:tcPr>
            <w:tcW w:w="648" w:type="pct"/>
            <w:tcBorders>
              <w:top w:val="single" w:sz="4" w:space="0" w:color="000000"/>
              <w:left w:val="single" w:sz="4" w:space="0" w:color="000000"/>
              <w:bottom w:val="single" w:sz="4" w:space="0" w:color="000000"/>
              <w:right w:val="single" w:sz="4" w:space="0" w:color="auto"/>
            </w:tcBorders>
            <w:vAlign w:val="center"/>
          </w:tcPr>
          <w:p w:rsidR="0019204E" w:rsidRPr="00E27B41" w:rsidRDefault="0019204E" w:rsidP="00E27B4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шт.</w:t>
            </w:r>
          </w:p>
        </w:tc>
        <w:tc>
          <w:tcPr>
            <w:tcW w:w="926" w:type="pct"/>
            <w:tcBorders>
              <w:top w:val="single" w:sz="4" w:space="0" w:color="000000"/>
              <w:left w:val="single" w:sz="4" w:space="0" w:color="auto"/>
              <w:bottom w:val="single" w:sz="4" w:space="0" w:color="000000"/>
              <w:right w:val="single" w:sz="4" w:space="0" w:color="auto"/>
            </w:tcBorders>
            <w:vAlign w:val="center"/>
          </w:tcPr>
          <w:p w:rsidR="0019204E" w:rsidRPr="00E27B41" w:rsidRDefault="0019204E" w:rsidP="00E27B41">
            <w:pPr>
              <w:snapToGri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1481" w:type="pct"/>
            <w:tcBorders>
              <w:top w:val="single" w:sz="4" w:space="0" w:color="000000"/>
              <w:left w:val="single" w:sz="4" w:space="0" w:color="auto"/>
              <w:bottom w:val="single" w:sz="4" w:space="0" w:color="000000"/>
              <w:right w:val="single" w:sz="4" w:space="0" w:color="000000"/>
            </w:tcBorders>
            <w:vAlign w:val="center"/>
          </w:tcPr>
          <w:p w:rsidR="0019204E" w:rsidRPr="00E27B41" w:rsidRDefault="0019204E" w:rsidP="00E27B41">
            <w:pPr>
              <w:snapToGri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2,5МВт</w:t>
            </w:r>
          </w:p>
        </w:tc>
      </w:tr>
      <w:tr w:rsidR="00E5294B" w:rsidRPr="004C6C89">
        <w:trPr>
          <w:trHeight w:val="650"/>
        </w:trPr>
        <w:tc>
          <w:tcPr>
            <w:tcW w:w="278" w:type="pct"/>
            <w:tcBorders>
              <w:top w:val="single" w:sz="4" w:space="0" w:color="000000"/>
              <w:left w:val="single" w:sz="4" w:space="0" w:color="000000"/>
              <w:bottom w:val="single" w:sz="4" w:space="0" w:color="000000"/>
            </w:tcBorders>
            <w:vAlign w:val="center"/>
          </w:tcPr>
          <w:p w:rsidR="00E5294B" w:rsidRPr="00E27B41" w:rsidRDefault="0019204E" w:rsidP="00E27B4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1667" w:type="pct"/>
            <w:tcBorders>
              <w:top w:val="single" w:sz="4" w:space="0" w:color="000000"/>
              <w:left w:val="single" w:sz="4" w:space="0" w:color="000000"/>
              <w:bottom w:val="single" w:sz="4" w:space="0" w:color="000000"/>
            </w:tcBorders>
            <w:vAlign w:val="center"/>
          </w:tcPr>
          <w:p w:rsidR="00E5294B" w:rsidRPr="00E27B41" w:rsidRDefault="00E5294B" w:rsidP="00E27B41">
            <w:pPr>
              <w:spacing w:after="0" w:line="240" w:lineRule="auto"/>
              <w:jc w:val="both"/>
              <w:rPr>
                <w:rFonts w:ascii="Times New Roman" w:hAnsi="Times New Roman"/>
                <w:sz w:val="28"/>
                <w:szCs w:val="28"/>
                <w:lang w:eastAsia="ru-RU"/>
              </w:rPr>
            </w:pPr>
            <w:r w:rsidRPr="00E27B41">
              <w:rPr>
                <w:rFonts w:ascii="Times New Roman" w:hAnsi="Times New Roman"/>
                <w:sz w:val="28"/>
                <w:szCs w:val="28"/>
                <w:lang w:eastAsia="ru-RU"/>
              </w:rPr>
              <w:t xml:space="preserve">Бак запаса исходной воды </w:t>
            </w:r>
          </w:p>
          <w:p w:rsidR="00E5294B" w:rsidRPr="00E27B41" w:rsidRDefault="00E5294B" w:rsidP="0019204E">
            <w:pPr>
              <w:spacing w:after="0" w:line="240" w:lineRule="auto"/>
              <w:rPr>
                <w:rFonts w:ascii="Times New Roman" w:hAnsi="Times New Roman"/>
                <w:sz w:val="28"/>
                <w:szCs w:val="28"/>
                <w:lang w:eastAsia="ru-RU"/>
              </w:rPr>
            </w:pPr>
            <w:r w:rsidRPr="00E27B41">
              <w:rPr>
                <w:rFonts w:ascii="Times New Roman" w:hAnsi="Times New Roman"/>
                <w:sz w:val="28"/>
                <w:szCs w:val="28"/>
                <w:lang w:eastAsia="ru-RU"/>
              </w:rPr>
              <w:t>Бак</w:t>
            </w:r>
            <w:r>
              <w:rPr>
                <w:rFonts w:ascii="Times New Roman" w:hAnsi="Times New Roman"/>
                <w:sz w:val="28"/>
                <w:szCs w:val="28"/>
                <w:lang w:eastAsia="ru-RU"/>
              </w:rPr>
              <w:t xml:space="preserve"> </w:t>
            </w:r>
            <w:r w:rsidRPr="00E27B41">
              <w:rPr>
                <w:rFonts w:ascii="Times New Roman" w:hAnsi="Times New Roman"/>
                <w:sz w:val="28"/>
                <w:szCs w:val="28"/>
                <w:lang w:eastAsia="ru-RU"/>
              </w:rPr>
              <w:t>запаса</w:t>
            </w:r>
            <w:r>
              <w:rPr>
                <w:rFonts w:ascii="Times New Roman" w:hAnsi="Times New Roman"/>
                <w:sz w:val="28"/>
                <w:szCs w:val="28"/>
                <w:lang w:eastAsia="ru-RU"/>
              </w:rPr>
              <w:t xml:space="preserve"> </w:t>
            </w:r>
            <w:r w:rsidRPr="00E27B41">
              <w:rPr>
                <w:rFonts w:ascii="Times New Roman" w:hAnsi="Times New Roman"/>
                <w:sz w:val="28"/>
                <w:szCs w:val="28"/>
                <w:lang w:eastAsia="ru-RU"/>
              </w:rPr>
              <w:t>хим</w:t>
            </w:r>
            <w:proofErr w:type="gramStart"/>
            <w:r w:rsidRPr="00E27B41">
              <w:rPr>
                <w:rFonts w:ascii="Times New Roman" w:hAnsi="Times New Roman"/>
                <w:sz w:val="28"/>
                <w:szCs w:val="28"/>
                <w:lang w:eastAsia="ru-RU"/>
              </w:rPr>
              <w:t>.о</w:t>
            </w:r>
            <w:proofErr w:type="gramEnd"/>
            <w:r w:rsidRPr="00E27B41">
              <w:rPr>
                <w:rFonts w:ascii="Times New Roman" w:hAnsi="Times New Roman"/>
                <w:sz w:val="28"/>
                <w:szCs w:val="28"/>
                <w:lang w:eastAsia="ru-RU"/>
              </w:rPr>
              <w:t xml:space="preserve">чищенной воды                                      </w:t>
            </w:r>
          </w:p>
        </w:tc>
        <w:tc>
          <w:tcPr>
            <w:tcW w:w="648" w:type="pct"/>
            <w:tcBorders>
              <w:top w:val="single" w:sz="4" w:space="0" w:color="000000"/>
              <w:left w:val="single" w:sz="4" w:space="0" w:color="000000"/>
              <w:bottom w:val="single" w:sz="4" w:space="0" w:color="000000"/>
              <w:right w:val="single" w:sz="4" w:space="0" w:color="auto"/>
            </w:tcBorders>
            <w:vAlign w:val="center"/>
          </w:tcPr>
          <w:p w:rsidR="00E5294B" w:rsidRPr="00C0690F" w:rsidRDefault="00E5294B" w:rsidP="00E27B41">
            <w:pPr>
              <w:spacing w:after="0" w:line="240" w:lineRule="auto"/>
              <w:jc w:val="both"/>
              <w:rPr>
                <w:rFonts w:ascii="Times New Roman" w:hAnsi="Times New Roman"/>
                <w:sz w:val="28"/>
                <w:szCs w:val="28"/>
                <w:lang w:eastAsia="ru-RU"/>
              </w:rPr>
            </w:pPr>
            <w:r w:rsidRPr="00C0690F">
              <w:rPr>
                <w:rFonts w:ascii="Times New Roman" w:hAnsi="Times New Roman"/>
                <w:sz w:val="28"/>
                <w:szCs w:val="28"/>
                <w:lang w:eastAsia="ru-RU"/>
              </w:rPr>
              <w:t>шт.</w:t>
            </w:r>
          </w:p>
        </w:tc>
        <w:tc>
          <w:tcPr>
            <w:tcW w:w="926" w:type="pct"/>
            <w:tcBorders>
              <w:top w:val="single" w:sz="4" w:space="0" w:color="000000"/>
              <w:left w:val="single" w:sz="4" w:space="0" w:color="auto"/>
              <w:bottom w:val="single" w:sz="4" w:space="0" w:color="000000"/>
              <w:right w:val="single" w:sz="4" w:space="0" w:color="auto"/>
            </w:tcBorders>
            <w:vAlign w:val="center"/>
          </w:tcPr>
          <w:p w:rsidR="00E5294B" w:rsidRPr="00C0690F" w:rsidRDefault="00E5294B" w:rsidP="00E27B41">
            <w:pPr>
              <w:snapToGrid w:val="0"/>
              <w:spacing w:after="0" w:line="240" w:lineRule="auto"/>
              <w:jc w:val="both"/>
              <w:rPr>
                <w:rFonts w:ascii="Times New Roman" w:hAnsi="Times New Roman"/>
                <w:sz w:val="28"/>
                <w:szCs w:val="28"/>
                <w:lang w:eastAsia="ru-RU"/>
              </w:rPr>
            </w:pPr>
          </w:p>
          <w:p w:rsidR="00E5294B" w:rsidRPr="00C0690F" w:rsidRDefault="00D236DE" w:rsidP="00E27B41">
            <w:pPr>
              <w:snapToGrid w:val="0"/>
              <w:spacing w:after="0" w:line="240" w:lineRule="auto"/>
              <w:jc w:val="both"/>
              <w:rPr>
                <w:rFonts w:ascii="Times New Roman" w:hAnsi="Times New Roman"/>
                <w:sz w:val="28"/>
                <w:szCs w:val="28"/>
                <w:lang w:eastAsia="ru-RU"/>
              </w:rPr>
            </w:pPr>
            <w:r w:rsidRPr="00C0690F">
              <w:rPr>
                <w:rFonts w:ascii="Times New Roman" w:hAnsi="Times New Roman"/>
                <w:sz w:val="28"/>
                <w:szCs w:val="28"/>
                <w:lang w:eastAsia="ru-RU"/>
              </w:rPr>
              <w:t>4</w:t>
            </w:r>
          </w:p>
          <w:p w:rsidR="00E5294B" w:rsidRPr="00C0690F" w:rsidRDefault="00E5294B" w:rsidP="00E27B41">
            <w:pPr>
              <w:snapToGrid w:val="0"/>
              <w:spacing w:after="0" w:line="240" w:lineRule="auto"/>
              <w:jc w:val="both"/>
              <w:rPr>
                <w:rFonts w:ascii="Times New Roman" w:hAnsi="Times New Roman"/>
                <w:sz w:val="28"/>
                <w:szCs w:val="28"/>
                <w:lang w:eastAsia="ru-RU"/>
              </w:rPr>
            </w:pPr>
          </w:p>
        </w:tc>
        <w:tc>
          <w:tcPr>
            <w:tcW w:w="1481" w:type="pct"/>
            <w:tcBorders>
              <w:top w:val="single" w:sz="4" w:space="0" w:color="000000"/>
              <w:left w:val="single" w:sz="4" w:space="0" w:color="auto"/>
              <w:bottom w:val="single" w:sz="4" w:space="0" w:color="000000"/>
              <w:right w:val="single" w:sz="4" w:space="0" w:color="000000"/>
            </w:tcBorders>
            <w:vAlign w:val="center"/>
          </w:tcPr>
          <w:p w:rsidR="00E5294B" w:rsidRPr="00C0690F" w:rsidRDefault="00E5294B" w:rsidP="00E27B41">
            <w:pPr>
              <w:snapToGrid w:val="0"/>
              <w:spacing w:after="0" w:line="240" w:lineRule="auto"/>
              <w:jc w:val="both"/>
              <w:rPr>
                <w:rFonts w:ascii="Times New Roman" w:hAnsi="Times New Roman"/>
                <w:sz w:val="28"/>
                <w:szCs w:val="28"/>
                <w:lang w:eastAsia="ru-RU"/>
              </w:rPr>
            </w:pPr>
          </w:p>
          <w:p w:rsidR="00E5294B" w:rsidRPr="00C0690F" w:rsidRDefault="00D236DE" w:rsidP="00E27B41">
            <w:pPr>
              <w:snapToGrid w:val="0"/>
              <w:spacing w:after="0" w:line="240" w:lineRule="auto"/>
              <w:jc w:val="both"/>
              <w:rPr>
                <w:rFonts w:ascii="Times New Roman" w:hAnsi="Times New Roman"/>
                <w:sz w:val="28"/>
                <w:szCs w:val="28"/>
                <w:lang w:eastAsia="ru-RU"/>
              </w:rPr>
            </w:pPr>
            <w:r w:rsidRPr="00C0690F">
              <w:rPr>
                <w:rFonts w:ascii="Times New Roman" w:hAnsi="Times New Roman"/>
                <w:sz w:val="28"/>
                <w:szCs w:val="28"/>
                <w:lang w:eastAsia="ru-RU"/>
              </w:rPr>
              <w:t>15</w:t>
            </w:r>
            <w:r w:rsidR="00E5294B" w:rsidRPr="00C0690F">
              <w:rPr>
                <w:rFonts w:ascii="Times New Roman" w:hAnsi="Times New Roman"/>
                <w:sz w:val="28"/>
                <w:szCs w:val="28"/>
                <w:lang w:eastAsia="ru-RU"/>
              </w:rPr>
              <w:t>м3</w:t>
            </w:r>
          </w:p>
          <w:p w:rsidR="00E5294B" w:rsidRPr="00C0690F" w:rsidRDefault="00E5294B" w:rsidP="00E27B41">
            <w:pPr>
              <w:snapToGrid w:val="0"/>
              <w:spacing w:after="0" w:line="240" w:lineRule="auto"/>
              <w:jc w:val="both"/>
              <w:rPr>
                <w:rFonts w:ascii="Times New Roman" w:hAnsi="Times New Roman"/>
                <w:sz w:val="28"/>
                <w:szCs w:val="28"/>
                <w:lang w:eastAsia="ru-RU"/>
              </w:rPr>
            </w:pPr>
          </w:p>
        </w:tc>
      </w:tr>
    </w:tbl>
    <w:p w:rsidR="00E5294B" w:rsidRPr="00E27B41" w:rsidRDefault="00E5294B" w:rsidP="00E27B41">
      <w:pPr>
        <w:spacing w:after="0" w:line="240" w:lineRule="auto"/>
        <w:contextualSpacing/>
        <w:jc w:val="both"/>
        <w:rPr>
          <w:rFonts w:ascii="Times New Roman" w:hAnsi="Times New Roman"/>
          <w:sz w:val="28"/>
          <w:szCs w:val="28"/>
          <w:lang w:eastAsia="ru-RU"/>
        </w:rPr>
      </w:pPr>
    </w:p>
    <w:p w:rsidR="00E5294B" w:rsidRPr="00446A4F" w:rsidRDefault="00E5294B" w:rsidP="00462F7D">
      <w:pPr>
        <w:pStyle w:val="a3"/>
        <w:spacing w:after="0" w:line="360" w:lineRule="auto"/>
        <w:ind w:left="0" w:firstLine="709"/>
        <w:jc w:val="both"/>
        <w:rPr>
          <w:rFonts w:ascii="Times New Roman" w:hAnsi="Times New Roman"/>
          <w:sz w:val="28"/>
          <w:szCs w:val="28"/>
        </w:rPr>
      </w:pPr>
      <w:r w:rsidRPr="00446A4F">
        <w:rPr>
          <w:rFonts w:ascii="Times New Roman" w:hAnsi="Times New Roman"/>
          <w:b/>
          <w:sz w:val="28"/>
          <w:szCs w:val="28"/>
        </w:rPr>
        <w:lastRenderedPageBreak/>
        <w:t>Котельная №34</w:t>
      </w:r>
      <w:r w:rsidRPr="00446A4F">
        <w:rPr>
          <w:rFonts w:ascii="Times New Roman" w:hAnsi="Times New Roman"/>
          <w:sz w:val="28"/>
          <w:szCs w:val="28"/>
        </w:rPr>
        <w:t xml:space="preserve"> (мощность </w:t>
      </w:r>
      <w:r w:rsidR="0019204E">
        <w:rPr>
          <w:rFonts w:ascii="Times New Roman" w:hAnsi="Times New Roman"/>
          <w:sz w:val="28"/>
          <w:szCs w:val="28"/>
        </w:rPr>
        <w:t>8,6</w:t>
      </w:r>
      <w:r w:rsidR="00487C1A">
        <w:rPr>
          <w:rFonts w:ascii="Times New Roman" w:hAnsi="Times New Roman"/>
          <w:sz w:val="28"/>
          <w:szCs w:val="28"/>
        </w:rPr>
        <w:t xml:space="preserve"> </w:t>
      </w:r>
      <w:r w:rsidRPr="00446A4F">
        <w:rPr>
          <w:rFonts w:ascii="Times New Roman" w:hAnsi="Times New Roman"/>
          <w:sz w:val="28"/>
          <w:szCs w:val="28"/>
        </w:rPr>
        <w:t xml:space="preserve">Гкал/ч) </w:t>
      </w:r>
      <w:proofErr w:type="spellStart"/>
      <w:r w:rsidRPr="00446A4F">
        <w:rPr>
          <w:rFonts w:ascii="Times New Roman" w:hAnsi="Times New Roman"/>
          <w:sz w:val="28"/>
          <w:szCs w:val="28"/>
        </w:rPr>
        <w:t>ул</w:t>
      </w:r>
      <w:proofErr w:type="gramStart"/>
      <w:r w:rsidRPr="00446A4F">
        <w:rPr>
          <w:rFonts w:ascii="Times New Roman" w:hAnsi="Times New Roman"/>
          <w:sz w:val="28"/>
          <w:szCs w:val="28"/>
        </w:rPr>
        <w:t>.Ж</w:t>
      </w:r>
      <w:proofErr w:type="gramEnd"/>
      <w:r w:rsidRPr="00446A4F">
        <w:rPr>
          <w:rFonts w:ascii="Times New Roman" w:hAnsi="Times New Roman"/>
          <w:sz w:val="28"/>
          <w:szCs w:val="28"/>
        </w:rPr>
        <w:t>елезнодорожная</w:t>
      </w:r>
      <w:proofErr w:type="spellEnd"/>
      <w:r w:rsidRPr="00446A4F">
        <w:rPr>
          <w:rFonts w:ascii="Times New Roman" w:hAnsi="Times New Roman"/>
          <w:sz w:val="28"/>
          <w:szCs w:val="28"/>
        </w:rPr>
        <w:t>, обслуживает район ограниченный улицами:</w:t>
      </w:r>
    </w:p>
    <w:p w:rsidR="00E5294B" w:rsidRPr="00446A4F" w:rsidRDefault="00E5294B" w:rsidP="000763B6">
      <w:pPr>
        <w:pStyle w:val="a3"/>
        <w:spacing w:after="0" w:line="360" w:lineRule="auto"/>
        <w:ind w:left="0"/>
        <w:jc w:val="both"/>
        <w:rPr>
          <w:rFonts w:ascii="Times New Roman" w:hAnsi="Times New Roman"/>
          <w:sz w:val="28"/>
          <w:szCs w:val="28"/>
        </w:rPr>
      </w:pPr>
      <w:r w:rsidRPr="00446A4F">
        <w:rPr>
          <w:rFonts w:ascii="Times New Roman" w:hAnsi="Times New Roman"/>
          <w:sz w:val="28"/>
          <w:szCs w:val="28"/>
        </w:rPr>
        <w:t xml:space="preserve">- Горького, </w:t>
      </w:r>
      <w:proofErr w:type="gramStart"/>
      <w:r w:rsidRPr="00446A4F">
        <w:rPr>
          <w:rFonts w:ascii="Times New Roman" w:hAnsi="Times New Roman"/>
          <w:sz w:val="28"/>
          <w:szCs w:val="28"/>
        </w:rPr>
        <w:t>Шахтерская</w:t>
      </w:r>
      <w:proofErr w:type="gramEnd"/>
      <w:r w:rsidRPr="00446A4F">
        <w:rPr>
          <w:rFonts w:ascii="Times New Roman" w:hAnsi="Times New Roman"/>
          <w:sz w:val="28"/>
          <w:szCs w:val="28"/>
        </w:rPr>
        <w:t>, Октябрьская.</w:t>
      </w:r>
    </w:p>
    <w:p w:rsidR="00E5294B" w:rsidRPr="00E27B41" w:rsidRDefault="00E5294B" w:rsidP="009C299A">
      <w:pPr>
        <w:spacing w:after="0" w:line="360" w:lineRule="auto"/>
        <w:contextualSpacing/>
        <w:jc w:val="both"/>
        <w:rPr>
          <w:rFonts w:ascii="Times New Roman" w:hAnsi="Times New Roman"/>
          <w:bCs/>
          <w:sz w:val="28"/>
          <w:szCs w:val="28"/>
          <w:lang w:eastAsia="ru-RU"/>
        </w:rPr>
      </w:pPr>
      <w:r w:rsidRPr="00E27B41">
        <w:rPr>
          <w:rFonts w:ascii="Times New Roman" w:hAnsi="Times New Roman"/>
          <w:bCs/>
          <w:sz w:val="28"/>
          <w:szCs w:val="28"/>
          <w:lang w:eastAsia="ru-RU"/>
        </w:rPr>
        <w:t xml:space="preserve">Месторасположение котельной: </w:t>
      </w:r>
      <w:r w:rsidR="0019204E">
        <w:rPr>
          <w:rFonts w:ascii="Times New Roman" w:hAnsi="Times New Roman"/>
          <w:bCs/>
          <w:sz w:val="28"/>
          <w:szCs w:val="28"/>
          <w:lang w:eastAsia="ru-RU"/>
        </w:rPr>
        <w:t>р.</w:t>
      </w:r>
      <w:r w:rsidRPr="00E27B41">
        <w:rPr>
          <w:rFonts w:ascii="Times New Roman" w:hAnsi="Times New Roman"/>
          <w:bCs/>
          <w:sz w:val="28"/>
          <w:szCs w:val="28"/>
          <w:lang w:eastAsia="ru-RU"/>
        </w:rPr>
        <w:t xml:space="preserve">п. </w:t>
      </w:r>
      <w:proofErr w:type="gramStart"/>
      <w:r w:rsidRPr="00E27B41">
        <w:rPr>
          <w:rFonts w:ascii="Times New Roman" w:hAnsi="Times New Roman"/>
          <w:bCs/>
          <w:sz w:val="28"/>
          <w:szCs w:val="28"/>
          <w:lang w:eastAsia="ru-RU"/>
        </w:rPr>
        <w:t>Шолоховский</w:t>
      </w:r>
      <w:proofErr w:type="gramEnd"/>
      <w:r w:rsidRPr="00E27B41">
        <w:rPr>
          <w:rFonts w:ascii="Times New Roman" w:hAnsi="Times New Roman"/>
          <w:bCs/>
          <w:sz w:val="28"/>
          <w:szCs w:val="28"/>
          <w:lang w:eastAsia="ru-RU"/>
        </w:rPr>
        <w:t xml:space="preserve"> Белокалитвинского района, ул. Железнодорожная, 2</w:t>
      </w:r>
    </w:p>
    <w:p w:rsidR="00E5294B" w:rsidRPr="00E27B41" w:rsidRDefault="00E5294B" w:rsidP="009C299A">
      <w:pPr>
        <w:spacing w:after="0" w:line="360" w:lineRule="auto"/>
        <w:contextualSpacing/>
        <w:jc w:val="both"/>
        <w:rPr>
          <w:rFonts w:ascii="Times New Roman" w:hAnsi="Times New Roman"/>
          <w:bCs/>
          <w:sz w:val="28"/>
          <w:szCs w:val="28"/>
          <w:lang w:eastAsia="ru-RU"/>
        </w:rPr>
      </w:pPr>
      <w:r w:rsidRPr="00E27B41">
        <w:rPr>
          <w:rFonts w:ascii="Times New Roman" w:hAnsi="Times New Roman"/>
          <w:bCs/>
          <w:sz w:val="28"/>
          <w:szCs w:val="28"/>
          <w:lang w:eastAsia="ru-RU"/>
        </w:rPr>
        <w:t>Котельная (сезонная).</w:t>
      </w:r>
    </w:p>
    <w:p w:rsidR="00E5294B" w:rsidRPr="00E27B41" w:rsidRDefault="00E5294B" w:rsidP="009C299A">
      <w:pPr>
        <w:spacing w:after="0" w:line="360" w:lineRule="auto"/>
        <w:contextualSpacing/>
        <w:jc w:val="both"/>
        <w:rPr>
          <w:rFonts w:ascii="Times New Roman" w:hAnsi="Times New Roman"/>
          <w:bCs/>
          <w:sz w:val="28"/>
          <w:szCs w:val="28"/>
          <w:lang w:eastAsia="ru-RU"/>
        </w:rPr>
      </w:pPr>
      <w:r w:rsidRPr="00E27B41">
        <w:rPr>
          <w:rFonts w:ascii="Times New Roman" w:hAnsi="Times New Roman"/>
          <w:bCs/>
          <w:sz w:val="28"/>
          <w:szCs w:val="28"/>
          <w:lang w:eastAsia="ru-RU"/>
        </w:rPr>
        <w:t>Год ввода в эксплуатацию здания котельной 19</w:t>
      </w:r>
      <w:r w:rsidR="0019204E">
        <w:rPr>
          <w:rFonts w:ascii="Times New Roman" w:hAnsi="Times New Roman"/>
          <w:bCs/>
          <w:sz w:val="28"/>
          <w:szCs w:val="28"/>
          <w:lang w:eastAsia="ru-RU"/>
        </w:rPr>
        <w:t>73</w:t>
      </w:r>
      <w:r w:rsidRPr="00E27B41">
        <w:rPr>
          <w:rFonts w:ascii="Times New Roman" w:hAnsi="Times New Roman"/>
          <w:bCs/>
          <w:sz w:val="28"/>
          <w:szCs w:val="28"/>
          <w:lang w:eastAsia="ru-RU"/>
        </w:rPr>
        <w:t xml:space="preserve"> г.</w:t>
      </w:r>
    </w:p>
    <w:p w:rsidR="00E5294B" w:rsidRPr="000E063A" w:rsidRDefault="00E5294B" w:rsidP="009C299A">
      <w:pPr>
        <w:spacing w:after="0" w:line="360" w:lineRule="auto"/>
        <w:contextualSpacing/>
        <w:jc w:val="both"/>
        <w:rPr>
          <w:rFonts w:ascii="Times New Roman" w:hAnsi="Times New Roman"/>
          <w:color w:val="000000"/>
          <w:sz w:val="28"/>
          <w:szCs w:val="28"/>
          <w:lang w:eastAsia="ru-RU"/>
        </w:rPr>
      </w:pPr>
      <w:r w:rsidRPr="00685289">
        <w:rPr>
          <w:rFonts w:ascii="Times New Roman" w:hAnsi="Times New Roman"/>
          <w:sz w:val="28"/>
          <w:szCs w:val="28"/>
          <w:lang w:eastAsia="ru-RU"/>
        </w:rPr>
        <w:t>Установлено оборудование</w:t>
      </w:r>
      <w:r w:rsidRPr="000E063A">
        <w:rPr>
          <w:rFonts w:ascii="Times New Roman" w:hAnsi="Times New Roman"/>
          <w:color w:val="000000"/>
          <w:sz w:val="28"/>
          <w:szCs w:val="28"/>
          <w:lang w:eastAsia="ru-RU"/>
        </w:rPr>
        <w:t xml:space="preserve">: котлы, работающие на природном газе КССУ-2,0 </w:t>
      </w:r>
      <w:proofErr w:type="spellStart"/>
      <w:r w:rsidRPr="000E063A">
        <w:rPr>
          <w:rFonts w:ascii="Times New Roman" w:hAnsi="Times New Roman"/>
          <w:color w:val="000000"/>
          <w:sz w:val="28"/>
          <w:szCs w:val="28"/>
          <w:lang w:eastAsia="ru-RU"/>
        </w:rPr>
        <w:t>лГн</w:t>
      </w:r>
      <w:proofErr w:type="spellEnd"/>
      <w:r w:rsidRPr="000E063A">
        <w:rPr>
          <w:rFonts w:ascii="Times New Roman" w:hAnsi="Times New Roman"/>
          <w:color w:val="000000"/>
          <w:sz w:val="28"/>
          <w:szCs w:val="28"/>
          <w:lang w:eastAsia="ru-RU"/>
        </w:rPr>
        <w:t xml:space="preserve"> </w:t>
      </w:r>
      <w:r w:rsidR="00C0690F">
        <w:rPr>
          <w:rFonts w:ascii="Times New Roman" w:hAnsi="Times New Roman"/>
          <w:color w:val="000000"/>
          <w:sz w:val="28"/>
          <w:szCs w:val="28"/>
          <w:lang w:eastAsia="ru-RU"/>
        </w:rPr>
        <w:t xml:space="preserve">   </w:t>
      </w:r>
      <w:r w:rsidRPr="000E063A">
        <w:rPr>
          <w:rFonts w:ascii="Times New Roman" w:hAnsi="Times New Roman"/>
          <w:color w:val="000000"/>
          <w:sz w:val="28"/>
          <w:szCs w:val="28"/>
          <w:lang w:eastAsia="ru-RU"/>
        </w:rPr>
        <w:t>(</w:t>
      </w:r>
      <w:r w:rsidR="0019204E">
        <w:rPr>
          <w:rFonts w:ascii="Times New Roman" w:hAnsi="Times New Roman"/>
          <w:color w:val="000000"/>
          <w:sz w:val="28"/>
          <w:szCs w:val="28"/>
          <w:lang w:eastAsia="ru-RU"/>
        </w:rPr>
        <w:t>5</w:t>
      </w:r>
      <w:r w:rsidR="00C0690F">
        <w:rPr>
          <w:rFonts w:ascii="Times New Roman" w:hAnsi="Times New Roman"/>
          <w:sz w:val="28"/>
          <w:szCs w:val="28"/>
          <w:lang w:eastAsia="ru-RU"/>
        </w:rPr>
        <w:t xml:space="preserve"> </w:t>
      </w:r>
      <w:r w:rsidRPr="000E063A">
        <w:rPr>
          <w:rFonts w:ascii="Times New Roman" w:hAnsi="Times New Roman"/>
          <w:color w:val="000000"/>
          <w:sz w:val="28"/>
          <w:szCs w:val="28"/>
          <w:lang w:eastAsia="ru-RU"/>
        </w:rPr>
        <w:t>шт.), год ввода в  эксплуатацию 2000</w:t>
      </w:r>
      <w:r w:rsidR="0019204E">
        <w:rPr>
          <w:rFonts w:ascii="Times New Roman" w:hAnsi="Times New Roman"/>
          <w:color w:val="000000"/>
          <w:sz w:val="28"/>
          <w:szCs w:val="28"/>
          <w:lang w:eastAsia="ru-RU"/>
        </w:rPr>
        <w:t>, 2022</w:t>
      </w:r>
      <w:r w:rsidRPr="000E063A">
        <w:rPr>
          <w:rFonts w:ascii="Times New Roman" w:hAnsi="Times New Roman"/>
          <w:color w:val="000000"/>
          <w:sz w:val="28"/>
          <w:szCs w:val="28"/>
          <w:lang w:eastAsia="ru-RU"/>
        </w:rPr>
        <w:t>.</w:t>
      </w:r>
    </w:p>
    <w:p w:rsidR="00E5294B" w:rsidRPr="000E063A" w:rsidRDefault="00E5294B" w:rsidP="009C299A">
      <w:pPr>
        <w:spacing w:after="0" w:line="36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 xml:space="preserve">Износ оборудования составляет более </w:t>
      </w:r>
      <w:r w:rsidR="0019204E">
        <w:rPr>
          <w:rFonts w:ascii="Times New Roman" w:hAnsi="Times New Roman"/>
          <w:color w:val="000000"/>
          <w:sz w:val="28"/>
          <w:szCs w:val="28"/>
          <w:lang w:eastAsia="ru-RU"/>
        </w:rPr>
        <w:t>60</w:t>
      </w:r>
      <w:r w:rsidRPr="000E063A">
        <w:rPr>
          <w:rFonts w:ascii="Times New Roman" w:hAnsi="Times New Roman"/>
          <w:color w:val="000000"/>
          <w:sz w:val="28"/>
          <w:szCs w:val="28"/>
          <w:lang w:eastAsia="ru-RU"/>
        </w:rPr>
        <w:t>%.</w:t>
      </w:r>
    </w:p>
    <w:p w:rsidR="00E5294B" w:rsidRPr="00E27B41" w:rsidRDefault="00E5294B" w:rsidP="009C299A">
      <w:pPr>
        <w:spacing w:after="0" w:line="360" w:lineRule="auto"/>
        <w:contextualSpacing/>
        <w:jc w:val="both"/>
        <w:rPr>
          <w:rFonts w:ascii="Times New Roman" w:hAnsi="Times New Roman"/>
          <w:sz w:val="28"/>
          <w:szCs w:val="28"/>
          <w:lang w:eastAsia="ru-RU"/>
        </w:rPr>
      </w:pPr>
      <w:r w:rsidRPr="000E063A">
        <w:rPr>
          <w:rFonts w:ascii="Times New Roman" w:hAnsi="Times New Roman"/>
          <w:bCs/>
          <w:color w:val="000000"/>
          <w:sz w:val="28"/>
          <w:szCs w:val="28"/>
          <w:lang w:eastAsia="ru-RU"/>
        </w:rPr>
        <w:t xml:space="preserve">Присоединенная тепловая сеть </w:t>
      </w:r>
      <w:r w:rsidR="0019204E">
        <w:rPr>
          <w:rFonts w:ascii="Times New Roman" w:hAnsi="Times New Roman"/>
          <w:color w:val="000000"/>
          <w:sz w:val="28"/>
          <w:szCs w:val="28"/>
          <w:lang w:eastAsia="ru-RU"/>
        </w:rPr>
        <w:t>2,838</w:t>
      </w:r>
      <w:r w:rsidRPr="000E063A">
        <w:rPr>
          <w:rFonts w:ascii="Times New Roman" w:hAnsi="Times New Roman"/>
          <w:color w:val="000000"/>
          <w:sz w:val="28"/>
          <w:szCs w:val="28"/>
          <w:lang w:eastAsia="ru-RU"/>
        </w:rPr>
        <w:t xml:space="preserve"> км в двухтрубном</w:t>
      </w:r>
      <w:r w:rsidRPr="00E27B41">
        <w:rPr>
          <w:rFonts w:ascii="Times New Roman" w:hAnsi="Times New Roman"/>
          <w:sz w:val="28"/>
          <w:szCs w:val="28"/>
          <w:lang w:eastAsia="ru-RU"/>
        </w:rPr>
        <w:t xml:space="preserve"> исполнении,</w:t>
      </w:r>
    </w:p>
    <w:p w:rsidR="00E5294B" w:rsidRPr="00E27B41" w:rsidRDefault="00E5294B" w:rsidP="009C299A">
      <w:pPr>
        <w:spacing w:after="0" w:line="36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из них:</w:t>
      </w:r>
    </w:p>
    <w:p w:rsidR="00E5294B" w:rsidRPr="0019204E" w:rsidRDefault="00E5294B" w:rsidP="009C299A">
      <w:pPr>
        <w:spacing w:after="0" w:line="360" w:lineRule="auto"/>
        <w:contextualSpacing/>
        <w:jc w:val="both"/>
        <w:rPr>
          <w:rFonts w:ascii="Times New Roman" w:hAnsi="Times New Roman"/>
          <w:sz w:val="28"/>
          <w:szCs w:val="28"/>
          <w:lang w:eastAsia="ru-RU"/>
        </w:rPr>
      </w:pPr>
      <w:r w:rsidRPr="0019204E">
        <w:rPr>
          <w:rFonts w:ascii="Times New Roman" w:hAnsi="Times New Roman"/>
          <w:sz w:val="28"/>
          <w:szCs w:val="28"/>
          <w:lang w:eastAsia="ru-RU"/>
        </w:rPr>
        <w:t xml:space="preserve">- 254 </w:t>
      </w:r>
      <w:proofErr w:type="spellStart"/>
      <w:r w:rsidRPr="0019204E">
        <w:rPr>
          <w:rFonts w:ascii="Times New Roman" w:hAnsi="Times New Roman"/>
          <w:sz w:val="28"/>
          <w:szCs w:val="28"/>
          <w:lang w:eastAsia="ru-RU"/>
        </w:rPr>
        <w:t>тр.м</w:t>
      </w:r>
      <w:proofErr w:type="spellEnd"/>
      <w:r w:rsidRPr="0019204E">
        <w:rPr>
          <w:rFonts w:ascii="Times New Roman" w:hAnsi="Times New Roman"/>
          <w:sz w:val="28"/>
          <w:szCs w:val="28"/>
          <w:lang w:eastAsia="ru-RU"/>
        </w:rPr>
        <w:t xml:space="preserve">. </w:t>
      </w:r>
      <w:proofErr w:type="spellStart"/>
      <w:r w:rsidRPr="0019204E">
        <w:rPr>
          <w:rFonts w:ascii="Times New Roman" w:hAnsi="Times New Roman"/>
          <w:sz w:val="28"/>
          <w:szCs w:val="28"/>
          <w:lang w:eastAsia="ru-RU"/>
        </w:rPr>
        <w:t>бесканальная</w:t>
      </w:r>
      <w:proofErr w:type="spellEnd"/>
      <w:r w:rsidRPr="0019204E">
        <w:rPr>
          <w:rFonts w:ascii="Times New Roman" w:hAnsi="Times New Roman"/>
          <w:sz w:val="28"/>
          <w:szCs w:val="28"/>
          <w:lang w:eastAsia="ru-RU"/>
        </w:rPr>
        <w:t xml:space="preserve"> прокладка; </w:t>
      </w:r>
    </w:p>
    <w:p w:rsidR="00E5294B" w:rsidRPr="0019204E" w:rsidRDefault="00E5294B" w:rsidP="009C299A">
      <w:pPr>
        <w:spacing w:after="0" w:line="360" w:lineRule="auto"/>
        <w:contextualSpacing/>
        <w:jc w:val="both"/>
        <w:rPr>
          <w:rFonts w:ascii="Times New Roman" w:hAnsi="Times New Roman"/>
          <w:sz w:val="28"/>
          <w:szCs w:val="28"/>
          <w:lang w:eastAsia="ru-RU"/>
        </w:rPr>
      </w:pPr>
      <w:r w:rsidRPr="0019204E">
        <w:rPr>
          <w:rFonts w:ascii="Times New Roman" w:hAnsi="Times New Roman"/>
          <w:sz w:val="28"/>
          <w:szCs w:val="28"/>
          <w:lang w:eastAsia="ru-RU"/>
        </w:rPr>
        <w:t xml:space="preserve">- </w:t>
      </w:r>
      <w:r w:rsidR="0019204E" w:rsidRPr="0019204E">
        <w:rPr>
          <w:rFonts w:ascii="Times New Roman" w:hAnsi="Times New Roman"/>
          <w:sz w:val="28"/>
          <w:szCs w:val="28"/>
          <w:lang w:eastAsia="ru-RU"/>
        </w:rPr>
        <w:t>32</w:t>
      </w:r>
      <w:r w:rsidRPr="0019204E">
        <w:rPr>
          <w:rFonts w:ascii="Times New Roman" w:hAnsi="Times New Roman"/>
          <w:sz w:val="28"/>
          <w:szCs w:val="28"/>
          <w:lang w:eastAsia="ru-RU"/>
        </w:rPr>
        <w:t xml:space="preserve"> </w:t>
      </w:r>
      <w:proofErr w:type="spellStart"/>
      <w:r w:rsidRPr="0019204E">
        <w:rPr>
          <w:rFonts w:ascii="Times New Roman" w:hAnsi="Times New Roman"/>
          <w:sz w:val="28"/>
          <w:szCs w:val="28"/>
          <w:lang w:eastAsia="ru-RU"/>
        </w:rPr>
        <w:t>тр.м</w:t>
      </w:r>
      <w:proofErr w:type="spellEnd"/>
      <w:r w:rsidRPr="0019204E">
        <w:rPr>
          <w:rFonts w:ascii="Times New Roman" w:hAnsi="Times New Roman"/>
          <w:sz w:val="28"/>
          <w:szCs w:val="28"/>
          <w:lang w:eastAsia="ru-RU"/>
        </w:rPr>
        <w:t>. прокладка в непроходном канале практически без изоляции;</w:t>
      </w:r>
    </w:p>
    <w:p w:rsidR="00E5294B" w:rsidRPr="00E27B41" w:rsidRDefault="00E5294B" w:rsidP="009C299A">
      <w:pPr>
        <w:spacing w:after="0" w:line="360" w:lineRule="auto"/>
        <w:contextualSpacing/>
        <w:jc w:val="both"/>
        <w:rPr>
          <w:rFonts w:ascii="Times New Roman" w:hAnsi="Times New Roman"/>
          <w:sz w:val="28"/>
          <w:szCs w:val="28"/>
          <w:lang w:eastAsia="ru-RU"/>
        </w:rPr>
      </w:pPr>
      <w:r w:rsidRPr="0019204E">
        <w:rPr>
          <w:rFonts w:ascii="Times New Roman" w:hAnsi="Times New Roman"/>
          <w:sz w:val="28"/>
          <w:szCs w:val="28"/>
          <w:lang w:eastAsia="ru-RU"/>
        </w:rPr>
        <w:t>- 2</w:t>
      </w:r>
      <w:r w:rsidR="0019204E" w:rsidRPr="0019204E">
        <w:rPr>
          <w:rFonts w:ascii="Times New Roman" w:hAnsi="Times New Roman"/>
          <w:sz w:val="28"/>
          <w:szCs w:val="28"/>
          <w:lang w:eastAsia="ru-RU"/>
        </w:rPr>
        <w:t>552</w:t>
      </w:r>
      <w:r w:rsidRPr="0019204E">
        <w:rPr>
          <w:rFonts w:ascii="Times New Roman" w:hAnsi="Times New Roman"/>
          <w:sz w:val="28"/>
          <w:szCs w:val="28"/>
          <w:lang w:eastAsia="ru-RU"/>
        </w:rPr>
        <w:t xml:space="preserve"> </w:t>
      </w:r>
      <w:proofErr w:type="spellStart"/>
      <w:r w:rsidRPr="0019204E">
        <w:rPr>
          <w:rFonts w:ascii="Times New Roman" w:hAnsi="Times New Roman"/>
          <w:sz w:val="28"/>
          <w:szCs w:val="28"/>
          <w:lang w:eastAsia="ru-RU"/>
        </w:rPr>
        <w:t>тр.м</w:t>
      </w:r>
      <w:proofErr w:type="spellEnd"/>
      <w:r w:rsidRPr="0019204E">
        <w:rPr>
          <w:rFonts w:ascii="Times New Roman" w:hAnsi="Times New Roman"/>
          <w:sz w:val="28"/>
          <w:szCs w:val="28"/>
          <w:lang w:eastAsia="ru-RU"/>
        </w:rPr>
        <w:t>. надземн</w:t>
      </w:r>
      <w:r w:rsidR="0019204E" w:rsidRPr="0019204E">
        <w:rPr>
          <w:rFonts w:ascii="Times New Roman" w:hAnsi="Times New Roman"/>
          <w:sz w:val="28"/>
          <w:szCs w:val="28"/>
          <w:lang w:eastAsia="ru-RU"/>
        </w:rPr>
        <w:t>ая прокладка</w:t>
      </w:r>
      <w:r w:rsidRPr="0019204E">
        <w:rPr>
          <w:rFonts w:ascii="Times New Roman" w:hAnsi="Times New Roman"/>
          <w:sz w:val="28"/>
          <w:szCs w:val="28"/>
          <w:lang w:eastAsia="ru-RU"/>
        </w:rPr>
        <w:t>.</w:t>
      </w:r>
    </w:p>
    <w:p w:rsidR="00E5294B" w:rsidRPr="00330971" w:rsidRDefault="00E5294B" w:rsidP="009C299A">
      <w:pPr>
        <w:spacing w:after="0" w:line="360" w:lineRule="auto"/>
        <w:contextualSpacing/>
        <w:jc w:val="both"/>
        <w:rPr>
          <w:rFonts w:ascii="Times New Roman" w:hAnsi="Times New Roman"/>
          <w:color w:val="000000"/>
          <w:sz w:val="28"/>
          <w:szCs w:val="28"/>
          <w:lang w:eastAsia="ru-RU"/>
        </w:rPr>
      </w:pPr>
      <w:r w:rsidRPr="000E063A">
        <w:rPr>
          <w:rFonts w:ascii="Times New Roman" w:hAnsi="Times New Roman"/>
          <w:color w:val="000000"/>
          <w:sz w:val="28"/>
          <w:szCs w:val="28"/>
          <w:lang w:eastAsia="ru-RU"/>
        </w:rPr>
        <w:t>Тепловая сеть введена в эксплуатацию в 1960 году, износ трубопроводов  тепловой сети составляет  63%.</w:t>
      </w:r>
    </w:p>
    <w:p w:rsidR="00E5294B" w:rsidRDefault="00E5294B" w:rsidP="005B5262">
      <w:pPr>
        <w:spacing w:after="0" w:line="360" w:lineRule="auto"/>
        <w:contextualSpacing/>
        <w:jc w:val="right"/>
        <w:rPr>
          <w:rFonts w:ascii="Times New Roman" w:hAnsi="Times New Roman"/>
          <w:sz w:val="28"/>
          <w:szCs w:val="28"/>
          <w:lang w:eastAsia="ru-RU"/>
        </w:rPr>
      </w:pPr>
      <w:r>
        <w:rPr>
          <w:rFonts w:ascii="Times New Roman" w:hAnsi="Times New Roman"/>
          <w:sz w:val="28"/>
          <w:szCs w:val="28"/>
          <w:lang w:eastAsia="ru-RU"/>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8"/>
        <w:gridCol w:w="3239"/>
        <w:gridCol w:w="3237"/>
      </w:tblGrid>
      <w:tr w:rsidR="00E5294B" w:rsidRPr="004C6C89">
        <w:tc>
          <w:tcPr>
            <w:tcW w:w="1667" w:type="pct"/>
            <w:vAlign w:val="center"/>
          </w:tcPr>
          <w:p w:rsidR="00E5294B" w:rsidRPr="004C6C89" w:rsidRDefault="00E5294B" w:rsidP="004C6C89">
            <w:pPr>
              <w:spacing w:after="0" w:line="240" w:lineRule="auto"/>
              <w:jc w:val="both"/>
              <w:rPr>
                <w:rFonts w:ascii="Times New Roman" w:hAnsi="Times New Roman"/>
                <w:b/>
                <w:bCs/>
                <w:sz w:val="28"/>
                <w:szCs w:val="28"/>
                <w:lang w:eastAsia="ru-RU"/>
              </w:rPr>
            </w:pPr>
            <w:r w:rsidRPr="004C6C89">
              <w:rPr>
                <w:rFonts w:ascii="Times New Roman" w:hAnsi="Times New Roman"/>
                <w:b/>
                <w:bCs/>
                <w:color w:val="000000"/>
                <w:sz w:val="28"/>
                <w:szCs w:val="28"/>
                <w:lang w:eastAsia="ru-RU"/>
              </w:rPr>
              <w:t>№ Котельной</w:t>
            </w:r>
          </w:p>
        </w:tc>
        <w:tc>
          <w:tcPr>
            <w:tcW w:w="1667" w:type="pct"/>
            <w:vAlign w:val="center"/>
          </w:tcPr>
          <w:p w:rsidR="00E5294B" w:rsidRPr="004C6C89" w:rsidRDefault="00E5294B" w:rsidP="004C6C89">
            <w:pPr>
              <w:spacing w:after="0" w:line="240" w:lineRule="auto"/>
              <w:jc w:val="both"/>
              <w:rPr>
                <w:rFonts w:ascii="Times New Roman" w:hAnsi="Times New Roman"/>
                <w:b/>
                <w:bCs/>
                <w:color w:val="000000"/>
                <w:sz w:val="28"/>
                <w:szCs w:val="28"/>
                <w:lang w:eastAsia="ru-RU"/>
              </w:rPr>
            </w:pPr>
            <w:r w:rsidRPr="004C6C89">
              <w:rPr>
                <w:rFonts w:ascii="Times New Roman" w:hAnsi="Times New Roman"/>
                <w:b/>
                <w:bCs/>
                <w:sz w:val="28"/>
                <w:szCs w:val="28"/>
                <w:lang w:eastAsia="ru-RU"/>
              </w:rPr>
              <w:t xml:space="preserve">Адрес котельной </w:t>
            </w:r>
          </w:p>
        </w:tc>
        <w:tc>
          <w:tcPr>
            <w:tcW w:w="1667" w:type="pct"/>
            <w:vAlign w:val="center"/>
          </w:tcPr>
          <w:p w:rsidR="00E5294B" w:rsidRPr="004C6C89" w:rsidRDefault="00916D50" w:rsidP="004C6C89">
            <w:pPr>
              <w:spacing w:after="0" w:line="240" w:lineRule="auto"/>
              <w:jc w:val="both"/>
              <w:rPr>
                <w:rFonts w:ascii="Times New Roman" w:hAnsi="Times New Roman"/>
                <w:b/>
                <w:bCs/>
                <w:color w:val="000000"/>
                <w:sz w:val="28"/>
                <w:szCs w:val="28"/>
                <w:lang w:eastAsia="ru-RU"/>
              </w:rPr>
            </w:pPr>
            <w:proofErr w:type="gramStart"/>
            <w:r>
              <w:rPr>
                <w:rFonts w:ascii="Times New Roman" w:hAnsi="Times New Roman"/>
                <w:b/>
                <w:bCs/>
                <w:color w:val="000000"/>
                <w:sz w:val="28"/>
                <w:szCs w:val="28"/>
                <w:lang w:eastAsia="ru-RU"/>
              </w:rPr>
              <w:t>Договорной</w:t>
            </w:r>
            <w:proofErr w:type="gramEnd"/>
            <w:r>
              <w:rPr>
                <w:rFonts w:ascii="Times New Roman" w:hAnsi="Times New Roman"/>
                <w:b/>
                <w:bCs/>
                <w:color w:val="000000"/>
                <w:sz w:val="28"/>
                <w:szCs w:val="28"/>
                <w:lang w:eastAsia="ru-RU"/>
              </w:rPr>
              <w:t xml:space="preserve"> объем</w:t>
            </w:r>
            <w:r w:rsidRPr="004C6C89">
              <w:rPr>
                <w:rFonts w:ascii="Times New Roman" w:hAnsi="Times New Roman"/>
                <w:b/>
                <w:bCs/>
                <w:color w:val="000000"/>
                <w:sz w:val="28"/>
                <w:szCs w:val="28"/>
                <w:lang w:eastAsia="ru-RU"/>
              </w:rPr>
              <w:t xml:space="preserve"> </w:t>
            </w:r>
            <w:r w:rsidR="00E5294B" w:rsidRPr="004C6C89">
              <w:rPr>
                <w:rFonts w:ascii="Times New Roman" w:hAnsi="Times New Roman"/>
                <w:b/>
                <w:bCs/>
                <w:color w:val="000000"/>
                <w:sz w:val="28"/>
                <w:szCs w:val="28"/>
                <w:lang w:eastAsia="ru-RU"/>
              </w:rPr>
              <w:t>газа, нм</w:t>
            </w:r>
            <w:r w:rsidR="00E5294B" w:rsidRPr="004C6C89">
              <w:rPr>
                <w:rFonts w:ascii="Times New Roman" w:hAnsi="Times New Roman"/>
                <w:b/>
                <w:bCs/>
                <w:color w:val="000000"/>
                <w:sz w:val="28"/>
                <w:szCs w:val="28"/>
                <w:vertAlign w:val="superscript"/>
                <w:lang w:eastAsia="ru-RU"/>
              </w:rPr>
              <w:t>3</w:t>
            </w:r>
            <w:r w:rsidR="00E5294B" w:rsidRPr="004C6C89">
              <w:rPr>
                <w:rFonts w:ascii="Times New Roman" w:hAnsi="Times New Roman"/>
                <w:b/>
                <w:bCs/>
                <w:color w:val="000000"/>
                <w:sz w:val="28"/>
                <w:szCs w:val="28"/>
                <w:lang w:eastAsia="ru-RU"/>
              </w:rPr>
              <w:t>.т.</w:t>
            </w:r>
          </w:p>
        </w:tc>
      </w:tr>
      <w:tr w:rsidR="00E5294B" w:rsidRPr="004C6C89">
        <w:tc>
          <w:tcPr>
            <w:tcW w:w="1667" w:type="pct"/>
            <w:vAlign w:val="center"/>
          </w:tcPr>
          <w:p w:rsidR="00E5294B" w:rsidRPr="004C6C89" w:rsidRDefault="00E5294B" w:rsidP="004C6C89">
            <w:pPr>
              <w:spacing w:after="0" w:line="240" w:lineRule="auto"/>
              <w:jc w:val="both"/>
              <w:rPr>
                <w:rFonts w:ascii="Times New Roman" w:hAnsi="Times New Roman"/>
                <w:sz w:val="28"/>
                <w:szCs w:val="28"/>
                <w:lang w:eastAsia="ru-RU"/>
              </w:rPr>
            </w:pPr>
            <w:r w:rsidRPr="004C6C89">
              <w:rPr>
                <w:rFonts w:ascii="Times New Roman" w:hAnsi="Times New Roman"/>
                <w:color w:val="000000"/>
                <w:sz w:val="28"/>
                <w:szCs w:val="28"/>
                <w:lang w:eastAsia="ru-RU"/>
              </w:rPr>
              <w:t>Котельная №34</w:t>
            </w:r>
          </w:p>
        </w:tc>
        <w:tc>
          <w:tcPr>
            <w:tcW w:w="1667" w:type="pct"/>
            <w:vAlign w:val="center"/>
          </w:tcPr>
          <w:p w:rsidR="00E5294B" w:rsidRPr="004C6C89" w:rsidRDefault="00E5294B" w:rsidP="004C6C89">
            <w:pPr>
              <w:spacing w:after="0" w:line="240" w:lineRule="auto"/>
              <w:jc w:val="both"/>
              <w:rPr>
                <w:rFonts w:ascii="Times New Roman" w:hAnsi="Times New Roman"/>
                <w:sz w:val="28"/>
                <w:szCs w:val="28"/>
                <w:lang w:eastAsia="ru-RU"/>
              </w:rPr>
            </w:pPr>
            <w:r w:rsidRPr="004C6C89">
              <w:rPr>
                <w:rFonts w:ascii="Times New Roman" w:hAnsi="Times New Roman"/>
                <w:sz w:val="28"/>
                <w:szCs w:val="28"/>
                <w:lang w:eastAsia="ru-RU"/>
              </w:rPr>
              <w:t>п. Шолоховский, ул. Железнодорожная, 2</w:t>
            </w:r>
          </w:p>
        </w:tc>
        <w:tc>
          <w:tcPr>
            <w:tcW w:w="1667" w:type="pct"/>
            <w:vAlign w:val="center"/>
          </w:tcPr>
          <w:p w:rsidR="00E5294B" w:rsidRPr="004C6C89" w:rsidRDefault="00E5294B" w:rsidP="004C6C89">
            <w:pPr>
              <w:snapToGrid w:val="0"/>
              <w:spacing w:after="0" w:line="240" w:lineRule="auto"/>
              <w:jc w:val="both"/>
              <w:rPr>
                <w:rFonts w:ascii="Times New Roman" w:hAnsi="Times New Roman"/>
                <w:sz w:val="28"/>
                <w:szCs w:val="28"/>
                <w:lang w:eastAsia="ru-RU"/>
              </w:rPr>
            </w:pPr>
            <w:r w:rsidRPr="004C6C89">
              <w:rPr>
                <w:rFonts w:ascii="Times New Roman" w:hAnsi="Times New Roman"/>
                <w:sz w:val="28"/>
                <w:szCs w:val="28"/>
                <w:lang w:eastAsia="ru-RU"/>
              </w:rPr>
              <w:t>2826,25</w:t>
            </w:r>
          </w:p>
        </w:tc>
      </w:tr>
      <w:tr w:rsidR="00FA453E" w:rsidRPr="004C6C89">
        <w:tc>
          <w:tcPr>
            <w:tcW w:w="1667" w:type="pct"/>
            <w:vAlign w:val="center"/>
          </w:tcPr>
          <w:p w:rsidR="00FA453E" w:rsidRPr="004C6C89" w:rsidRDefault="00FA453E" w:rsidP="004C6C89">
            <w:pPr>
              <w:spacing w:after="0" w:line="240" w:lineRule="auto"/>
              <w:jc w:val="both"/>
              <w:rPr>
                <w:rFonts w:ascii="Times New Roman" w:hAnsi="Times New Roman"/>
                <w:color w:val="000000"/>
                <w:sz w:val="28"/>
                <w:szCs w:val="28"/>
                <w:lang w:eastAsia="ru-RU"/>
              </w:rPr>
            </w:pPr>
          </w:p>
        </w:tc>
        <w:tc>
          <w:tcPr>
            <w:tcW w:w="1667" w:type="pct"/>
            <w:vAlign w:val="center"/>
          </w:tcPr>
          <w:p w:rsidR="00FA453E" w:rsidRPr="004C6C89" w:rsidRDefault="00FA453E" w:rsidP="004C6C89">
            <w:pPr>
              <w:spacing w:after="0" w:line="240" w:lineRule="auto"/>
              <w:jc w:val="both"/>
              <w:rPr>
                <w:rFonts w:ascii="Times New Roman" w:hAnsi="Times New Roman"/>
                <w:sz w:val="28"/>
                <w:szCs w:val="28"/>
                <w:lang w:eastAsia="ru-RU"/>
              </w:rPr>
            </w:pPr>
          </w:p>
        </w:tc>
        <w:tc>
          <w:tcPr>
            <w:tcW w:w="1667" w:type="pct"/>
            <w:vAlign w:val="center"/>
          </w:tcPr>
          <w:p w:rsidR="00FA453E" w:rsidRPr="004C6C89" w:rsidRDefault="00FA453E" w:rsidP="004C6C89">
            <w:pPr>
              <w:snapToGrid w:val="0"/>
              <w:spacing w:after="0" w:line="240" w:lineRule="auto"/>
              <w:jc w:val="both"/>
              <w:rPr>
                <w:rFonts w:ascii="Times New Roman" w:hAnsi="Times New Roman"/>
                <w:sz w:val="28"/>
                <w:szCs w:val="28"/>
                <w:lang w:eastAsia="ru-RU"/>
              </w:rPr>
            </w:pPr>
          </w:p>
        </w:tc>
      </w:tr>
    </w:tbl>
    <w:p w:rsidR="00EB2307" w:rsidRPr="00EB2307" w:rsidRDefault="00EB2307" w:rsidP="00EB2307">
      <w:pPr>
        <w:spacing w:after="0"/>
        <w:rPr>
          <w:vanish/>
        </w:rPr>
      </w:pPr>
    </w:p>
    <w:tbl>
      <w:tblPr>
        <w:tblpPr w:leftFromText="180" w:rightFromText="180" w:vertAnchor="text" w:horzAnchor="margin" w:tblpY="1562"/>
        <w:tblW w:w="5000" w:type="pct"/>
        <w:tblLook w:val="0000" w:firstRow="0" w:lastRow="0" w:firstColumn="0" w:lastColumn="0" w:noHBand="0" w:noVBand="0"/>
      </w:tblPr>
      <w:tblGrid>
        <w:gridCol w:w="1492"/>
        <w:gridCol w:w="1606"/>
        <w:gridCol w:w="1715"/>
        <w:gridCol w:w="1425"/>
        <w:gridCol w:w="1283"/>
        <w:gridCol w:w="1266"/>
        <w:gridCol w:w="927"/>
      </w:tblGrid>
      <w:tr w:rsidR="00E5294B" w:rsidRPr="004C6C89">
        <w:trPr>
          <w:trHeight w:val="356"/>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5294B" w:rsidRPr="00E27B41" w:rsidRDefault="0011443D" w:rsidP="009C299A">
            <w:pPr>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Полезный отпуск</w:t>
            </w:r>
            <w:r w:rsidR="00E5294B" w:rsidRPr="00E27B41">
              <w:rPr>
                <w:rFonts w:ascii="Times New Roman" w:hAnsi="Times New Roman"/>
                <w:b/>
                <w:color w:val="000000"/>
                <w:sz w:val="28"/>
                <w:szCs w:val="28"/>
                <w:lang w:eastAsia="ru-RU"/>
              </w:rPr>
              <w:t xml:space="preserve"> тепловой энергии на основном виде топлива, Гкал</w:t>
            </w:r>
            <w:r w:rsidR="00E5294B" w:rsidRPr="00E27B41">
              <w:rPr>
                <w:rFonts w:ascii="Times New Roman" w:hAnsi="Times New Roman"/>
                <w:color w:val="000000"/>
                <w:sz w:val="28"/>
                <w:szCs w:val="28"/>
                <w:lang w:eastAsia="ru-RU"/>
              </w:rPr>
              <w:t>;</w:t>
            </w:r>
          </w:p>
        </w:tc>
      </w:tr>
      <w:tr w:rsidR="00E5294B" w:rsidRPr="004C6C89">
        <w:trPr>
          <w:trHeight w:val="356"/>
        </w:trPr>
        <w:tc>
          <w:tcPr>
            <w:tcW w:w="775" w:type="pct"/>
            <w:tcBorders>
              <w:top w:val="single" w:sz="4" w:space="0" w:color="000000"/>
              <w:left w:val="single" w:sz="4" w:space="0" w:color="000000"/>
              <w:bottom w:val="single" w:sz="4" w:space="0" w:color="000000"/>
              <w:right w:val="single" w:sz="4" w:space="0" w:color="000000"/>
            </w:tcBorders>
            <w:vAlign w:val="center"/>
          </w:tcPr>
          <w:p w:rsidR="00E5294B" w:rsidRPr="00E27B41" w:rsidRDefault="00E5294B" w:rsidP="009C299A">
            <w:pPr>
              <w:spacing w:after="0" w:line="240" w:lineRule="auto"/>
              <w:jc w:val="center"/>
              <w:rPr>
                <w:rFonts w:ascii="Times New Roman" w:hAnsi="Times New Roman"/>
                <w:b/>
                <w:color w:val="000000"/>
                <w:sz w:val="28"/>
                <w:szCs w:val="28"/>
                <w:lang w:eastAsia="ru-RU"/>
              </w:rPr>
            </w:pPr>
            <w:r w:rsidRPr="00E27B41">
              <w:rPr>
                <w:rFonts w:ascii="Times New Roman" w:hAnsi="Times New Roman"/>
                <w:b/>
                <w:color w:val="000000"/>
                <w:sz w:val="28"/>
                <w:szCs w:val="28"/>
                <w:lang w:eastAsia="ru-RU"/>
              </w:rPr>
              <w:t>январь</w:t>
            </w:r>
          </w:p>
        </w:tc>
        <w:tc>
          <w:tcPr>
            <w:tcW w:w="834" w:type="pct"/>
            <w:tcBorders>
              <w:top w:val="single" w:sz="4" w:space="0" w:color="000000"/>
              <w:left w:val="nil"/>
              <w:bottom w:val="single" w:sz="4" w:space="0" w:color="000000"/>
              <w:right w:val="single" w:sz="4" w:space="0" w:color="000000"/>
            </w:tcBorders>
            <w:vAlign w:val="center"/>
          </w:tcPr>
          <w:p w:rsidR="00E5294B" w:rsidRPr="00E27B41" w:rsidRDefault="00E5294B" w:rsidP="009C299A">
            <w:pPr>
              <w:spacing w:after="0" w:line="240" w:lineRule="auto"/>
              <w:jc w:val="center"/>
              <w:rPr>
                <w:rFonts w:ascii="Times New Roman" w:hAnsi="Times New Roman"/>
                <w:b/>
                <w:color w:val="000000"/>
                <w:sz w:val="28"/>
                <w:szCs w:val="28"/>
                <w:lang w:eastAsia="ru-RU"/>
              </w:rPr>
            </w:pPr>
            <w:r w:rsidRPr="00E27B41">
              <w:rPr>
                <w:rFonts w:ascii="Times New Roman" w:hAnsi="Times New Roman"/>
                <w:b/>
                <w:color w:val="000000"/>
                <w:sz w:val="28"/>
                <w:szCs w:val="28"/>
                <w:lang w:eastAsia="ru-RU"/>
              </w:rPr>
              <w:t>февраль</w:t>
            </w:r>
          </w:p>
        </w:tc>
        <w:tc>
          <w:tcPr>
            <w:tcW w:w="890" w:type="pct"/>
            <w:tcBorders>
              <w:top w:val="single" w:sz="4" w:space="0" w:color="000000"/>
              <w:left w:val="nil"/>
              <w:bottom w:val="single" w:sz="4" w:space="0" w:color="000000"/>
              <w:right w:val="single" w:sz="4" w:space="0" w:color="000000"/>
            </w:tcBorders>
            <w:vAlign w:val="center"/>
          </w:tcPr>
          <w:p w:rsidR="00E5294B" w:rsidRPr="00E27B41" w:rsidRDefault="00E5294B" w:rsidP="009C299A">
            <w:pPr>
              <w:spacing w:after="0" w:line="240" w:lineRule="auto"/>
              <w:jc w:val="center"/>
              <w:rPr>
                <w:rFonts w:ascii="Times New Roman" w:hAnsi="Times New Roman"/>
                <w:b/>
                <w:color w:val="000000"/>
                <w:sz w:val="28"/>
                <w:szCs w:val="28"/>
                <w:lang w:eastAsia="ru-RU"/>
              </w:rPr>
            </w:pPr>
            <w:r w:rsidRPr="00E27B41">
              <w:rPr>
                <w:rFonts w:ascii="Times New Roman" w:hAnsi="Times New Roman"/>
                <w:b/>
                <w:color w:val="000000"/>
                <w:sz w:val="28"/>
                <w:szCs w:val="28"/>
                <w:lang w:eastAsia="ru-RU"/>
              </w:rPr>
              <w:t>март</w:t>
            </w:r>
          </w:p>
        </w:tc>
        <w:tc>
          <w:tcPr>
            <w:tcW w:w="740" w:type="pct"/>
            <w:tcBorders>
              <w:top w:val="single" w:sz="4" w:space="0" w:color="000000"/>
              <w:left w:val="nil"/>
              <w:bottom w:val="single" w:sz="4" w:space="0" w:color="000000"/>
              <w:right w:val="single" w:sz="4" w:space="0" w:color="000000"/>
            </w:tcBorders>
            <w:vAlign w:val="center"/>
          </w:tcPr>
          <w:p w:rsidR="00E5294B" w:rsidRPr="00E27B41" w:rsidRDefault="00E5294B" w:rsidP="009C299A">
            <w:pPr>
              <w:spacing w:after="0" w:line="240" w:lineRule="auto"/>
              <w:jc w:val="center"/>
              <w:rPr>
                <w:rFonts w:ascii="Times New Roman" w:hAnsi="Times New Roman"/>
                <w:b/>
                <w:color w:val="000000"/>
                <w:sz w:val="28"/>
                <w:szCs w:val="28"/>
                <w:lang w:eastAsia="ru-RU"/>
              </w:rPr>
            </w:pPr>
            <w:r w:rsidRPr="00E27B41">
              <w:rPr>
                <w:rFonts w:ascii="Times New Roman" w:hAnsi="Times New Roman"/>
                <w:b/>
                <w:color w:val="000000"/>
                <w:sz w:val="28"/>
                <w:szCs w:val="28"/>
                <w:lang w:eastAsia="ru-RU"/>
              </w:rPr>
              <w:t>апрель</w:t>
            </w:r>
          </w:p>
        </w:tc>
        <w:tc>
          <w:tcPr>
            <w:tcW w:w="667" w:type="pct"/>
            <w:tcBorders>
              <w:top w:val="single" w:sz="4" w:space="0" w:color="000000"/>
              <w:left w:val="nil"/>
              <w:bottom w:val="single" w:sz="4" w:space="0" w:color="000000"/>
              <w:right w:val="single" w:sz="4" w:space="0" w:color="000000"/>
            </w:tcBorders>
            <w:vAlign w:val="center"/>
          </w:tcPr>
          <w:p w:rsidR="00E5294B" w:rsidRPr="00E27B41" w:rsidRDefault="00E5294B" w:rsidP="009C299A">
            <w:pPr>
              <w:spacing w:after="0" w:line="240" w:lineRule="auto"/>
              <w:jc w:val="center"/>
              <w:rPr>
                <w:rFonts w:ascii="Times New Roman" w:hAnsi="Times New Roman"/>
                <w:b/>
                <w:color w:val="000000"/>
                <w:sz w:val="28"/>
                <w:szCs w:val="28"/>
                <w:lang w:eastAsia="ru-RU"/>
              </w:rPr>
            </w:pPr>
            <w:r w:rsidRPr="00E27B41">
              <w:rPr>
                <w:rFonts w:ascii="Times New Roman" w:hAnsi="Times New Roman"/>
                <w:b/>
                <w:color w:val="000000"/>
                <w:sz w:val="28"/>
                <w:szCs w:val="28"/>
                <w:lang w:eastAsia="ru-RU"/>
              </w:rPr>
              <w:t>май</w:t>
            </w:r>
          </w:p>
        </w:tc>
        <w:tc>
          <w:tcPr>
            <w:tcW w:w="610" w:type="pct"/>
            <w:tcBorders>
              <w:top w:val="single" w:sz="4" w:space="0" w:color="000000"/>
              <w:left w:val="nil"/>
              <w:bottom w:val="single" w:sz="4" w:space="0" w:color="000000"/>
              <w:right w:val="single" w:sz="4" w:space="0" w:color="000000"/>
            </w:tcBorders>
            <w:vAlign w:val="center"/>
          </w:tcPr>
          <w:p w:rsidR="00E5294B" w:rsidRPr="00E27B41" w:rsidRDefault="00E5294B" w:rsidP="009C299A">
            <w:pPr>
              <w:spacing w:after="0" w:line="240" w:lineRule="auto"/>
              <w:jc w:val="center"/>
              <w:rPr>
                <w:rFonts w:ascii="Times New Roman" w:hAnsi="Times New Roman"/>
                <w:b/>
                <w:color w:val="000000"/>
                <w:sz w:val="28"/>
                <w:szCs w:val="28"/>
                <w:lang w:eastAsia="ru-RU"/>
              </w:rPr>
            </w:pPr>
            <w:r w:rsidRPr="00E27B41">
              <w:rPr>
                <w:rFonts w:ascii="Times New Roman" w:hAnsi="Times New Roman"/>
                <w:b/>
                <w:color w:val="000000"/>
                <w:sz w:val="28"/>
                <w:szCs w:val="28"/>
                <w:lang w:eastAsia="ru-RU"/>
              </w:rPr>
              <w:t>июнь</w:t>
            </w:r>
          </w:p>
        </w:tc>
        <w:tc>
          <w:tcPr>
            <w:tcW w:w="484" w:type="pct"/>
            <w:tcBorders>
              <w:top w:val="single" w:sz="4" w:space="0" w:color="000000"/>
              <w:left w:val="nil"/>
              <w:bottom w:val="single" w:sz="4" w:space="0" w:color="000000"/>
              <w:right w:val="single" w:sz="4" w:space="0" w:color="000000"/>
            </w:tcBorders>
            <w:vAlign w:val="center"/>
          </w:tcPr>
          <w:p w:rsidR="00E5294B" w:rsidRPr="00E27B41" w:rsidRDefault="00E5294B" w:rsidP="009C299A">
            <w:pPr>
              <w:spacing w:after="0" w:line="240" w:lineRule="auto"/>
              <w:jc w:val="center"/>
              <w:rPr>
                <w:rFonts w:ascii="Times New Roman" w:hAnsi="Times New Roman"/>
                <w:b/>
                <w:color w:val="000000"/>
                <w:sz w:val="28"/>
                <w:szCs w:val="28"/>
                <w:lang w:eastAsia="ru-RU"/>
              </w:rPr>
            </w:pPr>
            <w:r w:rsidRPr="00E27B41">
              <w:rPr>
                <w:rFonts w:ascii="Times New Roman" w:hAnsi="Times New Roman"/>
                <w:b/>
                <w:color w:val="000000"/>
                <w:sz w:val="28"/>
                <w:szCs w:val="28"/>
                <w:lang w:eastAsia="ru-RU"/>
              </w:rPr>
              <w:t>июль</w:t>
            </w:r>
          </w:p>
        </w:tc>
      </w:tr>
      <w:tr w:rsidR="00E5294B" w:rsidRPr="004C6C89">
        <w:trPr>
          <w:trHeight w:val="551"/>
        </w:trPr>
        <w:tc>
          <w:tcPr>
            <w:tcW w:w="775" w:type="pct"/>
            <w:tcBorders>
              <w:top w:val="nil"/>
              <w:left w:val="single" w:sz="4" w:space="0" w:color="000000"/>
              <w:bottom w:val="single" w:sz="4" w:space="0" w:color="auto"/>
              <w:right w:val="single" w:sz="4" w:space="0" w:color="000000"/>
            </w:tcBorders>
            <w:vAlign w:val="center"/>
          </w:tcPr>
          <w:p w:rsidR="00E5294B" w:rsidRPr="000E063A" w:rsidRDefault="00FA453E" w:rsidP="009C299A">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1531,544</w:t>
            </w:r>
          </w:p>
        </w:tc>
        <w:tc>
          <w:tcPr>
            <w:tcW w:w="834" w:type="pct"/>
            <w:tcBorders>
              <w:top w:val="nil"/>
              <w:left w:val="nil"/>
              <w:bottom w:val="single" w:sz="4" w:space="0" w:color="auto"/>
              <w:right w:val="single" w:sz="4" w:space="0" w:color="000000"/>
            </w:tcBorders>
            <w:vAlign w:val="center"/>
          </w:tcPr>
          <w:p w:rsidR="00E5294B" w:rsidRPr="000E063A" w:rsidRDefault="00FA453E" w:rsidP="00FA453E">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1572,956</w:t>
            </w:r>
          </w:p>
        </w:tc>
        <w:tc>
          <w:tcPr>
            <w:tcW w:w="890" w:type="pct"/>
            <w:tcBorders>
              <w:top w:val="nil"/>
              <w:left w:val="nil"/>
              <w:bottom w:val="single" w:sz="4" w:space="0" w:color="auto"/>
              <w:right w:val="single" w:sz="4" w:space="0" w:color="000000"/>
            </w:tcBorders>
            <w:vAlign w:val="center"/>
          </w:tcPr>
          <w:p w:rsidR="00E5294B" w:rsidRPr="000E063A" w:rsidRDefault="00FA453E" w:rsidP="009C299A">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1446,518</w:t>
            </w:r>
          </w:p>
        </w:tc>
        <w:tc>
          <w:tcPr>
            <w:tcW w:w="740" w:type="pct"/>
            <w:tcBorders>
              <w:top w:val="nil"/>
              <w:left w:val="nil"/>
              <w:bottom w:val="single" w:sz="4" w:space="0" w:color="auto"/>
              <w:right w:val="single" w:sz="4" w:space="0" w:color="000000"/>
            </w:tcBorders>
            <w:vAlign w:val="center"/>
          </w:tcPr>
          <w:p w:rsidR="00E5294B" w:rsidRPr="000E063A" w:rsidRDefault="00FA453E" w:rsidP="009C299A">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810,569</w:t>
            </w:r>
          </w:p>
        </w:tc>
        <w:tc>
          <w:tcPr>
            <w:tcW w:w="667" w:type="pct"/>
            <w:tcBorders>
              <w:top w:val="nil"/>
              <w:left w:val="nil"/>
              <w:bottom w:val="single" w:sz="4" w:space="0" w:color="auto"/>
              <w:right w:val="single" w:sz="4" w:space="0" w:color="000000"/>
            </w:tcBorders>
            <w:vAlign w:val="center"/>
          </w:tcPr>
          <w:p w:rsidR="00E5294B" w:rsidRPr="000E063A" w:rsidRDefault="00E5294B" w:rsidP="009C299A">
            <w:pPr>
              <w:spacing w:after="0" w:line="240" w:lineRule="auto"/>
              <w:jc w:val="center"/>
              <w:rPr>
                <w:rFonts w:ascii="Times New Roman" w:hAnsi="Times New Roman"/>
                <w:color w:val="000000"/>
                <w:sz w:val="28"/>
                <w:szCs w:val="28"/>
                <w:lang w:eastAsia="ru-RU"/>
              </w:rPr>
            </w:pPr>
            <w:r w:rsidRPr="000E063A">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c>
          <w:tcPr>
            <w:tcW w:w="610" w:type="pct"/>
            <w:tcBorders>
              <w:top w:val="nil"/>
              <w:left w:val="nil"/>
              <w:bottom w:val="single" w:sz="4" w:space="0" w:color="auto"/>
              <w:right w:val="single" w:sz="4" w:space="0" w:color="000000"/>
            </w:tcBorders>
            <w:vAlign w:val="center"/>
          </w:tcPr>
          <w:p w:rsidR="00E5294B" w:rsidRPr="000E063A" w:rsidRDefault="00E5294B" w:rsidP="009C299A">
            <w:pPr>
              <w:spacing w:after="0" w:line="240" w:lineRule="auto"/>
              <w:jc w:val="center"/>
              <w:rPr>
                <w:rFonts w:ascii="Times New Roman" w:hAnsi="Times New Roman"/>
                <w:color w:val="000000"/>
                <w:sz w:val="28"/>
                <w:szCs w:val="28"/>
                <w:lang w:eastAsia="ru-RU"/>
              </w:rPr>
            </w:pPr>
            <w:r w:rsidRPr="000E063A">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c>
          <w:tcPr>
            <w:tcW w:w="484" w:type="pct"/>
            <w:tcBorders>
              <w:top w:val="nil"/>
              <w:left w:val="nil"/>
              <w:bottom w:val="single" w:sz="4" w:space="0" w:color="auto"/>
              <w:right w:val="single" w:sz="4" w:space="0" w:color="000000"/>
            </w:tcBorders>
            <w:vAlign w:val="center"/>
          </w:tcPr>
          <w:p w:rsidR="00E5294B" w:rsidRPr="00E27B41" w:rsidRDefault="00E5294B" w:rsidP="009C299A">
            <w:pPr>
              <w:spacing w:after="0" w:line="240" w:lineRule="auto"/>
              <w:jc w:val="center"/>
              <w:rPr>
                <w:rFonts w:ascii="Times New Roman" w:hAnsi="Times New Roman"/>
                <w:color w:val="000000"/>
                <w:sz w:val="28"/>
                <w:szCs w:val="28"/>
                <w:lang w:eastAsia="ru-RU"/>
              </w:rPr>
            </w:pPr>
            <w:r w:rsidRPr="00E27B41">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r>
      <w:tr w:rsidR="00E5294B" w:rsidRPr="004C6C89">
        <w:trPr>
          <w:trHeight w:val="551"/>
        </w:trPr>
        <w:tc>
          <w:tcPr>
            <w:tcW w:w="775"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center"/>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август</w:t>
            </w:r>
          </w:p>
        </w:tc>
        <w:tc>
          <w:tcPr>
            <w:tcW w:w="834"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center"/>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сентябрь</w:t>
            </w:r>
          </w:p>
        </w:tc>
        <w:tc>
          <w:tcPr>
            <w:tcW w:w="890"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center"/>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октябрь</w:t>
            </w:r>
          </w:p>
        </w:tc>
        <w:tc>
          <w:tcPr>
            <w:tcW w:w="740"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center"/>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ноябрь</w:t>
            </w:r>
          </w:p>
        </w:tc>
        <w:tc>
          <w:tcPr>
            <w:tcW w:w="667"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center"/>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декабрь</w:t>
            </w:r>
          </w:p>
        </w:tc>
        <w:tc>
          <w:tcPr>
            <w:tcW w:w="610"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center"/>
              <w:rPr>
                <w:rFonts w:ascii="Times New Roman" w:hAnsi="Times New Roman"/>
                <w:b/>
                <w:color w:val="000000"/>
                <w:sz w:val="28"/>
                <w:szCs w:val="28"/>
                <w:lang w:eastAsia="ru-RU"/>
              </w:rPr>
            </w:pPr>
            <w:r w:rsidRPr="000E063A">
              <w:rPr>
                <w:rFonts w:ascii="Times New Roman" w:hAnsi="Times New Roman"/>
                <w:b/>
                <w:color w:val="000000"/>
                <w:sz w:val="28"/>
                <w:szCs w:val="28"/>
                <w:lang w:eastAsia="ru-RU"/>
              </w:rPr>
              <w:t>год</w:t>
            </w:r>
          </w:p>
        </w:tc>
        <w:tc>
          <w:tcPr>
            <w:tcW w:w="484" w:type="pct"/>
            <w:tcBorders>
              <w:top w:val="single" w:sz="4" w:space="0" w:color="auto"/>
              <w:left w:val="single" w:sz="4" w:space="0" w:color="auto"/>
              <w:bottom w:val="single" w:sz="4" w:space="0" w:color="auto"/>
              <w:right w:val="single" w:sz="4" w:space="0" w:color="auto"/>
            </w:tcBorders>
            <w:vAlign w:val="center"/>
          </w:tcPr>
          <w:p w:rsidR="00E5294B" w:rsidRPr="00E27B41" w:rsidRDefault="00E5294B" w:rsidP="009C299A">
            <w:pPr>
              <w:spacing w:after="0" w:line="240" w:lineRule="auto"/>
              <w:jc w:val="center"/>
              <w:rPr>
                <w:rFonts w:ascii="Times New Roman" w:hAnsi="Times New Roman"/>
                <w:color w:val="000000"/>
                <w:sz w:val="28"/>
                <w:szCs w:val="28"/>
                <w:lang w:eastAsia="ru-RU"/>
              </w:rPr>
            </w:pPr>
          </w:p>
        </w:tc>
      </w:tr>
      <w:tr w:rsidR="00E5294B" w:rsidRPr="004C6C89">
        <w:trPr>
          <w:trHeight w:val="952"/>
        </w:trPr>
        <w:tc>
          <w:tcPr>
            <w:tcW w:w="775" w:type="pct"/>
            <w:tcBorders>
              <w:top w:val="single" w:sz="4" w:space="0" w:color="auto"/>
              <w:left w:val="single" w:sz="4" w:space="0" w:color="auto"/>
              <w:bottom w:val="single" w:sz="4" w:space="0" w:color="auto"/>
              <w:right w:val="single" w:sz="4" w:space="0" w:color="auto"/>
            </w:tcBorders>
            <w:vAlign w:val="center"/>
          </w:tcPr>
          <w:p w:rsidR="00E5294B" w:rsidRPr="000E063A" w:rsidRDefault="00DA3ED7" w:rsidP="009C299A">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0</w:t>
            </w:r>
            <w:r w:rsidR="00FA453E">
              <w:rPr>
                <w:rFonts w:ascii="Times New Roman" w:hAnsi="Times New Roman"/>
                <w:color w:val="000000"/>
                <w:sz w:val="28"/>
                <w:szCs w:val="28"/>
                <w:lang w:eastAsia="ru-RU"/>
              </w:rPr>
              <w:t>,000</w:t>
            </w:r>
          </w:p>
        </w:tc>
        <w:tc>
          <w:tcPr>
            <w:tcW w:w="834" w:type="pct"/>
            <w:tcBorders>
              <w:top w:val="single" w:sz="4" w:space="0" w:color="auto"/>
              <w:left w:val="single" w:sz="4" w:space="0" w:color="auto"/>
              <w:bottom w:val="single" w:sz="4" w:space="0" w:color="auto"/>
              <w:right w:val="single" w:sz="4" w:space="0" w:color="auto"/>
            </w:tcBorders>
            <w:vAlign w:val="center"/>
          </w:tcPr>
          <w:p w:rsidR="00E5294B" w:rsidRPr="000E063A" w:rsidRDefault="00E5294B" w:rsidP="009C299A">
            <w:pPr>
              <w:spacing w:after="0" w:line="240" w:lineRule="auto"/>
              <w:jc w:val="center"/>
              <w:rPr>
                <w:rFonts w:ascii="Times New Roman" w:hAnsi="Times New Roman"/>
                <w:color w:val="000000"/>
                <w:sz w:val="28"/>
                <w:szCs w:val="28"/>
                <w:lang w:eastAsia="ru-RU"/>
              </w:rPr>
            </w:pPr>
            <w:r w:rsidRPr="000E063A">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c>
          <w:tcPr>
            <w:tcW w:w="890" w:type="pct"/>
            <w:tcBorders>
              <w:top w:val="single" w:sz="4" w:space="0" w:color="auto"/>
              <w:left w:val="single" w:sz="4" w:space="0" w:color="auto"/>
              <w:bottom w:val="single" w:sz="4" w:space="0" w:color="auto"/>
              <w:right w:val="single" w:sz="4" w:space="0" w:color="auto"/>
            </w:tcBorders>
            <w:vAlign w:val="center"/>
          </w:tcPr>
          <w:p w:rsidR="00E5294B" w:rsidRPr="000E063A" w:rsidRDefault="00FA453E" w:rsidP="009C299A">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00DA3ED7">
              <w:rPr>
                <w:rFonts w:ascii="Times New Roman" w:hAnsi="Times New Roman"/>
                <w:color w:val="000000"/>
                <w:sz w:val="28"/>
                <w:szCs w:val="28"/>
                <w:lang w:eastAsia="ru-RU"/>
              </w:rPr>
              <w:t>79,</w:t>
            </w:r>
            <w:r>
              <w:rPr>
                <w:rFonts w:ascii="Times New Roman" w:hAnsi="Times New Roman"/>
                <w:color w:val="000000"/>
                <w:sz w:val="28"/>
                <w:szCs w:val="28"/>
                <w:lang w:eastAsia="ru-RU"/>
              </w:rPr>
              <w:t>8</w:t>
            </w:r>
            <w:r w:rsidR="00DA3ED7">
              <w:rPr>
                <w:rFonts w:ascii="Times New Roman" w:hAnsi="Times New Roman"/>
                <w:color w:val="000000"/>
                <w:sz w:val="28"/>
                <w:szCs w:val="28"/>
                <w:lang w:eastAsia="ru-RU"/>
              </w:rPr>
              <w:t>9</w:t>
            </w:r>
            <w:r>
              <w:rPr>
                <w:rFonts w:ascii="Times New Roman" w:hAnsi="Times New Roman"/>
                <w:color w:val="000000"/>
                <w:sz w:val="28"/>
                <w:szCs w:val="28"/>
                <w:lang w:eastAsia="ru-RU"/>
              </w:rPr>
              <w:t>6</w:t>
            </w:r>
          </w:p>
        </w:tc>
        <w:tc>
          <w:tcPr>
            <w:tcW w:w="740" w:type="pct"/>
            <w:tcBorders>
              <w:top w:val="single" w:sz="4" w:space="0" w:color="auto"/>
              <w:left w:val="single" w:sz="4" w:space="0" w:color="auto"/>
              <w:bottom w:val="single" w:sz="4" w:space="0" w:color="auto"/>
              <w:right w:val="single" w:sz="4" w:space="0" w:color="auto"/>
            </w:tcBorders>
            <w:vAlign w:val="center"/>
          </w:tcPr>
          <w:p w:rsidR="00E5294B" w:rsidRPr="000E063A" w:rsidRDefault="00FA453E" w:rsidP="009C299A">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w:t>
            </w:r>
            <w:r w:rsidR="0011443D">
              <w:rPr>
                <w:rFonts w:ascii="Times New Roman" w:hAnsi="Times New Roman"/>
                <w:color w:val="000000"/>
                <w:sz w:val="28"/>
                <w:szCs w:val="28"/>
                <w:lang w:eastAsia="ru-RU"/>
              </w:rPr>
              <w:t>76,17</w:t>
            </w:r>
            <w:r>
              <w:rPr>
                <w:rFonts w:ascii="Times New Roman" w:hAnsi="Times New Roman"/>
                <w:color w:val="000000"/>
                <w:sz w:val="28"/>
                <w:szCs w:val="28"/>
                <w:lang w:eastAsia="ru-RU"/>
              </w:rPr>
              <w:t>2</w:t>
            </w:r>
          </w:p>
        </w:tc>
        <w:tc>
          <w:tcPr>
            <w:tcW w:w="667" w:type="pct"/>
            <w:tcBorders>
              <w:top w:val="single" w:sz="4" w:space="0" w:color="auto"/>
              <w:left w:val="single" w:sz="4" w:space="0" w:color="auto"/>
              <w:bottom w:val="single" w:sz="4" w:space="0" w:color="auto"/>
              <w:right w:val="single" w:sz="4" w:space="0" w:color="auto"/>
            </w:tcBorders>
            <w:vAlign w:val="center"/>
          </w:tcPr>
          <w:p w:rsidR="00E5294B" w:rsidRPr="000E063A" w:rsidRDefault="0011443D" w:rsidP="009C299A">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1429,42</w:t>
            </w:r>
            <w:r w:rsidR="00FA453E">
              <w:rPr>
                <w:rFonts w:ascii="Times New Roman" w:hAnsi="Times New Roman"/>
                <w:color w:val="000000"/>
                <w:sz w:val="28"/>
                <w:szCs w:val="28"/>
                <w:lang w:eastAsia="ru-RU"/>
              </w:rPr>
              <w:t>1</w:t>
            </w:r>
          </w:p>
        </w:tc>
        <w:tc>
          <w:tcPr>
            <w:tcW w:w="610" w:type="pct"/>
            <w:tcBorders>
              <w:top w:val="single" w:sz="4" w:space="0" w:color="auto"/>
              <w:left w:val="single" w:sz="4" w:space="0" w:color="auto"/>
              <w:bottom w:val="single" w:sz="4" w:space="0" w:color="auto"/>
              <w:right w:val="single" w:sz="4" w:space="0" w:color="auto"/>
            </w:tcBorders>
            <w:vAlign w:val="center"/>
          </w:tcPr>
          <w:p w:rsidR="00E5294B" w:rsidRPr="000E063A" w:rsidRDefault="00FA453E" w:rsidP="009C299A">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8147,103</w:t>
            </w:r>
          </w:p>
        </w:tc>
        <w:tc>
          <w:tcPr>
            <w:tcW w:w="484" w:type="pct"/>
            <w:tcBorders>
              <w:top w:val="single" w:sz="4" w:space="0" w:color="auto"/>
              <w:left w:val="single" w:sz="4" w:space="0" w:color="auto"/>
              <w:bottom w:val="single" w:sz="4" w:space="0" w:color="auto"/>
              <w:right w:val="single" w:sz="4" w:space="0" w:color="auto"/>
            </w:tcBorders>
            <w:vAlign w:val="center"/>
          </w:tcPr>
          <w:p w:rsidR="00E5294B" w:rsidRPr="00E27B41" w:rsidRDefault="00E5294B" w:rsidP="009C299A">
            <w:pPr>
              <w:spacing w:after="0" w:line="240" w:lineRule="auto"/>
              <w:jc w:val="center"/>
              <w:rPr>
                <w:rFonts w:ascii="Times New Roman" w:hAnsi="Times New Roman"/>
                <w:color w:val="000000"/>
                <w:sz w:val="28"/>
                <w:szCs w:val="28"/>
                <w:lang w:eastAsia="ru-RU"/>
              </w:rPr>
            </w:pPr>
          </w:p>
        </w:tc>
      </w:tr>
      <w:tr w:rsidR="0082184B" w:rsidRPr="004C6C89">
        <w:trPr>
          <w:trHeight w:val="581"/>
        </w:trPr>
        <w:tc>
          <w:tcPr>
            <w:tcW w:w="5000" w:type="pct"/>
            <w:gridSpan w:val="7"/>
            <w:tcBorders>
              <w:top w:val="single" w:sz="4" w:space="0" w:color="auto"/>
              <w:bottom w:val="single" w:sz="4" w:space="0" w:color="auto"/>
            </w:tcBorders>
            <w:vAlign w:val="center"/>
          </w:tcPr>
          <w:p w:rsidR="00C80067" w:rsidRDefault="00C80067" w:rsidP="00C80067">
            <w:pPr>
              <w:spacing w:after="0" w:line="360" w:lineRule="auto"/>
              <w:contextualSpacing/>
              <w:jc w:val="right"/>
              <w:rPr>
                <w:rFonts w:ascii="Times New Roman" w:hAnsi="Times New Roman"/>
                <w:sz w:val="28"/>
                <w:szCs w:val="28"/>
                <w:lang w:eastAsia="ru-RU"/>
              </w:rPr>
            </w:pPr>
          </w:p>
          <w:p w:rsidR="0082184B" w:rsidRPr="00C80067" w:rsidRDefault="0082184B" w:rsidP="00C80067">
            <w:pPr>
              <w:spacing w:after="0" w:line="360" w:lineRule="auto"/>
              <w:contextualSpacing/>
              <w:jc w:val="right"/>
              <w:rPr>
                <w:rFonts w:ascii="Times New Roman" w:hAnsi="Times New Roman"/>
                <w:sz w:val="28"/>
                <w:szCs w:val="28"/>
                <w:lang w:eastAsia="ru-RU"/>
              </w:rPr>
            </w:pPr>
            <w:r>
              <w:rPr>
                <w:rFonts w:ascii="Times New Roman" w:hAnsi="Times New Roman"/>
                <w:sz w:val="28"/>
                <w:szCs w:val="28"/>
                <w:lang w:eastAsia="ru-RU"/>
              </w:rPr>
              <w:t>Таблица 10</w:t>
            </w:r>
          </w:p>
        </w:tc>
      </w:tr>
    </w:tbl>
    <w:p w:rsidR="00FA453E" w:rsidRDefault="00FA453E" w:rsidP="00E27B41">
      <w:pPr>
        <w:spacing w:after="0" w:line="240" w:lineRule="auto"/>
        <w:contextualSpacing/>
        <w:jc w:val="both"/>
        <w:rPr>
          <w:rFonts w:ascii="Times New Roman" w:hAnsi="Times New Roman"/>
          <w:b/>
          <w:sz w:val="28"/>
          <w:szCs w:val="28"/>
          <w:lang w:eastAsia="ru-RU"/>
        </w:rPr>
      </w:pPr>
    </w:p>
    <w:p w:rsidR="00E5294B" w:rsidRDefault="00E5294B" w:rsidP="00E27B41">
      <w:pPr>
        <w:spacing w:after="0" w:line="240" w:lineRule="auto"/>
        <w:contextualSpacing/>
        <w:jc w:val="both"/>
        <w:rPr>
          <w:rFonts w:ascii="Times New Roman" w:hAnsi="Times New Roman"/>
          <w:b/>
          <w:sz w:val="28"/>
          <w:szCs w:val="28"/>
          <w:lang w:eastAsia="ru-RU"/>
        </w:rPr>
      </w:pPr>
      <w:r w:rsidRPr="00E27B41">
        <w:rPr>
          <w:rFonts w:ascii="Times New Roman" w:hAnsi="Times New Roman"/>
          <w:b/>
          <w:sz w:val="28"/>
          <w:szCs w:val="28"/>
          <w:lang w:eastAsia="ru-RU"/>
        </w:rPr>
        <w:t>Работа котельной, тепловой сети характеризуется следующими параметрами:</w:t>
      </w:r>
    </w:p>
    <w:p w:rsidR="00E5294B" w:rsidRPr="009C299A" w:rsidRDefault="00E5294B" w:rsidP="009C299A">
      <w:pPr>
        <w:spacing w:after="0" w:line="240" w:lineRule="auto"/>
        <w:contextualSpacing/>
        <w:jc w:val="right"/>
        <w:rPr>
          <w:rFonts w:ascii="Times New Roman" w:hAnsi="Times New Roman"/>
          <w:sz w:val="28"/>
          <w:szCs w:val="28"/>
          <w:lang w:eastAsia="ru-RU"/>
        </w:rPr>
      </w:pPr>
      <w:r w:rsidRPr="009C299A">
        <w:rPr>
          <w:rFonts w:ascii="Times New Roman" w:hAnsi="Times New Roman"/>
          <w:sz w:val="28"/>
          <w:szCs w:val="28"/>
          <w:lang w:eastAsia="ru-RU"/>
        </w:rPr>
        <w:t>Таблица 9</w:t>
      </w:r>
    </w:p>
    <w:tbl>
      <w:tblPr>
        <w:tblW w:w="5000" w:type="pct"/>
        <w:tblLook w:val="0000" w:firstRow="0" w:lastRow="0" w:firstColumn="0" w:lastColumn="0" w:noHBand="0" w:noVBand="0"/>
      </w:tblPr>
      <w:tblGrid>
        <w:gridCol w:w="795"/>
        <w:gridCol w:w="3083"/>
        <w:gridCol w:w="987"/>
        <w:gridCol w:w="1511"/>
        <w:gridCol w:w="3338"/>
      </w:tblGrid>
      <w:tr w:rsidR="00E5294B" w:rsidRPr="004C6C89" w:rsidTr="001B27F6">
        <w:tc>
          <w:tcPr>
            <w:tcW w:w="409" w:type="pct"/>
            <w:tcBorders>
              <w:top w:val="single" w:sz="4" w:space="0" w:color="000000"/>
              <w:left w:val="single" w:sz="4" w:space="0" w:color="000000"/>
              <w:bottom w:val="single" w:sz="4" w:space="0" w:color="000000"/>
            </w:tcBorders>
            <w:vAlign w:val="center"/>
          </w:tcPr>
          <w:p w:rsidR="00E5294B" w:rsidRPr="00685289" w:rsidRDefault="00E5294B" w:rsidP="00E27B41">
            <w:pPr>
              <w:spacing w:after="0" w:line="240" w:lineRule="auto"/>
              <w:contextualSpacing/>
              <w:jc w:val="both"/>
              <w:rPr>
                <w:rFonts w:ascii="Times New Roman" w:hAnsi="Times New Roman"/>
                <w:b/>
                <w:sz w:val="28"/>
                <w:szCs w:val="28"/>
                <w:lang w:eastAsia="ru-RU"/>
              </w:rPr>
            </w:pPr>
            <w:r w:rsidRPr="00685289">
              <w:rPr>
                <w:rFonts w:ascii="Times New Roman" w:hAnsi="Times New Roman"/>
                <w:b/>
                <w:sz w:val="28"/>
                <w:szCs w:val="28"/>
                <w:lang w:eastAsia="ru-RU"/>
              </w:rPr>
              <w:t xml:space="preserve">№ </w:t>
            </w:r>
            <w:proofErr w:type="gramStart"/>
            <w:r w:rsidRPr="00685289">
              <w:rPr>
                <w:rFonts w:ascii="Times New Roman" w:hAnsi="Times New Roman"/>
                <w:b/>
                <w:sz w:val="28"/>
                <w:szCs w:val="28"/>
                <w:lang w:eastAsia="ru-RU"/>
              </w:rPr>
              <w:t>п</w:t>
            </w:r>
            <w:proofErr w:type="gramEnd"/>
            <w:r w:rsidRPr="00685289">
              <w:rPr>
                <w:rFonts w:ascii="Times New Roman" w:hAnsi="Times New Roman"/>
                <w:b/>
                <w:sz w:val="28"/>
                <w:szCs w:val="28"/>
                <w:lang w:eastAsia="ru-RU"/>
              </w:rPr>
              <w:t>/п</w:t>
            </w:r>
          </w:p>
        </w:tc>
        <w:tc>
          <w:tcPr>
            <w:tcW w:w="1587" w:type="pct"/>
            <w:tcBorders>
              <w:top w:val="single" w:sz="4" w:space="0" w:color="000000"/>
              <w:left w:val="single" w:sz="4" w:space="0" w:color="000000"/>
              <w:bottom w:val="single" w:sz="4" w:space="0" w:color="000000"/>
            </w:tcBorders>
            <w:vAlign w:val="center"/>
          </w:tcPr>
          <w:p w:rsidR="00E5294B" w:rsidRPr="00685289" w:rsidRDefault="00E5294B" w:rsidP="00E27B41">
            <w:pPr>
              <w:spacing w:after="0" w:line="240" w:lineRule="auto"/>
              <w:contextualSpacing/>
              <w:jc w:val="both"/>
              <w:rPr>
                <w:rFonts w:ascii="Times New Roman" w:hAnsi="Times New Roman"/>
                <w:b/>
                <w:sz w:val="28"/>
                <w:szCs w:val="28"/>
                <w:lang w:eastAsia="ru-RU"/>
              </w:rPr>
            </w:pPr>
            <w:r w:rsidRPr="00685289">
              <w:rPr>
                <w:rFonts w:ascii="Times New Roman" w:hAnsi="Times New Roman"/>
                <w:b/>
                <w:sz w:val="28"/>
                <w:szCs w:val="28"/>
                <w:lang w:eastAsia="ru-RU"/>
              </w:rPr>
              <w:t>Показатель</w:t>
            </w:r>
          </w:p>
        </w:tc>
        <w:tc>
          <w:tcPr>
            <w:tcW w:w="508" w:type="pct"/>
            <w:tcBorders>
              <w:top w:val="single" w:sz="4" w:space="0" w:color="000000"/>
              <w:left w:val="single" w:sz="4" w:space="0" w:color="000000"/>
              <w:bottom w:val="single" w:sz="4" w:space="0" w:color="000000"/>
            </w:tcBorders>
            <w:vAlign w:val="center"/>
          </w:tcPr>
          <w:p w:rsidR="00E5294B" w:rsidRPr="00685289" w:rsidRDefault="00E5294B" w:rsidP="00E27B41">
            <w:pPr>
              <w:spacing w:after="0" w:line="240" w:lineRule="auto"/>
              <w:contextualSpacing/>
              <w:jc w:val="both"/>
              <w:rPr>
                <w:rFonts w:ascii="Times New Roman" w:hAnsi="Times New Roman"/>
                <w:b/>
                <w:sz w:val="28"/>
                <w:szCs w:val="28"/>
                <w:lang w:eastAsia="ru-RU"/>
              </w:rPr>
            </w:pPr>
            <w:r w:rsidRPr="00685289">
              <w:rPr>
                <w:rFonts w:ascii="Times New Roman" w:hAnsi="Times New Roman"/>
                <w:b/>
                <w:sz w:val="28"/>
                <w:szCs w:val="28"/>
                <w:lang w:eastAsia="ru-RU"/>
              </w:rPr>
              <w:t>Факт</w:t>
            </w:r>
          </w:p>
        </w:tc>
        <w:tc>
          <w:tcPr>
            <w:tcW w:w="778" w:type="pct"/>
            <w:tcBorders>
              <w:top w:val="single" w:sz="4" w:space="0" w:color="000000"/>
              <w:left w:val="single" w:sz="4" w:space="0" w:color="000000"/>
              <w:bottom w:val="single" w:sz="4" w:space="0" w:color="000000"/>
            </w:tcBorders>
            <w:vAlign w:val="center"/>
          </w:tcPr>
          <w:p w:rsidR="00E5294B" w:rsidRPr="00685289" w:rsidRDefault="00E5294B" w:rsidP="00E27B41">
            <w:pPr>
              <w:spacing w:after="0" w:line="240" w:lineRule="auto"/>
              <w:contextualSpacing/>
              <w:jc w:val="both"/>
              <w:rPr>
                <w:rFonts w:ascii="Times New Roman" w:hAnsi="Times New Roman"/>
                <w:b/>
                <w:sz w:val="28"/>
                <w:szCs w:val="28"/>
                <w:lang w:eastAsia="ru-RU"/>
              </w:rPr>
            </w:pPr>
            <w:r w:rsidRPr="00685289">
              <w:rPr>
                <w:rFonts w:ascii="Times New Roman" w:hAnsi="Times New Roman"/>
                <w:b/>
                <w:sz w:val="28"/>
                <w:szCs w:val="28"/>
                <w:lang w:eastAsia="ru-RU"/>
              </w:rPr>
              <w:t>Норматив</w:t>
            </w:r>
          </w:p>
        </w:tc>
        <w:tc>
          <w:tcPr>
            <w:tcW w:w="1719" w:type="pct"/>
            <w:tcBorders>
              <w:top w:val="single" w:sz="4" w:space="0" w:color="000000"/>
              <w:left w:val="single" w:sz="4" w:space="0" w:color="000000"/>
              <w:bottom w:val="single" w:sz="4" w:space="0" w:color="000000"/>
              <w:right w:val="single" w:sz="4" w:space="0" w:color="000000"/>
            </w:tcBorders>
            <w:vAlign w:val="center"/>
          </w:tcPr>
          <w:p w:rsidR="00E5294B" w:rsidRPr="00685289" w:rsidRDefault="00E5294B" w:rsidP="00E27B41">
            <w:pPr>
              <w:spacing w:after="0" w:line="240" w:lineRule="auto"/>
              <w:contextualSpacing/>
              <w:jc w:val="both"/>
              <w:rPr>
                <w:rFonts w:ascii="Times New Roman" w:hAnsi="Times New Roman"/>
                <w:b/>
                <w:sz w:val="28"/>
                <w:szCs w:val="28"/>
                <w:lang w:eastAsia="ru-RU"/>
              </w:rPr>
            </w:pPr>
            <w:r w:rsidRPr="00685289">
              <w:rPr>
                <w:rFonts w:ascii="Times New Roman" w:hAnsi="Times New Roman"/>
                <w:b/>
                <w:sz w:val="28"/>
                <w:szCs w:val="28"/>
                <w:lang w:eastAsia="ru-RU"/>
              </w:rPr>
              <w:t>Примечание</w:t>
            </w:r>
          </w:p>
        </w:tc>
      </w:tr>
      <w:tr w:rsidR="00E5294B" w:rsidRPr="004C6C89" w:rsidTr="001B27F6">
        <w:tc>
          <w:tcPr>
            <w:tcW w:w="409"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1</w:t>
            </w:r>
          </w:p>
        </w:tc>
        <w:tc>
          <w:tcPr>
            <w:tcW w:w="1587"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Установленная мощность, Гкал/час</w:t>
            </w:r>
          </w:p>
        </w:tc>
        <w:tc>
          <w:tcPr>
            <w:tcW w:w="508" w:type="pct"/>
            <w:tcBorders>
              <w:top w:val="single" w:sz="4" w:space="0" w:color="000000"/>
              <w:left w:val="single" w:sz="4" w:space="0" w:color="000000"/>
              <w:bottom w:val="single" w:sz="4" w:space="0" w:color="000000"/>
            </w:tcBorders>
            <w:vAlign w:val="center"/>
          </w:tcPr>
          <w:p w:rsidR="00E5294B" w:rsidRPr="00C0690F" w:rsidRDefault="001B27F6"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8,6</w:t>
            </w:r>
          </w:p>
        </w:tc>
        <w:tc>
          <w:tcPr>
            <w:tcW w:w="778"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c>
          <w:tcPr>
            <w:tcW w:w="1719" w:type="pct"/>
            <w:tcBorders>
              <w:top w:val="single" w:sz="4" w:space="0" w:color="000000"/>
              <w:left w:val="single" w:sz="4" w:space="0" w:color="000000"/>
              <w:bottom w:val="single" w:sz="4" w:space="0" w:color="000000"/>
              <w:right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r>
      <w:tr w:rsidR="00E5294B" w:rsidRPr="004C6C89" w:rsidTr="001B27F6">
        <w:tc>
          <w:tcPr>
            <w:tcW w:w="409"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2</w:t>
            </w:r>
          </w:p>
        </w:tc>
        <w:tc>
          <w:tcPr>
            <w:tcW w:w="1587"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Коэффициент использования установленной мощности, %</w:t>
            </w:r>
          </w:p>
        </w:tc>
        <w:tc>
          <w:tcPr>
            <w:tcW w:w="508" w:type="pct"/>
            <w:tcBorders>
              <w:top w:val="single" w:sz="4" w:space="0" w:color="000000"/>
              <w:left w:val="single" w:sz="4" w:space="0" w:color="000000"/>
              <w:bottom w:val="single" w:sz="4" w:space="0" w:color="000000"/>
            </w:tcBorders>
            <w:vAlign w:val="center"/>
          </w:tcPr>
          <w:p w:rsidR="00E5294B" w:rsidRPr="00C0690F" w:rsidRDefault="001B27F6"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61,0</w:t>
            </w:r>
          </w:p>
        </w:tc>
        <w:tc>
          <w:tcPr>
            <w:tcW w:w="778"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c>
          <w:tcPr>
            <w:tcW w:w="1719" w:type="pct"/>
            <w:tcBorders>
              <w:top w:val="single" w:sz="4" w:space="0" w:color="000000"/>
              <w:left w:val="single" w:sz="4" w:space="0" w:color="000000"/>
              <w:bottom w:val="single" w:sz="4" w:space="0" w:color="000000"/>
              <w:right w:val="single" w:sz="4" w:space="0" w:color="000000"/>
            </w:tcBorders>
            <w:vAlign w:val="center"/>
          </w:tcPr>
          <w:p w:rsidR="00E5294B" w:rsidRPr="009C299A" w:rsidRDefault="003E7628" w:rsidP="001B27F6">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Подключено</w:t>
            </w:r>
            <w:r w:rsidR="00E5294B" w:rsidRPr="009C299A">
              <w:rPr>
                <w:rFonts w:ascii="Times New Roman" w:hAnsi="Times New Roman"/>
                <w:sz w:val="28"/>
                <w:szCs w:val="28"/>
                <w:lang w:eastAsia="ru-RU"/>
              </w:rPr>
              <w:t>: жилые до</w:t>
            </w:r>
            <w:r w:rsidR="007F3416">
              <w:rPr>
                <w:rFonts w:ascii="Times New Roman" w:hAnsi="Times New Roman"/>
                <w:sz w:val="28"/>
                <w:szCs w:val="28"/>
                <w:lang w:eastAsia="ru-RU"/>
              </w:rPr>
              <w:t>ма - 2</w:t>
            </w:r>
            <w:r w:rsidR="001B27F6">
              <w:rPr>
                <w:rFonts w:ascii="Times New Roman" w:hAnsi="Times New Roman"/>
                <w:sz w:val="28"/>
                <w:szCs w:val="28"/>
                <w:lang w:eastAsia="ru-RU"/>
              </w:rPr>
              <w:t>0</w:t>
            </w:r>
            <w:r w:rsidR="00E5294B" w:rsidRPr="009C299A">
              <w:rPr>
                <w:rFonts w:ascii="Times New Roman" w:hAnsi="Times New Roman"/>
                <w:sz w:val="28"/>
                <w:szCs w:val="28"/>
                <w:lang w:eastAsia="ru-RU"/>
              </w:rPr>
              <w:t xml:space="preserve"> шт</w:t>
            </w:r>
            <w:r>
              <w:rPr>
                <w:rFonts w:ascii="Times New Roman" w:hAnsi="Times New Roman"/>
                <w:sz w:val="28"/>
                <w:szCs w:val="28"/>
                <w:lang w:eastAsia="ru-RU"/>
              </w:rPr>
              <w:t>.</w:t>
            </w:r>
            <w:r w:rsidR="00E5294B" w:rsidRPr="009C299A">
              <w:rPr>
                <w:rFonts w:ascii="Times New Roman" w:hAnsi="Times New Roman"/>
                <w:sz w:val="28"/>
                <w:szCs w:val="28"/>
                <w:lang w:eastAsia="ru-RU"/>
              </w:rPr>
              <w:t>; учебные учреждения -</w:t>
            </w:r>
            <w:r w:rsidR="00C0690F">
              <w:rPr>
                <w:rFonts w:ascii="Times New Roman" w:hAnsi="Times New Roman"/>
                <w:sz w:val="28"/>
                <w:szCs w:val="28"/>
                <w:lang w:eastAsia="ru-RU"/>
              </w:rPr>
              <w:t xml:space="preserve"> </w:t>
            </w:r>
            <w:r w:rsidR="00E5294B" w:rsidRPr="009C299A">
              <w:rPr>
                <w:rFonts w:ascii="Times New Roman" w:hAnsi="Times New Roman"/>
                <w:sz w:val="28"/>
                <w:szCs w:val="28"/>
                <w:lang w:eastAsia="ru-RU"/>
              </w:rPr>
              <w:t>2 шт</w:t>
            </w:r>
            <w:r>
              <w:rPr>
                <w:rFonts w:ascii="Times New Roman" w:hAnsi="Times New Roman"/>
                <w:sz w:val="28"/>
                <w:szCs w:val="28"/>
                <w:lang w:eastAsia="ru-RU"/>
              </w:rPr>
              <w:t>.</w:t>
            </w:r>
            <w:r w:rsidR="00E5294B" w:rsidRPr="009C299A">
              <w:rPr>
                <w:rFonts w:ascii="Times New Roman" w:hAnsi="Times New Roman"/>
                <w:sz w:val="28"/>
                <w:szCs w:val="28"/>
                <w:lang w:eastAsia="ru-RU"/>
              </w:rPr>
              <w:t>; МДОУ ДС</w:t>
            </w:r>
            <w:r w:rsidR="00696408">
              <w:rPr>
                <w:rFonts w:ascii="Times New Roman" w:hAnsi="Times New Roman"/>
                <w:sz w:val="28"/>
                <w:szCs w:val="28"/>
                <w:lang w:eastAsia="ru-RU"/>
              </w:rPr>
              <w:t xml:space="preserve"> </w:t>
            </w:r>
            <w:r w:rsidR="00E5294B" w:rsidRPr="009C299A">
              <w:rPr>
                <w:rFonts w:ascii="Times New Roman" w:hAnsi="Times New Roman"/>
                <w:sz w:val="28"/>
                <w:szCs w:val="28"/>
                <w:lang w:eastAsia="ru-RU"/>
              </w:rPr>
              <w:t>(детский сад)</w:t>
            </w:r>
            <w:r>
              <w:rPr>
                <w:rFonts w:ascii="Times New Roman" w:hAnsi="Times New Roman"/>
                <w:sz w:val="28"/>
                <w:szCs w:val="28"/>
                <w:lang w:eastAsia="ru-RU"/>
              </w:rPr>
              <w:t xml:space="preserve"> </w:t>
            </w:r>
            <w:r w:rsidR="00E5294B" w:rsidRPr="009C299A">
              <w:rPr>
                <w:rFonts w:ascii="Times New Roman" w:hAnsi="Times New Roman"/>
                <w:sz w:val="28"/>
                <w:szCs w:val="28"/>
                <w:lang w:eastAsia="ru-RU"/>
              </w:rPr>
              <w:t>-1 шт.</w:t>
            </w:r>
          </w:p>
        </w:tc>
      </w:tr>
      <w:tr w:rsidR="00E5294B" w:rsidRPr="004C6C89" w:rsidTr="001B27F6">
        <w:tc>
          <w:tcPr>
            <w:tcW w:w="409"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3</w:t>
            </w:r>
          </w:p>
        </w:tc>
        <w:tc>
          <w:tcPr>
            <w:tcW w:w="1587"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 xml:space="preserve">Удельный расход условного топлива, </w:t>
            </w:r>
            <w:proofErr w:type="spellStart"/>
            <w:r w:rsidRPr="009C299A">
              <w:rPr>
                <w:rFonts w:ascii="Times New Roman" w:hAnsi="Times New Roman"/>
                <w:sz w:val="28"/>
                <w:szCs w:val="28"/>
                <w:lang w:eastAsia="ru-RU"/>
              </w:rPr>
              <w:t>кг</w:t>
            </w:r>
            <w:proofErr w:type="gramStart"/>
            <w:r w:rsidRPr="009C299A">
              <w:rPr>
                <w:rFonts w:ascii="Times New Roman" w:hAnsi="Times New Roman"/>
                <w:sz w:val="28"/>
                <w:szCs w:val="28"/>
                <w:lang w:eastAsia="ru-RU"/>
              </w:rPr>
              <w:t>.у</w:t>
            </w:r>
            <w:proofErr w:type="gramEnd"/>
            <w:r w:rsidRPr="009C299A">
              <w:rPr>
                <w:rFonts w:ascii="Times New Roman" w:hAnsi="Times New Roman"/>
                <w:sz w:val="28"/>
                <w:szCs w:val="28"/>
                <w:lang w:eastAsia="ru-RU"/>
              </w:rPr>
              <w:t>.т</w:t>
            </w:r>
            <w:proofErr w:type="spellEnd"/>
            <w:r w:rsidRPr="009C299A">
              <w:rPr>
                <w:rFonts w:ascii="Times New Roman" w:hAnsi="Times New Roman"/>
                <w:sz w:val="28"/>
                <w:szCs w:val="28"/>
                <w:lang w:eastAsia="ru-RU"/>
              </w:rPr>
              <w:t>/Гкал</w:t>
            </w:r>
          </w:p>
        </w:tc>
        <w:tc>
          <w:tcPr>
            <w:tcW w:w="508" w:type="pct"/>
            <w:tcBorders>
              <w:top w:val="single" w:sz="4" w:space="0" w:color="000000"/>
              <w:left w:val="single" w:sz="4" w:space="0" w:color="000000"/>
              <w:bottom w:val="single" w:sz="4" w:space="0" w:color="000000"/>
            </w:tcBorders>
            <w:vAlign w:val="center"/>
          </w:tcPr>
          <w:p w:rsidR="00E5294B" w:rsidRPr="009C299A" w:rsidRDefault="001B27F6"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148,59</w:t>
            </w:r>
          </w:p>
        </w:tc>
        <w:tc>
          <w:tcPr>
            <w:tcW w:w="778" w:type="pct"/>
            <w:tcBorders>
              <w:top w:val="single" w:sz="4" w:space="0" w:color="000000"/>
              <w:left w:val="single" w:sz="4" w:space="0" w:color="000000"/>
              <w:bottom w:val="single" w:sz="4" w:space="0" w:color="000000"/>
            </w:tcBorders>
            <w:vAlign w:val="center"/>
          </w:tcPr>
          <w:p w:rsidR="00E5294B" w:rsidRPr="009C299A" w:rsidRDefault="00E5294B" w:rsidP="001B27F6">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157,</w:t>
            </w:r>
            <w:r w:rsidR="001B27F6">
              <w:rPr>
                <w:rFonts w:ascii="Times New Roman" w:hAnsi="Times New Roman"/>
                <w:sz w:val="28"/>
                <w:szCs w:val="28"/>
                <w:lang w:eastAsia="ru-RU"/>
              </w:rPr>
              <w:t>08</w:t>
            </w:r>
          </w:p>
        </w:tc>
        <w:tc>
          <w:tcPr>
            <w:tcW w:w="1719" w:type="pct"/>
            <w:tcBorders>
              <w:top w:val="single" w:sz="4" w:space="0" w:color="000000"/>
              <w:left w:val="single" w:sz="4" w:space="0" w:color="000000"/>
              <w:bottom w:val="single" w:sz="4" w:space="0" w:color="000000"/>
              <w:right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r>
      <w:tr w:rsidR="00E5294B" w:rsidRPr="004C6C89" w:rsidTr="001B27F6">
        <w:tc>
          <w:tcPr>
            <w:tcW w:w="409"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4</w:t>
            </w:r>
          </w:p>
        </w:tc>
        <w:tc>
          <w:tcPr>
            <w:tcW w:w="1587"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Удельный расход электроэнергии на собственные нужды, к</w:t>
            </w:r>
            <w:proofErr w:type="gramStart"/>
            <w:r w:rsidRPr="009C299A">
              <w:rPr>
                <w:rFonts w:ascii="Times New Roman" w:hAnsi="Times New Roman"/>
                <w:sz w:val="28"/>
                <w:szCs w:val="28"/>
                <w:lang w:eastAsia="ru-RU"/>
              </w:rPr>
              <w:t>Втч/Гк</w:t>
            </w:r>
            <w:proofErr w:type="gramEnd"/>
            <w:r w:rsidRPr="009C299A">
              <w:rPr>
                <w:rFonts w:ascii="Times New Roman" w:hAnsi="Times New Roman"/>
                <w:sz w:val="28"/>
                <w:szCs w:val="28"/>
                <w:lang w:eastAsia="ru-RU"/>
              </w:rPr>
              <w:t>ал</w:t>
            </w:r>
          </w:p>
        </w:tc>
        <w:tc>
          <w:tcPr>
            <w:tcW w:w="508" w:type="pct"/>
            <w:tcBorders>
              <w:top w:val="single" w:sz="4" w:space="0" w:color="000000"/>
              <w:left w:val="single" w:sz="4" w:space="0" w:color="000000"/>
              <w:bottom w:val="single" w:sz="4" w:space="0" w:color="000000"/>
            </w:tcBorders>
            <w:vAlign w:val="center"/>
          </w:tcPr>
          <w:p w:rsidR="00E5294B" w:rsidRPr="009C299A" w:rsidRDefault="001B27F6"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18,33</w:t>
            </w:r>
          </w:p>
        </w:tc>
        <w:tc>
          <w:tcPr>
            <w:tcW w:w="778" w:type="pct"/>
            <w:tcBorders>
              <w:top w:val="single" w:sz="4" w:space="0" w:color="000000"/>
              <w:left w:val="single" w:sz="4" w:space="0" w:color="000000"/>
              <w:bottom w:val="single" w:sz="4" w:space="0" w:color="000000"/>
            </w:tcBorders>
            <w:vAlign w:val="center"/>
          </w:tcPr>
          <w:p w:rsidR="00E5294B" w:rsidRPr="009C299A" w:rsidRDefault="001B27F6"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18,7</w:t>
            </w:r>
          </w:p>
        </w:tc>
        <w:tc>
          <w:tcPr>
            <w:tcW w:w="1719" w:type="pct"/>
            <w:tcBorders>
              <w:top w:val="single" w:sz="4" w:space="0" w:color="000000"/>
              <w:left w:val="single" w:sz="4" w:space="0" w:color="000000"/>
              <w:bottom w:val="single" w:sz="4" w:space="0" w:color="000000"/>
              <w:right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r>
      <w:tr w:rsidR="00E5294B" w:rsidRPr="004C6C89" w:rsidTr="001B27F6">
        <w:tc>
          <w:tcPr>
            <w:tcW w:w="409"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5</w:t>
            </w:r>
          </w:p>
        </w:tc>
        <w:tc>
          <w:tcPr>
            <w:tcW w:w="1587"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Ежегодные затраты на ремонтное обслуживание оборудования, млн</w:t>
            </w:r>
            <w:proofErr w:type="gramStart"/>
            <w:r w:rsidRPr="009C299A">
              <w:rPr>
                <w:rFonts w:ascii="Times New Roman" w:hAnsi="Times New Roman"/>
                <w:sz w:val="28"/>
                <w:szCs w:val="28"/>
                <w:lang w:eastAsia="ru-RU"/>
              </w:rPr>
              <w:t>.р</w:t>
            </w:r>
            <w:proofErr w:type="gramEnd"/>
            <w:r w:rsidRPr="009C299A">
              <w:rPr>
                <w:rFonts w:ascii="Times New Roman" w:hAnsi="Times New Roman"/>
                <w:sz w:val="28"/>
                <w:szCs w:val="28"/>
                <w:lang w:eastAsia="ru-RU"/>
              </w:rPr>
              <w:t>уб.</w:t>
            </w:r>
          </w:p>
        </w:tc>
        <w:tc>
          <w:tcPr>
            <w:tcW w:w="508"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0,300</w:t>
            </w:r>
          </w:p>
        </w:tc>
        <w:tc>
          <w:tcPr>
            <w:tcW w:w="778"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c>
          <w:tcPr>
            <w:tcW w:w="1719" w:type="pct"/>
            <w:tcBorders>
              <w:top w:val="single" w:sz="4" w:space="0" w:color="000000"/>
              <w:left w:val="single" w:sz="4" w:space="0" w:color="000000"/>
              <w:bottom w:val="single" w:sz="4" w:space="0" w:color="000000"/>
              <w:right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r>
      <w:tr w:rsidR="00E5294B" w:rsidRPr="004C6C89" w:rsidTr="001B27F6">
        <w:tc>
          <w:tcPr>
            <w:tcW w:w="409"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6</w:t>
            </w:r>
          </w:p>
        </w:tc>
        <w:tc>
          <w:tcPr>
            <w:tcW w:w="1587"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Количество обслуживающего персонала, чел.</w:t>
            </w:r>
          </w:p>
        </w:tc>
        <w:tc>
          <w:tcPr>
            <w:tcW w:w="508"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9,5</w:t>
            </w:r>
          </w:p>
        </w:tc>
        <w:tc>
          <w:tcPr>
            <w:tcW w:w="778"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c>
          <w:tcPr>
            <w:tcW w:w="1719" w:type="pct"/>
            <w:tcBorders>
              <w:top w:val="single" w:sz="4" w:space="0" w:color="000000"/>
              <w:left w:val="single" w:sz="4" w:space="0" w:color="000000"/>
              <w:bottom w:val="single" w:sz="4" w:space="0" w:color="000000"/>
              <w:right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r>
      <w:tr w:rsidR="00E5294B" w:rsidRPr="004C6C89" w:rsidTr="001B27F6">
        <w:tc>
          <w:tcPr>
            <w:tcW w:w="409"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7</w:t>
            </w:r>
          </w:p>
        </w:tc>
        <w:tc>
          <w:tcPr>
            <w:tcW w:w="1587"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Тепловые потери в сети, %</w:t>
            </w:r>
          </w:p>
        </w:tc>
        <w:tc>
          <w:tcPr>
            <w:tcW w:w="508" w:type="pct"/>
            <w:tcBorders>
              <w:top w:val="single" w:sz="4" w:space="0" w:color="000000"/>
              <w:left w:val="single" w:sz="4" w:space="0" w:color="000000"/>
              <w:bottom w:val="single" w:sz="4" w:space="0" w:color="000000"/>
            </w:tcBorders>
            <w:vAlign w:val="center"/>
          </w:tcPr>
          <w:p w:rsidR="00E5294B" w:rsidRPr="009C299A" w:rsidRDefault="001B27F6"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10,7</w:t>
            </w:r>
          </w:p>
        </w:tc>
        <w:tc>
          <w:tcPr>
            <w:tcW w:w="778" w:type="pct"/>
            <w:tcBorders>
              <w:top w:val="single" w:sz="4" w:space="0" w:color="000000"/>
              <w:left w:val="single" w:sz="4" w:space="0" w:color="000000"/>
              <w:bottom w:val="single" w:sz="4" w:space="0" w:color="000000"/>
            </w:tcBorders>
            <w:vAlign w:val="center"/>
          </w:tcPr>
          <w:p w:rsidR="00E5294B" w:rsidRPr="009C299A" w:rsidRDefault="001B27F6" w:rsidP="00E27B41">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10,1</w:t>
            </w:r>
          </w:p>
        </w:tc>
        <w:tc>
          <w:tcPr>
            <w:tcW w:w="1719" w:type="pct"/>
            <w:tcBorders>
              <w:top w:val="single" w:sz="4" w:space="0" w:color="000000"/>
              <w:left w:val="single" w:sz="4" w:space="0" w:color="000000"/>
              <w:bottom w:val="single" w:sz="4" w:space="0" w:color="000000"/>
              <w:right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r>
      <w:tr w:rsidR="00E5294B" w:rsidRPr="004C6C89" w:rsidTr="001B27F6">
        <w:tc>
          <w:tcPr>
            <w:tcW w:w="409"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8</w:t>
            </w:r>
          </w:p>
        </w:tc>
        <w:tc>
          <w:tcPr>
            <w:tcW w:w="1587"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Ежегодные затраты на  ремонт сети, млн</w:t>
            </w:r>
            <w:proofErr w:type="gramStart"/>
            <w:r w:rsidRPr="009C299A">
              <w:rPr>
                <w:rFonts w:ascii="Times New Roman" w:hAnsi="Times New Roman"/>
                <w:sz w:val="28"/>
                <w:szCs w:val="28"/>
                <w:lang w:eastAsia="ru-RU"/>
              </w:rPr>
              <w:t>.р</w:t>
            </w:r>
            <w:proofErr w:type="gramEnd"/>
            <w:r w:rsidRPr="009C299A">
              <w:rPr>
                <w:rFonts w:ascii="Times New Roman" w:hAnsi="Times New Roman"/>
                <w:sz w:val="28"/>
                <w:szCs w:val="28"/>
                <w:lang w:eastAsia="ru-RU"/>
              </w:rPr>
              <w:t>уб.</w:t>
            </w:r>
          </w:p>
        </w:tc>
        <w:tc>
          <w:tcPr>
            <w:tcW w:w="508"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r w:rsidRPr="009C299A">
              <w:rPr>
                <w:rFonts w:ascii="Times New Roman" w:hAnsi="Times New Roman"/>
                <w:sz w:val="28"/>
                <w:szCs w:val="28"/>
                <w:lang w:eastAsia="ru-RU"/>
              </w:rPr>
              <w:t>0,424</w:t>
            </w:r>
          </w:p>
        </w:tc>
        <w:tc>
          <w:tcPr>
            <w:tcW w:w="778" w:type="pct"/>
            <w:tcBorders>
              <w:top w:val="single" w:sz="4" w:space="0" w:color="000000"/>
              <w:left w:val="single" w:sz="4" w:space="0" w:color="000000"/>
              <w:bottom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c>
          <w:tcPr>
            <w:tcW w:w="1719" w:type="pct"/>
            <w:tcBorders>
              <w:top w:val="single" w:sz="4" w:space="0" w:color="000000"/>
              <w:left w:val="single" w:sz="4" w:space="0" w:color="000000"/>
              <w:bottom w:val="single" w:sz="4" w:space="0" w:color="000000"/>
              <w:right w:val="single" w:sz="4" w:space="0" w:color="000000"/>
            </w:tcBorders>
            <w:vAlign w:val="center"/>
          </w:tcPr>
          <w:p w:rsidR="00E5294B" w:rsidRPr="009C299A" w:rsidRDefault="00E5294B" w:rsidP="00E27B41">
            <w:pPr>
              <w:spacing w:after="0" w:line="240" w:lineRule="auto"/>
              <w:contextualSpacing/>
              <w:jc w:val="both"/>
              <w:rPr>
                <w:rFonts w:ascii="Times New Roman" w:hAnsi="Times New Roman"/>
                <w:sz w:val="28"/>
                <w:szCs w:val="28"/>
                <w:lang w:eastAsia="ru-RU"/>
              </w:rPr>
            </w:pPr>
          </w:p>
        </w:tc>
      </w:tr>
    </w:tbl>
    <w:p w:rsidR="00E5294B" w:rsidRPr="00E27B41" w:rsidRDefault="00E5294B" w:rsidP="00E27B41">
      <w:pPr>
        <w:spacing w:after="0" w:line="240" w:lineRule="auto"/>
        <w:contextualSpacing/>
        <w:jc w:val="both"/>
        <w:rPr>
          <w:rFonts w:ascii="Times New Roman" w:hAnsi="Times New Roman"/>
          <w:sz w:val="28"/>
          <w:szCs w:val="28"/>
          <w:lang w:eastAsia="ru-RU"/>
        </w:rPr>
      </w:pPr>
    </w:p>
    <w:p w:rsidR="00E5294B" w:rsidRPr="00E27B41" w:rsidRDefault="00E5294B" w:rsidP="00E27B41">
      <w:pPr>
        <w:spacing w:after="0" w:line="240" w:lineRule="auto"/>
        <w:contextualSpacing/>
        <w:jc w:val="both"/>
        <w:rPr>
          <w:rFonts w:ascii="Times New Roman" w:hAnsi="Times New Roman"/>
          <w:sz w:val="28"/>
          <w:szCs w:val="28"/>
          <w:lang w:eastAsia="ru-RU"/>
        </w:rPr>
      </w:pPr>
      <w:r w:rsidRPr="00E27B41">
        <w:rPr>
          <w:rFonts w:ascii="Times New Roman" w:hAnsi="Times New Roman"/>
          <w:sz w:val="28"/>
          <w:szCs w:val="28"/>
          <w:lang w:eastAsia="ru-RU"/>
        </w:rPr>
        <w:t>Тепловые пот</w:t>
      </w:r>
      <w:r w:rsidR="00E75FD4">
        <w:rPr>
          <w:rFonts w:ascii="Times New Roman" w:hAnsi="Times New Roman"/>
          <w:sz w:val="28"/>
          <w:szCs w:val="28"/>
          <w:lang w:eastAsia="ru-RU"/>
        </w:rPr>
        <w:t>ери в тепловых сетях в размере 10</w:t>
      </w:r>
      <w:r w:rsidRPr="00E27B41">
        <w:rPr>
          <w:rFonts w:ascii="Times New Roman" w:hAnsi="Times New Roman"/>
          <w:sz w:val="28"/>
          <w:szCs w:val="28"/>
          <w:lang w:eastAsia="ru-RU"/>
        </w:rPr>
        <w:t>% обусловлены прокладкой  тепловых сетей   в непроходном канале</w:t>
      </w:r>
      <w:r w:rsidR="00E75FD4">
        <w:rPr>
          <w:rFonts w:ascii="Times New Roman" w:hAnsi="Times New Roman"/>
          <w:sz w:val="28"/>
          <w:szCs w:val="28"/>
          <w:lang w:eastAsia="ru-RU"/>
        </w:rPr>
        <w:t xml:space="preserve"> и</w:t>
      </w:r>
      <w:r w:rsidRPr="00E27B41">
        <w:rPr>
          <w:rFonts w:ascii="Times New Roman" w:hAnsi="Times New Roman"/>
          <w:sz w:val="28"/>
          <w:szCs w:val="28"/>
          <w:lang w:eastAsia="ru-RU"/>
        </w:rPr>
        <w:t xml:space="preserve"> надземно</w:t>
      </w:r>
      <w:r w:rsidR="00E75FD4">
        <w:rPr>
          <w:rFonts w:ascii="Times New Roman" w:hAnsi="Times New Roman"/>
          <w:sz w:val="28"/>
          <w:szCs w:val="28"/>
          <w:lang w:eastAsia="ru-RU"/>
        </w:rPr>
        <w:t>м исполнении.</w:t>
      </w:r>
    </w:p>
    <w:p w:rsidR="00E5294B" w:rsidRDefault="00E5294B" w:rsidP="00E27B41">
      <w:pPr>
        <w:pStyle w:val="a3"/>
        <w:spacing w:after="0" w:line="360" w:lineRule="auto"/>
        <w:ind w:left="0" w:firstLine="709"/>
        <w:jc w:val="both"/>
        <w:rPr>
          <w:rFonts w:ascii="Times New Roman" w:hAnsi="Times New Roman"/>
          <w:sz w:val="28"/>
          <w:szCs w:val="28"/>
          <w:lang w:eastAsia="ru-RU"/>
        </w:rPr>
      </w:pPr>
      <w:r w:rsidRPr="00E27B41">
        <w:rPr>
          <w:rFonts w:ascii="Times New Roman" w:hAnsi="Times New Roman"/>
          <w:sz w:val="28"/>
          <w:szCs w:val="28"/>
          <w:lang w:eastAsia="ru-RU"/>
        </w:rPr>
        <w:t>Водоснабжение котельной предусмотрено от водопровода</w:t>
      </w:r>
    </w:p>
    <w:p w:rsidR="0093046F" w:rsidRDefault="0093046F" w:rsidP="00876031">
      <w:pPr>
        <w:spacing w:after="0" w:line="240" w:lineRule="auto"/>
        <w:contextualSpacing/>
        <w:jc w:val="both"/>
        <w:rPr>
          <w:rFonts w:ascii="Times New Roman" w:hAnsi="Times New Roman"/>
          <w:b/>
          <w:sz w:val="28"/>
          <w:szCs w:val="28"/>
          <w:lang w:eastAsia="ru-RU"/>
        </w:rPr>
      </w:pPr>
    </w:p>
    <w:p w:rsidR="00E5294B" w:rsidRDefault="00E5294B" w:rsidP="00876031">
      <w:pPr>
        <w:spacing w:after="0" w:line="240" w:lineRule="auto"/>
        <w:contextualSpacing/>
        <w:jc w:val="both"/>
        <w:rPr>
          <w:rFonts w:ascii="Times New Roman" w:hAnsi="Times New Roman"/>
          <w:b/>
          <w:sz w:val="28"/>
          <w:szCs w:val="28"/>
          <w:lang w:eastAsia="ru-RU"/>
        </w:rPr>
      </w:pPr>
      <w:r w:rsidRPr="00876031">
        <w:rPr>
          <w:rFonts w:ascii="Times New Roman" w:hAnsi="Times New Roman"/>
          <w:b/>
          <w:sz w:val="28"/>
          <w:szCs w:val="28"/>
          <w:lang w:eastAsia="ru-RU"/>
        </w:rPr>
        <w:t>Спецификация оборудования котельной № 34</w:t>
      </w:r>
    </w:p>
    <w:p w:rsidR="0093046F" w:rsidRPr="00876031" w:rsidRDefault="0093046F" w:rsidP="00876031">
      <w:pPr>
        <w:spacing w:after="0" w:line="240" w:lineRule="auto"/>
        <w:contextualSpacing/>
        <w:jc w:val="both"/>
        <w:rPr>
          <w:rFonts w:ascii="Times New Roman" w:hAnsi="Times New Roman"/>
          <w:b/>
          <w:sz w:val="28"/>
          <w:szCs w:val="28"/>
          <w:lang w:eastAsia="ru-RU"/>
        </w:rPr>
      </w:pPr>
    </w:p>
    <w:p w:rsidR="00E5294B" w:rsidRPr="00876031" w:rsidRDefault="00E5294B" w:rsidP="009C299A">
      <w:pPr>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lastRenderedPageBreak/>
        <w:t>Таблица 11</w:t>
      </w:r>
    </w:p>
    <w:tbl>
      <w:tblPr>
        <w:tblW w:w="5000" w:type="pct"/>
        <w:tblCellMar>
          <w:top w:w="15" w:type="dxa"/>
          <w:left w:w="15" w:type="dxa"/>
          <w:bottom w:w="15" w:type="dxa"/>
          <w:right w:w="15" w:type="dxa"/>
        </w:tblCellMar>
        <w:tblLook w:val="0000" w:firstRow="0" w:lastRow="0" w:firstColumn="0" w:lastColumn="0" w:noHBand="0" w:noVBand="0"/>
      </w:tblPr>
      <w:tblGrid>
        <w:gridCol w:w="517"/>
        <w:gridCol w:w="3164"/>
        <w:gridCol w:w="1285"/>
        <w:gridCol w:w="1752"/>
        <w:gridCol w:w="2810"/>
      </w:tblGrid>
      <w:tr w:rsidR="00E5294B" w:rsidRPr="004C6C89">
        <w:trPr>
          <w:trHeight w:val="866"/>
        </w:trPr>
        <w:tc>
          <w:tcPr>
            <w:tcW w:w="278" w:type="pct"/>
            <w:tcBorders>
              <w:top w:val="single" w:sz="4" w:space="0" w:color="000000"/>
              <w:left w:val="single" w:sz="4" w:space="0" w:color="000000"/>
              <w:bottom w:val="single" w:sz="4" w:space="0" w:color="000000"/>
            </w:tcBorders>
          </w:tcPr>
          <w:p w:rsidR="00E5294B" w:rsidRPr="00876031" w:rsidRDefault="00E5294B" w:rsidP="00876031">
            <w:pPr>
              <w:spacing w:after="0" w:line="240" w:lineRule="auto"/>
              <w:jc w:val="both"/>
              <w:rPr>
                <w:rFonts w:ascii="Times New Roman" w:hAnsi="Times New Roman"/>
                <w:bCs/>
                <w:sz w:val="28"/>
                <w:szCs w:val="28"/>
                <w:lang w:eastAsia="ru-RU"/>
              </w:rPr>
            </w:pPr>
            <w:r w:rsidRPr="00876031">
              <w:rPr>
                <w:rFonts w:ascii="Times New Roman" w:hAnsi="Times New Roman"/>
                <w:bCs/>
                <w:sz w:val="28"/>
                <w:szCs w:val="28"/>
                <w:lang w:eastAsia="ru-RU"/>
              </w:rPr>
              <w:t xml:space="preserve">№ </w:t>
            </w:r>
            <w:proofErr w:type="gramStart"/>
            <w:r w:rsidRPr="00876031">
              <w:rPr>
                <w:rFonts w:ascii="Times New Roman" w:hAnsi="Times New Roman"/>
                <w:bCs/>
                <w:sz w:val="28"/>
                <w:szCs w:val="28"/>
                <w:lang w:eastAsia="ru-RU"/>
              </w:rPr>
              <w:t>п</w:t>
            </w:r>
            <w:proofErr w:type="gramEnd"/>
            <w:r w:rsidRPr="00876031">
              <w:rPr>
                <w:rFonts w:ascii="Times New Roman" w:hAnsi="Times New Roman"/>
                <w:bCs/>
                <w:sz w:val="28"/>
                <w:szCs w:val="28"/>
                <w:lang w:eastAsia="ru-RU"/>
              </w:rPr>
              <w:t>/п</w:t>
            </w:r>
          </w:p>
        </w:tc>
        <w:tc>
          <w:tcPr>
            <w:tcW w:w="1667" w:type="pct"/>
            <w:tcBorders>
              <w:top w:val="single" w:sz="4" w:space="0" w:color="000000"/>
              <w:left w:val="single" w:sz="4" w:space="0" w:color="000000"/>
              <w:bottom w:val="single" w:sz="4" w:space="0" w:color="000000"/>
            </w:tcBorders>
            <w:vAlign w:val="center"/>
          </w:tcPr>
          <w:p w:rsidR="00E5294B" w:rsidRPr="00876031" w:rsidRDefault="00E5294B" w:rsidP="00876031">
            <w:pPr>
              <w:spacing w:after="0" w:line="240" w:lineRule="auto"/>
              <w:jc w:val="both"/>
              <w:rPr>
                <w:rFonts w:ascii="Times New Roman" w:hAnsi="Times New Roman"/>
                <w:bCs/>
                <w:sz w:val="28"/>
                <w:szCs w:val="28"/>
                <w:lang w:eastAsia="ru-RU"/>
              </w:rPr>
            </w:pPr>
            <w:r w:rsidRPr="00876031">
              <w:rPr>
                <w:rFonts w:ascii="Times New Roman" w:hAnsi="Times New Roman"/>
                <w:bCs/>
                <w:sz w:val="28"/>
                <w:szCs w:val="28"/>
                <w:lang w:eastAsia="ru-RU"/>
              </w:rPr>
              <w:t>Наименование оборудования</w:t>
            </w:r>
          </w:p>
        </w:tc>
        <w:tc>
          <w:tcPr>
            <w:tcW w:w="648" w:type="pct"/>
            <w:tcBorders>
              <w:top w:val="single" w:sz="4" w:space="0" w:color="000000"/>
              <w:left w:val="single" w:sz="4" w:space="0" w:color="000000"/>
              <w:bottom w:val="single" w:sz="4" w:space="0" w:color="000000"/>
            </w:tcBorders>
            <w:vAlign w:val="center"/>
          </w:tcPr>
          <w:p w:rsidR="00E5294B" w:rsidRPr="00876031" w:rsidRDefault="00E5294B" w:rsidP="00876031">
            <w:pPr>
              <w:spacing w:after="0" w:line="240" w:lineRule="auto"/>
              <w:jc w:val="both"/>
              <w:rPr>
                <w:rFonts w:ascii="Times New Roman" w:hAnsi="Times New Roman"/>
                <w:bCs/>
                <w:color w:val="000000"/>
                <w:sz w:val="28"/>
                <w:szCs w:val="28"/>
                <w:lang w:eastAsia="ru-RU"/>
              </w:rPr>
            </w:pPr>
            <w:r w:rsidRPr="00876031">
              <w:rPr>
                <w:rFonts w:ascii="Times New Roman" w:hAnsi="Times New Roman"/>
                <w:bCs/>
                <w:color w:val="000000"/>
                <w:sz w:val="28"/>
                <w:szCs w:val="28"/>
                <w:lang w:eastAsia="ru-RU"/>
              </w:rPr>
              <w:t>Единица измерения</w:t>
            </w:r>
          </w:p>
        </w:tc>
        <w:tc>
          <w:tcPr>
            <w:tcW w:w="926" w:type="pct"/>
            <w:tcBorders>
              <w:top w:val="single" w:sz="4" w:space="0" w:color="000000"/>
              <w:left w:val="single" w:sz="4" w:space="0" w:color="000000"/>
              <w:bottom w:val="single" w:sz="4" w:space="0" w:color="000000"/>
            </w:tcBorders>
            <w:vAlign w:val="center"/>
          </w:tcPr>
          <w:p w:rsidR="00E5294B" w:rsidRPr="00876031" w:rsidRDefault="00E5294B" w:rsidP="00876031">
            <w:pPr>
              <w:spacing w:after="0" w:line="240" w:lineRule="auto"/>
              <w:jc w:val="both"/>
              <w:rPr>
                <w:rFonts w:ascii="Times New Roman" w:hAnsi="Times New Roman"/>
                <w:bCs/>
                <w:color w:val="000000"/>
                <w:sz w:val="28"/>
                <w:szCs w:val="28"/>
                <w:lang w:eastAsia="ru-RU"/>
              </w:rPr>
            </w:pPr>
            <w:r w:rsidRPr="00876031">
              <w:rPr>
                <w:rFonts w:ascii="Times New Roman" w:hAnsi="Times New Roman"/>
                <w:bCs/>
                <w:color w:val="000000"/>
                <w:sz w:val="28"/>
                <w:szCs w:val="28"/>
                <w:lang w:eastAsia="ru-RU"/>
              </w:rPr>
              <w:t>Количество</w:t>
            </w:r>
            <w:r w:rsidR="00A23A5B" w:rsidRPr="00876031">
              <w:rPr>
                <w:rFonts w:ascii="Times New Roman" w:hAnsi="Times New Roman"/>
                <w:bCs/>
                <w:color w:val="000000"/>
                <w:sz w:val="28"/>
                <w:szCs w:val="28"/>
                <w:lang w:eastAsia="ru-RU"/>
              </w:rPr>
              <w:fldChar w:fldCharType="begin"/>
            </w:r>
            <w:r w:rsidRPr="00876031">
              <w:rPr>
                <w:rFonts w:ascii="Times New Roman" w:hAnsi="Times New Roman"/>
                <w:bCs/>
                <w:color w:val="000000"/>
                <w:sz w:val="28"/>
                <w:szCs w:val="28"/>
                <w:lang w:eastAsia="ru-RU"/>
              </w:rPr>
              <w:instrText xml:space="preserve"> = </w:instrText>
            </w:r>
            <w:r w:rsidR="00A23A5B" w:rsidRPr="00876031">
              <w:rPr>
                <w:rFonts w:ascii="Times New Roman" w:hAnsi="Times New Roman"/>
                <w:bCs/>
                <w:color w:val="000000"/>
                <w:sz w:val="28"/>
                <w:szCs w:val="28"/>
                <w:lang w:eastAsia="ru-RU"/>
              </w:rPr>
              <w:fldChar w:fldCharType="end"/>
            </w:r>
          </w:p>
        </w:tc>
        <w:tc>
          <w:tcPr>
            <w:tcW w:w="1481" w:type="pct"/>
            <w:tcBorders>
              <w:top w:val="single" w:sz="4" w:space="0" w:color="000000"/>
              <w:left w:val="single" w:sz="4" w:space="0" w:color="000000"/>
              <w:bottom w:val="single" w:sz="4" w:space="0" w:color="000000"/>
              <w:right w:val="single" w:sz="4" w:space="0" w:color="000000"/>
            </w:tcBorders>
            <w:vAlign w:val="center"/>
          </w:tcPr>
          <w:p w:rsidR="00E5294B" w:rsidRPr="00876031" w:rsidRDefault="00E5294B" w:rsidP="00876031">
            <w:pPr>
              <w:spacing w:after="0" w:line="240" w:lineRule="auto"/>
              <w:jc w:val="both"/>
              <w:rPr>
                <w:rFonts w:ascii="Times New Roman" w:hAnsi="Times New Roman"/>
                <w:sz w:val="28"/>
                <w:szCs w:val="28"/>
                <w:lang w:eastAsia="ru-RU"/>
              </w:rPr>
            </w:pPr>
            <w:r w:rsidRPr="00876031">
              <w:rPr>
                <w:rFonts w:ascii="Times New Roman" w:hAnsi="Times New Roman"/>
                <w:sz w:val="28"/>
                <w:szCs w:val="28"/>
                <w:lang w:eastAsia="ru-RU"/>
              </w:rPr>
              <w:t>Характеристика оборудования</w:t>
            </w:r>
          </w:p>
        </w:tc>
      </w:tr>
      <w:tr w:rsidR="00E5294B" w:rsidRPr="004C6C89">
        <w:trPr>
          <w:trHeight w:val="650"/>
        </w:trPr>
        <w:tc>
          <w:tcPr>
            <w:tcW w:w="278" w:type="pct"/>
            <w:tcBorders>
              <w:top w:val="single" w:sz="4" w:space="0" w:color="000000"/>
              <w:left w:val="single" w:sz="4" w:space="0" w:color="000000"/>
              <w:bottom w:val="single" w:sz="4" w:space="0" w:color="000000"/>
            </w:tcBorders>
          </w:tcPr>
          <w:p w:rsidR="00E5294B" w:rsidRPr="00876031" w:rsidRDefault="00E5294B" w:rsidP="00876031">
            <w:pPr>
              <w:spacing w:after="0" w:line="240" w:lineRule="auto"/>
              <w:jc w:val="both"/>
              <w:rPr>
                <w:rFonts w:ascii="Times New Roman" w:hAnsi="Times New Roman"/>
                <w:sz w:val="28"/>
                <w:szCs w:val="28"/>
                <w:lang w:eastAsia="ru-RU"/>
              </w:rPr>
            </w:pPr>
            <w:r w:rsidRPr="00876031">
              <w:rPr>
                <w:rFonts w:ascii="Times New Roman" w:hAnsi="Times New Roman"/>
                <w:sz w:val="28"/>
                <w:szCs w:val="28"/>
                <w:lang w:eastAsia="ru-RU"/>
              </w:rPr>
              <w:t>1</w:t>
            </w:r>
          </w:p>
        </w:tc>
        <w:tc>
          <w:tcPr>
            <w:tcW w:w="1667" w:type="pct"/>
            <w:tcBorders>
              <w:top w:val="single" w:sz="4" w:space="0" w:color="000000"/>
              <w:left w:val="single" w:sz="4" w:space="0" w:color="000000"/>
              <w:bottom w:val="single" w:sz="4" w:space="0" w:color="000000"/>
            </w:tcBorders>
            <w:vAlign w:val="center"/>
          </w:tcPr>
          <w:p w:rsidR="00E5294B" w:rsidRPr="00876031" w:rsidRDefault="00E5294B" w:rsidP="0087603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КССУ-2лГн</w:t>
            </w:r>
          </w:p>
        </w:tc>
        <w:tc>
          <w:tcPr>
            <w:tcW w:w="648" w:type="pct"/>
            <w:tcBorders>
              <w:top w:val="single" w:sz="4" w:space="0" w:color="000000"/>
              <w:left w:val="single" w:sz="4" w:space="0" w:color="000000"/>
              <w:bottom w:val="single" w:sz="4" w:space="0" w:color="000000"/>
              <w:right w:val="single" w:sz="4" w:space="0" w:color="auto"/>
            </w:tcBorders>
            <w:vAlign w:val="center"/>
          </w:tcPr>
          <w:p w:rsidR="00E5294B" w:rsidRPr="00876031" w:rsidRDefault="00E5294B" w:rsidP="00876031">
            <w:pPr>
              <w:spacing w:after="0" w:line="240" w:lineRule="auto"/>
              <w:jc w:val="both"/>
              <w:rPr>
                <w:rFonts w:ascii="Times New Roman" w:hAnsi="Times New Roman"/>
                <w:sz w:val="28"/>
                <w:szCs w:val="28"/>
                <w:lang w:eastAsia="ru-RU"/>
              </w:rPr>
            </w:pPr>
            <w:r w:rsidRPr="00876031">
              <w:rPr>
                <w:rFonts w:ascii="Times New Roman" w:hAnsi="Times New Roman"/>
                <w:sz w:val="28"/>
                <w:szCs w:val="28"/>
                <w:lang w:eastAsia="ru-RU"/>
              </w:rPr>
              <w:t>шт.</w:t>
            </w:r>
          </w:p>
        </w:tc>
        <w:tc>
          <w:tcPr>
            <w:tcW w:w="926" w:type="pct"/>
            <w:tcBorders>
              <w:top w:val="single" w:sz="4" w:space="0" w:color="000000"/>
              <w:left w:val="single" w:sz="4" w:space="0" w:color="auto"/>
              <w:bottom w:val="single" w:sz="4" w:space="0" w:color="000000"/>
              <w:right w:val="single" w:sz="4" w:space="0" w:color="auto"/>
            </w:tcBorders>
            <w:vAlign w:val="center"/>
          </w:tcPr>
          <w:p w:rsidR="00E5294B" w:rsidRPr="00876031" w:rsidRDefault="00E75FD4" w:rsidP="00876031">
            <w:pPr>
              <w:snapToGri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p>
        </w:tc>
        <w:tc>
          <w:tcPr>
            <w:tcW w:w="1481" w:type="pct"/>
            <w:tcBorders>
              <w:top w:val="single" w:sz="4" w:space="0" w:color="000000"/>
              <w:left w:val="single" w:sz="4" w:space="0" w:color="auto"/>
              <w:bottom w:val="single" w:sz="4" w:space="0" w:color="000000"/>
              <w:right w:val="single" w:sz="4" w:space="0" w:color="000000"/>
            </w:tcBorders>
            <w:vAlign w:val="center"/>
          </w:tcPr>
          <w:p w:rsidR="00E5294B" w:rsidRPr="00876031" w:rsidRDefault="00E75FD4" w:rsidP="00876031">
            <w:pPr>
              <w:snapToGri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МВт</w:t>
            </w:r>
          </w:p>
        </w:tc>
      </w:tr>
      <w:tr w:rsidR="00E75FD4" w:rsidRPr="004C6C89">
        <w:trPr>
          <w:trHeight w:val="650"/>
        </w:trPr>
        <w:tc>
          <w:tcPr>
            <w:tcW w:w="278" w:type="pct"/>
            <w:tcBorders>
              <w:top w:val="single" w:sz="4" w:space="0" w:color="000000"/>
              <w:left w:val="single" w:sz="4" w:space="0" w:color="000000"/>
              <w:bottom w:val="single" w:sz="4" w:space="0" w:color="000000"/>
            </w:tcBorders>
          </w:tcPr>
          <w:p w:rsidR="00E75FD4" w:rsidRPr="00876031" w:rsidRDefault="00E75FD4" w:rsidP="0087603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667" w:type="pct"/>
            <w:tcBorders>
              <w:top w:val="single" w:sz="4" w:space="0" w:color="000000"/>
              <w:left w:val="single" w:sz="4" w:space="0" w:color="000000"/>
              <w:bottom w:val="single" w:sz="4" w:space="0" w:color="000000"/>
            </w:tcBorders>
            <w:vAlign w:val="center"/>
          </w:tcPr>
          <w:p w:rsidR="00E75FD4" w:rsidRDefault="00E75FD4" w:rsidP="0087603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Бак запаса воды</w:t>
            </w:r>
          </w:p>
        </w:tc>
        <w:tc>
          <w:tcPr>
            <w:tcW w:w="648" w:type="pct"/>
            <w:tcBorders>
              <w:top w:val="single" w:sz="4" w:space="0" w:color="000000"/>
              <w:left w:val="single" w:sz="4" w:space="0" w:color="000000"/>
              <w:bottom w:val="single" w:sz="4" w:space="0" w:color="000000"/>
              <w:right w:val="single" w:sz="4" w:space="0" w:color="auto"/>
            </w:tcBorders>
            <w:vAlign w:val="center"/>
          </w:tcPr>
          <w:p w:rsidR="00E75FD4" w:rsidRPr="00876031" w:rsidRDefault="00E75FD4" w:rsidP="0087603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шт.</w:t>
            </w:r>
          </w:p>
        </w:tc>
        <w:tc>
          <w:tcPr>
            <w:tcW w:w="926" w:type="pct"/>
            <w:tcBorders>
              <w:top w:val="single" w:sz="4" w:space="0" w:color="000000"/>
              <w:left w:val="single" w:sz="4" w:space="0" w:color="auto"/>
              <w:bottom w:val="single" w:sz="4" w:space="0" w:color="000000"/>
              <w:right w:val="single" w:sz="4" w:space="0" w:color="auto"/>
            </w:tcBorders>
            <w:vAlign w:val="center"/>
          </w:tcPr>
          <w:p w:rsidR="00E75FD4" w:rsidRDefault="00E75FD4" w:rsidP="00876031">
            <w:pPr>
              <w:snapToGri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1481" w:type="pct"/>
            <w:tcBorders>
              <w:top w:val="single" w:sz="4" w:space="0" w:color="000000"/>
              <w:left w:val="single" w:sz="4" w:space="0" w:color="auto"/>
              <w:bottom w:val="single" w:sz="4" w:space="0" w:color="000000"/>
              <w:right w:val="single" w:sz="4" w:space="0" w:color="000000"/>
            </w:tcBorders>
            <w:vAlign w:val="center"/>
          </w:tcPr>
          <w:p w:rsidR="00E75FD4" w:rsidRPr="00876031" w:rsidRDefault="00E75FD4" w:rsidP="00876031">
            <w:pPr>
              <w:snapToGri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10м3</w:t>
            </w:r>
          </w:p>
        </w:tc>
      </w:tr>
    </w:tbl>
    <w:p w:rsidR="00E5294B" w:rsidRPr="00876031" w:rsidRDefault="00E5294B" w:rsidP="00876031">
      <w:pPr>
        <w:spacing w:after="0" w:line="240" w:lineRule="auto"/>
        <w:contextualSpacing/>
        <w:jc w:val="both"/>
        <w:rPr>
          <w:rFonts w:ascii="Times New Roman" w:hAnsi="Times New Roman"/>
          <w:sz w:val="28"/>
          <w:szCs w:val="28"/>
          <w:lang w:eastAsia="ru-RU"/>
        </w:rPr>
      </w:pPr>
    </w:p>
    <w:p w:rsidR="00E5294B" w:rsidRPr="00446A4F" w:rsidRDefault="00E5294B" w:rsidP="00876031">
      <w:pPr>
        <w:pStyle w:val="a3"/>
        <w:spacing w:after="0" w:line="360" w:lineRule="auto"/>
        <w:ind w:left="0" w:firstLine="709"/>
        <w:jc w:val="both"/>
        <w:rPr>
          <w:rFonts w:ascii="Times New Roman" w:hAnsi="Times New Roman"/>
          <w:sz w:val="28"/>
          <w:szCs w:val="28"/>
        </w:rPr>
      </w:pPr>
      <w:r w:rsidRPr="00446A4F">
        <w:rPr>
          <w:rFonts w:ascii="Times New Roman" w:hAnsi="Times New Roman"/>
          <w:b/>
          <w:sz w:val="28"/>
          <w:szCs w:val="28"/>
        </w:rPr>
        <w:t>Котельная №35</w:t>
      </w:r>
      <w:r w:rsidR="00E75FD4">
        <w:rPr>
          <w:rFonts w:ascii="Times New Roman" w:hAnsi="Times New Roman"/>
          <w:b/>
          <w:sz w:val="28"/>
          <w:szCs w:val="28"/>
        </w:rPr>
        <w:t xml:space="preserve"> БМК</w:t>
      </w:r>
      <w:r w:rsidRPr="00446A4F">
        <w:rPr>
          <w:rFonts w:ascii="Times New Roman" w:hAnsi="Times New Roman"/>
          <w:sz w:val="28"/>
          <w:szCs w:val="28"/>
        </w:rPr>
        <w:t xml:space="preserve"> (мощность 9,03</w:t>
      </w:r>
      <w:r w:rsidR="00487C1A">
        <w:rPr>
          <w:rFonts w:ascii="Times New Roman" w:hAnsi="Times New Roman"/>
          <w:sz w:val="28"/>
          <w:szCs w:val="28"/>
        </w:rPr>
        <w:t xml:space="preserve"> </w:t>
      </w:r>
      <w:r w:rsidRPr="00446A4F">
        <w:rPr>
          <w:rFonts w:ascii="Times New Roman" w:hAnsi="Times New Roman"/>
          <w:sz w:val="28"/>
          <w:szCs w:val="28"/>
        </w:rPr>
        <w:t>Гкал/ч) ул. Чапаева 3а обслуживала район</w:t>
      </w:r>
      <w:r w:rsidR="00487C1A">
        <w:rPr>
          <w:rFonts w:ascii="Times New Roman" w:hAnsi="Times New Roman"/>
          <w:sz w:val="28"/>
          <w:szCs w:val="28"/>
        </w:rPr>
        <w:t>,</w:t>
      </w:r>
      <w:r w:rsidRPr="00446A4F">
        <w:rPr>
          <w:rFonts w:ascii="Times New Roman" w:hAnsi="Times New Roman"/>
          <w:sz w:val="28"/>
          <w:szCs w:val="28"/>
        </w:rPr>
        <w:t xml:space="preserve"> ограниченный улицами:</w:t>
      </w:r>
    </w:p>
    <w:p w:rsidR="00E5294B" w:rsidRPr="00446A4F" w:rsidRDefault="00E5294B" w:rsidP="00876031">
      <w:pPr>
        <w:pStyle w:val="a3"/>
        <w:spacing w:after="0" w:line="360" w:lineRule="auto"/>
        <w:ind w:left="0" w:firstLine="709"/>
        <w:jc w:val="both"/>
        <w:rPr>
          <w:rFonts w:ascii="Times New Roman" w:hAnsi="Times New Roman"/>
          <w:sz w:val="28"/>
          <w:szCs w:val="28"/>
        </w:rPr>
      </w:pPr>
      <w:r w:rsidRPr="00446A4F">
        <w:rPr>
          <w:rFonts w:ascii="Times New Roman" w:hAnsi="Times New Roman"/>
          <w:sz w:val="28"/>
          <w:szCs w:val="28"/>
        </w:rPr>
        <w:t xml:space="preserve">- </w:t>
      </w:r>
      <w:proofErr w:type="gramStart"/>
      <w:r w:rsidRPr="00446A4F">
        <w:rPr>
          <w:rFonts w:ascii="Times New Roman" w:hAnsi="Times New Roman"/>
          <w:sz w:val="28"/>
          <w:szCs w:val="28"/>
        </w:rPr>
        <w:t>Социалистическая</w:t>
      </w:r>
      <w:proofErr w:type="gramEnd"/>
      <w:r w:rsidRPr="00446A4F">
        <w:rPr>
          <w:rFonts w:ascii="Times New Roman" w:hAnsi="Times New Roman"/>
          <w:sz w:val="28"/>
          <w:szCs w:val="28"/>
        </w:rPr>
        <w:t>, М-Горького, Советская.</w:t>
      </w:r>
    </w:p>
    <w:p w:rsidR="00E5294B" w:rsidRPr="007A1C74" w:rsidRDefault="00E5294B" w:rsidP="00462F7D">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2015 году котельная №35 выведена из эксплуатации, взамен котельной №35 введена в эксплуатацию </w:t>
      </w:r>
      <w:proofErr w:type="spellStart"/>
      <w:r>
        <w:rPr>
          <w:rFonts w:ascii="Times New Roman" w:hAnsi="Times New Roman"/>
          <w:sz w:val="28"/>
          <w:szCs w:val="28"/>
        </w:rPr>
        <w:t>блочно</w:t>
      </w:r>
      <w:proofErr w:type="spellEnd"/>
      <w:r>
        <w:rPr>
          <w:rFonts w:ascii="Times New Roman" w:hAnsi="Times New Roman"/>
          <w:sz w:val="28"/>
          <w:szCs w:val="28"/>
        </w:rPr>
        <w:t>-модульная котельная</w:t>
      </w:r>
      <w:r w:rsidR="00487C1A">
        <w:rPr>
          <w:rFonts w:ascii="Times New Roman" w:hAnsi="Times New Roman"/>
          <w:sz w:val="28"/>
          <w:szCs w:val="28"/>
        </w:rPr>
        <w:t>,</w:t>
      </w:r>
      <w:r w:rsidRPr="007A1C74">
        <w:rPr>
          <w:rFonts w:ascii="Times New Roman" w:hAnsi="Times New Roman"/>
          <w:sz w:val="28"/>
          <w:szCs w:val="28"/>
        </w:rPr>
        <w:t xml:space="preserve"> </w:t>
      </w:r>
      <w:r>
        <w:rPr>
          <w:rFonts w:ascii="Times New Roman" w:hAnsi="Times New Roman"/>
          <w:sz w:val="28"/>
          <w:szCs w:val="28"/>
        </w:rPr>
        <w:t xml:space="preserve">расположенная по адресу </w:t>
      </w:r>
      <w:r w:rsidRPr="007A1C74">
        <w:rPr>
          <w:rFonts w:ascii="Times New Roman" w:hAnsi="Times New Roman"/>
          <w:sz w:val="28"/>
          <w:szCs w:val="28"/>
        </w:rPr>
        <w:t>улица Чапаева</w:t>
      </w:r>
      <w:r>
        <w:rPr>
          <w:rFonts w:ascii="Times New Roman" w:hAnsi="Times New Roman"/>
          <w:sz w:val="28"/>
          <w:szCs w:val="28"/>
        </w:rPr>
        <w:t>,2 д</w:t>
      </w:r>
      <w:r w:rsidRPr="007A1C74">
        <w:rPr>
          <w:rFonts w:ascii="Times New Roman" w:hAnsi="Times New Roman"/>
          <w:sz w:val="28"/>
          <w:szCs w:val="28"/>
        </w:rPr>
        <w:t>.</w:t>
      </w:r>
    </w:p>
    <w:p w:rsidR="00E5294B" w:rsidRPr="007A1C74" w:rsidRDefault="00E5294B" w:rsidP="007A1C74">
      <w:pPr>
        <w:spacing w:after="0" w:line="360" w:lineRule="auto"/>
        <w:contextualSpacing/>
        <w:jc w:val="both"/>
        <w:rPr>
          <w:rFonts w:ascii="Times New Roman" w:hAnsi="Times New Roman"/>
          <w:bCs/>
          <w:sz w:val="28"/>
          <w:szCs w:val="28"/>
          <w:lang w:eastAsia="ru-RU"/>
        </w:rPr>
      </w:pPr>
      <w:r w:rsidRPr="007A1C74">
        <w:rPr>
          <w:rFonts w:ascii="Times New Roman" w:hAnsi="Times New Roman"/>
          <w:bCs/>
          <w:sz w:val="28"/>
          <w:szCs w:val="28"/>
          <w:lang w:eastAsia="ru-RU"/>
        </w:rPr>
        <w:t>Котельная (сезонная).</w:t>
      </w:r>
    </w:p>
    <w:p w:rsidR="00E5294B" w:rsidRPr="002972E2" w:rsidRDefault="00E5294B" w:rsidP="007A1C74">
      <w:pPr>
        <w:spacing w:after="0" w:line="360" w:lineRule="auto"/>
        <w:contextualSpacing/>
        <w:jc w:val="both"/>
        <w:rPr>
          <w:rFonts w:ascii="Times New Roman" w:hAnsi="Times New Roman"/>
          <w:bCs/>
          <w:color w:val="000000"/>
          <w:sz w:val="28"/>
          <w:szCs w:val="28"/>
          <w:lang w:eastAsia="ru-RU"/>
        </w:rPr>
      </w:pPr>
      <w:r w:rsidRPr="002972E2">
        <w:rPr>
          <w:rFonts w:ascii="Times New Roman" w:hAnsi="Times New Roman"/>
          <w:bCs/>
          <w:color w:val="000000"/>
          <w:sz w:val="28"/>
          <w:szCs w:val="28"/>
          <w:lang w:eastAsia="ru-RU"/>
        </w:rPr>
        <w:t>Год ввода в эксплуатацию здания котельной 201</w:t>
      </w:r>
      <w:r w:rsidR="00E75FD4">
        <w:rPr>
          <w:rFonts w:ascii="Times New Roman" w:hAnsi="Times New Roman"/>
          <w:bCs/>
          <w:color w:val="000000"/>
          <w:sz w:val="28"/>
          <w:szCs w:val="28"/>
          <w:lang w:eastAsia="ru-RU"/>
        </w:rPr>
        <w:t>4</w:t>
      </w:r>
      <w:r w:rsidRPr="002972E2">
        <w:rPr>
          <w:rFonts w:ascii="Times New Roman" w:hAnsi="Times New Roman"/>
          <w:bCs/>
          <w:color w:val="000000"/>
          <w:sz w:val="28"/>
          <w:szCs w:val="28"/>
          <w:lang w:eastAsia="ru-RU"/>
        </w:rPr>
        <w:t xml:space="preserve"> г.</w:t>
      </w:r>
    </w:p>
    <w:p w:rsidR="00E5294B" w:rsidRPr="007A1C74" w:rsidRDefault="00E5294B">
      <w:pPr>
        <w:rPr>
          <w:rFonts w:ascii="Times New Roman" w:hAnsi="Times New Roman"/>
          <w:sz w:val="28"/>
          <w:szCs w:val="28"/>
        </w:rPr>
      </w:pPr>
      <w:r w:rsidRPr="007A1C74">
        <w:rPr>
          <w:rFonts w:ascii="Times New Roman" w:hAnsi="Times New Roman"/>
          <w:sz w:val="28"/>
          <w:szCs w:val="28"/>
        </w:rPr>
        <w:t>Основные характеристики данной котельной представлены в таблице 12</w:t>
      </w:r>
    </w:p>
    <w:p w:rsidR="00E5294B" w:rsidRPr="007A1C74" w:rsidRDefault="00E5294B" w:rsidP="009C299A">
      <w:pPr>
        <w:jc w:val="right"/>
        <w:rPr>
          <w:rFonts w:ascii="Times New Roman" w:hAnsi="Times New Roman"/>
          <w:sz w:val="28"/>
          <w:szCs w:val="28"/>
        </w:rPr>
      </w:pPr>
      <w:r w:rsidRPr="007A1C74">
        <w:rPr>
          <w:rFonts w:ascii="Times New Roman" w:hAnsi="Times New Roman"/>
          <w:sz w:val="28"/>
          <w:szCs w:val="28"/>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201"/>
        <w:gridCol w:w="1413"/>
        <w:gridCol w:w="1266"/>
        <w:gridCol w:w="1266"/>
        <w:gridCol w:w="357"/>
        <w:gridCol w:w="951"/>
        <w:gridCol w:w="709"/>
        <w:gridCol w:w="697"/>
        <w:gridCol w:w="1216"/>
      </w:tblGrid>
      <w:tr w:rsidR="00E5294B" w:rsidRPr="004C6C89">
        <w:tc>
          <w:tcPr>
            <w:tcW w:w="353" w:type="pct"/>
            <w:vMerge w:val="restart"/>
            <w:vAlign w:val="center"/>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w:t>
            </w:r>
          </w:p>
        </w:tc>
        <w:tc>
          <w:tcPr>
            <w:tcW w:w="2873" w:type="pct"/>
            <w:gridSpan w:val="5"/>
            <w:vMerge w:val="restart"/>
            <w:vAlign w:val="center"/>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Наименование показателя</w:t>
            </w:r>
          </w:p>
        </w:tc>
        <w:tc>
          <w:tcPr>
            <w:tcW w:w="1774" w:type="pct"/>
            <w:gridSpan w:val="4"/>
            <w:vAlign w:val="center"/>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Величина показателя</w:t>
            </w:r>
          </w:p>
        </w:tc>
      </w:tr>
      <w:tr w:rsidR="00E5294B" w:rsidRPr="004C6C89">
        <w:tc>
          <w:tcPr>
            <w:tcW w:w="353" w:type="pct"/>
            <w:vMerge/>
          </w:tcPr>
          <w:p w:rsidR="00E5294B" w:rsidRPr="004C6C89" w:rsidRDefault="00E5294B" w:rsidP="004C6C89">
            <w:pPr>
              <w:spacing w:after="0" w:line="240" w:lineRule="auto"/>
              <w:jc w:val="center"/>
              <w:rPr>
                <w:rFonts w:ascii="Times New Roman" w:hAnsi="Times New Roman"/>
                <w:b/>
                <w:sz w:val="28"/>
                <w:szCs w:val="28"/>
              </w:rPr>
            </w:pPr>
          </w:p>
        </w:tc>
        <w:tc>
          <w:tcPr>
            <w:tcW w:w="2873" w:type="pct"/>
            <w:gridSpan w:val="5"/>
            <w:vMerge/>
          </w:tcPr>
          <w:p w:rsidR="00E5294B" w:rsidRPr="004C6C89" w:rsidRDefault="00E5294B" w:rsidP="004C6C89">
            <w:pPr>
              <w:spacing w:after="0" w:line="240" w:lineRule="auto"/>
              <w:jc w:val="center"/>
              <w:rPr>
                <w:rFonts w:ascii="Times New Roman" w:hAnsi="Times New Roman"/>
                <w:b/>
                <w:sz w:val="28"/>
                <w:szCs w:val="28"/>
              </w:rPr>
            </w:pPr>
          </w:p>
        </w:tc>
        <w:tc>
          <w:tcPr>
            <w:tcW w:w="830" w:type="pct"/>
            <w:gridSpan w:val="2"/>
            <w:vAlign w:val="center"/>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газ</w:t>
            </w:r>
          </w:p>
        </w:tc>
        <w:tc>
          <w:tcPr>
            <w:tcW w:w="944" w:type="pct"/>
            <w:gridSpan w:val="2"/>
            <w:vAlign w:val="center"/>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Жидкое топливо</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w:t>
            </w:r>
          </w:p>
        </w:tc>
        <w:tc>
          <w:tcPr>
            <w:tcW w:w="2873" w:type="pct"/>
            <w:gridSpan w:val="5"/>
          </w:tcPr>
          <w:p w:rsidR="00E5294B" w:rsidRPr="004C6C89" w:rsidRDefault="00E5294B" w:rsidP="004C6C89">
            <w:pPr>
              <w:spacing w:after="0" w:line="240" w:lineRule="auto"/>
              <w:rPr>
                <w:rFonts w:ascii="Times New Roman" w:hAnsi="Times New Roman"/>
                <w:sz w:val="28"/>
                <w:szCs w:val="28"/>
              </w:rPr>
            </w:pPr>
            <w:proofErr w:type="gramStart"/>
            <w:r w:rsidRPr="004C6C89">
              <w:rPr>
                <w:rFonts w:ascii="Times New Roman" w:hAnsi="Times New Roman"/>
                <w:sz w:val="28"/>
                <w:szCs w:val="28"/>
              </w:rPr>
              <w:t>Номинальная</w:t>
            </w:r>
            <w:proofErr w:type="gramEnd"/>
            <w:r>
              <w:rPr>
                <w:rFonts w:ascii="Times New Roman" w:hAnsi="Times New Roman"/>
                <w:sz w:val="28"/>
                <w:szCs w:val="28"/>
              </w:rPr>
              <w:t xml:space="preserve"> </w:t>
            </w:r>
            <w:proofErr w:type="spellStart"/>
            <w:r w:rsidRPr="004C6C89">
              <w:rPr>
                <w:rFonts w:ascii="Times New Roman" w:hAnsi="Times New Roman"/>
                <w:sz w:val="28"/>
                <w:szCs w:val="28"/>
              </w:rPr>
              <w:t>теплопроизводительность</w:t>
            </w:r>
            <w:proofErr w:type="spellEnd"/>
            <w:r w:rsidRPr="004C6C89">
              <w:rPr>
                <w:rFonts w:ascii="Times New Roman" w:hAnsi="Times New Roman"/>
                <w:sz w:val="28"/>
                <w:szCs w:val="28"/>
              </w:rPr>
              <w:t>, МВт</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0,2….30,0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0,2….10,00</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1.1</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Единичная мощность котельного оборудования менее, Гкал/</w:t>
            </w:r>
            <w:proofErr w:type="gramStart"/>
            <w:r w:rsidRPr="004C6C89">
              <w:rPr>
                <w:rFonts w:ascii="Times New Roman" w:hAnsi="Times New Roman"/>
                <w:sz w:val="28"/>
                <w:szCs w:val="28"/>
              </w:rPr>
              <w:t>ч</w:t>
            </w:r>
            <w:proofErr w:type="gramEnd"/>
          </w:p>
        </w:tc>
        <w:tc>
          <w:tcPr>
            <w:tcW w:w="830" w:type="pct"/>
            <w:gridSpan w:val="2"/>
          </w:tcPr>
          <w:p w:rsidR="00E5294B" w:rsidRPr="004C6C89" w:rsidRDefault="00AF0030" w:rsidP="004C6C89">
            <w:pPr>
              <w:spacing w:after="0" w:line="240" w:lineRule="auto"/>
              <w:jc w:val="center"/>
              <w:rPr>
                <w:rFonts w:ascii="Times New Roman" w:hAnsi="Times New Roman"/>
                <w:sz w:val="28"/>
                <w:szCs w:val="28"/>
              </w:rPr>
            </w:pPr>
            <w:r>
              <w:rPr>
                <w:rFonts w:ascii="Times New Roman" w:hAnsi="Times New Roman"/>
                <w:sz w:val="28"/>
                <w:szCs w:val="28"/>
              </w:rPr>
              <w:t>10,32</w:t>
            </w:r>
          </w:p>
        </w:tc>
        <w:tc>
          <w:tcPr>
            <w:tcW w:w="944" w:type="pct"/>
            <w:gridSpan w:val="2"/>
          </w:tcPr>
          <w:p w:rsidR="00E5294B" w:rsidRPr="004C6C89" w:rsidRDefault="00AF0030" w:rsidP="004C6C89">
            <w:pPr>
              <w:spacing w:after="0" w:line="240" w:lineRule="auto"/>
              <w:jc w:val="center"/>
              <w:rPr>
                <w:rFonts w:ascii="Times New Roman" w:hAnsi="Times New Roman"/>
                <w:sz w:val="28"/>
                <w:szCs w:val="28"/>
              </w:rPr>
            </w:pPr>
            <w:r>
              <w:rPr>
                <w:rFonts w:ascii="Times New Roman" w:hAnsi="Times New Roman"/>
                <w:sz w:val="28"/>
                <w:szCs w:val="28"/>
              </w:rPr>
              <w:t>10,32</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1.2</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Вид топлива:</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Газ природный ГОСТ 5542-87(2000)</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Газ углеводородный сжиженный ГОСТ </w:t>
            </w:r>
            <w:proofErr w:type="gramStart"/>
            <w:r w:rsidRPr="004C6C89">
              <w:rPr>
                <w:rFonts w:ascii="Times New Roman" w:hAnsi="Times New Roman"/>
                <w:sz w:val="28"/>
                <w:szCs w:val="28"/>
              </w:rPr>
              <w:t>Р</w:t>
            </w:r>
            <w:proofErr w:type="gramEnd"/>
            <w:r w:rsidRPr="004C6C89">
              <w:rPr>
                <w:rFonts w:ascii="Times New Roman" w:hAnsi="Times New Roman"/>
                <w:sz w:val="28"/>
                <w:szCs w:val="28"/>
              </w:rPr>
              <w:t xml:space="preserve"> 51104-97</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proofErr w:type="gramStart"/>
            <w:r w:rsidRPr="004C6C89">
              <w:rPr>
                <w:rFonts w:ascii="Times New Roman" w:hAnsi="Times New Roman"/>
                <w:sz w:val="28"/>
                <w:szCs w:val="28"/>
              </w:rPr>
              <w:t>Дизельное</w:t>
            </w:r>
            <w:proofErr w:type="gramEnd"/>
            <w:r w:rsidRPr="004C6C89">
              <w:rPr>
                <w:rFonts w:ascii="Times New Roman" w:hAnsi="Times New Roman"/>
                <w:sz w:val="28"/>
                <w:szCs w:val="28"/>
              </w:rPr>
              <w:t xml:space="preserve"> ГОСТ 305-82(2000)</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Нефть сырая ГОСТ 9965-76</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Мазут ГОСТ 10585-99</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1.3</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Присоединительное давление газа, Мпа (перед основным запорным клапаном)</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максимальное</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0,6</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Минимальное</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0,001</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1.4</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Допустимые колебания подключенного газа </w:t>
            </w:r>
            <w:proofErr w:type="gramStart"/>
            <w:r w:rsidRPr="004C6C89">
              <w:rPr>
                <w:rFonts w:ascii="Times New Roman" w:hAnsi="Times New Roman"/>
                <w:sz w:val="28"/>
                <w:szCs w:val="28"/>
              </w:rPr>
              <w:t>в</w:t>
            </w:r>
            <w:proofErr w:type="gramEnd"/>
            <w:r w:rsidRPr="004C6C89">
              <w:rPr>
                <w:rFonts w:ascii="Times New Roman" w:hAnsi="Times New Roman"/>
                <w:sz w:val="28"/>
                <w:szCs w:val="28"/>
              </w:rPr>
              <w:t xml:space="preserve"> % от номинального</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Для систем низкого давления газа</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+15 до -15</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Для систем среднего давления газа</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+10 до -10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1.5</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Рабочее давление воды, Мпа, не более</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0,6</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0,6</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1.6</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Максимальная температура воды на выходе, </w:t>
            </w:r>
            <w:r w:rsidRPr="004C6C89">
              <w:rPr>
                <w:rFonts w:ascii="Times New Roman" w:hAnsi="Times New Roman"/>
                <w:sz w:val="28"/>
                <w:szCs w:val="28"/>
                <w:vertAlign w:val="superscript"/>
              </w:rPr>
              <w:t>0</w:t>
            </w:r>
            <w:r w:rsidRPr="004C6C89">
              <w:rPr>
                <w:rFonts w:ascii="Times New Roman" w:hAnsi="Times New Roman"/>
                <w:sz w:val="28"/>
                <w:szCs w:val="28"/>
              </w:rPr>
              <w:t>С</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До 115</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До 115</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1.7</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Номинальная температура воды в системе ГВС, </w:t>
            </w:r>
            <w:r w:rsidRPr="004C6C89">
              <w:rPr>
                <w:rFonts w:ascii="Times New Roman" w:hAnsi="Times New Roman"/>
                <w:sz w:val="28"/>
                <w:szCs w:val="28"/>
                <w:vertAlign w:val="superscript"/>
              </w:rPr>
              <w:t>0</w:t>
            </w:r>
            <w:r w:rsidRPr="004C6C89">
              <w:rPr>
                <w:rFonts w:ascii="Times New Roman" w:hAnsi="Times New Roman"/>
                <w:sz w:val="28"/>
                <w:szCs w:val="28"/>
              </w:rPr>
              <w:t>С</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55</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55</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Допустимые отклонения, </w:t>
            </w:r>
            <w:r w:rsidRPr="004C6C89">
              <w:rPr>
                <w:rFonts w:ascii="Times New Roman" w:hAnsi="Times New Roman"/>
                <w:sz w:val="28"/>
                <w:szCs w:val="28"/>
                <w:vertAlign w:val="superscript"/>
              </w:rPr>
              <w:t>0</w:t>
            </w:r>
            <w:r w:rsidRPr="004C6C89">
              <w:rPr>
                <w:rFonts w:ascii="Times New Roman" w:hAnsi="Times New Roman"/>
                <w:sz w:val="28"/>
                <w:szCs w:val="28"/>
              </w:rPr>
              <w:t>С</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+/-5</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+/-5</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1.8</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Температура уходящих газов при номинальной производительности, не более, </w:t>
            </w:r>
            <w:r w:rsidRPr="004C6C89">
              <w:rPr>
                <w:rFonts w:ascii="Times New Roman" w:hAnsi="Times New Roman"/>
                <w:sz w:val="28"/>
                <w:szCs w:val="28"/>
                <w:vertAlign w:val="superscript"/>
              </w:rPr>
              <w:t>0</w:t>
            </w:r>
            <w:r w:rsidRPr="004C6C89">
              <w:rPr>
                <w:rFonts w:ascii="Times New Roman" w:hAnsi="Times New Roman"/>
                <w:sz w:val="28"/>
                <w:szCs w:val="28"/>
              </w:rPr>
              <w:t>С</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170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181</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1.9</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Температура воздуха в помещении котельной, не менее, </w:t>
            </w:r>
            <w:r w:rsidRPr="004C6C89">
              <w:rPr>
                <w:rFonts w:ascii="Times New Roman" w:hAnsi="Times New Roman"/>
                <w:sz w:val="28"/>
                <w:szCs w:val="28"/>
                <w:vertAlign w:val="superscript"/>
              </w:rPr>
              <w:t>0</w:t>
            </w:r>
            <w:r w:rsidRPr="004C6C89">
              <w:rPr>
                <w:rFonts w:ascii="Times New Roman" w:hAnsi="Times New Roman"/>
                <w:sz w:val="28"/>
                <w:szCs w:val="28"/>
              </w:rPr>
              <w:t>С</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5</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5</w:t>
            </w:r>
          </w:p>
        </w:tc>
      </w:tr>
      <w:tr w:rsidR="00E5294B" w:rsidRPr="004C6C89">
        <w:tc>
          <w:tcPr>
            <w:tcW w:w="353" w:type="pct"/>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2</w:t>
            </w:r>
          </w:p>
        </w:tc>
        <w:tc>
          <w:tcPr>
            <w:tcW w:w="2873" w:type="pct"/>
            <w:gridSpan w:val="5"/>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Экономические показатели</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Коэффициент полезного действия (брутто), %</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91…95</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90…95</w:t>
            </w:r>
          </w:p>
        </w:tc>
      </w:tr>
      <w:tr w:rsidR="00E5294B" w:rsidRPr="004C6C89">
        <w:tc>
          <w:tcPr>
            <w:tcW w:w="353" w:type="pct"/>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3</w:t>
            </w:r>
          </w:p>
        </w:tc>
        <w:tc>
          <w:tcPr>
            <w:tcW w:w="2873" w:type="pct"/>
            <w:gridSpan w:val="5"/>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Экологические показатели</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Содержание вредных веществ в сухих неразбавленных продуктах сгорания при нормальных физических условиях, мг/м</w:t>
            </w:r>
            <w:r w:rsidRPr="004C6C89">
              <w:rPr>
                <w:rFonts w:ascii="Times New Roman" w:hAnsi="Times New Roman"/>
                <w:sz w:val="28"/>
                <w:szCs w:val="28"/>
                <w:vertAlign w:val="superscript"/>
              </w:rPr>
              <w:t>3</w:t>
            </w:r>
            <w:r w:rsidRPr="004C6C89">
              <w:rPr>
                <w:rFonts w:ascii="Times New Roman" w:hAnsi="Times New Roman"/>
                <w:sz w:val="28"/>
                <w:szCs w:val="28"/>
              </w:rPr>
              <w:t>, не более:</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3.1</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Оксид углерода (в соответствии с допустимыми нормами)</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130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130 (ДТ)</w:t>
            </w:r>
          </w:p>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160(мазут)</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3.2</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Оксиды азота (</w:t>
            </w:r>
            <w:r w:rsidRPr="004C6C89">
              <w:rPr>
                <w:rFonts w:ascii="Times New Roman" w:hAnsi="Times New Roman"/>
                <w:sz w:val="28"/>
                <w:szCs w:val="28"/>
                <w:lang w:val="en-US"/>
              </w:rPr>
              <w:t>NOx</w:t>
            </w:r>
            <w:r w:rsidRPr="004C6C89">
              <w:rPr>
                <w:rFonts w:ascii="Times New Roman" w:hAnsi="Times New Roman"/>
                <w:sz w:val="28"/>
                <w:szCs w:val="28"/>
              </w:rPr>
              <w:t>=</w:t>
            </w:r>
            <w:r w:rsidRPr="004C6C89">
              <w:rPr>
                <w:rFonts w:ascii="Times New Roman" w:hAnsi="Times New Roman"/>
                <w:sz w:val="28"/>
                <w:szCs w:val="28"/>
                <w:lang w:val="en-US"/>
              </w:rPr>
              <w:t>NO</w:t>
            </w:r>
            <w:r w:rsidRPr="004C6C89">
              <w:rPr>
                <w:rFonts w:ascii="Times New Roman" w:hAnsi="Times New Roman"/>
                <w:sz w:val="28"/>
                <w:szCs w:val="28"/>
              </w:rPr>
              <w:t>+</w:t>
            </w:r>
            <w:r w:rsidRPr="004C6C89">
              <w:rPr>
                <w:rFonts w:ascii="Times New Roman" w:hAnsi="Times New Roman"/>
                <w:sz w:val="28"/>
                <w:szCs w:val="28"/>
                <w:lang w:val="en-US"/>
              </w:rPr>
              <w:t>NO</w:t>
            </w:r>
            <w:r w:rsidRPr="004C6C89">
              <w:rPr>
                <w:rFonts w:ascii="Times New Roman" w:hAnsi="Times New Roman"/>
                <w:sz w:val="28"/>
                <w:szCs w:val="28"/>
              </w:rPr>
              <w:t xml:space="preserve">2) в зависимости от </w:t>
            </w:r>
            <w:proofErr w:type="gramStart"/>
            <w:r w:rsidRPr="004C6C89">
              <w:rPr>
                <w:rFonts w:ascii="Times New Roman" w:hAnsi="Times New Roman"/>
                <w:sz w:val="28"/>
                <w:szCs w:val="28"/>
              </w:rPr>
              <w:t>тепло производительности</w:t>
            </w:r>
            <w:proofErr w:type="gramEnd"/>
            <w:r w:rsidRPr="004C6C89">
              <w:rPr>
                <w:rFonts w:ascii="Times New Roman" w:hAnsi="Times New Roman"/>
                <w:sz w:val="28"/>
                <w:szCs w:val="28"/>
              </w:rPr>
              <w:t xml:space="preserve"> котла (ЛЖТ/тяжелые сорта)</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до 1 МВт</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160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250/320</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от 1 до 3 МВт</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180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280/360</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-от 3 до 30 МВт</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200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300/400</w:t>
            </w:r>
          </w:p>
        </w:tc>
      </w:tr>
      <w:tr w:rsidR="00E5294B" w:rsidRPr="004C6C89">
        <w:tc>
          <w:tcPr>
            <w:tcW w:w="353" w:type="pct"/>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4</w:t>
            </w:r>
          </w:p>
        </w:tc>
        <w:tc>
          <w:tcPr>
            <w:tcW w:w="2873" w:type="pct"/>
            <w:gridSpan w:val="5"/>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Эргономические показатели</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4.1</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Уровень звука в помещениях с постоянным пребыванием обслуживающего персонала, </w:t>
            </w:r>
            <w:proofErr w:type="spellStart"/>
            <w:r w:rsidRPr="004C6C89">
              <w:rPr>
                <w:rFonts w:ascii="Times New Roman" w:hAnsi="Times New Roman"/>
                <w:sz w:val="28"/>
                <w:szCs w:val="28"/>
              </w:rPr>
              <w:t>Дба</w:t>
            </w:r>
            <w:proofErr w:type="spellEnd"/>
            <w:r w:rsidRPr="004C6C89">
              <w:rPr>
                <w:rFonts w:ascii="Times New Roman" w:hAnsi="Times New Roman"/>
                <w:sz w:val="28"/>
                <w:szCs w:val="28"/>
              </w:rPr>
              <w:t>, не более</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80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80</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 xml:space="preserve">4.2 </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Уровень общей вибрационной нагрузки в помещениях с постоянным пребыванием обслуживающего персонала, </w:t>
            </w:r>
            <w:proofErr w:type="spellStart"/>
            <w:r w:rsidRPr="004C6C89">
              <w:rPr>
                <w:rFonts w:ascii="Times New Roman" w:hAnsi="Times New Roman"/>
                <w:sz w:val="28"/>
                <w:szCs w:val="28"/>
              </w:rPr>
              <w:t>Дба</w:t>
            </w:r>
            <w:proofErr w:type="spellEnd"/>
            <w:r w:rsidRPr="004C6C89">
              <w:rPr>
                <w:rFonts w:ascii="Times New Roman" w:hAnsi="Times New Roman"/>
                <w:sz w:val="28"/>
                <w:szCs w:val="28"/>
              </w:rPr>
              <w:t xml:space="preserve">, не более </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100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100</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4.3</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Освещенность, лк, не менее:</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в помещении блочно-модульной котельной</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100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100</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в местах установки контрольно-измерительных</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150</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150</w:t>
            </w:r>
          </w:p>
        </w:tc>
      </w:tr>
      <w:tr w:rsidR="00E5294B" w:rsidRPr="004C6C89">
        <w:tc>
          <w:tcPr>
            <w:tcW w:w="353" w:type="pct"/>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5</w:t>
            </w:r>
          </w:p>
        </w:tc>
        <w:tc>
          <w:tcPr>
            <w:tcW w:w="2873" w:type="pct"/>
            <w:gridSpan w:val="5"/>
          </w:tcPr>
          <w:p w:rsidR="00E5294B" w:rsidRPr="004C6C89" w:rsidRDefault="00E5294B" w:rsidP="004C6C89">
            <w:pPr>
              <w:spacing w:after="0" w:line="240" w:lineRule="auto"/>
              <w:jc w:val="center"/>
              <w:rPr>
                <w:rFonts w:ascii="Times New Roman" w:hAnsi="Times New Roman"/>
                <w:b/>
                <w:sz w:val="28"/>
                <w:szCs w:val="28"/>
              </w:rPr>
            </w:pPr>
            <w:r w:rsidRPr="004C6C89">
              <w:rPr>
                <w:rFonts w:ascii="Times New Roman" w:hAnsi="Times New Roman"/>
                <w:b/>
                <w:sz w:val="28"/>
                <w:szCs w:val="28"/>
              </w:rPr>
              <w:t>Показатели надежности</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5.1</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Время срабатывания устройств аварийной сигнализации, </w:t>
            </w:r>
            <w:proofErr w:type="gramStart"/>
            <w:r w:rsidRPr="004C6C89">
              <w:rPr>
                <w:rFonts w:ascii="Times New Roman" w:hAnsi="Times New Roman"/>
                <w:sz w:val="28"/>
                <w:szCs w:val="28"/>
              </w:rPr>
              <w:t>с</w:t>
            </w:r>
            <w:proofErr w:type="gramEnd"/>
            <w:r w:rsidRPr="004C6C89">
              <w:rPr>
                <w:rFonts w:ascii="Times New Roman" w:hAnsi="Times New Roman"/>
                <w:sz w:val="28"/>
                <w:szCs w:val="28"/>
              </w:rPr>
              <w:t>, не более</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2</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2</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lastRenderedPageBreak/>
              <w:t>5.2</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Категория помещения котельной по взрывной, взрывопожарной и пожарной</w:t>
            </w:r>
          </w:p>
        </w:tc>
        <w:tc>
          <w:tcPr>
            <w:tcW w:w="830"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Г</w:t>
            </w:r>
          </w:p>
        </w:tc>
        <w:tc>
          <w:tcPr>
            <w:tcW w:w="944" w:type="pct"/>
            <w:gridSpan w:val="2"/>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Г</w:t>
            </w:r>
          </w:p>
        </w:tc>
      </w:tr>
      <w:tr w:rsidR="00E5294B" w:rsidRPr="004C6C89">
        <w:tc>
          <w:tcPr>
            <w:tcW w:w="353" w:type="pct"/>
          </w:tcPr>
          <w:p w:rsidR="00E5294B" w:rsidRPr="004C6C89" w:rsidRDefault="00E5294B" w:rsidP="004C6C89">
            <w:pPr>
              <w:spacing w:after="0" w:line="240" w:lineRule="auto"/>
              <w:jc w:val="center"/>
              <w:rPr>
                <w:rFonts w:ascii="Times New Roman" w:hAnsi="Times New Roman"/>
                <w:sz w:val="28"/>
                <w:szCs w:val="28"/>
              </w:rPr>
            </w:pPr>
            <w:r w:rsidRPr="004C6C89">
              <w:rPr>
                <w:rFonts w:ascii="Times New Roman" w:hAnsi="Times New Roman"/>
                <w:sz w:val="28"/>
                <w:szCs w:val="28"/>
              </w:rPr>
              <w:t>5.3</w:t>
            </w:r>
          </w:p>
        </w:tc>
        <w:tc>
          <w:tcPr>
            <w:tcW w:w="2873" w:type="pct"/>
            <w:gridSpan w:val="5"/>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Степень огнестойкости здания котельной</w:t>
            </w:r>
          </w:p>
        </w:tc>
        <w:tc>
          <w:tcPr>
            <w:tcW w:w="830" w:type="pct"/>
            <w:gridSpan w:val="2"/>
          </w:tcPr>
          <w:p w:rsidR="00E5294B" w:rsidRPr="004C6C89" w:rsidRDefault="00E5294B" w:rsidP="004C6C89">
            <w:pPr>
              <w:spacing w:after="0" w:line="240" w:lineRule="auto"/>
              <w:jc w:val="center"/>
              <w:rPr>
                <w:rFonts w:ascii="Times New Roman" w:hAnsi="Times New Roman"/>
                <w:sz w:val="28"/>
                <w:szCs w:val="28"/>
                <w:lang w:val="en-US"/>
              </w:rPr>
            </w:pPr>
            <w:r w:rsidRPr="004C6C89">
              <w:rPr>
                <w:rFonts w:ascii="Times New Roman" w:hAnsi="Times New Roman"/>
                <w:sz w:val="28"/>
                <w:szCs w:val="28"/>
                <w:lang w:val="en-US"/>
              </w:rPr>
              <w:t>II</w:t>
            </w:r>
          </w:p>
        </w:tc>
        <w:tc>
          <w:tcPr>
            <w:tcW w:w="944" w:type="pct"/>
            <w:gridSpan w:val="2"/>
          </w:tcPr>
          <w:p w:rsidR="00E5294B" w:rsidRPr="004C6C89" w:rsidRDefault="00E5294B" w:rsidP="004C6C89">
            <w:pPr>
              <w:spacing w:after="0" w:line="240" w:lineRule="auto"/>
              <w:jc w:val="center"/>
              <w:rPr>
                <w:rFonts w:ascii="Times New Roman" w:hAnsi="Times New Roman"/>
                <w:sz w:val="28"/>
                <w:szCs w:val="28"/>
                <w:lang w:val="en-US"/>
              </w:rPr>
            </w:pPr>
            <w:r w:rsidRPr="004C6C89">
              <w:rPr>
                <w:rFonts w:ascii="Times New Roman" w:hAnsi="Times New Roman"/>
                <w:sz w:val="28"/>
                <w:szCs w:val="28"/>
                <w:lang w:val="en-US"/>
              </w:rPr>
              <w:t>II</w:t>
            </w:r>
          </w:p>
        </w:tc>
      </w:tr>
      <w:tr w:rsidR="00E5294B" w:rsidRPr="00E2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5"/>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E5294B" w:rsidRPr="002972E2" w:rsidRDefault="00E5294B" w:rsidP="0058022A">
            <w:pPr>
              <w:spacing w:after="0" w:line="240" w:lineRule="auto"/>
              <w:jc w:val="both"/>
              <w:rPr>
                <w:rFonts w:ascii="Times New Roman" w:hAnsi="Times New Roman"/>
                <w:b/>
                <w:color w:val="000000"/>
                <w:sz w:val="28"/>
                <w:szCs w:val="28"/>
                <w:lang w:eastAsia="ru-RU"/>
              </w:rPr>
            </w:pPr>
          </w:p>
          <w:p w:rsidR="00E5294B" w:rsidRPr="002972E2" w:rsidRDefault="00E5294B" w:rsidP="0058022A">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Блочно-модульная котельная БМК по ул</w:t>
            </w:r>
            <w:proofErr w:type="gramStart"/>
            <w:r w:rsidRPr="002972E2">
              <w:rPr>
                <w:rFonts w:ascii="Times New Roman" w:hAnsi="Times New Roman"/>
                <w:b/>
                <w:color w:val="000000"/>
                <w:sz w:val="28"/>
                <w:szCs w:val="28"/>
                <w:lang w:eastAsia="ru-RU"/>
              </w:rPr>
              <w:t>.Ч</w:t>
            </w:r>
            <w:proofErr w:type="gramEnd"/>
            <w:r w:rsidRPr="002972E2">
              <w:rPr>
                <w:rFonts w:ascii="Times New Roman" w:hAnsi="Times New Roman"/>
                <w:b/>
                <w:color w:val="000000"/>
                <w:sz w:val="28"/>
                <w:szCs w:val="28"/>
                <w:lang w:eastAsia="ru-RU"/>
              </w:rPr>
              <w:t>апаева,2д</w:t>
            </w:r>
          </w:p>
          <w:p w:rsidR="00E5294B" w:rsidRPr="002972E2" w:rsidRDefault="00E5294B" w:rsidP="0058022A">
            <w:pPr>
              <w:spacing w:after="0" w:line="240" w:lineRule="auto"/>
              <w:jc w:val="both"/>
              <w:rPr>
                <w:rFonts w:ascii="Times New Roman" w:hAnsi="Times New Roman"/>
                <w:b/>
                <w:color w:val="000000"/>
                <w:sz w:val="28"/>
                <w:szCs w:val="28"/>
                <w:lang w:eastAsia="ru-RU"/>
              </w:rPr>
            </w:pPr>
          </w:p>
          <w:p w:rsidR="00E5294B" w:rsidRPr="002972E2" w:rsidRDefault="00E5294B" w:rsidP="0058022A">
            <w:pPr>
              <w:spacing w:after="0" w:line="240" w:lineRule="auto"/>
              <w:jc w:val="both"/>
              <w:rPr>
                <w:rFonts w:ascii="Times New Roman" w:hAnsi="Times New Roman"/>
                <w:color w:val="000000"/>
                <w:sz w:val="28"/>
                <w:szCs w:val="28"/>
                <w:lang w:eastAsia="ru-RU"/>
              </w:rPr>
            </w:pPr>
            <w:r w:rsidRPr="002972E2">
              <w:rPr>
                <w:rFonts w:ascii="Times New Roman" w:hAnsi="Times New Roman"/>
                <w:b/>
                <w:color w:val="000000"/>
                <w:sz w:val="28"/>
                <w:szCs w:val="28"/>
                <w:lang w:eastAsia="ru-RU"/>
              </w:rPr>
              <w:t>Выработка тепловой энергии на основном виде топлива, Гкал</w:t>
            </w:r>
            <w:r w:rsidRPr="002972E2">
              <w:rPr>
                <w:rFonts w:ascii="Times New Roman" w:hAnsi="Times New Roman"/>
                <w:color w:val="000000"/>
                <w:sz w:val="28"/>
                <w:szCs w:val="28"/>
                <w:lang w:eastAsia="ru-RU"/>
              </w:rPr>
              <w:t>;</w:t>
            </w:r>
          </w:p>
        </w:tc>
      </w:tr>
      <w:tr w:rsidR="00E5294B" w:rsidRPr="00E2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5"/>
        </w:trPr>
        <w:tc>
          <w:tcPr>
            <w:tcW w:w="996" w:type="pct"/>
            <w:gridSpan w:val="2"/>
            <w:tcBorders>
              <w:top w:val="single" w:sz="4" w:space="0" w:color="000000"/>
              <w:left w:val="single" w:sz="4" w:space="0" w:color="000000"/>
              <w:bottom w:val="single" w:sz="4" w:space="0" w:color="000000"/>
              <w:right w:val="single" w:sz="4" w:space="0" w:color="000000"/>
            </w:tcBorders>
            <w:vAlign w:val="center"/>
          </w:tcPr>
          <w:p w:rsidR="00E5294B" w:rsidRPr="002972E2" w:rsidRDefault="00E5294B" w:rsidP="0058022A">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январь</w:t>
            </w:r>
          </w:p>
        </w:tc>
        <w:tc>
          <w:tcPr>
            <w:tcW w:w="752" w:type="pct"/>
            <w:tcBorders>
              <w:top w:val="single" w:sz="4" w:space="0" w:color="000000"/>
              <w:left w:val="nil"/>
              <w:bottom w:val="single" w:sz="4" w:space="0" w:color="000000"/>
              <w:right w:val="single" w:sz="4" w:space="0" w:color="000000"/>
            </w:tcBorders>
            <w:vAlign w:val="center"/>
          </w:tcPr>
          <w:p w:rsidR="00E5294B" w:rsidRPr="002972E2" w:rsidRDefault="00E5294B" w:rsidP="0058022A">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февраль</w:t>
            </w:r>
          </w:p>
        </w:tc>
        <w:tc>
          <w:tcPr>
            <w:tcW w:w="658" w:type="pct"/>
            <w:tcBorders>
              <w:top w:val="single" w:sz="4" w:space="0" w:color="000000"/>
              <w:left w:val="nil"/>
              <w:bottom w:val="single" w:sz="4" w:space="0" w:color="000000"/>
              <w:right w:val="single" w:sz="4" w:space="0" w:color="000000"/>
            </w:tcBorders>
            <w:vAlign w:val="center"/>
          </w:tcPr>
          <w:p w:rsidR="00E5294B" w:rsidRPr="002972E2" w:rsidRDefault="00E5294B" w:rsidP="0058022A">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март</w:t>
            </w:r>
          </w:p>
        </w:tc>
        <w:tc>
          <w:tcPr>
            <w:tcW w:w="611" w:type="pct"/>
            <w:tcBorders>
              <w:top w:val="single" w:sz="4" w:space="0" w:color="000000"/>
              <w:left w:val="nil"/>
              <w:bottom w:val="single" w:sz="4" w:space="0" w:color="000000"/>
              <w:right w:val="single" w:sz="4" w:space="0" w:color="000000"/>
            </w:tcBorders>
            <w:vAlign w:val="center"/>
          </w:tcPr>
          <w:p w:rsidR="00E5294B" w:rsidRPr="002972E2" w:rsidRDefault="00E5294B" w:rsidP="0058022A">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апрель</w:t>
            </w:r>
          </w:p>
        </w:tc>
        <w:tc>
          <w:tcPr>
            <w:tcW w:w="740" w:type="pct"/>
            <w:gridSpan w:val="2"/>
            <w:tcBorders>
              <w:top w:val="single" w:sz="4" w:space="0" w:color="000000"/>
              <w:left w:val="nil"/>
              <w:bottom w:val="single" w:sz="4" w:space="0" w:color="000000"/>
              <w:right w:val="single" w:sz="4" w:space="0" w:color="000000"/>
            </w:tcBorders>
            <w:vAlign w:val="center"/>
          </w:tcPr>
          <w:p w:rsidR="00E5294B" w:rsidRPr="002972E2" w:rsidRDefault="00E5294B" w:rsidP="0058022A">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май</w:t>
            </w:r>
          </w:p>
        </w:tc>
        <w:tc>
          <w:tcPr>
            <w:tcW w:w="593" w:type="pct"/>
            <w:gridSpan w:val="2"/>
            <w:tcBorders>
              <w:top w:val="single" w:sz="4" w:space="0" w:color="000000"/>
              <w:left w:val="nil"/>
              <w:bottom w:val="single" w:sz="4" w:space="0" w:color="000000"/>
              <w:right w:val="single" w:sz="4" w:space="0" w:color="000000"/>
            </w:tcBorders>
            <w:vAlign w:val="center"/>
          </w:tcPr>
          <w:p w:rsidR="00E5294B" w:rsidRPr="002972E2" w:rsidRDefault="00E5294B" w:rsidP="0058022A">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Июнь</w:t>
            </w:r>
          </w:p>
        </w:tc>
        <w:tc>
          <w:tcPr>
            <w:tcW w:w="650" w:type="pct"/>
            <w:tcBorders>
              <w:top w:val="single" w:sz="4" w:space="0" w:color="000000"/>
              <w:left w:val="nil"/>
              <w:bottom w:val="single" w:sz="4" w:space="0" w:color="000000"/>
              <w:right w:val="single" w:sz="4" w:space="0" w:color="000000"/>
            </w:tcBorders>
            <w:vAlign w:val="center"/>
          </w:tcPr>
          <w:p w:rsidR="00E5294B" w:rsidRPr="002972E2" w:rsidRDefault="00E5294B" w:rsidP="0058022A">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июль</w:t>
            </w:r>
          </w:p>
        </w:tc>
      </w:tr>
      <w:tr w:rsidR="00E5294B" w:rsidRPr="00E2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996" w:type="pct"/>
            <w:gridSpan w:val="2"/>
            <w:tcBorders>
              <w:top w:val="nil"/>
              <w:left w:val="single" w:sz="4" w:space="0" w:color="000000"/>
              <w:bottom w:val="single" w:sz="4" w:space="0" w:color="auto"/>
              <w:right w:val="single" w:sz="4" w:space="0" w:color="000000"/>
            </w:tcBorders>
            <w:vAlign w:val="center"/>
          </w:tcPr>
          <w:p w:rsidR="00E5294B" w:rsidRPr="002972E2" w:rsidRDefault="00FA453E" w:rsidP="0058022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1836,855</w:t>
            </w:r>
          </w:p>
        </w:tc>
        <w:tc>
          <w:tcPr>
            <w:tcW w:w="752" w:type="pct"/>
            <w:tcBorders>
              <w:top w:val="nil"/>
              <w:left w:val="nil"/>
              <w:bottom w:val="single" w:sz="4" w:space="0" w:color="auto"/>
              <w:right w:val="single" w:sz="4" w:space="0" w:color="000000"/>
            </w:tcBorders>
            <w:vAlign w:val="center"/>
          </w:tcPr>
          <w:p w:rsidR="00E5294B" w:rsidRPr="002972E2" w:rsidRDefault="00FA453E" w:rsidP="0058022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1749,146</w:t>
            </w:r>
          </w:p>
        </w:tc>
        <w:tc>
          <w:tcPr>
            <w:tcW w:w="658" w:type="pct"/>
            <w:tcBorders>
              <w:top w:val="nil"/>
              <w:left w:val="nil"/>
              <w:bottom w:val="single" w:sz="4" w:space="0" w:color="auto"/>
              <w:right w:val="single" w:sz="4" w:space="0" w:color="000000"/>
            </w:tcBorders>
            <w:vAlign w:val="center"/>
          </w:tcPr>
          <w:p w:rsidR="00E5294B" w:rsidRPr="002972E2" w:rsidRDefault="00FA453E" w:rsidP="0058022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1627,903</w:t>
            </w:r>
          </w:p>
        </w:tc>
        <w:tc>
          <w:tcPr>
            <w:tcW w:w="611" w:type="pct"/>
            <w:tcBorders>
              <w:top w:val="nil"/>
              <w:left w:val="nil"/>
              <w:bottom w:val="single" w:sz="4" w:space="0" w:color="auto"/>
              <w:right w:val="single" w:sz="4" w:space="0" w:color="000000"/>
            </w:tcBorders>
            <w:vAlign w:val="center"/>
          </w:tcPr>
          <w:p w:rsidR="00E5294B" w:rsidRPr="002972E2" w:rsidRDefault="00FA453E" w:rsidP="0058022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1028,171</w:t>
            </w:r>
          </w:p>
        </w:tc>
        <w:tc>
          <w:tcPr>
            <w:tcW w:w="740" w:type="pct"/>
            <w:gridSpan w:val="2"/>
            <w:tcBorders>
              <w:top w:val="nil"/>
              <w:left w:val="nil"/>
              <w:bottom w:val="single" w:sz="4" w:space="0" w:color="auto"/>
              <w:right w:val="single" w:sz="4" w:space="0" w:color="000000"/>
            </w:tcBorders>
            <w:vAlign w:val="center"/>
          </w:tcPr>
          <w:p w:rsidR="00E5294B" w:rsidRPr="002972E2" w:rsidRDefault="00E5294B" w:rsidP="0058022A">
            <w:pPr>
              <w:spacing w:after="0" w:line="240" w:lineRule="auto"/>
              <w:jc w:val="both"/>
              <w:rPr>
                <w:rFonts w:ascii="Times New Roman" w:hAnsi="Times New Roman"/>
                <w:color w:val="000000"/>
                <w:sz w:val="28"/>
                <w:szCs w:val="28"/>
                <w:lang w:eastAsia="ru-RU"/>
              </w:rPr>
            </w:pPr>
            <w:r w:rsidRPr="002972E2">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c>
          <w:tcPr>
            <w:tcW w:w="593" w:type="pct"/>
            <w:gridSpan w:val="2"/>
            <w:tcBorders>
              <w:top w:val="nil"/>
              <w:left w:val="nil"/>
              <w:bottom w:val="single" w:sz="4" w:space="0" w:color="auto"/>
              <w:right w:val="single" w:sz="4" w:space="0" w:color="000000"/>
            </w:tcBorders>
            <w:vAlign w:val="center"/>
          </w:tcPr>
          <w:p w:rsidR="00E5294B" w:rsidRPr="002972E2" w:rsidRDefault="00E5294B" w:rsidP="0058022A">
            <w:pPr>
              <w:spacing w:after="0" w:line="240" w:lineRule="auto"/>
              <w:jc w:val="both"/>
              <w:rPr>
                <w:rFonts w:ascii="Times New Roman" w:hAnsi="Times New Roman"/>
                <w:color w:val="000000"/>
                <w:sz w:val="28"/>
                <w:szCs w:val="28"/>
                <w:lang w:eastAsia="ru-RU"/>
              </w:rPr>
            </w:pPr>
            <w:r w:rsidRPr="002972E2">
              <w:rPr>
                <w:rFonts w:ascii="Times New Roman" w:hAnsi="Times New Roman"/>
                <w:color w:val="000000"/>
                <w:sz w:val="28"/>
                <w:szCs w:val="28"/>
                <w:lang w:eastAsia="ru-RU"/>
              </w:rPr>
              <w:t>0</w:t>
            </w:r>
            <w:r w:rsidR="00BC16F2">
              <w:rPr>
                <w:rFonts w:ascii="Times New Roman" w:hAnsi="Times New Roman"/>
                <w:color w:val="000000"/>
                <w:sz w:val="28"/>
                <w:szCs w:val="28"/>
                <w:lang w:eastAsia="ru-RU"/>
              </w:rPr>
              <w:t>,000</w:t>
            </w:r>
          </w:p>
        </w:tc>
        <w:tc>
          <w:tcPr>
            <w:tcW w:w="650" w:type="pct"/>
            <w:tcBorders>
              <w:top w:val="nil"/>
              <w:left w:val="nil"/>
              <w:bottom w:val="single" w:sz="4" w:space="0" w:color="auto"/>
              <w:right w:val="single" w:sz="4" w:space="0" w:color="000000"/>
            </w:tcBorders>
            <w:vAlign w:val="center"/>
          </w:tcPr>
          <w:p w:rsidR="00E5294B" w:rsidRPr="002972E2" w:rsidRDefault="00E5294B" w:rsidP="0058022A">
            <w:pPr>
              <w:spacing w:after="0" w:line="240" w:lineRule="auto"/>
              <w:jc w:val="both"/>
              <w:rPr>
                <w:rFonts w:ascii="Times New Roman" w:hAnsi="Times New Roman"/>
                <w:color w:val="000000"/>
                <w:sz w:val="28"/>
                <w:szCs w:val="28"/>
                <w:lang w:eastAsia="ru-RU"/>
              </w:rPr>
            </w:pPr>
            <w:r w:rsidRPr="002972E2">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r>
      <w:tr w:rsidR="00E5294B" w:rsidRPr="00E2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996" w:type="pct"/>
            <w:gridSpan w:val="2"/>
            <w:tcBorders>
              <w:top w:val="single" w:sz="4" w:space="0" w:color="auto"/>
              <w:left w:val="single" w:sz="4" w:space="0" w:color="auto"/>
              <w:bottom w:val="single" w:sz="4" w:space="0" w:color="auto"/>
              <w:right w:val="single" w:sz="4" w:space="0" w:color="auto"/>
            </w:tcBorders>
            <w:vAlign w:val="center"/>
          </w:tcPr>
          <w:p w:rsidR="00E5294B" w:rsidRPr="002972E2" w:rsidRDefault="00E5294B" w:rsidP="008E2D71">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август</w:t>
            </w:r>
          </w:p>
        </w:tc>
        <w:tc>
          <w:tcPr>
            <w:tcW w:w="752" w:type="pct"/>
            <w:tcBorders>
              <w:top w:val="single" w:sz="4" w:space="0" w:color="auto"/>
              <w:left w:val="single" w:sz="4" w:space="0" w:color="auto"/>
              <w:bottom w:val="single" w:sz="4" w:space="0" w:color="auto"/>
              <w:right w:val="single" w:sz="4" w:space="0" w:color="auto"/>
            </w:tcBorders>
            <w:vAlign w:val="center"/>
          </w:tcPr>
          <w:p w:rsidR="00E5294B" w:rsidRPr="002972E2" w:rsidRDefault="00E5294B" w:rsidP="008E2D71">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сентябрь</w:t>
            </w:r>
          </w:p>
        </w:tc>
        <w:tc>
          <w:tcPr>
            <w:tcW w:w="658" w:type="pct"/>
            <w:tcBorders>
              <w:top w:val="single" w:sz="4" w:space="0" w:color="auto"/>
              <w:left w:val="single" w:sz="4" w:space="0" w:color="auto"/>
              <w:bottom w:val="single" w:sz="4" w:space="0" w:color="auto"/>
              <w:right w:val="single" w:sz="4" w:space="0" w:color="auto"/>
            </w:tcBorders>
            <w:vAlign w:val="center"/>
          </w:tcPr>
          <w:p w:rsidR="00E5294B" w:rsidRPr="002972E2" w:rsidRDefault="00E5294B" w:rsidP="008E2D71">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октябрь</w:t>
            </w:r>
          </w:p>
        </w:tc>
        <w:tc>
          <w:tcPr>
            <w:tcW w:w="611" w:type="pct"/>
            <w:tcBorders>
              <w:top w:val="single" w:sz="4" w:space="0" w:color="auto"/>
              <w:left w:val="single" w:sz="4" w:space="0" w:color="auto"/>
              <w:bottom w:val="single" w:sz="4" w:space="0" w:color="auto"/>
              <w:right w:val="single" w:sz="4" w:space="0" w:color="auto"/>
            </w:tcBorders>
            <w:vAlign w:val="center"/>
          </w:tcPr>
          <w:p w:rsidR="00E5294B" w:rsidRPr="002972E2" w:rsidRDefault="00E5294B" w:rsidP="008E2D71">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ноябрь</w:t>
            </w:r>
          </w:p>
        </w:tc>
        <w:tc>
          <w:tcPr>
            <w:tcW w:w="740" w:type="pct"/>
            <w:gridSpan w:val="2"/>
            <w:tcBorders>
              <w:top w:val="single" w:sz="4" w:space="0" w:color="auto"/>
              <w:left w:val="single" w:sz="4" w:space="0" w:color="auto"/>
              <w:bottom w:val="single" w:sz="4" w:space="0" w:color="auto"/>
              <w:right w:val="single" w:sz="4" w:space="0" w:color="auto"/>
            </w:tcBorders>
            <w:vAlign w:val="center"/>
          </w:tcPr>
          <w:p w:rsidR="00E5294B" w:rsidRPr="002972E2" w:rsidRDefault="00E5294B" w:rsidP="008E2D71">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декабрь</w:t>
            </w:r>
          </w:p>
        </w:tc>
        <w:tc>
          <w:tcPr>
            <w:tcW w:w="593" w:type="pct"/>
            <w:gridSpan w:val="2"/>
            <w:tcBorders>
              <w:top w:val="single" w:sz="4" w:space="0" w:color="auto"/>
              <w:left w:val="single" w:sz="4" w:space="0" w:color="auto"/>
              <w:bottom w:val="single" w:sz="4" w:space="0" w:color="auto"/>
              <w:right w:val="single" w:sz="4" w:space="0" w:color="auto"/>
            </w:tcBorders>
            <w:vAlign w:val="center"/>
          </w:tcPr>
          <w:p w:rsidR="00E5294B" w:rsidRPr="002972E2" w:rsidRDefault="00E5294B" w:rsidP="008E2D71">
            <w:pPr>
              <w:spacing w:after="0" w:line="240" w:lineRule="auto"/>
              <w:jc w:val="both"/>
              <w:rPr>
                <w:rFonts w:ascii="Times New Roman" w:hAnsi="Times New Roman"/>
                <w:b/>
                <w:color w:val="000000"/>
                <w:sz w:val="28"/>
                <w:szCs w:val="28"/>
                <w:lang w:eastAsia="ru-RU"/>
              </w:rPr>
            </w:pPr>
            <w:r w:rsidRPr="002972E2">
              <w:rPr>
                <w:rFonts w:ascii="Times New Roman" w:hAnsi="Times New Roman"/>
                <w:b/>
                <w:color w:val="000000"/>
                <w:sz w:val="28"/>
                <w:szCs w:val="28"/>
                <w:lang w:eastAsia="ru-RU"/>
              </w:rPr>
              <w:t>Год</w:t>
            </w:r>
          </w:p>
        </w:tc>
        <w:tc>
          <w:tcPr>
            <w:tcW w:w="650" w:type="pct"/>
            <w:tcBorders>
              <w:top w:val="single" w:sz="4" w:space="0" w:color="auto"/>
              <w:left w:val="single" w:sz="4" w:space="0" w:color="auto"/>
              <w:bottom w:val="single" w:sz="4" w:space="0" w:color="auto"/>
              <w:right w:val="single" w:sz="4" w:space="0" w:color="auto"/>
            </w:tcBorders>
            <w:vAlign w:val="center"/>
          </w:tcPr>
          <w:p w:rsidR="00E5294B" w:rsidRPr="002972E2" w:rsidRDefault="00E5294B" w:rsidP="008E2D71">
            <w:pPr>
              <w:spacing w:after="0" w:line="240" w:lineRule="auto"/>
              <w:jc w:val="both"/>
              <w:rPr>
                <w:rFonts w:ascii="Times New Roman" w:hAnsi="Times New Roman"/>
                <w:color w:val="000000"/>
                <w:sz w:val="28"/>
                <w:szCs w:val="28"/>
                <w:highlight w:val="lightGray"/>
                <w:lang w:eastAsia="ru-RU"/>
              </w:rPr>
            </w:pPr>
          </w:p>
        </w:tc>
      </w:tr>
      <w:tr w:rsidR="00E5294B" w:rsidRPr="00E2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996" w:type="pct"/>
            <w:gridSpan w:val="2"/>
            <w:tcBorders>
              <w:top w:val="single" w:sz="4" w:space="0" w:color="auto"/>
              <w:left w:val="single" w:sz="4" w:space="0" w:color="auto"/>
              <w:bottom w:val="single" w:sz="4" w:space="0" w:color="auto"/>
              <w:right w:val="single" w:sz="4" w:space="0" w:color="auto"/>
            </w:tcBorders>
            <w:vAlign w:val="center"/>
          </w:tcPr>
          <w:p w:rsidR="00E5294B" w:rsidRPr="002972E2" w:rsidRDefault="00E5294B" w:rsidP="008E2D71">
            <w:pPr>
              <w:spacing w:after="0" w:line="240" w:lineRule="auto"/>
              <w:jc w:val="both"/>
              <w:rPr>
                <w:rFonts w:ascii="Times New Roman" w:hAnsi="Times New Roman"/>
                <w:color w:val="000000"/>
                <w:sz w:val="28"/>
                <w:szCs w:val="28"/>
                <w:lang w:eastAsia="ru-RU"/>
              </w:rPr>
            </w:pPr>
            <w:r w:rsidRPr="002972E2">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c>
          <w:tcPr>
            <w:tcW w:w="752" w:type="pct"/>
            <w:tcBorders>
              <w:top w:val="single" w:sz="4" w:space="0" w:color="auto"/>
              <w:left w:val="single" w:sz="4" w:space="0" w:color="auto"/>
              <w:bottom w:val="single" w:sz="4" w:space="0" w:color="auto"/>
              <w:right w:val="single" w:sz="4" w:space="0" w:color="auto"/>
            </w:tcBorders>
            <w:vAlign w:val="center"/>
          </w:tcPr>
          <w:p w:rsidR="00E5294B" w:rsidRPr="002972E2" w:rsidRDefault="00E5294B" w:rsidP="008E2D71">
            <w:pPr>
              <w:spacing w:after="0" w:line="240" w:lineRule="auto"/>
              <w:jc w:val="both"/>
              <w:rPr>
                <w:rFonts w:ascii="Times New Roman" w:hAnsi="Times New Roman"/>
                <w:color w:val="000000"/>
                <w:sz w:val="28"/>
                <w:szCs w:val="28"/>
                <w:lang w:eastAsia="ru-RU"/>
              </w:rPr>
            </w:pPr>
            <w:r w:rsidRPr="002972E2">
              <w:rPr>
                <w:rFonts w:ascii="Times New Roman" w:hAnsi="Times New Roman"/>
                <w:color w:val="000000"/>
                <w:sz w:val="28"/>
                <w:szCs w:val="28"/>
                <w:lang w:eastAsia="ru-RU"/>
              </w:rPr>
              <w:t>0</w:t>
            </w:r>
            <w:r w:rsidR="00FA453E">
              <w:rPr>
                <w:rFonts w:ascii="Times New Roman" w:hAnsi="Times New Roman"/>
                <w:color w:val="000000"/>
                <w:sz w:val="28"/>
                <w:szCs w:val="28"/>
                <w:lang w:eastAsia="ru-RU"/>
              </w:rPr>
              <w:t>,000</w:t>
            </w:r>
          </w:p>
        </w:tc>
        <w:tc>
          <w:tcPr>
            <w:tcW w:w="658" w:type="pct"/>
            <w:tcBorders>
              <w:top w:val="single" w:sz="4" w:space="0" w:color="auto"/>
              <w:left w:val="single" w:sz="4" w:space="0" w:color="auto"/>
              <w:bottom w:val="single" w:sz="4" w:space="0" w:color="auto"/>
              <w:right w:val="single" w:sz="4" w:space="0" w:color="auto"/>
            </w:tcBorders>
            <w:vAlign w:val="center"/>
          </w:tcPr>
          <w:p w:rsidR="00E5294B" w:rsidRPr="002972E2" w:rsidRDefault="00BC16F2" w:rsidP="008E2D71">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820,290</w:t>
            </w:r>
          </w:p>
        </w:tc>
        <w:tc>
          <w:tcPr>
            <w:tcW w:w="611" w:type="pct"/>
            <w:tcBorders>
              <w:top w:val="single" w:sz="4" w:space="0" w:color="auto"/>
              <w:left w:val="single" w:sz="4" w:space="0" w:color="auto"/>
              <w:bottom w:val="single" w:sz="4" w:space="0" w:color="auto"/>
              <w:right w:val="single" w:sz="4" w:space="0" w:color="auto"/>
            </w:tcBorders>
            <w:vAlign w:val="center"/>
          </w:tcPr>
          <w:p w:rsidR="00E5294B" w:rsidRPr="002972E2" w:rsidRDefault="00BC16F2" w:rsidP="008E2D71">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1352,865</w:t>
            </w:r>
          </w:p>
        </w:tc>
        <w:tc>
          <w:tcPr>
            <w:tcW w:w="740" w:type="pct"/>
            <w:gridSpan w:val="2"/>
            <w:tcBorders>
              <w:top w:val="single" w:sz="4" w:space="0" w:color="auto"/>
              <w:left w:val="single" w:sz="4" w:space="0" w:color="auto"/>
              <w:bottom w:val="single" w:sz="4" w:space="0" w:color="auto"/>
              <w:right w:val="single" w:sz="4" w:space="0" w:color="auto"/>
            </w:tcBorders>
            <w:vAlign w:val="center"/>
          </w:tcPr>
          <w:p w:rsidR="00E5294B" w:rsidRPr="002972E2" w:rsidRDefault="00BC16F2" w:rsidP="008E2D71">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1727,885</w:t>
            </w:r>
          </w:p>
        </w:tc>
        <w:tc>
          <w:tcPr>
            <w:tcW w:w="593" w:type="pct"/>
            <w:gridSpan w:val="2"/>
            <w:tcBorders>
              <w:top w:val="single" w:sz="4" w:space="0" w:color="auto"/>
              <w:left w:val="single" w:sz="4" w:space="0" w:color="auto"/>
              <w:bottom w:val="single" w:sz="4" w:space="0" w:color="auto"/>
              <w:right w:val="single" w:sz="4" w:space="0" w:color="auto"/>
            </w:tcBorders>
            <w:vAlign w:val="center"/>
          </w:tcPr>
          <w:p w:rsidR="00E5294B" w:rsidRPr="002972E2" w:rsidRDefault="00BC16F2" w:rsidP="008E2D71">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10143,115</w:t>
            </w:r>
          </w:p>
        </w:tc>
        <w:tc>
          <w:tcPr>
            <w:tcW w:w="650" w:type="pct"/>
            <w:tcBorders>
              <w:top w:val="single" w:sz="4" w:space="0" w:color="auto"/>
              <w:left w:val="single" w:sz="4" w:space="0" w:color="auto"/>
              <w:bottom w:val="single" w:sz="4" w:space="0" w:color="auto"/>
              <w:right w:val="single" w:sz="4" w:space="0" w:color="auto"/>
            </w:tcBorders>
            <w:vAlign w:val="center"/>
          </w:tcPr>
          <w:p w:rsidR="00E5294B" w:rsidRPr="002972E2" w:rsidRDefault="00E5294B" w:rsidP="008E2D71">
            <w:pPr>
              <w:spacing w:after="0" w:line="240" w:lineRule="auto"/>
              <w:jc w:val="both"/>
              <w:rPr>
                <w:rFonts w:ascii="Times New Roman" w:hAnsi="Times New Roman"/>
                <w:color w:val="000000"/>
                <w:sz w:val="28"/>
                <w:szCs w:val="28"/>
                <w:highlight w:val="lightGray"/>
                <w:lang w:eastAsia="ru-RU"/>
              </w:rPr>
            </w:pPr>
          </w:p>
        </w:tc>
      </w:tr>
    </w:tbl>
    <w:p w:rsidR="00E5294B" w:rsidRDefault="00E5294B" w:rsidP="008E78F6">
      <w:pPr>
        <w:spacing w:after="0" w:line="360" w:lineRule="auto"/>
        <w:rPr>
          <w:rFonts w:ascii="Times New Roman" w:hAnsi="Times New Roman"/>
          <w:b/>
          <w:sz w:val="28"/>
          <w:szCs w:val="28"/>
        </w:rPr>
      </w:pPr>
    </w:p>
    <w:p w:rsidR="00E5294B" w:rsidRPr="008E78F6" w:rsidRDefault="00E5294B" w:rsidP="008E78F6">
      <w:pPr>
        <w:spacing w:after="0" w:line="360" w:lineRule="auto"/>
        <w:rPr>
          <w:rFonts w:ascii="Times New Roman" w:hAnsi="Times New Roman"/>
          <w:b/>
          <w:sz w:val="28"/>
          <w:szCs w:val="28"/>
        </w:rPr>
      </w:pPr>
      <w:r w:rsidRPr="008E78F6">
        <w:rPr>
          <w:rFonts w:ascii="Times New Roman" w:hAnsi="Times New Roman"/>
          <w:b/>
          <w:sz w:val="28"/>
          <w:szCs w:val="28"/>
        </w:rPr>
        <w:t>Собственную котельную имеют:</w:t>
      </w:r>
    </w:p>
    <w:p w:rsidR="00E5294B" w:rsidRPr="005B5262" w:rsidRDefault="00E5294B" w:rsidP="008E78F6">
      <w:pPr>
        <w:pStyle w:val="a3"/>
        <w:spacing w:after="0" w:line="360" w:lineRule="auto"/>
        <w:ind w:left="0" w:firstLine="709"/>
        <w:jc w:val="both"/>
        <w:rPr>
          <w:rFonts w:ascii="Times New Roman" w:hAnsi="Times New Roman"/>
          <w:sz w:val="28"/>
          <w:szCs w:val="28"/>
        </w:rPr>
      </w:pPr>
      <w:r w:rsidRPr="005B5262">
        <w:rPr>
          <w:rFonts w:ascii="Times New Roman" w:hAnsi="Times New Roman"/>
          <w:sz w:val="28"/>
          <w:szCs w:val="28"/>
        </w:rPr>
        <w:t xml:space="preserve">- Муниципальное образовательное учреждение дополнительного образования детей </w:t>
      </w:r>
      <w:r w:rsidR="007F3416">
        <w:rPr>
          <w:rFonts w:ascii="Times New Roman" w:hAnsi="Times New Roman"/>
          <w:sz w:val="28"/>
          <w:szCs w:val="28"/>
        </w:rPr>
        <w:t>МБУ ДО ДМШ р.п. Шолоховский</w:t>
      </w:r>
      <w:r w:rsidRPr="005B5262">
        <w:rPr>
          <w:rFonts w:ascii="Times New Roman" w:hAnsi="Times New Roman"/>
          <w:sz w:val="28"/>
          <w:szCs w:val="28"/>
        </w:rPr>
        <w:t xml:space="preserve"> ул. Советская, 5 (0,1Гкал/ч), вид топлива – газ.</w:t>
      </w:r>
    </w:p>
    <w:p w:rsidR="00E5294B" w:rsidRPr="008E78F6" w:rsidRDefault="00E5294B" w:rsidP="008E78F6">
      <w:pPr>
        <w:pStyle w:val="a3"/>
        <w:spacing w:after="0" w:line="360" w:lineRule="auto"/>
        <w:ind w:left="0" w:firstLine="709"/>
        <w:jc w:val="both"/>
        <w:rPr>
          <w:rFonts w:ascii="Times New Roman" w:hAnsi="Times New Roman"/>
          <w:sz w:val="28"/>
          <w:szCs w:val="28"/>
        </w:rPr>
      </w:pPr>
      <w:r w:rsidRPr="008E78F6">
        <w:rPr>
          <w:rFonts w:ascii="Times New Roman" w:hAnsi="Times New Roman"/>
          <w:sz w:val="28"/>
          <w:szCs w:val="28"/>
        </w:rPr>
        <w:t>- Храм Виктора Никомидийского, расположен по адресу у</w:t>
      </w:r>
      <w:r>
        <w:rPr>
          <w:rFonts w:ascii="Times New Roman" w:hAnsi="Times New Roman"/>
          <w:sz w:val="28"/>
          <w:szCs w:val="28"/>
        </w:rPr>
        <w:t xml:space="preserve">л. </w:t>
      </w:r>
      <w:proofErr w:type="gramStart"/>
      <w:r>
        <w:rPr>
          <w:rFonts w:ascii="Times New Roman" w:hAnsi="Times New Roman"/>
          <w:sz w:val="28"/>
          <w:szCs w:val="28"/>
        </w:rPr>
        <w:t>Октябрьская</w:t>
      </w:r>
      <w:proofErr w:type="gramEnd"/>
      <w:r>
        <w:rPr>
          <w:rFonts w:ascii="Times New Roman" w:hAnsi="Times New Roman"/>
          <w:sz w:val="28"/>
          <w:szCs w:val="28"/>
        </w:rPr>
        <w:t>, 21</w:t>
      </w:r>
      <w:r w:rsidRPr="008E78F6">
        <w:rPr>
          <w:rFonts w:ascii="Times New Roman" w:hAnsi="Times New Roman"/>
          <w:sz w:val="28"/>
          <w:szCs w:val="28"/>
        </w:rPr>
        <w:t>а имеет блочно – модульную котельную 0,34 МВт, вид топлива – газ.</w:t>
      </w:r>
    </w:p>
    <w:p w:rsidR="00E5294B" w:rsidRPr="008E78F6" w:rsidRDefault="00E5294B" w:rsidP="008E78F6">
      <w:pPr>
        <w:pStyle w:val="a3"/>
        <w:spacing w:after="0" w:line="360" w:lineRule="auto"/>
        <w:ind w:left="0" w:firstLine="709"/>
        <w:jc w:val="both"/>
        <w:rPr>
          <w:rFonts w:ascii="Times New Roman" w:hAnsi="Times New Roman"/>
          <w:sz w:val="28"/>
          <w:szCs w:val="28"/>
        </w:rPr>
      </w:pPr>
      <w:r w:rsidRPr="008E78F6">
        <w:rPr>
          <w:rFonts w:ascii="Times New Roman" w:hAnsi="Times New Roman"/>
          <w:sz w:val="28"/>
          <w:szCs w:val="28"/>
        </w:rPr>
        <w:t>-</w:t>
      </w:r>
      <w:r>
        <w:rPr>
          <w:rFonts w:ascii="Times New Roman" w:hAnsi="Times New Roman"/>
          <w:sz w:val="28"/>
          <w:szCs w:val="28"/>
        </w:rPr>
        <w:t xml:space="preserve"> </w:t>
      </w:r>
      <w:r w:rsidRPr="008E78F6">
        <w:rPr>
          <w:rFonts w:ascii="Times New Roman" w:hAnsi="Times New Roman"/>
          <w:sz w:val="28"/>
          <w:szCs w:val="28"/>
        </w:rPr>
        <w:t xml:space="preserve">Спортивный комплекс с плавательным бассейном ул. </w:t>
      </w:r>
      <w:proofErr w:type="gramStart"/>
      <w:r w:rsidR="005A3CE2">
        <w:rPr>
          <w:rFonts w:ascii="Times New Roman" w:hAnsi="Times New Roman"/>
          <w:sz w:val="28"/>
          <w:szCs w:val="28"/>
        </w:rPr>
        <w:t>Комсомол</w:t>
      </w:r>
      <w:r w:rsidR="00171B2D">
        <w:rPr>
          <w:rFonts w:ascii="Times New Roman" w:hAnsi="Times New Roman"/>
          <w:sz w:val="28"/>
          <w:szCs w:val="28"/>
        </w:rPr>
        <w:t>ьская</w:t>
      </w:r>
      <w:proofErr w:type="gramEnd"/>
      <w:r w:rsidRPr="008E78F6">
        <w:rPr>
          <w:rFonts w:ascii="Times New Roman" w:hAnsi="Times New Roman"/>
          <w:sz w:val="28"/>
          <w:szCs w:val="28"/>
        </w:rPr>
        <w:t xml:space="preserve">, </w:t>
      </w:r>
      <w:r w:rsidR="00171B2D">
        <w:rPr>
          <w:rFonts w:ascii="Times New Roman" w:hAnsi="Times New Roman"/>
          <w:sz w:val="28"/>
          <w:szCs w:val="28"/>
        </w:rPr>
        <w:t>20</w:t>
      </w:r>
      <w:r w:rsidRPr="008E78F6">
        <w:rPr>
          <w:rFonts w:ascii="Times New Roman" w:hAnsi="Times New Roman"/>
          <w:sz w:val="28"/>
          <w:szCs w:val="28"/>
        </w:rPr>
        <w:t xml:space="preserve"> имеет блочно – модульную котельную 1 МВт, вид топлива – газ.</w:t>
      </w:r>
    </w:p>
    <w:p w:rsidR="00E5294B" w:rsidRPr="008E78F6" w:rsidRDefault="00E5294B" w:rsidP="008E78F6">
      <w:pPr>
        <w:pStyle w:val="a3"/>
        <w:spacing w:after="0" w:line="360" w:lineRule="auto"/>
        <w:ind w:left="0" w:firstLine="709"/>
        <w:jc w:val="both"/>
        <w:rPr>
          <w:rFonts w:ascii="Times New Roman" w:hAnsi="Times New Roman"/>
          <w:color w:val="FF0000"/>
          <w:sz w:val="28"/>
          <w:szCs w:val="28"/>
        </w:rPr>
      </w:pPr>
      <w:r w:rsidRPr="008E78F6">
        <w:rPr>
          <w:rFonts w:ascii="Times New Roman" w:hAnsi="Times New Roman"/>
          <w:sz w:val="28"/>
          <w:szCs w:val="28"/>
        </w:rPr>
        <w:t>Теплоснабжение жилых объектов в о</w:t>
      </w:r>
      <w:r w:rsidR="00171B2D">
        <w:rPr>
          <w:rFonts w:ascii="Times New Roman" w:hAnsi="Times New Roman"/>
          <w:sz w:val="28"/>
          <w:szCs w:val="28"/>
        </w:rPr>
        <w:t>сновном централи</w:t>
      </w:r>
      <w:r w:rsidR="007F3416">
        <w:rPr>
          <w:rFonts w:ascii="Times New Roman" w:hAnsi="Times New Roman"/>
          <w:sz w:val="28"/>
          <w:szCs w:val="28"/>
        </w:rPr>
        <w:t>зованное, из 154</w:t>
      </w:r>
      <w:r w:rsidRPr="008E78F6">
        <w:rPr>
          <w:rFonts w:ascii="Times New Roman" w:hAnsi="Times New Roman"/>
          <w:sz w:val="28"/>
          <w:szCs w:val="28"/>
        </w:rPr>
        <w:t xml:space="preserve"> многоквартирных домов к центральному отоплению</w:t>
      </w:r>
      <w:r w:rsidR="00487C1A">
        <w:rPr>
          <w:rFonts w:ascii="Times New Roman" w:hAnsi="Times New Roman"/>
          <w:sz w:val="28"/>
          <w:szCs w:val="28"/>
        </w:rPr>
        <w:t xml:space="preserve"> </w:t>
      </w:r>
      <w:r w:rsidR="00487C1A" w:rsidRPr="008E78F6">
        <w:rPr>
          <w:rFonts w:ascii="Times New Roman" w:hAnsi="Times New Roman"/>
          <w:sz w:val="28"/>
          <w:szCs w:val="28"/>
        </w:rPr>
        <w:t xml:space="preserve">не </w:t>
      </w:r>
      <w:proofErr w:type="gramStart"/>
      <w:r w:rsidR="00487C1A" w:rsidRPr="008E78F6">
        <w:rPr>
          <w:rFonts w:ascii="Times New Roman" w:hAnsi="Times New Roman"/>
          <w:sz w:val="28"/>
          <w:szCs w:val="28"/>
        </w:rPr>
        <w:t>подключены</w:t>
      </w:r>
      <w:proofErr w:type="gramEnd"/>
      <w:r w:rsidR="00487C1A" w:rsidRPr="008E78F6">
        <w:rPr>
          <w:rFonts w:ascii="Times New Roman" w:hAnsi="Times New Roman"/>
          <w:sz w:val="28"/>
          <w:szCs w:val="28"/>
        </w:rPr>
        <w:t xml:space="preserve"> </w:t>
      </w:r>
      <w:r w:rsidR="00111981">
        <w:rPr>
          <w:rFonts w:ascii="Times New Roman" w:hAnsi="Times New Roman"/>
          <w:sz w:val="28"/>
          <w:szCs w:val="28"/>
        </w:rPr>
        <w:t>6</w:t>
      </w:r>
      <w:r w:rsidRPr="008E78F6">
        <w:rPr>
          <w:rFonts w:ascii="Times New Roman" w:hAnsi="Times New Roman"/>
          <w:sz w:val="28"/>
          <w:szCs w:val="28"/>
        </w:rPr>
        <w:t>. Многоквартирные жилые дома по ул. Кирова 2а, 4а, 6а, 8а, 10а</w:t>
      </w:r>
      <w:r w:rsidR="00467E1B">
        <w:rPr>
          <w:rFonts w:ascii="Times New Roman" w:hAnsi="Times New Roman"/>
          <w:sz w:val="28"/>
          <w:szCs w:val="28"/>
        </w:rPr>
        <w:t xml:space="preserve">, </w:t>
      </w:r>
      <w:r w:rsidR="00F330AA">
        <w:rPr>
          <w:rFonts w:ascii="Times New Roman" w:hAnsi="Times New Roman"/>
          <w:sz w:val="28"/>
          <w:szCs w:val="28"/>
        </w:rPr>
        <w:t xml:space="preserve">по ул. </w:t>
      </w:r>
      <w:r w:rsidR="007F3416">
        <w:rPr>
          <w:rFonts w:ascii="Times New Roman" w:hAnsi="Times New Roman"/>
          <w:sz w:val="28"/>
          <w:szCs w:val="28"/>
        </w:rPr>
        <w:t>40 лет Октября</w:t>
      </w:r>
      <w:r w:rsidR="00111981">
        <w:rPr>
          <w:rFonts w:ascii="Times New Roman" w:hAnsi="Times New Roman"/>
          <w:sz w:val="28"/>
          <w:szCs w:val="28"/>
        </w:rPr>
        <w:t xml:space="preserve"> </w:t>
      </w:r>
      <w:r w:rsidR="00F330AA">
        <w:rPr>
          <w:rFonts w:ascii="Times New Roman" w:hAnsi="Times New Roman"/>
          <w:sz w:val="28"/>
          <w:szCs w:val="28"/>
        </w:rPr>
        <w:t xml:space="preserve">14 </w:t>
      </w:r>
      <w:r w:rsidRPr="008E78F6">
        <w:rPr>
          <w:rFonts w:ascii="Times New Roman" w:hAnsi="Times New Roman"/>
          <w:sz w:val="28"/>
          <w:szCs w:val="28"/>
        </w:rPr>
        <w:t>имеют индивидуальную систему теплоснабжения от дв</w:t>
      </w:r>
      <w:r>
        <w:rPr>
          <w:rFonts w:ascii="Times New Roman" w:hAnsi="Times New Roman"/>
          <w:sz w:val="28"/>
          <w:szCs w:val="28"/>
        </w:rPr>
        <w:t>ухконтурных газовых котлов</w:t>
      </w:r>
      <w:r w:rsidRPr="008E78F6">
        <w:rPr>
          <w:rFonts w:ascii="Times New Roman" w:hAnsi="Times New Roman"/>
          <w:sz w:val="28"/>
          <w:szCs w:val="28"/>
        </w:rPr>
        <w:t xml:space="preserve">, работающих на газовом топливе. </w:t>
      </w:r>
    </w:p>
    <w:p w:rsidR="00E5294B" w:rsidRPr="008E78F6" w:rsidRDefault="00E5294B" w:rsidP="008E78F6">
      <w:pPr>
        <w:pStyle w:val="a3"/>
        <w:spacing w:after="0" w:line="360" w:lineRule="auto"/>
        <w:ind w:left="0" w:firstLine="709"/>
        <w:jc w:val="both"/>
        <w:rPr>
          <w:rFonts w:ascii="Times New Roman" w:hAnsi="Times New Roman"/>
          <w:sz w:val="28"/>
          <w:szCs w:val="28"/>
        </w:rPr>
      </w:pPr>
      <w:r w:rsidRPr="008E78F6">
        <w:rPr>
          <w:rFonts w:ascii="Times New Roman" w:hAnsi="Times New Roman"/>
          <w:sz w:val="28"/>
          <w:szCs w:val="28"/>
        </w:rPr>
        <w:t>Производственные предприятия, имеющие значительную тепловую нагрузку, обеспечиваются теплом от собственных котельных.</w:t>
      </w:r>
    </w:p>
    <w:p w:rsidR="00E5294B" w:rsidRPr="008E78F6" w:rsidRDefault="00E5294B" w:rsidP="008E78F6">
      <w:pPr>
        <w:pStyle w:val="a3"/>
        <w:spacing w:after="0" w:line="360" w:lineRule="auto"/>
        <w:ind w:left="0" w:firstLine="709"/>
        <w:jc w:val="both"/>
        <w:rPr>
          <w:rFonts w:ascii="Times New Roman" w:hAnsi="Times New Roman"/>
          <w:sz w:val="28"/>
          <w:szCs w:val="28"/>
        </w:rPr>
      </w:pPr>
      <w:r w:rsidRPr="008E78F6">
        <w:rPr>
          <w:rFonts w:ascii="Times New Roman" w:hAnsi="Times New Roman"/>
          <w:sz w:val="28"/>
          <w:szCs w:val="28"/>
        </w:rPr>
        <w:t>Малоэтажная усадебная застройка имеет индивидуальное отопление.</w:t>
      </w:r>
    </w:p>
    <w:p w:rsidR="005B5262" w:rsidRDefault="005B5262" w:rsidP="00CE3419">
      <w:pPr>
        <w:jc w:val="both"/>
        <w:rPr>
          <w:rFonts w:ascii="Times New Roman" w:hAnsi="Times New Roman"/>
          <w:b/>
          <w:sz w:val="28"/>
          <w:szCs w:val="28"/>
        </w:rPr>
      </w:pPr>
    </w:p>
    <w:p w:rsidR="00E5294B" w:rsidRPr="00CE3419" w:rsidRDefault="00E5294B" w:rsidP="00CE3419">
      <w:pPr>
        <w:jc w:val="both"/>
        <w:rPr>
          <w:sz w:val="28"/>
          <w:szCs w:val="28"/>
        </w:rPr>
      </w:pPr>
      <w:r>
        <w:rPr>
          <w:rFonts w:ascii="Times New Roman" w:hAnsi="Times New Roman"/>
          <w:b/>
          <w:sz w:val="28"/>
          <w:szCs w:val="28"/>
        </w:rPr>
        <w:lastRenderedPageBreak/>
        <w:t>Раздел 3. Показатели перспективного спроса на тепловую энергию (мощность) и теплоноситель в установленных границах муниципального образования</w:t>
      </w:r>
    </w:p>
    <w:p w:rsidR="00E5294B" w:rsidRDefault="00E5294B" w:rsidP="00FF677A">
      <w:pPr>
        <w:widowControl w:val="0"/>
        <w:suppressAutoHyphens/>
        <w:autoSpaceDE w:val="0"/>
        <w:spacing w:after="0" w:line="240" w:lineRule="auto"/>
        <w:ind w:firstLine="709"/>
        <w:jc w:val="both"/>
        <w:rPr>
          <w:rFonts w:ascii="Times New Roman" w:hAnsi="Times New Roman"/>
          <w:sz w:val="28"/>
          <w:szCs w:val="28"/>
          <w:lang w:eastAsia="ar-SA"/>
        </w:rPr>
      </w:pPr>
    </w:p>
    <w:p w:rsidR="00E5294B" w:rsidRPr="009538D0" w:rsidRDefault="00E5294B" w:rsidP="00CE3419">
      <w:pPr>
        <w:widowControl w:val="0"/>
        <w:suppressAutoHyphens/>
        <w:autoSpaceDE w:val="0"/>
        <w:spacing w:after="0" w:line="360" w:lineRule="auto"/>
        <w:ind w:firstLine="709"/>
        <w:jc w:val="both"/>
        <w:rPr>
          <w:rFonts w:ascii="Times New Roman" w:hAnsi="Times New Roman"/>
          <w:sz w:val="28"/>
          <w:szCs w:val="28"/>
          <w:lang w:eastAsia="ar-SA"/>
        </w:rPr>
      </w:pPr>
      <w:r w:rsidRPr="009538D0">
        <w:rPr>
          <w:rFonts w:ascii="Times New Roman" w:hAnsi="Times New Roman"/>
          <w:sz w:val="28"/>
          <w:szCs w:val="28"/>
          <w:lang w:eastAsia="ar-SA"/>
        </w:rPr>
        <w:t>Существующий жилой фонд Шолоховского городского поселения по д</w:t>
      </w:r>
      <w:r w:rsidR="006C3571" w:rsidRPr="009538D0">
        <w:rPr>
          <w:rFonts w:ascii="Times New Roman" w:hAnsi="Times New Roman"/>
          <w:sz w:val="28"/>
          <w:szCs w:val="28"/>
          <w:lang w:eastAsia="ar-SA"/>
        </w:rPr>
        <w:t xml:space="preserve">анным </w:t>
      </w:r>
      <w:proofErr w:type="spellStart"/>
      <w:r w:rsidR="006C3571" w:rsidRPr="009538D0">
        <w:rPr>
          <w:rFonts w:ascii="Times New Roman" w:hAnsi="Times New Roman"/>
          <w:sz w:val="28"/>
          <w:szCs w:val="28"/>
          <w:lang w:eastAsia="ar-SA"/>
        </w:rPr>
        <w:t>Ростовстата</w:t>
      </w:r>
      <w:proofErr w:type="spellEnd"/>
      <w:r w:rsidR="006C3571" w:rsidRPr="009538D0">
        <w:rPr>
          <w:rFonts w:ascii="Times New Roman" w:hAnsi="Times New Roman"/>
          <w:sz w:val="28"/>
          <w:szCs w:val="28"/>
          <w:lang w:eastAsia="ar-SA"/>
        </w:rPr>
        <w:t xml:space="preserve"> </w:t>
      </w:r>
      <w:r w:rsidR="006C3571" w:rsidRPr="00CC3DB8">
        <w:rPr>
          <w:rFonts w:ascii="Times New Roman" w:hAnsi="Times New Roman"/>
          <w:sz w:val="28"/>
          <w:szCs w:val="28"/>
          <w:lang w:eastAsia="ar-SA"/>
        </w:rPr>
        <w:t>составляет 247,8</w:t>
      </w:r>
      <w:r w:rsidRPr="00CC3DB8">
        <w:rPr>
          <w:rFonts w:ascii="Times New Roman" w:hAnsi="Times New Roman"/>
          <w:sz w:val="28"/>
          <w:szCs w:val="28"/>
          <w:lang w:eastAsia="ar-SA"/>
        </w:rPr>
        <w:t xml:space="preserve"> тысяч м</w:t>
      </w:r>
      <w:proofErr w:type="gramStart"/>
      <w:r w:rsidRPr="00CC3DB8">
        <w:rPr>
          <w:rFonts w:ascii="Times New Roman" w:hAnsi="Times New Roman"/>
          <w:sz w:val="28"/>
          <w:szCs w:val="28"/>
          <w:vertAlign w:val="superscript"/>
          <w:lang w:eastAsia="ar-SA"/>
        </w:rPr>
        <w:t>2</w:t>
      </w:r>
      <w:proofErr w:type="gramEnd"/>
      <w:r w:rsidRPr="00CC3DB8">
        <w:rPr>
          <w:rFonts w:ascii="Times New Roman" w:hAnsi="Times New Roman"/>
          <w:sz w:val="28"/>
          <w:szCs w:val="28"/>
          <w:vertAlign w:val="superscript"/>
          <w:lang w:eastAsia="ar-SA"/>
        </w:rPr>
        <w:t>.</w:t>
      </w:r>
    </w:p>
    <w:p w:rsidR="00E5294B" w:rsidRPr="009538D0" w:rsidRDefault="00E5294B" w:rsidP="00CE3419">
      <w:pPr>
        <w:widowControl w:val="0"/>
        <w:suppressAutoHyphens/>
        <w:autoSpaceDE w:val="0"/>
        <w:spacing w:after="0" w:line="360" w:lineRule="auto"/>
        <w:ind w:firstLine="709"/>
        <w:jc w:val="both"/>
        <w:rPr>
          <w:rFonts w:ascii="Times New Roman" w:hAnsi="Times New Roman"/>
          <w:sz w:val="28"/>
          <w:szCs w:val="28"/>
          <w:lang w:eastAsia="ar-SA"/>
        </w:rPr>
      </w:pPr>
      <w:r w:rsidRPr="009538D0">
        <w:rPr>
          <w:rFonts w:ascii="Times New Roman" w:hAnsi="Times New Roman"/>
          <w:sz w:val="28"/>
          <w:szCs w:val="28"/>
          <w:lang w:eastAsia="ar-SA"/>
        </w:rPr>
        <w:t xml:space="preserve">Средняя жилищная обеспеченность по Шолоховскому городскому поселению составляет </w:t>
      </w:r>
      <w:r w:rsidR="006C3571" w:rsidRPr="009538D0">
        <w:rPr>
          <w:rFonts w:ascii="Times New Roman" w:hAnsi="Times New Roman"/>
          <w:sz w:val="28"/>
          <w:szCs w:val="28"/>
          <w:lang w:eastAsia="ar-SA"/>
        </w:rPr>
        <w:t>26,64</w:t>
      </w:r>
      <w:r w:rsidRPr="009538D0">
        <w:rPr>
          <w:rFonts w:ascii="Times New Roman" w:hAnsi="Times New Roman"/>
          <w:sz w:val="28"/>
          <w:szCs w:val="28"/>
          <w:lang w:eastAsia="ar-SA"/>
        </w:rPr>
        <w:t xml:space="preserve"> м</w:t>
      </w:r>
      <w:proofErr w:type="gramStart"/>
      <w:r w:rsidRPr="009538D0">
        <w:rPr>
          <w:rFonts w:ascii="Times New Roman" w:hAnsi="Times New Roman"/>
          <w:sz w:val="28"/>
          <w:szCs w:val="28"/>
          <w:vertAlign w:val="superscript"/>
          <w:lang w:eastAsia="ar-SA"/>
        </w:rPr>
        <w:t>2</w:t>
      </w:r>
      <w:proofErr w:type="gramEnd"/>
      <w:r w:rsidR="00467664">
        <w:rPr>
          <w:rFonts w:ascii="Times New Roman" w:hAnsi="Times New Roman"/>
          <w:sz w:val="28"/>
          <w:szCs w:val="28"/>
          <w:vertAlign w:val="superscript"/>
          <w:lang w:eastAsia="ar-SA"/>
        </w:rPr>
        <w:t xml:space="preserve"> </w:t>
      </w:r>
      <w:r w:rsidRPr="009538D0">
        <w:rPr>
          <w:rFonts w:ascii="Times New Roman" w:hAnsi="Times New Roman"/>
          <w:sz w:val="28"/>
          <w:szCs w:val="28"/>
          <w:lang w:eastAsia="ar-SA"/>
        </w:rPr>
        <w:t>на человека.</w:t>
      </w:r>
    </w:p>
    <w:p w:rsidR="00E5294B" w:rsidRPr="00467664" w:rsidRDefault="00E5294B" w:rsidP="00CE3419">
      <w:pPr>
        <w:widowControl w:val="0"/>
        <w:suppressAutoHyphens/>
        <w:autoSpaceDE w:val="0"/>
        <w:spacing w:after="0" w:line="360" w:lineRule="auto"/>
        <w:ind w:firstLine="709"/>
        <w:jc w:val="both"/>
        <w:rPr>
          <w:rFonts w:ascii="Times New Roman" w:hAnsi="Times New Roman"/>
          <w:sz w:val="28"/>
          <w:szCs w:val="28"/>
          <w:lang w:eastAsia="ar-SA"/>
        </w:rPr>
      </w:pPr>
      <w:proofErr w:type="gramStart"/>
      <w:r w:rsidRPr="00467664">
        <w:rPr>
          <w:rFonts w:ascii="Times New Roman" w:hAnsi="Times New Roman"/>
          <w:sz w:val="28"/>
          <w:szCs w:val="28"/>
          <w:lang w:eastAsia="ar-SA"/>
        </w:rPr>
        <w:t>Согласно</w:t>
      </w:r>
      <w:proofErr w:type="gramEnd"/>
      <w:r w:rsidRPr="00467664">
        <w:rPr>
          <w:rFonts w:ascii="Times New Roman" w:hAnsi="Times New Roman"/>
          <w:sz w:val="28"/>
          <w:szCs w:val="28"/>
          <w:lang w:eastAsia="ar-SA"/>
        </w:rPr>
        <w:t xml:space="preserve"> генерального плана Шолоховского городского поселения на период до 2029 г.</w:t>
      </w:r>
    </w:p>
    <w:p w:rsidR="00E5294B" w:rsidRPr="00735F85" w:rsidRDefault="00E5294B" w:rsidP="00735F85">
      <w:pPr>
        <w:widowControl w:val="0"/>
        <w:suppressAutoHyphens/>
        <w:autoSpaceDE w:val="0"/>
        <w:spacing w:after="0" w:line="240" w:lineRule="auto"/>
        <w:ind w:firstLine="709"/>
        <w:jc w:val="right"/>
        <w:rPr>
          <w:rFonts w:ascii="Times New Roman" w:hAnsi="Times New Roman"/>
          <w:sz w:val="28"/>
          <w:szCs w:val="28"/>
          <w:lang w:eastAsia="ar-SA"/>
        </w:rPr>
      </w:pPr>
      <w:r>
        <w:rPr>
          <w:rFonts w:ascii="Times New Roman" w:hAnsi="Times New Roman"/>
          <w:sz w:val="28"/>
          <w:szCs w:val="28"/>
          <w:lang w:eastAsia="ar-SA"/>
        </w:rPr>
        <w:t>Таблица 13</w:t>
      </w:r>
    </w:p>
    <w:p w:rsidR="00E5294B" w:rsidRPr="00735F85" w:rsidRDefault="00E5294B" w:rsidP="00735F85">
      <w:pPr>
        <w:widowControl w:val="0"/>
        <w:suppressAutoHyphens/>
        <w:autoSpaceDE w:val="0"/>
        <w:spacing w:before="60" w:after="60" w:line="240" w:lineRule="auto"/>
        <w:ind w:firstLine="709"/>
        <w:jc w:val="center"/>
        <w:rPr>
          <w:rFonts w:ascii="Times New Roman" w:hAnsi="Times New Roman"/>
          <w:b/>
          <w:sz w:val="28"/>
          <w:szCs w:val="28"/>
          <w:lang w:eastAsia="ar-SA"/>
        </w:rPr>
      </w:pPr>
      <w:r w:rsidRPr="00735F85">
        <w:rPr>
          <w:rFonts w:ascii="Times New Roman" w:hAnsi="Times New Roman"/>
          <w:b/>
          <w:sz w:val="28"/>
          <w:szCs w:val="28"/>
          <w:lang w:eastAsia="ar-SA"/>
        </w:rPr>
        <w:t>Расчет объемов жилищного строительства: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0"/>
        <w:gridCol w:w="4586"/>
        <w:gridCol w:w="1966"/>
        <w:gridCol w:w="2296"/>
      </w:tblGrid>
      <w:tr w:rsidR="00E5294B" w:rsidRPr="004C6C89">
        <w:tc>
          <w:tcPr>
            <w:tcW w:w="651" w:type="dxa"/>
            <w:tcBorders>
              <w:top w:val="single" w:sz="4" w:space="0" w:color="auto"/>
            </w:tcBorders>
          </w:tcPr>
          <w:p w:rsidR="00E5294B" w:rsidRPr="00735F85" w:rsidRDefault="00E5294B" w:rsidP="00FF677A">
            <w:pPr>
              <w:widowControl w:val="0"/>
              <w:suppressAutoHyphens/>
              <w:autoSpaceDE w:val="0"/>
              <w:snapToGrid w:val="0"/>
              <w:spacing w:after="0" w:line="240" w:lineRule="auto"/>
              <w:ind w:right="-145" w:firstLine="5"/>
              <w:jc w:val="both"/>
              <w:rPr>
                <w:rFonts w:ascii="Times New Roman" w:hAnsi="Times New Roman"/>
                <w:b/>
                <w:sz w:val="28"/>
                <w:szCs w:val="28"/>
                <w:lang w:eastAsia="ar-SA"/>
              </w:rPr>
            </w:pPr>
            <w:r w:rsidRPr="00735F85">
              <w:rPr>
                <w:rFonts w:ascii="Times New Roman" w:hAnsi="Times New Roman"/>
                <w:b/>
                <w:sz w:val="28"/>
                <w:szCs w:val="28"/>
                <w:lang w:eastAsia="ar-SA"/>
              </w:rPr>
              <w:t xml:space="preserve">№ </w:t>
            </w:r>
            <w:proofErr w:type="spellStart"/>
            <w:r w:rsidRPr="00735F85">
              <w:rPr>
                <w:rFonts w:ascii="Times New Roman" w:hAnsi="Times New Roman"/>
                <w:b/>
                <w:sz w:val="28"/>
                <w:szCs w:val="28"/>
                <w:lang w:eastAsia="ar-SA"/>
              </w:rPr>
              <w:t>п</w:t>
            </w:r>
            <w:proofErr w:type="gramStart"/>
            <w:r w:rsidRPr="00735F85">
              <w:rPr>
                <w:rFonts w:ascii="Times New Roman" w:hAnsi="Times New Roman"/>
                <w:b/>
                <w:sz w:val="28"/>
                <w:szCs w:val="28"/>
                <w:lang w:eastAsia="ar-SA"/>
              </w:rPr>
              <w:t>.п</w:t>
            </w:r>
            <w:proofErr w:type="spellEnd"/>
            <w:proofErr w:type="gramEnd"/>
          </w:p>
        </w:tc>
        <w:tc>
          <w:tcPr>
            <w:tcW w:w="4517" w:type="dxa"/>
            <w:tcBorders>
              <w:top w:val="single" w:sz="4" w:space="0" w:color="auto"/>
            </w:tcBorders>
          </w:tcPr>
          <w:p w:rsidR="00E5294B" w:rsidRPr="00735F85" w:rsidRDefault="00E5294B" w:rsidP="00FF677A">
            <w:pPr>
              <w:widowControl w:val="0"/>
              <w:suppressAutoHyphens/>
              <w:autoSpaceDE w:val="0"/>
              <w:snapToGrid w:val="0"/>
              <w:spacing w:after="0" w:line="240" w:lineRule="auto"/>
              <w:jc w:val="both"/>
              <w:rPr>
                <w:rFonts w:ascii="Times New Roman" w:hAnsi="Times New Roman"/>
                <w:b/>
                <w:sz w:val="28"/>
                <w:szCs w:val="28"/>
                <w:lang w:eastAsia="ar-SA"/>
              </w:rPr>
            </w:pPr>
            <w:r w:rsidRPr="00735F85">
              <w:rPr>
                <w:rFonts w:ascii="Times New Roman" w:hAnsi="Times New Roman"/>
                <w:b/>
                <w:sz w:val="28"/>
                <w:szCs w:val="28"/>
                <w:lang w:eastAsia="ar-SA"/>
              </w:rPr>
              <w:t>Показатель</w:t>
            </w:r>
          </w:p>
        </w:tc>
        <w:tc>
          <w:tcPr>
            <w:tcW w:w="1936" w:type="dxa"/>
            <w:tcBorders>
              <w:top w:val="single" w:sz="4" w:space="0" w:color="auto"/>
            </w:tcBorders>
          </w:tcPr>
          <w:p w:rsidR="00E5294B" w:rsidRPr="00735F85" w:rsidRDefault="00E5294B" w:rsidP="00FF677A">
            <w:pPr>
              <w:widowControl w:val="0"/>
              <w:suppressAutoHyphens/>
              <w:autoSpaceDE w:val="0"/>
              <w:snapToGrid w:val="0"/>
              <w:spacing w:after="0" w:line="240" w:lineRule="auto"/>
              <w:jc w:val="center"/>
              <w:rPr>
                <w:rFonts w:ascii="Times New Roman" w:hAnsi="Times New Roman"/>
                <w:b/>
                <w:sz w:val="28"/>
                <w:szCs w:val="28"/>
                <w:lang w:eastAsia="ar-SA"/>
              </w:rPr>
            </w:pPr>
            <w:r w:rsidRPr="00735F85">
              <w:rPr>
                <w:rFonts w:ascii="Times New Roman" w:hAnsi="Times New Roman"/>
                <w:b/>
                <w:sz w:val="28"/>
                <w:szCs w:val="28"/>
                <w:lang w:eastAsia="ar-SA"/>
              </w:rPr>
              <w:t xml:space="preserve">Единицы </w:t>
            </w:r>
          </w:p>
          <w:p w:rsidR="00E5294B" w:rsidRPr="00735F85" w:rsidRDefault="00E5294B" w:rsidP="00FF677A">
            <w:pPr>
              <w:widowControl w:val="0"/>
              <w:suppressAutoHyphens/>
              <w:autoSpaceDE w:val="0"/>
              <w:snapToGrid w:val="0"/>
              <w:spacing w:after="0" w:line="240" w:lineRule="auto"/>
              <w:jc w:val="center"/>
              <w:rPr>
                <w:rFonts w:ascii="Times New Roman" w:hAnsi="Times New Roman"/>
                <w:b/>
                <w:sz w:val="28"/>
                <w:szCs w:val="28"/>
                <w:lang w:eastAsia="ar-SA"/>
              </w:rPr>
            </w:pPr>
            <w:r w:rsidRPr="00735F85">
              <w:rPr>
                <w:rFonts w:ascii="Times New Roman" w:hAnsi="Times New Roman"/>
                <w:b/>
                <w:sz w:val="28"/>
                <w:szCs w:val="28"/>
                <w:lang w:eastAsia="ar-SA"/>
              </w:rPr>
              <w:t>измерения</w:t>
            </w:r>
          </w:p>
        </w:tc>
        <w:tc>
          <w:tcPr>
            <w:tcW w:w="2261" w:type="dxa"/>
            <w:tcBorders>
              <w:top w:val="single" w:sz="4" w:space="0" w:color="auto"/>
            </w:tcBorders>
          </w:tcPr>
          <w:p w:rsidR="00E5294B" w:rsidRPr="00735F85" w:rsidRDefault="00E5294B" w:rsidP="00FF677A">
            <w:pPr>
              <w:widowControl w:val="0"/>
              <w:suppressAutoHyphens/>
              <w:autoSpaceDE w:val="0"/>
              <w:snapToGrid w:val="0"/>
              <w:spacing w:after="0" w:line="240" w:lineRule="auto"/>
              <w:jc w:val="center"/>
              <w:rPr>
                <w:rFonts w:ascii="Times New Roman" w:hAnsi="Times New Roman"/>
                <w:b/>
                <w:sz w:val="28"/>
                <w:szCs w:val="28"/>
                <w:lang w:eastAsia="ar-SA"/>
              </w:rPr>
            </w:pPr>
            <w:r w:rsidRPr="00735F85">
              <w:rPr>
                <w:rFonts w:ascii="Times New Roman" w:hAnsi="Times New Roman"/>
                <w:b/>
                <w:sz w:val="28"/>
                <w:szCs w:val="28"/>
                <w:lang w:eastAsia="ar-SA"/>
              </w:rPr>
              <w:t>Расчетный срок</w:t>
            </w:r>
          </w:p>
        </w:tc>
      </w:tr>
      <w:tr w:rsidR="00E5294B" w:rsidRPr="004C6C89">
        <w:tc>
          <w:tcPr>
            <w:tcW w:w="651" w:type="dxa"/>
          </w:tcPr>
          <w:p w:rsidR="00E5294B" w:rsidRPr="00735F85" w:rsidRDefault="00E5294B" w:rsidP="00FF677A">
            <w:pPr>
              <w:widowControl w:val="0"/>
              <w:suppressAutoHyphens/>
              <w:autoSpaceDE w:val="0"/>
              <w:snapToGrid w:val="0"/>
              <w:spacing w:after="0" w:line="240" w:lineRule="auto"/>
              <w:ind w:right="-145" w:firstLine="5"/>
              <w:jc w:val="center"/>
              <w:rPr>
                <w:rFonts w:ascii="Times New Roman" w:hAnsi="Times New Roman"/>
                <w:sz w:val="28"/>
                <w:szCs w:val="28"/>
                <w:lang w:eastAsia="ar-SA"/>
              </w:rPr>
            </w:pPr>
            <w:r w:rsidRPr="00735F85">
              <w:rPr>
                <w:rFonts w:ascii="Times New Roman" w:hAnsi="Times New Roman"/>
                <w:sz w:val="28"/>
                <w:szCs w:val="28"/>
                <w:lang w:eastAsia="ar-SA"/>
              </w:rPr>
              <w:t>1</w:t>
            </w:r>
          </w:p>
        </w:tc>
        <w:tc>
          <w:tcPr>
            <w:tcW w:w="4517" w:type="dxa"/>
          </w:tcPr>
          <w:p w:rsidR="00E5294B" w:rsidRPr="00735F85" w:rsidRDefault="00E5294B" w:rsidP="00FF677A">
            <w:pPr>
              <w:widowControl w:val="0"/>
              <w:suppressAutoHyphens/>
              <w:autoSpaceDE w:val="0"/>
              <w:snapToGrid w:val="0"/>
              <w:spacing w:after="0" w:line="240" w:lineRule="auto"/>
              <w:jc w:val="both"/>
              <w:rPr>
                <w:rFonts w:ascii="Times New Roman" w:hAnsi="Times New Roman"/>
                <w:sz w:val="28"/>
                <w:szCs w:val="28"/>
                <w:lang w:eastAsia="ar-SA"/>
              </w:rPr>
            </w:pPr>
            <w:r w:rsidRPr="00735F85">
              <w:rPr>
                <w:rFonts w:ascii="Times New Roman" w:hAnsi="Times New Roman"/>
                <w:sz w:val="28"/>
                <w:szCs w:val="28"/>
                <w:lang w:eastAsia="ar-SA"/>
              </w:rPr>
              <w:t>Проектная численность населения</w:t>
            </w:r>
          </w:p>
        </w:tc>
        <w:tc>
          <w:tcPr>
            <w:tcW w:w="1936" w:type="dxa"/>
            <w:vAlign w:val="bottom"/>
          </w:tcPr>
          <w:p w:rsidR="00E5294B" w:rsidRPr="00735F85" w:rsidRDefault="00E5294B" w:rsidP="00FF677A">
            <w:pPr>
              <w:widowControl w:val="0"/>
              <w:suppressAutoHyphens/>
              <w:autoSpaceDE w:val="0"/>
              <w:snapToGrid w:val="0"/>
              <w:spacing w:after="0" w:line="240" w:lineRule="auto"/>
              <w:jc w:val="center"/>
              <w:rPr>
                <w:rFonts w:ascii="Times New Roman" w:hAnsi="Times New Roman"/>
                <w:sz w:val="28"/>
                <w:szCs w:val="28"/>
                <w:lang w:eastAsia="ar-SA"/>
              </w:rPr>
            </w:pPr>
            <w:r w:rsidRPr="00735F85">
              <w:rPr>
                <w:rFonts w:ascii="Times New Roman" w:hAnsi="Times New Roman"/>
                <w:sz w:val="28"/>
                <w:szCs w:val="28"/>
                <w:lang w:eastAsia="ar-SA"/>
              </w:rPr>
              <w:t>чел.</w:t>
            </w:r>
          </w:p>
        </w:tc>
        <w:tc>
          <w:tcPr>
            <w:tcW w:w="2261" w:type="dxa"/>
            <w:vAlign w:val="bottom"/>
          </w:tcPr>
          <w:p w:rsidR="00E5294B" w:rsidRPr="00735F85" w:rsidRDefault="00E5294B" w:rsidP="00FF677A">
            <w:pPr>
              <w:widowControl w:val="0"/>
              <w:suppressAutoHyphens/>
              <w:autoSpaceDE w:val="0"/>
              <w:snapToGrid w:val="0"/>
              <w:spacing w:after="0" w:line="240" w:lineRule="auto"/>
              <w:jc w:val="center"/>
              <w:rPr>
                <w:rFonts w:ascii="Times New Roman" w:hAnsi="Times New Roman"/>
                <w:sz w:val="28"/>
                <w:szCs w:val="28"/>
                <w:lang w:eastAsia="ar-SA"/>
              </w:rPr>
            </w:pPr>
            <w:r w:rsidRPr="00735F85">
              <w:rPr>
                <w:rFonts w:ascii="Times New Roman" w:hAnsi="Times New Roman"/>
                <w:sz w:val="28"/>
                <w:szCs w:val="28"/>
                <w:lang w:eastAsia="ar-SA"/>
              </w:rPr>
              <w:t>9500</w:t>
            </w:r>
          </w:p>
        </w:tc>
      </w:tr>
      <w:tr w:rsidR="00E5294B" w:rsidRPr="004C6C89">
        <w:tc>
          <w:tcPr>
            <w:tcW w:w="651" w:type="dxa"/>
          </w:tcPr>
          <w:p w:rsidR="00E5294B" w:rsidRPr="00735F85" w:rsidRDefault="00E5294B" w:rsidP="00FF677A">
            <w:pPr>
              <w:widowControl w:val="0"/>
              <w:suppressAutoHyphens/>
              <w:autoSpaceDE w:val="0"/>
              <w:snapToGrid w:val="0"/>
              <w:spacing w:after="0" w:line="240" w:lineRule="auto"/>
              <w:ind w:right="-145" w:firstLine="5"/>
              <w:jc w:val="center"/>
              <w:rPr>
                <w:rFonts w:ascii="Times New Roman" w:hAnsi="Times New Roman"/>
                <w:sz w:val="28"/>
                <w:szCs w:val="28"/>
                <w:lang w:eastAsia="ar-SA"/>
              </w:rPr>
            </w:pPr>
            <w:r w:rsidRPr="00735F85">
              <w:rPr>
                <w:rFonts w:ascii="Times New Roman" w:hAnsi="Times New Roman"/>
                <w:sz w:val="28"/>
                <w:szCs w:val="28"/>
                <w:lang w:eastAsia="ar-SA"/>
              </w:rPr>
              <w:t>2</w:t>
            </w:r>
          </w:p>
        </w:tc>
        <w:tc>
          <w:tcPr>
            <w:tcW w:w="4517" w:type="dxa"/>
          </w:tcPr>
          <w:p w:rsidR="00E5294B" w:rsidRPr="00735F85" w:rsidRDefault="00E5294B" w:rsidP="00FF677A">
            <w:pPr>
              <w:widowControl w:val="0"/>
              <w:suppressAutoHyphens/>
              <w:autoSpaceDE w:val="0"/>
              <w:snapToGrid w:val="0"/>
              <w:spacing w:after="0" w:line="240" w:lineRule="auto"/>
              <w:jc w:val="both"/>
              <w:rPr>
                <w:rFonts w:ascii="Times New Roman" w:hAnsi="Times New Roman"/>
                <w:sz w:val="28"/>
                <w:szCs w:val="28"/>
                <w:lang w:eastAsia="ar-SA"/>
              </w:rPr>
            </w:pPr>
            <w:r w:rsidRPr="00735F85">
              <w:rPr>
                <w:rFonts w:ascii="Times New Roman" w:hAnsi="Times New Roman"/>
                <w:sz w:val="28"/>
                <w:szCs w:val="28"/>
                <w:lang w:eastAsia="ar-SA"/>
              </w:rPr>
              <w:t>Средняя жилищная обеспеченность</w:t>
            </w:r>
          </w:p>
        </w:tc>
        <w:tc>
          <w:tcPr>
            <w:tcW w:w="1936" w:type="dxa"/>
            <w:vAlign w:val="bottom"/>
          </w:tcPr>
          <w:p w:rsidR="00E5294B" w:rsidRPr="00735F85" w:rsidRDefault="00E5294B" w:rsidP="00FF677A">
            <w:pPr>
              <w:widowControl w:val="0"/>
              <w:suppressAutoHyphens/>
              <w:autoSpaceDE w:val="0"/>
              <w:snapToGrid w:val="0"/>
              <w:spacing w:after="0" w:line="240" w:lineRule="auto"/>
              <w:jc w:val="center"/>
              <w:rPr>
                <w:rFonts w:ascii="Times New Roman" w:hAnsi="Times New Roman"/>
                <w:sz w:val="28"/>
                <w:szCs w:val="28"/>
                <w:lang w:eastAsia="ar-SA"/>
              </w:rPr>
            </w:pPr>
            <w:r w:rsidRPr="00735F85">
              <w:rPr>
                <w:rFonts w:ascii="Times New Roman" w:hAnsi="Times New Roman"/>
                <w:sz w:val="28"/>
                <w:szCs w:val="28"/>
                <w:lang w:eastAsia="ar-SA"/>
              </w:rPr>
              <w:t>м</w:t>
            </w:r>
            <w:proofErr w:type="gramStart"/>
            <w:r w:rsidRPr="00735F85">
              <w:rPr>
                <w:rFonts w:ascii="Times New Roman" w:hAnsi="Times New Roman"/>
                <w:sz w:val="28"/>
                <w:szCs w:val="28"/>
                <w:vertAlign w:val="superscript"/>
                <w:lang w:eastAsia="ar-SA"/>
              </w:rPr>
              <w:t>2</w:t>
            </w:r>
            <w:proofErr w:type="gramEnd"/>
            <w:r w:rsidRPr="00735F85">
              <w:rPr>
                <w:rFonts w:ascii="Times New Roman" w:hAnsi="Times New Roman"/>
                <w:sz w:val="28"/>
                <w:szCs w:val="28"/>
                <w:lang w:eastAsia="ar-SA"/>
              </w:rPr>
              <w:t>/чел.</w:t>
            </w:r>
          </w:p>
        </w:tc>
        <w:tc>
          <w:tcPr>
            <w:tcW w:w="2261" w:type="dxa"/>
            <w:vAlign w:val="bottom"/>
          </w:tcPr>
          <w:p w:rsidR="00E5294B" w:rsidRPr="00735F85" w:rsidRDefault="00E5294B" w:rsidP="00FF677A">
            <w:pPr>
              <w:widowControl w:val="0"/>
              <w:suppressAutoHyphens/>
              <w:autoSpaceDE w:val="0"/>
              <w:snapToGrid w:val="0"/>
              <w:spacing w:after="0" w:line="240" w:lineRule="auto"/>
              <w:jc w:val="center"/>
              <w:rPr>
                <w:rFonts w:ascii="Times New Roman" w:hAnsi="Times New Roman"/>
                <w:sz w:val="28"/>
                <w:szCs w:val="28"/>
                <w:lang w:eastAsia="ar-SA"/>
              </w:rPr>
            </w:pPr>
            <w:r w:rsidRPr="00735F85">
              <w:rPr>
                <w:rFonts w:ascii="Times New Roman" w:hAnsi="Times New Roman"/>
                <w:sz w:val="28"/>
                <w:szCs w:val="28"/>
                <w:lang w:eastAsia="ar-SA"/>
              </w:rPr>
              <w:t>30</w:t>
            </w:r>
          </w:p>
        </w:tc>
      </w:tr>
      <w:tr w:rsidR="00E5294B" w:rsidRPr="004C6C89">
        <w:tc>
          <w:tcPr>
            <w:tcW w:w="651" w:type="dxa"/>
          </w:tcPr>
          <w:p w:rsidR="00E5294B" w:rsidRPr="00735F85" w:rsidRDefault="00E5294B" w:rsidP="00FF677A">
            <w:pPr>
              <w:widowControl w:val="0"/>
              <w:suppressAutoHyphens/>
              <w:autoSpaceDE w:val="0"/>
              <w:snapToGrid w:val="0"/>
              <w:spacing w:after="0" w:line="240" w:lineRule="auto"/>
              <w:ind w:right="-145" w:firstLine="5"/>
              <w:jc w:val="center"/>
              <w:rPr>
                <w:rFonts w:ascii="Times New Roman" w:hAnsi="Times New Roman"/>
                <w:sz w:val="28"/>
                <w:szCs w:val="28"/>
                <w:lang w:eastAsia="ar-SA"/>
              </w:rPr>
            </w:pPr>
            <w:r w:rsidRPr="00735F85">
              <w:rPr>
                <w:rFonts w:ascii="Times New Roman" w:hAnsi="Times New Roman"/>
                <w:sz w:val="28"/>
                <w:szCs w:val="28"/>
                <w:lang w:eastAsia="ar-SA"/>
              </w:rPr>
              <w:t>3</w:t>
            </w:r>
          </w:p>
        </w:tc>
        <w:tc>
          <w:tcPr>
            <w:tcW w:w="4517" w:type="dxa"/>
          </w:tcPr>
          <w:p w:rsidR="00E5294B" w:rsidRPr="00735F85" w:rsidRDefault="00E5294B" w:rsidP="00FF677A">
            <w:pPr>
              <w:widowControl w:val="0"/>
              <w:suppressAutoHyphens/>
              <w:autoSpaceDE w:val="0"/>
              <w:snapToGrid w:val="0"/>
              <w:spacing w:after="0" w:line="240" w:lineRule="auto"/>
              <w:jc w:val="both"/>
              <w:rPr>
                <w:rFonts w:ascii="Times New Roman" w:hAnsi="Times New Roman"/>
                <w:sz w:val="28"/>
                <w:szCs w:val="28"/>
                <w:lang w:eastAsia="ar-SA"/>
              </w:rPr>
            </w:pPr>
            <w:r w:rsidRPr="00735F85">
              <w:rPr>
                <w:rFonts w:ascii="Times New Roman" w:hAnsi="Times New Roman"/>
                <w:sz w:val="28"/>
                <w:szCs w:val="28"/>
                <w:lang w:eastAsia="ar-SA"/>
              </w:rPr>
              <w:t>Итого потребный жилищный фонд</w:t>
            </w:r>
          </w:p>
        </w:tc>
        <w:tc>
          <w:tcPr>
            <w:tcW w:w="1936" w:type="dxa"/>
            <w:vAlign w:val="bottom"/>
          </w:tcPr>
          <w:p w:rsidR="00E5294B" w:rsidRPr="00735F85" w:rsidRDefault="00E5294B" w:rsidP="00FF677A">
            <w:pPr>
              <w:widowControl w:val="0"/>
              <w:suppressAutoHyphens/>
              <w:autoSpaceDE w:val="0"/>
              <w:snapToGrid w:val="0"/>
              <w:spacing w:after="0" w:line="240" w:lineRule="auto"/>
              <w:jc w:val="center"/>
              <w:rPr>
                <w:rFonts w:ascii="Times New Roman" w:hAnsi="Times New Roman"/>
                <w:sz w:val="28"/>
                <w:szCs w:val="28"/>
                <w:vertAlign w:val="superscript"/>
                <w:lang w:eastAsia="ar-SA"/>
              </w:rPr>
            </w:pPr>
            <w:r w:rsidRPr="00735F85">
              <w:rPr>
                <w:rFonts w:ascii="Times New Roman" w:hAnsi="Times New Roman"/>
                <w:sz w:val="28"/>
                <w:szCs w:val="28"/>
                <w:lang w:eastAsia="ar-SA"/>
              </w:rPr>
              <w:t>тыс</w:t>
            </w:r>
            <w:proofErr w:type="gramStart"/>
            <w:r w:rsidRPr="00735F85">
              <w:rPr>
                <w:rFonts w:ascii="Times New Roman" w:hAnsi="Times New Roman"/>
                <w:sz w:val="28"/>
                <w:szCs w:val="28"/>
                <w:lang w:eastAsia="ar-SA"/>
              </w:rPr>
              <w:t>.м</w:t>
            </w:r>
            <w:proofErr w:type="gramEnd"/>
            <w:r w:rsidRPr="00735F85">
              <w:rPr>
                <w:rFonts w:ascii="Times New Roman" w:hAnsi="Times New Roman"/>
                <w:sz w:val="28"/>
                <w:szCs w:val="28"/>
                <w:vertAlign w:val="superscript"/>
                <w:lang w:eastAsia="ar-SA"/>
              </w:rPr>
              <w:t>2</w:t>
            </w:r>
          </w:p>
        </w:tc>
        <w:tc>
          <w:tcPr>
            <w:tcW w:w="2261" w:type="dxa"/>
            <w:vAlign w:val="bottom"/>
          </w:tcPr>
          <w:p w:rsidR="00E5294B" w:rsidRPr="00735F85" w:rsidRDefault="00E5294B" w:rsidP="00FF677A">
            <w:pPr>
              <w:widowControl w:val="0"/>
              <w:suppressAutoHyphens/>
              <w:autoSpaceDE w:val="0"/>
              <w:spacing w:after="0" w:line="240" w:lineRule="auto"/>
              <w:jc w:val="center"/>
              <w:rPr>
                <w:rFonts w:ascii="Times New Roman" w:hAnsi="Times New Roman"/>
                <w:sz w:val="28"/>
                <w:szCs w:val="28"/>
                <w:lang w:eastAsia="ar-SA"/>
              </w:rPr>
            </w:pPr>
            <w:r w:rsidRPr="00735F85">
              <w:rPr>
                <w:rFonts w:ascii="Times New Roman" w:hAnsi="Times New Roman"/>
                <w:sz w:val="28"/>
                <w:szCs w:val="28"/>
                <w:lang w:eastAsia="ar-SA"/>
              </w:rPr>
              <w:t>285,0</w:t>
            </w:r>
          </w:p>
        </w:tc>
      </w:tr>
      <w:tr w:rsidR="00E5294B" w:rsidRPr="004C6C89">
        <w:tc>
          <w:tcPr>
            <w:tcW w:w="651" w:type="dxa"/>
          </w:tcPr>
          <w:p w:rsidR="00E5294B" w:rsidRPr="00735F85" w:rsidRDefault="00E5294B" w:rsidP="00FF677A">
            <w:pPr>
              <w:widowControl w:val="0"/>
              <w:suppressAutoHyphens/>
              <w:autoSpaceDE w:val="0"/>
              <w:snapToGrid w:val="0"/>
              <w:spacing w:after="0" w:line="240" w:lineRule="auto"/>
              <w:ind w:right="-145" w:firstLine="5"/>
              <w:jc w:val="center"/>
              <w:rPr>
                <w:rFonts w:ascii="Times New Roman" w:hAnsi="Times New Roman"/>
                <w:sz w:val="28"/>
                <w:szCs w:val="28"/>
                <w:lang w:eastAsia="ar-SA"/>
              </w:rPr>
            </w:pPr>
            <w:r w:rsidRPr="00735F85">
              <w:rPr>
                <w:rFonts w:ascii="Times New Roman" w:hAnsi="Times New Roman"/>
                <w:sz w:val="28"/>
                <w:szCs w:val="28"/>
                <w:lang w:eastAsia="ar-SA"/>
              </w:rPr>
              <w:t>4</w:t>
            </w:r>
          </w:p>
        </w:tc>
        <w:tc>
          <w:tcPr>
            <w:tcW w:w="4517" w:type="dxa"/>
          </w:tcPr>
          <w:p w:rsidR="00E5294B" w:rsidRPr="00735F85" w:rsidRDefault="00E5294B" w:rsidP="00FF677A">
            <w:pPr>
              <w:widowControl w:val="0"/>
              <w:suppressAutoHyphens/>
              <w:autoSpaceDE w:val="0"/>
              <w:snapToGrid w:val="0"/>
              <w:spacing w:after="0" w:line="240" w:lineRule="auto"/>
              <w:jc w:val="both"/>
              <w:rPr>
                <w:rFonts w:ascii="Times New Roman" w:hAnsi="Times New Roman"/>
                <w:sz w:val="28"/>
                <w:szCs w:val="28"/>
                <w:lang w:eastAsia="ar-SA"/>
              </w:rPr>
            </w:pPr>
            <w:r w:rsidRPr="00735F85">
              <w:rPr>
                <w:rFonts w:ascii="Times New Roman" w:hAnsi="Times New Roman"/>
                <w:sz w:val="28"/>
                <w:szCs w:val="28"/>
                <w:lang w:eastAsia="ar-SA"/>
              </w:rPr>
              <w:t>Существующий жилищный фонд</w:t>
            </w:r>
          </w:p>
        </w:tc>
        <w:tc>
          <w:tcPr>
            <w:tcW w:w="1936" w:type="dxa"/>
            <w:vAlign w:val="bottom"/>
          </w:tcPr>
          <w:p w:rsidR="00E5294B" w:rsidRPr="00735F85" w:rsidRDefault="00E5294B" w:rsidP="00FF677A">
            <w:pPr>
              <w:widowControl w:val="0"/>
              <w:suppressAutoHyphens/>
              <w:autoSpaceDE w:val="0"/>
              <w:snapToGrid w:val="0"/>
              <w:spacing w:after="0" w:line="240" w:lineRule="auto"/>
              <w:jc w:val="center"/>
              <w:rPr>
                <w:rFonts w:ascii="Times New Roman" w:hAnsi="Times New Roman"/>
                <w:sz w:val="28"/>
                <w:szCs w:val="28"/>
                <w:vertAlign w:val="superscript"/>
                <w:lang w:eastAsia="ar-SA"/>
              </w:rPr>
            </w:pPr>
            <w:r w:rsidRPr="00735F85">
              <w:rPr>
                <w:rFonts w:ascii="Times New Roman" w:hAnsi="Times New Roman"/>
                <w:sz w:val="28"/>
                <w:szCs w:val="28"/>
                <w:lang w:eastAsia="ar-SA"/>
              </w:rPr>
              <w:t>тыс</w:t>
            </w:r>
            <w:proofErr w:type="gramStart"/>
            <w:r w:rsidRPr="00735F85">
              <w:rPr>
                <w:rFonts w:ascii="Times New Roman" w:hAnsi="Times New Roman"/>
                <w:sz w:val="28"/>
                <w:szCs w:val="28"/>
                <w:lang w:eastAsia="ar-SA"/>
              </w:rPr>
              <w:t>.м</w:t>
            </w:r>
            <w:proofErr w:type="gramEnd"/>
            <w:r w:rsidRPr="00735F85">
              <w:rPr>
                <w:rFonts w:ascii="Times New Roman" w:hAnsi="Times New Roman"/>
                <w:sz w:val="28"/>
                <w:szCs w:val="28"/>
                <w:vertAlign w:val="superscript"/>
                <w:lang w:eastAsia="ar-SA"/>
              </w:rPr>
              <w:t>2</w:t>
            </w:r>
          </w:p>
        </w:tc>
        <w:tc>
          <w:tcPr>
            <w:tcW w:w="2261" w:type="dxa"/>
            <w:vAlign w:val="bottom"/>
          </w:tcPr>
          <w:p w:rsidR="00E5294B" w:rsidRPr="006C3571" w:rsidRDefault="006C3571" w:rsidP="00FF677A">
            <w:pPr>
              <w:widowControl w:val="0"/>
              <w:suppressAutoHyphens/>
              <w:autoSpaceDE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t>247,8</w:t>
            </w:r>
          </w:p>
        </w:tc>
      </w:tr>
      <w:tr w:rsidR="00E5294B" w:rsidRPr="004C6C89">
        <w:tc>
          <w:tcPr>
            <w:tcW w:w="651" w:type="dxa"/>
          </w:tcPr>
          <w:p w:rsidR="00E5294B" w:rsidRPr="00735F85" w:rsidRDefault="00E5294B" w:rsidP="00FF677A">
            <w:pPr>
              <w:widowControl w:val="0"/>
              <w:suppressAutoHyphens/>
              <w:autoSpaceDE w:val="0"/>
              <w:snapToGrid w:val="0"/>
              <w:spacing w:after="0" w:line="240" w:lineRule="auto"/>
              <w:ind w:right="-145" w:firstLine="5"/>
              <w:jc w:val="center"/>
              <w:rPr>
                <w:rFonts w:ascii="Times New Roman" w:hAnsi="Times New Roman"/>
                <w:sz w:val="28"/>
                <w:szCs w:val="28"/>
                <w:lang w:eastAsia="ar-SA"/>
              </w:rPr>
            </w:pPr>
            <w:r w:rsidRPr="00735F85">
              <w:rPr>
                <w:rFonts w:ascii="Times New Roman" w:hAnsi="Times New Roman"/>
                <w:sz w:val="28"/>
                <w:szCs w:val="28"/>
                <w:lang w:eastAsia="ar-SA"/>
              </w:rPr>
              <w:t>5</w:t>
            </w:r>
          </w:p>
        </w:tc>
        <w:tc>
          <w:tcPr>
            <w:tcW w:w="4517" w:type="dxa"/>
          </w:tcPr>
          <w:p w:rsidR="00E5294B" w:rsidRPr="00735F85" w:rsidRDefault="00E5294B" w:rsidP="00FF677A">
            <w:pPr>
              <w:widowControl w:val="0"/>
              <w:suppressAutoHyphens/>
              <w:autoSpaceDE w:val="0"/>
              <w:snapToGrid w:val="0"/>
              <w:spacing w:after="0" w:line="240" w:lineRule="auto"/>
              <w:jc w:val="both"/>
              <w:rPr>
                <w:rFonts w:ascii="Times New Roman" w:hAnsi="Times New Roman"/>
                <w:sz w:val="28"/>
                <w:szCs w:val="28"/>
                <w:lang w:eastAsia="ar-SA"/>
              </w:rPr>
            </w:pPr>
            <w:r w:rsidRPr="00735F85">
              <w:rPr>
                <w:rFonts w:ascii="Times New Roman" w:hAnsi="Times New Roman"/>
                <w:sz w:val="28"/>
                <w:szCs w:val="28"/>
                <w:lang w:eastAsia="ar-SA"/>
              </w:rPr>
              <w:t>Убыль существующего жилищного фонда</w:t>
            </w:r>
          </w:p>
        </w:tc>
        <w:tc>
          <w:tcPr>
            <w:tcW w:w="1936" w:type="dxa"/>
            <w:vAlign w:val="bottom"/>
          </w:tcPr>
          <w:p w:rsidR="00E5294B" w:rsidRPr="00735F85" w:rsidRDefault="00E5294B" w:rsidP="00FF677A">
            <w:pPr>
              <w:widowControl w:val="0"/>
              <w:suppressAutoHyphens/>
              <w:autoSpaceDE w:val="0"/>
              <w:snapToGrid w:val="0"/>
              <w:spacing w:after="0" w:line="240" w:lineRule="auto"/>
              <w:jc w:val="center"/>
              <w:rPr>
                <w:rFonts w:ascii="Times New Roman" w:hAnsi="Times New Roman"/>
                <w:sz w:val="28"/>
                <w:szCs w:val="28"/>
                <w:vertAlign w:val="superscript"/>
                <w:lang w:eastAsia="ar-SA"/>
              </w:rPr>
            </w:pPr>
            <w:r w:rsidRPr="00735F85">
              <w:rPr>
                <w:rFonts w:ascii="Times New Roman" w:hAnsi="Times New Roman"/>
                <w:sz w:val="28"/>
                <w:szCs w:val="28"/>
                <w:lang w:eastAsia="ar-SA"/>
              </w:rPr>
              <w:t>тыс</w:t>
            </w:r>
            <w:proofErr w:type="gramStart"/>
            <w:r w:rsidRPr="00735F85">
              <w:rPr>
                <w:rFonts w:ascii="Times New Roman" w:hAnsi="Times New Roman"/>
                <w:sz w:val="28"/>
                <w:szCs w:val="28"/>
                <w:lang w:eastAsia="ar-SA"/>
              </w:rPr>
              <w:t>.м</w:t>
            </w:r>
            <w:proofErr w:type="gramEnd"/>
            <w:r w:rsidRPr="00735F85">
              <w:rPr>
                <w:rFonts w:ascii="Times New Roman" w:hAnsi="Times New Roman"/>
                <w:sz w:val="28"/>
                <w:szCs w:val="28"/>
                <w:vertAlign w:val="superscript"/>
                <w:lang w:eastAsia="ar-SA"/>
              </w:rPr>
              <w:t>2</w:t>
            </w:r>
          </w:p>
        </w:tc>
        <w:tc>
          <w:tcPr>
            <w:tcW w:w="2261" w:type="dxa"/>
            <w:vAlign w:val="bottom"/>
          </w:tcPr>
          <w:p w:rsidR="00E5294B" w:rsidRPr="006C3571" w:rsidRDefault="006C3571" w:rsidP="00FF677A">
            <w:pPr>
              <w:widowControl w:val="0"/>
              <w:suppressAutoHyphens/>
              <w:autoSpaceDE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t>11,5</w:t>
            </w:r>
          </w:p>
        </w:tc>
      </w:tr>
      <w:tr w:rsidR="00E5294B" w:rsidRPr="004C6C89">
        <w:tc>
          <w:tcPr>
            <w:tcW w:w="651" w:type="dxa"/>
          </w:tcPr>
          <w:p w:rsidR="00E5294B" w:rsidRPr="00735F85" w:rsidRDefault="00E5294B" w:rsidP="00FF677A">
            <w:pPr>
              <w:widowControl w:val="0"/>
              <w:suppressAutoHyphens/>
              <w:autoSpaceDE w:val="0"/>
              <w:snapToGrid w:val="0"/>
              <w:spacing w:after="0" w:line="240" w:lineRule="auto"/>
              <w:ind w:right="-145" w:firstLine="5"/>
              <w:jc w:val="center"/>
              <w:rPr>
                <w:rFonts w:ascii="Times New Roman" w:hAnsi="Times New Roman"/>
                <w:sz w:val="28"/>
                <w:szCs w:val="28"/>
                <w:lang w:eastAsia="ar-SA"/>
              </w:rPr>
            </w:pPr>
            <w:r w:rsidRPr="00735F85">
              <w:rPr>
                <w:rFonts w:ascii="Times New Roman" w:hAnsi="Times New Roman"/>
                <w:sz w:val="28"/>
                <w:szCs w:val="28"/>
                <w:lang w:eastAsia="ar-SA"/>
              </w:rPr>
              <w:t>6</w:t>
            </w:r>
          </w:p>
        </w:tc>
        <w:tc>
          <w:tcPr>
            <w:tcW w:w="4517" w:type="dxa"/>
          </w:tcPr>
          <w:p w:rsidR="00E5294B" w:rsidRPr="00735F85" w:rsidRDefault="00E5294B" w:rsidP="00FF677A">
            <w:pPr>
              <w:widowControl w:val="0"/>
              <w:suppressAutoHyphens/>
              <w:autoSpaceDE w:val="0"/>
              <w:snapToGrid w:val="0"/>
              <w:spacing w:after="0" w:line="240" w:lineRule="auto"/>
              <w:jc w:val="both"/>
              <w:rPr>
                <w:rFonts w:ascii="Times New Roman" w:hAnsi="Times New Roman"/>
                <w:sz w:val="28"/>
                <w:szCs w:val="28"/>
                <w:lang w:eastAsia="ar-SA"/>
              </w:rPr>
            </w:pPr>
            <w:r w:rsidRPr="00735F85">
              <w:rPr>
                <w:rFonts w:ascii="Times New Roman" w:hAnsi="Times New Roman"/>
                <w:sz w:val="28"/>
                <w:szCs w:val="28"/>
                <w:lang w:eastAsia="ar-SA"/>
              </w:rPr>
              <w:t>Сохраняемый жилищный фонд</w:t>
            </w:r>
          </w:p>
        </w:tc>
        <w:tc>
          <w:tcPr>
            <w:tcW w:w="1936" w:type="dxa"/>
            <w:vAlign w:val="bottom"/>
          </w:tcPr>
          <w:p w:rsidR="00E5294B" w:rsidRPr="00735F85" w:rsidRDefault="00E5294B" w:rsidP="00FF677A">
            <w:pPr>
              <w:widowControl w:val="0"/>
              <w:suppressAutoHyphens/>
              <w:autoSpaceDE w:val="0"/>
              <w:snapToGrid w:val="0"/>
              <w:spacing w:after="0" w:line="240" w:lineRule="auto"/>
              <w:jc w:val="center"/>
              <w:rPr>
                <w:rFonts w:ascii="Times New Roman" w:hAnsi="Times New Roman"/>
                <w:sz w:val="28"/>
                <w:szCs w:val="28"/>
                <w:vertAlign w:val="superscript"/>
                <w:lang w:eastAsia="ar-SA"/>
              </w:rPr>
            </w:pPr>
            <w:r w:rsidRPr="00735F85">
              <w:rPr>
                <w:rFonts w:ascii="Times New Roman" w:hAnsi="Times New Roman"/>
                <w:sz w:val="28"/>
                <w:szCs w:val="28"/>
                <w:lang w:eastAsia="ar-SA"/>
              </w:rPr>
              <w:t>тыс</w:t>
            </w:r>
            <w:proofErr w:type="gramStart"/>
            <w:r w:rsidRPr="00735F85">
              <w:rPr>
                <w:rFonts w:ascii="Times New Roman" w:hAnsi="Times New Roman"/>
                <w:sz w:val="28"/>
                <w:szCs w:val="28"/>
                <w:lang w:eastAsia="ar-SA"/>
              </w:rPr>
              <w:t>.м</w:t>
            </w:r>
            <w:proofErr w:type="gramEnd"/>
            <w:r w:rsidRPr="00735F85">
              <w:rPr>
                <w:rFonts w:ascii="Times New Roman" w:hAnsi="Times New Roman"/>
                <w:sz w:val="28"/>
                <w:szCs w:val="28"/>
                <w:vertAlign w:val="superscript"/>
                <w:lang w:eastAsia="ar-SA"/>
              </w:rPr>
              <w:t>2</w:t>
            </w:r>
          </w:p>
        </w:tc>
        <w:tc>
          <w:tcPr>
            <w:tcW w:w="2261" w:type="dxa"/>
            <w:vAlign w:val="bottom"/>
          </w:tcPr>
          <w:p w:rsidR="00E5294B" w:rsidRPr="006C3571" w:rsidRDefault="006C3571" w:rsidP="00FF677A">
            <w:pPr>
              <w:widowControl w:val="0"/>
              <w:suppressAutoHyphens/>
              <w:autoSpaceDE w:val="0"/>
              <w:spacing w:after="0" w:line="240" w:lineRule="auto"/>
              <w:jc w:val="center"/>
              <w:rPr>
                <w:rFonts w:ascii="Times New Roman" w:hAnsi="Times New Roman"/>
                <w:sz w:val="28"/>
                <w:szCs w:val="28"/>
                <w:lang w:eastAsia="ar-SA"/>
              </w:rPr>
            </w:pPr>
            <w:r w:rsidRPr="00CC3DB8">
              <w:rPr>
                <w:rFonts w:ascii="Times New Roman" w:hAnsi="Times New Roman"/>
                <w:sz w:val="28"/>
                <w:szCs w:val="28"/>
                <w:lang w:eastAsia="ar-SA"/>
              </w:rPr>
              <w:t>241,3</w:t>
            </w:r>
          </w:p>
        </w:tc>
      </w:tr>
      <w:tr w:rsidR="00E5294B" w:rsidRPr="004C6C89">
        <w:tc>
          <w:tcPr>
            <w:tcW w:w="651" w:type="dxa"/>
            <w:tcBorders>
              <w:bottom w:val="single" w:sz="4" w:space="0" w:color="auto"/>
            </w:tcBorders>
          </w:tcPr>
          <w:p w:rsidR="00E5294B" w:rsidRPr="00735F85" w:rsidRDefault="00E5294B" w:rsidP="00FF677A">
            <w:pPr>
              <w:widowControl w:val="0"/>
              <w:suppressAutoHyphens/>
              <w:autoSpaceDE w:val="0"/>
              <w:snapToGrid w:val="0"/>
              <w:spacing w:after="0" w:line="240" w:lineRule="auto"/>
              <w:ind w:right="-145" w:firstLine="5"/>
              <w:jc w:val="center"/>
              <w:rPr>
                <w:rFonts w:ascii="Times New Roman" w:hAnsi="Times New Roman"/>
                <w:sz w:val="28"/>
                <w:szCs w:val="28"/>
                <w:lang w:eastAsia="ar-SA"/>
              </w:rPr>
            </w:pPr>
            <w:r w:rsidRPr="00735F85">
              <w:rPr>
                <w:rFonts w:ascii="Times New Roman" w:hAnsi="Times New Roman"/>
                <w:sz w:val="28"/>
                <w:szCs w:val="28"/>
                <w:lang w:eastAsia="ar-SA"/>
              </w:rPr>
              <w:t>7</w:t>
            </w:r>
          </w:p>
        </w:tc>
        <w:tc>
          <w:tcPr>
            <w:tcW w:w="4517" w:type="dxa"/>
            <w:tcBorders>
              <w:bottom w:val="single" w:sz="4" w:space="0" w:color="auto"/>
            </w:tcBorders>
          </w:tcPr>
          <w:p w:rsidR="00E5294B" w:rsidRPr="00735F85" w:rsidRDefault="00E5294B" w:rsidP="00FF677A">
            <w:pPr>
              <w:widowControl w:val="0"/>
              <w:suppressAutoHyphens/>
              <w:autoSpaceDE w:val="0"/>
              <w:snapToGrid w:val="0"/>
              <w:spacing w:after="0" w:line="240" w:lineRule="auto"/>
              <w:jc w:val="both"/>
              <w:rPr>
                <w:rFonts w:ascii="Times New Roman" w:hAnsi="Times New Roman"/>
                <w:sz w:val="28"/>
                <w:szCs w:val="28"/>
                <w:lang w:eastAsia="ar-SA"/>
              </w:rPr>
            </w:pPr>
            <w:r w:rsidRPr="00735F85">
              <w:rPr>
                <w:rFonts w:ascii="Times New Roman" w:hAnsi="Times New Roman"/>
                <w:sz w:val="28"/>
                <w:szCs w:val="28"/>
                <w:lang w:eastAsia="ar-SA"/>
              </w:rPr>
              <w:t>Объем нового жилищного строительства</w:t>
            </w:r>
          </w:p>
        </w:tc>
        <w:tc>
          <w:tcPr>
            <w:tcW w:w="1936" w:type="dxa"/>
            <w:tcBorders>
              <w:bottom w:val="single" w:sz="4" w:space="0" w:color="auto"/>
            </w:tcBorders>
            <w:vAlign w:val="bottom"/>
          </w:tcPr>
          <w:p w:rsidR="00E5294B" w:rsidRPr="00735F85" w:rsidRDefault="00E5294B" w:rsidP="00FF677A">
            <w:pPr>
              <w:widowControl w:val="0"/>
              <w:suppressAutoHyphens/>
              <w:autoSpaceDE w:val="0"/>
              <w:snapToGrid w:val="0"/>
              <w:spacing w:after="0" w:line="240" w:lineRule="auto"/>
              <w:jc w:val="center"/>
              <w:rPr>
                <w:rFonts w:ascii="Times New Roman" w:hAnsi="Times New Roman"/>
                <w:sz w:val="28"/>
                <w:szCs w:val="28"/>
                <w:vertAlign w:val="superscript"/>
                <w:lang w:eastAsia="ar-SA"/>
              </w:rPr>
            </w:pPr>
            <w:r w:rsidRPr="00735F85">
              <w:rPr>
                <w:rFonts w:ascii="Times New Roman" w:hAnsi="Times New Roman"/>
                <w:sz w:val="28"/>
                <w:szCs w:val="28"/>
                <w:lang w:eastAsia="ar-SA"/>
              </w:rPr>
              <w:t>тыс</w:t>
            </w:r>
            <w:proofErr w:type="gramStart"/>
            <w:r w:rsidRPr="00735F85">
              <w:rPr>
                <w:rFonts w:ascii="Times New Roman" w:hAnsi="Times New Roman"/>
                <w:sz w:val="28"/>
                <w:szCs w:val="28"/>
                <w:lang w:eastAsia="ar-SA"/>
              </w:rPr>
              <w:t>.м</w:t>
            </w:r>
            <w:proofErr w:type="gramEnd"/>
            <w:r w:rsidRPr="00735F85">
              <w:rPr>
                <w:rFonts w:ascii="Times New Roman" w:hAnsi="Times New Roman"/>
                <w:sz w:val="28"/>
                <w:szCs w:val="28"/>
                <w:vertAlign w:val="superscript"/>
                <w:lang w:eastAsia="ar-SA"/>
              </w:rPr>
              <w:t>2</w:t>
            </w:r>
          </w:p>
        </w:tc>
        <w:tc>
          <w:tcPr>
            <w:tcW w:w="2261" w:type="dxa"/>
            <w:tcBorders>
              <w:bottom w:val="single" w:sz="4" w:space="0" w:color="auto"/>
            </w:tcBorders>
            <w:vAlign w:val="bottom"/>
          </w:tcPr>
          <w:p w:rsidR="00E5294B" w:rsidRPr="006C3571" w:rsidRDefault="006C3571" w:rsidP="00FF677A">
            <w:pPr>
              <w:widowControl w:val="0"/>
              <w:suppressAutoHyphens/>
              <w:autoSpaceDE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t>11,5</w:t>
            </w:r>
          </w:p>
        </w:tc>
      </w:tr>
    </w:tbl>
    <w:p w:rsidR="00E5294B" w:rsidRDefault="00E5294B" w:rsidP="003C7582">
      <w:pPr>
        <w:widowControl w:val="0"/>
        <w:suppressAutoHyphens/>
        <w:autoSpaceDE w:val="0"/>
        <w:spacing w:after="0" w:line="240" w:lineRule="auto"/>
        <w:ind w:firstLine="709"/>
        <w:jc w:val="both"/>
        <w:rPr>
          <w:rFonts w:ascii="Times New Roman" w:hAnsi="Times New Roman"/>
          <w:sz w:val="28"/>
          <w:szCs w:val="28"/>
          <w:lang w:eastAsia="ar-SA"/>
        </w:rPr>
      </w:pPr>
    </w:p>
    <w:p w:rsidR="00E5294B" w:rsidRPr="009538D0" w:rsidRDefault="00E5294B" w:rsidP="00CE3419">
      <w:pPr>
        <w:widowControl w:val="0"/>
        <w:suppressAutoHyphens/>
        <w:autoSpaceDE w:val="0"/>
        <w:spacing w:after="0" w:line="360" w:lineRule="auto"/>
        <w:ind w:firstLine="709"/>
        <w:jc w:val="both"/>
        <w:rPr>
          <w:rFonts w:ascii="Times New Roman" w:hAnsi="Times New Roman"/>
          <w:sz w:val="28"/>
          <w:szCs w:val="28"/>
          <w:lang w:eastAsia="ar-SA"/>
        </w:rPr>
      </w:pPr>
      <w:r w:rsidRPr="00A92D92">
        <w:rPr>
          <w:rFonts w:ascii="Times New Roman" w:hAnsi="Times New Roman"/>
          <w:sz w:val="28"/>
          <w:szCs w:val="28"/>
          <w:lang w:eastAsia="ar-SA"/>
        </w:rPr>
        <w:t>Ветхими и аварийными в р.п</w:t>
      </w:r>
      <w:proofErr w:type="gramStart"/>
      <w:r w:rsidRPr="00A92D92">
        <w:rPr>
          <w:rFonts w:ascii="Times New Roman" w:hAnsi="Times New Roman"/>
          <w:sz w:val="28"/>
          <w:szCs w:val="28"/>
          <w:lang w:eastAsia="ar-SA"/>
        </w:rPr>
        <w:t>.Ш</w:t>
      </w:r>
      <w:proofErr w:type="gramEnd"/>
      <w:r w:rsidRPr="00A92D92">
        <w:rPr>
          <w:rFonts w:ascii="Times New Roman" w:hAnsi="Times New Roman"/>
          <w:sz w:val="28"/>
          <w:szCs w:val="28"/>
          <w:lang w:eastAsia="ar-SA"/>
        </w:rPr>
        <w:t>олоховски</w:t>
      </w:r>
      <w:r w:rsidR="00154609" w:rsidRPr="00A92D92">
        <w:rPr>
          <w:rFonts w:ascii="Times New Roman" w:hAnsi="Times New Roman"/>
          <w:sz w:val="28"/>
          <w:szCs w:val="28"/>
          <w:lang w:eastAsia="ar-SA"/>
        </w:rPr>
        <w:t xml:space="preserve">й признаны дома общей площадью </w:t>
      </w:r>
      <w:r w:rsidR="00A92D92" w:rsidRPr="00A92D92">
        <w:rPr>
          <w:rFonts w:ascii="Times New Roman" w:hAnsi="Times New Roman"/>
          <w:sz w:val="28"/>
          <w:szCs w:val="28"/>
          <w:lang w:eastAsia="ar-SA"/>
        </w:rPr>
        <w:t>2,84</w:t>
      </w:r>
      <w:r w:rsidRPr="00A92D92">
        <w:rPr>
          <w:rFonts w:ascii="Times New Roman" w:hAnsi="Times New Roman"/>
          <w:sz w:val="28"/>
          <w:szCs w:val="28"/>
          <w:lang w:eastAsia="ar-SA"/>
        </w:rPr>
        <w:t xml:space="preserve"> тысяч м</w:t>
      </w:r>
      <w:r w:rsidRPr="00A92D92">
        <w:rPr>
          <w:rFonts w:ascii="Times New Roman" w:hAnsi="Times New Roman"/>
          <w:sz w:val="28"/>
          <w:szCs w:val="28"/>
          <w:vertAlign w:val="superscript"/>
          <w:lang w:eastAsia="ar-SA"/>
        </w:rPr>
        <w:t>2</w:t>
      </w:r>
      <w:r w:rsidRPr="00A92D92">
        <w:rPr>
          <w:rFonts w:ascii="Times New Roman" w:hAnsi="Times New Roman"/>
          <w:sz w:val="28"/>
          <w:szCs w:val="28"/>
          <w:lang w:eastAsia="ar-SA"/>
        </w:rPr>
        <w:t xml:space="preserve">. Под </w:t>
      </w:r>
      <w:r w:rsidR="00154609" w:rsidRPr="00A92D92">
        <w:rPr>
          <w:rFonts w:ascii="Times New Roman" w:hAnsi="Times New Roman"/>
          <w:sz w:val="28"/>
          <w:szCs w:val="28"/>
          <w:lang w:eastAsia="ar-SA"/>
        </w:rPr>
        <w:t xml:space="preserve">расселение предусматривается </w:t>
      </w:r>
      <w:r w:rsidR="00A92D92" w:rsidRPr="00A92D92">
        <w:rPr>
          <w:rFonts w:ascii="Times New Roman" w:hAnsi="Times New Roman"/>
          <w:sz w:val="28"/>
          <w:szCs w:val="28"/>
          <w:lang w:eastAsia="ar-SA"/>
        </w:rPr>
        <w:t>2,84</w:t>
      </w:r>
      <w:r w:rsidRPr="00A92D92">
        <w:rPr>
          <w:rFonts w:ascii="Times New Roman" w:hAnsi="Times New Roman"/>
          <w:sz w:val="28"/>
          <w:szCs w:val="28"/>
          <w:lang w:eastAsia="ar-SA"/>
        </w:rPr>
        <w:t xml:space="preserve"> тысяч м</w:t>
      </w:r>
      <w:proofErr w:type="gramStart"/>
      <w:r w:rsidRPr="00A92D92">
        <w:rPr>
          <w:rFonts w:ascii="Times New Roman" w:hAnsi="Times New Roman"/>
          <w:sz w:val="28"/>
          <w:szCs w:val="28"/>
          <w:vertAlign w:val="superscript"/>
          <w:lang w:eastAsia="ar-SA"/>
        </w:rPr>
        <w:t>2</w:t>
      </w:r>
      <w:proofErr w:type="gramEnd"/>
      <w:r w:rsidRPr="00A92D92">
        <w:rPr>
          <w:rFonts w:ascii="Times New Roman" w:hAnsi="Times New Roman"/>
          <w:sz w:val="28"/>
          <w:szCs w:val="28"/>
          <w:lang w:eastAsia="ar-SA"/>
        </w:rPr>
        <w:t xml:space="preserve"> малоэтажной жилой застройки.</w:t>
      </w:r>
    </w:p>
    <w:p w:rsidR="00E5294B" w:rsidRPr="00487C1A" w:rsidRDefault="00E5294B" w:rsidP="00CE3419">
      <w:pPr>
        <w:widowControl w:val="0"/>
        <w:suppressAutoHyphens/>
        <w:autoSpaceDE w:val="0"/>
        <w:spacing w:after="0" w:line="360" w:lineRule="auto"/>
        <w:ind w:firstLine="709"/>
        <w:jc w:val="both"/>
        <w:rPr>
          <w:rFonts w:ascii="Times New Roman" w:hAnsi="Times New Roman"/>
          <w:color w:val="FF0000"/>
          <w:sz w:val="28"/>
          <w:szCs w:val="28"/>
          <w:lang w:eastAsia="ar-SA"/>
        </w:rPr>
      </w:pPr>
      <w:r w:rsidRPr="009538D0">
        <w:rPr>
          <w:rFonts w:ascii="Times New Roman" w:hAnsi="Times New Roman"/>
          <w:sz w:val="28"/>
          <w:szCs w:val="28"/>
          <w:lang w:eastAsia="ar-SA"/>
        </w:rPr>
        <w:t>Строительство предлагается вести малоэтажной застройкой.</w:t>
      </w:r>
      <w:r w:rsidRPr="00487C1A">
        <w:rPr>
          <w:rFonts w:ascii="Times New Roman" w:hAnsi="Times New Roman"/>
          <w:color w:val="FF0000"/>
          <w:sz w:val="28"/>
          <w:szCs w:val="28"/>
          <w:lang w:eastAsia="ar-SA"/>
        </w:rPr>
        <w:t xml:space="preserve"> </w:t>
      </w:r>
    </w:p>
    <w:p w:rsidR="00E5294B" w:rsidRDefault="00E5294B" w:rsidP="003C7582">
      <w:pPr>
        <w:widowControl w:val="0"/>
        <w:suppressAutoHyphens/>
        <w:autoSpaceDE w:val="0"/>
        <w:spacing w:after="0" w:line="240" w:lineRule="auto"/>
        <w:ind w:firstLine="709"/>
        <w:jc w:val="both"/>
        <w:rPr>
          <w:rFonts w:ascii="Times New Roman" w:hAnsi="Times New Roman"/>
          <w:sz w:val="28"/>
          <w:szCs w:val="28"/>
          <w:lang w:eastAsia="ar-SA"/>
        </w:rPr>
      </w:pPr>
    </w:p>
    <w:p w:rsidR="00E5294B" w:rsidRPr="00735F85" w:rsidRDefault="00470AE6" w:rsidP="00735F85">
      <w:pPr>
        <w:widowControl w:val="0"/>
        <w:suppressAutoHyphens/>
        <w:autoSpaceDE w:val="0"/>
        <w:spacing w:after="0" w:line="240" w:lineRule="auto"/>
        <w:ind w:firstLine="709"/>
        <w:jc w:val="right"/>
        <w:rPr>
          <w:rFonts w:ascii="Times New Roman" w:hAnsi="Times New Roman"/>
          <w:sz w:val="28"/>
          <w:szCs w:val="28"/>
          <w:lang w:eastAsia="ar-SA"/>
        </w:rPr>
      </w:pPr>
      <w:r>
        <w:rPr>
          <w:rFonts w:ascii="Times New Roman" w:hAnsi="Times New Roman"/>
          <w:sz w:val="28"/>
          <w:szCs w:val="28"/>
          <w:lang w:eastAsia="ar-SA"/>
        </w:rPr>
        <w:t>Т</w:t>
      </w:r>
      <w:r w:rsidR="00E5294B">
        <w:rPr>
          <w:rFonts w:ascii="Times New Roman" w:hAnsi="Times New Roman"/>
          <w:sz w:val="28"/>
          <w:szCs w:val="28"/>
          <w:lang w:eastAsia="ar-SA"/>
        </w:rPr>
        <w:t>аблица 14</w:t>
      </w:r>
    </w:p>
    <w:p w:rsidR="0093046F" w:rsidRDefault="0093046F" w:rsidP="00735F85">
      <w:pPr>
        <w:widowControl w:val="0"/>
        <w:suppressAutoHyphens/>
        <w:autoSpaceDE w:val="0"/>
        <w:spacing w:after="120" w:line="240" w:lineRule="auto"/>
        <w:ind w:firstLine="709"/>
        <w:jc w:val="center"/>
        <w:rPr>
          <w:rFonts w:ascii="Times New Roman" w:hAnsi="Times New Roman"/>
          <w:b/>
          <w:sz w:val="28"/>
          <w:szCs w:val="28"/>
          <w:lang w:eastAsia="ar-SA"/>
        </w:rPr>
      </w:pPr>
    </w:p>
    <w:p w:rsidR="00E5294B" w:rsidRPr="00735F85" w:rsidRDefault="00E5294B" w:rsidP="00735F85">
      <w:pPr>
        <w:widowControl w:val="0"/>
        <w:suppressAutoHyphens/>
        <w:autoSpaceDE w:val="0"/>
        <w:spacing w:after="120" w:line="240" w:lineRule="auto"/>
        <w:ind w:firstLine="709"/>
        <w:jc w:val="center"/>
        <w:rPr>
          <w:rFonts w:ascii="Times New Roman" w:hAnsi="Times New Roman"/>
          <w:b/>
          <w:sz w:val="28"/>
          <w:szCs w:val="28"/>
          <w:lang w:eastAsia="ar-SA"/>
        </w:rPr>
      </w:pPr>
      <w:r w:rsidRPr="00735F85">
        <w:rPr>
          <w:rFonts w:ascii="Times New Roman" w:hAnsi="Times New Roman"/>
          <w:b/>
          <w:sz w:val="28"/>
          <w:szCs w:val="28"/>
          <w:lang w:eastAsia="ar-SA"/>
        </w:rPr>
        <w:t>Структура жилищного строительства по видам</w:t>
      </w:r>
    </w:p>
    <w:tbl>
      <w:tblPr>
        <w:tblW w:w="9680" w:type="dxa"/>
        <w:tblInd w:w="5" w:type="dxa"/>
        <w:tblLayout w:type="fixed"/>
        <w:tblCellMar>
          <w:left w:w="0" w:type="dxa"/>
          <w:right w:w="0" w:type="dxa"/>
        </w:tblCellMar>
        <w:tblLook w:val="0000" w:firstRow="0" w:lastRow="0" w:firstColumn="0" w:lastColumn="0" w:noHBand="0" w:noVBand="0"/>
      </w:tblPr>
      <w:tblGrid>
        <w:gridCol w:w="2750"/>
        <w:gridCol w:w="1210"/>
        <w:gridCol w:w="990"/>
        <w:gridCol w:w="2530"/>
        <w:gridCol w:w="2200"/>
      </w:tblGrid>
      <w:tr w:rsidR="00E5294B" w:rsidRPr="004C6C89">
        <w:trPr>
          <w:trHeight w:val="20"/>
          <w:tblHeader/>
        </w:trPr>
        <w:tc>
          <w:tcPr>
            <w:tcW w:w="2750" w:type="dxa"/>
            <w:vMerge w:val="restart"/>
            <w:tcBorders>
              <w:top w:val="single" w:sz="4" w:space="0" w:color="000000"/>
              <w:left w:val="single" w:sz="4" w:space="0" w:color="000000"/>
            </w:tcBorders>
            <w:vAlign w:val="center"/>
          </w:tcPr>
          <w:p w:rsidR="00E5294B" w:rsidRPr="00735F85" w:rsidRDefault="00E5294B" w:rsidP="003C7582">
            <w:pPr>
              <w:widowControl w:val="0"/>
              <w:suppressAutoHyphens/>
              <w:autoSpaceDE w:val="0"/>
              <w:snapToGrid w:val="0"/>
              <w:spacing w:after="0" w:line="240" w:lineRule="auto"/>
              <w:jc w:val="center"/>
              <w:rPr>
                <w:rFonts w:ascii="Times New Roman" w:hAnsi="Times New Roman"/>
                <w:b/>
                <w:sz w:val="28"/>
                <w:szCs w:val="28"/>
                <w:lang w:eastAsia="ar-SA"/>
              </w:rPr>
            </w:pPr>
            <w:r w:rsidRPr="00735F85">
              <w:rPr>
                <w:rFonts w:ascii="Times New Roman" w:hAnsi="Times New Roman"/>
                <w:b/>
                <w:sz w:val="28"/>
                <w:szCs w:val="28"/>
                <w:lang w:eastAsia="ar-SA"/>
              </w:rPr>
              <w:t>Виды застройки</w:t>
            </w:r>
          </w:p>
        </w:tc>
        <w:tc>
          <w:tcPr>
            <w:tcW w:w="1210" w:type="dxa"/>
            <w:vMerge w:val="restart"/>
            <w:tcBorders>
              <w:top w:val="single" w:sz="4" w:space="0" w:color="000000"/>
              <w:left w:val="single" w:sz="4" w:space="0" w:color="000000"/>
            </w:tcBorders>
            <w:vAlign w:val="center"/>
          </w:tcPr>
          <w:p w:rsidR="00E5294B" w:rsidRPr="00735F85" w:rsidRDefault="00E5294B" w:rsidP="003C7582">
            <w:pPr>
              <w:widowControl w:val="0"/>
              <w:suppressAutoHyphens/>
              <w:autoSpaceDE w:val="0"/>
              <w:snapToGrid w:val="0"/>
              <w:spacing w:after="0" w:line="240" w:lineRule="auto"/>
              <w:jc w:val="center"/>
              <w:rPr>
                <w:rFonts w:ascii="Times New Roman" w:hAnsi="Times New Roman"/>
                <w:b/>
                <w:sz w:val="28"/>
                <w:szCs w:val="28"/>
                <w:lang w:eastAsia="ar-SA"/>
              </w:rPr>
            </w:pPr>
            <w:r w:rsidRPr="00735F85">
              <w:rPr>
                <w:rFonts w:ascii="Times New Roman" w:hAnsi="Times New Roman"/>
                <w:b/>
                <w:sz w:val="28"/>
                <w:szCs w:val="28"/>
                <w:lang w:eastAsia="ar-SA"/>
              </w:rPr>
              <w:t>%</w:t>
            </w:r>
          </w:p>
        </w:tc>
        <w:tc>
          <w:tcPr>
            <w:tcW w:w="990" w:type="dxa"/>
            <w:vMerge w:val="restart"/>
            <w:tcBorders>
              <w:top w:val="single" w:sz="4" w:space="0" w:color="000000"/>
              <w:left w:val="single" w:sz="4" w:space="0" w:color="000000"/>
            </w:tcBorders>
            <w:vAlign w:val="center"/>
          </w:tcPr>
          <w:p w:rsidR="00E5294B" w:rsidRPr="00735F85" w:rsidRDefault="00E5294B" w:rsidP="003C7582">
            <w:pPr>
              <w:widowControl w:val="0"/>
              <w:suppressAutoHyphens/>
              <w:autoSpaceDE w:val="0"/>
              <w:snapToGrid w:val="0"/>
              <w:spacing w:after="0" w:line="240" w:lineRule="auto"/>
              <w:jc w:val="center"/>
              <w:rPr>
                <w:rFonts w:ascii="Times New Roman" w:hAnsi="Times New Roman"/>
                <w:b/>
                <w:sz w:val="28"/>
                <w:szCs w:val="28"/>
                <w:lang w:eastAsia="ar-SA"/>
              </w:rPr>
            </w:pPr>
            <w:r w:rsidRPr="00735F85">
              <w:rPr>
                <w:rFonts w:ascii="Times New Roman" w:hAnsi="Times New Roman"/>
                <w:b/>
                <w:sz w:val="28"/>
                <w:szCs w:val="28"/>
                <w:lang w:eastAsia="ar-SA"/>
              </w:rPr>
              <w:t>тыс</w:t>
            </w:r>
            <w:proofErr w:type="gramStart"/>
            <w:r w:rsidRPr="00735F85">
              <w:rPr>
                <w:rFonts w:ascii="Times New Roman" w:hAnsi="Times New Roman"/>
                <w:b/>
                <w:sz w:val="28"/>
                <w:szCs w:val="28"/>
                <w:lang w:eastAsia="ar-SA"/>
              </w:rPr>
              <w:t>.м</w:t>
            </w:r>
            <w:proofErr w:type="gramEnd"/>
            <w:r w:rsidRPr="00735F85">
              <w:rPr>
                <w:rFonts w:ascii="Times New Roman" w:hAnsi="Times New Roman"/>
                <w:b/>
                <w:sz w:val="28"/>
                <w:szCs w:val="28"/>
                <w:vertAlign w:val="superscript"/>
                <w:lang w:eastAsia="ar-SA"/>
              </w:rPr>
              <w:t>2</w:t>
            </w:r>
          </w:p>
        </w:tc>
        <w:tc>
          <w:tcPr>
            <w:tcW w:w="4730" w:type="dxa"/>
            <w:gridSpan w:val="2"/>
            <w:tcBorders>
              <w:top w:val="single" w:sz="4" w:space="0" w:color="000000"/>
              <w:left w:val="single" w:sz="4" w:space="0" w:color="000000"/>
              <w:bottom w:val="single" w:sz="4" w:space="0" w:color="000000"/>
              <w:right w:val="single" w:sz="4" w:space="0" w:color="000000"/>
            </w:tcBorders>
          </w:tcPr>
          <w:p w:rsidR="00E5294B" w:rsidRPr="00735F85" w:rsidRDefault="00E5294B" w:rsidP="003C7582">
            <w:pPr>
              <w:widowControl w:val="0"/>
              <w:suppressAutoHyphens/>
              <w:autoSpaceDE w:val="0"/>
              <w:snapToGrid w:val="0"/>
              <w:spacing w:after="0" w:line="240" w:lineRule="auto"/>
              <w:jc w:val="center"/>
              <w:rPr>
                <w:rFonts w:ascii="Times New Roman" w:hAnsi="Times New Roman"/>
                <w:b/>
                <w:sz w:val="28"/>
                <w:szCs w:val="28"/>
                <w:lang w:eastAsia="ar-SA"/>
              </w:rPr>
            </w:pPr>
            <w:r w:rsidRPr="00735F85">
              <w:rPr>
                <w:rFonts w:ascii="Times New Roman" w:hAnsi="Times New Roman"/>
                <w:b/>
                <w:sz w:val="28"/>
                <w:szCs w:val="28"/>
                <w:lang w:eastAsia="ar-SA"/>
              </w:rPr>
              <w:t>в том числе</w:t>
            </w:r>
          </w:p>
        </w:tc>
      </w:tr>
      <w:tr w:rsidR="00E5294B" w:rsidRPr="004C6C89">
        <w:trPr>
          <w:trHeight w:val="20"/>
        </w:trPr>
        <w:tc>
          <w:tcPr>
            <w:tcW w:w="2750" w:type="dxa"/>
            <w:vMerge/>
            <w:tcBorders>
              <w:left w:val="single" w:sz="4" w:space="0" w:color="000000"/>
              <w:bottom w:val="single" w:sz="4" w:space="0" w:color="000000"/>
            </w:tcBorders>
          </w:tcPr>
          <w:p w:rsidR="00E5294B" w:rsidRPr="00735F85" w:rsidRDefault="00E5294B" w:rsidP="003C7582">
            <w:pPr>
              <w:widowControl w:val="0"/>
              <w:suppressAutoHyphens/>
              <w:autoSpaceDE w:val="0"/>
              <w:snapToGrid w:val="0"/>
              <w:spacing w:after="0" w:line="240" w:lineRule="auto"/>
              <w:jc w:val="center"/>
              <w:rPr>
                <w:rFonts w:ascii="Times New Roman" w:hAnsi="Times New Roman"/>
                <w:b/>
                <w:sz w:val="28"/>
                <w:szCs w:val="28"/>
                <w:lang w:eastAsia="ar-SA"/>
              </w:rPr>
            </w:pPr>
          </w:p>
        </w:tc>
        <w:tc>
          <w:tcPr>
            <w:tcW w:w="1210" w:type="dxa"/>
            <w:vMerge/>
            <w:tcBorders>
              <w:left w:val="single" w:sz="4" w:space="0" w:color="000000"/>
              <w:bottom w:val="single" w:sz="4" w:space="0" w:color="000000"/>
            </w:tcBorders>
          </w:tcPr>
          <w:p w:rsidR="00E5294B" w:rsidRPr="00735F85" w:rsidRDefault="00E5294B" w:rsidP="003C7582">
            <w:pPr>
              <w:widowControl w:val="0"/>
              <w:suppressAutoHyphens/>
              <w:autoSpaceDE w:val="0"/>
              <w:spacing w:after="0" w:line="240" w:lineRule="auto"/>
              <w:jc w:val="center"/>
              <w:rPr>
                <w:rFonts w:ascii="Times New Roman" w:hAnsi="Times New Roman"/>
                <w:b/>
                <w:sz w:val="28"/>
                <w:szCs w:val="28"/>
                <w:lang w:eastAsia="ar-SA"/>
              </w:rPr>
            </w:pPr>
          </w:p>
        </w:tc>
        <w:tc>
          <w:tcPr>
            <w:tcW w:w="990" w:type="dxa"/>
            <w:vMerge/>
            <w:tcBorders>
              <w:left w:val="single" w:sz="4" w:space="0" w:color="000000"/>
              <w:bottom w:val="single" w:sz="4" w:space="0" w:color="000000"/>
            </w:tcBorders>
          </w:tcPr>
          <w:p w:rsidR="00E5294B" w:rsidRPr="00735F85" w:rsidRDefault="00E5294B" w:rsidP="003C7582">
            <w:pPr>
              <w:widowControl w:val="0"/>
              <w:suppressAutoHyphens/>
              <w:autoSpaceDE w:val="0"/>
              <w:snapToGrid w:val="0"/>
              <w:spacing w:after="0" w:line="240" w:lineRule="auto"/>
              <w:jc w:val="center"/>
              <w:rPr>
                <w:rFonts w:ascii="Times New Roman" w:hAnsi="Times New Roman"/>
                <w:b/>
                <w:sz w:val="28"/>
                <w:szCs w:val="28"/>
                <w:vertAlign w:val="superscript"/>
                <w:lang w:eastAsia="ar-SA"/>
              </w:rPr>
            </w:pPr>
          </w:p>
        </w:tc>
        <w:tc>
          <w:tcPr>
            <w:tcW w:w="2530" w:type="dxa"/>
            <w:tcBorders>
              <w:top w:val="single" w:sz="4" w:space="0" w:color="000000"/>
              <w:left w:val="single" w:sz="4" w:space="0" w:color="000000"/>
              <w:bottom w:val="single" w:sz="4" w:space="0" w:color="000000"/>
            </w:tcBorders>
          </w:tcPr>
          <w:p w:rsidR="00E5294B" w:rsidRPr="00735F85" w:rsidRDefault="00E5294B" w:rsidP="003C7582">
            <w:pPr>
              <w:widowControl w:val="0"/>
              <w:suppressAutoHyphens/>
              <w:autoSpaceDE w:val="0"/>
              <w:snapToGrid w:val="0"/>
              <w:spacing w:after="0" w:line="240" w:lineRule="auto"/>
              <w:jc w:val="center"/>
              <w:rPr>
                <w:rFonts w:ascii="Times New Roman" w:hAnsi="Times New Roman"/>
                <w:b/>
                <w:sz w:val="28"/>
                <w:szCs w:val="28"/>
                <w:lang w:eastAsia="ar-SA"/>
              </w:rPr>
            </w:pPr>
            <w:r w:rsidRPr="00735F85">
              <w:rPr>
                <w:rFonts w:ascii="Times New Roman" w:hAnsi="Times New Roman"/>
                <w:b/>
                <w:sz w:val="28"/>
                <w:szCs w:val="28"/>
                <w:lang w:eastAsia="ar-SA"/>
              </w:rPr>
              <w:t>На реконструируемых</w:t>
            </w:r>
          </w:p>
          <w:p w:rsidR="00E5294B" w:rsidRPr="00735F85" w:rsidRDefault="00E5294B" w:rsidP="003C7582">
            <w:pPr>
              <w:widowControl w:val="0"/>
              <w:suppressAutoHyphens/>
              <w:autoSpaceDE w:val="0"/>
              <w:spacing w:after="0" w:line="240" w:lineRule="auto"/>
              <w:jc w:val="center"/>
              <w:rPr>
                <w:rFonts w:ascii="Times New Roman" w:hAnsi="Times New Roman"/>
                <w:b/>
                <w:sz w:val="28"/>
                <w:szCs w:val="28"/>
                <w:lang w:eastAsia="ar-SA"/>
              </w:rPr>
            </w:pPr>
            <w:proofErr w:type="gramStart"/>
            <w:r w:rsidRPr="00735F85">
              <w:rPr>
                <w:rFonts w:ascii="Times New Roman" w:hAnsi="Times New Roman"/>
                <w:b/>
                <w:sz w:val="28"/>
                <w:szCs w:val="28"/>
                <w:lang w:eastAsia="ar-SA"/>
              </w:rPr>
              <w:t>территориях</w:t>
            </w:r>
            <w:proofErr w:type="gramEnd"/>
          </w:p>
        </w:tc>
        <w:tc>
          <w:tcPr>
            <w:tcW w:w="2200" w:type="dxa"/>
            <w:tcBorders>
              <w:top w:val="single" w:sz="4" w:space="0" w:color="000000"/>
              <w:left w:val="single" w:sz="4" w:space="0" w:color="000000"/>
              <w:bottom w:val="single" w:sz="4" w:space="0" w:color="000000"/>
              <w:right w:val="single" w:sz="4" w:space="0" w:color="000000"/>
            </w:tcBorders>
          </w:tcPr>
          <w:p w:rsidR="00E5294B" w:rsidRPr="00735F85" w:rsidRDefault="00E5294B" w:rsidP="003C7582">
            <w:pPr>
              <w:widowControl w:val="0"/>
              <w:suppressAutoHyphens/>
              <w:autoSpaceDE w:val="0"/>
              <w:snapToGrid w:val="0"/>
              <w:spacing w:after="0" w:line="240" w:lineRule="auto"/>
              <w:jc w:val="center"/>
              <w:rPr>
                <w:rFonts w:ascii="Times New Roman" w:hAnsi="Times New Roman"/>
                <w:b/>
                <w:sz w:val="28"/>
                <w:szCs w:val="28"/>
                <w:lang w:eastAsia="ar-SA"/>
              </w:rPr>
            </w:pPr>
            <w:r w:rsidRPr="00735F85">
              <w:rPr>
                <w:rFonts w:ascii="Times New Roman" w:hAnsi="Times New Roman"/>
                <w:b/>
                <w:sz w:val="28"/>
                <w:szCs w:val="28"/>
                <w:lang w:eastAsia="ar-SA"/>
              </w:rPr>
              <w:t>На свободных</w:t>
            </w:r>
          </w:p>
          <w:p w:rsidR="00E5294B" w:rsidRPr="00735F85" w:rsidRDefault="00E5294B" w:rsidP="003C7582">
            <w:pPr>
              <w:widowControl w:val="0"/>
              <w:suppressAutoHyphens/>
              <w:autoSpaceDE w:val="0"/>
              <w:spacing w:after="0" w:line="240" w:lineRule="auto"/>
              <w:jc w:val="center"/>
              <w:rPr>
                <w:rFonts w:ascii="Times New Roman" w:hAnsi="Times New Roman"/>
                <w:b/>
                <w:sz w:val="28"/>
                <w:szCs w:val="28"/>
                <w:lang w:eastAsia="ar-SA"/>
              </w:rPr>
            </w:pPr>
            <w:proofErr w:type="gramStart"/>
            <w:r w:rsidRPr="00735F85">
              <w:rPr>
                <w:rFonts w:ascii="Times New Roman" w:hAnsi="Times New Roman"/>
                <w:b/>
                <w:sz w:val="28"/>
                <w:szCs w:val="28"/>
                <w:lang w:eastAsia="ar-SA"/>
              </w:rPr>
              <w:t>территориях</w:t>
            </w:r>
            <w:proofErr w:type="gramEnd"/>
          </w:p>
        </w:tc>
      </w:tr>
      <w:tr w:rsidR="00E5294B" w:rsidRPr="004C6C89">
        <w:trPr>
          <w:trHeight w:val="20"/>
        </w:trPr>
        <w:tc>
          <w:tcPr>
            <w:tcW w:w="2750" w:type="dxa"/>
            <w:tcBorders>
              <w:top w:val="single" w:sz="4" w:space="0" w:color="000000"/>
              <w:left w:val="single" w:sz="4" w:space="0" w:color="000000"/>
              <w:bottom w:val="single" w:sz="4" w:space="0" w:color="000000"/>
            </w:tcBorders>
          </w:tcPr>
          <w:p w:rsidR="00E5294B" w:rsidRPr="006C3571" w:rsidRDefault="00E5294B" w:rsidP="00111981">
            <w:pPr>
              <w:widowControl w:val="0"/>
              <w:suppressAutoHyphens/>
              <w:autoSpaceDE w:val="0"/>
              <w:snapToGrid w:val="0"/>
              <w:spacing w:after="0" w:line="240" w:lineRule="auto"/>
              <w:rPr>
                <w:rFonts w:ascii="Times New Roman" w:hAnsi="Times New Roman"/>
                <w:sz w:val="28"/>
                <w:szCs w:val="28"/>
                <w:lang w:eastAsia="ar-SA"/>
              </w:rPr>
            </w:pPr>
            <w:r w:rsidRPr="006C3571">
              <w:rPr>
                <w:rFonts w:ascii="Times New Roman" w:hAnsi="Times New Roman"/>
                <w:sz w:val="28"/>
                <w:szCs w:val="28"/>
                <w:lang w:eastAsia="ar-SA"/>
              </w:rPr>
              <w:t xml:space="preserve">- малоэтажная </w:t>
            </w:r>
            <w:r w:rsidRPr="006C3571">
              <w:rPr>
                <w:rFonts w:ascii="Times New Roman" w:hAnsi="Times New Roman"/>
                <w:sz w:val="28"/>
                <w:szCs w:val="28"/>
                <w:lang w:eastAsia="ar-SA"/>
              </w:rPr>
              <w:lastRenderedPageBreak/>
              <w:t>застройка</w:t>
            </w:r>
          </w:p>
        </w:tc>
        <w:tc>
          <w:tcPr>
            <w:tcW w:w="1210" w:type="dxa"/>
            <w:tcBorders>
              <w:top w:val="single" w:sz="4" w:space="0" w:color="000000"/>
              <w:left w:val="single" w:sz="4" w:space="0" w:color="000000"/>
              <w:bottom w:val="single" w:sz="4" w:space="0" w:color="000000"/>
            </w:tcBorders>
            <w:vAlign w:val="center"/>
          </w:tcPr>
          <w:p w:rsidR="00E5294B" w:rsidRPr="006C3571" w:rsidRDefault="00154609" w:rsidP="003C7582">
            <w:pPr>
              <w:widowControl w:val="0"/>
              <w:suppressAutoHyphens/>
              <w:autoSpaceDE w:val="0"/>
              <w:snapToGrid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lastRenderedPageBreak/>
              <w:t>100</w:t>
            </w:r>
          </w:p>
        </w:tc>
        <w:tc>
          <w:tcPr>
            <w:tcW w:w="990" w:type="dxa"/>
            <w:tcBorders>
              <w:top w:val="single" w:sz="4" w:space="0" w:color="000000"/>
              <w:left w:val="single" w:sz="4" w:space="0" w:color="000000"/>
              <w:bottom w:val="single" w:sz="4" w:space="0" w:color="000000"/>
            </w:tcBorders>
            <w:vAlign w:val="center"/>
          </w:tcPr>
          <w:p w:rsidR="00E5294B" w:rsidRPr="006C3571" w:rsidRDefault="006C3571" w:rsidP="00154609">
            <w:pPr>
              <w:widowControl w:val="0"/>
              <w:suppressAutoHyphens/>
              <w:autoSpaceDE w:val="0"/>
              <w:snapToGrid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t>11,5</w:t>
            </w:r>
          </w:p>
        </w:tc>
        <w:tc>
          <w:tcPr>
            <w:tcW w:w="2530" w:type="dxa"/>
            <w:tcBorders>
              <w:top w:val="single" w:sz="4" w:space="0" w:color="000000"/>
              <w:left w:val="single" w:sz="4" w:space="0" w:color="000000"/>
              <w:bottom w:val="single" w:sz="4" w:space="0" w:color="000000"/>
            </w:tcBorders>
            <w:vAlign w:val="center"/>
          </w:tcPr>
          <w:p w:rsidR="00E5294B" w:rsidRPr="006C3571" w:rsidRDefault="00E5294B" w:rsidP="003C7582">
            <w:pPr>
              <w:widowControl w:val="0"/>
              <w:suppressAutoHyphens/>
              <w:autoSpaceDE w:val="0"/>
              <w:snapToGrid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t>-</w:t>
            </w:r>
          </w:p>
        </w:tc>
        <w:tc>
          <w:tcPr>
            <w:tcW w:w="2200" w:type="dxa"/>
            <w:tcBorders>
              <w:top w:val="single" w:sz="4" w:space="0" w:color="000000"/>
              <w:left w:val="single" w:sz="4" w:space="0" w:color="000000"/>
              <w:bottom w:val="single" w:sz="4" w:space="0" w:color="000000"/>
              <w:right w:val="single" w:sz="4" w:space="0" w:color="000000"/>
            </w:tcBorders>
            <w:vAlign w:val="center"/>
          </w:tcPr>
          <w:p w:rsidR="00E5294B" w:rsidRPr="006C3571" w:rsidRDefault="006C3571" w:rsidP="003C7582">
            <w:pPr>
              <w:widowControl w:val="0"/>
              <w:suppressAutoHyphens/>
              <w:autoSpaceDE w:val="0"/>
              <w:snapToGrid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t>11,5</w:t>
            </w:r>
          </w:p>
        </w:tc>
      </w:tr>
      <w:tr w:rsidR="00E5294B" w:rsidRPr="004C6C89">
        <w:trPr>
          <w:trHeight w:val="20"/>
        </w:trPr>
        <w:tc>
          <w:tcPr>
            <w:tcW w:w="2750" w:type="dxa"/>
            <w:tcBorders>
              <w:top w:val="single" w:sz="4" w:space="0" w:color="000000"/>
              <w:left w:val="single" w:sz="4" w:space="0" w:color="000000"/>
              <w:bottom w:val="single" w:sz="4" w:space="0" w:color="000000"/>
            </w:tcBorders>
          </w:tcPr>
          <w:p w:rsidR="00E5294B" w:rsidRPr="006C3571" w:rsidRDefault="00E5294B" w:rsidP="003C7582">
            <w:pPr>
              <w:widowControl w:val="0"/>
              <w:suppressAutoHyphens/>
              <w:autoSpaceDE w:val="0"/>
              <w:snapToGrid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lastRenderedPageBreak/>
              <w:t>ИТОГО</w:t>
            </w:r>
          </w:p>
        </w:tc>
        <w:tc>
          <w:tcPr>
            <w:tcW w:w="1210" w:type="dxa"/>
            <w:tcBorders>
              <w:top w:val="single" w:sz="4" w:space="0" w:color="000000"/>
              <w:left w:val="single" w:sz="4" w:space="0" w:color="000000"/>
              <w:bottom w:val="single" w:sz="4" w:space="0" w:color="000000"/>
            </w:tcBorders>
            <w:vAlign w:val="center"/>
          </w:tcPr>
          <w:p w:rsidR="00E5294B" w:rsidRPr="006C3571" w:rsidRDefault="00E5294B" w:rsidP="003C7582">
            <w:pPr>
              <w:widowControl w:val="0"/>
              <w:suppressAutoHyphens/>
              <w:autoSpaceDE w:val="0"/>
              <w:snapToGrid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t>100</w:t>
            </w:r>
          </w:p>
        </w:tc>
        <w:tc>
          <w:tcPr>
            <w:tcW w:w="990" w:type="dxa"/>
            <w:tcBorders>
              <w:top w:val="single" w:sz="4" w:space="0" w:color="000000"/>
              <w:left w:val="single" w:sz="4" w:space="0" w:color="000000"/>
              <w:bottom w:val="single" w:sz="4" w:space="0" w:color="000000"/>
            </w:tcBorders>
            <w:vAlign w:val="center"/>
          </w:tcPr>
          <w:p w:rsidR="00E5294B" w:rsidRPr="006C3571" w:rsidRDefault="006C3571" w:rsidP="003C7582">
            <w:pPr>
              <w:widowControl w:val="0"/>
              <w:suppressAutoHyphens/>
              <w:autoSpaceDE w:val="0"/>
              <w:snapToGrid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t>11,5</w:t>
            </w:r>
          </w:p>
        </w:tc>
        <w:tc>
          <w:tcPr>
            <w:tcW w:w="2530" w:type="dxa"/>
            <w:tcBorders>
              <w:top w:val="single" w:sz="4" w:space="0" w:color="000000"/>
              <w:left w:val="single" w:sz="4" w:space="0" w:color="000000"/>
              <w:bottom w:val="single" w:sz="4" w:space="0" w:color="000000"/>
            </w:tcBorders>
            <w:vAlign w:val="center"/>
          </w:tcPr>
          <w:p w:rsidR="00E5294B" w:rsidRPr="006C3571" w:rsidRDefault="00E5294B" w:rsidP="003C7582">
            <w:pPr>
              <w:widowControl w:val="0"/>
              <w:suppressAutoHyphens/>
              <w:autoSpaceDE w:val="0"/>
              <w:snapToGrid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t>-</w:t>
            </w:r>
          </w:p>
        </w:tc>
        <w:tc>
          <w:tcPr>
            <w:tcW w:w="2200" w:type="dxa"/>
            <w:tcBorders>
              <w:top w:val="single" w:sz="4" w:space="0" w:color="000000"/>
              <w:left w:val="single" w:sz="4" w:space="0" w:color="000000"/>
              <w:bottom w:val="single" w:sz="4" w:space="0" w:color="000000"/>
              <w:right w:val="single" w:sz="4" w:space="0" w:color="000000"/>
            </w:tcBorders>
            <w:vAlign w:val="center"/>
          </w:tcPr>
          <w:p w:rsidR="00E5294B" w:rsidRPr="006C3571" w:rsidRDefault="006C3571" w:rsidP="003C7582">
            <w:pPr>
              <w:widowControl w:val="0"/>
              <w:suppressAutoHyphens/>
              <w:autoSpaceDE w:val="0"/>
              <w:snapToGrid w:val="0"/>
              <w:spacing w:after="0" w:line="240" w:lineRule="auto"/>
              <w:jc w:val="center"/>
              <w:rPr>
                <w:rFonts w:ascii="Times New Roman" w:hAnsi="Times New Roman"/>
                <w:sz w:val="28"/>
                <w:szCs w:val="28"/>
                <w:lang w:eastAsia="ar-SA"/>
              </w:rPr>
            </w:pPr>
            <w:r w:rsidRPr="006C3571">
              <w:rPr>
                <w:rFonts w:ascii="Times New Roman" w:hAnsi="Times New Roman"/>
                <w:sz w:val="28"/>
                <w:szCs w:val="28"/>
                <w:lang w:eastAsia="ar-SA"/>
              </w:rPr>
              <w:t>11,5</w:t>
            </w:r>
          </w:p>
        </w:tc>
      </w:tr>
    </w:tbl>
    <w:p w:rsidR="00E5294B" w:rsidRPr="00C91213" w:rsidRDefault="00E5294B" w:rsidP="00735F85">
      <w:pPr>
        <w:widowControl w:val="0"/>
        <w:suppressAutoHyphens/>
        <w:autoSpaceDE w:val="0"/>
        <w:spacing w:before="120" w:after="0" w:line="240" w:lineRule="auto"/>
        <w:jc w:val="both"/>
        <w:rPr>
          <w:rFonts w:ascii="Times New Roman" w:hAnsi="Times New Roman"/>
          <w:color w:val="FF0000"/>
          <w:sz w:val="24"/>
          <w:szCs w:val="24"/>
          <w:lang w:eastAsia="ar-SA"/>
        </w:rPr>
      </w:pPr>
    </w:p>
    <w:p w:rsidR="005B5262" w:rsidRDefault="00E5294B" w:rsidP="00470AE6">
      <w:pPr>
        <w:spacing w:after="0" w:line="360" w:lineRule="auto"/>
        <w:ind w:firstLine="709"/>
        <w:jc w:val="both"/>
        <w:rPr>
          <w:rFonts w:ascii="Times New Roman" w:hAnsi="Times New Roman"/>
          <w:b/>
          <w:color w:val="FF0000"/>
          <w:sz w:val="24"/>
          <w:szCs w:val="24"/>
          <w:lang w:eastAsia="ar-SA"/>
        </w:rPr>
      </w:pPr>
      <w:r w:rsidRPr="00730969">
        <w:rPr>
          <w:rFonts w:ascii="Times New Roman" w:hAnsi="Times New Roman"/>
          <w:sz w:val="28"/>
          <w:szCs w:val="28"/>
        </w:rPr>
        <w:t xml:space="preserve">Производство тепловой энергии для жилой застройки, в основном </w:t>
      </w:r>
      <w:r>
        <w:rPr>
          <w:rFonts w:ascii="Times New Roman" w:hAnsi="Times New Roman"/>
          <w:sz w:val="28"/>
          <w:szCs w:val="28"/>
        </w:rPr>
        <w:t>планируется базировать</w:t>
      </w:r>
      <w:r w:rsidRPr="00730969">
        <w:rPr>
          <w:rFonts w:ascii="Times New Roman" w:hAnsi="Times New Roman"/>
          <w:sz w:val="28"/>
          <w:szCs w:val="28"/>
        </w:rPr>
        <w:t xml:space="preserve"> на децентрализованных источниках, работающих на газовом топливе.</w:t>
      </w:r>
    </w:p>
    <w:p w:rsidR="005B5262" w:rsidRPr="00C91213" w:rsidRDefault="005B5262" w:rsidP="005B5262">
      <w:pPr>
        <w:widowControl w:val="0"/>
        <w:suppressAutoHyphens/>
        <w:autoSpaceDE w:val="0"/>
        <w:spacing w:before="120" w:after="0" w:line="240" w:lineRule="auto"/>
        <w:rPr>
          <w:rFonts w:ascii="Times New Roman" w:hAnsi="Times New Roman"/>
          <w:color w:val="FF0000"/>
          <w:sz w:val="24"/>
          <w:szCs w:val="24"/>
          <w:lang w:eastAsia="ar-SA"/>
        </w:rPr>
      </w:pPr>
    </w:p>
    <w:p w:rsidR="00E5294B" w:rsidRDefault="00E5294B" w:rsidP="007E5E51">
      <w:pPr>
        <w:spacing w:after="0" w:line="360" w:lineRule="auto"/>
        <w:rPr>
          <w:rFonts w:ascii="Times New Roman" w:hAnsi="Times New Roman"/>
          <w:b/>
          <w:sz w:val="28"/>
          <w:szCs w:val="28"/>
        </w:rPr>
      </w:pPr>
      <w:r w:rsidRPr="00730969">
        <w:rPr>
          <w:rFonts w:ascii="Times New Roman" w:hAnsi="Times New Roman"/>
          <w:b/>
          <w:sz w:val="28"/>
          <w:szCs w:val="28"/>
        </w:rPr>
        <w:t xml:space="preserve">Раздел </w:t>
      </w:r>
      <w:r w:rsidR="0093046F">
        <w:rPr>
          <w:rFonts w:ascii="Times New Roman" w:hAnsi="Times New Roman"/>
          <w:b/>
          <w:sz w:val="28"/>
          <w:szCs w:val="28"/>
        </w:rPr>
        <w:t xml:space="preserve"> </w:t>
      </w:r>
      <w:r w:rsidRPr="00730969">
        <w:rPr>
          <w:rFonts w:ascii="Times New Roman" w:hAnsi="Times New Roman"/>
          <w:b/>
          <w:sz w:val="28"/>
          <w:szCs w:val="28"/>
        </w:rPr>
        <w:t>4. Перспективные балансы тепловой мощности источников тепловой энергии и тепловой нагрузки потребителей</w:t>
      </w:r>
    </w:p>
    <w:p w:rsidR="00E5294B" w:rsidRPr="00730969" w:rsidRDefault="00E5294B" w:rsidP="007E5E51">
      <w:pPr>
        <w:spacing w:after="0" w:line="360" w:lineRule="auto"/>
        <w:rPr>
          <w:rFonts w:ascii="Times New Roman" w:hAnsi="Times New Roman"/>
          <w:b/>
          <w:sz w:val="28"/>
          <w:szCs w:val="28"/>
        </w:rPr>
      </w:pPr>
    </w:p>
    <w:p w:rsidR="00E5294B" w:rsidRPr="005C368A" w:rsidRDefault="00E5294B" w:rsidP="002B41CF">
      <w:pPr>
        <w:spacing w:after="0" w:line="360" w:lineRule="auto"/>
        <w:ind w:firstLine="709"/>
        <w:jc w:val="both"/>
        <w:rPr>
          <w:rFonts w:ascii="Times New Roman" w:hAnsi="Times New Roman"/>
          <w:sz w:val="28"/>
          <w:szCs w:val="28"/>
        </w:rPr>
      </w:pPr>
      <w:r w:rsidRPr="005C368A">
        <w:rPr>
          <w:rFonts w:ascii="Times New Roman" w:hAnsi="Times New Roman"/>
          <w:sz w:val="28"/>
          <w:szCs w:val="28"/>
        </w:rPr>
        <w:t>Мероприятия по оптимизации систем теплоснабжения в городском поселении, с учетом эффективного радиуса теплоснабжения, позволят увеличить энергосбережение в системах теплоснабжения.</w:t>
      </w:r>
      <w:r>
        <w:rPr>
          <w:rFonts w:ascii="Times New Roman" w:hAnsi="Times New Roman"/>
          <w:sz w:val="28"/>
          <w:szCs w:val="28"/>
        </w:rPr>
        <w:t xml:space="preserve"> </w:t>
      </w:r>
      <w:r w:rsidRPr="005C368A">
        <w:rPr>
          <w:rFonts w:ascii="Times New Roman" w:hAnsi="Times New Roman"/>
          <w:sz w:val="28"/>
          <w:szCs w:val="28"/>
        </w:rPr>
        <w:t xml:space="preserve">Радиус эффективного теплоснабжения – максимальное расстояние от </w:t>
      </w:r>
      <w:proofErr w:type="spellStart"/>
      <w:r w:rsidRPr="005C368A">
        <w:rPr>
          <w:rFonts w:ascii="Times New Roman" w:hAnsi="Times New Roman"/>
          <w:sz w:val="28"/>
          <w:szCs w:val="28"/>
        </w:rPr>
        <w:t>теплопотребляющей</w:t>
      </w:r>
      <w:proofErr w:type="spellEnd"/>
      <w:r w:rsidRPr="005C368A">
        <w:rPr>
          <w:rFonts w:ascii="Times New Roman" w:hAnsi="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5C368A">
        <w:rPr>
          <w:rFonts w:ascii="Times New Roman" w:hAnsi="Times New Roman"/>
          <w:sz w:val="28"/>
          <w:szCs w:val="28"/>
        </w:rPr>
        <w:t>теплопотребляющей</w:t>
      </w:r>
      <w:proofErr w:type="spellEnd"/>
      <w:r w:rsidRPr="005C368A">
        <w:rPr>
          <w:rFonts w:ascii="Times New Roman" w:hAnsi="Times New Roman"/>
          <w:sz w:val="28"/>
          <w:szCs w:val="28"/>
        </w:rPr>
        <w:t xml:space="preserve"> установки к данной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Передача тепловой энергии на большие расстояния является экономически неэффективной.</w:t>
      </w:r>
    </w:p>
    <w:p w:rsidR="00E5294B" w:rsidRPr="005C368A" w:rsidRDefault="00E5294B" w:rsidP="002B41CF">
      <w:pPr>
        <w:spacing w:after="0" w:line="360" w:lineRule="auto"/>
        <w:ind w:firstLine="709"/>
        <w:jc w:val="both"/>
        <w:rPr>
          <w:rFonts w:ascii="Times New Roman" w:hAnsi="Times New Roman"/>
          <w:sz w:val="28"/>
          <w:szCs w:val="28"/>
        </w:rPr>
      </w:pPr>
      <w:r w:rsidRPr="005C368A">
        <w:rPr>
          <w:rFonts w:ascii="Times New Roman" w:hAnsi="Times New Roman"/>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транспорт тепла.</w:t>
      </w:r>
    </w:p>
    <w:p w:rsidR="00E5294B" w:rsidRPr="005C368A" w:rsidRDefault="00E5294B" w:rsidP="002B41CF">
      <w:pPr>
        <w:spacing w:after="0" w:line="360" w:lineRule="auto"/>
        <w:ind w:firstLine="709"/>
        <w:jc w:val="both"/>
        <w:rPr>
          <w:rFonts w:ascii="Times New Roman" w:hAnsi="Times New Roman"/>
          <w:sz w:val="28"/>
          <w:szCs w:val="28"/>
        </w:rPr>
      </w:pPr>
      <w:proofErr w:type="gramStart"/>
      <w:r w:rsidRPr="005C368A">
        <w:rPr>
          <w:rFonts w:ascii="Times New Roman" w:hAnsi="Times New Roman"/>
          <w:sz w:val="28"/>
          <w:szCs w:val="28"/>
        </w:rPr>
        <w:t xml:space="preserve">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w:t>
      </w:r>
      <w:r w:rsidRPr="005C368A">
        <w:rPr>
          <w:rFonts w:ascii="Times New Roman" w:hAnsi="Times New Roman"/>
          <w:sz w:val="28"/>
          <w:szCs w:val="28"/>
        </w:rPr>
        <w:lastRenderedPageBreak/>
        <w:t>или непосредственно в квартиры жилых зданий и домов,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w:t>
      </w:r>
      <w:proofErr w:type="gramEnd"/>
      <w:r w:rsidRPr="005C368A">
        <w:rPr>
          <w:rFonts w:ascii="Times New Roman" w:hAnsi="Times New Roman"/>
          <w:sz w:val="28"/>
          <w:szCs w:val="28"/>
        </w:rPr>
        <w:t xml:space="preserve"> для приготовления пищи.</w:t>
      </w:r>
    </w:p>
    <w:p w:rsidR="005B5262" w:rsidRDefault="00E5294B" w:rsidP="00470AE6">
      <w:pPr>
        <w:spacing w:after="0" w:line="360" w:lineRule="auto"/>
        <w:ind w:firstLine="709"/>
        <w:jc w:val="both"/>
        <w:rPr>
          <w:rFonts w:ascii="Times New Roman" w:hAnsi="Times New Roman"/>
          <w:sz w:val="28"/>
          <w:szCs w:val="28"/>
        </w:rPr>
      </w:pPr>
      <w:r w:rsidRPr="009F4C2B">
        <w:rPr>
          <w:rFonts w:ascii="Times New Roman" w:hAnsi="Times New Roman"/>
          <w:sz w:val="28"/>
          <w:szCs w:val="28"/>
        </w:rPr>
        <w:t xml:space="preserve">Учитывая, что Генеральным планом Шолоховского городского поселения до 2029 года не предусмотрено радикальное изменение схемы теплоснабжения населенного пункта, теплоснабжение перспективных объектов, которые планируется разместить вне зоны действия существующей котельной, предлагается осуществить от автономных источников. </w:t>
      </w:r>
    </w:p>
    <w:p w:rsidR="00470AE6" w:rsidRPr="00C91213" w:rsidRDefault="00470AE6" w:rsidP="00470AE6">
      <w:pPr>
        <w:spacing w:after="0" w:line="360" w:lineRule="auto"/>
        <w:ind w:firstLine="709"/>
        <w:jc w:val="both"/>
        <w:rPr>
          <w:rFonts w:ascii="Times New Roman" w:hAnsi="Times New Roman"/>
          <w:color w:val="FF0000"/>
          <w:sz w:val="28"/>
          <w:szCs w:val="28"/>
        </w:rPr>
      </w:pPr>
    </w:p>
    <w:p w:rsidR="00E5294B" w:rsidRDefault="00E5294B" w:rsidP="002B41CF">
      <w:pPr>
        <w:spacing w:after="0" w:line="360" w:lineRule="auto"/>
        <w:rPr>
          <w:rFonts w:ascii="Times New Roman" w:hAnsi="Times New Roman"/>
          <w:b/>
          <w:sz w:val="28"/>
          <w:szCs w:val="28"/>
        </w:rPr>
      </w:pPr>
      <w:r w:rsidRPr="00D225F9">
        <w:rPr>
          <w:rFonts w:ascii="Times New Roman" w:hAnsi="Times New Roman"/>
          <w:b/>
          <w:sz w:val="28"/>
          <w:szCs w:val="28"/>
        </w:rPr>
        <w:t>Раздел</w:t>
      </w:r>
      <w:r w:rsidR="0093046F">
        <w:rPr>
          <w:rFonts w:ascii="Times New Roman" w:hAnsi="Times New Roman"/>
          <w:b/>
          <w:sz w:val="28"/>
          <w:szCs w:val="28"/>
        </w:rPr>
        <w:t xml:space="preserve"> </w:t>
      </w:r>
      <w:r w:rsidRPr="00D225F9">
        <w:rPr>
          <w:rFonts w:ascii="Times New Roman" w:hAnsi="Times New Roman"/>
          <w:b/>
          <w:sz w:val="28"/>
          <w:szCs w:val="28"/>
        </w:rPr>
        <w:t xml:space="preserve"> 5. Перспективные балансы теплоносителя</w:t>
      </w:r>
    </w:p>
    <w:p w:rsidR="00E5294B" w:rsidRPr="00D225F9" w:rsidRDefault="00E5294B" w:rsidP="002B41CF">
      <w:pPr>
        <w:spacing w:after="0" w:line="360" w:lineRule="auto"/>
        <w:rPr>
          <w:rFonts w:ascii="Times New Roman" w:hAnsi="Times New Roman"/>
          <w:b/>
          <w:sz w:val="28"/>
          <w:szCs w:val="28"/>
        </w:rPr>
      </w:pPr>
    </w:p>
    <w:p w:rsidR="00E5294B" w:rsidRPr="00D225F9" w:rsidRDefault="00E5294B" w:rsidP="002B41CF">
      <w:pPr>
        <w:spacing w:after="0" w:line="360" w:lineRule="auto"/>
        <w:ind w:firstLine="709"/>
        <w:jc w:val="both"/>
        <w:rPr>
          <w:rFonts w:ascii="Times New Roman" w:hAnsi="Times New Roman"/>
          <w:sz w:val="28"/>
          <w:szCs w:val="28"/>
        </w:rPr>
      </w:pPr>
      <w:r w:rsidRPr="00D225F9">
        <w:rPr>
          <w:rFonts w:ascii="Times New Roman" w:hAnsi="Times New Roman"/>
          <w:sz w:val="28"/>
          <w:szCs w:val="28"/>
        </w:rPr>
        <w:t>Перспективный баланс теплоносителя разрабатывается с целью:</w:t>
      </w:r>
    </w:p>
    <w:p w:rsidR="00E5294B" w:rsidRPr="00D225F9" w:rsidRDefault="00E5294B" w:rsidP="002B41CF">
      <w:pPr>
        <w:spacing w:after="0" w:line="360" w:lineRule="auto"/>
        <w:ind w:firstLine="709"/>
        <w:jc w:val="both"/>
        <w:rPr>
          <w:rFonts w:ascii="Times New Roman" w:hAnsi="Times New Roman"/>
          <w:sz w:val="28"/>
          <w:szCs w:val="28"/>
        </w:rPr>
      </w:pPr>
      <w:r w:rsidRPr="00D225F9">
        <w:rPr>
          <w:rFonts w:ascii="Times New Roman" w:hAnsi="Times New Roman"/>
          <w:sz w:val="28"/>
          <w:szCs w:val="28"/>
        </w:rPr>
        <w:t xml:space="preserve">- установления методов регулирования отпуска тепловой энергии в тепловые сети; </w:t>
      </w:r>
    </w:p>
    <w:p w:rsidR="00E5294B" w:rsidRPr="00D225F9" w:rsidRDefault="00E5294B" w:rsidP="002B41CF">
      <w:pPr>
        <w:spacing w:after="0" w:line="360" w:lineRule="auto"/>
        <w:ind w:firstLine="709"/>
        <w:jc w:val="both"/>
        <w:rPr>
          <w:rFonts w:ascii="Times New Roman" w:hAnsi="Times New Roman"/>
          <w:sz w:val="28"/>
          <w:szCs w:val="28"/>
        </w:rPr>
      </w:pPr>
      <w:r w:rsidRPr="00D225F9">
        <w:rPr>
          <w:rFonts w:ascii="Times New Roman" w:hAnsi="Times New Roman"/>
          <w:sz w:val="28"/>
          <w:szCs w:val="28"/>
        </w:rPr>
        <w:t>- формирования графиков отпуска тепловой энергии в тепловые сети для каждой зоны действия источников тепловой энергии;</w:t>
      </w:r>
    </w:p>
    <w:p w:rsidR="00E5294B" w:rsidRPr="00D225F9" w:rsidRDefault="00E5294B" w:rsidP="002B41CF">
      <w:pPr>
        <w:spacing w:after="0" w:line="360" w:lineRule="auto"/>
        <w:ind w:firstLine="709"/>
        <w:jc w:val="both"/>
        <w:rPr>
          <w:rFonts w:ascii="Times New Roman" w:hAnsi="Times New Roman"/>
          <w:sz w:val="28"/>
          <w:szCs w:val="28"/>
        </w:rPr>
      </w:pPr>
      <w:r w:rsidRPr="00D225F9">
        <w:rPr>
          <w:rFonts w:ascii="Times New Roman" w:hAnsi="Times New Roman"/>
          <w:sz w:val="28"/>
          <w:szCs w:val="28"/>
        </w:rPr>
        <w:t>- установления расходов теплоносителя для передачи тепловой энергии в каждой зоне действия источников тепловой энергии;</w:t>
      </w:r>
    </w:p>
    <w:p w:rsidR="00E5294B" w:rsidRPr="00D225F9" w:rsidRDefault="00E5294B" w:rsidP="002B41CF">
      <w:pPr>
        <w:spacing w:after="0" w:line="360" w:lineRule="auto"/>
        <w:ind w:firstLine="709"/>
        <w:jc w:val="both"/>
        <w:rPr>
          <w:rFonts w:ascii="Times New Roman" w:hAnsi="Times New Roman"/>
          <w:sz w:val="28"/>
          <w:szCs w:val="28"/>
        </w:rPr>
      </w:pPr>
      <w:r w:rsidRPr="00D225F9">
        <w:rPr>
          <w:rFonts w:ascii="Times New Roman" w:hAnsi="Times New Roman"/>
          <w:sz w:val="28"/>
          <w:szCs w:val="28"/>
        </w:rPr>
        <w:t xml:space="preserve">- расчета приростов расхода теплоносителя в каждой зоне действия источника тепловой энергии; </w:t>
      </w:r>
    </w:p>
    <w:p w:rsidR="00E5294B" w:rsidRPr="00D225F9" w:rsidRDefault="00E5294B" w:rsidP="002B41CF">
      <w:pPr>
        <w:spacing w:after="0" w:line="360" w:lineRule="auto"/>
        <w:ind w:firstLine="709"/>
        <w:jc w:val="both"/>
        <w:rPr>
          <w:rFonts w:ascii="Times New Roman" w:hAnsi="Times New Roman"/>
          <w:sz w:val="28"/>
          <w:szCs w:val="28"/>
        </w:rPr>
      </w:pPr>
      <w:r w:rsidRPr="00D225F9">
        <w:rPr>
          <w:rFonts w:ascii="Times New Roman" w:hAnsi="Times New Roman"/>
          <w:sz w:val="28"/>
          <w:szCs w:val="28"/>
        </w:rPr>
        <w:t xml:space="preserve">- составления балансов теплоносителя, необходимых для обеспечения передачи тепловой энергии от источника до потребителей </w:t>
      </w:r>
      <w:proofErr w:type="gramStart"/>
      <w:r w:rsidRPr="00D225F9">
        <w:rPr>
          <w:rFonts w:ascii="Times New Roman" w:hAnsi="Times New Roman"/>
          <w:sz w:val="28"/>
          <w:szCs w:val="28"/>
        </w:rPr>
        <w:t>с</w:t>
      </w:r>
      <w:proofErr w:type="gramEnd"/>
      <w:r w:rsidRPr="00D225F9">
        <w:rPr>
          <w:rFonts w:ascii="Times New Roman" w:hAnsi="Times New Roman"/>
          <w:sz w:val="28"/>
          <w:szCs w:val="28"/>
        </w:rPr>
        <w:t xml:space="preserve"> перспективной </w:t>
      </w:r>
    </w:p>
    <w:p w:rsidR="00E5294B" w:rsidRPr="00D225F9" w:rsidRDefault="00E5294B" w:rsidP="002B41CF">
      <w:pPr>
        <w:spacing w:after="0" w:line="360" w:lineRule="auto"/>
        <w:jc w:val="both"/>
        <w:rPr>
          <w:rFonts w:ascii="Times New Roman" w:hAnsi="Times New Roman"/>
          <w:sz w:val="28"/>
          <w:szCs w:val="28"/>
        </w:rPr>
      </w:pPr>
      <w:r w:rsidRPr="00D225F9">
        <w:rPr>
          <w:rFonts w:ascii="Times New Roman" w:hAnsi="Times New Roman"/>
          <w:sz w:val="28"/>
          <w:szCs w:val="28"/>
        </w:rPr>
        <w:t xml:space="preserve"> тепловой нагрузкой в каждой зоне действия источника тепловой энергии.</w:t>
      </w:r>
    </w:p>
    <w:p w:rsidR="00E5294B" w:rsidRDefault="00E5294B" w:rsidP="002B41CF">
      <w:pPr>
        <w:spacing w:after="0" w:line="360" w:lineRule="auto"/>
        <w:ind w:firstLine="709"/>
        <w:jc w:val="both"/>
        <w:rPr>
          <w:rFonts w:ascii="Times New Roman" w:hAnsi="Times New Roman"/>
          <w:sz w:val="28"/>
          <w:szCs w:val="28"/>
        </w:rPr>
      </w:pPr>
      <w:r w:rsidRPr="00773507">
        <w:rPr>
          <w:rFonts w:ascii="Times New Roman" w:hAnsi="Times New Roman"/>
          <w:sz w:val="28"/>
          <w:szCs w:val="28"/>
        </w:rPr>
        <w:t xml:space="preserve">Существующие балансы производительности водоподготовительной установки и максимального потребления теплоносителя </w:t>
      </w:r>
      <w:proofErr w:type="spellStart"/>
      <w:r w:rsidRPr="00773507">
        <w:rPr>
          <w:rFonts w:ascii="Times New Roman" w:hAnsi="Times New Roman"/>
          <w:sz w:val="28"/>
          <w:szCs w:val="28"/>
        </w:rPr>
        <w:t>теплопотребляющими</w:t>
      </w:r>
      <w:proofErr w:type="spellEnd"/>
      <w:r w:rsidRPr="00773507">
        <w:rPr>
          <w:rFonts w:ascii="Times New Roman" w:hAnsi="Times New Roman"/>
          <w:sz w:val="28"/>
          <w:szCs w:val="28"/>
        </w:rPr>
        <w:t xml:space="preserve"> установками потребителей </w:t>
      </w:r>
      <w:r w:rsidRPr="009E189C">
        <w:rPr>
          <w:rFonts w:ascii="Times New Roman" w:hAnsi="Times New Roman"/>
          <w:sz w:val="28"/>
          <w:szCs w:val="28"/>
        </w:rPr>
        <w:t>представлены в таблице 15</w:t>
      </w:r>
      <w:r w:rsidRPr="00773507">
        <w:rPr>
          <w:rFonts w:ascii="Times New Roman" w:hAnsi="Times New Roman"/>
          <w:sz w:val="28"/>
          <w:szCs w:val="28"/>
        </w:rPr>
        <w:t>в виде процента загруженности оборудования котельной</w:t>
      </w:r>
    </w:p>
    <w:p w:rsidR="00A92D92" w:rsidRDefault="00A92D92" w:rsidP="002B41CF">
      <w:pPr>
        <w:spacing w:after="0" w:line="360" w:lineRule="auto"/>
        <w:ind w:firstLine="709"/>
        <w:jc w:val="both"/>
        <w:rPr>
          <w:rFonts w:ascii="Times New Roman" w:hAnsi="Times New Roman"/>
          <w:sz w:val="28"/>
          <w:szCs w:val="28"/>
        </w:rPr>
      </w:pPr>
    </w:p>
    <w:p w:rsidR="00A92D92" w:rsidRDefault="00A92D92" w:rsidP="002B41CF">
      <w:pPr>
        <w:spacing w:after="0" w:line="360" w:lineRule="auto"/>
        <w:ind w:firstLine="709"/>
        <w:jc w:val="both"/>
        <w:rPr>
          <w:rFonts w:ascii="Times New Roman" w:hAnsi="Times New Roman"/>
          <w:sz w:val="28"/>
          <w:szCs w:val="28"/>
        </w:rPr>
      </w:pPr>
    </w:p>
    <w:p w:rsidR="00E5294B" w:rsidRPr="00773507" w:rsidRDefault="00E5294B" w:rsidP="009E189C">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Таблица 15</w:t>
      </w:r>
    </w:p>
    <w:tbl>
      <w:tblPr>
        <w:tblW w:w="4997" w:type="pct"/>
        <w:tblInd w:w="1" w:type="dxa"/>
        <w:tblLayout w:type="fixed"/>
        <w:tblCellMar>
          <w:left w:w="0" w:type="dxa"/>
          <w:right w:w="0" w:type="dxa"/>
        </w:tblCellMar>
        <w:tblLook w:val="0000" w:firstRow="0" w:lastRow="0" w:firstColumn="0" w:lastColumn="0" w:noHBand="0" w:noVBand="0"/>
      </w:tblPr>
      <w:tblGrid>
        <w:gridCol w:w="3314"/>
        <w:gridCol w:w="2734"/>
        <w:gridCol w:w="1439"/>
        <w:gridCol w:w="2015"/>
      </w:tblGrid>
      <w:tr w:rsidR="00E5294B" w:rsidRPr="004C6C89">
        <w:trPr>
          <w:cantSplit/>
          <w:trHeight w:val="6"/>
          <w:tblHeader/>
        </w:trPr>
        <w:tc>
          <w:tcPr>
            <w:tcW w:w="10352" w:type="dxa"/>
            <w:gridSpan w:val="4"/>
            <w:tcBorders>
              <w:top w:val="single" w:sz="4" w:space="0" w:color="auto"/>
              <w:left w:val="single" w:sz="4" w:space="0" w:color="auto"/>
              <w:bottom w:val="single" w:sz="4" w:space="0" w:color="auto"/>
              <w:right w:val="single" w:sz="4" w:space="0" w:color="auto"/>
            </w:tcBorders>
            <w:vAlign w:val="center"/>
          </w:tcPr>
          <w:p w:rsidR="00E5294B" w:rsidRPr="00113874" w:rsidRDefault="00E5294B" w:rsidP="00D75BD2">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113874">
              <w:rPr>
                <w:rFonts w:ascii="Times New Roman" w:hAnsi="Times New Roman"/>
                <w:color w:val="000000"/>
                <w:sz w:val="24"/>
                <w:szCs w:val="24"/>
                <w:lang w:eastAsia="ar-SA"/>
              </w:rPr>
              <w:t xml:space="preserve">Головные сооружения инженерных коммуникаций </w:t>
            </w:r>
          </w:p>
        </w:tc>
      </w:tr>
      <w:tr w:rsidR="00E5294B" w:rsidRPr="004C6C89">
        <w:trPr>
          <w:cantSplit/>
          <w:trHeight w:val="6"/>
          <w:tblHeader/>
        </w:trPr>
        <w:tc>
          <w:tcPr>
            <w:tcW w:w="3611" w:type="dxa"/>
            <w:tcBorders>
              <w:top w:val="single" w:sz="4" w:space="0" w:color="auto"/>
              <w:left w:val="single" w:sz="4" w:space="0" w:color="auto"/>
              <w:bottom w:val="single" w:sz="4" w:space="0" w:color="auto"/>
              <w:right w:val="single" w:sz="4" w:space="0" w:color="auto"/>
            </w:tcBorders>
            <w:vAlign w:val="center"/>
          </w:tcPr>
          <w:p w:rsidR="00E5294B" w:rsidRPr="00113874" w:rsidRDefault="00E5294B" w:rsidP="00D75BD2">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113874">
              <w:rPr>
                <w:rFonts w:ascii="Times New Roman" w:hAnsi="Times New Roman"/>
                <w:color w:val="000000"/>
                <w:sz w:val="24"/>
                <w:szCs w:val="24"/>
                <w:lang w:eastAsia="ar-SA"/>
              </w:rPr>
              <w:t>Наименование</w:t>
            </w:r>
          </w:p>
        </w:tc>
        <w:tc>
          <w:tcPr>
            <w:tcW w:w="2979" w:type="dxa"/>
            <w:tcBorders>
              <w:top w:val="single" w:sz="4" w:space="0" w:color="auto"/>
              <w:left w:val="single" w:sz="4" w:space="0" w:color="auto"/>
              <w:bottom w:val="single" w:sz="4" w:space="0" w:color="auto"/>
              <w:right w:val="single" w:sz="4" w:space="0" w:color="auto"/>
            </w:tcBorders>
            <w:vAlign w:val="center"/>
          </w:tcPr>
          <w:p w:rsidR="00E5294B" w:rsidRPr="00113874" w:rsidRDefault="00E5294B" w:rsidP="00D75BD2">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113874">
              <w:rPr>
                <w:rFonts w:ascii="Times New Roman" w:hAnsi="Times New Roman"/>
                <w:color w:val="000000"/>
                <w:sz w:val="24"/>
                <w:szCs w:val="24"/>
                <w:lang w:eastAsia="ar-SA"/>
              </w:rPr>
              <w:t>Адрес</w:t>
            </w:r>
          </w:p>
        </w:tc>
        <w:tc>
          <w:tcPr>
            <w:tcW w:w="1567" w:type="dxa"/>
            <w:tcBorders>
              <w:top w:val="single" w:sz="4" w:space="0" w:color="auto"/>
              <w:left w:val="single" w:sz="4" w:space="0" w:color="auto"/>
              <w:bottom w:val="single" w:sz="4" w:space="0" w:color="auto"/>
              <w:right w:val="single" w:sz="4" w:space="0" w:color="auto"/>
            </w:tcBorders>
            <w:vAlign w:val="center"/>
          </w:tcPr>
          <w:p w:rsidR="00E5294B" w:rsidRPr="00113874" w:rsidRDefault="00E5294B" w:rsidP="00D75BD2">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113874">
              <w:rPr>
                <w:rFonts w:ascii="Times New Roman" w:hAnsi="Times New Roman"/>
                <w:color w:val="000000"/>
                <w:sz w:val="24"/>
                <w:szCs w:val="24"/>
                <w:lang w:eastAsia="ar-SA"/>
              </w:rPr>
              <w:t>мощность, Гкал/</w:t>
            </w:r>
            <w:proofErr w:type="gramStart"/>
            <w:r w:rsidRPr="00113874">
              <w:rPr>
                <w:rFonts w:ascii="Times New Roman" w:hAnsi="Times New Roman"/>
                <w:color w:val="000000"/>
                <w:sz w:val="24"/>
                <w:szCs w:val="24"/>
                <w:lang w:eastAsia="ar-SA"/>
              </w:rPr>
              <w:t>ч</w:t>
            </w:r>
            <w:proofErr w:type="gramEnd"/>
          </w:p>
        </w:tc>
        <w:tc>
          <w:tcPr>
            <w:tcW w:w="2195" w:type="dxa"/>
            <w:tcBorders>
              <w:top w:val="single" w:sz="4" w:space="0" w:color="auto"/>
              <w:left w:val="single" w:sz="4" w:space="0" w:color="auto"/>
              <w:bottom w:val="single" w:sz="4" w:space="0" w:color="auto"/>
              <w:right w:val="single" w:sz="4" w:space="0" w:color="auto"/>
            </w:tcBorders>
            <w:vAlign w:val="center"/>
          </w:tcPr>
          <w:p w:rsidR="00E5294B" w:rsidRPr="00113874" w:rsidRDefault="00E5294B" w:rsidP="00D75BD2">
            <w:pPr>
              <w:widowControl w:val="0"/>
              <w:suppressLineNumbers/>
              <w:suppressAutoHyphens/>
              <w:autoSpaceDE w:val="0"/>
              <w:spacing w:after="0" w:line="240" w:lineRule="auto"/>
              <w:jc w:val="center"/>
              <w:rPr>
                <w:rFonts w:ascii="Times New Roman" w:hAnsi="Times New Roman"/>
                <w:color w:val="000000"/>
                <w:sz w:val="24"/>
                <w:szCs w:val="24"/>
                <w:lang w:eastAsia="ar-SA"/>
              </w:rPr>
            </w:pPr>
            <w:r w:rsidRPr="00113874">
              <w:rPr>
                <w:rFonts w:ascii="Times New Roman" w:hAnsi="Times New Roman"/>
                <w:color w:val="000000"/>
                <w:sz w:val="24"/>
                <w:szCs w:val="24"/>
                <w:lang w:eastAsia="ar-SA"/>
              </w:rPr>
              <w:t>% загруженности</w:t>
            </w:r>
          </w:p>
        </w:tc>
      </w:tr>
      <w:tr w:rsidR="00AF0030" w:rsidRPr="004C6C89">
        <w:trPr>
          <w:trHeight w:val="229"/>
        </w:trPr>
        <w:tc>
          <w:tcPr>
            <w:tcW w:w="3611" w:type="dxa"/>
            <w:tcBorders>
              <w:top w:val="single" w:sz="4" w:space="0" w:color="auto"/>
              <w:left w:val="single" w:sz="4" w:space="0" w:color="auto"/>
              <w:bottom w:val="single" w:sz="4" w:space="0" w:color="auto"/>
              <w:right w:val="single" w:sz="4" w:space="0" w:color="auto"/>
            </w:tcBorders>
            <w:vAlign w:val="center"/>
          </w:tcPr>
          <w:p w:rsidR="00AF0030" w:rsidRPr="00154609" w:rsidRDefault="00AF0030" w:rsidP="00D75BD2">
            <w:pPr>
              <w:widowControl w:val="0"/>
              <w:suppressLineNumbers/>
              <w:suppressAutoHyphens/>
              <w:autoSpaceDE w:val="0"/>
              <w:spacing w:after="0" w:line="240" w:lineRule="auto"/>
              <w:jc w:val="both"/>
              <w:rPr>
                <w:rFonts w:ascii="Times New Roman" w:hAnsi="Times New Roman"/>
                <w:sz w:val="24"/>
                <w:szCs w:val="24"/>
                <w:lang w:eastAsia="ar-SA"/>
              </w:rPr>
            </w:pPr>
            <w:r w:rsidRPr="00154609">
              <w:rPr>
                <w:rFonts w:ascii="Times New Roman" w:hAnsi="Times New Roman"/>
                <w:sz w:val="24"/>
                <w:szCs w:val="24"/>
                <w:lang w:eastAsia="ar-SA"/>
              </w:rPr>
              <w:t>Котельная № 28</w:t>
            </w:r>
          </w:p>
        </w:tc>
        <w:tc>
          <w:tcPr>
            <w:tcW w:w="2979" w:type="dxa"/>
            <w:tcBorders>
              <w:top w:val="single" w:sz="4" w:space="0" w:color="auto"/>
              <w:left w:val="single" w:sz="4" w:space="0" w:color="auto"/>
              <w:bottom w:val="single" w:sz="4" w:space="0" w:color="auto"/>
              <w:right w:val="single" w:sz="4" w:space="0" w:color="auto"/>
            </w:tcBorders>
          </w:tcPr>
          <w:p w:rsidR="00AF0030" w:rsidRPr="00154609" w:rsidRDefault="00AF0030" w:rsidP="00D75BD2">
            <w:pPr>
              <w:widowControl w:val="0"/>
              <w:suppressLineNumbers/>
              <w:suppressAutoHyphens/>
              <w:autoSpaceDE w:val="0"/>
              <w:spacing w:after="0" w:line="240" w:lineRule="auto"/>
              <w:rPr>
                <w:rFonts w:ascii="Times New Roman" w:hAnsi="Times New Roman"/>
                <w:sz w:val="24"/>
                <w:szCs w:val="24"/>
                <w:lang w:eastAsia="ar-SA"/>
              </w:rPr>
            </w:pPr>
            <w:r w:rsidRPr="00154609">
              <w:rPr>
                <w:rFonts w:ascii="Times New Roman" w:hAnsi="Times New Roman"/>
                <w:sz w:val="24"/>
                <w:szCs w:val="24"/>
                <w:lang w:eastAsia="ar-SA"/>
              </w:rPr>
              <w:t>ул</w:t>
            </w:r>
            <w:proofErr w:type="gramStart"/>
            <w:r w:rsidRPr="00154609">
              <w:rPr>
                <w:rFonts w:ascii="Times New Roman" w:hAnsi="Times New Roman"/>
                <w:sz w:val="24"/>
                <w:szCs w:val="24"/>
                <w:lang w:eastAsia="ar-SA"/>
              </w:rPr>
              <w:t>.М</w:t>
            </w:r>
            <w:proofErr w:type="gramEnd"/>
            <w:r w:rsidRPr="00154609">
              <w:rPr>
                <w:rFonts w:ascii="Times New Roman" w:hAnsi="Times New Roman"/>
                <w:sz w:val="24"/>
                <w:szCs w:val="24"/>
                <w:lang w:eastAsia="ar-SA"/>
              </w:rPr>
              <w:t>аяковского,17-А</w:t>
            </w:r>
          </w:p>
        </w:tc>
        <w:tc>
          <w:tcPr>
            <w:tcW w:w="1567" w:type="dxa"/>
            <w:tcBorders>
              <w:top w:val="single" w:sz="4" w:space="0" w:color="auto"/>
              <w:left w:val="single" w:sz="4" w:space="0" w:color="auto"/>
              <w:bottom w:val="single" w:sz="4" w:space="0" w:color="auto"/>
              <w:right w:val="single" w:sz="4" w:space="0" w:color="auto"/>
            </w:tcBorders>
            <w:vAlign w:val="center"/>
          </w:tcPr>
          <w:p w:rsidR="00AF0030" w:rsidRPr="00154609" w:rsidRDefault="00AF0030" w:rsidP="00CC3DB8">
            <w:pPr>
              <w:widowControl w:val="0"/>
              <w:suppressLineNumbers/>
              <w:suppressAutoHyphens/>
              <w:autoSpaceDE w:val="0"/>
              <w:spacing w:after="0" w:line="240" w:lineRule="auto"/>
              <w:jc w:val="center"/>
              <w:rPr>
                <w:rFonts w:ascii="Times New Roman" w:hAnsi="Times New Roman"/>
                <w:sz w:val="24"/>
                <w:szCs w:val="24"/>
                <w:lang w:eastAsia="ar-SA"/>
              </w:rPr>
            </w:pPr>
            <w:r w:rsidRPr="00154609">
              <w:rPr>
                <w:rFonts w:ascii="Times New Roman" w:hAnsi="Times New Roman"/>
                <w:sz w:val="24"/>
                <w:szCs w:val="24"/>
                <w:lang w:eastAsia="ar-SA"/>
              </w:rPr>
              <w:t>5,</w:t>
            </w:r>
            <w:r w:rsidR="00CC3DB8">
              <w:rPr>
                <w:rFonts w:ascii="Times New Roman" w:hAnsi="Times New Roman"/>
                <w:sz w:val="24"/>
                <w:szCs w:val="24"/>
                <w:lang w:eastAsia="ar-SA"/>
              </w:rPr>
              <w:t>59</w:t>
            </w:r>
          </w:p>
        </w:tc>
        <w:tc>
          <w:tcPr>
            <w:tcW w:w="2195" w:type="dxa"/>
            <w:tcBorders>
              <w:top w:val="single" w:sz="4" w:space="0" w:color="auto"/>
              <w:left w:val="single" w:sz="4" w:space="0" w:color="auto"/>
              <w:bottom w:val="single" w:sz="4" w:space="0" w:color="auto"/>
              <w:right w:val="single" w:sz="4" w:space="0" w:color="auto"/>
            </w:tcBorders>
            <w:vAlign w:val="center"/>
          </w:tcPr>
          <w:p w:rsidR="00AF0030" w:rsidRPr="00154609" w:rsidRDefault="00CC3DB8" w:rsidP="001D33BD">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77,2</w:t>
            </w:r>
          </w:p>
        </w:tc>
      </w:tr>
      <w:tr w:rsidR="00AF0030" w:rsidRPr="004C6C89">
        <w:trPr>
          <w:trHeight w:val="229"/>
        </w:trPr>
        <w:tc>
          <w:tcPr>
            <w:tcW w:w="3611" w:type="dxa"/>
            <w:tcBorders>
              <w:top w:val="single" w:sz="4" w:space="0" w:color="auto"/>
              <w:left w:val="single" w:sz="4" w:space="0" w:color="auto"/>
              <w:bottom w:val="single" w:sz="4" w:space="0" w:color="auto"/>
              <w:right w:val="single" w:sz="4" w:space="0" w:color="auto"/>
            </w:tcBorders>
            <w:vAlign w:val="center"/>
          </w:tcPr>
          <w:p w:rsidR="00AF0030" w:rsidRPr="00154609" w:rsidRDefault="00AF0030" w:rsidP="00D75BD2">
            <w:pPr>
              <w:widowControl w:val="0"/>
              <w:suppressLineNumbers/>
              <w:suppressAutoHyphens/>
              <w:autoSpaceDE w:val="0"/>
              <w:spacing w:after="0" w:line="240" w:lineRule="auto"/>
              <w:jc w:val="both"/>
              <w:rPr>
                <w:rFonts w:ascii="Times New Roman" w:hAnsi="Times New Roman"/>
                <w:sz w:val="24"/>
                <w:szCs w:val="24"/>
                <w:lang w:eastAsia="ar-SA"/>
              </w:rPr>
            </w:pPr>
            <w:r w:rsidRPr="00154609">
              <w:rPr>
                <w:rFonts w:ascii="Times New Roman" w:hAnsi="Times New Roman"/>
                <w:sz w:val="24"/>
                <w:szCs w:val="24"/>
                <w:lang w:eastAsia="ar-SA"/>
              </w:rPr>
              <w:t>Котельная № 34</w:t>
            </w:r>
          </w:p>
        </w:tc>
        <w:tc>
          <w:tcPr>
            <w:tcW w:w="2979" w:type="dxa"/>
            <w:tcBorders>
              <w:top w:val="single" w:sz="4" w:space="0" w:color="auto"/>
              <w:left w:val="single" w:sz="4" w:space="0" w:color="auto"/>
              <w:bottom w:val="single" w:sz="4" w:space="0" w:color="auto"/>
              <w:right w:val="single" w:sz="4" w:space="0" w:color="auto"/>
            </w:tcBorders>
          </w:tcPr>
          <w:p w:rsidR="00AF0030" w:rsidRPr="00154609" w:rsidRDefault="00AF0030" w:rsidP="00D75BD2">
            <w:pPr>
              <w:widowControl w:val="0"/>
              <w:suppressLineNumbers/>
              <w:suppressAutoHyphens/>
              <w:autoSpaceDE w:val="0"/>
              <w:spacing w:after="0" w:line="240" w:lineRule="auto"/>
              <w:rPr>
                <w:rFonts w:ascii="Times New Roman" w:hAnsi="Times New Roman"/>
                <w:sz w:val="24"/>
                <w:szCs w:val="24"/>
                <w:lang w:eastAsia="ar-SA"/>
              </w:rPr>
            </w:pPr>
            <w:r w:rsidRPr="00154609">
              <w:rPr>
                <w:rFonts w:ascii="Times New Roman" w:hAnsi="Times New Roman"/>
                <w:sz w:val="24"/>
                <w:szCs w:val="24"/>
                <w:lang w:eastAsia="ar-SA"/>
              </w:rPr>
              <w:t>ул</w:t>
            </w:r>
            <w:proofErr w:type="gramStart"/>
            <w:r w:rsidRPr="00154609">
              <w:rPr>
                <w:rFonts w:ascii="Times New Roman" w:hAnsi="Times New Roman"/>
                <w:sz w:val="24"/>
                <w:szCs w:val="24"/>
                <w:lang w:eastAsia="ar-SA"/>
              </w:rPr>
              <w:t>.Ж</w:t>
            </w:r>
            <w:proofErr w:type="gramEnd"/>
            <w:r w:rsidRPr="00154609">
              <w:rPr>
                <w:rFonts w:ascii="Times New Roman" w:hAnsi="Times New Roman"/>
                <w:sz w:val="24"/>
                <w:szCs w:val="24"/>
                <w:lang w:eastAsia="ar-SA"/>
              </w:rPr>
              <w:t>елезнодорожная, 2</w:t>
            </w:r>
          </w:p>
        </w:tc>
        <w:tc>
          <w:tcPr>
            <w:tcW w:w="1567" w:type="dxa"/>
            <w:tcBorders>
              <w:top w:val="single" w:sz="4" w:space="0" w:color="auto"/>
              <w:left w:val="single" w:sz="4" w:space="0" w:color="auto"/>
              <w:bottom w:val="single" w:sz="4" w:space="0" w:color="auto"/>
              <w:right w:val="single" w:sz="4" w:space="0" w:color="auto"/>
            </w:tcBorders>
            <w:vAlign w:val="center"/>
          </w:tcPr>
          <w:p w:rsidR="00AF0030" w:rsidRPr="00154609" w:rsidRDefault="00AF0030" w:rsidP="001D33BD">
            <w:pPr>
              <w:widowControl w:val="0"/>
              <w:suppressLineNumbers/>
              <w:suppressAutoHyphens/>
              <w:autoSpaceDE w:val="0"/>
              <w:spacing w:after="0" w:line="240" w:lineRule="auto"/>
              <w:jc w:val="center"/>
              <w:rPr>
                <w:rFonts w:ascii="Times New Roman" w:hAnsi="Times New Roman"/>
                <w:sz w:val="24"/>
                <w:szCs w:val="24"/>
                <w:lang w:eastAsia="ar-SA"/>
              </w:rPr>
            </w:pPr>
            <w:r w:rsidRPr="00154609">
              <w:rPr>
                <w:rFonts w:ascii="Times New Roman" w:hAnsi="Times New Roman"/>
                <w:sz w:val="24"/>
                <w:szCs w:val="24"/>
                <w:lang w:eastAsia="ar-SA"/>
              </w:rPr>
              <w:t>6,88</w:t>
            </w:r>
          </w:p>
        </w:tc>
        <w:tc>
          <w:tcPr>
            <w:tcW w:w="2195" w:type="dxa"/>
            <w:tcBorders>
              <w:top w:val="single" w:sz="4" w:space="0" w:color="auto"/>
              <w:left w:val="single" w:sz="4" w:space="0" w:color="auto"/>
              <w:bottom w:val="single" w:sz="4" w:space="0" w:color="auto"/>
              <w:right w:val="single" w:sz="4" w:space="0" w:color="auto"/>
            </w:tcBorders>
            <w:vAlign w:val="center"/>
          </w:tcPr>
          <w:p w:rsidR="00AF0030" w:rsidRPr="00154609" w:rsidRDefault="00CC3DB8" w:rsidP="001D33BD">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61</w:t>
            </w:r>
          </w:p>
        </w:tc>
      </w:tr>
      <w:tr w:rsidR="00AF0030" w:rsidRPr="004C6C89">
        <w:trPr>
          <w:trHeight w:val="229"/>
        </w:trPr>
        <w:tc>
          <w:tcPr>
            <w:tcW w:w="3611" w:type="dxa"/>
            <w:tcBorders>
              <w:top w:val="single" w:sz="4" w:space="0" w:color="auto"/>
              <w:left w:val="single" w:sz="4" w:space="0" w:color="auto"/>
              <w:bottom w:val="single" w:sz="4" w:space="0" w:color="auto"/>
              <w:right w:val="single" w:sz="4" w:space="0" w:color="auto"/>
            </w:tcBorders>
            <w:vAlign w:val="center"/>
          </w:tcPr>
          <w:p w:rsidR="00AF0030" w:rsidRPr="00154609" w:rsidRDefault="00AF0030" w:rsidP="00CC3DB8">
            <w:pPr>
              <w:widowControl w:val="0"/>
              <w:suppressLineNumbers/>
              <w:suppressAutoHyphens/>
              <w:autoSpaceDE w:val="0"/>
              <w:spacing w:after="0" w:line="240" w:lineRule="auto"/>
              <w:jc w:val="both"/>
              <w:rPr>
                <w:rFonts w:ascii="Times New Roman" w:hAnsi="Times New Roman"/>
                <w:sz w:val="24"/>
                <w:szCs w:val="24"/>
                <w:lang w:eastAsia="ar-SA"/>
              </w:rPr>
            </w:pPr>
            <w:r w:rsidRPr="00154609">
              <w:rPr>
                <w:rFonts w:ascii="Times New Roman" w:hAnsi="Times New Roman"/>
                <w:sz w:val="24"/>
                <w:szCs w:val="24"/>
                <w:lang w:eastAsia="ar-SA"/>
              </w:rPr>
              <w:t xml:space="preserve">Котельная № </w:t>
            </w:r>
            <w:r w:rsidR="00CC3DB8">
              <w:rPr>
                <w:rFonts w:ascii="Times New Roman" w:hAnsi="Times New Roman"/>
                <w:sz w:val="24"/>
                <w:szCs w:val="24"/>
                <w:lang w:eastAsia="ar-SA"/>
              </w:rPr>
              <w:t>19</w:t>
            </w:r>
          </w:p>
        </w:tc>
        <w:tc>
          <w:tcPr>
            <w:tcW w:w="2979" w:type="dxa"/>
            <w:tcBorders>
              <w:top w:val="single" w:sz="4" w:space="0" w:color="auto"/>
              <w:left w:val="single" w:sz="4" w:space="0" w:color="auto"/>
              <w:bottom w:val="single" w:sz="4" w:space="0" w:color="auto"/>
              <w:right w:val="single" w:sz="4" w:space="0" w:color="auto"/>
            </w:tcBorders>
          </w:tcPr>
          <w:p w:rsidR="00AF0030" w:rsidRPr="00154609" w:rsidRDefault="00AF0030" w:rsidP="00CC3DB8">
            <w:pPr>
              <w:widowControl w:val="0"/>
              <w:suppressLineNumbers/>
              <w:suppressAutoHyphens/>
              <w:autoSpaceDE w:val="0"/>
              <w:spacing w:after="0" w:line="240" w:lineRule="auto"/>
              <w:rPr>
                <w:rFonts w:ascii="Times New Roman" w:hAnsi="Times New Roman"/>
                <w:sz w:val="24"/>
                <w:szCs w:val="24"/>
                <w:lang w:eastAsia="ar-SA"/>
              </w:rPr>
            </w:pPr>
            <w:proofErr w:type="spellStart"/>
            <w:r w:rsidRPr="00154609">
              <w:rPr>
                <w:rFonts w:ascii="Times New Roman" w:hAnsi="Times New Roman"/>
                <w:sz w:val="24"/>
                <w:szCs w:val="24"/>
                <w:lang w:eastAsia="ar-SA"/>
              </w:rPr>
              <w:t>ул.</w:t>
            </w:r>
            <w:r w:rsidR="00CC3DB8">
              <w:rPr>
                <w:rFonts w:ascii="Times New Roman" w:hAnsi="Times New Roman"/>
                <w:sz w:val="24"/>
                <w:szCs w:val="24"/>
                <w:lang w:eastAsia="ar-SA"/>
              </w:rPr>
              <w:t>М.Горького</w:t>
            </w:r>
            <w:proofErr w:type="spellEnd"/>
            <w:r w:rsidR="00CC3DB8">
              <w:rPr>
                <w:rFonts w:ascii="Times New Roman" w:hAnsi="Times New Roman"/>
                <w:sz w:val="24"/>
                <w:szCs w:val="24"/>
                <w:lang w:eastAsia="ar-SA"/>
              </w:rPr>
              <w:t>, 4</w:t>
            </w:r>
          </w:p>
        </w:tc>
        <w:tc>
          <w:tcPr>
            <w:tcW w:w="1567" w:type="dxa"/>
            <w:tcBorders>
              <w:top w:val="single" w:sz="4" w:space="0" w:color="auto"/>
              <w:left w:val="single" w:sz="4" w:space="0" w:color="auto"/>
              <w:bottom w:val="single" w:sz="4" w:space="0" w:color="auto"/>
              <w:right w:val="single" w:sz="4" w:space="0" w:color="auto"/>
            </w:tcBorders>
            <w:vAlign w:val="center"/>
          </w:tcPr>
          <w:p w:rsidR="00AF0030" w:rsidRPr="00154609" w:rsidRDefault="00CC3DB8" w:rsidP="001D33BD">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0,877</w:t>
            </w:r>
          </w:p>
        </w:tc>
        <w:tc>
          <w:tcPr>
            <w:tcW w:w="2195" w:type="dxa"/>
            <w:tcBorders>
              <w:top w:val="single" w:sz="4" w:space="0" w:color="auto"/>
              <w:left w:val="single" w:sz="4" w:space="0" w:color="auto"/>
              <w:bottom w:val="single" w:sz="4" w:space="0" w:color="auto"/>
              <w:right w:val="single" w:sz="4" w:space="0" w:color="auto"/>
            </w:tcBorders>
            <w:vAlign w:val="center"/>
          </w:tcPr>
          <w:p w:rsidR="00AF0030" w:rsidRPr="00154609" w:rsidRDefault="00CC3DB8" w:rsidP="001D33BD">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58,7</w:t>
            </w:r>
          </w:p>
        </w:tc>
      </w:tr>
      <w:tr w:rsidR="00AF0030" w:rsidRPr="004C6C89">
        <w:trPr>
          <w:trHeight w:val="229"/>
        </w:trPr>
        <w:tc>
          <w:tcPr>
            <w:tcW w:w="3611" w:type="dxa"/>
            <w:tcBorders>
              <w:top w:val="single" w:sz="4" w:space="0" w:color="auto"/>
              <w:left w:val="single" w:sz="2" w:space="0" w:color="000000"/>
              <w:bottom w:val="single" w:sz="4" w:space="0" w:color="auto"/>
              <w:right w:val="single" w:sz="2" w:space="0" w:color="000000"/>
            </w:tcBorders>
            <w:vAlign w:val="center"/>
          </w:tcPr>
          <w:p w:rsidR="00AF0030" w:rsidRPr="00154609" w:rsidRDefault="00AF0030" w:rsidP="00D75BD2">
            <w:pPr>
              <w:widowControl w:val="0"/>
              <w:suppressLineNumbers/>
              <w:suppressAutoHyphens/>
              <w:autoSpaceDE w:val="0"/>
              <w:spacing w:after="0" w:line="240" w:lineRule="auto"/>
              <w:jc w:val="both"/>
              <w:rPr>
                <w:rFonts w:ascii="Times New Roman" w:hAnsi="Times New Roman"/>
                <w:sz w:val="24"/>
                <w:szCs w:val="24"/>
                <w:lang w:eastAsia="ar-SA"/>
              </w:rPr>
            </w:pPr>
            <w:r w:rsidRPr="00154609">
              <w:rPr>
                <w:rFonts w:ascii="Times New Roman" w:hAnsi="Times New Roman"/>
                <w:sz w:val="24"/>
                <w:szCs w:val="24"/>
                <w:lang w:eastAsia="ar-SA"/>
              </w:rPr>
              <w:t>Котельная № 20</w:t>
            </w:r>
          </w:p>
        </w:tc>
        <w:tc>
          <w:tcPr>
            <w:tcW w:w="2979" w:type="dxa"/>
            <w:tcBorders>
              <w:top w:val="single" w:sz="4" w:space="0" w:color="auto"/>
              <w:left w:val="single" w:sz="2" w:space="0" w:color="000000"/>
              <w:bottom w:val="single" w:sz="4" w:space="0" w:color="auto"/>
              <w:right w:val="single" w:sz="2" w:space="0" w:color="000000"/>
            </w:tcBorders>
          </w:tcPr>
          <w:p w:rsidR="00AF0030" w:rsidRPr="00154609" w:rsidRDefault="00AF0030" w:rsidP="00D75BD2">
            <w:pPr>
              <w:widowControl w:val="0"/>
              <w:suppressLineNumbers/>
              <w:suppressAutoHyphens/>
              <w:autoSpaceDE w:val="0"/>
              <w:spacing w:after="0" w:line="240" w:lineRule="auto"/>
              <w:rPr>
                <w:rFonts w:ascii="Times New Roman" w:hAnsi="Times New Roman"/>
                <w:sz w:val="24"/>
                <w:szCs w:val="24"/>
                <w:lang w:eastAsia="ar-SA"/>
              </w:rPr>
            </w:pPr>
            <w:r w:rsidRPr="00154609">
              <w:rPr>
                <w:rFonts w:ascii="Times New Roman" w:hAnsi="Times New Roman"/>
                <w:sz w:val="24"/>
                <w:szCs w:val="24"/>
                <w:lang w:eastAsia="ar-SA"/>
              </w:rPr>
              <w:t>ул</w:t>
            </w:r>
            <w:proofErr w:type="gramStart"/>
            <w:r w:rsidRPr="00154609">
              <w:rPr>
                <w:rFonts w:ascii="Times New Roman" w:hAnsi="Times New Roman"/>
                <w:sz w:val="24"/>
                <w:szCs w:val="24"/>
                <w:lang w:eastAsia="ar-SA"/>
              </w:rPr>
              <w:t>.С</w:t>
            </w:r>
            <w:proofErr w:type="gramEnd"/>
            <w:r w:rsidRPr="00154609">
              <w:rPr>
                <w:rFonts w:ascii="Times New Roman" w:hAnsi="Times New Roman"/>
                <w:sz w:val="24"/>
                <w:szCs w:val="24"/>
                <w:lang w:eastAsia="ar-SA"/>
              </w:rPr>
              <w:t>оциалистическая,1-Б</w:t>
            </w:r>
          </w:p>
        </w:tc>
        <w:tc>
          <w:tcPr>
            <w:tcW w:w="1567" w:type="dxa"/>
            <w:tcBorders>
              <w:top w:val="single" w:sz="4" w:space="0" w:color="auto"/>
              <w:left w:val="single" w:sz="2" w:space="0" w:color="000000"/>
              <w:bottom w:val="single" w:sz="4" w:space="0" w:color="auto"/>
              <w:right w:val="single" w:sz="2" w:space="0" w:color="000000"/>
            </w:tcBorders>
            <w:vAlign w:val="center"/>
          </w:tcPr>
          <w:p w:rsidR="00AF0030" w:rsidRPr="00154609" w:rsidRDefault="00AF0030" w:rsidP="001D33BD">
            <w:pPr>
              <w:widowControl w:val="0"/>
              <w:suppressLineNumbers/>
              <w:suppressAutoHyphens/>
              <w:autoSpaceDE w:val="0"/>
              <w:spacing w:after="0" w:line="240" w:lineRule="auto"/>
              <w:jc w:val="center"/>
              <w:rPr>
                <w:rFonts w:ascii="Times New Roman" w:hAnsi="Times New Roman"/>
                <w:sz w:val="24"/>
                <w:szCs w:val="24"/>
                <w:lang w:eastAsia="ar-SA"/>
              </w:rPr>
            </w:pPr>
            <w:r w:rsidRPr="00154609">
              <w:rPr>
                <w:rFonts w:ascii="Times New Roman" w:hAnsi="Times New Roman"/>
                <w:sz w:val="24"/>
                <w:szCs w:val="24"/>
                <w:lang w:eastAsia="ar-SA"/>
              </w:rPr>
              <w:t>5,16</w:t>
            </w:r>
          </w:p>
        </w:tc>
        <w:tc>
          <w:tcPr>
            <w:tcW w:w="2195" w:type="dxa"/>
            <w:tcBorders>
              <w:top w:val="single" w:sz="4" w:space="0" w:color="auto"/>
              <w:left w:val="single" w:sz="2" w:space="0" w:color="000000"/>
              <w:bottom w:val="single" w:sz="4" w:space="0" w:color="auto"/>
              <w:right w:val="single" w:sz="2" w:space="0" w:color="000000"/>
            </w:tcBorders>
            <w:vAlign w:val="center"/>
          </w:tcPr>
          <w:p w:rsidR="00AF0030" w:rsidRPr="00154609" w:rsidRDefault="00CC3DB8" w:rsidP="001D33BD">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50,7</w:t>
            </w:r>
          </w:p>
        </w:tc>
      </w:tr>
      <w:tr w:rsidR="00AF0030" w:rsidRPr="002972E2">
        <w:trPr>
          <w:trHeight w:val="229"/>
        </w:trPr>
        <w:tc>
          <w:tcPr>
            <w:tcW w:w="3611" w:type="dxa"/>
            <w:tcBorders>
              <w:top w:val="single" w:sz="4" w:space="0" w:color="auto"/>
              <w:left w:val="single" w:sz="2" w:space="0" w:color="000000"/>
              <w:bottom w:val="single" w:sz="4" w:space="0" w:color="auto"/>
              <w:right w:val="single" w:sz="2" w:space="0" w:color="000000"/>
            </w:tcBorders>
            <w:vAlign w:val="center"/>
          </w:tcPr>
          <w:p w:rsidR="00AF0030" w:rsidRPr="00154609" w:rsidRDefault="00AF0030" w:rsidP="00D75BD2">
            <w:pPr>
              <w:widowControl w:val="0"/>
              <w:suppressLineNumbers/>
              <w:suppressAutoHyphens/>
              <w:autoSpaceDE w:val="0"/>
              <w:spacing w:after="0" w:line="240" w:lineRule="auto"/>
              <w:jc w:val="both"/>
              <w:rPr>
                <w:rFonts w:ascii="Times New Roman" w:hAnsi="Times New Roman"/>
                <w:sz w:val="24"/>
                <w:szCs w:val="24"/>
                <w:lang w:eastAsia="ar-SA"/>
              </w:rPr>
            </w:pPr>
            <w:r w:rsidRPr="00154609">
              <w:rPr>
                <w:rFonts w:ascii="Times New Roman" w:hAnsi="Times New Roman"/>
                <w:sz w:val="24"/>
                <w:szCs w:val="24"/>
                <w:lang w:eastAsia="ar-SA"/>
              </w:rPr>
              <w:t>Блочно-модульная котельная</w:t>
            </w:r>
          </w:p>
        </w:tc>
        <w:tc>
          <w:tcPr>
            <w:tcW w:w="2979" w:type="dxa"/>
            <w:tcBorders>
              <w:top w:val="single" w:sz="4" w:space="0" w:color="auto"/>
              <w:left w:val="single" w:sz="2" w:space="0" w:color="000000"/>
              <w:bottom w:val="single" w:sz="4" w:space="0" w:color="auto"/>
              <w:right w:val="single" w:sz="2" w:space="0" w:color="000000"/>
            </w:tcBorders>
          </w:tcPr>
          <w:p w:rsidR="00AF0030" w:rsidRPr="00154609" w:rsidRDefault="00AF0030" w:rsidP="00D75BD2">
            <w:pPr>
              <w:widowControl w:val="0"/>
              <w:suppressLineNumbers/>
              <w:suppressAutoHyphens/>
              <w:autoSpaceDE w:val="0"/>
              <w:spacing w:after="0" w:line="240" w:lineRule="auto"/>
              <w:rPr>
                <w:rFonts w:ascii="Times New Roman" w:hAnsi="Times New Roman"/>
                <w:sz w:val="24"/>
                <w:szCs w:val="24"/>
                <w:lang w:eastAsia="ar-SA"/>
              </w:rPr>
            </w:pPr>
            <w:r w:rsidRPr="00154609">
              <w:rPr>
                <w:rFonts w:ascii="Times New Roman" w:hAnsi="Times New Roman"/>
                <w:sz w:val="24"/>
                <w:szCs w:val="24"/>
                <w:lang w:eastAsia="ar-SA"/>
              </w:rPr>
              <w:t>ул</w:t>
            </w:r>
            <w:proofErr w:type="gramStart"/>
            <w:r w:rsidRPr="00154609">
              <w:rPr>
                <w:rFonts w:ascii="Times New Roman" w:hAnsi="Times New Roman"/>
                <w:sz w:val="24"/>
                <w:szCs w:val="24"/>
                <w:lang w:eastAsia="ar-SA"/>
              </w:rPr>
              <w:t>.Ч</w:t>
            </w:r>
            <w:proofErr w:type="gramEnd"/>
            <w:r w:rsidRPr="00154609">
              <w:rPr>
                <w:rFonts w:ascii="Times New Roman" w:hAnsi="Times New Roman"/>
                <w:sz w:val="24"/>
                <w:szCs w:val="24"/>
                <w:lang w:eastAsia="ar-SA"/>
              </w:rPr>
              <w:t>апаева, 2д</w:t>
            </w:r>
          </w:p>
        </w:tc>
        <w:tc>
          <w:tcPr>
            <w:tcW w:w="1567" w:type="dxa"/>
            <w:tcBorders>
              <w:top w:val="single" w:sz="4" w:space="0" w:color="auto"/>
              <w:left w:val="single" w:sz="2" w:space="0" w:color="000000"/>
              <w:bottom w:val="single" w:sz="4" w:space="0" w:color="auto"/>
              <w:right w:val="single" w:sz="2" w:space="0" w:color="000000"/>
            </w:tcBorders>
            <w:vAlign w:val="center"/>
          </w:tcPr>
          <w:p w:rsidR="00AF0030" w:rsidRPr="00154609" w:rsidRDefault="00AF0030" w:rsidP="001D33BD">
            <w:pPr>
              <w:widowControl w:val="0"/>
              <w:suppressLineNumbers/>
              <w:suppressAutoHyphens/>
              <w:autoSpaceDE w:val="0"/>
              <w:spacing w:after="0" w:line="240" w:lineRule="auto"/>
              <w:jc w:val="center"/>
              <w:rPr>
                <w:rFonts w:ascii="Times New Roman" w:hAnsi="Times New Roman"/>
                <w:sz w:val="24"/>
                <w:szCs w:val="24"/>
                <w:lang w:eastAsia="ar-SA"/>
              </w:rPr>
            </w:pPr>
            <w:r w:rsidRPr="00154609">
              <w:rPr>
                <w:rFonts w:ascii="Times New Roman" w:hAnsi="Times New Roman"/>
                <w:sz w:val="24"/>
                <w:szCs w:val="24"/>
                <w:lang w:eastAsia="ar-SA"/>
              </w:rPr>
              <w:t>10,32</w:t>
            </w:r>
          </w:p>
        </w:tc>
        <w:tc>
          <w:tcPr>
            <w:tcW w:w="2195" w:type="dxa"/>
            <w:tcBorders>
              <w:top w:val="single" w:sz="4" w:space="0" w:color="auto"/>
              <w:left w:val="single" w:sz="2" w:space="0" w:color="000000"/>
              <w:bottom w:val="single" w:sz="4" w:space="0" w:color="auto"/>
              <w:right w:val="single" w:sz="2" w:space="0" w:color="000000"/>
            </w:tcBorders>
            <w:vAlign w:val="center"/>
          </w:tcPr>
          <w:p w:rsidR="00AF0030" w:rsidRPr="00154609" w:rsidRDefault="00CC3DB8" w:rsidP="001D33BD">
            <w:pPr>
              <w:widowControl w:val="0"/>
              <w:suppressLineNumbers/>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66,6</w:t>
            </w:r>
          </w:p>
        </w:tc>
      </w:tr>
    </w:tbl>
    <w:p w:rsidR="00E5294B" w:rsidRPr="00C91213" w:rsidRDefault="00E5294B" w:rsidP="002B41CF">
      <w:pPr>
        <w:spacing w:after="0" w:line="360" w:lineRule="auto"/>
        <w:ind w:firstLine="709"/>
        <w:jc w:val="both"/>
        <w:rPr>
          <w:rFonts w:ascii="Times New Roman" w:hAnsi="Times New Roman"/>
          <w:color w:val="FF0000"/>
          <w:sz w:val="28"/>
          <w:szCs w:val="28"/>
        </w:rPr>
      </w:pPr>
    </w:p>
    <w:p w:rsidR="00E5294B" w:rsidRPr="00773507" w:rsidRDefault="00E5294B" w:rsidP="002B41CF">
      <w:pPr>
        <w:spacing w:after="0" w:line="360" w:lineRule="auto"/>
        <w:ind w:firstLine="709"/>
        <w:jc w:val="both"/>
        <w:rPr>
          <w:rFonts w:ascii="Times New Roman" w:hAnsi="Times New Roman"/>
          <w:sz w:val="28"/>
          <w:szCs w:val="28"/>
        </w:rPr>
      </w:pPr>
      <w:r w:rsidRPr="00773507">
        <w:rPr>
          <w:rFonts w:ascii="Times New Roman" w:hAnsi="Times New Roman"/>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w:t>
      </w:r>
    </w:p>
    <w:p w:rsidR="00E5294B" w:rsidRPr="00773507" w:rsidRDefault="00E5294B" w:rsidP="002B41CF">
      <w:pPr>
        <w:spacing w:after="0" w:line="360" w:lineRule="auto"/>
        <w:ind w:firstLine="709"/>
        <w:jc w:val="both"/>
        <w:rPr>
          <w:rFonts w:ascii="Times New Roman" w:hAnsi="Times New Roman"/>
          <w:sz w:val="28"/>
          <w:szCs w:val="28"/>
        </w:rPr>
      </w:pPr>
      <w:r w:rsidRPr="00773507">
        <w:rPr>
          <w:rFonts w:ascii="Times New Roman" w:hAnsi="Times New Roman"/>
          <w:sz w:val="28"/>
          <w:szCs w:val="28"/>
        </w:rPr>
        <w:t xml:space="preserve">В таблице </w:t>
      </w:r>
      <w:r>
        <w:rPr>
          <w:rFonts w:ascii="Times New Roman" w:hAnsi="Times New Roman"/>
          <w:sz w:val="28"/>
          <w:szCs w:val="28"/>
        </w:rPr>
        <w:t>1</w:t>
      </w:r>
      <w:r w:rsidRPr="00773507">
        <w:rPr>
          <w:rFonts w:ascii="Times New Roman" w:hAnsi="Times New Roman"/>
          <w:sz w:val="28"/>
          <w:szCs w:val="28"/>
        </w:rPr>
        <w:t>6 представлен график зависимости температуры теплоносителя от среднесуточной температуры наружного воздуха для котельных Шолоховского городского поселения (температурный график 95/70°С)</w:t>
      </w:r>
    </w:p>
    <w:p w:rsidR="00E5294B" w:rsidRPr="009E189C" w:rsidRDefault="00E5294B" w:rsidP="002B41CF">
      <w:pPr>
        <w:spacing w:after="0" w:line="360" w:lineRule="auto"/>
        <w:ind w:firstLine="709"/>
        <w:jc w:val="right"/>
        <w:rPr>
          <w:rFonts w:ascii="Times New Roman" w:hAnsi="Times New Roman"/>
          <w:b/>
          <w:sz w:val="28"/>
          <w:szCs w:val="28"/>
        </w:rPr>
      </w:pPr>
      <w:r w:rsidRPr="009E189C">
        <w:rPr>
          <w:rFonts w:ascii="Times New Roman" w:hAnsi="Times New Roman"/>
          <w:b/>
          <w:sz w:val="28"/>
          <w:szCs w:val="28"/>
        </w:rPr>
        <w:t>Таблица 16</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9"/>
        <w:gridCol w:w="1200"/>
        <w:gridCol w:w="1861"/>
        <w:gridCol w:w="1944"/>
        <w:gridCol w:w="1200"/>
        <w:gridCol w:w="1716"/>
      </w:tblGrid>
      <w:tr w:rsidR="00E5294B" w:rsidRPr="004C6C89">
        <w:tc>
          <w:tcPr>
            <w:tcW w:w="896" w:type="pct"/>
            <w:vMerge w:val="restar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 xml:space="preserve">Температура наружного воздуха, </w:t>
            </w:r>
            <w:r w:rsidRPr="004C6C89">
              <w:rPr>
                <w:rFonts w:ascii="WP CyrillicB" w:hAnsi="WP CyrillicB"/>
                <w:sz w:val="28"/>
                <w:szCs w:val="28"/>
              </w:rPr>
              <w:t>°</w:t>
            </w:r>
            <w:proofErr w:type="gramStart"/>
            <w:r w:rsidRPr="004C6C89">
              <w:rPr>
                <w:rFonts w:ascii="Times New Roman" w:hAnsi="Times New Roman"/>
                <w:sz w:val="28"/>
                <w:szCs w:val="28"/>
              </w:rPr>
              <w:t>С</w:t>
            </w:r>
            <w:proofErr w:type="gramEnd"/>
          </w:p>
        </w:tc>
        <w:tc>
          <w:tcPr>
            <w:tcW w:w="2593" w:type="pct"/>
            <w:gridSpan w:val="3"/>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Температура воды в подающей линии, °</w:t>
            </w:r>
            <w:proofErr w:type="gramStart"/>
            <w:r w:rsidRPr="004C6C89">
              <w:rPr>
                <w:rFonts w:ascii="Times New Roman" w:hAnsi="Times New Roman"/>
                <w:sz w:val="28"/>
                <w:szCs w:val="28"/>
              </w:rPr>
              <w:t>С</w:t>
            </w:r>
            <w:proofErr w:type="gramEnd"/>
          </w:p>
        </w:tc>
        <w:tc>
          <w:tcPr>
            <w:tcW w:w="1511" w:type="pct"/>
            <w:gridSpan w:val="2"/>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Температура воды в обратной линии, °</w:t>
            </w:r>
            <w:proofErr w:type="gramStart"/>
            <w:r w:rsidRPr="004C6C89">
              <w:rPr>
                <w:rFonts w:ascii="Times New Roman" w:hAnsi="Times New Roman"/>
                <w:sz w:val="28"/>
                <w:szCs w:val="28"/>
              </w:rPr>
              <w:t>С</w:t>
            </w:r>
            <w:proofErr w:type="gramEnd"/>
          </w:p>
        </w:tc>
      </w:tr>
      <w:tr w:rsidR="00E5294B" w:rsidRPr="004C6C89">
        <w:tc>
          <w:tcPr>
            <w:tcW w:w="1754" w:type="dxa"/>
            <w:vMerge/>
            <w:vAlign w:val="center"/>
          </w:tcPr>
          <w:p w:rsidR="00E5294B" w:rsidRPr="004C6C89" w:rsidRDefault="00E5294B" w:rsidP="004C6C89">
            <w:pPr>
              <w:spacing w:after="0" w:line="240" w:lineRule="auto"/>
              <w:rPr>
                <w:rFonts w:ascii="Times New Roman" w:hAnsi="Times New Roman"/>
                <w:sz w:val="28"/>
                <w:szCs w:val="28"/>
              </w:rPr>
            </w:pP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Средняя</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Минимальная</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Максимальная</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Средняя</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Максимальная</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41</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40</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42</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35</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37</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43</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41</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44</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36</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38</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45</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43</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46</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38</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40</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46</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45</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48</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39</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41</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48</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47</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50</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40</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42</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3</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50</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48</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52</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41</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43</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2</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52</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50</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53</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43</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45</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53</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52</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55</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44</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46</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0</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55</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54</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57</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45</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47</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57</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55</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59</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46</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48</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-2</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59</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57</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61</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47</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49</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-3</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60</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58</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62</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48</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50</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62</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60</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64</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49</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52</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64</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62</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66</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50</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53</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65</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63</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67</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51</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54</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lastRenderedPageBreak/>
              <w:t>-7</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67</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65</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69</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52</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55</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69</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66</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71</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54</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57</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70</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68</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72</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55</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58</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-10</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72</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70</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74</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56</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59</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-11</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73</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71</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76</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57</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60</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-12</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75</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73</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77</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58</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61</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-13</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77</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74</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79</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59</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62</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-14</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78</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76</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81</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60</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63</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-15</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80</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77</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82</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61</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64</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-16</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81</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79</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84</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62</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65</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-17</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83</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80</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85</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63</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66</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-18</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84</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82</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87</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64</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67</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-19</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86</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83</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88</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64</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67</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-20</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88</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85</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90</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65</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68</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-21</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89</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86</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92</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66</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69</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-22</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90</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88</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93</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67</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71</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-23</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92</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89</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95</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68</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72</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-24</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93</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91</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96</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69</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73</w:t>
            </w:r>
          </w:p>
        </w:tc>
      </w:tr>
      <w:tr w:rsidR="00E5294B" w:rsidRPr="004C6C89">
        <w:tc>
          <w:tcPr>
            <w:tcW w:w="896"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-25</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95</w:t>
            </w:r>
          </w:p>
        </w:tc>
        <w:tc>
          <w:tcPr>
            <w:tcW w:w="964"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92</w:t>
            </w:r>
          </w:p>
        </w:tc>
        <w:tc>
          <w:tcPr>
            <w:tcW w:w="1007"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98</w:t>
            </w:r>
          </w:p>
        </w:tc>
        <w:tc>
          <w:tcPr>
            <w:tcW w:w="622"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70</w:t>
            </w:r>
          </w:p>
        </w:tc>
        <w:tc>
          <w:tcPr>
            <w:tcW w:w="889" w:type="pct"/>
          </w:tcPr>
          <w:p w:rsidR="00E5294B" w:rsidRPr="004C6C89" w:rsidRDefault="00E5294B" w:rsidP="004C6C89">
            <w:pPr>
              <w:spacing w:after="0" w:line="240" w:lineRule="auto"/>
              <w:rPr>
                <w:rFonts w:ascii="Times New Roman" w:hAnsi="Times New Roman"/>
                <w:sz w:val="28"/>
                <w:szCs w:val="28"/>
              </w:rPr>
            </w:pPr>
            <w:r w:rsidRPr="004C6C89">
              <w:rPr>
                <w:rFonts w:ascii="Times New Roman" w:hAnsi="Times New Roman"/>
                <w:sz w:val="28"/>
                <w:szCs w:val="28"/>
              </w:rPr>
              <w:t>74</w:t>
            </w:r>
          </w:p>
        </w:tc>
      </w:tr>
    </w:tbl>
    <w:p w:rsidR="00E5294B" w:rsidRPr="00C91213" w:rsidRDefault="00E5294B" w:rsidP="002B41CF">
      <w:pPr>
        <w:spacing w:after="0" w:line="360" w:lineRule="auto"/>
        <w:jc w:val="both"/>
        <w:rPr>
          <w:rFonts w:ascii="Times New Roman" w:hAnsi="Times New Roman"/>
          <w:color w:val="FF0000"/>
          <w:sz w:val="28"/>
          <w:szCs w:val="28"/>
        </w:rPr>
      </w:pPr>
    </w:p>
    <w:p w:rsidR="00E5294B" w:rsidRPr="00AE0333" w:rsidRDefault="00E5294B" w:rsidP="002B41CF">
      <w:pPr>
        <w:spacing w:after="0" w:line="360" w:lineRule="auto"/>
        <w:ind w:firstLine="709"/>
        <w:jc w:val="both"/>
        <w:rPr>
          <w:rFonts w:ascii="Times New Roman" w:hAnsi="Times New Roman"/>
          <w:sz w:val="28"/>
          <w:szCs w:val="28"/>
        </w:rPr>
      </w:pPr>
      <w:r w:rsidRPr="00AE0333">
        <w:rPr>
          <w:rFonts w:ascii="Times New Roman" w:hAnsi="Times New Roman"/>
          <w:sz w:val="28"/>
          <w:szCs w:val="28"/>
        </w:rPr>
        <w:t xml:space="preserve">Генеральным планом Шолоховского городского поселения не предусмотрено изменение схемы теплоснабжения муниципального образования, в связи с этим перспективные балансы теплоносителя отсутствуют. </w:t>
      </w:r>
    </w:p>
    <w:p w:rsidR="00470AE6" w:rsidRDefault="00470AE6" w:rsidP="00146445">
      <w:pPr>
        <w:spacing w:after="0" w:line="360" w:lineRule="auto"/>
        <w:rPr>
          <w:rFonts w:ascii="Times New Roman" w:hAnsi="Times New Roman"/>
          <w:b/>
          <w:sz w:val="28"/>
          <w:szCs w:val="28"/>
        </w:rPr>
      </w:pPr>
    </w:p>
    <w:p w:rsidR="00E5294B" w:rsidRPr="00146445" w:rsidRDefault="00E5294B" w:rsidP="00146445">
      <w:pPr>
        <w:spacing w:after="0" w:line="360" w:lineRule="auto"/>
        <w:rPr>
          <w:rFonts w:ascii="Times New Roman" w:hAnsi="Times New Roman"/>
          <w:b/>
          <w:sz w:val="28"/>
          <w:szCs w:val="28"/>
        </w:rPr>
      </w:pPr>
      <w:r w:rsidRPr="00146445">
        <w:rPr>
          <w:rFonts w:ascii="Times New Roman" w:hAnsi="Times New Roman"/>
          <w:b/>
          <w:sz w:val="28"/>
          <w:szCs w:val="28"/>
        </w:rPr>
        <w:t xml:space="preserve">Раздел </w:t>
      </w:r>
      <w:r w:rsidR="0093046F">
        <w:rPr>
          <w:rFonts w:ascii="Times New Roman" w:hAnsi="Times New Roman"/>
          <w:b/>
          <w:sz w:val="28"/>
          <w:szCs w:val="28"/>
        </w:rPr>
        <w:t xml:space="preserve"> </w:t>
      </w:r>
      <w:r w:rsidRPr="00146445">
        <w:rPr>
          <w:rFonts w:ascii="Times New Roman" w:hAnsi="Times New Roman"/>
          <w:b/>
          <w:sz w:val="28"/>
          <w:szCs w:val="28"/>
        </w:rPr>
        <w:t>6. Предложения по строительству, реконструкции и техническому</w:t>
      </w:r>
      <w:r>
        <w:rPr>
          <w:rFonts w:ascii="Times New Roman" w:hAnsi="Times New Roman"/>
          <w:b/>
          <w:sz w:val="28"/>
          <w:szCs w:val="28"/>
        </w:rPr>
        <w:t xml:space="preserve"> </w:t>
      </w:r>
      <w:r w:rsidRPr="00146445">
        <w:rPr>
          <w:rFonts w:ascii="Times New Roman" w:hAnsi="Times New Roman"/>
          <w:b/>
          <w:sz w:val="28"/>
          <w:szCs w:val="28"/>
        </w:rPr>
        <w:t>перевооружению источников тепловой энергии</w:t>
      </w:r>
    </w:p>
    <w:p w:rsidR="00E5294B" w:rsidRDefault="00E5294B" w:rsidP="00146445">
      <w:pPr>
        <w:spacing w:after="0" w:line="240" w:lineRule="auto"/>
        <w:ind w:firstLine="709"/>
        <w:jc w:val="both"/>
        <w:rPr>
          <w:rFonts w:ascii="Times New Roman" w:hAnsi="Times New Roman"/>
          <w:sz w:val="28"/>
          <w:szCs w:val="28"/>
          <w:lang w:eastAsia="ru-RU"/>
        </w:rPr>
      </w:pPr>
    </w:p>
    <w:p w:rsidR="00E5294B" w:rsidRDefault="00E5294B" w:rsidP="00AE033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Поскольку г</w:t>
      </w:r>
      <w:r w:rsidRPr="00673C16">
        <w:rPr>
          <w:rFonts w:ascii="Times New Roman" w:hAnsi="Times New Roman"/>
          <w:sz w:val="28"/>
          <w:szCs w:val="28"/>
          <w:lang w:eastAsia="ru-RU"/>
        </w:rPr>
        <w:t xml:space="preserve">енеральным планом </w:t>
      </w:r>
      <w:r>
        <w:rPr>
          <w:rFonts w:ascii="Times New Roman" w:hAnsi="Times New Roman"/>
          <w:sz w:val="28"/>
          <w:szCs w:val="28"/>
          <w:lang w:eastAsia="ru-RU"/>
        </w:rPr>
        <w:t>Шолоховского</w:t>
      </w:r>
      <w:r w:rsidRPr="00673C16">
        <w:rPr>
          <w:rFonts w:ascii="Times New Roman" w:hAnsi="Times New Roman"/>
          <w:sz w:val="28"/>
          <w:szCs w:val="28"/>
          <w:lang w:eastAsia="ru-RU"/>
        </w:rPr>
        <w:t xml:space="preserve"> поселения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E5294B" w:rsidRDefault="00E5294B" w:rsidP="00AE033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146445">
        <w:rPr>
          <w:rFonts w:ascii="Times New Roman" w:hAnsi="Times New Roman"/>
          <w:sz w:val="28"/>
          <w:szCs w:val="28"/>
          <w:lang w:eastAsia="ru-RU"/>
        </w:rPr>
        <w:t xml:space="preserve">редлагается предусмотреть автономное теплоснабжение запроектированной общественной и усадебной застройки городского поселения от газовых котлов для целей отопления и горячего водоснабжения. </w:t>
      </w:r>
      <w:r w:rsidRPr="00146445">
        <w:rPr>
          <w:rFonts w:ascii="Times New Roman" w:hAnsi="Times New Roman"/>
          <w:sz w:val="28"/>
          <w:szCs w:val="28"/>
          <w:lang w:eastAsia="ru-RU"/>
        </w:rPr>
        <w:lastRenderedPageBreak/>
        <w:t xml:space="preserve">В новой многоквартирной застройке предусматривается поквартирное теплоснабжение от </w:t>
      </w:r>
      <w:r>
        <w:rPr>
          <w:rFonts w:ascii="Times New Roman" w:hAnsi="Times New Roman"/>
          <w:sz w:val="28"/>
          <w:szCs w:val="28"/>
          <w:lang w:eastAsia="ru-RU"/>
        </w:rPr>
        <w:t>индивидуальных источников тепла (</w:t>
      </w:r>
      <w:r w:rsidRPr="00146445">
        <w:rPr>
          <w:rFonts w:ascii="Times New Roman" w:hAnsi="Times New Roman"/>
          <w:sz w:val="28"/>
          <w:szCs w:val="28"/>
          <w:lang w:eastAsia="ru-RU"/>
        </w:rPr>
        <w:t>газовых котлов</w:t>
      </w:r>
      <w:r>
        <w:rPr>
          <w:rFonts w:ascii="Times New Roman" w:hAnsi="Times New Roman"/>
          <w:sz w:val="28"/>
          <w:szCs w:val="28"/>
          <w:lang w:eastAsia="ru-RU"/>
        </w:rPr>
        <w:t>).</w:t>
      </w:r>
    </w:p>
    <w:p w:rsidR="00E5294B" w:rsidRPr="00D64CB0" w:rsidRDefault="00E5294B" w:rsidP="009E189C">
      <w:pPr>
        <w:spacing w:after="0" w:line="360" w:lineRule="auto"/>
        <w:ind w:firstLine="709"/>
        <w:jc w:val="right"/>
        <w:rPr>
          <w:rFonts w:ascii="Times New Roman" w:hAnsi="Times New Roman"/>
          <w:sz w:val="28"/>
          <w:szCs w:val="28"/>
          <w:lang w:eastAsia="ru-RU"/>
        </w:rPr>
      </w:pPr>
      <w:r>
        <w:rPr>
          <w:rFonts w:ascii="Times New Roman" w:hAnsi="Times New Roman"/>
          <w:sz w:val="28"/>
          <w:szCs w:val="28"/>
          <w:lang w:eastAsia="ru-RU"/>
        </w:rPr>
        <w:t>Таблица 17</w:t>
      </w:r>
    </w:p>
    <w:p w:rsidR="00E5294B" w:rsidRPr="00673C16" w:rsidRDefault="00E5294B" w:rsidP="00673C16">
      <w:pPr>
        <w:spacing w:after="0" w:line="240" w:lineRule="auto"/>
        <w:jc w:val="center"/>
        <w:rPr>
          <w:rFonts w:ascii="Times New Roman" w:hAnsi="Times New Roman"/>
          <w:b/>
          <w:sz w:val="28"/>
          <w:szCs w:val="28"/>
          <w:lang w:eastAsia="ru-RU"/>
        </w:rPr>
      </w:pPr>
      <w:r w:rsidRPr="00673C16">
        <w:rPr>
          <w:rFonts w:ascii="Times New Roman" w:hAnsi="Times New Roman"/>
          <w:b/>
          <w:sz w:val="28"/>
          <w:szCs w:val="28"/>
          <w:lang w:eastAsia="ru-RU"/>
        </w:rPr>
        <w:t>Предложения по реконструкции источни</w:t>
      </w:r>
      <w:r w:rsidRPr="00BF042D">
        <w:rPr>
          <w:rFonts w:ascii="Times New Roman" w:hAnsi="Times New Roman"/>
          <w:b/>
          <w:sz w:val="28"/>
          <w:szCs w:val="28"/>
          <w:lang w:eastAsia="ru-RU"/>
        </w:rPr>
        <w:t>ков тепловой энергии</w:t>
      </w:r>
    </w:p>
    <w:p w:rsidR="00E5294B" w:rsidRPr="00673C16" w:rsidRDefault="00E5294B" w:rsidP="00673C16">
      <w:pPr>
        <w:spacing w:after="0" w:line="240" w:lineRule="auto"/>
        <w:ind w:left="360"/>
        <w:jc w:val="both"/>
        <w:rPr>
          <w:rFonts w:ascii="Times New Roman" w:hAnsi="Times New Roman"/>
          <w:sz w:val="24"/>
          <w:szCs w:val="24"/>
          <w:lang w:eastAsia="ru-RU"/>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2796"/>
        <w:gridCol w:w="2069"/>
        <w:gridCol w:w="4527"/>
      </w:tblGrid>
      <w:tr w:rsidR="00E5294B" w:rsidRPr="004C6C89">
        <w:tc>
          <w:tcPr>
            <w:tcW w:w="815" w:type="dxa"/>
            <w:vAlign w:val="center"/>
          </w:tcPr>
          <w:p w:rsidR="00E5294B" w:rsidRPr="00673C16" w:rsidRDefault="00E5294B" w:rsidP="00673C16">
            <w:pPr>
              <w:spacing w:after="0" w:line="240" w:lineRule="auto"/>
              <w:contextualSpacing/>
              <w:jc w:val="center"/>
              <w:rPr>
                <w:rFonts w:ascii="Times New Roman" w:hAnsi="Times New Roman"/>
                <w:bCs/>
                <w:i/>
                <w:sz w:val="24"/>
                <w:szCs w:val="24"/>
                <w:lang w:eastAsia="ru-RU"/>
              </w:rPr>
            </w:pPr>
            <w:r w:rsidRPr="00673C16">
              <w:rPr>
                <w:rFonts w:ascii="Times New Roman" w:hAnsi="Times New Roman"/>
                <w:bCs/>
                <w:i/>
                <w:sz w:val="24"/>
                <w:szCs w:val="24"/>
                <w:lang w:eastAsia="ru-RU"/>
              </w:rPr>
              <w:t xml:space="preserve">№ </w:t>
            </w:r>
            <w:proofErr w:type="gramStart"/>
            <w:r w:rsidRPr="00673C16">
              <w:rPr>
                <w:rFonts w:ascii="Times New Roman" w:hAnsi="Times New Roman"/>
                <w:bCs/>
                <w:i/>
                <w:sz w:val="24"/>
                <w:szCs w:val="24"/>
                <w:lang w:eastAsia="ru-RU"/>
              </w:rPr>
              <w:t>п</w:t>
            </w:r>
            <w:proofErr w:type="gramEnd"/>
            <w:r w:rsidRPr="00673C16">
              <w:rPr>
                <w:rFonts w:ascii="Times New Roman" w:hAnsi="Times New Roman"/>
                <w:bCs/>
                <w:i/>
                <w:sz w:val="24"/>
                <w:szCs w:val="24"/>
                <w:lang w:eastAsia="ru-RU"/>
              </w:rPr>
              <w:t>/п</w:t>
            </w:r>
          </w:p>
        </w:tc>
        <w:tc>
          <w:tcPr>
            <w:tcW w:w="2796" w:type="dxa"/>
            <w:vAlign w:val="center"/>
          </w:tcPr>
          <w:p w:rsidR="00E5294B" w:rsidRPr="00673C16" w:rsidRDefault="00E5294B" w:rsidP="00673C16">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2069" w:type="dxa"/>
          </w:tcPr>
          <w:p w:rsidR="00E5294B" w:rsidRPr="00673C16" w:rsidRDefault="00E5294B" w:rsidP="00673C16">
            <w:pPr>
              <w:spacing w:after="0" w:line="240" w:lineRule="auto"/>
              <w:jc w:val="both"/>
              <w:rPr>
                <w:rFonts w:ascii="Times New Roman" w:hAnsi="Times New Roman"/>
                <w:sz w:val="24"/>
                <w:szCs w:val="24"/>
                <w:lang w:eastAsia="ru-RU"/>
              </w:rPr>
            </w:pPr>
            <w:r w:rsidRPr="00673C16">
              <w:rPr>
                <w:rFonts w:ascii="Times New Roman" w:hAnsi="Times New Roman"/>
                <w:sz w:val="24"/>
                <w:szCs w:val="24"/>
                <w:lang w:eastAsia="ru-RU"/>
              </w:rPr>
              <w:t>мероприятия</w:t>
            </w:r>
          </w:p>
        </w:tc>
        <w:tc>
          <w:tcPr>
            <w:tcW w:w="4527" w:type="dxa"/>
          </w:tcPr>
          <w:p w:rsidR="00E5294B" w:rsidRPr="00673C16" w:rsidRDefault="00E5294B" w:rsidP="00673C16">
            <w:pPr>
              <w:spacing w:after="0" w:line="240" w:lineRule="auto"/>
              <w:jc w:val="both"/>
              <w:rPr>
                <w:rFonts w:ascii="Times New Roman" w:hAnsi="Times New Roman"/>
                <w:sz w:val="24"/>
                <w:szCs w:val="24"/>
                <w:lang w:eastAsia="ru-RU"/>
              </w:rPr>
            </w:pPr>
            <w:r w:rsidRPr="00673C16">
              <w:rPr>
                <w:rFonts w:ascii="Times New Roman" w:hAnsi="Times New Roman"/>
                <w:sz w:val="24"/>
                <w:szCs w:val="24"/>
                <w:lang w:eastAsia="ru-RU"/>
              </w:rPr>
              <w:t>Цели реализации</w:t>
            </w:r>
          </w:p>
        </w:tc>
      </w:tr>
      <w:tr w:rsidR="00E5294B" w:rsidRPr="004C6C89">
        <w:tc>
          <w:tcPr>
            <w:tcW w:w="815" w:type="dxa"/>
            <w:vAlign w:val="center"/>
          </w:tcPr>
          <w:p w:rsidR="00E5294B" w:rsidRPr="00673C16" w:rsidRDefault="00E5294B" w:rsidP="00673C16">
            <w:pPr>
              <w:spacing w:after="0" w:line="240" w:lineRule="auto"/>
              <w:contextualSpacing/>
              <w:jc w:val="center"/>
              <w:rPr>
                <w:rFonts w:ascii="Times New Roman" w:hAnsi="Times New Roman"/>
                <w:bCs/>
                <w:sz w:val="24"/>
                <w:szCs w:val="24"/>
                <w:lang w:eastAsia="ru-RU"/>
              </w:rPr>
            </w:pPr>
            <w:r w:rsidRPr="00673C16">
              <w:rPr>
                <w:rFonts w:ascii="Times New Roman" w:hAnsi="Times New Roman"/>
                <w:bCs/>
                <w:sz w:val="24"/>
                <w:szCs w:val="24"/>
                <w:lang w:eastAsia="ru-RU"/>
              </w:rPr>
              <w:t>1.</w:t>
            </w:r>
          </w:p>
          <w:p w:rsidR="00E5294B" w:rsidRPr="00673C16" w:rsidRDefault="00E5294B" w:rsidP="00673C16">
            <w:pPr>
              <w:spacing w:after="0" w:line="240" w:lineRule="auto"/>
              <w:contextualSpacing/>
              <w:jc w:val="center"/>
              <w:rPr>
                <w:rFonts w:ascii="Times New Roman" w:hAnsi="Times New Roman"/>
                <w:bCs/>
                <w:sz w:val="24"/>
                <w:szCs w:val="24"/>
                <w:lang w:eastAsia="ru-RU"/>
              </w:rPr>
            </w:pPr>
          </w:p>
        </w:tc>
        <w:tc>
          <w:tcPr>
            <w:tcW w:w="2796" w:type="dxa"/>
            <w:vAlign w:val="center"/>
          </w:tcPr>
          <w:p w:rsidR="00E5294B" w:rsidRDefault="00E5294B" w:rsidP="00BF042D">
            <w:pPr>
              <w:spacing w:after="0" w:line="240" w:lineRule="auto"/>
              <w:rPr>
                <w:rFonts w:ascii="Times New Roman" w:hAnsi="Times New Roman"/>
                <w:sz w:val="24"/>
                <w:szCs w:val="24"/>
              </w:rPr>
            </w:pPr>
            <w:r>
              <w:rPr>
                <w:rFonts w:ascii="Times New Roman" w:hAnsi="Times New Roman"/>
                <w:sz w:val="24"/>
                <w:szCs w:val="24"/>
              </w:rPr>
              <w:t>Котельная №20</w:t>
            </w:r>
          </w:p>
          <w:p w:rsidR="00E5294B" w:rsidRPr="00673C16" w:rsidRDefault="00E5294B" w:rsidP="00BF042D">
            <w:pPr>
              <w:spacing w:after="0" w:line="240" w:lineRule="auto"/>
              <w:rPr>
                <w:rFonts w:ascii="Times New Roman" w:hAnsi="Times New Roman"/>
                <w:sz w:val="24"/>
                <w:szCs w:val="24"/>
              </w:rPr>
            </w:pPr>
            <w:r>
              <w:rPr>
                <w:rFonts w:ascii="Times New Roman" w:hAnsi="Times New Roman"/>
                <w:sz w:val="24"/>
                <w:szCs w:val="24"/>
              </w:rPr>
              <w:t>Ул</w:t>
            </w:r>
            <w:proofErr w:type="gramStart"/>
            <w:r>
              <w:rPr>
                <w:rFonts w:ascii="Times New Roman" w:hAnsi="Times New Roman"/>
                <w:sz w:val="24"/>
                <w:szCs w:val="24"/>
              </w:rPr>
              <w:t>.С</w:t>
            </w:r>
            <w:proofErr w:type="gramEnd"/>
            <w:r>
              <w:rPr>
                <w:rFonts w:ascii="Times New Roman" w:hAnsi="Times New Roman"/>
                <w:sz w:val="24"/>
                <w:szCs w:val="24"/>
              </w:rPr>
              <w:t>оциалистическая, 1б</w:t>
            </w:r>
          </w:p>
        </w:tc>
        <w:tc>
          <w:tcPr>
            <w:tcW w:w="2069" w:type="dxa"/>
            <w:vMerge w:val="restart"/>
          </w:tcPr>
          <w:p w:rsidR="00E5294B" w:rsidRPr="00673C16" w:rsidRDefault="00E5294B" w:rsidP="00673C1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Замена основного и вспомогательного оборудования, автоматизация</w:t>
            </w:r>
          </w:p>
        </w:tc>
        <w:tc>
          <w:tcPr>
            <w:tcW w:w="4527" w:type="dxa"/>
            <w:vMerge w:val="restart"/>
          </w:tcPr>
          <w:p w:rsidR="00E5294B" w:rsidRPr="00673C16" w:rsidRDefault="00E5294B" w:rsidP="00B356F3">
            <w:pPr>
              <w:tabs>
                <w:tab w:val="left" w:pos="689"/>
              </w:tabs>
              <w:spacing w:after="0" w:line="240" w:lineRule="auto"/>
              <w:ind w:left="-118" w:firstLine="284"/>
              <w:contextualSpacing/>
              <w:jc w:val="both"/>
              <w:rPr>
                <w:rFonts w:ascii="Times New Roman" w:hAnsi="Times New Roman"/>
                <w:sz w:val="24"/>
                <w:szCs w:val="24"/>
              </w:rPr>
            </w:pPr>
            <w:r>
              <w:rPr>
                <w:rFonts w:ascii="Times New Roman" w:hAnsi="Times New Roman"/>
                <w:sz w:val="24"/>
                <w:szCs w:val="24"/>
              </w:rPr>
              <w:t xml:space="preserve">- </w:t>
            </w:r>
            <w:r w:rsidRPr="00673C16">
              <w:rPr>
                <w:rFonts w:ascii="Times New Roman" w:hAnsi="Times New Roman"/>
                <w:sz w:val="24"/>
                <w:szCs w:val="24"/>
              </w:rPr>
              <w:t xml:space="preserve">снижение </w:t>
            </w:r>
            <w:r>
              <w:rPr>
                <w:rFonts w:ascii="Times New Roman" w:hAnsi="Times New Roman"/>
                <w:sz w:val="24"/>
                <w:szCs w:val="24"/>
              </w:rPr>
              <w:t>потребления энергоресурсов</w:t>
            </w:r>
          </w:p>
          <w:p w:rsidR="00E5294B" w:rsidRPr="00673C16" w:rsidRDefault="00E5294B" w:rsidP="000615AF">
            <w:pPr>
              <w:tabs>
                <w:tab w:val="left" w:pos="449"/>
              </w:tabs>
              <w:spacing w:after="0" w:line="240" w:lineRule="auto"/>
              <w:ind w:left="166"/>
              <w:contextualSpacing/>
              <w:jc w:val="both"/>
              <w:rPr>
                <w:rFonts w:ascii="Times New Roman" w:hAnsi="Times New Roman"/>
                <w:sz w:val="24"/>
                <w:szCs w:val="24"/>
              </w:rPr>
            </w:pPr>
            <w:r>
              <w:rPr>
                <w:rFonts w:ascii="Times New Roman" w:hAnsi="Times New Roman"/>
                <w:sz w:val="24"/>
                <w:szCs w:val="24"/>
              </w:rPr>
              <w:t xml:space="preserve">- </w:t>
            </w:r>
            <w:r w:rsidRPr="00673C16">
              <w:rPr>
                <w:rFonts w:ascii="Times New Roman" w:hAnsi="Times New Roman"/>
                <w:sz w:val="24"/>
                <w:szCs w:val="24"/>
              </w:rPr>
              <w:t xml:space="preserve">снижение </w:t>
            </w:r>
            <w:r>
              <w:rPr>
                <w:rFonts w:ascii="Times New Roman" w:hAnsi="Times New Roman"/>
                <w:sz w:val="24"/>
                <w:szCs w:val="24"/>
              </w:rPr>
              <w:t>затрат в процессе эксплуатации котельной</w:t>
            </w:r>
            <w:r w:rsidRPr="00673C16">
              <w:rPr>
                <w:rFonts w:ascii="Times New Roman" w:hAnsi="Times New Roman"/>
                <w:sz w:val="24"/>
                <w:szCs w:val="24"/>
              </w:rPr>
              <w:t>,</w:t>
            </w:r>
          </w:p>
          <w:p w:rsidR="00E5294B" w:rsidRPr="00673C16" w:rsidRDefault="00E5294B" w:rsidP="00B356F3">
            <w:pPr>
              <w:tabs>
                <w:tab w:val="left" w:pos="308"/>
              </w:tabs>
              <w:spacing w:after="0" w:line="240" w:lineRule="auto"/>
              <w:ind w:left="166" w:hanging="142"/>
              <w:contextualSpacing/>
              <w:jc w:val="both"/>
              <w:rPr>
                <w:rFonts w:ascii="Times New Roman" w:hAnsi="Times New Roman"/>
                <w:sz w:val="24"/>
                <w:szCs w:val="24"/>
              </w:rPr>
            </w:pPr>
            <w:r>
              <w:rPr>
                <w:rFonts w:ascii="Times New Roman" w:hAnsi="Times New Roman"/>
                <w:sz w:val="24"/>
                <w:szCs w:val="24"/>
              </w:rPr>
              <w:t xml:space="preserve">  - Повышение </w:t>
            </w:r>
            <w:r w:rsidRPr="00673C16">
              <w:rPr>
                <w:rFonts w:ascii="Times New Roman" w:hAnsi="Times New Roman"/>
                <w:sz w:val="24"/>
                <w:szCs w:val="24"/>
              </w:rPr>
              <w:t xml:space="preserve">надежности </w:t>
            </w:r>
            <w:r>
              <w:rPr>
                <w:rFonts w:ascii="Times New Roman" w:hAnsi="Times New Roman"/>
                <w:sz w:val="24"/>
                <w:szCs w:val="24"/>
              </w:rPr>
              <w:t xml:space="preserve">работы </w:t>
            </w:r>
            <w:r w:rsidRPr="00673C16">
              <w:rPr>
                <w:rFonts w:ascii="Times New Roman" w:hAnsi="Times New Roman"/>
                <w:sz w:val="24"/>
                <w:szCs w:val="24"/>
              </w:rPr>
              <w:t xml:space="preserve">оборудования, </w:t>
            </w:r>
          </w:p>
          <w:p w:rsidR="00E5294B" w:rsidRPr="00673C16" w:rsidRDefault="00E5294B" w:rsidP="00673C16">
            <w:pPr>
              <w:spacing w:after="0" w:line="240" w:lineRule="auto"/>
              <w:jc w:val="both"/>
              <w:rPr>
                <w:rFonts w:ascii="Times New Roman" w:hAnsi="Times New Roman"/>
                <w:sz w:val="24"/>
                <w:szCs w:val="24"/>
                <w:lang w:eastAsia="ru-RU"/>
              </w:rPr>
            </w:pPr>
          </w:p>
        </w:tc>
      </w:tr>
      <w:tr w:rsidR="00E5294B" w:rsidRPr="004C6C89">
        <w:trPr>
          <w:trHeight w:val="952"/>
        </w:trPr>
        <w:tc>
          <w:tcPr>
            <w:tcW w:w="815" w:type="dxa"/>
            <w:vAlign w:val="center"/>
          </w:tcPr>
          <w:p w:rsidR="00E5294B" w:rsidRPr="00673C16" w:rsidRDefault="00E5294B" w:rsidP="00673C16">
            <w:pPr>
              <w:spacing w:after="0" w:line="240" w:lineRule="auto"/>
              <w:contextualSpacing/>
              <w:jc w:val="center"/>
              <w:rPr>
                <w:rFonts w:ascii="Times New Roman" w:hAnsi="Times New Roman"/>
                <w:bCs/>
                <w:sz w:val="24"/>
                <w:szCs w:val="24"/>
                <w:lang w:eastAsia="ru-RU"/>
              </w:rPr>
            </w:pPr>
            <w:r w:rsidRPr="00673C16">
              <w:rPr>
                <w:rFonts w:ascii="Times New Roman" w:hAnsi="Times New Roman"/>
                <w:bCs/>
                <w:sz w:val="24"/>
                <w:szCs w:val="24"/>
                <w:lang w:eastAsia="ru-RU"/>
              </w:rPr>
              <w:t>2.</w:t>
            </w:r>
          </w:p>
        </w:tc>
        <w:tc>
          <w:tcPr>
            <w:tcW w:w="2796" w:type="dxa"/>
            <w:vAlign w:val="center"/>
          </w:tcPr>
          <w:p w:rsidR="00E5294B" w:rsidRDefault="00E5294B" w:rsidP="00BF042D">
            <w:pPr>
              <w:spacing w:after="0" w:line="240" w:lineRule="auto"/>
              <w:rPr>
                <w:rFonts w:ascii="Times New Roman" w:hAnsi="Times New Roman"/>
                <w:sz w:val="24"/>
                <w:szCs w:val="24"/>
              </w:rPr>
            </w:pPr>
            <w:r>
              <w:rPr>
                <w:rFonts w:ascii="Times New Roman" w:hAnsi="Times New Roman"/>
                <w:sz w:val="24"/>
                <w:szCs w:val="24"/>
              </w:rPr>
              <w:t>Котельная №28</w:t>
            </w:r>
          </w:p>
          <w:p w:rsidR="00E5294B" w:rsidRPr="00673C16" w:rsidRDefault="00E5294B" w:rsidP="00BF042D">
            <w:pPr>
              <w:spacing w:after="0" w:line="240" w:lineRule="auto"/>
              <w:rPr>
                <w:rFonts w:ascii="Times New Roman" w:hAnsi="Times New Roman"/>
                <w:sz w:val="24"/>
                <w:szCs w:val="24"/>
              </w:rPr>
            </w:pPr>
            <w:r>
              <w:rPr>
                <w:rFonts w:ascii="Times New Roman" w:hAnsi="Times New Roman"/>
                <w:sz w:val="24"/>
                <w:szCs w:val="24"/>
              </w:rPr>
              <w:t>Ул</w:t>
            </w:r>
            <w:proofErr w:type="gramStart"/>
            <w:r>
              <w:rPr>
                <w:rFonts w:ascii="Times New Roman" w:hAnsi="Times New Roman"/>
                <w:sz w:val="24"/>
                <w:szCs w:val="24"/>
              </w:rPr>
              <w:t>.М</w:t>
            </w:r>
            <w:proofErr w:type="gramEnd"/>
            <w:r>
              <w:rPr>
                <w:rFonts w:ascii="Times New Roman" w:hAnsi="Times New Roman"/>
                <w:sz w:val="24"/>
                <w:szCs w:val="24"/>
              </w:rPr>
              <w:t>аяковского, 17а</w:t>
            </w:r>
          </w:p>
        </w:tc>
        <w:tc>
          <w:tcPr>
            <w:tcW w:w="2069" w:type="dxa"/>
            <w:vMerge/>
          </w:tcPr>
          <w:p w:rsidR="00E5294B" w:rsidRPr="00673C16" w:rsidRDefault="00E5294B" w:rsidP="00673C16">
            <w:pPr>
              <w:spacing w:after="0" w:line="240" w:lineRule="auto"/>
              <w:jc w:val="both"/>
              <w:rPr>
                <w:rFonts w:ascii="Times New Roman" w:hAnsi="Times New Roman"/>
                <w:sz w:val="24"/>
                <w:szCs w:val="24"/>
                <w:lang w:eastAsia="ru-RU"/>
              </w:rPr>
            </w:pPr>
          </w:p>
        </w:tc>
        <w:tc>
          <w:tcPr>
            <w:tcW w:w="4527" w:type="dxa"/>
            <w:vMerge/>
          </w:tcPr>
          <w:p w:rsidR="00E5294B" w:rsidRPr="00673C16" w:rsidRDefault="00E5294B" w:rsidP="00673C16">
            <w:pPr>
              <w:spacing w:after="0" w:line="240" w:lineRule="auto"/>
              <w:jc w:val="both"/>
              <w:rPr>
                <w:rFonts w:ascii="Times New Roman" w:hAnsi="Times New Roman"/>
                <w:sz w:val="24"/>
                <w:szCs w:val="24"/>
                <w:lang w:eastAsia="ru-RU"/>
              </w:rPr>
            </w:pPr>
          </w:p>
        </w:tc>
      </w:tr>
      <w:tr w:rsidR="00E5294B" w:rsidRPr="004C6C89">
        <w:trPr>
          <w:trHeight w:val="952"/>
        </w:trPr>
        <w:tc>
          <w:tcPr>
            <w:tcW w:w="815" w:type="dxa"/>
            <w:vAlign w:val="center"/>
          </w:tcPr>
          <w:p w:rsidR="00E5294B" w:rsidRPr="00146445" w:rsidRDefault="00E5294B" w:rsidP="00673C16">
            <w:pPr>
              <w:spacing w:after="0" w:line="240" w:lineRule="auto"/>
              <w:contextualSpacing/>
              <w:jc w:val="center"/>
              <w:rPr>
                <w:rFonts w:ascii="Times New Roman" w:hAnsi="Times New Roman"/>
                <w:bCs/>
                <w:sz w:val="24"/>
                <w:szCs w:val="24"/>
                <w:lang w:eastAsia="ru-RU"/>
              </w:rPr>
            </w:pPr>
            <w:r w:rsidRPr="00146445">
              <w:rPr>
                <w:rFonts w:ascii="Times New Roman" w:hAnsi="Times New Roman"/>
                <w:bCs/>
                <w:sz w:val="24"/>
                <w:szCs w:val="24"/>
                <w:lang w:eastAsia="ru-RU"/>
              </w:rPr>
              <w:t>3</w:t>
            </w:r>
            <w:r>
              <w:rPr>
                <w:rFonts w:ascii="Times New Roman" w:hAnsi="Times New Roman"/>
                <w:bCs/>
                <w:sz w:val="24"/>
                <w:szCs w:val="24"/>
                <w:lang w:eastAsia="ru-RU"/>
              </w:rPr>
              <w:t>.</w:t>
            </w:r>
          </w:p>
        </w:tc>
        <w:tc>
          <w:tcPr>
            <w:tcW w:w="2796" w:type="dxa"/>
            <w:vAlign w:val="center"/>
          </w:tcPr>
          <w:p w:rsidR="00E5294B" w:rsidRDefault="00E5294B" w:rsidP="00BF042D">
            <w:pPr>
              <w:spacing w:after="0" w:line="240" w:lineRule="auto"/>
              <w:rPr>
                <w:rFonts w:ascii="Times New Roman" w:hAnsi="Times New Roman"/>
                <w:sz w:val="24"/>
                <w:szCs w:val="24"/>
              </w:rPr>
            </w:pPr>
            <w:r>
              <w:rPr>
                <w:rFonts w:ascii="Times New Roman" w:hAnsi="Times New Roman"/>
                <w:sz w:val="24"/>
                <w:szCs w:val="24"/>
              </w:rPr>
              <w:t>Котельная №34</w:t>
            </w:r>
          </w:p>
          <w:p w:rsidR="00E5294B" w:rsidRPr="00673C16" w:rsidRDefault="00E5294B" w:rsidP="00BF042D">
            <w:pPr>
              <w:spacing w:after="0" w:line="240" w:lineRule="auto"/>
              <w:rPr>
                <w:rFonts w:ascii="Times New Roman" w:hAnsi="Times New Roman"/>
                <w:sz w:val="24"/>
                <w:szCs w:val="24"/>
              </w:rPr>
            </w:pPr>
            <w:r>
              <w:rPr>
                <w:rFonts w:ascii="Times New Roman" w:hAnsi="Times New Roman"/>
                <w:sz w:val="24"/>
                <w:szCs w:val="24"/>
              </w:rPr>
              <w:t>Ул. Железнодорожная, 2</w:t>
            </w:r>
          </w:p>
        </w:tc>
        <w:tc>
          <w:tcPr>
            <w:tcW w:w="2069" w:type="dxa"/>
            <w:vMerge/>
          </w:tcPr>
          <w:p w:rsidR="00E5294B" w:rsidRPr="00673C16" w:rsidRDefault="00E5294B" w:rsidP="00673C16">
            <w:pPr>
              <w:spacing w:after="0" w:line="240" w:lineRule="auto"/>
              <w:jc w:val="both"/>
              <w:rPr>
                <w:rFonts w:ascii="Times New Roman" w:hAnsi="Times New Roman"/>
                <w:sz w:val="24"/>
                <w:szCs w:val="24"/>
                <w:lang w:eastAsia="ru-RU"/>
              </w:rPr>
            </w:pPr>
          </w:p>
        </w:tc>
        <w:tc>
          <w:tcPr>
            <w:tcW w:w="4527" w:type="dxa"/>
            <w:vMerge/>
          </w:tcPr>
          <w:p w:rsidR="00E5294B" w:rsidRPr="00673C16" w:rsidRDefault="00E5294B" w:rsidP="00673C16">
            <w:pPr>
              <w:spacing w:after="0" w:line="240" w:lineRule="auto"/>
              <w:jc w:val="both"/>
              <w:rPr>
                <w:rFonts w:ascii="Times New Roman" w:hAnsi="Times New Roman"/>
                <w:sz w:val="24"/>
                <w:szCs w:val="24"/>
                <w:lang w:eastAsia="ru-RU"/>
              </w:rPr>
            </w:pPr>
          </w:p>
        </w:tc>
      </w:tr>
    </w:tbl>
    <w:p w:rsidR="005B5262" w:rsidRDefault="005B5262">
      <w:pPr>
        <w:rPr>
          <w:color w:val="FF0000"/>
          <w:sz w:val="28"/>
          <w:szCs w:val="28"/>
        </w:rPr>
      </w:pPr>
    </w:p>
    <w:p w:rsidR="00E5294B" w:rsidRPr="00C30563" w:rsidRDefault="00E5294B" w:rsidP="00CA196B">
      <w:pPr>
        <w:tabs>
          <w:tab w:val="left" w:pos="1451"/>
        </w:tabs>
        <w:rPr>
          <w:b/>
          <w:sz w:val="28"/>
          <w:szCs w:val="28"/>
        </w:rPr>
      </w:pPr>
      <w:r w:rsidRPr="00C30563">
        <w:rPr>
          <w:rFonts w:ascii="Times New Roman" w:hAnsi="Times New Roman"/>
          <w:b/>
          <w:sz w:val="28"/>
          <w:szCs w:val="28"/>
        </w:rPr>
        <w:t xml:space="preserve">Раздел </w:t>
      </w:r>
      <w:r w:rsidR="0093046F">
        <w:rPr>
          <w:rFonts w:ascii="Times New Roman" w:hAnsi="Times New Roman"/>
          <w:b/>
          <w:sz w:val="28"/>
          <w:szCs w:val="28"/>
        </w:rPr>
        <w:t xml:space="preserve"> </w:t>
      </w:r>
      <w:r w:rsidRPr="00C30563">
        <w:rPr>
          <w:rFonts w:ascii="Times New Roman" w:hAnsi="Times New Roman"/>
          <w:b/>
          <w:sz w:val="28"/>
          <w:szCs w:val="28"/>
        </w:rPr>
        <w:t>7. Предложения по строительству и реконструкции тепловых сетей</w:t>
      </w:r>
    </w:p>
    <w:p w:rsidR="00E5294B" w:rsidRDefault="00E5294B" w:rsidP="00A91FA7">
      <w:pPr>
        <w:tabs>
          <w:tab w:val="left" w:pos="709"/>
        </w:tabs>
        <w:spacing w:after="0" w:line="360" w:lineRule="auto"/>
        <w:ind w:firstLine="709"/>
        <w:jc w:val="both"/>
        <w:rPr>
          <w:rFonts w:ascii="Times New Roman" w:hAnsi="Times New Roman"/>
          <w:sz w:val="28"/>
          <w:szCs w:val="28"/>
        </w:rPr>
      </w:pPr>
      <w:r w:rsidRPr="00334892">
        <w:rPr>
          <w:rFonts w:ascii="Times New Roman" w:hAnsi="Times New Roman"/>
          <w:sz w:val="28"/>
          <w:szCs w:val="28"/>
        </w:rPr>
        <w:t xml:space="preserve">Существующие тепловые сети </w:t>
      </w:r>
      <w:r>
        <w:rPr>
          <w:rFonts w:ascii="Times New Roman" w:hAnsi="Times New Roman"/>
          <w:sz w:val="28"/>
          <w:szCs w:val="28"/>
        </w:rPr>
        <w:t xml:space="preserve">Шолоховского городского поселения </w:t>
      </w:r>
      <w:r w:rsidRPr="00334892">
        <w:rPr>
          <w:rFonts w:ascii="Times New Roman" w:hAnsi="Times New Roman"/>
          <w:sz w:val="28"/>
          <w:szCs w:val="28"/>
        </w:rPr>
        <w:t>с износом более 50% предус</w:t>
      </w:r>
      <w:r>
        <w:rPr>
          <w:rFonts w:ascii="Times New Roman" w:hAnsi="Times New Roman"/>
          <w:sz w:val="28"/>
          <w:szCs w:val="28"/>
        </w:rPr>
        <w:t xml:space="preserve">матривается реконструировать на </w:t>
      </w:r>
      <w:r w:rsidRPr="00334892">
        <w:rPr>
          <w:rFonts w:ascii="Times New Roman" w:hAnsi="Times New Roman"/>
          <w:sz w:val="28"/>
          <w:szCs w:val="28"/>
        </w:rPr>
        <w:t xml:space="preserve">стальные, </w:t>
      </w:r>
      <w:r>
        <w:rPr>
          <w:rFonts w:ascii="Times New Roman" w:hAnsi="Times New Roman"/>
          <w:sz w:val="28"/>
          <w:szCs w:val="28"/>
        </w:rPr>
        <w:t xml:space="preserve">предварительно </w:t>
      </w:r>
      <w:r w:rsidRPr="00334892">
        <w:rPr>
          <w:rFonts w:ascii="Times New Roman" w:hAnsi="Times New Roman"/>
          <w:sz w:val="28"/>
          <w:szCs w:val="28"/>
        </w:rPr>
        <w:t xml:space="preserve">изолированные </w:t>
      </w:r>
      <w:proofErr w:type="spellStart"/>
      <w:r w:rsidRPr="00334892">
        <w:rPr>
          <w:rFonts w:ascii="Times New Roman" w:hAnsi="Times New Roman"/>
          <w:sz w:val="28"/>
          <w:szCs w:val="28"/>
        </w:rPr>
        <w:t>пенополиуретаном</w:t>
      </w:r>
      <w:proofErr w:type="spellEnd"/>
      <w:r>
        <w:rPr>
          <w:rFonts w:ascii="Times New Roman" w:hAnsi="Times New Roman"/>
          <w:sz w:val="28"/>
          <w:szCs w:val="28"/>
        </w:rPr>
        <w:t xml:space="preserve"> с полиэтиленовым покрытием трубы типа ППУ ПЭ</w:t>
      </w:r>
      <w:r w:rsidRPr="00334892">
        <w:rPr>
          <w:rFonts w:ascii="Times New Roman" w:hAnsi="Times New Roman"/>
          <w:sz w:val="28"/>
          <w:szCs w:val="28"/>
        </w:rPr>
        <w:t>.</w:t>
      </w:r>
    </w:p>
    <w:p w:rsidR="0062621B" w:rsidRDefault="0062621B" w:rsidP="00A91FA7">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Основные мероприятия по техническому перевооружению существующих котельных Шолоховского городского поселения представлены в таблице 18.</w:t>
      </w:r>
    </w:p>
    <w:p w:rsidR="00E5294B" w:rsidRDefault="00E5294B" w:rsidP="00A91FA7">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Основные мероприятия по строительству и реконструкции тепловых сетей существующих котельных Шолоховского городского пос</w:t>
      </w:r>
      <w:r w:rsidR="0062621B">
        <w:rPr>
          <w:rFonts w:ascii="Times New Roman" w:hAnsi="Times New Roman"/>
          <w:sz w:val="28"/>
          <w:szCs w:val="28"/>
        </w:rPr>
        <w:t>еления представлены в таблице 19.</w:t>
      </w:r>
    </w:p>
    <w:p w:rsidR="00016972" w:rsidRDefault="00016972" w:rsidP="00155A94">
      <w:pPr>
        <w:tabs>
          <w:tab w:val="left" w:pos="709"/>
        </w:tabs>
        <w:spacing w:after="0" w:line="360" w:lineRule="auto"/>
        <w:ind w:firstLine="709"/>
        <w:jc w:val="both"/>
        <w:rPr>
          <w:rFonts w:ascii="Times New Roman" w:hAnsi="Times New Roman"/>
          <w:sz w:val="28"/>
          <w:szCs w:val="28"/>
        </w:rPr>
        <w:sectPr w:rsidR="00016972" w:rsidSect="006A1939">
          <w:pgSz w:w="11906" w:h="16838"/>
          <w:pgMar w:top="1134" w:right="707" w:bottom="1134" w:left="1701" w:header="709" w:footer="709" w:gutter="0"/>
          <w:cols w:space="708"/>
          <w:titlePg/>
          <w:docGrid w:linePitch="360"/>
        </w:sectPr>
      </w:pPr>
      <w:r>
        <w:rPr>
          <w:rFonts w:ascii="Times New Roman" w:hAnsi="Times New Roman"/>
          <w:sz w:val="28"/>
          <w:szCs w:val="28"/>
        </w:rPr>
        <w:t>ООО</w:t>
      </w:r>
      <w:r w:rsidR="00A92D92">
        <w:rPr>
          <w:rFonts w:ascii="Times New Roman" w:hAnsi="Times New Roman"/>
          <w:sz w:val="28"/>
          <w:szCs w:val="28"/>
        </w:rPr>
        <w:t xml:space="preserve"> «ДТС» планирует включить данные мероприятия в ин</w:t>
      </w:r>
      <w:r w:rsidR="00A77F03">
        <w:rPr>
          <w:rFonts w:ascii="Times New Roman" w:hAnsi="Times New Roman"/>
          <w:sz w:val="28"/>
          <w:szCs w:val="28"/>
        </w:rPr>
        <w:t>вестиционную программу, которая подлежит утверждению РСТ РО.</w:t>
      </w:r>
    </w:p>
    <w:tbl>
      <w:tblPr>
        <w:tblW w:w="14655" w:type="dxa"/>
        <w:tblInd w:w="93" w:type="dxa"/>
        <w:tblLayout w:type="fixed"/>
        <w:tblLook w:val="04A0" w:firstRow="1" w:lastRow="0" w:firstColumn="1" w:lastColumn="0" w:noHBand="0" w:noVBand="1"/>
      </w:tblPr>
      <w:tblGrid>
        <w:gridCol w:w="880"/>
        <w:gridCol w:w="4600"/>
        <w:gridCol w:w="1906"/>
        <w:gridCol w:w="1393"/>
        <w:gridCol w:w="1056"/>
        <w:gridCol w:w="992"/>
        <w:gridCol w:w="993"/>
        <w:gridCol w:w="850"/>
        <w:gridCol w:w="992"/>
        <w:gridCol w:w="993"/>
      </w:tblGrid>
      <w:tr w:rsidR="00550B94" w:rsidRPr="00550B94" w:rsidTr="00550B94">
        <w:trPr>
          <w:trHeight w:val="300"/>
        </w:trPr>
        <w:tc>
          <w:tcPr>
            <w:tcW w:w="880" w:type="dxa"/>
            <w:tcBorders>
              <w:top w:val="nil"/>
              <w:left w:val="nil"/>
              <w:bottom w:val="nil"/>
              <w:right w:val="nil"/>
            </w:tcBorders>
            <w:shd w:val="clear" w:color="000000" w:fill="FFFFFF"/>
            <w:noWrap/>
            <w:vAlign w:val="bottom"/>
            <w:hideMark/>
          </w:tcPr>
          <w:p w:rsidR="00550B94" w:rsidRPr="00550B94" w:rsidRDefault="00550B94" w:rsidP="00550B94">
            <w:pPr>
              <w:spacing w:after="0" w:line="240" w:lineRule="auto"/>
              <w:rPr>
                <w:rFonts w:ascii="Arial" w:eastAsia="Times New Roman" w:hAnsi="Arial"/>
                <w:sz w:val="20"/>
                <w:szCs w:val="20"/>
                <w:lang w:eastAsia="ru-RU"/>
              </w:rPr>
            </w:pPr>
            <w:bookmarkStart w:id="0" w:name="RANGE!A1:J16"/>
            <w:r w:rsidRPr="00550B94">
              <w:rPr>
                <w:rFonts w:ascii="Arial" w:eastAsia="Times New Roman" w:hAnsi="Arial"/>
                <w:sz w:val="20"/>
                <w:szCs w:val="20"/>
                <w:lang w:eastAsia="ru-RU"/>
              </w:rPr>
              <w:lastRenderedPageBreak/>
              <w:t> </w:t>
            </w:r>
            <w:bookmarkEnd w:id="0"/>
          </w:p>
        </w:tc>
        <w:tc>
          <w:tcPr>
            <w:tcW w:w="4600"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sz w:val="20"/>
                <w:szCs w:val="20"/>
                <w:lang w:eastAsia="ru-RU"/>
              </w:rPr>
            </w:pPr>
          </w:p>
        </w:tc>
        <w:tc>
          <w:tcPr>
            <w:tcW w:w="1906"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93"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056"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992"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993"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850"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985" w:type="dxa"/>
            <w:gridSpan w:val="2"/>
            <w:tcBorders>
              <w:top w:val="nil"/>
              <w:left w:val="nil"/>
              <w:bottom w:val="nil"/>
              <w:right w:val="nil"/>
            </w:tcBorders>
            <w:shd w:val="clear" w:color="auto" w:fill="auto"/>
            <w:noWrap/>
            <w:vAlign w:val="bottom"/>
            <w:hideMark/>
          </w:tcPr>
          <w:p w:rsidR="00550B94" w:rsidRPr="00550B94" w:rsidRDefault="00C37B32" w:rsidP="00550B94">
            <w:pPr>
              <w:spacing w:after="0" w:line="240" w:lineRule="auto"/>
              <w:jc w:val="center"/>
              <w:rPr>
                <w:rFonts w:ascii="Arial" w:eastAsia="Times New Roman" w:hAnsi="Arial"/>
                <w:b/>
                <w:bCs/>
                <w:lang w:eastAsia="ru-RU"/>
              </w:rPr>
            </w:pPr>
            <w:r w:rsidRPr="00871148">
              <w:rPr>
                <w:rFonts w:ascii="Times New Roman" w:hAnsi="Times New Roman"/>
                <w:sz w:val="28"/>
                <w:szCs w:val="28"/>
              </w:rPr>
              <w:t>Таблица 18</w:t>
            </w:r>
          </w:p>
        </w:tc>
      </w:tr>
      <w:tr w:rsidR="00491BD9" w:rsidRPr="00550B94" w:rsidTr="00550B94">
        <w:trPr>
          <w:trHeight w:val="360"/>
        </w:trPr>
        <w:tc>
          <w:tcPr>
            <w:tcW w:w="14655" w:type="dxa"/>
            <w:gridSpan w:val="10"/>
            <w:vMerge w:val="restart"/>
            <w:tcBorders>
              <w:top w:val="nil"/>
              <w:left w:val="nil"/>
              <w:bottom w:val="nil"/>
              <w:right w:val="nil"/>
            </w:tcBorders>
            <w:shd w:val="clear" w:color="auto" w:fill="auto"/>
            <w:vAlign w:val="bottom"/>
            <w:hideMark/>
          </w:tcPr>
          <w:p w:rsidR="00550B94" w:rsidRPr="00550B94" w:rsidRDefault="00550B94" w:rsidP="00C37B32">
            <w:pPr>
              <w:spacing w:after="0" w:line="240" w:lineRule="auto"/>
              <w:jc w:val="center"/>
              <w:rPr>
                <w:rFonts w:ascii="Times New Roman" w:eastAsia="Times New Roman" w:hAnsi="Times New Roman"/>
                <w:b/>
                <w:bCs/>
                <w:color w:val="000000"/>
                <w:sz w:val="28"/>
                <w:szCs w:val="28"/>
                <w:lang w:eastAsia="ru-RU"/>
              </w:rPr>
            </w:pPr>
            <w:bookmarkStart w:id="1" w:name="_GoBack"/>
            <w:bookmarkEnd w:id="1"/>
            <w:r w:rsidRPr="00550B94">
              <w:rPr>
                <w:rFonts w:ascii="Times New Roman" w:eastAsia="Times New Roman" w:hAnsi="Times New Roman"/>
                <w:b/>
                <w:bCs/>
                <w:color w:val="000000"/>
                <w:sz w:val="28"/>
                <w:szCs w:val="28"/>
                <w:lang w:eastAsia="ru-RU"/>
              </w:rPr>
              <w:t xml:space="preserve">Перечень мероприятий  на 2024-2029 годы </w:t>
            </w:r>
          </w:p>
        </w:tc>
      </w:tr>
      <w:tr w:rsidR="00491BD9" w:rsidRPr="00550B94" w:rsidTr="00550B94">
        <w:trPr>
          <w:trHeight w:val="578"/>
        </w:trPr>
        <w:tc>
          <w:tcPr>
            <w:tcW w:w="14655" w:type="dxa"/>
            <w:gridSpan w:val="10"/>
            <w:vMerge/>
            <w:tcBorders>
              <w:top w:val="nil"/>
              <w:left w:val="nil"/>
              <w:bottom w:val="nil"/>
              <w:right w:val="nil"/>
            </w:tcBorders>
            <w:vAlign w:val="center"/>
            <w:hideMark/>
          </w:tcPr>
          <w:p w:rsidR="00550B94" w:rsidRPr="00550B94" w:rsidRDefault="00550B94" w:rsidP="00550B94">
            <w:pPr>
              <w:spacing w:after="0" w:line="240" w:lineRule="auto"/>
              <w:rPr>
                <w:rFonts w:ascii="Times New Roman" w:eastAsia="Times New Roman" w:hAnsi="Times New Roman"/>
                <w:b/>
                <w:bCs/>
                <w:color w:val="000000"/>
                <w:sz w:val="28"/>
                <w:szCs w:val="28"/>
                <w:lang w:eastAsia="ru-RU"/>
              </w:rPr>
            </w:pPr>
          </w:p>
        </w:tc>
      </w:tr>
      <w:tr w:rsidR="00550B94" w:rsidRPr="00550B94" w:rsidTr="00550B94">
        <w:trPr>
          <w:trHeight w:val="255"/>
        </w:trPr>
        <w:tc>
          <w:tcPr>
            <w:tcW w:w="88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550B94" w:rsidRPr="00550B94" w:rsidRDefault="00550B94" w:rsidP="00550B94">
            <w:pPr>
              <w:spacing w:after="0" w:line="240" w:lineRule="auto"/>
              <w:jc w:val="center"/>
              <w:rPr>
                <w:rFonts w:ascii="Arial" w:eastAsia="Times New Roman" w:hAnsi="Arial"/>
                <w:b/>
                <w:bCs/>
                <w:color w:val="000000"/>
                <w:lang w:eastAsia="ru-RU"/>
              </w:rPr>
            </w:pPr>
            <w:r w:rsidRPr="00550B94">
              <w:rPr>
                <w:rFonts w:ascii="Arial" w:eastAsia="Times New Roman" w:hAnsi="Arial"/>
                <w:b/>
                <w:bCs/>
                <w:color w:val="000000"/>
                <w:lang w:eastAsia="ru-RU"/>
              </w:rPr>
              <w:t xml:space="preserve">№ </w:t>
            </w:r>
            <w:r w:rsidRPr="00550B94">
              <w:rPr>
                <w:rFonts w:ascii="Arial" w:eastAsia="Times New Roman" w:hAnsi="Arial"/>
                <w:b/>
                <w:bCs/>
                <w:color w:val="000000"/>
                <w:lang w:eastAsia="ru-RU"/>
              </w:rPr>
              <w:br/>
            </w:r>
            <w:proofErr w:type="gramStart"/>
            <w:r w:rsidRPr="00550B94">
              <w:rPr>
                <w:rFonts w:ascii="Arial" w:eastAsia="Times New Roman" w:hAnsi="Arial"/>
                <w:b/>
                <w:bCs/>
                <w:color w:val="000000"/>
                <w:lang w:eastAsia="ru-RU"/>
              </w:rPr>
              <w:t>п</w:t>
            </w:r>
            <w:proofErr w:type="gramEnd"/>
            <w:r w:rsidRPr="00550B94">
              <w:rPr>
                <w:rFonts w:ascii="Arial" w:eastAsia="Times New Roman" w:hAnsi="Arial"/>
                <w:b/>
                <w:bCs/>
                <w:color w:val="000000"/>
                <w:lang w:eastAsia="ru-RU"/>
              </w:rPr>
              <w:t>/п</w:t>
            </w:r>
          </w:p>
        </w:tc>
        <w:tc>
          <w:tcPr>
            <w:tcW w:w="46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lang w:eastAsia="ru-RU"/>
              </w:rPr>
            </w:pPr>
            <w:r w:rsidRPr="00550B94">
              <w:rPr>
                <w:rFonts w:ascii="Times New Roman" w:eastAsia="Times New Roman" w:hAnsi="Times New Roman"/>
                <w:b/>
                <w:bCs/>
                <w:color w:val="000000"/>
                <w:lang w:eastAsia="ru-RU"/>
              </w:rPr>
              <w:t>Наименование мероприятий</w:t>
            </w:r>
          </w:p>
        </w:tc>
        <w:tc>
          <w:tcPr>
            <w:tcW w:w="190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lang w:eastAsia="ru-RU"/>
              </w:rPr>
            </w:pPr>
            <w:r w:rsidRPr="00550B94">
              <w:rPr>
                <w:rFonts w:ascii="Times New Roman" w:eastAsia="Times New Roman" w:hAnsi="Times New Roman"/>
                <w:b/>
                <w:bCs/>
                <w:color w:val="000000"/>
                <w:lang w:eastAsia="ru-RU"/>
              </w:rPr>
              <w:t xml:space="preserve">Базовая цена,               2023 год,  </w:t>
            </w:r>
            <w:proofErr w:type="spellStart"/>
            <w:r w:rsidRPr="00550B94">
              <w:rPr>
                <w:rFonts w:ascii="Times New Roman" w:eastAsia="Times New Roman" w:hAnsi="Times New Roman"/>
                <w:b/>
                <w:bCs/>
                <w:color w:val="000000"/>
                <w:lang w:eastAsia="ru-RU"/>
              </w:rPr>
              <w:t>тыс</w:t>
            </w:r>
            <w:proofErr w:type="gramStart"/>
            <w:r w:rsidRPr="00550B94">
              <w:rPr>
                <w:rFonts w:ascii="Times New Roman" w:eastAsia="Times New Roman" w:hAnsi="Times New Roman"/>
                <w:b/>
                <w:bCs/>
                <w:color w:val="000000"/>
                <w:lang w:eastAsia="ru-RU"/>
              </w:rPr>
              <w:t>.р</w:t>
            </w:r>
            <w:proofErr w:type="gramEnd"/>
            <w:r w:rsidRPr="00550B94">
              <w:rPr>
                <w:rFonts w:ascii="Times New Roman" w:eastAsia="Times New Roman" w:hAnsi="Times New Roman"/>
                <w:b/>
                <w:bCs/>
                <w:color w:val="000000"/>
                <w:lang w:eastAsia="ru-RU"/>
              </w:rPr>
              <w:t>уб</w:t>
            </w:r>
            <w:proofErr w:type="spellEnd"/>
            <w:r w:rsidRPr="00550B94">
              <w:rPr>
                <w:rFonts w:ascii="Times New Roman" w:eastAsia="Times New Roman" w:hAnsi="Times New Roman"/>
                <w:b/>
                <w:bCs/>
                <w:color w:val="000000"/>
                <w:lang w:eastAsia="ru-RU"/>
              </w:rPr>
              <w:t>.,  без НДС</w:t>
            </w:r>
          </w:p>
        </w:tc>
        <w:tc>
          <w:tcPr>
            <w:tcW w:w="13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lang w:eastAsia="ru-RU"/>
              </w:rPr>
            </w:pPr>
            <w:proofErr w:type="spellStart"/>
            <w:proofErr w:type="gramStart"/>
            <w:r w:rsidRPr="00550B94">
              <w:rPr>
                <w:rFonts w:ascii="Times New Roman" w:eastAsia="Times New Roman" w:hAnsi="Times New Roman"/>
                <w:b/>
                <w:bCs/>
                <w:color w:val="000000"/>
                <w:lang w:eastAsia="ru-RU"/>
              </w:rPr>
              <w:t>Ориенти-ровочная</w:t>
            </w:r>
            <w:proofErr w:type="spellEnd"/>
            <w:proofErr w:type="gramEnd"/>
            <w:r w:rsidRPr="00550B94">
              <w:rPr>
                <w:rFonts w:ascii="Times New Roman" w:eastAsia="Times New Roman" w:hAnsi="Times New Roman"/>
                <w:b/>
                <w:bCs/>
                <w:color w:val="000000"/>
                <w:lang w:eastAsia="ru-RU"/>
              </w:rPr>
              <w:t xml:space="preserve"> мощность, МВт</w:t>
            </w:r>
          </w:p>
        </w:tc>
        <w:tc>
          <w:tcPr>
            <w:tcW w:w="105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lang w:eastAsia="ru-RU"/>
              </w:rPr>
            </w:pPr>
            <w:r w:rsidRPr="00550B94">
              <w:rPr>
                <w:rFonts w:ascii="Times New Roman" w:eastAsia="Times New Roman" w:hAnsi="Times New Roman"/>
                <w:b/>
                <w:bCs/>
                <w:color w:val="000000"/>
                <w:lang w:eastAsia="ru-RU"/>
              </w:rPr>
              <w:t>2024 год (тыс. руб.)</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lang w:eastAsia="ru-RU"/>
              </w:rPr>
            </w:pPr>
            <w:r w:rsidRPr="00550B94">
              <w:rPr>
                <w:rFonts w:ascii="Times New Roman" w:eastAsia="Times New Roman" w:hAnsi="Times New Roman"/>
                <w:b/>
                <w:bCs/>
                <w:color w:val="000000"/>
                <w:lang w:eastAsia="ru-RU"/>
              </w:rPr>
              <w:t>2025 год (тыс. руб.)</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lang w:eastAsia="ru-RU"/>
              </w:rPr>
            </w:pPr>
            <w:r w:rsidRPr="00550B94">
              <w:rPr>
                <w:rFonts w:ascii="Times New Roman" w:eastAsia="Times New Roman" w:hAnsi="Times New Roman"/>
                <w:b/>
                <w:bCs/>
                <w:color w:val="000000"/>
                <w:lang w:eastAsia="ru-RU"/>
              </w:rPr>
              <w:t>2026 год (тыс. руб.)</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lang w:eastAsia="ru-RU"/>
              </w:rPr>
            </w:pPr>
            <w:r w:rsidRPr="00550B94">
              <w:rPr>
                <w:rFonts w:ascii="Times New Roman" w:eastAsia="Times New Roman" w:hAnsi="Times New Roman"/>
                <w:b/>
                <w:bCs/>
                <w:color w:val="000000"/>
                <w:lang w:eastAsia="ru-RU"/>
              </w:rPr>
              <w:t>2027 год (тыс. руб.)</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lang w:eastAsia="ru-RU"/>
              </w:rPr>
            </w:pPr>
            <w:r w:rsidRPr="00550B94">
              <w:rPr>
                <w:rFonts w:ascii="Times New Roman" w:eastAsia="Times New Roman" w:hAnsi="Times New Roman"/>
                <w:b/>
                <w:bCs/>
                <w:color w:val="000000"/>
                <w:lang w:eastAsia="ru-RU"/>
              </w:rPr>
              <w:t>2028 год (тыс. руб.)</w:t>
            </w:r>
          </w:p>
        </w:tc>
        <w:tc>
          <w:tcPr>
            <w:tcW w:w="99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lang w:eastAsia="ru-RU"/>
              </w:rPr>
            </w:pPr>
            <w:r w:rsidRPr="00550B94">
              <w:rPr>
                <w:rFonts w:ascii="Times New Roman" w:eastAsia="Times New Roman" w:hAnsi="Times New Roman"/>
                <w:b/>
                <w:bCs/>
                <w:color w:val="000000"/>
                <w:lang w:eastAsia="ru-RU"/>
              </w:rPr>
              <w:t>2029 год (тыс. руб.)</w:t>
            </w:r>
          </w:p>
        </w:tc>
      </w:tr>
      <w:tr w:rsidR="00550B94" w:rsidRPr="00550B94" w:rsidTr="00550B94">
        <w:trPr>
          <w:trHeight w:val="1298"/>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550B94" w:rsidRPr="00550B94" w:rsidRDefault="00550B94" w:rsidP="00550B94">
            <w:pPr>
              <w:spacing w:after="0" w:line="240" w:lineRule="auto"/>
              <w:rPr>
                <w:rFonts w:ascii="Arial" w:eastAsia="Times New Roman" w:hAnsi="Arial"/>
                <w:b/>
                <w:bCs/>
                <w:color w:val="000000"/>
                <w:lang w:eastAsia="ru-RU"/>
              </w:rPr>
            </w:pPr>
          </w:p>
        </w:tc>
        <w:tc>
          <w:tcPr>
            <w:tcW w:w="4600" w:type="dxa"/>
            <w:vMerge/>
            <w:tcBorders>
              <w:top w:val="single" w:sz="8" w:space="0" w:color="auto"/>
              <w:left w:val="single" w:sz="4" w:space="0" w:color="auto"/>
              <w:bottom w:val="single" w:sz="8" w:space="0" w:color="000000"/>
              <w:right w:val="single" w:sz="4" w:space="0" w:color="auto"/>
            </w:tcBorders>
            <w:vAlign w:val="center"/>
            <w:hideMark/>
          </w:tcPr>
          <w:p w:rsidR="00550B94" w:rsidRPr="00550B94" w:rsidRDefault="00550B94" w:rsidP="00550B94">
            <w:pPr>
              <w:spacing w:after="0" w:line="240" w:lineRule="auto"/>
              <w:rPr>
                <w:rFonts w:ascii="Times New Roman" w:eastAsia="Times New Roman" w:hAnsi="Times New Roman"/>
                <w:b/>
                <w:bCs/>
                <w:color w:val="000000"/>
                <w:lang w:eastAsia="ru-RU"/>
              </w:rPr>
            </w:pPr>
          </w:p>
        </w:tc>
        <w:tc>
          <w:tcPr>
            <w:tcW w:w="1906" w:type="dxa"/>
            <w:vMerge/>
            <w:tcBorders>
              <w:top w:val="single" w:sz="8" w:space="0" w:color="auto"/>
              <w:left w:val="single" w:sz="4" w:space="0" w:color="auto"/>
              <w:bottom w:val="single" w:sz="8" w:space="0" w:color="000000"/>
              <w:right w:val="single" w:sz="4" w:space="0" w:color="auto"/>
            </w:tcBorders>
            <w:vAlign w:val="center"/>
            <w:hideMark/>
          </w:tcPr>
          <w:p w:rsidR="00550B94" w:rsidRPr="00550B94" w:rsidRDefault="00550B94" w:rsidP="00550B94">
            <w:pPr>
              <w:spacing w:after="0" w:line="240" w:lineRule="auto"/>
              <w:rPr>
                <w:rFonts w:ascii="Times New Roman" w:eastAsia="Times New Roman" w:hAnsi="Times New Roman"/>
                <w:b/>
                <w:bCs/>
                <w:color w:val="000000"/>
                <w:lang w:eastAsia="ru-RU"/>
              </w:rPr>
            </w:pPr>
          </w:p>
        </w:tc>
        <w:tc>
          <w:tcPr>
            <w:tcW w:w="1393" w:type="dxa"/>
            <w:vMerge/>
            <w:tcBorders>
              <w:top w:val="single" w:sz="8" w:space="0" w:color="auto"/>
              <w:left w:val="single" w:sz="4" w:space="0" w:color="auto"/>
              <w:bottom w:val="single" w:sz="8" w:space="0" w:color="000000"/>
              <w:right w:val="single" w:sz="4" w:space="0" w:color="auto"/>
            </w:tcBorders>
            <w:vAlign w:val="center"/>
            <w:hideMark/>
          </w:tcPr>
          <w:p w:rsidR="00550B94" w:rsidRPr="00550B94" w:rsidRDefault="00550B94" w:rsidP="00550B94">
            <w:pPr>
              <w:spacing w:after="0" w:line="240" w:lineRule="auto"/>
              <w:rPr>
                <w:rFonts w:ascii="Times New Roman" w:eastAsia="Times New Roman" w:hAnsi="Times New Roman"/>
                <w:b/>
                <w:bCs/>
                <w:color w:val="000000"/>
                <w:lang w:eastAsia="ru-RU"/>
              </w:rPr>
            </w:pPr>
          </w:p>
        </w:tc>
        <w:tc>
          <w:tcPr>
            <w:tcW w:w="1056" w:type="dxa"/>
            <w:vMerge/>
            <w:tcBorders>
              <w:top w:val="single" w:sz="8" w:space="0" w:color="auto"/>
              <w:left w:val="single" w:sz="4" w:space="0" w:color="auto"/>
              <w:bottom w:val="single" w:sz="8" w:space="0" w:color="000000"/>
              <w:right w:val="single" w:sz="4" w:space="0" w:color="auto"/>
            </w:tcBorders>
            <w:vAlign w:val="center"/>
            <w:hideMark/>
          </w:tcPr>
          <w:p w:rsidR="00550B94" w:rsidRPr="00550B94" w:rsidRDefault="00550B94" w:rsidP="00550B94">
            <w:pPr>
              <w:spacing w:after="0" w:line="240" w:lineRule="auto"/>
              <w:rPr>
                <w:rFonts w:ascii="Times New Roman" w:eastAsia="Times New Roman" w:hAnsi="Times New Roman"/>
                <w:b/>
                <w:bCs/>
                <w:color w:val="000000"/>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550B94" w:rsidRPr="00550B94" w:rsidRDefault="00550B94" w:rsidP="00550B94">
            <w:pPr>
              <w:spacing w:after="0" w:line="240" w:lineRule="auto"/>
              <w:rPr>
                <w:rFonts w:ascii="Times New Roman" w:eastAsia="Times New Roman" w:hAnsi="Times New Roman"/>
                <w:b/>
                <w:bCs/>
                <w:color w:val="000000"/>
                <w:lang w:eastAsia="ru-RU"/>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550B94" w:rsidRPr="00550B94" w:rsidRDefault="00550B94" w:rsidP="00550B94">
            <w:pPr>
              <w:spacing w:after="0" w:line="240" w:lineRule="auto"/>
              <w:rPr>
                <w:rFonts w:ascii="Times New Roman" w:eastAsia="Times New Roman" w:hAnsi="Times New Roman"/>
                <w:b/>
                <w:bCs/>
                <w:color w:val="000000"/>
                <w:lang w:eastAsia="ru-RU"/>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550B94" w:rsidRPr="00550B94" w:rsidRDefault="00550B94" w:rsidP="00550B94">
            <w:pPr>
              <w:spacing w:after="0" w:line="240" w:lineRule="auto"/>
              <w:rPr>
                <w:rFonts w:ascii="Times New Roman" w:eastAsia="Times New Roman" w:hAnsi="Times New Roman"/>
                <w:b/>
                <w:bCs/>
                <w:color w:val="000000"/>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550B94" w:rsidRPr="00550B94" w:rsidRDefault="00550B94" w:rsidP="00550B94">
            <w:pPr>
              <w:spacing w:after="0" w:line="240" w:lineRule="auto"/>
              <w:rPr>
                <w:rFonts w:ascii="Times New Roman" w:eastAsia="Times New Roman" w:hAnsi="Times New Roman"/>
                <w:b/>
                <w:bCs/>
                <w:color w:val="000000"/>
                <w:lang w:eastAsia="ru-RU"/>
              </w:rPr>
            </w:pPr>
          </w:p>
        </w:tc>
        <w:tc>
          <w:tcPr>
            <w:tcW w:w="993" w:type="dxa"/>
            <w:vMerge/>
            <w:tcBorders>
              <w:top w:val="single" w:sz="8" w:space="0" w:color="auto"/>
              <w:left w:val="single" w:sz="4" w:space="0" w:color="auto"/>
              <w:bottom w:val="single" w:sz="8" w:space="0" w:color="000000"/>
              <w:right w:val="single" w:sz="8" w:space="0" w:color="auto"/>
            </w:tcBorders>
            <w:vAlign w:val="center"/>
            <w:hideMark/>
          </w:tcPr>
          <w:p w:rsidR="00550B94" w:rsidRPr="00550B94" w:rsidRDefault="00550B94" w:rsidP="00550B94">
            <w:pPr>
              <w:spacing w:after="0" w:line="240" w:lineRule="auto"/>
              <w:rPr>
                <w:rFonts w:ascii="Times New Roman" w:eastAsia="Times New Roman" w:hAnsi="Times New Roman"/>
                <w:b/>
                <w:bCs/>
                <w:color w:val="000000"/>
                <w:lang w:eastAsia="ru-RU"/>
              </w:rPr>
            </w:pPr>
          </w:p>
        </w:tc>
      </w:tr>
      <w:tr w:rsidR="00491BD9" w:rsidRPr="00550B94" w:rsidTr="00550B94">
        <w:trPr>
          <w:trHeight w:val="375"/>
        </w:trPr>
        <w:tc>
          <w:tcPr>
            <w:tcW w:w="14655"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50B94" w:rsidRDefault="00C37B32" w:rsidP="00550B9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ШОЛОХОВСКОЕ ГОРОДСКОЕ ПОСЕЛЕНИЕ</w:t>
            </w:r>
          </w:p>
          <w:p w:rsidR="00C37B32" w:rsidRDefault="00C37B32" w:rsidP="00550B94">
            <w:pPr>
              <w:spacing w:after="0" w:line="240" w:lineRule="auto"/>
              <w:jc w:val="center"/>
              <w:rPr>
                <w:rFonts w:ascii="Times New Roman" w:eastAsia="Times New Roman" w:hAnsi="Times New Roman"/>
                <w:b/>
                <w:bCs/>
                <w:color w:val="000000"/>
                <w:sz w:val="20"/>
                <w:szCs w:val="20"/>
                <w:lang w:eastAsia="ru-RU"/>
              </w:rPr>
            </w:pPr>
          </w:p>
          <w:p w:rsidR="00C37B32" w:rsidRPr="00550B94" w:rsidRDefault="00C37B32" w:rsidP="00550B94">
            <w:pPr>
              <w:spacing w:after="0" w:line="240" w:lineRule="auto"/>
              <w:jc w:val="center"/>
              <w:rPr>
                <w:rFonts w:ascii="Times New Roman" w:eastAsia="Times New Roman" w:hAnsi="Times New Roman"/>
                <w:b/>
                <w:bCs/>
                <w:color w:val="000000"/>
                <w:sz w:val="20"/>
                <w:szCs w:val="20"/>
                <w:lang w:eastAsia="ru-RU"/>
              </w:rPr>
            </w:pPr>
          </w:p>
        </w:tc>
      </w:tr>
      <w:tr w:rsidR="00550B94" w:rsidRPr="00550B94" w:rsidTr="00550B94">
        <w:trPr>
          <w:trHeight w:val="85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50B94" w:rsidRPr="00550B94" w:rsidRDefault="00550B94" w:rsidP="00550B94">
            <w:pPr>
              <w:spacing w:after="0" w:line="240" w:lineRule="auto"/>
              <w:jc w:val="center"/>
              <w:rPr>
                <w:rFonts w:ascii="Arial" w:eastAsia="Times New Roman" w:hAnsi="Arial"/>
                <w:b/>
                <w:bCs/>
                <w:sz w:val="20"/>
                <w:szCs w:val="20"/>
                <w:lang w:eastAsia="ru-RU"/>
              </w:rPr>
            </w:pPr>
            <w:r w:rsidRPr="00550B94">
              <w:rPr>
                <w:rFonts w:ascii="Arial" w:eastAsia="Times New Roman" w:hAnsi="Arial"/>
                <w:b/>
                <w:bCs/>
                <w:sz w:val="20"/>
                <w:szCs w:val="20"/>
                <w:lang w:eastAsia="ru-RU"/>
              </w:rPr>
              <w:t>2</w:t>
            </w:r>
          </w:p>
        </w:tc>
        <w:tc>
          <w:tcPr>
            <w:tcW w:w="4600"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both"/>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 xml:space="preserve">Техническое перевооружение котельной  по </w:t>
            </w:r>
            <w:proofErr w:type="spellStart"/>
            <w:r w:rsidRPr="00550B94">
              <w:rPr>
                <w:rFonts w:ascii="Times New Roman" w:eastAsia="Times New Roman" w:hAnsi="Times New Roman"/>
                <w:b/>
                <w:bCs/>
                <w:sz w:val="20"/>
                <w:szCs w:val="20"/>
                <w:lang w:eastAsia="ru-RU"/>
              </w:rPr>
              <w:t>ул</w:t>
            </w:r>
            <w:proofErr w:type="gramStart"/>
            <w:r w:rsidRPr="00550B94">
              <w:rPr>
                <w:rFonts w:ascii="Times New Roman" w:eastAsia="Times New Roman" w:hAnsi="Times New Roman"/>
                <w:b/>
                <w:bCs/>
                <w:sz w:val="20"/>
                <w:szCs w:val="20"/>
                <w:lang w:eastAsia="ru-RU"/>
              </w:rPr>
              <w:t>.Ж</w:t>
            </w:r>
            <w:proofErr w:type="gramEnd"/>
            <w:r w:rsidRPr="00550B94">
              <w:rPr>
                <w:rFonts w:ascii="Times New Roman" w:eastAsia="Times New Roman" w:hAnsi="Times New Roman"/>
                <w:b/>
                <w:bCs/>
                <w:sz w:val="20"/>
                <w:szCs w:val="20"/>
                <w:lang w:eastAsia="ru-RU"/>
              </w:rPr>
              <w:t>елезнодорожная</w:t>
            </w:r>
            <w:proofErr w:type="spellEnd"/>
            <w:r w:rsidRPr="00550B94">
              <w:rPr>
                <w:rFonts w:ascii="Times New Roman" w:eastAsia="Times New Roman" w:hAnsi="Times New Roman"/>
                <w:b/>
                <w:bCs/>
                <w:sz w:val="20"/>
                <w:szCs w:val="20"/>
                <w:lang w:eastAsia="ru-RU"/>
              </w:rPr>
              <w:t xml:space="preserve">, 2 в </w:t>
            </w:r>
            <w:proofErr w:type="spellStart"/>
            <w:r w:rsidRPr="00550B94">
              <w:rPr>
                <w:rFonts w:ascii="Times New Roman" w:eastAsia="Times New Roman" w:hAnsi="Times New Roman"/>
                <w:b/>
                <w:bCs/>
                <w:sz w:val="20"/>
                <w:szCs w:val="20"/>
                <w:lang w:eastAsia="ru-RU"/>
              </w:rPr>
              <w:t>р.п.Шолоховский</w:t>
            </w:r>
            <w:proofErr w:type="spellEnd"/>
            <w:r w:rsidRPr="00550B94">
              <w:rPr>
                <w:rFonts w:ascii="Times New Roman" w:eastAsia="Times New Roman" w:hAnsi="Times New Roman"/>
                <w:b/>
                <w:bCs/>
                <w:sz w:val="20"/>
                <w:szCs w:val="20"/>
                <w:lang w:eastAsia="ru-RU"/>
              </w:rPr>
              <w:t xml:space="preserve"> (замена котлов - 2 </w:t>
            </w:r>
            <w:proofErr w:type="spellStart"/>
            <w:r w:rsidRPr="00550B94">
              <w:rPr>
                <w:rFonts w:ascii="Times New Roman" w:eastAsia="Times New Roman" w:hAnsi="Times New Roman"/>
                <w:b/>
                <w:bCs/>
                <w:sz w:val="20"/>
                <w:szCs w:val="20"/>
                <w:lang w:eastAsia="ru-RU"/>
              </w:rPr>
              <w:t>шт</w:t>
            </w:r>
            <w:proofErr w:type="spellEnd"/>
            <w:r w:rsidRPr="00550B94">
              <w:rPr>
                <w:rFonts w:ascii="Times New Roman" w:eastAsia="Times New Roman" w:hAnsi="Times New Roman"/>
                <w:b/>
                <w:bCs/>
                <w:sz w:val="20"/>
                <w:szCs w:val="20"/>
                <w:lang w:eastAsia="ru-RU"/>
              </w:rPr>
              <w:t>) (ПИР и СМР)</w:t>
            </w:r>
          </w:p>
        </w:tc>
        <w:tc>
          <w:tcPr>
            <w:tcW w:w="1906" w:type="dxa"/>
            <w:tcBorders>
              <w:top w:val="nil"/>
              <w:left w:val="nil"/>
              <w:bottom w:val="single" w:sz="4" w:space="0" w:color="auto"/>
              <w:right w:val="single" w:sz="4" w:space="0" w:color="auto"/>
            </w:tcBorders>
            <w:shd w:val="clear" w:color="FFF58C" w:fill="FFFFFF"/>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14 023</w:t>
            </w:r>
          </w:p>
        </w:tc>
        <w:tc>
          <w:tcPr>
            <w:tcW w:w="1393" w:type="dxa"/>
            <w:tcBorders>
              <w:top w:val="single" w:sz="4" w:space="0" w:color="auto"/>
              <w:left w:val="nil"/>
              <w:bottom w:val="nil"/>
              <w:right w:val="single" w:sz="4" w:space="0" w:color="auto"/>
            </w:tcBorders>
            <w:shd w:val="clear" w:color="FFF58C" w:fill="FFFFFF"/>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4,0</w:t>
            </w:r>
          </w:p>
        </w:tc>
        <w:tc>
          <w:tcPr>
            <w:tcW w:w="1056"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18 000</w:t>
            </w:r>
          </w:p>
        </w:tc>
        <w:tc>
          <w:tcPr>
            <w:tcW w:w="993"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auto"/>
              <w:right w:val="single" w:sz="8"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r>
      <w:tr w:rsidR="00550B94" w:rsidRPr="00550B94" w:rsidTr="00550B94">
        <w:trPr>
          <w:trHeight w:val="10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B94" w:rsidRPr="00550B94" w:rsidRDefault="00550B94" w:rsidP="00550B94">
            <w:pPr>
              <w:spacing w:after="0" w:line="240" w:lineRule="auto"/>
              <w:jc w:val="center"/>
              <w:rPr>
                <w:rFonts w:ascii="Arial" w:eastAsia="Times New Roman" w:hAnsi="Arial"/>
                <w:b/>
                <w:bCs/>
                <w:sz w:val="20"/>
                <w:szCs w:val="20"/>
                <w:lang w:eastAsia="ru-RU"/>
              </w:rPr>
            </w:pPr>
            <w:r w:rsidRPr="00550B94">
              <w:rPr>
                <w:rFonts w:ascii="Arial" w:eastAsia="Times New Roman" w:hAnsi="Arial"/>
                <w:b/>
                <w:bCs/>
                <w:sz w:val="20"/>
                <w:szCs w:val="20"/>
                <w:lang w:eastAsia="ru-RU"/>
              </w:rPr>
              <w:t>3</w:t>
            </w:r>
          </w:p>
        </w:tc>
        <w:tc>
          <w:tcPr>
            <w:tcW w:w="4600"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both"/>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 xml:space="preserve">Техническое перевооружение котельной   по                           </w:t>
            </w:r>
            <w:proofErr w:type="spellStart"/>
            <w:r w:rsidRPr="00550B94">
              <w:rPr>
                <w:rFonts w:ascii="Times New Roman" w:eastAsia="Times New Roman" w:hAnsi="Times New Roman"/>
                <w:b/>
                <w:bCs/>
                <w:sz w:val="20"/>
                <w:szCs w:val="20"/>
                <w:lang w:eastAsia="ru-RU"/>
              </w:rPr>
              <w:t>ул</w:t>
            </w:r>
            <w:proofErr w:type="gramStart"/>
            <w:r w:rsidRPr="00550B94">
              <w:rPr>
                <w:rFonts w:ascii="Times New Roman" w:eastAsia="Times New Roman" w:hAnsi="Times New Roman"/>
                <w:b/>
                <w:bCs/>
                <w:sz w:val="20"/>
                <w:szCs w:val="20"/>
                <w:lang w:eastAsia="ru-RU"/>
              </w:rPr>
              <w:t>.С</w:t>
            </w:r>
            <w:proofErr w:type="gramEnd"/>
            <w:r w:rsidRPr="00550B94">
              <w:rPr>
                <w:rFonts w:ascii="Times New Roman" w:eastAsia="Times New Roman" w:hAnsi="Times New Roman"/>
                <w:b/>
                <w:bCs/>
                <w:sz w:val="20"/>
                <w:szCs w:val="20"/>
                <w:lang w:eastAsia="ru-RU"/>
              </w:rPr>
              <w:t>оциалистическая</w:t>
            </w:r>
            <w:proofErr w:type="spellEnd"/>
            <w:r w:rsidRPr="00550B94">
              <w:rPr>
                <w:rFonts w:ascii="Times New Roman" w:eastAsia="Times New Roman" w:hAnsi="Times New Roman"/>
                <w:b/>
                <w:bCs/>
                <w:sz w:val="20"/>
                <w:szCs w:val="20"/>
                <w:lang w:eastAsia="ru-RU"/>
              </w:rPr>
              <w:t xml:space="preserve">, 1б, в  р.п. Шолоховский  (установка </w:t>
            </w:r>
            <w:proofErr w:type="spellStart"/>
            <w:r w:rsidRPr="00550B94">
              <w:rPr>
                <w:rFonts w:ascii="Times New Roman" w:eastAsia="Times New Roman" w:hAnsi="Times New Roman"/>
                <w:b/>
                <w:bCs/>
                <w:sz w:val="20"/>
                <w:szCs w:val="20"/>
                <w:lang w:eastAsia="ru-RU"/>
              </w:rPr>
              <w:t>блочно</w:t>
            </w:r>
            <w:proofErr w:type="spellEnd"/>
            <w:r w:rsidRPr="00550B94">
              <w:rPr>
                <w:rFonts w:ascii="Times New Roman" w:eastAsia="Times New Roman" w:hAnsi="Times New Roman"/>
                <w:b/>
                <w:bCs/>
                <w:sz w:val="20"/>
                <w:szCs w:val="20"/>
                <w:lang w:eastAsia="ru-RU"/>
              </w:rPr>
              <w:t xml:space="preserve">-модульной котельной) (ПИР и СМР) </w:t>
            </w:r>
          </w:p>
        </w:tc>
        <w:tc>
          <w:tcPr>
            <w:tcW w:w="1906" w:type="dxa"/>
            <w:tcBorders>
              <w:top w:val="nil"/>
              <w:left w:val="nil"/>
              <w:bottom w:val="single" w:sz="4" w:space="0" w:color="auto"/>
              <w:right w:val="single" w:sz="4" w:space="0" w:color="auto"/>
            </w:tcBorders>
            <w:shd w:val="clear" w:color="FFF58C" w:fill="FFFFFF"/>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34 767</w:t>
            </w:r>
          </w:p>
        </w:tc>
        <w:tc>
          <w:tcPr>
            <w:tcW w:w="1393" w:type="dxa"/>
            <w:tcBorders>
              <w:top w:val="single" w:sz="4" w:space="0" w:color="auto"/>
              <w:left w:val="nil"/>
              <w:bottom w:val="nil"/>
              <w:right w:val="single" w:sz="4" w:space="0" w:color="auto"/>
            </w:tcBorders>
            <w:shd w:val="clear" w:color="FFF58C" w:fill="FFFFFF"/>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4,0</w:t>
            </w:r>
          </w:p>
        </w:tc>
        <w:tc>
          <w:tcPr>
            <w:tcW w:w="1056"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43 000</w:t>
            </w:r>
          </w:p>
        </w:tc>
        <w:tc>
          <w:tcPr>
            <w:tcW w:w="993"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auto"/>
              <w:right w:val="single" w:sz="8"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r>
      <w:tr w:rsidR="00550B94" w:rsidRPr="00550B94" w:rsidTr="00550B94">
        <w:trPr>
          <w:trHeight w:val="114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B94" w:rsidRPr="00550B94" w:rsidRDefault="00550B94" w:rsidP="00550B94">
            <w:pPr>
              <w:spacing w:after="0" w:line="240" w:lineRule="auto"/>
              <w:jc w:val="center"/>
              <w:rPr>
                <w:rFonts w:ascii="Arial" w:eastAsia="Times New Roman" w:hAnsi="Arial"/>
                <w:b/>
                <w:bCs/>
                <w:sz w:val="20"/>
                <w:szCs w:val="20"/>
                <w:lang w:eastAsia="ru-RU"/>
              </w:rPr>
            </w:pPr>
            <w:r w:rsidRPr="00550B94">
              <w:rPr>
                <w:rFonts w:ascii="Arial" w:eastAsia="Times New Roman" w:hAnsi="Arial"/>
                <w:b/>
                <w:bCs/>
                <w:sz w:val="20"/>
                <w:szCs w:val="20"/>
                <w:lang w:eastAsia="ru-RU"/>
              </w:rPr>
              <w:t>7</w:t>
            </w:r>
          </w:p>
        </w:tc>
        <w:tc>
          <w:tcPr>
            <w:tcW w:w="4600"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both"/>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 xml:space="preserve">Техническое перевооружение котельной по </w:t>
            </w:r>
            <w:proofErr w:type="spellStart"/>
            <w:r w:rsidRPr="00550B94">
              <w:rPr>
                <w:rFonts w:ascii="Times New Roman" w:eastAsia="Times New Roman" w:hAnsi="Times New Roman"/>
                <w:b/>
                <w:bCs/>
                <w:sz w:val="20"/>
                <w:szCs w:val="20"/>
                <w:lang w:eastAsia="ru-RU"/>
              </w:rPr>
              <w:t>ул</w:t>
            </w:r>
            <w:proofErr w:type="gramStart"/>
            <w:r w:rsidRPr="00550B94">
              <w:rPr>
                <w:rFonts w:ascii="Times New Roman" w:eastAsia="Times New Roman" w:hAnsi="Times New Roman"/>
                <w:b/>
                <w:bCs/>
                <w:sz w:val="20"/>
                <w:szCs w:val="20"/>
                <w:lang w:eastAsia="ru-RU"/>
              </w:rPr>
              <w:t>.М</w:t>
            </w:r>
            <w:proofErr w:type="gramEnd"/>
            <w:r w:rsidRPr="00550B94">
              <w:rPr>
                <w:rFonts w:ascii="Times New Roman" w:eastAsia="Times New Roman" w:hAnsi="Times New Roman"/>
                <w:b/>
                <w:bCs/>
                <w:sz w:val="20"/>
                <w:szCs w:val="20"/>
                <w:lang w:eastAsia="ru-RU"/>
              </w:rPr>
              <w:t>аяковского</w:t>
            </w:r>
            <w:proofErr w:type="spellEnd"/>
            <w:r w:rsidRPr="00550B94">
              <w:rPr>
                <w:rFonts w:ascii="Times New Roman" w:eastAsia="Times New Roman" w:hAnsi="Times New Roman"/>
                <w:b/>
                <w:bCs/>
                <w:sz w:val="20"/>
                <w:szCs w:val="20"/>
                <w:lang w:eastAsia="ru-RU"/>
              </w:rPr>
              <w:t xml:space="preserve">, 17а в </w:t>
            </w:r>
            <w:proofErr w:type="spellStart"/>
            <w:r w:rsidRPr="00550B94">
              <w:rPr>
                <w:rFonts w:ascii="Times New Roman" w:eastAsia="Times New Roman" w:hAnsi="Times New Roman"/>
                <w:b/>
                <w:bCs/>
                <w:sz w:val="20"/>
                <w:szCs w:val="20"/>
                <w:lang w:eastAsia="ru-RU"/>
              </w:rPr>
              <w:t>р.п.Шолоховкий</w:t>
            </w:r>
            <w:proofErr w:type="spellEnd"/>
            <w:r w:rsidRPr="00550B94">
              <w:rPr>
                <w:rFonts w:ascii="Times New Roman" w:eastAsia="Times New Roman" w:hAnsi="Times New Roman"/>
                <w:b/>
                <w:bCs/>
                <w:sz w:val="20"/>
                <w:szCs w:val="20"/>
                <w:lang w:eastAsia="ru-RU"/>
              </w:rPr>
              <w:t xml:space="preserve">  (установка </w:t>
            </w:r>
            <w:proofErr w:type="spellStart"/>
            <w:r w:rsidRPr="00550B94">
              <w:rPr>
                <w:rFonts w:ascii="Times New Roman" w:eastAsia="Times New Roman" w:hAnsi="Times New Roman"/>
                <w:b/>
                <w:bCs/>
                <w:sz w:val="20"/>
                <w:szCs w:val="20"/>
                <w:lang w:eastAsia="ru-RU"/>
              </w:rPr>
              <w:t>блочно</w:t>
            </w:r>
            <w:proofErr w:type="spellEnd"/>
            <w:r w:rsidRPr="00550B94">
              <w:rPr>
                <w:rFonts w:ascii="Times New Roman" w:eastAsia="Times New Roman" w:hAnsi="Times New Roman"/>
                <w:b/>
                <w:bCs/>
                <w:sz w:val="20"/>
                <w:szCs w:val="20"/>
                <w:lang w:eastAsia="ru-RU"/>
              </w:rPr>
              <w:t xml:space="preserve">-модульной котельной) (ПИР и СМР)  </w:t>
            </w:r>
          </w:p>
        </w:tc>
        <w:tc>
          <w:tcPr>
            <w:tcW w:w="1906" w:type="dxa"/>
            <w:tcBorders>
              <w:top w:val="nil"/>
              <w:left w:val="nil"/>
              <w:bottom w:val="single" w:sz="4" w:space="0" w:color="auto"/>
              <w:right w:val="nil"/>
            </w:tcBorders>
            <w:shd w:val="clear" w:color="auto" w:fill="auto"/>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39 108</w:t>
            </w:r>
          </w:p>
        </w:tc>
        <w:tc>
          <w:tcPr>
            <w:tcW w:w="1393" w:type="dxa"/>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6,0</w:t>
            </w:r>
          </w:p>
        </w:tc>
        <w:tc>
          <w:tcPr>
            <w:tcW w:w="1056"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60 000</w:t>
            </w:r>
          </w:p>
        </w:tc>
        <w:tc>
          <w:tcPr>
            <w:tcW w:w="993" w:type="dxa"/>
            <w:tcBorders>
              <w:top w:val="nil"/>
              <w:left w:val="nil"/>
              <w:bottom w:val="single" w:sz="4" w:space="0" w:color="auto"/>
              <w:right w:val="single" w:sz="8" w:space="0" w:color="auto"/>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w:t>
            </w:r>
          </w:p>
        </w:tc>
      </w:tr>
      <w:tr w:rsidR="00550B94" w:rsidRPr="00550B94" w:rsidTr="00550B94">
        <w:trPr>
          <w:trHeight w:val="360"/>
        </w:trPr>
        <w:tc>
          <w:tcPr>
            <w:tcW w:w="548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50B94" w:rsidRPr="00550B94" w:rsidRDefault="00550B94" w:rsidP="00550B94">
            <w:pPr>
              <w:spacing w:after="0" w:line="240" w:lineRule="auto"/>
              <w:jc w:val="center"/>
              <w:rPr>
                <w:rFonts w:ascii="Times New Roman" w:eastAsia="Times New Roman" w:hAnsi="Times New Roman"/>
                <w:b/>
                <w:bCs/>
                <w:color w:val="000000"/>
                <w:sz w:val="20"/>
                <w:szCs w:val="20"/>
                <w:lang w:eastAsia="ru-RU"/>
              </w:rPr>
            </w:pPr>
            <w:r w:rsidRPr="00550B94">
              <w:rPr>
                <w:rFonts w:ascii="Times New Roman" w:eastAsia="Times New Roman" w:hAnsi="Times New Roman"/>
                <w:b/>
                <w:bCs/>
                <w:color w:val="000000"/>
                <w:sz w:val="20"/>
                <w:szCs w:val="20"/>
                <w:lang w:eastAsia="ru-RU"/>
              </w:rPr>
              <w:t xml:space="preserve">ВСЕГО ПО </w:t>
            </w:r>
            <w:r>
              <w:rPr>
                <w:rFonts w:ascii="Times New Roman" w:eastAsia="Times New Roman" w:hAnsi="Times New Roman"/>
                <w:b/>
                <w:bCs/>
                <w:color w:val="000000"/>
                <w:sz w:val="20"/>
                <w:szCs w:val="20"/>
                <w:lang w:eastAsia="ru-RU"/>
              </w:rPr>
              <w:t>ШОЛОХОВСКОМУ ГОРОДСКОМУ ПОСЕЛЕНИЮ</w:t>
            </w:r>
            <w:r w:rsidRPr="00550B94">
              <w:rPr>
                <w:rFonts w:ascii="Times New Roman" w:eastAsia="Times New Roman" w:hAnsi="Times New Roman"/>
                <w:b/>
                <w:bCs/>
                <w:color w:val="000000"/>
                <w:sz w:val="20"/>
                <w:szCs w:val="20"/>
                <w:lang w:eastAsia="ru-RU"/>
              </w:rPr>
              <w:t>:</w:t>
            </w:r>
          </w:p>
        </w:tc>
        <w:tc>
          <w:tcPr>
            <w:tcW w:w="1906" w:type="dxa"/>
            <w:tcBorders>
              <w:top w:val="single" w:sz="8" w:space="0" w:color="auto"/>
              <w:left w:val="nil"/>
              <w:bottom w:val="single" w:sz="8" w:space="0" w:color="auto"/>
              <w:right w:val="single" w:sz="4" w:space="0" w:color="auto"/>
            </w:tcBorders>
            <w:shd w:val="clear" w:color="auto" w:fill="auto"/>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87 898</w:t>
            </w:r>
          </w:p>
        </w:tc>
        <w:tc>
          <w:tcPr>
            <w:tcW w:w="1393" w:type="dxa"/>
            <w:tcBorders>
              <w:top w:val="single" w:sz="8" w:space="0" w:color="auto"/>
              <w:left w:val="nil"/>
              <w:bottom w:val="single" w:sz="8" w:space="0" w:color="auto"/>
              <w:right w:val="single" w:sz="4" w:space="0" w:color="auto"/>
            </w:tcBorders>
            <w:shd w:val="clear" w:color="auto" w:fill="auto"/>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w:t>
            </w:r>
          </w:p>
        </w:tc>
        <w:tc>
          <w:tcPr>
            <w:tcW w:w="1056" w:type="dxa"/>
            <w:tcBorders>
              <w:top w:val="single" w:sz="8" w:space="0" w:color="auto"/>
              <w:left w:val="nil"/>
              <w:bottom w:val="single" w:sz="8" w:space="0" w:color="auto"/>
              <w:right w:val="single" w:sz="4" w:space="0" w:color="auto"/>
            </w:tcBorders>
            <w:shd w:val="clear" w:color="auto" w:fill="auto"/>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61 000</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60 </w:t>
            </w:r>
            <w:r w:rsidRPr="00550B94">
              <w:rPr>
                <w:rFonts w:ascii="Times New Roman" w:eastAsia="Times New Roman" w:hAnsi="Times New Roman"/>
                <w:b/>
                <w:bCs/>
                <w:sz w:val="20"/>
                <w:szCs w:val="20"/>
                <w:lang w:eastAsia="ru-RU"/>
              </w:rPr>
              <w:t xml:space="preserve"> 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0B94" w:rsidRPr="00550B94" w:rsidRDefault="00550B94" w:rsidP="00550B94">
            <w:pPr>
              <w:spacing w:after="0" w:line="240" w:lineRule="auto"/>
              <w:jc w:val="center"/>
              <w:rPr>
                <w:rFonts w:ascii="Times New Roman" w:eastAsia="Times New Roman" w:hAnsi="Times New Roman"/>
                <w:b/>
                <w:bCs/>
                <w:sz w:val="20"/>
                <w:szCs w:val="20"/>
                <w:lang w:eastAsia="ru-RU"/>
              </w:rPr>
            </w:pPr>
            <w:r w:rsidRPr="00550B94">
              <w:rPr>
                <w:rFonts w:ascii="Times New Roman" w:eastAsia="Times New Roman" w:hAnsi="Times New Roman"/>
                <w:b/>
                <w:bCs/>
                <w:sz w:val="20"/>
                <w:szCs w:val="20"/>
                <w:lang w:eastAsia="ru-RU"/>
              </w:rPr>
              <w:t>0</w:t>
            </w:r>
          </w:p>
        </w:tc>
      </w:tr>
      <w:tr w:rsidR="00550B94" w:rsidRPr="00550B94" w:rsidTr="00550B94">
        <w:trPr>
          <w:trHeight w:val="255"/>
        </w:trPr>
        <w:tc>
          <w:tcPr>
            <w:tcW w:w="880" w:type="dxa"/>
            <w:tcBorders>
              <w:top w:val="nil"/>
              <w:left w:val="nil"/>
              <w:bottom w:val="nil"/>
              <w:right w:val="nil"/>
            </w:tcBorders>
            <w:shd w:val="clear" w:color="000000" w:fill="FFFFFF"/>
            <w:noWrap/>
            <w:vAlign w:val="bottom"/>
            <w:hideMark/>
          </w:tcPr>
          <w:p w:rsidR="00550B94" w:rsidRPr="00550B94" w:rsidRDefault="00550B94" w:rsidP="00550B94">
            <w:pPr>
              <w:spacing w:after="0" w:line="240" w:lineRule="auto"/>
              <w:rPr>
                <w:rFonts w:ascii="Arial" w:eastAsia="Times New Roman" w:hAnsi="Arial"/>
                <w:sz w:val="20"/>
                <w:szCs w:val="20"/>
                <w:lang w:eastAsia="ru-RU"/>
              </w:rPr>
            </w:pPr>
            <w:r w:rsidRPr="00550B94">
              <w:rPr>
                <w:rFonts w:ascii="Arial" w:eastAsia="Times New Roman" w:hAnsi="Arial"/>
                <w:sz w:val="20"/>
                <w:szCs w:val="20"/>
                <w:lang w:eastAsia="ru-RU"/>
              </w:rPr>
              <w:t> </w:t>
            </w:r>
          </w:p>
        </w:tc>
        <w:tc>
          <w:tcPr>
            <w:tcW w:w="4600"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sz w:val="20"/>
                <w:szCs w:val="20"/>
                <w:lang w:eastAsia="ru-RU"/>
              </w:rPr>
            </w:pPr>
          </w:p>
        </w:tc>
        <w:tc>
          <w:tcPr>
            <w:tcW w:w="1906"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93"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056"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992"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993"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850"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992"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993"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sz w:val="20"/>
                <w:szCs w:val="20"/>
                <w:lang w:eastAsia="ru-RU"/>
              </w:rPr>
            </w:pPr>
          </w:p>
        </w:tc>
      </w:tr>
    </w:tbl>
    <w:p w:rsidR="00491BD9" w:rsidRPr="00635BA4" w:rsidRDefault="00491BD9" w:rsidP="00550B94">
      <w:pPr>
        <w:spacing w:after="0" w:line="240" w:lineRule="auto"/>
        <w:rPr>
          <w:rFonts w:eastAsia="Times New Roman"/>
          <w:sz w:val="20"/>
          <w:szCs w:val="20"/>
          <w:lang w:eastAsia="ru-RU"/>
        </w:rPr>
      </w:pPr>
    </w:p>
    <w:p w:rsidR="00491BD9" w:rsidRPr="00635BA4" w:rsidRDefault="00491BD9" w:rsidP="00550B94">
      <w:pPr>
        <w:spacing w:after="0" w:line="240" w:lineRule="auto"/>
        <w:rPr>
          <w:rFonts w:eastAsia="Times New Roman"/>
          <w:sz w:val="20"/>
          <w:szCs w:val="20"/>
          <w:lang w:eastAsia="ru-RU"/>
        </w:rPr>
      </w:pPr>
    </w:p>
    <w:tbl>
      <w:tblPr>
        <w:tblW w:w="14980" w:type="dxa"/>
        <w:tblInd w:w="93" w:type="dxa"/>
        <w:tblLayout w:type="fixed"/>
        <w:tblLook w:val="04A0" w:firstRow="1" w:lastRow="0" w:firstColumn="1" w:lastColumn="0" w:noHBand="0" w:noVBand="1"/>
      </w:tblPr>
      <w:tblGrid>
        <w:gridCol w:w="880"/>
        <w:gridCol w:w="4600"/>
        <w:gridCol w:w="1906"/>
        <w:gridCol w:w="199"/>
        <w:gridCol w:w="1219"/>
        <w:gridCol w:w="740"/>
        <w:gridCol w:w="394"/>
        <w:gridCol w:w="850"/>
        <w:gridCol w:w="56"/>
        <w:gridCol w:w="937"/>
        <w:gridCol w:w="363"/>
        <w:gridCol w:w="487"/>
        <w:gridCol w:w="813"/>
        <w:gridCol w:w="179"/>
        <w:gridCol w:w="1121"/>
        <w:gridCol w:w="13"/>
        <w:gridCol w:w="223"/>
      </w:tblGrid>
      <w:tr w:rsidR="00491BD9" w:rsidRPr="00491BD9" w:rsidTr="000E55D3">
        <w:trPr>
          <w:trHeight w:val="300"/>
        </w:trPr>
        <w:tc>
          <w:tcPr>
            <w:tcW w:w="880" w:type="dxa"/>
            <w:tcBorders>
              <w:top w:val="nil"/>
              <w:left w:val="nil"/>
              <w:bottom w:val="nil"/>
              <w:right w:val="nil"/>
            </w:tcBorders>
            <w:shd w:val="clear" w:color="000000" w:fill="FFFFFF"/>
            <w:noWrap/>
            <w:vAlign w:val="bottom"/>
            <w:hideMark/>
          </w:tcPr>
          <w:p w:rsidR="00491BD9" w:rsidRPr="00491BD9" w:rsidRDefault="00491BD9" w:rsidP="00491BD9">
            <w:pPr>
              <w:spacing w:after="0" w:line="240" w:lineRule="auto"/>
              <w:rPr>
                <w:rFonts w:ascii="Arial" w:eastAsia="Times New Roman" w:hAnsi="Arial"/>
                <w:sz w:val="20"/>
                <w:szCs w:val="20"/>
                <w:lang w:eastAsia="ru-RU"/>
              </w:rPr>
            </w:pPr>
            <w:bookmarkStart w:id="2" w:name="RANGE!A1:J38"/>
            <w:r w:rsidRPr="00491BD9">
              <w:rPr>
                <w:rFonts w:ascii="Arial" w:eastAsia="Times New Roman" w:hAnsi="Arial"/>
                <w:sz w:val="20"/>
                <w:szCs w:val="20"/>
                <w:lang w:eastAsia="ru-RU"/>
              </w:rPr>
              <w:t> </w:t>
            </w:r>
            <w:bookmarkEnd w:id="2"/>
          </w:p>
        </w:tc>
        <w:tc>
          <w:tcPr>
            <w:tcW w:w="4600" w:type="dxa"/>
            <w:tcBorders>
              <w:top w:val="nil"/>
              <w:left w:val="nil"/>
              <w:bottom w:val="nil"/>
              <w:right w:val="nil"/>
            </w:tcBorders>
            <w:shd w:val="clear" w:color="auto" w:fill="auto"/>
            <w:noWrap/>
            <w:vAlign w:val="bottom"/>
            <w:hideMark/>
          </w:tcPr>
          <w:p w:rsidR="00491BD9" w:rsidRPr="00635BA4" w:rsidRDefault="00491BD9" w:rsidP="00491BD9">
            <w:pPr>
              <w:spacing w:after="0" w:line="240" w:lineRule="auto"/>
              <w:rPr>
                <w:rFonts w:eastAsia="Times New Roman"/>
                <w:sz w:val="20"/>
                <w:szCs w:val="20"/>
                <w:lang w:eastAsia="ru-RU"/>
              </w:rPr>
            </w:pPr>
          </w:p>
          <w:p w:rsidR="0062621B" w:rsidRPr="00635BA4" w:rsidRDefault="0062621B" w:rsidP="00491BD9">
            <w:pPr>
              <w:spacing w:after="0" w:line="240" w:lineRule="auto"/>
              <w:rPr>
                <w:rFonts w:eastAsia="Times New Roman"/>
                <w:sz w:val="20"/>
                <w:szCs w:val="20"/>
                <w:lang w:eastAsia="ru-RU"/>
              </w:rPr>
            </w:pPr>
          </w:p>
          <w:p w:rsidR="0062621B" w:rsidRPr="00635BA4" w:rsidRDefault="0062621B" w:rsidP="00491BD9">
            <w:pPr>
              <w:spacing w:after="0" w:line="240" w:lineRule="auto"/>
              <w:rPr>
                <w:rFonts w:eastAsia="Times New Roman"/>
                <w:sz w:val="20"/>
                <w:szCs w:val="20"/>
                <w:lang w:eastAsia="ru-RU"/>
              </w:rPr>
            </w:pPr>
          </w:p>
          <w:p w:rsidR="0062621B" w:rsidRPr="00635BA4" w:rsidRDefault="0062621B" w:rsidP="00491BD9">
            <w:pPr>
              <w:spacing w:after="0" w:line="240" w:lineRule="auto"/>
              <w:rPr>
                <w:rFonts w:eastAsia="Times New Roman"/>
                <w:sz w:val="20"/>
                <w:szCs w:val="20"/>
                <w:lang w:eastAsia="ru-RU"/>
              </w:rPr>
            </w:pPr>
          </w:p>
          <w:p w:rsidR="0062621B" w:rsidRPr="00635BA4" w:rsidRDefault="0062621B" w:rsidP="00491BD9">
            <w:pPr>
              <w:spacing w:after="0" w:line="240" w:lineRule="auto"/>
              <w:rPr>
                <w:rFonts w:eastAsia="Times New Roman"/>
                <w:sz w:val="20"/>
                <w:szCs w:val="20"/>
                <w:lang w:eastAsia="ru-RU"/>
              </w:rPr>
            </w:pPr>
          </w:p>
          <w:p w:rsidR="0062621B" w:rsidRPr="00635BA4" w:rsidRDefault="0062621B" w:rsidP="00491BD9">
            <w:pPr>
              <w:spacing w:after="0" w:line="240" w:lineRule="auto"/>
              <w:rPr>
                <w:rFonts w:eastAsia="Times New Roman"/>
                <w:sz w:val="20"/>
                <w:szCs w:val="20"/>
                <w:lang w:eastAsia="ru-RU"/>
              </w:rPr>
            </w:pPr>
          </w:p>
        </w:tc>
        <w:tc>
          <w:tcPr>
            <w:tcW w:w="2105"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959"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300" w:type="dxa"/>
            <w:gridSpan w:val="3"/>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300"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300" w:type="dxa"/>
            <w:gridSpan w:val="2"/>
            <w:tcBorders>
              <w:top w:val="nil"/>
              <w:left w:val="nil"/>
              <w:bottom w:val="nil"/>
              <w:right w:val="nil"/>
            </w:tcBorders>
            <w:shd w:val="clear" w:color="auto" w:fill="auto"/>
            <w:noWrap/>
            <w:vAlign w:val="bottom"/>
            <w:hideMark/>
          </w:tcPr>
          <w:p w:rsidR="00491BD9" w:rsidRDefault="00491BD9" w:rsidP="00491BD9">
            <w:pPr>
              <w:spacing w:after="0" w:line="240" w:lineRule="auto"/>
              <w:rPr>
                <w:rFonts w:eastAsia="Times New Roman"/>
                <w:b/>
                <w:bCs/>
                <w:sz w:val="20"/>
                <w:szCs w:val="20"/>
                <w:lang w:eastAsia="ru-RU"/>
              </w:rPr>
            </w:pPr>
          </w:p>
          <w:p w:rsidR="007A4AD1" w:rsidRDefault="007A4AD1" w:rsidP="00491BD9">
            <w:pPr>
              <w:spacing w:after="0" w:line="240" w:lineRule="auto"/>
              <w:rPr>
                <w:rFonts w:eastAsia="Times New Roman"/>
                <w:b/>
                <w:bCs/>
                <w:sz w:val="20"/>
                <w:szCs w:val="20"/>
                <w:lang w:eastAsia="ru-RU"/>
              </w:rPr>
            </w:pPr>
          </w:p>
          <w:p w:rsidR="007A4AD1" w:rsidRDefault="007A4AD1" w:rsidP="00491BD9">
            <w:pPr>
              <w:spacing w:after="0" w:line="240" w:lineRule="auto"/>
              <w:rPr>
                <w:rFonts w:eastAsia="Times New Roman"/>
                <w:b/>
                <w:bCs/>
                <w:sz w:val="20"/>
                <w:szCs w:val="20"/>
                <w:lang w:eastAsia="ru-RU"/>
              </w:rPr>
            </w:pPr>
          </w:p>
          <w:p w:rsidR="007A4AD1" w:rsidRDefault="007A4AD1" w:rsidP="00491BD9">
            <w:pPr>
              <w:spacing w:after="0" w:line="240" w:lineRule="auto"/>
              <w:rPr>
                <w:rFonts w:eastAsia="Times New Roman"/>
                <w:b/>
                <w:bCs/>
                <w:sz w:val="20"/>
                <w:szCs w:val="20"/>
                <w:lang w:eastAsia="ru-RU"/>
              </w:rPr>
            </w:pPr>
          </w:p>
          <w:p w:rsidR="007A4AD1" w:rsidRPr="00635BA4" w:rsidRDefault="007A4AD1" w:rsidP="00491BD9">
            <w:pPr>
              <w:spacing w:after="0" w:line="240" w:lineRule="auto"/>
              <w:rPr>
                <w:rFonts w:eastAsia="Times New Roman"/>
                <w:b/>
                <w:bCs/>
                <w:sz w:val="20"/>
                <w:szCs w:val="20"/>
                <w:lang w:eastAsia="ru-RU"/>
              </w:rPr>
            </w:pPr>
          </w:p>
          <w:p w:rsidR="0062621B" w:rsidRPr="00635BA4" w:rsidRDefault="0062621B" w:rsidP="00491BD9">
            <w:pPr>
              <w:spacing w:after="0" w:line="240" w:lineRule="auto"/>
              <w:rPr>
                <w:rFonts w:eastAsia="Times New Roman"/>
                <w:b/>
                <w:bCs/>
                <w:sz w:val="20"/>
                <w:szCs w:val="20"/>
                <w:lang w:eastAsia="ru-RU"/>
              </w:rPr>
            </w:pPr>
          </w:p>
          <w:p w:rsidR="0062621B" w:rsidRPr="00635BA4" w:rsidRDefault="0062621B" w:rsidP="00491BD9">
            <w:pPr>
              <w:spacing w:after="0" w:line="240" w:lineRule="auto"/>
              <w:rPr>
                <w:rFonts w:eastAsia="Times New Roman"/>
                <w:b/>
                <w:bCs/>
                <w:sz w:val="20"/>
                <w:szCs w:val="20"/>
                <w:lang w:eastAsia="ru-RU"/>
              </w:rPr>
            </w:pPr>
          </w:p>
        </w:tc>
        <w:tc>
          <w:tcPr>
            <w:tcW w:w="1300" w:type="dxa"/>
            <w:gridSpan w:val="2"/>
            <w:tcBorders>
              <w:top w:val="nil"/>
              <w:left w:val="nil"/>
              <w:bottom w:val="nil"/>
              <w:right w:val="nil"/>
            </w:tcBorders>
            <w:shd w:val="clear" w:color="auto" w:fill="auto"/>
            <w:noWrap/>
            <w:vAlign w:val="bottom"/>
            <w:hideMark/>
          </w:tcPr>
          <w:p w:rsidR="00491BD9" w:rsidRDefault="00491BD9" w:rsidP="00491BD9">
            <w:pPr>
              <w:spacing w:after="0" w:line="240" w:lineRule="auto"/>
              <w:rPr>
                <w:rFonts w:ascii="Arial" w:eastAsia="Times New Roman" w:hAnsi="Arial"/>
                <w:b/>
                <w:bCs/>
                <w:sz w:val="20"/>
                <w:szCs w:val="20"/>
                <w:lang w:eastAsia="ru-RU"/>
              </w:rPr>
            </w:pPr>
          </w:p>
          <w:p w:rsidR="007A4AD1" w:rsidRDefault="007A4AD1" w:rsidP="00491BD9">
            <w:pPr>
              <w:spacing w:after="0" w:line="240" w:lineRule="auto"/>
              <w:rPr>
                <w:rFonts w:ascii="Arial" w:eastAsia="Times New Roman" w:hAnsi="Arial"/>
                <w:b/>
                <w:bCs/>
                <w:sz w:val="20"/>
                <w:szCs w:val="20"/>
                <w:lang w:eastAsia="ru-RU"/>
              </w:rPr>
            </w:pPr>
          </w:p>
          <w:p w:rsidR="007A4AD1" w:rsidRPr="00491BD9" w:rsidRDefault="007A4AD1" w:rsidP="00491BD9">
            <w:pPr>
              <w:spacing w:after="0" w:line="240" w:lineRule="auto"/>
              <w:rPr>
                <w:rFonts w:ascii="Arial" w:eastAsia="Times New Roman" w:hAnsi="Arial"/>
                <w:b/>
                <w:bCs/>
                <w:sz w:val="20"/>
                <w:szCs w:val="20"/>
                <w:lang w:eastAsia="ru-RU"/>
              </w:rPr>
            </w:pPr>
          </w:p>
        </w:tc>
        <w:tc>
          <w:tcPr>
            <w:tcW w:w="236" w:type="dxa"/>
            <w:gridSpan w:val="2"/>
            <w:tcBorders>
              <w:top w:val="nil"/>
              <w:left w:val="nil"/>
              <w:bottom w:val="nil"/>
              <w:right w:val="nil"/>
            </w:tcBorders>
            <w:shd w:val="clear" w:color="auto" w:fill="auto"/>
            <w:noWrap/>
            <w:vAlign w:val="bottom"/>
            <w:hideMark/>
          </w:tcPr>
          <w:p w:rsidR="00491BD9" w:rsidRPr="00635BA4" w:rsidRDefault="00491BD9" w:rsidP="0062621B">
            <w:pPr>
              <w:spacing w:after="0" w:line="240" w:lineRule="auto"/>
              <w:rPr>
                <w:rFonts w:eastAsia="Times New Roman"/>
                <w:b/>
                <w:bCs/>
                <w:lang w:eastAsia="ru-RU"/>
              </w:rPr>
            </w:pPr>
          </w:p>
        </w:tc>
      </w:tr>
      <w:tr w:rsidR="00491BD9" w:rsidRPr="00491BD9" w:rsidTr="000E55D3">
        <w:trPr>
          <w:gridAfter w:val="1"/>
          <w:wAfter w:w="223" w:type="dxa"/>
          <w:trHeight w:val="360"/>
        </w:trPr>
        <w:tc>
          <w:tcPr>
            <w:tcW w:w="14757" w:type="dxa"/>
            <w:gridSpan w:val="16"/>
            <w:vMerge w:val="restart"/>
            <w:tcBorders>
              <w:top w:val="nil"/>
              <w:left w:val="nil"/>
              <w:bottom w:val="nil"/>
              <w:right w:val="nil"/>
            </w:tcBorders>
            <w:shd w:val="clear" w:color="auto" w:fill="auto"/>
            <w:vAlign w:val="bottom"/>
            <w:hideMark/>
          </w:tcPr>
          <w:p w:rsidR="0062621B" w:rsidRPr="0062621B" w:rsidRDefault="0062621B" w:rsidP="0062621B">
            <w:pPr>
              <w:spacing w:after="0" w:line="240" w:lineRule="auto"/>
              <w:jc w:val="right"/>
              <w:rPr>
                <w:rFonts w:ascii="Times New Roman" w:eastAsia="Times New Roman" w:hAnsi="Times New Roman"/>
                <w:b/>
                <w:bCs/>
                <w:color w:val="000000"/>
                <w:sz w:val="28"/>
                <w:szCs w:val="28"/>
                <w:lang w:eastAsia="ru-RU"/>
              </w:rPr>
            </w:pPr>
            <w:r w:rsidRPr="0062621B">
              <w:rPr>
                <w:rFonts w:ascii="Times New Roman" w:eastAsia="Times New Roman" w:hAnsi="Times New Roman"/>
                <w:b/>
                <w:bCs/>
                <w:color w:val="000000"/>
                <w:sz w:val="28"/>
                <w:szCs w:val="28"/>
                <w:lang w:eastAsia="ru-RU"/>
              </w:rPr>
              <w:lastRenderedPageBreak/>
              <w:t>Таблица  19</w:t>
            </w:r>
          </w:p>
          <w:p w:rsidR="0062621B" w:rsidRPr="0062621B" w:rsidRDefault="0062621B" w:rsidP="0062621B">
            <w:pPr>
              <w:spacing w:after="0" w:line="240" w:lineRule="auto"/>
              <w:jc w:val="center"/>
              <w:rPr>
                <w:rFonts w:ascii="Times New Roman" w:eastAsia="Times New Roman" w:hAnsi="Times New Roman"/>
                <w:b/>
                <w:bCs/>
                <w:color w:val="000000"/>
                <w:sz w:val="28"/>
                <w:szCs w:val="28"/>
                <w:lang w:eastAsia="ru-RU"/>
              </w:rPr>
            </w:pPr>
          </w:p>
          <w:p w:rsidR="00491BD9" w:rsidRPr="0062621B" w:rsidRDefault="00491BD9" w:rsidP="0062621B">
            <w:pPr>
              <w:spacing w:after="0" w:line="240" w:lineRule="auto"/>
              <w:jc w:val="center"/>
              <w:rPr>
                <w:rFonts w:ascii="Times New Roman" w:eastAsia="Times New Roman" w:hAnsi="Times New Roman"/>
                <w:b/>
                <w:bCs/>
                <w:color w:val="000000"/>
                <w:sz w:val="28"/>
                <w:szCs w:val="28"/>
                <w:lang w:eastAsia="ru-RU"/>
              </w:rPr>
            </w:pPr>
            <w:r w:rsidRPr="0062621B">
              <w:rPr>
                <w:rFonts w:ascii="Times New Roman" w:eastAsia="Times New Roman" w:hAnsi="Times New Roman"/>
                <w:b/>
                <w:bCs/>
                <w:color w:val="000000"/>
                <w:sz w:val="28"/>
                <w:szCs w:val="28"/>
                <w:lang w:eastAsia="ru-RU"/>
              </w:rPr>
              <w:t xml:space="preserve">Перечень мероприятий  на 2024-2029 годы </w:t>
            </w:r>
          </w:p>
        </w:tc>
      </w:tr>
      <w:tr w:rsidR="00491BD9" w:rsidRPr="00491BD9" w:rsidTr="000E55D3">
        <w:trPr>
          <w:gridAfter w:val="1"/>
          <w:wAfter w:w="223" w:type="dxa"/>
          <w:trHeight w:val="750"/>
        </w:trPr>
        <w:tc>
          <w:tcPr>
            <w:tcW w:w="14757" w:type="dxa"/>
            <w:gridSpan w:val="16"/>
            <w:vMerge/>
            <w:tcBorders>
              <w:top w:val="nil"/>
              <w:left w:val="nil"/>
              <w:bottom w:val="nil"/>
              <w:right w:val="nil"/>
            </w:tcBorders>
            <w:vAlign w:val="center"/>
            <w:hideMark/>
          </w:tcPr>
          <w:p w:rsidR="00491BD9" w:rsidRPr="0062621B" w:rsidRDefault="00491BD9" w:rsidP="00491BD9">
            <w:pPr>
              <w:spacing w:after="0" w:line="240" w:lineRule="auto"/>
              <w:rPr>
                <w:rFonts w:ascii="Times New Roman" w:eastAsia="Times New Roman" w:hAnsi="Times New Roman"/>
                <w:b/>
                <w:bCs/>
                <w:color w:val="000000"/>
                <w:sz w:val="28"/>
                <w:szCs w:val="28"/>
                <w:lang w:eastAsia="ru-RU"/>
              </w:rPr>
            </w:pPr>
          </w:p>
        </w:tc>
      </w:tr>
      <w:tr w:rsidR="00491BD9" w:rsidRPr="00491BD9" w:rsidTr="000E55D3">
        <w:trPr>
          <w:gridAfter w:val="1"/>
          <w:wAfter w:w="223" w:type="dxa"/>
          <w:trHeight w:val="255"/>
        </w:trPr>
        <w:tc>
          <w:tcPr>
            <w:tcW w:w="88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491BD9" w:rsidRPr="0062621B" w:rsidRDefault="00491BD9" w:rsidP="00491BD9">
            <w:pPr>
              <w:spacing w:after="0" w:line="240" w:lineRule="auto"/>
              <w:jc w:val="center"/>
              <w:rPr>
                <w:rFonts w:ascii="Times New Roman" w:eastAsia="Times New Roman" w:hAnsi="Times New Roman"/>
                <w:b/>
                <w:bCs/>
                <w:color w:val="000000"/>
                <w:lang w:eastAsia="ru-RU"/>
              </w:rPr>
            </w:pPr>
            <w:r w:rsidRPr="0062621B">
              <w:rPr>
                <w:rFonts w:ascii="Times New Roman" w:eastAsia="Times New Roman" w:hAnsi="Times New Roman"/>
                <w:b/>
                <w:bCs/>
                <w:color w:val="000000"/>
                <w:lang w:eastAsia="ru-RU"/>
              </w:rPr>
              <w:t xml:space="preserve">№ </w:t>
            </w:r>
            <w:r w:rsidRPr="0062621B">
              <w:rPr>
                <w:rFonts w:ascii="Times New Roman" w:eastAsia="Times New Roman" w:hAnsi="Times New Roman"/>
                <w:b/>
                <w:bCs/>
                <w:color w:val="000000"/>
                <w:lang w:eastAsia="ru-RU"/>
              </w:rPr>
              <w:br/>
            </w:r>
            <w:proofErr w:type="gramStart"/>
            <w:r w:rsidRPr="0062621B">
              <w:rPr>
                <w:rFonts w:ascii="Times New Roman" w:eastAsia="Times New Roman" w:hAnsi="Times New Roman"/>
                <w:b/>
                <w:bCs/>
                <w:color w:val="000000"/>
                <w:lang w:eastAsia="ru-RU"/>
              </w:rPr>
              <w:t>п</w:t>
            </w:r>
            <w:proofErr w:type="gramEnd"/>
            <w:r w:rsidRPr="0062621B">
              <w:rPr>
                <w:rFonts w:ascii="Times New Roman" w:eastAsia="Times New Roman" w:hAnsi="Times New Roman"/>
                <w:b/>
                <w:bCs/>
                <w:color w:val="000000"/>
                <w:lang w:eastAsia="ru-RU"/>
              </w:rPr>
              <w:t>/п</w:t>
            </w:r>
          </w:p>
        </w:tc>
        <w:tc>
          <w:tcPr>
            <w:tcW w:w="46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lang w:eastAsia="ru-RU"/>
              </w:rPr>
            </w:pPr>
            <w:r w:rsidRPr="0062621B">
              <w:rPr>
                <w:rFonts w:ascii="Times New Roman" w:eastAsia="Times New Roman" w:hAnsi="Times New Roman"/>
                <w:b/>
                <w:bCs/>
                <w:color w:val="000000"/>
                <w:lang w:eastAsia="ru-RU"/>
              </w:rPr>
              <w:t>Наименование мероприятий</w:t>
            </w:r>
          </w:p>
        </w:tc>
        <w:tc>
          <w:tcPr>
            <w:tcW w:w="190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lang w:eastAsia="ru-RU"/>
              </w:rPr>
            </w:pPr>
            <w:r w:rsidRPr="0062621B">
              <w:rPr>
                <w:rFonts w:ascii="Times New Roman" w:eastAsia="Times New Roman" w:hAnsi="Times New Roman"/>
                <w:b/>
                <w:bCs/>
                <w:color w:val="000000"/>
                <w:lang w:eastAsia="ru-RU"/>
              </w:rPr>
              <w:t xml:space="preserve">Базовая цена,               2023 год,  </w:t>
            </w:r>
            <w:proofErr w:type="spellStart"/>
            <w:r w:rsidRPr="0062621B">
              <w:rPr>
                <w:rFonts w:ascii="Times New Roman" w:eastAsia="Times New Roman" w:hAnsi="Times New Roman"/>
                <w:b/>
                <w:bCs/>
                <w:color w:val="000000"/>
                <w:lang w:eastAsia="ru-RU"/>
              </w:rPr>
              <w:t>тыс</w:t>
            </w:r>
            <w:proofErr w:type="gramStart"/>
            <w:r w:rsidRPr="0062621B">
              <w:rPr>
                <w:rFonts w:ascii="Times New Roman" w:eastAsia="Times New Roman" w:hAnsi="Times New Roman"/>
                <w:b/>
                <w:bCs/>
                <w:color w:val="000000"/>
                <w:lang w:eastAsia="ru-RU"/>
              </w:rPr>
              <w:t>.р</w:t>
            </w:r>
            <w:proofErr w:type="gramEnd"/>
            <w:r w:rsidRPr="0062621B">
              <w:rPr>
                <w:rFonts w:ascii="Times New Roman" w:eastAsia="Times New Roman" w:hAnsi="Times New Roman"/>
                <w:b/>
                <w:bCs/>
                <w:color w:val="000000"/>
                <w:lang w:eastAsia="ru-RU"/>
              </w:rPr>
              <w:t>уб</w:t>
            </w:r>
            <w:proofErr w:type="spellEnd"/>
            <w:r w:rsidRPr="0062621B">
              <w:rPr>
                <w:rFonts w:ascii="Times New Roman" w:eastAsia="Times New Roman" w:hAnsi="Times New Roman"/>
                <w:b/>
                <w:bCs/>
                <w:color w:val="000000"/>
                <w:lang w:eastAsia="ru-RU"/>
              </w:rPr>
              <w:t>./100тр.м,  без НДС</w:t>
            </w:r>
          </w:p>
        </w:tc>
        <w:tc>
          <w:tcPr>
            <w:tcW w:w="141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lang w:eastAsia="ru-RU"/>
              </w:rPr>
            </w:pPr>
            <w:proofErr w:type="spellStart"/>
            <w:proofErr w:type="gramStart"/>
            <w:r w:rsidRPr="0062621B">
              <w:rPr>
                <w:rFonts w:ascii="Times New Roman" w:eastAsia="Times New Roman" w:hAnsi="Times New Roman"/>
                <w:b/>
                <w:bCs/>
                <w:color w:val="000000"/>
                <w:lang w:eastAsia="ru-RU"/>
              </w:rPr>
              <w:t>Ориенти-ровочная</w:t>
            </w:r>
            <w:proofErr w:type="spellEnd"/>
            <w:proofErr w:type="gramEnd"/>
            <w:r w:rsidRPr="0062621B">
              <w:rPr>
                <w:rFonts w:ascii="Times New Roman" w:eastAsia="Times New Roman" w:hAnsi="Times New Roman"/>
                <w:b/>
                <w:bCs/>
                <w:color w:val="000000"/>
                <w:lang w:eastAsia="ru-RU"/>
              </w:rPr>
              <w:t xml:space="preserve"> протяженность, </w:t>
            </w:r>
            <w:proofErr w:type="spellStart"/>
            <w:r w:rsidRPr="0062621B">
              <w:rPr>
                <w:rFonts w:ascii="Times New Roman" w:eastAsia="Times New Roman" w:hAnsi="Times New Roman"/>
                <w:b/>
                <w:bCs/>
                <w:color w:val="000000"/>
                <w:lang w:eastAsia="ru-RU"/>
              </w:rPr>
              <w:t>тр.км</w:t>
            </w:r>
            <w:proofErr w:type="spellEnd"/>
            <w:r w:rsidRPr="0062621B">
              <w:rPr>
                <w:rFonts w:ascii="Times New Roman" w:eastAsia="Times New Roman" w:hAnsi="Times New Roman"/>
                <w:b/>
                <w:bCs/>
                <w:color w:val="000000"/>
                <w:lang w:eastAsia="ru-RU"/>
              </w:rPr>
              <w:t>.</w:t>
            </w:r>
          </w:p>
        </w:tc>
        <w:tc>
          <w:tcPr>
            <w:tcW w:w="113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lang w:eastAsia="ru-RU"/>
              </w:rPr>
            </w:pPr>
            <w:r w:rsidRPr="0062621B">
              <w:rPr>
                <w:rFonts w:ascii="Times New Roman" w:eastAsia="Times New Roman" w:hAnsi="Times New Roman"/>
                <w:b/>
                <w:bCs/>
                <w:color w:val="000000"/>
                <w:lang w:eastAsia="ru-RU"/>
              </w:rPr>
              <w:t>2024 год (тыс. руб.)</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lang w:eastAsia="ru-RU"/>
              </w:rPr>
            </w:pPr>
            <w:r w:rsidRPr="0062621B">
              <w:rPr>
                <w:rFonts w:ascii="Times New Roman" w:eastAsia="Times New Roman" w:hAnsi="Times New Roman"/>
                <w:b/>
                <w:bCs/>
                <w:color w:val="000000"/>
                <w:lang w:eastAsia="ru-RU"/>
              </w:rPr>
              <w:t>2025 год (тыс. руб.)</w:t>
            </w:r>
          </w:p>
        </w:tc>
        <w:tc>
          <w:tcPr>
            <w:tcW w:w="99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lang w:eastAsia="ru-RU"/>
              </w:rPr>
            </w:pPr>
            <w:r w:rsidRPr="0062621B">
              <w:rPr>
                <w:rFonts w:ascii="Times New Roman" w:eastAsia="Times New Roman" w:hAnsi="Times New Roman"/>
                <w:b/>
                <w:bCs/>
                <w:color w:val="000000"/>
                <w:lang w:eastAsia="ru-RU"/>
              </w:rPr>
              <w:t>2026 год (тыс. руб.)</w:t>
            </w:r>
          </w:p>
        </w:tc>
        <w:tc>
          <w:tcPr>
            <w:tcW w:w="850"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lang w:eastAsia="ru-RU"/>
              </w:rPr>
            </w:pPr>
            <w:r w:rsidRPr="0062621B">
              <w:rPr>
                <w:rFonts w:ascii="Times New Roman" w:eastAsia="Times New Roman" w:hAnsi="Times New Roman"/>
                <w:b/>
                <w:bCs/>
                <w:color w:val="000000"/>
                <w:lang w:eastAsia="ru-RU"/>
              </w:rPr>
              <w:t>2027 год (тыс. руб.)</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lang w:eastAsia="ru-RU"/>
              </w:rPr>
            </w:pPr>
            <w:r w:rsidRPr="0062621B">
              <w:rPr>
                <w:rFonts w:ascii="Times New Roman" w:eastAsia="Times New Roman" w:hAnsi="Times New Roman"/>
                <w:b/>
                <w:bCs/>
                <w:color w:val="000000"/>
                <w:lang w:eastAsia="ru-RU"/>
              </w:rPr>
              <w:t>2028 год (тыс. руб.)</w:t>
            </w:r>
          </w:p>
        </w:tc>
        <w:tc>
          <w:tcPr>
            <w:tcW w:w="1134"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lang w:eastAsia="ru-RU"/>
              </w:rPr>
            </w:pPr>
            <w:r w:rsidRPr="0062621B">
              <w:rPr>
                <w:rFonts w:ascii="Times New Roman" w:eastAsia="Times New Roman" w:hAnsi="Times New Roman"/>
                <w:b/>
                <w:bCs/>
                <w:color w:val="000000"/>
                <w:lang w:eastAsia="ru-RU"/>
              </w:rPr>
              <w:t>2029 год (тыс. руб.)</w:t>
            </w:r>
          </w:p>
        </w:tc>
      </w:tr>
      <w:tr w:rsidR="00491BD9" w:rsidRPr="00491BD9" w:rsidTr="000E55D3">
        <w:trPr>
          <w:gridAfter w:val="1"/>
          <w:wAfter w:w="223" w:type="dxa"/>
          <w:trHeight w:val="1298"/>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491BD9" w:rsidRPr="00491BD9" w:rsidRDefault="00491BD9" w:rsidP="00491BD9">
            <w:pPr>
              <w:spacing w:after="0" w:line="240" w:lineRule="auto"/>
              <w:rPr>
                <w:rFonts w:ascii="Arial" w:eastAsia="Times New Roman" w:hAnsi="Arial"/>
                <w:b/>
                <w:bCs/>
                <w:color w:val="000000"/>
                <w:lang w:eastAsia="ru-RU"/>
              </w:rPr>
            </w:pPr>
          </w:p>
        </w:tc>
        <w:tc>
          <w:tcPr>
            <w:tcW w:w="4600" w:type="dxa"/>
            <w:vMerge/>
            <w:tcBorders>
              <w:top w:val="single" w:sz="8" w:space="0" w:color="auto"/>
              <w:left w:val="single" w:sz="4" w:space="0" w:color="auto"/>
              <w:bottom w:val="single" w:sz="8" w:space="0" w:color="000000"/>
              <w:right w:val="single" w:sz="4" w:space="0" w:color="auto"/>
            </w:tcBorders>
            <w:vAlign w:val="center"/>
            <w:hideMark/>
          </w:tcPr>
          <w:p w:rsidR="00491BD9" w:rsidRPr="00491BD9" w:rsidRDefault="00491BD9" w:rsidP="00491BD9">
            <w:pPr>
              <w:spacing w:after="0" w:line="240" w:lineRule="auto"/>
              <w:rPr>
                <w:rFonts w:ascii="Arial" w:eastAsia="Times New Roman" w:hAnsi="Arial"/>
                <w:b/>
                <w:bCs/>
                <w:color w:val="000000"/>
                <w:lang w:eastAsia="ru-RU"/>
              </w:rPr>
            </w:pPr>
          </w:p>
        </w:tc>
        <w:tc>
          <w:tcPr>
            <w:tcW w:w="1906" w:type="dxa"/>
            <w:vMerge/>
            <w:tcBorders>
              <w:top w:val="single" w:sz="8" w:space="0" w:color="auto"/>
              <w:left w:val="single" w:sz="4" w:space="0" w:color="auto"/>
              <w:bottom w:val="single" w:sz="8" w:space="0" w:color="000000"/>
              <w:right w:val="single" w:sz="4" w:space="0" w:color="auto"/>
            </w:tcBorders>
            <w:vAlign w:val="center"/>
            <w:hideMark/>
          </w:tcPr>
          <w:p w:rsidR="00491BD9" w:rsidRPr="00491BD9" w:rsidRDefault="00491BD9" w:rsidP="00491BD9">
            <w:pPr>
              <w:spacing w:after="0" w:line="240" w:lineRule="auto"/>
              <w:rPr>
                <w:rFonts w:ascii="Arial" w:eastAsia="Times New Roman" w:hAnsi="Arial"/>
                <w:b/>
                <w:bCs/>
                <w:color w:val="000000"/>
                <w:lang w:eastAsia="ru-RU"/>
              </w:rPr>
            </w:pPr>
          </w:p>
        </w:tc>
        <w:tc>
          <w:tcPr>
            <w:tcW w:w="1418" w:type="dxa"/>
            <w:gridSpan w:val="2"/>
            <w:vMerge/>
            <w:tcBorders>
              <w:top w:val="single" w:sz="8" w:space="0" w:color="auto"/>
              <w:left w:val="single" w:sz="4" w:space="0" w:color="auto"/>
              <w:bottom w:val="single" w:sz="8" w:space="0" w:color="000000"/>
              <w:right w:val="single" w:sz="4" w:space="0" w:color="auto"/>
            </w:tcBorders>
            <w:vAlign w:val="center"/>
            <w:hideMark/>
          </w:tcPr>
          <w:p w:rsidR="00491BD9" w:rsidRPr="0062621B" w:rsidRDefault="00491BD9" w:rsidP="00491BD9">
            <w:pPr>
              <w:spacing w:after="0" w:line="240" w:lineRule="auto"/>
              <w:rPr>
                <w:rFonts w:ascii="Times New Roman" w:eastAsia="Times New Roman" w:hAnsi="Times New Roman"/>
                <w:b/>
                <w:bCs/>
                <w:color w:val="000000"/>
                <w:lang w:eastAsia="ru-RU"/>
              </w:rPr>
            </w:pPr>
          </w:p>
        </w:tc>
        <w:tc>
          <w:tcPr>
            <w:tcW w:w="1134" w:type="dxa"/>
            <w:gridSpan w:val="2"/>
            <w:vMerge/>
            <w:tcBorders>
              <w:top w:val="single" w:sz="8" w:space="0" w:color="auto"/>
              <w:left w:val="single" w:sz="4" w:space="0" w:color="auto"/>
              <w:bottom w:val="single" w:sz="8" w:space="0" w:color="000000"/>
              <w:right w:val="single" w:sz="4" w:space="0" w:color="auto"/>
            </w:tcBorders>
            <w:vAlign w:val="center"/>
            <w:hideMark/>
          </w:tcPr>
          <w:p w:rsidR="00491BD9" w:rsidRPr="0062621B" w:rsidRDefault="00491BD9" w:rsidP="00491BD9">
            <w:pPr>
              <w:spacing w:after="0" w:line="240" w:lineRule="auto"/>
              <w:rPr>
                <w:rFonts w:ascii="Times New Roman" w:eastAsia="Times New Roman" w:hAnsi="Times New Roman"/>
                <w:b/>
                <w:bCs/>
                <w:color w:val="000000"/>
                <w:lang w:eastAsia="ru-RU"/>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491BD9" w:rsidRPr="00491BD9" w:rsidRDefault="00491BD9" w:rsidP="00491BD9">
            <w:pPr>
              <w:spacing w:after="0" w:line="240" w:lineRule="auto"/>
              <w:rPr>
                <w:rFonts w:ascii="Arial" w:eastAsia="Times New Roman" w:hAnsi="Arial"/>
                <w:b/>
                <w:bCs/>
                <w:color w:val="000000"/>
                <w:lang w:eastAsia="ru-RU"/>
              </w:rPr>
            </w:pPr>
          </w:p>
        </w:tc>
        <w:tc>
          <w:tcPr>
            <w:tcW w:w="993" w:type="dxa"/>
            <w:gridSpan w:val="2"/>
            <w:vMerge/>
            <w:tcBorders>
              <w:top w:val="single" w:sz="8" w:space="0" w:color="auto"/>
              <w:left w:val="single" w:sz="4" w:space="0" w:color="auto"/>
              <w:bottom w:val="single" w:sz="8" w:space="0" w:color="000000"/>
              <w:right w:val="single" w:sz="4" w:space="0" w:color="auto"/>
            </w:tcBorders>
            <w:vAlign w:val="center"/>
            <w:hideMark/>
          </w:tcPr>
          <w:p w:rsidR="00491BD9" w:rsidRPr="00491BD9" w:rsidRDefault="00491BD9" w:rsidP="00491BD9">
            <w:pPr>
              <w:spacing w:after="0" w:line="240" w:lineRule="auto"/>
              <w:rPr>
                <w:rFonts w:ascii="Arial" w:eastAsia="Times New Roman" w:hAnsi="Arial"/>
                <w:b/>
                <w:bCs/>
                <w:color w:val="000000"/>
                <w:lang w:eastAsia="ru-RU"/>
              </w:rPr>
            </w:pPr>
          </w:p>
        </w:tc>
        <w:tc>
          <w:tcPr>
            <w:tcW w:w="850" w:type="dxa"/>
            <w:gridSpan w:val="2"/>
            <w:vMerge/>
            <w:tcBorders>
              <w:top w:val="single" w:sz="8" w:space="0" w:color="auto"/>
              <w:left w:val="single" w:sz="4" w:space="0" w:color="auto"/>
              <w:bottom w:val="single" w:sz="8" w:space="0" w:color="000000"/>
              <w:right w:val="single" w:sz="4" w:space="0" w:color="auto"/>
            </w:tcBorders>
            <w:vAlign w:val="center"/>
            <w:hideMark/>
          </w:tcPr>
          <w:p w:rsidR="00491BD9" w:rsidRPr="00491BD9" w:rsidRDefault="00491BD9" w:rsidP="00491BD9">
            <w:pPr>
              <w:spacing w:after="0" w:line="240" w:lineRule="auto"/>
              <w:rPr>
                <w:rFonts w:ascii="Arial" w:eastAsia="Times New Roman" w:hAnsi="Arial"/>
                <w:b/>
                <w:bCs/>
                <w:color w:val="000000"/>
                <w:lang w:eastAsia="ru-RU"/>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491BD9" w:rsidRPr="00491BD9" w:rsidRDefault="00491BD9" w:rsidP="00491BD9">
            <w:pPr>
              <w:spacing w:after="0" w:line="240" w:lineRule="auto"/>
              <w:rPr>
                <w:rFonts w:ascii="Arial" w:eastAsia="Times New Roman" w:hAnsi="Arial"/>
                <w:b/>
                <w:bCs/>
                <w:color w:val="000000"/>
                <w:lang w:eastAsia="ru-RU"/>
              </w:rPr>
            </w:pPr>
          </w:p>
        </w:tc>
        <w:tc>
          <w:tcPr>
            <w:tcW w:w="1134" w:type="dxa"/>
            <w:gridSpan w:val="2"/>
            <w:vMerge/>
            <w:tcBorders>
              <w:top w:val="single" w:sz="8" w:space="0" w:color="auto"/>
              <w:left w:val="single" w:sz="4" w:space="0" w:color="auto"/>
              <w:bottom w:val="single" w:sz="8" w:space="0" w:color="000000"/>
              <w:right w:val="single" w:sz="8" w:space="0" w:color="auto"/>
            </w:tcBorders>
            <w:vAlign w:val="center"/>
            <w:hideMark/>
          </w:tcPr>
          <w:p w:rsidR="00491BD9" w:rsidRPr="00491BD9" w:rsidRDefault="00491BD9" w:rsidP="00491BD9">
            <w:pPr>
              <w:spacing w:after="0" w:line="240" w:lineRule="auto"/>
              <w:rPr>
                <w:rFonts w:ascii="Arial" w:eastAsia="Times New Roman" w:hAnsi="Arial"/>
                <w:b/>
                <w:bCs/>
                <w:color w:val="000000"/>
                <w:lang w:eastAsia="ru-RU"/>
              </w:rPr>
            </w:pPr>
          </w:p>
        </w:tc>
      </w:tr>
      <w:tr w:rsidR="00491BD9" w:rsidRPr="00491BD9" w:rsidTr="000E55D3">
        <w:trPr>
          <w:gridAfter w:val="1"/>
          <w:wAfter w:w="223" w:type="dxa"/>
          <w:trHeight w:val="649"/>
        </w:trPr>
        <w:tc>
          <w:tcPr>
            <w:tcW w:w="14757"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ШОЛОХОВСКОЕ ГОРОДСКОЕ ПОСЕЛЕНИЕ</w:t>
            </w:r>
          </w:p>
        </w:tc>
      </w:tr>
      <w:tr w:rsidR="00491BD9" w:rsidRPr="00491BD9" w:rsidTr="000E55D3">
        <w:trPr>
          <w:gridAfter w:val="1"/>
          <w:wAfter w:w="223" w:type="dxa"/>
          <w:trHeight w:val="1575"/>
        </w:trPr>
        <w:tc>
          <w:tcPr>
            <w:tcW w:w="880" w:type="dxa"/>
            <w:tcBorders>
              <w:top w:val="single" w:sz="4" w:space="0" w:color="auto"/>
              <w:left w:val="single" w:sz="8" w:space="0" w:color="auto"/>
              <w:bottom w:val="nil"/>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с/т магистральная от котельной 20 до ТК</w:t>
            </w:r>
            <w:proofErr w:type="gramStart"/>
            <w:r w:rsidRPr="0062621B">
              <w:rPr>
                <w:rFonts w:ascii="Times New Roman" w:eastAsia="Times New Roman" w:hAnsi="Times New Roman"/>
                <w:b/>
                <w:bCs/>
                <w:sz w:val="20"/>
                <w:szCs w:val="20"/>
                <w:lang w:eastAsia="ru-RU"/>
              </w:rPr>
              <w:t>6</w:t>
            </w:r>
            <w:proofErr w:type="gramEnd"/>
            <w:r w:rsidRPr="0062621B">
              <w:rPr>
                <w:rFonts w:ascii="Times New Roman" w:eastAsia="Times New Roman" w:hAnsi="Times New Roman"/>
                <w:b/>
                <w:bCs/>
                <w:sz w:val="20"/>
                <w:szCs w:val="20"/>
                <w:lang w:eastAsia="ru-RU"/>
              </w:rPr>
              <w:t xml:space="preserve"> d= 219мм   L= 382 тр. м, ул. Социалистическая, котельная №20 р.п. Шолоховский, ул. </w:t>
            </w:r>
            <w:proofErr w:type="gramStart"/>
            <w:r w:rsidRPr="0062621B">
              <w:rPr>
                <w:rFonts w:ascii="Times New Roman" w:eastAsia="Times New Roman" w:hAnsi="Times New Roman"/>
                <w:b/>
                <w:bCs/>
                <w:sz w:val="20"/>
                <w:szCs w:val="20"/>
                <w:lang w:eastAsia="ru-RU"/>
              </w:rPr>
              <w:t>Социалистическая</w:t>
            </w:r>
            <w:proofErr w:type="gramEnd"/>
            <w:r w:rsidRPr="0062621B">
              <w:rPr>
                <w:rFonts w:ascii="Times New Roman" w:eastAsia="Times New Roman" w:hAnsi="Times New Roman"/>
                <w:b/>
                <w:bCs/>
                <w:sz w:val="20"/>
                <w:szCs w:val="20"/>
                <w:lang w:eastAsia="ru-RU"/>
              </w:rPr>
              <w:t>, 1б Белокалитвинский район РО</w:t>
            </w:r>
          </w:p>
        </w:tc>
        <w:tc>
          <w:tcPr>
            <w:tcW w:w="1906" w:type="dxa"/>
            <w:tcBorders>
              <w:top w:val="single" w:sz="4" w:space="0" w:color="auto"/>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3 091</w:t>
            </w:r>
          </w:p>
        </w:tc>
        <w:tc>
          <w:tcPr>
            <w:tcW w:w="1418" w:type="dxa"/>
            <w:gridSpan w:val="2"/>
            <w:tcBorders>
              <w:top w:val="single" w:sz="4" w:space="0" w:color="auto"/>
              <w:left w:val="nil"/>
              <w:bottom w:val="nil"/>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0,205</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7 667</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nil"/>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w:t>
            </w:r>
          </w:p>
        </w:tc>
        <w:tc>
          <w:tcPr>
            <w:tcW w:w="460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с/т магистральная от УТ12 ул. Спорт.,4 до ТК17 ул. Комсо-ская,18, d =108мм L=162тр. м, ул. Спортивна, котельная №20 р.п. Шолоховский, ул. </w:t>
            </w:r>
            <w:proofErr w:type="gramStart"/>
            <w:r w:rsidRPr="0062621B">
              <w:rPr>
                <w:rFonts w:ascii="Times New Roman" w:eastAsia="Times New Roman" w:hAnsi="Times New Roman"/>
                <w:b/>
                <w:bCs/>
                <w:sz w:val="20"/>
                <w:szCs w:val="20"/>
                <w:lang w:eastAsia="ru-RU"/>
              </w:rPr>
              <w:t>Социалистическая</w:t>
            </w:r>
            <w:proofErr w:type="gramEnd"/>
            <w:r w:rsidRPr="0062621B">
              <w:rPr>
                <w:rFonts w:ascii="Times New Roman" w:eastAsia="Times New Roman" w:hAnsi="Times New Roman"/>
                <w:b/>
                <w:bCs/>
                <w:sz w:val="20"/>
                <w:szCs w:val="20"/>
                <w:lang w:eastAsia="ru-RU"/>
              </w:rPr>
              <w:t>, 1б Белокалитвинский район РО</w:t>
            </w:r>
          </w:p>
        </w:tc>
        <w:tc>
          <w:tcPr>
            <w:tcW w:w="1906" w:type="dxa"/>
            <w:tcBorders>
              <w:top w:val="nil"/>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1 419</w:t>
            </w:r>
          </w:p>
        </w:tc>
        <w:tc>
          <w:tcPr>
            <w:tcW w:w="1418" w:type="dxa"/>
            <w:gridSpan w:val="2"/>
            <w:tcBorders>
              <w:top w:val="single" w:sz="4" w:space="0" w:color="auto"/>
              <w:left w:val="nil"/>
              <w:bottom w:val="nil"/>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0,035</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600</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3</w:t>
            </w:r>
          </w:p>
        </w:tc>
        <w:tc>
          <w:tcPr>
            <w:tcW w:w="460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с/т магистральная от Ут12 ул. Спортивная до УТ12/4 ул. Горького,7 d= 108мм L= 248тр. м ул. Спортивна, котельная №20 р.п. Шолоховский, ул. </w:t>
            </w:r>
            <w:proofErr w:type="gramStart"/>
            <w:r w:rsidRPr="0062621B">
              <w:rPr>
                <w:rFonts w:ascii="Times New Roman" w:eastAsia="Times New Roman" w:hAnsi="Times New Roman"/>
                <w:b/>
                <w:bCs/>
                <w:sz w:val="20"/>
                <w:szCs w:val="20"/>
                <w:lang w:eastAsia="ru-RU"/>
              </w:rPr>
              <w:t>Социалистическая</w:t>
            </w:r>
            <w:proofErr w:type="gramEnd"/>
            <w:r w:rsidRPr="0062621B">
              <w:rPr>
                <w:rFonts w:ascii="Times New Roman" w:eastAsia="Times New Roman" w:hAnsi="Times New Roman"/>
                <w:b/>
                <w:bCs/>
                <w:sz w:val="20"/>
                <w:szCs w:val="20"/>
                <w:lang w:eastAsia="ru-RU"/>
              </w:rPr>
              <w:t>, 1б Белокалитвинский район РО</w:t>
            </w:r>
          </w:p>
        </w:tc>
        <w:tc>
          <w:tcPr>
            <w:tcW w:w="1906" w:type="dxa"/>
            <w:tcBorders>
              <w:top w:val="nil"/>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2 024</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0,225</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6 062</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lastRenderedPageBreak/>
              <w:t>4</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с/т магистральная от УТ 9 до ул. </w:t>
            </w:r>
            <w:proofErr w:type="spellStart"/>
            <w:r w:rsidRPr="0062621B">
              <w:rPr>
                <w:rFonts w:ascii="Times New Roman" w:eastAsia="Times New Roman" w:hAnsi="Times New Roman"/>
                <w:b/>
                <w:bCs/>
                <w:sz w:val="20"/>
                <w:szCs w:val="20"/>
                <w:lang w:eastAsia="ru-RU"/>
              </w:rPr>
              <w:t>Социал</w:t>
            </w:r>
            <w:proofErr w:type="spellEnd"/>
            <w:r w:rsidRPr="0062621B">
              <w:rPr>
                <w:rFonts w:ascii="Times New Roman" w:eastAsia="Times New Roman" w:hAnsi="Times New Roman"/>
                <w:b/>
                <w:bCs/>
                <w:sz w:val="20"/>
                <w:szCs w:val="20"/>
                <w:lang w:eastAsia="ru-RU"/>
              </w:rPr>
              <w:t xml:space="preserve">. до ТК 9/9 ул. 40Лет Октября  d=108 мм L=208,5тр. м ул. Соц., котельная №20 р.п. Шолоховский, ул. </w:t>
            </w:r>
            <w:proofErr w:type="gramStart"/>
            <w:r w:rsidRPr="0062621B">
              <w:rPr>
                <w:rFonts w:ascii="Times New Roman" w:eastAsia="Times New Roman" w:hAnsi="Times New Roman"/>
                <w:b/>
                <w:bCs/>
                <w:sz w:val="20"/>
                <w:szCs w:val="20"/>
                <w:lang w:eastAsia="ru-RU"/>
              </w:rPr>
              <w:t>Социалистическая</w:t>
            </w:r>
            <w:proofErr w:type="gramEnd"/>
            <w:r w:rsidRPr="0062621B">
              <w:rPr>
                <w:rFonts w:ascii="Times New Roman" w:eastAsia="Times New Roman" w:hAnsi="Times New Roman"/>
                <w:b/>
                <w:bCs/>
                <w:sz w:val="20"/>
                <w:szCs w:val="20"/>
                <w:lang w:eastAsia="ru-RU"/>
              </w:rPr>
              <w:t>, 1б Белокалитвинский район РО</w:t>
            </w:r>
          </w:p>
        </w:tc>
        <w:tc>
          <w:tcPr>
            <w:tcW w:w="1906" w:type="dxa"/>
            <w:tcBorders>
              <w:top w:val="single" w:sz="4" w:space="0" w:color="auto"/>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2 024</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0,209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6 813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nil"/>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5</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с/т магистральная от ТК5 ул. Социал-кая до УТ12 ул. Спортивная d= 159 мм L= 719 тр. м ул. Социал-кая, котельная №20 р.п. Шолоховский, ул. </w:t>
            </w:r>
            <w:proofErr w:type="gramStart"/>
            <w:r w:rsidRPr="0062621B">
              <w:rPr>
                <w:rFonts w:ascii="Times New Roman" w:eastAsia="Times New Roman" w:hAnsi="Times New Roman"/>
                <w:b/>
                <w:bCs/>
                <w:sz w:val="20"/>
                <w:szCs w:val="20"/>
                <w:lang w:eastAsia="ru-RU"/>
              </w:rPr>
              <w:t>Социалистическая</w:t>
            </w:r>
            <w:proofErr w:type="gramEnd"/>
            <w:r w:rsidRPr="0062621B">
              <w:rPr>
                <w:rFonts w:ascii="Times New Roman" w:eastAsia="Times New Roman" w:hAnsi="Times New Roman"/>
                <w:b/>
                <w:bCs/>
                <w:sz w:val="20"/>
                <w:szCs w:val="20"/>
                <w:lang w:eastAsia="ru-RU"/>
              </w:rPr>
              <w:t>, 1б Белокалитвинский район РО</w:t>
            </w:r>
          </w:p>
        </w:tc>
        <w:tc>
          <w:tcPr>
            <w:tcW w:w="1906" w:type="dxa"/>
            <w:tcBorders>
              <w:top w:val="single" w:sz="4" w:space="0" w:color="auto"/>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2 440</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0,240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5 144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6</w:t>
            </w:r>
          </w:p>
        </w:tc>
        <w:tc>
          <w:tcPr>
            <w:tcW w:w="460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отвода от м/тр. </w:t>
            </w:r>
            <w:proofErr w:type="spellStart"/>
            <w:r w:rsidRPr="0062621B">
              <w:rPr>
                <w:rFonts w:ascii="Times New Roman" w:eastAsia="Times New Roman" w:hAnsi="Times New Roman"/>
                <w:b/>
                <w:bCs/>
                <w:sz w:val="20"/>
                <w:szCs w:val="20"/>
                <w:lang w:eastAsia="ru-RU"/>
              </w:rPr>
              <w:t>п</w:t>
            </w:r>
            <w:proofErr w:type="gramStart"/>
            <w:r w:rsidRPr="0062621B">
              <w:rPr>
                <w:rFonts w:ascii="Times New Roman" w:eastAsia="Times New Roman" w:hAnsi="Times New Roman"/>
                <w:b/>
                <w:bCs/>
                <w:sz w:val="20"/>
                <w:szCs w:val="20"/>
                <w:lang w:eastAsia="ru-RU"/>
              </w:rPr>
              <w:t>р</w:t>
            </w:r>
            <w:proofErr w:type="spellEnd"/>
            <w:r w:rsidRPr="0062621B">
              <w:rPr>
                <w:rFonts w:ascii="Times New Roman" w:eastAsia="Times New Roman" w:hAnsi="Times New Roman"/>
                <w:b/>
                <w:bCs/>
                <w:sz w:val="20"/>
                <w:szCs w:val="20"/>
                <w:lang w:eastAsia="ru-RU"/>
              </w:rPr>
              <w:t>(</w:t>
            </w:r>
            <w:proofErr w:type="spellStart"/>
            <w:proofErr w:type="gramEnd"/>
            <w:r w:rsidRPr="0062621B">
              <w:rPr>
                <w:rFonts w:ascii="Times New Roman" w:eastAsia="Times New Roman" w:hAnsi="Times New Roman"/>
                <w:b/>
                <w:bCs/>
                <w:sz w:val="20"/>
                <w:szCs w:val="20"/>
                <w:lang w:eastAsia="ru-RU"/>
              </w:rPr>
              <w:t>распредилительн</w:t>
            </w:r>
            <w:proofErr w:type="spellEnd"/>
            <w:r w:rsidRPr="0062621B">
              <w:rPr>
                <w:rFonts w:ascii="Times New Roman" w:eastAsia="Times New Roman" w:hAnsi="Times New Roman"/>
                <w:b/>
                <w:bCs/>
                <w:sz w:val="20"/>
                <w:szCs w:val="20"/>
                <w:lang w:eastAsia="ru-RU"/>
              </w:rPr>
              <w:t xml:space="preserve">) от врезки в магистраль до ул. Социал.,10  d= 57мм L=20 тр. м,, котельная №20 р.п. Шолоховский, ул. </w:t>
            </w:r>
            <w:proofErr w:type="gramStart"/>
            <w:r w:rsidRPr="0062621B">
              <w:rPr>
                <w:rFonts w:ascii="Times New Roman" w:eastAsia="Times New Roman" w:hAnsi="Times New Roman"/>
                <w:b/>
                <w:bCs/>
                <w:sz w:val="20"/>
                <w:szCs w:val="20"/>
                <w:lang w:eastAsia="ru-RU"/>
              </w:rPr>
              <w:t>Социалистическая</w:t>
            </w:r>
            <w:proofErr w:type="gramEnd"/>
            <w:r w:rsidRPr="0062621B">
              <w:rPr>
                <w:rFonts w:ascii="Times New Roman" w:eastAsia="Times New Roman" w:hAnsi="Times New Roman"/>
                <w:b/>
                <w:bCs/>
                <w:sz w:val="20"/>
                <w:szCs w:val="20"/>
                <w:lang w:eastAsia="ru-RU"/>
              </w:rPr>
              <w:t>, 1б Белокалитвинский район РО</w:t>
            </w:r>
          </w:p>
        </w:tc>
        <w:tc>
          <w:tcPr>
            <w:tcW w:w="1906" w:type="dxa"/>
            <w:tcBorders>
              <w:top w:val="nil"/>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1 050</w:t>
            </w:r>
          </w:p>
        </w:tc>
        <w:tc>
          <w:tcPr>
            <w:tcW w:w="1418" w:type="dxa"/>
            <w:gridSpan w:val="2"/>
            <w:tcBorders>
              <w:top w:val="nil"/>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0,020</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280</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nil"/>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7</w:t>
            </w:r>
          </w:p>
        </w:tc>
        <w:tc>
          <w:tcPr>
            <w:tcW w:w="460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proofErr w:type="gramStart"/>
            <w:r w:rsidRPr="0062621B">
              <w:rPr>
                <w:rFonts w:ascii="Times New Roman" w:eastAsia="Times New Roman" w:hAnsi="Times New Roman"/>
                <w:b/>
                <w:bCs/>
                <w:sz w:val="20"/>
                <w:szCs w:val="20"/>
                <w:lang w:eastAsia="ru-RU"/>
              </w:rPr>
              <w:t>тр</w:t>
            </w:r>
            <w:proofErr w:type="spellEnd"/>
            <w:proofErr w:type="gramEnd"/>
            <w:r w:rsidRPr="0062621B">
              <w:rPr>
                <w:rFonts w:ascii="Times New Roman" w:eastAsia="Times New Roman" w:hAnsi="Times New Roman"/>
                <w:b/>
                <w:bCs/>
                <w:sz w:val="20"/>
                <w:szCs w:val="20"/>
                <w:lang w:eastAsia="ru-RU"/>
              </w:rPr>
              <w:t xml:space="preserve">, </w:t>
            </w:r>
            <w:proofErr w:type="spellStart"/>
            <w:r w:rsidRPr="0062621B">
              <w:rPr>
                <w:rFonts w:ascii="Times New Roman" w:eastAsia="Times New Roman" w:hAnsi="Times New Roman"/>
                <w:b/>
                <w:bCs/>
                <w:sz w:val="20"/>
                <w:szCs w:val="20"/>
                <w:lang w:eastAsia="ru-RU"/>
              </w:rPr>
              <w:t>пр</w:t>
            </w:r>
            <w:proofErr w:type="spellEnd"/>
            <w:r w:rsidRPr="0062621B">
              <w:rPr>
                <w:rFonts w:ascii="Times New Roman" w:eastAsia="Times New Roman" w:hAnsi="Times New Roman"/>
                <w:b/>
                <w:bCs/>
                <w:sz w:val="20"/>
                <w:szCs w:val="20"/>
                <w:lang w:eastAsia="ru-RU"/>
              </w:rPr>
              <w:t xml:space="preserve">, (распределительный)от ТК15 до </w:t>
            </w:r>
            <w:proofErr w:type="spellStart"/>
            <w:r w:rsidRPr="0062621B">
              <w:rPr>
                <w:rFonts w:ascii="Times New Roman" w:eastAsia="Times New Roman" w:hAnsi="Times New Roman"/>
                <w:b/>
                <w:bCs/>
                <w:sz w:val="20"/>
                <w:szCs w:val="20"/>
                <w:lang w:eastAsia="ru-RU"/>
              </w:rPr>
              <w:t>ул</w:t>
            </w:r>
            <w:proofErr w:type="spellEnd"/>
            <w:r w:rsidRPr="0062621B">
              <w:rPr>
                <w:rFonts w:ascii="Times New Roman" w:eastAsia="Times New Roman" w:hAnsi="Times New Roman"/>
                <w:b/>
                <w:bCs/>
                <w:sz w:val="20"/>
                <w:szCs w:val="20"/>
                <w:lang w:eastAsia="ru-RU"/>
              </w:rPr>
              <w:t xml:space="preserve">, Горького 5 d= 108 мм l= 38 тр. м, котельная №20 р.п. Шолоховский, ул. </w:t>
            </w:r>
            <w:proofErr w:type="gramStart"/>
            <w:r w:rsidRPr="0062621B">
              <w:rPr>
                <w:rFonts w:ascii="Times New Roman" w:eastAsia="Times New Roman" w:hAnsi="Times New Roman"/>
                <w:b/>
                <w:bCs/>
                <w:sz w:val="20"/>
                <w:szCs w:val="20"/>
                <w:lang w:eastAsia="ru-RU"/>
              </w:rPr>
              <w:t>Социалистическая</w:t>
            </w:r>
            <w:proofErr w:type="gramEnd"/>
            <w:r w:rsidRPr="0062621B">
              <w:rPr>
                <w:rFonts w:ascii="Times New Roman" w:eastAsia="Times New Roman" w:hAnsi="Times New Roman"/>
                <w:b/>
                <w:bCs/>
                <w:sz w:val="20"/>
                <w:szCs w:val="20"/>
                <w:lang w:eastAsia="ru-RU"/>
              </w:rPr>
              <w:t>, 1б Белокалитвинский район РО</w:t>
            </w:r>
          </w:p>
        </w:tc>
        <w:tc>
          <w:tcPr>
            <w:tcW w:w="1906" w:type="dxa"/>
            <w:tcBorders>
              <w:top w:val="nil"/>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1 419</w:t>
            </w:r>
          </w:p>
        </w:tc>
        <w:tc>
          <w:tcPr>
            <w:tcW w:w="1418" w:type="dxa"/>
            <w:gridSpan w:val="2"/>
            <w:tcBorders>
              <w:top w:val="nil"/>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0,038</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789</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8</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отвода от м/тр. </w:t>
            </w:r>
            <w:proofErr w:type="spellStart"/>
            <w:r w:rsidRPr="0062621B">
              <w:rPr>
                <w:rFonts w:ascii="Times New Roman" w:eastAsia="Times New Roman" w:hAnsi="Times New Roman"/>
                <w:b/>
                <w:bCs/>
                <w:sz w:val="20"/>
                <w:szCs w:val="20"/>
                <w:lang w:eastAsia="ru-RU"/>
              </w:rPr>
              <w:t>п</w:t>
            </w:r>
            <w:proofErr w:type="gramStart"/>
            <w:r w:rsidRPr="0062621B">
              <w:rPr>
                <w:rFonts w:ascii="Times New Roman" w:eastAsia="Times New Roman" w:hAnsi="Times New Roman"/>
                <w:b/>
                <w:bCs/>
                <w:sz w:val="20"/>
                <w:szCs w:val="20"/>
                <w:lang w:eastAsia="ru-RU"/>
              </w:rPr>
              <w:t>р</w:t>
            </w:r>
            <w:proofErr w:type="spellEnd"/>
            <w:r w:rsidRPr="0062621B">
              <w:rPr>
                <w:rFonts w:ascii="Times New Roman" w:eastAsia="Times New Roman" w:hAnsi="Times New Roman"/>
                <w:b/>
                <w:bCs/>
                <w:sz w:val="20"/>
                <w:szCs w:val="20"/>
                <w:lang w:eastAsia="ru-RU"/>
              </w:rPr>
              <w:t>(</w:t>
            </w:r>
            <w:proofErr w:type="spellStart"/>
            <w:proofErr w:type="gramEnd"/>
            <w:r w:rsidRPr="0062621B">
              <w:rPr>
                <w:rFonts w:ascii="Times New Roman" w:eastAsia="Times New Roman" w:hAnsi="Times New Roman"/>
                <w:b/>
                <w:bCs/>
                <w:sz w:val="20"/>
                <w:szCs w:val="20"/>
                <w:lang w:eastAsia="ru-RU"/>
              </w:rPr>
              <w:t>распределительн</w:t>
            </w:r>
            <w:proofErr w:type="spellEnd"/>
            <w:r w:rsidRPr="0062621B">
              <w:rPr>
                <w:rFonts w:ascii="Times New Roman" w:eastAsia="Times New Roman" w:hAnsi="Times New Roman"/>
                <w:b/>
                <w:bCs/>
                <w:sz w:val="20"/>
                <w:szCs w:val="20"/>
                <w:lang w:eastAsia="ru-RU"/>
              </w:rPr>
              <w:t xml:space="preserve">) от ТК-15 до ул. Горького,5  d= 57 мм L= 11 тр. м., котельная №20 р.п. Шолоховский, ул. </w:t>
            </w:r>
            <w:proofErr w:type="gramStart"/>
            <w:r w:rsidRPr="0062621B">
              <w:rPr>
                <w:rFonts w:ascii="Times New Roman" w:eastAsia="Times New Roman" w:hAnsi="Times New Roman"/>
                <w:b/>
                <w:bCs/>
                <w:sz w:val="20"/>
                <w:szCs w:val="20"/>
                <w:lang w:eastAsia="ru-RU"/>
              </w:rPr>
              <w:t>Социалистическая</w:t>
            </w:r>
            <w:proofErr w:type="gramEnd"/>
            <w:r w:rsidRPr="0062621B">
              <w:rPr>
                <w:rFonts w:ascii="Times New Roman" w:eastAsia="Times New Roman" w:hAnsi="Times New Roman"/>
                <w:b/>
                <w:bCs/>
                <w:sz w:val="20"/>
                <w:szCs w:val="20"/>
                <w:lang w:eastAsia="ru-RU"/>
              </w:rPr>
              <w:t>, 1б Белокалитвинский район РО</w:t>
            </w:r>
          </w:p>
        </w:tc>
        <w:tc>
          <w:tcPr>
            <w:tcW w:w="1906" w:type="dxa"/>
            <w:tcBorders>
              <w:top w:val="nil"/>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1 050</w:t>
            </w:r>
          </w:p>
        </w:tc>
        <w:tc>
          <w:tcPr>
            <w:tcW w:w="1418" w:type="dxa"/>
            <w:gridSpan w:val="2"/>
            <w:tcBorders>
              <w:top w:val="nil"/>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0,011</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169</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9</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r w:rsidRPr="0062621B">
              <w:rPr>
                <w:rFonts w:ascii="Times New Roman" w:eastAsia="Times New Roman" w:hAnsi="Times New Roman"/>
                <w:b/>
                <w:bCs/>
                <w:sz w:val="20"/>
                <w:szCs w:val="20"/>
                <w:lang w:eastAsia="ru-RU"/>
              </w:rPr>
              <w:t>т</w:t>
            </w:r>
            <w:proofErr w:type="gramStart"/>
            <w:r w:rsidRPr="0062621B">
              <w:rPr>
                <w:rFonts w:ascii="Times New Roman" w:eastAsia="Times New Roman" w:hAnsi="Times New Roman"/>
                <w:b/>
                <w:bCs/>
                <w:sz w:val="20"/>
                <w:szCs w:val="20"/>
                <w:lang w:eastAsia="ru-RU"/>
              </w:rPr>
              <w:t>р</w:t>
            </w:r>
            <w:proofErr w:type="spellEnd"/>
            <w:r w:rsidRPr="0062621B">
              <w:rPr>
                <w:rFonts w:ascii="Times New Roman" w:eastAsia="Times New Roman" w:hAnsi="Times New Roman"/>
                <w:b/>
                <w:bCs/>
                <w:sz w:val="20"/>
                <w:szCs w:val="20"/>
                <w:lang w:eastAsia="ru-RU"/>
              </w:rPr>
              <w:t>(</w:t>
            </w:r>
            <w:proofErr w:type="gramEnd"/>
            <w:r w:rsidRPr="0062621B">
              <w:rPr>
                <w:rFonts w:ascii="Times New Roman" w:eastAsia="Times New Roman" w:hAnsi="Times New Roman"/>
                <w:b/>
                <w:bCs/>
                <w:sz w:val="20"/>
                <w:szCs w:val="20"/>
                <w:lang w:eastAsia="ru-RU"/>
              </w:rPr>
              <w:t xml:space="preserve">распределительный), </w:t>
            </w:r>
            <w:proofErr w:type="spellStart"/>
            <w:r w:rsidRPr="0062621B">
              <w:rPr>
                <w:rFonts w:ascii="Times New Roman" w:eastAsia="Times New Roman" w:hAnsi="Times New Roman"/>
                <w:b/>
                <w:bCs/>
                <w:sz w:val="20"/>
                <w:szCs w:val="20"/>
                <w:lang w:eastAsia="ru-RU"/>
              </w:rPr>
              <w:t>пр,от</w:t>
            </w:r>
            <w:proofErr w:type="spellEnd"/>
            <w:r w:rsidRPr="0062621B">
              <w:rPr>
                <w:rFonts w:ascii="Times New Roman" w:eastAsia="Times New Roman" w:hAnsi="Times New Roman"/>
                <w:b/>
                <w:bCs/>
                <w:sz w:val="20"/>
                <w:szCs w:val="20"/>
                <w:lang w:eastAsia="ru-RU"/>
              </w:rPr>
              <w:t xml:space="preserve"> УТ9/1 до </w:t>
            </w:r>
            <w:proofErr w:type="spellStart"/>
            <w:r w:rsidRPr="0062621B">
              <w:rPr>
                <w:rFonts w:ascii="Times New Roman" w:eastAsia="Times New Roman" w:hAnsi="Times New Roman"/>
                <w:b/>
                <w:bCs/>
                <w:sz w:val="20"/>
                <w:szCs w:val="20"/>
                <w:lang w:eastAsia="ru-RU"/>
              </w:rPr>
              <w:t>ул</w:t>
            </w:r>
            <w:proofErr w:type="spellEnd"/>
            <w:r w:rsidRPr="0062621B">
              <w:rPr>
                <w:rFonts w:ascii="Times New Roman" w:eastAsia="Times New Roman" w:hAnsi="Times New Roman"/>
                <w:b/>
                <w:bCs/>
                <w:sz w:val="20"/>
                <w:szCs w:val="20"/>
                <w:lang w:eastAsia="ru-RU"/>
              </w:rPr>
              <w:t xml:space="preserve"> 40лет Октября 2 d= 57мм,L= 30 </w:t>
            </w:r>
            <w:proofErr w:type="spellStart"/>
            <w:r w:rsidRPr="0062621B">
              <w:rPr>
                <w:rFonts w:ascii="Times New Roman" w:eastAsia="Times New Roman" w:hAnsi="Times New Roman"/>
                <w:b/>
                <w:bCs/>
                <w:sz w:val="20"/>
                <w:szCs w:val="20"/>
                <w:lang w:eastAsia="ru-RU"/>
              </w:rPr>
              <w:t>тр,м</w:t>
            </w:r>
            <w:proofErr w:type="spellEnd"/>
            <w:r w:rsidRPr="0062621B">
              <w:rPr>
                <w:rFonts w:ascii="Times New Roman" w:eastAsia="Times New Roman" w:hAnsi="Times New Roman"/>
                <w:b/>
                <w:bCs/>
                <w:sz w:val="20"/>
                <w:szCs w:val="20"/>
                <w:lang w:eastAsia="ru-RU"/>
              </w:rPr>
              <w:t xml:space="preserve">, котельная №20 р.п. Шолоховский, ул. </w:t>
            </w:r>
            <w:proofErr w:type="gramStart"/>
            <w:r w:rsidRPr="0062621B">
              <w:rPr>
                <w:rFonts w:ascii="Times New Roman" w:eastAsia="Times New Roman" w:hAnsi="Times New Roman"/>
                <w:b/>
                <w:bCs/>
                <w:sz w:val="20"/>
                <w:szCs w:val="20"/>
                <w:lang w:eastAsia="ru-RU"/>
              </w:rPr>
              <w:t>Социалистическая</w:t>
            </w:r>
            <w:proofErr w:type="gramEnd"/>
            <w:r w:rsidRPr="0062621B">
              <w:rPr>
                <w:rFonts w:ascii="Times New Roman" w:eastAsia="Times New Roman" w:hAnsi="Times New Roman"/>
                <w:b/>
                <w:bCs/>
                <w:sz w:val="20"/>
                <w:szCs w:val="20"/>
                <w:lang w:eastAsia="ru-RU"/>
              </w:rPr>
              <w:t>, 1б Белокалитвинский район РО</w:t>
            </w:r>
          </w:p>
        </w:tc>
        <w:tc>
          <w:tcPr>
            <w:tcW w:w="1906" w:type="dxa"/>
            <w:tcBorders>
              <w:top w:val="single" w:sz="4" w:space="0" w:color="auto"/>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1 949</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0,030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1 036</w:t>
            </w:r>
          </w:p>
        </w:tc>
      </w:tr>
      <w:tr w:rsidR="00491BD9" w:rsidRPr="00491BD9" w:rsidTr="000E55D3">
        <w:trPr>
          <w:gridAfter w:val="1"/>
          <w:wAfter w:w="223" w:type="dxa"/>
          <w:trHeight w:val="157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lastRenderedPageBreak/>
              <w:t>10</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proofErr w:type="gramStart"/>
            <w:r w:rsidRPr="0062621B">
              <w:rPr>
                <w:rFonts w:ascii="Times New Roman" w:eastAsia="Times New Roman" w:hAnsi="Times New Roman"/>
                <w:b/>
                <w:bCs/>
                <w:sz w:val="20"/>
                <w:szCs w:val="20"/>
                <w:lang w:eastAsia="ru-RU"/>
              </w:rPr>
              <w:t>тр</w:t>
            </w:r>
            <w:proofErr w:type="spellEnd"/>
            <w:proofErr w:type="gramEnd"/>
            <w:r w:rsidRPr="0062621B">
              <w:rPr>
                <w:rFonts w:ascii="Times New Roman" w:eastAsia="Times New Roman" w:hAnsi="Times New Roman"/>
                <w:b/>
                <w:bCs/>
                <w:sz w:val="20"/>
                <w:szCs w:val="20"/>
                <w:lang w:eastAsia="ru-RU"/>
              </w:rPr>
              <w:t xml:space="preserve">, </w:t>
            </w:r>
            <w:proofErr w:type="spellStart"/>
            <w:r w:rsidRPr="0062621B">
              <w:rPr>
                <w:rFonts w:ascii="Times New Roman" w:eastAsia="Times New Roman" w:hAnsi="Times New Roman"/>
                <w:b/>
                <w:bCs/>
                <w:sz w:val="20"/>
                <w:szCs w:val="20"/>
                <w:lang w:eastAsia="ru-RU"/>
              </w:rPr>
              <w:t>пр</w:t>
            </w:r>
            <w:proofErr w:type="spellEnd"/>
            <w:r w:rsidRPr="0062621B">
              <w:rPr>
                <w:rFonts w:ascii="Times New Roman" w:eastAsia="Times New Roman" w:hAnsi="Times New Roman"/>
                <w:b/>
                <w:bCs/>
                <w:sz w:val="20"/>
                <w:szCs w:val="20"/>
                <w:lang w:eastAsia="ru-RU"/>
              </w:rPr>
              <w:t xml:space="preserve">,(распределительный) от УТ9/2 до </w:t>
            </w:r>
            <w:proofErr w:type="spellStart"/>
            <w:r w:rsidRPr="0062621B">
              <w:rPr>
                <w:rFonts w:ascii="Times New Roman" w:eastAsia="Times New Roman" w:hAnsi="Times New Roman"/>
                <w:b/>
                <w:bCs/>
                <w:sz w:val="20"/>
                <w:szCs w:val="20"/>
                <w:lang w:eastAsia="ru-RU"/>
              </w:rPr>
              <w:t>ул</w:t>
            </w:r>
            <w:proofErr w:type="spellEnd"/>
            <w:r w:rsidRPr="0062621B">
              <w:rPr>
                <w:rFonts w:ascii="Times New Roman" w:eastAsia="Times New Roman" w:hAnsi="Times New Roman"/>
                <w:b/>
                <w:bCs/>
                <w:sz w:val="20"/>
                <w:szCs w:val="20"/>
                <w:lang w:eastAsia="ru-RU"/>
              </w:rPr>
              <w:t xml:space="preserve">, 40 лет Октября d= 57 мм  L= 28 </w:t>
            </w:r>
            <w:proofErr w:type="spellStart"/>
            <w:r w:rsidRPr="0062621B">
              <w:rPr>
                <w:rFonts w:ascii="Times New Roman" w:eastAsia="Times New Roman" w:hAnsi="Times New Roman"/>
                <w:b/>
                <w:bCs/>
                <w:sz w:val="20"/>
                <w:szCs w:val="20"/>
                <w:lang w:eastAsia="ru-RU"/>
              </w:rPr>
              <w:t>тр,м</w:t>
            </w:r>
            <w:proofErr w:type="spellEnd"/>
            <w:r w:rsidRPr="0062621B">
              <w:rPr>
                <w:rFonts w:ascii="Times New Roman" w:eastAsia="Times New Roman" w:hAnsi="Times New Roman"/>
                <w:b/>
                <w:bCs/>
                <w:sz w:val="20"/>
                <w:szCs w:val="20"/>
                <w:lang w:eastAsia="ru-RU"/>
              </w:rPr>
              <w:t xml:space="preserve">, котельная №20 р.п. Шолоховский, ул. </w:t>
            </w:r>
            <w:proofErr w:type="gramStart"/>
            <w:r w:rsidRPr="0062621B">
              <w:rPr>
                <w:rFonts w:ascii="Times New Roman" w:eastAsia="Times New Roman" w:hAnsi="Times New Roman"/>
                <w:b/>
                <w:bCs/>
                <w:sz w:val="20"/>
                <w:szCs w:val="20"/>
                <w:lang w:eastAsia="ru-RU"/>
              </w:rPr>
              <w:t>Социалистическая</w:t>
            </w:r>
            <w:proofErr w:type="gramEnd"/>
            <w:r w:rsidRPr="0062621B">
              <w:rPr>
                <w:rFonts w:ascii="Times New Roman" w:eastAsia="Times New Roman" w:hAnsi="Times New Roman"/>
                <w:b/>
                <w:bCs/>
                <w:sz w:val="20"/>
                <w:szCs w:val="20"/>
                <w:lang w:eastAsia="ru-RU"/>
              </w:rPr>
              <w:t>, 1б Белокалитвинский район РО</w:t>
            </w:r>
          </w:p>
        </w:tc>
        <w:tc>
          <w:tcPr>
            <w:tcW w:w="1906" w:type="dxa"/>
            <w:tcBorders>
              <w:top w:val="single" w:sz="4" w:space="0" w:color="auto"/>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1 949</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0,028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967</w:t>
            </w:r>
          </w:p>
        </w:tc>
      </w:tr>
      <w:tr w:rsidR="00491BD9" w:rsidRPr="00491BD9" w:rsidTr="000E55D3">
        <w:trPr>
          <w:gridAfter w:val="1"/>
          <w:wAfter w:w="223" w:type="dxa"/>
          <w:trHeight w:val="157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,п</w:t>
            </w:r>
            <w:proofErr w:type="gramEnd"/>
            <w:r w:rsidRPr="0062621B">
              <w:rPr>
                <w:rFonts w:ascii="Times New Roman" w:eastAsia="Times New Roman" w:hAnsi="Times New Roman"/>
                <w:b/>
                <w:bCs/>
                <w:sz w:val="20"/>
                <w:szCs w:val="20"/>
                <w:lang w:eastAsia="ru-RU"/>
              </w:rPr>
              <w:t>р</w:t>
            </w:r>
            <w:proofErr w:type="spellEnd"/>
            <w:r w:rsidRPr="0062621B">
              <w:rPr>
                <w:rFonts w:ascii="Times New Roman" w:eastAsia="Times New Roman" w:hAnsi="Times New Roman"/>
                <w:b/>
                <w:bCs/>
                <w:sz w:val="20"/>
                <w:szCs w:val="20"/>
                <w:lang w:eastAsia="ru-RU"/>
              </w:rPr>
              <w:t xml:space="preserve">, (квартальный) от врезки в магистраль до </w:t>
            </w:r>
            <w:proofErr w:type="spellStart"/>
            <w:r w:rsidRPr="0062621B">
              <w:rPr>
                <w:rFonts w:ascii="Times New Roman" w:eastAsia="Times New Roman" w:hAnsi="Times New Roman"/>
                <w:b/>
                <w:bCs/>
                <w:sz w:val="20"/>
                <w:szCs w:val="20"/>
                <w:lang w:eastAsia="ru-RU"/>
              </w:rPr>
              <w:t>ул</w:t>
            </w:r>
            <w:proofErr w:type="spellEnd"/>
            <w:r w:rsidRPr="0062621B">
              <w:rPr>
                <w:rFonts w:ascii="Times New Roman" w:eastAsia="Times New Roman" w:hAnsi="Times New Roman"/>
                <w:b/>
                <w:bCs/>
                <w:sz w:val="20"/>
                <w:szCs w:val="20"/>
                <w:lang w:eastAsia="ru-RU"/>
              </w:rPr>
              <w:t xml:space="preserve"> Маяковского17 d= 57мм  L= 25 </w:t>
            </w:r>
            <w:proofErr w:type="spellStart"/>
            <w:r w:rsidRPr="0062621B">
              <w:rPr>
                <w:rFonts w:ascii="Times New Roman" w:eastAsia="Times New Roman" w:hAnsi="Times New Roman"/>
                <w:b/>
                <w:bCs/>
                <w:sz w:val="20"/>
                <w:szCs w:val="20"/>
                <w:lang w:eastAsia="ru-RU"/>
              </w:rPr>
              <w:t>тр,м</w:t>
            </w:r>
            <w:proofErr w:type="spellEnd"/>
            <w:r w:rsidRPr="0062621B">
              <w:rPr>
                <w:rFonts w:ascii="Times New Roman" w:eastAsia="Times New Roman" w:hAnsi="Times New Roman"/>
                <w:b/>
                <w:bCs/>
                <w:sz w:val="20"/>
                <w:szCs w:val="20"/>
                <w:lang w:eastAsia="ru-RU"/>
              </w:rPr>
              <w:t>., котельная №28 р.п. Шолоховский, ул. Маяковского, 17а Белокалитвинский район РО</w:t>
            </w:r>
          </w:p>
        </w:tc>
        <w:tc>
          <w:tcPr>
            <w:tcW w:w="1906" w:type="dxa"/>
            <w:tcBorders>
              <w:top w:val="single" w:sz="4" w:space="0" w:color="auto"/>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1 949</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0,015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322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440"/>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12</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,п</w:t>
            </w:r>
            <w:proofErr w:type="gramEnd"/>
            <w:r w:rsidRPr="0062621B">
              <w:rPr>
                <w:rFonts w:ascii="Times New Roman" w:eastAsia="Times New Roman" w:hAnsi="Times New Roman"/>
                <w:b/>
                <w:bCs/>
                <w:sz w:val="20"/>
                <w:szCs w:val="20"/>
                <w:lang w:eastAsia="ru-RU"/>
              </w:rPr>
              <w:t>р</w:t>
            </w:r>
            <w:proofErr w:type="spellEnd"/>
            <w:r w:rsidRPr="0062621B">
              <w:rPr>
                <w:rFonts w:ascii="Times New Roman" w:eastAsia="Times New Roman" w:hAnsi="Times New Roman"/>
                <w:b/>
                <w:bCs/>
                <w:sz w:val="20"/>
                <w:szCs w:val="20"/>
                <w:lang w:eastAsia="ru-RU"/>
              </w:rPr>
              <w:t xml:space="preserve">, (распределительный) от УТ406/1 </w:t>
            </w:r>
            <w:proofErr w:type="spellStart"/>
            <w:r w:rsidRPr="0062621B">
              <w:rPr>
                <w:rFonts w:ascii="Times New Roman" w:eastAsia="Times New Roman" w:hAnsi="Times New Roman"/>
                <w:b/>
                <w:bCs/>
                <w:sz w:val="20"/>
                <w:szCs w:val="20"/>
                <w:lang w:eastAsia="ru-RU"/>
              </w:rPr>
              <w:t>ул,Горького</w:t>
            </w:r>
            <w:proofErr w:type="spellEnd"/>
            <w:r w:rsidRPr="0062621B">
              <w:rPr>
                <w:rFonts w:ascii="Times New Roman" w:eastAsia="Times New Roman" w:hAnsi="Times New Roman"/>
                <w:b/>
                <w:bCs/>
                <w:sz w:val="20"/>
                <w:szCs w:val="20"/>
                <w:lang w:eastAsia="ru-RU"/>
              </w:rPr>
              <w:t xml:space="preserve"> 31 d= 89 мм  L= 18 </w:t>
            </w:r>
            <w:proofErr w:type="spellStart"/>
            <w:r w:rsidRPr="0062621B">
              <w:rPr>
                <w:rFonts w:ascii="Times New Roman" w:eastAsia="Times New Roman" w:hAnsi="Times New Roman"/>
                <w:b/>
                <w:bCs/>
                <w:sz w:val="20"/>
                <w:szCs w:val="20"/>
                <w:lang w:eastAsia="ru-RU"/>
              </w:rPr>
              <w:t>тр.м</w:t>
            </w:r>
            <w:proofErr w:type="spellEnd"/>
            <w:r w:rsidRPr="0062621B">
              <w:rPr>
                <w:rFonts w:ascii="Times New Roman" w:eastAsia="Times New Roman" w:hAnsi="Times New Roman"/>
                <w:b/>
                <w:bCs/>
                <w:sz w:val="20"/>
                <w:szCs w:val="20"/>
                <w:lang w:eastAsia="ru-RU"/>
              </w:rPr>
              <w:t>, котельная №28 р.п. Шолоховский, ул. Маяковского, 17а Белокалитвинский район РО</w:t>
            </w:r>
          </w:p>
        </w:tc>
        <w:tc>
          <w:tcPr>
            <w:tcW w:w="1906" w:type="dxa"/>
            <w:tcBorders>
              <w:top w:val="single" w:sz="4" w:space="0" w:color="auto"/>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1 270</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0,018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368</w:t>
            </w:r>
          </w:p>
        </w:tc>
        <w:tc>
          <w:tcPr>
            <w:tcW w:w="1134" w:type="dxa"/>
            <w:gridSpan w:val="2"/>
            <w:tcBorders>
              <w:top w:val="single" w:sz="4" w:space="0" w:color="auto"/>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410"/>
        </w:trPr>
        <w:tc>
          <w:tcPr>
            <w:tcW w:w="880" w:type="dxa"/>
            <w:tcBorders>
              <w:top w:val="nil"/>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13</w:t>
            </w:r>
          </w:p>
        </w:tc>
        <w:tc>
          <w:tcPr>
            <w:tcW w:w="460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proofErr w:type="gramStart"/>
            <w:r w:rsidRPr="0062621B">
              <w:rPr>
                <w:rFonts w:ascii="Times New Roman" w:eastAsia="Times New Roman" w:hAnsi="Times New Roman"/>
                <w:b/>
                <w:bCs/>
                <w:sz w:val="20"/>
                <w:szCs w:val="20"/>
                <w:lang w:eastAsia="ru-RU"/>
              </w:rPr>
              <w:t>тр</w:t>
            </w:r>
            <w:proofErr w:type="spellEnd"/>
            <w:proofErr w:type="gramEnd"/>
            <w:r w:rsidRPr="0062621B">
              <w:rPr>
                <w:rFonts w:ascii="Times New Roman" w:eastAsia="Times New Roman" w:hAnsi="Times New Roman"/>
                <w:b/>
                <w:bCs/>
                <w:sz w:val="20"/>
                <w:szCs w:val="20"/>
                <w:lang w:eastAsia="ru-RU"/>
              </w:rPr>
              <w:t xml:space="preserve">, </w:t>
            </w:r>
            <w:proofErr w:type="spellStart"/>
            <w:r w:rsidRPr="0062621B">
              <w:rPr>
                <w:rFonts w:ascii="Times New Roman" w:eastAsia="Times New Roman" w:hAnsi="Times New Roman"/>
                <w:b/>
                <w:bCs/>
                <w:sz w:val="20"/>
                <w:szCs w:val="20"/>
                <w:lang w:eastAsia="ru-RU"/>
              </w:rPr>
              <w:t>пр</w:t>
            </w:r>
            <w:proofErr w:type="spellEnd"/>
            <w:r w:rsidRPr="0062621B">
              <w:rPr>
                <w:rFonts w:ascii="Times New Roman" w:eastAsia="Times New Roman" w:hAnsi="Times New Roman"/>
                <w:b/>
                <w:bCs/>
                <w:sz w:val="20"/>
                <w:szCs w:val="20"/>
                <w:lang w:eastAsia="ru-RU"/>
              </w:rPr>
              <w:t xml:space="preserve">  (распределительный) от УТ406/2 до </w:t>
            </w:r>
            <w:proofErr w:type="spellStart"/>
            <w:r w:rsidRPr="0062621B">
              <w:rPr>
                <w:rFonts w:ascii="Times New Roman" w:eastAsia="Times New Roman" w:hAnsi="Times New Roman"/>
                <w:b/>
                <w:bCs/>
                <w:sz w:val="20"/>
                <w:szCs w:val="20"/>
                <w:lang w:eastAsia="ru-RU"/>
              </w:rPr>
              <w:t>ул,Горького</w:t>
            </w:r>
            <w:proofErr w:type="spellEnd"/>
            <w:r w:rsidRPr="0062621B">
              <w:rPr>
                <w:rFonts w:ascii="Times New Roman" w:eastAsia="Times New Roman" w:hAnsi="Times New Roman"/>
                <w:b/>
                <w:bCs/>
                <w:sz w:val="20"/>
                <w:szCs w:val="20"/>
                <w:lang w:eastAsia="ru-RU"/>
              </w:rPr>
              <w:t xml:space="preserve"> 29 d= 89 мм L= 17тр, м., котельная №28 р.п. Шолоховский, ул. Маяковского, 17а Белокалитвинский район РО</w:t>
            </w:r>
          </w:p>
        </w:tc>
        <w:tc>
          <w:tcPr>
            <w:tcW w:w="1906" w:type="dxa"/>
            <w:tcBorders>
              <w:top w:val="nil"/>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1 270</w:t>
            </w:r>
          </w:p>
        </w:tc>
        <w:tc>
          <w:tcPr>
            <w:tcW w:w="1418" w:type="dxa"/>
            <w:gridSpan w:val="2"/>
            <w:tcBorders>
              <w:top w:val="nil"/>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0,017</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348</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14</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,п</w:t>
            </w:r>
            <w:proofErr w:type="gramEnd"/>
            <w:r w:rsidRPr="0062621B">
              <w:rPr>
                <w:rFonts w:ascii="Times New Roman" w:eastAsia="Times New Roman" w:hAnsi="Times New Roman"/>
                <w:b/>
                <w:bCs/>
                <w:sz w:val="20"/>
                <w:szCs w:val="20"/>
                <w:lang w:eastAsia="ru-RU"/>
              </w:rPr>
              <w:t>р</w:t>
            </w:r>
            <w:proofErr w:type="spellEnd"/>
            <w:r w:rsidRPr="0062621B">
              <w:rPr>
                <w:rFonts w:ascii="Times New Roman" w:eastAsia="Times New Roman" w:hAnsi="Times New Roman"/>
                <w:b/>
                <w:bCs/>
                <w:sz w:val="20"/>
                <w:szCs w:val="20"/>
                <w:lang w:eastAsia="ru-RU"/>
              </w:rPr>
              <w:t xml:space="preserve">, (распределительный) от УТ 402/1 до </w:t>
            </w:r>
            <w:proofErr w:type="spellStart"/>
            <w:r w:rsidRPr="0062621B">
              <w:rPr>
                <w:rFonts w:ascii="Times New Roman" w:eastAsia="Times New Roman" w:hAnsi="Times New Roman"/>
                <w:b/>
                <w:bCs/>
                <w:sz w:val="20"/>
                <w:szCs w:val="20"/>
                <w:lang w:eastAsia="ru-RU"/>
              </w:rPr>
              <w:t>ул</w:t>
            </w:r>
            <w:proofErr w:type="spellEnd"/>
            <w:r w:rsidRPr="0062621B">
              <w:rPr>
                <w:rFonts w:ascii="Times New Roman" w:eastAsia="Times New Roman" w:hAnsi="Times New Roman"/>
                <w:b/>
                <w:bCs/>
                <w:sz w:val="20"/>
                <w:szCs w:val="20"/>
                <w:lang w:eastAsia="ru-RU"/>
              </w:rPr>
              <w:t xml:space="preserve">, Шахтерская 18 d= 57мм  L= 10 </w:t>
            </w:r>
            <w:proofErr w:type="spellStart"/>
            <w:r w:rsidRPr="0062621B">
              <w:rPr>
                <w:rFonts w:ascii="Times New Roman" w:eastAsia="Times New Roman" w:hAnsi="Times New Roman"/>
                <w:b/>
                <w:bCs/>
                <w:sz w:val="20"/>
                <w:szCs w:val="20"/>
                <w:lang w:eastAsia="ru-RU"/>
              </w:rPr>
              <w:t>тр,м</w:t>
            </w:r>
            <w:proofErr w:type="spellEnd"/>
            <w:r w:rsidRPr="0062621B">
              <w:rPr>
                <w:rFonts w:ascii="Times New Roman" w:eastAsia="Times New Roman" w:hAnsi="Times New Roman"/>
                <w:b/>
                <w:bCs/>
                <w:sz w:val="20"/>
                <w:szCs w:val="20"/>
                <w:lang w:eastAsia="ru-RU"/>
              </w:rPr>
              <w:t>., котельная №28 р.п. Шолоховский, ул. Маяковского, 17а Белокалитвинский район РО</w:t>
            </w:r>
          </w:p>
        </w:tc>
        <w:tc>
          <w:tcPr>
            <w:tcW w:w="1906" w:type="dxa"/>
            <w:tcBorders>
              <w:top w:val="nil"/>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1 050</w:t>
            </w:r>
          </w:p>
        </w:tc>
        <w:tc>
          <w:tcPr>
            <w:tcW w:w="1418" w:type="dxa"/>
            <w:gridSpan w:val="2"/>
            <w:tcBorders>
              <w:top w:val="nil"/>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0,010</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127</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15</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отвода от </w:t>
            </w:r>
            <w:proofErr w:type="gramStart"/>
            <w:r w:rsidRPr="0062621B">
              <w:rPr>
                <w:rFonts w:ascii="Times New Roman" w:eastAsia="Times New Roman" w:hAnsi="Times New Roman"/>
                <w:b/>
                <w:bCs/>
                <w:sz w:val="20"/>
                <w:szCs w:val="20"/>
                <w:lang w:eastAsia="ru-RU"/>
              </w:rPr>
              <w:t>м</w:t>
            </w:r>
            <w:proofErr w:type="gramEnd"/>
            <w:r w:rsidRPr="0062621B">
              <w:rPr>
                <w:rFonts w:ascii="Times New Roman" w:eastAsia="Times New Roman" w:hAnsi="Times New Roman"/>
                <w:b/>
                <w:bCs/>
                <w:sz w:val="20"/>
                <w:szCs w:val="20"/>
                <w:lang w:eastAsia="ru-RU"/>
              </w:rPr>
              <w:t>/</w:t>
            </w:r>
            <w:proofErr w:type="spellStart"/>
            <w:r w:rsidRPr="0062621B">
              <w:rPr>
                <w:rFonts w:ascii="Times New Roman" w:eastAsia="Times New Roman" w:hAnsi="Times New Roman"/>
                <w:b/>
                <w:bCs/>
                <w:sz w:val="20"/>
                <w:szCs w:val="20"/>
                <w:lang w:eastAsia="ru-RU"/>
              </w:rPr>
              <w:t>тр.пр</w:t>
            </w:r>
            <w:proofErr w:type="spellEnd"/>
            <w:r w:rsidRPr="0062621B">
              <w:rPr>
                <w:rFonts w:ascii="Times New Roman" w:eastAsia="Times New Roman" w:hAnsi="Times New Roman"/>
                <w:b/>
                <w:bCs/>
                <w:sz w:val="20"/>
                <w:szCs w:val="20"/>
                <w:lang w:eastAsia="ru-RU"/>
              </w:rPr>
              <w:t>. (квартальный) от ТК101 до ул. Спортивная,19а d= 108 мм  L= 10 тр. м, котельная №28 р.п. Шолоховский, ул. Маяковского, 17а Белокалитвинский район РО</w:t>
            </w:r>
          </w:p>
        </w:tc>
        <w:tc>
          <w:tcPr>
            <w:tcW w:w="1906" w:type="dxa"/>
            <w:tcBorders>
              <w:top w:val="single" w:sz="4" w:space="0" w:color="auto"/>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1 949</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270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lastRenderedPageBreak/>
              <w:t>16</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отвода от </w:t>
            </w:r>
            <w:proofErr w:type="gramStart"/>
            <w:r w:rsidRPr="0062621B">
              <w:rPr>
                <w:rFonts w:ascii="Times New Roman" w:eastAsia="Times New Roman" w:hAnsi="Times New Roman"/>
                <w:b/>
                <w:bCs/>
                <w:sz w:val="20"/>
                <w:szCs w:val="20"/>
                <w:lang w:eastAsia="ru-RU"/>
              </w:rPr>
              <w:t>м</w:t>
            </w:r>
            <w:proofErr w:type="gramEnd"/>
            <w:r w:rsidRPr="0062621B">
              <w:rPr>
                <w:rFonts w:ascii="Times New Roman" w:eastAsia="Times New Roman" w:hAnsi="Times New Roman"/>
                <w:b/>
                <w:bCs/>
                <w:sz w:val="20"/>
                <w:szCs w:val="20"/>
                <w:lang w:eastAsia="ru-RU"/>
              </w:rPr>
              <w:t xml:space="preserve">/тр. пр. (квартальный) от ТК-101 до ул. Спортивная.,19а d= 57 мм L= 12 </w:t>
            </w:r>
            <w:proofErr w:type="spellStart"/>
            <w:r w:rsidRPr="0062621B">
              <w:rPr>
                <w:rFonts w:ascii="Times New Roman" w:eastAsia="Times New Roman" w:hAnsi="Times New Roman"/>
                <w:b/>
                <w:bCs/>
                <w:sz w:val="20"/>
                <w:szCs w:val="20"/>
                <w:lang w:eastAsia="ru-RU"/>
              </w:rPr>
              <w:t>тр.м</w:t>
            </w:r>
            <w:proofErr w:type="spellEnd"/>
            <w:r w:rsidRPr="0062621B">
              <w:rPr>
                <w:rFonts w:ascii="Times New Roman" w:eastAsia="Times New Roman" w:hAnsi="Times New Roman"/>
                <w:b/>
                <w:bCs/>
                <w:sz w:val="20"/>
                <w:szCs w:val="20"/>
                <w:lang w:eastAsia="ru-RU"/>
              </w:rPr>
              <w:t>., котельная №28 р.п. Шолоховский, ул. Маяковского, 17а Белокалитвинский район РО</w:t>
            </w:r>
          </w:p>
        </w:tc>
        <w:tc>
          <w:tcPr>
            <w:tcW w:w="1906" w:type="dxa"/>
            <w:tcBorders>
              <w:top w:val="single" w:sz="4" w:space="0" w:color="auto"/>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1 949</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0,012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311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nil"/>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17</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,п</w:t>
            </w:r>
            <w:proofErr w:type="gramEnd"/>
            <w:r w:rsidRPr="0062621B">
              <w:rPr>
                <w:rFonts w:ascii="Times New Roman" w:eastAsia="Times New Roman" w:hAnsi="Times New Roman"/>
                <w:b/>
                <w:bCs/>
                <w:sz w:val="20"/>
                <w:szCs w:val="20"/>
                <w:lang w:eastAsia="ru-RU"/>
              </w:rPr>
              <w:t>р</w:t>
            </w:r>
            <w:proofErr w:type="spellEnd"/>
            <w:r w:rsidRPr="0062621B">
              <w:rPr>
                <w:rFonts w:ascii="Times New Roman" w:eastAsia="Times New Roman" w:hAnsi="Times New Roman"/>
                <w:b/>
                <w:bCs/>
                <w:sz w:val="20"/>
                <w:szCs w:val="20"/>
                <w:lang w:eastAsia="ru-RU"/>
              </w:rPr>
              <w:t xml:space="preserve">, (распределительный)от ТК101/3 до ул,Советская,26  d= 57мм  L= 15 </w:t>
            </w:r>
            <w:proofErr w:type="spellStart"/>
            <w:r w:rsidRPr="0062621B">
              <w:rPr>
                <w:rFonts w:ascii="Times New Roman" w:eastAsia="Times New Roman" w:hAnsi="Times New Roman"/>
                <w:b/>
                <w:bCs/>
                <w:sz w:val="20"/>
                <w:szCs w:val="20"/>
                <w:lang w:eastAsia="ru-RU"/>
              </w:rPr>
              <w:t>тр.м</w:t>
            </w:r>
            <w:proofErr w:type="spellEnd"/>
            <w:r w:rsidRPr="0062621B">
              <w:rPr>
                <w:rFonts w:ascii="Times New Roman" w:eastAsia="Times New Roman" w:hAnsi="Times New Roman"/>
                <w:b/>
                <w:bCs/>
                <w:sz w:val="20"/>
                <w:szCs w:val="20"/>
                <w:lang w:eastAsia="ru-RU"/>
              </w:rPr>
              <w:t xml:space="preserve"> , котельная №28 р.п. Шолоховский, ул. Маяковского, 17а Белокалитвинский район РО</w:t>
            </w:r>
          </w:p>
        </w:tc>
        <w:tc>
          <w:tcPr>
            <w:tcW w:w="1906" w:type="dxa"/>
            <w:tcBorders>
              <w:top w:val="single" w:sz="4" w:space="0" w:color="auto"/>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1 050</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0,015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191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18</w:t>
            </w:r>
          </w:p>
        </w:tc>
        <w:tc>
          <w:tcPr>
            <w:tcW w:w="460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с/т магистральная от кот. № 28 до ТК103 ул. Спортивная,19, d= 159 мм L=255 </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.м</w:t>
            </w:r>
            <w:proofErr w:type="spellEnd"/>
            <w:proofErr w:type="gramEnd"/>
            <w:r w:rsidRPr="0062621B">
              <w:rPr>
                <w:rFonts w:ascii="Times New Roman" w:eastAsia="Times New Roman" w:hAnsi="Times New Roman"/>
                <w:b/>
                <w:bCs/>
                <w:sz w:val="20"/>
                <w:szCs w:val="20"/>
                <w:lang w:eastAsia="ru-RU"/>
              </w:rPr>
              <w:t xml:space="preserve">, "Запад"  ул. </w:t>
            </w:r>
            <w:proofErr w:type="spellStart"/>
            <w:r w:rsidRPr="0062621B">
              <w:rPr>
                <w:rFonts w:ascii="Times New Roman" w:eastAsia="Times New Roman" w:hAnsi="Times New Roman"/>
                <w:b/>
                <w:bCs/>
                <w:sz w:val="20"/>
                <w:szCs w:val="20"/>
                <w:lang w:eastAsia="ru-RU"/>
              </w:rPr>
              <w:t>Спорти</w:t>
            </w:r>
            <w:proofErr w:type="spellEnd"/>
            <w:r w:rsidRPr="0062621B">
              <w:rPr>
                <w:rFonts w:ascii="Times New Roman" w:eastAsia="Times New Roman" w:hAnsi="Times New Roman"/>
                <w:b/>
                <w:bCs/>
                <w:sz w:val="20"/>
                <w:szCs w:val="20"/>
                <w:lang w:eastAsia="ru-RU"/>
              </w:rPr>
              <w:t>, котельная №28 р.п. Шолоховский, ул. Маяковского, 17а Белокалитвинский район РО</w:t>
            </w:r>
          </w:p>
        </w:tc>
        <w:tc>
          <w:tcPr>
            <w:tcW w:w="1906" w:type="dxa"/>
            <w:tcBorders>
              <w:top w:val="nil"/>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1 962</w:t>
            </w:r>
          </w:p>
        </w:tc>
        <w:tc>
          <w:tcPr>
            <w:tcW w:w="1418" w:type="dxa"/>
            <w:gridSpan w:val="2"/>
            <w:tcBorders>
              <w:top w:val="nil"/>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0,170</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4 882</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304"/>
        </w:trPr>
        <w:tc>
          <w:tcPr>
            <w:tcW w:w="880" w:type="dxa"/>
            <w:tcBorders>
              <w:top w:val="nil"/>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19</w:t>
            </w:r>
          </w:p>
        </w:tc>
        <w:tc>
          <w:tcPr>
            <w:tcW w:w="460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,п</w:t>
            </w:r>
            <w:proofErr w:type="gramEnd"/>
            <w:r w:rsidRPr="0062621B">
              <w:rPr>
                <w:rFonts w:ascii="Times New Roman" w:eastAsia="Times New Roman" w:hAnsi="Times New Roman"/>
                <w:b/>
                <w:bCs/>
                <w:sz w:val="20"/>
                <w:szCs w:val="20"/>
                <w:lang w:eastAsia="ru-RU"/>
              </w:rPr>
              <w:t>р</w:t>
            </w:r>
            <w:proofErr w:type="spellEnd"/>
            <w:r w:rsidRPr="0062621B">
              <w:rPr>
                <w:rFonts w:ascii="Times New Roman" w:eastAsia="Times New Roman" w:hAnsi="Times New Roman"/>
                <w:b/>
                <w:bCs/>
                <w:sz w:val="20"/>
                <w:szCs w:val="20"/>
                <w:lang w:eastAsia="ru-RU"/>
              </w:rPr>
              <w:t xml:space="preserve">, (квартальный) от ТК202 до </w:t>
            </w:r>
            <w:proofErr w:type="spellStart"/>
            <w:r w:rsidRPr="0062621B">
              <w:rPr>
                <w:rFonts w:ascii="Times New Roman" w:eastAsia="Times New Roman" w:hAnsi="Times New Roman"/>
                <w:b/>
                <w:bCs/>
                <w:sz w:val="20"/>
                <w:szCs w:val="20"/>
                <w:lang w:eastAsia="ru-RU"/>
              </w:rPr>
              <w:t>ул,Гоголя</w:t>
            </w:r>
            <w:proofErr w:type="spellEnd"/>
            <w:r w:rsidRPr="0062621B">
              <w:rPr>
                <w:rFonts w:ascii="Times New Roman" w:eastAsia="Times New Roman" w:hAnsi="Times New Roman"/>
                <w:b/>
                <w:bCs/>
                <w:sz w:val="20"/>
                <w:szCs w:val="20"/>
                <w:lang w:eastAsia="ru-RU"/>
              </w:rPr>
              <w:t xml:space="preserve"> 11 d= 57 мм  L= 20тр,м ул,Гоголя11, котельная №28 р.п. Шолоховский, ул. Маяковского, 17а Белокалитвинский район РО</w:t>
            </w:r>
          </w:p>
        </w:tc>
        <w:tc>
          <w:tcPr>
            <w:tcW w:w="1906" w:type="dxa"/>
            <w:tcBorders>
              <w:top w:val="nil"/>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1 050</w:t>
            </w:r>
          </w:p>
        </w:tc>
        <w:tc>
          <w:tcPr>
            <w:tcW w:w="1418" w:type="dxa"/>
            <w:gridSpan w:val="2"/>
            <w:tcBorders>
              <w:top w:val="nil"/>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0,020</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231</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20</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proofErr w:type="gramStart"/>
            <w:r w:rsidRPr="0062621B">
              <w:rPr>
                <w:rFonts w:ascii="Times New Roman" w:eastAsia="Times New Roman" w:hAnsi="Times New Roman"/>
                <w:b/>
                <w:bCs/>
                <w:sz w:val="20"/>
                <w:szCs w:val="20"/>
                <w:lang w:eastAsia="ru-RU"/>
              </w:rPr>
              <w:t>тр</w:t>
            </w:r>
            <w:proofErr w:type="spellEnd"/>
            <w:proofErr w:type="gramEnd"/>
            <w:r w:rsidRPr="0062621B">
              <w:rPr>
                <w:rFonts w:ascii="Times New Roman" w:eastAsia="Times New Roman" w:hAnsi="Times New Roman"/>
                <w:b/>
                <w:bCs/>
                <w:sz w:val="20"/>
                <w:szCs w:val="20"/>
                <w:lang w:eastAsia="ru-RU"/>
              </w:rPr>
              <w:t xml:space="preserve">, </w:t>
            </w:r>
            <w:proofErr w:type="spellStart"/>
            <w:r w:rsidRPr="0062621B">
              <w:rPr>
                <w:rFonts w:ascii="Times New Roman" w:eastAsia="Times New Roman" w:hAnsi="Times New Roman"/>
                <w:b/>
                <w:bCs/>
                <w:sz w:val="20"/>
                <w:szCs w:val="20"/>
                <w:lang w:eastAsia="ru-RU"/>
              </w:rPr>
              <w:t>пр</w:t>
            </w:r>
            <w:proofErr w:type="spellEnd"/>
            <w:r w:rsidRPr="0062621B">
              <w:rPr>
                <w:rFonts w:ascii="Times New Roman" w:eastAsia="Times New Roman" w:hAnsi="Times New Roman"/>
                <w:b/>
                <w:bCs/>
                <w:sz w:val="20"/>
                <w:szCs w:val="20"/>
                <w:lang w:eastAsia="ru-RU"/>
              </w:rPr>
              <w:t xml:space="preserve">, (распределительный) от ТК201/3до </w:t>
            </w:r>
            <w:proofErr w:type="spellStart"/>
            <w:r w:rsidRPr="0062621B">
              <w:rPr>
                <w:rFonts w:ascii="Times New Roman" w:eastAsia="Times New Roman" w:hAnsi="Times New Roman"/>
                <w:b/>
                <w:bCs/>
                <w:sz w:val="20"/>
                <w:szCs w:val="20"/>
                <w:lang w:eastAsia="ru-RU"/>
              </w:rPr>
              <w:t>ул</w:t>
            </w:r>
            <w:proofErr w:type="spellEnd"/>
            <w:r w:rsidRPr="0062621B">
              <w:rPr>
                <w:rFonts w:ascii="Times New Roman" w:eastAsia="Times New Roman" w:hAnsi="Times New Roman"/>
                <w:b/>
                <w:bCs/>
                <w:sz w:val="20"/>
                <w:szCs w:val="20"/>
                <w:lang w:eastAsia="ru-RU"/>
              </w:rPr>
              <w:t xml:space="preserve">, Гоголя 13 d= 57мм   L= 20тр,м </w:t>
            </w:r>
            <w:proofErr w:type="spellStart"/>
            <w:r w:rsidRPr="0062621B">
              <w:rPr>
                <w:rFonts w:ascii="Times New Roman" w:eastAsia="Times New Roman" w:hAnsi="Times New Roman"/>
                <w:b/>
                <w:bCs/>
                <w:sz w:val="20"/>
                <w:szCs w:val="20"/>
                <w:lang w:eastAsia="ru-RU"/>
              </w:rPr>
              <w:t>ул</w:t>
            </w:r>
            <w:proofErr w:type="spellEnd"/>
            <w:r w:rsidRPr="0062621B">
              <w:rPr>
                <w:rFonts w:ascii="Times New Roman" w:eastAsia="Times New Roman" w:hAnsi="Times New Roman"/>
                <w:b/>
                <w:bCs/>
                <w:sz w:val="20"/>
                <w:szCs w:val="20"/>
                <w:lang w:eastAsia="ru-RU"/>
              </w:rPr>
              <w:t>, Гоголя 13, котельная №28 р.п. Шолоховский, ул. Маяковского, 17а Белокалитвинский район РО</w:t>
            </w:r>
          </w:p>
        </w:tc>
        <w:tc>
          <w:tcPr>
            <w:tcW w:w="1906" w:type="dxa"/>
            <w:tcBorders>
              <w:top w:val="single" w:sz="4" w:space="0" w:color="auto"/>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1 050</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0,020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254</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,п</w:t>
            </w:r>
            <w:proofErr w:type="gramEnd"/>
            <w:r w:rsidRPr="0062621B">
              <w:rPr>
                <w:rFonts w:ascii="Times New Roman" w:eastAsia="Times New Roman" w:hAnsi="Times New Roman"/>
                <w:b/>
                <w:bCs/>
                <w:sz w:val="20"/>
                <w:szCs w:val="20"/>
                <w:lang w:eastAsia="ru-RU"/>
              </w:rPr>
              <w:t>р</w:t>
            </w:r>
            <w:proofErr w:type="spellEnd"/>
            <w:r w:rsidRPr="0062621B">
              <w:rPr>
                <w:rFonts w:ascii="Times New Roman" w:eastAsia="Times New Roman" w:hAnsi="Times New Roman"/>
                <w:b/>
                <w:bCs/>
                <w:sz w:val="20"/>
                <w:szCs w:val="20"/>
                <w:lang w:eastAsia="ru-RU"/>
              </w:rPr>
              <w:t xml:space="preserve">, (распределительный) от ТК202 до ТК201/1 </w:t>
            </w:r>
            <w:proofErr w:type="spellStart"/>
            <w:r w:rsidRPr="0062621B">
              <w:rPr>
                <w:rFonts w:ascii="Times New Roman" w:eastAsia="Times New Roman" w:hAnsi="Times New Roman"/>
                <w:b/>
                <w:bCs/>
                <w:sz w:val="20"/>
                <w:szCs w:val="20"/>
                <w:lang w:eastAsia="ru-RU"/>
              </w:rPr>
              <w:t>ул</w:t>
            </w:r>
            <w:proofErr w:type="spellEnd"/>
            <w:r w:rsidRPr="0062621B">
              <w:rPr>
                <w:rFonts w:ascii="Times New Roman" w:eastAsia="Times New Roman" w:hAnsi="Times New Roman"/>
                <w:b/>
                <w:bCs/>
                <w:sz w:val="20"/>
                <w:szCs w:val="20"/>
                <w:lang w:eastAsia="ru-RU"/>
              </w:rPr>
              <w:t xml:space="preserve">, Советская  d= 102 мм L= 39т </w:t>
            </w:r>
            <w:proofErr w:type="spellStart"/>
            <w:r w:rsidRPr="0062621B">
              <w:rPr>
                <w:rFonts w:ascii="Times New Roman" w:eastAsia="Times New Roman" w:hAnsi="Times New Roman"/>
                <w:b/>
                <w:bCs/>
                <w:sz w:val="20"/>
                <w:szCs w:val="20"/>
                <w:lang w:eastAsia="ru-RU"/>
              </w:rPr>
              <w:t>р,м</w:t>
            </w:r>
            <w:proofErr w:type="spellEnd"/>
            <w:r w:rsidRPr="0062621B">
              <w:rPr>
                <w:rFonts w:ascii="Times New Roman" w:eastAsia="Times New Roman" w:hAnsi="Times New Roman"/>
                <w:b/>
                <w:bCs/>
                <w:sz w:val="20"/>
                <w:szCs w:val="20"/>
                <w:lang w:eastAsia="ru-RU"/>
              </w:rPr>
              <w:t>., котельная №28 р.п. Шолоховский, ул. Маяковского, 17а Белокалитвинский район РО</w:t>
            </w:r>
          </w:p>
        </w:tc>
        <w:tc>
          <w:tcPr>
            <w:tcW w:w="1906" w:type="dxa"/>
            <w:tcBorders>
              <w:top w:val="nil"/>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1 419</w:t>
            </w:r>
          </w:p>
        </w:tc>
        <w:tc>
          <w:tcPr>
            <w:tcW w:w="1418" w:type="dxa"/>
            <w:gridSpan w:val="2"/>
            <w:tcBorders>
              <w:top w:val="nil"/>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0,015</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234</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lastRenderedPageBreak/>
              <w:t>22</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с/т магистраль от УТ209 до УТ 211 d=133мм L=92тр</w:t>
            </w:r>
            <w:proofErr w:type="gramStart"/>
            <w:r w:rsidRPr="0062621B">
              <w:rPr>
                <w:rFonts w:ascii="Times New Roman" w:eastAsia="Times New Roman" w:hAnsi="Times New Roman"/>
                <w:b/>
                <w:bCs/>
                <w:sz w:val="20"/>
                <w:szCs w:val="20"/>
                <w:lang w:eastAsia="ru-RU"/>
              </w:rPr>
              <w:t>.м</w:t>
            </w:r>
            <w:proofErr w:type="gramEnd"/>
            <w:r w:rsidRPr="0062621B">
              <w:rPr>
                <w:rFonts w:ascii="Times New Roman" w:eastAsia="Times New Roman" w:hAnsi="Times New Roman"/>
                <w:b/>
                <w:bCs/>
                <w:sz w:val="20"/>
                <w:szCs w:val="20"/>
                <w:lang w:eastAsia="ru-RU"/>
              </w:rPr>
              <w:t>, ул. Железнодорожная, котельная №34, ул. Железнодорожная, 2, р.п. Шолоховский, Белокалитвинский район, РО</w:t>
            </w:r>
          </w:p>
        </w:tc>
        <w:tc>
          <w:tcPr>
            <w:tcW w:w="1906" w:type="dxa"/>
            <w:tcBorders>
              <w:top w:val="single" w:sz="4" w:space="0" w:color="auto"/>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2 440</w:t>
            </w:r>
          </w:p>
        </w:tc>
        <w:tc>
          <w:tcPr>
            <w:tcW w:w="1418" w:type="dxa"/>
            <w:gridSpan w:val="2"/>
            <w:tcBorders>
              <w:top w:val="single" w:sz="4" w:space="0" w:color="auto"/>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0,092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2 469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635"/>
        </w:trPr>
        <w:tc>
          <w:tcPr>
            <w:tcW w:w="880" w:type="dxa"/>
            <w:tcBorders>
              <w:top w:val="single" w:sz="4" w:space="0" w:color="auto"/>
              <w:left w:val="single" w:sz="8" w:space="0" w:color="auto"/>
              <w:bottom w:val="nil"/>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23</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с/т магистральная от УТ211 до УТ213 по ул. Железнодорожная d=108мм L=200 </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.м</w:t>
            </w:r>
            <w:proofErr w:type="spellEnd"/>
            <w:proofErr w:type="gramEnd"/>
            <w:r w:rsidRPr="0062621B">
              <w:rPr>
                <w:rFonts w:ascii="Times New Roman" w:eastAsia="Times New Roman" w:hAnsi="Times New Roman"/>
                <w:b/>
                <w:bCs/>
                <w:sz w:val="20"/>
                <w:szCs w:val="20"/>
                <w:lang w:eastAsia="ru-RU"/>
              </w:rPr>
              <w:t xml:space="preserve"> ул. Железнодорожная, котельная  №34, ул. Железнодорожная, 2, р.п. Шолоховский, Белокалитвинский район, РО</w:t>
            </w:r>
          </w:p>
        </w:tc>
        <w:tc>
          <w:tcPr>
            <w:tcW w:w="1906" w:type="dxa"/>
            <w:tcBorders>
              <w:top w:val="single" w:sz="4" w:space="0" w:color="auto"/>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2 024</w:t>
            </w:r>
          </w:p>
        </w:tc>
        <w:tc>
          <w:tcPr>
            <w:tcW w:w="1418" w:type="dxa"/>
            <w:gridSpan w:val="2"/>
            <w:tcBorders>
              <w:top w:val="single" w:sz="4" w:space="0" w:color="auto"/>
              <w:left w:val="nil"/>
              <w:bottom w:val="nil"/>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5 389</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24</w:t>
            </w:r>
          </w:p>
        </w:tc>
        <w:tc>
          <w:tcPr>
            <w:tcW w:w="460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r w:rsidRPr="0062621B">
              <w:rPr>
                <w:rFonts w:ascii="Times New Roman" w:eastAsia="Times New Roman" w:hAnsi="Times New Roman"/>
                <w:b/>
                <w:bCs/>
                <w:sz w:val="20"/>
                <w:szCs w:val="20"/>
                <w:lang w:eastAsia="ru-RU"/>
              </w:rPr>
              <w:t>тр.пр</w:t>
            </w:r>
            <w:proofErr w:type="spellEnd"/>
            <w:r w:rsidRPr="0062621B">
              <w:rPr>
                <w:rFonts w:ascii="Times New Roman" w:eastAsia="Times New Roman" w:hAnsi="Times New Roman"/>
                <w:b/>
                <w:bCs/>
                <w:sz w:val="20"/>
                <w:szCs w:val="20"/>
                <w:lang w:eastAsia="ru-RU"/>
              </w:rPr>
              <w:t>. (</w:t>
            </w:r>
            <w:proofErr w:type="gramStart"/>
            <w:r w:rsidRPr="0062621B">
              <w:rPr>
                <w:rFonts w:ascii="Times New Roman" w:eastAsia="Times New Roman" w:hAnsi="Times New Roman"/>
                <w:b/>
                <w:bCs/>
                <w:sz w:val="20"/>
                <w:szCs w:val="20"/>
                <w:lang w:eastAsia="ru-RU"/>
              </w:rPr>
              <w:t>распределительный</w:t>
            </w:r>
            <w:proofErr w:type="gramEnd"/>
            <w:r w:rsidRPr="0062621B">
              <w:rPr>
                <w:rFonts w:ascii="Times New Roman" w:eastAsia="Times New Roman" w:hAnsi="Times New Roman"/>
                <w:b/>
                <w:bCs/>
                <w:sz w:val="20"/>
                <w:szCs w:val="20"/>
                <w:lang w:eastAsia="ru-RU"/>
              </w:rPr>
              <w:t xml:space="preserve">) от УТ115 до УТ116 ул. Горького d=89мм L=22 </w:t>
            </w:r>
            <w:proofErr w:type="spellStart"/>
            <w:r w:rsidRPr="0062621B">
              <w:rPr>
                <w:rFonts w:ascii="Times New Roman" w:eastAsia="Times New Roman" w:hAnsi="Times New Roman"/>
                <w:b/>
                <w:bCs/>
                <w:sz w:val="20"/>
                <w:szCs w:val="20"/>
                <w:lang w:eastAsia="ru-RU"/>
              </w:rPr>
              <w:t>тр.м</w:t>
            </w:r>
            <w:proofErr w:type="spellEnd"/>
            <w:r w:rsidRPr="0062621B">
              <w:rPr>
                <w:rFonts w:ascii="Times New Roman" w:eastAsia="Times New Roman" w:hAnsi="Times New Roman"/>
                <w:b/>
                <w:bCs/>
                <w:sz w:val="20"/>
                <w:szCs w:val="20"/>
                <w:lang w:eastAsia="ru-RU"/>
              </w:rPr>
              <w:t>., котельная  №34, ул. Железнодорожная, 2, р.п. Шолоховский, Белокалитвинский район, РО</w:t>
            </w:r>
          </w:p>
        </w:tc>
        <w:tc>
          <w:tcPr>
            <w:tcW w:w="1906" w:type="dxa"/>
            <w:tcBorders>
              <w:top w:val="nil"/>
              <w:left w:val="nil"/>
              <w:bottom w:val="single" w:sz="4" w:space="0" w:color="auto"/>
              <w:right w:val="nil"/>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2 024</w:t>
            </w:r>
          </w:p>
        </w:tc>
        <w:tc>
          <w:tcPr>
            <w:tcW w:w="1418" w:type="dxa"/>
            <w:gridSpan w:val="2"/>
            <w:tcBorders>
              <w:top w:val="single" w:sz="4" w:space="0" w:color="auto"/>
              <w:left w:val="single" w:sz="4" w:space="0" w:color="auto"/>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0,022</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717</w:t>
            </w:r>
          </w:p>
        </w:tc>
        <w:tc>
          <w:tcPr>
            <w:tcW w:w="1134" w:type="dxa"/>
            <w:gridSpan w:val="2"/>
            <w:tcBorders>
              <w:top w:val="nil"/>
              <w:left w:val="nil"/>
              <w:bottom w:val="single" w:sz="4" w:space="0" w:color="auto"/>
              <w:right w:val="single" w:sz="8"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25</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с/т магистральная от УТ105 до УТ106 ул. Пушкина, d=108мм L=98 </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.м</w:t>
            </w:r>
            <w:proofErr w:type="spellEnd"/>
            <w:proofErr w:type="gramEnd"/>
            <w:r w:rsidRPr="0062621B">
              <w:rPr>
                <w:rFonts w:ascii="Times New Roman" w:eastAsia="Times New Roman" w:hAnsi="Times New Roman"/>
                <w:b/>
                <w:bCs/>
                <w:sz w:val="20"/>
                <w:szCs w:val="20"/>
                <w:lang w:eastAsia="ru-RU"/>
              </w:rPr>
              <w:t xml:space="preserve"> ул. Пушкина, котельная №34, ул. Железнодорожная, 2, р.п. Шолоховский, Белокалитвинский район, РО</w:t>
            </w: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2 024</w:t>
            </w:r>
          </w:p>
        </w:tc>
        <w:tc>
          <w:tcPr>
            <w:tcW w:w="1418" w:type="dxa"/>
            <w:gridSpan w:val="2"/>
            <w:tcBorders>
              <w:top w:val="single" w:sz="4" w:space="0" w:color="auto"/>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0,098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3 514</w:t>
            </w:r>
          </w:p>
        </w:tc>
      </w:tr>
      <w:tr w:rsidR="00491BD9" w:rsidRPr="00491BD9" w:rsidTr="000E55D3">
        <w:trPr>
          <w:gridAfter w:val="1"/>
          <w:wAfter w:w="223" w:type="dxa"/>
          <w:trHeight w:val="13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26</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Техническое перевооружение отвода от м/тр. </w:t>
            </w:r>
            <w:proofErr w:type="spellStart"/>
            <w:proofErr w:type="gramStart"/>
            <w:r w:rsidRPr="0062621B">
              <w:rPr>
                <w:rFonts w:ascii="Times New Roman" w:eastAsia="Times New Roman" w:hAnsi="Times New Roman"/>
                <w:b/>
                <w:bCs/>
                <w:sz w:val="20"/>
                <w:szCs w:val="20"/>
                <w:lang w:eastAsia="ru-RU"/>
              </w:rPr>
              <w:t>пр</w:t>
            </w:r>
            <w:proofErr w:type="spellEnd"/>
            <w:proofErr w:type="gramEnd"/>
            <w:r w:rsidRPr="0062621B">
              <w:rPr>
                <w:rFonts w:ascii="Times New Roman" w:eastAsia="Times New Roman" w:hAnsi="Times New Roman"/>
                <w:b/>
                <w:bCs/>
                <w:sz w:val="20"/>
                <w:szCs w:val="20"/>
                <w:lang w:eastAsia="ru-RU"/>
              </w:rPr>
              <w:t xml:space="preserve"> (квартальный) от УТ215 до ТК215/1 и ул. Пушкина, 24,26,28 и 30 d=89мм L=38 </w:t>
            </w:r>
            <w:proofErr w:type="spellStart"/>
            <w:r w:rsidRPr="0062621B">
              <w:rPr>
                <w:rFonts w:ascii="Times New Roman" w:eastAsia="Times New Roman" w:hAnsi="Times New Roman"/>
                <w:b/>
                <w:bCs/>
                <w:sz w:val="20"/>
                <w:szCs w:val="20"/>
                <w:lang w:eastAsia="ru-RU"/>
              </w:rPr>
              <w:t>тр.м</w:t>
            </w:r>
            <w:proofErr w:type="spellEnd"/>
            <w:r w:rsidRPr="0062621B">
              <w:rPr>
                <w:rFonts w:ascii="Times New Roman" w:eastAsia="Times New Roman" w:hAnsi="Times New Roman"/>
                <w:b/>
                <w:bCs/>
                <w:sz w:val="20"/>
                <w:szCs w:val="20"/>
                <w:lang w:eastAsia="ru-RU"/>
              </w:rPr>
              <w:t>, котельная 35БМК, ул. Чапаева, 2д, р.п. Шолоховский, Белокалитвинский район, РО</w:t>
            </w: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2 024</w:t>
            </w:r>
          </w:p>
        </w:tc>
        <w:tc>
          <w:tcPr>
            <w:tcW w:w="1418" w:type="dxa"/>
            <w:gridSpan w:val="2"/>
            <w:tcBorders>
              <w:top w:val="single" w:sz="4" w:space="0" w:color="auto"/>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0,038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846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57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27</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r w:rsidRPr="0062621B">
              <w:rPr>
                <w:rFonts w:ascii="Times New Roman" w:eastAsia="Times New Roman" w:hAnsi="Times New Roman"/>
                <w:b/>
                <w:bCs/>
                <w:sz w:val="20"/>
                <w:szCs w:val="20"/>
                <w:lang w:eastAsia="ru-RU"/>
              </w:rPr>
              <w:t>тр.пр</w:t>
            </w:r>
            <w:proofErr w:type="spellEnd"/>
            <w:r w:rsidRPr="0062621B">
              <w:rPr>
                <w:rFonts w:ascii="Times New Roman" w:eastAsia="Times New Roman" w:hAnsi="Times New Roman"/>
                <w:b/>
                <w:bCs/>
                <w:sz w:val="20"/>
                <w:szCs w:val="20"/>
                <w:lang w:eastAsia="ru-RU"/>
              </w:rPr>
              <w:t>. (</w:t>
            </w:r>
            <w:proofErr w:type="spellStart"/>
            <w:r w:rsidRPr="0062621B">
              <w:rPr>
                <w:rFonts w:ascii="Times New Roman" w:eastAsia="Times New Roman" w:hAnsi="Times New Roman"/>
                <w:b/>
                <w:bCs/>
                <w:sz w:val="20"/>
                <w:szCs w:val="20"/>
                <w:lang w:eastAsia="ru-RU"/>
              </w:rPr>
              <w:t>квартальн</w:t>
            </w:r>
            <w:proofErr w:type="spellEnd"/>
            <w:r w:rsidRPr="0062621B">
              <w:rPr>
                <w:rFonts w:ascii="Times New Roman" w:eastAsia="Times New Roman" w:hAnsi="Times New Roman"/>
                <w:b/>
                <w:bCs/>
                <w:sz w:val="20"/>
                <w:szCs w:val="20"/>
                <w:lang w:eastAsia="ru-RU"/>
              </w:rPr>
              <w:t xml:space="preserve">) от УТ 224 до ТК224/1 и ул. Чехова, 6 и 7 d=76мм; L=79 </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.м</w:t>
            </w:r>
            <w:proofErr w:type="spellEnd"/>
            <w:proofErr w:type="gramEnd"/>
            <w:r w:rsidRPr="0062621B">
              <w:rPr>
                <w:rFonts w:ascii="Times New Roman" w:eastAsia="Times New Roman" w:hAnsi="Times New Roman"/>
                <w:b/>
                <w:bCs/>
                <w:sz w:val="20"/>
                <w:szCs w:val="20"/>
                <w:lang w:eastAsia="ru-RU"/>
              </w:rPr>
              <w:t>, котельная 35БМК, ул. Чапаева, 2д, р.п. Шолоховский, Белокалитвинский район, РО</w:t>
            </w:r>
          </w:p>
        </w:tc>
        <w:tc>
          <w:tcPr>
            <w:tcW w:w="1906" w:type="dxa"/>
            <w:tcBorders>
              <w:top w:val="nil"/>
              <w:left w:val="nil"/>
              <w:bottom w:val="single" w:sz="4"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1 949</w:t>
            </w:r>
          </w:p>
        </w:tc>
        <w:tc>
          <w:tcPr>
            <w:tcW w:w="1418" w:type="dxa"/>
            <w:gridSpan w:val="2"/>
            <w:tcBorders>
              <w:top w:val="nil"/>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0,079</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1 863</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44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lastRenderedPageBreak/>
              <w:t>28</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proofErr w:type="spellStart"/>
            <w:r w:rsidRPr="0062621B">
              <w:rPr>
                <w:rFonts w:ascii="Times New Roman" w:eastAsia="Times New Roman" w:hAnsi="Times New Roman"/>
                <w:b/>
                <w:bCs/>
                <w:sz w:val="20"/>
                <w:szCs w:val="20"/>
                <w:lang w:eastAsia="ru-RU"/>
              </w:rPr>
              <w:t>Техничекое</w:t>
            </w:r>
            <w:proofErr w:type="spellEnd"/>
            <w:r w:rsidRPr="0062621B">
              <w:rPr>
                <w:rFonts w:ascii="Times New Roman" w:eastAsia="Times New Roman" w:hAnsi="Times New Roman"/>
                <w:b/>
                <w:bCs/>
                <w:sz w:val="20"/>
                <w:szCs w:val="20"/>
                <w:lang w:eastAsia="ru-RU"/>
              </w:rPr>
              <w:t xml:space="preserve"> перевооружение с/т магистральная от ТК104 до УТ106, d=219мм L=135 </w:t>
            </w:r>
            <w:proofErr w:type="spellStart"/>
            <w:r w:rsidRPr="0062621B">
              <w:rPr>
                <w:rFonts w:ascii="Times New Roman" w:eastAsia="Times New Roman" w:hAnsi="Times New Roman"/>
                <w:b/>
                <w:bCs/>
                <w:sz w:val="20"/>
                <w:szCs w:val="20"/>
                <w:lang w:eastAsia="ru-RU"/>
              </w:rPr>
              <w:t>тр.м</w:t>
            </w:r>
            <w:proofErr w:type="spellEnd"/>
            <w:r w:rsidRPr="0062621B">
              <w:rPr>
                <w:rFonts w:ascii="Times New Roman" w:eastAsia="Times New Roman" w:hAnsi="Times New Roman"/>
                <w:b/>
                <w:bCs/>
                <w:sz w:val="20"/>
                <w:szCs w:val="20"/>
                <w:lang w:eastAsia="ru-RU"/>
              </w:rPr>
              <w:t>., ул. Садовая, ул. Молодёжная, котельная 35БМК, ул. Чапаева, 2д, р.п. Шолоховский, Белокалитвинский район, РО</w:t>
            </w: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3 205</w:t>
            </w:r>
          </w:p>
        </w:tc>
        <w:tc>
          <w:tcPr>
            <w:tcW w:w="1418" w:type="dxa"/>
            <w:gridSpan w:val="2"/>
            <w:tcBorders>
              <w:top w:val="single" w:sz="4" w:space="0" w:color="auto"/>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0,135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5 759</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380"/>
        </w:trPr>
        <w:tc>
          <w:tcPr>
            <w:tcW w:w="880" w:type="dxa"/>
            <w:tcBorders>
              <w:top w:val="single" w:sz="4" w:space="0" w:color="auto"/>
              <w:left w:val="single" w:sz="8" w:space="0" w:color="auto"/>
              <w:bottom w:val="nil"/>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29</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xml:space="preserve"> Техническое перевооружение с/т магистраль от ТК120 до УТ 120/2 d=108мм L=80 </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.м</w:t>
            </w:r>
            <w:proofErr w:type="spellEnd"/>
            <w:proofErr w:type="gramEnd"/>
            <w:r w:rsidRPr="0062621B">
              <w:rPr>
                <w:rFonts w:ascii="Times New Roman" w:eastAsia="Times New Roman" w:hAnsi="Times New Roman"/>
                <w:b/>
                <w:bCs/>
                <w:sz w:val="20"/>
                <w:szCs w:val="20"/>
                <w:lang w:eastAsia="ru-RU"/>
              </w:rPr>
              <w:t xml:space="preserve"> ул. Горького, котельная 35БМК, ул. Чапаева, 2д, р.п. Шолоховский, Белокалитвинский район, РО</w:t>
            </w: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2 024</w:t>
            </w:r>
          </w:p>
        </w:tc>
        <w:tc>
          <w:tcPr>
            <w:tcW w:w="1418" w:type="dxa"/>
            <w:gridSpan w:val="2"/>
            <w:tcBorders>
              <w:top w:val="single" w:sz="4" w:space="0" w:color="auto"/>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2 371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42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30</w:t>
            </w:r>
          </w:p>
        </w:tc>
        <w:tc>
          <w:tcPr>
            <w:tcW w:w="460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с/т магистраль от ТК120 до УТ 120/2 d=76мм L=47тр.м. ул. Горького, котельная 35БМК, ул. Чапаева, 2д, р.п. Шолоховский, Белокалитвинский район, РО</w:t>
            </w:r>
          </w:p>
        </w:tc>
        <w:tc>
          <w:tcPr>
            <w:tcW w:w="1906" w:type="dxa"/>
            <w:tcBorders>
              <w:top w:val="nil"/>
              <w:left w:val="nil"/>
              <w:bottom w:val="single" w:sz="4"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1 949</w:t>
            </w:r>
          </w:p>
        </w:tc>
        <w:tc>
          <w:tcPr>
            <w:tcW w:w="1418" w:type="dxa"/>
            <w:gridSpan w:val="2"/>
            <w:tcBorders>
              <w:top w:val="nil"/>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0,047</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1 475</w:t>
            </w:r>
          </w:p>
        </w:tc>
        <w:tc>
          <w:tcPr>
            <w:tcW w:w="1134" w:type="dxa"/>
            <w:gridSpan w:val="2"/>
            <w:tcBorders>
              <w:top w:val="nil"/>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r>
      <w:tr w:rsidR="00491BD9" w:rsidRPr="00491BD9" w:rsidTr="000E55D3">
        <w:trPr>
          <w:gridAfter w:val="1"/>
          <w:wAfter w:w="223" w:type="dxa"/>
          <w:trHeight w:val="147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31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Техническое перевооружение отвода от м/</w:t>
            </w:r>
            <w:proofErr w:type="spellStart"/>
            <w:r w:rsidRPr="0062621B">
              <w:rPr>
                <w:rFonts w:ascii="Times New Roman" w:eastAsia="Times New Roman" w:hAnsi="Times New Roman"/>
                <w:b/>
                <w:bCs/>
                <w:sz w:val="20"/>
                <w:szCs w:val="20"/>
                <w:lang w:eastAsia="ru-RU"/>
              </w:rPr>
              <w:t>тр.пр</w:t>
            </w:r>
            <w:proofErr w:type="spellEnd"/>
            <w:r w:rsidRPr="0062621B">
              <w:rPr>
                <w:rFonts w:ascii="Times New Roman" w:eastAsia="Times New Roman" w:hAnsi="Times New Roman"/>
                <w:b/>
                <w:bCs/>
                <w:sz w:val="20"/>
                <w:szCs w:val="20"/>
                <w:lang w:eastAsia="ru-RU"/>
              </w:rPr>
              <w:t xml:space="preserve">. (квартальный) от ТК 104 до ул. Молодёжная, 1 и 2 d=114мм L=92 </w:t>
            </w:r>
            <w:proofErr w:type="spellStart"/>
            <w:r w:rsidRPr="0062621B">
              <w:rPr>
                <w:rFonts w:ascii="Times New Roman" w:eastAsia="Times New Roman" w:hAnsi="Times New Roman"/>
                <w:b/>
                <w:bCs/>
                <w:sz w:val="20"/>
                <w:szCs w:val="20"/>
                <w:lang w:eastAsia="ru-RU"/>
              </w:rPr>
              <w:t>тр</w:t>
            </w:r>
            <w:proofErr w:type="gramStart"/>
            <w:r w:rsidRPr="0062621B">
              <w:rPr>
                <w:rFonts w:ascii="Times New Roman" w:eastAsia="Times New Roman" w:hAnsi="Times New Roman"/>
                <w:b/>
                <w:bCs/>
                <w:sz w:val="20"/>
                <w:szCs w:val="20"/>
                <w:lang w:eastAsia="ru-RU"/>
              </w:rPr>
              <w:t>.м</w:t>
            </w:r>
            <w:proofErr w:type="spellEnd"/>
            <w:proofErr w:type="gramEnd"/>
            <w:r w:rsidRPr="0062621B">
              <w:rPr>
                <w:rFonts w:ascii="Times New Roman" w:eastAsia="Times New Roman" w:hAnsi="Times New Roman"/>
                <w:b/>
                <w:bCs/>
                <w:sz w:val="20"/>
                <w:szCs w:val="20"/>
                <w:lang w:eastAsia="ru-RU"/>
              </w:rPr>
              <w:t>, котельная 35БМК, ул. Чапаева, 2д, р.п. Шолоховский, Белокалитвинский район, РО</w:t>
            </w: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2 160</w:t>
            </w:r>
          </w:p>
        </w:tc>
        <w:tc>
          <w:tcPr>
            <w:tcW w:w="1418" w:type="dxa"/>
            <w:gridSpan w:val="2"/>
            <w:tcBorders>
              <w:top w:val="single" w:sz="4" w:space="0" w:color="auto"/>
              <w:left w:val="nil"/>
              <w:bottom w:val="single" w:sz="4" w:space="0" w:color="auto"/>
              <w:right w:val="single" w:sz="4" w:space="0" w:color="auto"/>
            </w:tcBorders>
            <w:shd w:val="clear" w:color="FFF58C" w:fill="FFFFFF"/>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0,092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3 520</w:t>
            </w:r>
          </w:p>
        </w:tc>
      </w:tr>
      <w:tr w:rsidR="00491BD9" w:rsidRPr="00491BD9" w:rsidTr="000E55D3">
        <w:trPr>
          <w:gridAfter w:val="1"/>
          <w:wAfter w:w="223" w:type="dxa"/>
          <w:trHeight w:val="683"/>
        </w:trPr>
        <w:tc>
          <w:tcPr>
            <w:tcW w:w="548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491BD9" w:rsidRPr="0062621B" w:rsidRDefault="00491BD9" w:rsidP="00491BD9">
            <w:pPr>
              <w:spacing w:after="0" w:line="240" w:lineRule="auto"/>
              <w:jc w:val="center"/>
              <w:rPr>
                <w:rFonts w:ascii="Times New Roman" w:eastAsia="Times New Roman" w:hAnsi="Times New Roman"/>
                <w:b/>
                <w:bCs/>
                <w:color w:val="000000"/>
                <w:sz w:val="20"/>
                <w:szCs w:val="20"/>
                <w:lang w:eastAsia="ru-RU"/>
              </w:rPr>
            </w:pPr>
            <w:r w:rsidRPr="0062621B">
              <w:rPr>
                <w:rFonts w:ascii="Times New Roman" w:eastAsia="Times New Roman" w:hAnsi="Times New Roman"/>
                <w:b/>
                <w:bCs/>
                <w:color w:val="000000"/>
                <w:sz w:val="20"/>
                <w:szCs w:val="20"/>
                <w:lang w:eastAsia="ru-RU"/>
              </w:rPr>
              <w:t>ВСЕГО ПО ШОЛОХОВСКОМУ ГОРОДСКОМУ ПОСЕЛЕНИЮ:</w:t>
            </w:r>
          </w:p>
        </w:tc>
        <w:tc>
          <w:tcPr>
            <w:tcW w:w="1906" w:type="dxa"/>
            <w:tcBorders>
              <w:top w:val="single" w:sz="4" w:space="0" w:color="auto"/>
              <w:left w:val="nil"/>
              <w:bottom w:val="single" w:sz="8"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 </w:t>
            </w:r>
          </w:p>
        </w:tc>
        <w:tc>
          <w:tcPr>
            <w:tcW w:w="1418" w:type="dxa"/>
            <w:gridSpan w:val="2"/>
            <w:tcBorders>
              <w:top w:val="single" w:sz="4" w:space="0" w:color="auto"/>
              <w:left w:val="nil"/>
              <w:bottom w:val="single" w:sz="8"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2,246</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9 246</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10 702</w:t>
            </w:r>
          </w:p>
        </w:tc>
        <w:tc>
          <w:tcPr>
            <w:tcW w:w="993" w:type="dxa"/>
            <w:gridSpan w:val="2"/>
            <w:tcBorders>
              <w:top w:val="single" w:sz="4" w:space="0" w:color="auto"/>
              <w:left w:val="nil"/>
              <w:bottom w:val="single" w:sz="8"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18 071</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8 211</w:t>
            </w:r>
          </w:p>
        </w:tc>
        <w:tc>
          <w:tcPr>
            <w:tcW w:w="992" w:type="dxa"/>
            <w:gridSpan w:val="2"/>
            <w:tcBorders>
              <w:top w:val="single" w:sz="4" w:space="0" w:color="auto"/>
              <w:left w:val="nil"/>
              <w:bottom w:val="single" w:sz="8"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9 721</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491BD9" w:rsidRPr="0062621B" w:rsidRDefault="00491BD9" w:rsidP="00491BD9">
            <w:pPr>
              <w:spacing w:after="0" w:line="240" w:lineRule="auto"/>
              <w:jc w:val="center"/>
              <w:rPr>
                <w:rFonts w:ascii="Times New Roman" w:eastAsia="Times New Roman" w:hAnsi="Times New Roman"/>
                <w:b/>
                <w:bCs/>
                <w:sz w:val="20"/>
                <w:szCs w:val="20"/>
                <w:lang w:eastAsia="ru-RU"/>
              </w:rPr>
            </w:pPr>
            <w:r w:rsidRPr="0062621B">
              <w:rPr>
                <w:rFonts w:ascii="Times New Roman" w:eastAsia="Times New Roman" w:hAnsi="Times New Roman"/>
                <w:b/>
                <w:bCs/>
                <w:sz w:val="20"/>
                <w:szCs w:val="20"/>
                <w:lang w:eastAsia="ru-RU"/>
              </w:rPr>
              <w:t>9 038</w:t>
            </w:r>
          </w:p>
        </w:tc>
      </w:tr>
      <w:tr w:rsidR="00491BD9" w:rsidRPr="00491BD9" w:rsidTr="000E55D3">
        <w:trPr>
          <w:gridAfter w:val="1"/>
          <w:wAfter w:w="223" w:type="dxa"/>
          <w:trHeight w:val="255"/>
        </w:trPr>
        <w:tc>
          <w:tcPr>
            <w:tcW w:w="880" w:type="dxa"/>
            <w:tcBorders>
              <w:top w:val="nil"/>
              <w:left w:val="nil"/>
              <w:bottom w:val="nil"/>
              <w:right w:val="nil"/>
            </w:tcBorders>
            <w:shd w:val="clear" w:color="000000" w:fill="FFFFFF"/>
            <w:noWrap/>
            <w:vAlign w:val="bottom"/>
            <w:hideMark/>
          </w:tcPr>
          <w:p w:rsidR="00491BD9" w:rsidRPr="00491BD9" w:rsidRDefault="00491BD9" w:rsidP="00491BD9">
            <w:pPr>
              <w:spacing w:after="0" w:line="240" w:lineRule="auto"/>
              <w:rPr>
                <w:rFonts w:ascii="Arial" w:eastAsia="Times New Roman" w:hAnsi="Arial"/>
                <w:sz w:val="20"/>
                <w:szCs w:val="20"/>
                <w:lang w:eastAsia="ru-RU"/>
              </w:rPr>
            </w:pPr>
            <w:r w:rsidRPr="00491BD9">
              <w:rPr>
                <w:rFonts w:ascii="Arial" w:eastAsia="Times New Roman" w:hAnsi="Arial"/>
                <w:sz w:val="20"/>
                <w:szCs w:val="20"/>
                <w:lang w:eastAsia="ru-RU"/>
              </w:rPr>
              <w:t> </w:t>
            </w:r>
          </w:p>
        </w:tc>
        <w:tc>
          <w:tcPr>
            <w:tcW w:w="4600"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sz w:val="20"/>
                <w:szCs w:val="20"/>
                <w:lang w:eastAsia="ru-RU"/>
              </w:rPr>
            </w:pPr>
          </w:p>
        </w:tc>
        <w:tc>
          <w:tcPr>
            <w:tcW w:w="1906"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418"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850"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993"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850"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992"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sz w:val="20"/>
                <w:szCs w:val="20"/>
                <w:lang w:eastAsia="ru-RU"/>
              </w:rPr>
            </w:pPr>
          </w:p>
        </w:tc>
      </w:tr>
      <w:tr w:rsidR="00491BD9" w:rsidRPr="00491BD9" w:rsidTr="000E55D3">
        <w:trPr>
          <w:gridAfter w:val="1"/>
          <w:wAfter w:w="223" w:type="dxa"/>
          <w:trHeight w:val="255"/>
        </w:trPr>
        <w:tc>
          <w:tcPr>
            <w:tcW w:w="880" w:type="dxa"/>
            <w:tcBorders>
              <w:top w:val="nil"/>
              <w:left w:val="nil"/>
              <w:bottom w:val="nil"/>
              <w:right w:val="nil"/>
            </w:tcBorders>
            <w:shd w:val="clear" w:color="000000" w:fill="FFFFFF"/>
            <w:noWrap/>
            <w:vAlign w:val="bottom"/>
            <w:hideMark/>
          </w:tcPr>
          <w:p w:rsidR="00491BD9" w:rsidRPr="00491BD9" w:rsidRDefault="00491BD9" w:rsidP="00491BD9">
            <w:pPr>
              <w:spacing w:after="0" w:line="240" w:lineRule="auto"/>
              <w:rPr>
                <w:rFonts w:ascii="Arial" w:eastAsia="Times New Roman" w:hAnsi="Arial"/>
                <w:sz w:val="20"/>
                <w:szCs w:val="20"/>
                <w:lang w:eastAsia="ru-RU"/>
              </w:rPr>
            </w:pPr>
            <w:r w:rsidRPr="00491BD9">
              <w:rPr>
                <w:rFonts w:ascii="Arial" w:eastAsia="Times New Roman" w:hAnsi="Arial"/>
                <w:sz w:val="20"/>
                <w:szCs w:val="20"/>
                <w:lang w:eastAsia="ru-RU"/>
              </w:rPr>
              <w:t> </w:t>
            </w:r>
          </w:p>
        </w:tc>
        <w:tc>
          <w:tcPr>
            <w:tcW w:w="4600"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sz w:val="20"/>
                <w:szCs w:val="20"/>
                <w:lang w:eastAsia="ru-RU"/>
              </w:rPr>
            </w:pPr>
          </w:p>
        </w:tc>
        <w:tc>
          <w:tcPr>
            <w:tcW w:w="1906"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418"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850"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993"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850"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992"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sz w:val="20"/>
                <w:szCs w:val="20"/>
                <w:lang w:eastAsia="ru-RU"/>
              </w:rPr>
            </w:pPr>
          </w:p>
        </w:tc>
      </w:tr>
      <w:tr w:rsidR="000E55D3" w:rsidRPr="0068686A" w:rsidTr="000E55D3">
        <w:trPr>
          <w:gridAfter w:val="1"/>
          <w:wAfter w:w="223" w:type="dxa"/>
          <w:trHeight w:val="255"/>
        </w:trPr>
        <w:tc>
          <w:tcPr>
            <w:tcW w:w="14757" w:type="dxa"/>
            <w:gridSpan w:val="16"/>
            <w:tcBorders>
              <w:top w:val="nil"/>
              <w:left w:val="nil"/>
              <w:bottom w:val="nil"/>
              <w:right w:val="nil"/>
            </w:tcBorders>
            <w:shd w:val="clear" w:color="000000" w:fill="FFFFFF"/>
            <w:noWrap/>
            <w:vAlign w:val="bottom"/>
            <w:hideMark/>
          </w:tcPr>
          <w:p w:rsidR="000E55D3" w:rsidRPr="0068686A" w:rsidRDefault="000E55D3" w:rsidP="007C0ED6">
            <w:pPr>
              <w:spacing w:after="0" w:line="240" w:lineRule="auto"/>
              <w:rPr>
                <w:rFonts w:ascii="Arial" w:eastAsia="Times New Roman" w:hAnsi="Arial"/>
                <w:sz w:val="20"/>
                <w:szCs w:val="20"/>
                <w:highlight w:val="red"/>
                <w:lang w:eastAsia="ru-RU"/>
              </w:rPr>
            </w:pPr>
          </w:p>
          <w:p w:rsidR="000E55D3" w:rsidRPr="00837947" w:rsidRDefault="000E55D3" w:rsidP="007C0ED6">
            <w:pPr>
              <w:spacing w:after="0" w:line="240" w:lineRule="auto"/>
              <w:rPr>
                <w:rFonts w:ascii="Arial" w:eastAsia="Times New Roman" w:hAnsi="Arial"/>
                <w:b/>
                <w:sz w:val="20"/>
                <w:szCs w:val="20"/>
                <w:lang w:eastAsia="ru-RU"/>
              </w:rPr>
            </w:pPr>
            <w:r w:rsidRPr="00837947">
              <w:rPr>
                <w:rFonts w:ascii="Arial" w:eastAsia="Times New Roman" w:hAnsi="Arial"/>
                <w:b/>
                <w:sz w:val="20"/>
                <w:szCs w:val="20"/>
                <w:lang w:eastAsia="ru-RU"/>
              </w:rPr>
              <w:t>1.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rsidR="000E55D3" w:rsidRPr="00837947" w:rsidRDefault="000E55D3" w:rsidP="007C0ED6">
            <w:pPr>
              <w:spacing w:after="0" w:line="240" w:lineRule="auto"/>
              <w:rPr>
                <w:rFonts w:ascii="Arial" w:eastAsia="Times New Roman" w:hAnsi="Arial"/>
                <w:sz w:val="20"/>
                <w:szCs w:val="20"/>
                <w:lang w:eastAsia="ru-RU"/>
              </w:rPr>
            </w:pPr>
            <w:r w:rsidRPr="00837947">
              <w:rPr>
                <w:rFonts w:ascii="Arial" w:eastAsia="Times New Roman" w:hAnsi="Arial"/>
                <w:sz w:val="20"/>
                <w:szCs w:val="20"/>
                <w:lang w:eastAsia="ru-RU"/>
              </w:rPr>
              <w:t>- источник инвестиций для мероприятий: собственные/заемные средства предприятия.</w:t>
            </w:r>
          </w:p>
          <w:p w:rsidR="000E55D3" w:rsidRPr="00837947" w:rsidRDefault="000E55D3" w:rsidP="007C0ED6">
            <w:pPr>
              <w:spacing w:after="0" w:line="240" w:lineRule="auto"/>
              <w:rPr>
                <w:rFonts w:ascii="Arial" w:eastAsia="Times New Roman" w:hAnsi="Arial"/>
                <w:b/>
                <w:sz w:val="20"/>
                <w:szCs w:val="20"/>
                <w:lang w:eastAsia="ru-RU"/>
              </w:rPr>
            </w:pPr>
            <w:r w:rsidRPr="00837947">
              <w:rPr>
                <w:rFonts w:ascii="Arial" w:eastAsia="Times New Roman" w:hAnsi="Arial"/>
                <w:b/>
                <w:sz w:val="20"/>
                <w:szCs w:val="20"/>
                <w:lang w:eastAsia="ru-RU"/>
              </w:rPr>
              <w:t>2.  Расчеты ценовых (тарифных) последствий для потребителей при реализации программ строительства, реконструкции и технического перевооружения системы теплоснабжения.</w:t>
            </w:r>
          </w:p>
          <w:p w:rsidR="000E55D3" w:rsidRPr="0068686A" w:rsidRDefault="000E55D3" w:rsidP="007C0ED6">
            <w:pPr>
              <w:spacing w:after="0" w:line="240" w:lineRule="auto"/>
              <w:rPr>
                <w:rFonts w:ascii="Arial" w:eastAsia="Times New Roman" w:hAnsi="Arial"/>
                <w:sz w:val="20"/>
                <w:szCs w:val="20"/>
                <w:highlight w:val="red"/>
                <w:lang w:eastAsia="ru-RU"/>
              </w:rPr>
            </w:pPr>
            <w:r w:rsidRPr="00837947">
              <w:rPr>
                <w:rFonts w:ascii="Arial" w:eastAsia="Times New Roman" w:hAnsi="Arial"/>
                <w:sz w:val="20"/>
                <w:szCs w:val="20"/>
                <w:lang w:eastAsia="ru-RU"/>
              </w:rPr>
              <w:t>- объём средств будет сформирован после доведения лимитов бюджетных обязательств из бюджетов всех уровней на очередной финансовый год и плановый период.</w:t>
            </w:r>
          </w:p>
        </w:tc>
      </w:tr>
    </w:tbl>
    <w:p w:rsidR="000E55D3" w:rsidRDefault="000E55D3" w:rsidP="00491BD9">
      <w:pPr>
        <w:spacing w:after="0" w:line="240" w:lineRule="auto"/>
        <w:rPr>
          <w:rFonts w:ascii="Arial" w:eastAsia="Times New Roman" w:hAnsi="Arial"/>
          <w:sz w:val="20"/>
          <w:szCs w:val="20"/>
          <w:lang w:eastAsia="ru-RU"/>
        </w:rPr>
        <w:sectPr w:rsidR="000E55D3" w:rsidSect="000E55D3">
          <w:pgSz w:w="16838" w:h="11906" w:orient="landscape"/>
          <w:pgMar w:top="1134" w:right="1134" w:bottom="1134" w:left="1701" w:header="709" w:footer="709" w:gutter="0"/>
          <w:cols w:space="708"/>
          <w:titlePg/>
          <w:docGrid w:linePitch="360"/>
        </w:sectPr>
      </w:pPr>
    </w:p>
    <w:tbl>
      <w:tblPr>
        <w:tblW w:w="15240" w:type="dxa"/>
        <w:tblInd w:w="93" w:type="dxa"/>
        <w:tblLayout w:type="fixed"/>
        <w:tblLook w:val="04A0" w:firstRow="1" w:lastRow="0" w:firstColumn="1" w:lastColumn="0" w:noHBand="0" w:noVBand="1"/>
      </w:tblPr>
      <w:tblGrid>
        <w:gridCol w:w="880"/>
        <w:gridCol w:w="4600"/>
        <w:gridCol w:w="1396"/>
        <w:gridCol w:w="510"/>
        <w:gridCol w:w="1009"/>
        <w:gridCol w:w="409"/>
        <w:gridCol w:w="1000"/>
        <w:gridCol w:w="134"/>
        <w:gridCol w:w="850"/>
        <w:gridCol w:w="316"/>
        <w:gridCol w:w="677"/>
        <w:gridCol w:w="623"/>
        <w:gridCol w:w="227"/>
        <w:gridCol w:w="992"/>
        <w:gridCol w:w="81"/>
        <w:gridCol w:w="1053"/>
        <w:gridCol w:w="247"/>
        <w:gridCol w:w="236"/>
      </w:tblGrid>
      <w:tr w:rsidR="00491BD9" w:rsidRPr="00491BD9" w:rsidTr="000E55D3">
        <w:trPr>
          <w:gridAfter w:val="2"/>
          <w:wAfter w:w="483" w:type="dxa"/>
          <w:trHeight w:val="87"/>
        </w:trPr>
        <w:tc>
          <w:tcPr>
            <w:tcW w:w="880" w:type="dxa"/>
            <w:tcBorders>
              <w:top w:val="nil"/>
              <w:left w:val="nil"/>
              <w:bottom w:val="nil"/>
              <w:right w:val="nil"/>
            </w:tcBorders>
            <w:shd w:val="clear" w:color="000000" w:fill="FFFFFF"/>
            <w:noWrap/>
            <w:vAlign w:val="bottom"/>
            <w:hideMark/>
          </w:tcPr>
          <w:p w:rsidR="00491BD9" w:rsidRPr="00491BD9" w:rsidRDefault="00491BD9" w:rsidP="00491BD9">
            <w:pPr>
              <w:spacing w:after="0" w:line="240" w:lineRule="auto"/>
              <w:rPr>
                <w:rFonts w:ascii="Arial" w:eastAsia="Times New Roman" w:hAnsi="Arial"/>
                <w:sz w:val="20"/>
                <w:szCs w:val="20"/>
                <w:lang w:eastAsia="ru-RU"/>
              </w:rPr>
            </w:pPr>
          </w:p>
        </w:tc>
        <w:tc>
          <w:tcPr>
            <w:tcW w:w="4600"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sz w:val="20"/>
                <w:szCs w:val="20"/>
                <w:lang w:eastAsia="ru-RU"/>
              </w:rPr>
            </w:pPr>
          </w:p>
        </w:tc>
        <w:tc>
          <w:tcPr>
            <w:tcW w:w="1906"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418"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850"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993"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850"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992"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sz w:val="20"/>
                <w:szCs w:val="20"/>
                <w:lang w:eastAsia="ru-RU"/>
              </w:rPr>
            </w:pPr>
          </w:p>
        </w:tc>
      </w:tr>
      <w:tr w:rsidR="00491BD9" w:rsidRPr="00491BD9" w:rsidTr="0062621B">
        <w:trPr>
          <w:gridAfter w:val="2"/>
          <w:wAfter w:w="483" w:type="dxa"/>
          <w:trHeight w:val="255"/>
        </w:trPr>
        <w:tc>
          <w:tcPr>
            <w:tcW w:w="880" w:type="dxa"/>
            <w:tcBorders>
              <w:top w:val="nil"/>
              <w:left w:val="nil"/>
              <w:bottom w:val="nil"/>
              <w:right w:val="nil"/>
            </w:tcBorders>
            <w:shd w:val="clear" w:color="000000" w:fill="FFFFFF"/>
            <w:noWrap/>
            <w:vAlign w:val="bottom"/>
            <w:hideMark/>
          </w:tcPr>
          <w:p w:rsidR="00491BD9" w:rsidRPr="00491BD9" w:rsidRDefault="00491BD9" w:rsidP="00491BD9">
            <w:pPr>
              <w:spacing w:after="0" w:line="240" w:lineRule="auto"/>
              <w:rPr>
                <w:rFonts w:ascii="Arial" w:eastAsia="Times New Roman" w:hAnsi="Arial"/>
                <w:sz w:val="20"/>
                <w:szCs w:val="20"/>
                <w:lang w:eastAsia="ru-RU"/>
              </w:rPr>
            </w:pPr>
            <w:r w:rsidRPr="00491BD9">
              <w:rPr>
                <w:rFonts w:ascii="Arial" w:eastAsia="Times New Roman" w:hAnsi="Arial"/>
                <w:sz w:val="20"/>
                <w:szCs w:val="20"/>
                <w:lang w:eastAsia="ru-RU"/>
              </w:rPr>
              <w:t> </w:t>
            </w:r>
          </w:p>
        </w:tc>
        <w:tc>
          <w:tcPr>
            <w:tcW w:w="4600"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sz w:val="20"/>
                <w:szCs w:val="20"/>
                <w:lang w:eastAsia="ru-RU"/>
              </w:rPr>
            </w:pPr>
          </w:p>
        </w:tc>
        <w:tc>
          <w:tcPr>
            <w:tcW w:w="1906"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418"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850"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993"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850"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992" w:type="dxa"/>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b/>
                <w:bCs/>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91BD9" w:rsidRPr="00491BD9" w:rsidRDefault="00491BD9" w:rsidP="00491BD9">
            <w:pPr>
              <w:spacing w:after="0" w:line="240" w:lineRule="auto"/>
              <w:rPr>
                <w:rFonts w:ascii="Arial" w:eastAsia="Times New Roman" w:hAnsi="Arial"/>
                <w:sz w:val="20"/>
                <w:szCs w:val="20"/>
                <w:lang w:eastAsia="ru-RU"/>
              </w:rPr>
            </w:pPr>
          </w:p>
        </w:tc>
      </w:tr>
      <w:tr w:rsidR="00550B94" w:rsidRPr="00550B94" w:rsidTr="002059A1">
        <w:trPr>
          <w:trHeight w:val="255"/>
        </w:trPr>
        <w:tc>
          <w:tcPr>
            <w:tcW w:w="880" w:type="dxa"/>
            <w:tcBorders>
              <w:top w:val="nil"/>
              <w:left w:val="nil"/>
              <w:bottom w:val="nil"/>
              <w:right w:val="nil"/>
            </w:tcBorders>
            <w:shd w:val="clear" w:color="000000" w:fill="FFFFFF"/>
            <w:noWrap/>
            <w:vAlign w:val="bottom"/>
            <w:hideMark/>
          </w:tcPr>
          <w:p w:rsidR="00550B94" w:rsidRPr="00550B94" w:rsidRDefault="00550B94" w:rsidP="00550B94">
            <w:pPr>
              <w:spacing w:after="0" w:line="240" w:lineRule="auto"/>
              <w:rPr>
                <w:rFonts w:ascii="Arial" w:eastAsia="Times New Roman" w:hAnsi="Arial"/>
                <w:sz w:val="20"/>
                <w:szCs w:val="20"/>
                <w:lang w:eastAsia="ru-RU"/>
              </w:rPr>
            </w:pPr>
            <w:r w:rsidRPr="00550B94">
              <w:rPr>
                <w:rFonts w:ascii="Arial" w:eastAsia="Times New Roman" w:hAnsi="Arial"/>
                <w:sz w:val="20"/>
                <w:szCs w:val="20"/>
                <w:lang w:eastAsia="ru-RU"/>
              </w:rPr>
              <w:t> </w:t>
            </w:r>
          </w:p>
        </w:tc>
        <w:tc>
          <w:tcPr>
            <w:tcW w:w="4600" w:type="dxa"/>
            <w:tcBorders>
              <w:top w:val="nil"/>
              <w:left w:val="nil"/>
              <w:bottom w:val="nil"/>
              <w:right w:val="nil"/>
            </w:tcBorders>
            <w:shd w:val="clear" w:color="auto" w:fill="auto"/>
            <w:noWrap/>
            <w:vAlign w:val="bottom"/>
            <w:hideMark/>
          </w:tcPr>
          <w:p w:rsidR="000E55D3" w:rsidRPr="00550B94" w:rsidRDefault="000E55D3" w:rsidP="00550B94">
            <w:pPr>
              <w:spacing w:after="0" w:line="240" w:lineRule="auto"/>
              <w:rPr>
                <w:rFonts w:ascii="Arial" w:eastAsia="Times New Roman" w:hAnsi="Arial"/>
                <w:sz w:val="20"/>
                <w:szCs w:val="20"/>
                <w:lang w:eastAsia="ru-RU"/>
              </w:rPr>
            </w:pPr>
          </w:p>
        </w:tc>
        <w:tc>
          <w:tcPr>
            <w:tcW w:w="1396"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519"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409"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3"/>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3"/>
            <w:tcBorders>
              <w:top w:val="nil"/>
              <w:left w:val="nil"/>
              <w:bottom w:val="nil"/>
              <w:right w:val="nil"/>
            </w:tcBorders>
            <w:shd w:val="clear" w:color="auto" w:fill="auto"/>
            <w:noWrap/>
            <w:vAlign w:val="bottom"/>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236"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sz w:val="20"/>
                <w:szCs w:val="20"/>
                <w:lang w:eastAsia="ru-RU"/>
              </w:rPr>
            </w:pPr>
          </w:p>
        </w:tc>
      </w:tr>
      <w:tr w:rsidR="00550B94" w:rsidRPr="00550B94" w:rsidTr="000E55D3">
        <w:trPr>
          <w:trHeight w:val="540"/>
        </w:trPr>
        <w:tc>
          <w:tcPr>
            <w:tcW w:w="880" w:type="dxa"/>
            <w:tcBorders>
              <w:top w:val="nil"/>
              <w:left w:val="nil"/>
              <w:bottom w:val="nil"/>
              <w:right w:val="nil"/>
            </w:tcBorders>
            <w:shd w:val="clear" w:color="000000" w:fill="FFFFFF"/>
            <w:noWrap/>
            <w:vAlign w:val="bottom"/>
            <w:hideMark/>
          </w:tcPr>
          <w:p w:rsidR="00550B94" w:rsidRPr="00550B94" w:rsidRDefault="00550B94" w:rsidP="00550B94">
            <w:pPr>
              <w:spacing w:after="0" w:line="240" w:lineRule="auto"/>
              <w:rPr>
                <w:rFonts w:ascii="Arial" w:eastAsia="Times New Roman" w:hAnsi="Arial"/>
                <w:sz w:val="20"/>
                <w:szCs w:val="20"/>
                <w:lang w:eastAsia="ru-RU"/>
              </w:rPr>
            </w:pPr>
            <w:r w:rsidRPr="00550B94">
              <w:rPr>
                <w:rFonts w:ascii="Arial" w:eastAsia="Times New Roman" w:hAnsi="Arial"/>
                <w:sz w:val="20"/>
                <w:szCs w:val="20"/>
                <w:lang w:eastAsia="ru-RU"/>
              </w:rPr>
              <w:t> </w:t>
            </w:r>
          </w:p>
        </w:tc>
        <w:tc>
          <w:tcPr>
            <w:tcW w:w="4600"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sz w:val="20"/>
                <w:szCs w:val="20"/>
                <w:lang w:eastAsia="ru-RU"/>
              </w:rPr>
            </w:pPr>
          </w:p>
        </w:tc>
        <w:tc>
          <w:tcPr>
            <w:tcW w:w="1396"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519"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409"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3"/>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3"/>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236"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sz w:val="20"/>
                <w:szCs w:val="20"/>
                <w:lang w:eastAsia="ru-RU"/>
              </w:rPr>
            </w:pPr>
          </w:p>
        </w:tc>
      </w:tr>
      <w:tr w:rsidR="00550B94" w:rsidRPr="00550B94" w:rsidTr="0062621B">
        <w:trPr>
          <w:trHeight w:val="255"/>
        </w:trPr>
        <w:tc>
          <w:tcPr>
            <w:tcW w:w="880" w:type="dxa"/>
            <w:tcBorders>
              <w:top w:val="nil"/>
              <w:left w:val="nil"/>
              <w:bottom w:val="nil"/>
              <w:right w:val="nil"/>
            </w:tcBorders>
            <w:shd w:val="clear" w:color="000000" w:fill="FFFFFF"/>
            <w:noWrap/>
            <w:vAlign w:val="bottom"/>
            <w:hideMark/>
          </w:tcPr>
          <w:p w:rsidR="00550B94" w:rsidRPr="00550B94" w:rsidRDefault="00550B94" w:rsidP="00550B94">
            <w:pPr>
              <w:spacing w:after="0" w:line="240" w:lineRule="auto"/>
              <w:rPr>
                <w:rFonts w:ascii="Arial" w:eastAsia="Times New Roman" w:hAnsi="Arial"/>
                <w:sz w:val="20"/>
                <w:szCs w:val="20"/>
                <w:lang w:eastAsia="ru-RU"/>
              </w:rPr>
            </w:pPr>
            <w:r w:rsidRPr="00550B94">
              <w:rPr>
                <w:rFonts w:ascii="Arial" w:eastAsia="Times New Roman" w:hAnsi="Arial"/>
                <w:sz w:val="20"/>
                <w:szCs w:val="20"/>
                <w:lang w:eastAsia="ru-RU"/>
              </w:rPr>
              <w:t> </w:t>
            </w:r>
          </w:p>
        </w:tc>
        <w:tc>
          <w:tcPr>
            <w:tcW w:w="4600"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sz w:val="20"/>
                <w:szCs w:val="20"/>
                <w:lang w:eastAsia="ru-RU"/>
              </w:rPr>
            </w:pPr>
          </w:p>
        </w:tc>
        <w:tc>
          <w:tcPr>
            <w:tcW w:w="1396"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519"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409"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3"/>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3"/>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1300" w:type="dxa"/>
            <w:gridSpan w:val="2"/>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b/>
                <w:bCs/>
                <w:sz w:val="20"/>
                <w:szCs w:val="20"/>
                <w:lang w:eastAsia="ru-RU"/>
              </w:rPr>
            </w:pPr>
          </w:p>
        </w:tc>
        <w:tc>
          <w:tcPr>
            <w:tcW w:w="236" w:type="dxa"/>
            <w:tcBorders>
              <w:top w:val="nil"/>
              <w:left w:val="nil"/>
              <w:bottom w:val="nil"/>
              <w:right w:val="nil"/>
            </w:tcBorders>
            <w:shd w:val="clear" w:color="auto" w:fill="auto"/>
            <w:noWrap/>
            <w:vAlign w:val="bottom"/>
            <w:hideMark/>
          </w:tcPr>
          <w:p w:rsidR="00550B94" w:rsidRPr="00550B94" w:rsidRDefault="00550B94" w:rsidP="00550B94">
            <w:pPr>
              <w:spacing w:after="0" w:line="240" w:lineRule="auto"/>
              <w:rPr>
                <w:rFonts w:ascii="Arial" w:eastAsia="Times New Roman" w:hAnsi="Arial"/>
                <w:sz w:val="20"/>
                <w:szCs w:val="20"/>
                <w:lang w:eastAsia="ru-RU"/>
              </w:rPr>
            </w:pPr>
          </w:p>
        </w:tc>
      </w:tr>
    </w:tbl>
    <w:p w:rsidR="00E5294B" w:rsidRPr="002972E2" w:rsidRDefault="002059A1" w:rsidP="00140C5E">
      <w:pPr>
        <w:tabs>
          <w:tab w:val="left" w:pos="1451"/>
        </w:tabs>
        <w:rPr>
          <w:rFonts w:ascii="Times New Roman" w:hAnsi="Times New Roman"/>
          <w:b/>
          <w:color w:val="000000"/>
          <w:sz w:val="28"/>
          <w:szCs w:val="28"/>
        </w:rPr>
      </w:pPr>
      <w:r>
        <w:rPr>
          <w:rFonts w:ascii="Times New Roman" w:hAnsi="Times New Roman"/>
          <w:b/>
          <w:color w:val="000000"/>
          <w:sz w:val="28"/>
          <w:szCs w:val="28"/>
        </w:rPr>
        <w:t>Р</w:t>
      </w:r>
      <w:r w:rsidR="00E5294B" w:rsidRPr="002972E2">
        <w:rPr>
          <w:rFonts w:ascii="Times New Roman" w:hAnsi="Times New Roman"/>
          <w:b/>
          <w:color w:val="000000"/>
          <w:sz w:val="28"/>
          <w:szCs w:val="28"/>
        </w:rPr>
        <w:t>аздел</w:t>
      </w:r>
      <w:r w:rsidR="0093046F">
        <w:rPr>
          <w:rFonts w:ascii="Times New Roman" w:hAnsi="Times New Roman"/>
          <w:b/>
          <w:color w:val="000000"/>
          <w:sz w:val="28"/>
          <w:szCs w:val="28"/>
        </w:rPr>
        <w:t xml:space="preserve"> </w:t>
      </w:r>
      <w:r w:rsidR="00E5294B" w:rsidRPr="002972E2">
        <w:rPr>
          <w:rFonts w:ascii="Times New Roman" w:hAnsi="Times New Roman"/>
          <w:b/>
          <w:color w:val="000000"/>
          <w:sz w:val="28"/>
          <w:szCs w:val="28"/>
        </w:rPr>
        <w:t xml:space="preserve"> 8. Перспективные топливные балансы </w:t>
      </w:r>
    </w:p>
    <w:p w:rsidR="00E5294B" w:rsidRDefault="00E5294B" w:rsidP="00812E38">
      <w:pPr>
        <w:spacing w:after="0" w:line="360" w:lineRule="auto"/>
        <w:ind w:firstLine="709"/>
        <w:jc w:val="both"/>
        <w:rPr>
          <w:rFonts w:ascii="Times New Roman" w:hAnsi="Times New Roman"/>
          <w:sz w:val="28"/>
          <w:szCs w:val="28"/>
        </w:rPr>
      </w:pPr>
      <w:r w:rsidRPr="001D5F3E">
        <w:rPr>
          <w:rFonts w:ascii="Times New Roman" w:hAnsi="Times New Roman"/>
          <w:sz w:val="28"/>
          <w:szCs w:val="28"/>
        </w:rPr>
        <w:t xml:space="preserve">Перспективные топливные балансы </w:t>
      </w:r>
      <w:r>
        <w:rPr>
          <w:rFonts w:ascii="Times New Roman" w:hAnsi="Times New Roman"/>
          <w:sz w:val="28"/>
          <w:szCs w:val="28"/>
        </w:rPr>
        <w:t xml:space="preserve">для централизованного источника </w:t>
      </w:r>
      <w:r w:rsidRPr="001D5F3E">
        <w:rPr>
          <w:rFonts w:ascii="Times New Roman" w:hAnsi="Times New Roman"/>
          <w:sz w:val="28"/>
          <w:szCs w:val="28"/>
        </w:rPr>
        <w:t>тепловой энергии, расположенного в грани</w:t>
      </w:r>
      <w:r>
        <w:rPr>
          <w:rFonts w:ascii="Times New Roman" w:hAnsi="Times New Roman"/>
          <w:sz w:val="28"/>
          <w:szCs w:val="28"/>
        </w:rPr>
        <w:t>цах населенного пункта по видам основного, резервного и аварийного топлива представлены в таблице 19</w:t>
      </w:r>
    </w:p>
    <w:p w:rsidR="00E5294B" w:rsidRPr="00BB6E25" w:rsidRDefault="00E5294B" w:rsidP="009E189C">
      <w:pPr>
        <w:tabs>
          <w:tab w:val="left" w:pos="1451"/>
        </w:tabs>
        <w:jc w:val="right"/>
        <w:rPr>
          <w:rFonts w:ascii="Times New Roman" w:hAnsi="Times New Roman"/>
          <w:sz w:val="28"/>
          <w:szCs w:val="28"/>
        </w:rPr>
      </w:pPr>
      <w:r w:rsidRPr="00BB6E25">
        <w:rPr>
          <w:rFonts w:ascii="Times New Roman" w:hAnsi="Times New Roman"/>
          <w:sz w:val="28"/>
          <w:szCs w:val="28"/>
        </w:rPr>
        <w:t>Таблица 19</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8"/>
        <w:gridCol w:w="1980"/>
        <w:gridCol w:w="1100"/>
        <w:gridCol w:w="1210"/>
        <w:gridCol w:w="1320"/>
        <w:gridCol w:w="880"/>
        <w:gridCol w:w="990"/>
      </w:tblGrid>
      <w:tr w:rsidR="00E5294B" w:rsidRPr="004C6C89">
        <w:trPr>
          <w:trHeight w:val="108"/>
        </w:trPr>
        <w:tc>
          <w:tcPr>
            <w:tcW w:w="2308" w:type="dxa"/>
            <w:vMerge w:val="restart"/>
          </w:tcPr>
          <w:p w:rsidR="00E5294B" w:rsidRPr="009D454A" w:rsidRDefault="00E5294B" w:rsidP="00812E38">
            <w:pPr>
              <w:spacing w:after="0" w:line="240" w:lineRule="auto"/>
              <w:rPr>
                <w:rFonts w:ascii="Times New Roman" w:hAnsi="Times New Roman"/>
                <w:sz w:val="24"/>
                <w:szCs w:val="24"/>
                <w:lang w:eastAsia="ru-RU"/>
              </w:rPr>
            </w:pPr>
            <w:r w:rsidRPr="009D454A">
              <w:rPr>
                <w:rFonts w:ascii="Times New Roman" w:hAnsi="Times New Roman"/>
                <w:sz w:val="24"/>
                <w:szCs w:val="24"/>
                <w:lang w:eastAsia="ru-RU"/>
              </w:rPr>
              <w:t>Наименование котельной, адрес</w:t>
            </w:r>
          </w:p>
        </w:tc>
        <w:tc>
          <w:tcPr>
            <w:tcW w:w="5610" w:type="dxa"/>
            <w:gridSpan w:val="4"/>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Существующий баланс основного топлива (природный газ)</w:t>
            </w:r>
          </w:p>
        </w:tc>
        <w:tc>
          <w:tcPr>
            <w:tcW w:w="880" w:type="dxa"/>
            <w:vMerge w:val="restart"/>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Резервный вид топлива</w:t>
            </w:r>
          </w:p>
        </w:tc>
        <w:tc>
          <w:tcPr>
            <w:tcW w:w="990" w:type="dxa"/>
            <w:vMerge w:val="restart"/>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Аварийный вид топлива</w:t>
            </w:r>
          </w:p>
        </w:tc>
      </w:tr>
      <w:tr w:rsidR="00E5294B" w:rsidRPr="004C6C89">
        <w:trPr>
          <w:trHeight w:val="108"/>
        </w:trPr>
        <w:tc>
          <w:tcPr>
            <w:tcW w:w="2308" w:type="dxa"/>
            <w:vMerge/>
            <w:vAlign w:val="center"/>
          </w:tcPr>
          <w:p w:rsidR="00E5294B" w:rsidRPr="009D454A" w:rsidRDefault="00E5294B" w:rsidP="00812E38">
            <w:pPr>
              <w:spacing w:after="0" w:line="240" w:lineRule="auto"/>
              <w:rPr>
                <w:rFonts w:ascii="Times New Roman" w:hAnsi="Times New Roman"/>
                <w:sz w:val="24"/>
                <w:szCs w:val="24"/>
                <w:lang w:eastAsia="ru-RU"/>
              </w:rPr>
            </w:pPr>
          </w:p>
        </w:tc>
        <w:tc>
          <w:tcPr>
            <w:tcW w:w="1980" w:type="dxa"/>
          </w:tcPr>
          <w:p w:rsidR="00E5294B" w:rsidRPr="009D454A" w:rsidRDefault="00E5294B" w:rsidP="00812E38">
            <w:pPr>
              <w:spacing w:after="0" w:line="240" w:lineRule="auto"/>
              <w:ind w:left="-83"/>
              <w:jc w:val="center"/>
              <w:rPr>
                <w:rFonts w:ascii="Times New Roman" w:hAnsi="Times New Roman"/>
                <w:sz w:val="24"/>
                <w:szCs w:val="24"/>
                <w:vertAlign w:val="superscript"/>
                <w:lang w:eastAsia="ru-RU"/>
              </w:rPr>
            </w:pPr>
            <w:r w:rsidRPr="009D454A">
              <w:rPr>
                <w:rFonts w:ascii="Times New Roman" w:hAnsi="Times New Roman"/>
                <w:sz w:val="24"/>
                <w:szCs w:val="24"/>
                <w:lang w:eastAsia="ru-RU"/>
              </w:rPr>
              <w:t>Годовой расход, тыс. м</w:t>
            </w:r>
            <w:r w:rsidRPr="009D454A">
              <w:rPr>
                <w:rFonts w:ascii="Times New Roman" w:hAnsi="Times New Roman"/>
                <w:sz w:val="24"/>
                <w:szCs w:val="24"/>
                <w:vertAlign w:val="superscript"/>
                <w:lang w:eastAsia="ru-RU"/>
              </w:rPr>
              <w:t>3</w:t>
            </w:r>
          </w:p>
        </w:tc>
        <w:tc>
          <w:tcPr>
            <w:tcW w:w="110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 xml:space="preserve">Зимний период,  </w:t>
            </w:r>
            <w:r>
              <w:rPr>
                <w:rFonts w:ascii="Times New Roman" w:hAnsi="Times New Roman"/>
                <w:sz w:val="24"/>
                <w:szCs w:val="24"/>
                <w:lang w:eastAsia="ru-RU"/>
              </w:rPr>
              <w:t>тыс</w:t>
            </w:r>
            <w:proofErr w:type="gramStart"/>
            <w:r>
              <w:rPr>
                <w:rFonts w:ascii="Times New Roman" w:hAnsi="Times New Roman"/>
                <w:sz w:val="24"/>
                <w:szCs w:val="24"/>
                <w:lang w:eastAsia="ru-RU"/>
              </w:rPr>
              <w:t>.</w:t>
            </w:r>
            <w:r w:rsidRPr="009D454A">
              <w:rPr>
                <w:rFonts w:ascii="Times New Roman" w:hAnsi="Times New Roman"/>
                <w:sz w:val="24"/>
                <w:szCs w:val="24"/>
                <w:lang w:eastAsia="ru-RU"/>
              </w:rPr>
              <w:t>м</w:t>
            </w:r>
            <w:proofErr w:type="gramEnd"/>
            <w:r w:rsidRPr="009D454A">
              <w:rPr>
                <w:rFonts w:ascii="Times New Roman" w:hAnsi="Times New Roman"/>
                <w:sz w:val="24"/>
                <w:szCs w:val="24"/>
                <w:vertAlign w:val="superscript"/>
                <w:lang w:eastAsia="ru-RU"/>
              </w:rPr>
              <w:t>3</w:t>
            </w:r>
          </w:p>
        </w:tc>
        <w:tc>
          <w:tcPr>
            <w:tcW w:w="121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Летний период,  м</w:t>
            </w:r>
            <w:r w:rsidRPr="009D454A">
              <w:rPr>
                <w:rFonts w:ascii="Times New Roman" w:hAnsi="Times New Roman"/>
                <w:sz w:val="24"/>
                <w:szCs w:val="24"/>
                <w:vertAlign w:val="superscript"/>
                <w:lang w:eastAsia="ru-RU"/>
              </w:rPr>
              <w:t>3</w:t>
            </w:r>
            <w:r w:rsidRPr="009D454A">
              <w:rPr>
                <w:rFonts w:ascii="Times New Roman" w:hAnsi="Times New Roman"/>
                <w:sz w:val="24"/>
                <w:szCs w:val="24"/>
                <w:lang w:eastAsia="ru-RU"/>
              </w:rPr>
              <w:t>/час</w:t>
            </w:r>
          </w:p>
        </w:tc>
        <w:tc>
          <w:tcPr>
            <w:tcW w:w="132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Переходный период,  м</w:t>
            </w:r>
            <w:r w:rsidRPr="009D454A">
              <w:rPr>
                <w:rFonts w:ascii="Times New Roman" w:hAnsi="Times New Roman"/>
                <w:sz w:val="24"/>
                <w:szCs w:val="24"/>
                <w:vertAlign w:val="superscript"/>
                <w:lang w:eastAsia="ru-RU"/>
              </w:rPr>
              <w:t>3</w:t>
            </w:r>
            <w:r w:rsidRPr="009D454A">
              <w:rPr>
                <w:rFonts w:ascii="Times New Roman" w:hAnsi="Times New Roman"/>
                <w:sz w:val="24"/>
                <w:szCs w:val="24"/>
                <w:lang w:eastAsia="ru-RU"/>
              </w:rPr>
              <w:t>/час</w:t>
            </w:r>
          </w:p>
        </w:tc>
        <w:tc>
          <w:tcPr>
            <w:tcW w:w="880" w:type="dxa"/>
            <w:vMerge/>
            <w:vAlign w:val="center"/>
          </w:tcPr>
          <w:p w:rsidR="00E5294B" w:rsidRPr="009D454A" w:rsidRDefault="00E5294B" w:rsidP="00812E38">
            <w:pPr>
              <w:spacing w:after="0" w:line="240" w:lineRule="auto"/>
              <w:rPr>
                <w:rFonts w:ascii="Times New Roman" w:hAnsi="Times New Roman"/>
                <w:sz w:val="24"/>
                <w:szCs w:val="24"/>
                <w:lang w:eastAsia="ru-RU"/>
              </w:rPr>
            </w:pPr>
          </w:p>
        </w:tc>
        <w:tc>
          <w:tcPr>
            <w:tcW w:w="990" w:type="dxa"/>
            <w:vMerge/>
            <w:vAlign w:val="center"/>
          </w:tcPr>
          <w:p w:rsidR="00E5294B" w:rsidRPr="009D454A" w:rsidRDefault="00E5294B" w:rsidP="00812E38">
            <w:pPr>
              <w:spacing w:after="0" w:line="240" w:lineRule="auto"/>
              <w:rPr>
                <w:rFonts w:ascii="Times New Roman" w:hAnsi="Times New Roman"/>
                <w:sz w:val="24"/>
                <w:szCs w:val="24"/>
                <w:lang w:eastAsia="ru-RU"/>
              </w:rPr>
            </w:pPr>
          </w:p>
        </w:tc>
      </w:tr>
      <w:tr w:rsidR="00E5294B" w:rsidRPr="004C6C89">
        <w:trPr>
          <w:trHeight w:val="108"/>
        </w:trPr>
        <w:tc>
          <w:tcPr>
            <w:tcW w:w="2308" w:type="dxa"/>
            <w:vAlign w:val="center"/>
          </w:tcPr>
          <w:p w:rsidR="00E5294B" w:rsidRPr="003E0252" w:rsidRDefault="00E5294B" w:rsidP="00812E38">
            <w:pPr>
              <w:widowControl w:val="0"/>
              <w:suppressLineNumbers/>
              <w:suppressAutoHyphens/>
              <w:autoSpaceDE w:val="0"/>
              <w:spacing w:after="0" w:line="240" w:lineRule="auto"/>
              <w:jc w:val="both"/>
              <w:rPr>
                <w:rFonts w:ascii="Times New Roman" w:hAnsi="Times New Roman"/>
                <w:sz w:val="24"/>
                <w:szCs w:val="24"/>
                <w:lang w:eastAsia="ar-SA"/>
              </w:rPr>
            </w:pPr>
            <w:r w:rsidRPr="003E0252">
              <w:rPr>
                <w:rFonts w:ascii="Times New Roman" w:hAnsi="Times New Roman"/>
                <w:sz w:val="24"/>
                <w:szCs w:val="24"/>
                <w:lang w:eastAsia="ar-SA"/>
              </w:rPr>
              <w:t xml:space="preserve">Котельная № 28, </w:t>
            </w:r>
          </w:p>
          <w:p w:rsidR="00E5294B" w:rsidRPr="003E0252" w:rsidRDefault="00E5294B" w:rsidP="00812E38">
            <w:pPr>
              <w:widowControl w:val="0"/>
              <w:suppressLineNumbers/>
              <w:suppressAutoHyphens/>
              <w:autoSpaceDE w:val="0"/>
              <w:spacing w:after="0" w:line="240" w:lineRule="auto"/>
              <w:jc w:val="both"/>
              <w:rPr>
                <w:rFonts w:ascii="Times New Roman" w:hAnsi="Times New Roman"/>
                <w:sz w:val="24"/>
                <w:szCs w:val="24"/>
                <w:lang w:eastAsia="ar-SA"/>
              </w:rPr>
            </w:pPr>
            <w:proofErr w:type="spellStart"/>
            <w:r w:rsidRPr="003E0252">
              <w:rPr>
                <w:rFonts w:ascii="Times New Roman" w:hAnsi="Times New Roman"/>
                <w:sz w:val="24"/>
                <w:szCs w:val="24"/>
                <w:lang w:eastAsia="ar-SA"/>
              </w:rPr>
              <w:t>ул</w:t>
            </w:r>
            <w:proofErr w:type="gramStart"/>
            <w:r w:rsidRPr="003E0252">
              <w:rPr>
                <w:rFonts w:ascii="Times New Roman" w:hAnsi="Times New Roman"/>
                <w:sz w:val="24"/>
                <w:szCs w:val="24"/>
                <w:lang w:eastAsia="ar-SA"/>
              </w:rPr>
              <w:t>.М</w:t>
            </w:r>
            <w:proofErr w:type="gramEnd"/>
            <w:r w:rsidRPr="003E0252">
              <w:rPr>
                <w:rFonts w:ascii="Times New Roman" w:hAnsi="Times New Roman"/>
                <w:sz w:val="24"/>
                <w:szCs w:val="24"/>
                <w:lang w:eastAsia="ar-SA"/>
              </w:rPr>
              <w:t>аяковского</w:t>
            </w:r>
            <w:proofErr w:type="spellEnd"/>
            <w:r w:rsidRPr="003E0252">
              <w:rPr>
                <w:rFonts w:ascii="Times New Roman" w:hAnsi="Times New Roman"/>
                <w:sz w:val="24"/>
                <w:szCs w:val="24"/>
                <w:lang w:eastAsia="ar-SA"/>
              </w:rPr>
              <w:t>,</w:t>
            </w:r>
            <w:r w:rsidR="00AD2F05">
              <w:rPr>
                <w:rFonts w:ascii="Times New Roman" w:hAnsi="Times New Roman"/>
                <w:sz w:val="24"/>
                <w:szCs w:val="24"/>
                <w:lang w:eastAsia="ar-SA"/>
              </w:rPr>
              <w:t xml:space="preserve"> </w:t>
            </w:r>
            <w:r w:rsidRPr="003E0252">
              <w:rPr>
                <w:rFonts w:ascii="Times New Roman" w:hAnsi="Times New Roman"/>
                <w:sz w:val="24"/>
                <w:szCs w:val="24"/>
                <w:lang w:eastAsia="ar-SA"/>
              </w:rPr>
              <w:t>17-А</w:t>
            </w:r>
          </w:p>
        </w:tc>
        <w:tc>
          <w:tcPr>
            <w:tcW w:w="1980" w:type="dxa"/>
          </w:tcPr>
          <w:p w:rsidR="00E5294B" w:rsidRPr="002972E2" w:rsidRDefault="00AD2F05" w:rsidP="00812E38">
            <w:pPr>
              <w:widowControl w:val="0"/>
              <w:suppressLineNumbers/>
              <w:suppressAutoHyphens/>
              <w:autoSpaceDE w:val="0"/>
              <w:spacing w:after="0" w:line="240" w:lineRule="auto"/>
              <w:rPr>
                <w:rFonts w:ascii="Times New Roman" w:hAnsi="Times New Roman"/>
                <w:sz w:val="24"/>
                <w:szCs w:val="24"/>
                <w:lang w:eastAsia="ar-SA"/>
              </w:rPr>
            </w:pPr>
            <w:r>
              <w:rPr>
                <w:rFonts w:ascii="Times New Roman" w:hAnsi="Times New Roman"/>
                <w:sz w:val="24"/>
                <w:szCs w:val="24"/>
                <w:lang w:eastAsia="ar-SA"/>
              </w:rPr>
              <w:t>1094,1</w:t>
            </w:r>
          </w:p>
        </w:tc>
        <w:tc>
          <w:tcPr>
            <w:tcW w:w="1100" w:type="dxa"/>
          </w:tcPr>
          <w:p w:rsidR="00E5294B" w:rsidRPr="002972E2" w:rsidRDefault="00AD2F05" w:rsidP="00812E3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1094,1</w:t>
            </w:r>
          </w:p>
        </w:tc>
        <w:tc>
          <w:tcPr>
            <w:tcW w:w="121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132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88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99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r>
      <w:tr w:rsidR="00AD2F05" w:rsidRPr="004C6C89">
        <w:trPr>
          <w:trHeight w:val="108"/>
        </w:trPr>
        <w:tc>
          <w:tcPr>
            <w:tcW w:w="2308" w:type="dxa"/>
            <w:vAlign w:val="center"/>
          </w:tcPr>
          <w:p w:rsidR="00AD2F05" w:rsidRPr="003E0252" w:rsidRDefault="00AD2F05" w:rsidP="00812E38">
            <w:pPr>
              <w:widowControl w:val="0"/>
              <w:suppressLineNumber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Котельная №19, </w:t>
            </w:r>
            <w:proofErr w:type="spellStart"/>
            <w:r>
              <w:rPr>
                <w:rFonts w:ascii="Times New Roman" w:hAnsi="Times New Roman"/>
                <w:sz w:val="24"/>
                <w:szCs w:val="24"/>
                <w:lang w:eastAsia="ar-SA"/>
              </w:rPr>
              <w:t>ул.М.Горького</w:t>
            </w:r>
            <w:proofErr w:type="spellEnd"/>
            <w:r>
              <w:rPr>
                <w:rFonts w:ascii="Times New Roman" w:hAnsi="Times New Roman"/>
                <w:sz w:val="24"/>
                <w:szCs w:val="24"/>
                <w:lang w:eastAsia="ar-SA"/>
              </w:rPr>
              <w:t>, 4</w:t>
            </w:r>
          </w:p>
        </w:tc>
        <w:tc>
          <w:tcPr>
            <w:tcW w:w="1980" w:type="dxa"/>
          </w:tcPr>
          <w:p w:rsidR="00AD2F05" w:rsidRPr="002972E2" w:rsidRDefault="00AD2F05" w:rsidP="00812E38">
            <w:pPr>
              <w:widowControl w:val="0"/>
              <w:suppressLineNumbers/>
              <w:suppressAutoHyphens/>
              <w:autoSpaceDE w:val="0"/>
              <w:spacing w:after="0" w:line="240" w:lineRule="auto"/>
              <w:rPr>
                <w:rFonts w:ascii="Times New Roman" w:hAnsi="Times New Roman"/>
                <w:sz w:val="24"/>
                <w:szCs w:val="24"/>
                <w:lang w:eastAsia="ar-SA"/>
              </w:rPr>
            </w:pPr>
            <w:r>
              <w:rPr>
                <w:rFonts w:ascii="Times New Roman" w:hAnsi="Times New Roman"/>
                <w:sz w:val="24"/>
                <w:szCs w:val="24"/>
                <w:lang w:eastAsia="ar-SA"/>
              </w:rPr>
              <w:t>117,6</w:t>
            </w:r>
          </w:p>
        </w:tc>
        <w:tc>
          <w:tcPr>
            <w:tcW w:w="1100" w:type="dxa"/>
          </w:tcPr>
          <w:p w:rsidR="00AD2F05" w:rsidRPr="002972E2" w:rsidRDefault="00AD2F05" w:rsidP="00812E3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117,6</w:t>
            </w:r>
          </w:p>
        </w:tc>
        <w:tc>
          <w:tcPr>
            <w:tcW w:w="1210" w:type="dxa"/>
          </w:tcPr>
          <w:p w:rsidR="00AD2F05" w:rsidRPr="009D454A" w:rsidRDefault="00AD2F05" w:rsidP="00812E38">
            <w:pPr>
              <w:spacing w:after="0" w:line="240" w:lineRule="auto"/>
              <w:jc w:val="center"/>
              <w:rPr>
                <w:rFonts w:ascii="Times New Roman" w:hAnsi="Times New Roman"/>
                <w:sz w:val="24"/>
                <w:szCs w:val="24"/>
                <w:lang w:eastAsia="ru-RU"/>
              </w:rPr>
            </w:pPr>
          </w:p>
        </w:tc>
        <w:tc>
          <w:tcPr>
            <w:tcW w:w="1320" w:type="dxa"/>
          </w:tcPr>
          <w:p w:rsidR="00AD2F05" w:rsidRPr="009D454A" w:rsidRDefault="00AD2F05" w:rsidP="00812E38">
            <w:pPr>
              <w:spacing w:after="0" w:line="240" w:lineRule="auto"/>
              <w:jc w:val="center"/>
              <w:rPr>
                <w:rFonts w:ascii="Times New Roman" w:hAnsi="Times New Roman"/>
                <w:sz w:val="24"/>
                <w:szCs w:val="24"/>
                <w:lang w:eastAsia="ru-RU"/>
              </w:rPr>
            </w:pPr>
          </w:p>
        </w:tc>
        <w:tc>
          <w:tcPr>
            <w:tcW w:w="880" w:type="dxa"/>
          </w:tcPr>
          <w:p w:rsidR="00AD2F05" w:rsidRPr="009D454A" w:rsidRDefault="00AD2F05" w:rsidP="00812E38">
            <w:pPr>
              <w:spacing w:after="0" w:line="240" w:lineRule="auto"/>
              <w:jc w:val="center"/>
              <w:rPr>
                <w:rFonts w:ascii="Times New Roman" w:hAnsi="Times New Roman"/>
                <w:sz w:val="24"/>
                <w:szCs w:val="24"/>
                <w:lang w:eastAsia="ru-RU"/>
              </w:rPr>
            </w:pPr>
          </w:p>
        </w:tc>
        <w:tc>
          <w:tcPr>
            <w:tcW w:w="990" w:type="dxa"/>
          </w:tcPr>
          <w:p w:rsidR="00AD2F05" w:rsidRPr="009D454A" w:rsidRDefault="00AD2F05" w:rsidP="00812E38">
            <w:pPr>
              <w:spacing w:after="0" w:line="240" w:lineRule="auto"/>
              <w:jc w:val="center"/>
              <w:rPr>
                <w:rFonts w:ascii="Times New Roman" w:hAnsi="Times New Roman"/>
                <w:sz w:val="24"/>
                <w:szCs w:val="24"/>
                <w:lang w:eastAsia="ru-RU"/>
              </w:rPr>
            </w:pPr>
          </w:p>
        </w:tc>
      </w:tr>
      <w:tr w:rsidR="00E5294B" w:rsidRPr="004C6C89">
        <w:trPr>
          <w:trHeight w:val="108"/>
        </w:trPr>
        <w:tc>
          <w:tcPr>
            <w:tcW w:w="2308" w:type="dxa"/>
            <w:vAlign w:val="center"/>
          </w:tcPr>
          <w:p w:rsidR="00E5294B" w:rsidRPr="003E0252" w:rsidRDefault="00E5294B" w:rsidP="00812E38">
            <w:pPr>
              <w:widowControl w:val="0"/>
              <w:suppressLineNumbers/>
              <w:suppressAutoHyphens/>
              <w:autoSpaceDE w:val="0"/>
              <w:spacing w:after="0" w:line="240" w:lineRule="auto"/>
              <w:jc w:val="both"/>
              <w:rPr>
                <w:rFonts w:ascii="Times New Roman" w:hAnsi="Times New Roman"/>
                <w:sz w:val="24"/>
                <w:szCs w:val="24"/>
                <w:lang w:eastAsia="ar-SA"/>
              </w:rPr>
            </w:pPr>
            <w:r w:rsidRPr="003E0252">
              <w:rPr>
                <w:rFonts w:ascii="Times New Roman" w:hAnsi="Times New Roman"/>
                <w:sz w:val="24"/>
                <w:szCs w:val="24"/>
                <w:lang w:eastAsia="ar-SA"/>
              </w:rPr>
              <w:t>Котельная № 34,</w:t>
            </w:r>
          </w:p>
          <w:p w:rsidR="00E5294B" w:rsidRPr="003E0252" w:rsidRDefault="00E5294B" w:rsidP="00812E38">
            <w:pPr>
              <w:widowControl w:val="0"/>
              <w:suppressLineNumbers/>
              <w:suppressAutoHyphens/>
              <w:autoSpaceDE w:val="0"/>
              <w:spacing w:after="0" w:line="240" w:lineRule="auto"/>
              <w:jc w:val="both"/>
              <w:rPr>
                <w:rFonts w:ascii="Times New Roman" w:hAnsi="Times New Roman"/>
                <w:sz w:val="24"/>
                <w:szCs w:val="24"/>
                <w:lang w:eastAsia="ar-SA"/>
              </w:rPr>
            </w:pPr>
            <w:r w:rsidRPr="003E0252">
              <w:rPr>
                <w:rFonts w:ascii="Times New Roman" w:hAnsi="Times New Roman"/>
                <w:sz w:val="24"/>
                <w:szCs w:val="24"/>
                <w:lang w:eastAsia="ar-SA"/>
              </w:rPr>
              <w:t>ул</w:t>
            </w:r>
            <w:proofErr w:type="gramStart"/>
            <w:r w:rsidRPr="003E0252">
              <w:rPr>
                <w:rFonts w:ascii="Times New Roman" w:hAnsi="Times New Roman"/>
                <w:sz w:val="24"/>
                <w:szCs w:val="24"/>
                <w:lang w:eastAsia="ar-SA"/>
              </w:rPr>
              <w:t>.Ж</w:t>
            </w:r>
            <w:proofErr w:type="gramEnd"/>
            <w:r w:rsidRPr="003E0252">
              <w:rPr>
                <w:rFonts w:ascii="Times New Roman" w:hAnsi="Times New Roman"/>
                <w:sz w:val="24"/>
                <w:szCs w:val="24"/>
                <w:lang w:eastAsia="ar-SA"/>
              </w:rPr>
              <w:t>елезнодорожная, 2</w:t>
            </w:r>
          </w:p>
        </w:tc>
        <w:tc>
          <w:tcPr>
            <w:tcW w:w="1980" w:type="dxa"/>
          </w:tcPr>
          <w:p w:rsidR="00E5294B" w:rsidRPr="002972E2" w:rsidRDefault="00AD2F05" w:rsidP="00812E38">
            <w:pPr>
              <w:widowControl w:val="0"/>
              <w:suppressLineNumbers/>
              <w:suppressAutoHyphens/>
              <w:autoSpaceDE w:val="0"/>
              <w:spacing w:after="0" w:line="240" w:lineRule="auto"/>
              <w:rPr>
                <w:rFonts w:ascii="Times New Roman" w:hAnsi="Times New Roman"/>
                <w:sz w:val="24"/>
                <w:szCs w:val="24"/>
                <w:lang w:eastAsia="ar-SA"/>
              </w:rPr>
            </w:pPr>
            <w:r>
              <w:rPr>
                <w:rFonts w:ascii="Times New Roman" w:hAnsi="Times New Roman"/>
                <w:sz w:val="24"/>
                <w:szCs w:val="24"/>
                <w:lang w:eastAsia="ar-SA"/>
              </w:rPr>
              <w:t>1217,47</w:t>
            </w:r>
          </w:p>
        </w:tc>
        <w:tc>
          <w:tcPr>
            <w:tcW w:w="1100" w:type="dxa"/>
          </w:tcPr>
          <w:p w:rsidR="00E5294B" w:rsidRPr="002972E2" w:rsidRDefault="00AD2F05" w:rsidP="00812E3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1217,47</w:t>
            </w:r>
          </w:p>
        </w:tc>
        <w:tc>
          <w:tcPr>
            <w:tcW w:w="121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132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88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99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r>
      <w:tr w:rsidR="00E5294B" w:rsidRPr="004C6C89">
        <w:trPr>
          <w:trHeight w:val="108"/>
        </w:trPr>
        <w:tc>
          <w:tcPr>
            <w:tcW w:w="2308" w:type="dxa"/>
            <w:vAlign w:val="center"/>
          </w:tcPr>
          <w:p w:rsidR="00E5294B" w:rsidRPr="003E0252" w:rsidRDefault="00E5294B" w:rsidP="00812E38">
            <w:pPr>
              <w:widowControl w:val="0"/>
              <w:suppressLineNumbers/>
              <w:suppressAutoHyphens/>
              <w:autoSpaceDE w:val="0"/>
              <w:spacing w:after="0" w:line="240" w:lineRule="auto"/>
              <w:jc w:val="both"/>
              <w:rPr>
                <w:rFonts w:ascii="Times New Roman" w:hAnsi="Times New Roman"/>
                <w:sz w:val="24"/>
                <w:szCs w:val="24"/>
                <w:lang w:eastAsia="ar-SA"/>
              </w:rPr>
            </w:pPr>
            <w:r w:rsidRPr="003E0252">
              <w:rPr>
                <w:rFonts w:ascii="Times New Roman" w:hAnsi="Times New Roman"/>
                <w:sz w:val="24"/>
                <w:szCs w:val="24"/>
                <w:lang w:eastAsia="ar-SA"/>
              </w:rPr>
              <w:t>Котельная № 20,</w:t>
            </w:r>
          </w:p>
          <w:p w:rsidR="00E5294B" w:rsidRPr="003E0252" w:rsidRDefault="00E5294B" w:rsidP="00812E38">
            <w:pPr>
              <w:widowControl w:val="0"/>
              <w:suppressLineNumbers/>
              <w:suppressAutoHyphens/>
              <w:autoSpaceDE w:val="0"/>
              <w:spacing w:after="0" w:line="240" w:lineRule="auto"/>
              <w:jc w:val="both"/>
              <w:rPr>
                <w:rFonts w:ascii="Times New Roman" w:hAnsi="Times New Roman"/>
                <w:sz w:val="24"/>
                <w:szCs w:val="24"/>
                <w:lang w:eastAsia="ar-SA"/>
              </w:rPr>
            </w:pPr>
            <w:proofErr w:type="spellStart"/>
            <w:r w:rsidRPr="003E0252">
              <w:rPr>
                <w:rFonts w:ascii="Times New Roman" w:hAnsi="Times New Roman"/>
                <w:sz w:val="24"/>
                <w:szCs w:val="24"/>
                <w:lang w:eastAsia="ar-SA"/>
              </w:rPr>
              <w:t>ул</w:t>
            </w:r>
            <w:proofErr w:type="gramStart"/>
            <w:r w:rsidRPr="003E0252">
              <w:rPr>
                <w:rFonts w:ascii="Times New Roman" w:hAnsi="Times New Roman"/>
                <w:sz w:val="24"/>
                <w:szCs w:val="24"/>
                <w:lang w:eastAsia="ar-SA"/>
              </w:rPr>
              <w:t>.С</w:t>
            </w:r>
            <w:proofErr w:type="gramEnd"/>
            <w:r w:rsidRPr="003E0252">
              <w:rPr>
                <w:rFonts w:ascii="Times New Roman" w:hAnsi="Times New Roman"/>
                <w:sz w:val="24"/>
                <w:szCs w:val="24"/>
                <w:lang w:eastAsia="ar-SA"/>
              </w:rPr>
              <w:t>оциалистическая</w:t>
            </w:r>
            <w:proofErr w:type="spellEnd"/>
            <w:r w:rsidRPr="003E0252">
              <w:rPr>
                <w:rFonts w:ascii="Times New Roman" w:hAnsi="Times New Roman"/>
                <w:sz w:val="24"/>
                <w:szCs w:val="24"/>
                <w:lang w:eastAsia="ar-SA"/>
              </w:rPr>
              <w:t>,</w:t>
            </w:r>
            <w:r w:rsidR="00AD2F05">
              <w:rPr>
                <w:rFonts w:ascii="Times New Roman" w:hAnsi="Times New Roman"/>
                <w:sz w:val="24"/>
                <w:szCs w:val="24"/>
                <w:lang w:eastAsia="ar-SA"/>
              </w:rPr>
              <w:t xml:space="preserve"> </w:t>
            </w:r>
            <w:r w:rsidRPr="003E0252">
              <w:rPr>
                <w:rFonts w:ascii="Times New Roman" w:hAnsi="Times New Roman"/>
                <w:sz w:val="24"/>
                <w:szCs w:val="24"/>
                <w:lang w:eastAsia="ar-SA"/>
              </w:rPr>
              <w:t>1-Б</w:t>
            </w:r>
          </w:p>
        </w:tc>
        <w:tc>
          <w:tcPr>
            <w:tcW w:w="1980" w:type="dxa"/>
          </w:tcPr>
          <w:p w:rsidR="00E5294B" w:rsidRPr="002972E2" w:rsidRDefault="00AD2F05" w:rsidP="009449CA">
            <w:pPr>
              <w:widowControl w:val="0"/>
              <w:suppressLineNumbers/>
              <w:suppressAutoHyphens/>
              <w:autoSpaceDE w:val="0"/>
              <w:spacing w:after="0" w:line="240" w:lineRule="auto"/>
              <w:rPr>
                <w:rFonts w:ascii="Times New Roman" w:hAnsi="Times New Roman"/>
                <w:sz w:val="24"/>
                <w:szCs w:val="24"/>
                <w:lang w:eastAsia="ar-SA"/>
              </w:rPr>
            </w:pPr>
            <w:r>
              <w:rPr>
                <w:rFonts w:ascii="Times New Roman" w:hAnsi="Times New Roman"/>
                <w:sz w:val="24"/>
                <w:szCs w:val="24"/>
                <w:lang w:eastAsia="ar-SA"/>
              </w:rPr>
              <w:t>707,81</w:t>
            </w:r>
          </w:p>
        </w:tc>
        <w:tc>
          <w:tcPr>
            <w:tcW w:w="1100" w:type="dxa"/>
          </w:tcPr>
          <w:p w:rsidR="00E5294B" w:rsidRPr="002972E2" w:rsidRDefault="00AD2F05" w:rsidP="009449C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707,81</w:t>
            </w:r>
          </w:p>
        </w:tc>
        <w:tc>
          <w:tcPr>
            <w:tcW w:w="121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132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88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99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r>
      <w:tr w:rsidR="00E5294B" w:rsidRPr="004C6C89">
        <w:trPr>
          <w:trHeight w:val="108"/>
        </w:trPr>
        <w:tc>
          <w:tcPr>
            <w:tcW w:w="2308" w:type="dxa"/>
            <w:vAlign w:val="center"/>
          </w:tcPr>
          <w:p w:rsidR="00E5294B" w:rsidRPr="002972E2" w:rsidRDefault="00E5294B" w:rsidP="00812E38">
            <w:pPr>
              <w:spacing w:after="0" w:line="240" w:lineRule="auto"/>
              <w:rPr>
                <w:rFonts w:ascii="Times New Roman" w:hAnsi="Times New Roman"/>
                <w:color w:val="000000"/>
                <w:sz w:val="24"/>
                <w:szCs w:val="24"/>
                <w:lang w:eastAsia="ru-RU"/>
              </w:rPr>
            </w:pPr>
            <w:r w:rsidRPr="002972E2">
              <w:rPr>
                <w:rFonts w:ascii="Times New Roman" w:hAnsi="Times New Roman"/>
                <w:color w:val="000000"/>
                <w:sz w:val="24"/>
                <w:szCs w:val="24"/>
                <w:lang w:eastAsia="ru-RU"/>
              </w:rPr>
              <w:t>Блочно-модульная котельная, ул</w:t>
            </w:r>
            <w:proofErr w:type="gramStart"/>
            <w:r w:rsidRPr="002972E2">
              <w:rPr>
                <w:rFonts w:ascii="Times New Roman" w:hAnsi="Times New Roman"/>
                <w:color w:val="000000"/>
                <w:sz w:val="24"/>
                <w:szCs w:val="24"/>
                <w:lang w:eastAsia="ru-RU"/>
              </w:rPr>
              <w:t>.Ч</w:t>
            </w:r>
            <w:proofErr w:type="gramEnd"/>
            <w:r w:rsidRPr="002972E2">
              <w:rPr>
                <w:rFonts w:ascii="Times New Roman" w:hAnsi="Times New Roman"/>
                <w:color w:val="000000"/>
                <w:sz w:val="24"/>
                <w:szCs w:val="24"/>
                <w:lang w:eastAsia="ru-RU"/>
              </w:rPr>
              <w:t>апаева, 2д</w:t>
            </w:r>
          </w:p>
        </w:tc>
        <w:tc>
          <w:tcPr>
            <w:tcW w:w="1980" w:type="dxa"/>
          </w:tcPr>
          <w:p w:rsidR="00E5294B" w:rsidRPr="002972E2" w:rsidRDefault="00AD2F05" w:rsidP="00BB6E25">
            <w:pPr>
              <w:spacing w:after="0" w:line="240" w:lineRule="auto"/>
              <w:rPr>
                <w:rFonts w:ascii="Times New Roman" w:hAnsi="Times New Roman"/>
                <w:sz w:val="24"/>
                <w:szCs w:val="24"/>
                <w:lang w:eastAsia="ru-RU"/>
              </w:rPr>
            </w:pPr>
            <w:r>
              <w:rPr>
                <w:rFonts w:ascii="Times New Roman" w:hAnsi="Times New Roman"/>
                <w:sz w:val="24"/>
                <w:szCs w:val="24"/>
                <w:lang w:eastAsia="ru-RU"/>
              </w:rPr>
              <w:t>1564,23</w:t>
            </w:r>
          </w:p>
        </w:tc>
        <w:tc>
          <w:tcPr>
            <w:tcW w:w="1100" w:type="dxa"/>
          </w:tcPr>
          <w:p w:rsidR="00E5294B" w:rsidRPr="002972E2" w:rsidRDefault="00AD2F05" w:rsidP="00812E3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1564,23</w:t>
            </w:r>
          </w:p>
        </w:tc>
        <w:tc>
          <w:tcPr>
            <w:tcW w:w="121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1320" w:type="dxa"/>
          </w:tcPr>
          <w:p w:rsidR="00E5294B" w:rsidRPr="009D454A" w:rsidRDefault="00E5294B" w:rsidP="00812E38">
            <w:pPr>
              <w:spacing w:before="68" w:after="68" w:line="240" w:lineRule="auto"/>
              <w:jc w:val="center"/>
              <w:outlineLvl w:val="0"/>
              <w:rPr>
                <w:rFonts w:ascii="Times New Roman" w:hAnsi="Times New Roman"/>
                <w:bCs/>
                <w:kern w:val="36"/>
                <w:lang w:eastAsia="ru-RU"/>
              </w:rPr>
            </w:pPr>
            <w:r w:rsidRPr="009D454A">
              <w:rPr>
                <w:rFonts w:ascii="Times New Roman" w:hAnsi="Times New Roman"/>
                <w:bCs/>
                <w:kern w:val="36"/>
                <w:lang w:eastAsia="ru-RU"/>
              </w:rPr>
              <w:t>-</w:t>
            </w:r>
          </w:p>
        </w:tc>
        <w:tc>
          <w:tcPr>
            <w:tcW w:w="88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c>
          <w:tcPr>
            <w:tcW w:w="990" w:type="dxa"/>
          </w:tcPr>
          <w:p w:rsidR="00E5294B" w:rsidRPr="009D454A" w:rsidRDefault="00E5294B" w:rsidP="00812E38">
            <w:pPr>
              <w:spacing w:after="0" w:line="240" w:lineRule="auto"/>
              <w:jc w:val="center"/>
              <w:rPr>
                <w:rFonts w:ascii="Times New Roman" w:hAnsi="Times New Roman"/>
                <w:sz w:val="24"/>
                <w:szCs w:val="24"/>
                <w:lang w:eastAsia="ru-RU"/>
              </w:rPr>
            </w:pPr>
            <w:r w:rsidRPr="009D454A">
              <w:rPr>
                <w:rFonts w:ascii="Times New Roman" w:hAnsi="Times New Roman"/>
                <w:sz w:val="24"/>
                <w:szCs w:val="24"/>
                <w:lang w:eastAsia="ru-RU"/>
              </w:rPr>
              <w:t>-</w:t>
            </w:r>
          </w:p>
        </w:tc>
      </w:tr>
    </w:tbl>
    <w:p w:rsidR="00E5294B" w:rsidRPr="00164295" w:rsidRDefault="00E5294B" w:rsidP="00812E38">
      <w:pPr>
        <w:spacing w:after="0" w:line="360" w:lineRule="auto"/>
        <w:ind w:firstLine="709"/>
        <w:jc w:val="both"/>
        <w:rPr>
          <w:color w:val="FF0000"/>
          <w:sz w:val="28"/>
          <w:szCs w:val="28"/>
        </w:rPr>
      </w:pPr>
    </w:p>
    <w:p w:rsidR="00E5294B" w:rsidRPr="003E0252" w:rsidRDefault="00E5294B" w:rsidP="00812E38">
      <w:pPr>
        <w:spacing w:after="0" w:line="360" w:lineRule="auto"/>
        <w:ind w:firstLine="709"/>
        <w:jc w:val="both"/>
        <w:rPr>
          <w:rFonts w:ascii="Times New Roman" w:hAnsi="Times New Roman"/>
          <w:sz w:val="28"/>
          <w:szCs w:val="28"/>
        </w:rPr>
      </w:pPr>
      <w:r w:rsidRPr="003E0252">
        <w:rPr>
          <w:rFonts w:ascii="Times New Roman" w:hAnsi="Times New Roman"/>
          <w:sz w:val="28"/>
          <w:szCs w:val="28"/>
        </w:rPr>
        <w:t xml:space="preserve">В связи с тем, что генеральным планом Шолоховского городского поселения не планируется строительство новых тепловых сетей, перспективные топливные балансы тепловых сетей не предусмотрены. </w:t>
      </w:r>
    </w:p>
    <w:p w:rsidR="00467664" w:rsidRDefault="00467664">
      <w:pPr>
        <w:rPr>
          <w:rFonts w:ascii="Times New Roman" w:hAnsi="Times New Roman"/>
          <w:b/>
          <w:sz w:val="28"/>
          <w:szCs w:val="28"/>
        </w:rPr>
      </w:pPr>
    </w:p>
    <w:p w:rsidR="00E5294B" w:rsidRDefault="00BF1A6A">
      <w:pPr>
        <w:rPr>
          <w:b/>
          <w:sz w:val="28"/>
          <w:szCs w:val="28"/>
        </w:rPr>
      </w:pPr>
      <w:r>
        <w:rPr>
          <w:rFonts w:ascii="Times New Roman" w:hAnsi="Times New Roman"/>
          <w:b/>
          <w:sz w:val="28"/>
          <w:szCs w:val="28"/>
        </w:rPr>
        <w:t>Раздел 9</w:t>
      </w:r>
      <w:r w:rsidR="00E5294B" w:rsidRPr="00155C57">
        <w:rPr>
          <w:rFonts w:ascii="Times New Roman" w:hAnsi="Times New Roman"/>
          <w:b/>
          <w:sz w:val="28"/>
          <w:szCs w:val="28"/>
        </w:rPr>
        <w:t>. Решение об определении единой теплоснабжающей организации</w:t>
      </w:r>
    </w:p>
    <w:p w:rsidR="00E5294B" w:rsidRPr="00FB7DE2" w:rsidRDefault="00E5294B" w:rsidP="00675FC6">
      <w:pPr>
        <w:tabs>
          <w:tab w:val="left" w:pos="709"/>
        </w:tabs>
        <w:spacing w:after="0" w:line="360" w:lineRule="auto"/>
        <w:ind w:firstLine="709"/>
        <w:jc w:val="both"/>
        <w:rPr>
          <w:rFonts w:ascii="Times New Roman" w:hAnsi="Times New Roman"/>
          <w:sz w:val="28"/>
          <w:szCs w:val="28"/>
        </w:rPr>
      </w:pPr>
      <w:r w:rsidRPr="00FB7DE2">
        <w:rPr>
          <w:rFonts w:ascii="Times New Roman" w:hAnsi="Times New Roman"/>
          <w:sz w:val="28"/>
          <w:szCs w:val="28"/>
        </w:rPr>
        <w:t xml:space="preserve">Понятие «Единая теплоснабжающая организация» введено Федеральным законом от 27.07.2010 № 190 «О теплоснабжении». Единая теплоснабжающая организация определяется в схеме теплоснабжения на основании критериев и в порядке, которые установлены Правилами организации теплоснабжения, </w:t>
      </w:r>
      <w:r w:rsidRPr="00FB7DE2">
        <w:rPr>
          <w:rFonts w:ascii="Times New Roman" w:hAnsi="Times New Roman"/>
          <w:sz w:val="28"/>
          <w:szCs w:val="28"/>
        </w:rPr>
        <w:lastRenderedPageBreak/>
        <w:t xml:space="preserve">утвержденными Постановлением Правительства Российской Федерации от 22.02.2012 № 154 «О требованиях к схемам теплоснабжения, порядку их разработки и утверждения». </w:t>
      </w:r>
    </w:p>
    <w:p w:rsidR="00E5294B" w:rsidRPr="00FB7DE2" w:rsidRDefault="00E5294B" w:rsidP="00675FC6">
      <w:pPr>
        <w:tabs>
          <w:tab w:val="left" w:pos="709"/>
        </w:tabs>
        <w:spacing w:after="0" w:line="360" w:lineRule="auto"/>
        <w:ind w:firstLine="709"/>
        <w:jc w:val="both"/>
        <w:rPr>
          <w:rFonts w:ascii="Times New Roman" w:hAnsi="Times New Roman"/>
          <w:sz w:val="28"/>
          <w:szCs w:val="28"/>
        </w:rPr>
      </w:pPr>
      <w:r w:rsidRPr="00FB7DE2">
        <w:rPr>
          <w:rFonts w:ascii="Times New Roman" w:hAnsi="Times New Roman"/>
          <w:sz w:val="28"/>
          <w:szCs w:val="28"/>
        </w:rPr>
        <w:t>Основные задачи единой теплоснабжающей организации в зоне ее деятельности: обеспечение надежного и качественного теплоснабжения потребителей; реализация тепловой энергии всем видам потребителей по единому тарифу.</w:t>
      </w:r>
    </w:p>
    <w:p w:rsidR="00E5294B" w:rsidRPr="00FB7DE2" w:rsidRDefault="00E5294B" w:rsidP="00467664">
      <w:pPr>
        <w:tabs>
          <w:tab w:val="left" w:pos="709"/>
        </w:tabs>
        <w:spacing w:after="0" w:line="360" w:lineRule="auto"/>
        <w:ind w:firstLine="709"/>
        <w:jc w:val="both"/>
        <w:rPr>
          <w:rFonts w:ascii="Times New Roman" w:hAnsi="Times New Roman"/>
          <w:sz w:val="28"/>
          <w:szCs w:val="28"/>
        </w:rPr>
      </w:pPr>
      <w:r w:rsidRPr="00FB7DE2">
        <w:rPr>
          <w:rFonts w:ascii="Times New Roman" w:hAnsi="Times New Roman"/>
          <w:sz w:val="28"/>
          <w:szCs w:val="28"/>
        </w:rPr>
        <w:t>Решающими факторами при выборе единой теплоснабжающей организации являются:</w:t>
      </w:r>
    </w:p>
    <w:p w:rsidR="00E5294B" w:rsidRPr="00FB7DE2" w:rsidRDefault="00E5294B" w:rsidP="00467664">
      <w:pPr>
        <w:tabs>
          <w:tab w:val="left" w:pos="709"/>
        </w:tabs>
        <w:spacing w:after="0" w:line="360" w:lineRule="auto"/>
        <w:ind w:firstLine="709"/>
        <w:jc w:val="both"/>
        <w:rPr>
          <w:rFonts w:ascii="Times New Roman" w:hAnsi="Times New Roman"/>
          <w:sz w:val="28"/>
          <w:szCs w:val="28"/>
        </w:rPr>
      </w:pPr>
      <w:r w:rsidRPr="00FB7DE2">
        <w:rPr>
          <w:rFonts w:ascii="Times New Roman" w:hAnsi="Times New Roman"/>
          <w:sz w:val="28"/>
          <w:szCs w:val="28"/>
        </w:rPr>
        <w:t>- наличие тепловых источников и (или) тепловых сетей;</w:t>
      </w:r>
    </w:p>
    <w:p w:rsidR="00E5294B" w:rsidRPr="00FB7DE2" w:rsidRDefault="00E5294B" w:rsidP="00467664">
      <w:pPr>
        <w:tabs>
          <w:tab w:val="left" w:pos="709"/>
        </w:tabs>
        <w:spacing w:after="0" w:line="360" w:lineRule="auto"/>
        <w:ind w:firstLine="709"/>
        <w:jc w:val="both"/>
        <w:rPr>
          <w:rFonts w:ascii="Times New Roman" w:hAnsi="Times New Roman"/>
          <w:sz w:val="28"/>
          <w:szCs w:val="28"/>
        </w:rPr>
      </w:pPr>
      <w:r w:rsidRPr="00FB7DE2">
        <w:rPr>
          <w:rFonts w:ascii="Times New Roman" w:hAnsi="Times New Roman"/>
          <w:sz w:val="28"/>
          <w:szCs w:val="28"/>
        </w:rPr>
        <w:t>- наличие технических возможностей, служб и квалифицированного персонала по наладке, мониторингу, диспетчеризации, переключениям и оперативному управлению тепловыми режимами со стороны поставки.</w:t>
      </w:r>
    </w:p>
    <w:p w:rsidR="00E5294B" w:rsidRPr="00FA7DA1" w:rsidRDefault="00E5294B" w:rsidP="00467664">
      <w:pPr>
        <w:tabs>
          <w:tab w:val="left" w:pos="709"/>
        </w:tabs>
        <w:spacing w:after="0" w:line="360" w:lineRule="auto"/>
        <w:ind w:firstLine="709"/>
        <w:jc w:val="both"/>
        <w:rPr>
          <w:rFonts w:ascii="Times New Roman" w:hAnsi="Times New Roman"/>
          <w:color w:val="FF0000"/>
          <w:sz w:val="28"/>
          <w:szCs w:val="28"/>
        </w:rPr>
      </w:pPr>
      <w:r w:rsidRPr="00155C57">
        <w:rPr>
          <w:rFonts w:ascii="Times New Roman" w:hAnsi="Times New Roman"/>
          <w:sz w:val="28"/>
          <w:szCs w:val="28"/>
        </w:rPr>
        <w:t xml:space="preserve">На территории Шолоховского городского поселения в качестве единой теплоснабжающей организации определено </w:t>
      </w:r>
      <w:r w:rsidR="00BF1A6A">
        <w:rPr>
          <w:rFonts w:ascii="Times New Roman" w:hAnsi="Times New Roman"/>
          <w:sz w:val="28"/>
          <w:szCs w:val="28"/>
        </w:rPr>
        <w:t>общество с ограниченной ответственностью</w:t>
      </w:r>
      <w:r w:rsidRPr="008E5E98">
        <w:rPr>
          <w:rFonts w:ascii="Times New Roman" w:hAnsi="Times New Roman"/>
          <w:sz w:val="28"/>
          <w:szCs w:val="28"/>
        </w:rPr>
        <w:t xml:space="preserve"> «</w:t>
      </w:r>
      <w:proofErr w:type="spellStart"/>
      <w:r w:rsidRPr="008E5E98">
        <w:rPr>
          <w:rFonts w:ascii="Times New Roman" w:hAnsi="Times New Roman"/>
          <w:sz w:val="28"/>
          <w:szCs w:val="28"/>
        </w:rPr>
        <w:t>Донэнерго</w:t>
      </w:r>
      <w:proofErr w:type="spellEnd"/>
      <w:r w:rsidR="00BF1A6A">
        <w:rPr>
          <w:rFonts w:ascii="Times New Roman" w:hAnsi="Times New Roman"/>
          <w:sz w:val="28"/>
          <w:szCs w:val="28"/>
        </w:rPr>
        <w:t xml:space="preserve"> Тепловые сети»</w:t>
      </w:r>
      <w:r w:rsidR="00AD2F05">
        <w:rPr>
          <w:rFonts w:ascii="Times New Roman" w:hAnsi="Times New Roman"/>
          <w:sz w:val="28"/>
          <w:szCs w:val="28"/>
        </w:rPr>
        <w:t xml:space="preserve"> </w:t>
      </w:r>
      <w:r w:rsidR="00BF1A6A">
        <w:rPr>
          <w:rFonts w:ascii="Times New Roman" w:hAnsi="Times New Roman"/>
          <w:sz w:val="28"/>
          <w:szCs w:val="28"/>
        </w:rPr>
        <w:t xml:space="preserve">(ООО «ДТС») ИНН 6141040790, КПП 614245001, ОГРН 1116181002827 </w:t>
      </w:r>
      <w:r w:rsidRPr="008E5E98">
        <w:rPr>
          <w:rFonts w:ascii="Times New Roman" w:hAnsi="Times New Roman"/>
          <w:sz w:val="28"/>
          <w:szCs w:val="28"/>
        </w:rPr>
        <w:t>юридический адрес: 347041, Ростовская область, г</w:t>
      </w:r>
      <w:proofErr w:type="gramStart"/>
      <w:r w:rsidRPr="008E5E98">
        <w:rPr>
          <w:rFonts w:ascii="Times New Roman" w:hAnsi="Times New Roman"/>
          <w:sz w:val="28"/>
          <w:szCs w:val="28"/>
        </w:rPr>
        <w:t>.Б</w:t>
      </w:r>
      <w:proofErr w:type="gramEnd"/>
      <w:r w:rsidRPr="008E5E98">
        <w:rPr>
          <w:rFonts w:ascii="Times New Roman" w:hAnsi="Times New Roman"/>
          <w:sz w:val="28"/>
          <w:szCs w:val="28"/>
        </w:rPr>
        <w:t>елая Калитва</w:t>
      </w:r>
      <w:r w:rsidRPr="00656687">
        <w:rPr>
          <w:rFonts w:ascii="Times New Roman" w:hAnsi="Times New Roman"/>
          <w:sz w:val="28"/>
          <w:szCs w:val="28"/>
        </w:rPr>
        <w:t>, ул.Совх</w:t>
      </w:r>
      <w:r>
        <w:rPr>
          <w:rFonts w:ascii="Times New Roman" w:hAnsi="Times New Roman"/>
          <w:sz w:val="28"/>
          <w:szCs w:val="28"/>
        </w:rPr>
        <w:t>о</w:t>
      </w:r>
      <w:r w:rsidRPr="00656687">
        <w:rPr>
          <w:rFonts w:ascii="Times New Roman" w:hAnsi="Times New Roman"/>
          <w:sz w:val="28"/>
          <w:szCs w:val="28"/>
        </w:rPr>
        <w:t xml:space="preserve">зная, д.2-З, являющееся теплоснабжающей организацией для большинства объектов, подключенных к системам централизованного отопления. </w:t>
      </w:r>
      <w:r w:rsidR="00BF1A6A" w:rsidRPr="00AD2F05">
        <w:rPr>
          <w:rFonts w:ascii="Times New Roman" w:hAnsi="Times New Roman"/>
          <w:sz w:val="28"/>
          <w:szCs w:val="28"/>
        </w:rPr>
        <w:t>ООО «ДТС»</w:t>
      </w:r>
      <w:r w:rsidRPr="00AD2F05">
        <w:rPr>
          <w:rFonts w:ascii="Times New Roman" w:hAnsi="Times New Roman"/>
          <w:sz w:val="28"/>
          <w:szCs w:val="28"/>
        </w:rPr>
        <w:t xml:space="preserve"> </w:t>
      </w:r>
      <w:r w:rsidR="00AD2F05" w:rsidRPr="00AD2F05">
        <w:rPr>
          <w:rFonts w:ascii="Times New Roman" w:hAnsi="Times New Roman"/>
          <w:sz w:val="28"/>
          <w:szCs w:val="28"/>
        </w:rPr>
        <w:t xml:space="preserve">заключает с </w:t>
      </w:r>
      <w:proofErr w:type="spellStart"/>
      <w:r w:rsidR="00AD2F05" w:rsidRPr="00AD2F05">
        <w:rPr>
          <w:rFonts w:ascii="Times New Roman" w:hAnsi="Times New Roman"/>
          <w:sz w:val="28"/>
          <w:szCs w:val="28"/>
        </w:rPr>
        <w:t>теплопотребляющими</w:t>
      </w:r>
      <w:proofErr w:type="spellEnd"/>
      <w:r w:rsidRPr="00AD2F05">
        <w:rPr>
          <w:rFonts w:ascii="Times New Roman" w:hAnsi="Times New Roman"/>
          <w:sz w:val="28"/>
          <w:szCs w:val="28"/>
        </w:rPr>
        <w:t xml:space="preserve"> организациями договоры поставки тепловой энергии (мощности) в отношении объема тепловой нагрузки, необходимой для объектов теплоснабжения.</w:t>
      </w:r>
    </w:p>
    <w:p w:rsidR="00E5294B" w:rsidRPr="00FB7DE2" w:rsidRDefault="00E5294B" w:rsidP="00675FC6">
      <w:pPr>
        <w:tabs>
          <w:tab w:val="left" w:pos="709"/>
        </w:tabs>
        <w:spacing w:after="0" w:line="360" w:lineRule="auto"/>
        <w:ind w:firstLine="709"/>
        <w:jc w:val="both"/>
        <w:rPr>
          <w:rFonts w:ascii="Times New Roman" w:hAnsi="Times New Roman"/>
          <w:sz w:val="28"/>
          <w:szCs w:val="28"/>
        </w:rPr>
      </w:pPr>
      <w:r w:rsidRPr="00FB7DE2">
        <w:rPr>
          <w:rFonts w:ascii="Times New Roman" w:hAnsi="Times New Roman"/>
          <w:sz w:val="28"/>
          <w:szCs w:val="28"/>
        </w:rPr>
        <w:t xml:space="preserve">Деятельность единой теплоснабжающей организации регламентируется государством: государственному регулированию подлежат цены (тарифы) на тепловую энергию (мощность) и (или) теплоноситель, поставляемые единой теплоснабжающей организацией потребителям энергии. </w:t>
      </w:r>
    </w:p>
    <w:p w:rsidR="00E5294B" w:rsidRPr="00FB7DE2" w:rsidRDefault="00E5294B" w:rsidP="00675FC6">
      <w:pPr>
        <w:tabs>
          <w:tab w:val="left" w:pos="709"/>
        </w:tabs>
        <w:spacing w:after="0" w:line="360" w:lineRule="auto"/>
        <w:ind w:firstLine="709"/>
        <w:jc w:val="both"/>
        <w:rPr>
          <w:rFonts w:ascii="Times New Roman" w:hAnsi="Times New Roman"/>
          <w:sz w:val="28"/>
          <w:szCs w:val="28"/>
        </w:rPr>
      </w:pPr>
      <w:r w:rsidRPr="00FB7DE2">
        <w:rPr>
          <w:rFonts w:ascii="Times New Roman" w:hAnsi="Times New Roman"/>
          <w:sz w:val="28"/>
          <w:szCs w:val="28"/>
        </w:rPr>
        <w:t xml:space="preserve">Договоры, заключаемые с единой теплоснабжающей организацией, признаны публичными. Единая теплоснабжающая организация обязана заключить договор теплоснабжения с любым обратившимся к ней потребителем либо лицом, действующим от имени и в интересах потребителя, </w:t>
      </w:r>
      <w:r w:rsidRPr="00FB7DE2">
        <w:rPr>
          <w:rFonts w:ascii="Times New Roman" w:hAnsi="Times New Roman"/>
          <w:sz w:val="28"/>
          <w:szCs w:val="28"/>
        </w:rPr>
        <w:lastRenderedPageBreak/>
        <w:t xml:space="preserve">при условии нахождения </w:t>
      </w:r>
      <w:proofErr w:type="spellStart"/>
      <w:r w:rsidRPr="00FB7DE2">
        <w:rPr>
          <w:rFonts w:ascii="Times New Roman" w:hAnsi="Times New Roman"/>
          <w:sz w:val="28"/>
          <w:szCs w:val="28"/>
        </w:rPr>
        <w:t>теплопотребляющих</w:t>
      </w:r>
      <w:proofErr w:type="spellEnd"/>
      <w:r w:rsidRPr="00FB7DE2">
        <w:rPr>
          <w:rFonts w:ascii="Times New Roman" w:hAnsi="Times New Roman"/>
          <w:sz w:val="28"/>
          <w:szCs w:val="28"/>
        </w:rPr>
        <w:t xml:space="preserve"> установок потребителя в данной системе теплоснабжения. </w:t>
      </w:r>
    </w:p>
    <w:p w:rsidR="00E5294B" w:rsidRPr="00FB7DE2" w:rsidRDefault="00E5294B" w:rsidP="00675FC6">
      <w:pPr>
        <w:tabs>
          <w:tab w:val="left" w:pos="709"/>
        </w:tabs>
        <w:spacing w:after="0" w:line="360" w:lineRule="auto"/>
        <w:ind w:firstLine="709"/>
        <w:jc w:val="both"/>
        <w:rPr>
          <w:rFonts w:ascii="Times New Roman" w:hAnsi="Times New Roman"/>
          <w:sz w:val="28"/>
          <w:szCs w:val="28"/>
        </w:rPr>
      </w:pPr>
      <w:r w:rsidRPr="00FB7DE2">
        <w:rPr>
          <w:rFonts w:ascii="Times New Roman" w:hAnsi="Times New Roman"/>
          <w:sz w:val="28"/>
          <w:szCs w:val="28"/>
        </w:rPr>
        <w:t>В соответствии с действующим законодательством при ежегодной актуализации схемы теплоснабжения возможна замена единой теплоснабжающей организации.</w:t>
      </w:r>
    </w:p>
    <w:p w:rsidR="00470AE6" w:rsidRDefault="00470AE6" w:rsidP="002C33D8">
      <w:pPr>
        <w:spacing w:after="0" w:line="360" w:lineRule="auto"/>
        <w:jc w:val="both"/>
        <w:rPr>
          <w:rFonts w:ascii="Times New Roman" w:hAnsi="Times New Roman"/>
          <w:b/>
          <w:sz w:val="28"/>
          <w:szCs w:val="28"/>
        </w:rPr>
      </w:pPr>
    </w:p>
    <w:p w:rsidR="00E5294B" w:rsidRDefault="00470AE6" w:rsidP="002C33D8">
      <w:pPr>
        <w:spacing w:after="0" w:line="360" w:lineRule="auto"/>
        <w:jc w:val="both"/>
        <w:rPr>
          <w:b/>
          <w:sz w:val="28"/>
          <w:szCs w:val="28"/>
        </w:rPr>
      </w:pPr>
      <w:r>
        <w:rPr>
          <w:rFonts w:ascii="Times New Roman" w:hAnsi="Times New Roman"/>
          <w:b/>
          <w:sz w:val="28"/>
          <w:szCs w:val="28"/>
        </w:rPr>
        <w:t>Р</w:t>
      </w:r>
      <w:r w:rsidR="002D7C6B">
        <w:rPr>
          <w:rFonts w:ascii="Times New Roman" w:hAnsi="Times New Roman"/>
          <w:b/>
          <w:sz w:val="28"/>
          <w:szCs w:val="28"/>
        </w:rPr>
        <w:t>аздел 10</w:t>
      </w:r>
      <w:r w:rsidR="00E5294B" w:rsidRPr="009B2394">
        <w:rPr>
          <w:rFonts w:ascii="Times New Roman" w:hAnsi="Times New Roman"/>
          <w:b/>
          <w:sz w:val="28"/>
          <w:szCs w:val="28"/>
        </w:rPr>
        <w:t>. Решение о распределении тепло</w:t>
      </w:r>
      <w:r w:rsidR="00E5294B">
        <w:rPr>
          <w:rFonts w:ascii="Times New Roman" w:hAnsi="Times New Roman"/>
          <w:b/>
          <w:sz w:val="28"/>
          <w:szCs w:val="28"/>
        </w:rPr>
        <w:t xml:space="preserve">вой нагрузки между источниками </w:t>
      </w:r>
      <w:r w:rsidR="00E5294B" w:rsidRPr="009B2394">
        <w:rPr>
          <w:rFonts w:ascii="Times New Roman" w:hAnsi="Times New Roman"/>
          <w:b/>
          <w:sz w:val="28"/>
          <w:szCs w:val="28"/>
        </w:rPr>
        <w:t>тепловой энергии</w:t>
      </w:r>
    </w:p>
    <w:p w:rsidR="00E5294B" w:rsidRPr="009B2394" w:rsidRDefault="00E5294B" w:rsidP="00AA7723">
      <w:pPr>
        <w:spacing w:after="0" w:line="360" w:lineRule="auto"/>
        <w:rPr>
          <w:rFonts w:ascii="Times New Roman" w:hAnsi="Times New Roman"/>
          <w:b/>
          <w:sz w:val="28"/>
          <w:szCs w:val="28"/>
        </w:rPr>
      </w:pPr>
    </w:p>
    <w:p w:rsidR="00E5294B" w:rsidRDefault="00E5294B" w:rsidP="0009483B">
      <w:pPr>
        <w:spacing w:after="0" w:line="360" w:lineRule="auto"/>
        <w:ind w:firstLine="709"/>
        <w:jc w:val="both"/>
        <w:rPr>
          <w:rFonts w:ascii="Times New Roman" w:hAnsi="Times New Roman"/>
          <w:sz w:val="28"/>
          <w:szCs w:val="28"/>
        </w:rPr>
      </w:pPr>
      <w:r>
        <w:rPr>
          <w:rFonts w:ascii="Times New Roman" w:hAnsi="Times New Roman"/>
          <w:sz w:val="28"/>
          <w:szCs w:val="28"/>
        </w:rPr>
        <w:t>На основании анализа ситуации с теплоснабжением потребителей тепловой энергии Шолоховского городского поселения было выявлено, что с</w:t>
      </w:r>
      <w:r w:rsidRPr="009B2394">
        <w:rPr>
          <w:rFonts w:ascii="Times New Roman" w:hAnsi="Times New Roman"/>
          <w:sz w:val="28"/>
          <w:szCs w:val="28"/>
        </w:rPr>
        <w:t>уществующих источников тепловой энергии</w:t>
      </w:r>
      <w:r>
        <w:rPr>
          <w:rFonts w:ascii="Times New Roman" w:hAnsi="Times New Roman"/>
          <w:sz w:val="28"/>
          <w:szCs w:val="28"/>
        </w:rPr>
        <w:t xml:space="preserve"> Шолоховского городского поселения </w:t>
      </w:r>
      <w:r w:rsidRPr="009B2394">
        <w:rPr>
          <w:rFonts w:ascii="Times New Roman" w:hAnsi="Times New Roman"/>
          <w:sz w:val="28"/>
          <w:szCs w:val="28"/>
        </w:rPr>
        <w:t>в настоящий момент достаточно для обеспечения всех потребителей. Дополнительное распределение тепловой нагрузки между источниками тепловой энергии, поставляющими тепловую энергию потребителям в данной системе теплоснабжения, не требуется.</w:t>
      </w:r>
    </w:p>
    <w:p w:rsidR="00470AE6" w:rsidRDefault="00470AE6" w:rsidP="002C33D8">
      <w:pPr>
        <w:spacing w:after="0" w:line="360" w:lineRule="auto"/>
        <w:jc w:val="both"/>
        <w:rPr>
          <w:rFonts w:ascii="Times New Roman" w:hAnsi="Times New Roman"/>
          <w:sz w:val="28"/>
          <w:szCs w:val="28"/>
        </w:rPr>
      </w:pPr>
    </w:p>
    <w:p w:rsidR="002C33D8" w:rsidRDefault="002D7C6B" w:rsidP="002C33D8">
      <w:pPr>
        <w:spacing w:after="0" w:line="360" w:lineRule="auto"/>
        <w:jc w:val="both"/>
        <w:rPr>
          <w:rFonts w:ascii="Times New Roman" w:hAnsi="Times New Roman"/>
          <w:b/>
          <w:sz w:val="28"/>
          <w:szCs w:val="28"/>
        </w:rPr>
      </w:pPr>
      <w:r>
        <w:rPr>
          <w:rFonts w:ascii="Times New Roman" w:hAnsi="Times New Roman"/>
          <w:b/>
          <w:sz w:val="28"/>
          <w:szCs w:val="28"/>
        </w:rPr>
        <w:t>Раздел 11</w:t>
      </w:r>
      <w:r w:rsidR="0064321F">
        <w:rPr>
          <w:rFonts w:ascii="Times New Roman" w:hAnsi="Times New Roman"/>
          <w:b/>
          <w:sz w:val="28"/>
          <w:szCs w:val="28"/>
        </w:rPr>
        <w:t xml:space="preserve">. Описание случаев и </w:t>
      </w:r>
      <w:r w:rsidR="002C33D8">
        <w:rPr>
          <w:rFonts w:ascii="Times New Roman" w:hAnsi="Times New Roman"/>
          <w:b/>
          <w:sz w:val="28"/>
          <w:szCs w:val="28"/>
        </w:rPr>
        <w:t>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467664" w:rsidRDefault="00467664" w:rsidP="002C33D8">
      <w:pPr>
        <w:spacing w:after="0" w:line="360" w:lineRule="auto"/>
        <w:jc w:val="both"/>
        <w:rPr>
          <w:rFonts w:ascii="Times New Roman" w:hAnsi="Times New Roman"/>
          <w:b/>
          <w:sz w:val="28"/>
          <w:szCs w:val="28"/>
        </w:rPr>
      </w:pPr>
    </w:p>
    <w:p w:rsidR="002C33D8" w:rsidRDefault="002C33D8" w:rsidP="002C33D8">
      <w:pPr>
        <w:spacing w:after="0" w:line="360" w:lineRule="auto"/>
        <w:jc w:val="both"/>
        <w:rPr>
          <w:rFonts w:ascii="Times New Roman" w:hAnsi="Times New Roman"/>
          <w:sz w:val="28"/>
          <w:szCs w:val="28"/>
        </w:rPr>
      </w:pPr>
      <w:r>
        <w:rPr>
          <w:rFonts w:ascii="Times New Roman" w:hAnsi="Times New Roman"/>
          <w:sz w:val="28"/>
          <w:szCs w:val="28"/>
        </w:rPr>
        <w:t xml:space="preserve">    В таблице №21 приведены сведения </w:t>
      </w:r>
      <w:proofErr w:type="gramStart"/>
      <w:r>
        <w:rPr>
          <w:rFonts w:ascii="Times New Roman" w:hAnsi="Times New Roman"/>
          <w:sz w:val="28"/>
          <w:szCs w:val="28"/>
        </w:rPr>
        <w:t xml:space="preserve">о применении отопления жилых </w:t>
      </w:r>
      <w:r w:rsidRPr="002C33D8">
        <w:rPr>
          <w:rFonts w:ascii="Times New Roman" w:hAnsi="Times New Roman"/>
          <w:sz w:val="28"/>
          <w:szCs w:val="28"/>
        </w:rPr>
        <w:t>помещений в многоквартирных домах с использованием индивидуальных квартирных источников тепловой энергии</w:t>
      </w:r>
      <w:r>
        <w:rPr>
          <w:rFonts w:ascii="Times New Roman" w:hAnsi="Times New Roman"/>
          <w:sz w:val="28"/>
          <w:szCs w:val="28"/>
        </w:rPr>
        <w:t xml:space="preserve"> в соответствии с требованием</w:t>
      </w:r>
      <w:proofErr w:type="gramEnd"/>
      <w:r>
        <w:rPr>
          <w:rFonts w:ascii="Times New Roman" w:hAnsi="Times New Roman"/>
          <w:sz w:val="28"/>
          <w:szCs w:val="28"/>
        </w:rPr>
        <w:t xml:space="preserve"> Постановления Правительства РФ от 28.12.2018 г. №1708 о таких потребителях.</w:t>
      </w:r>
    </w:p>
    <w:p w:rsidR="002C33D8" w:rsidRDefault="002C33D8" w:rsidP="002C33D8">
      <w:pPr>
        <w:spacing w:after="0" w:line="360" w:lineRule="auto"/>
        <w:jc w:val="both"/>
        <w:rPr>
          <w:rFonts w:ascii="Times New Roman" w:hAnsi="Times New Roman"/>
          <w:sz w:val="28"/>
          <w:szCs w:val="28"/>
        </w:rPr>
      </w:pPr>
      <w:r>
        <w:rPr>
          <w:rFonts w:ascii="Times New Roman" w:hAnsi="Times New Roman"/>
          <w:sz w:val="28"/>
          <w:szCs w:val="28"/>
        </w:rPr>
        <w:t xml:space="preserve">    Сведения о применении отопления жилых </w:t>
      </w:r>
      <w:r w:rsidRPr="002C33D8">
        <w:rPr>
          <w:rFonts w:ascii="Times New Roman" w:hAnsi="Times New Roman"/>
          <w:sz w:val="28"/>
          <w:szCs w:val="28"/>
        </w:rPr>
        <w:t>помещений в многоквартирных домах с использованием индивидуальных квартирных источников тепловой энергии</w:t>
      </w:r>
      <w:r>
        <w:rPr>
          <w:rFonts w:ascii="Times New Roman" w:hAnsi="Times New Roman"/>
          <w:sz w:val="28"/>
          <w:szCs w:val="28"/>
        </w:rPr>
        <w:t xml:space="preserve"> </w:t>
      </w:r>
      <w:proofErr w:type="spellStart"/>
      <w:r>
        <w:rPr>
          <w:rFonts w:ascii="Times New Roman" w:hAnsi="Times New Roman"/>
          <w:sz w:val="28"/>
          <w:szCs w:val="28"/>
        </w:rPr>
        <w:t>поквартирно</w:t>
      </w:r>
      <w:proofErr w:type="spellEnd"/>
      <w:r>
        <w:rPr>
          <w:rFonts w:ascii="Times New Roman" w:hAnsi="Times New Roman"/>
          <w:sz w:val="28"/>
          <w:szCs w:val="28"/>
        </w:rPr>
        <w:t xml:space="preserve"> представлены в Таблице №22.</w:t>
      </w:r>
    </w:p>
    <w:p w:rsidR="00BF1A6A" w:rsidRDefault="00BF1A6A" w:rsidP="002C33D8">
      <w:pPr>
        <w:jc w:val="right"/>
        <w:rPr>
          <w:rFonts w:ascii="Times New Roman" w:hAnsi="Times New Roman"/>
          <w:sz w:val="28"/>
          <w:szCs w:val="28"/>
        </w:rPr>
      </w:pPr>
    </w:p>
    <w:p w:rsidR="00BF1A6A" w:rsidRDefault="00BF1A6A" w:rsidP="002C33D8">
      <w:pPr>
        <w:jc w:val="right"/>
        <w:rPr>
          <w:rFonts w:ascii="Times New Roman" w:hAnsi="Times New Roman"/>
          <w:sz w:val="28"/>
          <w:szCs w:val="28"/>
        </w:rPr>
      </w:pPr>
    </w:p>
    <w:p w:rsidR="002C33D8" w:rsidRDefault="002C33D8" w:rsidP="002C33D8">
      <w:pPr>
        <w:jc w:val="right"/>
        <w:rPr>
          <w:rFonts w:ascii="Times New Roman" w:hAnsi="Times New Roman"/>
          <w:sz w:val="28"/>
          <w:szCs w:val="28"/>
        </w:rPr>
      </w:pPr>
      <w:r w:rsidRPr="00EB60FF">
        <w:rPr>
          <w:rFonts w:ascii="Times New Roman" w:hAnsi="Times New Roman"/>
          <w:sz w:val="28"/>
          <w:szCs w:val="28"/>
        </w:rPr>
        <w:t xml:space="preserve">Таблица </w:t>
      </w:r>
      <w:r>
        <w:rPr>
          <w:rFonts w:ascii="Times New Roman" w:hAnsi="Times New Roman"/>
          <w:sz w:val="28"/>
          <w:szCs w:val="28"/>
        </w:rPr>
        <w:t>21</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3080"/>
        <w:gridCol w:w="990"/>
        <w:gridCol w:w="880"/>
        <w:gridCol w:w="770"/>
        <w:gridCol w:w="990"/>
        <w:gridCol w:w="1320"/>
        <w:gridCol w:w="1320"/>
      </w:tblGrid>
      <w:tr w:rsidR="002C33D8" w:rsidRPr="00EB2307">
        <w:tc>
          <w:tcPr>
            <w:tcW w:w="438" w:type="dxa"/>
            <w:shd w:val="clear" w:color="auto" w:fill="auto"/>
          </w:tcPr>
          <w:p w:rsidR="002C33D8" w:rsidRPr="00EB2307" w:rsidRDefault="002C33D8" w:rsidP="00EB2307">
            <w:pPr>
              <w:jc w:val="both"/>
              <w:rPr>
                <w:rFonts w:ascii="Times New Roman" w:hAnsi="Times New Roman"/>
                <w:sz w:val="20"/>
                <w:szCs w:val="20"/>
                <w:lang w:eastAsia="ru-RU"/>
              </w:rPr>
            </w:pPr>
            <w:r w:rsidRPr="00EB2307">
              <w:rPr>
                <w:rFonts w:ascii="Times New Roman" w:hAnsi="Times New Roman"/>
                <w:sz w:val="20"/>
                <w:szCs w:val="20"/>
                <w:lang w:eastAsia="ru-RU"/>
              </w:rPr>
              <w:t xml:space="preserve">№ </w:t>
            </w:r>
            <w:proofErr w:type="gramStart"/>
            <w:r w:rsidRPr="00EB2307">
              <w:rPr>
                <w:rFonts w:ascii="Times New Roman" w:hAnsi="Times New Roman"/>
                <w:sz w:val="20"/>
                <w:szCs w:val="20"/>
                <w:lang w:eastAsia="ru-RU"/>
              </w:rPr>
              <w:t>п</w:t>
            </w:r>
            <w:proofErr w:type="gramEnd"/>
            <w:r w:rsidRPr="00EB2307">
              <w:rPr>
                <w:rFonts w:ascii="Times New Roman" w:hAnsi="Times New Roman"/>
                <w:sz w:val="20"/>
                <w:szCs w:val="20"/>
                <w:lang w:eastAsia="ru-RU"/>
              </w:rPr>
              <w:t>/п</w:t>
            </w:r>
          </w:p>
        </w:tc>
        <w:tc>
          <w:tcPr>
            <w:tcW w:w="3080" w:type="dxa"/>
            <w:shd w:val="clear" w:color="auto" w:fill="auto"/>
          </w:tcPr>
          <w:p w:rsidR="002C33D8" w:rsidRPr="00EB2307" w:rsidRDefault="002C33D8" w:rsidP="00EB2307">
            <w:pPr>
              <w:spacing w:after="0" w:line="240" w:lineRule="auto"/>
              <w:jc w:val="center"/>
              <w:rPr>
                <w:rFonts w:ascii="Times New Roman" w:hAnsi="Times New Roman"/>
                <w:b/>
                <w:sz w:val="20"/>
                <w:szCs w:val="20"/>
              </w:rPr>
            </w:pPr>
          </w:p>
          <w:p w:rsidR="002C33D8" w:rsidRPr="00EB2307" w:rsidRDefault="002C33D8" w:rsidP="00EB2307">
            <w:pPr>
              <w:spacing w:after="0" w:line="240" w:lineRule="auto"/>
              <w:jc w:val="center"/>
              <w:rPr>
                <w:rFonts w:ascii="Times New Roman" w:hAnsi="Times New Roman"/>
                <w:sz w:val="20"/>
                <w:szCs w:val="20"/>
                <w:lang w:eastAsia="ru-RU"/>
              </w:rPr>
            </w:pPr>
            <w:r w:rsidRPr="00EB2307">
              <w:rPr>
                <w:rFonts w:ascii="Times New Roman" w:hAnsi="Times New Roman"/>
                <w:b/>
                <w:sz w:val="20"/>
                <w:szCs w:val="20"/>
              </w:rPr>
              <w:t>Адрес</w:t>
            </w:r>
          </w:p>
        </w:tc>
        <w:tc>
          <w:tcPr>
            <w:tcW w:w="990" w:type="dxa"/>
            <w:shd w:val="clear" w:color="auto" w:fill="auto"/>
          </w:tcPr>
          <w:p w:rsidR="002C33D8" w:rsidRPr="00EB2307" w:rsidRDefault="002C33D8" w:rsidP="002C33D8">
            <w:pPr>
              <w:rPr>
                <w:rFonts w:ascii="Times New Roman" w:hAnsi="Times New Roman"/>
                <w:b/>
                <w:sz w:val="20"/>
                <w:szCs w:val="20"/>
              </w:rPr>
            </w:pPr>
            <w:r w:rsidRPr="00EB2307">
              <w:rPr>
                <w:rFonts w:ascii="Times New Roman" w:hAnsi="Times New Roman"/>
                <w:b/>
                <w:sz w:val="20"/>
                <w:szCs w:val="20"/>
              </w:rPr>
              <w:t>Количество этажей</w:t>
            </w:r>
          </w:p>
        </w:tc>
        <w:tc>
          <w:tcPr>
            <w:tcW w:w="880" w:type="dxa"/>
            <w:shd w:val="clear" w:color="auto" w:fill="auto"/>
          </w:tcPr>
          <w:p w:rsidR="002C33D8" w:rsidRPr="00EB2307" w:rsidRDefault="002C33D8" w:rsidP="00EB2307">
            <w:pPr>
              <w:jc w:val="both"/>
              <w:rPr>
                <w:rFonts w:ascii="Times New Roman" w:hAnsi="Times New Roman"/>
                <w:sz w:val="20"/>
                <w:szCs w:val="20"/>
                <w:lang w:eastAsia="ru-RU"/>
              </w:rPr>
            </w:pPr>
            <w:r w:rsidRPr="00EB2307">
              <w:rPr>
                <w:rFonts w:ascii="Times New Roman" w:hAnsi="Times New Roman"/>
                <w:sz w:val="20"/>
                <w:szCs w:val="20"/>
                <w:lang w:eastAsia="ru-RU"/>
              </w:rPr>
              <w:t>Год ввода в эксплуатацию</w:t>
            </w:r>
          </w:p>
        </w:tc>
        <w:tc>
          <w:tcPr>
            <w:tcW w:w="770" w:type="dxa"/>
            <w:shd w:val="clear" w:color="auto" w:fill="auto"/>
          </w:tcPr>
          <w:p w:rsidR="002C33D8" w:rsidRPr="00EB2307" w:rsidRDefault="002C33D8" w:rsidP="00EB2307">
            <w:pPr>
              <w:jc w:val="both"/>
              <w:rPr>
                <w:rFonts w:ascii="Times New Roman" w:hAnsi="Times New Roman"/>
                <w:sz w:val="20"/>
                <w:szCs w:val="20"/>
                <w:lang w:eastAsia="ru-RU"/>
              </w:rPr>
            </w:pPr>
            <w:r w:rsidRPr="00EB2307">
              <w:rPr>
                <w:rFonts w:ascii="Times New Roman" w:hAnsi="Times New Roman"/>
                <w:sz w:val="20"/>
                <w:szCs w:val="20"/>
                <w:lang w:eastAsia="ru-RU"/>
              </w:rPr>
              <w:t>Количество квартир</w:t>
            </w:r>
          </w:p>
        </w:tc>
        <w:tc>
          <w:tcPr>
            <w:tcW w:w="990" w:type="dxa"/>
            <w:shd w:val="clear" w:color="auto" w:fill="auto"/>
          </w:tcPr>
          <w:p w:rsidR="002C33D8" w:rsidRPr="00EB2307" w:rsidRDefault="002C33D8" w:rsidP="00EB2307">
            <w:pPr>
              <w:jc w:val="both"/>
              <w:rPr>
                <w:rFonts w:ascii="Times New Roman" w:hAnsi="Times New Roman"/>
                <w:sz w:val="20"/>
                <w:szCs w:val="20"/>
                <w:lang w:eastAsia="ru-RU"/>
              </w:rPr>
            </w:pPr>
            <w:r w:rsidRPr="00EB2307">
              <w:rPr>
                <w:rFonts w:ascii="Times New Roman" w:hAnsi="Times New Roman"/>
                <w:sz w:val="20"/>
                <w:szCs w:val="20"/>
                <w:lang w:eastAsia="ru-RU"/>
              </w:rPr>
              <w:t>Площадь жилых помещений</w:t>
            </w:r>
          </w:p>
        </w:tc>
        <w:tc>
          <w:tcPr>
            <w:tcW w:w="1320" w:type="dxa"/>
            <w:shd w:val="clear" w:color="auto" w:fill="auto"/>
          </w:tcPr>
          <w:p w:rsidR="002C33D8" w:rsidRPr="00EB2307" w:rsidRDefault="002C33D8" w:rsidP="00EB2307">
            <w:pPr>
              <w:jc w:val="both"/>
              <w:rPr>
                <w:rFonts w:ascii="Times New Roman" w:hAnsi="Times New Roman"/>
                <w:sz w:val="20"/>
                <w:szCs w:val="20"/>
                <w:lang w:eastAsia="ru-RU"/>
              </w:rPr>
            </w:pPr>
            <w:r w:rsidRPr="00EB2307">
              <w:rPr>
                <w:rFonts w:ascii="Times New Roman" w:hAnsi="Times New Roman"/>
                <w:sz w:val="20"/>
                <w:szCs w:val="20"/>
                <w:lang w:eastAsia="ru-RU"/>
              </w:rPr>
              <w:t>Количество квартир  с индивидуальным отоплением</w:t>
            </w:r>
          </w:p>
        </w:tc>
        <w:tc>
          <w:tcPr>
            <w:tcW w:w="1320" w:type="dxa"/>
            <w:shd w:val="clear" w:color="auto" w:fill="auto"/>
          </w:tcPr>
          <w:p w:rsidR="002C33D8" w:rsidRPr="00EB2307" w:rsidRDefault="002C33D8" w:rsidP="00EB2307">
            <w:pPr>
              <w:jc w:val="both"/>
              <w:rPr>
                <w:rFonts w:ascii="Times New Roman" w:hAnsi="Times New Roman"/>
                <w:sz w:val="20"/>
                <w:szCs w:val="20"/>
                <w:lang w:eastAsia="ru-RU"/>
              </w:rPr>
            </w:pPr>
            <w:r w:rsidRPr="00EB2307">
              <w:rPr>
                <w:rFonts w:ascii="Times New Roman" w:hAnsi="Times New Roman"/>
                <w:sz w:val="20"/>
                <w:szCs w:val="20"/>
                <w:lang w:eastAsia="ru-RU"/>
              </w:rPr>
              <w:t>Площадь квартир с индивидуальным отоплением</w:t>
            </w:r>
          </w:p>
        </w:tc>
      </w:tr>
      <w:tr w:rsidR="002C33D8" w:rsidRPr="00EB2307">
        <w:tc>
          <w:tcPr>
            <w:tcW w:w="438"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308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rPr>
              <w:t>пер</w:t>
            </w:r>
            <w:proofErr w:type="gramStart"/>
            <w:r w:rsidRPr="00EB2307">
              <w:rPr>
                <w:rFonts w:ascii="Times New Roman" w:hAnsi="Times New Roman"/>
              </w:rPr>
              <w:t>.П</w:t>
            </w:r>
            <w:proofErr w:type="gramEnd"/>
            <w:r w:rsidRPr="00EB2307">
              <w:rPr>
                <w:rFonts w:ascii="Times New Roman" w:hAnsi="Times New Roman"/>
              </w:rPr>
              <w:t>ионерский, дом 5</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1954</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8</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399,2</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733136" w:rsidP="00EB2307">
            <w:pPr>
              <w:spacing w:line="240" w:lineRule="auto"/>
              <w:jc w:val="both"/>
              <w:rPr>
                <w:rFonts w:ascii="Times New Roman" w:hAnsi="Times New Roman"/>
                <w:lang w:eastAsia="ru-RU"/>
              </w:rPr>
            </w:pPr>
            <w:r w:rsidRPr="00EB2307">
              <w:rPr>
                <w:rFonts w:ascii="Times New Roman" w:hAnsi="Times New Roman"/>
                <w:lang w:eastAsia="ru-RU"/>
              </w:rPr>
              <w:t>43,5</w:t>
            </w:r>
          </w:p>
        </w:tc>
      </w:tr>
      <w:tr w:rsidR="002C33D8" w:rsidRPr="00EB2307">
        <w:tc>
          <w:tcPr>
            <w:tcW w:w="438"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308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rPr>
              <w:t>пер</w:t>
            </w:r>
            <w:proofErr w:type="gramStart"/>
            <w:r w:rsidRPr="00EB2307">
              <w:rPr>
                <w:rFonts w:ascii="Times New Roman" w:hAnsi="Times New Roman"/>
              </w:rPr>
              <w:t>.С</w:t>
            </w:r>
            <w:proofErr w:type="gramEnd"/>
            <w:r w:rsidRPr="00EB2307">
              <w:rPr>
                <w:rFonts w:ascii="Times New Roman" w:hAnsi="Times New Roman"/>
              </w:rPr>
              <w:t>адовый, дом 8</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1954</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8</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403,1</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94,8</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3</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40 лет Октября, дом 12</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1955</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622,3</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4</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224,1</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4</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40 лет Октября, дом 4</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1956</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620,2</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68,3</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5</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Гоголя, дом 13</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1953</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1092,3</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81,5</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6</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Гоголя, дом 15</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1954</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30</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1414,6</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4</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196,4</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7</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Димитрова, дом 4</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1967</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612,9</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194,2</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8</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Димитрова, дом 6</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1956</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682,9</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192,5</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9</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Димитрова, дом 7</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1960</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27</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1507,1</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4</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262,1</w:t>
            </w:r>
          </w:p>
        </w:tc>
      </w:tr>
      <w:tr w:rsidR="002C33D8" w:rsidRPr="00EB2307">
        <w:tc>
          <w:tcPr>
            <w:tcW w:w="438"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r w:rsidR="00997CB2">
              <w:rPr>
                <w:rFonts w:ascii="Times New Roman" w:hAnsi="Times New Roman"/>
                <w:lang w:eastAsia="ru-RU"/>
              </w:rPr>
              <w:t>0</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10</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1957</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26</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1389,3</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5</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339,5</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11</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М.Горького, дом 12 </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1956</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1336,4</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140</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12</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14</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1957</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1278,9</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44,1</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13</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18</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1957</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26</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1449,1</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139,4</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14</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19</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1958</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27</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1493,4</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64,6</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15</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20</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1957</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1140,6</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153,6</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16</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24</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1957</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27</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1519,0</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6</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428,2</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17</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25</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1964</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36</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1498,4</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153,0</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18</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3</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1959</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27</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1501,7</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65,0</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19</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5</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1959</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27</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1456,4</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177,6</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20</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7</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1959</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27</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1500,2</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48,6</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21</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9</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1958</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27</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1398,6</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927298" w:rsidP="00EB2307">
            <w:pPr>
              <w:spacing w:line="240" w:lineRule="auto"/>
              <w:jc w:val="both"/>
              <w:rPr>
                <w:rFonts w:ascii="Times New Roman" w:hAnsi="Times New Roman"/>
                <w:lang w:eastAsia="ru-RU"/>
              </w:rPr>
            </w:pPr>
            <w:r w:rsidRPr="00EB2307">
              <w:rPr>
                <w:rFonts w:ascii="Times New Roman" w:hAnsi="Times New Roman"/>
                <w:lang w:eastAsia="ru-RU"/>
              </w:rPr>
              <w:t>64,4</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22</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29</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1961</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20</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765,0</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3E7258" w:rsidP="00EB2307">
            <w:pPr>
              <w:spacing w:line="240" w:lineRule="auto"/>
              <w:jc w:val="both"/>
              <w:rPr>
                <w:rFonts w:ascii="Times New Roman" w:hAnsi="Times New Roman"/>
                <w:lang w:eastAsia="ru-RU"/>
              </w:rPr>
            </w:pPr>
            <w:r w:rsidRPr="00EB2307">
              <w:rPr>
                <w:rFonts w:ascii="Times New Roman" w:hAnsi="Times New Roman"/>
                <w:lang w:eastAsia="ru-RU"/>
              </w:rPr>
              <w:t>42,2</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23</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31</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1964</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34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1412,8</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3E7258" w:rsidP="00EB2307">
            <w:pPr>
              <w:spacing w:line="240" w:lineRule="auto"/>
              <w:jc w:val="both"/>
              <w:rPr>
                <w:rFonts w:ascii="Times New Roman" w:hAnsi="Times New Roman"/>
                <w:lang w:eastAsia="ru-RU"/>
              </w:rPr>
            </w:pPr>
            <w:r w:rsidRPr="00EB2307">
              <w:rPr>
                <w:rFonts w:ascii="Times New Roman" w:hAnsi="Times New Roman"/>
                <w:lang w:eastAsia="ru-RU"/>
              </w:rPr>
              <w:t>43,4</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24</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М.Горького, дом  44</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4</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1963</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48</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1998,5</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3E7258" w:rsidP="00EB2307">
            <w:pPr>
              <w:spacing w:line="240" w:lineRule="auto"/>
              <w:jc w:val="both"/>
              <w:rPr>
                <w:rFonts w:ascii="Times New Roman" w:hAnsi="Times New Roman"/>
                <w:lang w:eastAsia="ru-RU"/>
              </w:rPr>
            </w:pPr>
            <w:r w:rsidRPr="00EB2307">
              <w:rPr>
                <w:rFonts w:ascii="Times New Roman" w:hAnsi="Times New Roman"/>
                <w:lang w:eastAsia="ru-RU"/>
              </w:rPr>
              <w:t>44,0</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25</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Молодежная</w:t>
            </w:r>
            <w:proofErr w:type="gramEnd"/>
            <w:r w:rsidRPr="00EB2307">
              <w:rPr>
                <w:rFonts w:ascii="Times New Roman" w:hAnsi="Times New Roman"/>
              </w:rPr>
              <w:t>, дом 4</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2002</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1639,4</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8</w:t>
            </w:r>
          </w:p>
        </w:tc>
        <w:tc>
          <w:tcPr>
            <w:tcW w:w="1320" w:type="dxa"/>
            <w:shd w:val="clear" w:color="auto" w:fill="auto"/>
          </w:tcPr>
          <w:p w:rsidR="002C33D8" w:rsidRPr="00EB2307" w:rsidRDefault="003E7258" w:rsidP="00EB2307">
            <w:pPr>
              <w:spacing w:line="240" w:lineRule="auto"/>
              <w:jc w:val="both"/>
              <w:rPr>
                <w:rFonts w:ascii="Times New Roman" w:hAnsi="Times New Roman"/>
                <w:lang w:eastAsia="ru-RU"/>
              </w:rPr>
            </w:pPr>
            <w:r w:rsidRPr="00EB2307">
              <w:rPr>
                <w:rFonts w:ascii="Times New Roman" w:hAnsi="Times New Roman"/>
                <w:lang w:eastAsia="ru-RU"/>
              </w:rPr>
              <w:t>611,7</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lastRenderedPageBreak/>
              <w:t>26</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Молодежная</w:t>
            </w:r>
            <w:proofErr w:type="gramEnd"/>
            <w:r w:rsidRPr="00EB2307">
              <w:rPr>
                <w:rFonts w:ascii="Times New Roman" w:hAnsi="Times New Roman"/>
              </w:rPr>
              <w:t xml:space="preserve"> дом 6</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1996</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1554,8</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4</w:t>
            </w:r>
          </w:p>
        </w:tc>
        <w:tc>
          <w:tcPr>
            <w:tcW w:w="1320" w:type="dxa"/>
            <w:shd w:val="clear" w:color="auto" w:fill="auto"/>
          </w:tcPr>
          <w:p w:rsidR="002C33D8" w:rsidRPr="00EB2307" w:rsidRDefault="003E7258" w:rsidP="00EB2307">
            <w:pPr>
              <w:spacing w:line="240" w:lineRule="auto"/>
              <w:jc w:val="both"/>
              <w:rPr>
                <w:rFonts w:ascii="Times New Roman" w:hAnsi="Times New Roman"/>
                <w:lang w:eastAsia="ru-RU"/>
              </w:rPr>
            </w:pPr>
            <w:r w:rsidRPr="00EB2307">
              <w:rPr>
                <w:rFonts w:ascii="Times New Roman" w:hAnsi="Times New Roman"/>
                <w:lang w:eastAsia="ru-RU"/>
              </w:rPr>
              <w:t>311,6</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27</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Пушкина, дом 15</w:t>
            </w:r>
          </w:p>
        </w:tc>
        <w:tc>
          <w:tcPr>
            <w:tcW w:w="990" w:type="dxa"/>
            <w:shd w:val="clear" w:color="auto" w:fill="auto"/>
          </w:tcPr>
          <w:p w:rsidR="002C33D8" w:rsidRPr="00EB2307" w:rsidRDefault="003E725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1955</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632,6</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3E7258" w:rsidP="00EB2307">
            <w:pPr>
              <w:spacing w:line="240" w:lineRule="auto"/>
              <w:jc w:val="both"/>
              <w:rPr>
                <w:rFonts w:ascii="Times New Roman" w:hAnsi="Times New Roman"/>
                <w:lang w:eastAsia="ru-RU"/>
              </w:rPr>
            </w:pPr>
            <w:r w:rsidRPr="00EB2307">
              <w:rPr>
                <w:rFonts w:ascii="Times New Roman" w:hAnsi="Times New Roman"/>
                <w:lang w:eastAsia="ru-RU"/>
              </w:rPr>
              <w:t>53,0</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28</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Пушкина, дом 19</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1988</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748,5</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1320" w:type="dxa"/>
            <w:shd w:val="clear" w:color="auto" w:fill="auto"/>
          </w:tcPr>
          <w:p w:rsidR="002C33D8" w:rsidRPr="00EB2307" w:rsidRDefault="003E7258" w:rsidP="00EB2307">
            <w:pPr>
              <w:spacing w:line="240" w:lineRule="auto"/>
              <w:jc w:val="both"/>
              <w:rPr>
                <w:rFonts w:ascii="Times New Roman" w:hAnsi="Times New Roman"/>
                <w:lang w:eastAsia="ru-RU"/>
              </w:rPr>
            </w:pPr>
            <w:r w:rsidRPr="00EB2307">
              <w:rPr>
                <w:rFonts w:ascii="Times New Roman" w:hAnsi="Times New Roman"/>
                <w:lang w:eastAsia="ru-RU"/>
              </w:rPr>
              <w:t>97,0</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29</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Пушкина, дом 30</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1958</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626,4</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3E7258" w:rsidP="00EB2307">
            <w:pPr>
              <w:spacing w:line="240" w:lineRule="auto"/>
              <w:jc w:val="both"/>
              <w:rPr>
                <w:rFonts w:ascii="Times New Roman" w:hAnsi="Times New Roman"/>
                <w:lang w:eastAsia="ru-RU"/>
              </w:rPr>
            </w:pPr>
            <w:r w:rsidRPr="00EB2307">
              <w:rPr>
                <w:rFonts w:ascii="Times New Roman" w:hAnsi="Times New Roman"/>
                <w:lang w:eastAsia="ru-RU"/>
              </w:rPr>
              <w:t>68,0</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30</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Пушкина, дом 36</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1958</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610,9</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1320" w:type="dxa"/>
            <w:shd w:val="clear" w:color="auto" w:fill="auto"/>
          </w:tcPr>
          <w:p w:rsidR="002C33D8" w:rsidRPr="00EB2307" w:rsidRDefault="004C718D" w:rsidP="00EB2307">
            <w:pPr>
              <w:spacing w:line="240" w:lineRule="auto"/>
              <w:jc w:val="both"/>
              <w:rPr>
                <w:rFonts w:ascii="Times New Roman" w:hAnsi="Times New Roman"/>
                <w:lang w:eastAsia="ru-RU"/>
              </w:rPr>
            </w:pPr>
            <w:r w:rsidRPr="00EB2307">
              <w:rPr>
                <w:rFonts w:ascii="Times New Roman" w:hAnsi="Times New Roman"/>
                <w:lang w:eastAsia="ru-RU"/>
              </w:rPr>
              <w:t>126,1</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31</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Пушкина, дом 38</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1953</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597,1</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1320" w:type="dxa"/>
            <w:shd w:val="clear" w:color="auto" w:fill="auto"/>
          </w:tcPr>
          <w:p w:rsidR="002C33D8" w:rsidRPr="00EB2307" w:rsidRDefault="004C718D" w:rsidP="00EB2307">
            <w:pPr>
              <w:spacing w:line="240" w:lineRule="auto"/>
              <w:jc w:val="both"/>
              <w:rPr>
                <w:rFonts w:ascii="Times New Roman" w:hAnsi="Times New Roman"/>
                <w:lang w:eastAsia="ru-RU"/>
              </w:rPr>
            </w:pPr>
            <w:r w:rsidRPr="00EB2307">
              <w:rPr>
                <w:rFonts w:ascii="Times New Roman" w:hAnsi="Times New Roman"/>
                <w:lang w:eastAsia="ru-RU"/>
              </w:rPr>
              <w:t>152,6</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32</w:t>
            </w:r>
          </w:p>
        </w:tc>
        <w:tc>
          <w:tcPr>
            <w:tcW w:w="3080" w:type="dxa"/>
            <w:shd w:val="clear" w:color="auto" w:fill="auto"/>
          </w:tcPr>
          <w:p w:rsidR="002C33D8" w:rsidRPr="00EB2307" w:rsidRDefault="002C33D8" w:rsidP="00EB2307">
            <w:pPr>
              <w:spacing w:line="240" w:lineRule="auto"/>
              <w:rPr>
                <w:rFonts w:ascii="Times New Roman" w:hAnsi="Times New Roman"/>
              </w:rPr>
            </w:pPr>
            <w:r w:rsidRPr="00EB2307">
              <w:rPr>
                <w:rFonts w:ascii="Times New Roman" w:hAnsi="Times New Roman"/>
              </w:rPr>
              <w:t>ул. Пушкина, дом 38-а</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1984</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18</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859,8</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4C718D" w:rsidP="00EB2307">
            <w:pPr>
              <w:spacing w:line="240" w:lineRule="auto"/>
              <w:jc w:val="both"/>
              <w:rPr>
                <w:rFonts w:ascii="Times New Roman" w:hAnsi="Times New Roman"/>
                <w:lang w:eastAsia="ru-RU"/>
              </w:rPr>
            </w:pPr>
            <w:r w:rsidRPr="00EB2307">
              <w:rPr>
                <w:rFonts w:ascii="Times New Roman" w:hAnsi="Times New Roman"/>
                <w:lang w:eastAsia="ru-RU"/>
              </w:rPr>
              <w:t>69,7</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33</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Пушкина, дом 40</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1957</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16</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864,6</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1320" w:type="dxa"/>
            <w:shd w:val="clear" w:color="auto" w:fill="auto"/>
          </w:tcPr>
          <w:p w:rsidR="002C33D8" w:rsidRPr="00EB2307" w:rsidRDefault="004C718D" w:rsidP="00EB2307">
            <w:pPr>
              <w:spacing w:line="240" w:lineRule="auto"/>
              <w:jc w:val="both"/>
              <w:rPr>
                <w:rFonts w:ascii="Times New Roman" w:hAnsi="Times New Roman"/>
                <w:lang w:eastAsia="ru-RU"/>
              </w:rPr>
            </w:pPr>
            <w:r w:rsidRPr="00EB2307">
              <w:rPr>
                <w:rFonts w:ascii="Times New Roman" w:hAnsi="Times New Roman"/>
                <w:lang w:eastAsia="ru-RU"/>
              </w:rPr>
              <w:t>146,8</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34</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Пушкина, дом 56</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5</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1972</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70</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3155,4</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1320" w:type="dxa"/>
            <w:shd w:val="clear" w:color="auto" w:fill="auto"/>
          </w:tcPr>
          <w:p w:rsidR="002C33D8" w:rsidRPr="00EB2307" w:rsidRDefault="004C718D" w:rsidP="00EB2307">
            <w:pPr>
              <w:spacing w:line="240" w:lineRule="auto"/>
              <w:jc w:val="both"/>
              <w:rPr>
                <w:rFonts w:ascii="Times New Roman" w:hAnsi="Times New Roman"/>
                <w:lang w:eastAsia="ru-RU"/>
              </w:rPr>
            </w:pPr>
            <w:r w:rsidRPr="00EB2307">
              <w:rPr>
                <w:rFonts w:ascii="Times New Roman" w:hAnsi="Times New Roman"/>
                <w:lang w:eastAsia="ru-RU"/>
              </w:rPr>
              <w:t>160,6</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35</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Советская</w:t>
            </w:r>
            <w:proofErr w:type="gramEnd"/>
            <w:r w:rsidRPr="00EB2307">
              <w:rPr>
                <w:rFonts w:ascii="Times New Roman" w:hAnsi="Times New Roman"/>
              </w:rPr>
              <w:t>, дом 7</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1955</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614,1</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4C718D" w:rsidP="00EB2307">
            <w:pPr>
              <w:spacing w:line="240" w:lineRule="auto"/>
              <w:jc w:val="both"/>
              <w:rPr>
                <w:rFonts w:ascii="Times New Roman" w:hAnsi="Times New Roman"/>
                <w:lang w:eastAsia="ru-RU"/>
              </w:rPr>
            </w:pPr>
            <w:r w:rsidRPr="00EB2307">
              <w:rPr>
                <w:rFonts w:ascii="Times New Roman" w:hAnsi="Times New Roman"/>
                <w:lang w:eastAsia="ru-RU"/>
              </w:rPr>
              <w:t>61,4</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36</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Социалистическая</w:t>
            </w:r>
            <w:proofErr w:type="gramEnd"/>
            <w:r w:rsidRPr="00EB2307">
              <w:rPr>
                <w:rFonts w:ascii="Times New Roman" w:hAnsi="Times New Roman"/>
              </w:rPr>
              <w:t>, дом 13</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1987</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18</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835,9</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15</w:t>
            </w:r>
          </w:p>
        </w:tc>
        <w:tc>
          <w:tcPr>
            <w:tcW w:w="1320" w:type="dxa"/>
            <w:shd w:val="clear" w:color="auto" w:fill="auto"/>
          </w:tcPr>
          <w:p w:rsidR="002C33D8" w:rsidRPr="00EB2307" w:rsidRDefault="004C718D" w:rsidP="00EB2307">
            <w:pPr>
              <w:spacing w:line="240" w:lineRule="auto"/>
              <w:jc w:val="both"/>
              <w:rPr>
                <w:rFonts w:ascii="Times New Roman" w:hAnsi="Times New Roman"/>
                <w:lang w:eastAsia="ru-RU"/>
              </w:rPr>
            </w:pPr>
            <w:r w:rsidRPr="00EB2307">
              <w:rPr>
                <w:rFonts w:ascii="Times New Roman" w:hAnsi="Times New Roman"/>
                <w:lang w:eastAsia="ru-RU"/>
              </w:rPr>
              <w:t>683,2</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37</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Социалистическая</w:t>
            </w:r>
            <w:proofErr w:type="gramEnd"/>
            <w:r w:rsidRPr="00EB2307">
              <w:rPr>
                <w:rFonts w:ascii="Times New Roman" w:hAnsi="Times New Roman"/>
              </w:rPr>
              <w:t>, дом 15</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1987</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831,0</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147,7</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38</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Социалистическая</w:t>
            </w:r>
            <w:proofErr w:type="gramEnd"/>
            <w:r w:rsidRPr="00EB2307">
              <w:rPr>
                <w:rFonts w:ascii="Times New Roman" w:hAnsi="Times New Roman"/>
              </w:rPr>
              <w:t>, дом 5а</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1986</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1293,2</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52,3</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39</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Социалистическая</w:t>
            </w:r>
            <w:proofErr w:type="gramEnd"/>
            <w:r w:rsidRPr="00EB2307">
              <w:rPr>
                <w:rFonts w:ascii="Times New Roman" w:hAnsi="Times New Roman"/>
              </w:rPr>
              <w:t>, дом 9а</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1995</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1536,5</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9</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590,7</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40</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Спортивная</w:t>
            </w:r>
            <w:proofErr w:type="gramEnd"/>
            <w:r w:rsidRPr="00EB2307">
              <w:rPr>
                <w:rFonts w:ascii="Times New Roman" w:hAnsi="Times New Roman"/>
              </w:rPr>
              <w:t>, дом 12</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1958</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27</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1523,6</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132,4</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41</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Спортивная</w:t>
            </w:r>
            <w:proofErr w:type="gramEnd"/>
            <w:r w:rsidRPr="00EB2307">
              <w:rPr>
                <w:rFonts w:ascii="Times New Roman" w:hAnsi="Times New Roman"/>
              </w:rPr>
              <w:t>, дом 14</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1958</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654,3</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70,0</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42</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Спортивная</w:t>
            </w:r>
            <w:proofErr w:type="gramEnd"/>
            <w:r w:rsidRPr="00EB2307">
              <w:rPr>
                <w:rFonts w:ascii="Times New Roman" w:hAnsi="Times New Roman"/>
              </w:rPr>
              <w:t>, дом  2</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1959</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27</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1518,8</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5</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298,2</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sidRPr="00BF1A6A">
              <w:rPr>
                <w:rFonts w:ascii="Times New Roman" w:hAnsi="Times New Roman"/>
                <w:lang w:eastAsia="ru-RU"/>
              </w:rPr>
              <w:t>43</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Спортивная</w:t>
            </w:r>
            <w:proofErr w:type="gramEnd"/>
            <w:r w:rsidRPr="00EB2307">
              <w:rPr>
                <w:rFonts w:ascii="Times New Roman" w:hAnsi="Times New Roman"/>
              </w:rPr>
              <w:t>, дом 4</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1958</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12</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653,3</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71,2</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44</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Степная</w:t>
            </w:r>
            <w:proofErr w:type="gramEnd"/>
            <w:r w:rsidRPr="00EB2307">
              <w:rPr>
                <w:rFonts w:ascii="Times New Roman" w:hAnsi="Times New Roman"/>
              </w:rPr>
              <w:t>, дом 15</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1994</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305,0</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75,8</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45</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Степная</w:t>
            </w:r>
            <w:proofErr w:type="gramEnd"/>
            <w:r w:rsidRPr="00EB2307">
              <w:rPr>
                <w:rFonts w:ascii="Times New Roman" w:hAnsi="Times New Roman"/>
              </w:rPr>
              <w:t>, дом 23а</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21</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1987</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74,8</w:t>
            </w:r>
          </w:p>
        </w:tc>
      </w:tr>
      <w:tr w:rsidR="002C33D8" w:rsidRPr="00EB2307">
        <w:tc>
          <w:tcPr>
            <w:tcW w:w="438" w:type="dxa"/>
            <w:shd w:val="clear" w:color="auto" w:fill="auto"/>
          </w:tcPr>
          <w:p w:rsidR="002C33D8" w:rsidRPr="00EB2307" w:rsidRDefault="00997CB2" w:rsidP="00EB2307">
            <w:pPr>
              <w:spacing w:line="240" w:lineRule="auto"/>
              <w:jc w:val="both"/>
              <w:rPr>
                <w:rFonts w:ascii="Times New Roman" w:hAnsi="Times New Roman"/>
                <w:lang w:eastAsia="ru-RU"/>
              </w:rPr>
            </w:pPr>
            <w:r>
              <w:rPr>
                <w:rFonts w:ascii="Times New Roman" w:hAnsi="Times New Roman"/>
                <w:lang w:eastAsia="ru-RU"/>
              </w:rPr>
              <w:t>4</w:t>
            </w:r>
            <w:r w:rsidR="00C03345">
              <w:rPr>
                <w:rFonts w:ascii="Times New Roman" w:hAnsi="Times New Roman"/>
                <w:lang w:eastAsia="ru-RU"/>
              </w:rPr>
              <w:t>6</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ул. Чехова, дом 3</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1962</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8</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391,9</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163,8</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47</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Шахтерская</w:t>
            </w:r>
            <w:proofErr w:type="gramEnd"/>
            <w:r w:rsidRPr="00EB2307">
              <w:rPr>
                <w:rFonts w:ascii="Times New Roman" w:hAnsi="Times New Roman"/>
              </w:rPr>
              <w:t>, дом 10</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5</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1967</w:t>
            </w:r>
          </w:p>
        </w:tc>
        <w:tc>
          <w:tcPr>
            <w:tcW w:w="77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64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2499,2</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101,5</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48</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Шахтерская</w:t>
            </w:r>
            <w:proofErr w:type="gramEnd"/>
            <w:r w:rsidRPr="00EB2307">
              <w:rPr>
                <w:rFonts w:ascii="Times New Roman" w:hAnsi="Times New Roman"/>
              </w:rPr>
              <w:t>, дом 12</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1962</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1113,3</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44,0</w:t>
            </w:r>
          </w:p>
        </w:tc>
      </w:tr>
      <w:tr w:rsidR="002C33D8" w:rsidRPr="00EB2307">
        <w:tc>
          <w:tcPr>
            <w:tcW w:w="438" w:type="dxa"/>
            <w:shd w:val="clear" w:color="auto" w:fill="auto"/>
          </w:tcPr>
          <w:p w:rsidR="002C33D8" w:rsidRPr="00EB2307" w:rsidRDefault="00C03345" w:rsidP="00EB2307">
            <w:pPr>
              <w:spacing w:line="240" w:lineRule="auto"/>
              <w:jc w:val="both"/>
              <w:rPr>
                <w:rFonts w:ascii="Times New Roman" w:hAnsi="Times New Roman"/>
                <w:lang w:eastAsia="ru-RU"/>
              </w:rPr>
            </w:pPr>
            <w:r>
              <w:rPr>
                <w:rFonts w:ascii="Times New Roman" w:hAnsi="Times New Roman"/>
                <w:lang w:eastAsia="ru-RU"/>
              </w:rPr>
              <w:t>49</w:t>
            </w:r>
          </w:p>
        </w:tc>
        <w:tc>
          <w:tcPr>
            <w:tcW w:w="3080" w:type="dxa"/>
            <w:shd w:val="clear" w:color="auto" w:fill="auto"/>
          </w:tcPr>
          <w:p w:rsidR="002C33D8" w:rsidRPr="002C33D8" w:rsidRDefault="002C33D8" w:rsidP="00EB2307">
            <w:pPr>
              <w:spacing w:line="240" w:lineRule="auto"/>
            </w:pPr>
            <w:r w:rsidRPr="00EB2307">
              <w:rPr>
                <w:rFonts w:ascii="Times New Roman" w:hAnsi="Times New Roman"/>
              </w:rPr>
              <w:t xml:space="preserve">ул. </w:t>
            </w:r>
            <w:proofErr w:type="gramStart"/>
            <w:r w:rsidRPr="00EB2307">
              <w:rPr>
                <w:rFonts w:ascii="Times New Roman" w:hAnsi="Times New Roman"/>
              </w:rPr>
              <w:t>Шахтерская</w:t>
            </w:r>
            <w:proofErr w:type="gramEnd"/>
            <w:r w:rsidRPr="00EB2307">
              <w:rPr>
                <w:rFonts w:ascii="Times New Roman" w:hAnsi="Times New Roman"/>
              </w:rPr>
              <w:t>, дом 14</w:t>
            </w:r>
          </w:p>
        </w:tc>
        <w:tc>
          <w:tcPr>
            <w:tcW w:w="99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88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1960</w:t>
            </w:r>
          </w:p>
        </w:tc>
        <w:tc>
          <w:tcPr>
            <w:tcW w:w="77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990" w:type="dxa"/>
            <w:shd w:val="clear" w:color="auto" w:fill="auto"/>
          </w:tcPr>
          <w:p w:rsidR="002C33D8" w:rsidRPr="00EB2307" w:rsidRDefault="00810A08" w:rsidP="00EB2307">
            <w:pPr>
              <w:spacing w:line="240" w:lineRule="auto"/>
              <w:jc w:val="both"/>
              <w:rPr>
                <w:rFonts w:ascii="Times New Roman" w:hAnsi="Times New Roman"/>
                <w:lang w:eastAsia="ru-RU"/>
              </w:rPr>
            </w:pPr>
            <w:r w:rsidRPr="00EB2307">
              <w:rPr>
                <w:rFonts w:ascii="Times New Roman" w:hAnsi="Times New Roman"/>
                <w:lang w:eastAsia="ru-RU"/>
              </w:rPr>
              <w:t>1118,7</w:t>
            </w:r>
          </w:p>
        </w:tc>
        <w:tc>
          <w:tcPr>
            <w:tcW w:w="1320" w:type="dxa"/>
            <w:shd w:val="clear" w:color="auto" w:fill="auto"/>
          </w:tcPr>
          <w:p w:rsidR="002C33D8" w:rsidRPr="00EB2307" w:rsidRDefault="002C33D8" w:rsidP="00EB2307">
            <w:pPr>
              <w:spacing w:line="240" w:lineRule="auto"/>
              <w:jc w:val="both"/>
              <w:rPr>
                <w:rFonts w:ascii="Times New Roman" w:hAnsi="Times New Roman"/>
                <w:lang w:eastAsia="ru-RU"/>
              </w:rPr>
            </w:pPr>
            <w:r w:rsidRPr="00EB2307">
              <w:rPr>
                <w:rFonts w:ascii="Times New Roman" w:hAnsi="Times New Roman"/>
                <w:lang w:eastAsia="ru-RU"/>
              </w:rPr>
              <w:t>5</w:t>
            </w:r>
          </w:p>
        </w:tc>
        <w:tc>
          <w:tcPr>
            <w:tcW w:w="1320" w:type="dxa"/>
            <w:shd w:val="clear" w:color="auto" w:fill="auto"/>
          </w:tcPr>
          <w:p w:rsidR="002C33D8" w:rsidRPr="00EB2307" w:rsidRDefault="000D3AE4" w:rsidP="00EB2307">
            <w:pPr>
              <w:spacing w:line="240" w:lineRule="auto"/>
              <w:jc w:val="both"/>
              <w:rPr>
                <w:rFonts w:ascii="Times New Roman" w:hAnsi="Times New Roman"/>
                <w:lang w:eastAsia="ru-RU"/>
              </w:rPr>
            </w:pPr>
            <w:r w:rsidRPr="00EB2307">
              <w:rPr>
                <w:rFonts w:ascii="Times New Roman" w:hAnsi="Times New Roman"/>
                <w:lang w:eastAsia="ru-RU"/>
              </w:rPr>
              <w:t>231,2</w:t>
            </w:r>
          </w:p>
        </w:tc>
      </w:tr>
    </w:tbl>
    <w:p w:rsidR="002C33D8" w:rsidRDefault="002C33D8" w:rsidP="002C33D8">
      <w:pPr>
        <w:spacing w:after="0" w:line="360" w:lineRule="auto"/>
        <w:jc w:val="right"/>
        <w:rPr>
          <w:rFonts w:ascii="Times New Roman" w:hAnsi="Times New Roman"/>
          <w:b/>
          <w:sz w:val="28"/>
          <w:szCs w:val="28"/>
        </w:rPr>
      </w:pPr>
    </w:p>
    <w:p w:rsidR="00BF1A6A" w:rsidRDefault="00BF1A6A" w:rsidP="002C33D8">
      <w:pPr>
        <w:spacing w:after="0" w:line="360" w:lineRule="auto"/>
        <w:jc w:val="right"/>
        <w:rPr>
          <w:rFonts w:ascii="Times New Roman" w:hAnsi="Times New Roman"/>
          <w:b/>
          <w:sz w:val="28"/>
          <w:szCs w:val="28"/>
        </w:rPr>
      </w:pPr>
    </w:p>
    <w:p w:rsidR="00BF1A6A" w:rsidRDefault="00BF1A6A" w:rsidP="002C33D8">
      <w:pPr>
        <w:spacing w:after="0" w:line="360" w:lineRule="auto"/>
        <w:jc w:val="right"/>
        <w:rPr>
          <w:rFonts w:ascii="Times New Roman" w:hAnsi="Times New Roman"/>
          <w:b/>
          <w:sz w:val="28"/>
          <w:szCs w:val="28"/>
        </w:rPr>
      </w:pPr>
    </w:p>
    <w:p w:rsidR="00BF1A6A" w:rsidRDefault="00BF1A6A" w:rsidP="002C33D8">
      <w:pPr>
        <w:spacing w:after="0" w:line="360" w:lineRule="auto"/>
        <w:jc w:val="right"/>
        <w:rPr>
          <w:rFonts w:ascii="Times New Roman" w:hAnsi="Times New Roman"/>
          <w:b/>
          <w:sz w:val="28"/>
          <w:szCs w:val="28"/>
        </w:rPr>
      </w:pPr>
    </w:p>
    <w:p w:rsidR="00BF1A6A" w:rsidRDefault="00BF1A6A" w:rsidP="002C33D8">
      <w:pPr>
        <w:spacing w:after="0" w:line="360" w:lineRule="auto"/>
        <w:jc w:val="right"/>
        <w:rPr>
          <w:rFonts w:ascii="Times New Roman" w:hAnsi="Times New Roman"/>
          <w:b/>
          <w:sz w:val="28"/>
          <w:szCs w:val="28"/>
        </w:rPr>
      </w:pPr>
    </w:p>
    <w:p w:rsidR="002C33D8" w:rsidRDefault="002C33D8" w:rsidP="002C33D8">
      <w:pPr>
        <w:spacing w:after="0" w:line="360" w:lineRule="auto"/>
        <w:jc w:val="right"/>
        <w:rPr>
          <w:rFonts w:ascii="Times New Roman" w:hAnsi="Times New Roman"/>
          <w:b/>
          <w:sz w:val="28"/>
          <w:szCs w:val="28"/>
        </w:rPr>
      </w:pPr>
    </w:p>
    <w:p w:rsidR="002C33D8" w:rsidRDefault="002C33D8" w:rsidP="002C33D8">
      <w:pPr>
        <w:jc w:val="right"/>
        <w:rPr>
          <w:rFonts w:ascii="Times New Roman" w:hAnsi="Times New Roman"/>
          <w:sz w:val="28"/>
          <w:szCs w:val="28"/>
        </w:rPr>
      </w:pPr>
      <w:r w:rsidRPr="00EB60FF">
        <w:rPr>
          <w:rFonts w:ascii="Times New Roman" w:hAnsi="Times New Roman"/>
          <w:sz w:val="28"/>
          <w:szCs w:val="28"/>
        </w:rPr>
        <w:t xml:space="preserve">Таблица </w:t>
      </w:r>
      <w:r>
        <w:rPr>
          <w:rFonts w:ascii="Times New Roman" w:hAnsi="Times New Roman"/>
          <w:sz w:val="28"/>
          <w:szCs w:val="28"/>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536"/>
        <w:gridCol w:w="1445"/>
        <w:gridCol w:w="1690"/>
        <w:gridCol w:w="2221"/>
      </w:tblGrid>
      <w:tr w:rsidR="002C33D8" w:rsidRPr="00EB2307" w:rsidTr="00C03345">
        <w:trPr>
          <w:trHeight w:val="448"/>
        </w:trPr>
        <w:tc>
          <w:tcPr>
            <w:tcW w:w="822" w:type="dxa"/>
            <w:shd w:val="clear" w:color="auto" w:fill="auto"/>
          </w:tcPr>
          <w:p w:rsidR="002C33D8" w:rsidRPr="00EB2307" w:rsidRDefault="002C33D8" w:rsidP="00EB2307">
            <w:pPr>
              <w:spacing w:line="240" w:lineRule="auto"/>
              <w:jc w:val="center"/>
              <w:rPr>
                <w:rFonts w:ascii="Times New Roman" w:hAnsi="Times New Roman"/>
                <w:sz w:val="24"/>
                <w:szCs w:val="24"/>
              </w:rPr>
            </w:pPr>
            <w:r w:rsidRPr="00EB2307">
              <w:rPr>
                <w:rFonts w:ascii="Times New Roman" w:hAnsi="Times New Roman"/>
                <w:sz w:val="24"/>
                <w:szCs w:val="24"/>
              </w:rPr>
              <w:lastRenderedPageBreak/>
              <w:t xml:space="preserve">№ </w:t>
            </w:r>
            <w:proofErr w:type="gramStart"/>
            <w:r w:rsidRPr="00EB2307">
              <w:rPr>
                <w:rFonts w:ascii="Times New Roman" w:hAnsi="Times New Roman"/>
                <w:sz w:val="24"/>
                <w:szCs w:val="24"/>
              </w:rPr>
              <w:t>п</w:t>
            </w:r>
            <w:proofErr w:type="gramEnd"/>
            <w:r w:rsidRPr="00EB2307">
              <w:rPr>
                <w:rFonts w:ascii="Times New Roman" w:hAnsi="Times New Roman"/>
                <w:sz w:val="24"/>
                <w:szCs w:val="24"/>
              </w:rPr>
              <w:t>/п</w:t>
            </w:r>
          </w:p>
        </w:tc>
        <w:tc>
          <w:tcPr>
            <w:tcW w:w="3536" w:type="dxa"/>
            <w:shd w:val="clear" w:color="auto" w:fill="auto"/>
          </w:tcPr>
          <w:p w:rsidR="002C33D8" w:rsidRPr="00EB2307" w:rsidRDefault="002C33D8" w:rsidP="00EB2307">
            <w:pPr>
              <w:spacing w:line="240" w:lineRule="auto"/>
              <w:jc w:val="center"/>
              <w:rPr>
                <w:rFonts w:ascii="Times New Roman" w:hAnsi="Times New Roman"/>
                <w:sz w:val="24"/>
                <w:szCs w:val="24"/>
              </w:rPr>
            </w:pPr>
            <w:r w:rsidRPr="00EB2307">
              <w:rPr>
                <w:rFonts w:ascii="Times New Roman" w:hAnsi="Times New Roman"/>
                <w:sz w:val="24"/>
                <w:szCs w:val="24"/>
              </w:rPr>
              <w:t>Улица</w:t>
            </w:r>
          </w:p>
        </w:tc>
        <w:tc>
          <w:tcPr>
            <w:tcW w:w="1445" w:type="dxa"/>
            <w:shd w:val="clear" w:color="auto" w:fill="auto"/>
          </w:tcPr>
          <w:p w:rsidR="002C33D8" w:rsidRPr="00EB2307" w:rsidRDefault="002C33D8" w:rsidP="00EB2307">
            <w:pPr>
              <w:spacing w:line="240" w:lineRule="auto"/>
              <w:jc w:val="center"/>
              <w:rPr>
                <w:rFonts w:ascii="Times New Roman" w:hAnsi="Times New Roman"/>
                <w:sz w:val="24"/>
                <w:szCs w:val="24"/>
              </w:rPr>
            </w:pPr>
            <w:r w:rsidRPr="00EB2307">
              <w:rPr>
                <w:rFonts w:ascii="Times New Roman" w:hAnsi="Times New Roman"/>
                <w:sz w:val="24"/>
                <w:szCs w:val="24"/>
              </w:rPr>
              <w:t>дом</w:t>
            </w:r>
          </w:p>
        </w:tc>
        <w:tc>
          <w:tcPr>
            <w:tcW w:w="1690" w:type="dxa"/>
            <w:shd w:val="clear" w:color="auto" w:fill="auto"/>
          </w:tcPr>
          <w:p w:rsidR="002C33D8" w:rsidRPr="00EB2307" w:rsidRDefault="002C33D8" w:rsidP="00EB2307">
            <w:pPr>
              <w:spacing w:line="240" w:lineRule="auto"/>
              <w:jc w:val="center"/>
              <w:rPr>
                <w:rFonts w:ascii="Times New Roman" w:hAnsi="Times New Roman"/>
                <w:sz w:val="24"/>
                <w:szCs w:val="24"/>
              </w:rPr>
            </w:pPr>
            <w:r w:rsidRPr="00EB2307">
              <w:rPr>
                <w:rFonts w:ascii="Times New Roman" w:hAnsi="Times New Roman"/>
                <w:sz w:val="24"/>
                <w:szCs w:val="24"/>
              </w:rPr>
              <w:t>квартира</w:t>
            </w:r>
          </w:p>
        </w:tc>
        <w:tc>
          <w:tcPr>
            <w:tcW w:w="2221" w:type="dxa"/>
            <w:shd w:val="clear" w:color="auto" w:fill="auto"/>
          </w:tcPr>
          <w:p w:rsidR="002C33D8" w:rsidRPr="00EB2307" w:rsidRDefault="002C33D8" w:rsidP="00EB2307">
            <w:pPr>
              <w:spacing w:line="240" w:lineRule="auto"/>
              <w:jc w:val="center"/>
              <w:rPr>
                <w:rFonts w:ascii="Times New Roman" w:hAnsi="Times New Roman"/>
                <w:sz w:val="24"/>
                <w:szCs w:val="24"/>
              </w:rPr>
            </w:pPr>
            <w:r w:rsidRPr="00EB2307">
              <w:rPr>
                <w:rFonts w:ascii="Times New Roman" w:hAnsi="Times New Roman"/>
                <w:sz w:val="24"/>
                <w:szCs w:val="24"/>
              </w:rPr>
              <w:t>Площадь квартиры</w:t>
            </w:r>
          </w:p>
        </w:tc>
      </w:tr>
      <w:tr w:rsidR="003A1E27" w:rsidRPr="00EB2307" w:rsidTr="00C03345">
        <w:trPr>
          <w:trHeight w:val="457"/>
        </w:trPr>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1</w:t>
            </w:r>
          </w:p>
        </w:tc>
        <w:tc>
          <w:tcPr>
            <w:tcW w:w="3536"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rPr>
              <w:t>пер</w:t>
            </w:r>
            <w:proofErr w:type="gramStart"/>
            <w:r w:rsidRPr="00EB2307">
              <w:rPr>
                <w:rFonts w:ascii="Times New Roman" w:hAnsi="Times New Roman"/>
              </w:rPr>
              <w:t>.П</w:t>
            </w:r>
            <w:proofErr w:type="gramEnd"/>
            <w:r w:rsidRPr="00EB2307">
              <w:rPr>
                <w:rFonts w:ascii="Times New Roman" w:hAnsi="Times New Roman"/>
              </w:rPr>
              <w:t>ионерский</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5</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5</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43,5</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w:t>
            </w:r>
          </w:p>
        </w:tc>
        <w:tc>
          <w:tcPr>
            <w:tcW w:w="3536"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rPr>
              <w:t>пер</w:t>
            </w:r>
            <w:proofErr w:type="gramStart"/>
            <w:r w:rsidRPr="00EB2307">
              <w:rPr>
                <w:rFonts w:ascii="Times New Roman" w:hAnsi="Times New Roman"/>
              </w:rPr>
              <w:t>.С</w:t>
            </w:r>
            <w:proofErr w:type="gramEnd"/>
            <w:r w:rsidRPr="00EB2307">
              <w:rPr>
                <w:rFonts w:ascii="Times New Roman" w:hAnsi="Times New Roman"/>
              </w:rPr>
              <w:t>адовый</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8</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51</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3</w:t>
            </w:r>
          </w:p>
        </w:tc>
        <w:tc>
          <w:tcPr>
            <w:tcW w:w="3536"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пер</w:t>
            </w:r>
            <w:proofErr w:type="gramStart"/>
            <w:r w:rsidRPr="00EB2307">
              <w:rPr>
                <w:rFonts w:ascii="Times New Roman" w:hAnsi="Times New Roman"/>
              </w:rPr>
              <w:t>.С</w:t>
            </w:r>
            <w:proofErr w:type="gramEnd"/>
            <w:r w:rsidRPr="00EB2307">
              <w:rPr>
                <w:rFonts w:ascii="Times New Roman" w:hAnsi="Times New Roman"/>
              </w:rPr>
              <w:t>адовый</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8</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8</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43,8</w:t>
            </w:r>
          </w:p>
        </w:tc>
      </w:tr>
      <w:tr w:rsidR="00133413" w:rsidRPr="00EB2307" w:rsidTr="00C03345">
        <w:tc>
          <w:tcPr>
            <w:tcW w:w="822" w:type="dxa"/>
            <w:shd w:val="clear" w:color="auto" w:fill="auto"/>
          </w:tcPr>
          <w:p w:rsidR="00133413" w:rsidRPr="00EB2307" w:rsidRDefault="00133413" w:rsidP="00E33F0F">
            <w:pPr>
              <w:spacing w:line="240" w:lineRule="auto"/>
              <w:jc w:val="both"/>
              <w:rPr>
                <w:rFonts w:ascii="Times New Roman" w:hAnsi="Times New Roman"/>
              </w:rPr>
            </w:pPr>
            <w:r>
              <w:rPr>
                <w:rFonts w:ascii="Times New Roman" w:hAnsi="Times New Roman"/>
              </w:rPr>
              <w:t>4</w:t>
            </w:r>
          </w:p>
        </w:tc>
        <w:tc>
          <w:tcPr>
            <w:tcW w:w="3536" w:type="dxa"/>
            <w:shd w:val="clear" w:color="auto" w:fill="auto"/>
          </w:tcPr>
          <w:p w:rsidR="00133413" w:rsidRPr="002C33D8" w:rsidRDefault="00133413" w:rsidP="00E33F0F">
            <w:pPr>
              <w:spacing w:line="240" w:lineRule="auto"/>
            </w:pPr>
            <w:r w:rsidRPr="00EB2307">
              <w:rPr>
                <w:rFonts w:ascii="Times New Roman" w:hAnsi="Times New Roman"/>
              </w:rPr>
              <w:t>ул. Степная</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23а</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74,8</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5</w:t>
            </w:r>
          </w:p>
        </w:tc>
        <w:tc>
          <w:tcPr>
            <w:tcW w:w="3536" w:type="dxa"/>
            <w:shd w:val="clear" w:color="auto" w:fill="auto"/>
          </w:tcPr>
          <w:p w:rsidR="003A1E27" w:rsidRPr="002C33D8" w:rsidRDefault="003A1E27" w:rsidP="00EB2307">
            <w:pPr>
              <w:spacing w:line="240" w:lineRule="auto"/>
            </w:pPr>
            <w:r w:rsidRPr="00EB2307">
              <w:rPr>
                <w:rFonts w:ascii="Times New Roman" w:hAnsi="Times New Roman"/>
              </w:rPr>
              <w:t>ул. 40 лет Октября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12</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43,0</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6</w:t>
            </w:r>
          </w:p>
        </w:tc>
        <w:tc>
          <w:tcPr>
            <w:tcW w:w="3536" w:type="dxa"/>
            <w:shd w:val="clear" w:color="auto" w:fill="auto"/>
          </w:tcPr>
          <w:p w:rsidR="003A1E27" w:rsidRDefault="003A1E27" w:rsidP="00EB2307">
            <w:pPr>
              <w:spacing w:line="240" w:lineRule="auto"/>
            </w:pPr>
            <w:r w:rsidRPr="00EB2307">
              <w:rPr>
                <w:rFonts w:ascii="Times New Roman" w:hAnsi="Times New Roman"/>
              </w:rPr>
              <w:t>ул. 40 лет Октября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12</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43,6</w:t>
            </w:r>
          </w:p>
        </w:tc>
      </w:tr>
      <w:tr w:rsidR="003A1E27" w:rsidRPr="00EB2307" w:rsidTr="00C03345">
        <w:trPr>
          <w:trHeight w:val="325"/>
        </w:trPr>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7</w:t>
            </w:r>
          </w:p>
        </w:tc>
        <w:tc>
          <w:tcPr>
            <w:tcW w:w="3536" w:type="dxa"/>
            <w:shd w:val="clear" w:color="auto" w:fill="auto"/>
          </w:tcPr>
          <w:p w:rsidR="003A1E27" w:rsidRDefault="003A1E27" w:rsidP="00EB2307">
            <w:pPr>
              <w:spacing w:line="240" w:lineRule="auto"/>
            </w:pPr>
            <w:r w:rsidRPr="00EB2307">
              <w:rPr>
                <w:rFonts w:ascii="Times New Roman" w:hAnsi="Times New Roman"/>
              </w:rPr>
              <w:t>ул. 40 лет Октября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12</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7</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68,6</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8</w:t>
            </w:r>
          </w:p>
        </w:tc>
        <w:tc>
          <w:tcPr>
            <w:tcW w:w="3536" w:type="dxa"/>
            <w:shd w:val="clear" w:color="auto" w:fill="auto"/>
          </w:tcPr>
          <w:p w:rsidR="003A1E27" w:rsidRDefault="003A1E27" w:rsidP="00EB2307">
            <w:pPr>
              <w:spacing w:line="240" w:lineRule="auto"/>
            </w:pPr>
            <w:r w:rsidRPr="00EB2307">
              <w:rPr>
                <w:rFonts w:ascii="Times New Roman" w:hAnsi="Times New Roman"/>
              </w:rPr>
              <w:t>ул. 40 лет Октября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12</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10</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68,9</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9</w:t>
            </w:r>
          </w:p>
        </w:tc>
        <w:tc>
          <w:tcPr>
            <w:tcW w:w="3536" w:type="dxa"/>
            <w:shd w:val="clear" w:color="auto" w:fill="auto"/>
          </w:tcPr>
          <w:p w:rsidR="003A1E27" w:rsidRPr="002C33D8" w:rsidRDefault="003A1E27" w:rsidP="00EB2307">
            <w:pPr>
              <w:spacing w:line="240" w:lineRule="auto"/>
            </w:pPr>
            <w:r w:rsidRPr="00EB2307">
              <w:rPr>
                <w:rFonts w:ascii="Times New Roman" w:hAnsi="Times New Roman"/>
              </w:rPr>
              <w:t>ул. 40 лет Октября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3</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68,3</w:t>
            </w:r>
          </w:p>
        </w:tc>
      </w:tr>
      <w:tr w:rsidR="00133413" w:rsidRPr="00EB2307" w:rsidTr="00C03345">
        <w:tc>
          <w:tcPr>
            <w:tcW w:w="822"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w:t>
            </w:r>
            <w:r>
              <w:rPr>
                <w:rFonts w:ascii="Times New Roman" w:hAnsi="Times New Roman"/>
              </w:rPr>
              <w:t>0</w:t>
            </w:r>
          </w:p>
        </w:tc>
        <w:tc>
          <w:tcPr>
            <w:tcW w:w="3536" w:type="dxa"/>
            <w:shd w:val="clear" w:color="auto" w:fill="auto"/>
          </w:tcPr>
          <w:p w:rsidR="00133413" w:rsidRPr="002C33D8" w:rsidRDefault="00133413" w:rsidP="00E33F0F">
            <w:pPr>
              <w:spacing w:line="240" w:lineRule="auto"/>
            </w:pPr>
            <w:r w:rsidRPr="00EB2307">
              <w:rPr>
                <w:rFonts w:ascii="Times New Roman" w:hAnsi="Times New Roman"/>
              </w:rPr>
              <w:t>ул. Чехова</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3</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43,2</w:t>
            </w:r>
          </w:p>
        </w:tc>
      </w:tr>
      <w:tr w:rsidR="00133413" w:rsidRPr="00EB2307" w:rsidTr="00C03345">
        <w:tc>
          <w:tcPr>
            <w:tcW w:w="822" w:type="dxa"/>
            <w:shd w:val="clear" w:color="auto" w:fill="auto"/>
          </w:tcPr>
          <w:p w:rsidR="00133413" w:rsidRPr="00EB2307" w:rsidRDefault="00133413" w:rsidP="00E33F0F">
            <w:pPr>
              <w:spacing w:line="240" w:lineRule="auto"/>
              <w:jc w:val="both"/>
              <w:rPr>
                <w:rFonts w:ascii="Times New Roman" w:hAnsi="Times New Roman"/>
              </w:rPr>
            </w:pPr>
            <w:r>
              <w:rPr>
                <w:rFonts w:ascii="Times New Roman" w:hAnsi="Times New Roman"/>
              </w:rPr>
              <w:t>11</w:t>
            </w:r>
          </w:p>
        </w:tc>
        <w:tc>
          <w:tcPr>
            <w:tcW w:w="3536" w:type="dxa"/>
            <w:shd w:val="clear" w:color="auto" w:fill="auto"/>
          </w:tcPr>
          <w:p w:rsidR="00133413" w:rsidRDefault="00133413" w:rsidP="00E33F0F">
            <w:pPr>
              <w:spacing w:line="240" w:lineRule="auto"/>
            </w:pPr>
            <w:r w:rsidRPr="00EB2307">
              <w:rPr>
                <w:rFonts w:ascii="Times New Roman" w:hAnsi="Times New Roman"/>
              </w:rPr>
              <w:t>ул. Чехова</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3</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2</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58,6</w:t>
            </w:r>
          </w:p>
        </w:tc>
      </w:tr>
      <w:tr w:rsidR="00133413" w:rsidRPr="00EB2307" w:rsidTr="00C03345">
        <w:tc>
          <w:tcPr>
            <w:tcW w:w="822" w:type="dxa"/>
            <w:shd w:val="clear" w:color="auto" w:fill="auto"/>
          </w:tcPr>
          <w:p w:rsidR="00133413" w:rsidRPr="00EB2307" w:rsidRDefault="00133413" w:rsidP="00E33F0F">
            <w:pPr>
              <w:spacing w:line="240" w:lineRule="auto"/>
              <w:jc w:val="both"/>
              <w:rPr>
                <w:rFonts w:ascii="Times New Roman" w:hAnsi="Times New Roman"/>
              </w:rPr>
            </w:pPr>
            <w:r>
              <w:rPr>
                <w:rFonts w:ascii="Times New Roman" w:hAnsi="Times New Roman"/>
              </w:rPr>
              <w:t>12</w:t>
            </w:r>
          </w:p>
        </w:tc>
        <w:tc>
          <w:tcPr>
            <w:tcW w:w="3536" w:type="dxa"/>
            <w:shd w:val="clear" w:color="auto" w:fill="auto"/>
          </w:tcPr>
          <w:p w:rsidR="00133413" w:rsidRDefault="00133413" w:rsidP="00E33F0F">
            <w:pPr>
              <w:spacing w:line="240" w:lineRule="auto"/>
            </w:pPr>
            <w:r w:rsidRPr="00EB2307">
              <w:rPr>
                <w:rFonts w:ascii="Times New Roman" w:hAnsi="Times New Roman"/>
              </w:rPr>
              <w:t>ул. Чехова</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3</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3</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62,0</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13</w:t>
            </w:r>
          </w:p>
        </w:tc>
        <w:tc>
          <w:tcPr>
            <w:tcW w:w="3536" w:type="dxa"/>
            <w:shd w:val="clear" w:color="auto" w:fill="auto"/>
          </w:tcPr>
          <w:p w:rsidR="003A1E27" w:rsidRPr="002C33D8" w:rsidRDefault="003A1E27" w:rsidP="00EB2307">
            <w:pPr>
              <w:spacing w:line="240" w:lineRule="auto"/>
            </w:pPr>
            <w:r w:rsidRPr="00EB2307">
              <w:rPr>
                <w:rFonts w:ascii="Times New Roman" w:hAnsi="Times New Roman"/>
              </w:rPr>
              <w:t>ул. Гоголя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14</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39,6</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14</w:t>
            </w:r>
          </w:p>
        </w:tc>
        <w:tc>
          <w:tcPr>
            <w:tcW w:w="3536" w:type="dxa"/>
            <w:shd w:val="clear" w:color="auto" w:fill="auto"/>
          </w:tcPr>
          <w:p w:rsidR="003A1E27" w:rsidRPr="00EB2307" w:rsidRDefault="003A1E27" w:rsidP="00EB2307">
            <w:pPr>
              <w:spacing w:line="240" w:lineRule="auto"/>
              <w:rPr>
                <w:rFonts w:ascii="Times New Roman" w:hAnsi="Times New Roman"/>
              </w:rPr>
            </w:pPr>
            <w:r w:rsidRPr="00EB2307">
              <w:rPr>
                <w:rFonts w:ascii="Times New Roman" w:hAnsi="Times New Roman"/>
              </w:rPr>
              <w:t>ул. Гоголя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16</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41,9</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15</w:t>
            </w:r>
          </w:p>
        </w:tc>
        <w:tc>
          <w:tcPr>
            <w:tcW w:w="3536" w:type="dxa"/>
            <w:shd w:val="clear" w:color="auto" w:fill="auto"/>
          </w:tcPr>
          <w:p w:rsidR="003A1E27" w:rsidRPr="002C33D8" w:rsidRDefault="003A1E27" w:rsidP="00EB2307">
            <w:pPr>
              <w:spacing w:line="240" w:lineRule="auto"/>
            </w:pPr>
            <w:r w:rsidRPr="00EB2307">
              <w:rPr>
                <w:rFonts w:ascii="Times New Roman" w:hAnsi="Times New Roman"/>
              </w:rPr>
              <w:t>ул. Гоголя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15</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42,1</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16</w:t>
            </w:r>
          </w:p>
        </w:tc>
        <w:tc>
          <w:tcPr>
            <w:tcW w:w="3536" w:type="dxa"/>
            <w:shd w:val="clear" w:color="auto" w:fill="auto"/>
          </w:tcPr>
          <w:p w:rsidR="003A1E27" w:rsidRDefault="003A1E27" w:rsidP="00EB2307">
            <w:pPr>
              <w:spacing w:line="240" w:lineRule="auto"/>
            </w:pPr>
            <w:r w:rsidRPr="00EB2307">
              <w:rPr>
                <w:rFonts w:ascii="Times New Roman" w:hAnsi="Times New Roman"/>
              </w:rPr>
              <w:t>ул. Гоголя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15</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13</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56,0</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17</w:t>
            </w:r>
          </w:p>
        </w:tc>
        <w:tc>
          <w:tcPr>
            <w:tcW w:w="3536" w:type="dxa"/>
            <w:shd w:val="clear" w:color="auto" w:fill="auto"/>
          </w:tcPr>
          <w:p w:rsidR="003A1E27" w:rsidRDefault="003A1E27" w:rsidP="00EB2307">
            <w:pPr>
              <w:spacing w:line="240" w:lineRule="auto"/>
            </w:pPr>
            <w:r w:rsidRPr="00EB2307">
              <w:rPr>
                <w:rFonts w:ascii="Times New Roman" w:hAnsi="Times New Roman"/>
              </w:rPr>
              <w:t>ул. Гоголя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15</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16</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43,4</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18</w:t>
            </w:r>
          </w:p>
        </w:tc>
        <w:tc>
          <w:tcPr>
            <w:tcW w:w="3536" w:type="dxa"/>
            <w:shd w:val="clear" w:color="auto" w:fill="auto"/>
          </w:tcPr>
          <w:p w:rsidR="003A1E27" w:rsidRDefault="003A1E27" w:rsidP="00EB2307">
            <w:pPr>
              <w:spacing w:line="240" w:lineRule="auto"/>
            </w:pPr>
            <w:r w:rsidRPr="00EB2307">
              <w:rPr>
                <w:rFonts w:ascii="Times New Roman" w:hAnsi="Times New Roman"/>
              </w:rPr>
              <w:t>ул. Гоголя</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15</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17</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54,9</w:t>
            </w:r>
          </w:p>
        </w:tc>
      </w:tr>
      <w:tr w:rsidR="003A1E27" w:rsidRPr="00EB2307" w:rsidTr="00C03345">
        <w:trPr>
          <w:trHeight w:val="196"/>
        </w:trPr>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19</w:t>
            </w:r>
          </w:p>
        </w:tc>
        <w:tc>
          <w:tcPr>
            <w:tcW w:w="3536" w:type="dxa"/>
            <w:shd w:val="clear" w:color="auto" w:fill="auto"/>
          </w:tcPr>
          <w:p w:rsidR="003A1E27" w:rsidRPr="002C33D8" w:rsidRDefault="003A1E27" w:rsidP="00EB2307">
            <w:pPr>
              <w:spacing w:line="240" w:lineRule="auto"/>
            </w:pPr>
            <w:r w:rsidRPr="00EB2307">
              <w:rPr>
                <w:rFonts w:ascii="Times New Roman" w:hAnsi="Times New Roman"/>
              </w:rPr>
              <w:t>ул. Димитрова</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64,4</w:t>
            </w:r>
          </w:p>
        </w:tc>
      </w:tr>
      <w:tr w:rsidR="003A1E27" w:rsidRPr="00EB2307" w:rsidTr="00C03345">
        <w:trPr>
          <w:trHeight w:val="196"/>
        </w:trPr>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20</w:t>
            </w:r>
          </w:p>
        </w:tc>
        <w:tc>
          <w:tcPr>
            <w:tcW w:w="3536" w:type="dxa"/>
            <w:shd w:val="clear" w:color="auto" w:fill="auto"/>
          </w:tcPr>
          <w:p w:rsidR="003A1E27" w:rsidRDefault="003A1E27" w:rsidP="00EB2307">
            <w:pPr>
              <w:spacing w:line="240" w:lineRule="auto"/>
            </w:pPr>
            <w:r w:rsidRPr="00EB2307">
              <w:rPr>
                <w:rFonts w:ascii="Times New Roman" w:hAnsi="Times New Roman"/>
              </w:rPr>
              <w:t>ул. Димитрова</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9</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65,0</w:t>
            </w:r>
          </w:p>
        </w:tc>
      </w:tr>
      <w:tr w:rsidR="003A1E27" w:rsidRPr="00EB2307" w:rsidTr="00C03345">
        <w:trPr>
          <w:trHeight w:val="196"/>
        </w:trPr>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21</w:t>
            </w:r>
          </w:p>
        </w:tc>
        <w:tc>
          <w:tcPr>
            <w:tcW w:w="3536" w:type="dxa"/>
            <w:shd w:val="clear" w:color="auto" w:fill="auto"/>
          </w:tcPr>
          <w:p w:rsidR="003A1E27" w:rsidRDefault="003A1E27" w:rsidP="00EB2307">
            <w:pPr>
              <w:spacing w:line="240" w:lineRule="auto"/>
            </w:pPr>
            <w:r w:rsidRPr="00EB2307">
              <w:rPr>
                <w:rFonts w:ascii="Times New Roman" w:hAnsi="Times New Roman"/>
              </w:rPr>
              <w:t>ул. Димитрова</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12</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64,8</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22</w:t>
            </w:r>
          </w:p>
        </w:tc>
        <w:tc>
          <w:tcPr>
            <w:tcW w:w="3536" w:type="dxa"/>
            <w:shd w:val="clear" w:color="auto" w:fill="auto"/>
          </w:tcPr>
          <w:p w:rsidR="003A1E27" w:rsidRDefault="003A1E27" w:rsidP="00EB2307">
            <w:pPr>
              <w:spacing w:line="240" w:lineRule="auto"/>
            </w:pPr>
            <w:r w:rsidRPr="00EB2307">
              <w:rPr>
                <w:rFonts w:ascii="Times New Roman" w:hAnsi="Times New Roman"/>
              </w:rPr>
              <w:t>ул. Димитрова</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6</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62,9</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23</w:t>
            </w:r>
          </w:p>
        </w:tc>
        <w:tc>
          <w:tcPr>
            <w:tcW w:w="3536" w:type="dxa"/>
            <w:shd w:val="clear" w:color="auto" w:fill="auto"/>
          </w:tcPr>
          <w:p w:rsidR="003A1E27" w:rsidRDefault="003A1E27" w:rsidP="00EB2307">
            <w:pPr>
              <w:spacing w:line="240" w:lineRule="auto"/>
            </w:pPr>
            <w:r w:rsidRPr="00EB2307">
              <w:rPr>
                <w:rFonts w:ascii="Times New Roman" w:hAnsi="Times New Roman"/>
              </w:rPr>
              <w:t>ул. Димитрова</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6</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5</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66,6</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24</w:t>
            </w:r>
          </w:p>
        </w:tc>
        <w:tc>
          <w:tcPr>
            <w:tcW w:w="3536" w:type="dxa"/>
            <w:shd w:val="clear" w:color="auto" w:fill="auto"/>
          </w:tcPr>
          <w:p w:rsidR="003A1E27" w:rsidRDefault="003A1E27" w:rsidP="00EB2307">
            <w:pPr>
              <w:spacing w:line="240" w:lineRule="auto"/>
            </w:pPr>
            <w:r w:rsidRPr="00EB2307">
              <w:rPr>
                <w:rFonts w:ascii="Times New Roman" w:hAnsi="Times New Roman"/>
              </w:rPr>
              <w:t>ул. Димитрова</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6</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8</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63,0</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25</w:t>
            </w:r>
          </w:p>
        </w:tc>
        <w:tc>
          <w:tcPr>
            <w:tcW w:w="3536" w:type="dxa"/>
            <w:shd w:val="clear" w:color="auto" w:fill="auto"/>
          </w:tcPr>
          <w:p w:rsidR="003A1E27" w:rsidRPr="002C33D8" w:rsidRDefault="003A1E27" w:rsidP="00EB2307">
            <w:pPr>
              <w:spacing w:line="240" w:lineRule="auto"/>
            </w:pPr>
            <w:r w:rsidRPr="00EB2307">
              <w:rPr>
                <w:rFonts w:ascii="Times New Roman" w:hAnsi="Times New Roman"/>
              </w:rPr>
              <w:t>ул. Димитрова</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7</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7</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64,8</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26</w:t>
            </w:r>
          </w:p>
        </w:tc>
        <w:tc>
          <w:tcPr>
            <w:tcW w:w="3536" w:type="dxa"/>
            <w:shd w:val="clear" w:color="auto" w:fill="auto"/>
          </w:tcPr>
          <w:p w:rsidR="003A1E27" w:rsidRDefault="003A1E27" w:rsidP="00EB2307">
            <w:pPr>
              <w:spacing w:line="240" w:lineRule="auto"/>
            </w:pPr>
            <w:r w:rsidRPr="00EB2307">
              <w:rPr>
                <w:rFonts w:ascii="Times New Roman" w:hAnsi="Times New Roman"/>
              </w:rPr>
              <w:t>ул. Димитрова</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7</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19</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66,6</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27</w:t>
            </w:r>
          </w:p>
        </w:tc>
        <w:tc>
          <w:tcPr>
            <w:tcW w:w="3536" w:type="dxa"/>
            <w:shd w:val="clear" w:color="auto" w:fill="auto"/>
          </w:tcPr>
          <w:p w:rsidR="003A1E27" w:rsidRDefault="003A1E27" w:rsidP="00EB2307">
            <w:pPr>
              <w:spacing w:line="240" w:lineRule="auto"/>
            </w:pPr>
            <w:r w:rsidRPr="00EB2307">
              <w:rPr>
                <w:rFonts w:ascii="Times New Roman" w:hAnsi="Times New Roman"/>
              </w:rPr>
              <w:t>ул. Димитрова</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7</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25</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65,7</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28</w:t>
            </w:r>
          </w:p>
        </w:tc>
        <w:tc>
          <w:tcPr>
            <w:tcW w:w="3536" w:type="dxa"/>
            <w:shd w:val="clear" w:color="auto" w:fill="auto"/>
          </w:tcPr>
          <w:p w:rsidR="003A1E27" w:rsidRDefault="003A1E27" w:rsidP="00EB2307">
            <w:pPr>
              <w:spacing w:line="240" w:lineRule="auto"/>
            </w:pPr>
            <w:r w:rsidRPr="00EB2307">
              <w:rPr>
                <w:rFonts w:ascii="Times New Roman" w:hAnsi="Times New Roman"/>
              </w:rPr>
              <w:t>ул. Димитрова</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7</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27</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65,0</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29</w:t>
            </w:r>
          </w:p>
        </w:tc>
        <w:tc>
          <w:tcPr>
            <w:tcW w:w="3536" w:type="dxa"/>
            <w:shd w:val="clear" w:color="auto" w:fill="auto"/>
          </w:tcPr>
          <w:p w:rsidR="003A1E27" w:rsidRPr="002C33D8"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10</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65,7</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lastRenderedPageBreak/>
              <w:t>30</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10</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3</w:t>
            </w:r>
          </w:p>
        </w:tc>
        <w:tc>
          <w:tcPr>
            <w:tcW w:w="2221" w:type="dxa"/>
            <w:shd w:val="clear" w:color="auto" w:fill="auto"/>
          </w:tcPr>
          <w:p w:rsidR="003A1E27" w:rsidRPr="00EB2307" w:rsidRDefault="00810A08" w:rsidP="00EB2307">
            <w:pPr>
              <w:spacing w:line="240" w:lineRule="auto"/>
              <w:jc w:val="both"/>
              <w:rPr>
                <w:rFonts w:ascii="Times New Roman" w:hAnsi="Times New Roman"/>
              </w:rPr>
            </w:pPr>
            <w:r w:rsidRPr="00EB2307">
              <w:rPr>
                <w:rFonts w:ascii="Times New Roman" w:hAnsi="Times New Roman"/>
              </w:rPr>
              <w:t>66,1</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31</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10</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6</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64,8</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32</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10</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21</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71,2</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33</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10</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24</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71,7</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34</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12</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10</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69,3</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35</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12</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22</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70,7</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36</w:t>
            </w:r>
          </w:p>
        </w:tc>
        <w:tc>
          <w:tcPr>
            <w:tcW w:w="3536" w:type="dxa"/>
            <w:shd w:val="clear" w:color="auto" w:fill="auto"/>
          </w:tcPr>
          <w:p w:rsidR="003A1E27" w:rsidRPr="002C33D8"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44,1</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37</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18</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67,7</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38</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18</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17</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68,7</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39</w:t>
            </w:r>
          </w:p>
        </w:tc>
        <w:tc>
          <w:tcPr>
            <w:tcW w:w="3536" w:type="dxa"/>
            <w:shd w:val="clear" w:color="auto" w:fill="auto"/>
          </w:tcPr>
          <w:p w:rsidR="003A1E27" w:rsidRPr="002C33D8"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19</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7</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64,6</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40</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20</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42,1</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41</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20</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7</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41,6</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42</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20</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9</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69,6</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43</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20</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64,6</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44</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21</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79,5</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45</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23</w:t>
            </w:r>
          </w:p>
        </w:tc>
        <w:tc>
          <w:tcPr>
            <w:tcW w:w="2221" w:type="dxa"/>
            <w:shd w:val="clear" w:color="auto" w:fill="auto"/>
          </w:tcPr>
          <w:p w:rsidR="003A1E27" w:rsidRPr="00EB2307" w:rsidRDefault="00810A08" w:rsidP="00EB2307">
            <w:pPr>
              <w:spacing w:line="240" w:lineRule="auto"/>
              <w:jc w:val="both"/>
              <w:rPr>
                <w:rFonts w:ascii="Times New Roman" w:hAnsi="Times New Roman"/>
              </w:rPr>
            </w:pPr>
            <w:r w:rsidRPr="00EB2307">
              <w:rPr>
                <w:rFonts w:ascii="Times New Roman" w:hAnsi="Times New Roman"/>
              </w:rPr>
              <w:t>63,8</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46</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24</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80,3</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47</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26</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62,1</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48</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24</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27</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77,9</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49</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25</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17</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55,2</w:t>
            </w:r>
          </w:p>
        </w:tc>
      </w:tr>
      <w:tr w:rsidR="003A1E27" w:rsidRPr="00EB2307" w:rsidTr="00C03345">
        <w:tc>
          <w:tcPr>
            <w:tcW w:w="822" w:type="dxa"/>
            <w:shd w:val="clear" w:color="auto" w:fill="auto"/>
          </w:tcPr>
          <w:p w:rsidR="003A1E27" w:rsidRPr="00EB2307" w:rsidRDefault="003A1E27" w:rsidP="00EB2307">
            <w:pPr>
              <w:spacing w:line="240" w:lineRule="auto"/>
              <w:jc w:val="both"/>
              <w:rPr>
                <w:rFonts w:ascii="Times New Roman" w:hAnsi="Times New Roman"/>
                <w:lang w:eastAsia="ru-RU"/>
              </w:rPr>
            </w:pPr>
            <w:r w:rsidRPr="00EB2307">
              <w:rPr>
                <w:rFonts w:ascii="Times New Roman" w:hAnsi="Times New Roman"/>
                <w:lang w:eastAsia="ru-RU"/>
              </w:rPr>
              <w:t>50</w:t>
            </w:r>
          </w:p>
        </w:tc>
        <w:tc>
          <w:tcPr>
            <w:tcW w:w="3536" w:type="dxa"/>
            <w:shd w:val="clear" w:color="auto" w:fill="auto"/>
          </w:tcPr>
          <w:p w:rsidR="003A1E27" w:rsidRDefault="003A1E27" w:rsidP="00EB2307">
            <w:pPr>
              <w:spacing w:line="240" w:lineRule="auto"/>
            </w:pPr>
            <w:r w:rsidRPr="00EB2307">
              <w:rPr>
                <w:rFonts w:ascii="Times New Roman" w:hAnsi="Times New Roman"/>
              </w:rPr>
              <w:t>ул. М.Горького</w:t>
            </w:r>
          </w:p>
        </w:tc>
        <w:tc>
          <w:tcPr>
            <w:tcW w:w="1445"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25</w:t>
            </w:r>
          </w:p>
        </w:tc>
        <w:tc>
          <w:tcPr>
            <w:tcW w:w="1690" w:type="dxa"/>
            <w:shd w:val="clear" w:color="auto" w:fill="auto"/>
          </w:tcPr>
          <w:p w:rsidR="003A1E27" w:rsidRPr="00EB2307" w:rsidRDefault="003A1E27" w:rsidP="00EB2307">
            <w:pPr>
              <w:spacing w:line="240" w:lineRule="auto"/>
              <w:jc w:val="both"/>
              <w:rPr>
                <w:rFonts w:ascii="Times New Roman" w:hAnsi="Times New Roman"/>
              </w:rPr>
            </w:pPr>
            <w:r w:rsidRPr="00EB2307">
              <w:rPr>
                <w:rFonts w:ascii="Times New Roman" w:hAnsi="Times New Roman"/>
              </w:rPr>
              <w:t>20</w:t>
            </w:r>
          </w:p>
        </w:tc>
        <w:tc>
          <w:tcPr>
            <w:tcW w:w="2221" w:type="dxa"/>
            <w:shd w:val="clear" w:color="auto" w:fill="auto"/>
          </w:tcPr>
          <w:p w:rsidR="003A1E27" w:rsidRPr="00EB2307" w:rsidRDefault="007A2977" w:rsidP="00EB2307">
            <w:pPr>
              <w:spacing w:line="240" w:lineRule="auto"/>
              <w:jc w:val="both"/>
              <w:rPr>
                <w:rFonts w:ascii="Times New Roman" w:hAnsi="Times New Roman"/>
              </w:rPr>
            </w:pPr>
            <w:r w:rsidRPr="00EB2307">
              <w:rPr>
                <w:rFonts w:ascii="Times New Roman" w:hAnsi="Times New Roman"/>
              </w:rPr>
              <w:t>54,8</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51</w:t>
            </w:r>
          </w:p>
        </w:tc>
        <w:tc>
          <w:tcPr>
            <w:tcW w:w="3536" w:type="dxa"/>
            <w:shd w:val="clear" w:color="auto" w:fill="auto"/>
          </w:tcPr>
          <w:p w:rsidR="00916F91" w:rsidRDefault="00916F91" w:rsidP="00EB2307">
            <w:pPr>
              <w:spacing w:line="240" w:lineRule="auto"/>
            </w:pPr>
            <w:r w:rsidRPr="00EB2307">
              <w:rPr>
                <w:rFonts w:ascii="Times New Roman" w:hAnsi="Times New Roman"/>
              </w:rPr>
              <w:t>ул. М.Горького</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25</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33</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43,0</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EB2307">
              <w:rPr>
                <w:rFonts w:ascii="Times New Roman" w:hAnsi="Times New Roman"/>
              </w:rPr>
              <w:t>52</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М.Горького</w:t>
            </w:r>
          </w:p>
        </w:tc>
        <w:tc>
          <w:tcPr>
            <w:tcW w:w="1445"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3</w:t>
            </w:r>
          </w:p>
        </w:tc>
        <w:tc>
          <w:tcPr>
            <w:tcW w:w="1690"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19</w:t>
            </w:r>
          </w:p>
        </w:tc>
        <w:tc>
          <w:tcPr>
            <w:tcW w:w="2221" w:type="dxa"/>
            <w:shd w:val="clear" w:color="auto" w:fill="auto"/>
          </w:tcPr>
          <w:p w:rsidR="009538D0" w:rsidRPr="00EB2307" w:rsidRDefault="007A2977" w:rsidP="00EB2307">
            <w:pPr>
              <w:spacing w:line="240" w:lineRule="auto"/>
              <w:jc w:val="both"/>
              <w:rPr>
                <w:rFonts w:ascii="Times New Roman" w:hAnsi="Times New Roman"/>
              </w:rPr>
            </w:pPr>
            <w:r w:rsidRPr="00EB2307">
              <w:rPr>
                <w:rFonts w:ascii="Times New Roman" w:hAnsi="Times New Roman"/>
              </w:rPr>
              <w:t>65,0</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53</w:t>
            </w:r>
          </w:p>
        </w:tc>
        <w:tc>
          <w:tcPr>
            <w:tcW w:w="3536" w:type="dxa"/>
            <w:shd w:val="clear" w:color="auto" w:fill="auto"/>
          </w:tcPr>
          <w:p w:rsidR="00916F91" w:rsidRDefault="00916F91" w:rsidP="00EB2307">
            <w:pPr>
              <w:spacing w:line="240" w:lineRule="auto"/>
            </w:pPr>
            <w:r w:rsidRPr="00EB2307">
              <w:rPr>
                <w:rFonts w:ascii="Times New Roman" w:hAnsi="Times New Roman"/>
              </w:rPr>
              <w:t>ул. М.Горького</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5</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9</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64,6</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54</w:t>
            </w:r>
          </w:p>
        </w:tc>
        <w:tc>
          <w:tcPr>
            <w:tcW w:w="3536" w:type="dxa"/>
            <w:shd w:val="clear" w:color="auto" w:fill="auto"/>
          </w:tcPr>
          <w:p w:rsidR="00916F91" w:rsidRDefault="00916F91" w:rsidP="00EB2307">
            <w:pPr>
              <w:spacing w:line="240" w:lineRule="auto"/>
            </w:pPr>
            <w:r w:rsidRPr="00EB2307">
              <w:rPr>
                <w:rFonts w:ascii="Times New Roman" w:hAnsi="Times New Roman"/>
              </w:rPr>
              <w:t>ул. М.Горького</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5</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20</w:t>
            </w:r>
          </w:p>
        </w:tc>
        <w:tc>
          <w:tcPr>
            <w:tcW w:w="2221" w:type="dxa"/>
            <w:shd w:val="clear" w:color="auto" w:fill="auto"/>
          </w:tcPr>
          <w:p w:rsidR="00916F91" w:rsidRPr="00EB2307" w:rsidRDefault="00810A08" w:rsidP="00EB2307">
            <w:pPr>
              <w:spacing w:line="240" w:lineRule="auto"/>
              <w:jc w:val="both"/>
              <w:rPr>
                <w:rFonts w:ascii="Times New Roman" w:hAnsi="Times New Roman"/>
              </w:rPr>
            </w:pPr>
            <w:r w:rsidRPr="00EB2307">
              <w:rPr>
                <w:rFonts w:ascii="Times New Roman" w:hAnsi="Times New Roman"/>
              </w:rPr>
              <w:t>49,8</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55</w:t>
            </w:r>
          </w:p>
        </w:tc>
        <w:tc>
          <w:tcPr>
            <w:tcW w:w="3536" w:type="dxa"/>
            <w:shd w:val="clear" w:color="auto" w:fill="auto"/>
          </w:tcPr>
          <w:p w:rsidR="00916F91" w:rsidRDefault="00916F91" w:rsidP="00EB2307">
            <w:pPr>
              <w:spacing w:line="240" w:lineRule="auto"/>
            </w:pPr>
            <w:r w:rsidRPr="00EB2307">
              <w:rPr>
                <w:rFonts w:ascii="Times New Roman" w:hAnsi="Times New Roman"/>
              </w:rPr>
              <w:t>ул. М.Горького</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5</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22</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64,8</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EB2307">
              <w:rPr>
                <w:rFonts w:ascii="Times New Roman" w:hAnsi="Times New Roman"/>
              </w:rPr>
              <w:t>56</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М.Горького</w:t>
            </w:r>
          </w:p>
        </w:tc>
        <w:tc>
          <w:tcPr>
            <w:tcW w:w="1445"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7</w:t>
            </w:r>
          </w:p>
        </w:tc>
        <w:tc>
          <w:tcPr>
            <w:tcW w:w="1690"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12</w:t>
            </w:r>
          </w:p>
        </w:tc>
        <w:tc>
          <w:tcPr>
            <w:tcW w:w="2221" w:type="dxa"/>
            <w:shd w:val="clear" w:color="auto" w:fill="auto"/>
          </w:tcPr>
          <w:p w:rsidR="009538D0" w:rsidRPr="00EB2307" w:rsidRDefault="007A2977" w:rsidP="00EB2307">
            <w:pPr>
              <w:spacing w:line="240" w:lineRule="auto"/>
              <w:jc w:val="both"/>
              <w:rPr>
                <w:rFonts w:ascii="Times New Roman" w:hAnsi="Times New Roman"/>
              </w:rPr>
            </w:pPr>
            <w:r w:rsidRPr="00EB2307">
              <w:rPr>
                <w:rFonts w:ascii="Times New Roman" w:hAnsi="Times New Roman"/>
              </w:rPr>
              <w:t>48,6</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EB2307">
              <w:rPr>
                <w:rFonts w:ascii="Times New Roman" w:hAnsi="Times New Roman"/>
              </w:rPr>
              <w:t>57</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М.Горького</w:t>
            </w:r>
          </w:p>
        </w:tc>
        <w:tc>
          <w:tcPr>
            <w:tcW w:w="1445"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9</w:t>
            </w:r>
          </w:p>
        </w:tc>
        <w:tc>
          <w:tcPr>
            <w:tcW w:w="1690"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24</w:t>
            </w:r>
          </w:p>
        </w:tc>
        <w:tc>
          <w:tcPr>
            <w:tcW w:w="2221" w:type="dxa"/>
            <w:shd w:val="clear" w:color="auto" w:fill="auto"/>
          </w:tcPr>
          <w:p w:rsidR="009538D0" w:rsidRPr="00EB2307" w:rsidRDefault="007A2977" w:rsidP="00EB2307">
            <w:pPr>
              <w:spacing w:line="240" w:lineRule="auto"/>
              <w:jc w:val="both"/>
              <w:rPr>
                <w:rFonts w:ascii="Times New Roman" w:hAnsi="Times New Roman"/>
              </w:rPr>
            </w:pPr>
            <w:r w:rsidRPr="00EB2307">
              <w:rPr>
                <w:rFonts w:ascii="Times New Roman" w:hAnsi="Times New Roman"/>
              </w:rPr>
              <w:t>64,4</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EB2307">
              <w:rPr>
                <w:rFonts w:ascii="Times New Roman" w:hAnsi="Times New Roman"/>
              </w:rPr>
              <w:t>58</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М.Горького</w:t>
            </w:r>
          </w:p>
        </w:tc>
        <w:tc>
          <w:tcPr>
            <w:tcW w:w="1445"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29</w:t>
            </w:r>
          </w:p>
        </w:tc>
        <w:tc>
          <w:tcPr>
            <w:tcW w:w="1690"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16</w:t>
            </w:r>
          </w:p>
        </w:tc>
        <w:tc>
          <w:tcPr>
            <w:tcW w:w="2221" w:type="dxa"/>
            <w:shd w:val="clear" w:color="auto" w:fill="auto"/>
          </w:tcPr>
          <w:p w:rsidR="009538D0" w:rsidRPr="00EB2307" w:rsidRDefault="007A2977" w:rsidP="00EB2307">
            <w:pPr>
              <w:spacing w:line="240" w:lineRule="auto"/>
              <w:jc w:val="both"/>
              <w:rPr>
                <w:rFonts w:ascii="Times New Roman" w:hAnsi="Times New Roman"/>
              </w:rPr>
            </w:pPr>
            <w:r w:rsidRPr="00EB2307">
              <w:rPr>
                <w:rFonts w:ascii="Times New Roman" w:hAnsi="Times New Roman"/>
              </w:rPr>
              <w:t>42,2</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EB2307">
              <w:rPr>
                <w:rFonts w:ascii="Times New Roman" w:hAnsi="Times New Roman"/>
              </w:rPr>
              <w:t>59</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М.Горького</w:t>
            </w:r>
          </w:p>
        </w:tc>
        <w:tc>
          <w:tcPr>
            <w:tcW w:w="1445"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31</w:t>
            </w:r>
          </w:p>
        </w:tc>
        <w:tc>
          <w:tcPr>
            <w:tcW w:w="1690"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8</w:t>
            </w:r>
          </w:p>
        </w:tc>
        <w:tc>
          <w:tcPr>
            <w:tcW w:w="2221" w:type="dxa"/>
            <w:shd w:val="clear" w:color="auto" w:fill="auto"/>
          </w:tcPr>
          <w:p w:rsidR="009538D0" w:rsidRPr="00EB2307" w:rsidRDefault="007A2977" w:rsidP="00EB2307">
            <w:pPr>
              <w:spacing w:line="240" w:lineRule="auto"/>
              <w:jc w:val="both"/>
              <w:rPr>
                <w:rFonts w:ascii="Times New Roman" w:hAnsi="Times New Roman"/>
              </w:rPr>
            </w:pPr>
            <w:r w:rsidRPr="00EB2307">
              <w:rPr>
                <w:rFonts w:ascii="Times New Roman" w:hAnsi="Times New Roman"/>
              </w:rPr>
              <w:t>43,4</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EB2307">
              <w:rPr>
                <w:rFonts w:ascii="Times New Roman" w:hAnsi="Times New Roman"/>
              </w:rPr>
              <w:t>60</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М.Горького</w:t>
            </w:r>
          </w:p>
        </w:tc>
        <w:tc>
          <w:tcPr>
            <w:tcW w:w="1445"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44</w:t>
            </w:r>
          </w:p>
        </w:tc>
        <w:tc>
          <w:tcPr>
            <w:tcW w:w="1690"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43</w:t>
            </w:r>
          </w:p>
        </w:tc>
        <w:tc>
          <w:tcPr>
            <w:tcW w:w="2221" w:type="dxa"/>
            <w:shd w:val="clear" w:color="auto" w:fill="auto"/>
          </w:tcPr>
          <w:p w:rsidR="009538D0" w:rsidRPr="00EB2307" w:rsidRDefault="00810A08" w:rsidP="00EB2307">
            <w:pPr>
              <w:spacing w:line="240" w:lineRule="auto"/>
              <w:jc w:val="both"/>
              <w:rPr>
                <w:rFonts w:ascii="Times New Roman" w:hAnsi="Times New Roman"/>
              </w:rPr>
            </w:pPr>
            <w:r w:rsidRPr="00EB2307">
              <w:rPr>
                <w:rFonts w:ascii="Times New Roman" w:hAnsi="Times New Roman"/>
              </w:rPr>
              <w:t>44,0</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lastRenderedPageBreak/>
              <w:t>61</w:t>
            </w:r>
          </w:p>
        </w:tc>
        <w:tc>
          <w:tcPr>
            <w:tcW w:w="3536" w:type="dxa"/>
            <w:shd w:val="clear" w:color="auto" w:fill="auto"/>
          </w:tcPr>
          <w:p w:rsidR="00916F91" w:rsidRDefault="00916F91" w:rsidP="00EB2307">
            <w:pPr>
              <w:spacing w:line="240" w:lineRule="auto"/>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79,7</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62</w:t>
            </w:r>
          </w:p>
        </w:tc>
        <w:tc>
          <w:tcPr>
            <w:tcW w:w="3536" w:type="dxa"/>
            <w:shd w:val="clear" w:color="auto" w:fill="auto"/>
          </w:tcPr>
          <w:p w:rsidR="00916F91" w:rsidRDefault="00916F91" w:rsidP="00EB2307">
            <w:pPr>
              <w:spacing w:line="240" w:lineRule="auto"/>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80,2</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63</w:t>
            </w:r>
          </w:p>
        </w:tc>
        <w:tc>
          <w:tcPr>
            <w:tcW w:w="3536" w:type="dxa"/>
            <w:shd w:val="clear" w:color="auto" w:fill="auto"/>
          </w:tcPr>
          <w:p w:rsidR="00916F91" w:rsidRDefault="00916F91" w:rsidP="00EB2307">
            <w:pPr>
              <w:spacing w:line="240" w:lineRule="auto"/>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6</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64,9</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64</w:t>
            </w:r>
          </w:p>
        </w:tc>
        <w:tc>
          <w:tcPr>
            <w:tcW w:w="3536" w:type="dxa"/>
            <w:shd w:val="clear" w:color="auto" w:fill="auto"/>
          </w:tcPr>
          <w:p w:rsidR="00916F91" w:rsidRDefault="00916F91" w:rsidP="00EB2307">
            <w:pPr>
              <w:spacing w:line="240" w:lineRule="auto"/>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7</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79,3</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65</w:t>
            </w:r>
          </w:p>
        </w:tc>
        <w:tc>
          <w:tcPr>
            <w:tcW w:w="3536" w:type="dxa"/>
            <w:shd w:val="clear" w:color="auto" w:fill="auto"/>
          </w:tcPr>
          <w:p w:rsidR="00916F91" w:rsidRDefault="00916F91" w:rsidP="00EB2307">
            <w:pPr>
              <w:spacing w:line="240" w:lineRule="auto"/>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9</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649</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66</w:t>
            </w:r>
          </w:p>
        </w:tc>
        <w:tc>
          <w:tcPr>
            <w:tcW w:w="3536" w:type="dxa"/>
            <w:shd w:val="clear" w:color="auto" w:fill="auto"/>
          </w:tcPr>
          <w:p w:rsidR="00916F91" w:rsidRDefault="00916F91" w:rsidP="00EB2307">
            <w:pPr>
              <w:spacing w:line="240" w:lineRule="auto"/>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11</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82,2</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67</w:t>
            </w:r>
          </w:p>
        </w:tc>
        <w:tc>
          <w:tcPr>
            <w:tcW w:w="3536" w:type="dxa"/>
            <w:shd w:val="clear" w:color="auto" w:fill="auto"/>
          </w:tcPr>
          <w:p w:rsidR="00916F91" w:rsidRDefault="00916F91" w:rsidP="00EB2307">
            <w:pPr>
              <w:spacing w:line="240" w:lineRule="auto"/>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13</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80,9</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68</w:t>
            </w:r>
          </w:p>
        </w:tc>
        <w:tc>
          <w:tcPr>
            <w:tcW w:w="3536" w:type="dxa"/>
            <w:shd w:val="clear" w:color="auto" w:fill="auto"/>
          </w:tcPr>
          <w:p w:rsidR="00916F91" w:rsidRPr="00EB2307" w:rsidRDefault="00916F91" w:rsidP="00EB2307">
            <w:pPr>
              <w:spacing w:line="240" w:lineRule="auto"/>
              <w:rPr>
                <w:rFonts w:ascii="Times New Roman" w:hAnsi="Times New Roman"/>
              </w:rPr>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24</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79,6</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EB2307">
              <w:rPr>
                <w:rFonts w:ascii="Times New Roman" w:hAnsi="Times New Roman"/>
              </w:rPr>
              <w:t>69</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 xml:space="preserve">ул. Молодежная </w:t>
            </w:r>
          </w:p>
        </w:tc>
        <w:tc>
          <w:tcPr>
            <w:tcW w:w="1445"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6</w:t>
            </w:r>
          </w:p>
        </w:tc>
        <w:tc>
          <w:tcPr>
            <w:tcW w:w="1690"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9538D0" w:rsidRPr="00EB2307" w:rsidRDefault="007A2977" w:rsidP="00EB2307">
            <w:pPr>
              <w:spacing w:line="240" w:lineRule="auto"/>
              <w:jc w:val="both"/>
              <w:rPr>
                <w:rFonts w:ascii="Times New Roman" w:hAnsi="Times New Roman"/>
              </w:rPr>
            </w:pPr>
            <w:r w:rsidRPr="00EB2307">
              <w:rPr>
                <w:rFonts w:ascii="Times New Roman" w:hAnsi="Times New Roman"/>
              </w:rPr>
              <w:t>77,3</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70</w:t>
            </w:r>
          </w:p>
        </w:tc>
        <w:tc>
          <w:tcPr>
            <w:tcW w:w="3536" w:type="dxa"/>
            <w:shd w:val="clear" w:color="auto" w:fill="auto"/>
          </w:tcPr>
          <w:p w:rsidR="00916F91" w:rsidRDefault="00916F91" w:rsidP="00EB2307">
            <w:pPr>
              <w:spacing w:line="240" w:lineRule="auto"/>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6</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77,9</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71</w:t>
            </w:r>
          </w:p>
        </w:tc>
        <w:tc>
          <w:tcPr>
            <w:tcW w:w="3536" w:type="dxa"/>
            <w:shd w:val="clear" w:color="auto" w:fill="auto"/>
          </w:tcPr>
          <w:p w:rsidR="00916F91" w:rsidRDefault="00916F91" w:rsidP="00EB2307">
            <w:pPr>
              <w:spacing w:line="240" w:lineRule="auto"/>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6</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10</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77,9</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72</w:t>
            </w:r>
          </w:p>
        </w:tc>
        <w:tc>
          <w:tcPr>
            <w:tcW w:w="3536" w:type="dxa"/>
            <w:shd w:val="clear" w:color="auto" w:fill="auto"/>
          </w:tcPr>
          <w:p w:rsidR="00916F91" w:rsidRDefault="00916F91" w:rsidP="00EB2307">
            <w:pPr>
              <w:spacing w:line="240" w:lineRule="auto"/>
            </w:pPr>
            <w:r w:rsidRPr="00EB2307">
              <w:rPr>
                <w:rFonts w:ascii="Times New Roman" w:hAnsi="Times New Roman"/>
              </w:rPr>
              <w:t>ул. Молодежная</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6</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11</w:t>
            </w:r>
          </w:p>
        </w:tc>
        <w:tc>
          <w:tcPr>
            <w:tcW w:w="2221" w:type="dxa"/>
            <w:shd w:val="clear" w:color="auto" w:fill="auto"/>
          </w:tcPr>
          <w:p w:rsidR="00916F91" w:rsidRPr="00EB2307" w:rsidRDefault="007A2977" w:rsidP="00EB2307">
            <w:pPr>
              <w:spacing w:line="240" w:lineRule="auto"/>
              <w:jc w:val="both"/>
              <w:rPr>
                <w:rFonts w:ascii="Times New Roman" w:hAnsi="Times New Roman"/>
              </w:rPr>
            </w:pPr>
            <w:r w:rsidRPr="00EB2307">
              <w:rPr>
                <w:rFonts w:ascii="Times New Roman" w:hAnsi="Times New Roman"/>
              </w:rPr>
              <w:t>79,1</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EB2307">
              <w:rPr>
                <w:rFonts w:ascii="Times New Roman" w:hAnsi="Times New Roman"/>
              </w:rPr>
              <w:t>73</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Пушкина</w:t>
            </w:r>
          </w:p>
        </w:tc>
        <w:tc>
          <w:tcPr>
            <w:tcW w:w="1445"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15</w:t>
            </w:r>
          </w:p>
        </w:tc>
        <w:tc>
          <w:tcPr>
            <w:tcW w:w="1690"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9538D0" w:rsidRPr="00EB2307" w:rsidRDefault="00F65D40" w:rsidP="00EB2307">
            <w:pPr>
              <w:spacing w:line="240" w:lineRule="auto"/>
              <w:jc w:val="both"/>
              <w:rPr>
                <w:rFonts w:ascii="Times New Roman" w:hAnsi="Times New Roman"/>
              </w:rPr>
            </w:pPr>
            <w:r w:rsidRPr="00EB2307">
              <w:rPr>
                <w:rFonts w:ascii="Times New Roman" w:hAnsi="Times New Roman"/>
              </w:rPr>
              <w:t>53,0</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74</w:t>
            </w:r>
          </w:p>
        </w:tc>
        <w:tc>
          <w:tcPr>
            <w:tcW w:w="3536" w:type="dxa"/>
            <w:shd w:val="clear" w:color="auto" w:fill="auto"/>
          </w:tcPr>
          <w:p w:rsidR="00916F91" w:rsidRDefault="00916F91" w:rsidP="00EB2307">
            <w:pPr>
              <w:spacing w:line="240" w:lineRule="auto"/>
            </w:pPr>
            <w:r w:rsidRPr="00EB2307">
              <w:rPr>
                <w:rFonts w:ascii="Times New Roman" w:hAnsi="Times New Roman"/>
              </w:rPr>
              <w:t>ул. Пушкина</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19</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12</w:t>
            </w:r>
          </w:p>
        </w:tc>
        <w:tc>
          <w:tcPr>
            <w:tcW w:w="2221" w:type="dxa"/>
            <w:shd w:val="clear" w:color="auto" w:fill="auto"/>
          </w:tcPr>
          <w:p w:rsidR="00916F91" w:rsidRPr="00EB2307" w:rsidRDefault="00F65D40" w:rsidP="00EB2307">
            <w:pPr>
              <w:spacing w:line="240" w:lineRule="auto"/>
              <w:jc w:val="both"/>
              <w:rPr>
                <w:rFonts w:ascii="Times New Roman" w:hAnsi="Times New Roman"/>
              </w:rPr>
            </w:pPr>
            <w:r w:rsidRPr="00EB2307">
              <w:rPr>
                <w:rFonts w:ascii="Times New Roman" w:hAnsi="Times New Roman"/>
              </w:rPr>
              <w:t>49,5</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75</w:t>
            </w:r>
          </w:p>
        </w:tc>
        <w:tc>
          <w:tcPr>
            <w:tcW w:w="3536" w:type="dxa"/>
            <w:shd w:val="clear" w:color="auto" w:fill="auto"/>
          </w:tcPr>
          <w:p w:rsidR="00916F91" w:rsidRDefault="00916F91" w:rsidP="00EB2307">
            <w:pPr>
              <w:spacing w:line="240" w:lineRule="auto"/>
            </w:pPr>
            <w:r w:rsidRPr="00EB2307">
              <w:rPr>
                <w:rFonts w:ascii="Times New Roman" w:hAnsi="Times New Roman"/>
              </w:rPr>
              <w:t>ул. Пушкина</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19</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14</w:t>
            </w:r>
          </w:p>
        </w:tc>
        <w:tc>
          <w:tcPr>
            <w:tcW w:w="2221" w:type="dxa"/>
            <w:shd w:val="clear" w:color="auto" w:fill="auto"/>
          </w:tcPr>
          <w:p w:rsidR="00916F91" w:rsidRPr="00EB2307" w:rsidRDefault="00F65D40" w:rsidP="00EB2307">
            <w:pPr>
              <w:spacing w:line="240" w:lineRule="auto"/>
              <w:jc w:val="both"/>
              <w:rPr>
                <w:rFonts w:ascii="Times New Roman" w:hAnsi="Times New Roman"/>
              </w:rPr>
            </w:pPr>
            <w:r w:rsidRPr="00EB2307">
              <w:rPr>
                <w:rFonts w:ascii="Times New Roman" w:hAnsi="Times New Roman"/>
              </w:rPr>
              <w:t>47,5</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EB2307">
              <w:rPr>
                <w:rFonts w:ascii="Times New Roman" w:hAnsi="Times New Roman"/>
              </w:rPr>
              <w:t>76</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Пушкина</w:t>
            </w:r>
          </w:p>
        </w:tc>
        <w:tc>
          <w:tcPr>
            <w:tcW w:w="1445"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30</w:t>
            </w:r>
          </w:p>
        </w:tc>
        <w:tc>
          <w:tcPr>
            <w:tcW w:w="1690"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10</w:t>
            </w:r>
          </w:p>
        </w:tc>
        <w:tc>
          <w:tcPr>
            <w:tcW w:w="2221" w:type="dxa"/>
            <w:shd w:val="clear" w:color="auto" w:fill="auto"/>
          </w:tcPr>
          <w:p w:rsidR="009538D0" w:rsidRPr="00EB2307" w:rsidRDefault="00F65D40" w:rsidP="00EB2307">
            <w:pPr>
              <w:spacing w:line="240" w:lineRule="auto"/>
              <w:jc w:val="both"/>
              <w:rPr>
                <w:rFonts w:ascii="Times New Roman" w:hAnsi="Times New Roman"/>
              </w:rPr>
            </w:pPr>
            <w:r w:rsidRPr="00EB2307">
              <w:rPr>
                <w:rFonts w:ascii="Times New Roman" w:hAnsi="Times New Roman"/>
              </w:rPr>
              <w:t>68,0</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77</w:t>
            </w:r>
          </w:p>
        </w:tc>
        <w:tc>
          <w:tcPr>
            <w:tcW w:w="3536" w:type="dxa"/>
            <w:shd w:val="clear" w:color="auto" w:fill="auto"/>
          </w:tcPr>
          <w:p w:rsidR="00916F91" w:rsidRDefault="00916F91" w:rsidP="00EB2307">
            <w:pPr>
              <w:spacing w:line="240" w:lineRule="auto"/>
            </w:pPr>
            <w:r w:rsidRPr="00EB2307">
              <w:rPr>
                <w:rFonts w:ascii="Times New Roman" w:hAnsi="Times New Roman"/>
              </w:rPr>
              <w:t>ул. Пушкина</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36</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916F91" w:rsidRPr="00EB2307" w:rsidRDefault="00F65D40" w:rsidP="00EB2307">
            <w:pPr>
              <w:spacing w:line="240" w:lineRule="auto"/>
              <w:jc w:val="both"/>
              <w:rPr>
                <w:rFonts w:ascii="Times New Roman" w:hAnsi="Times New Roman"/>
              </w:rPr>
            </w:pPr>
            <w:r w:rsidRPr="00EB2307">
              <w:rPr>
                <w:rFonts w:ascii="Times New Roman" w:hAnsi="Times New Roman"/>
              </w:rPr>
              <w:t>63,8</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78</w:t>
            </w:r>
          </w:p>
        </w:tc>
        <w:tc>
          <w:tcPr>
            <w:tcW w:w="3536" w:type="dxa"/>
            <w:shd w:val="clear" w:color="auto" w:fill="auto"/>
          </w:tcPr>
          <w:p w:rsidR="00916F91" w:rsidRDefault="00916F91" w:rsidP="00EB2307">
            <w:pPr>
              <w:spacing w:line="240" w:lineRule="auto"/>
            </w:pPr>
            <w:r w:rsidRPr="00EB2307">
              <w:rPr>
                <w:rFonts w:ascii="Times New Roman" w:hAnsi="Times New Roman"/>
              </w:rPr>
              <w:t>ул. Пушкина</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36</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916F91" w:rsidRPr="00EB2307" w:rsidRDefault="00F65D40" w:rsidP="00EB2307">
            <w:pPr>
              <w:spacing w:line="240" w:lineRule="auto"/>
              <w:jc w:val="both"/>
              <w:rPr>
                <w:rFonts w:ascii="Times New Roman" w:hAnsi="Times New Roman"/>
              </w:rPr>
            </w:pPr>
            <w:r w:rsidRPr="00EB2307">
              <w:rPr>
                <w:rFonts w:ascii="Times New Roman" w:hAnsi="Times New Roman"/>
              </w:rPr>
              <w:t>63,1</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79</w:t>
            </w:r>
          </w:p>
        </w:tc>
        <w:tc>
          <w:tcPr>
            <w:tcW w:w="3536" w:type="dxa"/>
            <w:shd w:val="clear" w:color="auto" w:fill="auto"/>
          </w:tcPr>
          <w:p w:rsidR="00916F91" w:rsidRDefault="00916F91" w:rsidP="00EB2307">
            <w:pPr>
              <w:spacing w:line="240" w:lineRule="auto"/>
            </w:pPr>
            <w:r w:rsidRPr="00EB2307">
              <w:rPr>
                <w:rFonts w:ascii="Times New Roman" w:hAnsi="Times New Roman"/>
              </w:rPr>
              <w:t>ул. Пушкина</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38</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3</w:t>
            </w:r>
          </w:p>
        </w:tc>
        <w:tc>
          <w:tcPr>
            <w:tcW w:w="2221" w:type="dxa"/>
            <w:shd w:val="clear" w:color="auto" w:fill="auto"/>
          </w:tcPr>
          <w:p w:rsidR="00916F91" w:rsidRPr="00EB2307" w:rsidRDefault="00F65D40" w:rsidP="00EB2307">
            <w:pPr>
              <w:spacing w:line="240" w:lineRule="auto"/>
              <w:jc w:val="both"/>
              <w:rPr>
                <w:rFonts w:ascii="Times New Roman" w:hAnsi="Times New Roman"/>
              </w:rPr>
            </w:pPr>
            <w:r w:rsidRPr="00EB2307">
              <w:rPr>
                <w:rFonts w:ascii="Times New Roman" w:hAnsi="Times New Roman"/>
              </w:rPr>
              <w:t>49,0</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80</w:t>
            </w:r>
          </w:p>
        </w:tc>
        <w:tc>
          <w:tcPr>
            <w:tcW w:w="3536" w:type="dxa"/>
            <w:shd w:val="clear" w:color="auto" w:fill="auto"/>
          </w:tcPr>
          <w:p w:rsidR="00916F91" w:rsidRDefault="00916F91" w:rsidP="00EB2307">
            <w:pPr>
              <w:spacing w:line="240" w:lineRule="auto"/>
            </w:pPr>
            <w:r w:rsidRPr="00EB2307">
              <w:rPr>
                <w:rFonts w:ascii="Times New Roman" w:hAnsi="Times New Roman"/>
              </w:rPr>
              <w:t>ул. Пушкина</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38</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916F91" w:rsidRPr="00EB2307" w:rsidRDefault="00F65D40" w:rsidP="00EB2307">
            <w:pPr>
              <w:spacing w:line="240" w:lineRule="auto"/>
              <w:jc w:val="both"/>
              <w:rPr>
                <w:rFonts w:ascii="Times New Roman" w:hAnsi="Times New Roman"/>
              </w:rPr>
            </w:pPr>
            <w:r w:rsidRPr="00EB2307">
              <w:rPr>
                <w:rFonts w:ascii="Times New Roman" w:hAnsi="Times New Roman"/>
              </w:rPr>
              <w:t>61,0</w:t>
            </w:r>
          </w:p>
        </w:tc>
      </w:tr>
      <w:tr w:rsidR="00916F91" w:rsidRPr="00EB2307" w:rsidTr="00C03345">
        <w:tc>
          <w:tcPr>
            <w:tcW w:w="822" w:type="dxa"/>
            <w:shd w:val="clear" w:color="auto" w:fill="auto"/>
          </w:tcPr>
          <w:p w:rsidR="00916F91" w:rsidRPr="00EB2307" w:rsidRDefault="003A1E27" w:rsidP="00EB2307">
            <w:pPr>
              <w:spacing w:line="240" w:lineRule="auto"/>
              <w:jc w:val="both"/>
              <w:rPr>
                <w:rFonts w:ascii="Times New Roman" w:hAnsi="Times New Roman"/>
              </w:rPr>
            </w:pPr>
            <w:r w:rsidRPr="00EB2307">
              <w:rPr>
                <w:rFonts w:ascii="Times New Roman" w:hAnsi="Times New Roman"/>
              </w:rPr>
              <w:t>81</w:t>
            </w:r>
          </w:p>
        </w:tc>
        <w:tc>
          <w:tcPr>
            <w:tcW w:w="3536" w:type="dxa"/>
            <w:shd w:val="clear" w:color="auto" w:fill="auto"/>
          </w:tcPr>
          <w:p w:rsidR="00916F91" w:rsidRDefault="00916F91" w:rsidP="00EB2307">
            <w:pPr>
              <w:spacing w:line="240" w:lineRule="auto"/>
            </w:pPr>
            <w:r w:rsidRPr="00EB2307">
              <w:rPr>
                <w:rFonts w:ascii="Times New Roman" w:hAnsi="Times New Roman"/>
              </w:rPr>
              <w:t>ул. Пушкина</w:t>
            </w:r>
          </w:p>
        </w:tc>
        <w:tc>
          <w:tcPr>
            <w:tcW w:w="1445"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38</w:t>
            </w:r>
          </w:p>
        </w:tc>
        <w:tc>
          <w:tcPr>
            <w:tcW w:w="1690" w:type="dxa"/>
            <w:shd w:val="clear" w:color="auto" w:fill="auto"/>
          </w:tcPr>
          <w:p w:rsidR="00916F91" w:rsidRPr="00EB2307" w:rsidRDefault="00916F91" w:rsidP="00EB2307">
            <w:pPr>
              <w:spacing w:line="240" w:lineRule="auto"/>
              <w:jc w:val="both"/>
              <w:rPr>
                <w:rFonts w:ascii="Times New Roman" w:hAnsi="Times New Roman"/>
              </w:rPr>
            </w:pPr>
            <w:r w:rsidRPr="00EB2307">
              <w:rPr>
                <w:rFonts w:ascii="Times New Roman" w:hAnsi="Times New Roman"/>
              </w:rPr>
              <w:t>11</w:t>
            </w:r>
          </w:p>
        </w:tc>
        <w:tc>
          <w:tcPr>
            <w:tcW w:w="2221" w:type="dxa"/>
            <w:shd w:val="clear" w:color="auto" w:fill="auto"/>
          </w:tcPr>
          <w:p w:rsidR="00916F91" w:rsidRPr="00EB2307" w:rsidRDefault="00F65D40" w:rsidP="00EB2307">
            <w:pPr>
              <w:spacing w:line="240" w:lineRule="auto"/>
              <w:jc w:val="both"/>
              <w:rPr>
                <w:rFonts w:ascii="Times New Roman" w:hAnsi="Times New Roman"/>
              </w:rPr>
            </w:pPr>
            <w:r w:rsidRPr="00EB2307">
              <w:rPr>
                <w:rFonts w:ascii="Times New Roman" w:hAnsi="Times New Roman"/>
              </w:rPr>
              <w:t>42,6</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EB2307">
              <w:rPr>
                <w:rFonts w:ascii="Times New Roman" w:hAnsi="Times New Roman"/>
              </w:rPr>
              <w:t>82</w:t>
            </w:r>
          </w:p>
        </w:tc>
        <w:tc>
          <w:tcPr>
            <w:tcW w:w="3536" w:type="dxa"/>
            <w:shd w:val="clear" w:color="auto" w:fill="auto"/>
          </w:tcPr>
          <w:p w:rsidR="009538D0" w:rsidRPr="00EB2307" w:rsidRDefault="00916F91" w:rsidP="00EB2307">
            <w:pPr>
              <w:spacing w:line="240" w:lineRule="auto"/>
              <w:rPr>
                <w:rFonts w:ascii="Times New Roman" w:hAnsi="Times New Roman"/>
              </w:rPr>
            </w:pPr>
            <w:r w:rsidRPr="00EB2307">
              <w:rPr>
                <w:rFonts w:ascii="Times New Roman" w:hAnsi="Times New Roman"/>
              </w:rPr>
              <w:t>ул. Пушкина</w:t>
            </w:r>
          </w:p>
        </w:tc>
        <w:tc>
          <w:tcPr>
            <w:tcW w:w="1445"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38а</w:t>
            </w:r>
          </w:p>
        </w:tc>
        <w:tc>
          <w:tcPr>
            <w:tcW w:w="1690" w:type="dxa"/>
            <w:shd w:val="clear" w:color="auto" w:fill="auto"/>
          </w:tcPr>
          <w:p w:rsidR="009538D0" w:rsidRPr="00EB2307" w:rsidRDefault="00916F91" w:rsidP="00EB2307">
            <w:pPr>
              <w:spacing w:line="240" w:lineRule="auto"/>
              <w:jc w:val="both"/>
              <w:rPr>
                <w:rFonts w:ascii="Times New Roman" w:hAnsi="Times New Roman"/>
              </w:rPr>
            </w:pPr>
            <w:r w:rsidRPr="00EB2307">
              <w:rPr>
                <w:rFonts w:ascii="Times New Roman" w:hAnsi="Times New Roman"/>
              </w:rPr>
              <w:t>10</w:t>
            </w:r>
          </w:p>
        </w:tc>
        <w:tc>
          <w:tcPr>
            <w:tcW w:w="2221" w:type="dxa"/>
            <w:shd w:val="clear" w:color="auto" w:fill="auto"/>
          </w:tcPr>
          <w:p w:rsidR="009538D0" w:rsidRPr="00EB2307" w:rsidRDefault="00F65D40" w:rsidP="00EB2307">
            <w:pPr>
              <w:spacing w:line="240" w:lineRule="auto"/>
              <w:jc w:val="both"/>
              <w:rPr>
                <w:rFonts w:ascii="Times New Roman" w:hAnsi="Times New Roman"/>
              </w:rPr>
            </w:pPr>
            <w:r w:rsidRPr="00EB2307">
              <w:rPr>
                <w:rFonts w:ascii="Times New Roman" w:hAnsi="Times New Roman"/>
              </w:rPr>
              <w:t>69,7</w:t>
            </w:r>
          </w:p>
        </w:tc>
      </w:tr>
      <w:tr w:rsidR="004C2FD0" w:rsidRPr="00EB2307" w:rsidTr="00C03345">
        <w:tc>
          <w:tcPr>
            <w:tcW w:w="822" w:type="dxa"/>
            <w:shd w:val="clear" w:color="auto" w:fill="auto"/>
          </w:tcPr>
          <w:p w:rsidR="004C2FD0" w:rsidRPr="00EB2307" w:rsidRDefault="003A1E27" w:rsidP="00EB2307">
            <w:pPr>
              <w:spacing w:line="240" w:lineRule="auto"/>
              <w:jc w:val="both"/>
              <w:rPr>
                <w:rFonts w:ascii="Times New Roman" w:hAnsi="Times New Roman"/>
              </w:rPr>
            </w:pPr>
            <w:r w:rsidRPr="00EB2307">
              <w:rPr>
                <w:rFonts w:ascii="Times New Roman" w:hAnsi="Times New Roman"/>
              </w:rPr>
              <w:t>83</w:t>
            </w:r>
          </w:p>
        </w:tc>
        <w:tc>
          <w:tcPr>
            <w:tcW w:w="3536" w:type="dxa"/>
            <w:shd w:val="clear" w:color="auto" w:fill="auto"/>
          </w:tcPr>
          <w:p w:rsidR="004C2FD0" w:rsidRDefault="004C2FD0" w:rsidP="00EB2307">
            <w:pPr>
              <w:spacing w:line="240" w:lineRule="auto"/>
            </w:pPr>
            <w:r w:rsidRPr="00EB2307">
              <w:rPr>
                <w:rFonts w:ascii="Times New Roman" w:hAnsi="Times New Roman"/>
              </w:rPr>
              <w:t>ул. Пушкина</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40</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10</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81,6</w:t>
            </w:r>
          </w:p>
        </w:tc>
      </w:tr>
      <w:tr w:rsidR="004C2FD0" w:rsidRPr="00EB2307" w:rsidTr="00C03345">
        <w:tc>
          <w:tcPr>
            <w:tcW w:w="822" w:type="dxa"/>
            <w:shd w:val="clear" w:color="auto" w:fill="auto"/>
          </w:tcPr>
          <w:p w:rsidR="004C2FD0" w:rsidRPr="00EB2307" w:rsidRDefault="003A1E27" w:rsidP="00EB2307">
            <w:pPr>
              <w:spacing w:line="240" w:lineRule="auto"/>
              <w:jc w:val="both"/>
              <w:rPr>
                <w:rFonts w:ascii="Times New Roman" w:hAnsi="Times New Roman"/>
              </w:rPr>
            </w:pPr>
            <w:r w:rsidRPr="00EB2307">
              <w:rPr>
                <w:rFonts w:ascii="Times New Roman" w:hAnsi="Times New Roman"/>
              </w:rPr>
              <w:t>84</w:t>
            </w:r>
          </w:p>
        </w:tc>
        <w:tc>
          <w:tcPr>
            <w:tcW w:w="3536" w:type="dxa"/>
            <w:shd w:val="clear" w:color="auto" w:fill="auto"/>
          </w:tcPr>
          <w:p w:rsidR="004C2FD0" w:rsidRDefault="004C2FD0" w:rsidP="00EB2307">
            <w:pPr>
              <w:spacing w:line="240" w:lineRule="auto"/>
            </w:pPr>
            <w:r w:rsidRPr="00EB2307">
              <w:rPr>
                <w:rFonts w:ascii="Times New Roman" w:hAnsi="Times New Roman"/>
              </w:rPr>
              <w:t>ул. Пушкина</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40</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65,2</w:t>
            </w:r>
          </w:p>
        </w:tc>
      </w:tr>
      <w:tr w:rsidR="004C2FD0" w:rsidRPr="00EB2307" w:rsidTr="00C03345">
        <w:tc>
          <w:tcPr>
            <w:tcW w:w="822" w:type="dxa"/>
            <w:shd w:val="clear" w:color="auto" w:fill="auto"/>
          </w:tcPr>
          <w:p w:rsidR="004C2FD0" w:rsidRPr="00EB2307" w:rsidRDefault="003A1E27" w:rsidP="00EB2307">
            <w:pPr>
              <w:spacing w:line="240" w:lineRule="auto"/>
              <w:jc w:val="both"/>
              <w:rPr>
                <w:rFonts w:ascii="Times New Roman" w:hAnsi="Times New Roman"/>
              </w:rPr>
            </w:pPr>
            <w:r w:rsidRPr="00EB2307">
              <w:rPr>
                <w:rFonts w:ascii="Times New Roman" w:hAnsi="Times New Roman"/>
              </w:rPr>
              <w:t>85</w:t>
            </w:r>
          </w:p>
        </w:tc>
        <w:tc>
          <w:tcPr>
            <w:tcW w:w="3536" w:type="dxa"/>
            <w:shd w:val="clear" w:color="auto" w:fill="auto"/>
          </w:tcPr>
          <w:p w:rsidR="004C2FD0" w:rsidRDefault="004C2FD0" w:rsidP="00EB2307">
            <w:pPr>
              <w:spacing w:line="240" w:lineRule="auto"/>
            </w:pPr>
            <w:r w:rsidRPr="00EB2307">
              <w:rPr>
                <w:rFonts w:ascii="Times New Roman" w:hAnsi="Times New Roman"/>
              </w:rPr>
              <w:t>ул. Пушкина</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56</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6</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49,4</w:t>
            </w:r>
          </w:p>
        </w:tc>
      </w:tr>
      <w:tr w:rsidR="004C2FD0" w:rsidRPr="00EB2307" w:rsidTr="00C03345">
        <w:tc>
          <w:tcPr>
            <w:tcW w:w="822" w:type="dxa"/>
            <w:shd w:val="clear" w:color="auto" w:fill="auto"/>
          </w:tcPr>
          <w:p w:rsidR="004C2FD0" w:rsidRPr="00EB2307" w:rsidRDefault="003A1E27" w:rsidP="00EB2307">
            <w:pPr>
              <w:spacing w:line="240" w:lineRule="auto"/>
              <w:jc w:val="both"/>
              <w:rPr>
                <w:rFonts w:ascii="Times New Roman" w:hAnsi="Times New Roman"/>
              </w:rPr>
            </w:pPr>
            <w:r w:rsidRPr="00EB2307">
              <w:rPr>
                <w:rFonts w:ascii="Times New Roman" w:hAnsi="Times New Roman"/>
              </w:rPr>
              <w:t>86</w:t>
            </w:r>
          </w:p>
        </w:tc>
        <w:tc>
          <w:tcPr>
            <w:tcW w:w="3536" w:type="dxa"/>
            <w:shd w:val="clear" w:color="auto" w:fill="auto"/>
          </w:tcPr>
          <w:p w:rsidR="004C2FD0" w:rsidRDefault="004C2FD0" w:rsidP="00EB2307">
            <w:pPr>
              <w:spacing w:line="240" w:lineRule="auto"/>
            </w:pPr>
            <w:r w:rsidRPr="00EB2307">
              <w:rPr>
                <w:rFonts w:ascii="Times New Roman" w:hAnsi="Times New Roman"/>
              </w:rPr>
              <w:t>ул. Пушкина</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56</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18</w:t>
            </w:r>
          </w:p>
        </w:tc>
        <w:tc>
          <w:tcPr>
            <w:tcW w:w="2221" w:type="dxa"/>
            <w:shd w:val="clear" w:color="auto" w:fill="auto"/>
          </w:tcPr>
          <w:p w:rsidR="004C2FD0" w:rsidRPr="00EB2307" w:rsidRDefault="00F65D40" w:rsidP="00EB2307">
            <w:pPr>
              <w:spacing w:line="240" w:lineRule="auto"/>
              <w:rPr>
                <w:rFonts w:ascii="Times New Roman" w:hAnsi="Times New Roman"/>
              </w:rPr>
            </w:pPr>
            <w:r w:rsidRPr="00EB2307">
              <w:rPr>
                <w:rFonts w:ascii="Times New Roman" w:hAnsi="Times New Roman"/>
              </w:rPr>
              <w:t>50,1</w:t>
            </w:r>
          </w:p>
        </w:tc>
      </w:tr>
      <w:tr w:rsidR="004C2FD0" w:rsidRPr="00EB2307" w:rsidTr="00C03345">
        <w:tc>
          <w:tcPr>
            <w:tcW w:w="822" w:type="dxa"/>
            <w:shd w:val="clear" w:color="auto" w:fill="auto"/>
          </w:tcPr>
          <w:p w:rsidR="004C2FD0" w:rsidRPr="00EB2307" w:rsidRDefault="003A1E27" w:rsidP="00EB2307">
            <w:pPr>
              <w:spacing w:line="240" w:lineRule="auto"/>
              <w:jc w:val="both"/>
              <w:rPr>
                <w:rFonts w:ascii="Times New Roman" w:hAnsi="Times New Roman"/>
              </w:rPr>
            </w:pPr>
            <w:r w:rsidRPr="00EB2307">
              <w:rPr>
                <w:rFonts w:ascii="Times New Roman" w:hAnsi="Times New Roman"/>
              </w:rPr>
              <w:t>87</w:t>
            </w:r>
          </w:p>
        </w:tc>
        <w:tc>
          <w:tcPr>
            <w:tcW w:w="3536" w:type="dxa"/>
            <w:shd w:val="clear" w:color="auto" w:fill="auto"/>
          </w:tcPr>
          <w:p w:rsidR="004C2FD0" w:rsidRDefault="004C2FD0" w:rsidP="00EB2307">
            <w:pPr>
              <w:spacing w:line="240" w:lineRule="auto"/>
            </w:pPr>
            <w:r w:rsidRPr="00EB2307">
              <w:rPr>
                <w:rFonts w:ascii="Times New Roman" w:hAnsi="Times New Roman"/>
              </w:rPr>
              <w:t>ул. Пушкина</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56</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26</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61,1</w:t>
            </w:r>
          </w:p>
        </w:tc>
      </w:tr>
      <w:tr w:rsidR="009538D0" w:rsidRPr="00EB2307" w:rsidTr="00C03345">
        <w:tc>
          <w:tcPr>
            <w:tcW w:w="822" w:type="dxa"/>
            <w:shd w:val="clear" w:color="auto" w:fill="auto"/>
          </w:tcPr>
          <w:p w:rsidR="009538D0" w:rsidRPr="00EB2307" w:rsidRDefault="003A1E27" w:rsidP="00EB2307">
            <w:pPr>
              <w:spacing w:line="240" w:lineRule="auto"/>
              <w:jc w:val="both"/>
              <w:rPr>
                <w:rFonts w:ascii="Times New Roman" w:hAnsi="Times New Roman"/>
              </w:rPr>
            </w:pPr>
            <w:r w:rsidRPr="00C03345">
              <w:rPr>
                <w:rFonts w:ascii="Times New Roman" w:hAnsi="Times New Roman"/>
              </w:rPr>
              <w:t>88</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Советская</w:t>
            </w:r>
          </w:p>
        </w:tc>
        <w:tc>
          <w:tcPr>
            <w:tcW w:w="1445" w:type="dxa"/>
            <w:shd w:val="clear" w:color="auto" w:fill="auto"/>
          </w:tcPr>
          <w:p w:rsidR="009538D0" w:rsidRPr="00EB2307" w:rsidRDefault="004C2FD0" w:rsidP="00EB2307">
            <w:pPr>
              <w:spacing w:line="240" w:lineRule="auto"/>
              <w:jc w:val="both"/>
              <w:rPr>
                <w:rFonts w:ascii="Times New Roman" w:hAnsi="Times New Roman"/>
              </w:rPr>
            </w:pPr>
            <w:r w:rsidRPr="00EB2307">
              <w:rPr>
                <w:rFonts w:ascii="Times New Roman" w:hAnsi="Times New Roman"/>
              </w:rPr>
              <w:t>7</w:t>
            </w:r>
          </w:p>
        </w:tc>
        <w:tc>
          <w:tcPr>
            <w:tcW w:w="1690" w:type="dxa"/>
            <w:shd w:val="clear" w:color="auto" w:fill="auto"/>
          </w:tcPr>
          <w:p w:rsidR="009538D0" w:rsidRPr="00EB2307" w:rsidRDefault="004C2FD0"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9538D0" w:rsidRPr="00EB2307" w:rsidRDefault="00F65D40" w:rsidP="00EB2307">
            <w:pPr>
              <w:spacing w:line="240" w:lineRule="auto"/>
              <w:rPr>
                <w:rFonts w:ascii="Times New Roman" w:hAnsi="Times New Roman"/>
              </w:rPr>
            </w:pPr>
            <w:r w:rsidRPr="00EB2307">
              <w:rPr>
                <w:rFonts w:ascii="Times New Roman" w:hAnsi="Times New Roman"/>
              </w:rPr>
              <w:t>64,4</w:t>
            </w:r>
          </w:p>
        </w:tc>
      </w:tr>
      <w:tr w:rsidR="009538D0" w:rsidRPr="00EB2307" w:rsidTr="00C03345">
        <w:tc>
          <w:tcPr>
            <w:tcW w:w="822" w:type="dxa"/>
            <w:shd w:val="clear" w:color="auto" w:fill="auto"/>
          </w:tcPr>
          <w:p w:rsidR="009538D0" w:rsidRPr="00EB2307" w:rsidRDefault="00C03345" w:rsidP="00EB2307">
            <w:pPr>
              <w:spacing w:line="240" w:lineRule="auto"/>
              <w:jc w:val="both"/>
              <w:rPr>
                <w:rFonts w:ascii="Times New Roman" w:hAnsi="Times New Roman"/>
              </w:rPr>
            </w:pPr>
            <w:r>
              <w:rPr>
                <w:rFonts w:ascii="Times New Roman" w:hAnsi="Times New Roman"/>
              </w:rPr>
              <w:t>89</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Социалистическая</w:t>
            </w:r>
          </w:p>
        </w:tc>
        <w:tc>
          <w:tcPr>
            <w:tcW w:w="1445" w:type="dxa"/>
            <w:shd w:val="clear" w:color="auto" w:fill="auto"/>
          </w:tcPr>
          <w:p w:rsidR="009538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9538D0" w:rsidRPr="00EB2307" w:rsidRDefault="004C2FD0" w:rsidP="00EB2307">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9538D0" w:rsidRPr="00EB2307" w:rsidRDefault="00F65D40" w:rsidP="00EB2307">
            <w:pPr>
              <w:spacing w:line="240" w:lineRule="auto"/>
              <w:jc w:val="both"/>
              <w:rPr>
                <w:rFonts w:ascii="Times New Roman" w:hAnsi="Times New Roman"/>
              </w:rPr>
            </w:pPr>
            <w:r w:rsidRPr="00EB2307">
              <w:rPr>
                <w:rFonts w:ascii="Times New Roman" w:hAnsi="Times New Roman"/>
              </w:rPr>
              <w:t>42,8</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90</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2</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42,7</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91</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3</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47,8</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lastRenderedPageBreak/>
              <w:t>92</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43,1</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93</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5</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41,7</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94</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6</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48,4</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95</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8</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39,3</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96</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9</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50,6</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97</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10</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62,1</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98</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11</w:t>
            </w:r>
          </w:p>
        </w:tc>
        <w:tc>
          <w:tcPr>
            <w:tcW w:w="2221" w:type="dxa"/>
            <w:shd w:val="clear" w:color="auto" w:fill="auto"/>
          </w:tcPr>
          <w:p w:rsidR="004C2FD0" w:rsidRPr="00EB2307" w:rsidRDefault="00F65D40" w:rsidP="00EB2307">
            <w:pPr>
              <w:spacing w:line="240" w:lineRule="auto"/>
              <w:jc w:val="both"/>
              <w:rPr>
                <w:rFonts w:ascii="Times New Roman" w:hAnsi="Times New Roman"/>
              </w:rPr>
            </w:pPr>
            <w:r w:rsidRPr="00EB2307">
              <w:rPr>
                <w:rFonts w:ascii="Times New Roman" w:hAnsi="Times New Roman"/>
              </w:rPr>
              <w:t>38,3</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99</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CB21C5" w:rsidP="00EB2307">
            <w:pPr>
              <w:spacing w:line="240" w:lineRule="auto"/>
              <w:jc w:val="both"/>
              <w:rPr>
                <w:rFonts w:ascii="Times New Roman" w:hAnsi="Times New Roman"/>
              </w:rPr>
            </w:pPr>
            <w:r w:rsidRPr="00EB2307">
              <w:rPr>
                <w:rFonts w:ascii="Times New Roman" w:hAnsi="Times New Roman"/>
              </w:rPr>
              <w:t>13</w:t>
            </w:r>
          </w:p>
        </w:tc>
        <w:tc>
          <w:tcPr>
            <w:tcW w:w="2221" w:type="dxa"/>
            <w:shd w:val="clear" w:color="auto" w:fill="auto"/>
          </w:tcPr>
          <w:p w:rsidR="004C2FD0" w:rsidRPr="00EB2307" w:rsidRDefault="00733136" w:rsidP="00EB2307">
            <w:pPr>
              <w:spacing w:line="240" w:lineRule="auto"/>
              <w:jc w:val="both"/>
              <w:rPr>
                <w:rFonts w:ascii="Times New Roman" w:hAnsi="Times New Roman"/>
              </w:rPr>
            </w:pPr>
            <w:r w:rsidRPr="00EB2307">
              <w:rPr>
                <w:rFonts w:ascii="Times New Roman" w:hAnsi="Times New Roman"/>
              </w:rPr>
              <w:t>47,8</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100</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CB21C5" w:rsidP="00EB2307">
            <w:pPr>
              <w:spacing w:line="240" w:lineRule="auto"/>
              <w:jc w:val="both"/>
              <w:rPr>
                <w:rFonts w:ascii="Times New Roman" w:hAnsi="Times New Roman"/>
              </w:rPr>
            </w:pPr>
            <w:r w:rsidRPr="00EB2307">
              <w:rPr>
                <w:rFonts w:ascii="Times New Roman" w:hAnsi="Times New Roman"/>
              </w:rPr>
              <w:t>14</w:t>
            </w:r>
          </w:p>
        </w:tc>
        <w:tc>
          <w:tcPr>
            <w:tcW w:w="2221" w:type="dxa"/>
            <w:shd w:val="clear" w:color="auto" w:fill="auto"/>
          </w:tcPr>
          <w:p w:rsidR="004C2FD0" w:rsidRPr="00EB2307" w:rsidRDefault="00810A08" w:rsidP="00EB2307">
            <w:pPr>
              <w:spacing w:line="240" w:lineRule="auto"/>
              <w:jc w:val="both"/>
              <w:rPr>
                <w:rFonts w:ascii="Times New Roman" w:hAnsi="Times New Roman"/>
              </w:rPr>
            </w:pPr>
            <w:r w:rsidRPr="00EB2307">
              <w:rPr>
                <w:rFonts w:ascii="Times New Roman" w:hAnsi="Times New Roman"/>
              </w:rPr>
              <w:t>43,5</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101</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CB21C5" w:rsidP="00EB2307">
            <w:pPr>
              <w:spacing w:line="240" w:lineRule="auto"/>
              <w:jc w:val="both"/>
              <w:rPr>
                <w:rFonts w:ascii="Times New Roman" w:hAnsi="Times New Roman"/>
              </w:rPr>
            </w:pPr>
            <w:r w:rsidRPr="00EB2307">
              <w:rPr>
                <w:rFonts w:ascii="Times New Roman" w:hAnsi="Times New Roman"/>
              </w:rPr>
              <w:t>15</w:t>
            </w:r>
          </w:p>
        </w:tc>
        <w:tc>
          <w:tcPr>
            <w:tcW w:w="2221" w:type="dxa"/>
            <w:shd w:val="clear" w:color="auto" w:fill="auto"/>
          </w:tcPr>
          <w:p w:rsidR="004C2FD0" w:rsidRPr="00EB2307" w:rsidRDefault="00733136" w:rsidP="00EB2307">
            <w:pPr>
              <w:spacing w:line="240" w:lineRule="auto"/>
              <w:jc w:val="both"/>
              <w:rPr>
                <w:rFonts w:ascii="Times New Roman" w:hAnsi="Times New Roman"/>
              </w:rPr>
            </w:pPr>
            <w:r w:rsidRPr="00EB2307">
              <w:rPr>
                <w:rFonts w:ascii="Times New Roman" w:hAnsi="Times New Roman"/>
              </w:rPr>
              <w:t>42,6</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102</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CB21C5" w:rsidP="00EB2307">
            <w:pPr>
              <w:spacing w:line="240" w:lineRule="auto"/>
              <w:jc w:val="both"/>
              <w:rPr>
                <w:rFonts w:ascii="Times New Roman" w:hAnsi="Times New Roman"/>
              </w:rPr>
            </w:pPr>
            <w:r w:rsidRPr="00EB2307">
              <w:rPr>
                <w:rFonts w:ascii="Times New Roman" w:hAnsi="Times New Roman"/>
              </w:rPr>
              <w:t>16</w:t>
            </w:r>
          </w:p>
        </w:tc>
        <w:tc>
          <w:tcPr>
            <w:tcW w:w="2221" w:type="dxa"/>
            <w:shd w:val="clear" w:color="auto" w:fill="auto"/>
          </w:tcPr>
          <w:p w:rsidR="004C2FD0" w:rsidRPr="00EB2307" w:rsidRDefault="00733136" w:rsidP="00EB2307">
            <w:pPr>
              <w:spacing w:line="240" w:lineRule="auto"/>
              <w:jc w:val="both"/>
              <w:rPr>
                <w:rFonts w:ascii="Times New Roman" w:hAnsi="Times New Roman"/>
              </w:rPr>
            </w:pPr>
            <w:r w:rsidRPr="00EB2307">
              <w:rPr>
                <w:rFonts w:ascii="Times New Roman" w:hAnsi="Times New Roman"/>
              </w:rPr>
              <w:t>48,3</w:t>
            </w:r>
          </w:p>
        </w:tc>
      </w:tr>
      <w:tr w:rsidR="004C2FD0" w:rsidRPr="00EB2307" w:rsidTr="00C03345">
        <w:tc>
          <w:tcPr>
            <w:tcW w:w="822" w:type="dxa"/>
            <w:shd w:val="clear" w:color="auto" w:fill="auto"/>
          </w:tcPr>
          <w:p w:rsidR="004C2FD0" w:rsidRPr="00EB2307" w:rsidRDefault="00C03345" w:rsidP="00EB2307">
            <w:pPr>
              <w:spacing w:line="240" w:lineRule="auto"/>
              <w:jc w:val="both"/>
              <w:rPr>
                <w:rFonts w:ascii="Times New Roman" w:hAnsi="Times New Roman"/>
              </w:rPr>
            </w:pPr>
            <w:r>
              <w:rPr>
                <w:rFonts w:ascii="Times New Roman" w:hAnsi="Times New Roman"/>
              </w:rPr>
              <w:t>103</w:t>
            </w:r>
          </w:p>
        </w:tc>
        <w:tc>
          <w:tcPr>
            <w:tcW w:w="3536" w:type="dxa"/>
            <w:shd w:val="clear" w:color="auto" w:fill="auto"/>
          </w:tcPr>
          <w:p w:rsidR="004C2FD0" w:rsidRDefault="004C2FD0" w:rsidP="00EB2307">
            <w:pPr>
              <w:spacing w:line="240" w:lineRule="auto"/>
            </w:pPr>
            <w:r w:rsidRPr="00EB2307">
              <w:rPr>
                <w:rFonts w:ascii="Times New Roman" w:hAnsi="Times New Roman"/>
              </w:rPr>
              <w:t>ул. Социалистическая</w:t>
            </w:r>
          </w:p>
        </w:tc>
        <w:tc>
          <w:tcPr>
            <w:tcW w:w="1445" w:type="dxa"/>
            <w:shd w:val="clear" w:color="auto" w:fill="auto"/>
          </w:tcPr>
          <w:p w:rsidR="004C2FD0" w:rsidRPr="00EB2307" w:rsidRDefault="004C2FD0" w:rsidP="00EB2307">
            <w:pPr>
              <w:spacing w:line="240" w:lineRule="auto"/>
              <w:jc w:val="both"/>
              <w:rPr>
                <w:rFonts w:ascii="Times New Roman" w:hAnsi="Times New Roman"/>
              </w:rPr>
            </w:pPr>
            <w:r w:rsidRPr="00EB2307">
              <w:rPr>
                <w:rFonts w:ascii="Times New Roman" w:hAnsi="Times New Roman"/>
              </w:rPr>
              <w:t>13</w:t>
            </w:r>
          </w:p>
        </w:tc>
        <w:tc>
          <w:tcPr>
            <w:tcW w:w="1690" w:type="dxa"/>
            <w:shd w:val="clear" w:color="auto" w:fill="auto"/>
          </w:tcPr>
          <w:p w:rsidR="004C2FD0" w:rsidRPr="00EB2307" w:rsidRDefault="00CB21C5" w:rsidP="00EB2307">
            <w:pPr>
              <w:spacing w:line="240" w:lineRule="auto"/>
              <w:jc w:val="both"/>
              <w:rPr>
                <w:rFonts w:ascii="Times New Roman" w:hAnsi="Times New Roman"/>
              </w:rPr>
            </w:pPr>
            <w:r w:rsidRPr="00EB2307">
              <w:rPr>
                <w:rFonts w:ascii="Times New Roman" w:hAnsi="Times New Roman"/>
              </w:rPr>
              <w:t>17</w:t>
            </w:r>
          </w:p>
        </w:tc>
        <w:tc>
          <w:tcPr>
            <w:tcW w:w="2221" w:type="dxa"/>
            <w:shd w:val="clear" w:color="auto" w:fill="auto"/>
          </w:tcPr>
          <w:p w:rsidR="004C2FD0" w:rsidRPr="00EB2307" w:rsidRDefault="00733136" w:rsidP="00EB2307">
            <w:pPr>
              <w:spacing w:line="240" w:lineRule="auto"/>
              <w:jc w:val="both"/>
              <w:rPr>
                <w:rFonts w:ascii="Times New Roman" w:hAnsi="Times New Roman"/>
              </w:rPr>
            </w:pPr>
            <w:r w:rsidRPr="00EB2307">
              <w:rPr>
                <w:rFonts w:ascii="Times New Roman" w:hAnsi="Times New Roman"/>
              </w:rPr>
              <w:t>44,2</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104</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15</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16</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51,2</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105</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15</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19</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50,1</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106</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15</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20</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46,4</w:t>
            </w:r>
          </w:p>
        </w:tc>
      </w:tr>
      <w:tr w:rsidR="009538D0" w:rsidRPr="00EB2307" w:rsidTr="00C03345">
        <w:tc>
          <w:tcPr>
            <w:tcW w:w="822" w:type="dxa"/>
            <w:shd w:val="clear" w:color="auto" w:fill="auto"/>
          </w:tcPr>
          <w:p w:rsidR="009538D0" w:rsidRPr="00EB2307" w:rsidRDefault="00C03345" w:rsidP="00EB2307">
            <w:pPr>
              <w:spacing w:line="240" w:lineRule="auto"/>
              <w:jc w:val="both"/>
              <w:rPr>
                <w:rFonts w:ascii="Times New Roman" w:hAnsi="Times New Roman"/>
              </w:rPr>
            </w:pPr>
            <w:r>
              <w:rPr>
                <w:rFonts w:ascii="Times New Roman" w:hAnsi="Times New Roman"/>
              </w:rPr>
              <w:t>107</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Социалистическая</w:t>
            </w:r>
          </w:p>
        </w:tc>
        <w:tc>
          <w:tcPr>
            <w:tcW w:w="1445"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5а</w:t>
            </w:r>
          </w:p>
        </w:tc>
        <w:tc>
          <w:tcPr>
            <w:tcW w:w="1690"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2</w:t>
            </w:r>
          </w:p>
        </w:tc>
        <w:tc>
          <w:tcPr>
            <w:tcW w:w="2221" w:type="dxa"/>
            <w:shd w:val="clear" w:color="auto" w:fill="auto"/>
          </w:tcPr>
          <w:p w:rsidR="009538D0" w:rsidRPr="00EB2307" w:rsidRDefault="00733136" w:rsidP="00EB2307">
            <w:pPr>
              <w:spacing w:line="240" w:lineRule="auto"/>
              <w:jc w:val="both"/>
              <w:rPr>
                <w:rFonts w:ascii="Times New Roman" w:hAnsi="Times New Roman"/>
              </w:rPr>
            </w:pPr>
            <w:r w:rsidRPr="00EB2307">
              <w:rPr>
                <w:rFonts w:ascii="Times New Roman" w:hAnsi="Times New Roman"/>
              </w:rPr>
              <w:t>52,3</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108</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9а</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59,9</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109</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9а</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w:t>
            </w:r>
          </w:p>
        </w:tc>
        <w:tc>
          <w:tcPr>
            <w:tcW w:w="2221" w:type="dxa"/>
            <w:shd w:val="clear" w:color="auto" w:fill="auto"/>
          </w:tcPr>
          <w:p w:rsidR="008A3F65" w:rsidRPr="00EB2307" w:rsidRDefault="00810A08" w:rsidP="00EB2307">
            <w:pPr>
              <w:spacing w:line="240" w:lineRule="auto"/>
              <w:jc w:val="both"/>
              <w:rPr>
                <w:rFonts w:ascii="Times New Roman" w:hAnsi="Times New Roman"/>
              </w:rPr>
            </w:pPr>
            <w:r w:rsidRPr="00EB2307">
              <w:rPr>
                <w:rFonts w:ascii="Times New Roman" w:hAnsi="Times New Roman"/>
              </w:rPr>
              <w:t>71,0</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110</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9а</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9</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70,4</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111</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9а</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11</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54,7</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112</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9а</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12</w:t>
            </w:r>
          </w:p>
        </w:tc>
        <w:tc>
          <w:tcPr>
            <w:tcW w:w="2221" w:type="dxa"/>
            <w:shd w:val="clear" w:color="auto" w:fill="auto"/>
          </w:tcPr>
          <w:p w:rsidR="008A3F65" w:rsidRPr="00EB2307" w:rsidRDefault="00810A08" w:rsidP="00EB2307">
            <w:pPr>
              <w:spacing w:line="240" w:lineRule="auto"/>
              <w:jc w:val="both"/>
              <w:rPr>
                <w:rFonts w:ascii="Times New Roman" w:hAnsi="Times New Roman"/>
              </w:rPr>
            </w:pPr>
            <w:r w:rsidRPr="00EB2307">
              <w:rPr>
                <w:rFonts w:ascii="Times New Roman" w:hAnsi="Times New Roman"/>
              </w:rPr>
              <w:t>56,8</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113</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9а</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17</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71,4</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114</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9а</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18</w:t>
            </w:r>
          </w:p>
        </w:tc>
        <w:tc>
          <w:tcPr>
            <w:tcW w:w="2221" w:type="dxa"/>
            <w:shd w:val="clear" w:color="auto" w:fill="auto"/>
          </w:tcPr>
          <w:p w:rsidR="008A3F65" w:rsidRPr="00EB2307" w:rsidRDefault="00810A08" w:rsidP="00EB2307">
            <w:pPr>
              <w:spacing w:line="240" w:lineRule="auto"/>
              <w:jc w:val="both"/>
              <w:rPr>
                <w:rFonts w:ascii="Times New Roman" w:hAnsi="Times New Roman"/>
              </w:rPr>
            </w:pPr>
            <w:r w:rsidRPr="00EB2307">
              <w:rPr>
                <w:rFonts w:ascii="Times New Roman" w:hAnsi="Times New Roman"/>
              </w:rPr>
              <w:t>62,1</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115</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9а</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20</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71,4</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116</w:t>
            </w:r>
          </w:p>
        </w:tc>
        <w:tc>
          <w:tcPr>
            <w:tcW w:w="3536" w:type="dxa"/>
            <w:shd w:val="clear" w:color="auto" w:fill="auto"/>
          </w:tcPr>
          <w:p w:rsidR="008A3F65" w:rsidRDefault="008A3F65" w:rsidP="00EB2307">
            <w:pPr>
              <w:spacing w:line="240" w:lineRule="auto"/>
            </w:pPr>
            <w:r w:rsidRPr="00EB2307">
              <w:rPr>
                <w:rFonts w:ascii="Times New Roman" w:hAnsi="Times New Roman"/>
              </w:rPr>
              <w:t>ул. Социалистическая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9а</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23</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73,0</w:t>
            </w:r>
          </w:p>
        </w:tc>
      </w:tr>
      <w:tr w:rsidR="009538D0" w:rsidRPr="00EB2307" w:rsidTr="00C03345">
        <w:tc>
          <w:tcPr>
            <w:tcW w:w="822" w:type="dxa"/>
            <w:shd w:val="clear" w:color="auto" w:fill="auto"/>
          </w:tcPr>
          <w:p w:rsidR="009538D0" w:rsidRPr="00EB2307" w:rsidRDefault="00C03345" w:rsidP="00EB2307">
            <w:pPr>
              <w:spacing w:line="240" w:lineRule="auto"/>
              <w:jc w:val="both"/>
              <w:rPr>
                <w:rFonts w:ascii="Times New Roman" w:hAnsi="Times New Roman"/>
              </w:rPr>
            </w:pPr>
            <w:r>
              <w:rPr>
                <w:rFonts w:ascii="Times New Roman" w:hAnsi="Times New Roman"/>
              </w:rPr>
              <w:t>117</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Спортивная</w:t>
            </w:r>
          </w:p>
        </w:tc>
        <w:tc>
          <w:tcPr>
            <w:tcW w:w="1445"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12</w:t>
            </w:r>
          </w:p>
        </w:tc>
        <w:tc>
          <w:tcPr>
            <w:tcW w:w="1690"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3</w:t>
            </w:r>
          </w:p>
        </w:tc>
        <w:tc>
          <w:tcPr>
            <w:tcW w:w="2221" w:type="dxa"/>
            <w:shd w:val="clear" w:color="auto" w:fill="auto"/>
          </w:tcPr>
          <w:p w:rsidR="009538D0" w:rsidRPr="00EB2307" w:rsidRDefault="00733136" w:rsidP="00EB2307">
            <w:pPr>
              <w:spacing w:line="240" w:lineRule="auto"/>
              <w:jc w:val="both"/>
              <w:rPr>
                <w:rFonts w:ascii="Times New Roman" w:hAnsi="Times New Roman"/>
              </w:rPr>
            </w:pPr>
            <w:r w:rsidRPr="00EB2307">
              <w:rPr>
                <w:rFonts w:ascii="Times New Roman" w:hAnsi="Times New Roman"/>
              </w:rPr>
              <w:t>66,2</w:t>
            </w:r>
          </w:p>
        </w:tc>
      </w:tr>
      <w:tr w:rsidR="009538D0" w:rsidRPr="00EB2307" w:rsidTr="00C03345">
        <w:tc>
          <w:tcPr>
            <w:tcW w:w="822" w:type="dxa"/>
            <w:shd w:val="clear" w:color="auto" w:fill="auto"/>
          </w:tcPr>
          <w:p w:rsidR="009538D0" w:rsidRPr="00EB2307" w:rsidRDefault="00C03345" w:rsidP="00EB2307">
            <w:pPr>
              <w:spacing w:line="240" w:lineRule="auto"/>
              <w:jc w:val="both"/>
              <w:rPr>
                <w:rFonts w:ascii="Times New Roman" w:hAnsi="Times New Roman"/>
              </w:rPr>
            </w:pPr>
            <w:r>
              <w:rPr>
                <w:rFonts w:ascii="Times New Roman" w:hAnsi="Times New Roman"/>
              </w:rPr>
              <w:t>118</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Спортивная</w:t>
            </w:r>
          </w:p>
        </w:tc>
        <w:tc>
          <w:tcPr>
            <w:tcW w:w="1445"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14</w:t>
            </w:r>
          </w:p>
        </w:tc>
        <w:tc>
          <w:tcPr>
            <w:tcW w:w="1690"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7</w:t>
            </w:r>
          </w:p>
        </w:tc>
        <w:tc>
          <w:tcPr>
            <w:tcW w:w="2221" w:type="dxa"/>
            <w:shd w:val="clear" w:color="auto" w:fill="auto"/>
          </w:tcPr>
          <w:p w:rsidR="009538D0" w:rsidRPr="00EB2307" w:rsidRDefault="00733136" w:rsidP="00EB2307">
            <w:pPr>
              <w:spacing w:line="240" w:lineRule="auto"/>
              <w:jc w:val="both"/>
              <w:rPr>
                <w:rFonts w:ascii="Times New Roman" w:hAnsi="Times New Roman"/>
              </w:rPr>
            </w:pPr>
            <w:r w:rsidRPr="00EB2307">
              <w:rPr>
                <w:rFonts w:ascii="Times New Roman" w:hAnsi="Times New Roman"/>
              </w:rPr>
              <w:t>70,0</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119</w:t>
            </w:r>
          </w:p>
        </w:tc>
        <w:tc>
          <w:tcPr>
            <w:tcW w:w="3536" w:type="dxa"/>
            <w:shd w:val="clear" w:color="auto" w:fill="auto"/>
          </w:tcPr>
          <w:p w:rsidR="008A3F65" w:rsidRDefault="008A3F65" w:rsidP="00EB2307">
            <w:pPr>
              <w:spacing w:line="240" w:lineRule="auto"/>
            </w:pPr>
            <w:r w:rsidRPr="00EB2307">
              <w:rPr>
                <w:rFonts w:ascii="Times New Roman" w:hAnsi="Times New Roman"/>
              </w:rPr>
              <w:t>ул. Спортивная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w:t>
            </w:r>
          </w:p>
        </w:tc>
        <w:tc>
          <w:tcPr>
            <w:tcW w:w="2221" w:type="dxa"/>
            <w:shd w:val="clear" w:color="auto" w:fill="auto"/>
          </w:tcPr>
          <w:p w:rsidR="008A3F65" w:rsidRPr="00EB2307" w:rsidRDefault="00810A08" w:rsidP="00EB2307">
            <w:pPr>
              <w:spacing w:line="240" w:lineRule="auto"/>
              <w:jc w:val="both"/>
              <w:rPr>
                <w:rFonts w:ascii="Times New Roman" w:hAnsi="Times New Roman"/>
              </w:rPr>
            </w:pPr>
            <w:r w:rsidRPr="00EB2307">
              <w:rPr>
                <w:rFonts w:ascii="Times New Roman" w:hAnsi="Times New Roman"/>
              </w:rPr>
              <w:t>50,3</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120</w:t>
            </w:r>
          </w:p>
        </w:tc>
        <w:tc>
          <w:tcPr>
            <w:tcW w:w="3536" w:type="dxa"/>
            <w:shd w:val="clear" w:color="auto" w:fill="auto"/>
          </w:tcPr>
          <w:p w:rsidR="008A3F65" w:rsidRDefault="008A3F65" w:rsidP="00EB2307">
            <w:pPr>
              <w:spacing w:line="240" w:lineRule="auto"/>
            </w:pPr>
            <w:r w:rsidRPr="00EB2307">
              <w:rPr>
                <w:rFonts w:ascii="Times New Roman" w:hAnsi="Times New Roman"/>
              </w:rPr>
              <w:t>ул. Спортивная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4</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65,1</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121</w:t>
            </w:r>
          </w:p>
        </w:tc>
        <w:tc>
          <w:tcPr>
            <w:tcW w:w="3536" w:type="dxa"/>
            <w:shd w:val="clear" w:color="auto" w:fill="auto"/>
          </w:tcPr>
          <w:p w:rsidR="008A3F65" w:rsidRDefault="008A3F65" w:rsidP="00EB2307">
            <w:pPr>
              <w:spacing w:line="240" w:lineRule="auto"/>
            </w:pPr>
            <w:r w:rsidRPr="00EB2307">
              <w:rPr>
                <w:rFonts w:ascii="Times New Roman" w:hAnsi="Times New Roman"/>
              </w:rPr>
              <w:t>ул. Спортивная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19</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52,1</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t>122</w:t>
            </w:r>
          </w:p>
        </w:tc>
        <w:tc>
          <w:tcPr>
            <w:tcW w:w="3536" w:type="dxa"/>
            <w:shd w:val="clear" w:color="auto" w:fill="auto"/>
          </w:tcPr>
          <w:p w:rsidR="008A3F65" w:rsidRDefault="008A3F65" w:rsidP="00EB2307">
            <w:pPr>
              <w:spacing w:line="240" w:lineRule="auto"/>
            </w:pPr>
            <w:r w:rsidRPr="00EB2307">
              <w:rPr>
                <w:rFonts w:ascii="Times New Roman" w:hAnsi="Times New Roman"/>
              </w:rPr>
              <w:t>ул. Спортивная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22</w:t>
            </w:r>
          </w:p>
        </w:tc>
        <w:tc>
          <w:tcPr>
            <w:tcW w:w="2221" w:type="dxa"/>
            <w:shd w:val="clear" w:color="auto" w:fill="auto"/>
          </w:tcPr>
          <w:p w:rsidR="008A3F65" w:rsidRPr="00EB2307" w:rsidRDefault="00810A08" w:rsidP="00EB2307">
            <w:pPr>
              <w:spacing w:line="240" w:lineRule="auto"/>
              <w:jc w:val="both"/>
              <w:rPr>
                <w:rFonts w:ascii="Times New Roman" w:hAnsi="Times New Roman"/>
              </w:rPr>
            </w:pPr>
            <w:r w:rsidRPr="00EB2307">
              <w:rPr>
                <w:rFonts w:ascii="Times New Roman" w:hAnsi="Times New Roman"/>
              </w:rPr>
              <w:t>65,8</w:t>
            </w:r>
          </w:p>
        </w:tc>
      </w:tr>
      <w:tr w:rsidR="008A3F65" w:rsidRPr="00EB2307" w:rsidTr="00C03345">
        <w:tc>
          <w:tcPr>
            <w:tcW w:w="822" w:type="dxa"/>
            <w:shd w:val="clear" w:color="auto" w:fill="auto"/>
          </w:tcPr>
          <w:p w:rsidR="008A3F65" w:rsidRPr="00EB2307" w:rsidRDefault="00C03345" w:rsidP="00EB2307">
            <w:pPr>
              <w:spacing w:line="240" w:lineRule="auto"/>
              <w:jc w:val="both"/>
              <w:rPr>
                <w:rFonts w:ascii="Times New Roman" w:hAnsi="Times New Roman"/>
              </w:rPr>
            </w:pPr>
            <w:r>
              <w:rPr>
                <w:rFonts w:ascii="Times New Roman" w:hAnsi="Times New Roman"/>
              </w:rPr>
              <w:lastRenderedPageBreak/>
              <w:t>123</w:t>
            </w:r>
          </w:p>
        </w:tc>
        <w:tc>
          <w:tcPr>
            <w:tcW w:w="3536" w:type="dxa"/>
            <w:shd w:val="clear" w:color="auto" w:fill="auto"/>
          </w:tcPr>
          <w:p w:rsidR="008A3F65" w:rsidRDefault="008A3F65" w:rsidP="00EB2307">
            <w:pPr>
              <w:spacing w:line="240" w:lineRule="auto"/>
            </w:pPr>
            <w:r w:rsidRPr="00EB2307">
              <w:rPr>
                <w:rFonts w:ascii="Times New Roman" w:hAnsi="Times New Roman"/>
              </w:rPr>
              <w:t>ул. Спортивная</w:t>
            </w:r>
          </w:p>
        </w:tc>
        <w:tc>
          <w:tcPr>
            <w:tcW w:w="1445"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w:t>
            </w:r>
          </w:p>
        </w:tc>
        <w:tc>
          <w:tcPr>
            <w:tcW w:w="1690" w:type="dxa"/>
            <w:shd w:val="clear" w:color="auto" w:fill="auto"/>
          </w:tcPr>
          <w:p w:rsidR="008A3F65" w:rsidRPr="00EB2307" w:rsidRDefault="008A3F65" w:rsidP="00EB2307">
            <w:pPr>
              <w:spacing w:line="240" w:lineRule="auto"/>
              <w:jc w:val="both"/>
              <w:rPr>
                <w:rFonts w:ascii="Times New Roman" w:hAnsi="Times New Roman"/>
              </w:rPr>
            </w:pPr>
            <w:r w:rsidRPr="00EB2307">
              <w:rPr>
                <w:rFonts w:ascii="Times New Roman" w:hAnsi="Times New Roman"/>
              </w:rPr>
              <w:t>25</w:t>
            </w:r>
          </w:p>
        </w:tc>
        <w:tc>
          <w:tcPr>
            <w:tcW w:w="2221" w:type="dxa"/>
            <w:shd w:val="clear" w:color="auto" w:fill="auto"/>
          </w:tcPr>
          <w:p w:rsidR="008A3F65" w:rsidRPr="00EB2307" w:rsidRDefault="00733136" w:rsidP="00EB2307">
            <w:pPr>
              <w:spacing w:line="240" w:lineRule="auto"/>
              <w:jc w:val="both"/>
              <w:rPr>
                <w:rFonts w:ascii="Times New Roman" w:hAnsi="Times New Roman"/>
              </w:rPr>
            </w:pPr>
            <w:r w:rsidRPr="00EB2307">
              <w:rPr>
                <w:rFonts w:ascii="Times New Roman" w:hAnsi="Times New Roman"/>
              </w:rPr>
              <w:t>64,9</w:t>
            </w:r>
          </w:p>
        </w:tc>
      </w:tr>
      <w:tr w:rsidR="009538D0" w:rsidRPr="00EB2307" w:rsidTr="00C03345">
        <w:tc>
          <w:tcPr>
            <w:tcW w:w="822" w:type="dxa"/>
            <w:shd w:val="clear" w:color="auto" w:fill="auto"/>
          </w:tcPr>
          <w:p w:rsidR="009538D0" w:rsidRPr="00EB2307" w:rsidRDefault="00C03345" w:rsidP="00EB2307">
            <w:pPr>
              <w:spacing w:line="240" w:lineRule="auto"/>
              <w:jc w:val="both"/>
              <w:rPr>
                <w:rFonts w:ascii="Times New Roman" w:hAnsi="Times New Roman"/>
              </w:rPr>
            </w:pPr>
            <w:r>
              <w:rPr>
                <w:rFonts w:ascii="Times New Roman" w:hAnsi="Times New Roman"/>
              </w:rPr>
              <w:t>124</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Спортивная</w:t>
            </w:r>
          </w:p>
        </w:tc>
        <w:tc>
          <w:tcPr>
            <w:tcW w:w="1445"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4</w:t>
            </w:r>
          </w:p>
        </w:tc>
        <w:tc>
          <w:tcPr>
            <w:tcW w:w="1690"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10</w:t>
            </w:r>
          </w:p>
        </w:tc>
        <w:tc>
          <w:tcPr>
            <w:tcW w:w="2221" w:type="dxa"/>
            <w:shd w:val="clear" w:color="auto" w:fill="auto"/>
          </w:tcPr>
          <w:p w:rsidR="009538D0" w:rsidRPr="00EB2307" w:rsidRDefault="00733136" w:rsidP="00EB2307">
            <w:pPr>
              <w:spacing w:line="240" w:lineRule="auto"/>
              <w:jc w:val="both"/>
              <w:rPr>
                <w:rFonts w:ascii="Times New Roman" w:hAnsi="Times New Roman"/>
              </w:rPr>
            </w:pPr>
            <w:r w:rsidRPr="00EB2307">
              <w:rPr>
                <w:rFonts w:ascii="Times New Roman" w:hAnsi="Times New Roman"/>
              </w:rPr>
              <w:t>71,2</w:t>
            </w:r>
          </w:p>
        </w:tc>
      </w:tr>
      <w:tr w:rsidR="009538D0" w:rsidRPr="00EB2307" w:rsidTr="00C03345">
        <w:tc>
          <w:tcPr>
            <w:tcW w:w="822" w:type="dxa"/>
            <w:shd w:val="clear" w:color="auto" w:fill="auto"/>
          </w:tcPr>
          <w:p w:rsidR="009538D0" w:rsidRPr="00EB2307" w:rsidRDefault="00C03345" w:rsidP="00EB2307">
            <w:pPr>
              <w:spacing w:line="240" w:lineRule="auto"/>
              <w:jc w:val="both"/>
              <w:rPr>
                <w:rFonts w:ascii="Times New Roman" w:hAnsi="Times New Roman"/>
              </w:rPr>
            </w:pPr>
            <w:r>
              <w:rPr>
                <w:rFonts w:ascii="Times New Roman" w:hAnsi="Times New Roman"/>
              </w:rPr>
              <w:t>125</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Степная</w:t>
            </w:r>
          </w:p>
        </w:tc>
        <w:tc>
          <w:tcPr>
            <w:tcW w:w="1445"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15</w:t>
            </w:r>
          </w:p>
        </w:tc>
        <w:tc>
          <w:tcPr>
            <w:tcW w:w="1690"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9538D0" w:rsidRPr="00EB2307" w:rsidRDefault="00810A08" w:rsidP="00EB2307">
            <w:pPr>
              <w:spacing w:line="240" w:lineRule="auto"/>
              <w:jc w:val="both"/>
              <w:rPr>
                <w:rFonts w:ascii="Times New Roman" w:hAnsi="Times New Roman"/>
              </w:rPr>
            </w:pPr>
            <w:r w:rsidRPr="00EB2307">
              <w:rPr>
                <w:rFonts w:ascii="Times New Roman" w:hAnsi="Times New Roman"/>
              </w:rPr>
              <w:t>75,8</w:t>
            </w:r>
          </w:p>
        </w:tc>
      </w:tr>
      <w:tr w:rsidR="009538D0" w:rsidRPr="00EB2307" w:rsidTr="00C03345">
        <w:tc>
          <w:tcPr>
            <w:tcW w:w="822" w:type="dxa"/>
            <w:shd w:val="clear" w:color="auto" w:fill="auto"/>
          </w:tcPr>
          <w:p w:rsidR="009538D0" w:rsidRPr="00EB2307" w:rsidRDefault="00C03345" w:rsidP="00EB2307">
            <w:pPr>
              <w:spacing w:line="240" w:lineRule="auto"/>
              <w:jc w:val="both"/>
              <w:rPr>
                <w:rFonts w:ascii="Times New Roman" w:hAnsi="Times New Roman"/>
              </w:rPr>
            </w:pPr>
            <w:r>
              <w:rPr>
                <w:rFonts w:ascii="Times New Roman" w:hAnsi="Times New Roman"/>
              </w:rPr>
              <w:t>126</w:t>
            </w:r>
          </w:p>
        </w:tc>
        <w:tc>
          <w:tcPr>
            <w:tcW w:w="3536" w:type="dxa"/>
            <w:shd w:val="clear" w:color="auto" w:fill="auto"/>
          </w:tcPr>
          <w:p w:rsidR="009538D0" w:rsidRPr="002C33D8" w:rsidRDefault="009538D0" w:rsidP="00EB2307">
            <w:pPr>
              <w:spacing w:line="240" w:lineRule="auto"/>
            </w:pPr>
            <w:r w:rsidRPr="00EB2307">
              <w:rPr>
                <w:rFonts w:ascii="Times New Roman" w:hAnsi="Times New Roman"/>
              </w:rPr>
              <w:t>ул. Степная</w:t>
            </w:r>
          </w:p>
        </w:tc>
        <w:tc>
          <w:tcPr>
            <w:tcW w:w="1445"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23а</w:t>
            </w:r>
          </w:p>
        </w:tc>
        <w:tc>
          <w:tcPr>
            <w:tcW w:w="1690" w:type="dxa"/>
            <w:shd w:val="clear" w:color="auto" w:fill="auto"/>
          </w:tcPr>
          <w:p w:rsidR="009538D0" w:rsidRPr="00EB2307" w:rsidRDefault="008A3F65" w:rsidP="00EB2307">
            <w:pPr>
              <w:spacing w:line="240" w:lineRule="auto"/>
              <w:jc w:val="both"/>
              <w:rPr>
                <w:rFonts w:ascii="Times New Roman" w:hAnsi="Times New Roman"/>
              </w:rPr>
            </w:pPr>
            <w:r w:rsidRPr="00EB2307">
              <w:rPr>
                <w:rFonts w:ascii="Times New Roman" w:hAnsi="Times New Roman"/>
              </w:rPr>
              <w:t>1</w:t>
            </w:r>
          </w:p>
        </w:tc>
        <w:tc>
          <w:tcPr>
            <w:tcW w:w="2221" w:type="dxa"/>
            <w:shd w:val="clear" w:color="auto" w:fill="auto"/>
          </w:tcPr>
          <w:p w:rsidR="009538D0" w:rsidRPr="00EB2307" w:rsidRDefault="00810A08" w:rsidP="00EB2307">
            <w:pPr>
              <w:spacing w:line="240" w:lineRule="auto"/>
              <w:jc w:val="both"/>
              <w:rPr>
                <w:rFonts w:ascii="Times New Roman" w:hAnsi="Times New Roman"/>
              </w:rPr>
            </w:pPr>
            <w:r w:rsidRPr="00EB2307">
              <w:rPr>
                <w:rFonts w:ascii="Times New Roman" w:hAnsi="Times New Roman"/>
              </w:rPr>
              <w:t>74,8</w:t>
            </w:r>
          </w:p>
        </w:tc>
      </w:tr>
      <w:tr w:rsidR="00133413" w:rsidRPr="00EB2307" w:rsidTr="00C03345">
        <w:tc>
          <w:tcPr>
            <w:tcW w:w="822" w:type="dxa"/>
            <w:shd w:val="clear" w:color="auto" w:fill="auto"/>
          </w:tcPr>
          <w:p w:rsidR="00133413" w:rsidRPr="00EB2307" w:rsidRDefault="00C03345" w:rsidP="00E33F0F">
            <w:pPr>
              <w:spacing w:line="240" w:lineRule="auto"/>
              <w:jc w:val="both"/>
              <w:rPr>
                <w:rFonts w:ascii="Times New Roman" w:hAnsi="Times New Roman"/>
              </w:rPr>
            </w:pPr>
            <w:r>
              <w:rPr>
                <w:rFonts w:ascii="Times New Roman" w:hAnsi="Times New Roman"/>
              </w:rPr>
              <w:t>127</w:t>
            </w:r>
          </w:p>
        </w:tc>
        <w:tc>
          <w:tcPr>
            <w:tcW w:w="3536" w:type="dxa"/>
            <w:shd w:val="clear" w:color="auto" w:fill="auto"/>
          </w:tcPr>
          <w:p w:rsidR="00133413" w:rsidRPr="002C33D8" w:rsidRDefault="00133413" w:rsidP="00E33F0F">
            <w:pPr>
              <w:spacing w:line="240" w:lineRule="auto"/>
            </w:pPr>
            <w:r w:rsidRPr="00EB2307">
              <w:rPr>
                <w:rFonts w:ascii="Times New Roman" w:hAnsi="Times New Roman"/>
              </w:rPr>
              <w:t>ул. Шахтерская</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10</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17</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43,9</w:t>
            </w:r>
          </w:p>
        </w:tc>
      </w:tr>
      <w:tr w:rsidR="00133413" w:rsidRPr="00EB2307" w:rsidTr="00C03345">
        <w:tc>
          <w:tcPr>
            <w:tcW w:w="822" w:type="dxa"/>
            <w:shd w:val="clear" w:color="auto" w:fill="auto"/>
          </w:tcPr>
          <w:p w:rsidR="00133413" w:rsidRPr="00EB2307" w:rsidRDefault="00C03345" w:rsidP="00E33F0F">
            <w:pPr>
              <w:spacing w:line="240" w:lineRule="auto"/>
              <w:jc w:val="both"/>
              <w:rPr>
                <w:rFonts w:ascii="Times New Roman" w:hAnsi="Times New Roman"/>
              </w:rPr>
            </w:pPr>
            <w:r>
              <w:rPr>
                <w:rFonts w:ascii="Times New Roman" w:hAnsi="Times New Roman"/>
              </w:rPr>
              <w:t>128</w:t>
            </w:r>
          </w:p>
        </w:tc>
        <w:tc>
          <w:tcPr>
            <w:tcW w:w="3536" w:type="dxa"/>
            <w:shd w:val="clear" w:color="auto" w:fill="auto"/>
          </w:tcPr>
          <w:p w:rsidR="00133413" w:rsidRPr="00EB2307" w:rsidRDefault="00133413" w:rsidP="00E33F0F">
            <w:pPr>
              <w:spacing w:line="240" w:lineRule="auto"/>
              <w:rPr>
                <w:rFonts w:ascii="Times New Roman" w:hAnsi="Times New Roman"/>
              </w:rPr>
            </w:pPr>
            <w:r w:rsidRPr="00EB2307">
              <w:rPr>
                <w:rFonts w:ascii="Times New Roman" w:hAnsi="Times New Roman"/>
              </w:rPr>
              <w:t>ул. Шахтерская</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10</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32</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57,6</w:t>
            </w:r>
          </w:p>
        </w:tc>
      </w:tr>
      <w:tr w:rsidR="00133413" w:rsidRPr="00EB2307" w:rsidTr="00C03345">
        <w:tc>
          <w:tcPr>
            <w:tcW w:w="822" w:type="dxa"/>
            <w:shd w:val="clear" w:color="auto" w:fill="auto"/>
          </w:tcPr>
          <w:p w:rsidR="00133413" w:rsidRPr="00EB2307" w:rsidRDefault="00C03345" w:rsidP="00E33F0F">
            <w:pPr>
              <w:spacing w:line="240" w:lineRule="auto"/>
              <w:jc w:val="both"/>
              <w:rPr>
                <w:rFonts w:ascii="Times New Roman" w:hAnsi="Times New Roman"/>
              </w:rPr>
            </w:pPr>
            <w:r>
              <w:rPr>
                <w:rFonts w:ascii="Times New Roman" w:hAnsi="Times New Roman"/>
              </w:rPr>
              <w:t>129</w:t>
            </w:r>
          </w:p>
        </w:tc>
        <w:tc>
          <w:tcPr>
            <w:tcW w:w="3536" w:type="dxa"/>
            <w:shd w:val="clear" w:color="auto" w:fill="auto"/>
          </w:tcPr>
          <w:p w:rsidR="00133413" w:rsidRPr="002C33D8" w:rsidRDefault="00133413" w:rsidP="00E33F0F">
            <w:pPr>
              <w:spacing w:line="240" w:lineRule="auto"/>
            </w:pPr>
            <w:r w:rsidRPr="00EB2307">
              <w:rPr>
                <w:rFonts w:ascii="Times New Roman" w:hAnsi="Times New Roman"/>
              </w:rPr>
              <w:t>ул. Шахтерская</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12</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6</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44,0</w:t>
            </w:r>
          </w:p>
        </w:tc>
      </w:tr>
      <w:tr w:rsidR="00133413" w:rsidRPr="00EB2307" w:rsidTr="00C03345">
        <w:tc>
          <w:tcPr>
            <w:tcW w:w="822" w:type="dxa"/>
            <w:shd w:val="clear" w:color="auto" w:fill="auto"/>
          </w:tcPr>
          <w:p w:rsidR="00133413" w:rsidRPr="00EB2307" w:rsidRDefault="00C03345" w:rsidP="00E33F0F">
            <w:pPr>
              <w:spacing w:line="240" w:lineRule="auto"/>
              <w:jc w:val="both"/>
              <w:rPr>
                <w:rFonts w:ascii="Times New Roman" w:hAnsi="Times New Roman"/>
              </w:rPr>
            </w:pPr>
            <w:r>
              <w:rPr>
                <w:rFonts w:ascii="Times New Roman" w:hAnsi="Times New Roman"/>
              </w:rPr>
              <w:t>130</w:t>
            </w:r>
          </w:p>
        </w:tc>
        <w:tc>
          <w:tcPr>
            <w:tcW w:w="3536" w:type="dxa"/>
            <w:shd w:val="clear" w:color="auto" w:fill="auto"/>
          </w:tcPr>
          <w:p w:rsidR="00133413" w:rsidRDefault="00133413" w:rsidP="00E33F0F">
            <w:pPr>
              <w:spacing w:line="240" w:lineRule="auto"/>
            </w:pPr>
            <w:r w:rsidRPr="00EB2307">
              <w:rPr>
                <w:rFonts w:ascii="Times New Roman" w:hAnsi="Times New Roman"/>
              </w:rPr>
              <w:t>ул. Шахтерская</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14</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2</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45,2</w:t>
            </w:r>
          </w:p>
        </w:tc>
      </w:tr>
      <w:tr w:rsidR="00133413" w:rsidRPr="00EB2307" w:rsidTr="00C03345">
        <w:tc>
          <w:tcPr>
            <w:tcW w:w="822" w:type="dxa"/>
            <w:shd w:val="clear" w:color="auto" w:fill="auto"/>
          </w:tcPr>
          <w:p w:rsidR="00133413" w:rsidRPr="00EB2307" w:rsidRDefault="00C03345" w:rsidP="00E33F0F">
            <w:pPr>
              <w:spacing w:line="240" w:lineRule="auto"/>
              <w:jc w:val="both"/>
              <w:rPr>
                <w:rFonts w:ascii="Times New Roman" w:hAnsi="Times New Roman"/>
              </w:rPr>
            </w:pPr>
            <w:r>
              <w:rPr>
                <w:rFonts w:ascii="Times New Roman" w:hAnsi="Times New Roman"/>
              </w:rPr>
              <w:t>131</w:t>
            </w:r>
          </w:p>
        </w:tc>
        <w:tc>
          <w:tcPr>
            <w:tcW w:w="3536" w:type="dxa"/>
            <w:shd w:val="clear" w:color="auto" w:fill="auto"/>
          </w:tcPr>
          <w:p w:rsidR="00133413" w:rsidRDefault="00133413" w:rsidP="00E33F0F">
            <w:pPr>
              <w:spacing w:line="240" w:lineRule="auto"/>
            </w:pPr>
            <w:r w:rsidRPr="00EB2307">
              <w:rPr>
                <w:rFonts w:ascii="Times New Roman" w:hAnsi="Times New Roman"/>
              </w:rPr>
              <w:t>ул. Шахтерская</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14</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9</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43,7</w:t>
            </w:r>
          </w:p>
        </w:tc>
      </w:tr>
      <w:tr w:rsidR="00133413" w:rsidRPr="00EB2307" w:rsidTr="00C03345">
        <w:tc>
          <w:tcPr>
            <w:tcW w:w="822" w:type="dxa"/>
            <w:shd w:val="clear" w:color="auto" w:fill="auto"/>
          </w:tcPr>
          <w:p w:rsidR="00133413" w:rsidRPr="00EB2307" w:rsidRDefault="00C03345" w:rsidP="00E33F0F">
            <w:pPr>
              <w:spacing w:line="240" w:lineRule="auto"/>
              <w:jc w:val="both"/>
              <w:rPr>
                <w:rFonts w:ascii="Times New Roman" w:hAnsi="Times New Roman"/>
              </w:rPr>
            </w:pPr>
            <w:r>
              <w:rPr>
                <w:rFonts w:ascii="Times New Roman" w:hAnsi="Times New Roman"/>
              </w:rPr>
              <w:t>132</w:t>
            </w:r>
          </w:p>
        </w:tc>
        <w:tc>
          <w:tcPr>
            <w:tcW w:w="3536" w:type="dxa"/>
            <w:shd w:val="clear" w:color="auto" w:fill="auto"/>
          </w:tcPr>
          <w:p w:rsidR="00133413" w:rsidRDefault="00133413" w:rsidP="00E33F0F">
            <w:pPr>
              <w:spacing w:line="240" w:lineRule="auto"/>
            </w:pPr>
            <w:r w:rsidRPr="00EB2307">
              <w:rPr>
                <w:rFonts w:ascii="Times New Roman" w:hAnsi="Times New Roman"/>
              </w:rPr>
              <w:t>ул. Шахтерская</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14</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12</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57,8</w:t>
            </w:r>
          </w:p>
        </w:tc>
      </w:tr>
      <w:tr w:rsidR="00133413" w:rsidRPr="00EB2307" w:rsidTr="00C03345">
        <w:tc>
          <w:tcPr>
            <w:tcW w:w="822" w:type="dxa"/>
            <w:shd w:val="clear" w:color="auto" w:fill="auto"/>
          </w:tcPr>
          <w:p w:rsidR="00133413" w:rsidRPr="00EB2307" w:rsidRDefault="00C03345" w:rsidP="00E33F0F">
            <w:pPr>
              <w:spacing w:line="240" w:lineRule="auto"/>
              <w:jc w:val="both"/>
              <w:rPr>
                <w:rFonts w:ascii="Times New Roman" w:hAnsi="Times New Roman"/>
              </w:rPr>
            </w:pPr>
            <w:r>
              <w:rPr>
                <w:rFonts w:ascii="Times New Roman" w:hAnsi="Times New Roman"/>
              </w:rPr>
              <w:t>133</w:t>
            </w:r>
          </w:p>
        </w:tc>
        <w:tc>
          <w:tcPr>
            <w:tcW w:w="3536" w:type="dxa"/>
            <w:shd w:val="clear" w:color="auto" w:fill="auto"/>
          </w:tcPr>
          <w:p w:rsidR="00133413" w:rsidRDefault="00133413" w:rsidP="00E33F0F">
            <w:pPr>
              <w:spacing w:line="240" w:lineRule="auto"/>
            </w:pPr>
            <w:r w:rsidRPr="00EB2307">
              <w:rPr>
                <w:rFonts w:ascii="Times New Roman" w:hAnsi="Times New Roman"/>
              </w:rPr>
              <w:t>ул. Шахтерская</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14</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14</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41,4</w:t>
            </w:r>
          </w:p>
        </w:tc>
      </w:tr>
      <w:tr w:rsidR="00133413" w:rsidRPr="00EB2307" w:rsidTr="00C03345">
        <w:tc>
          <w:tcPr>
            <w:tcW w:w="822" w:type="dxa"/>
            <w:shd w:val="clear" w:color="auto" w:fill="auto"/>
          </w:tcPr>
          <w:p w:rsidR="00133413" w:rsidRPr="00EB2307" w:rsidRDefault="00C03345" w:rsidP="00E33F0F">
            <w:pPr>
              <w:spacing w:line="240" w:lineRule="auto"/>
              <w:jc w:val="both"/>
              <w:rPr>
                <w:rFonts w:ascii="Times New Roman" w:hAnsi="Times New Roman"/>
              </w:rPr>
            </w:pPr>
            <w:r>
              <w:rPr>
                <w:rFonts w:ascii="Times New Roman" w:hAnsi="Times New Roman"/>
              </w:rPr>
              <w:t>134</w:t>
            </w:r>
          </w:p>
        </w:tc>
        <w:tc>
          <w:tcPr>
            <w:tcW w:w="3536" w:type="dxa"/>
            <w:shd w:val="clear" w:color="auto" w:fill="auto"/>
          </w:tcPr>
          <w:p w:rsidR="00133413" w:rsidRDefault="00133413" w:rsidP="00E33F0F">
            <w:pPr>
              <w:spacing w:line="240" w:lineRule="auto"/>
            </w:pPr>
            <w:r w:rsidRPr="00EB2307">
              <w:rPr>
                <w:rFonts w:ascii="Times New Roman" w:hAnsi="Times New Roman"/>
              </w:rPr>
              <w:t>ул. Шахтерская</w:t>
            </w:r>
          </w:p>
        </w:tc>
        <w:tc>
          <w:tcPr>
            <w:tcW w:w="1445"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14</w:t>
            </w:r>
          </w:p>
        </w:tc>
        <w:tc>
          <w:tcPr>
            <w:tcW w:w="1690"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20</w:t>
            </w:r>
          </w:p>
        </w:tc>
        <w:tc>
          <w:tcPr>
            <w:tcW w:w="2221" w:type="dxa"/>
            <w:shd w:val="clear" w:color="auto" w:fill="auto"/>
          </w:tcPr>
          <w:p w:rsidR="00133413" w:rsidRPr="00EB2307" w:rsidRDefault="00133413" w:rsidP="00E33F0F">
            <w:pPr>
              <w:spacing w:line="240" w:lineRule="auto"/>
              <w:jc w:val="both"/>
              <w:rPr>
                <w:rFonts w:ascii="Times New Roman" w:hAnsi="Times New Roman"/>
              </w:rPr>
            </w:pPr>
            <w:r w:rsidRPr="00EB2307">
              <w:rPr>
                <w:rFonts w:ascii="Times New Roman" w:hAnsi="Times New Roman"/>
              </w:rPr>
              <w:t>43,1</w:t>
            </w:r>
          </w:p>
        </w:tc>
      </w:tr>
    </w:tbl>
    <w:p w:rsidR="00E5294B" w:rsidRDefault="00E5294B" w:rsidP="006147FD">
      <w:pPr>
        <w:rPr>
          <w:rFonts w:ascii="Times New Roman" w:hAnsi="Times New Roman"/>
          <w:b/>
          <w:sz w:val="28"/>
          <w:szCs w:val="28"/>
        </w:rPr>
      </w:pPr>
      <w:r>
        <w:rPr>
          <w:rFonts w:ascii="Times New Roman" w:hAnsi="Times New Roman"/>
          <w:b/>
          <w:sz w:val="28"/>
          <w:szCs w:val="28"/>
        </w:rPr>
        <w:t>Раздел 12. Решения по бесхозяйным тепловым сетям</w:t>
      </w:r>
    </w:p>
    <w:p w:rsidR="00E5294B" w:rsidRDefault="00E5294B" w:rsidP="00C91213">
      <w:pPr>
        <w:tabs>
          <w:tab w:val="left" w:pos="709"/>
        </w:tab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Согласно требованиям статьи 15, пункта 6 Федерального закона от 27.07.2010 №190-ФЗ «О теплоснабжении», в случае выявления бесхозяйных тепловых сетей (или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Pr>
          <w:rFonts w:ascii="Times New Roman" w:hAnsi="Times New Roman"/>
          <w:sz w:val="28"/>
          <w:szCs w:val="28"/>
        </w:rPr>
        <w:t>теплосетевую</w:t>
      </w:r>
      <w:proofErr w:type="spellEnd"/>
      <w:r>
        <w:rPr>
          <w:rFonts w:ascii="Times New Roman" w:hAnsi="Times New Roman"/>
          <w:sz w:val="28"/>
          <w:szCs w:val="28"/>
        </w:rPr>
        <w:t xml:space="preserve"> организацию, тепловые сети которой не посредственно соединены с указанными бесхозяйными тепловыми</w:t>
      </w:r>
      <w:proofErr w:type="gramEnd"/>
      <w:r>
        <w:rPr>
          <w:rFonts w:ascii="Times New Roman" w:hAnsi="Times New Roman"/>
          <w:sz w:val="28"/>
          <w:szCs w:val="28"/>
        </w:rPr>
        <w:t xml:space="preserve">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E5294B" w:rsidRDefault="00E5294B" w:rsidP="00C91213">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Бесхозяйственных тепловых сетей на территории Шолоховского городского поселения не выявлено. </w:t>
      </w:r>
    </w:p>
    <w:p w:rsidR="008B26D6" w:rsidRDefault="00E5294B" w:rsidP="00C80067">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 обнаружении бесхозяйных сетей, решение об их передаче теплоснабжающим организациям будет приниматьс</w:t>
      </w:r>
      <w:r w:rsidR="00BF1A6A">
        <w:rPr>
          <w:rFonts w:ascii="Times New Roman" w:hAnsi="Times New Roman"/>
          <w:sz w:val="28"/>
          <w:szCs w:val="28"/>
        </w:rPr>
        <w:t>я в индивидуальном порядке.</w:t>
      </w:r>
    </w:p>
    <w:p w:rsidR="008B26D6" w:rsidRDefault="008B26D6" w:rsidP="00C80067">
      <w:pPr>
        <w:tabs>
          <w:tab w:val="left" w:pos="709"/>
        </w:tabs>
        <w:spacing w:after="0" w:line="360" w:lineRule="auto"/>
        <w:ind w:firstLine="709"/>
        <w:jc w:val="both"/>
        <w:rPr>
          <w:rFonts w:ascii="Times New Roman" w:hAnsi="Times New Roman"/>
          <w:sz w:val="28"/>
          <w:szCs w:val="28"/>
        </w:rPr>
      </w:pPr>
    </w:p>
    <w:p w:rsidR="008B26D6" w:rsidRDefault="008B26D6" w:rsidP="0008072B">
      <w:pPr>
        <w:rPr>
          <w:rFonts w:ascii="Times New Roman" w:hAnsi="Times New Roman"/>
          <w:b/>
          <w:sz w:val="28"/>
          <w:szCs w:val="28"/>
        </w:rPr>
      </w:pPr>
    </w:p>
    <w:p w:rsidR="008B26D6" w:rsidRDefault="008B26D6" w:rsidP="0008072B">
      <w:pPr>
        <w:rPr>
          <w:rFonts w:ascii="Times New Roman" w:hAnsi="Times New Roman"/>
          <w:b/>
          <w:sz w:val="28"/>
          <w:szCs w:val="28"/>
        </w:rPr>
      </w:pPr>
    </w:p>
    <w:p w:rsidR="00C80067" w:rsidRDefault="006718E8" w:rsidP="0008072B">
      <w:pPr>
        <w:rPr>
          <w:rFonts w:ascii="Times New Roman" w:hAnsi="Times New Roman"/>
          <w:b/>
          <w:sz w:val="28"/>
          <w:szCs w:val="28"/>
        </w:rPr>
      </w:pPr>
      <w:r>
        <w:rPr>
          <w:rFonts w:ascii="Times New Roman" w:hAnsi="Times New Roman"/>
          <w:b/>
          <w:sz w:val="28"/>
          <w:szCs w:val="28"/>
        </w:rPr>
        <w:t>Раз</w:t>
      </w:r>
      <w:r w:rsidR="00FE1E4B">
        <w:rPr>
          <w:rFonts w:ascii="Times New Roman" w:hAnsi="Times New Roman"/>
          <w:b/>
          <w:sz w:val="28"/>
          <w:szCs w:val="28"/>
        </w:rPr>
        <w:t>дел 14.  Температурные графики.</w:t>
      </w:r>
    </w:p>
    <w:tbl>
      <w:tblPr>
        <w:tblW w:w="9300" w:type="dxa"/>
        <w:tblInd w:w="93" w:type="dxa"/>
        <w:tblLook w:val="04A0" w:firstRow="1" w:lastRow="0" w:firstColumn="1" w:lastColumn="0" w:noHBand="0" w:noVBand="1"/>
      </w:tblPr>
      <w:tblGrid>
        <w:gridCol w:w="3040"/>
        <w:gridCol w:w="2980"/>
        <w:gridCol w:w="3280"/>
      </w:tblGrid>
      <w:tr w:rsidR="00DB62AA" w:rsidRPr="00DB62AA" w:rsidTr="00DB62AA">
        <w:trPr>
          <w:trHeight w:val="315"/>
        </w:trPr>
        <w:tc>
          <w:tcPr>
            <w:tcW w:w="9300" w:type="dxa"/>
            <w:gridSpan w:val="3"/>
            <w:tcBorders>
              <w:top w:val="nil"/>
              <w:left w:val="nil"/>
              <w:bottom w:val="nil"/>
              <w:right w:val="nil"/>
            </w:tcBorders>
            <w:shd w:val="clear" w:color="auto" w:fill="auto"/>
            <w:noWrap/>
            <w:vAlign w:val="bottom"/>
            <w:hideMark/>
          </w:tcPr>
          <w:p w:rsidR="00DB62AA" w:rsidRPr="00DB62AA" w:rsidRDefault="00DB62AA" w:rsidP="00DB62AA">
            <w:pPr>
              <w:spacing w:after="0" w:line="240" w:lineRule="auto"/>
              <w:jc w:val="center"/>
              <w:rPr>
                <w:rFonts w:ascii="Times New Roman" w:eastAsia="Times New Roman" w:hAnsi="Times New Roman"/>
                <w:b/>
                <w:bCs/>
                <w:sz w:val="24"/>
                <w:szCs w:val="24"/>
                <w:lang w:eastAsia="ru-RU"/>
              </w:rPr>
            </w:pPr>
            <w:r w:rsidRPr="00DB62AA">
              <w:rPr>
                <w:rFonts w:ascii="Times New Roman" w:eastAsia="Times New Roman" w:hAnsi="Times New Roman"/>
                <w:b/>
                <w:bCs/>
                <w:sz w:val="24"/>
                <w:szCs w:val="24"/>
                <w:lang w:eastAsia="ru-RU"/>
              </w:rPr>
              <w:t xml:space="preserve">Температурный график регулирования отпуска тепловой </w:t>
            </w:r>
          </w:p>
        </w:tc>
      </w:tr>
      <w:tr w:rsidR="00DB62AA" w:rsidRPr="00DB62AA" w:rsidTr="00DB62AA">
        <w:trPr>
          <w:trHeight w:val="315"/>
        </w:trPr>
        <w:tc>
          <w:tcPr>
            <w:tcW w:w="9300" w:type="dxa"/>
            <w:gridSpan w:val="3"/>
            <w:tcBorders>
              <w:top w:val="nil"/>
              <w:left w:val="nil"/>
              <w:bottom w:val="nil"/>
              <w:right w:val="nil"/>
            </w:tcBorders>
            <w:shd w:val="clear" w:color="auto" w:fill="auto"/>
            <w:noWrap/>
            <w:vAlign w:val="bottom"/>
            <w:hideMark/>
          </w:tcPr>
          <w:p w:rsidR="00DB62AA" w:rsidRPr="00DB62AA" w:rsidRDefault="00DB62AA" w:rsidP="00DB62AA">
            <w:pPr>
              <w:spacing w:after="0" w:line="240" w:lineRule="auto"/>
              <w:jc w:val="center"/>
              <w:rPr>
                <w:rFonts w:ascii="Times New Roman" w:eastAsia="Times New Roman" w:hAnsi="Times New Roman"/>
                <w:b/>
                <w:bCs/>
                <w:sz w:val="24"/>
                <w:szCs w:val="24"/>
                <w:lang w:eastAsia="ru-RU"/>
              </w:rPr>
            </w:pPr>
            <w:r w:rsidRPr="00DB62AA">
              <w:rPr>
                <w:rFonts w:ascii="Times New Roman" w:eastAsia="Times New Roman" w:hAnsi="Times New Roman"/>
                <w:b/>
                <w:bCs/>
                <w:sz w:val="24"/>
                <w:szCs w:val="24"/>
                <w:lang w:eastAsia="ru-RU"/>
              </w:rPr>
              <w:t>энергии и теплоносителя без нагрузки горячего водоснабжения от котельных:</w:t>
            </w:r>
          </w:p>
        </w:tc>
      </w:tr>
      <w:tr w:rsidR="00DB62AA" w:rsidRPr="00DB62AA" w:rsidTr="00DB62AA">
        <w:trPr>
          <w:trHeight w:val="930"/>
        </w:trPr>
        <w:tc>
          <w:tcPr>
            <w:tcW w:w="9300" w:type="dxa"/>
            <w:gridSpan w:val="3"/>
            <w:tcBorders>
              <w:top w:val="nil"/>
              <w:left w:val="nil"/>
              <w:bottom w:val="nil"/>
              <w:right w:val="nil"/>
            </w:tcBorders>
            <w:shd w:val="clear" w:color="auto" w:fill="auto"/>
            <w:vAlign w:val="bottom"/>
            <w:hideMark/>
          </w:tcPr>
          <w:p w:rsidR="00DB62AA" w:rsidRPr="00DB62AA" w:rsidRDefault="00DB62AA" w:rsidP="006718E8">
            <w:pPr>
              <w:spacing w:after="0" w:line="240" w:lineRule="auto"/>
              <w:jc w:val="both"/>
              <w:rPr>
                <w:rFonts w:ascii="Times New Roman" w:eastAsia="Times New Roman" w:hAnsi="Times New Roman"/>
                <w:b/>
                <w:bCs/>
                <w:sz w:val="24"/>
                <w:szCs w:val="24"/>
                <w:lang w:eastAsia="ru-RU"/>
              </w:rPr>
            </w:pPr>
            <w:r w:rsidRPr="00DB62AA">
              <w:rPr>
                <w:rFonts w:ascii="Times New Roman" w:eastAsia="Times New Roman" w:hAnsi="Times New Roman"/>
                <w:b/>
                <w:bCs/>
                <w:sz w:val="24"/>
                <w:szCs w:val="24"/>
                <w:lang w:eastAsia="ru-RU"/>
              </w:rPr>
              <w:t>№20 р.п.</w:t>
            </w:r>
            <w:r w:rsidR="00AD2F05">
              <w:rPr>
                <w:rFonts w:ascii="Times New Roman" w:eastAsia="Times New Roman" w:hAnsi="Times New Roman"/>
                <w:b/>
                <w:bCs/>
                <w:sz w:val="24"/>
                <w:szCs w:val="24"/>
                <w:lang w:eastAsia="ru-RU"/>
              </w:rPr>
              <w:t xml:space="preserve"> </w:t>
            </w:r>
            <w:r w:rsidRPr="00DB62AA">
              <w:rPr>
                <w:rFonts w:ascii="Times New Roman" w:eastAsia="Times New Roman" w:hAnsi="Times New Roman"/>
                <w:b/>
                <w:bCs/>
                <w:sz w:val="24"/>
                <w:szCs w:val="24"/>
                <w:lang w:eastAsia="ru-RU"/>
              </w:rPr>
              <w:t>Шолоховский, ул.</w:t>
            </w:r>
            <w:r w:rsidR="00AD2F05">
              <w:rPr>
                <w:rFonts w:ascii="Times New Roman" w:eastAsia="Times New Roman" w:hAnsi="Times New Roman"/>
                <w:b/>
                <w:bCs/>
                <w:sz w:val="24"/>
                <w:szCs w:val="24"/>
                <w:lang w:eastAsia="ru-RU"/>
              </w:rPr>
              <w:t xml:space="preserve"> </w:t>
            </w:r>
            <w:r w:rsidRPr="00DB62AA">
              <w:rPr>
                <w:rFonts w:ascii="Times New Roman" w:eastAsia="Times New Roman" w:hAnsi="Times New Roman"/>
                <w:b/>
                <w:bCs/>
                <w:sz w:val="24"/>
                <w:szCs w:val="24"/>
                <w:lang w:eastAsia="ru-RU"/>
              </w:rPr>
              <w:t>Социалистическая, 1б; №28 р.п.</w:t>
            </w:r>
            <w:r w:rsidR="00AD2F05">
              <w:rPr>
                <w:rFonts w:ascii="Times New Roman" w:eastAsia="Times New Roman" w:hAnsi="Times New Roman"/>
                <w:b/>
                <w:bCs/>
                <w:sz w:val="24"/>
                <w:szCs w:val="24"/>
                <w:lang w:eastAsia="ru-RU"/>
              </w:rPr>
              <w:t xml:space="preserve"> </w:t>
            </w:r>
            <w:proofErr w:type="gramStart"/>
            <w:r w:rsidRPr="00DB62AA">
              <w:rPr>
                <w:rFonts w:ascii="Times New Roman" w:eastAsia="Times New Roman" w:hAnsi="Times New Roman"/>
                <w:b/>
                <w:bCs/>
                <w:sz w:val="24"/>
                <w:szCs w:val="24"/>
                <w:lang w:eastAsia="ru-RU"/>
              </w:rPr>
              <w:t>Шолоховский</w:t>
            </w:r>
            <w:proofErr w:type="gramEnd"/>
            <w:r w:rsidRPr="00DB62AA">
              <w:rPr>
                <w:rFonts w:ascii="Times New Roman" w:eastAsia="Times New Roman" w:hAnsi="Times New Roman"/>
                <w:b/>
                <w:bCs/>
                <w:sz w:val="24"/>
                <w:szCs w:val="24"/>
                <w:lang w:eastAsia="ru-RU"/>
              </w:rPr>
              <w:t>, ул.</w:t>
            </w:r>
            <w:r w:rsidR="00AD2F05">
              <w:rPr>
                <w:rFonts w:ascii="Times New Roman" w:eastAsia="Times New Roman" w:hAnsi="Times New Roman"/>
                <w:b/>
                <w:bCs/>
                <w:sz w:val="24"/>
                <w:szCs w:val="24"/>
                <w:lang w:eastAsia="ru-RU"/>
              </w:rPr>
              <w:t xml:space="preserve"> </w:t>
            </w:r>
            <w:r w:rsidRPr="00DB62AA">
              <w:rPr>
                <w:rFonts w:ascii="Times New Roman" w:eastAsia="Times New Roman" w:hAnsi="Times New Roman"/>
                <w:b/>
                <w:bCs/>
                <w:sz w:val="24"/>
                <w:szCs w:val="24"/>
                <w:lang w:eastAsia="ru-RU"/>
              </w:rPr>
              <w:t>Маяковского, 17а; №34 р.п.</w:t>
            </w:r>
            <w:r w:rsidR="00AD2F05">
              <w:rPr>
                <w:rFonts w:ascii="Times New Roman" w:eastAsia="Times New Roman" w:hAnsi="Times New Roman"/>
                <w:b/>
                <w:bCs/>
                <w:sz w:val="24"/>
                <w:szCs w:val="24"/>
                <w:lang w:eastAsia="ru-RU"/>
              </w:rPr>
              <w:t xml:space="preserve"> </w:t>
            </w:r>
            <w:r w:rsidRPr="00DB62AA">
              <w:rPr>
                <w:rFonts w:ascii="Times New Roman" w:eastAsia="Times New Roman" w:hAnsi="Times New Roman"/>
                <w:b/>
                <w:bCs/>
                <w:sz w:val="24"/>
                <w:szCs w:val="24"/>
                <w:lang w:eastAsia="ru-RU"/>
              </w:rPr>
              <w:t>Шолоховский</w:t>
            </w:r>
            <w:r w:rsidR="006718E8">
              <w:rPr>
                <w:rFonts w:ascii="Times New Roman" w:eastAsia="Times New Roman" w:hAnsi="Times New Roman"/>
                <w:b/>
                <w:bCs/>
                <w:sz w:val="24"/>
                <w:szCs w:val="24"/>
                <w:lang w:eastAsia="ru-RU"/>
              </w:rPr>
              <w:t>, ул.</w:t>
            </w:r>
            <w:r w:rsidR="00AD2F05">
              <w:rPr>
                <w:rFonts w:ascii="Times New Roman" w:eastAsia="Times New Roman" w:hAnsi="Times New Roman"/>
                <w:b/>
                <w:bCs/>
                <w:sz w:val="24"/>
                <w:szCs w:val="24"/>
                <w:lang w:eastAsia="ru-RU"/>
              </w:rPr>
              <w:t xml:space="preserve"> </w:t>
            </w:r>
            <w:r w:rsidR="006718E8">
              <w:rPr>
                <w:rFonts w:ascii="Times New Roman" w:eastAsia="Times New Roman" w:hAnsi="Times New Roman"/>
                <w:b/>
                <w:bCs/>
                <w:sz w:val="24"/>
                <w:szCs w:val="24"/>
                <w:lang w:eastAsia="ru-RU"/>
              </w:rPr>
              <w:t xml:space="preserve">Железнодорожная, 2; №35БМК </w:t>
            </w:r>
            <w:r w:rsidRPr="00DB62AA">
              <w:rPr>
                <w:rFonts w:ascii="Times New Roman" w:eastAsia="Times New Roman" w:hAnsi="Times New Roman"/>
                <w:b/>
                <w:bCs/>
                <w:sz w:val="24"/>
                <w:szCs w:val="24"/>
                <w:lang w:eastAsia="ru-RU"/>
              </w:rPr>
              <w:t>р.п.</w:t>
            </w:r>
            <w:r w:rsidR="00AD2F05">
              <w:rPr>
                <w:rFonts w:ascii="Times New Roman" w:eastAsia="Times New Roman" w:hAnsi="Times New Roman"/>
                <w:b/>
                <w:bCs/>
                <w:sz w:val="24"/>
                <w:szCs w:val="24"/>
                <w:lang w:eastAsia="ru-RU"/>
              </w:rPr>
              <w:t xml:space="preserve"> </w:t>
            </w:r>
            <w:proofErr w:type="gramStart"/>
            <w:r w:rsidRPr="00DB62AA">
              <w:rPr>
                <w:rFonts w:ascii="Times New Roman" w:eastAsia="Times New Roman" w:hAnsi="Times New Roman"/>
                <w:b/>
                <w:bCs/>
                <w:sz w:val="24"/>
                <w:szCs w:val="24"/>
                <w:lang w:eastAsia="ru-RU"/>
              </w:rPr>
              <w:t>Шолоховский</w:t>
            </w:r>
            <w:proofErr w:type="gramEnd"/>
            <w:r w:rsidRPr="00DB62AA">
              <w:rPr>
                <w:rFonts w:ascii="Times New Roman" w:eastAsia="Times New Roman" w:hAnsi="Times New Roman"/>
                <w:b/>
                <w:bCs/>
                <w:sz w:val="24"/>
                <w:szCs w:val="24"/>
                <w:lang w:eastAsia="ru-RU"/>
              </w:rPr>
              <w:t>, ул.</w:t>
            </w:r>
            <w:r w:rsidR="00AD2F05">
              <w:rPr>
                <w:rFonts w:ascii="Times New Roman" w:eastAsia="Times New Roman" w:hAnsi="Times New Roman"/>
                <w:b/>
                <w:bCs/>
                <w:sz w:val="24"/>
                <w:szCs w:val="24"/>
                <w:lang w:eastAsia="ru-RU"/>
              </w:rPr>
              <w:t xml:space="preserve"> </w:t>
            </w:r>
            <w:r w:rsidRPr="00DB62AA">
              <w:rPr>
                <w:rFonts w:ascii="Times New Roman" w:eastAsia="Times New Roman" w:hAnsi="Times New Roman"/>
                <w:b/>
                <w:bCs/>
                <w:sz w:val="24"/>
                <w:szCs w:val="24"/>
                <w:lang w:eastAsia="ru-RU"/>
              </w:rPr>
              <w:t>Чапаева, 2д</w:t>
            </w:r>
            <w:r w:rsidR="006718E8">
              <w:rPr>
                <w:rFonts w:ascii="Times New Roman" w:eastAsia="Times New Roman" w:hAnsi="Times New Roman"/>
                <w:b/>
                <w:bCs/>
                <w:sz w:val="24"/>
                <w:szCs w:val="24"/>
                <w:lang w:eastAsia="ru-RU"/>
              </w:rPr>
              <w:t xml:space="preserve"> Белокалитвинского района тепловых сетей</w:t>
            </w:r>
          </w:p>
        </w:tc>
      </w:tr>
      <w:tr w:rsidR="00DB62AA" w:rsidRPr="00DB62AA" w:rsidTr="00DB62AA">
        <w:trPr>
          <w:trHeight w:val="315"/>
        </w:trPr>
        <w:tc>
          <w:tcPr>
            <w:tcW w:w="9300" w:type="dxa"/>
            <w:gridSpan w:val="3"/>
            <w:tcBorders>
              <w:top w:val="nil"/>
              <w:left w:val="nil"/>
              <w:bottom w:val="nil"/>
              <w:right w:val="nil"/>
            </w:tcBorders>
            <w:shd w:val="clear" w:color="auto" w:fill="auto"/>
            <w:noWrap/>
            <w:vAlign w:val="bottom"/>
            <w:hideMark/>
          </w:tcPr>
          <w:p w:rsidR="00DB62AA" w:rsidRPr="00DB62AA" w:rsidRDefault="006718E8" w:rsidP="00AD2F05">
            <w:pPr>
              <w:spacing w:after="0" w:line="240" w:lineRule="auto"/>
              <w:jc w:val="center"/>
              <w:rPr>
                <w:rFonts w:ascii="Times New Roman" w:eastAsia="Times New Roman" w:hAnsi="Times New Roman"/>
                <w:b/>
                <w:bCs/>
                <w:sz w:val="24"/>
                <w:szCs w:val="24"/>
                <w:lang w:eastAsia="ru-RU"/>
              </w:rPr>
            </w:pPr>
            <w:r w:rsidRPr="00DB62AA">
              <w:rPr>
                <w:rFonts w:ascii="Times New Roman" w:eastAsia="Times New Roman" w:hAnsi="Times New Roman"/>
                <w:b/>
                <w:bCs/>
                <w:sz w:val="24"/>
                <w:szCs w:val="24"/>
                <w:lang w:eastAsia="ru-RU"/>
              </w:rPr>
              <w:t>ООО "</w:t>
            </w:r>
            <w:proofErr w:type="spellStart"/>
            <w:r w:rsidRPr="00DB62AA">
              <w:rPr>
                <w:rFonts w:ascii="Times New Roman" w:eastAsia="Times New Roman" w:hAnsi="Times New Roman"/>
                <w:b/>
                <w:bCs/>
                <w:sz w:val="24"/>
                <w:szCs w:val="24"/>
                <w:lang w:eastAsia="ru-RU"/>
              </w:rPr>
              <w:t>Донэнерго</w:t>
            </w:r>
            <w:proofErr w:type="spellEnd"/>
            <w:r w:rsidRPr="00DB62AA">
              <w:rPr>
                <w:rFonts w:ascii="Times New Roman" w:eastAsia="Times New Roman" w:hAnsi="Times New Roman"/>
                <w:b/>
                <w:bCs/>
                <w:sz w:val="24"/>
                <w:szCs w:val="24"/>
                <w:lang w:eastAsia="ru-RU"/>
              </w:rPr>
              <w:t xml:space="preserve"> </w:t>
            </w:r>
            <w:r w:rsidR="00AD2F05">
              <w:rPr>
                <w:rFonts w:ascii="Times New Roman" w:eastAsia="Times New Roman" w:hAnsi="Times New Roman"/>
                <w:b/>
                <w:bCs/>
                <w:sz w:val="24"/>
                <w:szCs w:val="24"/>
                <w:lang w:eastAsia="ru-RU"/>
              </w:rPr>
              <w:t>Т</w:t>
            </w:r>
            <w:r w:rsidRPr="00DB62AA">
              <w:rPr>
                <w:rFonts w:ascii="Times New Roman" w:eastAsia="Times New Roman" w:hAnsi="Times New Roman"/>
                <w:b/>
                <w:bCs/>
                <w:sz w:val="24"/>
                <w:szCs w:val="24"/>
                <w:lang w:eastAsia="ru-RU"/>
              </w:rPr>
              <w:t>епловые сети"</w:t>
            </w:r>
          </w:p>
        </w:tc>
      </w:tr>
      <w:tr w:rsidR="00DB62AA" w:rsidRPr="006718E8" w:rsidTr="00DB62AA">
        <w:trPr>
          <w:trHeight w:val="480"/>
        </w:trPr>
        <w:tc>
          <w:tcPr>
            <w:tcW w:w="30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 xml:space="preserve">Температура наружного воздуха, </w:t>
            </w:r>
            <w:proofErr w:type="spellStart"/>
            <w:r w:rsidRPr="006718E8">
              <w:rPr>
                <w:rFonts w:ascii="Times New Roman" w:eastAsia="Times New Roman" w:hAnsi="Times New Roman"/>
                <w:vertAlign w:val="superscript"/>
                <w:lang w:eastAsia="ru-RU"/>
              </w:rPr>
              <w:t>о</w:t>
            </w:r>
            <w:r w:rsidRPr="006718E8">
              <w:rPr>
                <w:rFonts w:ascii="Times New Roman" w:eastAsia="Times New Roman" w:hAnsi="Times New Roman"/>
                <w:lang w:eastAsia="ru-RU"/>
              </w:rPr>
              <w:t>С</w:t>
            </w:r>
            <w:proofErr w:type="spellEnd"/>
          </w:p>
        </w:tc>
        <w:tc>
          <w:tcPr>
            <w:tcW w:w="6260" w:type="dxa"/>
            <w:gridSpan w:val="2"/>
            <w:tcBorders>
              <w:top w:val="single" w:sz="8" w:space="0" w:color="auto"/>
              <w:left w:val="nil"/>
              <w:bottom w:val="single" w:sz="4" w:space="0" w:color="auto"/>
              <w:right w:val="single" w:sz="8" w:space="0" w:color="000000"/>
            </w:tcBorders>
            <w:shd w:val="clear" w:color="auto" w:fill="auto"/>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 xml:space="preserve"> Температура сетевой воды, </w:t>
            </w:r>
            <w:proofErr w:type="spellStart"/>
            <w:r w:rsidRPr="006718E8">
              <w:rPr>
                <w:rFonts w:ascii="Times New Roman" w:eastAsia="Times New Roman" w:hAnsi="Times New Roman"/>
                <w:vertAlign w:val="superscript"/>
                <w:lang w:eastAsia="ru-RU"/>
              </w:rPr>
              <w:t>о</w:t>
            </w:r>
            <w:r w:rsidRPr="006718E8">
              <w:rPr>
                <w:rFonts w:ascii="Times New Roman" w:eastAsia="Times New Roman" w:hAnsi="Times New Roman"/>
                <w:lang w:eastAsia="ru-RU"/>
              </w:rPr>
              <w:t>С</w:t>
            </w:r>
            <w:proofErr w:type="spellEnd"/>
            <w:r w:rsidRPr="006718E8">
              <w:rPr>
                <w:rFonts w:ascii="Times New Roman" w:eastAsia="Times New Roman" w:hAnsi="Times New Roman"/>
                <w:lang w:eastAsia="ru-RU"/>
              </w:rPr>
              <w:t xml:space="preserve">        </w:t>
            </w:r>
          </w:p>
        </w:tc>
      </w:tr>
      <w:tr w:rsidR="00DB62AA" w:rsidRPr="006718E8" w:rsidTr="006718E8">
        <w:trPr>
          <w:trHeight w:val="287"/>
        </w:trPr>
        <w:tc>
          <w:tcPr>
            <w:tcW w:w="3040" w:type="dxa"/>
            <w:vMerge/>
            <w:tcBorders>
              <w:top w:val="single" w:sz="8" w:space="0" w:color="auto"/>
              <w:left w:val="single" w:sz="8" w:space="0" w:color="auto"/>
              <w:bottom w:val="single" w:sz="4" w:space="0" w:color="auto"/>
              <w:right w:val="single" w:sz="4" w:space="0" w:color="auto"/>
            </w:tcBorders>
            <w:vAlign w:val="center"/>
            <w:hideMark/>
          </w:tcPr>
          <w:p w:rsidR="00DB62AA" w:rsidRPr="006718E8" w:rsidRDefault="00DB62AA" w:rsidP="00DB62AA">
            <w:pPr>
              <w:spacing w:after="0" w:line="240" w:lineRule="auto"/>
              <w:rPr>
                <w:rFonts w:ascii="Times New Roman" w:eastAsia="Times New Roman" w:hAnsi="Times New Roman"/>
                <w:lang w:eastAsia="ru-RU"/>
              </w:rPr>
            </w:pPr>
          </w:p>
        </w:tc>
        <w:tc>
          <w:tcPr>
            <w:tcW w:w="2980" w:type="dxa"/>
            <w:tcBorders>
              <w:top w:val="nil"/>
              <w:left w:val="nil"/>
              <w:bottom w:val="single" w:sz="4" w:space="0" w:color="auto"/>
              <w:right w:val="single" w:sz="4" w:space="0" w:color="auto"/>
            </w:tcBorders>
            <w:shd w:val="clear" w:color="auto" w:fill="auto"/>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в подающем трубопроводе</w:t>
            </w:r>
          </w:p>
        </w:tc>
        <w:tc>
          <w:tcPr>
            <w:tcW w:w="3280" w:type="dxa"/>
            <w:tcBorders>
              <w:top w:val="nil"/>
              <w:left w:val="nil"/>
              <w:bottom w:val="single" w:sz="4" w:space="0" w:color="auto"/>
              <w:right w:val="single" w:sz="8" w:space="0" w:color="auto"/>
            </w:tcBorders>
            <w:shd w:val="clear" w:color="auto" w:fill="auto"/>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в обратном трубопроводе</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8</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40÷42</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35</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7</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42÷44</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36</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43÷46</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38</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45÷48</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39</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47÷50</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40</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3</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49÷52</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41</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2</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50÷53</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43</w:t>
            </w:r>
          </w:p>
        </w:tc>
      </w:tr>
      <w:tr w:rsidR="00DB62AA" w:rsidRPr="006718E8" w:rsidTr="00A77F03">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52÷55</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44</w:t>
            </w:r>
          </w:p>
        </w:tc>
      </w:tr>
      <w:tr w:rsidR="00DB62AA" w:rsidRPr="006718E8" w:rsidTr="00A77F03">
        <w:trPr>
          <w:trHeight w:val="255"/>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0</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54÷57</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45</w:t>
            </w:r>
          </w:p>
        </w:tc>
      </w:tr>
      <w:tr w:rsidR="00DB62AA" w:rsidRPr="006718E8" w:rsidTr="00A77F03">
        <w:trPr>
          <w:trHeight w:val="255"/>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55÷59</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46</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-2</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57÷61</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47</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-3</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59÷62</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48</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60÷64</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49</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62÷66</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50</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63÷67</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51</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-7</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65÷69</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53</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-8</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67÷71</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54</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-9</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68÷72</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55</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-10</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70÷74</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56</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-11</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71÷76</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57</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-12</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73÷77</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58</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-13</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74÷79</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59</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-14</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76÷81</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60</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-15</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77÷82</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61</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-16</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79÷84</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62</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-17</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80÷85</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63</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-18</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82÷87</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63</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-19</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83÷89</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64</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-20</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85÷90</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65</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-21</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86÷92</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66</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-22</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88÷93</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67</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lastRenderedPageBreak/>
              <w:t>-23</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89÷95</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68</w:t>
            </w:r>
          </w:p>
        </w:tc>
      </w:tr>
      <w:tr w:rsidR="00DB62AA" w:rsidRPr="006718E8" w:rsidTr="00DB62AA">
        <w:trPr>
          <w:trHeight w:val="25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-24</w:t>
            </w:r>
          </w:p>
        </w:tc>
        <w:tc>
          <w:tcPr>
            <w:tcW w:w="2980" w:type="dxa"/>
            <w:tcBorders>
              <w:top w:val="nil"/>
              <w:left w:val="nil"/>
              <w:bottom w:val="single" w:sz="4"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91÷95</w:t>
            </w:r>
          </w:p>
        </w:tc>
        <w:tc>
          <w:tcPr>
            <w:tcW w:w="3280" w:type="dxa"/>
            <w:tcBorders>
              <w:top w:val="nil"/>
              <w:left w:val="nil"/>
              <w:bottom w:val="single" w:sz="4"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69</w:t>
            </w:r>
          </w:p>
        </w:tc>
      </w:tr>
      <w:tr w:rsidR="00DB62AA" w:rsidRPr="006718E8" w:rsidTr="00DB62AA">
        <w:trPr>
          <w:trHeight w:val="270"/>
        </w:trPr>
        <w:tc>
          <w:tcPr>
            <w:tcW w:w="3040" w:type="dxa"/>
            <w:tcBorders>
              <w:top w:val="nil"/>
              <w:left w:val="single" w:sz="8" w:space="0" w:color="auto"/>
              <w:bottom w:val="single" w:sz="8" w:space="0" w:color="auto"/>
              <w:right w:val="single" w:sz="4" w:space="0" w:color="auto"/>
            </w:tcBorders>
            <w:shd w:val="clear" w:color="auto" w:fill="auto"/>
            <w:noWrap/>
            <w:vAlign w:val="center"/>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-25</w:t>
            </w:r>
          </w:p>
        </w:tc>
        <w:tc>
          <w:tcPr>
            <w:tcW w:w="2980" w:type="dxa"/>
            <w:tcBorders>
              <w:top w:val="nil"/>
              <w:left w:val="nil"/>
              <w:bottom w:val="single" w:sz="8" w:space="0" w:color="auto"/>
              <w:right w:val="single" w:sz="4"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92÷95</w:t>
            </w:r>
          </w:p>
        </w:tc>
        <w:tc>
          <w:tcPr>
            <w:tcW w:w="3280" w:type="dxa"/>
            <w:tcBorders>
              <w:top w:val="nil"/>
              <w:left w:val="nil"/>
              <w:bottom w:val="single" w:sz="8" w:space="0" w:color="auto"/>
              <w:right w:val="single" w:sz="8" w:space="0" w:color="auto"/>
            </w:tcBorders>
            <w:shd w:val="clear" w:color="auto" w:fill="auto"/>
            <w:noWrap/>
            <w:vAlign w:val="bottom"/>
            <w:hideMark/>
          </w:tcPr>
          <w:p w:rsidR="00DB62AA" w:rsidRPr="006718E8" w:rsidRDefault="00DB62AA" w:rsidP="00DB62AA">
            <w:pPr>
              <w:spacing w:after="0" w:line="240" w:lineRule="auto"/>
              <w:jc w:val="center"/>
              <w:rPr>
                <w:rFonts w:ascii="Times New Roman" w:eastAsia="Times New Roman" w:hAnsi="Times New Roman"/>
                <w:lang w:eastAsia="ru-RU"/>
              </w:rPr>
            </w:pPr>
            <w:r w:rsidRPr="006718E8">
              <w:rPr>
                <w:rFonts w:ascii="Times New Roman" w:eastAsia="Times New Roman" w:hAnsi="Times New Roman"/>
                <w:lang w:eastAsia="ru-RU"/>
              </w:rPr>
              <w:t>70</w:t>
            </w:r>
          </w:p>
        </w:tc>
      </w:tr>
      <w:tr w:rsidR="00DB62AA" w:rsidRPr="006718E8" w:rsidTr="00DB62AA">
        <w:trPr>
          <w:trHeight w:val="255"/>
        </w:trPr>
        <w:tc>
          <w:tcPr>
            <w:tcW w:w="3040" w:type="dxa"/>
            <w:tcBorders>
              <w:top w:val="nil"/>
              <w:left w:val="nil"/>
              <w:bottom w:val="nil"/>
              <w:right w:val="nil"/>
            </w:tcBorders>
            <w:shd w:val="clear" w:color="auto" w:fill="auto"/>
            <w:noWrap/>
            <w:vAlign w:val="bottom"/>
            <w:hideMark/>
          </w:tcPr>
          <w:p w:rsidR="00DB62AA" w:rsidRPr="006718E8" w:rsidRDefault="00DB62AA" w:rsidP="00DB62AA">
            <w:pPr>
              <w:spacing w:after="0" w:line="240" w:lineRule="auto"/>
              <w:rPr>
                <w:rFonts w:ascii="Times New Roman" w:eastAsia="Times New Roman" w:hAnsi="Times New Roman"/>
                <w:lang w:eastAsia="ru-RU"/>
              </w:rPr>
            </w:pPr>
            <w:r w:rsidRPr="006718E8">
              <w:rPr>
                <w:rFonts w:ascii="Times New Roman" w:eastAsia="Times New Roman" w:hAnsi="Times New Roman"/>
                <w:lang w:eastAsia="ru-RU"/>
              </w:rPr>
              <w:t>Условия выполнения:</w:t>
            </w:r>
          </w:p>
        </w:tc>
        <w:tc>
          <w:tcPr>
            <w:tcW w:w="2980" w:type="dxa"/>
            <w:tcBorders>
              <w:top w:val="nil"/>
              <w:left w:val="nil"/>
              <w:bottom w:val="nil"/>
              <w:right w:val="nil"/>
            </w:tcBorders>
            <w:shd w:val="clear" w:color="auto" w:fill="auto"/>
            <w:noWrap/>
            <w:vAlign w:val="bottom"/>
            <w:hideMark/>
          </w:tcPr>
          <w:p w:rsidR="00DB62AA" w:rsidRPr="006718E8" w:rsidRDefault="00DB62AA" w:rsidP="00DB62AA">
            <w:pPr>
              <w:spacing w:after="0" w:line="240" w:lineRule="auto"/>
              <w:rPr>
                <w:rFonts w:ascii="Times New Roman" w:eastAsia="Times New Roman" w:hAnsi="Times New Roman"/>
                <w:lang w:eastAsia="ru-RU"/>
              </w:rPr>
            </w:pPr>
          </w:p>
        </w:tc>
        <w:tc>
          <w:tcPr>
            <w:tcW w:w="3280" w:type="dxa"/>
            <w:tcBorders>
              <w:top w:val="nil"/>
              <w:left w:val="nil"/>
              <w:bottom w:val="nil"/>
              <w:right w:val="nil"/>
            </w:tcBorders>
            <w:shd w:val="clear" w:color="auto" w:fill="auto"/>
            <w:noWrap/>
            <w:vAlign w:val="bottom"/>
            <w:hideMark/>
          </w:tcPr>
          <w:p w:rsidR="00DB62AA" w:rsidRPr="006718E8" w:rsidRDefault="00DB62AA" w:rsidP="00DB62AA">
            <w:pPr>
              <w:spacing w:after="0" w:line="240" w:lineRule="auto"/>
              <w:rPr>
                <w:rFonts w:ascii="Times New Roman" w:eastAsia="Times New Roman" w:hAnsi="Times New Roman"/>
                <w:lang w:eastAsia="ru-RU"/>
              </w:rPr>
            </w:pPr>
          </w:p>
        </w:tc>
      </w:tr>
      <w:tr w:rsidR="00DB62AA" w:rsidRPr="006718E8" w:rsidTr="00DB62AA">
        <w:trPr>
          <w:trHeight w:val="480"/>
        </w:trPr>
        <w:tc>
          <w:tcPr>
            <w:tcW w:w="9300" w:type="dxa"/>
            <w:gridSpan w:val="3"/>
            <w:tcBorders>
              <w:top w:val="nil"/>
              <w:left w:val="nil"/>
              <w:bottom w:val="nil"/>
              <w:right w:val="nil"/>
            </w:tcBorders>
            <w:shd w:val="clear" w:color="auto" w:fill="auto"/>
            <w:vAlign w:val="center"/>
            <w:hideMark/>
          </w:tcPr>
          <w:p w:rsidR="00DB62AA" w:rsidRPr="006718E8" w:rsidRDefault="00DB62AA" w:rsidP="00DB62AA">
            <w:pPr>
              <w:spacing w:after="0" w:line="240" w:lineRule="auto"/>
              <w:rPr>
                <w:rFonts w:ascii="Times New Roman" w:eastAsia="Times New Roman" w:hAnsi="Times New Roman"/>
                <w:lang w:eastAsia="ru-RU"/>
              </w:rPr>
            </w:pPr>
            <w:r w:rsidRPr="006718E8">
              <w:rPr>
                <w:rFonts w:ascii="Times New Roman" w:eastAsia="Times New Roman" w:hAnsi="Times New Roman"/>
                <w:lang w:eastAsia="ru-RU"/>
              </w:rPr>
              <w:t xml:space="preserve">   1) соблюдение Абонентом графика температуры обратной сетевой воды в централизованной системе теплоснабжения; </w:t>
            </w:r>
          </w:p>
        </w:tc>
      </w:tr>
      <w:tr w:rsidR="00DB62AA" w:rsidRPr="006718E8" w:rsidTr="00DB62AA">
        <w:trPr>
          <w:trHeight w:val="345"/>
        </w:trPr>
        <w:tc>
          <w:tcPr>
            <w:tcW w:w="9300" w:type="dxa"/>
            <w:gridSpan w:val="3"/>
            <w:tcBorders>
              <w:top w:val="nil"/>
              <w:left w:val="nil"/>
              <w:bottom w:val="nil"/>
              <w:right w:val="nil"/>
            </w:tcBorders>
            <w:shd w:val="clear" w:color="auto" w:fill="auto"/>
            <w:vAlign w:val="center"/>
            <w:hideMark/>
          </w:tcPr>
          <w:p w:rsidR="00DB62AA" w:rsidRPr="006718E8" w:rsidRDefault="00DB62AA" w:rsidP="00DB62AA">
            <w:pPr>
              <w:spacing w:after="0" w:line="240" w:lineRule="auto"/>
              <w:rPr>
                <w:rFonts w:ascii="Times New Roman" w:eastAsia="Times New Roman" w:hAnsi="Times New Roman"/>
                <w:lang w:eastAsia="ru-RU"/>
              </w:rPr>
            </w:pPr>
            <w:r w:rsidRPr="006718E8">
              <w:rPr>
                <w:rFonts w:ascii="Times New Roman" w:eastAsia="Times New Roman" w:hAnsi="Times New Roman"/>
                <w:lang w:eastAsia="ru-RU"/>
              </w:rPr>
              <w:t xml:space="preserve">   2) тепловые потери на сетях Абонента не превышают норматива;</w:t>
            </w:r>
          </w:p>
        </w:tc>
      </w:tr>
      <w:tr w:rsidR="00DB62AA" w:rsidRPr="006718E8" w:rsidTr="00DB62AA">
        <w:trPr>
          <w:trHeight w:val="1440"/>
        </w:trPr>
        <w:tc>
          <w:tcPr>
            <w:tcW w:w="9300" w:type="dxa"/>
            <w:gridSpan w:val="3"/>
            <w:tcBorders>
              <w:top w:val="nil"/>
              <w:left w:val="nil"/>
              <w:bottom w:val="nil"/>
              <w:right w:val="nil"/>
            </w:tcBorders>
            <w:shd w:val="clear" w:color="auto" w:fill="auto"/>
            <w:vAlign w:val="center"/>
            <w:hideMark/>
          </w:tcPr>
          <w:p w:rsidR="00DB62AA" w:rsidRPr="006718E8" w:rsidRDefault="00DB62AA" w:rsidP="00DB62AA">
            <w:pPr>
              <w:spacing w:after="0" w:line="240" w:lineRule="auto"/>
              <w:rPr>
                <w:rFonts w:ascii="Times New Roman" w:eastAsia="Times New Roman" w:hAnsi="Times New Roman"/>
                <w:lang w:eastAsia="ru-RU"/>
              </w:rPr>
            </w:pPr>
            <w:r w:rsidRPr="006718E8">
              <w:rPr>
                <w:rFonts w:ascii="Times New Roman" w:eastAsia="Times New Roman" w:hAnsi="Times New Roman"/>
                <w:lang w:eastAsia="ru-RU"/>
              </w:rPr>
              <w:t xml:space="preserve">   3) допускается кратковременное отклонение параметров от температурного графика в следующих случаях:</w:t>
            </w:r>
            <w:r w:rsidRPr="006718E8">
              <w:rPr>
                <w:rFonts w:ascii="Times New Roman" w:eastAsia="Times New Roman" w:hAnsi="Times New Roman"/>
                <w:lang w:eastAsia="ru-RU"/>
              </w:rPr>
              <w:br/>
              <w:t xml:space="preserve">   -в переходный период (осенне-весенний период);</w:t>
            </w:r>
            <w:r w:rsidRPr="006718E8">
              <w:rPr>
                <w:rFonts w:ascii="Times New Roman" w:eastAsia="Times New Roman" w:hAnsi="Times New Roman"/>
                <w:lang w:eastAsia="ru-RU"/>
              </w:rPr>
              <w:br/>
              <w:t xml:space="preserve">   - по требованию санитарных органов в связи с бактериологической обстановкой;</w:t>
            </w:r>
            <w:r w:rsidRPr="006718E8">
              <w:rPr>
                <w:rFonts w:ascii="Times New Roman" w:eastAsia="Times New Roman" w:hAnsi="Times New Roman"/>
                <w:lang w:eastAsia="ru-RU"/>
              </w:rPr>
              <w:br/>
              <w:t xml:space="preserve">   - при резких колебаниях среднесуточной температуры воздуха более чем на 8</w:t>
            </w:r>
            <w:proofErr w:type="gramStart"/>
            <w:r w:rsidRPr="006718E8">
              <w:rPr>
                <w:rFonts w:ascii="Times New Roman" w:eastAsia="Times New Roman" w:hAnsi="Times New Roman"/>
                <w:lang w:eastAsia="ru-RU"/>
              </w:rPr>
              <w:t xml:space="preserve"> °С</w:t>
            </w:r>
            <w:proofErr w:type="gramEnd"/>
          </w:p>
        </w:tc>
      </w:tr>
    </w:tbl>
    <w:p w:rsidR="00C80067" w:rsidRPr="006718E8" w:rsidRDefault="00C80067" w:rsidP="0008072B">
      <w:pPr>
        <w:rPr>
          <w:rFonts w:ascii="Times New Roman" w:hAnsi="Times New Roman"/>
          <w:b/>
        </w:rPr>
      </w:pPr>
    </w:p>
    <w:tbl>
      <w:tblPr>
        <w:tblW w:w="9229" w:type="dxa"/>
        <w:tblInd w:w="93" w:type="dxa"/>
        <w:tblLook w:val="04A0" w:firstRow="1" w:lastRow="0" w:firstColumn="1" w:lastColumn="0" w:noHBand="0" w:noVBand="1"/>
      </w:tblPr>
      <w:tblGrid>
        <w:gridCol w:w="3140"/>
        <w:gridCol w:w="3200"/>
        <w:gridCol w:w="2889"/>
      </w:tblGrid>
      <w:tr w:rsidR="006A1939" w:rsidRPr="006A1939" w:rsidTr="006A1939">
        <w:trPr>
          <w:trHeight w:val="315"/>
        </w:trPr>
        <w:tc>
          <w:tcPr>
            <w:tcW w:w="9229" w:type="dxa"/>
            <w:gridSpan w:val="3"/>
            <w:tcBorders>
              <w:top w:val="nil"/>
              <w:left w:val="nil"/>
              <w:bottom w:val="nil"/>
              <w:right w:val="nil"/>
            </w:tcBorders>
            <w:shd w:val="clear" w:color="auto" w:fill="auto"/>
            <w:noWrap/>
            <w:vAlign w:val="bottom"/>
            <w:hideMark/>
          </w:tcPr>
          <w:p w:rsidR="006A1939" w:rsidRPr="006A1939" w:rsidRDefault="006A1939" w:rsidP="00C80067">
            <w:pPr>
              <w:spacing w:after="0" w:line="240" w:lineRule="auto"/>
              <w:jc w:val="center"/>
              <w:rPr>
                <w:rFonts w:ascii="Times New Roman" w:eastAsia="Times New Roman" w:hAnsi="Times New Roman"/>
                <w:b/>
                <w:bCs/>
                <w:sz w:val="24"/>
                <w:szCs w:val="24"/>
                <w:lang w:eastAsia="ru-RU"/>
              </w:rPr>
            </w:pPr>
            <w:r w:rsidRPr="006A1939">
              <w:rPr>
                <w:rFonts w:ascii="Times New Roman" w:eastAsia="Times New Roman" w:hAnsi="Times New Roman"/>
                <w:b/>
                <w:bCs/>
                <w:sz w:val="24"/>
                <w:szCs w:val="24"/>
                <w:lang w:eastAsia="ru-RU"/>
              </w:rPr>
              <w:t>Температурный график регулирования отпуска тепловой</w:t>
            </w:r>
          </w:p>
        </w:tc>
      </w:tr>
      <w:tr w:rsidR="006A1939" w:rsidRPr="006A1939" w:rsidTr="006A1939">
        <w:trPr>
          <w:trHeight w:val="315"/>
        </w:trPr>
        <w:tc>
          <w:tcPr>
            <w:tcW w:w="9229" w:type="dxa"/>
            <w:gridSpan w:val="3"/>
            <w:tcBorders>
              <w:top w:val="nil"/>
              <w:left w:val="nil"/>
              <w:bottom w:val="nil"/>
              <w:right w:val="nil"/>
            </w:tcBorders>
            <w:shd w:val="clear" w:color="auto" w:fill="auto"/>
            <w:noWrap/>
            <w:vAlign w:val="bottom"/>
            <w:hideMark/>
          </w:tcPr>
          <w:p w:rsidR="006A1939" w:rsidRPr="006A1939" w:rsidRDefault="006A1939" w:rsidP="00C80067">
            <w:pPr>
              <w:spacing w:after="0" w:line="240" w:lineRule="auto"/>
              <w:jc w:val="center"/>
              <w:rPr>
                <w:rFonts w:ascii="Times New Roman" w:eastAsia="Times New Roman" w:hAnsi="Times New Roman"/>
                <w:b/>
                <w:bCs/>
                <w:sz w:val="24"/>
                <w:szCs w:val="24"/>
                <w:lang w:eastAsia="ru-RU"/>
              </w:rPr>
            </w:pPr>
            <w:r w:rsidRPr="006A1939">
              <w:rPr>
                <w:rFonts w:ascii="Times New Roman" w:eastAsia="Times New Roman" w:hAnsi="Times New Roman"/>
                <w:b/>
                <w:bCs/>
                <w:sz w:val="24"/>
                <w:szCs w:val="24"/>
                <w:lang w:eastAsia="ru-RU"/>
              </w:rPr>
              <w:t>энергии и теплоносителя с нагрузкой горячего водоснабжения от котельной</w:t>
            </w:r>
          </w:p>
        </w:tc>
      </w:tr>
      <w:tr w:rsidR="006A1939" w:rsidRPr="006A1939" w:rsidTr="006A1939">
        <w:trPr>
          <w:trHeight w:val="315"/>
        </w:trPr>
        <w:tc>
          <w:tcPr>
            <w:tcW w:w="9229" w:type="dxa"/>
            <w:gridSpan w:val="3"/>
            <w:tcBorders>
              <w:top w:val="nil"/>
              <w:left w:val="nil"/>
              <w:bottom w:val="nil"/>
              <w:right w:val="nil"/>
            </w:tcBorders>
            <w:shd w:val="clear" w:color="auto" w:fill="auto"/>
            <w:vAlign w:val="bottom"/>
            <w:hideMark/>
          </w:tcPr>
          <w:p w:rsidR="006A1939" w:rsidRPr="006A1939" w:rsidRDefault="006A1939" w:rsidP="00C80067">
            <w:pPr>
              <w:spacing w:after="0" w:line="240" w:lineRule="auto"/>
              <w:jc w:val="center"/>
              <w:rPr>
                <w:rFonts w:ascii="Times New Roman" w:eastAsia="Times New Roman" w:hAnsi="Times New Roman"/>
                <w:b/>
                <w:bCs/>
                <w:sz w:val="24"/>
                <w:szCs w:val="24"/>
                <w:lang w:eastAsia="ru-RU"/>
              </w:rPr>
            </w:pPr>
            <w:r w:rsidRPr="006A1939">
              <w:rPr>
                <w:rFonts w:ascii="Times New Roman" w:eastAsia="Times New Roman" w:hAnsi="Times New Roman"/>
                <w:b/>
                <w:bCs/>
                <w:sz w:val="24"/>
                <w:szCs w:val="24"/>
                <w:lang w:eastAsia="ru-RU"/>
              </w:rPr>
              <w:t>№19, р.п.</w:t>
            </w:r>
            <w:r w:rsidR="00FE1E4B">
              <w:rPr>
                <w:rFonts w:ascii="Times New Roman" w:eastAsia="Times New Roman" w:hAnsi="Times New Roman"/>
                <w:b/>
                <w:bCs/>
                <w:sz w:val="24"/>
                <w:szCs w:val="24"/>
                <w:lang w:eastAsia="ru-RU"/>
              </w:rPr>
              <w:t xml:space="preserve"> </w:t>
            </w:r>
            <w:proofErr w:type="gramStart"/>
            <w:r w:rsidRPr="006A1939">
              <w:rPr>
                <w:rFonts w:ascii="Times New Roman" w:eastAsia="Times New Roman" w:hAnsi="Times New Roman"/>
                <w:b/>
                <w:bCs/>
                <w:sz w:val="24"/>
                <w:szCs w:val="24"/>
                <w:lang w:eastAsia="ru-RU"/>
              </w:rPr>
              <w:t>Шолоховский</w:t>
            </w:r>
            <w:proofErr w:type="gramEnd"/>
            <w:r w:rsidRPr="006A1939">
              <w:rPr>
                <w:rFonts w:ascii="Times New Roman" w:eastAsia="Times New Roman" w:hAnsi="Times New Roman"/>
                <w:b/>
                <w:bCs/>
                <w:sz w:val="24"/>
                <w:szCs w:val="24"/>
                <w:lang w:eastAsia="ru-RU"/>
              </w:rPr>
              <w:t>, ул.</w:t>
            </w:r>
            <w:r w:rsidR="00FE1E4B">
              <w:rPr>
                <w:rFonts w:ascii="Times New Roman" w:eastAsia="Times New Roman" w:hAnsi="Times New Roman"/>
                <w:b/>
                <w:bCs/>
                <w:sz w:val="24"/>
                <w:szCs w:val="24"/>
                <w:lang w:eastAsia="ru-RU"/>
              </w:rPr>
              <w:t xml:space="preserve"> </w:t>
            </w:r>
            <w:proofErr w:type="spellStart"/>
            <w:r w:rsidRPr="006A1939">
              <w:rPr>
                <w:rFonts w:ascii="Times New Roman" w:eastAsia="Times New Roman" w:hAnsi="Times New Roman"/>
                <w:b/>
                <w:bCs/>
                <w:sz w:val="24"/>
                <w:szCs w:val="24"/>
                <w:lang w:eastAsia="ru-RU"/>
              </w:rPr>
              <w:t>М.Горького</w:t>
            </w:r>
            <w:proofErr w:type="spellEnd"/>
            <w:r w:rsidRPr="006A1939">
              <w:rPr>
                <w:rFonts w:ascii="Times New Roman" w:eastAsia="Times New Roman" w:hAnsi="Times New Roman"/>
                <w:b/>
                <w:bCs/>
                <w:sz w:val="24"/>
                <w:szCs w:val="24"/>
                <w:lang w:eastAsia="ru-RU"/>
              </w:rPr>
              <w:t>, 4</w:t>
            </w:r>
          </w:p>
        </w:tc>
      </w:tr>
      <w:tr w:rsidR="006A1939" w:rsidRPr="006A1939" w:rsidTr="006A1939">
        <w:trPr>
          <w:trHeight w:val="315"/>
        </w:trPr>
        <w:tc>
          <w:tcPr>
            <w:tcW w:w="9229" w:type="dxa"/>
            <w:gridSpan w:val="3"/>
            <w:tcBorders>
              <w:top w:val="nil"/>
              <w:left w:val="nil"/>
              <w:bottom w:val="nil"/>
              <w:right w:val="nil"/>
            </w:tcBorders>
            <w:shd w:val="clear" w:color="auto" w:fill="auto"/>
            <w:noWrap/>
            <w:vAlign w:val="bottom"/>
            <w:hideMark/>
          </w:tcPr>
          <w:p w:rsidR="006A1939" w:rsidRPr="006A1939" w:rsidRDefault="006A1939" w:rsidP="00C80067">
            <w:pPr>
              <w:spacing w:after="0" w:line="240" w:lineRule="auto"/>
              <w:jc w:val="center"/>
              <w:rPr>
                <w:rFonts w:ascii="Times New Roman" w:eastAsia="Times New Roman" w:hAnsi="Times New Roman"/>
                <w:b/>
                <w:bCs/>
                <w:sz w:val="24"/>
                <w:szCs w:val="24"/>
                <w:lang w:eastAsia="ru-RU"/>
              </w:rPr>
            </w:pPr>
            <w:r w:rsidRPr="006A1939">
              <w:rPr>
                <w:rFonts w:ascii="Times New Roman" w:eastAsia="Times New Roman" w:hAnsi="Times New Roman"/>
                <w:b/>
                <w:bCs/>
                <w:sz w:val="24"/>
                <w:szCs w:val="24"/>
                <w:lang w:eastAsia="ru-RU"/>
              </w:rPr>
              <w:t>Белокалитвинского района тепловых сетей</w:t>
            </w:r>
          </w:p>
        </w:tc>
      </w:tr>
      <w:tr w:rsidR="006A1939" w:rsidRPr="006A1939" w:rsidTr="006A1939">
        <w:trPr>
          <w:trHeight w:val="315"/>
        </w:trPr>
        <w:tc>
          <w:tcPr>
            <w:tcW w:w="9229" w:type="dxa"/>
            <w:gridSpan w:val="3"/>
            <w:tcBorders>
              <w:top w:val="nil"/>
              <w:left w:val="nil"/>
              <w:bottom w:val="nil"/>
              <w:right w:val="nil"/>
            </w:tcBorders>
            <w:shd w:val="clear" w:color="auto" w:fill="auto"/>
            <w:noWrap/>
            <w:vAlign w:val="bottom"/>
            <w:hideMark/>
          </w:tcPr>
          <w:p w:rsidR="006A1939" w:rsidRPr="006A1939" w:rsidRDefault="00FE1E4B" w:rsidP="00C800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ООО "</w:t>
            </w:r>
            <w:proofErr w:type="spellStart"/>
            <w:r>
              <w:rPr>
                <w:rFonts w:ascii="Times New Roman" w:eastAsia="Times New Roman" w:hAnsi="Times New Roman"/>
                <w:b/>
                <w:bCs/>
                <w:sz w:val="24"/>
                <w:szCs w:val="24"/>
                <w:lang w:eastAsia="ru-RU"/>
              </w:rPr>
              <w:t>Донэнерго</w:t>
            </w:r>
            <w:proofErr w:type="spellEnd"/>
            <w:r>
              <w:rPr>
                <w:rFonts w:ascii="Times New Roman" w:eastAsia="Times New Roman" w:hAnsi="Times New Roman"/>
                <w:b/>
                <w:bCs/>
                <w:sz w:val="24"/>
                <w:szCs w:val="24"/>
                <w:lang w:eastAsia="ru-RU"/>
              </w:rPr>
              <w:t xml:space="preserve"> Т</w:t>
            </w:r>
            <w:r w:rsidR="006A1939" w:rsidRPr="006A1939">
              <w:rPr>
                <w:rFonts w:ascii="Times New Roman" w:eastAsia="Times New Roman" w:hAnsi="Times New Roman"/>
                <w:b/>
                <w:bCs/>
                <w:sz w:val="24"/>
                <w:szCs w:val="24"/>
                <w:lang w:eastAsia="ru-RU"/>
              </w:rPr>
              <w:t>епловые сети"</w:t>
            </w:r>
          </w:p>
        </w:tc>
      </w:tr>
      <w:tr w:rsidR="006A1939" w:rsidRPr="006A1939" w:rsidTr="006A1939">
        <w:trPr>
          <w:trHeight w:val="120"/>
        </w:trPr>
        <w:tc>
          <w:tcPr>
            <w:tcW w:w="3140" w:type="dxa"/>
            <w:tcBorders>
              <w:top w:val="nil"/>
              <w:left w:val="nil"/>
              <w:bottom w:val="nil"/>
              <w:right w:val="nil"/>
            </w:tcBorders>
            <w:shd w:val="clear" w:color="auto" w:fill="auto"/>
            <w:noWrap/>
            <w:vAlign w:val="bottom"/>
            <w:hideMark/>
          </w:tcPr>
          <w:p w:rsidR="006A1939" w:rsidRPr="006A1939" w:rsidRDefault="006A1939" w:rsidP="006A1939">
            <w:pPr>
              <w:spacing w:after="0" w:line="240" w:lineRule="auto"/>
              <w:rPr>
                <w:rFonts w:ascii="Arial" w:eastAsia="Times New Roman" w:hAnsi="Arial"/>
                <w:sz w:val="20"/>
                <w:szCs w:val="20"/>
                <w:lang w:eastAsia="ru-RU"/>
              </w:rPr>
            </w:pPr>
          </w:p>
        </w:tc>
        <w:tc>
          <w:tcPr>
            <w:tcW w:w="3200" w:type="dxa"/>
            <w:tcBorders>
              <w:top w:val="nil"/>
              <w:left w:val="nil"/>
              <w:bottom w:val="nil"/>
              <w:right w:val="nil"/>
            </w:tcBorders>
            <w:shd w:val="clear" w:color="auto" w:fill="auto"/>
            <w:noWrap/>
            <w:vAlign w:val="bottom"/>
            <w:hideMark/>
          </w:tcPr>
          <w:p w:rsidR="006A1939" w:rsidRPr="006A1939" w:rsidRDefault="006A1939" w:rsidP="006A1939">
            <w:pPr>
              <w:spacing w:after="0" w:line="240" w:lineRule="auto"/>
              <w:rPr>
                <w:rFonts w:ascii="Arial" w:eastAsia="Times New Roman" w:hAnsi="Arial"/>
                <w:sz w:val="20"/>
                <w:szCs w:val="20"/>
                <w:lang w:eastAsia="ru-RU"/>
              </w:rPr>
            </w:pPr>
          </w:p>
        </w:tc>
        <w:tc>
          <w:tcPr>
            <w:tcW w:w="2889" w:type="dxa"/>
            <w:tcBorders>
              <w:top w:val="nil"/>
              <w:left w:val="nil"/>
              <w:bottom w:val="nil"/>
              <w:right w:val="nil"/>
            </w:tcBorders>
            <w:shd w:val="clear" w:color="auto" w:fill="auto"/>
            <w:noWrap/>
            <w:vAlign w:val="bottom"/>
            <w:hideMark/>
          </w:tcPr>
          <w:p w:rsidR="006A1939" w:rsidRPr="006A1939" w:rsidRDefault="006A1939" w:rsidP="006A1939">
            <w:pPr>
              <w:spacing w:after="0" w:line="240" w:lineRule="auto"/>
              <w:rPr>
                <w:rFonts w:ascii="Arial" w:eastAsia="Times New Roman" w:hAnsi="Arial"/>
                <w:sz w:val="20"/>
                <w:szCs w:val="20"/>
                <w:lang w:eastAsia="ru-RU"/>
              </w:rPr>
            </w:pPr>
          </w:p>
        </w:tc>
      </w:tr>
      <w:tr w:rsidR="006A1939" w:rsidRPr="006A1939" w:rsidTr="006A1939">
        <w:trPr>
          <w:trHeight w:val="435"/>
        </w:trPr>
        <w:tc>
          <w:tcPr>
            <w:tcW w:w="31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 xml:space="preserve">Температура наружного воздуха, </w:t>
            </w:r>
            <w:proofErr w:type="spellStart"/>
            <w:r w:rsidRPr="00C80067">
              <w:rPr>
                <w:rFonts w:ascii="Times New Roman" w:eastAsia="Times New Roman" w:hAnsi="Times New Roman"/>
                <w:vertAlign w:val="superscript"/>
                <w:lang w:eastAsia="ru-RU"/>
              </w:rPr>
              <w:t>о</w:t>
            </w:r>
            <w:r w:rsidRPr="00C80067">
              <w:rPr>
                <w:rFonts w:ascii="Times New Roman" w:eastAsia="Times New Roman" w:hAnsi="Times New Roman"/>
                <w:lang w:eastAsia="ru-RU"/>
              </w:rPr>
              <w:t>С</w:t>
            </w:r>
            <w:proofErr w:type="spellEnd"/>
          </w:p>
        </w:tc>
        <w:tc>
          <w:tcPr>
            <w:tcW w:w="6089" w:type="dxa"/>
            <w:gridSpan w:val="2"/>
            <w:tcBorders>
              <w:top w:val="single" w:sz="8" w:space="0" w:color="auto"/>
              <w:left w:val="nil"/>
              <w:bottom w:val="single" w:sz="4" w:space="0" w:color="auto"/>
              <w:right w:val="single" w:sz="8" w:space="0" w:color="000000"/>
            </w:tcBorders>
            <w:shd w:val="clear" w:color="auto" w:fill="auto"/>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 xml:space="preserve"> Температура сетевой воды, </w:t>
            </w:r>
            <w:proofErr w:type="spellStart"/>
            <w:r w:rsidRPr="00C80067">
              <w:rPr>
                <w:rFonts w:ascii="Times New Roman" w:eastAsia="Times New Roman" w:hAnsi="Times New Roman"/>
                <w:vertAlign w:val="superscript"/>
                <w:lang w:eastAsia="ru-RU"/>
              </w:rPr>
              <w:t>о</w:t>
            </w:r>
            <w:r w:rsidRPr="00C80067">
              <w:rPr>
                <w:rFonts w:ascii="Times New Roman" w:eastAsia="Times New Roman" w:hAnsi="Times New Roman"/>
                <w:lang w:eastAsia="ru-RU"/>
              </w:rPr>
              <w:t>С</w:t>
            </w:r>
            <w:proofErr w:type="spellEnd"/>
            <w:r w:rsidRPr="00C80067">
              <w:rPr>
                <w:rFonts w:ascii="Times New Roman" w:eastAsia="Times New Roman" w:hAnsi="Times New Roman"/>
                <w:lang w:eastAsia="ru-RU"/>
              </w:rPr>
              <w:t xml:space="preserve">        </w:t>
            </w:r>
          </w:p>
        </w:tc>
      </w:tr>
      <w:tr w:rsidR="006A1939" w:rsidRPr="006A1939" w:rsidTr="006A1939">
        <w:trPr>
          <w:trHeight w:val="750"/>
        </w:trPr>
        <w:tc>
          <w:tcPr>
            <w:tcW w:w="3140" w:type="dxa"/>
            <w:vMerge/>
            <w:tcBorders>
              <w:top w:val="single" w:sz="8" w:space="0" w:color="auto"/>
              <w:left w:val="single" w:sz="8" w:space="0" w:color="auto"/>
              <w:bottom w:val="single" w:sz="4" w:space="0" w:color="auto"/>
              <w:right w:val="single" w:sz="4" w:space="0" w:color="auto"/>
            </w:tcBorders>
            <w:vAlign w:val="center"/>
            <w:hideMark/>
          </w:tcPr>
          <w:p w:rsidR="006A1939" w:rsidRPr="00C80067" w:rsidRDefault="006A1939" w:rsidP="006A1939">
            <w:pPr>
              <w:spacing w:after="0" w:line="240" w:lineRule="auto"/>
              <w:rPr>
                <w:rFonts w:ascii="Times New Roman" w:eastAsia="Times New Roman" w:hAnsi="Times New Roman"/>
                <w:lang w:eastAsia="ru-RU"/>
              </w:rPr>
            </w:pPr>
          </w:p>
        </w:tc>
        <w:tc>
          <w:tcPr>
            <w:tcW w:w="3200" w:type="dxa"/>
            <w:tcBorders>
              <w:top w:val="nil"/>
              <w:left w:val="nil"/>
              <w:bottom w:val="single" w:sz="4" w:space="0" w:color="auto"/>
              <w:right w:val="single" w:sz="4" w:space="0" w:color="auto"/>
            </w:tcBorders>
            <w:shd w:val="clear" w:color="auto" w:fill="auto"/>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в подающем трубопроводе</w:t>
            </w:r>
          </w:p>
        </w:tc>
        <w:tc>
          <w:tcPr>
            <w:tcW w:w="2889" w:type="dxa"/>
            <w:tcBorders>
              <w:top w:val="nil"/>
              <w:left w:val="nil"/>
              <w:bottom w:val="single" w:sz="4" w:space="0" w:color="auto"/>
              <w:right w:val="single" w:sz="8" w:space="0" w:color="auto"/>
            </w:tcBorders>
            <w:shd w:val="clear" w:color="auto" w:fill="auto"/>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в обратном трубопроводе</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8</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59,1</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7</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58,8</w:t>
            </w:r>
          </w:p>
        </w:tc>
      </w:tr>
      <w:tr w:rsidR="006A1939" w:rsidRPr="006A1939" w:rsidTr="00A77F03">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58,5</w:t>
            </w:r>
          </w:p>
        </w:tc>
      </w:tr>
      <w:tr w:rsidR="006A1939" w:rsidRPr="006A1939" w:rsidTr="00A77F03">
        <w:trPr>
          <w:trHeight w:val="360"/>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w:t>
            </w:r>
          </w:p>
        </w:tc>
        <w:tc>
          <w:tcPr>
            <w:tcW w:w="3200" w:type="dxa"/>
            <w:tcBorders>
              <w:top w:val="single" w:sz="4" w:space="0" w:color="auto"/>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single" w:sz="4" w:space="0" w:color="auto"/>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58,2</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4</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57,9</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3</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57,6</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2</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57,3</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57,0</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0</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56,8</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56,5</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-2</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56,2</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-3</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56,0</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-4</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55,7</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55,4</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55,2</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-7</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54,9</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-8</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54,6</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-9</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68÷72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54,6</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-10</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70÷74</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55,6</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-11</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71÷76</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56,6</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-12</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73÷77</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57,6</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lastRenderedPageBreak/>
              <w:t>-13</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74÷79</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58,6</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-14</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76÷81</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59,6</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-15</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77÷82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60,6</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-16</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79÷84</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61,6</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-17</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80÷85</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62,5</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-18</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82÷87</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63,5</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-19</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83÷89</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64,4</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-20</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85÷90</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65,4</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-21</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86÷92</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66,3</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-22</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88÷93</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67,2</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-23</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89÷95</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68,2</w:t>
            </w:r>
          </w:p>
        </w:tc>
      </w:tr>
      <w:tr w:rsidR="006A1939" w:rsidRPr="006A1939" w:rsidTr="006A1939">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-24</w:t>
            </w:r>
          </w:p>
        </w:tc>
        <w:tc>
          <w:tcPr>
            <w:tcW w:w="3200" w:type="dxa"/>
            <w:tcBorders>
              <w:top w:val="nil"/>
              <w:left w:val="nil"/>
              <w:bottom w:val="single" w:sz="4"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91÷95</w:t>
            </w:r>
          </w:p>
        </w:tc>
        <w:tc>
          <w:tcPr>
            <w:tcW w:w="2889" w:type="dxa"/>
            <w:tcBorders>
              <w:top w:val="nil"/>
              <w:left w:val="nil"/>
              <w:bottom w:val="single" w:sz="4"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69,1</w:t>
            </w:r>
          </w:p>
        </w:tc>
      </w:tr>
      <w:tr w:rsidR="006A1939" w:rsidRPr="006A1939" w:rsidTr="006A1939">
        <w:trPr>
          <w:trHeight w:val="360"/>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-25</w:t>
            </w:r>
          </w:p>
        </w:tc>
        <w:tc>
          <w:tcPr>
            <w:tcW w:w="3200" w:type="dxa"/>
            <w:tcBorders>
              <w:top w:val="nil"/>
              <w:left w:val="nil"/>
              <w:bottom w:val="single" w:sz="8" w:space="0" w:color="auto"/>
              <w:right w:val="single" w:sz="4"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92÷95</w:t>
            </w:r>
          </w:p>
        </w:tc>
        <w:tc>
          <w:tcPr>
            <w:tcW w:w="2889" w:type="dxa"/>
            <w:tcBorders>
              <w:top w:val="nil"/>
              <w:left w:val="nil"/>
              <w:bottom w:val="single" w:sz="8" w:space="0" w:color="auto"/>
              <w:right w:val="single" w:sz="8" w:space="0" w:color="auto"/>
            </w:tcBorders>
            <w:shd w:val="clear" w:color="auto" w:fill="auto"/>
            <w:noWrap/>
            <w:vAlign w:val="bottom"/>
            <w:hideMark/>
          </w:tcPr>
          <w:p w:rsidR="006A1939" w:rsidRPr="00C80067" w:rsidRDefault="006A1939" w:rsidP="006A1939">
            <w:pPr>
              <w:spacing w:after="0" w:line="240" w:lineRule="auto"/>
              <w:jc w:val="center"/>
              <w:rPr>
                <w:rFonts w:ascii="Times New Roman" w:eastAsia="Times New Roman" w:hAnsi="Times New Roman"/>
                <w:lang w:eastAsia="ru-RU"/>
              </w:rPr>
            </w:pPr>
            <w:r w:rsidRPr="00C80067">
              <w:rPr>
                <w:rFonts w:ascii="Times New Roman" w:eastAsia="Times New Roman" w:hAnsi="Times New Roman"/>
                <w:lang w:eastAsia="ru-RU"/>
              </w:rPr>
              <w:t>70,0</w:t>
            </w:r>
          </w:p>
        </w:tc>
      </w:tr>
      <w:tr w:rsidR="006A1939" w:rsidRPr="006A1939" w:rsidTr="006A1939">
        <w:trPr>
          <w:trHeight w:val="255"/>
        </w:trPr>
        <w:tc>
          <w:tcPr>
            <w:tcW w:w="3140" w:type="dxa"/>
            <w:tcBorders>
              <w:top w:val="nil"/>
              <w:left w:val="nil"/>
              <w:bottom w:val="nil"/>
              <w:right w:val="nil"/>
            </w:tcBorders>
            <w:shd w:val="clear" w:color="auto" w:fill="auto"/>
            <w:noWrap/>
            <w:vAlign w:val="bottom"/>
            <w:hideMark/>
          </w:tcPr>
          <w:p w:rsidR="006A1939" w:rsidRPr="00C80067" w:rsidRDefault="006A1939" w:rsidP="006A1939">
            <w:pPr>
              <w:spacing w:after="0" w:line="240" w:lineRule="auto"/>
              <w:rPr>
                <w:rFonts w:ascii="Times New Roman" w:eastAsia="Times New Roman" w:hAnsi="Times New Roman"/>
                <w:lang w:eastAsia="ru-RU"/>
              </w:rPr>
            </w:pPr>
          </w:p>
        </w:tc>
        <w:tc>
          <w:tcPr>
            <w:tcW w:w="3200" w:type="dxa"/>
            <w:tcBorders>
              <w:top w:val="nil"/>
              <w:left w:val="nil"/>
              <w:bottom w:val="nil"/>
              <w:right w:val="nil"/>
            </w:tcBorders>
            <w:shd w:val="clear" w:color="auto" w:fill="auto"/>
            <w:noWrap/>
            <w:vAlign w:val="bottom"/>
            <w:hideMark/>
          </w:tcPr>
          <w:p w:rsidR="006A1939" w:rsidRPr="00C80067" w:rsidRDefault="006A1939" w:rsidP="006A1939">
            <w:pPr>
              <w:spacing w:after="0" w:line="240" w:lineRule="auto"/>
              <w:rPr>
                <w:rFonts w:ascii="Times New Roman" w:eastAsia="Times New Roman" w:hAnsi="Times New Roman"/>
                <w:lang w:eastAsia="ru-RU"/>
              </w:rPr>
            </w:pPr>
          </w:p>
        </w:tc>
        <w:tc>
          <w:tcPr>
            <w:tcW w:w="2889" w:type="dxa"/>
            <w:tcBorders>
              <w:top w:val="nil"/>
              <w:left w:val="nil"/>
              <w:bottom w:val="nil"/>
              <w:right w:val="nil"/>
            </w:tcBorders>
            <w:shd w:val="clear" w:color="auto" w:fill="auto"/>
            <w:noWrap/>
            <w:vAlign w:val="bottom"/>
            <w:hideMark/>
          </w:tcPr>
          <w:p w:rsidR="006A1939" w:rsidRPr="00C80067" w:rsidRDefault="006A1939" w:rsidP="006A1939">
            <w:pPr>
              <w:spacing w:after="0" w:line="240" w:lineRule="auto"/>
              <w:rPr>
                <w:rFonts w:ascii="Times New Roman" w:eastAsia="Times New Roman" w:hAnsi="Times New Roman"/>
                <w:lang w:eastAsia="ru-RU"/>
              </w:rPr>
            </w:pPr>
          </w:p>
        </w:tc>
      </w:tr>
      <w:tr w:rsidR="006A1939" w:rsidRPr="006A1939" w:rsidTr="006A1939">
        <w:trPr>
          <w:trHeight w:val="255"/>
        </w:trPr>
        <w:tc>
          <w:tcPr>
            <w:tcW w:w="3140" w:type="dxa"/>
            <w:tcBorders>
              <w:top w:val="nil"/>
              <w:left w:val="nil"/>
              <w:bottom w:val="nil"/>
              <w:right w:val="nil"/>
            </w:tcBorders>
            <w:shd w:val="clear" w:color="auto" w:fill="auto"/>
            <w:noWrap/>
            <w:vAlign w:val="bottom"/>
            <w:hideMark/>
          </w:tcPr>
          <w:p w:rsidR="006A1939" w:rsidRPr="00C80067" w:rsidRDefault="006A1939" w:rsidP="006A1939">
            <w:pPr>
              <w:spacing w:after="0" w:line="240" w:lineRule="auto"/>
              <w:rPr>
                <w:rFonts w:ascii="Times New Roman" w:eastAsia="Times New Roman" w:hAnsi="Times New Roman"/>
                <w:lang w:eastAsia="ru-RU"/>
              </w:rPr>
            </w:pPr>
            <w:r w:rsidRPr="00C80067">
              <w:rPr>
                <w:rFonts w:ascii="Times New Roman" w:eastAsia="Times New Roman" w:hAnsi="Times New Roman"/>
                <w:lang w:eastAsia="ru-RU"/>
              </w:rPr>
              <w:t>Условия выполнения:</w:t>
            </w:r>
          </w:p>
        </w:tc>
        <w:tc>
          <w:tcPr>
            <w:tcW w:w="3200" w:type="dxa"/>
            <w:tcBorders>
              <w:top w:val="nil"/>
              <w:left w:val="nil"/>
              <w:bottom w:val="nil"/>
              <w:right w:val="nil"/>
            </w:tcBorders>
            <w:shd w:val="clear" w:color="auto" w:fill="auto"/>
            <w:noWrap/>
            <w:vAlign w:val="bottom"/>
            <w:hideMark/>
          </w:tcPr>
          <w:p w:rsidR="006A1939" w:rsidRPr="00C80067" w:rsidRDefault="006A1939" w:rsidP="006A1939">
            <w:pPr>
              <w:spacing w:after="0" w:line="240" w:lineRule="auto"/>
              <w:rPr>
                <w:rFonts w:ascii="Times New Roman" w:eastAsia="Times New Roman" w:hAnsi="Times New Roman"/>
                <w:lang w:eastAsia="ru-RU"/>
              </w:rPr>
            </w:pPr>
          </w:p>
        </w:tc>
        <w:tc>
          <w:tcPr>
            <w:tcW w:w="2889" w:type="dxa"/>
            <w:tcBorders>
              <w:top w:val="nil"/>
              <w:left w:val="nil"/>
              <w:bottom w:val="nil"/>
              <w:right w:val="nil"/>
            </w:tcBorders>
            <w:shd w:val="clear" w:color="auto" w:fill="auto"/>
            <w:noWrap/>
            <w:vAlign w:val="bottom"/>
            <w:hideMark/>
          </w:tcPr>
          <w:p w:rsidR="006A1939" w:rsidRPr="00C80067" w:rsidRDefault="006A1939" w:rsidP="006A1939">
            <w:pPr>
              <w:spacing w:after="0" w:line="240" w:lineRule="auto"/>
              <w:rPr>
                <w:rFonts w:ascii="Times New Roman" w:eastAsia="Times New Roman" w:hAnsi="Times New Roman"/>
                <w:lang w:eastAsia="ru-RU"/>
              </w:rPr>
            </w:pPr>
          </w:p>
        </w:tc>
      </w:tr>
      <w:tr w:rsidR="006A1939" w:rsidRPr="006A1939" w:rsidTr="006A1939">
        <w:trPr>
          <w:trHeight w:val="600"/>
        </w:trPr>
        <w:tc>
          <w:tcPr>
            <w:tcW w:w="9229" w:type="dxa"/>
            <w:gridSpan w:val="3"/>
            <w:tcBorders>
              <w:top w:val="nil"/>
              <w:left w:val="nil"/>
              <w:bottom w:val="nil"/>
              <w:right w:val="nil"/>
            </w:tcBorders>
            <w:shd w:val="clear" w:color="auto" w:fill="auto"/>
            <w:vAlign w:val="center"/>
            <w:hideMark/>
          </w:tcPr>
          <w:p w:rsidR="006A1939" w:rsidRPr="00C80067" w:rsidRDefault="006A1939" w:rsidP="006A1939">
            <w:pPr>
              <w:spacing w:after="0" w:line="240" w:lineRule="auto"/>
              <w:rPr>
                <w:rFonts w:ascii="Times New Roman" w:eastAsia="Times New Roman" w:hAnsi="Times New Roman"/>
                <w:lang w:eastAsia="ru-RU"/>
              </w:rPr>
            </w:pPr>
            <w:r w:rsidRPr="00C80067">
              <w:rPr>
                <w:rFonts w:ascii="Times New Roman" w:eastAsia="Times New Roman" w:hAnsi="Times New Roman"/>
                <w:lang w:eastAsia="ru-RU"/>
              </w:rPr>
              <w:t xml:space="preserve">   1) соблюдение Абонентом графика температуры обратной сетевой воды в централизованной системе теплоснабжения; </w:t>
            </w:r>
          </w:p>
        </w:tc>
      </w:tr>
      <w:tr w:rsidR="006A1939" w:rsidRPr="006A1939" w:rsidTr="006A1939">
        <w:trPr>
          <w:trHeight w:val="345"/>
        </w:trPr>
        <w:tc>
          <w:tcPr>
            <w:tcW w:w="9229" w:type="dxa"/>
            <w:gridSpan w:val="3"/>
            <w:tcBorders>
              <w:top w:val="nil"/>
              <w:left w:val="nil"/>
              <w:bottom w:val="nil"/>
              <w:right w:val="nil"/>
            </w:tcBorders>
            <w:shd w:val="clear" w:color="auto" w:fill="auto"/>
            <w:vAlign w:val="center"/>
            <w:hideMark/>
          </w:tcPr>
          <w:p w:rsidR="006A1939" w:rsidRPr="00C80067" w:rsidRDefault="006A1939" w:rsidP="006A1939">
            <w:pPr>
              <w:spacing w:after="0" w:line="240" w:lineRule="auto"/>
              <w:rPr>
                <w:rFonts w:ascii="Times New Roman" w:eastAsia="Times New Roman" w:hAnsi="Times New Roman"/>
                <w:lang w:eastAsia="ru-RU"/>
              </w:rPr>
            </w:pPr>
            <w:r w:rsidRPr="00C80067">
              <w:rPr>
                <w:rFonts w:ascii="Times New Roman" w:eastAsia="Times New Roman" w:hAnsi="Times New Roman"/>
                <w:lang w:eastAsia="ru-RU"/>
              </w:rPr>
              <w:t xml:space="preserve">   2) тепловые потери на сетях Абонента не превышают норматива;</w:t>
            </w:r>
          </w:p>
        </w:tc>
      </w:tr>
      <w:tr w:rsidR="006A1939" w:rsidRPr="006A1939" w:rsidTr="006A1939">
        <w:trPr>
          <w:trHeight w:val="1815"/>
        </w:trPr>
        <w:tc>
          <w:tcPr>
            <w:tcW w:w="9229" w:type="dxa"/>
            <w:gridSpan w:val="3"/>
            <w:tcBorders>
              <w:top w:val="nil"/>
              <w:left w:val="nil"/>
              <w:bottom w:val="nil"/>
              <w:right w:val="nil"/>
            </w:tcBorders>
            <w:shd w:val="clear" w:color="auto" w:fill="auto"/>
            <w:vAlign w:val="center"/>
            <w:hideMark/>
          </w:tcPr>
          <w:p w:rsidR="006A1939" w:rsidRPr="00C80067" w:rsidRDefault="006A1939" w:rsidP="006A1939">
            <w:pPr>
              <w:spacing w:after="0" w:line="240" w:lineRule="auto"/>
              <w:rPr>
                <w:rFonts w:ascii="Times New Roman" w:eastAsia="Times New Roman" w:hAnsi="Times New Roman"/>
                <w:lang w:eastAsia="ru-RU"/>
              </w:rPr>
            </w:pPr>
            <w:r w:rsidRPr="00C80067">
              <w:rPr>
                <w:rFonts w:ascii="Times New Roman" w:eastAsia="Times New Roman" w:hAnsi="Times New Roman"/>
                <w:lang w:eastAsia="ru-RU"/>
              </w:rPr>
              <w:t xml:space="preserve">   3) допускается кратковременное отклонение параметров от температурного графика в следующих случаях:</w:t>
            </w:r>
            <w:r w:rsidRPr="00C80067">
              <w:rPr>
                <w:rFonts w:ascii="Times New Roman" w:eastAsia="Times New Roman" w:hAnsi="Times New Roman"/>
                <w:lang w:eastAsia="ru-RU"/>
              </w:rPr>
              <w:br/>
              <w:t xml:space="preserve">   -в переходный период (осенне-весенний период);</w:t>
            </w:r>
            <w:r w:rsidRPr="00C80067">
              <w:rPr>
                <w:rFonts w:ascii="Times New Roman" w:eastAsia="Times New Roman" w:hAnsi="Times New Roman"/>
                <w:lang w:eastAsia="ru-RU"/>
              </w:rPr>
              <w:br/>
              <w:t xml:space="preserve">   - по требованию санитарных органов в связи с бактериологической обстановкой;</w:t>
            </w:r>
            <w:r w:rsidRPr="00C80067">
              <w:rPr>
                <w:rFonts w:ascii="Times New Roman" w:eastAsia="Times New Roman" w:hAnsi="Times New Roman"/>
                <w:lang w:eastAsia="ru-RU"/>
              </w:rPr>
              <w:br/>
              <w:t xml:space="preserve">   - при резких колебаниях среднесуточной температуры воздуха более чем</w:t>
            </w:r>
            <w:r w:rsidRPr="00C80067">
              <w:rPr>
                <w:rFonts w:ascii="Times New Roman" w:eastAsia="Times New Roman" w:hAnsi="Times New Roman"/>
                <w:lang w:eastAsia="ru-RU"/>
              </w:rPr>
              <w:br/>
              <w:t xml:space="preserve"> на 8</w:t>
            </w:r>
            <w:proofErr w:type="gramStart"/>
            <w:r w:rsidRPr="00C80067">
              <w:rPr>
                <w:rFonts w:ascii="Times New Roman" w:eastAsia="Times New Roman" w:hAnsi="Times New Roman"/>
                <w:lang w:eastAsia="ru-RU"/>
              </w:rPr>
              <w:t xml:space="preserve"> °С</w:t>
            </w:r>
            <w:proofErr w:type="gramEnd"/>
          </w:p>
        </w:tc>
      </w:tr>
    </w:tbl>
    <w:p w:rsidR="0008072B" w:rsidRDefault="0008072B" w:rsidP="0008072B">
      <w:pPr>
        <w:tabs>
          <w:tab w:val="left" w:pos="709"/>
        </w:tabs>
        <w:spacing w:after="0" w:line="360" w:lineRule="auto"/>
        <w:jc w:val="both"/>
        <w:rPr>
          <w:rFonts w:ascii="Times New Roman" w:hAnsi="Times New Roman"/>
          <w:sz w:val="28"/>
          <w:szCs w:val="28"/>
        </w:rPr>
      </w:pPr>
    </w:p>
    <w:p w:rsidR="006A1939" w:rsidRDefault="006A1939"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87440C" w:rsidRDefault="0087440C" w:rsidP="0008072B">
      <w:pPr>
        <w:tabs>
          <w:tab w:val="left" w:pos="709"/>
        </w:tabs>
        <w:spacing w:after="0" w:line="360" w:lineRule="auto"/>
        <w:jc w:val="both"/>
        <w:rPr>
          <w:rFonts w:ascii="Times New Roman" w:hAnsi="Times New Roman"/>
          <w:sz w:val="28"/>
          <w:szCs w:val="28"/>
        </w:rPr>
      </w:pPr>
    </w:p>
    <w:p w:rsidR="00F7254B" w:rsidRDefault="00F7254B" w:rsidP="00F7254B">
      <w:pPr>
        <w:pStyle w:val="af0"/>
        <w:spacing w:before="60" w:line="275" w:lineRule="exact"/>
        <w:ind w:left="1987" w:right="1293"/>
        <w:rPr>
          <w:sz w:val="28"/>
          <w:szCs w:val="28"/>
        </w:rPr>
      </w:pPr>
    </w:p>
    <w:p w:rsidR="00F7254B" w:rsidRPr="001405BD" w:rsidRDefault="00F7254B" w:rsidP="00B377F6">
      <w:pPr>
        <w:pStyle w:val="af0"/>
        <w:spacing w:before="60" w:line="275" w:lineRule="exact"/>
        <w:ind w:left="0" w:right="3"/>
        <w:jc w:val="both"/>
        <w:rPr>
          <w:sz w:val="28"/>
          <w:szCs w:val="28"/>
        </w:rPr>
      </w:pPr>
      <w:r>
        <w:rPr>
          <w:b/>
          <w:sz w:val="28"/>
          <w:szCs w:val="28"/>
        </w:rPr>
        <w:t>Раз</w:t>
      </w:r>
      <w:r w:rsidR="00B377F6">
        <w:rPr>
          <w:b/>
          <w:sz w:val="28"/>
          <w:szCs w:val="28"/>
        </w:rPr>
        <w:t>дел 15</w:t>
      </w:r>
      <w:r>
        <w:rPr>
          <w:b/>
          <w:sz w:val="28"/>
          <w:szCs w:val="28"/>
        </w:rPr>
        <w:t xml:space="preserve">.  Сценарии развития </w:t>
      </w:r>
      <w:r w:rsidR="00D42E9B">
        <w:rPr>
          <w:b/>
          <w:sz w:val="28"/>
          <w:szCs w:val="28"/>
        </w:rPr>
        <w:t>аварий в системах теплоснабжения</w:t>
      </w:r>
      <w:r w:rsidR="00B377F6">
        <w:rPr>
          <w:b/>
          <w:sz w:val="28"/>
          <w:szCs w:val="28"/>
        </w:rPr>
        <w:t xml:space="preserve"> с моделированием гидравлических режимов работы таких систем, в том числе при отказе элементов тепловых сетей и </w:t>
      </w:r>
      <w:proofErr w:type="gramStart"/>
      <w:r w:rsidR="00B377F6">
        <w:rPr>
          <w:b/>
          <w:sz w:val="28"/>
          <w:szCs w:val="28"/>
        </w:rPr>
        <w:t>при</w:t>
      </w:r>
      <w:proofErr w:type="gramEnd"/>
      <w:r w:rsidR="00B377F6">
        <w:rPr>
          <w:b/>
          <w:sz w:val="28"/>
          <w:szCs w:val="28"/>
        </w:rPr>
        <w:t xml:space="preserve"> аварийных режимов.</w:t>
      </w:r>
    </w:p>
    <w:p w:rsidR="00F7254B" w:rsidRPr="001405BD" w:rsidRDefault="00F7254B" w:rsidP="00F7254B">
      <w:pPr>
        <w:pStyle w:val="ae"/>
        <w:spacing w:before="10"/>
        <w:rPr>
          <w:rFonts w:ascii="Times New Roman" w:hAnsi="Times New Roman" w:cs="Times New Roman"/>
          <w:sz w:val="28"/>
          <w:szCs w:val="28"/>
        </w:rPr>
      </w:pPr>
    </w:p>
    <w:p w:rsidR="00F7254B" w:rsidRPr="001405BD" w:rsidRDefault="00F7254B" w:rsidP="00F7254B">
      <w:pPr>
        <w:pStyle w:val="ae"/>
        <w:spacing w:line="242" w:lineRule="auto"/>
        <w:ind w:right="3" w:firstLine="62"/>
        <w:jc w:val="center"/>
        <w:rPr>
          <w:rFonts w:ascii="Times New Roman" w:hAnsi="Times New Roman" w:cs="Times New Roman"/>
          <w:sz w:val="28"/>
          <w:szCs w:val="28"/>
        </w:rPr>
      </w:pPr>
      <w:r w:rsidRPr="001405BD">
        <w:rPr>
          <w:rFonts w:ascii="Times New Roman" w:hAnsi="Times New Roman" w:cs="Times New Roman"/>
          <w:sz w:val="28"/>
          <w:szCs w:val="28"/>
        </w:rPr>
        <w:t>Перечень</w:t>
      </w:r>
      <w:r w:rsidRPr="001405BD">
        <w:rPr>
          <w:rFonts w:ascii="Times New Roman" w:hAnsi="Times New Roman" w:cs="Times New Roman"/>
          <w:spacing w:val="-8"/>
          <w:sz w:val="28"/>
          <w:szCs w:val="28"/>
        </w:rPr>
        <w:t xml:space="preserve"> </w:t>
      </w:r>
      <w:r w:rsidRPr="001405BD">
        <w:rPr>
          <w:rFonts w:ascii="Times New Roman" w:hAnsi="Times New Roman" w:cs="Times New Roman"/>
          <w:sz w:val="28"/>
          <w:szCs w:val="28"/>
        </w:rPr>
        <w:t>возможных</w:t>
      </w:r>
      <w:r w:rsidRPr="001405BD">
        <w:rPr>
          <w:rFonts w:ascii="Times New Roman" w:hAnsi="Times New Roman" w:cs="Times New Roman"/>
          <w:spacing w:val="-10"/>
          <w:sz w:val="28"/>
          <w:szCs w:val="28"/>
        </w:rPr>
        <w:t xml:space="preserve"> </w:t>
      </w:r>
      <w:r w:rsidRPr="001405BD">
        <w:rPr>
          <w:rFonts w:ascii="Times New Roman" w:hAnsi="Times New Roman" w:cs="Times New Roman"/>
          <w:sz w:val="28"/>
          <w:szCs w:val="28"/>
        </w:rPr>
        <w:t>сценариев</w:t>
      </w:r>
      <w:r w:rsidRPr="001405BD">
        <w:rPr>
          <w:rFonts w:ascii="Times New Roman" w:hAnsi="Times New Roman" w:cs="Times New Roman"/>
          <w:spacing w:val="-9"/>
          <w:sz w:val="28"/>
          <w:szCs w:val="28"/>
        </w:rPr>
        <w:t xml:space="preserve"> </w:t>
      </w:r>
      <w:r w:rsidRPr="001405BD">
        <w:rPr>
          <w:rFonts w:ascii="Times New Roman" w:hAnsi="Times New Roman" w:cs="Times New Roman"/>
          <w:sz w:val="28"/>
          <w:szCs w:val="28"/>
        </w:rPr>
        <w:t>развития</w:t>
      </w:r>
      <w:r w:rsidRPr="001405BD">
        <w:rPr>
          <w:rFonts w:ascii="Times New Roman" w:hAnsi="Times New Roman" w:cs="Times New Roman"/>
          <w:spacing w:val="-7"/>
          <w:sz w:val="28"/>
          <w:szCs w:val="28"/>
        </w:rPr>
        <w:t xml:space="preserve"> </w:t>
      </w:r>
      <w:r w:rsidRPr="001405BD">
        <w:rPr>
          <w:rFonts w:ascii="Times New Roman" w:hAnsi="Times New Roman" w:cs="Times New Roman"/>
          <w:sz w:val="28"/>
          <w:szCs w:val="28"/>
        </w:rPr>
        <w:t>аварий</w:t>
      </w:r>
      <w:r w:rsidRPr="001405BD">
        <w:rPr>
          <w:rFonts w:ascii="Times New Roman" w:hAnsi="Times New Roman" w:cs="Times New Roman"/>
          <w:spacing w:val="-9"/>
          <w:sz w:val="28"/>
          <w:szCs w:val="28"/>
        </w:rPr>
        <w:t xml:space="preserve"> </w:t>
      </w:r>
      <w:r w:rsidRPr="001405BD">
        <w:rPr>
          <w:rFonts w:ascii="Times New Roman" w:hAnsi="Times New Roman" w:cs="Times New Roman"/>
          <w:sz w:val="28"/>
          <w:szCs w:val="28"/>
        </w:rPr>
        <w:t>в</w:t>
      </w:r>
      <w:r w:rsidRPr="001405BD">
        <w:rPr>
          <w:rFonts w:ascii="Times New Roman" w:hAnsi="Times New Roman" w:cs="Times New Roman"/>
          <w:spacing w:val="-8"/>
          <w:sz w:val="28"/>
          <w:szCs w:val="28"/>
        </w:rPr>
        <w:t xml:space="preserve"> </w:t>
      </w:r>
      <w:r w:rsidRPr="001405BD">
        <w:rPr>
          <w:rFonts w:ascii="Times New Roman" w:hAnsi="Times New Roman" w:cs="Times New Roman"/>
          <w:sz w:val="28"/>
          <w:szCs w:val="28"/>
        </w:rPr>
        <w:t>системах</w:t>
      </w:r>
      <w:r w:rsidRPr="001405BD">
        <w:rPr>
          <w:rFonts w:ascii="Times New Roman" w:hAnsi="Times New Roman" w:cs="Times New Roman"/>
          <w:spacing w:val="-55"/>
          <w:sz w:val="28"/>
          <w:szCs w:val="28"/>
        </w:rPr>
        <w:t xml:space="preserve"> </w:t>
      </w:r>
      <w:r w:rsidRPr="001405BD">
        <w:rPr>
          <w:rFonts w:ascii="Times New Roman" w:hAnsi="Times New Roman" w:cs="Times New Roman"/>
          <w:sz w:val="28"/>
          <w:szCs w:val="28"/>
        </w:rPr>
        <w:t>теплоснабжения</w:t>
      </w:r>
    </w:p>
    <w:p w:rsidR="00F7254B" w:rsidRPr="001405BD" w:rsidRDefault="00F7254B" w:rsidP="00F7254B">
      <w:pPr>
        <w:pStyle w:val="ae"/>
        <w:spacing w:before="4" w:line="242" w:lineRule="auto"/>
        <w:ind w:right="3"/>
        <w:jc w:val="center"/>
        <w:rPr>
          <w:rFonts w:ascii="Times New Roman" w:hAnsi="Times New Roman" w:cs="Times New Roman"/>
          <w:sz w:val="28"/>
          <w:szCs w:val="28"/>
        </w:rPr>
      </w:pPr>
      <w:r w:rsidRPr="001405BD">
        <w:rPr>
          <w:rFonts w:ascii="Times New Roman" w:hAnsi="Times New Roman" w:cs="Times New Roman"/>
          <w:sz w:val="28"/>
          <w:szCs w:val="28"/>
        </w:rPr>
        <w:t>Возможные</w:t>
      </w:r>
      <w:r w:rsidRPr="001405BD">
        <w:rPr>
          <w:rFonts w:ascii="Times New Roman" w:hAnsi="Times New Roman" w:cs="Times New Roman"/>
          <w:spacing w:val="-11"/>
          <w:sz w:val="28"/>
          <w:szCs w:val="28"/>
        </w:rPr>
        <w:t xml:space="preserve"> </w:t>
      </w:r>
      <w:r w:rsidRPr="001405BD">
        <w:rPr>
          <w:rFonts w:ascii="Times New Roman" w:hAnsi="Times New Roman" w:cs="Times New Roman"/>
          <w:sz w:val="28"/>
          <w:szCs w:val="28"/>
        </w:rPr>
        <w:t>сценарии</w:t>
      </w:r>
      <w:r w:rsidRPr="001405BD">
        <w:rPr>
          <w:rFonts w:ascii="Times New Roman" w:hAnsi="Times New Roman" w:cs="Times New Roman"/>
          <w:spacing w:val="-10"/>
          <w:sz w:val="28"/>
          <w:szCs w:val="28"/>
        </w:rPr>
        <w:t xml:space="preserve"> </w:t>
      </w:r>
      <w:r w:rsidRPr="001405BD">
        <w:rPr>
          <w:rFonts w:ascii="Times New Roman" w:hAnsi="Times New Roman" w:cs="Times New Roman"/>
          <w:sz w:val="28"/>
          <w:szCs w:val="28"/>
        </w:rPr>
        <w:t>развития</w:t>
      </w:r>
      <w:r w:rsidRPr="001405BD">
        <w:rPr>
          <w:rFonts w:ascii="Times New Roman" w:hAnsi="Times New Roman" w:cs="Times New Roman"/>
          <w:spacing w:val="-8"/>
          <w:sz w:val="28"/>
          <w:szCs w:val="28"/>
        </w:rPr>
        <w:t xml:space="preserve"> </w:t>
      </w:r>
      <w:r w:rsidRPr="001405BD">
        <w:rPr>
          <w:rFonts w:ascii="Times New Roman" w:hAnsi="Times New Roman" w:cs="Times New Roman"/>
          <w:sz w:val="28"/>
          <w:szCs w:val="28"/>
        </w:rPr>
        <w:t>аварий</w:t>
      </w:r>
      <w:r w:rsidRPr="001405BD">
        <w:rPr>
          <w:rFonts w:ascii="Times New Roman" w:hAnsi="Times New Roman" w:cs="Times New Roman"/>
          <w:spacing w:val="-12"/>
          <w:sz w:val="28"/>
          <w:szCs w:val="28"/>
        </w:rPr>
        <w:t xml:space="preserve"> </w:t>
      </w:r>
      <w:r w:rsidRPr="001405BD">
        <w:rPr>
          <w:rFonts w:ascii="Times New Roman" w:hAnsi="Times New Roman" w:cs="Times New Roman"/>
          <w:sz w:val="28"/>
          <w:szCs w:val="28"/>
        </w:rPr>
        <w:t>в</w:t>
      </w:r>
      <w:r w:rsidRPr="001405BD">
        <w:rPr>
          <w:rFonts w:ascii="Times New Roman" w:hAnsi="Times New Roman" w:cs="Times New Roman"/>
          <w:spacing w:val="-9"/>
          <w:sz w:val="28"/>
          <w:szCs w:val="28"/>
        </w:rPr>
        <w:t xml:space="preserve"> </w:t>
      </w:r>
      <w:r w:rsidRPr="001405BD">
        <w:rPr>
          <w:rFonts w:ascii="Times New Roman" w:hAnsi="Times New Roman" w:cs="Times New Roman"/>
          <w:sz w:val="28"/>
          <w:szCs w:val="28"/>
        </w:rPr>
        <w:t>системах</w:t>
      </w:r>
      <w:r w:rsidRPr="001405BD">
        <w:rPr>
          <w:rFonts w:ascii="Times New Roman" w:hAnsi="Times New Roman" w:cs="Times New Roman"/>
          <w:spacing w:val="-11"/>
          <w:sz w:val="28"/>
          <w:szCs w:val="28"/>
        </w:rPr>
        <w:t xml:space="preserve"> </w:t>
      </w:r>
      <w:r w:rsidRPr="001405BD">
        <w:rPr>
          <w:rFonts w:ascii="Times New Roman" w:hAnsi="Times New Roman" w:cs="Times New Roman"/>
          <w:sz w:val="28"/>
          <w:szCs w:val="28"/>
        </w:rPr>
        <w:t>теплоснабжения:</w:t>
      </w:r>
      <w:r w:rsidRPr="001405BD">
        <w:rPr>
          <w:rFonts w:ascii="Times New Roman" w:hAnsi="Times New Roman" w:cs="Times New Roman"/>
          <w:spacing w:val="-56"/>
          <w:sz w:val="28"/>
          <w:szCs w:val="28"/>
        </w:rPr>
        <w:t xml:space="preserve"> </w:t>
      </w:r>
      <w:r w:rsidRPr="001405BD">
        <w:rPr>
          <w:rFonts w:ascii="Times New Roman" w:hAnsi="Times New Roman" w:cs="Times New Roman"/>
          <w:sz w:val="28"/>
          <w:szCs w:val="28"/>
        </w:rPr>
        <w:t>выход</w:t>
      </w:r>
      <w:r w:rsidRPr="001405BD">
        <w:rPr>
          <w:rFonts w:ascii="Times New Roman" w:hAnsi="Times New Roman" w:cs="Times New Roman"/>
          <w:spacing w:val="3"/>
          <w:sz w:val="28"/>
          <w:szCs w:val="28"/>
        </w:rPr>
        <w:t xml:space="preserve"> </w:t>
      </w:r>
      <w:r w:rsidRPr="001405BD">
        <w:rPr>
          <w:rFonts w:ascii="Times New Roman" w:hAnsi="Times New Roman" w:cs="Times New Roman"/>
          <w:sz w:val="28"/>
          <w:szCs w:val="28"/>
        </w:rPr>
        <w:t>из</w:t>
      </w:r>
      <w:r w:rsidRPr="001405BD">
        <w:rPr>
          <w:rFonts w:ascii="Times New Roman" w:hAnsi="Times New Roman" w:cs="Times New Roman"/>
          <w:spacing w:val="2"/>
          <w:sz w:val="28"/>
          <w:szCs w:val="28"/>
        </w:rPr>
        <w:t xml:space="preserve"> </w:t>
      </w:r>
      <w:r w:rsidRPr="001405BD">
        <w:rPr>
          <w:rFonts w:ascii="Times New Roman" w:hAnsi="Times New Roman" w:cs="Times New Roman"/>
          <w:sz w:val="28"/>
          <w:szCs w:val="28"/>
        </w:rPr>
        <w:t>строя всех</w:t>
      </w:r>
      <w:r w:rsidRPr="001405BD">
        <w:rPr>
          <w:rFonts w:ascii="Times New Roman" w:hAnsi="Times New Roman" w:cs="Times New Roman"/>
          <w:spacing w:val="-1"/>
          <w:sz w:val="28"/>
          <w:szCs w:val="28"/>
        </w:rPr>
        <w:t xml:space="preserve"> </w:t>
      </w:r>
      <w:r w:rsidRPr="001405BD">
        <w:rPr>
          <w:rFonts w:ascii="Times New Roman" w:hAnsi="Times New Roman" w:cs="Times New Roman"/>
          <w:sz w:val="28"/>
          <w:szCs w:val="28"/>
        </w:rPr>
        <w:t>насосов</w:t>
      </w:r>
      <w:r w:rsidRPr="001405BD">
        <w:rPr>
          <w:rFonts w:ascii="Times New Roman" w:hAnsi="Times New Roman" w:cs="Times New Roman"/>
          <w:spacing w:val="2"/>
          <w:sz w:val="28"/>
          <w:szCs w:val="28"/>
        </w:rPr>
        <w:t xml:space="preserve"> </w:t>
      </w:r>
      <w:r w:rsidRPr="001405BD">
        <w:rPr>
          <w:rFonts w:ascii="Times New Roman" w:hAnsi="Times New Roman" w:cs="Times New Roman"/>
          <w:sz w:val="28"/>
          <w:szCs w:val="28"/>
        </w:rPr>
        <w:t>сетевой</w:t>
      </w:r>
      <w:r w:rsidRPr="001405BD">
        <w:rPr>
          <w:rFonts w:ascii="Times New Roman" w:hAnsi="Times New Roman" w:cs="Times New Roman"/>
          <w:spacing w:val="-1"/>
          <w:sz w:val="28"/>
          <w:szCs w:val="28"/>
        </w:rPr>
        <w:t xml:space="preserve"> </w:t>
      </w:r>
      <w:r w:rsidRPr="001405BD">
        <w:rPr>
          <w:rFonts w:ascii="Times New Roman" w:hAnsi="Times New Roman" w:cs="Times New Roman"/>
          <w:sz w:val="28"/>
          <w:szCs w:val="28"/>
        </w:rPr>
        <w:t>группы;</w:t>
      </w:r>
    </w:p>
    <w:p w:rsidR="00F7254B" w:rsidRPr="001405BD" w:rsidRDefault="00F7254B" w:rsidP="00F7254B">
      <w:pPr>
        <w:pStyle w:val="ae"/>
        <w:spacing w:before="1" w:line="244" w:lineRule="auto"/>
        <w:ind w:right="3"/>
        <w:jc w:val="center"/>
        <w:rPr>
          <w:rFonts w:ascii="Times New Roman" w:hAnsi="Times New Roman" w:cs="Times New Roman"/>
          <w:sz w:val="28"/>
          <w:szCs w:val="28"/>
        </w:rPr>
      </w:pPr>
      <w:r w:rsidRPr="001405BD">
        <w:rPr>
          <w:rFonts w:ascii="Times New Roman" w:hAnsi="Times New Roman" w:cs="Times New Roman"/>
          <w:sz w:val="28"/>
          <w:szCs w:val="28"/>
        </w:rPr>
        <w:t>прекращение</w:t>
      </w:r>
      <w:r w:rsidRPr="001405BD">
        <w:rPr>
          <w:rFonts w:ascii="Times New Roman" w:hAnsi="Times New Roman" w:cs="Times New Roman"/>
          <w:spacing w:val="-13"/>
          <w:sz w:val="28"/>
          <w:szCs w:val="28"/>
        </w:rPr>
        <w:t xml:space="preserve"> </w:t>
      </w:r>
      <w:r w:rsidRPr="001405BD">
        <w:rPr>
          <w:rFonts w:ascii="Times New Roman" w:hAnsi="Times New Roman" w:cs="Times New Roman"/>
          <w:sz w:val="28"/>
          <w:szCs w:val="28"/>
        </w:rPr>
        <w:t>подачи</w:t>
      </w:r>
      <w:r w:rsidRPr="001405BD">
        <w:rPr>
          <w:rFonts w:ascii="Times New Roman" w:hAnsi="Times New Roman" w:cs="Times New Roman"/>
          <w:spacing w:val="-12"/>
          <w:sz w:val="28"/>
          <w:szCs w:val="28"/>
        </w:rPr>
        <w:t xml:space="preserve"> </w:t>
      </w:r>
      <w:r w:rsidRPr="001405BD">
        <w:rPr>
          <w:rFonts w:ascii="Times New Roman" w:hAnsi="Times New Roman" w:cs="Times New Roman"/>
          <w:sz w:val="28"/>
          <w:szCs w:val="28"/>
        </w:rPr>
        <w:t>природного</w:t>
      </w:r>
      <w:r w:rsidRPr="001405BD">
        <w:rPr>
          <w:rFonts w:ascii="Times New Roman" w:hAnsi="Times New Roman" w:cs="Times New Roman"/>
          <w:spacing w:val="-13"/>
          <w:sz w:val="28"/>
          <w:szCs w:val="28"/>
        </w:rPr>
        <w:t xml:space="preserve"> </w:t>
      </w:r>
      <w:r w:rsidRPr="001405BD">
        <w:rPr>
          <w:rFonts w:ascii="Times New Roman" w:hAnsi="Times New Roman" w:cs="Times New Roman"/>
          <w:sz w:val="28"/>
          <w:szCs w:val="28"/>
        </w:rPr>
        <w:t>газа</w:t>
      </w:r>
      <w:r w:rsidRPr="001405BD">
        <w:rPr>
          <w:rFonts w:ascii="Times New Roman" w:hAnsi="Times New Roman" w:cs="Times New Roman"/>
          <w:spacing w:val="-13"/>
          <w:sz w:val="28"/>
          <w:szCs w:val="28"/>
        </w:rPr>
        <w:t xml:space="preserve"> </w:t>
      </w:r>
      <w:r w:rsidRPr="001405BD">
        <w:rPr>
          <w:rFonts w:ascii="Times New Roman" w:hAnsi="Times New Roman" w:cs="Times New Roman"/>
          <w:sz w:val="28"/>
          <w:szCs w:val="28"/>
        </w:rPr>
        <w:t>(авария</w:t>
      </w:r>
      <w:r w:rsidRPr="001405BD">
        <w:rPr>
          <w:rFonts w:ascii="Times New Roman" w:hAnsi="Times New Roman" w:cs="Times New Roman"/>
          <w:spacing w:val="-12"/>
          <w:sz w:val="28"/>
          <w:szCs w:val="28"/>
        </w:rPr>
        <w:t xml:space="preserve"> </w:t>
      </w:r>
      <w:r w:rsidRPr="001405BD">
        <w:rPr>
          <w:rFonts w:ascii="Times New Roman" w:hAnsi="Times New Roman" w:cs="Times New Roman"/>
          <w:sz w:val="28"/>
          <w:szCs w:val="28"/>
        </w:rPr>
        <w:t>на</w:t>
      </w:r>
      <w:r w:rsidRPr="001405BD">
        <w:rPr>
          <w:rFonts w:ascii="Times New Roman" w:hAnsi="Times New Roman" w:cs="Times New Roman"/>
          <w:spacing w:val="-12"/>
          <w:sz w:val="28"/>
          <w:szCs w:val="28"/>
        </w:rPr>
        <w:t xml:space="preserve"> </w:t>
      </w:r>
      <w:r w:rsidRPr="001405BD">
        <w:rPr>
          <w:rFonts w:ascii="Times New Roman" w:hAnsi="Times New Roman" w:cs="Times New Roman"/>
          <w:sz w:val="28"/>
          <w:szCs w:val="28"/>
        </w:rPr>
        <w:t>наружном</w:t>
      </w:r>
      <w:r w:rsidRPr="001405BD">
        <w:rPr>
          <w:rFonts w:ascii="Times New Roman" w:hAnsi="Times New Roman" w:cs="Times New Roman"/>
          <w:spacing w:val="-13"/>
          <w:sz w:val="28"/>
          <w:szCs w:val="28"/>
        </w:rPr>
        <w:t xml:space="preserve"> </w:t>
      </w:r>
      <w:r w:rsidRPr="001405BD">
        <w:rPr>
          <w:rFonts w:ascii="Times New Roman" w:hAnsi="Times New Roman" w:cs="Times New Roman"/>
          <w:sz w:val="28"/>
          <w:szCs w:val="28"/>
        </w:rPr>
        <w:t>газопроводе);</w:t>
      </w:r>
      <w:r w:rsidRPr="001405BD">
        <w:rPr>
          <w:rFonts w:ascii="Times New Roman" w:hAnsi="Times New Roman" w:cs="Times New Roman"/>
          <w:spacing w:val="-56"/>
          <w:sz w:val="28"/>
          <w:szCs w:val="28"/>
        </w:rPr>
        <w:t xml:space="preserve"> </w:t>
      </w:r>
      <w:r w:rsidRPr="001405BD">
        <w:rPr>
          <w:rFonts w:ascii="Times New Roman" w:hAnsi="Times New Roman" w:cs="Times New Roman"/>
          <w:sz w:val="28"/>
          <w:szCs w:val="28"/>
        </w:rPr>
        <w:t>порыв на тепловых сетях, аварийный останов котлов, аварийный останов</w:t>
      </w:r>
      <w:r w:rsidRPr="001405BD">
        <w:rPr>
          <w:rFonts w:ascii="Times New Roman" w:hAnsi="Times New Roman" w:cs="Times New Roman"/>
          <w:spacing w:val="-56"/>
          <w:sz w:val="28"/>
          <w:szCs w:val="28"/>
        </w:rPr>
        <w:t xml:space="preserve"> </w:t>
      </w:r>
      <w:r w:rsidRPr="001405BD">
        <w:rPr>
          <w:rFonts w:ascii="Times New Roman" w:hAnsi="Times New Roman" w:cs="Times New Roman"/>
          <w:sz w:val="28"/>
          <w:szCs w:val="28"/>
        </w:rPr>
        <w:t>насосов</w:t>
      </w:r>
      <w:r w:rsidRPr="001405BD">
        <w:rPr>
          <w:rFonts w:ascii="Times New Roman" w:hAnsi="Times New Roman" w:cs="Times New Roman"/>
          <w:spacing w:val="-1"/>
          <w:sz w:val="28"/>
          <w:szCs w:val="28"/>
        </w:rPr>
        <w:t xml:space="preserve"> </w:t>
      </w:r>
      <w:r w:rsidRPr="001405BD">
        <w:rPr>
          <w:rFonts w:ascii="Times New Roman" w:hAnsi="Times New Roman" w:cs="Times New Roman"/>
          <w:sz w:val="28"/>
          <w:szCs w:val="28"/>
        </w:rPr>
        <w:t>сетевой</w:t>
      </w:r>
      <w:r w:rsidRPr="001405BD">
        <w:rPr>
          <w:rFonts w:ascii="Times New Roman" w:hAnsi="Times New Roman" w:cs="Times New Roman"/>
          <w:spacing w:val="-1"/>
          <w:sz w:val="28"/>
          <w:szCs w:val="28"/>
        </w:rPr>
        <w:t xml:space="preserve"> </w:t>
      </w:r>
      <w:r w:rsidRPr="001405BD">
        <w:rPr>
          <w:rFonts w:ascii="Times New Roman" w:hAnsi="Times New Roman" w:cs="Times New Roman"/>
          <w:sz w:val="28"/>
          <w:szCs w:val="28"/>
        </w:rPr>
        <w:t>группы,</w:t>
      </w:r>
      <w:r w:rsidRPr="001405BD">
        <w:rPr>
          <w:rFonts w:ascii="Times New Roman" w:hAnsi="Times New Roman" w:cs="Times New Roman"/>
          <w:spacing w:val="3"/>
          <w:sz w:val="28"/>
          <w:szCs w:val="28"/>
        </w:rPr>
        <w:t xml:space="preserve"> </w:t>
      </w:r>
      <w:r w:rsidRPr="001405BD">
        <w:rPr>
          <w:rFonts w:ascii="Times New Roman" w:hAnsi="Times New Roman" w:cs="Times New Roman"/>
          <w:sz w:val="28"/>
          <w:szCs w:val="28"/>
        </w:rPr>
        <w:t>человеческий фактор.</w:t>
      </w:r>
    </w:p>
    <w:p w:rsidR="00F7254B" w:rsidRPr="001405BD" w:rsidRDefault="00F7254B" w:rsidP="00F7254B">
      <w:pPr>
        <w:pStyle w:val="ae"/>
        <w:spacing w:before="1"/>
        <w:ind w:right="3"/>
        <w:rPr>
          <w:rFonts w:ascii="Times New Roman" w:hAnsi="Times New Roman" w:cs="Times New Roman"/>
          <w:sz w:val="28"/>
          <w:szCs w:val="28"/>
        </w:rPr>
      </w:pPr>
    </w:p>
    <w:p w:rsidR="00F7254B" w:rsidRPr="001405BD" w:rsidRDefault="00F7254B" w:rsidP="00F7254B">
      <w:pPr>
        <w:pStyle w:val="ae"/>
        <w:spacing w:before="1" w:after="4"/>
        <w:jc w:val="center"/>
        <w:rPr>
          <w:rFonts w:ascii="Times New Roman" w:hAnsi="Times New Roman" w:cs="Times New Roman"/>
          <w:sz w:val="28"/>
          <w:szCs w:val="28"/>
        </w:rPr>
      </w:pPr>
      <w:r w:rsidRPr="001405BD">
        <w:rPr>
          <w:rFonts w:ascii="Times New Roman" w:hAnsi="Times New Roman" w:cs="Times New Roman"/>
          <w:sz w:val="28"/>
          <w:szCs w:val="28"/>
        </w:rPr>
        <w:t>Таблица</w:t>
      </w:r>
      <w:r w:rsidRPr="001405BD">
        <w:rPr>
          <w:rFonts w:ascii="Times New Roman" w:hAnsi="Times New Roman" w:cs="Times New Roman"/>
          <w:spacing w:val="-8"/>
          <w:sz w:val="28"/>
          <w:szCs w:val="28"/>
        </w:rPr>
        <w:t xml:space="preserve"> </w:t>
      </w:r>
      <w:r w:rsidRPr="001405BD">
        <w:rPr>
          <w:rFonts w:ascii="Times New Roman" w:hAnsi="Times New Roman" w:cs="Times New Roman"/>
          <w:sz w:val="28"/>
          <w:szCs w:val="28"/>
        </w:rPr>
        <w:t>№</w:t>
      </w:r>
      <w:r w:rsidRPr="001405BD">
        <w:rPr>
          <w:rFonts w:ascii="Times New Roman" w:hAnsi="Times New Roman" w:cs="Times New Roman"/>
          <w:spacing w:val="-2"/>
          <w:sz w:val="28"/>
          <w:szCs w:val="28"/>
        </w:rPr>
        <w:t xml:space="preserve"> </w:t>
      </w:r>
      <w:r w:rsidRPr="001405BD">
        <w:rPr>
          <w:rFonts w:ascii="Times New Roman" w:hAnsi="Times New Roman" w:cs="Times New Roman"/>
          <w:sz w:val="28"/>
          <w:szCs w:val="28"/>
        </w:rPr>
        <w:t>1</w:t>
      </w:r>
      <w:r w:rsidRPr="001405BD">
        <w:rPr>
          <w:rFonts w:ascii="Times New Roman" w:hAnsi="Times New Roman" w:cs="Times New Roman"/>
          <w:spacing w:val="-4"/>
          <w:sz w:val="28"/>
          <w:szCs w:val="28"/>
        </w:rPr>
        <w:t xml:space="preserve"> </w:t>
      </w:r>
      <w:r w:rsidRPr="001405BD">
        <w:rPr>
          <w:rFonts w:ascii="Times New Roman" w:hAnsi="Times New Roman" w:cs="Times New Roman"/>
          <w:sz w:val="28"/>
          <w:szCs w:val="28"/>
        </w:rPr>
        <w:t>«Риски</w:t>
      </w:r>
      <w:r w:rsidRPr="001405BD">
        <w:rPr>
          <w:rFonts w:ascii="Times New Roman" w:hAnsi="Times New Roman" w:cs="Times New Roman"/>
          <w:spacing w:val="-3"/>
          <w:sz w:val="28"/>
          <w:szCs w:val="28"/>
        </w:rPr>
        <w:t xml:space="preserve"> </w:t>
      </w:r>
      <w:r w:rsidRPr="001405BD">
        <w:rPr>
          <w:rFonts w:ascii="Times New Roman" w:hAnsi="Times New Roman" w:cs="Times New Roman"/>
          <w:sz w:val="28"/>
          <w:szCs w:val="28"/>
        </w:rPr>
        <w:t>возникновения</w:t>
      </w:r>
      <w:r w:rsidRPr="001405BD">
        <w:rPr>
          <w:rFonts w:ascii="Times New Roman" w:hAnsi="Times New Roman" w:cs="Times New Roman"/>
          <w:spacing w:val="-5"/>
          <w:sz w:val="28"/>
          <w:szCs w:val="28"/>
        </w:rPr>
        <w:t xml:space="preserve"> </w:t>
      </w:r>
      <w:r w:rsidRPr="001405BD">
        <w:rPr>
          <w:rFonts w:ascii="Times New Roman" w:hAnsi="Times New Roman" w:cs="Times New Roman"/>
          <w:sz w:val="28"/>
          <w:szCs w:val="28"/>
        </w:rPr>
        <w:t>аварий,</w:t>
      </w:r>
      <w:r w:rsidRPr="001405BD">
        <w:rPr>
          <w:rFonts w:ascii="Times New Roman" w:hAnsi="Times New Roman" w:cs="Times New Roman"/>
          <w:spacing w:val="-4"/>
          <w:sz w:val="28"/>
          <w:szCs w:val="28"/>
        </w:rPr>
        <w:t xml:space="preserve"> </w:t>
      </w:r>
      <w:r w:rsidRPr="001405BD">
        <w:rPr>
          <w:rFonts w:ascii="Times New Roman" w:hAnsi="Times New Roman" w:cs="Times New Roman"/>
          <w:sz w:val="28"/>
          <w:szCs w:val="28"/>
        </w:rPr>
        <w:t>масштабы</w:t>
      </w:r>
      <w:r w:rsidRPr="001405BD">
        <w:rPr>
          <w:rFonts w:ascii="Times New Roman" w:hAnsi="Times New Roman" w:cs="Times New Roman"/>
          <w:spacing w:val="-4"/>
          <w:sz w:val="28"/>
          <w:szCs w:val="28"/>
        </w:rPr>
        <w:t xml:space="preserve"> </w:t>
      </w:r>
      <w:r w:rsidRPr="001405BD">
        <w:rPr>
          <w:rFonts w:ascii="Times New Roman" w:hAnsi="Times New Roman" w:cs="Times New Roman"/>
          <w:sz w:val="28"/>
          <w:szCs w:val="28"/>
        </w:rPr>
        <w:t>и</w:t>
      </w:r>
      <w:r w:rsidRPr="001405BD">
        <w:rPr>
          <w:rFonts w:ascii="Times New Roman" w:hAnsi="Times New Roman" w:cs="Times New Roman"/>
          <w:spacing w:val="-4"/>
          <w:sz w:val="28"/>
          <w:szCs w:val="28"/>
        </w:rPr>
        <w:t xml:space="preserve"> </w:t>
      </w:r>
      <w:r w:rsidRPr="001405BD">
        <w:rPr>
          <w:rFonts w:ascii="Times New Roman" w:hAnsi="Times New Roman" w:cs="Times New Roman"/>
          <w:sz w:val="28"/>
          <w:szCs w:val="28"/>
        </w:rPr>
        <w:t>последствия»</w:t>
      </w:r>
    </w:p>
    <w:p w:rsidR="00F7254B" w:rsidRPr="001405BD" w:rsidRDefault="00F7254B" w:rsidP="00F7254B">
      <w:pPr>
        <w:pStyle w:val="ae"/>
        <w:spacing w:before="1" w:after="4"/>
        <w:ind w:left="822"/>
        <w:jc w:val="both"/>
        <w:rPr>
          <w:rFonts w:ascii="Times New Roman" w:hAnsi="Times New Roman" w:cs="Times New Roman"/>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2694"/>
        <w:gridCol w:w="2977"/>
        <w:gridCol w:w="1984"/>
      </w:tblGrid>
      <w:tr w:rsidR="00F7254B" w:rsidRPr="001405BD" w:rsidTr="000C3956">
        <w:trPr>
          <w:trHeight w:val="758"/>
        </w:trPr>
        <w:tc>
          <w:tcPr>
            <w:tcW w:w="1984" w:type="dxa"/>
            <w:shd w:val="clear" w:color="auto" w:fill="auto"/>
          </w:tcPr>
          <w:p w:rsidR="00F7254B" w:rsidRPr="000C3956" w:rsidRDefault="00F7254B" w:rsidP="000C3956">
            <w:pPr>
              <w:pStyle w:val="TableParagraph"/>
              <w:ind w:left="-1135" w:firstLine="1240"/>
              <w:jc w:val="left"/>
              <w:rPr>
                <w:rFonts w:ascii="Times New Roman" w:hAnsi="Times New Roman" w:cs="Times New Roman"/>
                <w:sz w:val="28"/>
                <w:szCs w:val="28"/>
              </w:rPr>
            </w:pPr>
            <w:r w:rsidRPr="000C3956">
              <w:rPr>
                <w:rFonts w:ascii="Times New Roman" w:hAnsi="Times New Roman" w:cs="Times New Roman"/>
                <w:sz w:val="28"/>
                <w:szCs w:val="28"/>
              </w:rPr>
              <w:t>Вид</w:t>
            </w:r>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аварии</w:t>
            </w:r>
          </w:p>
        </w:tc>
        <w:tc>
          <w:tcPr>
            <w:tcW w:w="2694" w:type="dxa"/>
            <w:shd w:val="clear" w:color="auto" w:fill="auto"/>
          </w:tcPr>
          <w:p w:rsidR="00F7254B" w:rsidRPr="000C3956" w:rsidRDefault="00F7254B" w:rsidP="000C3956">
            <w:pPr>
              <w:pStyle w:val="TableParagraph"/>
              <w:spacing w:line="242" w:lineRule="auto"/>
              <w:rPr>
                <w:rFonts w:ascii="Times New Roman" w:hAnsi="Times New Roman" w:cs="Times New Roman"/>
                <w:sz w:val="28"/>
                <w:szCs w:val="28"/>
              </w:rPr>
            </w:pPr>
            <w:r w:rsidRPr="000C3956">
              <w:rPr>
                <w:rFonts w:ascii="Times New Roman" w:hAnsi="Times New Roman" w:cs="Times New Roman"/>
                <w:w w:val="95"/>
                <w:sz w:val="28"/>
                <w:szCs w:val="28"/>
              </w:rPr>
              <w:t>Возможная</w:t>
            </w:r>
            <w:r w:rsidRPr="000C3956">
              <w:rPr>
                <w:rFonts w:ascii="Times New Roman" w:hAnsi="Times New Roman" w:cs="Times New Roman"/>
                <w:spacing w:val="5"/>
                <w:w w:val="95"/>
                <w:sz w:val="28"/>
                <w:szCs w:val="28"/>
              </w:rPr>
              <w:t xml:space="preserve"> </w:t>
            </w:r>
            <w:r w:rsidRPr="000C3956">
              <w:rPr>
                <w:rFonts w:ascii="Times New Roman" w:hAnsi="Times New Roman" w:cs="Times New Roman"/>
                <w:w w:val="95"/>
                <w:sz w:val="28"/>
                <w:szCs w:val="28"/>
              </w:rPr>
              <w:t>причина</w:t>
            </w:r>
            <w:r w:rsidRPr="000C3956">
              <w:rPr>
                <w:rFonts w:ascii="Times New Roman" w:hAnsi="Times New Roman" w:cs="Times New Roman"/>
                <w:spacing w:val="-53"/>
                <w:w w:val="95"/>
                <w:sz w:val="28"/>
                <w:szCs w:val="28"/>
              </w:rPr>
              <w:t xml:space="preserve"> </w:t>
            </w:r>
            <w:r w:rsidRPr="000C3956">
              <w:rPr>
                <w:rFonts w:ascii="Times New Roman" w:hAnsi="Times New Roman" w:cs="Times New Roman"/>
                <w:spacing w:val="-1"/>
                <w:sz w:val="28"/>
                <w:szCs w:val="28"/>
              </w:rPr>
              <w:t>возникновения</w:t>
            </w:r>
            <w:r w:rsidRPr="000C3956">
              <w:rPr>
                <w:rFonts w:ascii="Times New Roman" w:hAnsi="Times New Roman" w:cs="Times New Roman"/>
                <w:spacing w:val="-10"/>
                <w:sz w:val="28"/>
                <w:szCs w:val="28"/>
              </w:rPr>
              <w:t xml:space="preserve"> </w:t>
            </w:r>
            <w:r w:rsidRPr="000C3956">
              <w:rPr>
                <w:rFonts w:ascii="Times New Roman" w:hAnsi="Times New Roman" w:cs="Times New Roman"/>
                <w:sz w:val="28"/>
                <w:szCs w:val="28"/>
              </w:rPr>
              <w:t>аварии</w:t>
            </w:r>
          </w:p>
        </w:tc>
        <w:tc>
          <w:tcPr>
            <w:tcW w:w="2977" w:type="dxa"/>
            <w:shd w:val="clear" w:color="auto" w:fill="auto"/>
          </w:tcPr>
          <w:p w:rsidR="00F7254B" w:rsidRPr="000C3956" w:rsidRDefault="00F7254B" w:rsidP="000C3956">
            <w:pPr>
              <w:pStyle w:val="TableParagraph"/>
              <w:spacing w:line="242" w:lineRule="auto"/>
              <w:ind w:right="358"/>
              <w:rPr>
                <w:rFonts w:ascii="Times New Roman" w:hAnsi="Times New Roman" w:cs="Times New Roman"/>
                <w:sz w:val="28"/>
                <w:szCs w:val="28"/>
              </w:rPr>
            </w:pPr>
            <w:r w:rsidRPr="000C3956">
              <w:rPr>
                <w:rFonts w:ascii="Times New Roman" w:hAnsi="Times New Roman" w:cs="Times New Roman"/>
                <w:sz w:val="28"/>
                <w:szCs w:val="28"/>
              </w:rPr>
              <w:t>Масштаб аварии и последствия</w:t>
            </w:r>
          </w:p>
        </w:tc>
        <w:tc>
          <w:tcPr>
            <w:tcW w:w="1984" w:type="dxa"/>
            <w:shd w:val="clear" w:color="auto" w:fill="auto"/>
          </w:tcPr>
          <w:p w:rsidR="00F7254B" w:rsidRPr="000C3956" w:rsidRDefault="00F7254B" w:rsidP="000C3956">
            <w:pPr>
              <w:pStyle w:val="TableParagraph"/>
              <w:spacing w:line="242" w:lineRule="auto"/>
              <w:ind w:left="105" w:right="186"/>
              <w:rPr>
                <w:rFonts w:ascii="Times New Roman" w:hAnsi="Times New Roman" w:cs="Times New Roman"/>
                <w:sz w:val="28"/>
                <w:szCs w:val="28"/>
              </w:rPr>
            </w:pPr>
            <w:r w:rsidRPr="000C3956">
              <w:rPr>
                <w:rFonts w:ascii="Times New Roman" w:hAnsi="Times New Roman" w:cs="Times New Roman"/>
                <w:sz w:val="28"/>
                <w:szCs w:val="28"/>
              </w:rPr>
              <w:t>Уровень</w:t>
            </w:r>
            <w:r w:rsidRPr="000C3956">
              <w:rPr>
                <w:rFonts w:ascii="Times New Roman" w:hAnsi="Times New Roman" w:cs="Times New Roman"/>
                <w:spacing w:val="-10"/>
                <w:sz w:val="28"/>
                <w:szCs w:val="28"/>
              </w:rPr>
              <w:t xml:space="preserve"> </w:t>
            </w:r>
            <w:r w:rsidRPr="000C3956">
              <w:rPr>
                <w:rFonts w:ascii="Times New Roman" w:hAnsi="Times New Roman" w:cs="Times New Roman"/>
                <w:sz w:val="28"/>
                <w:szCs w:val="28"/>
              </w:rPr>
              <w:t>реагирования</w:t>
            </w:r>
          </w:p>
        </w:tc>
      </w:tr>
      <w:tr w:rsidR="00F7254B" w:rsidRPr="001405BD" w:rsidTr="000C3956">
        <w:trPr>
          <w:trHeight w:val="2193"/>
        </w:trPr>
        <w:tc>
          <w:tcPr>
            <w:tcW w:w="1984" w:type="dxa"/>
            <w:shd w:val="clear" w:color="auto" w:fill="auto"/>
          </w:tcPr>
          <w:p w:rsidR="00F7254B" w:rsidRPr="000C3956" w:rsidRDefault="00F7254B" w:rsidP="000C3956">
            <w:pPr>
              <w:pStyle w:val="TableParagraph"/>
              <w:spacing w:line="242" w:lineRule="auto"/>
              <w:ind w:left="105" w:right="303"/>
              <w:jc w:val="left"/>
              <w:rPr>
                <w:rFonts w:ascii="Times New Roman" w:hAnsi="Times New Roman" w:cs="Times New Roman"/>
                <w:sz w:val="28"/>
                <w:szCs w:val="28"/>
              </w:rPr>
            </w:pPr>
            <w:r w:rsidRPr="000C3956">
              <w:rPr>
                <w:rFonts w:ascii="Times New Roman" w:hAnsi="Times New Roman" w:cs="Times New Roman"/>
                <w:spacing w:val="-1"/>
                <w:sz w:val="28"/>
                <w:szCs w:val="28"/>
              </w:rPr>
              <w:t>Остановка</w:t>
            </w:r>
            <w:r w:rsidRPr="000C3956">
              <w:rPr>
                <w:rFonts w:ascii="Times New Roman" w:hAnsi="Times New Roman" w:cs="Times New Roman"/>
                <w:spacing w:val="-12"/>
                <w:sz w:val="28"/>
                <w:szCs w:val="28"/>
              </w:rPr>
              <w:t xml:space="preserve"> </w:t>
            </w:r>
            <w:r w:rsidRPr="000C3956">
              <w:rPr>
                <w:rFonts w:ascii="Times New Roman" w:hAnsi="Times New Roman" w:cs="Times New Roman"/>
                <w:spacing w:val="-1"/>
                <w:sz w:val="28"/>
                <w:szCs w:val="28"/>
              </w:rPr>
              <w:t>котель</w:t>
            </w:r>
            <w:r w:rsidRPr="000C3956">
              <w:rPr>
                <w:rFonts w:ascii="Times New Roman" w:hAnsi="Times New Roman" w:cs="Times New Roman"/>
                <w:sz w:val="28"/>
                <w:szCs w:val="28"/>
              </w:rPr>
              <w:t>ной</w:t>
            </w:r>
          </w:p>
        </w:tc>
        <w:tc>
          <w:tcPr>
            <w:tcW w:w="2694" w:type="dxa"/>
            <w:shd w:val="clear" w:color="auto" w:fill="auto"/>
          </w:tcPr>
          <w:p w:rsidR="00F7254B" w:rsidRPr="000C3956" w:rsidRDefault="00F7254B" w:rsidP="000C3956">
            <w:pPr>
              <w:pStyle w:val="TableParagraph"/>
              <w:spacing w:line="242" w:lineRule="auto"/>
              <w:ind w:right="625"/>
              <w:jc w:val="left"/>
              <w:rPr>
                <w:rFonts w:ascii="Times New Roman" w:hAnsi="Times New Roman" w:cs="Times New Roman"/>
                <w:sz w:val="28"/>
                <w:szCs w:val="28"/>
              </w:rPr>
            </w:pPr>
            <w:r w:rsidRPr="000C3956">
              <w:rPr>
                <w:rFonts w:ascii="Times New Roman" w:hAnsi="Times New Roman" w:cs="Times New Roman"/>
                <w:sz w:val="28"/>
                <w:szCs w:val="28"/>
              </w:rPr>
              <w:t>Выход</w:t>
            </w:r>
            <w:r w:rsidRPr="000C3956">
              <w:rPr>
                <w:rFonts w:ascii="Times New Roman" w:hAnsi="Times New Roman" w:cs="Times New Roman"/>
                <w:spacing w:val="-8"/>
                <w:sz w:val="28"/>
                <w:szCs w:val="28"/>
              </w:rPr>
              <w:t xml:space="preserve"> </w:t>
            </w:r>
            <w:r w:rsidRPr="000C3956">
              <w:rPr>
                <w:rFonts w:ascii="Times New Roman" w:hAnsi="Times New Roman" w:cs="Times New Roman"/>
                <w:sz w:val="28"/>
                <w:szCs w:val="28"/>
              </w:rPr>
              <w:t>из</w:t>
            </w:r>
            <w:r w:rsidRPr="000C3956">
              <w:rPr>
                <w:rFonts w:ascii="Times New Roman" w:hAnsi="Times New Roman" w:cs="Times New Roman"/>
                <w:spacing w:val="-8"/>
                <w:sz w:val="28"/>
                <w:szCs w:val="28"/>
              </w:rPr>
              <w:t xml:space="preserve"> </w:t>
            </w:r>
            <w:r w:rsidRPr="000C3956">
              <w:rPr>
                <w:rFonts w:ascii="Times New Roman" w:hAnsi="Times New Roman" w:cs="Times New Roman"/>
                <w:sz w:val="28"/>
                <w:szCs w:val="28"/>
              </w:rPr>
              <w:t xml:space="preserve">строя </w:t>
            </w:r>
            <w:r w:rsidRPr="000C3956">
              <w:rPr>
                <w:rFonts w:ascii="Times New Roman" w:hAnsi="Times New Roman" w:cs="Times New Roman"/>
                <w:spacing w:val="-55"/>
                <w:sz w:val="28"/>
                <w:szCs w:val="28"/>
              </w:rPr>
              <w:t xml:space="preserve"> </w:t>
            </w:r>
            <w:r w:rsidRPr="000C3956">
              <w:rPr>
                <w:rFonts w:ascii="Times New Roman" w:hAnsi="Times New Roman" w:cs="Times New Roman"/>
                <w:sz w:val="28"/>
                <w:szCs w:val="28"/>
              </w:rPr>
              <w:t>всех насосов</w:t>
            </w:r>
            <w:r w:rsidRPr="000C3956">
              <w:rPr>
                <w:rFonts w:ascii="Times New Roman" w:hAnsi="Times New Roman" w:cs="Times New Roman"/>
                <w:spacing w:val="1"/>
                <w:sz w:val="28"/>
                <w:szCs w:val="28"/>
              </w:rPr>
              <w:t xml:space="preserve"> </w:t>
            </w:r>
            <w:r w:rsidRPr="000C3956">
              <w:rPr>
                <w:rFonts w:ascii="Times New Roman" w:hAnsi="Times New Roman" w:cs="Times New Roman"/>
                <w:spacing w:val="-1"/>
                <w:sz w:val="28"/>
                <w:szCs w:val="28"/>
              </w:rPr>
              <w:t>сетевой</w:t>
            </w:r>
            <w:r w:rsidRPr="000C3956">
              <w:rPr>
                <w:rFonts w:ascii="Times New Roman" w:hAnsi="Times New Roman" w:cs="Times New Roman"/>
                <w:spacing w:val="-11"/>
                <w:sz w:val="28"/>
                <w:szCs w:val="28"/>
              </w:rPr>
              <w:t xml:space="preserve"> </w:t>
            </w:r>
            <w:r w:rsidRPr="000C3956">
              <w:rPr>
                <w:rFonts w:ascii="Times New Roman" w:hAnsi="Times New Roman" w:cs="Times New Roman"/>
                <w:sz w:val="28"/>
                <w:szCs w:val="28"/>
              </w:rPr>
              <w:t>группы</w:t>
            </w:r>
          </w:p>
        </w:tc>
        <w:tc>
          <w:tcPr>
            <w:tcW w:w="2977" w:type="dxa"/>
            <w:shd w:val="clear" w:color="auto" w:fill="auto"/>
          </w:tcPr>
          <w:p w:rsidR="00F7254B" w:rsidRPr="000C3956" w:rsidRDefault="00F7254B" w:rsidP="000C3956">
            <w:pPr>
              <w:pStyle w:val="TableParagraph"/>
              <w:spacing w:line="242" w:lineRule="auto"/>
              <w:ind w:right="470"/>
              <w:jc w:val="left"/>
              <w:rPr>
                <w:rFonts w:ascii="Times New Roman" w:hAnsi="Times New Roman" w:cs="Times New Roman"/>
                <w:sz w:val="28"/>
                <w:szCs w:val="28"/>
              </w:rPr>
            </w:pPr>
            <w:r w:rsidRPr="000C3956">
              <w:rPr>
                <w:rFonts w:ascii="Times New Roman" w:hAnsi="Times New Roman" w:cs="Times New Roman"/>
                <w:spacing w:val="-1"/>
                <w:sz w:val="28"/>
                <w:szCs w:val="28"/>
              </w:rPr>
              <w:t>Прекращение</w:t>
            </w:r>
            <w:r w:rsidRPr="000C3956">
              <w:rPr>
                <w:rFonts w:ascii="Times New Roman" w:hAnsi="Times New Roman" w:cs="Times New Roman"/>
                <w:spacing w:val="-13"/>
                <w:sz w:val="28"/>
                <w:szCs w:val="28"/>
              </w:rPr>
              <w:t xml:space="preserve"> </w:t>
            </w:r>
            <w:r w:rsidRPr="000C3956">
              <w:rPr>
                <w:rFonts w:ascii="Times New Roman" w:hAnsi="Times New Roman" w:cs="Times New Roman"/>
                <w:spacing w:val="-1"/>
                <w:sz w:val="28"/>
                <w:szCs w:val="28"/>
              </w:rPr>
              <w:t>циркуляции</w:t>
            </w:r>
            <w:r w:rsidRPr="000C3956">
              <w:rPr>
                <w:rFonts w:ascii="Times New Roman" w:hAnsi="Times New Roman" w:cs="Times New Roman"/>
                <w:spacing w:val="-56"/>
                <w:sz w:val="28"/>
                <w:szCs w:val="28"/>
              </w:rPr>
              <w:t xml:space="preserve"> </w:t>
            </w:r>
            <w:r w:rsidRPr="000C3956">
              <w:rPr>
                <w:rFonts w:ascii="Times New Roman" w:hAnsi="Times New Roman" w:cs="Times New Roman"/>
                <w:sz w:val="28"/>
                <w:szCs w:val="28"/>
              </w:rPr>
              <w:t>воды</w:t>
            </w:r>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в системах</w:t>
            </w:r>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 xml:space="preserve">отопления </w:t>
            </w:r>
            <w:r w:rsidRPr="000C3956">
              <w:rPr>
                <w:rFonts w:ascii="Times New Roman" w:hAnsi="Times New Roman" w:cs="Times New Roman"/>
                <w:spacing w:val="-1"/>
                <w:sz w:val="28"/>
                <w:szCs w:val="28"/>
              </w:rPr>
              <w:t xml:space="preserve">потребителей, </w:t>
            </w:r>
            <w:r w:rsidR="00671868">
              <w:rPr>
                <w:rFonts w:ascii="Times New Roman" w:hAnsi="Times New Roman" w:cs="Times New Roman"/>
                <w:sz w:val="28"/>
                <w:szCs w:val="28"/>
              </w:rPr>
              <w:t xml:space="preserve">понижение </w:t>
            </w:r>
            <w:r w:rsidRPr="000C3956">
              <w:rPr>
                <w:rFonts w:ascii="Times New Roman" w:hAnsi="Times New Roman" w:cs="Times New Roman"/>
                <w:spacing w:val="-56"/>
                <w:sz w:val="28"/>
                <w:szCs w:val="28"/>
              </w:rPr>
              <w:t xml:space="preserve"> </w:t>
            </w:r>
            <w:r w:rsidRPr="000C3956">
              <w:rPr>
                <w:rFonts w:ascii="Times New Roman" w:hAnsi="Times New Roman" w:cs="Times New Roman"/>
                <w:sz w:val="28"/>
                <w:szCs w:val="28"/>
              </w:rPr>
              <w:t>напора</w:t>
            </w:r>
          </w:p>
          <w:p w:rsidR="00F7254B" w:rsidRPr="000C3956" w:rsidRDefault="00F7254B" w:rsidP="000C3956">
            <w:pPr>
              <w:pStyle w:val="TableParagraph"/>
              <w:spacing w:before="3" w:line="242" w:lineRule="auto"/>
              <w:ind w:right="355"/>
              <w:jc w:val="left"/>
              <w:rPr>
                <w:rFonts w:ascii="Times New Roman" w:hAnsi="Times New Roman" w:cs="Times New Roman"/>
                <w:sz w:val="28"/>
                <w:szCs w:val="28"/>
              </w:rPr>
            </w:pPr>
            <w:r w:rsidRPr="000C3956">
              <w:rPr>
                <w:rFonts w:ascii="Times New Roman" w:hAnsi="Times New Roman" w:cs="Times New Roman"/>
                <w:sz w:val="28"/>
                <w:szCs w:val="28"/>
              </w:rPr>
              <w:t>и</w:t>
            </w:r>
            <w:r w:rsidRPr="000C3956">
              <w:rPr>
                <w:rFonts w:ascii="Times New Roman" w:hAnsi="Times New Roman" w:cs="Times New Roman"/>
                <w:spacing w:val="-5"/>
                <w:sz w:val="28"/>
                <w:szCs w:val="28"/>
              </w:rPr>
              <w:t xml:space="preserve"> </w:t>
            </w:r>
            <w:r w:rsidRPr="000C3956">
              <w:rPr>
                <w:rFonts w:ascii="Times New Roman" w:hAnsi="Times New Roman" w:cs="Times New Roman"/>
                <w:sz w:val="28"/>
                <w:szCs w:val="28"/>
              </w:rPr>
              <w:t>температуры</w:t>
            </w:r>
            <w:r w:rsidRPr="000C3956">
              <w:rPr>
                <w:rFonts w:ascii="Times New Roman" w:hAnsi="Times New Roman" w:cs="Times New Roman"/>
                <w:spacing w:val="-3"/>
                <w:sz w:val="28"/>
                <w:szCs w:val="28"/>
              </w:rPr>
              <w:t xml:space="preserve"> </w:t>
            </w:r>
            <w:r w:rsidRPr="000C3956">
              <w:rPr>
                <w:rFonts w:ascii="Times New Roman" w:hAnsi="Times New Roman" w:cs="Times New Roman"/>
                <w:sz w:val="28"/>
                <w:szCs w:val="28"/>
              </w:rPr>
              <w:t>в</w:t>
            </w:r>
            <w:r w:rsidRPr="000C3956">
              <w:rPr>
                <w:rFonts w:ascii="Times New Roman" w:hAnsi="Times New Roman" w:cs="Times New Roman"/>
                <w:spacing w:val="-3"/>
                <w:sz w:val="28"/>
                <w:szCs w:val="28"/>
              </w:rPr>
              <w:t xml:space="preserve"> </w:t>
            </w:r>
            <w:r w:rsidRPr="000C3956">
              <w:rPr>
                <w:rFonts w:ascii="Times New Roman" w:hAnsi="Times New Roman" w:cs="Times New Roman"/>
                <w:sz w:val="28"/>
                <w:szCs w:val="28"/>
              </w:rPr>
              <w:t>зданиях</w:t>
            </w:r>
            <w:r w:rsidRPr="000C3956">
              <w:rPr>
                <w:rFonts w:ascii="Times New Roman" w:hAnsi="Times New Roman" w:cs="Times New Roman"/>
                <w:spacing w:val="-5"/>
                <w:sz w:val="28"/>
                <w:szCs w:val="28"/>
              </w:rPr>
              <w:t xml:space="preserve"> </w:t>
            </w:r>
            <w:r w:rsidRPr="000C3956">
              <w:rPr>
                <w:rFonts w:ascii="Times New Roman" w:hAnsi="Times New Roman" w:cs="Times New Roman"/>
                <w:sz w:val="28"/>
                <w:szCs w:val="28"/>
              </w:rPr>
              <w:t>и</w:t>
            </w:r>
            <w:r w:rsidR="00671868">
              <w:rPr>
                <w:rFonts w:ascii="Times New Roman" w:hAnsi="Times New Roman" w:cs="Times New Roman"/>
                <w:sz w:val="28"/>
                <w:szCs w:val="28"/>
              </w:rPr>
              <w:t xml:space="preserve"> </w:t>
            </w:r>
            <w:r w:rsidRPr="000C3956">
              <w:rPr>
                <w:rFonts w:ascii="Times New Roman" w:hAnsi="Times New Roman" w:cs="Times New Roman"/>
                <w:spacing w:val="-55"/>
                <w:sz w:val="28"/>
                <w:szCs w:val="28"/>
              </w:rPr>
              <w:t xml:space="preserve"> </w:t>
            </w:r>
            <w:r w:rsidRPr="000C3956">
              <w:rPr>
                <w:rFonts w:ascii="Times New Roman" w:hAnsi="Times New Roman" w:cs="Times New Roman"/>
                <w:sz w:val="28"/>
                <w:szCs w:val="28"/>
              </w:rPr>
              <w:t xml:space="preserve">домах, </w:t>
            </w:r>
            <w:r w:rsidRPr="000C3956">
              <w:rPr>
                <w:rFonts w:ascii="Times New Roman" w:hAnsi="Times New Roman" w:cs="Times New Roman"/>
                <w:spacing w:val="-1"/>
                <w:sz w:val="28"/>
                <w:szCs w:val="28"/>
              </w:rPr>
              <w:t>размораживание тепловых</w:t>
            </w:r>
            <w:r w:rsidRPr="000C3956">
              <w:rPr>
                <w:rFonts w:ascii="Times New Roman" w:hAnsi="Times New Roman" w:cs="Times New Roman"/>
                <w:spacing w:val="-56"/>
                <w:sz w:val="28"/>
                <w:szCs w:val="28"/>
              </w:rPr>
              <w:t xml:space="preserve"> </w:t>
            </w:r>
            <w:r w:rsidR="00671868">
              <w:rPr>
                <w:rFonts w:ascii="Times New Roman" w:hAnsi="Times New Roman" w:cs="Times New Roman"/>
                <w:spacing w:val="-56"/>
                <w:sz w:val="28"/>
                <w:szCs w:val="28"/>
              </w:rPr>
              <w:t xml:space="preserve">     </w:t>
            </w:r>
            <w:r w:rsidRPr="000C3956">
              <w:rPr>
                <w:rFonts w:ascii="Times New Roman" w:hAnsi="Times New Roman" w:cs="Times New Roman"/>
                <w:sz w:val="28"/>
                <w:szCs w:val="28"/>
              </w:rPr>
              <w:t>сетей</w:t>
            </w:r>
            <w:r w:rsidRPr="000C3956">
              <w:rPr>
                <w:rFonts w:ascii="Times New Roman" w:hAnsi="Times New Roman" w:cs="Times New Roman"/>
                <w:spacing w:val="2"/>
                <w:sz w:val="28"/>
                <w:szCs w:val="28"/>
              </w:rPr>
              <w:t xml:space="preserve"> </w:t>
            </w:r>
            <w:r w:rsidRPr="000C3956">
              <w:rPr>
                <w:rFonts w:ascii="Times New Roman" w:hAnsi="Times New Roman" w:cs="Times New Roman"/>
                <w:sz w:val="28"/>
                <w:szCs w:val="28"/>
              </w:rPr>
              <w:t>и</w:t>
            </w:r>
          </w:p>
          <w:p w:rsidR="00F7254B" w:rsidRPr="000C3956" w:rsidRDefault="00F7254B" w:rsidP="000C3956">
            <w:pPr>
              <w:pStyle w:val="TableParagraph"/>
              <w:spacing w:before="0" w:line="247" w:lineRule="exact"/>
              <w:jc w:val="left"/>
              <w:rPr>
                <w:rFonts w:ascii="Times New Roman" w:hAnsi="Times New Roman" w:cs="Times New Roman"/>
                <w:sz w:val="28"/>
                <w:szCs w:val="28"/>
              </w:rPr>
            </w:pPr>
            <w:r w:rsidRPr="000C3956">
              <w:rPr>
                <w:rFonts w:ascii="Times New Roman" w:hAnsi="Times New Roman" w:cs="Times New Roman"/>
                <w:sz w:val="28"/>
                <w:szCs w:val="28"/>
              </w:rPr>
              <w:t>отопительных</w:t>
            </w:r>
            <w:r w:rsidRPr="000C3956">
              <w:rPr>
                <w:rFonts w:ascii="Times New Roman" w:hAnsi="Times New Roman" w:cs="Times New Roman"/>
                <w:spacing w:val="-4"/>
                <w:sz w:val="28"/>
                <w:szCs w:val="28"/>
              </w:rPr>
              <w:t xml:space="preserve"> </w:t>
            </w:r>
            <w:r w:rsidRPr="000C3956">
              <w:rPr>
                <w:rFonts w:ascii="Times New Roman" w:hAnsi="Times New Roman" w:cs="Times New Roman"/>
                <w:sz w:val="28"/>
                <w:szCs w:val="28"/>
              </w:rPr>
              <w:t>батарей</w:t>
            </w:r>
          </w:p>
        </w:tc>
        <w:tc>
          <w:tcPr>
            <w:tcW w:w="1984" w:type="dxa"/>
            <w:shd w:val="clear" w:color="auto" w:fill="auto"/>
          </w:tcPr>
          <w:p w:rsidR="00F7254B" w:rsidRPr="000C3956" w:rsidRDefault="00F7254B" w:rsidP="000C3956">
            <w:pPr>
              <w:pStyle w:val="TableParagraph"/>
              <w:spacing w:line="242" w:lineRule="auto"/>
              <w:ind w:left="105" w:right="193"/>
              <w:jc w:val="left"/>
              <w:rPr>
                <w:rFonts w:ascii="Times New Roman" w:hAnsi="Times New Roman" w:cs="Times New Roman"/>
                <w:sz w:val="28"/>
                <w:szCs w:val="28"/>
              </w:rPr>
            </w:pPr>
            <w:r w:rsidRPr="000C3956">
              <w:rPr>
                <w:rFonts w:ascii="Times New Roman" w:hAnsi="Times New Roman" w:cs="Times New Roman"/>
                <w:sz w:val="28"/>
                <w:szCs w:val="28"/>
              </w:rPr>
              <w:t xml:space="preserve">Муниципальный, </w:t>
            </w:r>
            <w:r w:rsidRPr="000C3956">
              <w:rPr>
                <w:rFonts w:ascii="Times New Roman" w:hAnsi="Times New Roman" w:cs="Times New Roman"/>
                <w:spacing w:val="-56"/>
                <w:sz w:val="28"/>
                <w:szCs w:val="28"/>
              </w:rPr>
              <w:t xml:space="preserve"> </w:t>
            </w:r>
            <w:r w:rsidRPr="000C3956">
              <w:rPr>
                <w:rFonts w:ascii="Times New Roman" w:hAnsi="Times New Roman" w:cs="Times New Roman"/>
                <w:sz w:val="28"/>
                <w:szCs w:val="28"/>
              </w:rPr>
              <w:t>локальный</w:t>
            </w:r>
          </w:p>
        </w:tc>
      </w:tr>
      <w:tr w:rsidR="00F7254B" w:rsidRPr="001405BD" w:rsidTr="000C3956">
        <w:trPr>
          <w:trHeight w:val="2784"/>
        </w:trPr>
        <w:tc>
          <w:tcPr>
            <w:tcW w:w="1984" w:type="dxa"/>
            <w:shd w:val="clear" w:color="auto" w:fill="auto"/>
          </w:tcPr>
          <w:p w:rsidR="00F7254B" w:rsidRPr="000C3956" w:rsidRDefault="00F7254B" w:rsidP="000C3956">
            <w:pPr>
              <w:pStyle w:val="TableParagraph"/>
              <w:spacing w:line="244" w:lineRule="auto"/>
              <w:ind w:left="105"/>
              <w:jc w:val="left"/>
              <w:rPr>
                <w:rFonts w:ascii="Times New Roman" w:hAnsi="Times New Roman" w:cs="Times New Roman"/>
                <w:sz w:val="28"/>
                <w:szCs w:val="28"/>
              </w:rPr>
            </w:pPr>
            <w:r w:rsidRPr="000C3956">
              <w:rPr>
                <w:rFonts w:ascii="Times New Roman" w:hAnsi="Times New Roman" w:cs="Times New Roman"/>
                <w:w w:val="95"/>
                <w:sz w:val="28"/>
                <w:szCs w:val="28"/>
              </w:rPr>
              <w:t>Кратковременное</w:t>
            </w:r>
            <w:r w:rsidRPr="000C3956">
              <w:rPr>
                <w:rFonts w:ascii="Times New Roman" w:hAnsi="Times New Roman" w:cs="Times New Roman"/>
                <w:spacing w:val="1"/>
                <w:w w:val="95"/>
                <w:sz w:val="28"/>
                <w:szCs w:val="28"/>
              </w:rPr>
              <w:t xml:space="preserve"> </w:t>
            </w:r>
            <w:r w:rsidRPr="000C3956">
              <w:rPr>
                <w:rFonts w:ascii="Times New Roman" w:hAnsi="Times New Roman" w:cs="Times New Roman"/>
                <w:sz w:val="28"/>
                <w:szCs w:val="28"/>
              </w:rPr>
              <w:t>нарушение</w:t>
            </w:r>
          </w:p>
          <w:p w:rsidR="00F7254B" w:rsidRPr="000C3956" w:rsidRDefault="00F7254B" w:rsidP="000C3956">
            <w:pPr>
              <w:pStyle w:val="TableParagraph"/>
              <w:spacing w:before="0" w:line="244" w:lineRule="auto"/>
              <w:ind w:left="105" w:right="510"/>
              <w:jc w:val="left"/>
              <w:rPr>
                <w:rFonts w:ascii="Times New Roman" w:hAnsi="Times New Roman" w:cs="Times New Roman"/>
                <w:sz w:val="28"/>
                <w:szCs w:val="28"/>
              </w:rPr>
            </w:pPr>
            <w:r w:rsidRPr="000C3956">
              <w:rPr>
                <w:rFonts w:ascii="Times New Roman" w:hAnsi="Times New Roman" w:cs="Times New Roman"/>
                <w:spacing w:val="-1"/>
                <w:sz w:val="28"/>
                <w:szCs w:val="28"/>
              </w:rPr>
              <w:t>теплоснабжения</w:t>
            </w:r>
            <w:r w:rsidRPr="000C3956">
              <w:rPr>
                <w:rFonts w:ascii="Times New Roman" w:hAnsi="Times New Roman" w:cs="Times New Roman"/>
                <w:spacing w:val="-56"/>
                <w:sz w:val="28"/>
                <w:szCs w:val="28"/>
              </w:rPr>
              <w:t xml:space="preserve"> </w:t>
            </w:r>
            <w:r w:rsidRPr="000C3956">
              <w:rPr>
                <w:rFonts w:ascii="Times New Roman" w:hAnsi="Times New Roman" w:cs="Times New Roman"/>
                <w:sz w:val="28"/>
                <w:szCs w:val="28"/>
              </w:rPr>
              <w:t>объектов</w:t>
            </w:r>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жилищн</w:t>
            </w:r>
            <w:proofErr w:type="gramStart"/>
            <w:r w:rsidRPr="000C3956">
              <w:rPr>
                <w:rFonts w:ascii="Times New Roman" w:hAnsi="Times New Roman" w:cs="Times New Roman"/>
                <w:sz w:val="28"/>
                <w:szCs w:val="28"/>
              </w:rPr>
              <w:t>о-</w:t>
            </w:r>
            <w:proofErr w:type="gramEnd"/>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коммунального</w:t>
            </w:r>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хозяйства,</w:t>
            </w:r>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социальной</w:t>
            </w:r>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сферы</w:t>
            </w:r>
          </w:p>
        </w:tc>
        <w:tc>
          <w:tcPr>
            <w:tcW w:w="2694" w:type="dxa"/>
            <w:shd w:val="clear" w:color="auto" w:fill="auto"/>
          </w:tcPr>
          <w:p w:rsidR="00F7254B" w:rsidRPr="000C3956" w:rsidRDefault="00F7254B" w:rsidP="000C3956">
            <w:pPr>
              <w:pStyle w:val="TableParagraph"/>
              <w:jc w:val="left"/>
              <w:rPr>
                <w:rFonts w:ascii="Times New Roman" w:hAnsi="Times New Roman" w:cs="Times New Roman"/>
                <w:sz w:val="28"/>
                <w:szCs w:val="28"/>
              </w:rPr>
            </w:pPr>
            <w:r w:rsidRPr="000C3956">
              <w:rPr>
                <w:rFonts w:ascii="Times New Roman" w:hAnsi="Times New Roman" w:cs="Times New Roman"/>
                <w:sz w:val="28"/>
                <w:szCs w:val="28"/>
              </w:rPr>
              <w:t>Порыв на тепловых сетях,</w:t>
            </w:r>
            <w:r w:rsidRPr="000C3956">
              <w:rPr>
                <w:rFonts w:ascii="Times New Roman" w:hAnsi="Times New Roman" w:cs="Times New Roman"/>
                <w:spacing w:val="-56"/>
                <w:sz w:val="28"/>
                <w:szCs w:val="28"/>
              </w:rPr>
              <w:t xml:space="preserve"> </w:t>
            </w:r>
            <w:r w:rsidRPr="000C3956">
              <w:rPr>
                <w:rFonts w:ascii="Times New Roman" w:hAnsi="Times New Roman" w:cs="Times New Roman"/>
                <w:sz w:val="28"/>
                <w:szCs w:val="28"/>
              </w:rPr>
              <w:t>аварийная</w:t>
            </w:r>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остановка котлов,</w:t>
            </w:r>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аварийная остановка насосов</w:t>
            </w:r>
            <w:r w:rsidR="00671868">
              <w:rPr>
                <w:rFonts w:ascii="Times New Roman" w:hAnsi="Times New Roman" w:cs="Times New Roman"/>
                <w:sz w:val="28"/>
                <w:szCs w:val="28"/>
              </w:rPr>
              <w:t xml:space="preserve">   </w:t>
            </w:r>
            <w:r w:rsidRPr="000C3956">
              <w:rPr>
                <w:rFonts w:ascii="Times New Roman" w:hAnsi="Times New Roman" w:cs="Times New Roman"/>
                <w:spacing w:val="-56"/>
                <w:sz w:val="28"/>
                <w:szCs w:val="28"/>
              </w:rPr>
              <w:t xml:space="preserve"> </w:t>
            </w:r>
            <w:r w:rsidRPr="000C3956">
              <w:rPr>
                <w:rFonts w:ascii="Times New Roman" w:hAnsi="Times New Roman" w:cs="Times New Roman"/>
                <w:sz w:val="28"/>
                <w:szCs w:val="28"/>
              </w:rPr>
              <w:t>сетевой группы,</w:t>
            </w:r>
          </w:p>
          <w:p w:rsidR="00F7254B" w:rsidRPr="000C3956" w:rsidRDefault="00F7254B" w:rsidP="000C3956">
            <w:pPr>
              <w:pStyle w:val="TableParagraph"/>
              <w:spacing w:before="5" w:line="242" w:lineRule="auto"/>
              <w:ind w:right="303"/>
              <w:jc w:val="left"/>
              <w:rPr>
                <w:rFonts w:ascii="Times New Roman" w:hAnsi="Times New Roman" w:cs="Times New Roman"/>
                <w:sz w:val="28"/>
                <w:szCs w:val="28"/>
              </w:rPr>
            </w:pPr>
            <w:r w:rsidRPr="000C3956">
              <w:rPr>
                <w:rFonts w:ascii="Times New Roman" w:hAnsi="Times New Roman" w:cs="Times New Roman"/>
                <w:w w:val="95"/>
                <w:sz w:val="28"/>
                <w:szCs w:val="28"/>
              </w:rPr>
              <w:t>человеческий</w:t>
            </w:r>
            <w:r w:rsidRPr="000C3956">
              <w:rPr>
                <w:rFonts w:ascii="Times New Roman" w:hAnsi="Times New Roman" w:cs="Times New Roman"/>
                <w:spacing w:val="1"/>
                <w:w w:val="95"/>
                <w:sz w:val="28"/>
                <w:szCs w:val="28"/>
              </w:rPr>
              <w:t xml:space="preserve"> </w:t>
            </w:r>
            <w:r w:rsidRPr="000C3956">
              <w:rPr>
                <w:rFonts w:ascii="Times New Roman" w:hAnsi="Times New Roman" w:cs="Times New Roman"/>
                <w:sz w:val="28"/>
                <w:szCs w:val="28"/>
              </w:rPr>
              <w:t>фактор</w:t>
            </w:r>
          </w:p>
        </w:tc>
        <w:tc>
          <w:tcPr>
            <w:tcW w:w="2977" w:type="dxa"/>
            <w:shd w:val="clear" w:color="auto" w:fill="auto"/>
          </w:tcPr>
          <w:p w:rsidR="00F7254B" w:rsidRPr="000C3956" w:rsidRDefault="00F7254B" w:rsidP="000C3956">
            <w:pPr>
              <w:pStyle w:val="TableParagraph"/>
              <w:spacing w:line="244" w:lineRule="auto"/>
              <w:ind w:right="470"/>
              <w:jc w:val="left"/>
              <w:rPr>
                <w:rFonts w:ascii="Times New Roman" w:hAnsi="Times New Roman" w:cs="Times New Roman"/>
                <w:sz w:val="28"/>
                <w:szCs w:val="28"/>
              </w:rPr>
            </w:pPr>
            <w:r w:rsidRPr="000C3956">
              <w:rPr>
                <w:rFonts w:ascii="Times New Roman" w:hAnsi="Times New Roman" w:cs="Times New Roman"/>
                <w:spacing w:val="-1"/>
                <w:sz w:val="28"/>
                <w:szCs w:val="28"/>
              </w:rPr>
              <w:t>Прекращение</w:t>
            </w:r>
            <w:r w:rsidRPr="000C3956">
              <w:rPr>
                <w:rFonts w:ascii="Times New Roman" w:hAnsi="Times New Roman" w:cs="Times New Roman"/>
                <w:spacing w:val="-13"/>
                <w:sz w:val="28"/>
                <w:szCs w:val="28"/>
              </w:rPr>
              <w:t xml:space="preserve"> </w:t>
            </w:r>
            <w:r w:rsidRPr="000C3956">
              <w:rPr>
                <w:rFonts w:ascii="Times New Roman" w:hAnsi="Times New Roman" w:cs="Times New Roman"/>
                <w:spacing w:val="-1"/>
                <w:sz w:val="28"/>
                <w:szCs w:val="28"/>
              </w:rPr>
              <w:t>циркуляции</w:t>
            </w:r>
            <w:r w:rsidR="00671868">
              <w:rPr>
                <w:rFonts w:ascii="Times New Roman" w:hAnsi="Times New Roman" w:cs="Times New Roman"/>
                <w:spacing w:val="-56"/>
                <w:sz w:val="28"/>
                <w:szCs w:val="28"/>
              </w:rPr>
              <w:t xml:space="preserve">   </w:t>
            </w:r>
            <w:r w:rsidRPr="000C3956">
              <w:rPr>
                <w:rFonts w:ascii="Times New Roman" w:hAnsi="Times New Roman" w:cs="Times New Roman"/>
                <w:sz w:val="28"/>
                <w:szCs w:val="28"/>
              </w:rPr>
              <w:t>воды</w:t>
            </w:r>
            <w:r w:rsidR="00671868">
              <w:rPr>
                <w:rFonts w:ascii="Times New Roman" w:hAnsi="Times New Roman" w:cs="Times New Roman"/>
                <w:sz w:val="28"/>
                <w:szCs w:val="28"/>
              </w:rPr>
              <w:t xml:space="preserve"> </w:t>
            </w:r>
            <w:r w:rsidRPr="000C3956">
              <w:rPr>
                <w:rFonts w:ascii="Times New Roman" w:hAnsi="Times New Roman" w:cs="Times New Roman"/>
                <w:spacing w:val="1"/>
                <w:sz w:val="28"/>
                <w:szCs w:val="28"/>
              </w:rPr>
              <w:t xml:space="preserve"> </w:t>
            </w:r>
            <w:r w:rsidRPr="000C3956">
              <w:rPr>
                <w:rFonts w:ascii="Times New Roman" w:hAnsi="Times New Roman" w:cs="Times New Roman"/>
                <w:sz w:val="28"/>
                <w:szCs w:val="28"/>
              </w:rPr>
              <w:t>в систему</w:t>
            </w:r>
          </w:p>
          <w:p w:rsidR="00F7254B" w:rsidRPr="000C3956" w:rsidRDefault="00F7254B" w:rsidP="000C3956">
            <w:pPr>
              <w:pStyle w:val="TableParagraph"/>
              <w:spacing w:before="6"/>
              <w:jc w:val="left"/>
              <w:rPr>
                <w:rFonts w:ascii="Times New Roman" w:hAnsi="Times New Roman" w:cs="Times New Roman"/>
                <w:sz w:val="28"/>
                <w:szCs w:val="28"/>
              </w:rPr>
            </w:pPr>
            <w:r w:rsidRPr="000C3956">
              <w:rPr>
                <w:rFonts w:ascii="Times New Roman" w:hAnsi="Times New Roman" w:cs="Times New Roman"/>
                <w:sz w:val="28"/>
                <w:szCs w:val="28"/>
              </w:rPr>
              <w:t>потребителей,</w:t>
            </w:r>
          </w:p>
          <w:p w:rsidR="00F7254B" w:rsidRPr="000C3956" w:rsidRDefault="00F7254B" w:rsidP="000C3956">
            <w:pPr>
              <w:pStyle w:val="TableParagraph"/>
              <w:spacing w:before="3" w:line="242" w:lineRule="auto"/>
              <w:ind w:right="152"/>
              <w:jc w:val="left"/>
              <w:rPr>
                <w:rFonts w:ascii="Times New Roman" w:hAnsi="Times New Roman" w:cs="Times New Roman"/>
                <w:sz w:val="28"/>
                <w:szCs w:val="28"/>
              </w:rPr>
            </w:pPr>
            <w:r w:rsidRPr="000C3956">
              <w:rPr>
                <w:rFonts w:ascii="Times New Roman" w:hAnsi="Times New Roman" w:cs="Times New Roman"/>
                <w:sz w:val="28"/>
                <w:szCs w:val="28"/>
              </w:rPr>
              <w:t>температуры</w:t>
            </w:r>
            <w:r w:rsidRPr="000C3956">
              <w:rPr>
                <w:rFonts w:ascii="Times New Roman" w:hAnsi="Times New Roman" w:cs="Times New Roman"/>
                <w:spacing w:val="-4"/>
                <w:sz w:val="28"/>
                <w:szCs w:val="28"/>
              </w:rPr>
              <w:t xml:space="preserve"> </w:t>
            </w:r>
            <w:r w:rsidRPr="000C3956">
              <w:rPr>
                <w:rFonts w:ascii="Times New Roman" w:hAnsi="Times New Roman" w:cs="Times New Roman"/>
                <w:sz w:val="28"/>
                <w:szCs w:val="28"/>
              </w:rPr>
              <w:t>и</w:t>
            </w:r>
            <w:r w:rsidRPr="000C3956">
              <w:rPr>
                <w:rFonts w:ascii="Times New Roman" w:hAnsi="Times New Roman" w:cs="Times New Roman"/>
                <w:spacing w:val="-5"/>
                <w:sz w:val="28"/>
                <w:szCs w:val="28"/>
              </w:rPr>
              <w:t xml:space="preserve"> </w:t>
            </w:r>
            <w:r w:rsidRPr="000C3956">
              <w:rPr>
                <w:rFonts w:ascii="Times New Roman" w:hAnsi="Times New Roman" w:cs="Times New Roman"/>
                <w:sz w:val="28"/>
                <w:szCs w:val="28"/>
              </w:rPr>
              <w:t>напора</w:t>
            </w:r>
            <w:r w:rsidRPr="000C3956">
              <w:rPr>
                <w:rFonts w:ascii="Times New Roman" w:hAnsi="Times New Roman" w:cs="Times New Roman"/>
                <w:spacing w:val="-9"/>
                <w:sz w:val="28"/>
                <w:szCs w:val="28"/>
              </w:rPr>
              <w:t xml:space="preserve"> </w:t>
            </w:r>
            <w:r w:rsidRPr="000C3956">
              <w:rPr>
                <w:rFonts w:ascii="Times New Roman" w:hAnsi="Times New Roman" w:cs="Times New Roman"/>
                <w:sz w:val="28"/>
                <w:szCs w:val="28"/>
              </w:rPr>
              <w:t>в</w:t>
            </w:r>
            <w:r w:rsidRPr="000C3956">
              <w:rPr>
                <w:rFonts w:ascii="Times New Roman" w:hAnsi="Times New Roman" w:cs="Times New Roman"/>
                <w:spacing w:val="-4"/>
                <w:sz w:val="28"/>
                <w:szCs w:val="28"/>
              </w:rPr>
              <w:t xml:space="preserve"> </w:t>
            </w:r>
            <w:r w:rsidRPr="000C3956">
              <w:rPr>
                <w:rFonts w:ascii="Times New Roman" w:hAnsi="Times New Roman" w:cs="Times New Roman"/>
                <w:sz w:val="28"/>
                <w:szCs w:val="28"/>
              </w:rPr>
              <w:t>зданиях и домах</w:t>
            </w:r>
          </w:p>
        </w:tc>
        <w:tc>
          <w:tcPr>
            <w:tcW w:w="1984" w:type="dxa"/>
            <w:shd w:val="clear" w:color="auto" w:fill="auto"/>
          </w:tcPr>
          <w:p w:rsidR="00F7254B" w:rsidRPr="000C3956" w:rsidRDefault="00F7254B" w:rsidP="000C3956">
            <w:pPr>
              <w:pStyle w:val="TableParagraph"/>
              <w:ind w:left="105"/>
              <w:jc w:val="left"/>
              <w:rPr>
                <w:rFonts w:ascii="Times New Roman" w:hAnsi="Times New Roman" w:cs="Times New Roman"/>
                <w:sz w:val="28"/>
                <w:szCs w:val="28"/>
              </w:rPr>
            </w:pPr>
            <w:r w:rsidRPr="000C3956">
              <w:rPr>
                <w:rFonts w:ascii="Times New Roman" w:hAnsi="Times New Roman" w:cs="Times New Roman"/>
                <w:sz w:val="28"/>
                <w:szCs w:val="28"/>
              </w:rPr>
              <w:t>Локальный</w:t>
            </w:r>
          </w:p>
        </w:tc>
      </w:tr>
    </w:tbl>
    <w:p w:rsidR="00F7254B" w:rsidRDefault="00F7254B" w:rsidP="00F7254B">
      <w:pPr>
        <w:pStyle w:val="ae"/>
        <w:spacing w:before="70" w:line="261" w:lineRule="auto"/>
        <w:ind w:right="1293"/>
        <w:rPr>
          <w:rFonts w:ascii="Times New Roman" w:hAnsi="Times New Roman" w:cs="Times New Roman"/>
          <w:sz w:val="28"/>
          <w:szCs w:val="28"/>
        </w:rPr>
      </w:pPr>
    </w:p>
    <w:p w:rsidR="00F7254B" w:rsidRDefault="00F7254B" w:rsidP="00F7254B">
      <w:pPr>
        <w:pStyle w:val="ae"/>
        <w:spacing w:before="70" w:line="261" w:lineRule="auto"/>
        <w:ind w:right="3"/>
        <w:jc w:val="center"/>
        <w:rPr>
          <w:rFonts w:ascii="Times New Roman" w:hAnsi="Times New Roman" w:cs="Times New Roman"/>
          <w:sz w:val="28"/>
          <w:szCs w:val="28"/>
        </w:rPr>
      </w:pPr>
    </w:p>
    <w:p w:rsidR="00B377F6" w:rsidRDefault="00B377F6" w:rsidP="00F7254B">
      <w:pPr>
        <w:pStyle w:val="ae"/>
        <w:spacing w:before="70" w:line="261" w:lineRule="auto"/>
        <w:ind w:right="3"/>
        <w:jc w:val="center"/>
        <w:rPr>
          <w:rFonts w:ascii="Times New Roman" w:hAnsi="Times New Roman" w:cs="Times New Roman"/>
          <w:sz w:val="28"/>
          <w:szCs w:val="28"/>
        </w:rPr>
      </w:pPr>
    </w:p>
    <w:p w:rsidR="00F7254B" w:rsidRDefault="00F7254B" w:rsidP="00F7254B">
      <w:pPr>
        <w:pStyle w:val="ae"/>
        <w:spacing w:before="70" w:line="261" w:lineRule="auto"/>
        <w:ind w:right="3"/>
        <w:jc w:val="center"/>
        <w:rPr>
          <w:rFonts w:ascii="Times New Roman" w:hAnsi="Times New Roman" w:cs="Times New Roman"/>
          <w:sz w:val="28"/>
          <w:szCs w:val="28"/>
        </w:rPr>
      </w:pPr>
    </w:p>
    <w:p w:rsidR="00F7254B" w:rsidRDefault="00F7254B" w:rsidP="00F7254B">
      <w:pPr>
        <w:pStyle w:val="ae"/>
        <w:spacing w:before="70" w:line="261" w:lineRule="auto"/>
        <w:ind w:right="3"/>
        <w:jc w:val="center"/>
        <w:rPr>
          <w:rFonts w:ascii="Times New Roman" w:hAnsi="Times New Roman" w:cs="Times New Roman"/>
          <w:spacing w:val="-5"/>
          <w:sz w:val="28"/>
          <w:szCs w:val="28"/>
        </w:rPr>
      </w:pPr>
      <w:r w:rsidRPr="001405BD">
        <w:rPr>
          <w:rFonts w:ascii="Times New Roman" w:hAnsi="Times New Roman" w:cs="Times New Roman"/>
          <w:sz w:val="28"/>
          <w:szCs w:val="28"/>
        </w:rPr>
        <w:lastRenderedPageBreak/>
        <w:t>Сценарии</w:t>
      </w:r>
      <w:r w:rsidRPr="001405BD">
        <w:rPr>
          <w:rFonts w:ascii="Times New Roman" w:hAnsi="Times New Roman" w:cs="Times New Roman"/>
          <w:spacing w:val="-7"/>
          <w:sz w:val="28"/>
          <w:szCs w:val="28"/>
        </w:rPr>
        <w:t xml:space="preserve"> </w:t>
      </w:r>
      <w:r w:rsidRPr="001405BD">
        <w:rPr>
          <w:rFonts w:ascii="Times New Roman" w:hAnsi="Times New Roman" w:cs="Times New Roman"/>
          <w:sz w:val="28"/>
          <w:szCs w:val="28"/>
        </w:rPr>
        <w:t>развития</w:t>
      </w:r>
      <w:r w:rsidRPr="001405BD">
        <w:rPr>
          <w:rFonts w:ascii="Times New Roman" w:hAnsi="Times New Roman" w:cs="Times New Roman"/>
          <w:spacing w:val="-6"/>
          <w:sz w:val="28"/>
          <w:szCs w:val="28"/>
        </w:rPr>
        <w:t xml:space="preserve"> </w:t>
      </w:r>
      <w:r w:rsidRPr="001405BD">
        <w:rPr>
          <w:rFonts w:ascii="Times New Roman" w:hAnsi="Times New Roman" w:cs="Times New Roman"/>
          <w:sz w:val="28"/>
          <w:szCs w:val="28"/>
        </w:rPr>
        <w:t>аварий</w:t>
      </w:r>
      <w:r w:rsidRPr="001405BD">
        <w:rPr>
          <w:rFonts w:ascii="Times New Roman" w:hAnsi="Times New Roman" w:cs="Times New Roman"/>
          <w:spacing w:val="-7"/>
          <w:sz w:val="28"/>
          <w:szCs w:val="28"/>
        </w:rPr>
        <w:t xml:space="preserve"> </w:t>
      </w:r>
      <w:r w:rsidRPr="001405BD">
        <w:rPr>
          <w:rFonts w:ascii="Times New Roman" w:hAnsi="Times New Roman" w:cs="Times New Roman"/>
          <w:sz w:val="28"/>
          <w:szCs w:val="28"/>
        </w:rPr>
        <w:t>в</w:t>
      </w:r>
      <w:r w:rsidRPr="001405BD">
        <w:rPr>
          <w:rFonts w:ascii="Times New Roman" w:hAnsi="Times New Roman" w:cs="Times New Roman"/>
          <w:spacing w:val="-6"/>
          <w:sz w:val="28"/>
          <w:szCs w:val="28"/>
        </w:rPr>
        <w:t xml:space="preserve"> </w:t>
      </w:r>
      <w:r w:rsidRPr="001405BD">
        <w:rPr>
          <w:rFonts w:ascii="Times New Roman" w:hAnsi="Times New Roman" w:cs="Times New Roman"/>
          <w:sz w:val="28"/>
          <w:szCs w:val="28"/>
        </w:rPr>
        <w:t>системах</w:t>
      </w:r>
      <w:r>
        <w:rPr>
          <w:rFonts w:ascii="Times New Roman" w:hAnsi="Times New Roman" w:cs="Times New Roman"/>
          <w:spacing w:val="-8"/>
          <w:sz w:val="28"/>
          <w:szCs w:val="28"/>
        </w:rPr>
        <w:t xml:space="preserve"> </w:t>
      </w:r>
      <w:r w:rsidRPr="001405BD">
        <w:rPr>
          <w:rFonts w:ascii="Times New Roman" w:hAnsi="Times New Roman" w:cs="Times New Roman"/>
          <w:sz w:val="28"/>
          <w:szCs w:val="28"/>
        </w:rPr>
        <w:t>теплоснабжения</w:t>
      </w:r>
      <w:r w:rsidRPr="001405BD">
        <w:rPr>
          <w:rFonts w:ascii="Times New Roman" w:hAnsi="Times New Roman" w:cs="Times New Roman"/>
          <w:spacing w:val="-5"/>
          <w:sz w:val="28"/>
          <w:szCs w:val="28"/>
        </w:rPr>
        <w:t xml:space="preserve"> </w:t>
      </w:r>
    </w:p>
    <w:p w:rsidR="00F7254B" w:rsidRDefault="00F7254B" w:rsidP="00F7254B">
      <w:pPr>
        <w:pStyle w:val="ae"/>
        <w:spacing w:before="70" w:line="261" w:lineRule="auto"/>
        <w:ind w:right="3"/>
        <w:jc w:val="center"/>
        <w:rPr>
          <w:rFonts w:ascii="Times New Roman" w:hAnsi="Times New Roman" w:cs="Times New Roman"/>
          <w:spacing w:val="1"/>
          <w:sz w:val="28"/>
          <w:szCs w:val="28"/>
        </w:rPr>
      </w:pPr>
      <w:r>
        <w:rPr>
          <w:rFonts w:ascii="Times New Roman" w:hAnsi="Times New Roman" w:cs="Times New Roman"/>
          <w:sz w:val="28"/>
          <w:szCs w:val="28"/>
        </w:rPr>
        <w:t xml:space="preserve">Шолоховского городского поселения с моделированием гидравлических </w:t>
      </w:r>
      <w:r w:rsidRPr="001405BD">
        <w:rPr>
          <w:rFonts w:ascii="Times New Roman" w:hAnsi="Times New Roman" w:cs="Times New Roman"/>
          <w:sz w:val="28"/>
          <w:szCs w:val="28"/>
        </w:rPr>
        <w:t>режимов работы систем.</w:t>
      </w:r>
      <w:r w:rsidRPr="001405BD">
        <w:rPr>
          <w:rFonts w:ascii="Times New Roman" w:hAnsi="Times New Roman" w:cs="Times New Roman"/>
          <w:spacing w:val="1"/>
          <w:sz w:val="28"/>
          <w:szCs w:val="28"/>
        </w:rPr>
        <w:t xml:space="preserve"> </w:t>
      </w:r>
    </w:p>
    <w:p w:rsidR="00F7254B" w:rsidRPr="001405BD" w:rsidRDefault="00F7254B" w:rsidP="00F7254B">
      <w:pPr>
        <w:pStyle w:val="ae"/>
        <w:spacing w:before="183" w:line="264" w:lineRule="auto"/>
        <w:ind w:right="3"/>
        <w:jc w:val="center"/>
        <w:rPr>
          <w:rFonts w:ascii="Times New Roman" w:hAnsi="Times New Roman" w:cs="Times New Roman"/>
          <w:sz w:val="28"/>
          <w:szCs w:val="28"/>
        </w:rPr>
      </w:pPr>
      <w:r>
        <w:rPr>
          <w:rFonts w:ascii="Times New Roman" w:hAnsi="Times New Roman" w:cs="Times New Roman"/>
          <w:sz w:val="28"/>
          <w:szCs w:val="28"/>
        </w:rPr>
        <w:t>Таблица №</w:t>
      </w:r>
      <w:r w:rsidRPr="001405BD">
        <w:rPr>
          <w:rFonts w:ascii="Times New Roman" w:hAnsi="Times New Roman" w:cs="Times New Roman"/>
          <w:sz w:val="28"/>
          <w:szCs w:val="28"/>
        </w:rPr>
        <w:t xml:space="preserve"> 2 «План действий при выходе из строя сетевого насоса, переход на</w:t>
      </w:r>
      <w:r w:rsidRPr="001405BD">
        <w:rPr>
          <w:rFonts w:ascii="Times New Roman" w:hAnsi="Times New Roman" w:cs="Times New Roman"/>
          <w:spacing w:val="-56"/>
          <w:sz w:val="28"/>
          <w:szCs w:val="28"/>
        </w:rPr>
        <w:t xml:space="preserve"> </w:t>
      </w:r>
      <w:r w:rsidRPr="001405BD">
        <w:rPr>
          <w:rFonts w:ascii="Times New Roman" w:hAnsi="Times New Roman" w:cs="Times New Roman"/>
          <w:sz w:val="28"/>
          <w:szCs w:val="28"/>
        </w:rPr>
        <w:t>резервный</w:t>
      </w:r>
      <w:r w:rsidRPr="001405BD">
        <w:rPr>
          <w:rFonts w:ascii="Times New Roman" w:hAnsi="Times New Roman" w:cs="Times New Roman"/>
          <w:spacing w:val="-1"/>
          <w:sz w:val="28"/>
          <w:szCs w:val="28"/>
        </w:rPr>
        <w:t xml:space="preserve"> </w:t>
      </w:r>
      <w:r w:rsidRPr="001405BD">
        <w:rPr>
          <w:rFonts w:ascii="Times New Roman" w:hAnsi="Times New Roman" w:cs="Times New Roman"/>
          <w:sz w:val="28"/>
          <w:szCs w:val="28"/>
        </w:rPr>
        <w:t>насос»</w:t>
      </w:r>
    </w:p>
    <w:p w:rsidR="00F7254B" w:rsidRPr="001405BD" w:rsidRDefault="00F7254B" w:rsidP="00F7254B">
      <w:pPr>
        <w:pStyle w:val="ae"/>
        <w:spacing w:before="10"/>
        <w:rPr>
          <w:rFonts w:ascii="Times New Roman" w:hAnsi="Times New Roman" w:cs="Times New Roman"/>
          <w:sz w:val="28"/>
          <w:szCs w:val="28"/>
        </w:rPr>
      </w:pP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4986"/>
        <w:gridCol w:w="1684"/>
        <w:gridCol w:w="2268"/>
      </w:tblGrid>
      <w:tr w:rsidR="00F7254B" w:rsidRPr="001405BD" w:rsidTr="000C3956">
        <w:trPr>
          <w:trHeight w:val="505"/>
        </w:trPr>
        <w:tc>
          <w:tcPr>
            <w:tcW w:w="559" w:type="dxa"/>
            <w:shd w:val="clear" w:color="auto" w:fill="auto"/>
          </w:tcPr>
          <w:p w:rsidR="00F7254B" w:rsidRPr="000C3956" w:rsidRDefault="00F7254B" w:rsidP="000C3956">
            <w:pPr>
              <w:pStyle w:val="TableParagraph"/>
              <w:spacing w:before="0" w:line="250" w:lineRule="atLeast"/>
              <w:ind w:left="129" w:right="109" w:firstLine="31"/>
              <w:jc w:val="left"/>
              <w:rPr>
                <w:rFonts w:ascii="Times New Roman" w:hAnsi="Times New Roman" w:cs="Times New Roman"/>
                <w:sz w:val="28"/>
                <w:szCs w:val="28"/>
              </w:rPr>
            </w:pPr>
            <w:r w:rsidRPr="000C3956">
              <w:rPr>
                <w:rFonts w:ascii="Times New Roman" w:hAnsi="Times New Roman" w:cs="Times New Roman"/>
                <w:sz w:val="28"/>
                <w:szCs w:val="28"/>
              </w:rPr>
              <w:t>№</w:t>
            </w:r>
            <w:r w:rsidRPr="000C3956">
              <w:rPr>
                <w:rFonts w:ascii="Times New Roman" w:hAnsi="Times New Roman" w:cs="Times New Roman"/>
                <w:spacing w:val="-56"/>
                <w:sz w:val="28"/>
                <w:szCs w:val="28"/>
              </w:rPr>
              <w:t xml:space="preserve"> </w:t>
            </w:r>
            <w:proofErr w:type="gramStart"/>
            <w:r w:rsidRPr="000C3956">
              <w:rPr>
                <w:rFonts w:ascii="Times New Roman" w:hAnsi="Times New Roman" w:cs="Times New Roman"/>
                <w:w w:val="95"/>
                <w:sz w:val="28"/>
                <w:szCs w:val="28"/>
              </w:rPr>
              <w:t>п</w:t>
            </w:r>
            <w:proofErr w:type="gramEnd"/>
            <w:r w:rsidRPr="000C3956">
              <w:rPr>
                <w:rFonts w:ascii="Times New Roman" w:hAnsi="Times New Roman" w:cs="Times New Roman"/>
                <w:w w:val="95"/>
                <w:sz w:val="28"/>
                <w:szCs w:val="28"/>
              </w:rPr>
              <w:t>/п</w:t>
            </w:r>
          </w:p>
        </w:tc>
        <w:tc>
          <w:tcPr>
            <w:tcW w:w="4986" w:type="dxa"/>
            <w:shd w:val="clear" w:color="auto" w:fill="auto"/>
          </w:tcPr>
          <w:p w:rsidR="00F7254B" w:rsidRPr="000C3956" w:rsidRDefault="00F7254B" w:rsidP="000C3956">
            <w:pPr>
              <w:pStyle w:val="TableParagraph"/>
              <w:spacing w:before="3"/>
              <w:ind w:left="105" w:right="97"/>
              <w:rPr>
                <w:rFonts w:ascii="Times New Roman" w:hAnsi="Times New Roman" w:cs="Times New Roman"/>
                <w:sz w:val="28"/>
                <w:szCs w:val="28"/>
              </w:rPr>
            </w:pPr>
            <w:r w:rsidRPr="000C3956">
              <w:rPr>
                <w:rFonts w:ascii="Times New Roman" w:hAnsi="Times New Roman" w:cs="Times New Roman"/>
                <w:sz w:val="28"/>
                <w:szCs w:val="28"/>
              </w:rPr>
              <w:t>Порядок</w:t>
            </w:r>
            <w:r w:rsidRPr="000C3956">
              <w:rPr>
                <w:rFonts w:ascii="Times New Roman" w:hAnsi="Times New Roman" w:cs="Times New Roman"/>
                <w:spacing w:val="-8"/>
                <w:sz w:val="28"/>
                <w:szCs w:val="28"/>
              </w:rPr>
              <w:t xml:space="preserve"> </w:t>
            </w:r>
            <w:r w:rsidRPr="000C3956">
              <w:rPr>
                <w:rFonts w:ascii="Times New Roman" w:hAnsi="Times New Roman" w:cs="Times New Roman"/>
                <w:sz w:val="28"/>
                <w:szCs w:val="28"/>
              </w:rPr>
              <w:t>действий</w:t>
            </w:r>
          </w:p>
        </w:tc>
        <w:tc>
          <w:tcPr>
            <w:tcW w:w="1684" w:type="dxa"/>
            <w:shd w:val="clear" w:color="auto" w:fill="auto"/>
          </w:tcPr>
          <w:p w:rsidR="00F7254B" w:rsidRPr="000C3956" w:rsidRDefault="00F7254B" w:rsidP="000C3956">
            <w:pPr>
              <w:pStyle w:val="TableParagraph"/>
              <w:spacing w:before="3"/>
              <w:ind w:left="225" w:right="225"/>
              <w:rPr>
                <w:rFonts w:ascii="Times New Roman" w:hAnsi="Times New Roman" w:cs="Times New Roman"/>
                <w:sz w:val="28"/>
                <w:szCs w:val="28"/>
              </w:rPr>
            </w:pPr>
            <w:r w:rsidRPr="000C3956">
              <w:rPr>
                <w:rFonts w:ascii="Times New Roman" w:hAnsi="Times New Roman" w:cs="Times New Roman"/>
                <w:sz w:val="28"/>
                <w:szCs w:val="28"/>
              </w:rPr>
              <w:t>Место</w:t>
            </w:r>
          </w:p>
        </w:tc>
        <w:tc>
          <w:tcPr>
            <w:tcW w:w="2268" w:type="dxa"/>
            <w:shd w:val="clear" w:color="auto" w:fill="auto"/>
          </w:tcPr>
          <w:p w:rsidR="00F7254B" w:rsidRPr="000C3956" w:rsidRDefault="00F7254B" w:rsidP="000C3956">
            <w:pPr>
              <w:pStyle w:val="TableParagraph"/>
              <w:spacing w:before="3"/>
              <w:ind w:left="0"/>
              <w:rPr>
                <w:rFonts w:ascii="Times New Roman" w:hAnsi="Times New Roman" w:cs="Times New Roman"/>
                <w:sz w:val="28"/>
                <w:szCs w:val="28"/>
              </w:rPr>
            </w:pPr>
            <w:r w:rsidRPr="000C3956">
              <w:rPr>
                <w:rFonts w:ascii="Times New Roman" w:hAnsi="Times New Roman" w:cs="Times New Roman"/>
                <w:sz w:val="28"/>
                <w:szCs w:val="28"/>
              </w:rPr>
              <w:t>Ответственный</w:t>
            </w:r>
          </w:p>
        </w:tc>
      </w:tr>
      <w:tr w:rsidR="00F7254B" w:rsidRPr="001405BD" w:rsidTr="000C3956">
        <w:trPr>
          <w:trHeight w:val="254"/>
        </w:trPr>
        <w:tc>
          <w:tcPr>
            <w:tcW w:w="559" w:type="dxa"/>
            <w:shd w:val="clear" w:color="auto" w:fill="auto"/>
          </w:tcPr>
          <w:p w:rsidR="00F7254B" w:rsidRPr="000C3956" w:rsidRDefault="00F7254B" w:rsidP="000C3956">
            <w:pPr>
              <w:pStyle w:val="TableParagraph"/>
              <w:spacing w:before="3" w:line="231" w:lineRule="exact"/>
              <w:ind w:left="0" w:right="206"/>
              <w:jc w:val="right"/>
              <w:rPr>
                <w:rFonts w:ascii="Times New Roman" w:hAnsi="Times New Roman" w:cs="Times New Roman"/>
                <w:sz w:val="28"/>
                <w:szCs w:val="28"/>
              </w:rPr>
            </w:pPr>
            <w:r w:rsidRPr="000C3956">
              <w:rPr>
                <w:rFonts w:ascii="Times New Roman" w:hAnsi="Times New Roman" w:cs="Times New Roman"/>
                <w:sz w:val="28"/>
                <w:szCs w:val="28"/>
              </w:rPr>
              <w:t>1</w:t>
            </w:r>
          </w:p>
        </w:tc>
        <w:tc>
          <w:tcPr>
            <w:tcW w:w="4986" w:type="dxa"/>
            <w:shd w:val="clear" w:color="auto" w:fill="auto"/>
          </w:tcPr>
          <w:p w:rsidR="00F7254B" w:rsidRPr="000C3956" w:rsidRDefault="00F7254B" w:rsidP="000C3956">
            <w:pPr>
              <w:pStyle w:val="TableParagraph"/>
              <w:spacing w:before="3" w:line="231" w:lineRule="exact"/>
              <w:ind w:left="5"/>
              <w:rPr>
                <w:rFonts w:ascii="Times New Roman" w:hAnsi="Times New Roman" w:cs="Times New Roman"/>
                <w:sz w:val="28"/>
                <w:szCs w:val="28"/>
              </w:rPr>
            </w:pPr>
            <w:r w:rsidRPr="000C3956">
              <w:rPr>
                <w:rFonts w:ascii="Times New Roman" w:hAnsi="Times New Roman" w:cs="Times New Roman"/>
                <w:sz w:val="28"/>
                <w:szCs w:val="28"/>
              </w:rPr>
              <w:t>2</w:t>
            </w:r>
          </w:p>
        </w:tc>
        <w:tc>
          <w:tcPr>
            <w:tcW w:w="1684" w:type="dxa"/>
            <w:shd w:val="clear" w:color="auto" w:fill="auto"/>
          </w:tcPr>
          <w:p w:rsidR="00F7254B" w:rsidRPr="000C3956" w:rsidRDefault="00F7254B" w:rsidP="000C3956">
            <w:pPr>
              <w:pStyle w:val="TableParagraph"/>
              <w:spacing w:before="3" w:line="231" w:lineRule="exact"/>
              <w:ind w:left="5"/>
              <w:rPr>
                <w:rFonts w:ascii="Times New Roman" w:hAnsi="Times New Roman" w:cs="Times New Roman"/>
                <w:sz w:val="28"/>
                <w:szCs w:val="28"/>
              </w:rPr>
            </w:pPr>
            <w:r w:rsidRPr="000C3956">
              <w:rPr>
                <w:rFonts w:ascii="Times New Roman" w:hAnsi="Times New Roman" w:cs="Times New Roman"/>
                <w:sz w:val="28"/>
                <w:szCs w:val="28"/>
              </w:rPr>
              <w:t>3</w:t>
            </w:r>
          </w:p>
        </w:tc>
        <w:tc>
          <w:tcPr>
            <w:tcW w:w="2268"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8"/>
                <w:szCs w:val="28"/>
              </w:rPr>
            </w:pPr>
          </w:p>
        </w:tc>
      </w:tr>
      <w:tr w:rsidR="00F7254B" w:rsidRPr="001405BD" w:rsidTr="000C3956">
        <w:trPr>
          <w:trHeight w:val="760"/>
        </w:trPr>
        <w:tc>
          <w:tcPr>
            <w:tcW w:w="559" w:type="dxa"/>
            <w:shd w:val="clear" w:color="auto" w:fill="auto"/>
          </w:tcPr>
          <w:p w:rsidR="00F7254B" w:rsidRPr="000C3956" w:rsidRDefault="00F7254B" w:rsidP="000C3956">
            <w:pPr>
              <w:pStyle w:val="TableParagraph"/>
              <w:spacing w:before="3"/>
              <w:ind w:left="0" w:right="206"/>
              <w:jc w:val="right"/>
              <w:rPr>
                <w:rFonts w:ascii="Times New Roman" w:hAnsi="Times New Roman" w:cs="Times New Roman"/>
                <w:sz w:val="28"/>
                <w:szCs w:val="28"/>
              </w:rPr>
            </w:pPr>
            <w:r w:rsidRPr="000C3956">
              <w:rPr>
                <w:rFonts w:ascii="Times New Roman" w:hAnsi="Times New Roman" w:cs="Times New Roman"/>
                <w:sz w:val="28"/>
                <w:szCs w:val="28"/>
              </w:rPr>
              <w:t>1</w:t>
            </w:r>
          </w:p>
        </w:tc>
        <w:tc>
          <w:tcPr>
            <w:tcW w:w="4986" w:type="dxa"/>
            <w:shd w:val="clear" w:color="auto" w:fill="auto"/>
          </w:tcPr>
          <w:p w:rsidR="00F7254B" w:rsidRPr="000C3956" w:rsidRDefault="00F7254B" w:rsidP="000C3956">
            <w:pPr>
              <w:pStyle w:val="TableParagraph"/>
              <w:spacing w:line="242" w:lineRule="auto"/>
              <w:ind w:left="8" w:right="97"/>
              <w:jc w:val="both"/>
              <w:rPr>
                <w:rFonts w:ascii="Times New Roman" w:hAnsi="Times New Roman" w:cs="Times New Roman"/>
                <w:sz w:val="28"/>
                <w:szCs w:val="28"/>
              </w:rPr>
            </w:pPr>
            <w:r w:rsidRPr="000C3956">
              <w:rPr>
                <w:rFonts w:ascii="Times New Roman" w:hAnsi="Times New Roman" w:cs="Times New Roman"/>
                <w:sz w:val="28"/>
                <w:szCs w:val="28"/>
              </w:rPr>
              <w:t>Закрывает входную и выходную запорную арматуру, вышедшего из строя сетевого насоса.</w:t>
            </w:r>
          </w:p>
        </w:tc>
        <w:tc>
          <w:tcPr>
            <w:tcW w:w="1684" w:type="dxa"/>
            <w:shd w:val="clear" w:color="auto" w:fill="auto"/>
          </w:tcPr>
          <w:p w:rsidR="00F7254B" w:rsidRPr="000C3956" w:rsidRDefault="00F7254B" w:rsidP="000C3956">
            <w:pPr>
              <w:pStyle w:val="TableParagraph"/>
              <w:spacing w:before="3"/>
              <w:ind w:left="0" w:right="225"/>
              <w:rPr>
                <w:rFonts w:ascii="Times New Roman" w:hAnsi="Times New Roman" w:cs="Times New Roman"/>
                <w:sz w:val="28"/>
                <w:szCs w:val="28"/>
              </w:rPr>
            </w:pPr>
            <w:r w:rsidRPr="000C3956">
              <w:rPr>
                <w:rFonts w:ascii="Times New Roman" w:hAnsi="Times New Roman" w:cs="Times New Roman"/>
                <w:sz w:val="28"/>
                <w:szCs w:val="28"/>
              </w:rPr>
              <w:t>Котельная</w:t>
            </w:r>
            <w:r w:rsidRPr="000C3956">
              <w:rPr>
                <w:rFonts w:ascii="Times New Roman" w:hAnsi="Times New Roman" w:cs="Times New Roman"/>
                <w:spacing w:val="-1"/>
                <w:sz w:val="28"/>
                <w:szCs w:val="28"/>
              </w:rPr>
              <w:t xml:space="preserve"> </w:t>
            </w:r>
          </w:p>
        </w:tc>
        <w:tc>
          <w:tcPr>
            <w:tcW w:w="2268" w:type="dxa"/>
            <w:shd w:val="clear" w:color="auto" w:fill="auto"/>
          </w:tcPr>
          <w:p w:rsidR="00F7254B" w:rsidRPr="000C3956" w:rsidRDefault="00F7254B" w:rsidP="000C3956">
            <w:pPr>
              <w:pStyle w:val="TableParagraph"/>
              <w:ind w:left="0" w:right="138"/>
              <w:rPr>
                <w:rFonts w:ascii="Times New Roman" w:hAnsi="Times New Roman" w:cs="Times New Roman"/>
                <w:sz w:val="28"/>
                <w:szCs w:val="28"/>
              </w:rPr>
            </w:pPr>
            <w:r w:rsidRPr="000C3956">
              <w:rPr>
                <w:rFonts w:ascii="Times New Roman" w:hAnsi="Times New Roman" w:cs="Times New Roman"/>
                <w:sz w:val="28"/>
                <w:szCs w:val="28"/>
              </w:rPr>
              <w:t>Ответственное должностное лицо</w:t>
            </w:r>
          </w:p>
        </w:tc>
      </w:tr>
      <w:tr w:rsidR="00F7254B" w:rsidRPr="001405BD" w:rsidTr="000C3956">
        <w:trPr>
          <w:trHeight w:val="1264"/>
        </w:trPr>
        <w:tc>
          <w:tcPr>
            <w:tcW w:w="559" w:type="dxa"/>
            <w:shd w:val="clear" w:color="auto" w:fill="auto"/>
          </w:tcPr>
          <w:p w:rsidR="00F7254B" w:rsidRPr="000C3956" w:rsidRDefault="00F7254B" w:rsidP="000C3956">
            <w:pPr>
              <w:pStyle w:val="TableParagraph"/>
              <w:ind w:left="0" w:right="206"/>
              <w:jc w:val="right"/>
              <w:rPr>
                <w:rFonts w:ascii="Times New Roman" w:hAnsi="Times New Roman" w:cs="Times New Roman"/>
                <w:sz w:val="28"/>
                <w:szCs w:val="28"/>
              </w:rPr>
            </w:pPr>
            <w:r w:rsidRPr="000C3956">
              <w:rPr>
                <w:rFonts w:ascii="Times New Roman" w:hAnsi="Times New Roman" w:cs="Times New Roman"/>
                <w:sz w:val="28"/>
                <w:szCs w:val="28"/>
              </w:rPr>
              <w:t>2</w:t>
            </w:r>
          </w:p>
        </w:tc>
        <w:tc>
          <w:tcPr>
            <w:tcW w:w="4986" w:type="dxa"/>
            <w:shd w:val="clear" w:color="auto" w:fill="auto"/>
          </w:tcPr>
          <w:p w:rsidR="00F7254B" w:rsidRPr="000C3956" w:rsidRDefault="00F7254B" w:rsidP="000C3956">
            <w:pPr>
              <w:pStyle w:val="TableParagraph"/>
              <w:spacing w:line="242" w:lineRule="auto"/>
              <w:ind w:left="8" w:right="97"/>
              <w:jc w:val="both"/>
              <w:rPr>
                <w:rFonts w:ascii="Times New Roman" w:hAnsi="Times New Roman" w:cs="Times New Roman"/>
                <w:sz w:val="28"/>
                <w:szCs w:val="28"/>
              </w:rPr>
            </w:pPr>
            <w:r w:rsidRPr="000C3956">
              <w:rPr>
                <w:rFonts w:ascii="Times New Roman" w:hAnsi="Times New Roman" w:cs="Times New Roman"/>
                <w:sz w:val="28"/>
                <w:szCs w:val="28"/>
              </w:rPr>
              <w:t>Обесточивает вышедший из строя сетевой</w:t>
            </w:r>
            <w:r w:rsidRPr="000C3956">
              <w:rPr>
                <w:rFonts w:ascii="Times New Roman" w:hAnsi="Times New Roman" w:cs="Times New Roman"/>
                <w:spacing w:val="-56"/>
                <w:sz w:val="28"/>
                <w:szCs w:val="28"/>
              </w:rPr>
              <w:t xml:space="preserve"> </w:t>
            </w:r>
            <w:r w:rsidRPr="000C3956">
              <w:rPr>
                <w:rFonts w:ascii="Times New Roman" w:hAnsi="Times New Roman" w:cs="Times New Roman"/>
                <w:sz w:val="28"/>
                <w:szCs w:val="28"/>
              </w:rPr>
              <w:t>насос;</w:t>
            </w:r>
          </w:p>
          <w:p w:rsidR="00F7254B" w:rsidRPr="000C3956" w:rsidRDefault="00F7254B" w:rsidP="000C3956">
            <w:pPr>
              <w:pStyle w:val="TableParagraph"/>
              <w:spacing w:before="3" w:line="242" w:lineRule="auto"/>
              <w:ind w:left="8" w:right="97"/>
              <w:jc w:val="both"/>
              <w:rPr>
                <w:rFonts w:ascii="Times New Roman" w:hAnsi="Times New Roman" w:cs="Times New Roman"/>
                <w:sz w:val="28"/>
                <w:szCs w:val="28"/>
              </w:rPr>
            </w:pPr>
            <w:r w:rsidRPr="000C3956">
              <w:rPr>
                <w:rFonts w:ascii="Times New Roman" w:hAnsi="Times New Roman" w:cs="Times New Roman"/>
                <w:sz w:val="28"/>
                <w:szCs w:val="28"/>
              </w:rPr>
              <w:t>Подает</w:t>
            </w:r>
            <w:r w:rsidRPr="000C3956">
              <w:rPr>
                <w:rFonts w:ascii="Times New Roman" w:hAnsi="Times New Roman" w:cs="Times New Roman"/>
                <w:spacing w:val="-10"/>
                <w:sz w:val="28"/>
                <w:szCs w:val="28"/>
              </w:rPr>
              <w:t xml:space="preserve"> </w:t>
            </w:r>
            <w:r w:rsidRPr="000C3956">
              <w:rPr>
                <w:rFonts w:ascii="Times New Roman" w:hAnsi="Times New Roman" w:cs="Times New Roman"/>
                <w:sz w:val="28"/>
                <w:szCs w:val="28"/>
              </w:rPr>
              <w:t>электропитание</w:t>
            </w:r>
            <w:r w:rsidRPr="000C3956">
              <w:rPr>
                <w:rFonts w:ascii="Times New Roman" w:hAnsi="Times New Roman" w:cs="Times New Roman"/>
                <w:spacing w:val="-12"/>
                <w:sz w:val="28"/>
                <w:szCs w:val="28"/>
              </w:rPr>
              <w:t xml:space="preserve"> </w:t>
            </w:r>
            <w:r w:rsidRPr="000C3956">
              <w:rPr>
                <w:rFonts w:ascii="Times New Roman" w:hAnsi="Times New Roman" w:cs="Times New Roman"/>
                <w:sz w:val="28"/>
                <w:szCs w:val="28"/>
              </w:rPr>
              <w:t>на</w:t>
            </w:r>
            <w:r w:rsidRPr="000C3956">
              <w:rPr>
                <w:rFonts w:ascii="Times New Roman" w:hAnsi="Times New Roman" w:cs="Times New Roman"/>
                <w:spacing w:val="-11"/>
                <w:sz w:val="28"/>
                <w:szCs w:val="28"/>
              </w:rPr>
              <w:t xml:space="preserve"> </w:t>
            </w:r>
            <w:r w:rsidRPr="000C3956">
              <w:rPr>
                <w:rFonts w:ascii="Times New Roman" w:hAnsi="Times New Roman" w:cs="Times New Roman"/>
                <w:sz w:val="28"/>
                <w:szCs w:val="28"/>
              </w:rPr>
              <w:t>электродвигатель</w:t>
            </w:r>
            <w:r w:rsidRPr="000C3956">
              <w:rPr>
                <w:rFonts w:ascii="Times New Roman" w:hAnsi="Times New Roman" w:cs="Times New Roman"/>
                <w:spacing w:val="-55"/>
                <w:sz w:val="28"/>
                <w:szCs w:val="28"/>
              </w:rPr>
              <w:t xml:space="preserve"> </w:t>
            </w:r>
            <w:r w:rsidRPr="000C3956">
              <w:rPr>
                <w:rFonts w:ascii="Times New Roman" w:hAnsi="Times New Roman" w:cs="Times New Roman"/>
                <w:sz w:val="28"/>
                <w:szCs w:val="28"/>
              </w:rPr>
              <w:t>резервного сетевого</w:t>
            </w:r>
            <w:r w:rsidRPr="000C3956">
              <w:rPr>
                <w:rFonts w:ascii="Times New Roman" w:hAnsi="Times New Roman" w:cs="Times New Roman"/>
                <w:spacing w:val="-4"/>
                <w:sz w:val="28"/>
                <w:szCs w:val="28"/>
              </w:rPr>
              <w:t xml:space="preserve"> </w:t>
            </w:r>
            <w:r w:rsidRPr="000C3956">
              <w:rPr>
                <w:rFonts w:ascii="Times New Roman" w:hAnsi="Times New Roman" w:cs="Times New Roman"/>
                <w:sz w:val="28"/>
                <w:szCs w:val="28"/>
              </w:rPr>
              <w:t>насоса</w:t>
            </w:r>
          </w:p>
        </w:tc>
        <w:tc>
          <w:tcPr>
            <w:tcW w:w="1684" w:type="dxa"/>
            <w:shd w:val="clear" w:color="auto" w:fill="auto"/>
          </w:tcPr>
          <w:p w:rsidR="00F7254B" w:rsidRPr="000C3956" w:rsidRDefault="00F7254B" w:rsidP="000C3956">
            <w:pPr>
              <w:pStyle w:val="TableParagraph"/>
              <w:ind w:left="0" w:right="225"/>
              <w:rPr>
                <w:rFonts w:ascii="Times New Roman" w:hAnsi="Times New Roman" w:cs="Times New Roman"/>
                <w:sz w:val="28"/>
                <w:szCs w:val="28"/>
              </w:rPr>
            </w:pPr>
            <w:r w:rsidRPr="000C3956">
              <w:rPr>
                <w:rFonts w:ascii="Times New Roman" w:hAnsi="Times New Roman" w:cs="Times New Roman"/>
                <w:sz w:val="28"/>
                <w:szCs w:val="28"/>
              </w:rPr>
              <w:t>Котельная</w:t>
            </w:r>
            <w:r w:rsidRPr="000C3956">
              <w:rPr>
                <w:rFonts w:ascii="Times New Roman" w:hAnsi="Times New Roman" w:cs="Times New Roman"/>
                <w:spacing w:val="-1"/>
                <w:sz w:val="28"/>
                <w:szCs w:val="28"/>
              </w:rPr>
              <w:t xml:space="preserve"> </w:t>
            </w:r>
          </w:p>
        </w:tc>
        <w:tc>
          <w:tcPr>
            <w:tcW w:w="2268" w:type="dxa"/>
            <w:shd w:val="clear" w:color="auto" w:fill="auto"/>
          </w:tcPr>
          <w:p w:rsidR="00F7254B" w:rsidRPr="000C3956" w:rsidRDefault="00F7254B" w:rsidP="000C3956">
            <w:pPr>
              <w:pStyle w:val="TableParagraph"/>
              <w:ind w:left="0" w:right="138"/>
              <w:rPr>
                <w:rFonts w:ascii="Times New Roman" w:hAnsi="Times New Roman" w:cs="Times New Roman"/>
                <w:sz w:val="28"/>
                <w:szCs w:val="28"/>
              </w:rPr>
            </w:pPr>
            <w:r w:rsidRPr="000C3956">
              <w:rPr>
                <w:rFonts w:ascii="Times New Roman" w:hAnsi="Times New Roman" w:cs="Times New Roman"/>
                <w:sz w:val="28"/>
                <w:szCs w:val="28"/>
              </w:rPr>
              <w:t>Ответственное должностное лицо</w:t>
            </w:r>
          </w:p>
        </w:tc>
      </w:tr>
      <w:tr w:rsidR="00F7254B" w:rsidRPr="001405BD" w:rsidTr="000C3956">
        <w:trPr>
          <w:trHeight w:val="758"/>
        </w:trPr>
        <w:tc>
          <w:tcPr>
            <w:tcW w:w="559" w:type="dxa"/>
            <w:shd w:val="clear" w:color="auto" w:fill="auto"/>
          </w:tcPr>
          <w:p w:rsidR="00F7254B" w:rsidRPr="000C3956" w:rsidRDefault="00F7254B" w:rsidP="000C3956">
            <w:pPr>
              <w:pStyle w:val="TableParagraph"/>
              <w:ind w:left="0" w:right="206"/>
              <w:jc w:val="right"/>
              <w:rPr>
                <w:rFonts w:ascii="Times New Roman" w:hAnsi="Times New Roman" w:cs="Times New Roman"/>
                <w:sz w:val="28"/>
                <w:szCs w:val="28"/>
              </w:rPr>
            </w:pPr>
            <w:r w:rsidRPr="000C3956">
              <w:rPr>
                <w:rFonts w:ascii="Times New Roman" w:hAnsi="Times New Roman" w:cs="Times New Roman"/>
                <w:sz w:val="28"/>
                <w:szCs w:val="28"/>
              </w:rPr>
              <w:t>3</w:t>
            </w:r>
          </w:p>
        </w:tc>
        <w:tc>
          <w:tcPr>
            <w:tcW w:w="4986" w:type="dxa"/>
            <w:shd w:val="clear" w:color="auto" w:fill="auto"/>
          </w:tcPr>
          <w:p w:rsidR="00F7254B" w:rsidRPr="000C3956" w:rsidRDefault="00F7254B" w:rsidP="000C3956">
            <w:pPr>
              <w:pStyle w:val="TableParagraph"/>
              <w:spacing w:line="242" w:lineRule="auto"/>
              <w:ind w:left="8" w:right="97"/>
              <w:jc w:val="both"/>
              <w:rPr>
                <w:rFonts w:ascii="Times New Roman" w:hAnsi="Times New Roman" w:cs="Times New Roman"/>
                <w:sz w:val="28"/>
                <w:szCs w:val="28"/>
              </w:rPr>
            </w:pPr>
            <w:r w:rsidRPr="000C3956">
              <w:rPr>
                <w:rFonts w:ascii="Times New Roman" w:hAnsi="Times New Roman" w:cs="Times New Roman"/>
                <w:sz w:val="28"/>
                <w:szCs w:val="28"/>
              </w:rPr>
              <w:t>Открывает входную и выходную запорную арматуру</w:t>
            </w:r>
            <w:r w:rsidR="00671868">
              <w:rPr>
                <w:rFonts w:ascii="Times New Roman" w:hAnsi="Times New Roman" w:cs="Times New Roman"/>
                <w:sz w:val="28"/>
                <w:szCs w:val="28"/>
              </w:rPr>
              <w:t xml:space="preserve"> </w:t>
            </w:r>
            <w:r w:rsidRPr="000C3956">
              <w:rPr>
                <w:rFonts w:ascii="Times New Roman" w:hAnsi="Times New Roman" w:cs="Times New Roman"/>
                <w:sz w:val="28"/>
                <w:szCs w:val="28"/>
              </w:rPr>
              <w:t xml:space="preserve"> резервного сетевого насоса;</w:t>
            </w:r>
          </w:p>
          <w:p w:rsidR="00F7254B" w:rsidRPr="000C3956" w:rsidRDefault="00F7254B" w:rsidP="000C3956">
            <w:pPr>
              <w:pStyle w:val="TableParagraph"/>
              <w:spacing w:line="242" w:lineRule="auto"/>
              <w:ind w:left="8" w:right="97"/>
              <w:jc w:val="both"/>
              <w:rPr>
                <w:rFonts w:ascii="Times New Roman" w:hAnsi="Times New Roman" w:cs="Times New Roman"/>
                <w:sz w:val="28"/>
                <w:szCs w:val="28"/>
              </w:rPr>
            </w:pPr>
            <w:r w:rsidRPr="000C3956">
              <w:rPr>
                <w:rFonts w:ascii="Times New Roman" w:hAnsi="Times New Roman" w:cs="Times New Roman"/>
                <w:sz w:val="28"/>
                <w:szCs w:val="28"/>
              </w:rPr>
              <w:t>Запускает резервный сетевой насос в работу.</w:t>
            </w:r>
          </w:p>
        </w:tc>
        <w:tc>
          <w:tcPr>
            <w:tcW w:w="1684" w:type="dxa"/>
            <w:shd w:val="clear" w:color="auto" w:fill="auto"/>
          </w:tcPr>
          <w:p w:rsidR="00F7254B" w:rsidRPr="000C3956" w:rsidRDefault="00F7254B" w:rsidP="000C3956">
            <w:pPr>
              <w:pStyle w:val="TableParagraph"/>
              <w:ind w:left="0"/>
              <w:rPr>
                <w:rFonts w:ascii="Times New Roman" w:hAnsi="Times New Roman" w:cs="Times New Roman"/>
                <w:sz w:val="28"/>
                <w:szCs w:val="28"/>
              </w:rPr>
            </w:pPr>
            <w:r w:rsidRPr="000C3956">
              <w:rPr>
                <w:rFonts w:ascii="Times New Roman" w:hAnsi="Times New Roman" w:cs="Times New Roman"/>
                <w:sz w:val="28"/>
                <w:szCs w:val="28"/>
              </w:rPr>
              <w:t>Котельная</w:t>
            </w:r>
            <w:r w:rsidRPr="000C3956">
              <w:rPr>
                <w:rFonts w:ascii="Times New Roman" w:hAnsi="Times New Roman" w:cs="Times New Roman"/>
                <w:spacing w:val="-1"/>
                <w:sz w:val="28"/>
                <w:szCs w:val="28"/>
              </w:rPr>
              <w:t xml:space="preserve"> </w:t>
            </w:r>
          </w:p>
        </w:tc>
        <w:tc>
          <w:tcPr>
            <w:tcW w:w="2268" w:type="dxa"/>
            <w:shd w:val="clear" w:color="auto" w:fill="auto"/>
          </w:tcPr>
          <w:p w:rsidR="00F7254B" w:rsidRPr="000C3956" w:rsidRDefault="00F7254B" w:rsidP="000C3956">
            <w:pPr>
              <w:pStyle w:val="TableParagraph"/>
              <w:ind w:left="0" w:right="138"/>
              <w:rPr>
                <w:rFonts w:ascii="Times New Roman" w:hAnsi="Times New Roman" w:cs="Times New Roman"/>
                <w:sz w:val="28"/>
                <w:szCs w:val="28"/>
              </w:rPr>
            </w:pPr>
            <w:r w:rsidRPr="000C3956">
              <w:rPr>
                <w:rFonts w:ascii="Times New Roman" w:hAnsi="Times New Roman" w:cs="Times New Roman"/>
                <w:sz w:val="28"/>
                <w:szCs w:val="28"/>
              </w:rPr>
              <w:t xml:space="preserve"> Ответственное</w:t>
            </w:r>
          </w:p>
          <w:p w:rsidR="00F7254B" w:rsidRPr="000C3956" w:rsidRDefault="00F7254B" w:rsidP="000C3956">
            <w:pPr>
              <w:pStyle w:val="TableParagraph"/>
              <w:spacing w:before="0" w:line="250" w:lineRule="atLeast"/>
              <w:ind w:left="0" w:right="136"/>
              <w:rPr>
                <w:rFonts w:ascii="Times New Roman" w:hAnsi="Times New Roman" w:cs="Times New Roman"/>
                <w:sz w:val="28"/>
                <w:szCs w:val="28"/>
              </w:rPr>
            </w:pPr>
            <w:r w:rsidRPr="000C3956">
              <w:rPr>
                <w:rFonts w:ascii="Times New Roman" w:hAnsi="Times New Roman" w:cs="Times New Roman"/>
                <w:sz w:val="28"/>
                <w:szCs w:val="28"/>
              </w:rPr>
              <w:t>должностное лицо</w:t>
            </w:r>
          </w:p>
        </w:tc>
      </w:tr>
      <w:tr w:rsidR="00F7254B" w:rsidRPr="001405BD" w:rsidTr="000C3956">
        <w:trPr>
          <w:trHeight w:val="760"/>
        </w:trPr>
        <w:tc>
          <w:tcPr>
            <w:tcW w:w="559" w:type="dxa"/>
            <w:shd w:val="clear" w:color="auto" w:fill="auto"/>
          </w:tcPr>
          <w:p w:rsidR="00F7254B" w:rsidRPr="000C3956" w:rsidRDefault="00F7254B" w:rsidP="000C3956">
            <w:pPr>
              <w:pStyle w:val="TableParagraph"/>
              <w:spacing w:before="3"/>
              <w:ind w:left="0" w:right="206"/>
              <w:jc w:val="right"/>
              <w:rPr>
                <w:rFonts w:ascii="Times New Roman" w:hAnsi="Times New Roman" w:cs="Times New Roman"/>
                <w:sz w:val="28"/>
                <w:szCs w:val="28"/>
              </w:rPr>
            </w:pPr>
            <w:r w:rsidRPr="000C3956">
              <w:rPr>
                <w:rFonts w:ascii="Times New Roman" w:hAnsi="Times New Roman" w:cs="Times New Roman"/>
                <w:sz w:val="28"/>
                <w:szCs w:val="28"/>
              </w:rPr>
              <w:t>4</w:t>
            </w:r>
          </w:p>
        </w:tc>
        <w:tc>
          <w:tcPr>
            <w:tcW w:w="4986" w:type="dxa"/>
            <w:shd w:val="clear" w:color="auto" w:fill="auto"/>
          </w:tcPr>
          <w:p w:rsidR="00F7254B" w:rsidRPr="000C3956" w:rsidRDefault="00F7254B" w:rsidP="000C3956">
            <w:pPr>
              <w:pStyle w:val="TableParagraph"/>
              <w:spacing w:before="0" w:line="250" w:lineRule="atLeast"/>
              <w:ind w:left="8" w:right="97"/>
              <w:jc w:val="both"/>
              <w:rPr>
                <w:rFonts w:ascii="Times New Roman" w:hAnsi="Times New Roman" w:cs="Times New Roman"/>
                <w:sz w:val="28"/>
                <w:szCs w:val="28"/>
              </w:rPr>
            </w:pPr>
            <w:r w:rsidRPr="000C3956">
              <w:rPr>
                <w:rFonts w:ascii="Times New Roman" w:hAnsi="Times New Roman" w:cs="Times New Roman"/>
                <w:sz w:val="28"/>
                <w:szCs w:val="28"/>
              </w:rPr>
              <w:t>После запуска резервного сетевого насоса</w:t>
            </w:r>
            <w:r w:rsidRPr="000C3956">
              <w:rPr>
                <w:rFonts w:ascii="Times New Roman" w:hAnsi="Times New Roman" w:cs="Times New Roman"/>
                <w:spacing w:val="1"/>
                <w:sz w:val="28"/>
                <w:szCs w:val="28"/>
              </w:rPr>
              <w:t xml:space="preserve"> </w:t>
            </w:r>
            <w:r w:rsidRPr="000C3956">
              <w:rPr>
                <w:rFonts w:ascii="Times New Roman" w:hAnsi="Times New Roman" w:cs="Times New Roman"/>
                <w:spacing w:val="-1"/>
                <w:sz w:val="28"/>
                <w:szCs w:val="28"/>
              </w:rPr>
              <w:t>оператор</w:t>
            </w:r>
            <w:r w:rsidRPr="000C3956">
              <w:rPr>
                <w:rFonts w:ascii="Times New Roman" w:hAnsi="Times New Roman" w:cs="Times New Roman"/>
                <w:spacing w:val="-10"/>
                <w:sz w:val="28"/>
                <w:szCs w:val="28"/>
              </w:rPr>
              <w:t xml:space="preserve"> </w:t>
            </w:r>
            <w:r w:rsidRPr="000C3956">
              <w:rPr>
                <w:rFonts w:ascii="Times New Roman" w:hAnsi="Times New Roman" w:cs="Times New Roman"/>
                <w:spacing w:val="-1"/>
                <w:sz w:val="28"/>
                <w:szCs w:val="28"/>
              </w:rPr>
              <w:t>котельной</w:t>
            </w:r>
            <w:r w:rsidRPr="000C3956">
              <w:rPr>
                <w:rFonts w:ascii="Times New Roman" w:hAnsi="Times New Roman" w:cs="Times New Roman"/>
                <w:spacing w:val="-12"/>
                <w:sz w:val="28"/>
                <w:szCs w:val="28"/>
              </w:rPr>
              <w:t xml:space="preserve"> </w:t>
            </w:r>
            <w:r w:rsidR="00671868">
              <w:rPr>
                <w:rFonts w:ascii="Times New Roman" w:hAnsi="Times New Roman" w:cs="Times New Roman"/>
                <w:spacing w:val="-12"/>
                <w:sz w:val="28"/>
                <w:szCs w:val="28"/>
              </w:rPr>
              <w:t xml:space="preserve"> </w:t>
            </w:r>
            <w:r w:rsidRPr="000C3956">
              <w:rPr>
                <w:rFonts w:ascii="Times New Roman" w:hAnsi="Times New Roman" w:cs="Times New Roman"/>
                <w:spacing w:val="-1"/>
                <w:sz w:val="28"/>
                <w:szCs w:val="28"/>
              </w:rPr>
              <w:t>производит</w:t>
            </w:r>
            <w:r w:rsidRPr="000C3956">
              <w:rPr>
                <w:rFonts w:ascii="Times New Roman" w:hAnsi="Times New Roman" w:cs="Times New Roman"/>
                <w:spacing w:val="-9"/>
                <w:sz w:val="28"/>
                <w:szCs w:val="28"/>
              </w:rPr>
              <w:t xml:space="preserve"> </w:t>
            </w:r>
            <w:r w:rsidRPr="000C3956">
              <w:rPr>
                <w:rFonts w:ascii="Times New Roman" w:hAnsi="Times New Roman" w:cs="Times New Roman"/>
                <w:sz w:val="28"/>
                <w:szCs w:val="28"/>
              </w:rPr>
              <w:t>розжиг</w:t>
            </w:r>
            <w:r w:rsidRPr="000C3956">
              <w:rPr>
                <w:rFonts w:ascii="Times New Roman" w:hAnsi="Times New Roman" w:cs="Times New Roman"/>
                <w:spacing w:val="-8"/>
                <w:sz w:val="28"/>
                <w:szCs w:val="28"/>
              </w:rPr>
              <w:t xml:space="preserve"> </w:t>
            </w:r>
            <w:r w:rsidRPr="000C3956">
              <w:rPr>
                <w:rFonts w:ascii="Times New Roman" w:hAnsi="Times New Roman" w:cs="Times New Roman"/>
                <w:sz w:val="28"/>
                <w:szCs w:val="28"/>
              </w:rPr>
              <w:t xml:space="preserve">котла </w:t>
            </w:r>
            <w:r w:rsidRPr="000C3956">
              <w:rPr>
                <w:rFonts w:ascii="Times New Roman" w:hAnsi="Times New Roman" w:cs="Times New Roman"/>
                <w:spacing w:val="-56"/>
                <w:sz w:val="28"/>
                <w:szCs w:val="28"/>
              </w:rPr>
              <w:t xml:space="preserve"> </w:t>
            </w:r>
            <w:r w:rsidRPr="000C3956">
              <w:rPr>
                <w:rFonts w:ascii="Times New Roman" w:hAnsi="Times New Roman" w:cs="Times New Roman"/>
                <w:sz w:val="28"/>
                <w:szCs w:val="28"/>
              </w:rPr>
              <w:t>согласно</w:t>
            </w:r>
            <w:r w:rsidRPr="000C3956">
              <w:rPr>
                <w:rFonts w:ascii="Times New Roman" w:hAnsi="Times New Roman" w:cs="Times New Roman"/>
                <w:spacing w:val="-3"/>
                <w:sz w:val="28"/>
                <w:szCs w:val="28"/>
              </w:rPr>
              <w:t xml:space="preserve"> </w:t>
            </w:r>
            <w:r w:rsidRPr="000C3956">
              <w:rPr>
                <w:rFonts w:ascii="Times New Roman" w:hAnsi="Times New Roman" w:cs="Times New Roman"/>
                <w:sz w:val="28"/>
                <w:szCs w:val="28"/>
              </w:rPr>
              <w:t>производственной</w:t>
            </w:r>
            <w:r w:rsidRPr="000C3956">
              <w:rPr>
                <w:rFonts w:ascii="Times New Roman" w:hAnsi="Times New Roman" w:cs="Times New Roman"/>
                <w:spacing w:val="-2"/>
                <w:sz w:val="28"/>
                <w:szCs w:val="28"/>
              </w:rPr>
              <w:t xml:space="preserve"> </w:t>
            </w:r>
            <w:r w:rsidRPr="000C3956">
              <w:rPr>
                <w:rFonts w:ascii="Times New Roman" w:hAnsi="Times New Roman" w:cs="Times New Roman"/>
                <w:sz w:val="28"/>
                <w:szCs w:val="28"/>
              </w:rPr>
              <w:t>инструкции</w:t>
            </w:r>
          </w:p>
        </w:tc>
        <w:tc>
          <w:tcPr>
            <w:tcW w:w="1684" w:type="dxa"/>
            <w:shd w:val="clear" w:color="auto" w:fill="auto"/>
          </w:tcPr>
          <w:p w:rsidR="00F7254B" w:rsidRPr="000C3956" w:rsidRDefault="00F7254B" w:rsidP="000C3956">
            <w:pPr>
              <w:pStyle w:val="TableParagraph"/>
              <w:spacing w:before="3"/>
              <w:ind w:left="0"/>
              <w:rPr>
                <w:rFonts w:ascii="Times New Roman" w:hAnsi="Times New Roman" w:cs="Times New Roman"/>
                <w:sz w:val="28"/>
                <w:szCs w:val="28"/>
              </w:rPr>
            </w:pPr>
            <w:r w:rsidRPr="000C3956">
              <w:rPr>
                <w:rFonts w:ascii="Times New Roman" w:hAnsi="Times New Roman" w:cs="Times New Roman"/>
                <w:sz w:val="28"/>
                <w:szCs w:val="28"/>
              </w:rPr>
              <w:t>Котельная</w:t>
            </w:r>
            <w:r w:rsidRPr="000C3956">
              <w:rPr>
                <w:rFonts w:ascii="Times New Roman" w:hAnsi="Times New Roman" w:cs="Times New Roman"/>
                <w:spacing w:val="-1"/>
                <w:sz w:val="28"/>
                <w:szCs w:val="28"/>
              </w:rPr>
              <w:t xml:space="preserve"> </w:t>
            </w:r>
          </w:p>
        </w:tc>
        <w:tc>
          <w:tcPr>
            <w:tcW w:w="2268" w:type="dxa"/>
            <w:shd w:val="clear" w:color="auto" w:fill="auto"/>
          </w:tcPr>
          <w:p w:rsidR="00F7254B" w:rsidRPr="000C3956" w:rsidRDefault="00F7254B" w:rsidP="000C3956">
            <w:pPr>
              <w:pStyle w:val="TableParagraph"/>
              <w:ind w:left="0" w:right="138"/>
              <w:rPr>
                <w:rFonts w:ascii="Times New Roman" w:hAnsi="Times New Roman" w:cs="Times New Roman"/>
                <w:sz w:val="28"/>
                <w:szCs w:val="28"/>
              </w:rPr>
            </w:pPr>
            <w:r w:rsidRPr="000C3956">
              <w:rPr>
                <w:rFonts w:ascii="Times New Roman" w:hAnsi="Times New Roman" w:cs="Times New Roman"/>
                <w:sz w:val="28"/>
                <w:szCs w:val="28"/>
              </w:rPr>
              <w:t>Ответственное должностное лицо</w:t>
            </w:r>
          </w:p>
        </w:tc>
      </w:tr>
      <w:tr w:rsidR="00F7254B" w:rsidRPr="001405BD" w:rsidTr="000C3956">
        <w:trPr>
          <w:trHeight w:val="758"/>
        </w:trPr>
        <w:tc>
          <w:tcPr>
            <w:tcW w:w="559" w:type="dxa"/>
            <w:shd w:val="clear" w:color="auto" w:fill="auto"/>
          </w:tcPr>
          <w:p w:rsidR="00F7254B" w:rsidRPr="000C3956" w:rsidRDefault="00F7254B" w:rsidP="000C3956">
            <w:pPr>
              <w:pStyle w:val="TableParagraph"/>
              <w:ind w:left="0" w:right="206"/>
              <w:jc w:val="right"/>
              <w:rPr>
                <w:rFonts w:ascii="Times New Roman" w:hAnsi="Times New Roman" w:cs="Times New Roman"/>
                <w:sz w:val="28"/>
                <w:szCs w:val="28"/>
              </w:rPr>
            </w:pPr>
            <w:r w:rsidRPr="000C3956">
              <w:rPr>
                <w:rFonts w:ascii="Times New Roman" w:hAnsi="Times New Roman" w:cs="Times New Roman"/>
                <w:sz w:val="28"/>
                <w:szCs w:val="28"/>
              </w:rPr>
              <w:t>5</w:t>
            </w:r>
          </w:p>
        </w:tc>
        <w:tc>
          <w:tcPr>
            <w:tcW w:w="4986" w:type="dxa"/>
            <w:shd w:val="clear" w:color="auto" w:fill="auto"/>
          </w:tcPr>
          <w:p w:rsidR="00F7254B" w:rsidRPr="000C3956" w:rsidRDefault="00F7254B" w:rsidP="000C3956">
            <w:pPr>
              <w:pStyle w:val="TableParagraph"/>
              <w:spacing w:line="242" w:lineRule="auto"/>
              <w:ind w:left="8" w:right="97"/>
              <w:jc w:val="both"/>
              <w:rPr>
                <w:rFonts w:ascii="Times New Roman" w:hAnsi="Times New Roman" w:cs="Times New Roman"/>
                <w:sz w:val="28"/>
                <w:szCs w:val="28"/>
              </w:rPr>
            </w:pPr>
            <w:r w:rsidRPr="000C3956">
              <w:rPr>
                <w:rFonts w:ascii="Times New Roman" w:hAnsi="Times New Roman" w:cs="Times New Roman"/>
                <w:sz w:val="28"/>
                <w:szCs w:val="28"/>
              </w:rPr>
              <w:t>Докладывает ответственному лицу о переходе на резервный сетевой насос и</w:t>
            </w:r>
          </w:p>
          <w:p w:rsidR="00F7254B" w:rsidRPr="000C3956" w:rsidRDefault="00F7254B" w:rsidP="000C3956">
            <w:pPr>
              <w:pStyle w:val="TableParagraph"/>
              <w:spacing w:line="242" w:lineRule="auto"/>
              <w:ind w:left="8" w:right="97"/>
              <w:jc w:val="both"/>
              <w:rPr>
                <w:rFonts w:ascii="Times New Roman" w:hAnsi="Times New Roman" w:cs="Times New Roman"/>
                <w:sz w:val="28"/>
                <w:szCs w:val="28"/>
              </w:rPr>
            </w:pPr>
            <w:r w:rsidRPr="000C3956">
              <w:rPr>
                <w:rFonts w:ascii="Times New Roman" w:hAnsi="Times New Roman" w:cs="Times New Roman"/>
                <w:sz w:val="28"/>
                <w:szCs w:val="28"/>
              </w:rPr>
              <w:t>о восстановлении режима работы котельной</w:t>
            </w:r>
          </w:p>
        </w:tc>
        <w:tc>
          <w:tcPr>
            <w:tcW w:w="1684" w:type="dxa"/>
            <w:shd w:val="clear" w:color="auto" w:fill="auto"/>
          </w:tcPr>
          <w:p w:rsidR="00F7254B" w:rsidRPr="000C3956" w:rsidRDefault="00F7254B" w:rsidP="000C3956">
            <w:pPr>
              <w:pStyle w:val="TableParagraph"/>
              <w:ind w:left="0"/>
              <w:rPr>
                <w:rFonts w:ascii="Times New Roman" w:hAnsi="Times New Roman" w:cs="Times New Roman"/>
                <w:sz w:val="28"/>
                <w:szCs w:val="28"/>
              </w:rPr>
            </w:pPr>
            <w:r w:rsidRPr="000C3956">
              <w:rPr>
                <w:rFonts w:ascii="Times New Roman" w:hAnsi="Times New Roman" w:cs="Times New Roman"/>
                <w:sz w:val="28"/>
                <w:szCs w:val="28"/>
              </w:rPr>
              <w:t>Котельная</w:t>
            </w:r>
            <w:r w:rsidRPr="000C3956">
              <w:rPr>
                <w:rFonts w:ascii="Times New Roman" w:hAnsi="Times New Roman" w:cs="Times New Roman"/>
                <w:spacing w:val="-1"/>
                <w:sz w:val="28"/>
                <w:szCs w:val="28"/>
              </w:rPr>
              <w:t xml:space="preserve"> </w:t>
            </w:r>
          </w:p>
        </w:tc>
        <w:tc>
          <w:tcPr>
            <w:tcW w:w="2268" w:type="dxa"/>
            <w:shd w:val="clear" w:color="auto" w:fill="auto"/>
          </w:tcPr>
          <w:p w:rsidR="00F7254B" w:rsidRPr="000C3956" w:rsidRDefault="00F7254B" w:rsidP="000C3956">
            <w:pPr>
              <w:pStyle w:val="TableParagraph"/>
              <w:ind w:left="0" w:right="138"/>
              <w:rPr>
                <w:rFonts w:ascii="Times New Roman" w:hAnsi="Times New Roman" w:cs="Times New Roman"/>
                <w:sz w:val="28"/>
                <w:szCs w:val="28"/>
              </w:rPr>
            </w:pPr>
            <w:r w:rsidRPr="000C3956">
              <w:rPr>
                <w:rFonts w:ascii="Times New Roman" w:hAnsi="Times New Roman" w:cs="Times New Roman"/>
                <w:sz w:val="28"/>
                <w:szCs w:val="28"/>
              </w:rPr>
              <w:t>Ответственное должностное</w:t>
            </w:r>
          </w:p>
          <w:p w:rsidR="00F7254B" w:rsidRPr="000C3956" w:rsidRDefault="00F7254B" w:rsidP="000C3956">
            <w:pPr>
              <w:pStyle w:val="TableParagraph"/>
              <w:spacing w:before="3"/>
              <w:ind w:left="0" w:right="138"/>
              <w:rPr>
                <w:rFonts w:ascii="Times New Roman" w:hAnsi="Times New Roman" w:cs="Times New Roman"/>
                <w:sz w:val="28"/>
                <w:szCs w:val="28"/>
              </w:rPr>
            </w:pPr>
            <w:r w:rsidRPr="000C3956">
              <w:rPr>
                <w:rFonts w:ascii="Times New Roman" w:hAnsi="Times New Roman" w:cs="Times New Roman"/>
                <w:sz w:val="28"/>
                <w:szCs w:val="28"/>
              </w:rPr>
              <w:t>лицо</w:t>
            </w:r>
          </w:p>
        </w:tc>
      </w:tr>
    </w:tbl>
    <w:p w:rsidR="00F7254B" w:rsidRDefault="00F7254B" w:rsidP="00F7254B">
      <w:pPr>
        <w:pStyle w:val="ae"/>
        <w:rPr>
          <w:rFonts w:ascii="Times New Roman" w:hAnsi="Times New Roman" w:cs="Times New Roman"/>
          <w:sz w:val="28"/>
          <w:szCs w:val="28"/>
        </w:rPr>
      </w:pPr>
    </w:p>
    <w:p w:rsidR="00F7254B" w:rsidRPr="001405BD" w:rsidRDefault="00F7254B" w:rsidP="00F7254B">
      <w:pPr>
        <w:pStyle w:val="ae"/>
        <w:rPr>
          <w:rFonts w:ascii="Times New Roman" w:hAnsi="Times New Roman" w:cs="Times New Roman"/>
          <w:sz w:val="28"/>
          <w:szCs w:val="28"/>
        </w:rPr>
      </w:pPr>
    </w:p>
    <w:p w:rsidR="00F7254B" w:rsidRPr="001405BD" w:rsidRDefault="00F7254B" w:rsidP="00F7254B">
      <w:pPr>
        <w:pStyle w:val="ae"/>
        <w:spacing w:before="164" w:line="261" w:lineRule="auto"/>
        <w:ind w:right="3"/>
        <w:jc w:val="center"/>
        <w:rPr>
          <w:rFonts w:ascii="Times New Roman" w:hAnsi="Times New Roman" w:cs="Times New Roman"/>
          <w:sz w:val="28"/>
          <w:szCs w:val="28"/>
        </w:rPr>
      </w:pPr>
      <w:r w:rsidRPr="001405BD">
        <w:rPr>
          <w:rFonts w:ascii="Times New Roman" w:hAnsi="Times New Roman" w:cs="Times New Roman"/>
          <w:sz w:val="28"/>
          <w:szCs w:val="28"/>
        </w:rPr>
        <w:t>Таблица</w:t>
      </w:r>
      <w:r w:rsidRPr="001405BD">
        <w:rPr>
          <w:rFonts w:ascii="Times New Roman" w:hAnsi="Times New Roman" w:cs="Times New Roman"/>
          <w:spacing w:val="-6"/>
          <w:sz w:val="28"/>
          <w:szCs w:val="28"/>
        </w:rPr>
        <w:t xml:space="preserve"> </w:t>
      </w:r>
      <w:r>
        <w:rPr>
          <w:rFonts w:ascii="Times New Roman" w:hAnsi="Times New Roman" w:cs="Times New Roman"/>
          <w:sz w:val="28"/>
          <w:szCs w:val="28"/>
        </w:rPr>
        <w:t>№</w:t>
      </w:r>
      <w:r w:rsidRPr="001405BD">
        <w:rPr>
          <w:rFonts w:ascii="Times New Roman" w:hAnsi="Times New Roman" w:cs="Times New Roman"/>
          <w:sz w:val="28"/>
          <w:szCs w:val="28"/>
        </w:rPr>
        <w:t>3</w:t>
      </w:r>
      <w:r w:rsidRPr="001405BD">
        <w:rPr>
          <w:rFonts w:ascii="Times New Roman" w:hAnsi="Times New Roman" w:cs="Times New Roman"/>
          <w:spacing w:val="-6"/>
          <w:sz w:val="28"/>
          <w:szCs w:val="28"/>
        </w:rPr>
        <w:t xml:space="preserve"> </w:t>
      </w:r>
      <w:r w:rsidRPr="001405BD">
        <w:rPr>
          <w:rFonts w:ascii="Times New Roman" w:hAnsi="Times New Roman" w:cs="Times New Roman"/>
          <w:sz w:val="28"/>
          <w:szCs w:val="28"/>
        </w:rPr>
        <w:t>«План</w:t>
      </w:r>
      <w:r w:rsidRPr="001405BD">
        <w:rPr>
          <w:rFonts w:ascii="Times New Roman" w:hAnsi="Times New Roman" w:cs="Times New Roman"/>
          <w:spacing w:val="-5"/>
          <w:sz w:val="28"/>
          <w:szCs w:val="28"/>
        </w:rPr>
        <w:t xml:space="preserve"> </w:t>
      </w:r>
      <w:r w:rsidRPr="001405BD">
        <w:rPr>
          <w:rFonts w:ascii="Times New Roman" w:hAnsi="Times New Roman" w:cs="Times New Roman"/>
          <w:sz w:val="28"/>
          <w:szCs w:val="28"/>
        </w:rPr>
        <w:t>действий</w:t>
      </w:r>
      <w:r w:rsidRPr="001405BD">
        <w:rPr>
          <w:rFonts w:ascii="Times New Roman" w:hAnsi="Times New Roman" w:cs="Times New Roman"/>
          <w:spacing w:val="-4"/>
          <w:sz w:val="28"/>
          <w:szCs w:val="28"/>
        </w:rPr>
        <w:t xml:space="preserve"> </w:t>
      </w:r>
      <w:r w:rsidRPr="001405BD">
        <w:rPr>
          <w:rFonts w:ascii="Times New Roman" w:hAnsi="Times New Roman" w:cs="Times New Roman"/>
          <w:sz w:val="28"/>
          <w:szCs w:val="28"/>
        </w:rPr>
        <w:t>при</w:t>
      </w:r>
      <w:r w:rsidRPr="001405BD">
        <w:rPr>
          <w:rFonts w:ascii="Times New Roman" w:hAnsi="Times New Roman" w:cs="Times New Roman"/>
          <w:spacing w:val="-4"/>
          <w:sz w:val="28"/>
          <w:szCs w:val="28"/>
        </w:rPr>
        <w:t xml:space="preserve"> </w:t>
      </w:r>
      <w:r w:rsidRPr="001405BD">
        <w:rPr>
          <w:rFonts w:ascii="Times New Roman" w:hAnsi="Times New Roman" w:cs="Times New Roman"/>
          <w:sz w:val="28"/>
          <w:szCs w:val="28"/>
        </w:rPr>
        <w:t>технологическом</w:t>
      </w:r>
      <w:r w:rsidRPr="001405BD">
        <w:rPr>
          <w:rFonts w:ascii="Times New Roman" w:hAnsi="Times New Roman" w:cs="Times New Roman"/>
          <w:spacing w:val="-4"/>
          <w:sz w:val="28"/>
          <w:szCs w:val="28"/>
        </w:rPr>
        <w:t xml:space="preserve"> </w:t>
      </w:r>
      <w:r w:rsidRPr="001405BD">
        <w:rPr>
          <w:rFonts w:ascii="Times New Roman" w:hAnsi="Times New Roman" w:cs="Times New Roman"/>
          <w:sz w:val="28"/>
          <w:szCs w:val="28"/>
        </w:rPr>
        <w:t>нарушении</w:t>
      </w:r>
      <w:r w:rsidRPr="001405BD">
        <w:rPr>
          <w:rFonts w:ascii="Times New Roman" w:hAnsi="Times New Roman" w:cs="Times New Roman"/>
          <w:spacing w:val="-5"/>
          <w:sz w:val="28"/>
          <w:szCs w:val="28"/>
        </w:rPr>
        <w:t xml:space="preserve"> </w:t>
      </w:r>
      <w:r w:rsidRPr="001405BD">
        <w:rPr>
          <w:rFonts w:ascii="Times New Roman" w:hAnsi="Times New Roman" w:cs="Times New Roman"/>
          <w:sz w:val="28"/>
          <w:szCs w:val="28"/>
        </w:rPr>
        <w:t>(аварии,</w:t>
      </w:r>
      <w:r w:rsidRPr="001405BD">
        <w:rPr>
          <w:rFonts w:ascii="Times New Roman" w:hAnsi="Times New Roman" w:cs="Times New Roman"/>
          <w:spacing w:val="-55"/>
          <w:sz w:val="28"/>
          <w:szCs w:val="28"/>
        </w:rPr>
        <w:t xml:space="preserve"> </w:t>
      </w:r>
      <w:r w:rsidRPr="001405BD">
        <w:rPr>
          <w:rFonts w:ascii="Times New Roman" w:hAnsi="Times New Roman" w:cs="Times New Roman"/>
          <w:sz w:val="28"/>
          <w:szCs w:val="28"/>
        </w:rPr>
        <w:t>повреждении)</w:t>
      </w:r>
      <w:r w:rsidRPr="001405BD">
        <w:rPr>
          <w:rFonts w:ascii="Times New Roman" w:hAnsi="Times New Roman" w:cs="Times New Roman"/>
          <w:spacing w:val="1"/>
          <w:sz w:val="28"/>
          <w:szCs w:val="28"/>
        </w:rPr>
        <w:t xml:space="preserve"> </w:t>
      </w:r>
      <w:r w:rsidRPr="001405BD">
        <w:rPr>
          <w:rFonts w:ascii="Times New Roman" w:hAnsi="Times New Roman" w:cs="Times New Roman"/>
          <w:sz w:val="28"/>
          <w:szCs w:val="28"/>
        </w:rPr>
        <w:t>на магистральных теплотрассах»</w:t>
      </w:r>
    </w:p>
    <w:p w:rsidR="00F7254B" w:rsidRPr="001405BD" w:rsidRDefault="00F7254B" w:rsidP="00F7254B">
      <w:pPr>
        <w:pStyle w:val="ae"/>
        <w:spacing w:before="3"/>
        <w:rPr>
          <w:rFonts w:ascii="Times New Roman" w:hAnsi="Times New Roman" w:cs="Times New Roman"/>
          <w:sz w:val="28"/>
          <w:szCs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0"/>
        <w:gridCol w:w="4677"/>
        <w:gridCol w:w="2410"/>
        <w:gridCol w:w="1559"/>
      </w:tblGrid>
      <w:tr w:rsidR="00F7254B" w:rsidRPr="001405BD" w:rsidTr="000C3956">
        <w:trPr>
          <w:trHeight w:val="251"/>
        </w:trPr>
        <w:tc>
          <w:tcPr>
            <w:tcW w:w="880" w:type="dxa"/>
            <w:shd w:val="clear" w:color="auto" w:fill="auto"/>
          </w:tcPr>
          <w:p w:rsidR="00F7254B" w:rsidRPr="000C3956" w:rsidRDefault="00F7254B" w:rsidP="000C3956">
            <w:pPr>
              <w:pStyle w:val="TableParagraph"/>
              <w:spacing w:line="231" w:lineRule="exact"/>
              <w:ind w:left="245" w:right="241"/>
              <w:jc w:val="left"/>
              <w:rPr>
                <w:rFonts w:ascii="Times New Roman" w:hAnsi="Times New Roman" w:cs="Times New Roman"/>
                <w:sz w:val="24"/>
                <w:szCs w:val="24"/>
              </w:rPr>
            </w:pPr>
            <w:r w:rsidRPr="000C3956">
              <w:rPr>
                <w:rFonts w:ascii="Times New Roman" w:hAnsi="Times New Roman" w:cs="Times New Roman"/>
                <w:sz w:val="24"/>
                <w:szCs w:val="24"/>
              </w:rPr>
              <w:t>№</w:t>
            </w:r>
            <w:r w:rsidRPr="000C3956">
              <w:rPr>
                <w:rFonts w:ascii="Times New Roman" w:hAnsi="Times New Roman" w:cs="Times New Roman"/>
                <w:spacing w:val="7"/>
                <w:sz w:val="24"/>
                <w:szCs w:val="24"/>
              </w:rPr>
              <w:t xml:space="preserve"> </w:t>
            </w:r>
            <w:proofErr w:type="gramStart"/>
            <w:r w:rsidRPr="000C3956">
              <w:rPr>
                <w:rFonts w:ascii="Times New Roman" w:hAnsi="Times New Roman" w:cs="Times New Roman"/>
                <w:sz w:val="24"/>
                <w:szCs w:val="24"/>
              </w:rPr>
              <w:t>п</w:t>
            </w:r>
            <w:proofErr w:type="gramEnd"/>
            <w:r w:rsidRPr="000C3956">
              <w:rPr>
                <w:rFonts w:ascii="Times New Roman" w:hAnsi="Times New Roman" w:cs="Times New Roman"/>
                <w:sz w:val="24"/>
                <w:szCs w:val="24"/>
              </w:rPr>
              <w:t>/п</w:t>
            </w:r>
          </w:p>
        </w:tc>
        <w:tc>
          <w:tcPr>
            <w:tcW w:w="4677" w:type="dxa"/>
            <w:shd w:val="clear" w:color="auto" w:fill="auto"/>
          </w:tcPr>
          <w:p w:rsidR="00F7254B" w:rsidRPr="000C3956" w:rsidRDefault="00F7254B" w:rsidP="000C3956">
            <w:pPr>
              <w:pStyle w:val="TableParagraph"/>
              <w:spacing w:line="231" w:lineRule="exact"/>
              <w:ind w:left="902"/>
              <w:jc w:val="left"/>
              <w:rPr>
                <w:rFonts w:ascii="Times New Roman" w:hAnsi="Times New Roman" w:cs="Times New Roman"/>
                <w:sz w:val="28"/>
                <w:szCs w:val="28"/>
              </w:rPr>
            </w:pPr>
            <w:r w:rsidRPr="000C3956">
              <w:rPr>
                <w:rFonts w:ascii="Times New Roman" w:hAnsi="Times New Roman" w:cs="Times New Roman"/>
                <w:sz w:val="28"/>
                <w:szCs w:val="28"/>
              </w:rPr>
              <w:t>Порядок</w:t>
            </w:r>
            <w:r w:rsidRPr="000C3956">
              <w:rPr>
                <w:rFonts w:ascii="Times New Roman" w:hAnsi="Times New Roman" w:cs="Times New Roman"/>
                <w:spacing w:val="-8"/>
                <w:sz w:val="28"/>
                <w:szCs w:val="28"/>
              </w:rPr>
              <w:t xml:space="preserve"> </w:t>
            </w:r>
            <w:r w:rsidRPr="000C3956">
              <w:rPr>
                <w:rFonts w:ascii="Times New Roman" w:hAnsi="Times New Roman" w:cs="Times New Roman"/>
                <w:sz w:val="28"/>
                <w:szCs w:val="28"/>
              </w:rPr>
              <w:t>действий</w:t>
            </w:r>
          </w:p>
        </w:tc>
        <w:tc>
          <w:tcPr>
            <w:tcW w:w="2410" w:type="dxa"/>
            <w:shd w:val="clear" w:color="auto" w:fill="auto"/>
          </w:tcPr>
          <w:p w:rsidR="00F7254B" w:rsidRPr="000C3956" w:rsidRDefault="00F7254B" w:rsidP="000C3956">
            <w:pPr>
              <w:pStyle w:val="TableParagraph"/>
              <w:spacing w:line="231" w:lineRule="exact"/>
              <w:ind w:left="142" w:right="403"/>
              <w:rPr>
                <w:rFonts w:ascii="Times New Roman" w:hAnsi="Times New Roman" w:cs="Times New Roman"/>
                <w:sz w:val="28"/>
                <w:szCs w:val="28"/>
              </w:rPr>
            </w:pPr>
            <w:r w:rsidRPr="000C3956">
              <w:rPr>
                <w:rFonts w:ascii="Times New Roman" w:hAnsi="Times New Roman" w:cs="Times New Roman"/>
                <w:sz w:val="28"/>
                <w:szCs w:val="28"/>
              </w:rPr>
              <w:t>ответственный</w:t>
            </w:r>
          </w:p>
        </w:tc>
        <w:tc>
          <w:tcPr>
            <w:tcW w:w="1559" w:type="dxa"/>
            <w:shd w:val="clear" w:color="auto" w:fill="auto"/>
          </w:tcPr>
          <w:p w:rsidR="00F7254B" w:rsidRPr="000C3956" w:rsidRDefault="00F7254B" w:rsidP="000C3956">
            <w:pPr>
              <w:pStyle w:val="TableParagraph"/>
              <w:spacing w:line="231" w:lineRule="exact"/>
              <w:ind w:left="0"/>
              <w:rPr>
                <w:rFonts w:ascii="Times New Roman" w:hAnsi="Times New Roman" w:cs="Times New Roman"/>
                <w:sz w:val="28"/>
                <w:szCs w:val="28"/>
              </w:rPr>
            </w:pPr>
            <w:r w:rsidRPr="000C3956">
              <w:rPr>
                <w:rFonts w:ascii="Times New Roman" w:hAnsi="Times New Roman" w:cs="Times New Roman"/>
                <w:sz w:val="28"/>
                <w:szCs w:val="28"/>
              </w:rPr>
              <w:t>примечание</w:t>
            </w:r>
          </w:p>
        </w:tc>
      </w:tr>
      <w:tr w:rsidR="00F7254B" w:rsidRPr="001405BD" w:rsidTr="000C3956">
        <w:trPr>
          <w:trHeight w:val="760"/>
        </w:trPr>
        <w:tc>
          <w:tcPr>
            <w:tcW w:w="880" w:type="dxa"/>
            <w:shd w:val="clear" w:color="auto" w:fill="auto"/>
          </w:tcPr>
          <w:p w:rsidR="00F7254B" w:rsidRPr="000C3956" w:rsidRDefault="00F7254B" w:rsidP="000C3956">
            <w:pPr>
              <w:pStyle w:val="TableParagraph"/>
              <w:spacing w:before="3"/>
              <w:ind w:left="3"/>
              <w:rPr>
                <w:rFonts w:ascii="Times New Roman" w:hAnsi="Times New Roman" w:cs="Times New Roman"/>
                <w:sz w:val="24"/>
                <w:szCs w:val="24"/>
              </w:rPr>
            </w:pPr>
            <w:r w:rsidRPr="000C3956">
              <w:rPr>
                <w:rFonts w:ascii="Times New Roman" w:hAnsi="Times New Roman" w:cs="Times New Roman"/>
                <w:sz w:val="24"/>
                <w:szCs w:val="24"/>
              </w:rPr>
              <w:t>1</w:t>
            </w:r>
          </w:p>
        </w:tc>
        <w:tc>
          <w:tcPr>
            <w:tcW w:w="4677" w:type="dxa"/>
            <w:shd w:val="clear" w:color="auto" w:fill="auto"/>
          </w:tcPr>
          <w:p w:rsidR="00F7254B" w:rsidRPr="000C3956" w:rsidRDefault="00F7254B" w:rsidP="000C3956">
            <w:pPr>
              <w:pStyle w:val="TableParagraph"/>
              <w:spacing w:line="242" w:lineRule="auto"/>
              <w:ind w:left="105" w:right="97"/>
              <w:jc w:val="both"/>
              <w:rPr>
                <w:rFonts w:ascii="Times New Roman" w:hAnsi="Times New Roman" w:cs="Times New Roman"/>
                <w:sz w:val="28"/>
                <w:szCs w:val="28"/>
              </w:rPr>
            </w:pPr>
            <w:r w:rsidRPr="000C3956">
              <w:rPr>
                <w:rFonts w:ascii="Times New Roman" w:hAnsi="Times New Roman" w:cs="Times New Roman"/>
                <w:sz w:val="28"/>
                <w:szCs w:val="28"/>
              </w:rPr>
              <w:t>Поиск места повреждения. Демонтаж плит перекрытия, лотков.</w:t>
            </w:r>
          </w:p>
        </w:tc>
        <w:tc>
          <w:tcPr>
            <w:tcW w:w="2410" w:type="dxa"/>
            <w:shd w:val="clear" w:color="auto" w:fill="auto"/>
          </w:tcPr>
          <w:p w:rsidR="00F7254B" w:rsidRPr="000C3956" w:rsidRDefault="00F7254B" w:rsidP="000C3956">
            <w:pPr>
              <w:pStyle w:val="TableParagraph"/>
              <w:spacing w:before="3"/>
              <w:ind w:left="142"/>
              <w:rPr>
                <w:rFonts w:ascii="Times New Roman" w:hAnsi="Times New Roman" w:cs="Times New Roman"/>
                <w:sz w:val="24"/>
                <w:szCs w:val="24"/>
              </w:rPr>
            </w:pPr>
            <w:r w:rsidRPr="000C3956">
              <w:rPr>
                <w:rFonts w:ascii="Times New Roman" w:hAnsi="Times New Roman" w:cs="Times New Roman"/>
                <w:sz w:val="24"/>
                <w:szCs w:val="24"/>
              </w:rPr>
              <w:t>АРБ</w:t>
            </w:r>
          </w:p>
        </w:tc>
        <w:tc>
          <w:tcPr>
            <w:tcW w:w="1559"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4"/>
                <w:szCs w:val="24"/>
              </w:rPr>
            </w:pPr>
          </w:p>
        </w:tc>
      </w:tr>
      <w:tr w:rsidR="00F7254B" w:rsidRPr="001405BD" w:rsidTr="000C3956">
        <w:trPr>
          <w:trHeight w:val="1264"/>
        </w:trPr>
        <w:tc>
          <w:tcPr>
            <w:tcW w:w="880" w:type="dxa"/>
            <w:shd w:val="clear" w:color="auto" w:fill="auto"/>
          </w:tcPr>
          <w:p w:rsidR="00F7254B" w:rsidRPr="000C3956" w:rsidRDefault="00F7254B" w:rsidP="000C3956">
            <w:pPr>
              <w:pStyle w:val="TableParagraph"/>
              <w:ind w:left="3"/>
              <w:rPr>
                <w:rFonts w:ascii="Times New Roman" w:hAnsi="Times New Roman" w:cs="Times New Roman"/>
                <w:sz w:val="24"/>
                <w:szCs w:val="24"/>
              </w:rPr>
            </w:pPr>
            <w:r w:rsidRPr="000C3956">
              <w:rPr>
                <w:rFonts w:ascii="Times New Roman" w:hAnsi="Times New Roman" w:cs="Times New Roman"/>
                <w:sz w:val="24"/>
                <w:szCs w:val="24"/>
              </w:rPr>
              <w:lastRenderedPageBreak/>
              <w:t>2</w:t>
            </w:r>
          </w:p>
        </w:tc>
        <w:tc>
          <w:tcPr>
            <w:tcW w:w="4677" w:type="dxa"/>
            <w:shd w:val="clear" w:color="auto" w:fill="auto"/>
          </w:tcPr>
          <w:p w:rsidR="00F7254B" w:rsidRPr="000C3956" w:rsidRDefault="00F7254B" w:rsidP="000C3956">
            <w:pPr>
              <w:pStyle w:val="TableParagraph"/>
              <w:spacing w:line="242" w:lineRule="auto"/>
              <w:ind w:left="105" w:right="97"/>
              <w:jc w:val="both"/>
              <w:rPr>
                <w:rFonts w:ascii="Times New Roman" w:hAnsi="Times New Roman" w:cs="Times New Roman"/>
                <w:sz w:val="28"/>
                <w:szCs w:val="28"/>
              </w:rPr>
            </w:pPr>
            <w:r w:rsidRPr="000C3956">
              <w:rPr>
                <w:rFonts w:ascii="Times New Roman" w:hAnsi="Times New Roman" w:cs="Times New Roman"/>
                <w:sz w:val="28"/>
                <w:szCs w:val="28"/>
              </w:rPr>
              <w:t>Отключение теплоснабжения – перекрытие задвижек на магистральном трубопроводе и задвижек на ответвлениях от магистрали.</w:t>
            </w:r>
          </w:p>
        </w:tc>
        <w:tc>
          <w:tcPr>
            <w:tcW w:w="2410" w:type="dxa"/>
            <w:shd w:val="clear" w:color="auto" w:fill="auto"/>
          </w:tcPr>
          <w:p w:rsidR="00F7254B" w:rsidRPr="000C3956" w:rsidRDefault="00F7254B" w:rsidP="000C3956">
            <w:pPr>
              <w:pStyle w:val="TableParagraph"/>
              <w:ind w:left="142"/>
              <w:rPr>
                <w:rFonts w:ascii="Times New Roman" w:hAnsi="Times New Roman" w:cs="Times New Roman"/>
                <w:sz w:val="24"/>
                <w:szCs w:val="24"/>
              </w:rPr>
            </w:pPr>
            <w:r w:rsidRPr="000C3956">
              <w:rPr>
                <w:rFonts w:ascii="Times New Roman" w:hAnsi="Times New Roman" w:cs="Times New Roman"/>
                <w:sz w:val="24"/>
                <w:szCs w:val="24"/>
              </w:rPr>
              <w:t>АРБ</w:t>
            </w:r>
          </w:p>
        </w:tc>
        <w:tc>
          <w:tcPr>
            <w:tcW w:w="1559"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4"/>
                <w:szCs w:val="24"/>
              </w:rPr>
            </w:pPr>
          </w:p>
        </w:tc>
      </w:tr>
      <w:tr w:rsidR="00F7254B" w:rsidRPr="001405BD" w:rsidTr="000C3956">
        <w:trPr>
          <w:trHeight w:val="506"/>
        </w:trPr>
        <w:tc>
          <w:tcPr>
            <w:tcW w:w="880" w:type="dxa"/>
            <w:shd w:val="clear" w:color="auto" w:fill="auto"/>
          </w:tcPr>
          <w:p w:rsidR="00F7254B" w:rsidRPr="000C3956" w:rsidRDefault="00F7254B" w:rsidP="000C3956">
            <w:pPr>
              <w:pStyle w:val="TableParagraph"/>
              <w:spacing w:before="3"/>
              <w:ind w:left="3"/>
              <w:rPr>
                <w:rFonts w:ascii="Times New Roman" w:hAnsi="Times New Roman" w:cs="Times New Roman"/>
                <w:sz w:val="24"/>
                <w:szCs w:val="24"/>
              </w:rPr>
            </w:pPr>
            <w:r w:rsidRPr="000C3956">
              <w:rPr>
                <w:rFonts w:ascii="Times New Roman" w:hAnsi="Times New Roman" w:cs="Times New Roman"/>
                <w:sz w:val="24"/>
                <w:szCs w:val="24"/>
              </w:rPr>
              <w:t>3</w:t>
            </w:r>
          </w:p>
        </w:tc>
        <w:tc>
          <w:tcPr>
            <w:tcW w:w="4677" w:type="dxa"/>
            <w:shd w:val="clear" w:color="auto" w:fill="auto"/>
          </w:tcPr>
          <w:p w:rsidR="00F7254B" w:rsidRPr="000C3956" w:rsidRDefault="00F7254B" w:rsidP="000C3956">
            <w:pPr>
              <w:pStyle w:val="TableParagraph"/>
              <w:spacing w:line="242" w:lineRule="auto"/>
              <w:ind w:left="105" w:right="97"/>
              <w:jc w:val="both"/>
              <w:rPr>
                <w:rFonts w:ascii="Times New Roman" w:hAnsi="Times New Roman" w:cs="Times New Roman"/>
                <w:sz w:val="28"/>
                <w:szCs w:val="28"/>
              </w:rPr>
            </w:pPr>
            <w:r w:rsidRPr="000C3956">
              <w:rPr>
                <w:rFonts w:ascii="Times New Roman" w:hAnsi="Times New Roman" w:cs="Times New Roman"/>
                <w:sz w:val="28"/>
                <w:szCs w:val="28"/>
              </w:rPr>
              <w:t xml:space="preserve">Демонтаж </w:t>
            </w:r>
            <w:r w:rsidR="00671868">
              <w:rPr>
                <w:rFonts w:ascii="Times New Roman" w:hAnsi="Times New Roman" w:cs="Times New Roman"/>
                <w:sz w:val="28"/>
                <w:szCs w:val="28"/>
              </w:rPr>
              <w:t xml:space="preserve"> </w:t>
            </w:r>
            <w:r w:rsidRPr="000C3956">
              <w:rPr>
                <w:rFonts w:ascii="Times New Roman" w:hAnsi="Times New Roman" w:cs="Times New Roman"/>
                <w:sz w:val="28"/>
                <w:szCs w:val="28"/>
              </w:rPr>
              <w:t>изоляции поврежденного участка.</w:t>
            </w:r>
          </w:p>
        </w:tc>
        <w:tc>
          <w:tcPr>
            <w:tcW w:w="2410" w:type="dxa"/>
            <w:shd w:val="clear" w:color="auto" w:fill="auto"/>
          </w:tcPr>
          <w:p w:rsidR="00F7254B" w:rsidRPr="000C3956" w:rsidRDefault="00F7254B" w:rsidP="000C3956">
            <w:pPr>
              <w:pStyle w:val="TableParagraph"/>
              <w:ind w:left="142"/>
              <w:rPr>
                <w:rFonts w:ascii="Times New Roman" w:hAnsi="Times New Roman" w:cs="Times New Roman"/>
                <w:sz w:val="24"/>
                <w:szCs w:val="24"/>
              </w:rPr>
            </w:pPr>
            <w:r w:rsidRPr="000C3956">
              <w:rPr>
                <w:rFonts w:ascii="Times New Roman" w:hAnsi="Times New Roman" w:cs="Times New Roman"/>
                <w:sz w:val="24"/>
                <w:szCs w:val="24"/>
              </w:rPr>
              <w:t>АРБ</w:t>
            </w:r>
          </w:p>
        </w:tc>
        <w:tc>
          <w:tcPr>
            <w:tcW w:w="1559"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4"/>
                <w:szCs w:val="24"/>
              </w:rPr>
            </w:pPr>
          </w:p>
        </w:tc>
      </w:tr>
      <w:tr w:rsidR="00F7254B" w:rsidRPr="001405BD" w:rsidTr="000C3956">
        <w:trPr>
          <w:trHeight w:val="505"/>
        </w:trPr>
        <w:tc>
          <w:tcPr>
            <w:tcW w:w="880" w:type="dxa"/>
            <w:shd w:val="clear" w:color="auto" w:fill="auto"/>
          </w:tcPr>
          <w:p w:rsidR="00F7254B" w:rsidRPr="000C3956" w:rsidRDefault="00F7254B" w:rsidP="000C3956">
            <w:pPr>
              <w:pStyle w:val="TableParagraph"/>
              <w:ind w:left="3"/>
              <w:rPr>
                <w:rFonts w:ascii="Times New Roman" w:hAnsi="Times New Roman" w:cs="Times New Roman"/>
                <w:sz w:val="24"/>
                <w:szCs w:val="24"/>
              </w:rPr>
            </w:pPr>
            <w:r w:rsidRPr="000C3956">
              <w:rPr>
                <w:rFonts w:ascii="Times New Roman" w:hAnsi="Times New Roman" w:cs="Times New Roman"/>
                <w:sz w:val="24"/>
                <w:szCs w:val="24"/>
              </w:rPr>
              <w:t>4</w:t>
            </w:r>
          </w:p>
        </w:tc>
        <w:tc>
          <w:tcPr>
            <w:tcW w:w="4677" w:type="dxa"/>
            <w:shd w:val="clear" w:color="auto" w:fill="auto"/>
          </w:tcPr>
          <w:p w:rsidR="00F7254B" w:rsidRPr="000C3956" w:rsidRDefault="00F7254B" w:rsidP="000C3956">
            <w:pPr>
              <w:pStyle w:val="TableParagraph"/>
              <w:spacing w:line="242" w:lineRule="auto"/>
              <w:ind w:left="105" w:right="97"/>
              <w:jc w:val="both"/>
              <w:rPr>
                <w:rFonts w:ascii="Times New Roman" w:hAnsi="Times New Roman" w:cs="Times New Roman"/>
                <w:sz w:val="28"/>
                <w:szCs w:val="28"/>
              </w:rPr>
            </w:pPr>
            <w:r w:rsidRPr="000C3956">
              <w:rPr>
                <w:rFonts w:ascii="Times New Roman" w:hAnsi="Times New Roman" w:cs="Times New Roman"/>
                <w:sz w:val="28"/>
                <w:szCs w:val="28"/>
              </w:rPr>
              <w:t xml:space="preserve">Снятие заглушек </w:t>
            </w:r>
            <w:proofErr w:type="spellStart"/>
            <w:r w:rsidRPr="000C3956">
              <w:rPr>
                <w:rFonts w:ascii="Times New Roman" w:hAnsi="Times New Roman" w:cs="Times New Roman"/>
                <w:sz w:val="28"/>
                <w:szCs w:val="28"/>
              </w:rPr>
              <w:t>сбросников</w:t>
            </w:r>
            <w:proofErr w:type="spellEnd"/>
            <w:r w:rsidRPr="000C3956">
              <w:rPr>
                <w:rFonts w:ascii="Times New Roman" w:hAnsi="Times New Roman" w:cs="Times New Roman"/>
                <w:sz w:val="28"/>
                <w:szCs w:val="28"/>
              </w:rPr>
              <w:t xml:space="preserve"> - слив теплоносителя.</w:t>
            </w:r>
          </w:p>
        </w:tc>
        <w:tc>
          <w:tcPr>
            <w:tcW w:w="2410" w:type="dxa"/>
            <w:shd w:val="clear" w:color="auto" w:fill="auto"/>
          </w:tcPr>
          <w:p w:rsidR="00F7254B" w:rsidRPr="000C3956" w:rsidRDefault="00F7254B" w:rsidP="000C3956">
            <w:pPr>
              <w:pStyle w:val="TableParagraph"/>
              <w:ind w:left="142"/>
              <w:rPr>
                <w:rFonts w:ascii="Times New Roman" w:hAnsi="Times New Roman" w:cs="Times New Roman"/>
                <w:sz w:val="24"/>
                <w:szCs w:val="24"/>
              </w:rPr>
            </w:pPr>
            <w:r w:rsidRPr="000C3956">
              <w:rPr>
                <w:rFonts w:ascii="Times New Roman" w:hAnsi="Times New Roman" w:cs="Times New Roman"/>
                <w:sz w:val="24"/>
                <w:szCs w:val="24"/>
              </w:rPr>
              <w:t>АРБ</w:t>
            </w:r>
          </w:p>
        </w:tc>
        <w:tc>
          <w:tcPr>
            <w:tcW w:w="1559"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4"/>
                <w:szCs w:val="24"/>
              </w:rPr>
            </w:pPr>
          </w:p>
        </w:tc>
      </w:tr>
      <w:tr w:rsidR="00F7254B" w:rsidRPr="001405BD" w:rsidTr="000C3956">
        <w:trPr>
          <w:trHeight w:val="756"/>
        </w:trPr>
        <w:tc>
          <w:tcPr>
            <w:tcW w:w="880" w:type="dxa"/>
            <w:shd w:val="clear" w:color="auto" w:fill="auto"/>
          </w:tcPr>
          <w:p w:rsidR="00F7254B" w:rsidRPr="000C3956" w:rsidRDefault="00F7254B" w:rsidP="000C3956">
            <w:pPr>
              <w:pStyle w:val="TableParagraph"/>
              <w:spacing w:before="0" w:line="248" w:lineRule="exact"/>
              <w:ind w:left="3"/>
              <w:rPr>
                <w:rFonts w:ascii="Times New Roman" w:hAnsi="Times New Roman" w:cs="Times New Roman"/>
                <w:sz w:val="24"/>
                <w:szCs w:val="24"/>
              </w:rPr>
            </w:pPr>
            <w:r w:rsidRPr="000C3956">
              <w:rPr>
                <w:rFonts w:ascii="Times New Roman" w:hAnsi="Times New Roman" w:cs="Times New Roman"/>
                <w:sz w:val="24"/>
                <w:szCs w:val="24"/>
              </w:rPr>
              <w:t>5</w:t>
            </w:r>
          </w:p>
        </w:tc>
        <w:tc>
          <w:tcPr>
            <w:tcW w:w="4677" w:type="dxa"/>
            <w:shd w:val="clear" w:color="auto" w:fill="auto"/>
          </w:tcPr>
          <w:p w:rsidR="00F7254B" w:rsidRPr="000C3956" w:rsidRDefault="00F7254B" w:rsidP="000C3956">
            <w:pPr>
              <w:pStyle w:val="TableParagraph"/>
              <w:spacing w:line="242" w:lineRule="auto"/>
              <w:ind w:left="105" w:right="97"/>
              <w:jc w:val="both"/>
              <w:rPr>
                <w:rFonts w:ascii="Times New Roman" w:hAnsi="Times New Roman" w:cs="Times New Roman"/>
                <w:sz w:val="28"/>
                <w:szCs w:val="28"/>
              </w:rPr>
            </w:pPr>
            <w:r w:rsidRPr="000C3956">
              <w:rPr>
                <w:rFonts w:ascii="Times New Roman" w:hAnsi="Times New Roman" w:cs="Times New Roman"/>
                <w:sz w:val="28"/>
                <w:szCs w:val="28"/>
              </w:rPr>
              <w:t>Подготовка к сварочным работам, операция на трубе, откачка воды из труб.</w:t>
            </w:r>
          </w:p>
        </w:tc>
        <w:tc>
          <w:tcPr>
            <w:tcW w:w="2410" w:type="dxa"/>
            <w:shd w:val="clear" w:color="auto" w:fill="auto"/>
          </w:tcPr>
          <w:p w:rsidR="00F7254B" w:rsidRPr="000C3956" w:rsidRDefault="00F7254B" w:rsidP="000C3956">
            <w:pPr>
              <w:pStyle w:val="TableParagraph"/>
              <w:spacing w:before="0" w:line="248" w:lineRule="exact"/>
              <w:ind w:left="142"/>
              <w:rPr>
                <w:rFonts w:ascii="Times New Roman" w:hAnsi="Times New Roman" w:cs="Times New Roman"/>
                <w:sz w:val="24"/>
                <w:szCs w:val="24"/>
              </w:rPr>
            </w:pPr>
            <w:r w:rsidRPr="000C3956">
              <w:rPr>
                <w:rFonts w:ascii="Times New Roman" w:hAnsi="Times New Roman" w:cs="Times New Roman"/>
                <w:sz w:val="24"/>
                <w:szCs w:val="24"/>
              </w:rPr>
              <w:t>АРБ</w:t>
            </w:r>
          </w:p>
        </w:tc>
        <w:tc>
          <w:tcPr>
            <w:tcW w:w="1559"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4"/>
                <w:szCs w:val="24"/>
              </w:rPr>
            </w:pPr>
          </w:p>
        </w:tc>
      </w:tr>
      <w:tr w:rsidR="00F7254B" w:rsidRPr="001405BD" w:rsidTr="000C3956">
        <w:trPr>
          <w:trHeight w:val="506"/>
        </w:trPr>
        <w:tc>
          <w:tcPr>
            <w:tcW w:w="880" w:type="dxa"/>
            <w:shd w:val="clear" w:color="auto" w:fill="auto"/>
          </w:tcPr>
          <w:p w:rsidR="00F7254B" w:rsidRPr="000C3956" w:rsidRDefault="00F7254B" w:rsidP="000C3956">
            <w:pPr>
              <w:pStyle w:val="TableParagraph"/>
              <w:spacing w:before="3"/>
              <w:ind w:left="3"/>
              <w:rPr>
                <w:rFonts w:ascii="Times New Roman" w:hAnsi="Times New Roman" w:cs="Times New Roman"/>
                <w:sz w:val="24"/>
                <w:szCs w:val="24"/>
              </w:rPr>
            </w:pPr>
            <w:r w:rsidRPr="000C3956">
              <w:rPr>
                <w:rFonts w:ascii="Times New Roman" w:hAnsi="Times New Roman" w:cs="Times New Roman"/>
                <w:sz w:val="24"/>
                <w:szCs w:val="24"/>
              </w:rPr>
              <w:t>6</w:t>
            </w:r>
          </w:p>
        </w:tc>
        <w:tc>
          <w:tcPr>
            <w:tcW w:w="4677" w:type="dxa"/>
            <w:shd w:val="clear" w:color="auto" w:fill="auto"/>
          </w:tcPr>
          <w:p w:rsidR="00F7254B" w:rsidRPr="000C3956" w:rsidRDefault="00F7254B" w:rsidP="000C3956">
            <w:pPr>
              <w:pStyle w:val="TableParagraph"/>
              <w:spacing w:line="242" w:lineRule="auto"/>
              <w:ind w:left="105" w:right="97"/>
              <w:jc w:val="both"/>
              <w:rPr>
                <w:rFonts w:ascii="Times New Roman" w:hAnsi="Times New Roman" w:cs="Times New Roman"/>
                <w:sz w:val="28"/>
                <w:szCs w:val="28"/>
              </w:rPr>
            </w:pPr>
            <w:r w:rsidRPr="000C3956">
              <w:rPr>
                <w:rFonts w:ascii="Times New Roman" w:hAnsi="Times New Roman" w:cs="Times New Roman"/>
                <w:sz w:val="28"/>
                <w:szCs w:val="28"/>
              </w:rPr>
              <w:t>Сварочные работы, устранение течи</w:t>
            </w:r>
          </w:p>
        </w:tc>
        <w:tc>
          <w:tcPr>
            <w:tcW w:w="2410" w:type="dxa"/>
            <w:shd w:val="clear" w:color="auto" w:fill="auto"/>
          </w:tcPr>
          <w:p w:rsidR="00F7254B" w:rsidRPr="000C3956" w:rsidRDefault="00F7254B" w:rsidP="000C3956">
            <w:pPr>
              <w:pStyle w:val="TableParagraph"/>
              <w:spacing w:before="3"/>
              <w:ind w:left="142"/>
              <w:rPr>
                <w:rFonts w:ascii="Times New Roman" w:hAnsi="Times New Roman" w:cs="Times New Roman"/>
                <w:sz w:val="24"/>
                <w:szCs w:val="24"/>
              </w:rPr>
            </w:pPr>
            <w:r w:rsidRPr="000C3956">
              <w:rPr>
                <w:rFonts w:ascii="Times New Roman" w:hAnsi="Times New Roman" w:cs="Times New Roman"/>
                <w:sz w:val="24"/>
                <w:szCs w:val="24"/>
              </w:rPr>
              <w:t>АРБ</w:t>
            </w:r>
          </w:p>
        </w:tc>
        <w:tc>
          <w:tcPr>
            <w:tcW w:w="1559"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4"/>
                <w:szCs w:val="24"/>
              </w:rPr>
            </w:pPr>
          </w:p>
        </w:tc>
      </w:tr>
      <w:tr w:rsidR="00F7254B" w:rsidRPr="001405BD" w:rsidTr="000C3956">
        <w:trPr>
          <w:trHeight w:val="505"/>
        </w:trPr>
        <w:tc>
          <w:tcPr>
            <w:tcW w:w="880" w:type="dxa"/>
            <w:shd w:val="clear" w:color="auto" w:fill="auto"/>
          </w:tcPr>
          <w:p w:rsidR="00F7254B" w:rsidRPr="000C3956" w:rsidRDefault="00F7254B" w:rsidP="000C3956">
            <w:pPr>
              <w:pStyle w:val="TableParagraph"/>
              <w:spacing w:before="3"/>
              <w:ind w:left="3"/>
              <w:rPr>
                <w:rFonts w:ascii="Times New Roman" w:hAnsi="Times New Roman" w:cs="Times New Roman"/>
                <w:sz w:val="24"/>
                <w:szCs w:val="24"/>
              </w:rPr>
            </w:pPr>
            <w:r w:rsidRPr="000C3956">
              <w:rPr>
                <w:rFonts w:ascii="Times New Roman" w:hAnsi="Times New Roman" w:cs="Times New Roman"/>
                <w:sz w:val="24"/>
                <w:szCs w:val="24"/>
              </w:rPr>
              <w:t>7</w:t>
            </w:r>
          </w:p>
        </w:tc>
        <w:tc>
          <w:tcPr>
            <w:tcW w:w="4677" w:type="dxa"/>
            <w:shd w:val="clear" w:color="auto" w:fill="auto"/>
          </w:tcPr>
          <w:p w:rsidR="00F7254B" w:rsidRPr="000C3956" w:rsidRDefault="00F7254B" w:rsidP="000C3956">
            <w:pPr>
              <w:pStyle w:val="TableParagraph"/>
              <w:spacing w:line="242" w:lineRule="auto"/>
              <w:ind w:left="105" w:right="97"/>
              <w:jc w:val="both"/>
              <w:rPr>
                <w:rFonts w:ascii="Times New Roman" w:hAnsi="Times New Roman" w:cs="Times New Roman"/>
                <w:sz w:val="28"/>
                <w:szCs w:val="28"/>
              </w:rPr>
            </w:pPr>
            <w:r w:rsidRPr="000C3956">
              <w:rPr>
                <w:rFonts w:ascii="Times New Roman" w:hAnsi="Times New Roman" w:cs="Times New Roman"/>
                <w:sz w:val="28"/>
                <w:szCs w:val="28"/>
              </w:rPr>
              <w:t xml:space="preserve">Установка заглушек на </w:t>
            </w:r>
            <w:proofErr w:type="spellStart"/>
            <w:r w:rsidRPr="000C3956">
              <w:rPr>
                <w:rFonts w:ascii="Times New Roman" w:hAnsi="Times New Roman" w:cs="Times New Roman"/>
                <w:sz w:val="28"/>
                <w:szCs w:val="28"/>
              </w:rPr>
              <w:t>сбросниках</w:t>
            </w:r>
            <w:proofErr w:type="spellEnd"/>
            <w:r w:rsidRPr="000C3956">
              <w:rPr>
                <w:rFonts w:ascii="Times New Roman" w:hAnsi="Times New Roman" w:cs="Times New Roman"/>
                <w:sz w:val="28"/>
                <w:szCs w:val="28"/>
              </w:rPr>
              <w:t>.</w:t>
            </w:r>
          </w:p>
        </w:tc>
        <w:tc>
          <w:tcPr>
            <w:tcW w:w="2410" w:type="dxa"/>
            <w:shd w:val="clear" w:color="auto" w:fill="auto"/>
          </w:tcPr>
          <w:p w:rsidR="00F7254B" w:rsidRPr="000C3956" w:rsidRDefault="00F7254B" w:rsidP="000C3956">
            <w:pPr>
              <w:pStyle w:val="TableParagraph"/>
              <w:spacing w:before="3"/>
              <w:ind w:left="142"/>
              <w:rPr>
                <w:rFonts w:ascii="Times New Roman" w:hAnsi="Times New Roman" w:cs="Times New Roman"/>
                <w:sz w:val="24"/>
                <w:szCs w:val="24"/>
              </w:rPr>
            </w:pPr>
            <w:r w:rsidRPr="000C3956">
              <w:rPr>
                <w:rFonts w:ascii="Times New Roman" w:hAnsi="Times New Roman" w:cs="Times New Roman"/>
                <w:sz w:val="24"/>
                <w:szCs w:val="24"/>
              </w:rPr>
              <w:t>АРБ</w:t>
            </w:r>
          </w:p>
        </w:tc>
        <w:tc>
          <w:tcPr>
            <w:tcW w:w="1559"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4"/>
                <w:szCs w:val="24"/>
              </w:rPr>
            </w:pPr>
          </w:p>
        </w:tc>
      </w:tr>
      <w:tr w:rsidR="00F7254B" w:rsidRPr="001405BD" w:rsidTr="000C3956">
        <w:trPr>
          <w:trHeight w:val="1317"/>
        </w:trPr>
        <w:tc>
          <w:tcPr>
            <w:tcW w:w="880" w:type="dxa"/>
            <w:shd w:val="clear" w:color="auto" w:fill="auto"/>
          </w:tcPr>
          <w:p w:rsidR="00F7254B" w:rsidRPr="000C3956" w:rsidRDefault="00F7254B" w:rsidP="000C3956">
            <w:pPr>
              <w:pStyle w:val="TableParagraph"/>
              <w:spacing w:before="3"/>
              <w:ind w:left="3"/>
              <w:rPr>
                <w:rFonts w:ascii="Times New Roman" w:hAnsi="Times New Roman" w:cs="Times New Roman"/>
                <w:sz w:val="24"/>
                <w:szCs w:val="24"/>
              </w:rPr>
            </w:pPr>
            <w:r w:rsidRPr="000C3956">
              <w:rPr>
                <w:rFonts w:ascii="Times New Roman" w:hAnsi="Times New Roman" w:cs="Times New Roman"/>
                <w:sz w:val="24"/>
                <w:szCs w:val="24"/>
              </w:rPr>
              <w:t>8</w:t>
            </w:r>
          </w:p>
        </w:tc>
        <w:tc>
          <w:tcPr>
            <w:tcW w:w="4677" w:type="dxa"/>
            <w:shd w:val="clear" w:color="auto" w:fill="auto"/>
          </w:tcPr>
          <w:p w:rsidR="00F7254B" w:rsidRPr="000C3956" w:rsidRDefault="00F7254B" w:rsidP="000C3956">
            <w:pPr>
              <w:pStyle w:val="TableParagraph"/>
              <w:spacing w:line="242" w:lineRule="auto"/>
              <w:ind w:left="105" w:right="97"/>
              <w:jc w:val="both"/>
              <w:rPr>
                <w:rFonts w:ascii="Times New Roman" w:hAnsi="Times New Roman" w:cs="Times New Roman"/>
                <w:sz w:val="28"/>
                <w:szCs w:val="28"/>
              </w:rPr>
            </w:pPr>
            <w:r w:rsidRPr="000C3956">
              <w:rPr>
                <w:rFonts w:ascii="Times New Roman" w:hAnsi="Times New Roman" w:cs="Times New Roman"/>
                <w:sz w:val="28"/>
                <w:szCs w:val="28"/>
              </w:rPr>
              <w:t>Включение теплоснабжения, подача теплоносителя - открытие задвижек на магистральном трубопроводе и задвижек на ответвлениях от магистрали.</w:t>
            </w:r>
          </w:p>
        </w:tc>
        <w:tc>
          <w:tcPr>
            <w:tcW w:w="2410" w:type="dxa"/>
            <w:shd w:val="clear" w:color="auto" w:fill="auto"/>
          </w:tcPr>
          <w:p w:rsidR="00F7254B" w:rsidRPr="000C3956" w:rsidRDefault="00F7254B" w:rsidP="000C3956">
            <w:pPr>
              <w:pStyle w:val="TableParagraph"/>
              <w:spacing w:before="3"/>
              <w:ind w:left="142"/>
              <w:rPr>
                <w:rFonts w:ascii="Times New Roman" w:hAnsi="Times New Roman" w:cs="Times New Roman"/>
                <w:sz w:val="24"/>
                <w:szCs w:val="24"/>
              </w:rPr>
            </w:pPr>
            <w:r w:rsidRPr="000C3956">
              <w:rPr>
                <w:rFonts w:ascii="Times New Roman" w:hAnsi="Times New Roman" w:cs="Times New Roman"/>
                <w:sz w:val="24"/>
                <w:szCs w:val="24"/>
              </w:rPr>
              <w:t>АРБ</w:t>
            </w:r>
          </w:p>
        </w:tc>
        <w:tc>
          <w:tcPr>
            <w:tcW w:w="1559"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4"/>
                <w:szCs w:val="24"/>
              </w:rPr>
            </w:pPr>
          </w:p>
        </w:tc>
      </w:tr>
      <w:tr w:rsidR="00F7254B" w:rsidRPr="001405BD" w:rsidTr="000C3956">
        <w:trPr>
          <w:trHeight w:val="664"/>
        </w:trPr>
        <w:tc>
          <w:tcPr>
            <w:tcW w:w="880" w:type="dxa"/>
            <w:shd w:val="clear" w:color="auto" w:fill="auto"/>
          </w:tcPr>
          <w:p w:rsidR="00F7254B" w:rsidRPr="000C3956" w:rsidRDefault="00F7254B" w:rsidP="000C3956">
            <w:pPr>
              <w:pStyle w:val="TableParagraph"/>
              <w:spacing w:before="3"/>
              <w:ind w:left="3"/>
              <w:rPr>
                <w:rFonts w:ascii="Times New Roman" w:hAnsi="Times New Roman" w:cs="Times New Roman"/>
                <w:sz w:val="24"/>
                <w:szCs w:val="24"/>
              </w:rPr>
            </w:pPr>
            <w:r w:rsidRPr="000C3956">
              <w:rPr>
                <w:rFonts w:ascii="Times New Roman" w:hAnsi="Times New Roman" w:cs="Times New Roman"/>
                <w:sz w:val="24"/>
                <w:szCs w:val="24"/>
              </w:rPr>
              <w:t>9</w:t>
            </w:r>
          </w:p>
        </w:tc>
        <w:tc>
          <w:tcPr>
            <w:tcW w:w="4677" w:type="dxa"/>
            <w:shd w:val="clear" w:color="auto" w:fill="auto"/>
          </w:tcPr>
          <w:p w:rsidR="00F7254B" w:rsidRPr="000C3956" w:rsidRDefault="00F7254B" w:rsidP="000C3956">
            <w:pPr>
              <w:pStyle w:val="TableParagraph"/>
              <w:spacing w:line="242" w:lineRule="auto"/>
              <w:ind w:left="105" w:right="97"/>
              <w:jc w:val="both"/>
              <w:rPr>
                <w:rFonts w:ascii="Times New Roman" w:hAnsi="Times New Roman" w:cs="Times New Roman"/>
                <w:sz w:val="28"/>
                <w:szCs w:val="28"/>
              </w:rPr>
            </w:pPr>
            <w:r w:rsidRPr="000C3956">
              <w:rPr>
                <w:rFonts w:ascii="Times New Roman" w:hAnsi="Times New Roman" w:cs="Times New Roman"/>
                <w:sz w:val="28"/>
                <w:szCs w:val="28"/>
              </w:rPr>
              <w:t>Монтаж</w:t>
            </w:r>
            <w:r w:rsidR="00671868">
              <w:rPr>
                <w:rFonts w:ascii="Times New Roman" w:hAnsi="Times New Roman" w:cs="Times New Roman"/>
                <w:sz w:val="28"/>
                <w:szCs w:val="28"/>
              </w:rPr>
              <w:t xml:space="preserve"> </w:t>
            </w:r>
            <w:r w:rsidRPr="000C3956">
              <w:rPr>
                <w:rFonts w:ascii="Times New Roman" w:hAnsi="Times New Roman" w:cs="Times New Roman"/>
                <w:sz w:val="28"/>
                <w:szCs w:val="28"/>
              </w:rPr>
              <w:t xml:space="preserve"> изоляции </w:t>
            </w:r>
            <w:r w:rsidR="00671868">
              <w:rPr>
                <w:rFonts w:ascii="Times New Roman" w:hAnsi="Times New Roman" w:cs="Times New Roman"/>
                <w:sz w:val="28"/>
                <w:szCs w:val="28"/>
              </w:rPr>
              <w:t xml:space="preserve"> </w:t>
            </w:r>
            <w:r w:rsidRPr="000C3956">
              <w:rPr>
                <w:rFonts w:ascii="Times New Roman" w:hAnsi="Times New Roman" w:cs="Times New Roman"/>
                <w:sz w:val="28"/>
                <w:szCs w:val="28"/>
              </w:rPr>
              <w:t>восстановленного</w:t>
            </w:r>
            <w:r w:rsidR="00671868">
              <w:rPr>
                <w:rFonts w:ascii="Times New Roman" w:hAnsi="Times New Roman" w:cs="Times New Roman"/>
                <w:sz w:val="28"/>
                <w:szCs w:val="28"/>
              </w:rPr>
              <w:t xml:space="preserve"> </w:t>
            </w:r>
            <w:r w:rsidRPr="000C3956">
              <w:rPr>
                <w:rFonts w:ascii="Times New Roman" w:hAnsi="Times New Roman" w:cs="Times New Roman"/>
                <w:sz w:val="28"/>
                <w:szCs w:val="28"/>
              </w:rPr>
              <w:t xml:space="preserve"> участка.</w:t>
            </w:r>
          </w:p>
        </w:tc>
        <w:tc>
          <w:tcPr>
            <w:tcW w:w="2410" w:type="dxa"/>
            <w:shd w:val="clear" w:color="auto" w:fill="auto"/>
          </w:tcPr>
          <w:p w:rsidR="00F7254B" w:rsidRPr="000C3956" w:rsidRDefault="00F7254B" w:rsidP="000C3956">
            <w:pPr>
              <w:pStyle w:val="TableParagraph"/>
              <w:ind w:left="142"/>
              <w:rPr>
                <w:rFonts w:ascii="Times New Roman" w:hAnsi="Times New Roman" w:cs="Times New Roman"/>
                <w:sz w:val="24"/>
                <w:szCs w:val="24"/>
              </w:rPr>
            </w:pPr>
            <w:r w:rsidRPr="000C3956">
              <w:rPr>
                <w:rFonts w:ascii="Times New Roman" w:hAnsi="Times New Roman" w:cs="Times New Roman"/>
                <w:sz w:val="24"/>
                <w:szCs w:val="24"/>
              </w:rPr>
              <w:t>АРБ</w:t>
            </w:r>
          </w:p>
        </w:tc>
        <w:tc>
          <w:tcPr>
            <w:tcW w:w="1559"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8"/>
                <w:szCs w:val="28"/>
              </w:rPr>
            </w:pPr>
          </w:p>
        </w:tc>
      </w:tr>
      <w:tr w:rsidR="00F7254B" w:rsidRPr="001405BD" w:rsidTr="000C3956">
        <w:trPr>
          <w:trHeight w:val="1519"/>
        </w:trPr>
        <w:tc>
          <w:tcPr>
            <w:tcW w:w="880" w:type="dxa"/>
            <w:shd w:val="clear" w:color="auto" w:fill="auto"/>
          </w:tcPr>
          <w:p w:rsidR="00F7254B" w:rsidRPr="000C3956" w:rsidRDefault="00F7254B" w:rsidP="000C3956">
            <w:pPr>
              <w:pStyle w:val="TableParagraph"/>
              <w:spacing w:before="3"/>
              <w:ind w:left="3"/>
              <w:rPr>
                <w:rFonts w:ascii="Times New Roman" w:hAnsi="Times New Roman" w:cs="Times New Roman"/>
                <w:sz w:val="24"/>
                <w:szCs w:val="24"/>
              </w:rPr>
            </w:pPr>
            <w:r w:rsidRPr="000C3956">
              <w:rPr>
                <w:rFonts w:ascii="Times New Roman" w:hAnsi="Times New Roman" w:cs="Times New Roman"/>
                <w:sz w:val="24"/>
                <w:szCs w:val="24"/>
              </w:rPr>
              <w:t>10</w:t>
            </w:r>
          </w:p>
        </w:tc>
        <w:tc>
          <w:tcPr>
            <w:tcW w:w="4677" w:type="dxa"/>
            <w:shd w:val="clear" w:color="auto" w:fill="auto"/>
          </w:tcPr>
          <w:p w:rsidR="00F7254B" w:rsidRPr="000C3956" w:rsidRDefault="00F7254B" w:rsidP="000C3956">
            <w:pPr>
              <w:pStyle w:val="TableParagraph"/>
              <w:spacing w:line="242" w:lineRule="auto"/>
              <w:ind w:left="105" w:right="97"/>
              <w:jc w:val="both"/>
              <w:rPr>
                <w:rFonts w:ascii="Times New Roman" w:hAnsi="Times New Roman" w:cs="Times New Roman"/>
                <w:sz w:val="28"/>
                <w:szCs w:val="28"/>
              </w:rPr>
            </w:pPr>
            <w:r w:rsidRPr="000C3956">
              <w:rPr>
                <w:rFonts w:ascii="Times New Roman" w:hAnsi="Times New Roman" w:cs="Times New Roman"/>
                <w:sz w:val="28"/>
                <w:szCs w:val="28"/>
              </w:rPr>
              <w:t>Включение теплоснабжения, подача теплоносителя -</w:t>
            </w:r>
          </w:p>
          <w:p w:rsidR="00F7254B" w:rsidRPr="000C3956" w:rsidRDefault="00F7254B" w:rsidP="000C3956">
            <w:pPr>
              <w:pStyle w:val="TableParagraph"/>
              <w:spacing w:before="3" w:line="244" w:lineRule="auto"/>
              <w:ind w:left="105" w:right="97" w:hanging="3"/>
              <w:jc w:val="both"/>
              <w:rPr>
                <w:rFonts w:ascii="Times New Roman" w:hAnsi="Times New Roman" w:cs="Times New Roman"/>
                <w:sz w:val="28"/>
                <w:szCs w:val="28"/>
              </w:rPr>
            </w:pPr>
            <w:r w:rsidRPr="000C3956">
              <w:rPr>
                <w:rFonts w:ascii="Times New Roman" w:hAnsi="Times New Roman" w:cs="Times New Roman"/>
                <w:sz w:val="28"/>
                <w:szCs w:val="28"/>
              </w:rPr>
              <w:t>открытие задвижек на магистральном трубопроводе и задвижек на ответвлениях от магистрали</w:t>
            </w:r>
          </w:p>
        </w:tc>
        <w:tc>
          <w:tcPr>
            <w:tcW w:w="2410" w:type="dxa"/>
            <w:shd w:val="clear" w:color="auto" w:fill="auto"/>
          </w:tcPr>
          <w:p w:rsidR="00F7254B" w:rsidRPr="000C3956" w:rsidRDefault="00F7254B" w:rsidP="000C3956">
            <w:pPr>
              <w:pStyle w:val="TableParagraph"/>
              <w:ind w:left="142"/>
              <w:rPr>
                <w:rFonts w:ascii="Times New Roman" w:hAnsi="Times New Roman" w:cs="Times New Roman"/>
                <w:sz w:val="24"/>
                <w:szCs w:val="24"/>
              </w:rPr>
            </w:pPr>
            <w:r w:rsidRPr="000C3956">
              <w:rPr>
                <w:rFonts w:ascii="Times New Roman" w:hAnsi="Times New Roman" w:cs="Times New Roman"/>
                <w:sz w:val="24"/>
                <w:szCs w:val="24"/>
              </w:rPr>
              <w:t>АРБ</w:t>
            </w:r>
          </w:p>
        </w:tc>
        <w:tc>
          <w:tcPr>
            <w:tcW w:w="1559" w:type="dxa"/>
            <w:shd w:val="clear" w:color="auto" w:fill="auto"/>
          </w:tcPr>
          <w:p w:rsidR="00F7254B" w:rsidRPr="000C3956" w:rsidRDefault="00F7254B" w:rsidP="000C3956">
            <w:pPr>
              <w:pStyle w:val="TableParagraph"/>
              <w:spacing w:before="0"/>
              <w:ind w:left="0"/>
              <w:jc w:val="left"/>
              <w:rPr>
                <w:rFonts w:ascii="Times New Roman" w:hAnsi="Times New Roman" w:cs="Times New Roman"/>
                <w:sz w:val="28"/>
                <w:szCs w:val="28"/>
              </w:rPr>
            </w:pPr>
          </w:p>
        </w:tc>
      </w:tr>
    </w:tbl>
    <w:p w:rsidR="00B377F6" w:rsidRDefault="00B377F6" w:rsidP="00F7254B">
      <w:pPr>
        <w:pStyle w:val="ae"/>
        <w:spacing w:before="10" w:line="264" w:lineRule="auto"/>
        <w:ind w:left="142" w:right="117"/>
        <w:jc w:val="both"/>
        <w:rPr>
          <w:rFonts w:ascii="Times New Roman" w:hAnsi="Times New Roman" w:cs="Times New Roman"/>
          <w:sz w:val="24"/>
          <w:szCs w:val="24"/>
        </w:rPr>
      </w:pPr>
    </w:p>
    <w:p w:rsidR="00F7254B" w:rsidRPr="00F941DD" w:rsidRDefault="00F7254B" w:rsidP="00F7254B">
      <w:pPr>
        <w:pStyle w:val="ae"/>
        <w:spacing w:before="10" w:line="264" w:lineRule="auto"/>
        <w:ind w:left="142" w:right="117"/>
        <w:jc w:val="both"/>
        <w:rPr>
          <w:rFonts w:ascii="Times New Roman" w:hAnsi="Times New Roman" w:cs="Times New Roman"/>
          <w:sz w:val="24"/>
          <w:szCs w:val="24"/>
        </w:rPr>
      </w:pPr>
      <w:r w:rsidRPr="00F941DD">
        <w:rPr>
          <w:rFonts w:ascii="Times New Roman" w:hAnsi="Times New Roman" w:cs="Times New Roman"/>
          <w:sz w:val="24"/>
          <w:szCs w:val="24"/>
        </w:rPr>
        <w:t>По завершению аварийных работ проводится тщательное расследование</w:t>
      </w:r>
      <w:r w:rsidRPr="00F941DD">
        <w:rPr>
          <w:rFonts w:ascii="Times New Roman" w:hAnsi="Times New Roman" w:cs="Times New Roman"/>
          <w:spacing w:val="1"/>
          <w:sz w:val="24"/>
          <w:szCs w:val="24"/>
        </w:rPr>
        <w:t xml:space="preserve"> </w:t>
      </w:r>
      <w:r w:rsidRPr="00F941DD">
        <w:rPr>
          <w:rFonts w:ascii="Times New Roman" w:hAnsi="Times New Roman" w:cs="Times New Roman"/>
          <w:sz w:val="24"/>
          <w:szCs w:val="24"/>
        </w:rPr>
        <w:t>причин аварии и разбор действий персонала при устранении аварии</w:t>
      </w:r>
      <w:r w:rsidR="005C20D4">
        <w:rPr>
          <w:rFonts w:ascii="Times New Roman" w:hAnsi="Times New Roman" w:cs="Times New Roman"/>
          <w:sz w:val="24"/>
          <w:szCs w:val="24"/>
        </w:rPr>
        <w:t>.</w:t>
      </w:r>
      <w:r w:rsidRPr="00F941DD">
        <w:rPr>
          <w:rFonts w:ascii="Times New Roman" w:hAnsi="Times New Roman" w:cs="Times New Roman"/>
          <w:sz w:val="24"/>
          <w:szCs w:val="24"/>
        </w:rPr>
        <w:t xml:space="preserve"> Если после окончания аварийных работ провести разбор</w:t>
      </w:r>
      <w:r w:rsidRPr="00F941DD">
        <w:rPr>
          <w:rFonts w:ascii="Times New Roman" w:hAnsi="Times New Roman" w:cs="Times New Roman"/>
          <w:spacing w:val="1"/>
          <w:sz w:val="24"/>
          <w:szCs w:val="24"/>
        </w:rPr>
        <w:t xml:space="preserve"> </w:t>
      </w:r>
      <w:r w:rsidRPr="00F941DD">
        <w:rPr>
          <w:rFonts w:ascii="Times New Roman" w:hAnsi="Times New Roman" w:cs="Times New Roman"/>
          <w:sz w:val="24"/>
          <w:szCs w:val="24"/>
        </w:rPr>
        <w:t>невозможно, то провести разбор следует в течение пяти дней после их окончания. При разборе по каждому участнику анализируются:</w:t>
      </w:r>
      <w:r w:rsidRPr="00F941DD">
        <w:rPr>
          <w:rFonts w:ascii="Times New Roman" w:hAnsi="Times New Roman" w:cs="Times New Roman"/>
          <w:spacing w:val="1"/>
          <w:sz w:val="24"/>
          <w:szCs w:val="24"/>
        </w:rPr>
        <w:t xml:space="preserve"> </w:t>
      </w:r>
      <w:r w:rsidRPr="00F941DD">
        <w:rPr>
          <w:rFonts w:ascii="Times New Roman" w:hAnsi="Times New Roman" w:cs="Times New Roman"/>
          <w:sz w:val="24"/>
          <w:szCs w:val="24"/>
        </w:rPr>
        <w:t>правильность действий по ликвидации аварии;</w:t>
      </w:r>
      <w:r w:rsidRPr="00F941DD">
        <w:rPr>
          <w:rFonts w:ascii="Times New Roman" w:hAnsi="Times New Roman" w:cs="Times New Roman"/>
          <w:spacing w:val="1"/>
          <w:sz w:val="24"/>
          <w:szCs w:val="24"/>
        </w:rPr>
        <w:t xml:space="preserve"> </w:t>
      </w:r>
      <w:r w:rsidRPr="00F941DD">
        <w:rPr>
          <w:rFonts w:ascii="Times New Roman" w:hAnsi="Times New Roman" w:cs="Times New Roman"/>
          <w:sz w:val="24"/>
          <w:szCs w:val="24"/>
        </w:rPr>
        <w:t>допущенные ошибки и их причины; правильность ведения оперативных переговоров и использованием сре</w:t>
      </w:r>
      <w:proofErr w:type="gramStart"/>
      <w:r w:rsidRPr="00F941DD">
        <w:rPr>
          <w:rFonts w:ascii="Times New Roman" w:hAnsi="Times New Roman" w:cs="Times New Roman"/>
          <w:sz w:val="24"/>
          <w:szCs w:val="24"/>
        </w:rPr>
        <w:t>дств св</w:t>
      </w:r>
      <w:proofErr w:type="gramEnd"/>
      <w:r w:rsidRPr="00F941DD">
        <w:rPr>
          <w:rFonts w:ascii="Times New Roman" w:hAnsi="Times New Roman" w:cs="Times New Roman"/>
          <w:sz w:val="24"/>
          <w:szCs w:val="24"/>
        </w:rPr>
        <w:t>язи. Разбор аварийной ситуации производится с целью определения</w:t>
      </w:r>
      <w:r w:rsidRPr="00F941DD">
        <w:rPr>
          <w:rFonts w:ascii="Times New Roman" w:hAnsi="Times New Roman" w:cs="Times New Roman"/>
          <w:spacing w:val="-56"/>
          <w:sz w:val="24"/>
          <w:szCs w:val="24"/>
        </w:rPr>
        <w:t xml:space="preserve"> </w:t>
      </w:r>
      <w:r w:rsidRPr="00F941DD">
        <w:rPr>
          <w:rFonts w:ascii="Times New Roman" w:hAnsi="Times New Roman" w:cs="Times New Roman"/>
          <w:spacing w:val="-1"/>
          <w:sz w:val="24"/>
          <w:szCs w:val="24"/>
        </w:rPr>
        <w:t>причин,</w:t>
      </w:r>
      <w:r w:rsidRPr="00F941DD">
        <w:rPr>
          <w:rFonts w:ascii="Times New Roman" w:hAnsi="Times New Roman" w:cs="Times New Roman"/>
          <w:spacing w:val="-12"/>
          <w:sz w:val="24"/>
          <w:szCs w:val="24"/>
        </w:rPr>
        <w:t xml:space="preserve"> </w:t>
      </w:r>
      <w:r w:rsidRPr="00F941DD">
        <w:rPr>
          <w:rFonts w:ascii="Times New Roman" w:hAnsi="Times New Roman" w:cs="Times New Roman"/>
          <w:spacing w:val="-1"/>
          <w:sz w:val="24"/>
          <w:szCs w:val="24"/>
        </w:rPr>
        <w:t>приведших</w:t>
      </w:r>
      <w:r w:rsidRPr="00F941DD">
        <w:rPr>
          <w:rFonts w:ascii="Times New Roman" w:hAnsi="Times New Roman" w:cs="Times New Roman"/>
          <w:spacing w:val="-13"/>
          <w:sz w:val="24"/>
          <w:szCs w:val="24"/>
        </w:rPr>
        <w:t xml:space="preserve"> </w:t>
      </w:r>
      <w:r w:rsidRPr="00F941DD">
        <w:rPr>
          <w:rFonts w:ascii="Times New Roman" w:hAnsi="Times New Roman" w:cs="Times New Roman"/>
          <w:spacing w:val="-1"/>
          <w:sz w:val="24"/>
          <w:szCs w:val="24"/>
        </w:rPr>
        <w:t>к</w:t>
      </w:r>
      <w:r w:rsidRPr="00F941DD">
        <w:rPr>
          <w:rFonts w:ascii="Times New Roman" w:hAnsi="Times New Roman" w:cs="Times New Roman"/>
          <w:spacing w:val="-11"/>
          <w:sz w:val="24"/>
          <w:szCs w:val="24"/>
        </w:rPr>
        <w:t xml:space="preserve"> </w:t>
      </w:r>
      <w:r w:rsidRPr="00F941DD">
        <w:rPr>
          <w:rFonts w:ascii="Times New Roman" w:hAnsi="Times New Roman" w:cs="Times New Roman"/>
          <w:spacing w:val="-1"/>
          <w:sz w:val="24"/>
          <w:szCs w:val="24"/>
        </w:rPr>
        <w:t>созданию</w:t>
      </w:r>
      <w:r w:rsidRPr="00F941DD">
        <w:rPr>
          <w:rFonts w:ascii="Times New Roman" w:hAnsi="Times New Roman" w:cs="Times New Roman"/>
          <w:spacing w:val="-12"/>
          <w:sz w:val="24"/>
          <w:szCs w:val="24"/>
        </w:rPr>
        <w:t xml:space="preserve"> </w:t>
      </w:r>
      <w:r w:rsidRPr="00F941DD">
        <w:rPr>
          <w:rFonts w:ascii="Times New Roman" w:hAnsi="Times New Roman" w:cs="Times New Roman"/>
          <w:spacing w:val="-1"/>
          <w:sz w:val="24"/>
          <w:szCs w:val="24"/>
        </w:rPr>
        <w:t>аварийной</w:t>
      </w:r>
      <w:r w:rsidRPr="00F941DD">
        <w:rPr>
          <w:rFonts w:ascii="Times New Roman" w:hAnsi="Times New Roman" w:cs="Times New Roman"/>
          <w:spacing w:val="-11"/>
          <w:sz w:val="24"/>
          <w:szCs w:val="24"/>
        </w:rPr>
        <w:t xml:space="preserve"> </w:t>
      </w:r>
      <w:r w:rsidRPr="00F941DD">
        <w:rPr>
          <w:rFonts w:ascii="Times New Roman" w:hAnsi="Times New Roman" w:cs="Times New Roman"/>
          <w:spacing w:val="-1"/>
          <w:sz w:val="24"/>
          <w:szCs w:val="24"/>
        </w:rPr>
        <w:t>обстановки,</w:t>
      </w:r>
      <w:r w:rsidRPr="00F941DD">
        <w:rPr>
          <w:rFonts w:ascii="Times New Roman" w:hAnsi="Times New Roman" w:cs="Times New Roman"/>
          <w:spacing w:val="-12"/>
          <w:sz w:val="24"/>
          <w:szCs w:val="24"/>
        </w:rPr>
        <w:t xml:space="preserve"> </w:t>
      </w:r>
      <w:r w:rsidRPr="00F941DD">
        <w:rPr>
          <w:rFonts w:ascii="Times New Roman" w:hAnsi="Times New Roman" w:cs="Times New Roman"/>
          <w:sz w:val="24"/>
          <w:szCs w:val="24"/>
        </w:rPr>
        <w:t>правильности</w:t>
      </w:r>
      <w:r w:rsidRPr="00F941DD">
        <w:rPr>
          <w:rFonts w:ascii="Times New Roman" w:hAnsi="Times New Roman" w:cs="Times New Roman"/>
          <w:spacing w:val="-13"/>
          <w:sz w:val="24"/>
          <w:szCs w:val="24"/>
        </w:rPr>
        <w:t xml:space="preserve"> </w:t>
      </w:r>
      <w:r w:rsidRPr="00F941DD">
        <w:rPr>
          <w:rFonts w:ascii="Times New Roman" w:hAnsi="Times New Roman" w:cs="Times New Roman"/>
          <w:sz w:val="24"/>
          <w:szCs w:val="24"/>
        </w:rPr>
        <w:t>действий</w:t>
      </w:r>
      <w:r w:rsidRPr="00F941DD">
        <w:rPr>
          <w:rFonts w:ascii="Times New Roman" w:hAnsi="Times New Roman" w:cs="Times New Roman"/>
          <w:spacing w:val="-11"/>
          <w:sz w:val="24"/>
          <w:szCs w:val="24"/>
        </w:rPr>
        <w:t xml:space="preserve"> </w:t>
      </w:r>
      <w:r w:rsidRPr="00F941DD">
        <w:rPr>
          <w:rFonts w:ascii="Times New Roman" w:hAnsi="Times New Roman" w:cs="Times New Roman"/>
          <w:sz w:val="24"/>
          <w:szCs w:val="24"/>
        </w:rPr>
        <w:t>каждого</w:t>
      </w:r>
      <w:r w:rsidRPr="00F941DD">
        <w:rPr>
          <w:rFonts w:ascii="Times New Roman" w:hAnsi="Times New Roman" w:cs="Times New Roman"/>
          <w:spacing w:val="-12"/>
          <w:sz w:val="24"/>
          <w:szCs w:val="24"/>
        </w:rPr>
        <w:t xml:space="preserve"> </w:t>
      </w:r>
      <w:r w:rsidRPr="00F941DD">
        <w:rPr>
          <w:rFonts w:ascii="Times New Roman" w:hAnsi="Times New Roman" w:cs="Times New Roman"/>
          <w:sz w:val="24"/>
          <w:szCs w:val="24"/>
        </w:rPr>
        <w:t>участника при ликвидации аварии, и разработки мероприятий по повышению надежности работы</w:t>
      </w:r>
      <w:r w:rsidRPr="00F941DD">
        <w:rPr>
          <w:rFonts w:ascii="Times New Roman" w:hAnsi="Times New Roman" w:cs="Times New Roman"/>
          <w:spacing w:val="1"/>
          <w:sz w:val="24"/>
          <w:szCs w:val="24"/>
        </w:rPr>
        <w:t xml:space="preserve"> </w:t>
      </w:r>
      <w:r w:rsidRPr="00F941DD">
        <w:rPr>
          <w:rFonts w:ascii="Times New Roman" w:hAnsi="Times New Roman" w:cs="Times New Roman"/>
          <w:sz w:val="24"/>
          <w:szCs w:val="24"/>
        </w:rPr>
        <w:t>оборудования и</w:t>
      </w:r>
      <w:r w:rsidRPr="00F941DD">
        <w:rPr>
          <w:rFonts w:ascii="Times New Roman" w:hAnsi="Times New Roman" w:cs="Times New Roman"/>
          <w:spacing w:val="1"/>
          <w:sz w:val="24"/>
          <w:szCs w:val="24"/>
        </w:rPr>
        <w:t xml:space="preserve"> </w:t>
      </w:r>
      <w:r w:rsidRPr="00F941DD">
        <w:rPr>
          <w:rFonts w:ascii="Times New Roman" w:hAnsi="Times New Roman" w:cs="Times New Roman"/>
          <w:sz w:val="24"/>
          <w:szCs w:val="24"/>
        </w:rPr>
        <w:t>безопасности</w:t>
      </w:r>
      <w:r w:rsidRPr="00F941DD">
        <w:rPr>
          <w:rFonts w:ascii="Times New Roman" w:hAnsi="Times New Roman" w:cs="Times New Roman"/>
          <w:spacing w:val="1"/>
          <w:sz w:val="24"/>
          <w:szCs w:val="24"/>
        </w:rPr>
        <w:t xml:space="preserve"> </w:t>
      </w:r>
      <w:r w:rsidRPr="00F941DD">
        <w:rPr>
          <w:rFonts w:ascii="Times New Roman" w:hAnsi="Times New Roman" w:cs="Times New Roman"/>
          <w:sz w:val="24"/>
          <w:szCs w:val="24"/>
        </w:rPr>
        <w:t>обслуживающего</w:t>
      </w:r>
      <w:r w:rsidRPr="00F941DD">
        <w:rPr>
          <w:rFonts w:ascii="Times New Roman" w:hAnsi="Times New Roman" w:cs="Times New Roman"/>
          <w:spacing w:val="5"/>
          <w:sz w:val="24"/>
          <w:szCs w:val="24"/>
        </w:rPr>
        <w:t xml:space="preserve"> </w:t>
      </w:r>
      <w:r w:rsidRPr="00F941DD">
        <w:rPr>
          <w:rFonts w:ascii="Times New Roman" w:hAnsi="Times New Roman" w:cs="Times New Roman"/>
          <w:sz w:val="24"/>
          <w:szCs w:val="24"/>
        </w:rPr>
        <w:t>персонала.</w:t>
      </w:r>
    </w:p>
    <w:p w:rsidR="0087440C" w:rsidRDefault="0087440C" w:rsidP="0008072B">
      <w:pPr>
        <w:tabs>
          <w:tab w:val="left" w:pos="709"/>
        </w:tabs>
        <w:spacing w:after="0" w:line="360" w:lineRule="auto"/>
        <w:jc w:val="both"/>
        <w:rPr>
          <w:rFonts w:ascii="Times New Roman" w:hAnsi="Times New Roman"/>
          <w:sz w:val="28"/>
          <w:szCs w:val="28"/>
        </w:rPr>
      </w:pPr>
    </w:p>
    <w:p w:rsidR="009B03F9" w:rsidRPr="0008072B" w:rsidRDefault="009B03F9" w:rsidP="0008072B">
      <w:pPr>
        <w:tabs>
          <w:tab w:val="left" w:pos="709"/>
        </w:tabs>
        <w:spacing w:after="0" w:line="360" w:lineRule="auto"/>
        <w:jc w:val="both"/>
        <w:rPr>
          <w:rFonts w:ascii="Times New Roman" w:hAnsi="Times New Roman"/>
          <w:sz w:val="28"/>
          <w:szCs w:val="28"/>
        </w:rPr>
      </w:pPr>
      <w:r>
        <w:rPr>
          <w:rFonts w:ascii="Times New Roman" w:hAnsi="Times New Roman"/>
          <w:sz w:val="28"/>
          <w:szCs w:val="28"/>
        </w:rPr>
        <w:t>Главный специалист                                                                         Я. В. Гуреева</w:t>
      </w:r>
    </w:p>
    <w:sectPr w:rsidR="009B03F9" w:rsidRPr="0008072B" w:rsidSect="000E55D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18" w:rsidRDefault="00067F18" w:rsidP="000763B6">
      <w:pPr>
        <w:spacing w:after="0" w:line="240" w:lineRule="auto"/>
      </w:pPr>
      <w:r>
        <w:separator/>
      </w:r>
    </w:p>
  </w:endnote>
  <w:endnote w:type="continuationSeparator" w:id="0">
    <w:p w:rsidR="00067F18" w:rsidRDefault="00067F18" w:rsidP="0007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P CyrillicB">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18" w:rsidRDefault="00067F18" w:rsidP="000763B6">
      <w:pPr>
        <w:spacing w:after="0" w:line="240" w:lineRule="auto"/>
      </w:pPr>
      <w:r>
        <w:separator/>
      </w:r>
    </w:p>
  </w:footnote>
  <w:footnote w:type="continuationSeparator" w:id="0">
    <w:p w:rsidR="00067F18" w:rsidRDefault="00067F18" w:rsidP="00076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5589"/>
    <w:multiLevelType w:val="multilevel"/>
    <w:tmpl w:val="537E9FD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404C5432"/>
    <w:multiLevelType w:val="hybridMultilevel"/>
    <w:tmpl w:val="6E308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61"/>
    <w:rsid w:val="00010046"/>
    <w:rsid w:val="00016972"/>
    <w:rsid w:val="000319B3"/>
    <w:rsid w:val="00043AC3"/>
    <w:rsid w:val="00045025"/>
    <w:rsid w:val="0004799E"/>
    <w:rsid w:val="00057C40"/>
    <w:rsid w:val="00061439"/>
    <w:rsid w:val="000615AF"/>
    <w:rsid w:val="0006730B"/>
    <w:rsid w:val="00067F18"/>
    <w:rsid w:val="00071BCE"/>
    <w:rsid w:val="0007240C"/>
    <w:rsid w:val="00073DCD"/>
    <w:rsid w:val="000763B6"/>
    <w:rsid w:val="0008072B"/>
    <w:rsid w:val="00080B56"/>
    <w:rsid w:val="000826E2"/>
    <w:rsid w:val="00085B42"/>
    <w:rsid w:val="0009483B"/>
    <w:rsid w:val="000A47CF"/>
    <w:rsid w:val="000A5005"/>
    <w:rsid w:val="000B3663"/>
    <w:rsid w:val="000B7AFD"/>
    <w:rsid w:val="000C3956"/>
    <w:rsid w:val="000D3AE4"/>
    <w:rsid w:val="000E063A"/>
    <w:rsid w:val="000E55D3"/>
    <w:rsid w:val="000F0740"/>
    <w:rsid w:val="000F1EC2"/>
    <w:rsid w:val="00105F37"/>
    <w:rsid w:val="00111981"/>
    <w:rsid w:val="00112342"/>
    <w:rsid w:val="00113874"/>
    <w:rsid w:val="0011443D"/>
    <w:rsid w:val="00114531"/>
    <w:rsid w:val="00115A59"/>
    <w:rsid w:val="00133413"/>
    <w:rsid w:val="00140C5E"/>
    <w:rsid w:val="00146445"/>
    <w:rsid w:val="00146E76"/>
    <w:rsid w:val="00147E18"/>
    <w:rsid w:val="00154609"/>
    <w:rsid w:val="00155A94"/>
    <w:rsid w:val="00155C57"/>
    <w:rsid w:val="00162D03"/>
    <w:rsid w:val="00164295"/>
    <w:rsid w:val="00171B2D"/>
    <w:rsid w:val="00182500"/>
    <w:rsid w:val="00185CAF"/>
    <w:rsid w:val="00187813"/>
    <w:rsid w:val="0019204E"/>
    <w:rsid w:val="001924CF"/>
    <w:rsid w:val="00197FC9"/>
    <w:rsid w:val="001A03B6"/>
    <w:rsid w:val="001A2907"/>
    <w:rsid w:val="001A2C7D"/>
    <w:rsid w:val="001B27F6"/>
    <w:rsid w:val="001B60C2"/>
    <w:rsid w:val="001B76CC"/>
    <w:rsid w:val="001D33BD"/>
    <w:rsid w:val="001D5F3E"/>
    <w:rsid w:val="001D6A52"/>
    <w:rsid w:val="001D73B7"/>
    <w:rsid w:val="001F0173"/>
    <w:rsid w:val="0020278C"/>
    <w:rsid w:val="002059A1"/>
    <w:rsid w:val="00206CFF"/>
    <w:rsid w:val="0022456F"/>
    <w:rsid w:val="00236552"/>
    <w:rsid w:val="00244083"/>
    <w:rsid w:val="00257948"/>
    <w:rsid w:val="00261199"/>
    <w:rsid w:val="00271EBF"/>
    <w:rsid w:val="0028198A"/>
    <w:rsid w:val="002848F5"/>
    <w:rsid w:val="00287D67"/>
    <w:rsid w:val="00290809"/>
    <w:rsid w:val="002972E2"/>
    <w:rsid w:val="002973E7"/>
    <w:rsid w:val="002B27A4"/>
    <w:rsid w:val="002B41CF"/>
    <w:rsid w:val="002C0AE9"/>
    <w:rsid w:val="002C0C1A"/>
    <w:rsid w:val="002C33D8"/>
    <w:rsid w:val="002C5420"/>
    <w:rsid w:val="002C7444"/>
    <w:rsid w:val="002D755B"/>
    <w:rsid w:val="002D7C6B"/>
    <w:rsid w:val="00315844"/>
    <w:rsid w:val="00325281"/>
    <w:rsid w:val="00330867"/>
    <w:rsid w:val="00330971"/>
    <w:rsid w:val="00334892"/>
    <w:rsid w:val="003350A0"/>
    <w:rsid w:val="00340C13"/>
    <w:rsid w:val="00340FD6"/>
    <w:rsid w:val="003463C2"/>
    <w:rsid w:val="00363094"/>
    <w:rsid w:val="00376C94"/>
    <w:rsid w:val="00385ACA"/>
    <w:rsid w:val="00386CDF"/>
    <w:rsid w:val="00390F5B"/>
    <w:rsid w:val="003928A7"/>
    <w:rsid w:val="00395C86"/>
    <w:rsid w:val="003979B3"/>
    <w:rsid w:val="003A047A"/>
    <w:rsid w:val="003A1E27"/>
    <w:rsid w:val="003B2ABE"/>
    <w:rsid w:val="003C7582"/>
    <w:rsid w:val="003E0252"/>
    <w:rsid w:val="003E3892"/>
    <w:rsid w:val="003E41B1"/>
    <w:rsid w:val="003E6A48"/>
    <w:rsid w:val="003E7258"/>
    <w:rsid w:val="003E7628"/>
    <w:rsid w:val="003F0FBB"/>
    <w:rsid w:val="003F549E"/>
    <w:rsid w:val="00402DE3"/>
    <w:rsid w:val="004054A5"/>
    <w:rsid w:val="00413A51"/>
    <w:rsid w:val="00437FC3"/>
    <w:rsid w:val="00441FBF"/>
    <w:rsid w:val="004428F5"/>
    <w:rsid w:val="00444022"/>
    <w:rsid w:val="00446A4F"/>
    <w:rsid w:val="00451BFD"/>
    <w:rsid w:val="0045465E"/>
    <w:rsid w:val="00462F7D"/>
    <w:rsid w:val="00467664"/>
    <w:rsid w:val="00467E1B"/>
    <w:rsid w:val="00470AE6"/>
    <w:rsid w:val="004738BA"/>
    <w:rsid w:val="00482762"/>
    <w:rsid w:val="00486FA5"/>
    <w:rsid w:val="00487C1A"/>
    <w:rsid w:val="00490BC7"/>
    <w:rsid w:val="00491BD9"/>
    <w:rsid w:val="004A2522"/>
    <w:rsid w:val="004A6E12"/>
    <w:rsid w:val="004B3F44"/>
    <w:rsid w:val="004B5FDD"/>
    <w:rsid w:val="004B73AB"/>
    <w:rsid w:val="004B7682"/>
    <w:rsid w:val="004C2EED"/>
    <w:rsid w:val="004C2FD0"/>
    <w:rsid w:val="004C6C89"/>
    <w:rsid w:val="004C718D"/>
    <w:rsid w:val="004F37BA"/>
    <w:rsid w:val="00501536"/>
    <w:rsid w:val="00510CC6"/>
    <w:rsid w:val="00511A59"/>
    <w:rsid w:val="005127FC"/>
    <w:rsid w:val="0053182D"/>
    <w:rsid w:val="005320C4"/>
    <w:rsid w:val="0053312B"/>
    <w:rsid w:val="005430EA"/>
    <w:rsid w:val="005432E4"/>
    <w:rsid w:val="00550B94"/>
    <w:rsid w:val="00551593"/>
    <w:rsid w:val="00561EBE"/>
    <w:rsid w:val="00566CBC"/>
    <w:rsid w:val="00567162"/>
    <w:rsid w:val="0058022A"/>
    <w:rsid w:val="0058132D"/>
    <w:rsid w:val="00581428"/>
    <w:rsid w:val="00587A87"/>
    <w:rsid w:val="00595A39"/>
    <w:rsid w:val="005A3CE2"/>
    <w:rsid w:val="005B5262"/>
    <w:rsid w:val="005C0450"/>
    <w:rsid w:val="005C20D4"/>
    <w:rsid w:val="005C368A"/>
    <w:rsid w:val="005D0566"/>
    <w:rsid w:val="005D08EB"/>
    <w:rsid w:val="005D3ED8"/>
    <w:rsid w:val="005D6854"/>
    <w:rsid w:val="005E004D"/>
    <w:rsid w:val="005E4CD2"/>
    <w:rsid w:val="00604BB8"/>
    <w:rsid w:val="00610EF3"/>
    <w:rsid w:val="006144B0"/>
    <w:rsid w:val="006147FD"/>
    <w:rsid w:val="0062621B"/>
    <w:rsid w:val="00635BA4"/>
    <w:rsid w:val="00641732"/>
    <w:rsid w:val="0064321F"/>
    <w:rsid w:val="00644E18"/>
    <w:rsid w:val="0065429E"/>
    <w:rsid w:val="00654C61"/>
    <w:rsid w:val="00655156"/>
    <w:rsid w:val="006564D6"/>
    <w:rsid w:val="00656687"/>
    <w:rsid w:val="0066375D"/>
    <w:rsid w:val="006637A6"/>
    <w:rsid w:val="00671868"/>
    <w:rsid w:val="006718E8"/>
    <w:rsid w:val="00673C16"/>
    <w:rsid w:val="00675FC6"/>
    <w:rsid w:val="00680A13"/>
    <w:rsid w:val="00680B2F"/>
    <w:rsid w:val="00685289"/>
    <w:rsid w:val="00687A49"/>
    <w:rsid w:val="00690B9E"/>
    <w:rsid w:val="00696408"/>
    <w:rsid w:val="006A1939"/>
    <w:rsid w:val="006A1969"/>
    <w:rsid w:val="006A3AEA"/>
    <w:rsid w:val="006A7C24"/>
    <w:rsid w:val="006B61A9"/>
    <w:rsid w:val="006B7001"/>
    <w:rsid w:val="006B7649"/>
    <w:rsid w:val="006C3571"/>
    <w:rsid w:val="006D5AE0"/>
    <w:rsid w:val="006F65AA"/>
    <w:rsid w:val="006F67CE"/>
    <w:rsid w:val="006F6B00"/>
    <w:rsid w:val="006F798A"/>
    <w:rsid w:val="00716EF1"/>
    <w:rsid w:val="0072080C"/>
    <w:rsid w:val="00725E37"/>
    <w:rsid w:val="00730969"/>
    <w:rsid w:val="00733136"/>
    <w:rsid w:val="00735F85"/>
    <w:rsid w:val="00751D41"/>
    <w:rsid w:val="00752347"/>
    <w:rsid w:val="00760FA2"/>
    <w:rsid w:val="007726C3"/>
    <w:rsid w:val="00773507"/>
    <w:rsid w:val="007858F1"/>
    <w:rsid w:val="00785A0C"/>
    <w:rsid w:val="007A0D55"/>
    <w:rsid w:val="007A1C74"/>
    <w:rsid w:val="007A2977"/>
    <w:rsid w:val="007A4AD1"/>
    <w:rsid w:val="007A7ED4"/>
    <w:rsid w:val="007B0D56"/>
    <w:rsid w:val="007B295E"/>
    <w:rsid w:val="007B329E"/>
    <w:rsid w:val="007C0E65"/>
    <w:rsid w:val="007C0ED6"/>
    <w:rsid w:val="007C6613"/>
    <w:rsid w:val="007E015B"/>
    <w:rsid w:val="007E5E51"/>
    <w:rsid w:val="007F3416"/>
    <w:rsid w:val="007F68D5"/>
    <w:rsid w:val="00810A08"/>
    <w:rsid w:val="00811F5E"/>
    <w:rsid w:val="00812E38"/>
    <w:rsid w:val="00817B37"/>
    <w:rsid w:val="0082184B"/>
    <w:rsid w:val="00826621"/>
    <w:rsid w:val="00846EBD"/>
    <w:rsid w:val="00852ADB"/>
    <w:rsid w:val="00852C79"/>
    <w:rsid w:val="00856ACB"/>
    <w:rsid w:val="00861793"/>
    <w:rsid w:val="00871148"/>
    <w:rsid w:val="008723E1"/>
    <w:rsid w:val="0087440C"/>
    <w:rsid w:val="00876031"/>
    <w:rsid w:val="00881A42"/>
    <w:rsid w:val="00881AE6"/>
    <w:rsid w:val="00884ACD"/>
    <w:rsid w:val="00884D17"/>
    <w:rsid w:val="0088732F"/>
    <w:rsid w:val="00891261"/>
    <w:rsid w:val="008A3F65"/>
    <w:rsid w:val="008B26D6"/>
    <w:rsid w:val="008B32E9"/>
    <w:rsid w:val="008D1E72"/>
    <w:rsid w:val="008D1F0B"/>
    <w:rsid w:val="008E2D71"/>
    <w:rsid w:val="008E5E98"/>
    <w:rsid w:val="008E78F6"/>
    <w:rsid w:val="00900152"/>
    <w:rsid w:val="0090397B"/>
    <w:rsid w:val="009044AD"/>
    <w:rsid w:val="00907008"/>
    <w:rsid w:val="00911E6A"/>
    <w:rsid w:val="00916D50"/>
    <w:rsid w:val="00916F91"/>
    <w:rsid w:val="00926331"/>
    <w:rsid w:val="00927298"/>
    <w:rsid w:val="00927799"/>
    <w:rsid w:val="00927C88"/>
    <w:rsid w:val="0093046F"/>
    <w:rsid w:val="009305AC"/>
    <w:rsid w:val="009336DC"/>
    <w:rsid w:val="009449CA"/>
    <w:rsid w:val="00952DD7"/>
    <w:rsid w:val="009533FF"/>
    <w:rsid w:val="009538D0"/>
    <w:rsid w:val="00964015"/>
    <w:rsid w:val="00971E4D"/>
    <w:rsid w:val="00991138"/>
    <w:rsid w:val="00995E7A"/>
    <w:rsid w:val="0099637B"/>
    <w:rsid w:val="00997CB2"/>
    <w:rsid w:val="009A3D3A"/>
    <w:rsid w:val="009B03F9"/>
    <w:rsid w:val="009B191A"/>
    <w:rsid w:val="009B2394"/>
    <w:rsid w:val="009C299A"/>
    <w:rsid w:val="009D2629"/>
    <w:rsid w:val="009D454A"/>
    <w:rsid w:val="009E138A"/>
    <w:rsid w:val="009E189C"/>
    <w:rsid w:val="009E2CE4"/>
    <w:rsid w:val="009F1B47"/>
    <w:rsid w:val="009F4C2B"/>
    <w:rsid w:val="009F6F40"/>
    <w:rsid w:val="009F771E"/>
    <w:rsid w:val="00A015A0"/>
    <w:rsid w:val="00A0670B"/>
    <w:rsid w:val="00A07DCF"/>
    <w:rsid w:val="00A10F1C"/>
    <w:rsid w:val="00A201C8"/>
    <w:rsid w:val="00A23A5B"/>
    <w:rsid w:val="00A30B3D"/>
    <w:rsid w:val="00A34F4A"/>
    <w:rsid w:val="00A50EA3"/>
    <w:rsid w:val="00A62314"/>
    <w:rsid w:val="00A63F7B"/>
    <w:rsid w:val="00A7202C"/>
    <w:rsid w:val="00A77F03"/>
    <w:rsid w:val="00A91FA7"/>
    <w:rsid w:val="00A92D92"/>
    <w:rsid w:val="00AA010A"/>
    <w:rsid w:val="00AA7723"/>
    <w:rsid w:val="00AB131F"/>
    <w:rsid w:val="00AB4AAC"/>
    <w:rsid w:val="00AC1B90"/>
    <w:rsid w:val="00AC3659"/>
    <w:rsid w:val="00AD2F05"/>
    <w:rsid w:val="00AD4E79"/>
    <w:rsid w:val="00AE0333"/>
    <w:rsid w:val="00AE36F7"/>
    <w:rsid w:val="00AE70CA"/>
    <w:rsid w:val="00AF0030"/>
    <w:rsid w:val="00AF2944"/>
    <w:rsid w:val="00B23447"/>
    <w:rsid w:val="00B308F3"/>
    <w:rsid w:val="00B31A47"/>
    <w:rsid w:val="00B356F3"/>
    <w:rsid w:val="00B377F6"/>
    <w:rsid w:val="00B459C8"/>
    <w:rsid w:val="00B547BA"/>
    <w:rsid w:val="00B7119C"/>
    <w:rsid w:val="00B912CC"/>
    <w:rsid w:val="00B95F51"/>
    <w:rsid w:val="00BA2B49"/>
    <w:rsid w:val="00BA388D"/>
    <w:rsid w:val="00BB6E25"/>
    <w:rsid w:val="00BC0803"/>
    <w:rsid w:val="00BC16F2"/>
    <w:rsid w:val="00BD0B81"/>
    <w:rsid w:val="00BD321F"/>
    <w:rsid w:val="00BD6734"/>
    <w:rsid w:val="00BD699B"/>
    <w:rsid w:val="00BF042D"/>
    <w:rsid w:val="00BF1A6A"/>
    <w:rsid w:val="00BF29A9"/>
    <w:rsid w:val="00BF3EEE"/>
    <w:rsid w:val="00C03345"/>
    <w:rsid w:val="00C03AE2"/>
    <w:rsid w:val="00C0690F"/>
    <w:rsid w:val="00C077E4"/>
    <w:rsid w:val="00C17E55"/>
    <w:rsid w:val="00C30563"/>
    <w:rsid w:val="00C37B32"/>
    <w:rsid w:val="00C4205E"/>
    <w:rsid w:val="00C438F5"/>
    <w:rsid w:val="00C50DB6"/>
    <w:rsid w:val="00C51575"/>
    <w:rsid w:val="00C66C58"/>
    <w:rsid w:val="00C70E46"/>
    <w:rsid w:val="00C80067"/>
    <w:rsid w:val="00C81AD8"/>
    <w:rsid w:val="00C8580E"/>
    <w:rsid w:val="00C91213"/>
    <w:rsid w:val="00CA196B"/>
    <w:rsid w:val="00CB21C5"/>
    <w:rsid w:val="00CC3DB8"/>
    <w:rsid w:val="00CC522E"/>
    <w:rsid w:val="00CE141A"/>
    <w:rsid w:val="00CE1453"/>
    <w:rsid w:val="00CE3419"/>
    <w:rsid w:val="00CF1C97"/>
    <w:rsid w:val="00D03D59"/>
    <w:rsid w:val="00D06E5B"/>
    <w:rsid w:val="00D112C8"/>
    <w:rsid w:val="00D21A49"/>
    <w:rsid w:val="00D225F9"/>
    <w:rsid w:val="00D236DE"/>
    <w:rsid w:val="00D31F7A"/>
    <w:rsid w:val="00D42E9B"/>
    <w:rsid w:val="00D55D59"/>
    <w:rsid w:val="00D64CB0"/>
    <w:rsid w:val="00D75BD2"/>
    <w:rsid w:val="00D76E8C"/>
    <w:rsid w:val="00D95DA6"/>
    <w:rsid w:val="00DA3ED7"/>
    <w:rsid w:val="00DA7EAF"/>
    <w:rsid w:val="00DB62AA"/>
    <w:rsid w:val="00DB6906"/>
    <w:rsid w:val="00DB70B7"/>
    <w:rsid w:val="00DC3158"/>
    <w:rsid w:val="00DC5AAB"/>
    <w:rsid w:val="00DD06C9"/>
    <w:rsid w:val="00DD4207"/>
    <w:rsid w:val="00DE03FA"/>
    <w:rsid w:val="00DE3A20"/>
    <w:rsid w:val="00DE42AE"/>
    <w:rsid w:val="00DE5223"/>
    <w:rsid w:val="00DE73D4"/>
    <w:rsid w:val="00DF1C9C"/>
    <w:rsid w:val="00E14986"/>
    <w:rsid w:val="00E2292E"/>
    <w:rsid w:val="00E24ABD"/>
    <w:rsid w:val="00E27B41"/>
    <w:rsid w:val="00E33F0F"/>
    <w:rsid w:val="00E36766"/>
    <w:rsid w:val="00E40CD8"/>
    <w:rsid w:val="00E471F7"/>
    <w:rsid w:val="00E50AF0"/>
    <w:rsid w:val="00E5120E"/>
    <w:rsid w:val="00E51EB5"/>
    <w:rsid w:val="00E5294B"/>
    <w:rsid w:val="00E7194F"/>
    <w:rsid w:val="00E75FD4"/>
    <w:rsid w:val="00E8400E"/>
    <w:rsid w:val="00E910BF"/>
    <w:rsid w:val="00E94FA6"/>
    <w:rsid w:val="00EB2307"/>
    <w:rsid w:val="00EB2B1A"/>
    <w:rsid w:val="00EB60FF"/>
    <w:rsid w:val="00EB7E70"/>
    <w:rsid w:val="00ED0041"/>
    <w:rsid w:val="00ED1171"/>
    <w:rsid w:val="00ED5240"/>
    <w:rsid w:val="00F123A8"/>
    <w:rsid w:val="00F1604C"/>
    <w:rsid w:val="00F22B18"/>
    <w:rsid w:val="00F330AA"/>
    <w:rsid w:val="00F346D3"/>
    <w:rsid w:val="00F35255"/>
    <w:rsid w:val="00F41497"/>
    <w:rsid w:val="00F51795"/>
    <w:rsid w:val="00F6365D"/>
    <w:rsid w:val="00F65B68"/>
    <w:rsid w:val="00F65B89"/>
    <w:rsid w:val="00F65D40"/>
    <w:rsid w:val="00F7254B"/>
    <w:rsid w:val="00F7405B"/>
    <w:rsid w:val="00F75C67"/>
    <w:rsid w:val="00F85B83"/>
    <w:rsid w:val="00F85B90"/>
    <w:rsid w:val="00FA453E"/>
    <w:rsid w:val="00FA651B"/>
    <w:rsid w:val="00FA6BA8"/>
    <w:rsid w:val="00FA7DA1"/>
    <w:rsid w:val="00FB0A8D"/>
    <w:rsid w:val="00FB2CD3"/>
    <w:rsid w:val="00FB541B"/>
    <w:rsid w:val="00FB7DE2"/>
    <w:rsid w:val="00FC4FF3"/>
    <w:rsid w:val="00FC6AC8"/>
    <w:rsid w:val="00FD3C9E"/>
    <w:rsid w:val="00FE1E4B"/>
    <w:rsid w:val="00FF4425"/>
    <w:rsid w:val="00FF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1"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63C2"/>
    <w:pPr>
      <w:ind w:left="720"/>
      <w:contextualSpacing/>
    </w:pPr>
  </w:style>
  <w:style w:type="paragraph" w:styleId="a4">
    <w:name w:val="Balloon Text"/>
    <w:basedOn w:val="a"/>
    <w:link w:val="a5"/>
    <w:uiPriority w:val="99"/>
    <w:semiHidden/>
    <w:rsid w:val="00395C8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95C86"/>
    <w:rPr>
      <w:rFonts w:ascii="Tahoma" w:hAnsi="Tahoma" w:cs="Tahoma"/>
      <w:sz w:val="16"/>
      <w:szCs w:val="16"/>
    </w:rPr>
  </w:style>
  <w:style w:type="table" w:styleId="a6">
    <w:name w:val="Table Grid"/>
    <w:basedOn w:val="a1"/>
    <w:rsid w:val="002B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E27B41"/>
    <w:rPr>
      <w:rFonts w:cs="Times New Roman"/>
      <w:color w:val="0000FF"/>
      <w:u w:val="single"/>
    </w:rPr>
  </w:style>
  <w:style w:type="paragraph" w:styleId="a8">
    <w:name w:val="header"/>
    <w:aliases w:val="ВерхКолонтитул"/>
    <w:basedOn w:val="a"/>
    <w:link w:val="a9"/>
    <w:rsid w:val="000763B6"/>
    <w:pPr>
      <w:tabs>
        <w:tab w:val="center" w:pos="4677"/>
        <w:tab w:val="right" w:pos="9355"/>
      </w:tabs>
      <w:spacing w:after="0" w:line="240" w:lineRule="auto"/>
    </w:pPr>
  </w:style>
  <w:style w:type="character" w:customStyle="1" w:styleId="a9">
    <w:name w:val="Верхний колонтитул Знак"/>
    <w:aliases w:val="ВерхКолонтитул Знак"/>
    <w:link w:val="a8"/>
    <w:locked/>
    <w:rsid w:val="000763B6"/>
    <w:rPr>
      <w:rFonts w:cs="Times New Roman"/>
    </w:rPr>
  </w:style>
  <w:style w:type="paragraph" w:styleId="aa">
    <w:name w:val="footer"/>
    <w:basedOn w:val="a"/>
    <w:link w:val="ab"/>
    <w:uiPriority w:val="99"/>
    <w:rsid w:val="000763B6"/>
    <w:pPr>
      <w:tabs>
        <w:tab w:val="center" w:pos="4677"/>
        <w:tab w:val="right" w:pos="9355"/>
      </w:tabs>
      <w:spacing w:after="0" w:line="240" w:lineRule="auto"/>
    </w:pPr>
  </w:style>
  <w:style w:type="character" w:customStyle="1" w:styleId="ab">
    <w:name w:val="Нижний колонтитул Знак"/>
    <w:link w:val="aa"/>
    <w:uiPriority w:val="99"/>
    <w:locked/>
    <w:rsid w:val="000763B6"/>
    <w:rPr>
      <w:rFonts w:cs="Times New Roman"/>
    </w:rPr>
  </w:style>
  <w:style w:type="paragraph" w:styleId="ac">
    <w:name w:val="Normal (Web)"/>
    <w:basedOn w:val="a"/>
    <w:rsid w:val="008617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861793"/>
    <w:pPr>
      <w:autoSpaceDE w:val="0"/>
      <w:autoSpaceDN w:val="0"/>
      <w:adjustRightInd w:val="0"/>
    </w:pPr>
    <w:rPr>
      <w:rFonts w:ascii="Times New Roman" w:hAnsi="Times New Roman"/>
      <w:b/>
      <w:bCs/>
      <w:sz w:val="24"/>
      <w:szCs w:val="24"/>
    </w:rPr>
  </w:style>
  <w:style w:type="paragraph" w:styleId="ad">
    <w:name w:val="No Spacing"/>
    <w:uiPriority w:val="1"/>
    <w:qFormat/>
    <w:rsid w:val="00861793"/>
    <w:rPr>
      <w:sz w:val="22"/>
      <w:szCs w:val="22"/>
      <w:lang w:eastAsia="en-US"/>
    </w:rPr>
  </w:style>
  <w:style w:type="table" w:customStyle="1" w:styleId="TableNormal">
    <w:name w:val="Table Normal"/>
    <w:uiPriority w:val="2"/>
    <w:semiHidden/>
    <w:unhideWhenUsed/>
    <w:qFormat/>
    <w:rsid w:val="00F7254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7254B"/>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af">
    <w:name w:val="Основной текст Знак"/>
    <w:link w:val="ae"/>
    <w:uiPriority w:val="1"/>
    <w:rsid w:val="00F7254B"/>
    <w:rPr>
      <w:rFonts w:ascii="Microsoft Sans Serif" w:eastAsia="Microsoft Sans Serif" w:hAnsi="Microsoft Sans Serif" w:cs="Microsoft Sans Serif"/>
      <w:sz w:val="22"/>
      <w:szCs w:val="22"/>
      <w:lang w:eastAsia="en-US"/>
    </w:rPr>
  </w:style>
  <w:style w:type="paragraph" w:styleId="af0">
    <w:name w:val="Title"/>
    <w:basedOn w:val="a"/>
    <w:link w:val="af1"/>
    <w:uiPriority w:val="1"/>
    <w:qFormat/>
    <w:locked/>
    <w:rsid w:val="00F7254B"/>
    <w:pPr>
      <w:widowControl w:val="0"/>
      <w:autoSpaceDE w:val="0"/>
      <w:autoSpaceDN w:val="0"/>
      <w:spacing w:after="0" w:line="240" w:lineRule="auto"/>
      <w:ind w:left="1916" w:right="1222"/>
      <w:jc w:val="center"/>
    </w:pPr>
    <w:rPr>
      <w:rFonts w:ascii="Times New Roman" w:eastAsia="Times New Roman" w:hAnsi="Times New Roman"/>
      <w:sz w:val="24"/>
      <w:szCs w:val="24"/>
    </w:rPr>
  </w:style>
  <w:style w:type="character" w:customStyle="1" w:styleId="af1">
    <w:name w:val="Название Знак"/>
    <w:link w:val="af0"/>
    <w:uiPriority w:val="1"/>
    <w:rsid w:val="00F7254B"/>
    <w:rPr>
      <w:rFonts w:ascii="Times New Roman" w:eastAsia="Times New Roman" w:hAnsi="Times New Roman"/>
      <w:sz w:val="24"/>
      <w:szCs w:val="24"/>
      <w:lang w:eastAsia="en-US"/>
    </w:rPr>
  </w:style>
  <w:style w:type="paragraph" w:customStyle="1" w:styleId="TableParagraph">
    <w:name w:val="Table Paragraph"/>
    <w:basedOn w:val="a"/>
    <w:uiPriority w:val="1"/>
    <w:qFormat/>
    <w:rsid w:val="00F7254B"/>
    <w:pPr>
      <w:widowControl w:val="0"/>
      <w:autoSpaceDE w:val="0"/>
      <w:autoSpaceDN w:val="0"/>
      <w:spacing w:before="1" w:after="0" w:line="240" w:lineRule="auto"/>
      <w:ind w:left="107"/>
      <w:jc w:val="center"/>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1"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63C2"/>
    <w:pPr>
      <w:ind w:left="720"/>
      <w:contextualSpacing/>
    </w:pPr>
  </w:style>
  <w:style w:type="paragraph" w:styleId="a4">
    <w:name w:val="Balloon Text"/>
    <w:basedOn w:val="a"/>
    <w:link w:val="a5"/>
    <w:uiPriority w:val="99"/>
    <w:semiHidden/>
    <w:rsid w:val="00395C8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95C86"/>
    <w:rPr>
      <w:rFonts w:ascii="Tahoma" w:hAnsi="Tahoma" w:cs="Tahoma"/>
      <w:sz w:val="16"/>
      <w:szCs w:val="16"/>
    </w:rPr>
  </w:style>
  <w:style w:type="table" w:styleId="a6">
    <w:name w:val="Table Grid"/>
    <w:basedOn w:val="a1"/>
    <w:rsid w:val="002B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E27B41"/>
    <w:rPr>
      <w:rFonts w:cs="Times New Roman"/>
      <w:color w:val="0000FF"/>
      <w:u w:val="single"/>
    </w:rPr>
  </w:style>
  <w:style w:type="paragraph" w:styleId="a8">
    <w:name w:val="header"/>
    <w:aliases w:val="ВерхКолонтитул"/>
    <w:basedOn w:val="a"/>
    <w:link w:val="a9"/>
    <w:rsid w:val="000763B6"/>
    <w:pPr>
      <w:tabs>
        <w:tab w:val="center" w:pos="4677"/>
        <w:tab w:val="right" w:pos="9355"/>
      </w:tabs>
      <w:spacing w:after="0" w:line="240" w:lineRule="auto"/>
    </w:pPr>
  </w:style>
  <w:style w:type="character" w:customStyle="1" w:styleId="a9">
    <w:name w:val="Верхний колонтитул Знак"/>
    <w:aliases w:val="ВерхКолонтитул Знак"/>
    <w:link w:val="a8"/>
    <w:locked/>
    <w:rsid w:val="000763B6"/>
    <w:rPr>
      <w:rFonts w:cs="Times New Roman"/>
    </w:rPr>
  </w:style>
  <w:style w:type="paragraph" w:styleId="aa">
    <w:name w:val="footer"/>
    <w:basedOn w:val="a"/>
    <w:link w:val="ab"/>
    <w:uiPriority w:val="99"/>
    <w:rsid w:val="000763B6"/>
    <w:pPr>
      <w:tabs>
        <w:tab w:val="center" w:pos="4677"/>
        <w:tab w:val="right" w:pos="9355"/>
      </w:tabs>
      <w:spacing w:after="0" w:line="240" w:lineRule="auto"/>
    </w:pPr>
  </w:style>
  <w:style w:type="character" w:customStyle="1" w:styleId="ab">
    <w:name w:val="Нижний колонтитул Знак"/>
    <w:link w:val="aa"/>
    <w:uiPriority w:val="99"/>
    <w:locked/>
    <w:rsid w:val="000763B6"/>
    <w:rPr>
      <w:rFonts w:cs="Times New Roman"/>
    </w:rPr>
  </w:style>
  <w:style w:type="paragraph" w:styleId="ac">
    <w:name w:val="Normal (Web)"/>
    <w:basedOn w:val="a"/>
    <w:rsid w:val="008617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861793"/>
    <w:pPr>
      <w:autoSpaceDE w:val="0"/>
      <w:autoSpaceDN w:val="0"/>
      <w:adjustRightInd w:val="0"/>
    </w:pPr>
    <w:rPr>
      <w:rFonts w:ascii="Times New Roman" w:hAnsi="Times New Roman"/>
      <w:b/>
      <w:bCs/>
      <w:sz w:val="24"/>
      <w:szCs w:val="24"/>
    </w:rPr>
  </w:style>
  <w:style w:type="paragraph" w:styleId="ad">
    <w:name w:val="No Spacing"/>
    <w:uiPriority w:val="1"/>
    <w:qFormat/>
    <w:rsid w:val="00861793"/>
    <w:rPr>
      <w:sz w:val="22"/>
      <w:szCs w:val="22"/>
      <w:lang w:eastAsia="en-US"/>
    </w:rPr>
  </w:style>
  <w:style w:type="table" w:customStyle="1" w:styleId="TableNormal">
    <w:name w:val="Table Normal"/>
    <w:uiPriority w:val="2"/>
    <w:semiHidden/>
    <w:unhideWhenUsed/>
    <w:qFormat/>
    <w:rsid w:val="00F7254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7254B"/>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af">
    <w:name w:val="Основной текст Знак"/>
    <w:link w:val="ae"/>
    <w:uiPriority w:val="1"/>
    <w:rsid w:val="00F7254B"/>
    <w:rPr>
      <w:rFonts w:ascii="Microsoft Sans Serif" w:eastAsia="Microsoft Sans Serif" w:hAnsi="Microsoft Sans Serif" w:cs="Microsoft Sans Serif"/>
      <w:sz w:val="22"/>
      <w:szCs w:val="22"/>
      <w:lang w:eastAsia="en-US"/>
    </w:rPr>
  </w:style>
  <w:style w:type="paragraph" w:styleId="af0">
    <w:name w:val="Title"/>
    <w:basedOn w:val="a"/>
    <w:link w:val="af1"/>
    <w:uiPriority w:val="1"/>
    <w:qFormat/>
    <w:locked/>
    <w:rsid w:val="00F7254B"/>
    <w:pPr>
      <w:widowControl w:val="0"/>
      <w:autoSpaceDE w:val="0"/>
      <w:autoSpaceDN w:val="0"/>
      <w:spacing w:after="0" w:line="240" w:lineRule="auto"/>
      <w:ind w:left="1916" w:right="1222"/>
      <w:jc w:val="center"/>
    </w:pPr>
    <w:rPr>
      <w:rFonts w:ascii="Times New Roman" w:eastAsia="Times New Roman" w:hAnsi="Times New Roman"/>
      <w:sz w:val="24"/>
      <w:szCs w:val="24"/>
    </w:rPr>
  </w:style>
  <w:style w:type="character" w:customStyle="1" w:styleId="af1">
    <w:name w:val="Название Знак"/>
    <w:link w:val="af0"/>
    <w:uiPriority w:val="1"/>
    <w:rsid w:val="00F7254B"/>
    <w:rPr>
      <w:rFonts w:ascii="Times New Roman" w:eastAsia="Times New Roman" w:hAnsi="Times New Roman"/>
      <w:sz w:val="24"/>
      <w:szCs w:val="24"/>
      <w:lang w:eastAsia="en-US"/>
    </w:rPr>
  </w:style>
  <w:style w:type="paragraph" w:customStyle="1" w:styleId="TableParagraph">
    <w:name w:val="Table Paragraph"/>
    <w:basedOn w:val="a"/>
    <w:uiPriority w:val="1"/>
    <w:qFormat/>
    <w:rsid w:val="00F7254B"/>
    <w:pPr>
      <w:widowControl w:val="0"/>
      <w:autoSpaceDE w:val="0"/>
      <w:autoSpaceDN w:val="0"/>
      <w:spacing w:before="1" w:after="0" w:line="240" w:lineRule="auto"/>
      <w:ind w:left="107"/>
      <w:jc w:val="center"/>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9400">
      <w:bodyDiv w:val="1"/>
      <w:marLeft w:val="0"/>
      <w:marRight w:val="0"/>
      <w:marTop w:val="0"/>
      <w:marBottom w:val="0"/>
      <w:divBdr>
        <w:top w:val="none" w:sz="0" w:space="0" w:color="auto"/>
        <w:left w:val="none" w:sz="0" w:space="0" w:color="auto"/>
        <w:bottom w:val="none" w:sz="0" w:space="0" w:color="auto"/>
        <w:right w:val="none" w:sz="0" w:space="0" w:color="auto"/>
      </w:divBdr>
    </w:div>
    <w:div w:id="295187516">
      <w:bodyDiv w:val="1"/>
      <w:marLeft w:val="0"/>
      <w:marRight w:val="0"/>
      <w:marTop w:val="0"/>
      <w:marBottom w:val="0"/>
      <w:divBdr>
        <w:top w:val="none" w:sz="0" w:space="0" w:color="auto"/>
        <w:left w:val="none" w:sz="0" w:space="0" w:color="auto"/>
        <w:bottom w:val="none" w:sz="0" w:space="0" w:color="auto"/>
        <w:right w:val="none" w:sz="0" w:space="0" w:color="auto"/>
      </w:divBdr>
    </w:div>
    <w:div w:id="443772740">
      <w:marLeft w:val="0"/>
      <w:marRight w:val="0"/>
      <w:marTop w:val="0"/>
      <w:marBottom w:val="0"/>
      <w:divBdr>
        <w:top w:val="none" w:sz="0" w:space="0" w:color="auto"/>
        <w:left w:val="none" w:sz="0" w:space="0" w:color="auto"/>
        <w:bottom w:val="none" w:sz="0" w:space="0" w:color="auto"/>
        <w:right w:val="none" w:sz="0" w:space="0" w:color="auto"/>
      </w:divBdr>
    </w:div>
    <w:div w:id="443772741">
      <w:marLeft w:val="0"/>
      <w:marRight w:val="0"/>
      <w:marTop w:val="0"/>
      <w:marBottom w:val="0"/>
      <w:divBdr>
        <w:top w:val="none" w:sz="0" w:space="0" w:color="auto"/>
        <w:left w:val="none" w:sz="0" w:space="0" w:color="auto"/>
        <w:bottom w:val="none" w:sz="0" w:space="0" w:color="auto"/>
        <w:right w:val="none" w:sz="0" w:space="0" w:color="auto"/>
      </w:divBdr>
    </w:div>
    <w:div w:id="443772742">
      <w:marLeft w:val="0"/>
      <w:marRight w:val="0"/>
      <w:marTop w:val="0"/>
      <w:marBottom w:val="0"/>
      <w:divBdr>
        <w:top w:val="none" w:sz="0" w:space="0" w:color="auto"/>
        <w:left w:val="none" w:sz="0" w:space="0" w:color="auto"/>
        <w:bottom w:val="none" w:sz="0" w:space="0" w:color="auto"/>
        <w:right w:val="none" w:sz="0" w:space="0" w:color="auto"/>
      </w:divBdr>
    </w:div>
    <w:div w:id="443772743">
      <w:marLeft w:val="0"/>
      <w:marRight w:val="0"/>
      <w:marTop w:val="0"/>
      <w:marBottom w:val="0"/>
      <w:divBdr>
        <w:top w:val="none" w:sz="0" w:space="0" w:color="auto"/>
        <w:left w:val="none" w:sz="0" w:space="0" w:color="auto"/>
        <w:bottom w:val="none" w:sz="0" w:space="0" w:color="auto"/>
        <w:right w:val="none" w:sz="0" w:space="0" w:color="auto"/>
      </w:divBdr>
    </w:div>
    <w:div w:id="443772744">
      <w:marLeft w:val="0"/>
      <w:marRight w:val="0"/>
      <w:marTop w:val="0"/>
      <w:marBottom w:val="0"/>
      <w:divBdr>
        <w:top w:val="none" w:sz="0" w:space="0" w:color="auto"/>
        <w:left w:val="none" w:sz="0" w:space="0" w:color="auto"/>
        <w:bottom w:val="none" w:sz="0" w:space="0" w:color="auto"/>
        <w:right w:val="none" w:sz="0" w:space="0" w:color="auto"/>
      </w:divBdr>
    </w:div>
    <w:div w:id="443772745">
      <w:marLeft w:val="0"/>
      <w:marRight w:val="0"/>
      <w:marTop w:val="0"/>
      <w:marBottom w:val="0"/>
      <w:divBdr>
        <w:top w:val="none" w:sz="0" w:space="0" w:color="auto"/>
        <w:left w:val="none" w:sz="0" w:space="0" w:color="auto"/>
        <w:bottom w:val="none" w:sz="0" w:space="0" w:color="auto"/>
        <w:right w:val="none" w:sz="0" w:space="0" w:color="auto"/>
      </w:divBdr>
    </w:div>
    <w:div w:id="560750491">
      <w:bodyDiv w:val="1"/>
      <w:marLeft w:val="0"/>
      <w:marRight w:val="0"/>
      <w:marTop w:val="0"/>
      <w:marBottom w:val="0"/>
      <w:divBdr>
        <w:top w:val="none" w:sz="0" w:space="0" w:color="auto"/>
        <w:left w:val="none" w:sz="0" w:space="0" w:color="auto"/>
        <w:bottom w:val="none" w:sz="0" w:space="0" w:color="auto"/>
        <w:right w:val="none" w:sz="0" w:space="0" w:color="auto"/>
      </w:divBdr>
    </w:div>
    <w:div w:id="745687440">
      <w:bodyDiv w:val="1"/>
      <w:marLeft w:val="0"/>
      <w:marRight w:val="0"/>
      <w:marTop w:val="0"/>
      <w:marBottom w:val="0"/>
      <w:divBdr>
        <w:top w:val="none" w:sz="0" w:space="0" w:color="auto"/>
        <w:left w:val="none" w:sz="0" w:space="0" w:color="auto"/>
        <w:bottom w:val="none" w:sz="0" w:space="0" w:color="auto"/>
        <w:right w:val="none" w:sz="0" w:space="0" w:color="auto"/>
      </w:divBdr>
    </w:div>
    <w:div w:id="801966577">
      <w:bodyDiv w:val="1"/>
      <w:marLeft w:val="0"/>
      <w:marRight w:val="0"/>
      <w:marTop w:val="0"/>
      <w:marBottom w:val="0"/>
      <w:divBdr>
        <w:top w:val="none" w:sz="0" w:space="0" w:color="auto"/>
        <w:left w:val="none" w:sz="0" w:space="0" w:color="auto"/>
        <w:bottom w:val="none" w:sz="0" w:space="0" w:color="auto"/>
        <w:right w:val="none" w:sz="0" w:space="0" w:color="auto"/>
      </w:divBdr>
    </w:div>
    <w:div w:id="867063602">
      <w:bodyDiv w:val="1"/>
      <w:marLeft w:val="0"/>
      <w:marRight w:val="0"/>
      <w:marTop w:val="0"/>
      <w:marBottom w:val="0"/>
      <w:divBdr>
        <w:top w:val="none" w:sz="0" w:space="0" w:color="auto"/>
        <w:left w:val="none" w:sz="0" w:space="0" w:color="auto"/>
        <w:bottom w:val="none" w:sz="0" w:space="0" w:color="auto"/>
        <w:right w:val="none" w:sz="0" w:space="0" w:color="auto"/>
      </w:divBdr>
    </w:div>
    <w:div w:id="1083722363">
      <w:bodyDiv w:val="1"/>
      <w:marLeft w:val="0"/>
      <w:marRight w:val="0"/>
      <w:marTop w:val="0"/>
      <w:marBottom w:val="0"/>
      <w:divBdr>
        <w:top w:val="none" w:sz="0" w:space="0" w:color="auto"/>
        <w:left w:val="none" w:sz="0" w:space="0" w:color="auto"/>
        <w:bottom w:val="none" w:sz="0" w:space="0" w:color="auto"/>
        <w:right w:val="none" w:sz="0" w:space="0" w:color="auto"/>
      </w:divBdr>
    </w:div>
    <w:div w:id="1164587992">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6251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0B3B-DAB5-429D-A029-B2FE4868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8967</Words>
  <Characters>51115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Схема теплоснабжения Шолоховского городского поселения на 2016-2020 гг.</vt:lpstr>
    </vt:vector>
  </TitlesOfParts>
  <Company>SPecialiST RePack</Company>
  <LinksUpToDate>false</LinksUpToDate>
  <CharactersWithSpaces>59963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Шолоховского городского поселения на 2016-2020 гг.</dc:title>
  <dc:subject/>
  <dc:creator>Пользователь</dc:creator>
  <cp:keywords/>
  <dc:description/>
  <cp:lastModifiedBy>User</cp:lastModifiedBy>
  <cp:revision>14</cp:revision>
  <cp:lastPrinted>2023-06-20T13:32:00Z</cp:lastPrinted>
  <dcterms:created xsi:type="dcterms:W3CDTF">2023-06-19T12:55:00Z</dcterms:created>
  <dcterms:modified xsi:type="dcterms:W3CDTF">2024-06-03T12:42:00Z</dcterms:modified>
</cp:coreProperties>
</file>