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6715ADA" w14:textId="5CA89502" w:rsidR="00791E48" w:rsidRDefault="00791E48" w:rsidP="00791E48">
      <w:pPr>
        <w:tabs>
          <w:tab w:val="center" w:pos="4819"/>
          <w:tab w:val="left" w:pos="7608"/>
        </w:tabs>
        <w:ind w:firstLine="142"/>
        <w:rPr>
          <w:bCs/>
          <w:sz w:val="28"/>
          <w:szCs w:val="28"/>
        </w:rPr>
      </w:pPr>
      <w:r>
        <w:rPr>
          <w:bCs/>
          <w:sz w:val="28"/>
          <w:szCs w:val="28"/>
        </w:rPr>
        <w:t xml:space="preserve">                                                                   </w:t>
      </w:r>
      <w:r>
        <w:rPr>
          <w:b/>
          <w:noProof/>
          <w:lang w:eastAsia="ru-RU"/>
        </w:rPr>
        <w:drawing>
          <wp:inline distT="0" distB="0" distL="0" distR="0" wp14:anchorId="7C398DA8" wp14:editId="46FC6B2E">
            <wp:extent cx="579120" cy="72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solidFill>
                      <a:srgbClr val="FFFFFF">
                        <a:alpha val="0"/>
                      </a:srgbClr>
                    </a:solidFill>
                    <a:ln>
                      <a:noFill/>
                    </a:ln>
                  </pic:spPr>
                </pic:pic>
              </a:graphicData>
            </a:graphic>
          </wp:inline>
        </w:drawing>
      </w:r>
      <w:r>
        <w:rPr>
          <w:bCs/>
          <w:sz w:val="28"/>
          <w:szCs w:val="28"/>
        </w:rPr>
        <w:tab/>
        <w:t>проект</w:t>
      </w:r>
    </w:p>
    <w:p w14:paraId="65B72B6B" w14:textId="77777777" w:rsidR="00791E48" w:rsidRDefault="00791E48" w:rsidP="00791E48">
      <w:pPr>
        <w:tabs>
          <w:tab w:val="left" w:pos="5670"/>
        </w:tabs>
        <w:ind w:firstLine="709"/>
        <w:jc w:val="center"/>
        <w:rPr>
          <w:bCs/>
          <w:sz w:val="28"/>
          <w:szCs w:val="28"/>
        </w:rPr>
      </w:pPr>
      <w:r>
        <w:rPr>
          <w:bCs/>
          <w:sz w:val="28"/>
          <w:szCs w:val="28"/>
        </w:rPr>
        <w:t>РОССИЙСКАЯ ФЕДЕРАЦИЯ</w:t>
      </w:r>
    </w:p>
    <w:p w14:paraId="3F0999FD" w14:textId="77777777" w:rsidR="00791E48" w:rsidRDefault="00791E48" w:rsidP="00791E48">
      <w:pPr>
        <w:tabs>
          <w:tab w:val="left" w:pos="5670"/>
        </w:tabs>
        <w:ind w:firstLine="709"/>
        <w:jc w:val="center"/>
        <w:rPr>
          <w:bCs/>
          <w:sz w:val="28"/>
          <w:szCs w:val="28"/>
        </w:rPr>
      </w:pPr>
      <w:r>
        <w:rPr>
          <w:bCs/>
          <w:sz w:val="28"/>
          <w:szCs w:val="28"/>
        </w:rPr>
        <w:t>РОСТОВСКАЯ ОБЛАСТЬ</w:t>
      </w:r>
    </w:p>
    <w:p w14:paraId="6E654AE3" w14:textId="77777777" w:rsidR="00791E48" w:rsidRDefault="00791E48" w:rsidP="00791E48">
      <w:pPr>
        <w:tabs>
          <w:tab w:val="left" w:pos="5670"/>
        </w:tabs>
        <w:ind w:firstLine="709"/>
        <w:jc w:val="center"/>
        <w:rPr>
          <w:bCs/>
          <w:sz w:val="28"/>
          <w:szCs w:val="28"/>
        </w:rPr>
      </w:pPr>
      <w:r>
        <w:rPr>
          <w:bCs/>
          <w:sz w:val="28"/>
          <w:szCs w:val="28"/>
        </w:rPr>
        <w:t>МУНИЦИПАЛЬНОЕ ОБРАЗОВАНИЕ</w:t>
      </w:r>
    </w:p>
    <w:p w14:paraId="3EF6C759" w14:textId="77777777" w:rsidR="00791E48" w:rsidRDefault="00791E48" w:rsidP="00791E48">
      <w:pPr>
        <w:tabs>
          <w:tab w:val="left" w:pos="5670"/>
        </w:tabs>
        <w:ind w:firstLine="709"/>
        <w:jc w:val="center"/>
        <w:rPr>
          <w:bCs/>
          <w:sz w:val="28"/>
          <w:szCs w:val="28"/>
        </w:rPr>
      </w:pPr>
      <w:r>
        <w:rPr>
          <w:bCs/>
          <w:sz w:val="28"/>
          <w:szCs w:val="28"/>
        </w:rPr>
        <w:t>«ШОЛОХОВСКОЕ ГОРОДСКОЕ  ПОСЕЛЕНИЕ»</w:t>
      </w:r>
    </w:p>
    <w:p w14:paraId="1C4A75EE" w14:textId="77777777" w:rsidR="00791E48" w:rsidRDefault="00791E48" w:rsidP="00791E48">
      <w:pPr>
        <w:tabs>
          <w:tab w:val="left" w:pos="5670"/>
        </w:tabs>
        <w:ind w:firstLine="709"/>
        <w:jc w:val="center"/>
        <w:rPr>
          <w:bCs/>
          <w:sz w:val="28"/>
          <w:szCs w:val="28"/>
        </w:rPr>
      </w:pPr>
      <w:r>
        <w:rPr>
          <w:bCs/>
          <w:sz w:val="28"/>
          <w:szCs w:val="28"/>
        </w:rPr>
        <w:t>АДМИНИСТРАЦИЯ ШОЛОХОВСКОГО ГОРОДСКОГО ПОСЕЛЕНИЯ</w:t>
      </w:r>
    </w:p>
    <w:p w14:paraId="6F9AE1B5" w14:textId="77777777" w:rsidR="00791E48" w:rsidRPr="00D254A0" w:rsidRDefault="00791E48" w:rsidP="00791E48">
      <w:pPr>
        <w:numPr>
          <w:ilvl w:val="0"/>
          <w:numId w:val="1"/>
        </w:numPr>
        <w:shd w:val="clear" w:color="auto" w:fill="FFFFFF"/>
        <w:tabs>
          <w:tab w:val="clear" w:pos="0"/>
          <w:tab w:val="num" w:pos="432"/>
        </w:tabs>
        <w:spacing w:before="48" w:line="446" w:lineRule="exact"/>
        <w:ind w:left="432"/>
        <w:jc w:val="center"/>
        <w:rPr>
          <w:b/>
          <w:spacing w:val="-20"/>
          <w:position w:val="6"/>
          <w:sz w:val="28"/>
          <w:szCs w:val="28"/>
        </w:rPr>
      </w:pPr>
      <w:r w:rsidRPr="00D254A0">
        <w:rPr>
          <w:b/>
          <w:bCs/>
          <w:color w:val="000000"/>
          <w:spacing w:val="-20"/>
          <w:position w:val="6"/>
          <w:sz w:val="28"/>
          <w:szCs w:val="28"/>
        </w:rPr>
        <w:t>ПОСТАНОВЛЕНИЕ</w:t>
      </w:r>
    </w:p>
    <w:p w14:paraId="23D1CA14" w14:textId="2E4C957A" w:rsidR="00791E48" w:rsidRDefault="00791E48" w:rsidP="00791E48">
      <w:pPr>
        <w:numPr>
          <w:ilvl w:val="0"/>
          <w:numId w:val="1"/>
        </w:numPr>
        <w:tabs>
          <w:tab w:val="clear" w:pos="0"/>
          <w:tab w:val="num" w:pos="432"/>
        </w:tabs>
        <w:ind w:left="432"/>
        <w:jc w:val="center"/>
        <w:rPr>
          <w:bCs/>
          <w:color w:val="000000"/>
          <w:spacing w:val="-20"/>
          <w:position w:val="6"/>
          <w:sz w:val="28"/>
          <w:szCs w:val="28"/>
        </w:rPr>
      </w:pPr>
      <w:r w:rsidRPr="00BC3908">
        <w:rPr>
          <w:bCs/>
          <w:color w:val="000000"/>
          <w:spacing w:val="-20"/>
          <w:position w:val="6"/>
          <w:sz w:val="28"/>
          <w:szCs w:val="28"/>
        </w:rPr>
        <w:t xml:space="preserve">от   </w:t>
      </w:r>
      <w:r>
        <w:rPr>
          <w:bCs/>
          <w:color w:val="000000"/>
          <w:spacing w:val="-20"/>
          <w:position w:val="6"/>
          <w:sz w:val="28"/>
          <w:szCs w:val="28"/>
        </w:rPr>
        <w:t>___</w:t>
      </w:r>
      <w:r w:rsidRPr="00BC3908">
        <w:rPr>
          <w:bCs/>
          <w:color w:val="000000"/>
          <w:spacing w:val="-20"/>
          <w:position w:val="6"/>
          <w:sz w:val="28"/>
          <w:szCs w:val="28"/>
        </w:rPr>
        <w:t>.</w:t>
      </w:r>
      <w:r>
        <w:rPr>
          <w:bCs/>
          <w:color w:val="000000"/>
          <w:spacing w:val="-20"/>
          <w:position w:val="6"/>
          <w:sz w:val="28"/>
          <w:szCs w:val="28"/>
        </w:rPr>
        <w:t>0</w:t>
      </w:r>
      <w:r w:rsidR="00050AC8">
        <w:rPr>
          <w:bCs/>
          <w:color w:val="000000"/>
          <w:spacing w:val="-20"/>
          <w:position w:val="6"/>
          <w:sz w:val="28"/>
          <w:szCs w:val="28"/>
        </w:rPr>
        <w:t>6</w:t>
      </w:r>
      <w:r>
        <w:rPr>
          <w:bCs/>
          <w:color w:val="000000"/>
          <w:spacing w:val="-20"/>
          <w:position w:val="6"/>
          <w:sz w:val="28"/>
          <w:szCs w:val="28"/>
        </w:rPr>
        <w:t>.</w:t>
      </w:r>
      <w:r w:rsidRPr="00BC3908">
        <w:rPr>
          <w:bCs/>
          <w:color w:val="000000"/>
          <w:spacing w:val="-20"/>
          <w:position w:val="6"/>
          <w:sz w:val="28"/>
          <w:szCs w:val="28"/>
        </w:rPr>
        <w:t>202</w:t>
      </w:r>
      <w:r>
        <w:rPr>
          <w:bCs/>
          <w:color w:val="000000"/>
          <w:spacing w:val="-20"/>
          <w:position w:val="6"/>
          <w:sz w:val="28"/>
          <w:szCs w:val="28"/>
        </w:rPr>
        <w:t>4</w:t>
      </w:r>
      <w:r w:rsidRPr="00BC3908">
        <w:rPr>
          <w:bCs/>
          <w:color w:val="000000"/>
          <w:spacing w:val="-20"/>
          <w:position w:val="6"/>
          <w:sz w:val="28"/>
          <w:szCs w:val="28"/>
        </w:rPr>
        <w:t xml:space="preserve"> № </w:t>
      </w:r>
      <w:r>
        <w:rPr>
          <w:bCs/>
          <w:color w:val="000000"/>
          <w:spacing w:val="-20"/>
          <w:position w:val="6"/>
          <w:sz w:val="28"/>
          <w:szCs w:val="28"/>
        </w:rPr>
        <w:t>___</w:t>
      </w:r>
    </w:p>
    <w:p w14:paraId="42421557" w14:textId="77777777" w:rsidR="00791E48" w:rsidRPr="00BC3908" w:rsidRDefault="00791E48" w:rsidP="00791E48">
      <w:pPr>
        <w:numPr>
          <w:ilvl w:val="0"/>
          <w:numId w:val="1"/>
        </w:numPr>
        <w:tabs>
          <w:tab w:val="clear" w:pos="0"/>
          <w:tab w:val="num" w:pos="432"/>
        </w:tabs>
        <w:ind w:left="432"/>
        <w:jc w:val="center"/>
        <w:rPr>
          <w:bCs/>
          <w:color w:val="000000"/>
          <w:spacing w:val="-20"/>
          <w:position w:val="6"/>
          <w:sz w:val="28"/>
          <w:szCs w:val="28"/>
        </w:rPr>
      </w:pPr>
      <w:proofErr w:type="spellStart"/>
      <w:r w:rsidRPr="00BC3908">
        <w:rPr>
          <w:bCs/>
          <w:color w:val="000000"/>
          <w:spacing w:val="-20"/>
          <w:position w:val="6"/>
          <w:sz w:val="28"/>
          <w:szCs w:val="28"/>
        </w:rPr>
        <w:t>р.п</w:t>
      </w:r>
      <w:proofErr w:type="spellEnd"/>
      <w:r w:rsidRPr="00BC3908">
        <w:rPr>
          <w:bCs/>
          <w:color w:val="000000"/>
          <w:spacing w:val="-20"/>
          <w:position w:val="6"/>
          <w:sz w:val="28"/>
          <w:szCs w:val="28"/>
        </w:rPr>
        <w:t>. Шолоховский</w:t>
      </w:r>
    </w:p>
    <w:p w14:paraId="6C629C56" w14:textId="77777777" w:rsidR="00482D69" w:rsidRPr="00482D69" w:rsidRDefault="00482D69" w:rsidP="00482D69">
      <w:pPr>
        <w:tabs>
          <w:tab w:val="center" w:pos="4677"/>
          <w:tab w:val="right" w:pos="9355"/>
        </w:tabs>
        <w:jc w:val="both"/>
        <w:rPr>
          <w:spacing w:val="40"/>
          <w:sz w:val="20"/>
          <w:szCs w:val="28"/>
        </w:rPr>
      </w:pPr>
    </w:p>
    <w:p w14:paraId="1E1471C6" w14:textId="77777777" w:rsidR="003B122E" w:rsidRPr="00791E48" w:rsidRDefault="00661ECC" w:rsidP="009E70DD">
      <w:pPr>
        <w:tabs>
          <w:tab w:val="left" w:pos="4320"/>
          <w:tab w:val="left" w:pos="7380"/>
        </w:tabs>
        <w:spacing w:before="120"/>
        <w:jc w:val="center"/>
        <w:rPr>
          <w:sz w:val="28"/>
          <w:szCs w:val="28"/>
        </w:rPr>
      </w:pPr>
      <w:bookmarkStart w:id="0" w:name="_GoBack"/>
      <w:r w:rsidRPr="00791E48">
        <w:rPr>
          <w:b/>
          <w:sz w:val="28"/>
          <w:szCs w:val="28"/>
        </w:rPr>
        <w:t xml:space="preserve">Об утверждении административного регламента </w:t>
      </w:r>
      <w:r w:rsidR="0081010E" w:rsidRPr="00791E48">
        <w:rPr>
          <w:b/>
          <w:sz w:val="28"/>
          <w:szCs w:val="28"/>
        </w:rPr>
        <w:t>по предоставлению муниципальной услуги</w:t>
      </w:r>
      <w:r w:rsidRPr="00791E48">
        <w:rPr>
          <w:b/>
          <w:sz w:val="28"/>
          <w:szCs w:val="28"/>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0"/>
    <w:tbl>
      <w:tblPr>
        <w:tblW w:w="0" w:type="auto"/>
        <w:tblInd w:w="108" w:type="dxa"/>
        <w:tblLayout w:type="fixed"/>
        <w:tblLook w:val="0000" w:firstRow="0" w:lastRow="0" w:firstColumn="0" w:lastColumn="0" w:noHBand="0" w:noVBand="0"/>
      </w:tblPr>
      <w:tblGrid>
        <w:gridCol w:w="3126"/>
        <w:gridCol w:w="3196"/>
        <w:gridCol w:w="3563"/>
      </w:tblGrid>
      <w:tr w:rsidR="003B122E" w14:paraId="0E9372DA" w14:textId="77777777">
        <w:tc>
          <w:tcPr>
            <w:tcW w:w="3126" w:type="dxa"/>
            <w:shd w:val="clear" w:color="auto" w:fill="auto"/>
          </w:tcPr>
          <w:p w14:paraId="115D8D61" w14:textId="77777777" w:rsidR="003B122E" w:rsidRDefault="003B122E">
            <w:pPr>
              <w:suppressAutoHyphens w:val="0"/>
              <w:snapToGrid w:val="0"/>
            </w:pPr>
          </w:p>
        </w:tc>
        <w:tc>
          <w:tcPr>
            <w:tcW w:w="3196" w:type="dxa"/>
            <w:shd w:val="clear" w:color="auto" w:fill="auto"/>
          </w:tcPr>
          <w:p w14:paraId="4D056A8D" w14:textId="77777777" w:rsidR="003B122E" w:rsidRDefault="003B122E">
            <w:pPr>
              <w:snapToGrid w:val="0"/>
            </w:pPr>
          </w:p>
        </w:tc>
        <w:tc>
          <w:tcPr>
            <w:tcW w:w="3563" w:type="dxa"/>
            <w:shd w:val="clear" w:color="auto" w:fill="auto"/>
          </w:tcPr>
          <w:p w14:paraId="63D5726C" w14:textId="77777777" w:rsidR="003B122E" w:rsidRDefault="003B122E">
            <w:pPr>
              <w:snapToGrid w:val="0"/>
              <w:jc w:val="right"/>
            </w:pPr>
          </w:p>
        </w:tc>
      </w:tr>
    </w:tbl>
    <w:p w14:paraId="615974B6" w14:textId="5FC9C03D" w:rsidR="00482D69" w:rsidRPr="00791E48" w:rsidRDefault="003B122E">
      <w:pPr>
        <w:jc w:val="both"/>
        <w:rPr>
          <w:rFonts w:eastAsia="Calibri"/>
          <w:b/>
          <w:sz w:val="28"/>
          <w:szCs w:val="28"/>
          <w:lang w:eastAsia="en-US"/>
        </w:rPr>
      </w:pPr>
      <w:r>
        <w:rPr>
          <w:color w:val="000000"/>
          <w:sz w:val="28"/>
          <w:szCs w:val="28"/>
          <w:shd w:val="clear" w:color="auto" w:fill="FFFFFF"/>
        </w:rPr>
        <w:tab/>
      </w:r>
      <w:proofErr w:type="gramStart"/>
      <w:r w:rsidR="00661ECC" w:rsidRPr="00661ECC">
        <w:rPr>
          <w:sz w:val="28"/>
          <w:szCs w:val="22"/>
          <w:lang w:eastAsia="en-US"/>
        </w:rPr>
        <w:t>В соответствии со статьей 55.31 Градостроительного кодекса Российской Федерации, с Федеральным законом от 06.10.2003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постановлением Правительства Ростовской области от 13.12.2021 № 1041 «Об утверждении Правил разработки и утверждения органами исполнительной власти</w:t>
      </w:r>
      <w:proofErr w:type="gramEnd"/>
      <w:r w:rsidR="00661ECC" w:rsidRPr="00661ECC">
        <w:rPr>
          <w:sz w:val="28"/>
          <w:szCs w:val="22"/>
          <w:lang w:eastAsia="en-US"/>
        </w:rPr>
        <w:t xml:space="preserve"> Ростовской области административных регламентов предоставления государственных услуг»</w:t>
      </w:r>
      <w:r w:rsidR="00224BB8" w:rsidRPr="00224BB8">
        <w:rPr>
          <w:color w:val="000000"/>
          <w:sz w:val="28"/>
          <w:szCs w:val="28"/>
          <w:shd w:val="clear" w:color="auto" w:fill="FFFFFF"/>
        </w:rPr>
        <w:t xml:space="preserve">, Администрация </w:t>
      </w:r>
      <w:r w:rsidR="00791E48">
        <w:rPr>
          <w:color w:val="000000"/>
          <w:sz w:val="28"/>
          <w:szCs w:val="28"/>
          <w:shd w:val="clear" w:color="auto" w:fill="FFFFFF"/>
        </w:rPr>
        <w:t>Шолоховского</w:t>
      </w:r>
      <w:r w:rsidR="00224BB8" w:rsidRPr="00224BB8">
        <w:rPr>
          <w:color w:val="000000"/>
          <w:sz w:val="28"/>
          <w:szCs w:val="28"/>
          <w:shd w:val="clear" w:color="auto" w:fill="FFFFFF"/>
        </w:rPr>
        <w:t xml:space="preserve"> городского поселения</w:t>
      </w:r>
      <w:r w:rsidR="007C15F7">
        <w:rPr>
          <w:rFonts w:eastAsia="Calibri"/>
          <w:sz w:val="28"/>
          <w:szCs w:val="28"/>
          <w:lang w:eastAsia="en-US"/>
        </w:rPr>
        <w:t xml:space="preserve"> </w:t>
      </w:r>
      <w:r w:rsidR="00B009EE" w:rsidRPr="006028B5">
        <w:rPr>
          <w:b/>
          <w:spacing w:val="60"/>
          <w:sz w:val="28"/>
          <w:szCs w:val="28"/>
        </w:rPr>
        <w:t>постановляет:</w:t>
      </w:r>
    </w:p>
    <w:p w14:paraId="3FDF5411" w14:textId="77777777" w:rsidR="00224BB8" w:rsidRDefault="00224BB8" w:rsidP="00224BB8">
      <w:pPr>
        <w:suppressAutoHyphens w:val="0"/>
        <w:ind w:firstLine="709"/>
        <w:jc w:val="both"/>
        <w:rPr>
          <w:sz w:val="28"/>
          <w:szCs w:val="28"/>
          <w:lang w:eastAsia="ru-RU"/>
        </w:rPr>
      </w:pPr>
      <w:r w:rsidRPr="00224BB8">
        <w:rPr>
          <w:sz w:val="28"/>
          <w:szCs w:val="28"/>
          <w:lang w:eastAsia="ru-RU"/>
        </w:rPr>
        <w:t>1.</w:t>
      </w:r>
      <w:r w:rsidR="00661ECC" w:rsidRPr="00661ECC">
        <w:rPr>
          <w:sz w:val="28"/>
          <w:szCs w:val="28"/>
          <w:lang w:eastAsia="en-US"/>
        </w:rPr>
        <w:t xml:space="preserve"> Утвердить административный регламент </w:t>
      </w:r>
      <w:r w:rsidR="0081010E" w:rsidRPr="0081010E">
        <w:rPr>
          <w:sz w:val="28"/>
          <w:szCs w:val="28"/>
          <w:lang w:eastAsia="en-US"/>
        </w:rPr>
        <w:t>по предоставлению муниципальной услуги</w:t>
      </w:r>
      <w:r w:rsidR="00661ECC" w:rsidRPr="00661ECC">
        <w:rPr>
          <w:sz w:val="28"/>
          <w:szCs w:val="28"/>
          <w:lang w:eastAsia="en-US"/>
        </w:rPr>
        <w:t xml:space="preserve"> «</w:t>
      </w:r>
      <w:r w:rsidR="00661ECC" w:rsidRPr="00661ECC">
        <w:rPr>
          <w:noProof/>
          <w:sz w:val="28"/>
          <w:szCs w:val="22"/>
          <w:lang w:eastAsia="ru-RU"/>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661ECC" w:rsidRPr="00661ECC">
        <w:rPr>
          <w:sz w:val="28"/>
          <w:szCs w:val="28"/>
          <w:lang w:eastAsia="en-US"/>
        </w:rPr>
        <w:t>»</w:t>
      </w:r>
      <w:r w:rsidR="00661ECC">
        <w:rPr>
          <w:sz w:val="28"/>
          <w:szCs w:val="28"/>
          <w:lang w:eastAsia="en-US"/>
        </w:rPr>
        <w:t xml:space="preserve"> </w:t>
      </w:r>
      <w:r w:rsidRPr="00224BB8">
        <w:rPr>
          <w:sz w:val="28"/>
          <w:szCs w:val="28"/>
          <w:lang w:eastAsia="ru-RU"/>
        </w:rPr>
        <w:t>согласно приложению.</w:t>
      </w:r>
    </w:p>
    <w:p w14:paraId="474A563E" w14:textId="77777777" w:rsidR="00050AC8" w:rsidRPr="00224BB8" w:rsidRDefault="00050AC8" w:rsidP="00224BB8">
      <w:pPr>
        <w:suppressAutoHyphens w:val="0"/>
        <w:ind w:firstLine="709"/>
        <w:jc w:val="both"/>
        <w:rPr>
          <w:sz w:val="28"/>
          <w:szCs w:val="28"/>
          <w:lang w:eastAsia="ru-RU"/>
        </w:rPr>
      </w:pPr>
    </w:p>
    <w:p w14:paraId="75A8E3DE" w14:textId="77777777" w:rsidR="00224BB8" w:rsidRDefault="00224BB8" w:rsidP="00224BB8">
      <w:pPr>
        <w:suppressAutoHyphens w:val="0"/>
        <w:jc w:val="both"/>
        <w:rPr>
          <w:sz w:val="28"/>
          <w:szCs w:val="28"/>
          <w:lang w:eastAsia="ru-RU"/>
        </w:rPr>
      </w:pPr>
      <w:r w:rsidRPr="00224BB8">
        <w:rPr>
          <w:sz w:val="28"/>
          <w:szCs w:val="28"/>
          <w:lang w:eastAsia="ru-RU"/>
        </w:rPr>
        <w:t xml:space="preserve">          2. Настоящее постановление вступает в силу со дня его официального опубликования. </w:t>
      </w:r>
    </w:p>
    <w:p w14:paraId="09DB58A0" w14:textId="77777777" w:rsidR="00050AC8" w:rsidRPr="00224BB8" w:rsidRDefault="00050AC8" w:rsidP="00224BB8">
      <w:pPr>
        <w:suppressAutoHyphens w:val="0"/>
        <w:jc w:val="both"/>
        <w:rPr>
          <w:sz w:val="28"/>
          <w:szCs w:val="28"/>
          <w:lang w:eastAsia="ru-RU"/>
        </w:rPr>
      </w:pPr>
    </w:p>
    <w:p w14:paraId="46A752FB" w14:textId="1F506969" w:rsidR="00EA76CA" w:rsidRDefault="00224BB8" w:rsidP="00791E48">
      <w:pPr>
        <w:pStyle w:val="310"/>
        <w:ind w:firstLine="709"/>
        <w:rPr>
          <w:sz w:val="28"/>
          <w:szCs w:val="28"/>
        </w:rPr>
      </w:pPr>
      <w:r w:rsidRPr="00224BB8">
        <w:rPr>
          <w:sz w:val="28"/>
          <w:szCs w:val="28"/>
          <w:lang w:eastAsia="ru-RU"/>
        </w:rPr>
        <w:t xml:space="preserve">3. </w:t>
      </w:r>
      <w:r w:rsidR="002B5251">
        <w:rPr>
          <w:sz w:val="28"/>
          <w:szCs w:val="28"/>
          <w:lang w:eastAsia="ru-RU"/>
        </w:rPr>
        <w:t xml:space="preserve"> </w:t>
      </w:r>
      <w:proofErr w:type="gramStart"/>
      <w:r w:rsidR="00791E48">
        <w:rPr>
          <w:sz w:val="28"/>
          <w:szCs w:val="28"/>
        </w:rPr>
        <w:t>Контроль за</w:t>
      </w:r>
      <w:proofErr w:type="gramEnd"/>
      <w:r w:rsidR="00791E48">
        <w:rPr>
          <w:sz w:val="28"/>
          <w:szCs w:val="28"/>
        </w:rPr>
        <w:t xml:space="preserve"> исполнением настоящего постановления возложить на ведущего специалиста сектора по земельным и имущественным отношениям </w:t>
      </w:r>
      <w:proofErr w:type="spellStart"/>
      <w:r w:rsidR="00791E48">
        <w:rPr>
          <w:sz w:val="28"/>
          <w:szCs w:val="28"/>
        </w:rPr>
        <w:t>Гугуеву</w:t>
      </w:r>
      <w:proofErr w:type="spellEnd"/>
      <w:r w:rsidR="00791E48">
        <w:rPr>
          <w:sz w:val="28"/>
          <w:szCs w:val="28"/>
        </w:rPr>
        <w:t xml:space="preserve"> Н.В.</w:t>
      </w:r>
    </w:p>
    <w:p w14:paraId="707BC8CF" w14:textId="77777777" w:rsidR="00927815" w:rsidRDefault="00927815" w:rsidP="00B7621B">
      <w:pPr>
        <w:rPr>
          <w:bCs/>
          <w:color w:val="000000"/>
          <w:sz w:val="28"/>
          <w:szCs w:val="28"/>
        </w:rPr>
      </w:pPr>
    </w:p>
    <w:p w14:paraId="3EE3AC45" w14:textId="77777777" w:rsidR="00050AC8" w:rsidRDefault="00050AC8" w:rsidP="00B7621B">
      <w:pPr>
        <w:rPr>
          <w:bCs/>
          <w:color w:val="000000"/>
          <w:sz w:val="28"/>
          <w:szCs w:val="28"/>
        </w:rPr>
      </w:pPr>
    </w:p>
    <w:p w14:paraId="1C273D21" w14:textId="5698CB2C" w:rsidR="00B7621B" w:rsidRPr="00B7621B" w:rsidRDefault="00050AC8" w:rsidP="00B7621B">
      <w:pPr>
        <w:rPr>
          <w:bCs/>
          <w:color w:val="000000"/>
          <w:sz w:val="28"/>
          <w:szCs w:val="28"/>
        </w:rPr>
      </w:pPr>
      <w:r>
        <w:rPr>
          <w:bCs/>
          <w:color w:val="000000"/>
          <w:sz w:val="28"/>
          <w:szCs w:val="28"/>
        </w:rPr>
        <w:t xml:space="preserve">             </w:t>
      </w:r>
      <w:r w:rsidR="00482D69">
        <w:rPr>
          <w:bCs/>
          <w:color w:val="000000"/>
          <w:sz w:val="28"/>
          <w:szCs w:val="28"/>
        </w:rPr>
        <w:t>Г</w:t>
      </w:r>
      <w:r w:rsidR="00B7621B" w:rsidRPr="00B7621B">
        <w:rPr>
          <w:bCs/>
          <w:color w:val="000000"/>
          <w:sz w:val="28"/>
          <w:szCs w:val="28"/>
        </w:rPr>
        <w:t>лав</w:t>
      </w:r>
      <w:r w:rsidR="00482D69">
        <w:rPr>
          <w:bCs/>
          <w:color w:val="000000"/>
          <w:sz w:val="28"/>
          <w:szCs w:val="28"/>
        </w:rPr>
        <w:t>а</w:t>
      </w:r>
      <w:r w:rsidR="00B7621B" w:rsidRPr="00B7621B">
        <w:rPr>
          <w:bCs/>
          <w:color w:val="000000"/>
          <w:sz w:val="28"/>
          <w:szCs w:val="28"/>
        </w:rPr>
        <w:t xml:space="preserve"> Администрации</w:t>
      </w:r>
    </w:p>
    <w:p w14:paraId="2860DB94" w14:textId="4FB79C8E" w:rsidR="00B7621B" w:rsidRPr="00B7621B" w:rsidRDefault="00791E48" w:rsidP="00B7621B">
      <w:pPr>
        <w:rPr>
          <w:bCs/>
          <w:color w:val="000000"/>
          <w:sz w:val="28"/>
          <w:szCs w:val="28"/>
        </w:rPr>
      </w:pPr>
      <w:r>
        <w:rPr>
          <w:bCs/>
          <w:color w:val="000000"/>
          <w:sz w:val="28"/>
          <w:szCs w:val="28"/>
        </w:rPr>
        <w:t>Шолоховского</w:t>
      </w:r>
      <w:r w:rsidR="00B7621B" w:rsidRPr="00B7621B">
        <w:rPr>
          <w:bCs/>
          <w:color w:val="000000"/>
          <w:sz w:val="28"/>
          <w:szCs w:val="28"/>
        </w:rPr>
        <w:t xml:space="preserve"> городского поселения </w:t>
      </w:r>
      <w:r w:rsidR="00D922E6">
        <w:rPr>
          <w:bCs/>
          <w:color w:val="000000"/>
          <w:sz w:val="28"/>
          <w:szCs w:val="28"/>
        </w:rPr>
        <w:t xml:space="preserve"> </w:t>
      </w:r>
      <w:r w:rsidR="00B7621B" w:rsidRPr="00B7621B">
        <w:rPr>
          <w:bCs/>
          <w:color w:val="000000"/>
          <w:sz w:val="28"/>
          <w:szCs w:val="28"/>
        </w:rPr>
        <w:t xml:space="preserve">                 </w:t>
      </w:r>
      <w:r w:rsidR="00402342">
        <w:rPr>
          <w:bCs/>
          <w:color w:val="000000"/>
          <w:sz w:val="28"/>
          <w:szCs w:val="28"/>
        </w:rPr>
        <w:t xml:space="preserve">  </w:t>
      </w:r>
      <w:r w:rsidR="00B7621B" w:rsidRPr="00B7621B">
        <w:rPr>
          <w:bCs/>
          <w:color w:val="000000"/>
          <w:sz w:val="28"/>
          <w:szCs w:val="28"/>
        </w:rPr>
        <w:t xml:space="preserve">    </w:t>
      </w:r>
      <w:r w:rsidR="000D6726">
        <w:rPr>
          <w:bCs/>
          <w:color w:val="000000"/>
          <w:sz w:val="28"/>
          <w:szCs w:val="28"/>
        </w:rPr>
        <w:t xml:space="preserve">        </w:t>
      </w:r>
      <w:r w:rsidR="00B7621B" w:rsidRPr="00B7621B">
        <w:rPr>
          <w:bCs/>
          <w:color w:val="000000"/>
          <w:sz w:val="28"/>
          <w:szCs w:val="28"/>
        </w:rPr>
        <w:t xml:space="preserve">     </w:t>
      </w:r>
      <w:r w:rsidR="00BB5FE5">
        <w:rPr>
          <w:bCs/>
          <w:color w:val="000000"/>
          <w:sz w:val="28"/>
          <w:szCs w:val="28"/>
        </w:rPr>
        <w:t xml:space="preserve"> </w:t>
      </w:r>
      <w:r w:rsidR="00B7621B" w:rsidRPr="00B7621B">
        <w:rPr>
          <w:bCs/>
          <w:color w:val="000000"/>
          <w:sz w:val="28"/>
          <w:szCs w:val="28"/>
        </w:rPr>
        <w:t xml:space="preserve">  </w:t>
      </w:r>
      <w:r>
        <w:rPr>
          <w:bCs/>
          <w:color w:val="000000"/>
          <w:sz w:val="28"/>
          <w:szCs w:val="28"/>
        </w:rPr>
        <w:t>О.П. Снисаренко</w:t>
      </w:r>
    </w:p>
    <w:p w14:paraId="26D48646" w14:textId="06A5448D" w:rsidR="00B7621B" w:rsidRPr="00B7621B" w:rsidRDefault="00B7621B" w:rsidP="00B7621B">
      <w:pPr>
        <w:rPr>
          <w:bCs/>
          <w:color w:val="000000"/>
          <w:sz w:val="28"/>
          <w:szCs w:val="28"/>
        </w:rPr>
      </w:pPr>
      <w:r w:rsidRPr="00B7621B">
        <w:rPr>
          <w:bCs/>
          <w:color w:val="000000"/>
          <w:sz w:val="28"/>
          <w:szCs w:val="28"/>
        </w:rPr>
        <w:t xml:space="preserve"> </w:t>
      </w:r>
    </w:p>
    <w:p w14:paraId="5669DE68" w14:textId="77777777" w:rsidR="00791E48" w:rsidRDefault="00791E48" w:rsidP="00791E48">
      <w:pPr>
        <w:pStyle w:val="a4"/>
        <w:spacing w:after="0"/>
        <w:rPr>
          <w:rFonts w:cs="Tahoma"/>
          <w:sz w:val="28"/>
          <w:szCs w:val="28"/>
        </w:rPr>
      </w:pPr>
      <w:r w:rsidRPr="00382D91">
        <w:rPr>
          <w:rFonts w:cs="Tahoma"/>
          <w:sz w:val="28"/>
          <w:szCs w:val="28"/>
        </w:rPr>
        <w:t>Проект постановления вносит</w:t>
      </w:r>
    </w:p>
    <w:p w14:paraId="36863205" w14:textId="77777777" w:rsidR="00791E48" w:rsidRDefault="00791E48" w:rsidP="00791E48">
      <w:pPr>
        <w:pStyle w:val="a4"/>
        <w:spacing w:after="0"/>
        <w:rPr>
          <w:rFonts w:cs="Tahoma"/>
          <w:sz w:val="28"/>
          <w:szCs w:val="28"/>
        </w:rPr>
      </w:pPr>
      <w:r>
        <w:rPr>
          <w:rFonts w:cs="Tahoma"/>
          <w:sz w:val="28"/>
          <w:szCs w:val="28"/>
        </w:rPr>
        <w:t xml:space="preserve">Ведущий специалист сектора по </w:t>
      </w:r>
      <w:proofErr w:type="gramStart"/>
      <w:r>
        <w:rPr>
          <w:rFonts w:cs="Tahoma"/>
          <w:sz w:val="28"/>
          <w:szCs w:val="28"/>
        </w:rPr>
        <w:t>земельным</w:t>
      </w:r>
      <w:proofErr w:type="gramEnd"/>
    </w:p>
    <w:p w14:paraId="5539B56B" w14:textId="77777777" w:rsidR="00791E48" w:rsidRDefault="00791E48" w:rsidP="00791E48">
      <w:pPr>
        <w:pStyle w:val="a4"/>
        <w:spacing w:after="0"/>
        <w:rPr>
          <w:rFonts w:cs="Tahoma"/>
          <w:sz w:val="28"/>
          <w:szCs w:val="28"/>
        </w:rPr>
      </w:pPr>
      <w:r>
        <w:rPr>
          <w:rFonts w:cs="Tahoma"/>
          <w:sz w:val="28"/>
          <w:szCs w:val="28"/>
        </w:rPr>
        <w:t xml:space="preserve">и имущественным отношениям                                                      Н.В. </w:t>
      </w:r>
      <w:proofErr w:type="spellStart"/>
      <w:r>
        <w:rPr>
          <w:rFonts w:cs="Tahoma"/>
          <w:sz w:val="28"/>
          <w:szCs w:val="28"/>
        </w:rPr>
        <w:t>Гугуева</w:t>
      </w:r>
      <w:proofErr w:type="spellEnd"/>
    </w:p>
    <w:p w14:paraId="445335F8" w14:textId="77777777" w:rsidR="00050AC8" w:rsidRDefault="00050AC8" w:rsidP="00050AC8">
      <w:pPr>
        <w:pStyle w:val="a4"/>
        <w:spacing w:after="0"/>
        <w:rPr>
          <w:rFonts w:cs="Tahoma"/>
          <w:sz w:val="28"/>
          <w:szCs w:val="28"/>
        </w:rPr>
      </w:pPr>
    </w:p>
    <w:p w14:paraId="184B58A0" w14:textId="77777777" w:rsidR="00050AC8" w:rsidRDefault="00050AC8" w:rsidP="00050AC8">
      <w:pPr>
        <w:pStyle w:val="a4"/>
        <w:spacing w:after="0"/>
        <w:rPr>
          <w:rFonts w:cs="Tahoma"/>
          <w:sz w:val="28"/>
          <w:szCs w:val="28"/>
        </w:rPr>
      </w:pPr>
      <w:r>
        <w:rPr>
          <w:rFonts w:cs="Tahoma"/>
          <w:sz w:val="28"/>
          <w:szCs w:val="28"/>
        </w:rPr>
        <w:t>Согласовано</w:t>
      </w:r>
    </w:p>
    <w:p w14:paraId="1D93A5FA" w14:textId="77777777" w:rsidR="00050AC8" w:rsidRDefault="00050AC8" w:rsidP="00050AC8">
      <w:pPr>
        <w:pStyle w:val="a4"/>
        <w:spacing w:after="0"/>
        <w:rPr>
          <w:rFonts w:cs="Tahoma"/>
          <w:sz w:val="28"/>
          <w:szCs w:val="28"/>
        </w:rPr>
      </w:pPr>
      <w:r>
        <w:rPr>
          <w:rFonts w:cs="Tahoma"/>
          <w:sz w:val="28"/>
          <w:szCs w:val="28"/>
        </w:rPr>
        <w:t xml:space="preserve">Главный специалист                                                                  Я.В. </w:t>
      </w:r>
      <w:proofErr w:type="spellStart"/>
      <w:r>
        <w:rPr>
          <w:rFonts w:cs="Tahoma"/>
          <w:sz w:val="28"/>
          <w:szCs w:val="28"/>
        </w:rPr>
        <w:t>Гуреева</w:t>
      </w:r>
      <w:proofErr w:type="spellEnd"/>
    </w:p>
    <w:p w14:paraId="3EB747D4" w14:textId="77777777" w:rsidR="00050AC8" w:rsidRDefault="00050AC8" w:rsidP="00791E48">
      <w:pPr>
        <w:pStyle w:val="a4"/>
        <w:spacing w:after="0"/>
        <w:rPr>
          <w:rFonts w:cs="Tahoma"/>
          <w:sz w:val="28"/>
          <w:szCs w:val="28"/>
        </w:rPr>
      </w:pPr>
    </w:p>
    <w:p w14:paraId="6ABC47AF" w14:textId="5417041A" w:rsidR="00927815" w:rsidRDefault="00927815" w:rsidP="00224BB8">
      <w:pPr>
        <w:suppressAutoHyphens w:val="0"/>
        <w:jc w:val="right"/>
        <w:rPr>
          <w:sz w:val="28"/>
          <w:szCs w:val="28"/>
          <w:lang w:eastAsia="ru-RU"/>
        </w:rPr>
      </w:pPr>
    </w:p>
    <w:p w14:paraId="12053922" w14:textId="6D6D7F1A" w:rsidR="00927815" w:rsidRDefault="00927815" w:rsidP="00224BB8">
      <w:pPr>
        <w:suppressAutoHyphens w:val="0"/>
        <w:jc w:val="right"/>
        <w:rPr>
          <w:sz w:val="28"/>
          <w:szCs w:val="28"/>
          <w:lang w:eastAsia="ru-RU"/>
        </w:rPr>
      </w:pPr>
    </w:p>
    <w:p w14:paraId="2CE984D7" w14:textId="77777777" w:rsidR="00791E48" w:rsidRDefault="00791E48" w:rsidP="00224BB8">
      <w:pPr>
        <w:suppressAutoHyphens w:val="0"/>
        <w:jc w:val="right"/>
        <w:rPr>
          <w:sz w:val="28"/>
          <w:szCs w:val="28"/>
          <w:lang w:eastAsia="ru-RU"/>
        </w:rPr>
      </w:pPr>
    </w:p>
    <w:p w14:paraId="3F54AB1C" w14:textId="77777777" w:rsidR="00050AC8" w:rsidRDefault="00050AC8" w:rsidP="00224BB8">
      <w:pPr>
        <w:suppressAutoHyphens w:val="0"/>
        <w:jc w:val="right"/>
        <w:rPr>
          <w:sz w:val="28"/>
          <w:szCs w:val="28"/>
          <w:lang w:eastAsia="ru-RU"/>
        </w:rPr>
      </w:pPr>
    </w:p>
    <w:p w14:paraId="2E35150F" w14:textId="77777777" w:rsidR="00050AC8" w:rsidRDefault="00050AC8" w:rsidP="00224BB8">
      <w:pPr>
        <w:suppressAutoHyphens w:val="0"/>
        <w:jc w:val="right"/>
        <w:rPr>
          <w:sz w:val="28"/>
          <w:szCs w:val="28"/>
          <w:lang w:eastAsia="ru-RU"/>
        </w:rPr>
      </w:pPr>
    </w:p>
    <w:p w14:paraId="4575A9A7" w14:textId="77777777" w:rsidR="00050AC8" w:rsidRDefault="00050AC8" w:rsidP="00224BB8">
      <w:pPr>
        <w:suppressAutoHyphens w:val="0"/>
        <w:jc w:val="right"/>
        <w:rPr>
          <w:sz w:val="28"/>
          <w:szCs w:val="28"/>
          <w:lang w:eastAsia="ru-RU"/>
        </w:rPr>
      </w:pPr>
    </w:p>
    <w:p w14:paraId="4DFA5744" w14:textId="77777777" w:rsidR="00050AC8" w:rsidRDefault="00050AC8" w:rsidP="00224BB8">
      <w:pPr>
        <w:suppressAutoHyphens w:val="0"/>
        <w:jc w:val="right"/>
        <w:rPr>
          <w:sz w:val="28"/>
          <w:szCs w:val="28"/>
          <w:lang w:eastAsia="ru-RU"/>
        </w:rPr>
      </w:pPr>
    </w:p>
    <w:p w14:paraId="17F29F40" w14:textId="77777777" w:rsidR="00050AC8" w:rsidRDefault="00050AC8" w:rsidP="00224BB8">
      <w:pPr>
        <w:suppressAutoHyphens w:val="0"/>
        <w:jc w:val="right"/>
        <w:rPr>
          <w:sz w:val="28"/>
          <w:szCs w:val="28"/>
          <w:lang w:eastAsia="ru-RU"/>
        </w:rPr>
      </w:pPr>
    </w:p>
    <w:p w14:paraId="51D42208" w14:textId="77777777" w:rsidR="00050AC8" w:rsidRDefault="00050AC8" w:rsidP="00224BB8">
      <w:pPr>
        <w:suppressAutoHyphens w:val="0"/>
        <w:jc w:val="right"/>
        <w:rPr>
          <w:sz w:val="28"/>
          <w:szCs w:val="28"/>
          <w:lang w:eastAsia="ru-RU"/>
        </w:rPr>
      </w:pPr>
    </w:p>
    <w:p w14:paraId="522A6732" w14:textId="77777777" w:rsidR="00050AC8" w:rsidRDefault="00050AC8" w:rsidP="00224BB8">
      <w:pPr>
        <w:suppressAutoHyphens w:val="0"/>
        <w:jc w:val="right"/>
        <w:rPr>
          <w:sz w:val="28"/>
          <w:szCs w:val="28"/>
          <w:lang w:eastAsia="ru-RU"/>
        </w:rPr>
      </w:pPr>
    </w:p>
    <w:p w14:paraId="3FC5BE48" w14:textId="77777777" w:rsidR="00050AC8" w:rsidRDefault="00050AC8" w:rsidP="00224BB8">
      <w:pPr>
        <w:suppressAutoHyphens w:val="0"/>
        <w:jc w:val="right"/>
        <w:rPr>
          <w:sz w:val="28"/>
          <w:szCs w:val="28"/>
          <w:lang w:eastAsia="ru-RU"/>
        </w:rPr>
      </w:pPr>
    </w:p>
    <w:p w14:paraId="2021B72F" w14:textId="77777777" w:rsidR="00050AC8" w:rsidRDefault="00050AC8" w:rsidP="00224BB8">
      <w:pPr>
        <w:suppressAutoHyphens w:val="0"/>
        <w:jc w:val="right"/>
        <w:rPr>
          <w:sz w:val="28"/>
          <w:szCs w:val="28"/>
          <w:lang w:eastAsia="ru-RU"/>
        </w:rPr>
      </w:pPr>
    </w:p>
    <w:p w14:paraId="487D568C" w14:textId="77777777" w:rsidR="00050AC8" w:rsidRDefault="00050AC8" w:rsidP="00224BB8">
      <w:pPr>
        <w:suppressAutoHyphens w:val="0"/>
        <w:jc w:val="right"/>
        <w:rPr>
          <w:sz w:val="28"/>
          <w:szCs w:val="28"/>
          <w:lang w:eastAsia="ru-RU"/>
        </w:rPr>
      </w:pPr>
    </w:p>
    <w:p w14:paraId="0B6E15D9" w14:textId="77777777" w:rsidR="00050AC8" w:rsidRDefault="00050AC8" w:rsidP="00224BB8">
      <w:pPr>
        <w:suppressAutoHyphens w:val="0"/>
        <w:jc w:val="right"/>
        <w:rPr>
          <w:sz w:val="28"/>
          <w:szCs w:val="28"/>
          <w:lang w:eastAsia="ru-RU"/>
        </w:rPr>
      </w:pPr>
    </w:p>
    <w:p w14:paraId="1948E945" w14:textId="77777777" w:rsidR="00050AC8" w:rsidRDefault="00050AC8" w:rsidP="00224BB8">
      <w:pPr>
        <w:suppressAutoHyphens w:val="0"/>
        <w:jc w:val="right"/>
        <w:rPr>
          <w:sz w:val="28"/>
          <w:szCs w:val="28"/>
          <w:lang w:eastAsia="ru-RU"/>
        </w:rPr>
      </w:pPr>
    </w:p>
    <w:p w14:paraId="1D29C1D4" w14:textId="77777777" w:rsidR="00050AC8" w:rsidRDefault="00050AC8" w:rsidP="00224BB8">
      <w:pPr>
        <w:suppressAutoHyphens w:val="0"/>
        <w:jc w:val="right"/>
        <w:rPr>
          <w:sz w:val="28"/>
          <w:szCs w:val="28"/>
          <w:lang w:eastAsia="ru-RU"/>
        </w:rPr>
      </w:pPr>
    </w:p>
    <w:p w14:paraId="65FD999C" w14:textId="77777777" w:rsidR="00050AC8" w:rsidRDefault="00050AC8" w:rsidP="00224BB8">
      <w:pPr>
        <w:suppressAutoHyphens w:val="0"/>
        <w:jc w:val="right"/>
        <w:rPr>
          <w:sz w:val="28"/>
          <w:szCs w:val="28"/>
          <w:lang w:eastAsia="ru-RU"/>
        </w:rPr>
      </w:pPr>
    </w:p>
    <w:p w14:paraId="4CFAED55" w14:textId="77777777" w:rsidR="00050AC8" w:rsidRDefault="00050AC8" w:rsidP="00224BB8">
      <w:pPr>
        <w:suppressAutoHyphens w:val="0"/>
        <w:jc w:val="right"/>
        <w:rPr>
          <w:sz w:val="28"/>
          <w:szCs w:val="28"/>
          <w:lang w:eastAsia="ru-RU"/>
        </w:rPr>
      </w:pPr>
    </w:p>
    <w:p w14:paraId="516FB2CA" w14:textId="77777777" w:rsidR="00050AC8" w:rsidRDefault="00050AC8" w:rsidP="00224BB8">
      <w:pPr>
        <w:suppressAutoHyphens w:val="0"/>
        <w:jc w:val="right"/>
        <w:rPr>
          <w:sz w:val="28"/>
          <w:szCs w:val="28"/>
          <w:lang w:eastAsia="ru-RU"/>
        </w:rPr>
      </w:pPr>
    </w:p>
    <w:p w14:paraId="452AD237" w14:textId="77777777" w:rsidR="00050AC8" w:rsidRDefault="00050AC8" w:rsidP="00224BB8">
      <w:pPr>
        <w:suppressAutoHyphens w:val="0"/>
        <w:jc w:val="right"/>
        <w:rPr>
          <w:sz w:val="28"/>
          <w:szCs w:val="28"/>
          <w:lang w:eastAsia="ru-RU"/>
        </w:rPr>
      </w:pPr>
    </w:p>
    <w:p w14:paraId="16CF51DD" w14:textId="77777777" w:rsidR="00050AC8" w:rsidRDefault="00050AC8" w:rsidP="00224BB8">
      <w:pPr>
        <w:suppressAutoHyphens w:val="0"/>
        <w:jc w:val="right"/>
        <w:rPr>
          <w:sz w:val="28"/>
          <w:szCs w:val="28"/>
          <w:lang w:eastAsia="ru-RU"/>
        </w:rPr>
      </w:pPr>
    </w:p>
    <w:p w14:paraId="2A844282" w14:textId="77777777" w:rsidR="00050AC8" w:rsidRDefault="00050AC8" w:rsidP="00224BB8">
      <w:pPr>
        <w:suppressAutoHyphens w:val="0"/>
        <w:jc w:val="right"/>
        <w:rPr>
          <w:sz w:val="28"/>
          <w:szCs w:val="28"/>
          <w:lang w:eastAsia="ru-RU"/>
        </w:rPr>
      </w:pPr>
    </w:p>
    <w:p w14:paraId="2EF84A0C" w14:textId="77777777" w:rsidR="00050AC8" w:rsidRDefault="00050AC8" w:rsidP="00224BB8">
      <w:pPr>
        <w:suppressAutoHyphens w:val="0"/>
        <w:jc w:val="right"/>
        <w:rPr>
          <w:sz w:val="28"/>
          <w:szCs w:val="28"/>
          <w:lang w:eastAsia="ru-RU"/>
        </w:rPr>
      </w:pPr>
    </w:p>
    <w:p w14:paraId="063D7984" w14:textId="77777777" w:rsidR="00050AC8" w:rsidRDefault="00050AC8" w:rsidP="00224BB8">
      <w:pPr>
        <w:suppressAutoHyphens w:val="0"/>
        <w:jc w:val="right"/>
        <w:rPr>
          <w:sz w:val="28"/>
          <w:szCs w:val="28"/>
          <w:lang w:eastAsia="ru-RU"/>
        </w:rPr>
      </w:pPr>
    </w:p>
    <w:p w14:paraId="7F6B778B" w14:textId="77777777" w:rsidR="00050AC8" w:rsidRDefault="00050AC8" w:rsidP="00224BB8">
      <w:pPr>
        <w:suppressAutoHyphens w:val="0"/>
        <w:jc w:val="right"/>
        <w:rPr>
          <w:sz w:val="28"/>
          <w:szCs w:val="28"/>
          <w:lang w:eastAsia="ru-RU"/>
        </w:rPr>
      </w:pPr>
    </w:p>
    <w:p w14:paraId="58D61158" w14:textId="77777777" w:rsidR="00050AC8" w:rsidRDefault="00050AC8" w:rsidP="00224BB8">
      <w:pPr>
        <w:suppressAutoHyphens w:val="0"/>
        <w:jc w:val="right"/>
        <w:rPr>
          <w:sz w:val="28"/>
          <w:szCs w:val="28"/>
          <w:lang w:eastAsia="ru-RU"/>
        </w:rPr>
      </w:pPr>
    </w:p>
    <w:p w14:paraId="276454EE" w14:textId="77777777" w:rsidR="00050AC8" w:rsidRDefault="00050AC8" w:rsidP="00224BB8">
      <w:pPr>
        <w:suppressAutoHyphens w:val="0"/>
        <w:jc w:val="right"/>
        <w:rPr>
          <w:sz w:val="28"/>
          <w:szCs w:val="28"/>
          <w:lang w:eastAsia="ru-RU"/>
        </w:rPr>
      </w:pPr>
    </w:p>
    <w:p w14:paraId="4F1B00E2" w14:textId="77777777" w:rsidR="00050AC8" w:rsidRDefault="00050AC8" w:rsidP="00224BB8">
      <w:pPr>
        <w:suppressAutoHyphens w:val="0"/>
        <w:jc w:val="right"/>
        <w:rPr>
          <w:sz w:val="28"/>
          <w:szCs w:val="28"/>
          <w:lang w:eastAsia="ru-RU"/>
        </w:rPr>
      </w:pPr>
    </w:p>
    <w:p w14:paraId="59FDB072" w14:textId="77777777" w:rsidR="00050AC8" w:rsidRDefault="00050AC8" w:rsidP="00224BB8">
      <w:pPr>
        <w:suppressAutoHyphens w:val="0"/>
        <w:jc w:val="right"/>
        <w:rPr>
          <w:sz w:val="28"/>
          <w:szCs w:val="28"/>
          <w:lang w:eastAsia="ru-RU"/>
        </w:rPr>
      </w:pPr>
    </w:p>
    <w:p w14:paraId="7466F727" w14:textId="77777777" w:rsidR="00050AC8" w:rsidRDefault="00050AC8" w:rsidP="00224BB8">
      <w:pPr>
        <w:suppressAutoHyphens w:val="0"/>
        <w:jc w:val="right"/>
        <w:rPr>
          <w:sz w:val="28"/>
          <w:szCs w:val="28"/>
          <w:lang w:eastAsia="ru-RU"/>
        </w:rPr>
      </w:pPr>
    </w:p>
    <w:p w14:paraId="2D248908" w14:textId="77777777" w:rsidR="00050AC8" w:rsidRDefault="00050AC8" w:rsidP="00224BB8">
      <w:pPr>
        <w:suppressAutoHyphens w:val="0"/>
        <w:jc w:val="right"/>
        <w:rPr>
          <w:sz w:val="28"/>
          <w:szCs w:val="28"/>
          <w:lang w:eastAsia="ru-RU"/>
        </w:rPr>
      </w:pPr>
    </w:p>
    <w:p w14:paraId="6DA9C71A" w14:textId="77777777" w:rsidR="00050AC8" w:rsidRDefault="00050AC8" w:rsidP="00224BB8">
      <w:pPr>
        <w:suppressAutoHyphens w:val="0"/>
        <w:jc w:val="right"/>
        <w:rPr>
          <w:sz w:val="28"/>
          <w:szCs w:val="28"/>
          <w:lang w:eastAsia="ru-RU"/>
        </w:rPr>
      </w:pPr>
    </w:p>
    <w:p w14:paraId="2548306D" w14:textId="77777777" w:rsidR="00050AC8" w:rsidRDefault="00050AC8" w:rsidP="00224BB8">
      <w:pPr>
        <w:suppressAutoHyphens w:val="0"/>
        <w:jc w:val="right"/>
        <w:rPr>
          <w:sz w:val="28"/>
          <w:szCs w:val="28"/>
          <w:lang w:eastAsia="ru-RU"/>
        </w:rPr>
      </w:pPr>
    </w:p>
    <w:p w14:paraId="5D76825D" w14:textId="77777777" w:rsidR="00050AC8" w:rsidRDefault="00050AC8" w:rsidP="00224BB8">
      <w:pPr>
        <w:suppressAutoHyphens w:val="0"/>
        <w:jc w:val="right"/>
        <w:rPr>
          <w:sz w:val="28"/>
          <w:szCs w:val="28"/>
          <w:lang w:eastAsia="ru-RU"/>
        </w:rPr>
      </w:pPr>
    </w:p>
    <w:p w14:paraId="26740F8A" w14:textId="77777777" w:rsidR="00050AC8" w:rsidRDefault="00050AC8" w:rsidP="00224BB8">
      <w:pPr>
        <w:suppressAutoHyphens w:val="0"/>
        <w:jc w:val="right"/>
        <w:rPr>
          <w:sz w:val="28"/>
          <w:szCs w:val="28"/>
          <w:lang w:eastAsia="ru-RU"/>
        </w:rPr>
      </w:pPr>
    </w:p>
    <w:p w14:paraId="4D84EE3C" w14:textId="77777777" w:rsidR="00050AC8" w:rsidRDefault="00050AC8" w:rsidP="00224BB8">
      <w:pPr>
        <w:suppressAutoHyphens w:val="0"/>
        <w:jc w:val="right"/>
        <w:rPr>
          <w:sz w:val="28"/>
          <w:szCs w:val="28"/>
          <w:lang w:eastAsia="ru-RU"/>
        </w:rPr>
      </w:pPr>
    </w:p>
    <w:p w14:paraId="7FB44A1C" w14:textId="77777777" w:rsidR="00050AC8" w:rsidRDefault="00050AC8" w:rsidP="00224BB8">
      <w:pPr>
        <w:suppressAutoHyphens w:val="0"/>
        <w:jc w:val="right"/>
        <w:rPr>
          <w:sz w:val="28"/>
          <w:szCs w:val="28"/>
          <w:lang w:eastAsia="ru-RU"/>
        </w:rPr>
      </w:pPr>
    </w:p>
    <w:p w14:paraId="428C1DF7" w14:textId="77777777" w:rsidR="00050AC8" w:rsidRDefault="00050AC8" w:rsidP="00224BB8">
      <w:pPr>
        <w:suppressAutoHyphens w:val="0"/>
        <w:jc w:val="right"/>
        <w:rPr>
          <w:sz w:val="28"/>
          <w:szCs w:val="28"/>
          <w:lang w:eastAsia="ru-RU"/>
        </w:rPr>
      </w:pPr>
    </w:p>
    <w:p w14:paraId="14666812" w14:textId="77777777" w:rsidR="00050AC8" w:rsidRDefault="00050AC8" w:rsidP="00224BB8">
      <w:pPr>
        <w:suppressAutoHyphens w:val="0"/>
        <w:jc w:val="right"/>
        <w:rPr>
          <w:sz w:val="28"/>
          <w:szCs w:val="28"/>
          <w:lang w:eastAsia="ru-RU"/>
        </w:rPr>
      </w:pPr>
    </w:p>
    <w:p w14:paraId="37B33E20" w14:textId="77777777" w:rsidR="00050AC8" w:rsidRDefault="00050AC8" w:rsidP="00224BB8">
      <w:pPr>
        <w:suppressAutoHyphens w:val="0"/>
        <w:jc w:val="right"/>
        <w:rPr>
          <w:sz w:val="28"/>
          <w:szCs w:val="28"/>
          <w:lang w:eastAsia="ru-RU"/>
        </w:rPr>
      </w:pPr>
    </w:p>
    <w:p w14:paraId="72632551" w14:textId="77777777" w:rsidR="00050AC8" w:rsidRDefault="00050AC8" w:rsidP="00224BB8">
      <w:pPr>
        <w:suppressAutoHyphens w:val="0"/>
        <w:jc w:val="right"/>
        <w:rPr>
          <w:sz w:val="28"/>
          <w:szCs w:val="28"/>
          <w:lang w:eastAsia="ru-RU"/>
        </w:rPr>
      </w:pPr>
    </w:p>
    <w:p w14:paraId="159A05DF" w14:textId="77777777" w:rsidR="00791E48" w:rsidRDefault="00791E48" w:rsidP="00224BB8">
      <w:pPr>
        <w:suppressAutoHyphens w:val="0"/>
        <w:jc w:val="right"/>
        <w:rPr>
          <w:sz w:val="28"/>
          <w:szCs w:val="28"/>
          <w:lang w:eastAsia="ru-RU"/>
        </w:rPr>
      </w:pPr>
    </w:p>
    <w:p w14:paraId="1CB1F9AA" w14:textId="77777777" w:rsidR="00927815" w:rsidRDefault="00927815" w:rsidP="00224BB8">
      <w:pPr>
        <w:suppressAutoHyphens w:val="0"/>
        <w:jc w:val="right"/>
        <w:rPr>
          <w:sz w:val="28"/>
          <w:szCs w:val="28"/>
          <w:lang w:eastAsia="ru-RU"/>
        </w:rPr>
      </w:pPr>
    </w:p>
    <w:p w14:paraId="5227AE2C" w14:textId="18B3F792" w:rsidR="00224BB8" w:rsidRPr="00791E48" w:rsidRDefault="00224BB8" w:rsidP="00224BB8">
      <w:pPr>
        <w:suppressAutoHyphens w:val="0"/>
        <w:jc w:val="right"/>
        <w:rPr>
          <w:lang w:eastAsia="ru-RU"/>
        </w:rPr>
      </w:pPr>
      <w:r w:rsidRPr="00791E48">
        <w:rPr>
          <w:lang w:eastAsia="ru-RU"/>
        </w:rPr>
        <w:lastRenderedPageBreak/>
        <w:t xml:space="preserve">Приложение </w:t>
      </w:r>
      <w:r w:rsidR="00927815" w:rsidRPr="00791E48">
        <w:rPr>
          <w:lang w:eastAsia="ru-RU"/>
        </w:rPr>
        <w:t>1</w:t>
      </w:r>
    </w:p>
    <w:p w14:paraId="5751AE7E" w14:textId="77777777" w:rsidR="00224BB8" w:rsidRPr="00791E48" w:rsidRDefault="00224BB8" w:rsidP="00224BB8">
      <w:pPr>
        <w:suppressAutoHyphens w:val="0"/>
        <w:jc w:val="right"/>
        <w:rPr>
          <w:lang w:eastAsia="ru-RU"/>
        </w:rPr>
      </w:pPr>
      <w:r w:rsidRPr="00791E48">
        <w:rPr>
          <w:lang w:eastAsia="ru-RU"/>
        </w:rPr>
        <w:t>к постановлению Администрации</w:t>
      </w:r>
    </w:p>
    <w:p w14:paraId="739FEFD0" w14:textId="76909368" w:rsidR="00224BB8" w:rsidRPr="00791E48" w:rsidRDefault="00791E48" w:rsidP="00224BB8">
      <w:pPr>
        <w:suppressAutoHyphens w:val="0"/>
        <w:jc w:val="right"/>
        <w:rPr>
          <w:lang w:eastAsia="ru-RU"/>
        </w:rPr>
      </w:pPr>
      <w:r w:rsidRPr="00791E48">
        <w:rPr>
          <w:lang w:eastAsia="ru-RU"/>
        </w:rPr>
        <w:t>Шолоховского</w:t>
      </w:r>
      <w:r w:rsidR="00224BB8" w:rsidRPr="00791E48">
        <w:rPr>
          <w:lang w:eastAsia="ru-RU"/>
        </w:rPr>
        <w:t xml:space="preserve"> городского поселения </w:t>
      </w:r>
    </w:p>
    <w:p w14:paraId="59BFE8CF" w14:textId="0CEA037F" w:rsidR="00224BB8" w:rsidRPr="00791E48" w:rsidRDefault="00224BB8" w:rsidP="00224BB8">
      <w:pPr>
        <w:suppressAutoHyphens w:val="0"/>
        <w:jc w:val="right"/>
        <w:rPr>
          <w:lang w:eastAsia="ru-RU"/>
        </w:rPr>
      </w:pPr>
      <w:r w:rsidRPr="00791E48">
        <w:rPr>
          <w:lang w:eastAsia="ru-RU"/>
        </w:rPr>
        <w:t xml:space="preserve">от </w:t>
      </w:r>
      <w:r w:rsidR="00791E48">
        <w:rPr>
          <w:lang w:eastAsia="ru-RU"/>
        </w:rPr>
        <w:t>______2024</w:t>
      </w:r>
      <w:r w:rsidRPr="00791E48">
        <w:rPr>
          <w:lang w:eastAsia="ru-RU"/>
        </w:rPr>
        <w:t xml:space="preserve"> года  № </w:t>
      </w:r>
      <w:r w:rsidR="00791E48">
        <w:rPr>
          <w:lang w:eastAsia="ru-RU"/>
        </w:rPr>
        <w:t>___</w:t>
      </w:r>
    </w:p>
    <w:p w14:paraId="32533CEB" w14:textId="77777777" w:rsidR="00224BB8" w:rsidRPr="00224BB8" w:rsidRDefault="00224BB8" w:rsidP="00224BB8">
      <w:pPr>
        <w:suppressAutoHyphens w:val="0"/>
        <w:jc w:val="center"/>
        <w:rPr>
          <w:sz w:val="28"/>
          <w:szCs w:val="28"/>
          <w:lang w:eastAsia="ru-RU"/>
        </w:rPr>
      </w:pPr>
    </w:p>
    <w:p w14:paraId="3E54D68B" w14:textId="77777777" w:rsidR="0081010E" w:rsidRDefault="00224BB8" w:rsidP="00661ECC">
      <w:pPr>
        <w:suppressAutoHyphens w:val="0"/>
        <w:autoSpaceDE w:val="0"/>
        <w:autoSpaceDN w:val="0"/>
        <w:adjustRightInd w:val="0"/>
        <w:spacing w:line="228" w:lineRule="auto"/>
        <w:jc w:val="center"/>
        <w:outlineLvl w:val="0"/>
        <w:rPr>
          <w:bCs/>
          <w:sz w:val="28"/>
          <w:szCs w:val="28"/>
          <w:lang w:eastAsia="ru-RU"/>
        </w:rPr>
      </w:pPr>
      <w:r w:rsidRPr="00224BB8">
        <w:rPr>
          <w:bCs/>
          <w:sz w:val="28"/>
          <w:szCs w:val="28"/>
          <w:lang w:eastAsia="ru-RU"/>
        </w:rPr>
        <w:t>АДМИНИСТРАТИВНЫЙ РЕГЛАМЕНТ</w:t>
      </w:r>
    </w:p>
    <w:p w14:paraId="57B75DCC" w14:textId="77777777" w:rsidR="00224BB8" w:rsidRPr="00224BB8" w:rsidRDefault="00224BB8" w:rsidP="00661ECC">
      <w:pPr>
        <w:suppressAutoHyphens w:val="0"/>
        <w:autoSpaceDE w:val="0"/>
        <w:autoSpaceDN w:val="0"/>
        <w:adjustRightInd w:val="0"/>
        <w:spacing w:line="228" w:lineRule="auto"/>
        <w:jc w:val="center"/>
        <w:outlineLvl w:val="0"/>
        <w:rPr>
          <w:b/>
          <w:sz w:val="28"/>
          <w:szCs w:val="28"/>
          <w:lang w:eastAsia="ru-RU"/>
        </w:rPr>
      </w:pPr>
      <w:r w:rsidRPr="00224BB8">
        <w:rPr>
          <w:bCs/>
          <w:sz w:val="28"/>
          <w:szCs w:val="28"/>
          <w:lang w:eastAsia="ru-RU"/>
        </w:rPr>
        <w:t xml:space="preserve"> </w:t>
      </w:r>
      <w:r w:rsidR="0081010E" w:rsidRPr="0081010E">
        <w:rPr>
          <w:bCs/>
          <w:sz w:val="28"/>
          <w:szCs w:val="28"/>
          <w:lang w:eastAsia="ru-RU"/>
        </w:rPr>
        <w:t>по предоставлению муниципальной услуги</w:t>
      </w:r>
      <w:r w:rsidRPr="00224BB8">
        <w:rPr>
          <w:sz w:val="28"/>
          <w:szCs w:val="28"/>
          <w:lang w:eastAsia="ru-RU"/>
        </w:rPr>
        <w:br/>
      </w:r>
      <w:r w:rsidR="00661ECC" w:rsidRPr="00661ECC">
        <w:rPr>
          <w:sz w:val="28"/>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30964A01" w14:textId="77777777" w:rsidR="00224BB8" w:rsidRPr="00224BB8" w:rsidRDefault="00224BB8" w:rsidP="00224BB8">
      <w:pPr>
        <w:suppressAutoHyphens w:val="0"/>
        <w:jc w:val="center"/>
        <w:rPr>
          <w:sz w:val="28"/>
          <w:szCs w:val="28"/>
          <w:lang w:eastAsia="ru-RU"/>
        </w:rPr>
      </w:pPr>
    </w:p>
    <w:p w14:paraId="10A1DB9D" w14:textId="77777777" w:rsidR="00224BB8" w:rsidRPr="00224BB8" w:rsidRDefault="00224BB8" w:rsidP="00224BB8">
      <w:pPr>
        <w:suppressAutoHyphens w:val="0"/>
        <w:jc w:val="center"/>
        <w:rPr>
          <w:sz w:val="28"/>
          <w:szCs w:val="28"/>
          <w:lang w:eastAsia="ru-RU"/>
        </w:rPr>
      </w:pPr>
      <w:r w:rsidRPr="00224BB8">
        <w:rPr>
          <w:sz w:val="28"/>
          <w:szCs w:val="28"/>
          <w:lang w:eastAsia="ru-RU"/>
        </w:rPr>
        <w:t>1. Общие положения</w:t>
      </w:r>
    </w:p>
    <w:p w14:paraId="2C72C1F2" w14:textId="77777777" w:rsidR="00224BB8" w:rsidRPr="00224BB8" w:rsidRDefault="00224BB8" w:rsidP="00224BB8">
      <w:pPr>
        <w:suppressAutoHyphens w:val="0"/>
        <w:jc w:val="center"/>
        <w:rPr>
          <w:sz w:val="28"/>
          <w:szCs w:val="28"/>
          <w:lang w:eastAsia="ru-RU"/>
        </w:rPr>
      </w:pPr>
    </w:p>
    <w:p w14:paraId="49872553" w14:textId="326FB04C" w:rsidR="00595817"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1.1. </w:t>
      </w:r>
      <w:proofErr w:type="gramStart"/>
      <w:r w:rsidRPr="00661ECC">
        <w:rPr>
          <w:bCs/>
          <w:sz w:val="28"/>
          <w:szCs w:val="28"/>
          <w:lang w:eastAsia="ru-RU"/>
        </w:rPr>
        <w:t>Административный регламент предоставления муниципальной услуги</w:t>
      </w:r>
      <w:r w:rsidR="0081010E">
        <w:rPr>
          <w:bCs/>
          <w:sz w:val="28"/>
          <w:szCs w:val="28"/>
          <w:lang w:eastAsia="ru-RU"/>
        </w:rPr>
        <w:t xml:space="preserve"> «</w:t>
      </w:r>
      <w:r w:rsidRPr="00661ECC">
        <w:rPr>
          <w:bCs/>
          <w:sz w:val="28"/>
          <w:szCs w:val="28"/>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соответствии со статьей 55.31 Градостроительного кодекса Российской Федерации </w:t>
      </w:r>
      <w:r w:rsidR="00595817">
        <w:rPr>
          <w:bCs/>
          <w:sz w:val="28"/>
          <w:szCs w:val="28"/>
          <w:lang w:eastAsia="ru-RU"/>
        </w:rPr>
        <w:t>на территории</w:t>
      </w:r>
      <w:r w:rsidRPr="00661ECC">
        <w:rPr>
          <w:bCs/>
          <w:sz w:val="28"/>
          <w:szCs w:val="28"/>
          <w:lang w:eastAsia="ru-RU"/>
        </w:rPr>
        <w:t xml:space="preserve"> </w:t>
      </w:r>
      <w:r w:rsidR="00791E48">
        <w:rPr>
          <w:bCs/>
          <w:sz w:val="28"/>
          <w:szCs w:val="28"/>
          <w:lang w:eastAsia="ru-RU"/>
        </w:rPr>
        <w:t>Шолоховского</w:t>
      </w:r>
      <w:r w:rsidR="00595817">
        <w:rPr>
          <w:bCs/>
          <w:sz w:val="28"/>
          <w:szCs w:val="28"/>
          <w:lang w:eastAsia="ru-RU"/>
        </w:rPr>
        <w:t xml:space="preserve"> городского поселения</w:t>
      </w:r>
      <w:r w:rsidRPr="00661ECC">
        <w:rPr>
          <w:bCs/>
          <w:sz w:val="28"/>
          <w:szCs w:val="28"/>
          <w:lang w:eastAsia="ru-RU"/>
        </w:rPr>
        <w:t>.</w:t>
      </w:r>
      <w:proofErr w:type="gramEnd"/>
    </w:p>
    <w:p w14:paraId="60AFB4C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661ECC">
        <w:rPr>
          <w:bCs/>
          <w:sz w:val="28"/>
          <w:szCs w:val="28"/>
          <w:lang w:eastAsia="ru-RU"/>
        </w:rPr>
        <w:t>подуслуг</w:t>
      </w:r>
      <w:proofErr w:type="spellEnd"/>
      <w:r w:rsidRPr="00661ECC">
        <w:rPr>
          <w:bCs/>
          <w:sz w:val="28"/>
          <w:szCs w:val="28"/>
          <w:lang w:eastAsia="ru-RU"/>
        </w:rPr>
        <w:t>:</w:t>
      </w:r>
    </w:p>
    <w:p w14:paraId="4FB6DEAE"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 </w:t>
      </w:r>
      <w:r w:rsidRPr="00661ECC">
        <w:rPr>
          <w:bCs/>
          <w:sz w:val="28"/>
          <w:szCs w:val="28"/>
          <w:lang w:eastAsia="ru-RU"/>
        </w:rPr>
        <w:t>Направление уведомления о сносе объ</w:t>
      </w:r>
      <w:r w:rsidR="00742F58">
        <w:rPr>
          <w:bCs/>
          <w:sz w:val="28"/>
          <w:szCs w:val="28"/>
          <w:lang w:eastAsia="ru-RU"/>
        </w:rPr>
        <w:t>екта капитального строительства.</w:t>
      </w:r>
    </w:p>
    <w:p w14:paraId="35898F6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2. </w:t>
      </w:r>
      <w:r w:rsidRPr="00661ECC">
        <w:rPr>
          <w:bCs/>
          <w:sz w:val="28"/>
          <w:szCs w:val="28"/>
          <w:lang w:eastAsia="ru-RU"/>
        </w:rPr>
        <w:t>Направление уведомления о завершении сноса объекта капитального строительства.</w:t>
      </w:r>
    </w:p>
    <w:p w14:paraId="794E51BA"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1.2. </w:t>
      </w:r>
      <w:r w:rsidRPr="00661ECC">
        <w:rPr>
          <w:bCs/>
          <w:sz w:val="28"/>
          <w:szCs w:val="28"/>
          <w:lang w:eastAsia="ru-RU"/>
        </w:rPr>
        <w:t>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14:paraId="4CA25670"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1.3. </w:t>
      </w:r>
      <w:r w:rsidRPr="00661ECC">
        <w:rPr>
          <w:bCs/>
          <w:sz w:val="28"/>
          <w:szCs w:val="28"/>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ADAE8EC"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1.4. </w:t>
      </w:r>
      <w:r w:rsidRPr="00661ECC">
        <w:rPr>
          <w:bCs/>
          <w:sz w:val="28"/>
          <w:szCs w:val="28"/>
          <w:lang w:eastAsia="ru-RU"/>
        </w:rPr>
        <w:t>Информирование о порядке предоставления муниципальной услуги осуществляется:</w:t>
      </w:r>
    </w:p>
    <w:p w14:paraId="0B265E3C" w14:textId="2D66EB24"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 </w:t>
      </w:r>
      <w:r w:rsidRPr="00661ECC">
        <w:rPr>
          <w:bCs/>
          <w:sz w:val="28"/>
          <w:szCs w:val="28"/>
          <w:lang w:eastAsia="ru-RU"/>
        </w:rPr>
        <w:t xml:space="preserve">непосредственно при личном приеме заявителя в Администрации </w:t>
      </w:r>
      <w:r w:rsidR="00791E48">
        <w:rPr>
          <w:bCs/>
          <w:sz w:val="28"/>
          <w:szCs w:val="28"/>
          <w:lang w:eastAsia="ru-RU"/>
        </w:rPr>
        <w:t>Шолоховского</w:t>
      </w:r>
      <w:r w:rsidRPr="00661ECC">
        <w:rPr>
          <w:bCs/>
          <w:sz w:val="28"/>
          <w:szCs w:val="28"/>
          <w:lang w:eastAsia="ru-RU"/>
        </w:rPr>
        <w:t xml:space="preserve"> </w:t>
      </w:r>
      <w:r w:rsidR="00742F58">
        <w:rPr>
          <w:bCs/>
          <w:sz w:val="28"/>
          <w:szCs w:val="28"/>
          <w:lang w:eastAsia="ru-RU"/>
        </w:rPr>
        <w:t>городского поселения</w:t>
      </w:r>
      <w:r w:rsidRPr="00661ECC">
        <w:rPr>
          <w:bCs/>
          <w:sz w:val="28"/>
          <w:szCs w:val="28"/>
          <w:lang w:eastAsia="ru-RU"/>
        </w:rPr>
        <w:t xml:space="preserve"> (далее</w:t>
      </w:r>
      <w:r w:rsidR="00742F58">
        <w:rPr>
          <w:bCs/>
          <w:sz w:val="28"/>
          <w:szCs w:val="28"/>
          <w:lang w:eastAsia="ru-RU"/>
        </w:rPr>
        <w:t xml:space="preserve"> </w:t>
      </w:r>
      <w:r w:rsidRPr="00661ECC">
        <w:rPr>
          <w:bCs/>
          <w:sz w:val="28"/>
          <w:szCs w:val="28"/>
          <w:lang w:eastAsia="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9F9D59F"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2) по телефону </w:t>
      </w:r>
      <w:r w:rsidR="00C9410B">
        <w:rPr>
          <w:bCs/>
          <w:sz w:val="28"/>
          <w:szCs w:val="28"/>
          <w:lang w:eastAsia="ru-RU"/>
        </w:rPr>
        <w:t>Уполномоченного органа</w:t>
      </w:r>
      <w:r w:rsidRPr="00661ECC">
        <w:rPr>
          <w:bCs/>
          <w:sz w:val="28"/>
          <w:szCs w:val="28"/>
          <w:lang w:eastAsia="ru-RU"/>
        </w:rPr>
        <w:t xml:space="preserve"> или многофункционального центра;</w:t>
      </w:r>
    </w:p>
    <w:p w14:paraId="60852CF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3) </w:t>
      </w:r>
      <w:r w:rsidR="00C9410B" w:rsidRPr="00C9410B">
        <w:rPr>
          <w:bCs/>
          <w:sz w:val="28"/>
          <w:szCs w:val="28"/>
          <w:lang w:eastAsia="ru-RU"/>
        </w:rPr>
        <w:t>письменно, в том числе посредством электронной почты, факсимильной связи</w:t>
      </w:r>
      <w:r w:rsidRPr="00661ECC">
        <w:rPr>
          <w:bCs/>
          <w:sz w:val="28"/>
          <w:szCs w:val="28"/>
          <w:lang w:eastAsia="ru-RU"/>
        </w:rPr>
        <w:t>;</w:t>
      </w:r>
    </w:p>
    <w:p w14:paraId="701A273D" w14:textId="77777777" w:rsidR="00A846A4"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4) посредством размещения в открытой и доступной форме информации: </w:t>
      </w:r>
    </w:p>
    <w:p w14:paraId="36603B8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24D7B6E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lastRenderedPageBreak/>
        <w:t>на региональном портале государственных и муници</w:t>
      </w:r>
      <w:r w:rsidR="00700CCF">
        <w:rPr>
          <w:bCs/>
          <w:sz w:val="28"/>
          <w:szCs w:val="28"/>
          <w:lang w:eastAsia="ru-RU"/>
        </w:rPr>
        <w:t>пальных услуг (функций), являющимся</w:t>
      </w:r>
      <w:r w:rsidRPr="00661ECC">
        <w:rPr>
          <w:bCs/>
          <w:sz w:val="28"/>
          <w:szCs w:val="28"/>
          <w:lang w:eastAsia="ru-RU"/>
        </w:rPr>
        <w:t xml:space="preserve"> государственной информационной системой Ростовской области Российской Федерации (http://pgu.donland.ru/), (далее - региональный портал);</w:t>
      </w:r>
    </w:p>
    <w:p w14:paraId="028FA89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на официальном сайте </w:t>
      </w:r>
      <w:r w:rsidR="00A846A4">
        <w:rPr>
          <w:bCs/>
          <w:sz w:val="28"/>
          <w:szCs w:val="28"/>
          <w:lang w:eastAsia="ru-RU"/>
        </w:rPr>
        <w:t>Уполномоченного органа</w:t>
      </w:r>
      <w:r w:rsidRPr="00661ECC">
        <w:rPr>
          <w:bCs/>
          <w:sz w:val="28"/>
          <w:szCs w:val="28"/>
          <w:lang w:eastAsia="ru-RU"/>
        </w:rPr>
        <w:t xml:space="preserve"> </w:t>
      </w:r>
      <w:r w:rsidR="00E051D2">
        <w:rPr>
          <w:bCs/>
          <w:sz w:val="28"/>
          <w:szCs w:val="28"/>
          <w:lang w:eastAsia="ru-RU"/>
        </w:rPr>
        <w:t>(</w:t>
      </w:r>
      <w:r w:rsidR="00E051D2" w:rsidRPr="00E051D2">
        <w:rPr>
          <w:bCs/>
          <w:sz w:val="28"/>
          <w:szCs w:val="28"/>
          <w:lang w:eastAsia="ru-RU"/>
        </w:rPr>
        <w:t>http://belokalitvinskoegp.ru</w:t>
      </w:r>
      <w:r w:rsidRPr="00661ECC">
        <w:rPr>
          <w:bCs/>
          <w:sz w:val="28"/>
          <w:szCs w:val="28"/>
          <w:lang w:eastAsia="ru-RU"/>
        </w:rPr>
        <w:t>);</w:t>
      </w:r>
    </w:p>
    <w:p w14:paraId="5C443E77" w14:textId="77777777" w:rsidR="00E051D2" w:rsidRDefault="00A846A4"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5</w:t>
      </w:r>
      <w:r w:rsidR="00661ECC" w:rsidRPr="00661ECC">
        <w:rPr>
          <w:bCs/>
          <w:sz w:val="28"/>
          <w:szCs w:val="28"/>
          <w:lang w:eastAsia="ru-RU"/>
        </w:rPr>
        <w:t xml:space="preserve">) посредством размещения информации на информационных стендах </w:t>
      </w:r>
      <w:r>
        <w:rPr>
          <w:bCs/>
          <w:sz w:val="28"/>
          <w:szCs w:val="28"/>
          <w:lang w:eastAsia="ru-RU"/>
        </w:rPr>
        <w:t>Уполномоченного органа</w:t>
      </w:r>
      <w:r w:rsidR="00661ECC" w:rsidRPr="00661ECC">
        <w:rPr>
          <w:bCs/>
          <w:sz w:val="28"/>
          <w:szCs w:val="28"/>
          <w:lang w:eastAsia="ru-RU"/>
        </w:rPr>
        <w:t xml:space="preserve"> или многофункционального центра. </w:t>
      </w:r>
    </w:p>
    <w:p w14:paraId="411D343F" w14:textId="77777777" w:rsidR="00A846A4" w:rsidRDefault="00A846A4"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1.5. </w:t>
      </w:r>
      <w:r w:rsidR="00661ECC" w:rsidRPr="00661ECC">
        <w:rPr>
          <w:bCs/>
          <w:sz w:val="28"/>
          <w:szCs w:val="28"/>
          <w:lang w:eastAsia="ru-RU"/>
        </w:rPr>
        <w:t xml:space="preserve">Информирование осуществляется по вопросам, касающимся: </w:t>
      </w:r>
    </w:p>
    <w:p w14:paraId="186A3DA4"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14:paraId="3ECB6D8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адресов Уполномоченного органа и многофункционального центра, обращение в которые необходимо для предоставления услуги;</w:t>
      </w:r>
    </w:p>
    <w:p w14:paraId="1D34DF2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справочной информации о работе Уполномоченного органа (структурных подразделений Уполномоченного органа);</w:t>
      </w:r>
    </w:p>
    <w:p w14:paraId="1061CD96"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документов, необходимых для предоставления </w:t>
      </w:r>
      <w:r w:rsidR="00700CCF">
        <w:rPr>
          <w:bCs/>
          <w:sz w:val="28"/>
          <w:szCs w:val="28"/>
          <w:lang w:eastAsia="ru-RU"/>
        </w:rPr>
        <w:t>муниципальной</w:t>
      </w:r>
      <w:r w:rsidRPr="00661ECC">
        <w:rPr>
          <w:bCs/>
          <w:sz w:val="28"/>
          <w:szCs w:val="28"/>
          <w:lang w:eastAsia="ru-RU"/>
        </w:rPr>
        <w:t xml:space="preserve"> услуги;</w:t>
      </w:r>
    </w:p>
    <w:p w14:paraId="1318B4FC" w14:textId="77777777" w:rsidR="00A846A4"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порядка и сроков предоставления </w:t>
      </w:r>
      <w:r w:rsidR="00700CCF">
        <w:rPr>
          <w:bCs/>
          <w:sz w:val="28"/>
          <w:szCs w:val="28"/>
          <w:lang w:eastAsia="ru-RU"/>
        </w:rPr>
        <w:t>муниципальной</w:t>
      </w:r>
      <w:r w:rsidRPr="00661ECC">
        <w:rPr>
          <w:bCs/>
          <w:sz w:val="28"/>
          <w:szCs w:val="28"/>
          <w:lang w:eastAsia="ru-RU"/>
        </w:rPr>
        <w:t xml:space="preserve"> услуги;</w:t>
      </w:r>
    </w:p>
    <w:p w14:paraId="35E3D19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порядка получения сведений о ходе рассмотрения уведомления об окончании</w:t>
      </w:r>
      <w:r w:rsidR="00E051D2">
        <w:rPr>
          <w:bCs/>
          <w:sz w:val="28"/>
          <w:szCs w:val="28"/>
          <w:lang w:eastAsia="ru-RU"/>
        </w:rPr>
        <w:t xml:space="preserve"> </w:t>
      </w:r>
      <w:r w:rsidRPr="00661ECC">
        <w:rPr>
          <w:bCs/>
          <w:sz w:val="28"/>
          <w:szCs w:val="28"/>
          <w:lang w:eastAsia="ru-RU"/>
        </w:rPr>
        <w:t>строительства и о результатах предоставления муниципальной услуги;</w:t>
      </w:r>
    </w:p>
    <w:p w14:paraId="7FEC1725"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порядка досудебного (внесудебного) обжалования действий (бездействия) должностных лиц, и</w:t>
      </w:r>
      <w:r w:rsidR="00E051D2">
        <w:rPr>
          <w:bCs/>
          <w:sz w:val="28"/>
          <w:szCs w:val="28"/>
          <w:lang w:eastAsia="ru-RU"/>
        </w:rPr>
        <w:t xml:space="preserve"> </w:t>
      </w:r>
      <w:r w:rsidRPr="00661ECC">
        <w:rPr>
          <w:bCs/>
          <w:sz w:val="28"/>
          <w:szCs w:val="28"/>
          <w:lang w:eastAsia="ru-RU"/>
        </w:rPr>
        <w:t>принимаемых ими решений при предоставлении муниципальной услуги.</w:t>
      </w:r>
    </w:p>
    <w:p w14:paraId="1F40D45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Получение информации по вопросам предоставления муниципальной услуги, которая является необходимой и обязательной для предоставления муниципальной услуги   осуществляется бесплатно.</w:t>
      </w:r>
    </w:p>
    <w:p w14:paraId="151FB93F"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1.6</w:t>
      </w:r>
      <w:r w:rsidR="00742F58">
        <w:rPr>
          <w:bCs/>
          <w:sz w:val="28"/>
          <w:szCs w:val="28"/>
          <w:lang w:eastAsia="ru-RU"/>
        </w:rPr>
        <w:t xml:space="preserve">. </w:t>
      </w:r>
      <w:r w:rsidR="00661ECC" w:rsidRPr="00661ECC">
        <w:rPr>
          <w:bCs/>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D1267F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62B9D3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23C08A7"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242499D4" w14:textId="77777777" w:rsidR="00700CCF"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изложи</w:t>
      </w:r>
      <w:r w:rsidR="00700CCF">
        <w:rPr>
          <w:bCs/>
          <w:sz w:val="28"/>
          <w:szCs w:val="28"/>
          <w:lang w:eastAsia="ru-RU"/>
        </w:rPr>
        <w:t>ть обращение в письменной форме;</w:t>
      </w:r>
    </w:p>
    <w:p w14:paraId="2B2E257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назначить другое время для консультаций.</w:t>
      </w:r>
    </w:p>
    <w:p w14:paraId="24604310"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661ECC">
        <w:rPr>
          <w:bCs/>
          <w:sz w:val="28"/>
          <w:szCs w:val="28"/>
          <w:lang w:eastAsia="ru-RU"/>
        </w:rPr>
        <w:lastRenderedPageBreak/>
        <w:t>предоставления муниципальной услуги, и влияющее прямо или косвенно на принимаемое решение.</w:t>
      </w:r>
    </w:p>
    <w:p w14:paraId="1BF987D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Продолжительность информирования по телефону не должна превышать 10</w:t>
      </w:r>
      <w:r w:rsidR="00E051D2">
        <w:rPr>
          <w:bCs/>
          <w:sz w:val="28"/>
          <w:szCs w:val="28"/>
          <w:lang w:eastAsia="ru-RU"/>
        </w:rPr>
        <w:t xml:space="preserve"> </w:t>
      </w:r>
      <w:r w:rsidRPr="00661ECC">
        <w:rPr>
          <w:bCs/>
          <w:sz w:val="28"/>
          <w:szCs w:val="28"/>
          <w:lang w:eastAsia="ru-RU"/>
        </w:rPr>
        <w:t>минут.</w:t>
      </w:r>
    </w:p>
    <w:p w14:paraId="4EDC2FF2"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Информирование осуществляется в соответствии с графиком приема граждан.</w:t>
      </w:r>
    </w:p>
    <w:p w14:paraId="70283AA4"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1.7</w:t>
      </w:r>
      <w:r w:rsidR="00742F58">
        <w:rPr>
          <w:bCs/>
          <w:sz w:val="28"/>
          <w:szCs w:val="28"/>
          <w:lang w:eastAsia="ru-RU"/>
        </w:rPr>
        <w:t xml:space="preserve">. </w:t>
      </w:r>
      <w:r w:rsidR="00661ECC" w:rsidRPr="00661ECC">
        <w:rPr>
          <w:bCs/>
          <w:sz w:val="28"/>
          <w:szCs w:val="28"/>
          <w:lang w:eastAsia="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25E9CB7"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1.8</w:t>
      </w:r>
      <w:r w:rsidR="00742F58">
        <w:rPr>
          <w:bCs/>
          <w:sz w:val="28"/>
          <w:szCs w:val="28"/>
          <w:lang w:eastAsia="ru-RU"/>
        </w:rPr>
        <w:t xml:space="preserve">. </w:t>
      </w:r>
      <w:r w:rsidRPr="00A10C53">
        <w:rPr>
          <w:bCs/>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661ECC" w:rsidRPr="00661ECC">
        <w:rPr>
          <w:bCs/>
          <w:sz w:val="28"/>
          <w:szCs w:val="28"/>
          <w:lang w:eastAsia="ru-RU"/>
        </w:rPr>
        <w:t>.</w:t>
      </w:r>
    </w:p>
    <w:p w14:paraId="12AEEB2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B7F11E0"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1.9</w:t>
      </w:r>
      <w:r w:rsidR="00742F58">
        <w:rPr>
          <w:bCs/>
          <w:sz w:val="28"/>
          <w:szCs w:val="28"/>
          <w:lang w:eastAsia="ru-RU"/>
        </w:rPr>
        <w:t xml:space="preserve">. </w:t>
      </w:r>
      <w:r w:rsidR="00661ECC" w:rsidRPr="00661ECC">
        <w:rPr>
          <w:bCs/>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34DDA3C1"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5DFF3BD"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 xml:space="preserve">справочные телефоны структурных подразделений Уполномоченного органа, ответственных за предоставление </w:t>
      </w:r>
      <w:r w:rsidR="00700CCF">
        <w:rPr>
          <w:bCs/>
          <w:sz w:val="28"/>
          <w:szCs w:val="28"/>
          <w:lang w:eastAsia="ru-RU"/>
        </w:rPr>
        <w:t>муниципальной</w:t>
      </w:r>
      <w:r w:rsidRPr="00661ECC">
        <w:rPr>
          <w:bCs/>
          <w:sz w:val="28"/>
          <w:szCs w:val="28"/>
          <w:lang w:eastAsia="ru-RU"/>
        </w:rPr>
        <w:t xml:space="preserve"> услуги, в том числе номер телефона-автоинформатора (при наличии);</w:t>
      </w:r>
    </w:p>
    <w:p w14:paraId="6B965E38" w14:textId="77777777" w:rsidR="00661ECC" w:rsidRPr="00661ECC" w:rsidRDefault="00661ECC"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sidRPr="00661ECC">
        <w:rPr>
          <w:bCs/>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14:paraId="02A96BE8"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 xml:space="preserve">1.10. </w:t>
      </w:r>
      <w:r w:rsidR="00661ECC" w:rsidRPr="00661ECC">
        <w:rPr>
          <w:bCs/>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89D4393" w14:textId="77777777" w:rsidR="00661ECC" w:rsidRPr="00661ECC" w:rsidRDefault="00A10C53" w:rsidP="00661ECC">
      <w:pPr>
        <w:widowControl w:val="0"/>
        <w:tabs>
          <w:tab w:val="left" w:pos="360"/>
          <w:tab w:val="left" w:pos="1080"/>
          <w:tab w:val="left" w:pos="1418"/>
          <w:tab w:val="left" w:pos="5400"/>
        </w:tabs>
        <w:suppressAutoHyphens w:val="0"/>
        <w:ind w:firstLine="709"/>
        <w:jc w:val="both"/>
        <w:outlineLvl w:val="0"/>
        <w:rPr>
          <w:bCs/>
          <w:sz w:val="28"/>
          <w:szCs w:val="28"/>
          <w:lang w:eastAsia="ru-RU"/>
        </w:rPr>
      </w:pPr>
      <w:r>
        <w:rPr>
          <w:bCs/>
          <w:sz w:val="28"/>
          <w:szCs w:val="28"/>
          <w:lang w:eastAsia="ru-RU"/>
        </w:rPr>
        <w:t>1.11</w:t>
      </w:r>
      <w:r w:rsidR="00742F58">
        <w:rPr>
          <w:bCs/>
          <w:sz w:val="28"/>
          <w:szCs w:val="28"/>
          <w:lang w:eastAsia="ru-RU"/>
        </w:rPr>
        <w:t xml:space="preserve">. </w:t>
      </w:r>
      <w:r w:rsidRPr="00A10C53">
        <w:rPr>
          <w:bCs/>
          <w:sz w:val="28"/>
          <w:szCs w:val="28"/>
          <w:lang w:eastAsia="ru-RU"/>
        </w:rPr>
        <w:t>Размещение информации о порядке предоставления муниципаль</w:t>
      </w:r>
      <w:r w:rsidR="00700CCF">
        <w:rPr>
          <w:bCs/>
          <w:sz w:val="28"/>
          <w:szCs w:val="28"/>
          <w:lang w:eastAsia="ru-RU"/>
        </w:rPr>
        <w:t>ной</w:t>
      </w:r>
      <w:r w:rsidRPr="00A10C53">
        <w:rPr>
          <w:bCs/>
          <w:sz w:val="28"/>
          <w:szCs w:val="28"/>
          <w:lang w:eastAsia="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w:t>
      </w:r>
      <w:r w:rsidR="00661ECC" w:rsidRPr="00661ECC">
        <w:rPr>
          <w:bCs/>
          <w:sz w:val="28"/>
          <w:szCs w:val="28"/>
          <w:lang w:eastAsia="ru-RU"/>
        </w:rPr>
        <w:t xml:space="preserve">                            регламентом.</w:t>
      </w:r>
    </w:p>
    <w:p w14:paraId="04364343" w14:textId="77777777" w:rsidR="00224BB8" w:rsidRPr="00224BB8" w:rsidRDefault="00A10C53" w:rsidP="00661ECC">
      <w:pPr>
        <w:widowControl w:val="0"/>
        <w:tabs>
          <w:tab w:val="left" w:pos="360"/>
          <w:tab w:val="left" w:pos="1080"/>
          <w:tab w:val="left" w:pos="1418"/>
          <w:tab w:val="left" w:pos="5400"/>
        </w:tabs>
        <w:suppressAutoHyphens w:val="0"/>
        <w:ind w:firstLine="709"/>
        <w:jc w:val="both"/>
        <w:outlineLvl w:val="0"/>
        <w:rPr>
          <w:sz w:val="28"/>
          <w:szCs w:val="28"/>
          <w:lang w:eastAsia="ru-RU"/>
        </w:rPr>
      </w:pPr>
      <w:r>
        <w:rPr>
          <w:bCs/>
          <w:sz w:val="28"/>
          <w:szCs w:val="28"/>
          <w:lang w:eastAsia="ru-RU"/>
        </w:rPr>
        <w:lastRenderedPageBreak/>
        <w:t>1.12</w:t>
      </w:r>
      <w:r w:rsidR="00742F58">
        <w:rPr>
          <w:bCs/>
          <w:sz w:val="28"/>
          <w:szCs w:val="28"/>
          <w:lang w:eastAsia="ru-RU"/>
        </w:rPr>
        <w:t xml:space="preserve">. </w:t>
      </w:r>
      <w:r w:rsidR="00661ECC" w:rsidRPr="00661ECC">
        <w:rPr>
          <w:bCs/>
          <w:sz w:val="28"/>
          <w:szCs w:val="28"/>
          <w:lang w:eastAsia="ru-RU"/>
        </w:rPr>
        <w:t>Информация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sidR="00E051D2">
        <w:rPr>
          <w:bCs/>
          <w:sz w:val="28"/>
          <w:szCs w:val="28"/>
          <w:lang w:eastAsia="ru-RU"/>
        </w:rPr>
        <w:t>,</w:t>
      </w:r>
      <w:r w:rsidR="00661ECC" w:rsidRPr="00661ECC">
        <w:rPr>
          <w:bCs/>
          <w:sz w:val="28"/>
          <w:szCs w:val="28"/>
          <w:lang w:eastAsia="ru-RU"/>
        </w:rPr>
        <w:t xml:space="preserve"> посредством электронной почты.</w:t>
      </w:r>
    </w:p>
    <w:p w14:paraId="30BF1830" w14:textId="77777777" w:rsidR="00224BB8" w:rsidRPr="00224BB8" w:rsidRDefault="00224BB8" w:rsidP="00224BB8">
      <w:pPr>
        <w:widowControl w:val="0"/>
        <w:tabs>
          <w:tab w:val="left" w:pos="1276"/>
        </w:tabs>
        <w:suppressAutoHyphens w:val="0"/>
        <w:autoSpaceDE w:val="0"/>
        <w:autoSpaceDN w:val="0"/>
        <w:adjustRightInd w:val="0"/>
        <w:ind w:firstLine="709"/>
        <w:contextualSpacing/>
        <w:jc w:val="both"/>
        <w:rPr>
          <w:rFonts w:eastAsia="Calibri"/>
          <w:sz w:val="28"/>
          <w:szCs w:val="28"/>
          <w:lang w:eastAsia="en-US"/>
        </w:rPr>
      </w:pPr>
    </w:p>
    <w:p w14:paraId="2E0FC1C8"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r w:rsidRPr="00224BB8">
        <w:rPr>
          <w:bCs/>
          <w:sz w:val="28"/>
          <w:szCs w:val="28"/>
          <w:lang w:eastAsia="ru-RU"/>
        </w:rPr>
        <w:t xml:space="preserve">2. Стандарт предоставления </w:t>
      </w:r>
      <w:r w:rsidRPr="00224BB8">
        <w:rPr>
          <w:sz w:val="28"/>
          <w:szCs w:val="28"/>
          <w:lang w:eastAsia="ru-RU"/>
        </w:rPr>
        <w:t>муниципальной</w:t>
      </w:r>
      <w:r w:rsidRPr="00224BB8">
        <w:rPr>
          <w:bCs/>
          <w:sz w:val="28"/>
          <w:szCs w:val="28"/>
          <w:lang w:eastAsia="ru-RU"/>
        </w:rPr>
        <w:t xml:space="preserve"> услуги</w:t>
      </w:r>
    </w:p>
    <w:p w14:paraId="2D89CF0E"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left="-567"/>
        <w:jc w:val="center"/>
        <w:outlineLvl w:val="0"/>
        <w:rPr>
          <w:bCs/>
          <w:sz w:val="28"/>
          <w:szCs w:val="28"/>
          <w:lang w:eastAsia="ru-RU"/>
        </w:rPr>
      </w:pPr>
    </w:p>
    <w:p w14:paraId="1AD904CF"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bookmarkStart w:id="1" w:name="sub_1021"/>
      <w:r w:rsidRPr="00224BB8">
        <w:rPr>
          <w:sz w:val="28"/>
          <w:szCs w:val="28"/>
          <w:lang w:eastAsia="ru-RU"/>
        </w:rPr>
        <w:t>2.1. Наименование муниципальной услуги.</w:t>
      </w:r>
    </w:p>
    <w:p w14:paraId="129A3FEF" w14:textId="77777777" w:rsidR="00224BB8" w:rsidRPr="00224BB8" w:rsidRDefault="00E051D2" w:rsidP="00224BB8">
      <w:pPr>
        <w:widowControl w:val="0"/>
        <w:tabs>
          <w:tab w:val="left" w:pos="142"/>
          <w:tab w:val="left" w:pos="284"/>
        </w:tabs>
        <w:suppressAutoHyphens w:val="0"/>
        <w:autoSpaceDE w:val="0"/>
        <w:autoSpaceDN w:val="0"/>
        <w:adjustRightInd w:val="0"/>
        <w:spacing w:line="228" w:lineRule="auto"/>
        <w:ind w:firstLine="709"/>
        <w:jc w:val="both"/>
        <w:rPr>
          <w:sz w:val="28"/>
          <w:szCs w:val="28"/>
          <w:lang w:eastAsia="ru-RU"/>
        </w:rPr>
      </w:pPr>
      <w:r w:rsidRPr="00E051D2">
        <w:rPr>
          <w:sz w:val="28"/>
          <w:szCs w:val="28"/>
          <w:lang w:eastAsia="en-US"/>
        </w:rPr>
        <w:t>Наименование</w:t>
      </w:r>
      <w:r w:rsidRPr="00E051D2">
        <w:rPr>
          <w:spacing w:val="-7"/>
          <w:sz w:val="28"/>
          <w:szCs w:val="28"/>
          <w:lang w:eastAsia="en-US"/>
        </w:rPr>
        <w:t xml:space="preserve"> </w:t>
      </w:r>
      <w:r w:rsidRPr="00E051D2">
        <w:rPr>
          <w:sz w:val="28"/>
          <w:szCs w:val="28"/>
          <w:lang w:eastAsia="en-US"/>
        </w:rPr>
        <w:t>муниципальной</w:t>
      </w:r>
      <w:r w:rsidRPr="00E051D2">
        <w:rPr>
          <w:spacing w:val="-5"/>
          <w:sz w:val="28"/>
          <w:szCs w:val="28"/>
          <w:lang w:eastAsia="en-US"/>
        </w:rPr>
        <w:t xml:space="preserve"> </w:t>
      </w:r>
      <w:r w:rsidRPr="00E051D2">
        <w:rPr>
          <w:sz w:val="28"/>
          <w:szCs w:val="28"/>
          <w:lang w:eastAsia="en-US"/>
        </w:rPr>
        <w:t>услуги - «</w:t>
      </w:r>
      <w:r w:rsidRPr="00E051D2">
        <w:rPr>
          <w:spacing w:val="-1"/>
          <w:sz w:val="28"/>
          <w:szCs w:val="28"/>
          <w:lang w:eastAsia="en-US"/>
        </w:rPr>
        <w:t>На</w:t>
      </w:r>
      <w:r w:rsidRPr="00E051D2">
        <w:rPr>
          <w:sz w:val="28"/>
          <w:szCs w:val="28"/>
          <w:lang w:eastAsia="en-US"/>
        </w:rPr>
        <w:t>правление уведомления о планируемом сносе объекта капитального</w:t>
      </w:r>
      <w:r w:rsidRPr="00E051D2">
        <w:rPr>
          <w:spacing w:val="1"/>
          <w:sz w:val="28"/>
          <w:szCs w:val="28"/>
          <w:lang w:eastAsia="en-US"/>
        </w:rPr>
        <w:t xml:space="preserve"> </w:t>
      </w:r>
      <w:r w:rsidRPr="00E051D2">
        <w:rPr>
          <w:sz w:val="28"/>
          <w:szCs w:val="28"/>
          <w:lang w:eastAsia="en-US"/>
        </w:rPr>
        <w:t>строительства и уведомления о завершении сноса объекта капитального</w:t>
      </w:r>
      <w:r w:rsidRPr="00E051D2">
        <w:rPr>
          <w:spacing w:val="-67"/>
          <w:sz w:val="28"/>
          <w:szCs w:val="28"/>
          <w:lang w:eastAsia="en-US"/>
        </w:rPr>
        <w:t xml:space="preserve"> </w:t>
      </w:r>
      <w:r w:rsidRPr="00E051D2">
        <w:rPr>
          <w:sz w:val="28"/>
          <w:szCs w:val="28"/>
          <w:lang w:eastAsia="en-US"/>
        </w:rPr>
        <w:t>строительства»</w:t>
      </w:r>
      <w:r w:rsidR="00224BB8" w:rsidRPr="00224BB8">
        <w:rPr>
          <w:sz w:val="28"/>
          <w:szCs w:val="28"/>
          <w:lang w:eastAsia="ru-RU"/>
        </w:rPr>
        <w:t>.</w:t>
      </w:r>
    </w:p>
    <w:p w14:paraId="42937948" w14:textId="1758AB56" w:rsidR="00224BB8" w:rsidRPr="00224BB8" w:rsidRDefault="00224BB8" w:rsidP="00224BB8">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2" w:name="sub_1023"/>
      <w:bookmarkEnd w:id="1"/>
      <w:r w:rsidRPr="00224BB8">
        <w:rPr>
          <w:sz w:val="28"/>
          <w:szCs w:val="28"/>
          <w:lang w:eastAsia="ru-RU"/>
        </w:rPr>
        <w:t xml:space="preserve">Муниципальную услугу предоставляет: Администрация </w:t>
      </w:r>
      <w:r w:rsidR="00791E48">
        <w:rPr>
          <w:sz w:val="28"/>
          <w:szCs w:val="28"/>
          <w:lang w:eastAsia="ru-RU"/>
        </w:rPr>
        <w:t>Шолоховского</w:t>
      </w:r>
      <w:r w:rsidRPr="00224BB8">
        <w:rPr>
          <w:sz w:val="28"/>
          <w:szCs w:val="28"/>
          <w:lang w:eastAsia="ru-RU"/>
        </w:rPr>
        <w:t xml:space="preserve"> городского поселения.</w:t>
      </w:r>
    </w:p>
    <w:p w14:paraId="2EA0A79C" w14:textId="77777777" w:rsidR="00E051D2" w:rsidRPr="00E051D2"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Pr>
          <w:sz w:val="28"/>
          <w:szCs w:val="28"/>
          <w:lang w:eastAsia="ru-RU"/>
        </w:rPr>
        <w:t xml:space="preserve">2.2. </w:t>
      </w:r>
      <w:r w:rsidRPr="00E051D2">
        <w:rPr>
          <w:sz w:val="28"/>
          <w:szCs w:val="28"/>
          <w:lang w:eastAsia="ru-RU"/>
        </w:rPr>
        <w:t>Состав заявителей.</w:t>
      </w:r>
    </w:p>
    <w:p w14:paraId="644AC717" w14:textId="77777777" w:rsidR="00A10C53"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sidRPr="00E051D2">
        <w:rPr>
          <w:sz w:val="28"/>
          <w:szCs w:val="28"/>
          <w:lang w:eastAsia="ru-RU"/>
        </w:rPr>
        <w:t>Заявителями при обращении за получением услуги являются застройщики.</w:t>
      </w:r>
    </w:p>
    <w:p w14:paraId="23C498C5" w14:textId="77777777" w:rsidR="00E051D2" w:rsidRPr="00E051D2" w:rsidRDefault="00E051D2" w:rsidP="00E051D2">
      <w:pPr>
        <w:widowControl w:val="0"/>
        <w:tabs>
          <w:tab w:val="left" w:pos="142"/>
          <w:tab w:val="left" w:pos="284"/>
        </w:tabs>
        <w:autoSpaceDE w:val="0"/>
        <w:autoSpaceDN w:val="0"/>
        <w:adjustRightInd w:val="0"/>
        <w:spacing w:line="228" w:lineRule="auto"/>
        <w:ind w:firstLine="709"/>
        <w:jc w:val="both"/>
        <w:rPr>
          <w:sz w:val="28"/>
          <w:szCs w:val="28"/>
          <w:lang w:eastAsia="ru-RU"/>
        </w:rPr>
      </w:pPr>
      <w:r w:rsidRPr="00E051D2">
        <w:rPr>
          <w:sz w:val="28"/>
          <w:szCs w:val="28"/>
          <w:lang w:eastAsia="ru-RU"/>
        </w:rPr>
        <w:t xml:space="preserve">Заявитель вправе обратиться за получением услуги через представителя. </w:t>
      </w:r>
    </w:p>
    <w:p w14:paraId="4825881F" w14:textId="77777777" w:rsidR="00224BB8" w:rsidRPr="00224BB8" w:rsidRDefault="00E051D2" w:rsidP="00E051D2">
      <w:pPr>
        <w:widowControl w:val="0"/>
        <w:tabs>
          <w:tab w:val="left" w:pos="142"/>
          <w:tab w:val="left" w:pos="284"/>
        </w:tabs>
        <w:autoSpaceDE w:val="0"/>
        <w:autoSpaceDN w:val="0"/>
        <w:adjustRightInd w:val="0"/>
        <w:spacing w:line="228" w:lineRule="auto"/>
        <w:ind w:firstLine="709"/>
        <w:jc w:val="both"/>
        <w:rPr>
          <w:rFonts w:eastAsia="Calibri"/>
          <w:sz w:val="28"/>
          <w:szCs w:val="28"/>
          <w:lang w:eastAsia="en-US"/>
        </w:rPr>
      </w:pPr>
      <w:r w:rsidRPr="00E051D2">
        <w:rPr>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68BC7E3C" w14:textId="77777777" w:rsidR="00A27170" w:rsidRPr="00A400FF" w:rsidRDefault="00224BB8" w:rsidP="00A27170">
      <w:pPr>
        <w:ind w:firstLine="708"/>
        <w:jc w:val="both"/>
        <w:rPr>
          <w:sz w:val="28"/>
          <w:szCs w:val="28"/>
        </w:rPr>
      </w:pPr>
      <w:r w:rsidRPr="00224BB8">
        <w:rPr>
          <w:sz w:val="28"/>
          <w:szCs w:val="28"/>
          <w:lang w:val="x-none" w:eastAsia="x-none"/>
        </w:rPr>
        <w:t xml:space="preserve">2.3. </w:t>
      </w:r>
      <w:bookmarkStart w:id="3" w:name="sub_1025"/>
      <w:bookmarkEnd w:id="2"/>
      <w:r w:rsidR="00A27170" w:rsidRPr="00A400FF">
        <w:rPr>
          <w:sz w:val="28"/>
          <w:szCs w:val="28"/>
        </w:rPr>
        <w:t>Нормативные правовые акты, регулирующие предоставление муниципальной услуги.</w:t>
      </w:r>
    </w:p>
    <w:p w14:paraId="2243AFEC" w14:textId="77777777" w:rsidR="00A27170" w:rsidRPr="00A400FF" w:rsidRDefault="00A27170" w:rsidP="00A27170">
      <w:pPr>
        <w:ind w:firstLine="708"/>
        <w:jc w:val="both"/>
        <w:rPr>
          <w:sz w:val="28"/>
          <w:szCs w:val="28"/>
        </w:rPr>
      </w:pPr>
      <w:r w:rsidRPr="00A400FF">
        <w:rPr>
          <w:sz w:val="28"/>
          <w:szCs w:val="28"/>
        </w:rPr>
        <w:t xml:space="preserve">Перечень </w:t>
      </w:r>
      <w:proofErr w:type="gramStart"/>
      <w:r w:rsidRPr="00A400FF">
        <w:rPr>
          <w:sz w:val="28"/>
          <w:szCs w:val="28"/>
        </w:rPr>
        <w:t>нормативных правовых актов, регулирующих предоставление муниципальной услуги размещается</w:t>
      </w:r>
      <w:proofErr w:type="gramEnd"/>
      <w:r w:rsidRPr="00A400FF">
        <w:rPr>
          <w:sz w:val="28"/>
          <w:szCs w:val="28"/>
        </w:rPr>
        <w:t xml:space="preserve">  на официальном сайте Администрации </w:t>
      </w:r>
      <w:r>
        <w:rPr>
          <w:sz w:val="28"/>
          <w:szCs w:val="28"/>
        </w:rPr>
        <w:t>Шолоховского городского поселения</w:t>
      </w:r>
      <w:r w:rsidRPr="00A400FF">
        <w:rPr>
          <w:sz w:val="28"/>
          <w:szCs w:val="28"/>
        </w:rPr>
        <w:t xml:space="preserve"> и ЕПГУ.</w:t>
      </w:r>
    </w:p>
    <w:p w14:paraId="1EF903D2" w14:textId="0DF80301" w:rsidR="00951075" w:rsidRPr="00951075" w:rsidRDefault="00A27170" w:rsidP="00A27170">
      <w:pPr>
        <w:tabs>
          <w:tab w:val="left" w:pos="142"/>
          <w:tab w:val="left" w:pos="284"/>
        </w:tabs>
        <w:spacing w:line="228" w:lineRule="auto"/>
        <w:jc w:val="both"/>
        <w:rPr>
          <w:sz w:val="28"/>
          <w:szCs w:val="28"/>
          <w:lang w:eastAsia="x-none"/>
        </w:rPr>
      </w:pPr>
      <w:r>
        <w:rPr>
          <w:sz w:val="28"/>
          <w:szCs w:val="28"/>
          <w:lang w:eastAsia="x-none"/>
        </w:rPr>
        <w:t xml:space="preserve">          </w:t>
      </w:r>
      <w:r w:rsidR="00224BB8" w:rsidRPr="00224BB8">
        <w:rPr>
          <w:sz w:val="28"/>
          <w:szCs w:val="28"/>
          <w:lang w:val="x-none" w:eastAsia="x-none"/>
        </w:rPr>
        <w:t xml:space="preserve">2.4. </w:t>
      </w:r>
      <w:r w:rsidR="00951075" w:rsidRPr="00951075">
        <w:rPr>
          <w:sz w:val="28"/>
          <w:szCs w:val="28"/>
          <w:lang w:eastAsia="x-none"/>
        </w:rPr>
        <w:t xml:space="preserve">Заявитель или его представитель представляет в уполномоченный орган уведомление о сносе, уведомление о завершении сноса по форме, утвержденной приказом Министерства строительства и жилищно-коммунального хозяйства РФ от 24 января 2019 г. </w:t>
      </w:r>
      <w:r w:rsidR="00951075">
        <w:rPr>
          <w:sz w:val="28"/>
          <w:szCs w:val="28"/>
          <w:lang w:eastAsia="x-none"/>
        </w:rPr>
        <w:t>№</w:t>
      </w:r>
      <w:r w:rsidR="00951075" w:rsidRPr="00951075">
        <w:rPr>
          <w:sz w:val="28"/>
          <w:szCs w:val="28"/>
          <w:lang w:eastAsia="x-none"/>
        </w:rPr>
        <w:t xml:space="preserve"> 34/</w:t>
      </w:r>
      <w:proofErr w:type="spellStart"/>
      <w:r w:rsidR="00951075" w:rsidRPr="00951075">
        <w:rPr>
          <w:sz w:val="28"/>
          <w:szCs w:val="28"/>
          <w:lang w:eastAsia="x-none"/>
        </w:rPr>
        <w:t>пр</w:t>
      </w:r>
      <w:proofErr w:type="spellEnd"/>
      <w:r w:rsidR="00951075" w:rsidRPr="00951075">
        <w:rPr>
          <w:sz w:val="28"/>
          <w:szCs w:val="28"/>
          <w:lang w:eastAsia="x-none"/>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14:paraId="52145173"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70859186"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14:paraId="4F2CBF55"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lastRenderedPageBreak/>
        <w:t xml:space="preserve">          </w:t>
      </w:r>
      <w:r w:rsidRPr="00951075">
        <w:rPr>
          <w:sz w:val="28"/>
          <w:szCs w:val="28"/>
          <w:lang w:eastAsia="x-none"/>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r w:rsidR="00BC5C47">
        <w:rPr>
          <w:sz w:val="28"/>
          <w:szCs w:val="28"/>
          <w:lang w:eastAsia="x-none"/>
        </w:rPr>
        <w:t>У</w:t>
      </w:r>
      <w:r w:rsidRPr="00951075">
        <w:rPr>
          <w:sz w:val="28"/>
          <w:szCs w:val="28"/>
          <w:lang w:eastAsia="x-none"/>
        </w:rPr>
        <w:t>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951075">
        <w:rPr>
          <w:sz w:val="28"/>
          <w:szCs w:val="28"/>
          <w:lang w:eastAsia="x-none"/>
        </w:rPr>
        <w:tab/>
        <w:t>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02B51140"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76370E7" w14:textId="77777777" w:rsidR="00224BB8"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CEF5803"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lastRenderedPageBreak/>
        <w:t xml:space="preserve">      </w:t>
      </w:r>
      <w:r w:rsidRPr="00951075">
        <w:rPr>
          <w:sz w:val="28"/>
          <w:szCs w:val="28"/>
          <w:lang w:eastAsia="x-none"/>
        </w:rPr>
        <w:tab/>
      </w:r>
      <w:r w:rsidR="00BC5C47">
        <w:rPr>
          <w:sz w:val="28"/>
          <w:szCs w:val="28"/>
          <w:lang w:eastAsia="x-none"/>
        </w:rPr>
        <w:t xml:space="preserve">2.5. </w:t>
      </w:r>
      <w:r w:rsidRPr="00951075">
        <w:rPr>
          <w:sz w:val="28"/>
          <w:szCs w:val="28"/>
          <w:lang w:eastAsia="x-none"/>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14:paraId="451052DE"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а) </w:t>
      </w:r>
      <w:proofErr w:type="spellStart"/>
      <w:r w:rsidRPr="00951075">
        <w:rPr>
          <w:sz w:val="28"/>
          <w:szCs w:val="28"/>
          <w:lang w:eastAsia="x-none"/>
        </w:rPr>
        <w:t>xml</w:t>
      </w:r>
      <w:proofErr w:type="spellEnd"/>
      <w:r w:rsidRPr="00951075">
        <w:rPr>
          <w:sz w:val="28"/>
          <w:szCs w:val="28"/>
          <w:lang w:eastAsia="x-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51075">
        <w:rPr>
          <w:sz w:val="28"/>
          <w:szCs w:val="28"/>
          <w:lang w:eastAsia="x-none"/>
        </w:rPr>
        <w:t>xml</w:t>
      </w:r>
      <w:proofErr w:type="spellEnd"/>
      <w:r w:rsidRPr="00951075">
        <w:rPr>
          <w:sz w:val="28"/>
          <w:szCs w:val="28"/>
          <w:lang w:eastAsia="x-none"/>
        </w:rPr>
        <w:t>;</w:t>
      </w:r>
    </w:p>
    <w:p w14:paraId="1E47D815" w14:textId="77777777" w:rsidR="00951075" w:rsidRP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б) </w:t>
      </w:r>
      <w:proofErr w:type="spellStart"/>
      <w:r w:rsidRPr="00951075">
        <w:rPr>
          <w:sz w:val="28"/>
          <w:szCs w:val="28"/>
          <w:lang w:eastAsia="x-none"/>
        </w:rPr>
        <w:t>doc</w:t>
      </w:r>
      <w:proofErr w:type="spellEnd"/>
      <w:r w:rsidRPr="00951075">
        <w:rPr>
          <w:sz w:val="28"/>
          <w:szCs w:val="28"/>
          <w:lang w:eastAsia="x-none"/>
        </w:rPr>
        <w:t xml:space="preserve">, </w:t>
      </w:r>
      <w:proofErr w:type="spellStart"/>
      <w:r w:rsidRPr="00951075">
        <w:rPr>
          <w:sz w:val="28"/>
          <w:szCs w:val="28"/>
          <w:lang w:eastAsia="x-none"/>
        </w:rPr>
        <w:t>docx</w:t>
      </w:r>
      <w:proofErr w:type="spellEnd"/>
      <w:r w:rsidRPr="00951075">
        <w:rPr>
          <w:sz w:val="28"/>
          <w:szCs w:val="28"/>
          <w:lang w:eastAsia="x-none"/>
        </w:rPr>
        <w:t xml:space="preserve">, </w:t>
      </w:r>
      <w:proofErr w:type="spellStart"/>
      <w:r w:rsidRPr="00951075">
        <w:rPr>
          <w:sz w:val="28"/>
          <w:szCs w:val="28"/>
          <w:lang w:eastAsia="x-none"/>
        </w:rPr>
        <w:t>odt</w:t>
      </w:r>
      <w:proofErr w:type="spellEnd"/>
      <w:r w:rsidRPr="00951075">
        <w:rPr>
          <w:sz w:val="28"/>
          <w:szCs w:val="28"/>
          <w:lang w:eastAsia="x-none"/>
        </w:rPr>
        <w:t xml:space="preserve"> - для документов с текстовым содержанием, не включающим формулы;</w:t>
      </w:r>
    </w:p>
    <w:p w14:paraId="45395168" w14:textId="77777777" w:rsidR="00951075" w:rsidRDefault="0095107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Pr="00951075">
        <w:rPr>
          <w:sz w:val="28"/>
          <w:szCs w:val="28"/>
          <w:lang w:eastAsia="x-none"/>
        </w:rPr>
        <w:t xml:space="preserve">в) </w:t>
      </w:r>
      <w:proofErr w:type="spellStart"/>
      <w:r w:rsidRPr="00951075">
        <w:rPr>
          <w:sz w:val="28"/>
          <w:szCs w:val="28"/>
          <w:lang w:eastAsia="x-none"/>
        </w:rPr>
        <w:t>pdf</w:t>
      </w:r>
      <w:proofErr w:type="spellEnd"/>
      <w:r w:rsidRPr="00951075">
        <w:rPr>
          <w:sz w:val="28"/>
          <w:szCs w:val="28"/>
          <w:lang w:eastAsia="x-none"/>
        </w:rPr>
        <w:t xml:space="preserve">, </w:t>
      </w:r>
      <w:proofErr w:type="spellStart"/>
      <w:r w:rsidRPr="00951075">
        <w:rPr>
          <w:sz w:val="28"/>
          <w:szCs w:val="28"/>
          <w:lang w:eastAsia="x-none"/>
        </w:rPr>
        <w:t>jpg</w:t>
      </w:r>
      <w:proofErr w:type="spellEnd"/>
      <w:r w:rsidRPr="00951075">
        <w:rPr>
          <w:sz w:val="28"/>
          <w:szCs w:val="28"/>
          <w:lang w:eastAsia="x-none"/>
        </w:rPr>
        <w:t xml:space="preserve">, </w:t>
      </w:r>
      <w:proofErr w:type="spellStart"/>
      <w:r w:rsidRPr="00951075">
        <w:rPr>
          <w:sz w:val="28"/>
          <w:szCs w:val="28"/>
          <w:lang w:eastAsia="x-none"/>
        </w:rPr>
        <w:t>jpeg</w:t>
      </w:r>
      <w:proofErr w:type="spellEnd"/>
      <w:r w:rsidRPr="00951075">
        <w:rPr>
          <w:sz w:val="28"/>
          <w:szCs w:val="28"/>
          <w:lang w:eastAsia="x-non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2F4C9F7" w14:textId="77777777" w:rsidR="00951075" w:rsidRPr="00951075" w:rsidRDefault="00951075" w:rsidP="00BC5C47">
      <w:pPr>
        <w:tabs>
          <w:tab w:val="left" w:pos="142"/>
          <w:tab w:val="left" w:pos="284"/>
        </w:tabs>
        <w:suppressAutoHyphens w:val="0"/>
        <w:spacing w:line="228" w:lineRule="auto"/>
        <w:jc w:val="both"/>
        <w:rPr>
          <w:sz w:val="28"/>
          <w:szCs w:val="28"/>
          <w:lang w:eastAsia="ru-RU"/>
        </w:rPr>
      </w:pPr>
      <w:r>
        <w:rPr>
          <w:sz w:val="28"/>
          <w:szCs w:val="28"/>
          <w:lang w:eastAsia="x-none"/>
        </w:rPr>
        <w:t xml:space="preserve">          </w:t>
      </w:r>
      <w:bookmarkStart w:id="4" w:name="sub_121028"/>
      <w:bookmarkStart w:id="5" w:name="sub_1028"/>
      <w:bookmarkEnd w:id="3"/>
      <w:r w:rsidR="00BC5C47">
        <w:rPr>
          <w:sz w:val="28"/>
          <w:szCs w:val="28"/>
          <w:lang w:eastAsia="ru-RU"/>
        </w:rPr>
        <w:t>2.6</w:t>
      </w:r>
      <w:r w:rsidRPr="00951075">
        <w:rPr>
          <w:sz w:val="28"/>
          <w:szCs w:val="28"/>
          <w:lang w:eastAsia="ru-RU"/>
        </w:rPr>
        <w:t>.</w:t>
      </w:r>
      <w:r w:rsidRPr="00951075">
        <w:rPr>
          <w:sz w:val="28"/>
          <w:szCs w:val="28"/>
          <w:lang w:eastAsia="ru-RU"/>
        </w:rPr>
        <w:tab/>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w:t>
      </w:r>
      <w:r w:rsidRPr="00951075">
        <w:rPr>
          <w:sz w:val="28"/>
          <w:szCs w:val="28"/>
          <w:lang w:eastAsia="ru-RU"/>
        </w:rPr>
        <w:tab/>
        <w:t xml:space="preserve">(использование копий не допускается), которое осуществляется с сохранением ориентации оригинала документа в разрешении 300-500 </w:t>
      </w:r>
      <w:r w:rsidR="00BC5C47">
        <w:rPr>
          <w:sz w:val="28"/>
          <w:szCs w:val="28"/>
          <w:lang w:val="en-US" w:eastAsia="ru-RU"/>
        </w:rPr>
        <w:t>d</w:t>
      </w:r>
      <w:proofErr w:type="spellStart"/>
      <w:r w:rsidRPr="00951075">
        <w:rPr>
          <w:sz w:val="28"/>
          <w:szCs w:val="28"/>
          <w:lang w:eastAsia="ru-RU"/>
        </w:rPr>
        <w:t>pi</w:t>
      </w:r>
      <w:proofErr w:type="spellEnd"/>
      <w:r w:rsidRPr="00951075">
        <w:rPr>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3F4D1A3"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"черно</w:t>
      </w:r>
      <w:r>
        <w:rPr>
          <w:sz w:val="28"/>
          <w:szCs w:val="28"/>
          <w:lang w:eastAsia="ru-RU"/>
        </w:rPr>
        <w:t xml:space="preserve"> </w:t>
      </w:r>
      <w:r w:rsidRPr="00951075">
        <w:rPr>
          <w:sz w:val="28"/>
          <w:szCs w:val="28"/>
          <w:lang w:eastAsia="ru-RU"/>
        </w:rPr>
        <w:t>-</w:t>
      </w:r>
      <w:r>
        <w:rPr>
          <w:sz w:val="28"/>
          <w:szCs w:val="28"/>
          <w:lang w:eastAsia="ru-RU"/>
        </w:rPr>
        <w:t xml:space="preserve"> </w:t>
      </w:r>
      <w:r w:rsidRPr="00951075">
        <w:rPr>
          <w:sz w:val="28"/>
          <w:szCs w:val="28"/>
          <w:lang w:eastAsia="ru-RU"/>
        </w:rPr>
        <w:t>белый" (при отсутствии в документе графических изображений и</w:t>
      </w:r>
      <w:r>
        <w:rPr>
          <w:sz w:val="28"/>
          <w:szCs w:val="28"/>
          <w:lang w:eastAsia="ru-RU"/>
        </w:rPr>
        <w:t xml:space="preserve"> </w:t>
      </w:r>
      <w:r w:rsidRPr="00951075">
        <w:rPr>
          <w:sz w:val="28"/>
          <w:szCs w:val="28"/>
          <w:lang w:eastAsia="ru-RU"/>
        </w:rPr>
        <w:t>(или) цветного текста);</w:t>
      </w:r>
    </w:p>
    <w:p w14:paraId="221B29F1"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"оттенки серого" (при наличии в документе графических изображений, отличных от цветного графического изображения);</w:t>
      </w:r>
    </w:p>
    <w:p w14:paraId="0724C038" w14:textId="77777777" w:rsidR="00951075" w:rsidRPr="00951075" w:rsidRDefault="00951075" w:rsidP="00951075">
      <w:pPr>
        <w:suppressAutoHyphens w:val="0"/>
        <w:ind w:firstLine="708"/>
        <w:jc w:val="both"/>
        <w:rPr>
          <w:sz w:val="28"/>
          <w:szCs w:val="28"/>
          <w:lang w:eastAsia="ru-RU"/>
        </w:rPr>
      </w:pPr>
      <w:r w:rsidRPr="00951075">
        <w:rPr>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27EEEAA1" w14:textId="77777777" w:rsidR="00224BB8" w:rsidRPr="00224BB8" w:rsidRDefault="00951075" w:rsidP="00951075">
      <w:pPr>
        <w:suppressAutoHyphens w:val="0"/>
        <w:ind w:firstLine="708"/>
        <w:jc w:val="both"/>
        <w:rPr>
          <w:sz w:val="28"/>
          <w:szCs w:val="28"/>
          <w:lang w:eastAsia="ru-RU"/>
        </w:rPr>
      </w:pPr>
      <w:r w:rsidRPr="00951075">
        <w:rPr>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3ABE481" w14:textId="77777777" w:rsidR="00951075" w:rsidRPr="00951075" w:rsidRDefault="00AC6985" w:rsidP="00AC6985">
      <w:pPr>
        <w:tabs>
          <w:tab w:val="left" w:pos="142"/>
          <w:tab w:val="left" w:pos="284"/>
        </w:tabs>
        <w:spacing w:line="228" w:lineRule="auto"/>
        <w:jc w:val="both"/>
        <w:rPr>
          <w:sz w:val="28"/>
          <w:szCs w:val="28"/>
          <w:lang w:eastAsia="x-none"/>
        </w:rPr>
      </w:pPr>
      <w:r>
        <w:rPr>
          <w:sz w:val="28"/>
          <w:szCs w:val="28"/>
          <w:lang w:eastAsia="x-none"/>
        </w:rPr>
        <w:t xml:space="preserve">           </w:t>
      </w:r>
      <w:r w:rsidR="00224BB8" w:rsidRPr="00224BB8">
        <w:rPr>
          <w:sz w:val="28"/>
          <w:szCs w:val="28"/>
          <w:lang w:val="x-none" w:eastAsia="x-none"/>
        </w:rPr>
        <w:t>2.</w:t>
      </w:r>
      <w:r w:rsidR="00BC5C47">
        <w:rPr>
          <w:sz w:val="28"/>
          <w:szCs w:val="28"/>
          <w:lang w:eastAsia="x-none"/>
        </w:rPr>
        <w:t>7</w:t>
      </w:r>
      <w:r w:rsidR="00224BB8" w:rsidRPr="00224BB8">
        <w:rPr>
          <w:sz w:val="28"/>
          <w:szCs w:val="28"/>
          <w:lang w:val="x-none" w:eastAsia="x-none"/>
        </w:rPr>
        <w:t xml:space="preserve">. </w:t>
      </w:r>
      <w:r w:rsidR="00951075" w:rsidRPr="00951075">
        <w:rPr>
          <w:sz w:val="28"/>
          <w:szCs w:val="28"/>
          <w:lang w:eastAsia="x-none"/>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4469DD50" w14:textId="77777777" w:rsidR="00224BB8" w:rsidRPr="00224BB8" w:rsidRDefault="00AC6985" w:rsidP="00951075">
      <w:pPr>
        <w:tabs>
          <w:tab w:val="left" w:pos="142"/>
          <w:tab w:val="left" w:pos="284"/>
        </w:tabs>
        <w:suppressAutoHyphens w:val="0"/>
        <w:spacing w:line="228" w:lineRule="auto"/>
        <w:jc w:val="both"/>
        <w:rPr>
          <w:sz w:val="28"/>
          <w:szCs w:val="28"/>
          <w:lang w:eastAsia="x-none"/>
        </w:rPr>
      </w:pPr>
      <w:r>
        <w:rPr>
          <w:sz w:val="28"/>
          <w:szCs w:val="28"/>
          <w:lang w:eastAsia="x-none"/>
        </w:rPr>
        <w:t xml:space="preserve">          </w:t>
      </w:r>
      <w:r w:rsidR="00951075" w:rsidRPr="00951075">
        <w:rPr>
          <w:sz w:val="28"/>
          <w:szCs w:val="28"/>
          <w:lang w:eastAsia="x-none"/>
        </w:rPr>
        <w:t xml:space="preserve">Документы, подлежащие представлению в форматах </w:t>
      </w:r>
      <w:proofErr w:type="spellStart"/>
      <w:r w:rsidR="00951075" w:rsidRPr="00951075">
        <w:rPr>
          <w:sz w:val="28"/>
          <w:szCs w:val="28"/>
          <w:lang w:eastAsia="x-none"/>
        </w:rPr>
        <w:t>xls</w:t>
      </w:r>
      <w:proofErr w:type="spellEnd"/>
      <w:r w:rsidR="00951075" w:rsidRPr="00951075">
        <w:rPr>
          <w:sz w:val="28"/>
          <w:szCs w:val="28"/>
          <w:lang w:eastAsia="x-none"/>
        </w:rPr>
        <w:t xml:space="preserve">, </w:t>
      </w:r>
      <w:proofErr w:type="spellStart"/>
      <w:r w:rsidR="00951075" w:rsidRPr="00951075">
        <w:rPr>
          <w:sz w:val="28"/>
          <w:szCs w:val="28"/>
          <w:lang w:eastAsia="x-none"/>
        </w:rPr>
        <w:t>xlsx</w:t>
      </w:r>
      <w:proofErr w:type="spellEnd"/>
      <w:r w:rsidR="00951075" w:rsidRPr="00951075">
        <w:rPr>
          <w:sz w:val="28"/>
          <w:szCs w:val="28"/>
          <w:lang w:eastAsia="x-none"/>
        </w:rPr>
        <w:t xml:space="preserve"> или </w:t>
      </w:r>
      <w:proofErr w:type="spellStart"/>
      <w:r w:rsidR="00951075" w:rsidRPr="00951075">
        <w:rPr>
          <w:sz w:val="28"/>
          <w:szCs w:val="28"/>
          <w:lang w:eastAsia="x-none"/>
        </w:rPr>
        <w:t>ods</w:t>
      </w:r>
      <w:proofErr w:type="spellEnd"/>
      <w:r w:rsidR="00951075" w:rsidRPr="00951075">
        <w:rPr>
          <w:sz w:val="28"/>
          <w:szCs w:val="28"/>
          <w:lang w:eastAsia="x-none"/>
        </w:rPr>
        <w:t>, формируются в виде отдельного документа, представляемого в электронной форме.</w:t>
      </w:r>
    </w:p>
    <w:p w14:paraId="2C5C2599" w14:textId="77777777" w:rsidR="00AC6985" w:rsidRPr="00AC6985" w:rsidRDefault="00AC6985" w:rsidP="00AC6985">
      <w:pPr>
        <w:adjustRightInd w:val="0"/>
        <w:spacing w:line="228" w:lineRule="auto"/>
        <w:jc w:val="both"/>
        <w:rPr>
          <w:sz w:val="28"/>
          <w:szCs w:val="28"/>
          <w:lang w:eastAsia="ru-RU"/>
        </w:rPr>
      </w:pPr>
      <w:r>
        <w:rPr>
          <w:sz w:val="28"/>
          <w:szCs w:val="28"/>
          <w:lang w:eastAsia="ru-RU"/>
        </w:rPr>
        <w:t xml:space="preserve">           </w:t>
      </w:r>
      <w:r w:rsidR="00BC5C47">
        <w:rPr>
          <w:sz w:val="28"/>
          <w:szCs w:val="28"/>
          <w:lang w:eastAsia="ru-RU"/>
        </w:rPr>
        <w:t>2.8</w:t>
      </w:r>
      <w:r w:rsidR="00224BB8" w:rsidRPr="00224BB8">
        <w:rPr>
          <w:sz w:val="28"/>
          <w:szCs w:val="28"/>
          <w:lang w:eastAsia="ru-RU"/>
        </w:rPr>
        <w:t xml:space="preserve">. </w:t>
      </w:r>
      <w:r w:rsidRPr="00AC6985">
        <w:rPr>
          <w:sz w:val="28"/>
          <w:szCs w:val="28"/>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661B28C2"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w:t>
      </w:r>
      <w:r w:rsidRPr="00AC6985">
        <w:rPr>
          <w:sz w:val="28"/>
          <w:szCs w:val="28"/>
          <w:lang w:eastAsia="ru-RU"/>
        </w:rPr>
        <w:tab/>
        <w:t xml:space="preserve">"а" </w:t>
      </w:r>
      <w:r>
        <w:rPr>
          <w:sz w:val="28"/>
          <w:szCs w:val="28"/>
          <w:lang w:eastAsia="ru-RU"/>
        </w:rPr>
        <w:t xml:space="preserve"> </w:t>
      </w:r>
      <w:r w:rsidRPr="00AC6985">
        <w:rPr>
          <w:sz w:val="28"/>
          <w:szCs w:val="28"/>
          <w:lang w:eastAsia="ru-RU"/>
        </w:rPr>
        <w:t>пункта</w:t>
      </w:r>
      <w:r w:rsidRPr="00AC6985">
        <w:rPr>
          <w:sz w:val="28"/>
          <w:szCs w:val="28"/>
          <w:lang w:eastAsia="ru-RU"/>
        </w:rPr>
        <w:tab/>
        <w:t>4</w:t>
      </w:r>
      <w:r>
        <w:rPr>
          <w:sz w:val="28"/>
          <w:szCs w:val="28"/>
          <w:lang w:eastAsia="ru-RU"/>
        </w:rPr>
        <w:t xml:space="preserve"> </w:t>
      </w:r>
      <w:r w:rsidRPr="00AC6985">
        <w:rPr>
          <w:sz w:val="28"/>
          <w:szCs w:val="28"/>
          <w:lang w:eastAsia="ru-RU"/>
        </w:rPr>
        <w:t>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14:paraId="3AF793F0"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w:t>
      </w:r>
      <w:r w:rsidRPr="00AC6985">
        <w:rPr>
          <w:sz w:val="28"/>
          <w:szCs w:val="28"/>
          <w:lang w:eastAsia="ru-RU"/>
        </w:rPr>
        <w:lastRenderedPageBreak/>
        <w:t>регионального портала в соответствии с подпунктом</w:t>
      </w:r>
      <w:r w:rsidRPr="00AC6985">
        <w:rPr>
          <w:sz w:val="28"/>
          <w:szCs w:val="28"/>
          <w:lang w:eastAsia="ru-RU"/>
        </w:rPr>
        <w:tab/>
        <w:t>"а" пункта 2.4 настоящего Административного регламента направление указанного документа не требуется;</w:t>
      </w:r>
    </w:p>
    <w:p w14:paraId="46F32286"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78803B54"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w:t>
      </w:r>
      <w:r>
        <w:rPr>
          <w:sz w:val="28"/>
          <w:szCs w:val="28"/>
          <w:lang w:eastAsia="ru-RU"/>
        </w:rPr>
        <w:t>правообладателя);</w:t>
      </w:r>
    </w:p>
    <w:p w14:paraId="6A70FEBF"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BE9E1B2"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е) результаты и материалы обследования объекта капитального строительства (в случае направления уведомления о сносе);</w:t>
      </w:r>
    </w:p>
    <w:p w14:paraId="26842A41" w14:textId="77777777" w:rsidR="00AC6985" w:rsidRPr="00AC6985" w:rsidRDefault="00AC6985" w:rsidP="00AC6985">
      <w:pPr>
        <w:suppressAutoHyphens w:val="0"/>
        <w:autoSpaceDE w:val="0"/>
        <w:autoSpaceDN w:val="0"/>
        <w:adjustRightInd w:val="0"/>
        <w:spacing w:line="228" w:lineRule="auto"/>
        <w:ind w:firstLine="709"/>
        <w:jc w:val="both"/>
        <w:rPr>
          <w:sz w:val="28"/>
          <w:szCs w:val="28"/>
          <w:lang w:eastAsia="ru-RU"/>
        </w:rPr>
      </w:pPr>
      <w:r w:rsidRPr="00AC6985">
        <w:rPr>
          <w:sz w:val="28"/>
          <w:szCs w:val="28"/>
          <w:lang w:eastAsia="ru-RU"/>
        </w:rPr>
        <w:t>ж) проект организации работ по сносу объекта капитального строительства (в случае направления уведомления о сносе);</w:t>
      </w:r>
    </w:p>
    <w:p w14:paraId="3755C91E" w14:textId="77777777" w:rsidR="00224BB8" w:rsidRPr="00224BB8" w:rsidRDefault="00AC6985" w:rsidP="00AC6985">
      <w:pPr>
        <w:suppressAutoHyphens w:val="0"/>
        <w:autoSpaceDE w:val="0"/>
        <w:autoSpaceDN w:val="0"/>
        <w:adjustRightInd w:val="0"/>
        <w:spacing w:line="228" w:lineRule="auto"/>
        <w:ind w:firstLine="709"/>
        <w:jc w:val="both"/>
        <w:rPr>
          <w:bCs/>
          <w:sz w:val="28"/>
          <w:szCs w:val="28"/>
          <w:lang w:eastAsia="ru-RU"/>
        </w:rPr>
      </w:pPr>
      <w:r w:rsidRPr="00AC6985">
        <w:rPr>
          <w:sz w:val="28"/>
          <w:szCs w:val="28"/>
          <w:lang w:eastAsia="ru-RU"/>
        </w:rPr>
        <w:t>з) уведомление о завершении сноса.</w:t>
      </w:r>
    </w:p>
    <w:p w14:paraId="71116501"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2.9</w:t>
      </w:r>
      <w:r w:rsidR="00AC6985" w:rsidRPr="00AC6985">
        <w:rPr>
          <w:sz w:val="28"/>
          <w:szCs w:val="28"/>
          <w:lang w:eastAsia="ru-RU"/>
        </w:rPr>
        <w:t>.</w:t>
      </w:r>
      <w:r w:rsidR="00AC6985" w:rsidRPr="00AC6985">
        <w:rPr>
          <w:sz w:val="28"/>
          <w:szCs w:val="28"/>
          <w:lang w:eastAsia="ru-RU"/>
        </w:rPr>
        <w:tab/>
        <w:t>Исчерпывающий перечень необходимых для предоставления услуги документов</w:t>
      </w:r>
      <w:r w:rsidR="00AC6985" w:rsidRPr="00AC6985">
        <w:rPr>
          <w:sz w:val="28"/>
          <w:szCs w:val="28"/>
          <w:lang w:eastAsia="ru-RU"/>
        </w:rPr>
        <w:tab/>
        <w:t>(их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35CC0CA"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w:t>
      </w:r>
      <w:r>
        <w:rPr>
          <w:sz w:val="28"/>
          <w:szCs w:val="28"/>
          <w:lang w:eastAsia="ru-RU"/>
        </w:rPr>
        <w:t>ндивидуальным предпринимателем);</w:t>
      </w:r>
    </w:p>
    <w:p w14:paraId="585CCEBD"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б) сведения из Единого государственного реестра недвижимости (в случае направления</w:t>
      </w:r>
      <w:r w:rsidRPr="00AC6985">
        <w:rPr>
          <w:sz w:val="28"/>
          <w:szCs w:val="28"/>
          <w:lang w:eastAsia="ru-RU"/>
        </w:rPr>
        <w:tab/>
        <w:t>уведомлений по объектам недвижимости, права на которые зарегистрированы в Едином госуда</w:t>
      </w:r>
      <w:r>
        <w:rPr>
          <w:sz w:val="28"/>
          <w:szCs w:val="28"/>
          <w:lang w:eastAsia="ru-RU"/>
        </w:rPr>
        <w:t>рственном реестре недвижимости);</w:t>
      </w:r>
    </w:p>
    <w:p w14:paraId="7B73FBD4"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решение суда о сносе объ</w:t>
      </w:r>
      <w:r>
        <w:rPr>
          <w:sz w:val="28"/>
          <w:szCs w:val="28"/>
          <w:lang w:eastAsia="ru-RU"/>
        </w:rPr>
        <w:t>екта капитального строительства;</w:t>
      </w:r>
    </w:p>
    <w:p w14:paraId="2B90E5AF" w14:textId="77777777" w:rsidR="00224BB8" w:rsidRPr="00224BB8"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г) решение органа местного самоуправления о сносе объекта капитального строительства.</w:t>
      </w:r>
    </w:p>
    <w:p w14:paraId="70C8332D"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lastRenderedPageBreak/>
        <w:t>2.10</w:t>
      </w:r>
      <w:r w:rsidR="00AC6985" w:rsidRPr="00AC6985">
        <w:rPr>
          <w:sz w:val="28"/>
          <w:szCs w:val="28"/>
          <w:lang w:eastAsia="ru-RU"/>
        </w:rPr>
        <w:t>.</w:t>
      </w:r>
      <w:r w:rsidR="00AC6985" w:rsidRPr="00AC6985">
        <w:rPr>
          <w:sz w:val="28"/>
          <w:szCs w:val="28"/>
          <w:lang w:eastAsia="ru-RU"/>
        </w:rPr>
        <w:tab/>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4B6045ED" w14:textId="77777777" w:rsidR="00224BB8" w:rsidRPr="00224BB8"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14:paraId="4767633F" w14:textId="77777777" w:rsidR="00224BB8" w:rsidRPr="00224BB8"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2.11</w:t>
      </w:r>
      <w:r w:rsidR="00AC6985" w:rsidRPr="00AC6985">
        <w:rPr>
          <w:sz w:val="28"/>
          <w:szCs w:val="28"/>
          <w:lang w:eastAsia="ru-RU"/>
        </w:rPr>
        <w:t>.</w:t>
      </w:r>
      <w:r w:rsidR="00AC6985" w:rsidRPr="00AC6985">
        <w:rPr>
          <w:sz w:val="28"/>
          <w:szCs w:val="28"/>
          <w:lang w:eastAsia="ru-RU"/>
        </w:rPr>
        <w:tab/>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14:paraId="64575308" w14:textId="77777777" w:rsidR="00AC6985" w:rsidRPr="00AC6985" w:rsidRDefault="00BC5C47" w:rsidP="00AC6985">
      <w:pPr>
        <w:tabs>
          <w:tab w:val="left" w:pos="142"/>
          <w:tab w:val="left" w:pos="284"/>
        </w:tabs>
        <w:suppressAutoHyphens w:val="0"/>
        <w:spacing w:line="228" w:lineRule="auto"/>
        <w:ind w:firstLine="709"/>
        <w:jc w:val="both"/>
        <w:rPr>
          <w:sz w:val="28"/>
          <w:szCs w:val="28"/>
          <w:lang w:eastAsia="ru-RU"/>
        </w:rPr>
      </w:pPr>
      <w:r>
        <w:rPr>
          <w:sz w:val="28"/>
          <w:szCs w:val="28"/>
          <w:lang w:eastAsia="ru-RU"/>
        </w:rPr>
        <w:t>2.12</w:t>
      </w:r>
      <w:r w:rsidR="00AC6985" w:rsidRPr="00AC6985">
        <w:rPr>
          <w:sz w:val="28"/>
          <w:szCs w:val="28"/>
          <w:lang w:eastAsia="ru-RU"/>
        </w:rPr>
        <w:t>.</w:t>
      </w:r>
      <w:r w:rsidR="00AC6985" w:rsidRPr="00AC6985">
        <w:rPr>
          <w:sz w:val="28"/>
          <w:szCs w:val="28"/>
          <w:lang w:eastAsia="ru-RU"/>
        </w:rPr>
        <w:tab/>
        <w:t>Основания для отказа в предоставлении муниципальной услуги:</w:t>
      </w:r>
    </w:p>
    <w:p w14:paraId="0519505F"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обращения за услугой «Направление уведомления о планируемом сносе объекта капитального строительства»:</w:t>
      </w:r>
    </w:p>
    <w:p w14:paraId="372D06A8"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1)</w:t>
      </w:r>
      <w:r w:rsidRPr="00AC6985">
        <w:rPr>
          <w:sz w:val="28"/>
          <w:szCs w:val="28"/>
          <w:lang w:eastAsia="ru-RU"/>
        </w:rPr>
        <w:tab/>
        <w:t>документы</w:t>
      </w:r>
      <w:r w:rsidRPr="00AC6985">
        <w:rPr>
          <w:sz w:val="28"/>
          <w:szCs w:val="28"/>
          <w:lang w:eastAsia="ru-RU"/>
        </w:rPr>
        <w:tab/>
        <w:t>(сведения), представленные заявителем, противоречат документам</w:t>
      </w:r>
      <w:r w:rsidRPr="00AC6985">
        <w:rPr>
          <w:sz w:val="28"/>
          <w:szCs w:val="28"/>
          <w:lang w:eastAsia="ru-RU"/>
        </w:rPr>
        <w:tab/>
        <w:t>(сведениям), полученным в рамках межведомственного взаимодействия;</w:t>
      </w:r>
    </w:p>
    <w:p w14:paraId="55653312"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2)</w:t>
      </w:r>
      <w:r w:rsidRPr="00AC6985">
        <w:rPr>
          <w:sz w:val="28"/>
          <w:szCs w:val="28"/>
          <w:lang w:eastAsia="ru-RU"/>
        </w:rPr>
        <w:tab/>
        <w:t>отсутствие документов (сведений), предусмотренных нормативными правовыми актами Российской Федерации;</w:t>
      </w:r>
    </w:p>
    <w:p w14:paraId="266523CA"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3)</w:t>
      </w:r>
      <w:r w:rsidRPr="00AC6985">
        <w:rPr>
          <w:sz w:val="28"/>
          <w:szCs w:val="28"/>
          <w:lang w:eastAsia="ru-RU"/>
        </w:rPr>
        <w:tab/>
        <w:t>заявитель не является правообладателем объекта капитального строительства;</w:t>
      </w:r>
    </w:p>
    <w:p w14:paraId="111AC597"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4)</w:t>
      </w:r>
      <w:r w:rsidRPr="00AC6985">
        <w:rPr>
          <w:sz w:val="28"/>
          <w:szCs w:val="28"/>
          <w:lang w:eastAsia="ru-RU"/>
        </w:rPr>
        <w:tab/>
        <w:t>уведомление о сносе содержит сведения об объекте, который не является объектом капитального строительства.</w:t>
      </w:r>
    </w:p>
    <w:p w14:paraId="4B1AF717"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В случае обращения за услугой «Направление уведомления о                         завершении сноса объекта капитального строительства»:</w:t>
      </w:r>
    </w:p>
    <w:p w14:paraId="648600E6" w14:textId="77777777" w:rsidR="00AC6985" w:rsidRPr="00AC6985" w:rsidRDefault="00AC6985" w:rsidP="00AC6985">
      <w:pPr>
        <w:tabs>
          <w:tab w:val="left" w:pos="142"/>
          <w:tab w:val="left" w:pos="284"/>
        </w:tabs>
        <w:suppressAutoHyphens w:val="0"/>
        <w:spacing w:line="228" w:lineRule="auto"/>
        <w:ind w:firstLine="709"/>
        <w:jc w:val="both"/>
        <w:rPr>
          <w:sz w:val="28"/>
          <w:szCs w:val="28"/>
          <w:lang w:eastAsia="ru-RU"/>
        </w:rPr>
      </w:pPr>
      <w:r w:rsidRPr="00AC6985">
        <w:rPr>
          <w:sz w:val="28"/>
          <w:szCs w:val="28"/>
          <w:lang w:eastAsia="ru-RU"/>
        </w:rPr>
        <w:t>1)</w:t>
      </w:r>
      <w:r w:rsidRPr="00AC6985">
        <w:rPr>
          <w:sz w:val="28"/>
          <w:szCs w:val="28"/>
          <w:lang w:eastAsia="ru-RU"/>
        </w:rPr>
        <w:tab/>
        <w:t>документы</w:t>
      </w:r>
      <w:r w:rsidRPr="00AC6985">
        <w:rPr>
          <w:sz w:val="28"/>
          <w:szCs w:val="28"/>
          <w:lang w:eastAsia="ru-RU"/>
        </w:rPr>
        <w:tab/>
        <w:t>(сведения), представленные заявителем, противоречат документам</w:t>
      </w:r>
      <w:r w:rsidRPr="00AC6985">
        <w:rPr>
          <w:sz w:val="28"/>
          <w:szCs w:val="28"/>
          <w:lang w:eastAsia="ru-RU"/>
        </w:rPr>
        <w:tab/>
        <w:t>(сведениям), полученным в рамках межведомственного взаимодействия;</w:t>
      </w:r>
    </w:p>
    <w:p w14:paraId="03DD65B4" w14:textId="77777777" w:rsidR="00224BB8" w:rsidRPr="00224BB8" w:rsidRDefault="00AC6985" w:rsidP="00AC6985">
      <w:pPr>
        <w:tabs>
          <w:tab w:val="left" w:pos="142"/>
          <w:tab w:val="left" w:pos="284"/>
        </w:tabs>
        <w:suppressAutoHyphens w:val="0"/>
        <w:spacing w:line="228" w:lineRule="auto"/>
        <w:ind w:firstLine="709"/>
        <w:jc w:val="both"/>
        <w:rPr>
          <w:bCs/>
          <w:color w:val="000000"/>
          <w:sz w:val="28"/>
          <w:szCs w:val="28"/>
          <w:lang w:eastAsia="ru-RU"/>
        </w:rPr>
      </w:pPr>
      <w:r w:rsidRPr="00AC6985">
        <w:rPr>
          <w:sz w:val="28"/>
          <w:szCs w:val="28"/>
          <w:lang w:eastAsia="ru-RU"/>
        </w:rPr>
        <w:t>2)</w:t>
      </w:r>
      <w:r w:rsidRPr="00AC6985">
        <w:rPr>
          <w:sz w:val="28"/>
          <w:szCs w:val="28"/>
          <w:lang w:eastAsia="ru-RU"/>
        </w:rPr>
        <w:tab/>
        <w:t>отсутствие документов (сведений), предусмотренных нормативными правовыми актами Российской Федерации».</w:t>
      </w:r>
    </w:p>
    <w:bookmarkEnd w:id="4"/>
    <w:bookmarkEnd w:id="5"/>
    <w:p w14:paraId="5F935E50" w14:textId="77777777" w:rsidR="00AC6985" w:rsidRPr="00AC6985" w:rsidRDefault="00BC5C47" w:rsidP="00AC6985">
      <w:pPr>
        <w:suppressLineNumbers/>
        <w:autoSpaceDE w:val="0"/>
        <w:autoSpaceDN w:val="0"/>
        <w:adjustRightInd w:val="0"/>
        <w:spacing w:line="228" w:lineRule="auto"/>
        <w:ind w:firstLine="709"/>
        <w:jc w:val="both"/>
        <w:rPr>
          <w:sz w:val="28"/>
          <w:szCs w:val="28"/>
          <w:lang w:eastAsia="ru-RU"/>
        </w:rPr>
      </w:pPr>
      <w:r>
        <w:rPr>
          <w:sz w:val="28"/>
          <w:szCs w:val="28"/>
          <w:lang w:eastAsia="ru-RU"/>
        </w:rPr>
        <w:t>2.13</w:t>
      </w:r>
      <w:r w:rsidR="00AC6985" w:rsidRPr="00AC6985">
        <w:rPr>
          <w:sz w:val="28"/>
          <w:szCs w:val="28"/>
          <w:lang w:eastAsia="ru-RU"/>
        </w:rPr>
        <w:t>.</w:t>
      </w:r>
      <w:r w:rsidR="00AC6985" w:rsidRPr="00AC6985">
        <w:rPr>
          <w:sz w:val="28"/>
          <w:szCs w:val="28"/>
          <w:lang w:eastAsia="ru-RU"/>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3961E8C"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14:paraId="211EA186"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F276227"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 xml:space="preserve">в) </w:t>
      </w:r>
      <w:r w:rsidR="00BC5C47" w:rsidRPr="00BC5C47">
        <w:rPr>
          <w:sz w:val="28"/>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14ED4F28"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F0274F7"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lastRenderedPageBreak/>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14:paraId="4C4E13DA"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w:t>
      </w:r>
      <w:r>
        <w:rPr>
          <w:sz w:val="28"/>
          <w:szCs w:val="28"/>
          <w:lang w:eastAsia="ru-RU"/>
        </w:rPr>
        <w:t>дставленных в электронной форме;</w:t>
      </w:r>
    </w:p>
    <w:p w14:paraId="6A5C703A" w14:textId="77777777" w:rsidR="00AC6985" w:rsidRPr="00AC6985" w:rsidRDefault="00AC6985" w:rsidP="00AC6985">
      <w:pPr>
        <w:suppressLineNumbers/>
        <w:autoSpaceDE w:val="0"/>
        <w:autoSpaceDN w:val="0"/>
        <w:adjustRightInd w:val="0"/>
        <w:spacing w:line="228" w:lineRule="auto"/>
        <w:ind w:firstLine="709"/>
        <w:jc w:val="both"/>
        <w:rPr>
          <w:sz w:val="28"/>
          <w:szCs w:val="28"/>
          <w:lang w:eastAsia="ru-RU"/>
        </w:rPr>
      </w:pPr>
      <w:r w:rsidRPr="00AC6985">
        <w:rPr>
          <w:sz w:val="28"/>
          <w:szCs w:val="28"/>
          <w:lang w:eastAsia="ru-RU"/>
        </w:rPr>
        <w:t>ж) неполное заполнение полей в форме уведомления, в том числе в интерактивной форме уведомления на ЕПГУ;</w:t>
      </w:r>
    </w:p>
    <w:p w14:paraId="774A5FB2" w14:textId="77777777" w:rsidR="00224BB8" w:rsidRPr="00224BB8" w:rsidRDefault="00AC6985" w:rsidP="00AC6985">
      <w:pPr>
        <w:suppressLineNumbers/>
        <w:autoSpaceDE w:val="0"/>
        <w:autoSpaceDN w:val="0"/>
        <w:adjustRightInd w:val="0"/>
        <w:spacing w:line="228" w:lineRule="auto"/>
        <w:ind w:firstLine="709"/>
        <w:jc w:val="both"/>
        <w:rPr>
          <w:spacing w:val="-6"/>
          <w:sz w:val="28"/>
          <w:szCs w:val="28"/>
          <w:lang w:eastAsia="ru-RU"/>
        </w:rPr>
      </w:pPr>
      <w:r w:rsidRPr="00AC6985">
        <w:rPr>
          <w:sz w:val="28"/>
          <w:szCs w:val="28"/>
          <w:lang w:eastAsia="ru-RU"/>
        </w:rPr>
        <w:t>з) представление неполного комплекта документов, необхо</w:t>
      </w:r>
      <w:r>
        <w:rPr>
          <w:sz w:val="28"/>
          <w:szCs w:val="28"/>
          <w:lang w:eastAsia="ru-RU"/>
        </w:rPr>
        <w:t>димых для предоставления услуги</w:t>
      </w:r>
      <w:r w:rsidRPr="00AC6985">
        <w:rPr>
          <w:sz w:val="28"/>
          <w:szCs w:val="28"/>
          <w:lang w:eastAsia="ru-RU"/>
        </w:rPr>
        <w:t>.</w:t>
      </w:r>
    </w:p>
    <w:p w14:paraId="7B462ED0" w14:textId="77777777" w:rsidR="00224BB8" w:rsidRPr="00224BB8" w:rsidRDefault="00BC5C47" w:rsidP="00AC6985">
      <w:pPr>
        <w:suppressLineNumbers/>
        <w:autoSpaceDE w:val="0"/>
        <w:autoSpaceDN w:val="0"/>
        <w:adjustRightInd w:val="0"/>
        <w:spacing w:line="228" w:lineRule="auto"/>
        <w:ind w:firstLine="709"/>
        <w:jc w:val="both"/>
        <w:rPr>
          <w:sz w:val="28"/>
          <w:szCs w:val="28"/>
          <w:lang w:eastAsia="ru-RU"/>
        </w:rPr>
      </w:pPr>
      <w:r>
        <w:rPr>
          <w:sz w:val="28"/>
          <w:szCs w:val="28"/>
          <w:lang w:eastAsia="ru-RU"/>
        </w:rPr>
        <w:t>2.14</w:t>
      </w:r>
      <w:r w:rsidR="00AC6985" w:rsidRPr="00AC6985">
        <w:rPr>
          <w:sz w:val="28"/>
          <w:szCs w:val="28"/>
          <w:lang w:eastAsia="ru-RU"/>
        </w:rPr>
        <w:t>.</w:t>
      </w:r>
      <w:r w:rsidR="00AC6985" w:rsidRPr="00AC6985">
        <w:rPr>
          <w:sz w:val="28"/>
          <w:szCs w:val="28"/>
          <w:lang w:eastAsia="ru-RU"/>
        </w:rPr>
        <w:tab/>
        <w:t xml:space="preserve">Решение об отказе в приеме документов, указанных в пункте 2.8 настоящего Административного регламента, оформляется по форме согласно </w:t>
      </w:r>
      <w:r w:rsidR="00AC6985" w:rsidRPr="003D15FA">
        <w:rPr>
          <w:sz w:val="28"/>
          <w:szCs w:val="28"/>
          <w:lang w:eastAsia="ru-RU"/>
        </w:rPr>
        <w:t>Приложению № 1</w:t>
      </w:r>
      <w:r w:rsidR="00AC6985" w:rsidRPr="00AC6985">
        <w:rPr>
          <w:sz w:val="28"/>
          <w:szCs w:val="28"/>
          <w:lang w:eastAsia="ru-RU"/>
        </w:rPr>
        <w:t xml:space="preserve"> к настоящему Административному регламенту.</w:t>
      </w:r>
    </w:p>
    <w:p w14:paraId="4E7EEB35" w14:textId="77777777" w:rsidR="00224BB8" w:rsidRPr="00224BB8" w:rsidRDefault="007E03D7" w:rsidP="00AC6985">
      <w:pPr>
        <w:widowControl w:val="0"/>
        <w:suppressLineNumbers/>
        <w:spacing w:line="228" w:lineRule="auto"/>
        <w:ind w:firstLine="700"/>
        <w:jc w:val="both"/>
        <w:rPr>
          <w:spacing w:val="-6"/>
          <w:sz w:val="28"/>
          <w:szCs w:val="28"/>
          <w:lang w:eastAsia="ru-RU"/>
        </w:rPr>
      </w:pPr>
      <w:r>
        <w:rPr>
          <w:sz w:val="28"/>
          <w:szCs w:val="28"/>
          <w:lang w:eastAsia="ru-RU"/>
        </w:rPr>
        <w:t>2.15</w:t>
      </w:r>
      <w:r w:rsidR="00AC6985" w:rsidRPr="00AC6985">
        <w:rPr>
          <w:sz w:val="28"/>
          <w:szCs w:val="28"/>
          <w:lang w:eastAsia="ru-RU"/>
        </w:rPr>
        <w:t>.</w:t>
      </w:r>
      <w:r w:rsidR="00AC6985" w:rsidRPr="00AC6985">
        <w:rPr>
          <w:sz w:val="28"/>
          <w:szCs w:val="28"/>
          <w:lang w:eastAsia="ru-RU"/>
        </w:rPr>
        <w:tab/>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76121DA7" w14:textId="77777777" w:rsidR="00224BB8" w:rsidRPr="00224BB8" w:rsidRDefault="00BC5C47" w:rsidP="00224BB8">
      <w:pPr>
        <w:tabs>
          <w:tab w:val="left" w:pos="142"/>
          <w:tab w:val="left" w:pos="284"/>
        </w:tabs>
        <w:suppressAutoHyphens w:val="0"/>
        <w:spacing w:line="228" w:lineRule="auto"/>
        <w:ind w:firstLine="709"/>
        <w:jc w:val="both"/>
        <w:rPr>
          <w:sz w:val="28"/>
          <w:szCs w:val="28"/>
          <w:lang w:eastAsia="x-none"/>
        </w:rPr>
      </w:pPr>
      <w:r>
        <w:rPr>
          <w:sz w:val="28"/>
          <w:szCs w:val="28"/>
          <w:lang w:val="x-none" w:eastAsia="x-none"/>
        </w:rPr>
        <w:t>2.1</w:t>
      </w:r>
      <w:r w:rsidR="007E03D7">
        <w:rPr>
          <w:sz w:val="28"/>
          <w:szCs w:val="28"/>
          <w:lang w:eastAsia="x-none"/>
        </w:rPr>
        <w:t>6</w:t>
      </w:r>
      <w:r w:rsidR="00AC6985" w:rsidRPr="00AC6985">
        <w:rPr>
          <w:sz w:val="28"/>
          <w:szCs w:val="28"/>
          <w:lang w:val="x-none" w:eastAsia="x-none"/>
        </w:rPr>
        <w:t>.</w:t>
      </w:r>
      <w:r w:rsidR="00AC6985" w:rsidRPr="00AC6985">
        <w:rPr>
          <w:sz w:val="28"/>
          <w:szCs w:val="28"/>
          <w:lang w:val="x-none" w:eastAsia="x-none"/>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14:paraId="300881DC" w14:textId="77777777" w:rsidR="00AC6985" w:rsidRPr="00AC6985" w:rsidRDefault="007E03D7" w:rsidP="00AC6985">
      <w:pPr>
        <w:suppressAutoHyphens w:val="0"/>
        <w:spacing w:line="228" w:lineRule="auto"/>
        <w:ind w:firstLine="709"/>
        <w:jc w:val="both"/>
        <w:rPr>
          <w:kern w:val="2"/>
          <w:sz w:val="28"/>
          <w:szCs w:val="28"/>
          <w:lang w:eastAsia="ru-RU"/>
        </w:rPr>
      </w:pPr>
      <w:r>
        <w:rPr>
          <w:kern w:val="2"/>
          <w:sz w:val="28"/>
          <w:szCs w:val="28"/>
          <w:lang w:eastAsia="ru-RU"/>
        </w:rPr>
        <w:t>2.17</w:t>
      </w:r>
      <w:r w:rsidR="00AC6985" w:rsidRPr="00AC6985">
        <w:rPr>
          <w:kern w:val="2"/>
          <w:sz w:val="28"/>
          <w:szCs w:val="28"/>
          <w:lang w:eastAsia="ru-RU"/>
        </w:rPr>
        <w:t>.</w:t>
      </w:r>
      <w:r w:rsidR="00AC6985" w:rsidRPr="00AC6985">
        <w:rPr>
          <w:kern w:val="2"/>
          <w:sz w:val="28"/>
          <w:szCs w:val="28"/>
          <w:lang w:eastAsia="ru-RU"/>
        </w:rPr>
        <w:tab/>
        <w:t>Результатом предоставления услуги является:</w:t>
      </w:r>
    </w:p>
    <w:p w14:paraId="516AA7DE" w14:textId="3AA49C83" w:rsidR="00AC6985" w:rsidRPr="00AC6985" w:rsidRDefault="003973B3" w:rsidP="00AC6985">
      <w:pPr>
        <w:suppressAutoHyphens w:val="0"/>
        <w:spacing w:line="228" w:lineRule="auto"/>
        <w:ind w:firstLine="709"/>
        <w:jc w:val="both"/>
        <w:rPr>
          <w:kern w:val="2"/>
          <w:sz w:val="28"/>
          <w:szCs w:val="28"/>
          <w:lang w:eastAsia="ru-RU"/>
        </w:rPr>
      </w:pPr>
      <w:r>
        <w:rPr>
          <w:kern w:val="2"/>
          <w:sz w:val="28"/>
          <w:szCs w:val="28"/>
          <w:lang w:eastAsia="ru-RU"/>
        </w:rPr>
        <w:t>а) размещение этих уведомлений</w:t>
      </w:r>
      <w:r w:rsidR="00AC6985" w:rsidRPr="00AC6985">
        <w:rPr>
          <w:kern w:val="2"/>
          <w:sz w:val="28"/>
          <w:szCs w:val="28"/>
          <w:lang w:eastAsia="ru-RU"/>
        </w:rPr>
        <w:t xml:space="preserve"> и доку</w:t>
      </w:r>
      <w:r w:rsidR="00791E48">
        <w:rPr>
          <w:kern w:val="2"/>
          <w:sz w:val="28"/>
          <w:szCs w:val="28"/>
          <w:lang w:eastAsia="ru-RU"/>
        </w:rPr>
        <w:t>ментов в информационной системе</w:t>
      </w:r>
      <w:r w:rsidR="00AC6985" w:rsidRPr="00AC6985">
        <w:rPr>
          <w:kern w:val="2"/>
          <w:sz w:val="28"/>
          <w:szCs w:val="28"/>
          <w:lang w:eastAsia="ru-RU"/>
        </w:rPr>
        <w:t xml:space="preserve">  обеспечения градостроительной деятельности.</w:t>
      </w:r>
    </w:p>
    <w:p w14:paraId="03B6CC6A" w14:textId="3C8A314E" w:rsidR="00AC6985" w:rsidRPr="00AC6985" w:rsidRDefault="00AC6985" w:rsidP="00AC6985">
      <w:pPr>
        <w:suppressAutoHyphens w:val="0"/>
        <w:spacing w:line="228" w:lineRule="auto"/>
        <w:ind w:firstLine="709"/>
        <w:jc w:val="both"/>
        <w:rPr>
          <w:kern w:val="2"/>
          <w:sz w:val="28"/>
          <w:szCs w:val="28"/>
          <w:lang w:eastAsia="ru-RU"/>
        </w:rPr>
      </w:pPr>
      <w:r w:rsidRPr="00AC6985">
        <w:rPr>
          <w:kern w:val="2"/>
          <w:sz w:val="28"/>
          <w:szCs w:val="28"/>
          <w:lang w:eastAsia="ru-RU"/>
        </w:rPr>
        <w:t>В случае обращения за услугой «Направлен</w:t>
      </w:r>
      <w:r w:rsidR="00791E48">
        <w:rPr>
          <w:kern w:val="2"/>
          <w:sz w:val="28"/>
          <w:szCs w:val="28"/>
          <w:lang w:eastAsia="ru-RU"/>
        </w:rPr>
        <w:t xml:space="preserve">ие уведомления о планируемом </w:t>
      </w:r>
      <w:r w:rsidRPr="00AC6985">
        <w:rPr>
          <w:kern w:val="2"/>
          <w:sz w:val="28"/>
          <w:szCs w:val="28"/>
          <w:lang w:eastAsia="ru-RU"/>
        </w:rPr>
        <w:t xml:space="preserve"> сносе объекта капитального строительства:</w:t>
      </w:r>
    </w:p>
    <w:p w14:paraId="16CCAD0B" w14:textId="352AA0EC"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 xml:space="preserve">1) </w:t>
      </w:r>
      <w:r w:rsidR="00AC6985" w:rsidRPr="00AC6985">
        <w:rPr>
          <w:kern w:val="2"/>
          <w:sz w:val="28"/>
          <w:szCs w:val="28"/>
          <w:lang w:eastAsia="ru-RU"/>
        </w:rPr>
        <w:t>извещение о приеме уведомления о планируемом сносе объекта капитального строительства;</w:t>
      </w:r>
    </w:p>
    <w:p w14:paraId="45172AC1" w14:textId="1B01F542"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 xml:space="preserve">2) </w:t>
      </w:r>
      <w:r w:rsidR="00AC6985" w:rsidRPr="00AC6985">
        <w:rPr>
          <w:kern w:val="2"/>
          <w:sz w:val="28"/>
          <w:szCs w:val="28"/>
          <w:lang w:eastAsia="ru-RU"/>
        </w:rPr>
        <w:t>отказ в предоставлении услуги.</w:t>
      </w:r>
    </w:p>
    <w:p w14:paraId="24D00AF4" w14:textId="3354EDEC"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 xml:space="preserve">В </w:t>
      </w:r>
      <w:r w:rsidR="00AC6985" w:rsidRPr="00AC6985">
        <w:rPr>
          <w:kern w:val="2"/>
          <w:sz w:val="28"/>
          <w:szCs w:val="28"/>
          <w:lang w:eastAsia="ru-RU"/>
        </w:rPr>
        <w:t>случае обращения за услугой «Направление уведомления о завершении сноса объекта капитального строительства»:</w:t>
      </w:r>
    </w:p>
    <w:p w14:paraId="5C40E823" w14:textId="75DCDB91" w:rsidR="00AC6985" w:rsidRPr="00AC6985" w:rsidRDefault="00791E48" w:rsidP="00AC6985">
      <w:pPr>
        <w:suppressAutoHyphens w:val="0"/>
        <w:spacing w:line="228" w:lineRule="auto"/>
        <w:ind w:firstLine="709"/>
        <w:jc w:val="both"/>
        <w:rPr>
          <w:kern w:val="2"/>
          <w:sz w:val="28"/>
          <w:szCs w:val="28"/>
          <w:lang w:eastAsia="ru-RU"/>
        </w:rPr>
      </w:pPr>
      <w:r>
        <w:rPr>
          <w:kern w:val="2"/>
          <w:sz w:val="28"/>
          <w:szCs w:val="28"/>
          <w:lang w:eastAsia="ru-RU"/>
        </w:rPr>
        <w:t>1)</w:t>
      </w:r>
      <w:r w:rsidR="00AC6985" w:rsidRPr="00AC6985">
        <w:rPr>
          <w:kern w:val="2"/>
          <w:sz w:val="28"/>
          <w:szCs w:val="28"/>
          <w:lang w:eastAsia="ru-RU"/>
        </w:rPr>
        <w:t>извещение о приеме уведомления о завершении сноса объекта капитального</w:t>
      </w:r>
      <w:r w:rsidR="00AC6985" w:rsidRPr="00AC6985">
        <w:rPr>
          <w:kern w:val="2"/>
          <w:sz w:val="28"/>
          <w:szCs w:val="28"/>
          <w:lang w:eastAsia="ru-RU"/>
        </w:rPr>
        <w:tab/>
        <w:t>строительства;</w:t>
      </w:r>
    </w:p>
    <w:p w14:paraId="41167B14" w14:textId="02C6ADB0" w:rsidR="00224BB8" w:rsidRPr="00224BB8" w:rsidRDefault="00791E48" w:rsidP="00AC6985">
      <w:pPr>
        <w:suppressAutoHyphens w:val="0"/>
        <w:spacing w:line="228" w:lineRule="auto"/>
        <w:ind w:firstLine="709"/>
        <w:jc w:val="both"/>
        <w:rPr>
          <w:sz w:val="28"/>
          <w:szCs w:val="28"/>
          <w:lang w:eastAsia="ru-RU"/>
        </w:rPr>
      </w:pPr>
      <w:r>
        <w:rPr>
          <w:kern w:val="2"/>
          <w:sz w:val="28"/>
          <w:szCs w:val="28"/>
          <w:lang w:eastAsia="ru-RU"/>
        </w:rPr>
        <w:t xml:space="preserve">2) </w:t>
      </w:r>
      <w:r w:rsidR="00AC6985" w:rsidRPr="00AC6985">
        <w:rPr>
          <w:kern w:val="2"/>
          <w:sz w:val="28"/>
          <w:szCs w:val="28"/>
          <w:lang w:eastAsia="ru-RU"/>
        </w:rPr>
        <w:t>отказ в предоставлении услуги.</w:t>
      </w:r>
    </w:p>
    <w:p w14:paraId="167C8B7B" w14:textId="77777777" w:rsidR="00224BB8" w:rsidRPr="00224BB8" w:rsidRDefault="007E03D7" w:rsidP="0095537F">
      <w:pPr>
        <w:tabs>
          <w:tab w:val="left" w:pos="142"/>
          <w:tab w:val="left" w:pos="284"/>
        </w:tabs>
        <w:suppressAutoHyphens w:val="0"/>
        <w:spacing w:line="228" w:lineRule="auto"/>
        <w:ind w:firstLine="709"/>
        <w:jc w:val="both"/>
        <w:rPr>
          <w:sz w:val="28"/>
          <w:szCs w:val="28"/>
          <w:lang w:eastAsia="x-none"/>
        </w:rPr>
      </w:pPr>
      <w:r>
        <w:rPr>
          <w:sz w:val="28"/>
          <w:szCs w:val="28"/>
          <w:lang w:eastAsia="x-none"/>
        </w:rPr>
        <w:t>2.18</w:t>
      </w:r>
      <w:r w:rsidR="0095537F" w:rsidRPr="0095537F">
        <w:rPr>
          <w:sz w:val="28"/>
          <w:szCs w:val="28"/>
          <w:lang w:eastAsia="x-none"/>
        </w:rPr>
        <w:t>.</w:t>
      </w:r>
      <w:r w:rsidR="0095537F" w:rsidRPr="0095537F">
        <w:rPr>
          <w:sz w:val="28"/>
          <w:szCs w:val="28"/>
          <w:lang w:eastAsia="x-none"/>
        </w:rPr>
        <w:tab/>
        <w:t>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95537F">
        <w:rPr>
          <w:sz w:val="28"/>
          <w:szCs w:val="28"/>
          <w:lang w:eastAsia="x-none"/>
        </w:rPr>
        <w:t xml:space="preserve"> </w:t>
      </w:r>
      <w:r w:rsidR="0095537F" w:rsidRPr="0095537F">
        <w:rPr>
          <w:sz w:val="28"/>
          <w:szCs w:val="28"/>
          <w:lang w:eastAsia="x-none"/>
        </w:rPr>
        <w:t>- правовому регулированию в сфере строительства, архитектуры, градостроительства.</w:t>
      </w:r>
    </w:p>
    <w:p w14:paraId="42FF9FA9" w14:textId="77777777" w:rsidR="00224BB8" w:rsidRPr="00224BB8" w:rsidRDefault="007E03D7" w:rsidP="00224BB8">
      <w:pPr>
        <w:tabs>
          <w:tab w:val="left" w:pos="142"/>
          <w:tab w:val="left" w:pos="284"/>
        </w:tabs>
        <w:spacing w:line="228" w:lineRule="auto"/>
        <w:ind w:firstLine="709"/>
        <w:jc w:val="both"/>
        <w:rPr>
          <w:sz w:val="28"/>
          <w:szCs w:val="28"/>
          <w:lang w:eastAsia="x-none"/>
        </w:rPr>
      </w:pPr>
      <w:r>
        <w:rPr>
          <w:sz w:val="28"/>
          <w:szCs w:val="28"/>
          <w:lang w:val="x-none" w:eastAsia="x-none"/>
        </w:rPr>
        <w:t>2.1</w:t>
      </w:r>
      <w:r>
        <w:rPr>
          <w:sz w:val="28"/>
          <w:szCs w:val="28"/>
          <w:lang w:eastAsia="x-none"/>
        </w:rPr>
        <w:t>9</w:t>
      </w:r>
      <w:r w:rsidR="0095537F" w:rsidRPr="0095537F">
        <w:rPr>
          <w:sz w:val="28"/>
          <w:szCs w:val="28"/>
          <w:lang w:val="x-none" w:eastAsia="x-none"/>
        </w:rPr>
        <w:t>.</w:t>
      </w:r>
      <w:r w:rsidR="0095537F" w:rsidRPr="0095537F">
        <w:rPr>
          <w:sz w:val="28"/>
          <w:szCs w:val="28"/>
          <w:lang w:val="x-none" w:eastAsia="x-none"/>
        </w:rPr>
        <w:tab/>
        <w:t>Предоставление услуги осуществляется без взимания платы.</w:t>
      </w:r>
    </w:p>
    <w:p w14:paraId="639CF627" w14:textId="77777777" w:rsidR="0095537F" w:rsidRPr="0095537F" w:rsidRDefault="007E03D7"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bookmarkStart w:id="6" w:name="sub_1222"/>
      <w:r>
        <w:rPr>
          <w:sz w:val="28"/>
          <w:szCs w:val="28"/>
          <w:lang w:eastAsia="ru-RU"/>
        </w:rPr>
        <w:t>2.20</w:t>
      </w:r>
      <w:r w:rsidR="0095537F" w:rsidRPr="0095537F">
        <w:rPr>
          <w:sz w:val="28"/>
          <w:szCs w:val="28"/>
          <w:lang w:eastAsia="ru-RU"/>
        </w:rPr>
        <w:t>.</w:t>
      </w:r>
      <w:r w:rsidR="0095537F" w:rsidRPr="0095537F">
        <w:rPr>
          <w:sz w:val="28"/>
          <w:szCs w:val="28"/>
          <w:lang w:eastAsia="ru-RU"/>
        </w:rPr>
        <w:tab/>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w:t>
      </w:r>
      <w:r w:rsidR="0095537F" w:rsidRPr="0095537F">
        <w:rPr>
          <w:sz w:val="28"/>
          <w:szCs w:val="28"/>
          <w:lang w:eastAsia="ru-RU"/>
        </w:rPr>
        <w:tab/>
        <w:t>путем</w:t>
      </w:r>
      <w:r w:rsidR="00081A2C">
        <w:rPr>
          <w:sz w:val="28"/>
          <w:szCs w:val="28"/>
          <w:lang w:eastAsia="ru-RU"/>
        </w:rPr>
        <w:t xml:space="preserve"> у</w:t>
      </w:r>
      <w:r w:rsidR="0095537F" w:rsidRPr="0095537F">
        <w:rPr>
          <w:sz w:val="28"/>
          <w:szCs w:val="28"/>
          <w:lang w:eastAsia="ru-RU"/>
        </w:rPr>
        <w:t>ведомления об изменении статуса уведомления в личном кабинете заявителя на Едином портале, региональном портале.</w:t>
      </w:r>
    </w:p>
    <w:p w14:paraId="179C1541" w14:textId="77777777" w:rsidR="0095537F" w:rsidRPr="0095537F"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lastRenderedPageBreak/>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59E82558" w14:textId="77777777" w:rsidR="0095537F" w:rsidRPr="0095537F"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39ED8CCB" w14:textId="77777777" w:rsidR="00224BB8" w:rsidRPr="00224BB8" w:rsidRDefault="0095537F" w:rsidP="0095537F">
      <w:pPr>
        <w:widowControl w:val="0"/>
        <w:tabs>
          <w:tab w:val="left" w:pos="142"/>
          <w:tab w:val="left" w:pos="284"/>
        </w:tabs>
        <w:autoSpaceDE w:val="0"/>
        <w:autoSpaceDN w:val="0"/>
        <w:adjustRightInd w:val="0"/>
        <w:spacing w:line="228" w:lineRule="auto"/>
        <w:ind w:firstLine="709"/>
        <w:jc w:val="both"/>
        <w:rPr>
          <w:sz w:val="28"/>
          <w:szCs w:val="28"/>
          <w:lang w:eastAsia="ru-RU"/>
        </w:rPr>
      </w:pPr>
      <w:r w:rsidRPr="0095537F">
        <w:rPr>
          <w:sz w:val="28"/>
          <w:szCs w:val="28"/>
          <w:lang w:eastAsia="ru-RU"/>
        </w:rPr>
        <w:t>б) в электронной форме посредством электронной почты.</w:t>
      </w:r>
    </w:p>
    <w:bookmarkEnd w:id="6"/>
    <w:p w14:paraId="693F09D5" w14:textId="77777777" w:rsidR="00224BB8" w:rsidRPr="00224BB8" w:rsidRDefault="0095537F" w:rsidP="0095537F">
      <w:pPr>
        <w:widowControl w:val="0"/>
        <w:tabs>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2.21</w:t>
      </w:r>
      <w:r>
        <w:rPr>
          <w:rFonts w:eastAsia="Calibri"/>
          <w:sz w:val="28"/>
          <w:szCs w:val="28"/>
          <w:lang w:eastAsia="en-US"/>
        </w:rPr>
        <w:t xml:space="preserve">. </w:t>
      </w:r>
      <w:r w:rsidRPr="0095537F">
        <w:rPr>
          <w:rFonts w:eastAsia="Calibri"/>
          <w:sz w:val="28"/>
          <w:szCs w:val="28"/>
          <w:lang w:eastAsia="en-US"/>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32691229" w14:textId="77777777" w:rsidR="00224BB8" w:rsidRDefault="0095537F" w:rsidP="0095537F">
      <w:pPr>
        <w:widowControl w:val="0"/>
        <w:tabs>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2.22</w:t>
      </w:r>
      <w:r w:rsidRPr="0095537F">
        <w:rPr>
          <w:rFonts w:eastAsia="Calibri"/>
          <w:sz w:val="28"/>
          <w:szCs w:val="28"/>
          <w:lang w:eastAsia="en-US"/>
        </w:rPr>
        <w:t>.</w:t>
      </w:r>
      <w:r w:rsidRPr="0095537F">
        <w:rPr>
          <w:rFonts w:eastAsia="Calibri"/>
          <w:sz w:val="28"/>
          <w:szCs w:val="28"/>
          <w:lang w:eastAsia="en-US"/>
        </w:rPr>
        <w:tab/>
        <w:t>Максимальный срок ожидания в очереди при подаче запроса о предоставлении</w:t>
      </w:r>
      <w:r w:rsidR="00027A87">
        <w:rPr>
          <w:rFonts w:eastAsia="Calibri"/>
          <w:sz w:val="28"/>
          <w:szCs w:val="28"/>
          <w:lang w:eastAsia="en-US"/>
        </w:rPr>
        <w:t xml:space="preserve"> муниципальной</w:t>
      </w:r>
      <w:r w:rsidRPr="0095537F">
        <w:rPr>
          <w:rFonts w:eastAsia="Calibri"/>
          <w:sz w:val="28"/>
          <w:szCs w:val="28"/>
          <w:lang w:eastAsia="en-US"/>
        </w:rPr>
        <w:t xml:space="preserve"> услуги и при получении результата предоставления</w:t>
      </w:r>
      <w:r w:rsidRPr="0095537F">
        <w:rPr>
          <w:rFonts w:eastAsia="Calibri"/>
          <w:sz w:val="28"/>
          <w:szCs w:val="28"/>
          <w:lang w:eastAsia="en-US"/>
        </w:rPr>
        <w:tab/>
      </w:r>
      <w:r w:rsidR="00027A87">
        <w:rPr>
          <w:rFonts w:eastAsia="Calibri"/>
          <w:sz w:val="28"/>
          <w:szCs w:val="28"/>
          <w:lang w:eastAsia="en-US"/>
        </w:rPr>
        <w:t>муниципальной</w:t>
      </w:r>
      <w:r w:rsidRPr="0095537F">
        <w:rPr>
          <w:rFonts w:eastAsia="Calibri"/>
          <w:sz w:val="28"/>
          <w:szCs w:val="28"/>
          <w:lang w:eastAsia="en-US"/>
        </w:rPr>
        <w:t xml:space="preserve"> услуги в Уполномоченном органе или многофункциональном центре составляет не более 15 минут.</w:t>
      </w:r>
    </w:p>
    <w:p w14:paraId="03EA8A50" w14:textId="77777777" w:rsid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2.23</w:t>
      </w:r>
      <w:r w:rsidRPr="0095537F">
        <w:rPr>
          <w:rFonts w:eastAsia="Calibri"/>
          <w:sz w:val="28"/>
          <w:szCs w:val="28"/>
          <w:lang w:eastAsia="en-US"/>
        </w:rPr>
        <w:t>.</w:t>
      </w:r>
      <w:r w:rsidRPr="0095537F">
        <w:rPr>
          <w:rFonts w:eastAsia="Calibri"/>
          <w:sz w:val="28"/>
          <w:szCs w:val="28"/>
          <w:lang w:eastAsia="en-US"/>
        </w:rPr>
        <w:tab/>
        <w:t>Услуги, необходимые и обязательные для предоставления муниципальной услуги, отсутствуют.</w:t>
      </w:r>
    </w:p>
    <w:p w14:paraId="57C8C34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Pr>
          <w:rFonts w:eastAsia="Calibri"/>
          <w:sz w:val="28"/>
          <w:szCs w:val="28"/>
          <w:lang w:eastAsia="en-US"/>
        </w:rPr>
        <w:t>2.24</w:t>
      </w:r>
      <w:r w:rsidRPr="0095537F">
        <w:rPr>
          <w:rFonts w:eastAsia="Calibri"/>
          <w:sz w:val="28"/>
          <w:szCs w:val="28"/>
          <w:lang w:eastAsia="en-US"/>
        </w:rPr>
        <w:t>. При предоставлении муниципальной услуги   запрещается требовать от заявителя:</w:t>
      </w:r>
    </w:p>
    <w:p w14:paraId="4BF7643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CB5B8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7E03D7" w:rsidRPr="007E03D7">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w:t>
      </w:r>
      <w:r w:rsidR="00027A87">
        <w:rPr>
          <w:rFonts w:eastAsia="Calibri"/>
          <w:sz w:val="28"/>
          <w:szCs w:val="28"/>
          <w:lang w:eastAsia="en-US"/>
        </w:rPr>
        <w:t>муниципальную</w:t>
      </w:r>
      <w:r w:rsidR="007E03D7" w:rsidRPr="007E03D7">
        <w:rPr>
          <w:rFonts w:eastAsia="Calibri"/>
          <w:sz w:val="28"/>
          <w:szCs w:val="28"/>
          <w:lang w:eastAsia="en-U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95537F">
        <w:rPr>
          <w:rFonts w:eastAsia="Calibri"/>
          <w:sz w:val="28"/>
          <w:szCs w:val="28"/>
          <w:lang w:eastAsia="en-US"/>
        </w:rPr>
        <w:t xml:space="preserve"> (далее – Федеральный закон № 210-ФЗ);</w:t>
      </w:r>
    </w:p>
    <w:p w14:paraId="50833EEE"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612181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14:paraId="0F32E5DA"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lastRenderedPageBreak/>
        <w:t xml:space="preserve">           </w:t>
      </w:r>
      <w:r w:rsidRPr="0095537F">
        <w:rPr>
          <w:rFonts w:eastAsia="Calibri"/>
          <w:sz w:val="28"/>
          <w:szCs w:val="28"/>
          <w:lang w:eastAsia="en-US"/>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EA8983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4E43C6B" w14:textId="77777777" w:rsid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2EE7E7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 xml:space="preserve">            </w:t>
      </w:r>
      <w:r w:rsidR="007E03D7">
        <w:rPr>
          <w:rFonts w:eastAsia="Calibri"/>
          <w:sz w:val="28"/>
          <w:szCs w:val="28"/>
          <w:lang w:eastAsia="en-US"/>
        </w:rPr>
        <w:t>2.25</w:t>
      </w:r>
      <w:r w:rsidRPr="0095537F">
        <w:rPr>
          <w:rFonts w:eastAsia="Calibri"/>
          <w:sz w:val="28"/>
          <w:szCs w:val="28"/>
          <w:lang w:eastAsia="en-US"/>
        </w:rPr>
        <w:t>.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2762113"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В случае</w:t>
      </w:r>
      <w:r w:rsidRPr="0095537F">
        <w:rPr>
          <w:rFonts w:eastAsia="Calibri"/>
          <w:sz w:val="28"/>
          <w:szCs w:val="28"/>
          <w:lang w:eastAsia="en-US"/>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8DFB62F"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95D1292"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9E61A7"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 xml:space="preserve">Центральный вход в здание Уполномоченного органа должен быть </w:t>
      </w:r>
      <w:r w:rsidRPr="0095537F">
        <w:rPr>
          <w:rFonts w:eastAsia="Calibri"/>
          <w:sz w:val="28"/>
          <w:szCs w:val="28"/>
          <w:lang w:eastAsia="en-US"/>
        </w:rPr>
        <w:lastRenderedPageBreak/>
        <w:t>оборудован информационной табличкой (вывеской), содержащей информацию:</w:t>
      </w:r>
    </w:p>
    <w:p w14:paraId="01150BC1"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наименование;</w:t>
      </w:r>
    </w:p>
    <w:p w14:paraId="1F70948D"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местонахождение и юридический адрес;</w:t>
      </w:r>
    </w:p>
    <w:p w14:paraId="3CFFA9DC"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 xml:space="preserve"> </w:t>
      </w:r>
      <w:r>
        <w:rPr>
          <w:rFonts w:eastAsia="Calibri"/>
          <w:sz w:val="28"/>
          <w:szCs w:val="28"/>
          <w:lang w:eastAsia="en-US"/>
        </w:rPr>
        <w:t xml:space="preserve">         </w:t>
      </w:r>
      <w:r w:rsidRPr="0095537F">
        <w:rPr>
          <w:rFonts w:eastAsia="Calibri"/>
          <w:sz w:val="28"/>
          <w:szCs w:val="28"/>
          <w:lang w:eastAsia="en-US"/>
        </w:rPr>
        <w:t>режим работы;</w:t>
      </w:r>
    </w:p>
    <w:p w14:paraId="37242A96"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график приема;</w:t>
      </w:r>
    </w:p>
    <w:p w14:paraId="01828D92"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номера телефонов для справок.</w:t>
      </w:r>
    </w:p>
    <w:p w14:paraId="087DBBB0"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95537F">
        <w:rPr>
          <w:rFonts w:eastAsia="Calibri"/>
          <w:sz w:val="28"/>
          <w:szCs w:val="28"/>
          <w:lang w:eastAsia="en-US"/>
        </w:rPr>
        <w:t>Помещения, в которых предоставляется муниципаль</w:t>
      </w:r>
      <w:r w:rsidR="00027A87">
        <w:rPr>
          <w:rFonts w:eastAsia="Calibri"/>
          <w:sz w:val="28"/>
          <w:szCs w:val="28"/>
          <w:lang w:eastAsia="en-US"/>
        </w:rPr>
        <w:t>ная</w:t>
      </w:r>
      <w:r w:rsidRPr="0095537F">
        <w:rPr>
          <w:rFonts w:eastAsia="Calibri"/>
          <w:sz w:val="28"/>
          <w:szCs w:val="28"/>
          <w:lang w:eastAsia="en-US"/>
        </w:rPr>
        <w:t xml:space="preserve"> услуга, должны соответствовать санитарно-эпидемиологическим правилам и нормативам.</w:t>
      </w:r>
    </w:p>
    <w:p w14:paraId="5A95F168"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Помещения, в которых предоставляется муниципальная услуга, оснащаются:</w:t>
      </w:r>
    </w:p>
    <w:p w14:paraId="455AF70A"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4DC40B1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туалетными комнатами для посетителей.</w:t>
      </w:r>
    </w:p>
    <w:p w14:paraId="74EAE7C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2CB408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A78009D"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Места для заполнения заявлений оборудуются стульями, столами (стойками),</w:t>
      </w:r>
    </w:p>
    <w:p w14:paraId="68BC8B6E" w14:textId="77777777" w:rsidR="0095537F" w:rsidRPr="0095537F" w:rsidRDefault="0095537F"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sidRPr="0095537F">
        <w:rPr>
          <w:rFonts w:eastAsia="Calibri"/>
          <w:sz w:val="28"/>
          <w:szCs w:val="28"/>
          <w:lang w:eastAsia="en-US"/>
        </w:rPr>
        <w:t>бланками заявлений, письменными принадлежностями.</w:t>
      </w:r>
    </w:p>
    <w:p w14:paraId="243DF9A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Места приема Заявителей оборудуются информационными табличками</w:t>
      </w:r>
      <w:r>
        <w:rPr>
          <w:rFonts w:eastAsia="Calibri"/>
          <w:sz w:val="28"/>
          <w:szCs w:val="28"/>
          <w:lang w:eastAsia="en-US"/>
        </w:rPr>
        <w:t xml:space="preserve"> </w:t>
      </w:r>
      <w:r w:rsidR="0095537F" w:rsidRPr="0095537F">
        <w:rPr>
          <w:rFonts w:eastAsia="Calibri"/>
          <w:sz w:val="28"/>
          <w:szCs w:val="28"/>
          <w:lang w:eastAsia="en-US"/>
        </w:rPr>
        <w:t>(вывесками) с указанием:</w:t>
      </w:r>
    </w:p>
    <w:p w14:paraId="789FCE83"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номера кабинета и наименования отдела;</w:t>
      </w:r>
    </w:p>
    <w:p w14:paraId="25C27D0A"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фамилии, имени и отчества (последнее</w:t>
      </w:r>
      <w:r>
        <w:rPr>
          <w:rFonts w:eastAsia="Calibri"/>
          <w:sz w:val="28"/>
          <w:szCs w:val="28"/>
          <w:lang w:eastAsia="en-US"/>
        </w:rPr>
        <w:t xml:space="preserve"> </w:t>
      </w:r>
      <w:r w:rsidR="0095537F" w:rsidRPr="0095537F">
        <w:rPr>
          <w:rFonts w:eastAsia="Calibri"/>
          <w:sz w:val="28"/>
          <w:szCs w:val="28"/>
          <w:lang w:eastAsia="en-US"/>
        </w:rPr>
        <w:t>– при наличии), должности ответственного лица за прием документов;</w:t>
      </w:r>
    </w:p>
    <w:p w14:paraId="3143AF71"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графика приема Заявителей.</w:t>
      </w:r>
    </w:p>
    <w:p w14:paraId="0CAE4E7B"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60582A7"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C71FC75"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При предоставлении муниципальной услуги инвалидам обеспечиваются:</w:t>
      </w:r>
    </w:p>
    <w:p w14:paraId="6BEF12C1" w14:textId="55A8A44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возможность беспрепятственного доступа к объекту (зда</w:t>
      </w:r>
      <w:r w:rsidR="00791E48">
        <w:rPr>
          <w:rFonts w:eastAsia="Calibri"/>
          <w:sz w:val="28"/>
          <w:szCs w:val="28"/>
          <w:lang w:eastAsia="en-US"/>
        </w:rPr>
        <w:t xml:space="preserve">нию, помещению), в </w:t>
      </w:r>
      <w:r w:rsidR="0095537F" w:rsidRPr="0095537F">
        <w:rPr>
          <w:rFonts w:eastAsia="Calibri"/>
          <w:sz w:val="28"/>
          <w:szCs w:val="28"/>
          <w:lang w:eastAsia="en-US"/>
        </w:rPr>
        <w:t xml:space="preserve">  котором предоставляется муниципальная услуга;</w:t>
      </w:r>
    </w:p>
    <w:p w14:paraId="4DAF78DD"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Pr>
          <w:rFonts w:eastAsia="Calibri"/>
          <w:sz w:val="28"/>
          <w:szCs w:val="28"/>
          <w:lang w:eastAsia="en-US"/>
        </w:rPr>
        <w:t xml:space="preserve"> </w:t>
      </w:r>
      <w:r w:rsidR="0095537F" w:rsidRPr="0095537F">
        <w:rPr>
          <w:rFonts w:eastAsia="Calibri"/>
          <w:sz w:val="28"/>
          <w:szCs w:val="28"/>
          <w:lang w:eastAsia="en-US"/>
        </w:rPr>
        <w:t>- коляски;</w:t>
      </w:r>
    </w:p>
    <w:p w14:paraId="5FBC8EC6"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14:paraId="5FBE2FA0"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 xml:space="preserve">надлежащее размещение оборудования и носителей информации, </w:t>
      </w:r>
      <w:r w:rsidR="0095537F" w:rsidRPr="0095537F">
        <w:rPr>
          <w:rFonts w:eastAsia="Calibri"/>
          <w:sz w:val="28"/>
          <w:szCs w:val="28"/>
          <w:lang w:eastAsia="en-US"/>
        </w:rPr>
        <w:lastRenderedPageBreak/>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1E35E3F8"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5537F" w:rsidRPr="0095537F">
        <w:rPr>
          <w:rFonts w:eastAsia="Calibri"/>
          <w:sz w:val="28"/>
          <w:szCs w:val="28"/>
          <w:lang w:eastAsia="en-US"/>
        </w:rPr>
        <w:t>сурдопереводчика</w:t>
      </w:r>
      <w:proofErr w:type="spellEnd"/>
      <w:r w:rsidR="0095537F" w:rsidRPr="0095537F">
        <w:rPr>
          <w:rFonts w:eastAsia="Calibri"/>
          <w:sz w:val="28"/>
          <w:szCs w:val="28"/>
          <w:lang w:eastAsia="en-US"/>
        </w:rPr>
        <w:t xml:space="preserve"> и </w:t>
      </w:r>
      <w:proofErr w:type="spellStart"/>
      <w:r w:rsidR="0095537F" w:rsidRPr="0095537F">
        <w:rPr>
          <w:rFonts w:eastAsia="Calibri"/>
          <w:sz w:val="28"/>
          <w:szCs w:val="28"/>
          <w:lang w:eastAsia="en-US"/>
        </w:rPr>
        <w:t>тифлосурдопереводчика</w:t>
      </w:r>
      <w:proofErr w:type="spellEnd"/>
      <w:r w:rsidR="0095537F" w:rsidRPr="0095537F">
        <w:rPr>
          <w:rFonts w:eastAsia="Calibri"/>
          <w:sz w:val="28"/>
          <w:szCs w:val="28"/>
          <w:lang w:eastAsia="en-US"/>
        </w:rPr>
        <w:t>;</w:t>
      </w:r>
    </w:p>
    <w:p w14:paraId="14776894" w14:textId="77777777" w:rsidR="0095537F" w:rsidRP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допуск собаки</w:t>
      </w:r>
      <w:r>
        <w:rPr>
          <w:rFonts w:eastAsia="Calibri"/>
          <w:sz w:val="28"/>
          <w:szCs w:val="28"/>
          <w:lang w:eastAsia="en-US"/>
        </w:rPr>
        <w:t xml:space="preserve"> </w:t>
      </w:r>
      <w:r w:rsidR="0095537F" w:rsidRPr="0095537F">
        <w:rPr>
          <w:rFonts w:eastAsia="Calibri"/>
          <w:sz w:val="28"/>
          <w:szCs w:val="28"/>
          <w:lang w:eastAsia="en-US"/>
        </w:rPr>
        <w:t>-</w:t>
      </w:r>
      <w:r>
        <w:rPr>
          <w:rFonts w:eastAsia="Calibri"/>
          <w:sz w:val="28"/>
          <w:szCs w:val="28"/>
          <w:lang w:eastAsia="en-US"/>
        </w:rPr>
        <w:t xml:space="preserve"> </w:t>
      </w:r>
      <w:r w:rsidR="0095537F" w:rsidRPr="0095537F">
        <w:rPr>
          <w:rFonts w:eastAsia="Calibri"/>
          <w:sz w:val="28"/>
          <w:szCs w:val="28"/>
          <w:lang w:eastAsia="en-US"/>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43F3B42E" w14:textId="77777777" w:rsidR="0095537F" w:rsidRDefault="00742BD0" w:rsidP="0095537F">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95537F" w:rsidRPr="0095537F">
        <w:rPr>
          <w:rFonts w:eastAsia="Calibri"/>
          <w:sz w:val="28"/>
          <w:szCs w:val="28"/>
          <w:lang w:eastAsia="en-US"/>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7542E50"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2.26. </w:t>
      </w:r>
      <w:r w:rsidRPr="00370EEE">
        <w:rPr>
          <w:rFonts w:eastAsia="Calibri"/>
          <w:sz w:val="28"/>
          <w:szCs w:val="28"/>
          <w:lang w:eastAsia="en-US"/>
        </w:rPr>
        <w:t xml:space="preserve">Основными показателями доступности предоставления </w:t>
      </w:r>
      <w:r w:rsidR="00AD6066">
        <w:rPr>
          <w:rFonts w:eastAsia="Calibri"/>
          <w:sz w:val="28"/>
          <w:szCs w:val="28"/>
          <w:lang w:eastAsia="en-US"/>
        </w:rPr>
        <w:t>муниципальной</w:t>
      </w:r>
      <w:r w:rsidRPr="00370EEE">
        <w:rPr>
          <w:rFonts w:eastAsia="Calibri"/>
          <w:sz w:val="28"/>
          <w:szCs w:val="28"/>
          <w:lang w:eastAsia="en-US"/>
        </w:rPr>
        <w:t xml:space="preserve"> услуги являются:</w:t>
      </w:r>
    </w:p>
    <w:p w14:paraId="73819896"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наличие полной и понятной информации о порядке, сроках и ходе предоставления </w:t>
      </w:r>
      <w:r w:rsidR="00027A87">
        <w:rPr>
          <w:rFonts w:eastAsia="Calibri"/>
          <w:sz w:val="28"/>
          <w:szCs w:val="28"/>
          <w:lang w:eastAsia="en-US"/>
        </w:rPr>
        <w:t>муниципальной</w:t>
      </w:r>
      <w:r w:rsidRPr="00370EEE">
        <w:rPr>
          <w:rFonts w:eastAsia="Calibri"/>
          <w:sz w:val="28"/>
          <w:szCs w:val="28"/>
          <w:lang w:eastAsia="en-US"/>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4DC7B77D"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возможность получения заявителем уведомлений о предоставлении </w:t>
      </w:r>
      <w:r w:rsidR="00AD6066">
        <w:rPr>
          <w:rFonts w:eastAsia="Calibri"/>
          <w:sz w:val="28"/>
          <w:szCs w:val="28"/>
          <w:lang w:eastAsia="en-US"/>
        </w:rPr>
        <w:t>муниципальной</w:t>
      </w:r>
      <w:r w:rsidRPr="00370EEE">
        <w:rPr>
          <w:rFonts w:eastAsia="Calibri"/>
          <w:sz w:val="28"/>
          <w:szCs w:val="28"/>
          <w:lang w:eastAsia="en-US"/>
        </w:rPr>
        <w:t xml:space="preserve"> услуги с помощью ЕПГУ, регионального портала;</w:t>
      </w:r>
    </w:p>
    <w:p w14:paraId="01D72023" w14:textId="77777777" w:rsidR="00370EEE" w:rsidRPr="00370EEE" w:rsidRDefault="00370EEE" w:rsidP="00370EEE">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370EEE">
        <w:rPr>
          <w:rFonts w:eastAsia="Calibri"/>
          <w:sz w:val="28"/>
          <w:szCs w:val="28"/>
          <w:lang w:eastAsia="en-US"/>
        </w:rPr>
        <w:t xml:space="preserve">возможность получения информации о ходе предоставления </w:t>
      </w:r>
      <w:r w:rsidR="00AD6066">
        <w:rPr>
          <w:rFonts w:eastAsia="Calibri"/>
          <w:sz w:val="28"/>
          <w:szCs w:val="28"/>
          <w:lang w:eastAsia="en-US"/>
        </w:rPr>
        <w:t>муниципальной</w:t>
      </w:r>
      <w:r w:rsidRPr="00370EEE">
        <w:rPr>
          <w:rFonts w:eastAsia="Calibri"/>
          <w:sz w:val="28"/>
          <w:szCs w:val="28"/>
          <w:lang w:eastAsia="en-US"/>
        </w:rPr>
        <w:t xml:space="preserve"> услуги, в том числе с использованием информационно-коммуникационных технологий.</w:t>
      </w:r>
    </w:p>
    <w:p w14:paraId="34F89D81"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00370EEE">
        <w:rPr>
          <w:rFonts w:eastAsia="Calibri"/>
          <w:sz w:val="28"/>
          <w:szCs w:val="28"/>
          <w:lang w:eastAsia="en-US"/>
        </w:rPr>
        <w:t>2.27</w:t>
      </w:r>
      <w:r w:rsidRPr="00742BD0">
        <w:rPr>
          <w:rFonts w:eastAsia="Calibri"/>
          <w:sz w:val="28"/>
          <w:szCs w:val="28"/>
          <w:lang w:eastAsia="en-US"/>
        </w:rPr>
        <w:t>. Основными показателями качества предоставления муниципальной услуги являются:</w:t>
      </w:r>
    </w:p>
    <w:p w14:paraId="40BF3FF2"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04050ED8"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51172579"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000564DC" w14:textId="77777777" w:rsidR="00742BD0" w:rsidRP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нарушений установленных сроков в процессе предоставления муниципальной услуги;</w:t>
      </w:r>
    </w:p>
    <w:p w14:paraId="69FAED7D" w14:textId="77777777" w:rsidR="00742BD0"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r>
        <w:rPr>
          <w:rFonts w:eastAsia="Calibri"/>
          <w:sz w:val="28"/>
          <w:szCs w:val="28"/>
          <w:lang w:eastAsia="en-US"/>
        </w:rPr>
        <w:t xml:space="preserve">        </w:t>
      </w:r>
      <w:r w:rsidRPr="00742BD0">
        <w:rPr>
          <w:rFonts w:eastAsia="Calibri"/>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A75BCA3" w14:textId="77777777" w:rsidR="00742BD0" w:rsidRPr="00224BB8" w:rsidRDefault="00742BD0" w:rsidP="00742BD0">
      <w:pPr>
        <w:widowControl w:val="0"/>
        <w:tabs>
          <w:tab w:val="left" w:pos="709"/>
          <w:tab w:val="left" w:pos="1418"/>
        </w:tabs>
        <w:suppressAutoHyphens w:val="0"/>
        <w:autoSpaceDE w:val="0"/>
        <w:autoSpaceDN w:val="0"/>
        <w:adjustRightInd w:val="0"/>
        <w:contextualSpacing/>
        <w:jc w:val="both"/>
        <w:rPr>
          <w:rFonts w:eastAsia="Calibri"/>
          <w:sz w:val="28"/>
          <w:szCs w:val="28"/>
          <w:lang w:eastAsia="en-US"/>
        </w:rPr>
      </w:pPr>
    </w:p>
    <w:p w14:paraId="71D293F3" w14:textId="77777777" w:rsidR="00370EEE" w:rsidRPr="00224BB8" w:rsidRDefault="00224BB8" w:rsidP="00370EEE">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bookmarkStart w:id="7" w:name="sub_1003"/>
      <w:r w:rsidRPr="00224BB8">
        <w:rPr>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370EEE">
        <w:rPr>
          <w:bCs/>
          <w:sz w:val="28"/>
          <w:szCs w:val="28"/>
          <w:lang w:eastAsia="ru-RU"/>
        </w:rPr>
        <w:t>х процедур в электронной форме</w:t>
      </w:r>
    </w:p>
    <w:p w14:paraId="3682D035" w14:textId="77777777" w:rsidR="00224BB8" w:rsidRPr="00224BB8" w:rsidRDefault="00224BB8" w:rsidP="00224BB8">
      <w:pPr>
        <w:widowControl w:val="0"/>
        <w:tabs>
          <w:tab w:val="left" w:pos="142"/>
          <w:tab w:val="left" w:pos="284"/>
        </w:tabs>
        <w:suppressAutoHyphens w:val="0"/>
        <w:autoSpaceDE w:val="0"/>
        <w:autoSpaceDN w:val="0"/>
        <w:adjustRightInd w:val="0"/>
        <w:spacing w:line="228" w:lineRule="auto"/>
        <w:ind w:firstLine="709"/>
        <w:jc w:val="center"/>
        <w:outlineLvl w:val="0"/>
        <w:rPr>
          <w:bCs/>
          <w:sz w:val="28"/>
          <w:szCs w:val="28"/>
          <w:lang w:eastAsia="ru-RU"/>
        </w:rPr>
      </w:pPr>
    </w:p>
    <w:bookmarkEnd w:id="7"/>
    <w:p w14:paraId="537A4FB4"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 xml:space="preserve">3.1. Предоставление услуги включает в себя следующие </w:t>
      </w:r>
      <w:r w:rsidRPr="00370EEE">
        <w:rPr>
          <w:sz w:val="28"/>
          <w:szCs w:val="28"/>
          <w:lang w:eastAsia="x-none"/>
        </w:rPr>
        <w:lastRenderedPageBreak/>
        <w:t>административные процедуры:</w:t>
      </w:r>
    </w:p>
    <w:p w14:paraId="16508D0D"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1) проверка документов и регистрация заявления;</w:t>
      </w:r>
    </w:p>
    <w:p w14:paraId="2B3FEB57"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4E34243F"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3) рассмотрение документов и сведений;</w:t>
      </w:r>
    </w:p>
    <w:p w14:paraId="415F7534"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4) принятие решения;</w:t>
      </w:r>
    </w:p>
    <w:p w14:paraId="06203073"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5) выдача результата;</w:t>
      </w:r>
    </w:p>
    <w:p w14:paraId="1BEF561D" w14:textId="77777777" w:rsidR="00370EEE" w:rsidRPr="00370EEE" w:rsidRDefault="00370EEE" w:rsidP="00370EEE">
      <w:pPr>
        <w:widowControl w:val="0"/>
        <w:tabs>
          <w:tab w:val="left" w:pos="0"/>
          <w:tab w:val="left" w:pos="554"/>
        </w:tabs>
        <w:suppressAutoHyphens w:val="0"/>
        <w:spacing w:line="228" w:lineRule="auto"/>
        <w:ind w:firstLine="670"/>
        <w:jc w:val="both"/>
        <w:rPr>
          <w:sz w:val="28"/>
          <w:szCs w:val="28"/>
          <w:lang w:eastAsia="x-none"/>
        </w:rPr>
      </w:pPr>
      <w:r w:rsidRPr="00370EEE">
        <w:rPr>
          <w:sz w:val="28"/>
          <w:szCs w:val="28"/>
          <w:lang w:eastAsia="x-none"/>
        </w:rPr>
        <w:t>6) внесение результата услуги в реестр юридически значимых записей.</w:t>
      </w:r>
    </w:p>
    <w:p w14:paraId="47C76210" w14:textId="77777777" w:rsidR="00370EEE" w:rsidRPr="00370EEE" w:rsidRDefault="00224BB8" w:rsidP="00370EEE">
      <w:pPr>
        <w:widowControl w:val="0"/>
        <w:tabs>
          <w:tab w:val="left" w:pos="554"/>
          <w:tab w:val="left" w:pos="993"/>
        </w:tabs>
        <w:suppressAutoHyphens w:val="0"/>
        <w:spacing w:line="228" w:lineRule="auto"/>
        <w:ind w:firstLine="709"/>
        <w:jc w:val="both"/>
        <w:rPr>
          <w:sz w:val="28"/>
          <w:szCs w:val="28"/>
          <w:lang w:eastAsia="ru-RU"/>
        </w:rPr>
      </w:pPr>
      <w:r w:rsidRPr="00224BB8">
        <w:rPr>
          <w:sz w:val="28"/>
          <w:szCs w:val="28"/>
          <w:lang w:eastAsia="ru-RU"/>
        </w:rPr>
        <w:t>3.</w:t>
      </w:r>
      <w:r w:rsidR="00370EEE">
        <w:rPr>
          <w:sz w:val="28"/>
          <w:szCs w:val="28"/>
          <w:lang w:eastAsia="ru-RU"/>
        </w:rPr>
        <w:t>2</w:t>
      </w:r>
      <w:r w:rsidRPr="00224BB8">
        <w:rPr>
          <w:sz w:val="28"/>
          <w:szCs w:val="28"/>
          <w:lang w:eastAsia="ru-RU"/>
        </w:rPr>
        <w:t>.</w:t>
      </w:r>
      <w:r w:rsidRPr="00224BB8">
        <w:rPr>
          <w:sz w:val="28"/>
          <w:szCs w:val="28"/>
          <w:lang w:eastAsia="ru-RU"/>
        </w:rPr>
        <w:tab/>
        <w:t> </w:t>
      </w:r>
      <w:r w:rsidR="00370EEE" w:rsidRPr="00370EEE">
        <w:rPr>
          <w:sz w:val="28"/>
          <w:szCs w:val="28"/>
          <w:lang w:eastAsia="ru-RU"/>
        </w:rPr>
        <w:t xml:space="preserve">При предоставлении </w:t>
      </w:r>
      <w:r w:rsidR="00AD6066">
        <w:rPr>
          <w:sz w:val="28"/>
          <w:szCs w:val="28"/>
          <w:lang w:eastAsia="ru-RU"/>
        </w:rPr>
        <w:t>муниципальной</w:t>
      </w:r>
      <w:r w:rsidR="00370EEE" w:rsidRPr="00370EEE">
        <w:rPr>
          <w:sz w:val="28"/>
          <w:szCs w:val="28"/>
          <w:lang w:eastAsia="ru-RU"/>
        </w:rPr>
        <w:t xml:space="preserve"> услуги в электронной форме заявителю обеспечиваются:</w:t>
      </w:r>
    </w:p>
    <w:p w14:paraId="4709DD3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получение информации о порядке и сроках предоставления </w:t>
      </w:r>
      <w:r w:rsidR="00AD6066">
        <w:rPr>
          <w:sz w:val="28"/>
          <w:szCs w:val="28"/>
          <w:lang w:eastAsia="ru-RU"/>
        </w:rPr>
        <w:t>муниципальной</w:t>
      </w:r>
      <w:r w:rsidRPr="00370EEE">
        <w:rPr>
          <w:sz w:val="28"/>
          <w:szCs w:val="28"/>
          <w:lang w:eastAsia="ru-RU"/>
        </w:rPr>
        <w:t xml:space="preserve"> услуги;</w:t>
      </w:r>
    </w:p>
    <w:p w14:paraId="6079A721"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формирование уведомления о сносе, уведомления о завершении сноса;</w:t>
      </w:r>
    </w:p>
    <w:p w14:paraId="360D96B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прием и регистрация Уполномоченным органом уведомления о сносе, уведомления о завершении сноса и иных документов, необходимых для предоставления </w:t>
      </w:r>
      <w:r w:rsidR="00AD6066">
        <w:rPr>
          <w:sz w:val="28"/>
          <w:szCs w:val="28"/>
          <w:lang w:eastAsia="ru-RU"/>
        </w:rPr>
        <w:t>муниципальной</w:t>
      </w:r>
      <w:r w:rsidRPr="00370EEE">
        <w:rPr>
          <w:sz w:val="28"/>
          <w:szCs w:val="28"/>
          <w:lang w:eastAsia="ru-RU"/>
        </w:rPr>
        <w:t xml:space="preserve"> услуги;</w:t>
      </w:r>
    </w:p>
    <w:p w14:paraId="425CFD98"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получение результата предоставления </w:t>
      </w:r>
      <w:r w:rsidR="00AD6066">
        <w:rPr>
          <w:sz w:val="28"/>
          <w:szCs w:val="28"/>
          <w:lang w:eastAsia="ru-RU"/>
        </w:rPr>
        <w:t>муниципальной</w:t>
      </w:r>
      <w:r w:rsidRPr="00370EEE">
        <w:rPr>
          <w:sz w:val="28"/>
          <w:szCs w:val="28"/>
          <w:lang w:eastAsia="ru-RU"/>
        </w:rPr>
        <w:t xml:space="preserve"> услуги;</w:t>
      </w:r>
    </w:p>
    <w:p w14:paraId="047992C1"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получение сведений о ходе рассмотрения уведомления о сносе, уведомления о завершении сноса;</w:t>
      </w:r>
    </w:p>
    <w:p w14:paraId="46FFA41F"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осуществление оценки качества предоставления </w:t>
      </w:r>
      <w:r w:rsidR="00AD6066">
        <w:rPr>
          <w:sz w:val="28"/>
          <w:szCs w:val="28"/>
          <w:lang w:eastAsia="ru-RU"/>
        </w:rPr>
        <w:t>муниципальной</w:t>
      </w:r>
      <w:r w:rsidRPr="00370EEE">
        <w:rPr>
          <w:sz w:val="28"/>
          <w:szCs w:val="28"/>
          <w:lang w:eastAsia="ru-RU"/>
        </w:rPr>
        <w:t xml:space="preserve"> услуги;</w:t>
      </w:r>
    </w:p>
    <w:p w14:paraId="584800F8" w14:textId="77777777" w:rsidR="00370EEE" w:rsidRPr="00370EEE" w:rsidRDefault="00370EEE" w:rsidP="00370EEE">
      <w:pPr>
        <w:widowControl w:val="0"/>
        <w:tabs>
          <w:tab w:val="left" w:pos="554"/>
          <w:tab w:val="left" w:pos="993"/>
        </w:tabs>
        <w:suppressAutoHyphens w:val="0"/>
        <w:spacing w:line="228" w:lineRule="auto"/>
        <w:ind w:firstLine="709"/>
        <w:jc w:val="both"/>
        <w:rPr>
          <w:sz w:val="28"/>
          <w:szCs w:val="28"/>
          <w:lang w:eastAsia="ru-RU"/>
        </w:rPr>
      </w:pPr>
      <w:r w:rsidRPr="00370EEE">
        <w:rPr>
          <w:sz w:val="28"/>
          <w:szCs w:val="28"/>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0668E">
        <w:rPr>
          <w:sz w:val="28"/>
          <w:szCs w:val="28"/>
          <w:lang w:eastAsia="ru-RU"/>
        </w:rPr>
        <w:t>муниципальную</w:t>
      </w:r>
      <w:r w:rsidRPr="00370EEE">
        <w:rPr>
          <w:sz w:val="28"/>
          <w:szCs w:val="28"/>
          <w:lang w:eastAsia="ru-RU"/>
        </w:rPr>
        <w:t xml:space="preserve"> услугу, либо муниципа</w:t>
      </w:r>
      <w:r w:rsidR="0020668E">
        <w:rPr>
          <w:sz w:val="28"/>
          <w:szCs w:val="28"/>
          <w:lang w:eastAsia="ru-RU"/>
        </w:rPr>
        <w:t>льного</w:t>
      </w:r>
      <w:r w:rsidRPr="00370EEE">
        <w:rPr>
          <w:sz w:val="28"/>
          <w:szCs w:val="28"/>
          <w:lang w:eastAsia="ru-RU"/>
        </w:rPr>
        <w:t xml:space="preserve"> служащего.</w:t>
      </w:r>
    </w:p>
    <w:p w14:paraId="5D59FD6A" w14:textId="77777777" w:rsidR="0020668E" w:rsidRPr="0020668E" w:rsidRDefault="0020668E" w:rsidP="0020668E">
      <w:pPr>
        <w:suppressAutoHyphens w:val="0"/>
        <w:spacing w:line="228" w:lineRule="auto"/>
        <w:ind w:firstLine="708"/>
        <w:jc w:val="both"/>
        <w:rPr>
          <w:sz w:val="28"/>
          <w:szCs w:val="28"/>
          <w:lang w:eastAsia="ru-RU"/>
        </w:rPr>
      </w:pPr>
      <w:r>
        <w:rPr>
          <w:color w:val="000000"/>
          <w:sz w:val="28"/>
          <w:szCs w:val="28"/>
          <w:lang w:eastAsia="ru-RU"/>
        </w:rPr>
        <w:t>3.3</w:t>
      </w:r>
      <w:r w:rsidR="00224BB8" w:rsidRPr="00224BB8">
        <w:rPr>
          <w:color w:val="000000"/>
          <w:sz w:val="28"/>
          <w:szCs w:val="28"/>
          <w:lang w:eastAsia="ru-RU"/>
        </w:rPr>
        <w:t>.</w:t>
      </w:r>
      <w:r w:rsidR="00224BB8" w:rsidRPr="00224BB8">
        <w:rPr>
          <w:sz w:val="28"/>
          <w:szCs w:val="28"/>
          <w:lang w:eastAsia="ru-RU"/>
        </w:rPr>
        <w:t xml:space="preserve"> </w:t>
      </w:r>
      <w:r w:rsidRPr="0020668E">
        <w:rPr>
          <w:sz w:val="28"/>
          <w:szCs w:val="28"/>
          <w:lang w:eastAsia="ru-RU"/>
        </w:rPr>
        <w:t>Формирование уведомления о планируемом сносе, уведомления о завершении сноса.</w:t>
      </w:r>
    </w:p>
    <w:p w14:paraId="605BA4BF"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14:paraId="36CC1A0A"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14:paraId="4F0FC5A0"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При формировании уведомления о сносе, уведомления о завершении сноса заявителю обеспечивается:</w:t>
      </w:r>
    </w:p>
    <w:p w14:paraId="2B1D7CB8"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14:paraId="25466068"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б) возможность печати на бумажном носителе копии электронной формы уведомления о сносе, уведомления о завершении сноса;</w:t>
      </w:r>
    </w:p>
    <w:p w14:paraId="17ED4D27"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lastRenderedPageBreak/>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14:paraId="05B57CB5"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14:paraId="1E7DCD53"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14:paraId="5B3AAB03"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14:paraId="74BF8554"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027A87">
        <w:rPr>
          <w:sz w:val="28"/>
          <w:szCs w:val="28"/>
          <w:lang w:eastAsia="ru-RU"/>
        </w:rPr>
        <w:t>муниципальной</w:t>
      </w:r>
      <w:r w:rsidRPr="0020668E">
        <w:rPr>
          <w:sz w:val="28"/>
          <w:szCs w:val="28"/>
          <w:lang w:eastAsia="ru-RU"/>
        </w:rPr>
        <w:t xml:space="preserve"> услуги, направляются в Уполномоченный орган посредством ЕПГУ, регионального портала.</w:t>
      </w:r>
    </w:p>
    <w:p w14:paraId="726ACF4A"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14:paraId="069F39C1"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а) прием документов, необходимых для предоставления </w:t>
      </w:r>
      <w:r w:rsidR="00027A87">
        <w:rPr>
          <w:sz w:val="28"/>
          <w:szCs w:val="28"/>
          <w:lang w:eastAsia="ru-RU"/>
        </w:rPr>
        <w:t>муниципальной</w:t>
      </w:r>
      <w:r w:rsidRPr="0020668E">
        <w:rPr>
          <w:sz w:val="28"/>
          <w:szCs w:val="28"/>
          <w:lang w:eastAsia="ru-RU"/>
        </w:rPr>
        <w:t xml:space="preserve"> услуги, и направление заявителю электронного сообщения о поступлении уведомления о сносе, уведомления о завершении сноса;</w:t>
      </w:r>
    </w:p>
    <w:p w14:paraId="25775BEF" w14:textId="77777777" w:rsidR="0020668E" w:rsidRPr="0020668E" w:rsidRDefault="0020668E" w:rsidP="0020668E">
      <w:pPr>
        <w:suppressAutoHyphens w:val="0"/>
        <w:spacing w:line="228" w:lineRule="auto"/>
        <w:ind w:firstLine="708"/>
        <w:jc w:val="both"/>
        <w:rPr>
          <w:sz w:val="28"/>
          <w:szCs w:val="28"/>
          <w:lang w:eastAsia="ru-RU"/>
        </w:rPr>
      </w:pPr>
      <w:r w:rsidRPr="0020668E">
        <w:rPr>
          <w:sz w:val="28"/>
          <w:szCs w:val="28"/>
          <w:lang w:eastAsia="ru-RU"/>
        </w:rPr>
        <w:t xml:space="preserve">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w:t>
      </w:r>
      <w:r w:rsidR="00027A87">
        <w:rPr>
          <w:sz w:val="28"/>
          <w:szCs w:val="28"/>
          <w:lang w:eastAsia="ru-RU"/>
        </w:rPr>
        <w:t>муниципальной</w:t>
      </w:r>
      <w:r w:rsidRPr="0020668E">
        <w:rPr>
          <w:sz w:val="28"/>
          <w:szCs w:val="28"/>
          <w:lang w:eastAsia="ru-RU"/>
        </w:rPr>
        <w:t xml:space="preserve"> услуги.</w:t>
      </w:r>
    </w:p>
    <w:p w14:paraId="6F0EA9DA" w14:textId="77777777" w:rsidR="0020668E" w:rsidRPr="0020668E" w:rsidRDefault="0020668E" w:rsidP="0020668E">
      <w:pPr>
        <w:tabs>
          <w:tab w:val="left" w:pos="0"/>
        </w:tabs>
        <w:spacing w:line="228" w:lineRule="auto"/>
        <w:ind w:firstLine="737"/>
        <w:jc w:val="both"/>
        <w:rPr>
          <w:sz w:val="28"/>
          <w:szCs w:val="28"/>
          <w:lang w:eastAsia="ru-RU"/>
        </w:rPr>
      </w:pPr>
      <w:r>
        <w:rPr>
          <w:sz w:val="28"/>
          <w:szCs w:val="28"/>
          <w:lang w:eastAsia="ru-RU"/>
        </w:rPr>
        <w:t>3.5</w:t>
      </w:r>
      <w:r w:rsidR="00224BB8" w:rsidRPr="00224BB8">
        <w:rPr>
          <w:sz w:val="28"/>
          <w:szCs w:val="28"/>
          <w:lang w:eastAsia="ru-RU"/>
        </w:rPr>
        <w:t xml:space="preserve">. </w:t>
      </w:r>
      <w:r w:rsidRPr="0020668E">
        <w:rPr>
          <w:sz w:val="28"/>
          <w:szCs w:val="28"/>
          <w:lang w:eastAsia="ru-RU"/>
        </w:rPr>
        <w:t xml:space="preserve">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w:t>
      </w:r>
      <w:r w:rsidR="00027A87">
        <w:rPr>
          <w:sz w:val="28"/>
          <w:szCs w:val="28"/>
          <w:lang w:eastAsia="ru-RU"/>
        </w:rPr>
        <w:t>муниципальной</w:t>
      </w:r>
      <w:r w:rsidRPr="0020668E">
        <w:rPr>
          <w:sz w:val="28"/>
          <w:szCs w:val="28"/>
          <w:lang w:eastAsia="ru-RU"/>
        </w:rPr>
        <w:t xml:space="preserve"> услуги (далее - ГИС).</w:t>
      </w:r>
    </w:p>
    <w:p w14:paraId="2096FBB8"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Ответственное должностное лицо:</w:t>
      </w:r>
    </w:p>
    <w:p w14:paraId="5B438E7E"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14:paraId="49BE7102"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рассматривает поступившие уведомления о сносе, уведомления о завершении сноса и приложенные образы документов (документы);</w:t>
      </w:r>
    </w:p>
    <w:p w14:paraId="2A022F85" w14:textId="77777777" w:rsidR="0020668E" w:rsidRPr="0020668E" w:rsidRDefault="0020668E" w:rsidP="0020668E">
      <w:pPr>
        <w:tabs>
          <w:tab w:val="left" w:pos="0"/>
        </w:tabs>
        <w:spacing w:line="228" w:lineRule="auto"/>
        <w:ind w:firstLine="737"/>
        <w:jc w:val="both"/>
        <w:rPr>
          <w:sz w:val="28"/>
          <w:szCs w:val="28"/>
          <w:lang w:eastAsia="ru-RU"/>
        </w:rPr>
      </w:pPr>
      <w:r w:rsidRPr="0020668E">
        <w:rPr>
          <w:sz w:val="28"/>
          <w:szCs w:val="28"/>
          <w:lang w:eastAsia="ru-RU"/>
        </w:rPr>
        <w:t>производит действия в соответствии с пунктом </w:t>
      </w:r>
      <w:r w:rsidR="005923A8">
        <w:rPr>
          <w:sz w:val="28"/>
          <w:szCs w:val="28"/>
          <w:lang w:eastAsia="ru-RU"/>
        </w:rPr>
        <w:t xml:space="preserve"> </w:t>
      </w:r>
      <w:r w:rsidRPr="0020668E">
        <w:rPr>
          <w:sz w:val="28"/>
          <w:szCs w:val="28"/>
          <w:lang w:eastAsia="ru-RU"/>
        </w:rPr>
        <w:t>3.4 настоящего Административного регламента.</w:t>
      </w:r>
    </w:p>
    <w:p w14:paraId="30E5DA55"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sz w:val="28"/>
          <w:szCs w:val="28"/>
          <w:lang w:eastAsia="x-none"/>
        </w:rPr>
        <w:t>3.6</w:t>
      </w:r>
      <w:r w:rsidR="00224BB8" w:rsidRPr="00224BB8">
        <w:rPr>
          <w:sz w:val="28"/>
          <w:szCs w:val="28"/>
          <w:lang w:eastAsia="x-none"/>
        </w:rPr>
        <w:t xml:space="preserve">. </w:t>
      </w:r>
      <w:r w:rsidRPr="0020668E">
        <w:rPr>
          <w:bCs/>
          <w:color w:val="000000"/>
          <w:sz w:val="28"/>
          <w:szCs w:val="28"/>
          <w:lang w:eastAsia="ru-RU"/>
        </w:rPr>
        <w:t xml:space="preserve">Заявителю в качестве результата предоставления </w:t>
      </w:r>
      <w:r w:rsidR="00AD6066">
        <w:rPr>
          <w:bCs/>
          <w:color w:val="000000"/>
          <w:sz w:val="28"/>
          <w:szCs w:val="28"/>
          <w:lang w:eastAsia="ru-RU"/>
        </w:rPr>
        <w:t>муниципальной</w:t>
      </w:r>
      <w:r w:rsidRPr="0020668E">
        <w:rPr>
          <w:bCs/>
          <w:color w:val="000000"/>
          <w:sz w:val="28"/>
          <w:szCs w:val="28"/>
          <w:lang w:eastAsia="ru-RU"/>
        </w:rPr>
        <w:t xml:space="preserve"> услуги обеспечивается возможность получения документа:</w:t>
      </w:r>
    </w:p>
    <w:p w14:paraId="7CF5C09F"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14:paraId="7AEB9A7B"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92514D"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bCs/>
          <w:color w:val="000000"/>
          <w:sz w:val="28"/>
          <w:szCs w:val="28"/>
          <w:lang w:eastAsia="ru-RU"/>
        </w:rPr>
        <w:t xml:space="preserve">3.7. </w:t>
      </w:r>
      <w:r w:rsidRPr="0020668E">
        <w:rPr>
          <w:bCs/>
          <w:color w:val="000000"/>
          <w:sz w:val="28"/>
          <w:szCs w:val="28"/>
          <w:lang w:eastAsia="ru-RU"/>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AD6066">
        <w:rPr>
          <w:bCs/>
          <w:color w:val="000000"/>
          <w:sz w:val="28"/>
          <w:szCs w:val="28"/>
          <w:lang w:eastAsia="ru-RU"/>
        </w:rPr>
        <w:t>муниципальной</w:t>
      </w:r>
      <w:r w:rsidRPr="0020668E">
        <w:rPr>
          <w:bCs/>
          <w:color w:val="000000"/>
          <w:sz w:val="28"/>
          <w:szCs w:val="28"/>
          <w:lang w:eastAsia="ru-RU"/>
        </w:rPr>
        <w:t xml:space="preserve">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14:paraId="7745D11C"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При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 в электронной форме заявителю направляется:</w:t>
      </w:r>
    </w:p>
    <w:p w14:paraId="4C740CB7"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а) уведомление о приеме и регистрации уведомления о сносе, уведомления о завершении сноса и иных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либо мотивированный отказ в приеме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w:t>
      </w:r>
    </w:p>
    <w:p w14:paraId="1B18B7E7"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б) уведомление о результатах рассмотрения документов, необходимых для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содержащее сведения о принятии положительного решения о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 и возможности получить результат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либо мотивированный отказ в предоставлении </w:t>
      </w:r>
      <w:r w:rsidR="005923A8">
        <w:rPr>
          <w:bCs/>
          <w:color w:val="000000"/>
          <w:sz w:val="28"/>
          <w:szCs w:val="28"/>
          <w:lang w:eastAsia="ru-RU"/>
        </w:rPr>
        <w:t>муниципальной</w:t>
      </w:r>
      <w:r w:rsidRPr="0020668E">
        <w:rPr>
          <w:bCs/>
          <w:color w:val="000000"/>
          <w:sz w:val="28"/>
          <w:szCs w:val="28"/>
          <w:lang w:eastAsia="ru-RU"/>
        </w:rPr>
        <w:t xml:space="preserve"> услуги.</w:t>
      </w:r>
    </w:p>
    <w:p w14:paraId="1E53D038"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Pr>
          <w:bCs/>
          <w:color w:val="000000"/>
          <w:sz w:val="28"/>
          <w:szCs w:val="28"/>
          <w:lang w:eastAsia="ru-RU"/>
        </w:rPr>
        <w:t xml:space="preserve">3.8. </w:t>
      </w:r>
      <w:r w:rsidRPr="0020668E">
        <w:rPr>
          <w:bCs/>
          <w:color w:val="000000"/>
          <w:sz w:val="28"/>
          <w:szCs w:val="28"/>
          <w:lang w:eastAsia="ru-RU"/>
        </w:rPr>
        <w:t>Оценка качества предоставления муниципальной услуги.</w:t>
      </w:r>
    </w:p>
    <w:p w14:paraId="1067A9C5"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t xml:space="preserve">Оценка качества предоставления </w:t>
      </w:r>
      <w:r w:rsidR="005923A8">
        <w:rPr>
          <w:bCs/>
          <w:color w:val="000000"/>
          <w:sz w:val="28"/>
          <w:szCs w:val="28"/>
          <w:lang w:eastAsia="ru-RU"/>
        </w:rPr>
        <w:t>муниципальной</w:t>
      </w:r>
      <w:r w:rsidRPr="0020668E">
        <w:rPr>
          <w:bCs/>
          <w:color w:val="000000"/>
          <w:sz w:val="28"/>
          <w:szCs w:val="28"/>
          <w:lang w:eastAsia="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3E8B198" w14:textId="77777777" w:rsidR="0020668E" w:rsidRPr="0020668E" w:rsidRDefault="0020668E" w:rsidP="0020668E">
      <w:pPr>
        <w:tabs>
          <w:tab w:val="left" w:pos="142"/>
          <w:tab w:val="left" w:pos="284"/>
        </w:tabs>
        <w:suppressAutoHyphens w:val="0"/>
        <w:spacing w:line="228" w:lineRule="auto"/>
        <w:ind w:firstLine="709"/>
        <w:jc w:val="both"/>
        <w:rPr>
          <w:bCs/>
          <w:color w:val="000000"/>
          <w:sz w:val="28"/>
          <w:szCs w:val="28"/>
          <w:lang w:eastAsia="ru-RU"/>
        </w:rPr>
      </w:pPr>
      <w:r w:rsidRPr="0020668E">
        <w:rPr>
          <w:bCs/>
          <w:color w:val="000000"/>
          <w:sz w:val="28"/>
          <w:szCs w:val="28"/>
          <w:lang w:eastAsia="ru-RU"/>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0F21BEA" w14:textId="77777777" w:rsidR="00224BB8" w:rsidRPr="00224BB8" w:rsidRDefault="00224BB8" w:rsidP="0020668E">
      <w:pPr>
        <w:tabs>
          <w:tab w:val="left" w:pos="142"/>
          <w:tab w:val="left" w:pos="284"/>
        </w:tabs>
        <w:suppressAutoHyphens w:val="0"/>
        <w:spacing w:line="228" w:lineRule="auto"/>
        <w:ind w:firstLine="709"/>
        <w:jc w:val="both"/>
        <w:rPr>
          <w:bCs/>
          <w:color w:val="000000"/>
          <w:sz w:val="28"/>
          <w:szCs w:val="28"/>
          <w:lang w:eastAsia="ru-RU"/>
        </w:rPr>
      </w:pPr>
    </w:p>
    <w:p w14:paraId="2325B80D"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4</w:t>
      </w:r>
      <w:r w:rsidRPr="00224BB8">
        <w:rPr>
          <w:sz w:val="28"/>
          <w:szCs w:val="28"/>
          <w:lang w:val="x-none" w:eastAsia="x-none"/>
        </w:rPr>
        <w:t xml:space="preserve">. </w:t>
      </w:r>
      <w:r w:rsidRPr="00224BB8">
        <w:rPr>
          <w:sz w:val="28"/>
          <w:szCs w:val="28"/>
          <w:lang w:eastAsia="x-none"/>
        </w:rPr>
        <w:t xml:space="preserve">Формы </w:t>
      </w:r>
      <w:r w:rsidRPr="00224BB8">
        <w:rPr>
          <w:sz w:val="28"/>
          <w:szCs w:val="28"/>
          <w:lang w:val="x-none" w:eastAsia="x-none"/>
        </w:rPr>
        <w:t>контро</w:t>
      </w:r>
      <w:r w:rsidRPr="00224BB8">
        <w:rPr>
          <w:sz w:val="28"/>
          <w:szCs w:val="28"/>
          <w:lang w:eastAsia="x-none"/>
        </w:rPr>
        <w:t>ля</w:t>
      </w:r>
      <w:r w:rsidRPr="00224BB8">
        <w:rPr>
          <w:sz w:val="28"/>
          <w:szCs w:val="28"/>
          <w:lang w:val="x-none" w:eastAsia="x-none"/>
        </w:rPr>
        <w:t xml:space="preserve"> за </w:t>
      </w:r>
      <w:r w:rsidRPr="00224BB8">
        <w:rPr>
          <w:sz w:val="28"/>
          <w:szCs w:val="28"/>
          <w:lang w:eastAsia="x-none"/>
        </w:rPr>
        <w:t xml:space="preserve">исполнением </w:t>
      </w:r>
    </w:p>
    <w:p w14:paraId="79128E9B"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r w:rsidRPr="00224BB8">
        <w:rPr>
          <w:sz w:val="28"/>
          <w:szCs w:val="28"/>
          <w:lang w:eastAsia="x-none"/>
        </w:rPr>
        <w:t>административного регламента</w:t>
      </w:r>
    </w:p>
    <w:p w14:paraId="57F5BFE0" w14:textId="77777777" w:rsidR="00224BB8" w:rsidRPr="00224BB8" w:rsidRDefault="00224BB8" w:rsidP="00224BB8">
      <w:pPr>
        <w:tabs>
          <w:tab w:val="left" w:pos="142"/>
          <w:tab w:val="left" w:pos="284"/>
        </w:tabs>
        <w:suppressAutoHyphens w:val="0"/>
        <w:spacing w:line="228" w:lineRule="auto"/>
        <w:ind w:firstLine="709"/>
        <w:jc w:val="center"/>
        <w:rPr>
          <w:sz w:val="28"/>
          <w:szCs w:val="28"/>
          <w:lang w:eastAsia="x-none"/>
        </w:rPr>
      </w:pPr>
    </w:p>
    <w:p w14:paraId="09CEE00D" w14:textId="77777777" w:rsidR="0020668E" w:rsidRPr="0020668E" w:rsidRDefault="00224BB8" w:rsidP="0020668E">
      <w:pPr>
        <w:tabs>
          <w:tab w:val="left" w:pos="142"/>
          <w:tab w:val="left" w:pos="284"/>
        </w:tabs>
        <w:suppressAutoHyphens w:val="0"/>
        <w:spacing w:line="228" w:lineRule="auto"/>
        <w:ind w:firstLine="709"/>
        <w:jc w:val="both"/>
        <w:rPr>
          <w:sz w:val="28"/>
          <w:szCs w:val="28"/>
          <w:lang w:eastAsia="x-none"/>
        </w:rPr>
      </w:pPr>
      <w:r w:rsidRPr="00224BB8">
        <w:rPr>
          <w:sz w:val="28"/>
          <w:szCs w:val="28"/>
          <w:lang w:eastAsia="x-none"/>
        </w:rPr>
        <w:t xml:space="preserve">4.1. </w:t>
      </w:r>
      <w:r w:rsidR="0020668E" w:rsidRPr="0020668E">
        <w:rPr>
          <w:sz w:val="28"/>
          <w:szCs w:val="28"/>
          <w:lang w:eastAsia="x-none"/>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A92304" w:rsidRPr="00A92304">
        <w:rPr>
          <w:sz w:val="28"/>
          <w:szCs w:val="28"/>
          <w:lang w:eastAsia="x-none"/>
        </w:rPr>
        <w:t>уполномоченного органа местного самоуправления</w:t>
      </w:r>
      <w:r w:rsidR="0020668E" w:rsidRPr="0020668E">
        <w:rPr>
          <w:sz w:val="28"/>
          <w:szCs w:val="28"/>
          <w:lang w:eastAsia="x-none"/>
        </w:rPr>
        <w:t>, уполномоченными на осуществление контроля за предоставлением муниципальной услуги.</w:t>
      </w:r>
    </w:p>
    <w:p w14:paraId="607606DF"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A92304" w:rsidRPr="00A92304">
        <w:rPr>
          <w:sz w:val="28"/>
          <w:szCs w:val="28"/>
          <w:lang w:eastAsia="x-none"/>
        </w:rPr>
        <w:t>уполномоченного органа местного самоуправления</w:t>
      </w:r>
      <w:r w:rsidRPr="0020668E">
        <w:rPr>
          <w:sz w:val="28"/>
          <w:szCs w:val="28"/>
          <w:lang w:eastAsia="x-none"/>
        </w:rPr>
        <w:t>.</w:t>
      </w:r>
    </w:p>
    <w:p w14:paraId="2AF28309"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Текущий контроль осуществляется путем проведения проверок:</w:t>
      </w:r>
    </w:p>
    <w:p w14:paraId="3499CAEF"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 xml:space="preserve">решений о предоставлении (об отказе в предоставлении) </w:t>
      </w:r>
      <w:r w:rsidR="002B5251">
        <w:rPr>
          <w:sz w:val="28"/>
          <w:szCs w:val="28"/>
          <w:lang w:eastAsia="x-none"/>
        </w:rPr>
        <w:t>муниципальной</w:t>
      </w:r>
      <w:r w:rsidRPr="0020668E">
        <w:rPr>
          <w:sz w:val="28"/>
          <w:szCs w:val="28"/>
          <w:lang w:eastAsia="x-none"/>
        </w:rPr>
        <w:t xml:space="preserve"> услуги;</w:t>
      </w:r>
    </w:p>
    <w:p w14:paraId="0B0B046D"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выявления и устранения нарушений прав граждан;</w:t>
      </w:r>
    </w:p>
    <w:p w14:paraId="40B575A8" w14:textId="77777777" w:rsidR="0020668E" w:rsidRPr="0020668E" w:rsidRDefault="0020668E" w:rsidP="0020668E">
      <w:pPr>
        <w:tabs>
          <w:tab w:val="left" w:pos="142"/>
          <w:tab w:val="left" w:pos="284"/>
        </w:tabs>
        <w:suppressAutoHyphens w:val="0"/>
        <w:spacing w:line="228" w:lineRule="auto"/>
        <w:ind w:firstLine="709"/>
        <w:jc w:val="both"/>
        <w:rPr>
          <w:sz w:val="28"/>
          <w:szCs w:val="28"/>
          <w:lang w:eastAsia="x-none"/>
        </w:rPr>
      </w:pPr>
      <w:r w:rsidRPr="0020668E">
        <w:rPr>
          <w:sz w:val="28"/>
          <w:szCs w:val="28"/>
          <w:lang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C6F8062" w14:textId="77777777" w:rsidR="00224BB8" w:rsidRPr="00224BB8" w:rsidRDefault="00A92304" w:rsidP="00A92304">
      <w:pPr>
        <w:tabs>
          <w:tab w:val="left" w:pos="709"/>
        </w:tabs>
        <w:suppressAutoHyphens w:val="0"/>
        <w:autoSpaceDE w:val="0"/>
        <w:autoSpaceDN w:val="0"/>
        <w:adjustRightInd w:val="0"/>
        <w:spacing w:line="228" w:lineRule="auto"/>
        <w:ind w:firstLine="709"/>
        <w:contextualSpacing/>
        <w:jc w:val="both"/>
        <w:rPr>
          <w:sz w:val="28"/>
          <w:szCs w:val="28"/>
          <w:lang w:eastAsia="x-none"/>
        </w:rPr>
      </w:pPr>
      <w:r w:rsidRPr="00A92304">
        <w:rPr>
          <w:sz w:val="28"/>
          <w:szCs w:val="28"/>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14:paraId="2C9CD49E" w14:textId="77777777" w:rsidR="00A92304" w:rsidRPr="00A92304" w:rsidRDefault="00224BB8" w:rsidP="00A92304">
      <w:pPr>
        <w:tabs>
          <w:tab w:val="left" w:pos="284"/>
          <w:tab w:val="left" w:pos="709"/>
        </w:tabs>
        <w:suppressAutoHyphens w:val="0"/>
        <w:spacing w:line="228" w:lineRule="auto"/>
        <w:ind w:firstLine="709"/>
        <w:jc w:val="both"/>
        <w:rPr>
          <w:sz w:val="28"/>
          <w:szCs w:val="28"/>
          <w:lang w:eastAsia="x-none"/>
        </w:rPr>
      </w:pPr>
      <w:r w:rsidRPr="00224BB8">
        <w:rPr>
          <w:sz w:val="28"/>
          <w:szCs w:val="28"/>
          <w:lang w:eastAsia="x-none"/>
        </w:rPr>
        <w:t>4</w:t>
      </w:r>
      <w:r w:rsidRPr="00224BB8">
        <w:rPr>
          <w:sz w:val="28"/>
          <w:szCs w:val="28"/>
          <w:lang w:val="x-none" w:eastAsia="x-none"/>
        </w:rPr>
        <w:t>.</w:t>
      </w:r>
      <w:r w:rsidRPr="00224BB8">
        <w:rPr>
          <w:sz w:val="28"/>
          <w:szCs w:val="28"/>
          <w:lang w:eastAsia="x-none"/>
        </w:rPr>
        <w:t>3</w:t>
      </w:r>
      <w:r w:rsidRPr="00224BB8">
        <w:rPr>
          <w:sz w:val="28"/>
          <w:szCs w:val="28"/>
          <w:lang w:val="x-none" w:eastAsia="x-none"/>
        </w:rPr>
        <w:t xml:space="preserve">. </w:t>
      </w:r>
      <w:r w:rsidR="00A92304" w:rsidRPr="00A92304">
        <w:rPr>
          <w:sz w:val="28"/>
          <w:szCs w:val="28"/>
          <w:lang w:eastAsia="x-none"/>
        </w:rPr>
        <w:t xml:space="preserve">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w:t>
      </w:r>
      <w:r w:rsidR="002B5251">
        <w:rPr>
          <w:sz w:val="28"/>
          <w:szCs w:val="28"/>
          <w:lang w:eastAsia="x-none"/>
        </w:rPr>
        <w:t>муниципальной</w:t>
      </w:r>
      <w:r w:rsidR="00A92304" w:rsidRPr="00A92304">
        <w:rPr>
          <w:sz w:val="28"/>
          <w:szCs w:val="28"/>
          <w:lang w:eastAsia="x-none"/>
        </w:rPr>
        <w:t xml:space="preserve"> услуги контролю подлежат:</w:t>
      </w:r>
    </w:p>
    <w:p w14:paraId="179580E6" w14:textId="77777777" w:rsidR="002B5251"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соблюдение сроков предоставления </w:t>
      </w:r>
      <w:r>
        <w:rPr>
          <w:sz w:val="28"/>
          <w:szCs w:val="28"/>
          <w:lang w:eastAsia="x-none"/>
        </w:rPr>
        <w:t>муниципальной</w:t>
      </w:r>
      <w:r w:rsidRPr="00A92304">
        <w:rPr>
          <w:sz w:val="28"/>
          <w:szCs w:val="28"/>
          <w:lang w:eastAsia="x-none"/>
        </w:rPr>
        <w:t xml:space="preserve"> услуги; </w:t>
      </w:r>
    </w:p>
    <w:p w14:paraId="5D7EC6AD"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соблюдение положений настоящего Административного регламента;</w:t>
      </w:r>
    </w:p>
    <w:p w14:paraId="6398D3DB"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правильность и обоснованность принятого решения об отказе в предоставлении </w:t>
      </w:r>
      <w:r w:rsidR="002B5251">
        <w:rPr>
          <w:sz w:val="28"/>
          <w:szCs w:val="28"/>
          <w:lang w:eastAsia="x-none"/>
        </w:rPr>
        <w:t>муниципальной</w:t>
      </w:r>
      <w:r w:rsidRPr="00A92304">
        <w:rPr>
          <w:sz w:val="28"/>
          <w:szCs w:val="28"/>
          <w:lang w:eastAsia="x-none"/>
        </w:rPr>
        <w:t xml:space="preserve"> услуги.</w:t>
      </w:r>
    </w:p>
    <w:p w14:paraId="79045FCE" w14:textId="77777777" w:rsidR="00A92304" w:rsidRPr="00A92304" w:rsidRDefault="00F40510" w:rsidP="00A92304">
      <w:pPr>
        <w:tabs>
          <w:tab w:val="left" w:pos="284"/>
          <w:tab w:val="left" w:pos="709"/>
        </w:tabs>
        <w:suppressAutoHyphens w:val="0"/>
        <w:spacing w:line="228" w:lineRule="auto"/>
        <w:ind w:firstLine="709"/>
        <w:jc w:val="both"/>
        <w:rPr>
          <w:sz w:val="28"/>
          <w:szCs w:val="28"/>
          <w:lang w:eastAsia="x-none"/>
        </w:rPr>
      </w:pPr>
      <w:r>
        <w:rPr>
          <w:sz w:val="28"/>
          <w:szCs w:val="28"/>
          <w:lang w:eastAsia="x-none"/>
        </w:rPr>
        <w:t>4.4. О</w:t>
      </w:r>
      <w:r w:rsidR="00A92304" w:rsidRPr="00A92304">
        <w:rPr>
          <w:sz w:val="28"/>
          <w:szCs w:val="28"/>
          <w:lang w:eastAsia="x-none"/>
        </w:rPr>
        <w:t>снованием для проведения внеплановых проверок являются:</w:t>
      </w:r>
    </w:p>
    <w:p w14:paraId="37DC6D94" w14:textId="22E51F5E"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w:t>
      </w:r>
      <w:r w:rsidR="00F40510">
        <w:rPr>
          <w:sz w:val="28"/>
          <w:szCs w:val="28"/>
          <w:lang w:eastAsia="x-none"/>
        </w:rPr>
        <w:t>ии, нормативных правовых актов Ростовской области</w:t>
      </w:r>
      <w:r w:rsidRPr="00A92304">
        <w:rPr>
          <w:sz w:val="28"/>
          <w:szCs w:val="28"/>
          <w:lang w:eastAsia="x-none"/>
        </w:rPr>
        <w:t xml:space="preserve"> и нормативных правовых актов органов местного самоуправления </w:t>
      </w:r>
      <w:r w:rsidR="002B5251">
        <w:rPr>
          <w:sz w:val="28"/>
          <w:szCs w:val="28"/>
          <w:lang w:eastAsia="x-none"/>
        </w:rPr>
        <w:t xml:space="preserve">Администрации </w:t>
      </w:r>
      <w:r w:rsidR="00791E48">
        <w:rPr>
          <w:sz w:val="28"/>
          <w:szCs w:val="28"/>
          <w:lang w:eastAsia="x-none"/>
        </w:rPr>
        <w:t>Шолоховского</w:t>
      </w:r>
      <w:r w:rsidR="00F40510">
        <w:rPr>
          <w:sz w:val="28"/>
          <w:szCs w:val="28"/>
          <w:lang w:eastAsia="x-none"/>
        </w:rPr>
        <w:t xml:space="preserve"> городского поселения</w:t>
      </w:r>
      <w:r w:rsidRPr="00A92304">
        <w:rPr>
          <w:sz w:val="28"/>
          <w:szCs w:val="28"/>
          <w:lang w:eastAsia="x-none"/>
        </w:rPr>
        <w:t>;</w:t>
      </w:r>
    </w:p>
    <w:p w14:paraId="1E649777" w14:textId="77777777" w:rsidR="00A92304" w:rsidRPr="00A92304" w:rsidRDefault="00A92304" w:rsidP="00A92304">
      <w:pPr>
        <w:tabs>
          <w:tab w:val="left" w:pos="284"/>
          <w:tab w:val="left" w:pos="709"/>
        </w:tabs>
        <w:suppressAutoHyphens w:val="0"/>
        <w:spacing w:line="228" w:lineRule="auto"/>
        <w:ind w:firstLine="709"/>
        <w:jc w:val="both"/>
        <w:rPr>
          <w:sz w:val="28"/>
          <w:szCs w:val="28"/>
          <w:lang w:eastAsia="x-none"/>
        </w:rPr>
      </w:pPr>
      <w:r w:rsidRPr="00A92304">
        <w:rPr>
          <w:sz w:val="28"/>
          <w:szCs w:val="28"/>
          <w:lang w:eastAsia="x-none"/>
        </w:rPr>
        <w:t xml:space="preserve">обращения граждан и юридических лиц на нарушения законодательства, в том числе на качество предоставления </w:t>
      </w:r>
      <w:r w:rsidR="00F40510">
        <w:rPr>
          <w:sz w:val="28"/>
          <w:szCs w:val="28"/>
          <w:lang w:eastAsia="x-none"/>
        </w:rPr>
        <w:t>муниципальной</w:t>
      </w:r>
      <w:r w:rsidRPr="00A92304">
        <w:rPr>
          <w:sz w:val="28"/>
          <w:szCs w:val="28"/>
          <w:lang w:eastAsia="x-none"/>
        </w:rPr>
        <w:t xml:space="preserve"> услуги.</w:t>
      </w:r>
    </w:p>
    <w:p w14:paraId="14137BC3" w14:textId="1E35F403" w:rsidR="00F40510" w:rsidRPr="00F40510" w:rsidRDefault="00F40510" w:rsidP="00F40510">
      <w:pPr>
        <w:widowControl w:val="0"/>
        <w:tabs>
          <w:tab w:val="left" w:pos="1418"/>
        </w:tabs>
        <w:suppressAutoHyphens w:val="0"/>
        <w:autoSpaceDE w:val="0"/>
        <w:autoSpaceDN w:val="0"/>
        <w:adjustRightInd w:val="0"/>
        <w:ind w:firstLine="709"/>
        <w:contextualSpacing/>
        <w:jc w:val="both"/>
        <w:rPr>
          <w:bCs/>
          <w:sz w:val="28"/>
          <w:szCs w:val="28"/>
          <w:lang w:eastAsia="x-none"/>
        </w:rPr>
      </w:pPr>
      <w:r w:rsidRPr="00F40510">
        <w:rPr>
          <w:bCs/>
          <w:sz w:val="28"/>
          <w:szCs w:val="28"/>
          <w:lang w:eastAsia="x-none"/>
        </w:rPr>
        <w:t xml:space="preserve">4.5. По результатам проведенных проверок в случае выявления </w:t>
      </w:r>
      <w:r w:rsidRPr="00F40510">
        <w:rPr>
          <w:bCs/>
          <w:sz w:val="28"/>
          <w:szCs w:val="28"/>
          <w:lang w:eastAsia="x-none"/>
        </w:rPr>
        <w:lastRenderedPageBreak/>
        <w:t xml:space="preserve">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r w:rsidR="002B5251">
        <w:rPr>
          <w:bCs/>
          <w:sz w:val="28"/>
          <w:szCs w:val="28"/>
          <w:lang w:eastAsia="x-none"/>
        </w:rPr>
        <w:t xml:space="preserve">Администрации </w:t>
      </w:r>
      <w:r w:rsidR="00791E48">
        <w:rPr>
          <w:bCs/>
          <w:sz w:val="28"/>
          <w:szCs w:val="28"/>
          <w:lang w:eastAsia="x-none"/>
        </w:rPr>
        <w:t>Шолоховского</w:t>
      </w:r>
      <w:r w:rsidRPr="00F40510">
        <w:rPr>
          <w:bCs/>
          <w:sz w:val="28"/>
          <w:szCs w:val="28"/>
          <w:lang w:eastAsia="x-none"/>
        </w:rPr>
        <w:t xml:space="preserve"> городского поселения осуществляется привлечение виновных лиц к ответственности в соответствии с законодательством Российской Федерации.</w:t>
      </w:r>
    </w:p>
    <w:p w14:paraId="4A7F9EE9"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bCs/>
          <w:sz w:val="28"/>
          <w:szCs w:val="28"/>
          <w:lang w:eastAsia="x-none"/>
        </w:rPr>
      </w:pPr>
      <w:r w:rsidRPr="00F40510">
        <w:rPr>
          <w:bCs/>
          <w:sz w:val="28"/>
          <w:szCs w:val="28"/>
          <w:lang w:eastAsia="x-none"/>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2B5251">
        <w:rPr>
          <w:bCs/>
          <w:sz w:val="28"/>
          <w:szCs w:val="28"/>
          <w:lang w:eastAsia="x-none"/>
        </w:rPr>
        <w:t>муниципальной</w:t>
      </w:r>
      <w:r w:rsidRPr="00F40510">
        <w:rPr>
          <w:bCs/>
          <w:sz w:val="28"/>
          <w:szCs w:val="28"/>
          <w:lang w:eastAsia="x-none"/>
        </w:rPr>
        <w:t xml:space="preserve"> услуги закрепляется в их должностных регламентах в соответствии с требованиями законодательства.</w:t>
      </w:r>
    </w:p>
    <w:p w14:paraId="1D003DE4"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4.6. Граждане, их объединения и организации имеют право осуществлять контроль за предоставлением </w:t>
      </w:r>
      <w:r>
        <w:rPr>
          <w:rFonts w:eastAsia="Calibri"/>
          <w:sz w:val="28"/>
          <w:szCs w:val="28"/>
          <w:lang w:eastAsia="en-US"/>
        </w:rPr>
        <w:t>муниципальной</w:t>
      </w:r>
      <w:r w:rsidRPr="00F40510">
        <w:rPr>
          <w:rFonts w:eastAsia="Calibri"/>
          <w:sz w:val="28"/>
          <w:szCs w:val="28"/>
          <w:lang w:eastAsia="en-US"/>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D53273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Граждане, их объединения и организации также имеют право:</w:t>
      </w:r>
    </w:p>
    <w:p w14:paraId="6A1495E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 xml:space="preserve">направлять замечания и предложения по улучшению доступности и качества предоставления </w:t>
      </w:r>
      <w:r>
        <w:rPr>
          <w:rFonts w:eastAsia="Calibri"/>
          <w:sz w:val="28"/>
          <w:szCs w:val="28"/>
          <w:lang w:eastAsia="en-US"/>
        </w:rPr>
        <w:t>муниципальной</w:t>
      </w:r>
      <w:r w:rsidRPr="00F40510">
        <w:rPr>
          <w:rFonts w:eastAsia="Calibri"/>
          <w:sz w:val="28"/>
          <w:szCs w:val="28"/>
          <w:lang w:eastAsia="en-US"/>
        </w:rPr>
        <w:t xml:space="preserve"> услуги;</w:t>
      </w:r>
    </w:p>
    <w:p w14:paraId="32C8148A"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вносить предложения о мерах по устранению нарушений настоящего Административного регламента.</w:t>
      </w:r>
    </w:p>
    <w:p w14:paraId="40C8C681"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1740A91" w14:textId="77777777" w:rsidR="00F40510" w:rsidRPr="00F40510" w:rsidRDefault="00F40510" w:rsidP="00F40510">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F40510">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2EBE0A9" w14:textId="77777777" w:rsidR="00224BB8" w:rsidRPr="00224BB8" w:rsidRDefault="00224BB8" w:rsidP="00791E48">
      <w:pPr>
        <w:widowControl w:val="0"/>
        <w:tabs>
          <w:tab w:val="left" w:pos="1418"/>
        </w:tabs>
        <w:suppressAutoHyphens w:val="0"/>
        <w:autoSpaceDE w:val="0"/>
        <w:autoSpaceDN w:val="0"/>
        <w:adjustRightInd w:val="0"/>
        <w:contextualSpacing/>
        <w:rPr>
          <w:rFonts w:eastAsia="Calibri"/>
          <w:sz w:val="28"/>
          <w:szCs w:val="28"/>
          <w:lang w:eastAsia="en-US"/>
        </w:rPr>
      </w:pPr>
    </w:p>
    <w:p w14:paraId="3E169A0C" w14:textId="77777777" w:rsidR="00224BB8" w:rsidRPr="00224BB8" w:rsidRDefault="00224BB8" w:rsidP="00F40510">
      <w:pPr>
        <w:spacing w:before="1"/>
        <w:ind w:right="-28" w:hanging="11"/>
        <w:jc w:val="center"/>
        <w:outlineLvl w:val="0"/>
        <w:rPr>
          <w:sz w:val="28"/>
          <w:szCs w:val="28"/>
          <w:lang w:eastAsia="ru-RU"/>
        </w:rPr>
      </w:pPr>
      <w:r w:rsidRPr="00224BB8">
        <w:rPr>
          <w:bCs/>
          <w:sz w:val="28"/>
          <w:szCs w:val="28"/>
          <w:lang w:eastAsia="x-none"/>
        </w:rPr>
        <w:t>5</w:t>
      </w:r>
      <w:r w:rsidRPr="00224BB8">
        <w:rPr>
          <w:bCs/>
          <w:sz w:val="28"/>
          <w:szCs w:val="28"/>
          <w:lang w:val="x-none" w:eastAsia="x-none"/>
        </w:rPr>
        <w:t xml:space="preserve">. </w:t>
      </w:r>
      <w:proofErr w:type="gramStart"/>
      <w:r w:rsidR="00F40510" w:rsidRPr="00F40510">
        <w:rPr>
          <w:bCs/>
          <w:sz w:val="28"/>
          <w:szCs w:val="28"/>
          <w:lang w:eastAsia="en-US"/>
        </w:rPr>
        <w:t>Досудебный (внесудебный) порядок обжалования решений и</w:t>
      </w:r>
      <w:r w:rsidR="00F40510">
        <w:rPr>
          <w:bCs/>
          <w:sz w:val="28"/>
          <w:szCs w:val="28"/>
          <w:lang w:eastAsia="en-US"/>
        </w:rPr>
        <w:t xml:space="preserve"> </w:t>
      </w:r>
      <w:r w:rsidR="00F40510" w:rsidRPr="00F40510">
        <w:rPr>
          <w:bCs/>
          <w:spacing w:val="-67"/>
          <w:sz w:val="28"/>
          <w:szCs w:val="28"/>
          <w:lang w:eastAsia="en-US"/>
        </w:rPr>
        <w:t xml:space="preserve"> </w:t>
      </w:r>
      <w:r w:rsidR="00F40510" w:rsidRPr="00F40510">
        <w:rPr>
          <w:bCs/>
          <w:sz w:val="28"/>
          <w:szCs w:val="28"/>
          <w:lang w:eastAsia="en-US"/>
        </w:rPr>
        <w:t>действий</w:t>
      </w:r>
      <w:r w:rsidR="00F40510">
        <w:rPr>
          <w:bCs/>
          <w:sz w:val="28"/>
          <w:szCs w:val="28"/>
          <w:lang w:eastAsia="en-US"/>
        </w:rPr>
        <w:t xml:space="preserve"> </w:t>
      </w:r>
      <w:r w:rsidR="00F40510" w:rsidRPr="00F40510">
        <w:rPr>
          <w:bCs/>
          <w:sz w:val="28"/>
          <w:szCs w:val="28"/>
          <w:lang w:eastAsia="en-US"/>
        </w:rPr>
        <w:t>бездействия)</w:t>
      </w:r>
      <w:r w:rsidR="00F40510" w:rsidRPr="00F40510">
        <w:rPr>
          <w:bCs/>
          <w:spacing w:val="-3"/>
          <w:sz w:val="28"/>
          <w:szCs w:val="28"/>
          <w:lang w:eastAsia="en-US"/>
        </w:rPr>
        <w:t xml:space="preserve"> </w:t>
      </w:r>
      <w:r w:rsidR="00F40510" w:rsidRPr="00F40510">
        <w:rPr>
          <w:bCs/>
          <w:sz w:val="28"/>
          <w:szCs w:val="28"/>
          <w:lang w:eastAsia="en-US"/>
        </w:rPr>
        <w:t>органа,</w:t>
      </w:r>
      <w:r w:rsidR="00F40510" w:rsidRPr="00F40510">
        <w:rPr>
          <w:bCs/>
          <w:spacing w:val="-3"/>
          <w:sz w:val="28"/>
          <w:szCs w:val="28"/>
          <w:lang w:eastAsia="en-US"/>
        </w:rPr>
        <w:t xml:space="preserve"> </w:t>
      </w:r>
      <w:r w:rsidR="00F40510" w:rsidRPr="00F40510">
        <w:rPr>
          <w:bCs/>
          <w:sz w:val="28"/>
          <w:szCs w:val="28"/>
          <w:lang w:eastAsia="en-US"/>
        </w:rPr>
        <w:t>предоставляющего</w:t>
      </w:r>
      <w:r w:rsidR="00F40510">
        <w:rPr>
          <w:bCs/>
          <w:sz w:val="28"/>
          <w:szCs w:val="28"/>
          <w:lang w:eastAsia="en-US"/>
        </w:rPr>
        <w:t xml:space="preserve"> </w:t>
      </w:r>
      <w:r w:rsidR="00F40510" w:rsidRPr="00F40510">
        <w:rPr>
          <w:sz w:val="28"/>
          <w:szCs w:val="22"/>
          <w:lang w:eastAsia="en-US"/>
        </w:rPr>
        <w:t>муниципальную услугу, а также их должностных лиц, муниципальных</w:t>
      </w:r>
      <w:r w:rsidR="00F40510">
        <w:rPr>
          <w:sz w:val="28"/>
          <w:szCs w:val="22"/>
          <w:lang w:eastAsia="en-US"/>
        </w:rPr>
        <w:t xml:space="preserve"> </w:t>
      </w:r>
      <w:r w:rsidR="00F40510" w:rsidRPr="00F40510">
        <w:rPr>
          <w:sz w:val="28"/>
          <w:szCs w:val="22"/>
          <w:lang w:eastAsia="en-US"/>
        </w:rPr>
        <w:t>служащих</w:t>
      </w:r>
      <w:proofErr w:type="gramEnd"/>
    </w:p>
    <w:p w14:paraId="0420925C" w14:textId="77777777" w:rsidR="00224BB8" w:rsidRPr="00224BB8" w:rsidRDefault="00224BB8" w:rsidP="00224BB8">
      <w:pPr>
        <w:suppressAutoHyphens w:val="0"/>
        <w:autoSpaceDE w:val="0"/>
        <w:autoSpaceDN w:val="0"/>
        <w:adjustRightInd w:val="0"/>
        <w:spacing w:line="228" w:lineRule="auto"/>
        <w:ind w:firstLine="540"/>
        <w:jc w:val="center"/>
        <w:rPr>
          <w:sz w:val="28"/>
          <w:szCs w:val="28"/>
          <w:lang w:eastAsia="ru-RU"/>
        </w:rPr>
      </w:pPr>
    </w:p>
    <w:p w14:paraId="709B7849" w14:textId="77777777" w:rsidR="00224BB8" w:rsidRPr="00224BB8" w:rsidRDefault="00224BB8" w:rsidP="00F40510">
      <w:pPr>
        <w:suppressAutoHyphens w:val="0"/>
        <w:autoSpaceDE w:val="0"/>
        <w:autoSpaceDN w:val="0"/>
        <w:adjustRightInd w:val="0"/>
        <w:ind w:firstLine="709"/>
        <w:jc w:val="both"/>
        <w:rPr>
          <w:bCs/>
          <w:sz w:val="28"/>
          <w:szCs w:val="28"/>
          <w:lang w:eastAsia="ru-RU"/>
        </w:rPr>
      </w:pPr>
      <w:r w:rsidRPr="00224BB8">
        <w:rPr>
          <w:bCs/>
          <w:sz w:val="28"/>
          <w:szCs w:val="28"/>
          <w:lang w:eastAsia="ru-RU"/>
        </w:rPr>
        <w:t>5.1.  </w:t>
      </w:r>
      <w:r w:rsidR="00F40510" w:rsidRPr="00F40510">
        <w:rPr>
          <w:sz w:val="28"/>
          <w:szCs w:val="28"/>
          <w:lang w:eastAsia="ru-RU"/>
        </w:rPr>
        <w:t>5.1.</w:t>
      </w:r>
      <w:r w:rsidR="00F40510" w:rsidRPr="00F40510">
        <w:rPr>
          <w:sz w:val="28"/>
          <w:szCs w:val="28"/>
          <w:lang w:eastAsia="ru-RU"/>
        </w:rPr>
        <w:tab/>
        <w:t>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17627073" w14:textId="77777777" w:rsidR="00F40510" w:rsidRPr="00F40510" w:rsidRDefault="00224BB8" w:rsidP="00F40510">
      <w:pPr>
        <w:suppressAutoHyphens w:val="0"/>
        <w:autoSpaceDE w:val="0"/>
        <w:autoSpaceDN w:val="0"/>
        <w:adjustRightInd w:val="0"/>
        <w:ind w:firstLine="709"/>
        <w:jc w:val="both"/>
        <w:rPr>
          <w:sz w:val="28"/>
          <w:szCs w:val="28"/>
          <w:lang w:eastAsia="ru-RU"/>
        </w:rPr>
      </w:pPr>
      <w:r w:rsidRPr="00224BB8">
        <w:rPr>
          <w:sz w:val="28"/>
          <w:szCs w:val="28"/>
          <w:lang w:eastAsia="ru-RU"/>
        </w:rPr>
        <w:t>5.2.  </w:t>
      </w:r>
      <w:r w:rsidR="00F40510" w:rsidRPr="00F40510">
        <w:rPr>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6809CDB"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F0E566C"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64165768"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14:paraId="48241975"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lastRenderedPageBreak/>
        <w:t>к учредителю многофункционального центра - на решение и действия (бездействие) многофункционального центра.</w:t>
      </w:r>
    </w:p>
    <w:p w14:paraId="2BF16DD4" w14:textId="77777777" w:rsidR="00F40510" w:rsidRPr="00F40510" w:rsidRDefault="00F40510" w:rsidP="00F40510">
      <w:pPr>
        <w:suppressAutoHyphens w:val="0"/>
        <w:autoSpaceDE w:val="0"/>
        <w:autoSpaceDN w:val="0"/>
        <w:adjustRightInd w:val="0"/>
        <w:ind w:firstLine="709"/>
        <w:jc w:val="both"/>
        <w:rPr>
          <w:sz w:val="28"/>
          <w:szCs w:val="28"/>
          <w:lang w:eastAsia="ru-RU"/>
        </w:rPr>
      </w:pPr>
      <w:r w:rsidRPr="00F40510">
        <w:rPr>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680F2D10" w14:textId="77777777" w:rsidR="00224BB8" w:rsidRPr="00224BB8" w:rsidRDefault="00224BB8" w:rsidP="00F40510">
      <w:pPr>
        <w:widowControl w:val="0"/>
        <w:suppressAutoHyphens w:val="0"/>
        <w:autoSpaceDE w:val="0"/>
        <w:autoSpaceDN w:val="0"/>
        <w:adjustRightInd w:val="0"/>
        <w:spacing w:line="228" w:lineRule="auto"/>
        <w:ind w:firstLine="709"/>
        <w:jc w:val="both"/>
        <w:rPr>
          <w:sz w:val="28"/>
          <w:szCs w:val="28"/>
          <w:lang w:eastAsia="ru-RU"/>
        </w:rPr>
      </w:pPr>
      <w:r w:rsidRPr="00224BB8">
        <w:rPr>
          <w:sz w:val="28"/>
          <w:szCs w:val="28"/>
          <w:lang w:eastAsia="ru-RU"/>
        </w:rPr>
        <w:t>5.3.  </w:t>
      </w:r>
      <w:r w:rsidR="00F40510" w:rsidRPr="00F40510">
        <w:rPr>
          <w:sz w:val="28"/>
          <w:szCs w:val="28"/>
          <w:lang w:eastAsia="ru-RU"/>
        </w:rPr>
        <w:t xml:space="preserve">Информация о порядке подачи и рассмотрения жалобы размещается на информационных стендах в местах предоставления </w:t>
      </w:r>
      <w:r w:rsidR="00F40510">
        <w:rPr>
          <w:sz w:val="28"/>
          <w:szCs w:val="28"/>
          <w:lang w:eastAsia="ru-RU"/>
        </w:rPr>
        <w:t>муниципальной</w:t>
      </w:r>
      <w:r w:rsidR="00F40510" w:rsidRPr="00F40510">
        <w:rPr>
          <w:sz w:val="28"/>
          <w:szCs w:val="28"/>
          <w:lang w:eastAsia="ru-RU"/>
        </w:rPr>
        <w:t xml:space="preserve">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940B0DB" w14:textId="77777777" w:rsidR="00F40510" w:rsidRPr="00F40510" w:rsidRDefault="00224BB8" w:rsidP="00F40510">
      <w:pPr>
        <w:widowControl w:val="0"/>
        <w:suppressAutoHyphens w:val="0"/>
        <w:autoSpaceDE w:val="0"/>
        <w:autoSpaceDN w:val="0"/>
        <w:adjustRightInd w:val="0"/>
        <w:spacing w:line="228" w:lineRule="auto"/>
        <w:ind w:firstLine="709"/>
        <w:jc w:val="both"/>
        <w:rPr>
          <w:spacing w:val="-4"/>
          <w:sz w:val="28"/>
          <w:szCs w:val="28"/>
          <w:lang w:eastAsia="ru-RU"/>
        </w:rPr>
      </w:pPr>
      <w:r w:rsidRPr="00224BB8">
        <w:rPr>
          <w:spacing w:val="-4"/>
          <w:sz w:val="28"/>
          <w:szCs w:val="28"/>
          <w:lang w:eastAsia="ru-RU"/>
        </w:rPr>
        <w:t>5.4.  </w:t>
      </w:r>
      <w:r w:rsidR="00F40510" w:rsidRPr="00F40510">
        <w:rPr>
          <w:spacing w:val="-4"/>
          <w:sz w:val="28"/>
          <w:szCs w:val="28"/>
          <w:lang w:eastAsia="ru-RU"/>
        </w:rPr>
        <w:t xml:space="preserve">Порядок досудебного (внесудебного) обжалования решений и действий (бездействия) Уполномоченного органа, предоставляющего </w:t>
      </w:r>
      <w:r w:rsidR="00377E99">
        <w:rPr>
          <w:spacing w:val="-4"/>
          <w:sz w:val="28"/>
          <w:szCs w:val="28"/>
          <w:lang w:eastAsia="ru-RU"/>
        </w:rPr>
        <w:t>муниципальную</w:t>
      </w:r>
      <w:r w:rsidR="00F40510" w:rsidRPr="00F40510">
        <w:rPr>
          <w:spacing w:val="-4"/>
          <w:sz w:val="28"/>
          <w:szCs w:val="28"/>
          <w:lang w:eastAsia="ru-RU"/>
        </w:rPr>
        <w:t xml:space="preserve"> услугу, а также его должностных лиц регулируется:</w:t>
      </w:r>
    </w:p>
    <w:p w14:paraId="31CD8692" w14:textId="77777777" w:rsidR="00F40510" w:rsidRPr="00F40510" w:rsidRDefault="00F40510" w:rsidP="00F40510">
      <w:pPr>
        <w:widowControl w:val="0"/>
        <w:suppressAutoHyphens w:val="0"/>
        <w:autoSpaceDE w:val="0"/>
        <w:autoSpaceDN w:val="0"/>
        <w:adjustRightInd w:val="0"/>
        <w:spacing w:line="228" w:lineRule="auto"/>
        <w:ind w:firstLine="709"/>
        <w:jc w:val="both"/>
        <w:rPr>
          <w:spacing w:val="-4"/>
          <w:sz w:val="28"/>
          <w:szCs w:val="28"/>
          <w:lang w:eastAsia="ru-RU"/>
        </w:rPr>
      </w:pPr>
      <w:r w:rsidRPr="00F40510">
        <w:rPr>
          <w:spacing w:val="-4"/>
          <w:sz w:val="28"/>
          <w:szCs w:val="28"/>
          <w:lang w:eastAsia="ru-RU"/>
        </w:rPr>
        <w:t>Федеральным законом "Об организации предоставления государственных и муниципальных услуг";</w:t>
      </w:r>
    </w:p>
    <w:p w14:paraId="34B04DAE" w14:textId="77777777" w:rsidR="00F40510" w:rsidRPr="00F40510" w:rsidRDefault="00377E99" w:rsidP="00F40510">
      <w:pPr>
        <w:widowControl w:val="0"/>
        <w:suppressAutoHyphens w:val="0"/>
        <w:autoSpaceDE w:val="0"/>
        <w:autoSpaceDN w:val="0"/>
        <w:adjustRightInd w:val="0"/>
        <w:spacing w:line="228" w:lineRule="auto"/>
        <w:ind w:firstLine="709"/>
        <w:jc w:val="both"/>
        <w:rPr>
          <w:spacing w:val="-4"/>
          <w:sz w:val="28"/>
          <w:szCs w:val="28"/>
          <w:lang w:eastAsia="ru-RU"/>
        </w:rPr>
      </w:pPr>
      <w:r>
        <w:rPr>
          <w:spacing w:val="-4"/>
          <w:sz w:val="28"/>
          <w:szCs w:val="28"/>
          <w:lang w:eastAsia="ru-RU"/>
        </w:rPr>
        <w:t>п</w:t>
      </w:r>
      <w:r w:rsidRPr="00377E99">
        <w:rPr>
          <w:spacing w:val="-4"/>
          <w:sz w:val="28"/>
          <w:szCs w:val="28"/>
          <w:lang w:eastAsia="ru-RU"/>
        </w:rPr>
        <w:t>остановление</w:t>
      </w:r>
      <w:r>
        <w:rPr>
          <w:spacing w:val="-4"/>
          <w:sz w:val="28"/>
          <w:szCs w:val="28"/>
          <w:lang w:eastAsia="ru-RU"/>
        </w:rPr>
        <w:t>м</w:t>
      </w:r>
      <w:r w:rsidRPr="00377E99">
        <w:rPr>
          <w:spacing w:val="-4"/>
          <w:sz w:val="28"/>
          <w:szCs w:val="28"/>
          <w:lang w:eastAsia="ru-RU"/>
        </w:rPr>
        <w:t xml:space="preserve"> Правительства РО от 16.05.2018 №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00F40510" w:rsidRPr="00F40510">
        <w:rPr>
          <w:spacing w:val="-4"/>
          <w:sz w:val="28"/>
          <w:szCs w:val="28"/>
          <w:lang w:eastAsia="ru-RU"/>
        </w:rPr>
        <w:t>;</w:t>
      </w:r>
    </w:p>
    <w:p w14:paraId="6AA0E05A" w14:textId="77777777" w:rsidR="00F40510" w:rsidRPr="00F40510" w:rsidRDefault="00F40510" w:rsidP="00F40510">
      <w:pPr>
        <w:widowControl w:val="0"/>
        <w:suppressAutoHyphens w:val="0"/>
        <w:autoSpaceDE w:val="0"/>
        <w:autoSpaceDN w:val="0"/>
        <w:adjustRightInd w:val="0"/>
        <w:spacing w:line="228" w:lineRule="auto"/>
        <w:ind w:firstLine="709"/>
        <w:jc w:val="both"/>
        <w:rPr>
          <w:spacing w:val="-4"/>
          <w:sz w:val="28"/>
          <w:szCs w:val="28"/>
          <w:lang w:eastAsia="ru-RU"/>
        </w:rPr>
      </w:pPr>
      <w:r w:rsidRPr="00F40510">
        <w:rPr>
          <w:spacing w:val="-4"/>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CBDC39" w14:textId="77777777" w:rsidR="00224BB8" w:rsidRPr="00224BB8" w:rsidRDefault="00224BB8" w:rsidP="00F40510">
      <w:pPr>
        <w:widowControl w:val="0"/>
        <w:suppressAutoHyphens w:val="0"/>
        <w:autoSpaceDE w:val="0"/>
        <w:autoSpaceDN w:val="0"/>
        <w:adjustRightInd w:val="0"/>
        <w:spacing w:line="228" w:lineRule="auto"/>
        <w:ind w:firstLine="709"/>
        <w:jc w:val="both"/>
        <w:rPr>
          <w:sz w:val="28"/>
          <w:szCs w:val="28"/>
          <w:lang w:eastAsia="ru-RU"/>
        </w:rPr>
      </w:pPr>
    </w:p>
    <w:p w14:paraId="7FCC5663" w14:textId="77777777" w:rsidR="00224BB8" w:rsidRDefault="00377E99" w:rsidP="00377E99">
      <w:pPr>
        <w:widowControl w:val="0"/>
        <w:tabs>
          <w:tab w:val="left" w:pos="1418"/>
        </w:tabs>
        <w:suppressAutoHyphens w:val="0"/>
        <w:autoSpaceDE w:val="0"/>
        <w:autoSpaceDN w:val="0"/>
        <w:adjustRightInd w:val="0"/>
        <w:contextualSpacing/>
        <w:jc w:val="center"/>
        <w:rPr>
          <w:rFonts w:eastAsia="Calibri"/>
          <w:sz w:val="28"/>
          <w:szCs w:val="28"/>
          <w:lang w:eastAsia="en-US"/>
        </w:rPr>
      </w:pPr>
      <w:r>
        <w:rPr>
          <w:rFonts w:eastAsia="Calibri"/>
          <w:sz w:val="28"/>
          <w:szCs w:val="28"/>
          <w:lang w:eastAsia="en-US"/>
        </w:rPr>
        <w:t xml:space="preserve">6. </w:t>
      </w:r>
      <w:r w:rsidRPr="00377E99">
        <w:rPr>
          <w:rFonts w:eastAsia="Calibri"/>
          <w:sz w:val="28"/>
          <w:szCs w:val="28"/>
          <w:lang w:eastAsia="en-U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D1B1271" w14:textId="77777777" w:rsidR="00377E99" w:rsidRDefault="00377E99" w:rsidP="00377E99">
      <w:pPr>
        <w:widowControl w:val="0"/>
        <w:tabs>
          <w:tab w:val="left" w:pos="1418"/>
        </w:tabs>
        <w:suppressAutoHyphens w:val="0"/>
        <w:autoSpaceDE w:val="0"/>
        <w:autoSpaceDN w:val="0"/>
        <w:adjustRightInd w:val="0"/>
        <w:contextualSpacing/>
        <w:jc w:val="center"/>
        <w:rPr>
          <w:rFonts w:eastAsia="Calibri"/>
          <w:sz w:val="28"/>
          <w:szCs w:val="28"/>
          <w:lang w:eastAsia="en-US"/>
        </w:rPr>
      </w:pPr>
    </w:p>
    <w:p w14:paraId="729F6A44"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6.1 Многофункциональный центр осуществляет:</w:t>
      </w:r>
    </w:p>
    <w:p w14:paraId="68BC9E26"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информирование заявителей о порядке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 в многофункциональном центре, по иным вопросам, связанным с предоставлением </w:t>
      </w:r>
      <w:r>
        <w:rPr>
          <w:rFonts w:eastAsia="Calibri"/>
          <w:sz w:val="28"/>
          <w:szCs w:val="28"/>
          <w:lang w:eastAsia="en-US"/>
        </w:rPr>
        <w:t>муниципальной</w:t>
      </w:r>
      <w:r w:rsidRPr="00377E99">
        <w:rPr>
          <w:rFonts w:eastAsia="Calibri"/>
          <w:sz w:val="28"/>
          <w:szCs w:val="28"/>
          <w:lang w:eastAsia="en-US"/>
        </w:rPr>
        <w:t xml:space="preserve"> услуги, а также консультирование заявителей о порядке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 в многофункциональном центре;</w:t>
      </w:r>
    </w:p>
    <w:p w14:paraId="270C03EE"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выдачу заявителю результата предоставления муниципально</w:t>
      </w:r>
      <w:r>
        <w:rPr>
          <w:rFonts w:eastAsia="Calibri"/>
          <w:sz w:val="28"/>
          <w:szCs w:val="28"/>
          <w:lang w:eastAsia="en-US"/>
        </w:rPr>
        <w:t>й</w:t>
      </w:r>
      <w:r w:rsidRPr="00377E99">
        <w:rPr>
          <w:rFonts w:eastAsia="Calibri"/>
          <w:sz w:val="28"/>
          <w:szCs w:val="28"/>
          <w:lang w:eastAsia="en-US"/>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eastAsia="Calibri"/>
          <w:sz w:val="28"/>
          <w:szCs w:val="28"/>
          <w:lang w:eastAsia="en-US"/>
        </w:rPr>
        <w:t>муниципальной</w:t>
      </w:r>
      <w:r w:rsidRPr="00377E99">
        <w:rPr>
          <w:rFonts w:eastAsia="Calibri"/>
          <w:sz w:val="28"/>
          <w:szCs w:val="28"/>
          <w:lang w:eastAsia="en-US"/>
        </w:rPr>
        <w:t xml:space="preserve"> услуги</w:t>
      </w:r>
      <w:r>
        <w:rPr>
          <w:rFonts w:eastAsia="Calibri"/>
          <w:sz w:val="28"/>
          <w:szCs w:val="28"/>
          <w:lang w:eastAsia="en-US"/>
        </w:rPr>
        <w:t>,</w:t>
      </w:r>
      <w:r w:rsidRPr="00377E99">
        <w:rPr>
          <w:rFonts w:eastAsia="Calibri"/>
          <w:sz w:val="28"/>
          <w:szCs w:val="28"/>
          <w:lang w:eastAsia="en-US"/>
        </w:rPr>
        <w:t xml:space="preserve">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12FF7910"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иные процедуры и действия, предусмотренные Федеральным законом № 210-ФЗ.</w:t>
      </w:r>
    </w:p>
    <w:p w14:paraId="6DD405BE"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В соответствии с частью 1.1 статьи 16 Федерального закона № 210-ФЗ </w:t>
      </w:r>
      <w:r w:rsidRPr="00377E99">
        <w:rPr>
          <w:rFonts w:eastAsia="Calibri"/>
          <w:sz w:val="28"/>
          <w:szCs w:val="28"/>
          <w:lang w:eastAsia="en-US"/>
        </w:rPr>
        <w:lastRenderedPageBreak/>
        <w:t>для реализации своих функций многофункциональные центры вправе привлекать иные организации.</w:t>
      </w:r>
    </w:p>
    <w:p w14:paraId="79ED4D4B"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6.2. Информирование заявителя многофункциональными центрами осуществляется следующими способами:</w:t>
      </w:r>
    </w:p>
    <w:p w14:paraId="1FBB3F7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D7D9C0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14:paraId="06D6B6EC"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6342637"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9AB0BCF"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1F0D98B"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14:paraId="4FD67F10"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назначить другое время для консультаций.</w:t>
      </w:r>
    </w:p>
    <w:p w14:paraId="72D57348" w14:textId="77777777" w:rsid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1B495A2"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w:t>
      </w:r>
      <w:r w:rsidRPr="00377E99">
        <w:rPr>
          <w:rFonts w:eastAsia="Calibri"/>
          <w:sz w:val="28"/>
          <w:szCs w:val="28"/>
          <w:lang w:eastAsia="en-US"/>
        </w:rPr>
        <w:lastRenderedPageBreak/>
        <w:t>местного самоуправления".</w:t>
      </w:r>
    </w:p>
    <w:p w14:paraId="07DD20BA"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93D2DE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6.4. Прием заявителей для выдачи документов, являющихся результатом </w:t>
      </w:r>
      <w:r w:rsidR="003035FA">
        <w:rPr>
          <w:rFonts w:eastAsia="Calibri"/>
          <w:sz w:val="28"/>
          <w:szCs w:val="28"/>
          <w:lang w:eastAsia="en-US"/>
        </w:rPr>
        <w:t>муниципальной</w:t>
      </w:r>
      <w:r w:rsidRPr="00377E99">
        <w:rPr>
          <w:rFonts w:eastAsia="Calibri"/>
          <w:sz w:val="28"/>
          <w:szCs w:val="28"/>
          <w:lang w:eastAsia="en-US"/>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B15E4F3"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Работник многофункционального центра осуществляет следующие действия:</w:t>
      </w:r>
    </w:p>
    <w:p w14:paraId="21FD0F21"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43A1818"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проверяет полномочия представителя заявителя (в случае обращения представителя заявителя);</w:t>
      </w:r>
    </w:p>
    <w:p w14:paraId="43BAFF8D"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определяет статус исполнения уведомления об окончании строительства в ГИС;</w:t>
      </w:r>
    </w:p>
    <w:p w14:paraId="77EA8BDA"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 xml:space="preserve">распечатывает результат предоставления </w:t>
      </w:r>
      <w:r w:rsidR="003035FA">
        <w:rPr>
          <w:rFonts w:eastAsia="Calibri"/>
          <w:sz w:val="28"/>
          <w:szCs w:val="28"/>
          <w:lang w:eastAsia="en-US"/>
        </w:rPr>
        <w:t>муниципальной</w:t>
      </w:r>
      <w:r w:rsidRPr="00377E99">
        <w:rPr>
          <w:rFonts w:eastAsia="Calibri"/>
          <w:sz w:val="28"/>
          <w:szCs w:val="28"/>
          <w:lang w:eastAsia="en-US"/>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C041CE8"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D5F415"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выдает документы заявителю, при необходимости запрашивает у заявителя подписи за каждый выданный документ;</w:t>
      </w:r>
    </w:p>
    <w:p w14:paraId="5F019096" w14:textId="77777777" w:rsidR="00377E99" w:rsidRPr="00377E99" w:rsidRDefault="00377E99" w:rsidP="00377E99">
      <w:pPr>
        <w:widowControl w:val="0"/>
        <w:tabs>
          <w:tab w:val="left" w:pos="1418"/>
        </w:tabs>
        <w:suppressAutoHyphens w:val="0"/>
        <w:autoSpaceDE w:val="0"/>
        <w:autoSpaceDN w:val="0"/>
        <w:adjustRightInd w:val="0"/>
        <w:ind w:firstLine="709"/>
        <w:contextualSpacing/>
        <w:jc w:val="both"/>
        <w:rPr>
          <w:rFonts w:eastAsia="Calibri"/>
          <w:sz w:val="28"/>
          <w:szCs w:val="28"/>
          <w:lang w:eastAsia="en-US"/>
        </w:rPr>
      </w:pPr>
      <w:r w:rsidRPr="00377E99">
        <w:rPr>
          <w:rFonts w:eastAsia="Calibri"/>
          <w:sz w:val="28"/>
          <w:szCs w:val="28"/>
          <w:lang w:eastAsia="en-US"/>
        </w:rPr>
        <w:t>запрашивает согласие заявителя на участие в смс-опросе для оценки качества предоставленных услуг </w:t>
      </w:r>
      <w:r w:rsidR="003035FA" w:rsidRPr="003035FA">
        <w:rPr>
          <w:rFonts w:eastAsia="Calibri"/>
          <w:sz w:val="28"/>
          <w:szCs w:val="28"/>
          <w:lang w:eastAsia="en-US"/>
        </w:rPr>
        <w:t>многофункциональным центром</w:t>
      </w:r>
      <w:r w:rsidR="003035FA">
        <w:rPr>
          <w:rFonts w:eastAsia="Calibri"/>
          <w:sz w:val="28"/>
          <w:szCs w:val="28"/>
          <w:lang w:eastAsia="en-US"/>
        </w:rPr>
        <w:t>.</w:t>
      </w:r>
    </w:p>
    <w:p w14:paraId="5A14A4DB" w14:textId="77777777" w:rsidR="00700CCF" w:rsidRDefault="00700CCF" w:rsidP="00111703">
      <w:pPr>
        <w:suppressAutoHyphens w:val="0"/>
        <w:jc w:val="right"/>
        <w:rPr>
          <w:sz w:val="28"/>
          <w:szCs w:val="28"/>
          <w:lang w:eastAsia="ru-RU"/>
        </w:rPr>
      </w:pPr>
    </w:p>
    <w:p w14:paraId="650541A5" w14:textId="77777777" w:rsidR="008547BC" w:rsidRDefault="008547BC" w:rsidP="00111703">
      <w:pPr>
        <w:suppressAutoHyphens w:val="0"/>
        <w:jc w:val="right"/>
        <w:rPr>
          <w:sz w:val="28"/>
          <w:szCs w:val="28"/>
          <w:lang w:eastAsia="ru-RU"/>
        </w:rPr>
      </w:pPr>
    </w:p>
    <w:p w14:paraId="15B439DA" w14:textId="77777777" w:rsidR="008547BC" w:rsidRDefault="008547BC" w:rsidP="00111703">
      <w:pPr>
        <w:suppressAutoHyphens w:val="0"/>
        <w:jc w:val="right"/>
        <w:rPr>
          <w:sz w:val="28"/>
          <w:szCs w:val="28"/>
          <w:lang w:eastAsia="ru-RU"/>
        </w:rPr>
      </w:pPr>
    </w:p>
    <w:p w14:paraId="3E1C0AAE" w14:textId="77777777" w:rsidR="008547BC" w:rsidRDefault="008547BC" w:rsidP="00111703">
      <w:pPr>
        <w:suppressAutoHyphens w:val="0"/>
        <w:jc w:val="right"/>
        <w:rPr>
          <w:sz w:val="28"/>
          <w:szCs w:val="28"/>
          <w:lang w:eastAsia="ru-RU"/>
        </w:rPr>
      </w:pPr>
    </w:p>
    <w:p w14:paraId="54D28EAD" w14:textId="77777777" w:rsidR="008547BC" w:rsidRDefault="008547BC" w:rsidP="00111703">
      <w:pPr>
        <w:suppressAutoHyphens w:val="0"/>
        <w:jc w:val="right"/>
        <w:rPr>
          <w:sz w:val="28"/>
          <w:szCs w:val="28"/>
          <w:lang w:eastAsia="ru-RU"/>
        </w:rPr>
      </w:pPr>
    </w:p>
    <w:p w14:paraId="2CB8580B" w14:textId="77777777" w:rsidR="008547BC" w:rsidRDefault="008547BC" w:rsidP="00111703">
      <w:pPr>
        <w:suppressAutoHyphens w:val="0"/>
        <w:jc w:val="right"/>
        <w:rPr>
          <w:sz w:val="28"/>
          <w:szCs w:val="28"/>
          <w:lang w:eastAsia="ru-RU"/>
        </w:rPr>
      </w:pPr>
    </w:p>
    <w:p w14:paraId="371665A1" w14:textId="77777777" w:rsidR="008547BC" w:rsidRDefault="008547BC" w:rsidP="00111703">
      <w:pPr>
        <w:suppressAutoHyphens w:val="0"/>
        <w:jc w:val="right"/>
        <w:rPr>
          <w:sz w:val="28"/>
          <w:szCs w:val="28"/>
          <w:lang w:eastAsia="ru-RU"/>
        </w:rPr>
      </w:pPr>
    </w:p>
    <w:p w14:paraId="4734B59C" w14:textId="77777777" w:rsidR="00791E48" w:rsidRDefault="00791E48" w:rsidP="00111703">
      <w:pPr>
        <w:suppressAutoHyphens w:val="0"/>
        <w:jc w:val="right"/>
        <w:rPr>
          <w:sz w:val="28"/>
          <w:szCs w:val="28"/>
          <w:lang w:eastAsia="ru-RU"/>
        </w:rPr>
      </w:pPr>
    </w:p>
    <w:p w14:paraId="4C27EA6D" w14:textId="77777777" w:rsidR="00791E48" w:rsidRDefault="00791E48" w:rsidP="00111703">
      <w:pPr>
        <w:suppressAutoHyphens w:val="0"/>
        <w:jc w:val="right"/>
        <w:rPr>
          <w:sz w:val="28"/>
          <w:szCs w:val="28"/>
          <w:lang w:eastAsia="ru-RU"/>
        </w:rPr>
      </w:pPr>
    </w:p>
    <w:p w14:paraId="32593FC0" w14:textId="77777777" w:rsidR="00791E48" w:rsidRDefault="00791E48" w:rsidP="00111703">
      <w:pPr>
        <w:suppressAutoHyphens w:val="0"/>
        <w:jc w:val="right"/>
        <w:rPr>
          <w:sz w:val="28"/>
          <w:szCs w:val="28"/>
          <w:lang w:eastAsia="ru-RU"/>
        </w:rPr>
      </w:pPr>
    </w:p>
    <w:p w14:paraId="71459DD6" w14:textId="77777777" w:rsidR="008547BC" w:rsidRDefault="008547BC" w:rsidP="00111703">
      <w:pPr>
        <w:suppressAutoHyphens w:val="0"/>
        <w:jc w:val="right"/>
        <w:rPr>
          <w:sz w:val="28"/>
          <w:szCs w:val="28"/>
          <w:lang w:eastAsia="ru-RU"/>
        </w:rPr>
      </w:pPr>
    </w:p>
    <w:p w14:paraId="7C91F65D" w14:textId="77777777" w:rsidR="00927815" w:rsidRDefault="00927815" w:rsidP="00791E48">
      <w:pPr>
        <w:suppressAutoHyphens w:val="0"/>
        <w:rPr>
          <w:sz w:val="28"/>
          <w:szCs w:val="28"/>
          <w:lang w:eastAsia="ru-RU"/>
        </w:rPr>
      </w:pPr>
    </w:p>
    <w:p w14:paraId="41B3183A" w14:textId="77777777" w:rsidR="00791E48" w:rsidRDefault="00791E48" w:rsidP="00791E48">
      <w:pPr>
        <w:suppressAutoHyphens w:val="0"/>
        <w:rPr>
          <w:sz w:val="28"/>
          <w:szCs w:val="28"/>
          <w:lang w:eastAsia="ru-RU"/>
        </w:rPr>
      </w:pPr>
    </w:p>
    <w:p w14:paraId="52662E02" w14:textId="77777777" w:rsidR="008547BC" w:rsidRDefault="008547BC" w:rsidP="00111703">
      <w:pPr>
        <w:suppressAutoHyphens w:val="0"/>
        <w:jc w:val="right"/>
        <w:rPr>
          <w:sz w:val="28"/>
          <w:szCs w:val="28"/>
          <w:lang w:eastAsia="ru-RU"/>
        </w:rPr>
      </w:pPr>
    </w:p>
    <w:p w14:paraId="34FFD898" w14:textId="77777777" w:rsidR="00111703" w:rsidRPr="00791E48" w:rsidRDefault="00111703" w:rsidP="00111703">
      <w:pPr>
        <w:suppressAutoHyphens w:val="0"/>
        <w:jc w:val="right"/>
        <w:rPr>
          <w:lang w:eastAsia="ru-RU"/>
        </w:rPr>
      </w:pPr>
      <w:r w:rsidRPr="00791E48">
        <w:rPr>
          <w:lang w:eastAsia="ru-RU"/>
        </w:rPr>
        <w:t>Приложение № 1</w:t>
      </w:r>
    </w:p>
    <w:p w14:paraId="56251F33" w14:textId="77777777" w:rsidR="00111703" w:rsidRPr="00224BB8" w:rsidRDefault="00111703" w:rsidP="00111703">
      <w:pPr>
        <w:suppressAutoHyphens w:val="0"/>
        <w:jc w:val="right"/>
        <w:rPr>
          <w:sz w:val="28"/>
          <w:szCs w:val="28"/>
          <w:lang w:eastAsia="ru-RU"/>
        </w:rPr>
      </w:pPr>
      <w:r w:rsidRPr="00791E48">
        <w:t>к Административному регламенту</w:t>
      </w:r>
    </w:p>
    <w:p w14:paraId="692ADB84" w14:textId="77777777" w:rsidR="00111703" w:rsidRDefault="00111703" w:rsidP="00224BB8">
      <w:pPr>
        <w:suppressAutoHyphens w:val="0"/>
        <w:jc w:val="right"/>
        <w:rPr>
          <w:sz w:val="28"/>
          <w:szCs w:val="28"/>
          <w:lang w:eastAsia="ru-RU"/>
        </w:rPr>
      </w:pPr>
    </w:p>
    <w:p w14:paraId="2C3437B0" w14:textId="77777777" w:rsidR="00111703" w:rsidRDefault="00111703" w:rsidP="00224BB8">
      <w:pPr>
        <w:suppressAutoHyphens w:val="0"/>
        <w:jc w:val="right"/>
        <w:rPr>
          <w:sz w:val="28"/>
          <w:szCs w:val="28"/>
          <w:lang w:eastAsia="ru-RU"/>
        </w:rPr>
      </w:pPr>
    </w:p>
    <w:p w14:paraId="6A492185" w14:textId="77777777" w:rsidR="00111703" w:rsidRPr="00111703" w:rsidRDefault="00111703" w:rsidP="003D15FA">
      <w:pPr>
        <w:suppressAutoHyphens w:val="0"/>
        <w:autoSpaceDE w:val="0"/>
        <w:ind w:right="112" w:firstLine="567"/>
        <w:jc w:val="right"/>
        <w:rPr>
          <w:bCs/>
          <w:szCs w:val="28"/>
        </w:rPr>
      </w:pPr>
      <w:r w:rsidRPr="00111703">
        <w:rPr>
          <w:bCs/>
          <w:szCs w:val="28"/>
        </w:rPr>
        <w:t>ФОРМА</w:t>
      </w:r>
    </w:p>
    <w:p w14:paraId="1297C934" w14:textId="77777777" w:rsidR="00111703" w:rsidRPr="00111703" w:rsidRDefault="00111703" w:rsidP="003D15FA">
      <w:pPr>
        <w:suppressAutoHyphens w:val="0"/>
        <w:autoSpaceDE w:val="0"/>
        <w:ind w:right="112" w:firstLine="567"/>
        <w:jc w:val="right"/>
        <w:rPr>
          <w:bCs/>
          <w:sz w:val="28"/>
          <w:szCs w:val="28"/>
        </w:rPr>
      </w:pPr>
    </w:p>
    <w:p w14:paraId="640E9A38" w14:textId="77777777" w:rsidR="00111703" w:rsidRPr="00111703" w:rsidRDefault="003D15FA" w:rsidP="003D15FA">
      <w:pPr>
        <w:suppressAutoHyphens w:val="0"/>
        <w:autoSpaceDE w:val="0"/>
        <w:ind w:left="4536" w:right="112" w:hanging="992"/>
        <w:jc w:val="both"/>
        <w:rPr>
          <w:bCs/>
          <w:sz w:val="28"/>
          <w:szCs w:val="28"/>
        </w:rPr>
      </w:pPr>
      <w:r>
        <w:rPr>
          <w:bCs/>
          <w:szCs w:val="28"/>
        </w:rPr>
        <w:t xml:space="preserve">                 </w:t>
      </w:r>
      <w:r w:rsidR="00111703" w:rsidRPr="00111703">
        <w:rPr>
          <w:bCs/>
          <w:szCs w:val="28"/>
        </w:rPr>
        <w:t>Кому</w:t>
      </w:r>
      <w:r w:rsidR="00111703" w:rsidRPr="00111703">
        <w:rPr>
          <w:bCs/>
          <w:sz w:val="28"/>
          <w:szCs w:val="28"/>
        </w:rPr>
        <w:t xml:space="preserve"> __________</w:t>
      </w:r>
      <w:r>
        <w:rPr>
          <w:bCs/>
          <w:sz w:val="28"/>
          <w:szCs w:val="28"/>
        </w:rPr>
        <w:t>_______________________</w:t>
      </w:r>
    </w:p>
    <w:p w14:paraId="1F3F3761" w14:textId="77777777" w:rsidR="00111703" w:rsidRPr="00111703" w:rsidRDefault="00111703" w:rsidP="003D15FA">
      <w:pPr>
        <w:suppressAutoHyphens w:val="0"/>
        <w:autoSpaceDE w:val="0"/>
        <w:ind w:left="4536" w:right="112" w:hanging="992"/>
        <w:jc w:val="both"/>
        <w:rPr>
          <w:bCs/>
          <w:szCs w:val="28"/>
        </w:rPr>
      </w:pPr>
      <w:r w:rsidRPr="00111703">
        <w:rPr>
          <w:bCs/>
          <w:sz w:val="22"/>
          <w:szCs w:val="28"/>
        </w:rPr>
        <w:t xml:space="preserve">                 </w:t>
      </w:r>
      <w:proofErr w:type="gramStart"/>
      <w:r w:rsidRPr="00111703">
        <w:rPr>
          <w:bCs/>
          <w:sz w:val="22"/>
          <w:szCs w:val="28"/>
        </w:rPr>
        <w:t>(</w:t>
      </w:r>
      <w:r w:rsidRPr="00111703">
        <w:rPr>
          <w:bCs/>
          <w:sz w:val="20"/>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11703">
        <w:rPr>
          <w:bCs/>
          <w:szCs w:val="28"/>
        </w:rPr>
        <w:t xml:space="preserve"> </w:t>
      </w:r>
      <w:proofErr w:type="gramEnd"/>
    </w:p>
    <w:p w14:paraId="573C4054" w14:textId="75CA8983" w:rsidR="00111703" w:rsidRPr="00111703" w:rsidRDefault="00111703" w:rsidP="003D15FA">
      <w:pPr>
        <w:suppressAutoHyphens w:val="0"/>
        <w:autoSpaceDE w:val="0"/>
        <w:ind w:left="4536" w:right="112" w:hanging="992"/>
        <w:jc w:val="both"/>
        <w:rPr>
          <w:bCs/>
          <w:szCs w:val="28"/>
        </w:rPr>
      </w:pPr>
      <w:r w:rsidRPr="00111703">
        <w:rPr>
          <w:bCs/>
          <w:szCs w:val="28"/>
        </w:rPr>
        <w:t xml:space="preserve">             </w:t>
      </w:r>
      <w:r w:rsidR="003D15FA">
        <w:rPr>
          <w:bCs/>
          <w:szCs w:val="28"/>
        </w:rPr>
        <w:t xml:space="preserve">    </w:t>
      </w:r>
      <w:r w:rsidRPr="00111703">
        <w:rPr>
          <w:bCs/>
          <w:szCs w:val="28"/>
        </w:rPr>
        <w:t>____________________________</w:t>
      </w:r>
      <w:r w:rsidR="00791E48">
        <w:rPr>
          <w:bCs/>
          <w:szCs w:val="28"/>
        </w:rPr>
        <w:t>_____________</w:t>
      </w:r>
    </w:p>
    <w:p w14:paraId="3D7CCA48" w14:textId="77777777" w:rsidR="00111703" w:rsidRPr="00111703" w:rsidRDefault="00111703" w:rsidP="003D15FA">
      <w:pPr>
        <w:suppressAutoHyphens w:val="0"/>
        <w:autoSpaceDE w:val="0"/>
        <w:ind w:left="4536" w:right="112" w:hanging="992"/>
        <w:jc w:val="both"/>
        <w:rPr>
          <w:bCs/>
          <w:sz w:val="20"/>
          <w:szCs w:val="20"/>
        </w:rPr>
      </w:pPr>
      <w:r w:rsidRPr="00111703">
        <w:rPr>
          <w:bCs/>
          <w:sz w:val="20"/>
          <w:szCs w:val="20"/>
        </w:rPr>
        <w:t xml:space="preserve">                   </w:t>
      </w:r>
      <w:r w:rsidR="003D15FA">
        <w:rPr>
          <w:bCs/>
          <w:sz w:val="20"/>
          <w:szCs w:val="20"/>
        </w:rPr>
        <w:t xml:space="preserve">   </w:t>
      </w:r>
      <w:r w:rsidRPr="00111703">
        <w:rPr>
          <w:bCs/>
          <w:sz w:val="20"/>
          <w:szCs w:val="20"/>
        </w:rPr>
        <w:t xml:space="preserve">почтовый индекс и адрес, телефон, адрес электронной почты </w:t>
      </w:r>
      <w:r w:rsidR="003D15FA">
        <w:rPr>
          <w:bCs/>
          <w:sz w:val="20"/>
          <w:szCs w:val="20"/>
        </w:rPr>
        <w:t xml:space="preserve">  </w:t>
      </w:r>
      <w:r w:rsidRPr="00111703">
        <w:rPr>
          <w:bCs/>
          <w:sz w:val="20"/>
          <w:szCs w:val="20"/>
        </w:rPr>
        <w:t xml:space="preserve">застройщика)    </w:t>
      </w:r>
    </w:p>
    <w:p w14:paraId="7768F7FB" w14:textId="77777777" w:rsidR="00111703" w:rsidRPr="00111703" w:rsidRDefault="00111703" w:rsidP="00111703">
      <w:pPr>
        <w:suppressAutoHyphens w:val="0"/>
        <w:autoSpaceDE w:val="0"/>
        <w:ind w:right="-141" w:firstLine="567"/>
        <w:jc w:val="center"/>
        <w:rPr>
          <w:b/>
          <w:bCs/>
          <w:sz w:val="28"/>
          <w:szCs w:val="28"/>
        </w:rPr>
      </w:pPr>
    </w:p>
    <w:p w14:paraId="10FE517F" w14:textId="77777777" w:rsidR="00111703" w:rsidRPr="00111703" w:rsidRDefault="00111703" w:rsidP="00111703">
      <w:pPr>
        <w:suppressAutoHyphens w:val="0"/>
        <w:autoSpaceDE w:val="0"/>
        <w:ind w:right="-141" w:firstLine="567"/>
        <w:jc w:val="center"/>
        <w:rPr>
          <w:b/>
          <w:bCs/>
          <w:sz w:val="28"/>
          <w:szCs w:val="28"/>
        </w:rPr>
      </w:pPr>
    </w:p>
    <w:p w14:paraId="07892B9D" w14:textId="77777777" w:rsidR="00111703" w:rsidRPr="00111703" w:rsidRDefault="00111703" w:rsidP="00111703">
      <w:pPr>
        <w:suppressAutoHyphens w:val="0"/>
        <w:autoSpaceDE w:val="0"/>
        <w:ind w:right="-141" w:firstLine="567"/>
        <w:jc w:val="center"/>
        <w:rPr>
          <w:b/>
          <w:bCs/>
          <w:sz w:val="28"/>
          <w:szCs w:val="28"/>
        </w:rPr>
      </w:pPr>
      <w:r w:rsidRPr="00111703">
        <w:rPr>
          <w:b/>
          <w:bCs/>
          <w:sz w:val="28"/>
          <w:szCs w:val="28"/>
        </w:rPr>
        <w:t>Р Е Ш Е Н И Е</w:t>
      </w:r>
    </w:p>
    <w:p w14:paraId="345ADB89" w14:textId="77777777" w:rsidR="00111703" w:rsidRPr="00111703" w:rsidRDefault="00111703" w:rsidP="00111703">
      <w:pPr>
        <w:suppressAutoHyphens w:val="0"/>
        <w:autoSpaceDE w:val="0"/>
        <w:ind w:right="-141" w:firstLine="567"/>
        <w:jc w:val="center"/>
        <w:rPr>
          <w:b/>
          <w:bCs/>
          <w:sz w:val="28"/>
          <w:szCs w:val="28"/>
        </w:rPr>
      </w:pPr>
      <w:r w:rsidRPr="00111703">
        <w:rPr>
          <w:b/>
          <w:bCs/>
          <w:sz w:val="28"/>
          <w:szCs w:val="28"/>
        </w:rPr>
        <w:t>об отказе в приеме документов</w:t>
      </w:r>
    </w:p>
    <w:p w14:paraId="1CA4E4C6" w14:textId="77777777" w:rsidR="00111703" w:rsidRPr="00111703" w:rsidRDefault="00111703" w:rsidP="00111703">
      <w:pPr>
        <w:suppressAutoHyphens w:val="0"/>
        <w:autoSpaceDE w:val="0"/>
        <w:ind w:right="-141" w:firstLine="567"/>
        <w:jc w:val="center"/>
        <w:rPr>
          <w:b/>
          <w:bCs/>
          <w:sz w:val="28"/>
          <w:szCs w:val="28"/>
        </w:rPr>
      </w:pPr>
    </w:p>
    <w:p w14:paraId="7CE936C6" w14:textId="77777777" w:rsidR="00111703" w:rsidRPr="00111703" w:rsidRDefault="00111703" w:rsidP="00111703">
      <w:pPr>
        <w:suppressAutoHyphens w:val="0"/>
        <w:autoSpaceDE w:val="0"/>
        <w:ind w:right="-141"/>
        <w:jc w:val="center"/>
        <w:rPr>
          <w:bCs/>
          <w:sz w:val="22"/>
          <w:szCs w:val="28"/>
        </w:rPr>
      </w:pPr>
      <w:r w:rsidRPr="00111703">
        <w:rPr>
          <w:bCs/>
          <w:sz w:val="28"/>
          <w:szCs w:val="28"/>
        </w:rPr>
        <w:t xml:space="preserve">____________________________________________________________________  </w:t>
      </w:r>
      <w:r w:rsidRPr="00111703">
        <w:rPr>
          <w:bCs/>
          <w:sz w:val="22"/>
          <w:szCs w:val="28"/>
        </w:rPr>
        <w:t>(наименование уполномоченного органа местного самоуправления)</w:t>
      </w:r>
    </w:p>
    <w:p w14:paraId="19E748A3" w14:textId="77777777" w:rsidR="00111703" w:rsidRPr="00111703" w:rsidRDefault="00111703" w:rsidP="003D15FA">
      <w:pPr>
        <w:suppressAutoHyphens w:val="0"/>
        <w:autoSpaceDE w:val="0"/>
        <w:spacing w:before="120"/>
        <w:ind w:right="112" w:firstLine="567"/>
        <w:jc w:val="both"/>
        <w:rPr>
          <w:bCs/>
          <w:szCs w:val="28"/>
        </w:rPr>
      </w:pPr>
      <w:r w:rsidRPr="00111703">
        <w:rPr>
          <w:bCs/>
          <w:szCs w:val="28"/>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678"/>
        <w:gridCol w:w="3402"/>
      </w:tblGrid>
      <w:tr w:rsidR="00111703" w:rsidRPr="00111703" w14:paraId="58F6FF47" w14:textId="77777777" w:rsidTr="00CA4EE5">
        <w:tc>
          <w:tcPr>
            <w:tcW w:w="1951" w:type="dxa"/>
            <w:shd w:val="clear" w:color="auto" w:fill="auto"/>
            <w:vAlign w:val="center"/>
          </w:tcPr>
          <w:p w14:paraId="58DA4EAF" w14:textId="77777777" w:rsidR="00111703" w:rsidRPr="00111703" w:rsidRDefault="00111703" w:rsidP="00111703">
            <w:pPr>
              <w:suppressAutoHyphens w:val="0"/>
              <w:autoSpaceDE w:val="0"/>
              <w:ind w:right="44"/>
              <w:jc w:val="center"/>
              <w:rPr>
                <w:bCs/>
                <w:szCs w:val="28"/>
              </w:rPr>
            </w:pPr>
            <w:r w:rsidRPr="00111703">
              <w:rPr>
                <w:bCs/>
                <w:szCs w:val="28"/>
              </w:rPr>
              <w:t>№ пункта Административного регламента</w:t>
            </w:r>
          </w:p>
        </w:tc>
        <w:tc>
          <w:tcPr>
            <w:tcW w:w="4678" w:type="dxa"/>
            <w:shd w:val="clear" w:color="auto" w:fill="auto"/>
            <w:vAlign w:val="center"/>
          </w:tcPr>
          <w:p w14:paraId="4A0975A0" w14:textId="77777777" w:rsidR="00111703" w:rsidRPr="00111703" w:rsidRDefault="00111703" w:rsidP="00111703">
            <w:pPr>
              <w:suppressAutoHyphens w:val="0"/>
              <w:autoSpaceDE w:val="0"/>
              <w:ind w:right="44"/>
              <w:jc w:val="center"/>
              <w:rPr>
                <w:bCs/>
                <w:szCs w:val="28"/>
              </w:rPr>
            </w:pPr>
            <w:r w:rsidRPr="00111703">
              <w:rPr>
                <w:bCs/>
                <w:szCs w:val="28"/>
              </w:rPr>
              <w:t>Наименование основания для отказа в соответствии с Административным регламентом</w:t>
            </w:r>
          </w:p>
        </w:tc>
        <w:tc>
          <w:tcPr>
            <w:tcW w:w="3402" w:type="dxa"/>
            <w:shd w:val="clear" w:color="auto" w:fill="auto"/>
            <w:vAlign w:val="center"/>
          </w:tcPr>
          <w:p w14:paraId="67F26419" w14:textId="77777777" w:rsidR="00111703" w:rsidRPr="00111703" w:rsidRDefault="00111703" w:rsidP="00111703">
            <w:pPr>
              <w:suppressAutoHyphens w:val="0"/>
              <w:autoSpaceDE w:val="0"/>
              <w:ind w:right="44"/>
              <w:jc w:val="center"/>
              <w:rPr>
                <w:b/>
                <w:bCs/>
                <w:szCs w:val="28"/>
              </w:rPr>
            </w:pPr>
            <w:r w:rsidRPr="00111703">
              <w:rPr>
                <w:bCs/>
                <w:szCs w:val="28"/>
              </w:rPr>
              <w:t>Разъяснение причин отказа в приеме документов</w:t>
            </w:r>
          </w:p>
        </w:tc>
      </w:tr>
      <w:tr w:rsidR="00111703" w:rsidRPr="00111703" w14:paraId="6DE7D122" w14:textId="77777777" w:rsidTr="00CA4EE5">
        <w:tc>
          <w:tcPr>
            <w:tcW w:w="1951" w:type="dxa"/>
            <w:shd w:val="clear" w:color="auto" w:fill="auto"/>
          </w:tcPr>
          <w:p w14:paraId="16AC2BB9" w14:textId="77777777" w:rsidR="00111703" w:rsidRPr="00111703" w:rsidRDefault="00111703" w:rsidP="00111703">
            <w:pPr>
              <w:suppressAutoHyphens w:val="0"/>
              <w:autoSpaceDE w:val="0"/>
              <w:ind w:right="44"/>
              <w:rPr>
                <w:bCs/>
                <w:szCs w:val="28"/>
              </w:rPr>
            </w:pPr>
            <w:r w:rsidRPr="00111703">
              <w:rPr>
                <w:bCs/>
                <w:szCs w:val="28"/>
              </w:rPr>
              <w:t xml:space="preserve">подпункт "а" пункта 2.13 </w:t>
            </w:r>
          </w:p>
          <w:p w14:paraId="66162562" w14:textId="77777777" w:rsidR="00111703" w:rsidRPr="00111703" w:rsidRDefault="00111703" w:rsidP="00111703">
            <w:pPr>
              <w:suppressAutoHyphens w:val="0"/>
              <w:autoSpaceDE w:val="0"/>
              <w:spacing w:before="120"/>
              <w:ind w:right="44"/>
              <w:rPr>
                <w:bCs/>
                <w:szCs w:val="28"/>
              </w:rPr>
            </w:pPr>
          </w:p>
        </w:tc>
        <w:tc>
          <w:tcPr>
            <w:tcW w:w="4678" w:type="dxa"/>
            <w:shd w:val="clear" w:color="auto" w:fill="auto"/>
          </w:tcPr>
          <w:p w14:paraId="7AA4FDE2" w14:textId="77777777" w:rsidR="00111703" w:rsidRPr="00111703" w:rsidRDefault="00111703" w:rsidP="00111703">
            <w:pPr>
              <w:suppressAutoHyphens w:val="0"/>
              <w:autoSpaceDE w:val="0"/>
              <w:ind w:right="44"/>
              <w:rPr>
                <w:bCs/>
                <w:szCs w:val="28"/>
              </w:rPr>
            </w:pPr>
            <w:r w:rsidRPr="00111703">
              <w:rPr>
                <w:bCs/>
                <w:szCs w:val="28"/>
              </w:rPr>
              <w:t xml:space="preserve">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 </w:t>
            </w:r>
          </w:p>
        </w:tc>
        <w:tc>
          <w:tcPr>
            <w:tcW w:w="3402" w:type="dxa"/>
            <w:shd w:val="clear" w:color="auto" w:fill="auto"/>
          </w:tcPr>
          <w:p w14:paraId="26ACCCC7"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какое ведомство предоставляет услугу, информация о его местонахождении </w:t>
            </w:r>
          </w:p>
          <w:p w14:paraId="4E38A391" w14:textId="77777777" w:rsidR="00111703" w:rsidRPr="00111703" w:rsidRDefault="00111703" w:rsidP="00111703">
            <w:pPr>
              <w:suppressAutoHyphens w:val="0"/>
              <w:autoSpaceDE w:val="0"/>
              <w:spacing w:before="120"/>
              <w:ind w:right="44"/>
              <w:rPr>
                <w:bCs/>
                <w:i/>
                <w:szCs w:val="28"/>
              </w:rPr>
            </w:pPr>
          </w:p>
        </w:tc>
      </w:tr>
      <w:tr w:rsidR="00111703" w:rsidRPr="00111703" w14:paraId="55AB823B" w14:textId="77777777" w:rsidTr="00CA4EE5">
        <w:tc>
          <w:tcPr>
            <w:tcW w:w="1951" w:type="dxa"/>
            <w:shd w:val="clear" w:color="auto" w:fill="auto"/>
          </w:tcPr>
          <w:p w14:paraId="714EEEEC" w14:textId="77777777" w:rsidR="00111703" w:rsidRPr="00111703" w:rsidRDefault="00111703" w:rsidP="00111703">
            <w:pPr>
              <w:suppressAutoHyphens w:val="0"/>
              <w:autoSpaceDE w:val="0"/>
              <w:ind w:right="44"/>
              <w:rPr>
                <w:bCs/>
                <w:szCs w:val="28"/>
              </w:rPr>
            </w:pPr>
            <w:r w:rsidRPr="00111703">
              <w:rPr>
                <w:bCs/>
                <w:szCs w:val="28"/>
              </w:rPr>
              <w:t xml:space="preserve">подпункт "б" пункта 2.13 </w:t>
            </w:r>
          </w:p>
          <w:p w14:paraId="7C30D163" w14:textId="77777777" w:rsidR="00111703" w:rsidRPr="00111703" w:rsidRDefault="00111703" w:rsidP="00111703">
            <w:pPr>
              <w:suppressAutoHyphens w:val="0"/>
              <w:autoSpaceDE w:val="0"/>
              <w:ind w:right="44"/>
              <w:rPr>
                <w:bCs/>
                <w:szCs w:val="28"/>
              </w:rPr>
            </w:pPr>
          </w:p>
        </w:tc>
        <w:tc>
          <w:tcPr>
            <w:tcW w:w="4678" w:type="dxa"/>
            <w:shd w:val="clear" w:color="auto" w:fill="auto"/>
          </w:tcPr>
          <w:p w14:paraId="77DDB454" w14:textId="77777777" w:rsidR="00111703" w:rsidRPr="00111703" w:rsidRDefault="00111703" w:rsidP="00111703">
            <w:pPr>
              <w:suppressAutoHyphens w:val="0"/>
              <w:autoSpaceDE w:val="0"/>
              <w:ind w:right="44" w:firstLine="34"/>
              <w:rPr>
                <w:bCs/>
                <w:szCs w:val="28"/>
              </w:rPr>
            </w:pPr>
            <w:r w:rsidRPr="00111703">
              <w:rPr>
                <w:bCs/>
                <w:szCs w:val="28"/>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3402" w:type="dxa"/>
            <w:shd w:val="clear" w:color="auto" w:fill="auto"/>
          </w:tcPr>
          <w:p w14:paraId="0F5BF3FA" w14:textId="77777777" w:rsidR="00111703" w:rsidRPr="00111703" w:rsidRDefault="00111703" w:rsidP="00111703">
            <w:pPr>
              <w:suppressAutoHyphens w:val="0"/>
              <w:autoSpaceDE w:val="0"/>
              <w:ind w:right="44"/>
              <w:rPr>
                <w:bCs/>
                <w:i/>
                <w:szCs w:val="28"/>
              </w:rPr>
            </w:pPr>
            <w:r w:rsidRPr="00111703">
              <w:rPr>
                <w:bCs/>
                <w:i/>
                <w:szCs w:val="28"/>
              </w:rPr>
              <w:t>Указывается исчерпывающий перечень документов, утративших силу</w:t>
            </w:r>
          </w:p>
        </w:tc>
      </w:tr>
      <w:tr w:rsidR="00111703" w:rsidRPr="00111703" w14:paraId="555F8323" w14:textId="77777777" w:rsidTr="00CA4EE5">
        <w:tc>
          <w:tcPr>
            <w:tcW w:w="1951" w:type="dxa"/>
            <w:shd w:val="clear" w:color="auto" w:fill="auto"/>
          </w:tcPr>
          <w:p w14:paraId="2FAFE50E" w14:textId="77777777" w:rsidR="00111703" w:rsidRPr="00111703" w:rsidRDefault="00111703" w:rsidP="00111703">
            <w:pPr>
              <w:suppressAutoHyphens w:val="0"/>
              <w:autoSpaceDE w:val="0"/>
              <w:ind w:right="44"/>
              <w:rPr>
                <w:bCs/>
                <w:szCs w:val="28"/>
              </w:rPr>
            </w:pPr>
            <w:r w:rsidRPr="00111703">
              <w:rPr>
                <w:bCs/>
                <w:szCs w:val="28"/>
              </w:rPr>
              <w:t>подпункт "в" пункта 2.13</w:t>
            </w:r>
          </w:p>
        </w:tc>
        <w:tc>
          <w:tcPr>
            <w:tcW w:w="4678" w:type="dxa"/>
            <w:shd w:val="clear" w:color="auto" w:fill="auto"/>
          </w:tcPr>
          <w:p w14:paraId="09F318D7" w14:textId="77777777" w:rsidR="00111703" w:rsidRPr="00111703" w:rsidRDefault="00111703" w:rsidP="00111703">
            <w:pPr>
              <w:suppressAutoHyphens w:val="0"/>
              <w:autoSpaceDE w:val="0"/>
              <w:spacing w:before="120"/>
              <w:ind w:right="44"/>
              <w:rPr>
                <w:bCs/>
                <w:szCs w:val="28"/>
              </w:rPr>
            </w:pPr>
            <w:r w:rsidRPr="00111703">
              <w:rPr>
                <w:bCs/>
                <w:szCs w:val="28"/>
              </w:rPr>
              <w:t xml:space="preserve">Представленные документы содержат подчистки и исправления текста </w:t>
            </w:r>
          </w:p>
        </w:tc>
        <w:tc>
          <w:tcPr>
            <w:tcW w:w="3402" w:type="dxa"/>
            <w:shd w:val="clear" w:color="auto" w:fill="auto"/>
          </w:tcPr>
          <w:p w14:paraId="4E0C9FE9" w14:textId="77777777" w:rsidR="00111703" w:rsidRPr="00111703" w:rsidRDefault="00111703" w:rsidP="00111703">
            <w:pPr>
              <w:suppressAutoHyphens w:val="0"/>
              <w:autoSpaceDE w:val="0"/>
              <w:spacing w:before="120"/>
              <w:ind w:right="44"/>
              <w:rPr>
                <w:bCs/>
                <w:i/>
                <w:szCs w:val="28"/>
              </w:rPr>
            </w:pPr>
            <w:r w:rsidRPr="00111703">
              <w:rPr>
                <w:bCs/>
                <w:i/>
                <w:szCs w:val="28"/>
              </w:rPr>
              <w:t xml:space="preserve">Указывается исчерпывающий перечень документов, содержащих подчистки и исправления текста подчистки и исправления текста, не заверенные в порядке, установленном </w:t>
            </w:r>
            <w:r w:rsidRPr="00111703">
              <w:rPr>
                <w:bCs/>
                <w:i/>
                <w:szCs w:val="28"/>
              </w:rPr>
              <w:lastRenderedPageBreak/>
              <w:t>законодательством Российской Федерации</w:t>
            </w:r>
          </w:p>
        </w:tc>
      </w:tr>
      <w:tr w:rsidR="00111703" w:rsidRPr="00111703" w14:paraId="39684A3B" w14:textId="77777777" w:rsidTr="00CA4EE5">
        <w:tc>
          <w:tcPr>
            <w:tcW w:w="1951" w:type="dxa"/>
            <w:shd w:val="clear" w:color="auto" w:fill="auto"/>
          </w:tcPr>
          <w:p w14:paraId="4C36B938" w14:textId="77777777" w:rsidR="00111703" w:rsidRPr="00111703" w:rsidRDefault="00111703" w:rsidP="00111703">
            <w:pPr>
              <w:suppressAutoHyphens w:val="0"/>
              <w:autoSpaceDE w:val="0"/>
              <w:ind w:right="44"/>
              <w:rPr>
                <w:bCs/>
                <w:szCs w:val="28"/>
              </w:rPr>
            </w:pPr>
            <w:r w:rsidRPr="00111703">
              <w:rPr>
                <w:bCs/>
                <w:szCs w:val="28"/>
              </w:rPr>
              <w:lastRenderedPageBreak/>
              <w:t>подпункт "г" пункта 2.13</w:t>
            </w:r>
          </w:p>
        </w:tc>
        <w:tc>
          <w:tcPr>
            <w:tcW w:w="4678" w:type="dxa"/>
            <w:shd w:val="clear" w:color="auto" w:fill="auto"/>
          </w:tcPr>
          <w:p w14:paraId="6A6C7B93" w14:textId="77777777" w:rsidR="00111703" w:rsidRPr="00111703" w:rsidRDefault="00111703" w:rsidP="00111703">
            <w:pPr>
              <w:suppressAutoHyphens w:val="0"/>
              <w:autoSpaceDE w:val="0"/>
              <w:ind w:right="44"/>
              <w:rPr>
                <w:bCs/>
                <w:szCs w:val="28"/>
              </w:rPr>
            </w:pPr>
            <w:r w:rsidRPr="00111703">
              <w:rPr>
                <w:bCs/>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402" w:type="dxa"/>
            <w:shd w:val="clear" w:color="auto" w:fill="auto"/>
          </w:tcPr>
          <w:p w14:paraId="5ECD9543"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исчерпывающий перечень документов, содержащих повреждения </w:t>
            </w:r>
          </w:p>
          <w:p w14:paraId="0FE40389" w14:textId="77777777" w:rsidR="00111703" w:rsidRPr="00111703" w:rsidRDefault="00111703" w:rsidP="00111703">
            <w:pPr>
              <w:suppressAutoHyphens w:val="0"/>
              <w:autoSpaceDE w:val="0"/>
              <w:ind w:right="44"/>
              <w:rPr>
                <w:bCs/>
                <w:i/>
                <w:szCs w:val="28"/>
              </w:rPr>
            </w:pPr>
          </w:p>
        </w:tc>
      </w:tr>
      <w:tr w:rsidR="00111703" w:rsidRPr="00111703" w14:paraId="01C28878" w14:textId="77777777" w:rsidTr="00CA4EE5">
        <w:tc>
          <w:tcPr>
            <w:tcW w:w="1951" w:type="dxa"/>
            <w:shd w:val="clear" w:color="auto" w:fill="auto"/>
          </w:tcPr>
          <w:p w14:paraId="70F47A65" w14:textId="77777777" w:rsidR="00111703" w:rsidRPr="00111703" w:rsidRDefault="00111703" w:rsidP="00111703">
            <w:pPr>
              <w:suppressAutoHyphens w:val="0"/>
              <w:autoSpaceDE w:val="0"/>
              <w:ind w:right="44"/>
              <w:rPr>
                <w:bCs/>
                <w:szCs w:val="28"/>
              </w:rPr>
            </w:pPr>
            <w:r w:rsidRPr="00111703">
              <w:rPr>
                <w:bCs/>
                <w:szCs w:val="28"/>
              </w:rPr>
              <w:t>подпункт "д" пункта 2.13</w:t>
            </w:r>
          </w:p>
        </w:tc>
        <w:tc>
          <w:tcPr>
            <w:tcW w:w="4678" w:type="dxa"/>
            <w:shd w:val="clear" w:color="auto" w:fill="auto"/>
          </w:tcPr>
          <w:p w14:paraId="6E086109" w14:textId="77777777" w:rsidR="00111703" w:rsidRPr="00111703" w:rsidRDefault="00111703" w:rsidP="00111703">
            <w:pPr>
              <w:suppressAutoHyphens w:val="0"/>
              <w:autoSpaceDE w:val="0"/>
              <w:ind w:right="44"/>
              <w:rPr>
                <w:bCs/>
                <w:szCs w:val="28"/>
              </w:rPr>
            </w:pPr>
            <w:r w:rsidRPr="00111703">
              <w:rPr>
                <w:bCs/>
                <w:szCs w:val="2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02" w:type="dxa"/>
            <w:shd w:val="clear" w:color="auto" w:fill="auto"/>
          </w:tcPr>
          <w:p w14:paraId="527F8949" w14:textId="77777777" w:rsidR="00111703" w:rsidRPr="00111703" w:rsidRDefault="00111703" w:rsidP="00111703">
            <w:pPr>
              <w:suppressAutoHyphens w:val="0"/>
              <w:autoSpaceDE w:val="0"/>
              <w:ind w:right="44"/>
              <w:rPr>
                <w:bCs/>
                <w:i/>
                <w:szCs w:val="28"/>
              </w:rPr>
            </w:pPr>
            <w:r w:rsidRPr="00111703">
              <w:rPr>
                <w:bCs/>
                <w:i/>
                <w:szCs w:val="28"/>
              </w:rPr>
              <w:t>Указывается исчерпывающий перечень документов, поданных с нарушением указанных требований, а также нарушенные требования</w:t>
            </w:r>
          </w:p>
        </w:tc>
      </w:tr>
      <w:tr w:rsidR="00111703" w:rsidRPr="00111703" w14:paraId="5E6F5229" w14:textId="77777777" w:rsidTr="00CA4EE5">
        <w:tc>
          <w:tcPr>
            <w:tcW w:w="1951" w:type="dxa"/>
            <w:shd w:val="clear" w:color="auto" w:fill="auto"/>
          </w:tcPr>
          <w:p w14:paraId="1EFA19FE" w14:textId="77777777" w:rsidR="00111703" w:rsidRPr="00111703" w:rsidRDefault="00111703" w:rsidP="00111703">
            <w:pPr>
              <w:suppressAutoHyphens w:val="0"/>
              <w:autoSpaceDE w:val="0"/>
              <w:ind w:right="44"/>
              <w:rPr>
                <w:bCs/>
                <w:szCs w:val="28"/>
              </w:rPr>
            </w:pPr>
            <w:r w:rsidRPr="00111703">
              <w:rPr>
                <w:bCs/>
                <w:szCs w:val="28"/>
              </w:rPr>
              <w:t xml:space="preserve">подпункт "е" пункта 2.13 </w:t>
            </w:r>
          </w:p>
          <w:p w14:paraId="7BC3FA2B" w14:textId="77777777" w:rsidR="00111703" w:rsidRPr="00111703" w:rsidRDefault="00111703" w:rsidP="00111703">
            <w:pPr>
              <w:suppressAutoHyphens w:val="0"/>
              <w:autoSpaceDE w:val="0"/>
              <w:spacing w:before="120"/>
              <w:ind w:right="44"/>
              <w:rPr>
                <w:bCs/>
                <w:szCs w:val="28"/>
              </w:rPr>
            </w:pPr>
          </w:p>
        </w:tc>
        <w:tc>
          <w:tcPr>
            <w:tcW w:w="4678" w:type="dxa"/>
            <w:shd w:val="clear" w:color="auto" w:fill="auto"/>
          </w:tcPr>
          <w:p w14:paraId="28612CBF" w14:textId="77777777" w:rsidR="00111703" w:rsidRPr="00111703" w:rsidRDefault="00111703" w:rsidP="00111703">
            <w:pPr>
              <w:suppressAutoHyphens w:val="0"/>
              <w:autoSpaceDE w:val="0"/>
              <w:ind w:right="44"/>
              <w:rPr>
                <w:bCs/>
                <w:szCs w:val="28"/>
              </w:rPr>
            </w:pPr>
            <w:r w:rsidRPr="00111703">
              <w:rPr>
                <w:bCs/>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02" w:type="dxa"/>
            <w:shd w:val="clear" w:color="auto" w:fill="auto"/>
          </w:tcPr>
          <w:p w14:paraId="32FE6F3C" w14:textId="77777777" w:rsidR="00111703" w:rsidRPr="00111703" w:rsidRDefault="00111703" w:rsidP="00111703">
            <w:pPr>
              <w:suppressAutoHyphens w:val="0"/>
              <w:autoSpaceDE w:val="0"/>
              <w:ind w:right="44"/>
              <w:rPr>
                <w:bCs/>
                <w:i/>
                <w:szCs w:val="28"/>
              </w:rPr>
            </w:pPr>
            <w:r w:rsidRPr="00111703">
              <w:rPr>
                <w:bCs/>
                <w:i/>
                <w:szCs w:val="28"/>
              </w:rPr>
              <w:t xml:space="preserve">Указывается исчерпывающий перечень электронных документов, не соответствующих указанному критерию  </w:t>
            </w:r>
          </w:p>
          <w:p w14:paraId="65FE0E16" w14:textId="77777777" w:rsidR="00111703" w:rsidRPr="00111703" w:rsidRDefault="00111703" w:rsidP="00111703">
            <w:pPr>
              <w:suppressAutoHyphens w:val="0"/>
              <w:autoSpaceDE w:val="0"/>
              <w:spacing w:before="120"/>
              <w:ind w:right="44"/>
              <w:rPr>
                <w:bCs/>
                <w:i/>
                <w:szCs w:val="28"/>
              </w:rPr>
            </w:pPr>
          </w:p>
        </w:tc>
      </w:tr>
    </w:tbl>
    <w:p w14:paraId="6FAFC582" w14:textId="77777777" w:rsidR="00111703" w:rsidRPr="00111703" w:rsidRDefault="00111703" w:rsidP="00111703">
      <w:pPr>
        <w:suppressAutoHyphens w:val="0"/>
        <w:autoSpaceDE w:val="0"/>
        <w:ind w:right="-141" w:firstLine="567"/>
        <w:jc w:val="both"/>
        <w:rPr>
          <w:bCs/>
          <w:sz w:val="28"/>
          <w:szCs w:val="28"/>
        </w:rPr>
      </w:pPr>
    </w:p>
    <w:p w14:paraId="45390B88" w14:textId="77777777" w:rsidR="00111703" w:rsidRPr="00111703" w:rsidRDefault="00111703" w:rsidP="003D15FA">
      <w:pPr>
        <w:suppressAutoHyphens w:val="0"/>
        <w:autoSpaceDE w:val="0"/>
        <w:ind w:right="112"/>
        <w:jc w:val="both"/>
        <w:rPr>
          <w:bCs/>
          <w:sz w:val="22"/>
          <w:szCs w:val="28"/>
        </w:rPr>
      </w:pPr>
      <w:r w:rsidRPr="00111703">
        <w:rPr>
          <w:bCs/>
          <w:szCs w:val="28"/>
        </w:rPr>
        <w:t>Дополнительно информируем</w:t>
      </w:r>
      <w:r w:rsidRPr="00111703">
        <w:rPr>
          <w:bCs/>
          <w:sz w:val="28"/>
          <w:szCs w:val="28"/>
        </w:rPr>
        <w:t>:_________________________________</w:t>
      </w:r>
      <w:r w:rsidR="003D15FA">
        <w:rPr>
          <w:bCs/>
          <w:sz w:val="28"/>
          <w:szCs w:val="28"/>
        </w:rPr>
        <w:t>_____________</w:t>
      </w:r>
      <w:r w:rsidRPr="00111703">
        <w:rPr>
          <w:bCs/>
          <w:sz w:val="28"/>
          <w:szCs w:val="28"/>
        </w:rPr>
        <w:t xml:space="preserve">. </w:t>
      </w:r>
      <w:r w:rsidRPr="00111703">
        <w:rPr>
          <w:bCs/>
          <w:sz w:val="22"/>
          <w:szCs w:val="28"/>
        </w:rPr>
        <w:t xml:space="preserve">(указывается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 </w:t>
      </w:r>
    </w:p>
    <w:p w14:paraId="387C2B43" w14:textId="77777777" w:rsidR="00111703" w:rsidRPr="00111703" w:rsidRDefault="00111703" w:rsidP="003D15FA">
      <w:pPr>
        <w:suppressAutoHyphens w:val="0"/>
        <w:autoSpaceDE w:val="0"/>
        <w:ind w:right="112"/>
        <w:jc w:val="both"/>
        <w:rPr>
          <w:bCs/>
          <w:sz w:val="22"/>
          <w:szCs w:val="28"/>
        </w:rPr>
      </w:pPr>
    </w:p>
    <w:p w14:paraId="0E946E6D" w14:textId="77777777" w:rsidR="00111703" w:rsidRPr="00111703" w:rsidRDefault="00111703" w:rsidP="003D15FA">
      <w:pPr>
        <w:suppressAutoHyphens w:val="0"/>
        <w:autoSpaceDE w:val="0"/>
        <w:ind w:right="112"/>
        <w:rPr>
          <w:bCs/>
          <w:sz w:val="32"/>
          <w:szCs w:val="28"/>
        </w:rPr>
      </w:pPr>
      <w:r w:rsidRPr="00111703">
        <w:rPr>
          <w:bCs/>
          <w:szCs w:val="28"/>
        </w:rPr>
        <w:t>Приложение</w:t>
      </w:r>
      <w:r w:rsidRPr="00111703">
        <w:rPr>
          <w:bCs/>
          <w:sz w:val="32"/>
          <w:szCs w:val="28"/>
        </w:rPr>
        <w:t xml:space="preserve">:  </w:t>
      </w:r>
    </w:p>
    <w:p w14:paraId="6F5D1134" w14:textId="2E61861C" w:rsidR="00111703" w:rsidRPr="00111703" w:rsidRDefault="00111703" w:rsidP="003D15FA">
      <w:pPr>
        <w:suppressAutoHyphens w:val="0"/>
        <w:autoSpaceDE w:val="0"/>
        <w:ind w:right="112"/>
        <w:jc w:val="center"/>
        <w:rPr>
          <w:bCs/>
          <w:sz w:val="28"/>
          <w:szCs w:val="28"/>
        </w:rPr>
      </w:pPr>
      <w:r w:rsidRPr="00111703">
        <w:rPr>
          <w:bCs/>
          <w:sz w:val="28"/>
          <w:szCs w:val="28"/>
        </w:rPr>
        <w:t>_______________________________________________________</w:t>
      </w:r>
      <w:r w:rsidR="00791E48">
        <w:rPr>
          <w:bCs/>
          <w:sz w:val="28"/>
          <w:szCs w:val="28"/>
        </w:rPr>
        <w:t>____________</w:t>
      </w:r>
      <w:r w:rsidRPr="00111703">
        <w:rPr>
          <w:bCs/>
          <w:sz w:val="28"/>
          <w:szCs w:val="28"/>
        </w:rPr>
        <w:t xml:space="preserve">  ____________________________________</w:t>
      </w:r>
      <w:r w:rsidR="00791E48">
        <w:rPr>
          <w:bCs/>
          <w:sz w:val="28"/>
          <w:szCs w:val="28"/>
        </w:rPr>
        <w:t>_______________________________</w:t>
      </w:r>
      <w:r w:rsidRPr="00111703">
        <w:rPr>
          <w:bCs/>
          <w:sz w:val="28"/>
          <w:szCs w:val="28"/>
        </w:rPr>
        <w:t xml:space="preserve">. </w:t>
      </w:r>
      <w:r w:rsidRPr="00111703">
        <w:rPr>
          <w:bCs/>
          <w:sz w:val="22"/>
          <w:szCs w:val="28"/>
        </w:rPr>
        <w:t>(прилагаются документы, представленные заявителем)</w:t>
      </w:r>
    </w:p>
    <w:p w14:paraId="6069EE47" w14:textId="77777777" w:rsidR="00111703" w:rsidRPr="00111703" w:rsidRDefault="00111703" w:rsidP="00111703">
      <w:pPr>
        <w:suppressAutoHyphens w:val="0"/>
        <w:autoSpaceDE w:val="0"/>
        <w:ind w:right="-141" w:firstLine="567"/>
        <w:jc w:val="both"/>
        <w:rPr>
          <w:bCs/>
          <w:sz w:val="28"/>
          <w:szCs w:val="28"/>
        </w:rPr>
      </w:pPr>
      <w:r w:rsidRPr="00111703">
        <w:rPr>
          <w:bCs/>
          <w:sz w:val="28"/>
          <w:szCs w:val="28"/>
        </w:rPr>
        <w:t xml:space="preserve">     </w:t>
      </w:r>
    </w:p>
    <w:p w14:paraId="5AE6F355" w14:textId="77777777" w:rsidR="00111703" w:rsidRPr="00111703" w:rsidRDefault="00111703" w:rsidP="00111703">
      <w:pPr>
        <w:suppressAutoHyphens w:val="0"/>
        <w:autoSpaceDE w:val="0"/>
        <w:ind w:right="-141" w:firstLine="567"/>
        <w:jc w:val="both"/>
        <w:rPr>
          <w:bCs/>
          <w:sz w:val="28"/>
          <w:szCs w:val="28"/>
        </w:rPr>
      </w:pPr>
    </w:p>
    <w:p w14:paraId="6911E00A" w14:textId="77777777" w:rsidR="00111703" w:rsidRPr="00111703" w:rsidRDefault="00111703" w:rsidP="00111703">
      <w:pPr>
        <w:suppressAutoHyphens w:val="0"/>
        <w:autoSpaceDE w:val="0"/>
        <w:ind w:right="-141" w:firstLine="567"/>
        <w:jc w:val="both"/>
        <w:rPr>
          <w:bCs/>
          <w:sz w:val="28"/>
          <w:szCs w:val="28"/>
        </w:rPr>
      </w:pPr>
    </w:p>
    <w:tbl>
      <w:tblPr>
        <w:tblW w:w="9889" w:type="dxa"/>
        <w:tblLook w:val="04A0" w:firstRow="1" w:lastRow="0" w:firstColumn="1" w:lastColumn="0" w:noHBand="0" w:noVBand="1"/>
      </w:tblPr>
      <w:tblGrid>
        <w:gridCol w:w="2802"/>
        <w:gridCol w:w="860"/>
        <w:gridCol w:w="1942"/>
        <w:gridCol w:w="945"/>
        <w:gridCol w:w="3340"/>
      </w:tblGrid>
      <w:tr w:rsidR="00111703" w:rsidRPr="00111703" w14:paraId="66B9161D" w14:textId="77777777" w:rsidTr="00CA4EE5">
        <w:tc>
          <w:tcPr>
            <w:tcW w:w="2802" w:type="dxa"/>
            <w:tcBorders>
              <w:top w:val="single" w:sz="4" w:space="0" w:color="auto"/>
            </w:tcBorders>
            <w:shd w:val="clear" w:color="auto" w:fill="auto"/>
          </w:tcPr>
          <w:p w14:paraId="6DCCC981" w14:textId="77777777" w:rsidR="00111703" w:rsidRPr="00111703" w:rsidRDefault="00111703" w:rsidP="00111703">
            <w:pPr>
              <w:suppressAutoHyphens w:val="0"/>
              <w:autoSpaceDE w:val="0"/>
              <w:ind w:right="-141"/>
              <w:jc w:val="center"/>
              <w:rPr>
                <w:bCs/>
                <w:sz w:val="22"/>
                <w:szCs w:val="28"/>
              </w:rPr>
            </w:pPr>
            <w:r w:rsidRPr="00111703">
              <w:rPr>
                <w:bCs/>
                <w:sz w:val="22"/>
                <w:szCs w:val="28"/>
              </w:rPr>
              <w:t>(должность)</w:t>
            </w:r>
          </w:p>
        </w:tc>
        <w:tc>
          <w:tcPr>
            <w:tcW w:w="860" w:type="dxa"/>
            <w:shd w:val="clear" w:color="auto" w:fill="auto"/>
          </w:tcPr>
          <w:p w14:paraId="645B4CF4" w14:textId="77777777" w:rsidR="00111703" w:rsidRPr="00111703" w:rsidRDefault="00111703" w:rsidP="00111703">
            <w:pPr>
              <w:suppressAutoHyphens w:val="0"/>
              <w:autoSpaceDE w:val="0"/>
              <w:ind w:right="-141"/>
              <w:jc w:val="center"/>
              <w:rPr>
                <w:bCs/>
                <w:sz w:val="22"/>
                <w:szCs w:val="28"/>
              </w:rPr>
            </w:pPr>
          </w:p>
        </w:tc>
        <w:tc>
          <w:tcPr>
            <w:tcW w:w="1942" w:type="dxa"/>
            <w:tcBorders>
              <w:top w:val="single" w:sz="4" w:space="0" w:color="auto"/>
            </w:tcBorders>
            <w:shd w:val="clear" w:color="auto" w:fill="auto"/>
          </w:tcPr>
          <w:p w14:paraId="1DA4067B" w14:textId="77777777" w:rsidR="00111703" w:rsidRPr="00111703" w:rsidRDefault="00111703" w:rsidP="00111703">
            <w:pPr>
              <w:suppressAutoHyphens w:val="0"/>
              <w:autoSpaceDE w:val="0"/>
              <w:ind w:right="-141"/>
              <w:jc w:val="center"/>
              <w:rPr>
                <w:bCs/>
                <w:sz w:val="22"/>
                <w:szCs w:val="28"/>
              </w:rPr>
            </w:pPr>
            <w:r w:rsidRPr="00111703">
              <w:rPr>
                <w:bCs/>
                <w:sz w:val="22"/>
                <w:szCs w:val="28"/>
              </w:rPr>
              <w:t>(подпись)</w:t>
            </w:r>
          </w:p>
        </w:tc>
        <w:tc>
          <w:tcPr>
            <w:tcW w:w="945" w:type="dxa"/>
            <w:shd w:val="clear" w:color="auto" w:fill="auto"/>
          </w:tcPr>
          <w:p w14:paraId="38996E5B" w14:textId="77777777" w:rsidR="00111703" w:rsidRPr="00111703" w:rsidRDefault="00111703" w:rsidP="00111703">
            <w:pPr>
              <w:suppressAutoHyphens w:val="0"/>
              <w:autoSpaceDE w:val="0"/>
              <w:ind w:right="-141"/>
              <w:jc w:val="center"/>
              <w:rPr>
                <w:bCs/>
                <w:sz w:val="22"/>
                <w:szCs w:val="28"/>
              </w:rPr>
            </w:pPr>
          </w:p>
        </w:tc>
        <w:tc>
          <w:tcPr>
            <w:tcW w:w="3340" w:type="dxa"/>
            <w:tcBorders>
              <w:top w:val="single" w:sz="4" w:space="0" w:color="auto"/>
            </w:tcBorders>
            <w:shd w:val="clear" w:color="auto" w:fill="auto"/>
          </w:tcPr>
          <w:p w14:paraId="712B7272" w14:textId="77777777" w:rsidR="00111703" w:rsidRPr="00111703" w:rsidRDefault="00111703" w:rsidP="00111703">
            <w:pPr>
              <w:suppressAutoHyphens w:val="0"/>
              <w:autoSpaceDE w:val="0"/>
              <w:ind w:right="-141"/>
              <w:jc w:val="center"/>
              <w:rPr>
                <w:bCs/>
                <w:sz w:val="22"/>
                <w:szCs w:val="28"/>
              </w:rPr>
            </w:pPr>
            <w:r w:rsidRPr="00111703">
              <w:rPr>
                <w:bCs/>
                <w:sz w:val="22"/>
                <w:szCs w:val="28"/>
              </w:rPr>
              <w:t xml:space="preserve">(фамилия, имя, отчество </w:t>
            </w:r>
          </w:p>
          <w:p w14:paraId="2AD27401" w14:textId="77777777" w:rsidR="00111703" w:rsidRPr="00111703" w:rsidRDefault="00111703" w:rsidP="00111703">
            <w:pPr>
              <w:suppressAutoHyphens w:val="0"/>
              <w:autoSpaceDE w:val="0"/>
              <w:ind w:right="-141"/>
              <w:jc w:val="center"/>
              <w:rPr>
                <w:bCs/>
                <w:sz w:val="22"/>
                <w:szCs w:val="28"/>
              </w:rPr>
            </w:pPr>
            <w:r w:rsidRPr="00111703">
              <w:rPr>
                <w:bCs/>
                <w:sz w:val="22"/>
                <w:szCs w:val="28"/>
              </w:rPr>
              <w:t>(при наличии)</w:t>
            </w:r>
          </w:p>
        </w:tc>
      </w:tr>
    </w:tbl>
    <w:p w14:paraId="659248E0" w14:textId="77777777" w:rsidR="00111703" w:rsidRPr="00111703" w:rsidRDefault="00111703" w:rsidP="00111703">
      <w:pPr>
        <w:suppressAutoHyphens w:val="0"/>
        <w:autoSpaceDE w:val="0"/>
        <w:ind w:right="-141" w:firstLine="567"/>
        <w:jc w:val="both"/>
        <w:rPr>
          <w:bCs/>
          <w:sz w:val="22"/>
          <w:szCs w:val="28"/>
        </w:rPr>
      </w:pPr>
    </w:p>
    <w:p w14:paraId="38029A42" w14:textId="77777777" w:rsidR="00111703" w:rsidRPr="00111703" w:rsidRDefault="00111703" w:rsidP="00111703">
      <w:pPr>
        <w:suppressAutoHyphens w:val="0"/>
        <w:autoSpaceDE w:val="0"/>
        <w:ind w:right="-141"/>
        <w:jc w:val="both"/>
        <w:rPr>
          <w:bCs/>
          <w:sz w:val="28"/>
          <w:szCs w:val="28"/>
        </w:rPr>
      </w:pPr>
      <w:r w:rsidRPr="00111703">
        <w:rPr>
          <w:bCs/>
          <w:sz w:val="22"/>
          <w:szCs w:val="28"/>
        </w:rPr>
        <w:t xml:space="preserve"> </w:t>
      </w:r>
      <w:r w:rsidRPr="00111703">
        <w:rPr>
          <w:bCs/>
          <w:szCs w:val="28"/>
        </w:rPr>
        <w:t>Дата</w:t>
      </w:r>
      <w:r w:rsidRPr="00111703">
        <w:rPr>
          <w:bCs/>
          <w:sz w:val="28"/>
          <w:szCs w:val="28"/>
        </w:rPr>
        <w:t xml:space="preserve">:_____________________ </w:t>
      </w:r>
    </w:p>
    <w:p w14:paraId="56E4AA7F" w14:textId="77777777" w:rsidR="00111703" w:rsidRPr="00111703" w:rsidRDefault="00111703" w:rsidP="00111703">
      <w:pPr>
        <w:suppressAutoHyphens w:val="0"/>
        <w:autoSpaceDE w:val="0"/>
        <w:ind w:right="-141" w:firstLine="567"/>
        <w:jc w:val="both"/>
        <w:rPr>
          <w:bCs/>
          <w:sz w:val="28"/>
          <w:szCs w:val="28"/>
        </w:rPr>
      </w:pPr>
    </w:p>
    <w:p w14:paraId="1D6D9FC8" w14:textId="77777777" w:rsidR="00111703" w:rsidRDefault="00111703" w:rsidP="00111703">
      <w:pPr>
        <w:suppressAutoHyphens w:val="0"/>
        <w:rPr>
          <w:sz w:val="28"/>
          <w:szCs w:val="28"/>
          <w:lang w:eastAsia="ru-RU"/>
        </w:rPr>
      </w:pPr>
      <w:r w:rsidRPr="00111703">
        <w:rPr>
          <w:bCs/>
          <w:szCs w:val="28"/>
        </w:rPr>
        <w:t>*Сведения об ИНН в отношении иностранного юридического лица не указываются.</w:t>
      </w:r>
    </w:p>
    <w:p w14:paraId="119786BD" w14:textId="77777777" w:rsidR="00111703" w:rsidRDefault="00111703" w:rsidP="00224BB8">
      <w:pPr>
        <w:suppressAutoHyphens w:val="0"/>
        <w:jc w:val="right"/>
        <w:rPr>
          <w:sz w:val="28"/>
          <w:szCs w:val="28"/>
          <w:lang w:eastAsia="ru-RU"/>
        </w:rPr>
      </w:pPr>
    </w:p>
    <w:p w14:paraId="7D18B448" w14:textId="77777777" w:rsidR="00111703" w:rsidRDefault="00111703" w:rsidP="00224BB8">
      <w:pPr>
        <w:suppressAutoHyphens w:val="0"/>
        <w:jc w:val="right"/>
        <w:rPr>
          <w:sz w:val="28"/>
          <w:szCs w:val="28"/>
          <w:lang w:eastAsia="ru-RU"/>
        </w:rPr>
      </w:pPr>
    </w:p>
    <w:p w14:paraId="37C93421" w14:textId="77777777" w:rsidR="00111703" w:rsidRDefault="00111703" w:rsidP="00224BB8">
      <w:pPr>
        <w:suppressAutoHyphens w:val="0"/>
        <w:jc w:val="right"/>
        <w:rPr>
          <w:sz w:val="28"/>
          <w:szCs w:val="28"/>
          <w:lang w:eastAsia="ru-RU"/>
        </w:rPr>
      </w:pPr>
    </w:p>
    <w:p w14:paraId="3CE1A723" w14:textId="77777777" w:rsidR="00111703" w:rsidRDefault="00111703" w:rsidP="00224BB8">
      <w:pPr>
        <w:suppressAutoHyphens w:val="0"/>
        <w:jc w:val="right"/>
        <w:rPr>
          <w:sz w:val="28"/>
          <w:szCs w:val="28"/>
          <w:lang w:eastAsia="ru-RU"/>
        </w:rPr>
      </w:pPr>
    </w:p>
    <w:p w14:paraId="37D5B8B1" w14:textId="77777777" w:rsidR="00111703" w:rsidRDefault="00111703" w:rsidP="00224BB8">
      <w:pPr>
        <w:suppressAutoHyphens w:val="0"/>
        <w:jc w:val="right"/>
        <w:rPr>
          <w:sz w:val="28"/>
          <w:szCs w:val="28"/>
          <w:lang w:eastAsia="ru-RU"/>
        </w:rPr>
      </w:pPr>
    </w:p>
    <w:p w14:paraId="1D1B2303" w14:textId="77777777" w:rsidR="00111703" w:rsidRDefault="00111703" w:rsidP="00224BB8">
      <w:pPr>
        <w:suppressAutoHyphens w:val="0"/>
        <w:jc w:val="right"/>
        <w:rPr>
          <w:sz w:val="28"/>
          <w:szCs w:val="28"/>
          <w:lang w:eastAsia="ru-RU"/>
        </w:rPr>
      </w:pPr>
    </w:p>
    <w:p w14:paraId="351AF339" w14:textId="77777777" w:rsidR="00111703" w:rsidRDefault="00111703" w:rsidP="00224BB8">
      <w:pPr>
        <w:suppressAutoHyphens w:val="0"/>
        <w:jc w:val="right"/>
        <w:rPr>
          <w:sz w:val="28"/>
          <w:szCs w:val="28"/>
          <w:lang w:eastAsia="ru-RU"/>
        </w:rPr>
      </w:pPr>
    </w:p>
    <w:p w14:paraId="65F18FF8" w14:textId="77777777" w:rsidR="00111703" w:rsidRDefault="00111703" w:rsidP="00224BB8">
      <w:pPr>
        <w:suppressAutoHyphens w:val="0"/>
        <w:jc w:val="right"/>
        <w:rPr>
          <w:sz w:val="28"/>
          <w:szCs w:val="28"/>
          <w:lang w:eastAsia="ru-RU"/>
        </w:rPr>
      </w:pPr>
    </w:p>
    <w:p w14:paraId="7F2D1B1F" w14:textId="77777777" w:rsidR="00111703" w:rsidRDefault="00111703" w:rsidP="00224BB8">
      <w:pPr>
        <w:suppressAutoHyphens w:val="0"/>
        <w:jc w:val="right"/>
        <w:rPr>
          <w:sz w:val="28"/>
          <w:szCs w:val="28"/>
          <w:lang w:eastAsia="ru-RU"/>
        </w:rPr>
      </w:pPr>
    </w:p>
    <w:p w14:paraId="00766209" w14:textId="77777777" w:rsidR="00111703" w:rsidRDefault="00111703" w:rsidP="00224BB8">
      <w:pPr>
        <w:suppressAutoHyphens w:val="0"/>
        <w:jc w:val="right"/>
        <w:rPr>
          <w:sz w:val="28"/>
          <w:szCs w:val="28"/>
          <w:lang w:eastAsia="ru-RU"/>
        </w:rPr>
      </w:pPr>
    </w:p>
    <w:p w14:paraId="589BAACA" w14:textId="77777777" w:rsidR="00111703" w:rsidRDefault="00111703" w:rsidP="00224BB8">
      <w:pPr>
        <w:suppressAutoHyphens w:val="0"/>
        <w:jc w:val="right"/>
        <w:rPr>
          <w:sz w:val="28"/>
          <w:szCs w:val="28"/>
          <w:lang w:eastAsia="ru-RU"/>
        </w:rPr>
      </w:pPr>
    </w:p>
    <w:sectPr w:rsidR="00111703" w:rsidSect="00791E48">
      <w:pgSz w:w="11906" w:h="16838"/>
      <w:pgMar w:top="1135" w:right="62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charset w:val="01"/>
    <w:family w:val="auto"/>
    <w:pitch w:val="variable"/>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6170E1"/>
    <w:multiLevelType w:val="multilevel"/>
    <w:tmpl w:val="813A0C0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1F4F15"/>
    <w:multiLevelType w:val="multilevel"/>
    <w:tmpl w:val="593EF954"/>
    <w:lvl w:ilvl="0">
      <w:start w:val="2"/>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C276B2"/>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865560B"/>
    <w:multiLevelType w:val="hybridMultilevel"/>
    <w:tmpl w:val="0E46EC52"/>
    <w:lvl w:ilvl="0" w:tplc="0688DE1A">
      <w:start w:val="1"/>
      <w:numFmt w:val="decimal"/>
      <w:lvlText w:val="1.%1."/>
      <w:lvlJc w:val="left"/>
      <w:pPr>
        <w:ind w:left="1260" w:hanging="360"/>
      </w:pPr>
      <w:rPr>
        <w:rFonts w:hint="default"/>
      </w:rPr>
    </w:lvl>
    <w:lvl w:ilvl="1" w:tplc="32429380">
      <w:start w:val="1"/>
      <w:numFmt w:val="decimal"/>
      <w:lvlText w:val="%2)"/>
      <w:lvlJc w:val="left"/>
      <w:pPr>
        <w:ind w:left="1980" w:hanging="360"/>
      </w:pPr>
      <w:rPr>
        <w:rFonts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FC2726C"/>
    <w:multiLevelType w:val="multilevel"/>
    <w:tmpl w:val="CC8CBE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9117197"/>
    <w:multiLevelType w:val="hybridMultilevel"/>
    <w:tmpl w:val="09B609E4"/>
    <w:lvl w:ilvl="0" w:tplc="0419000F">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2152EC"/>
    <w:multiLevelType w:val="hybridMultilevel"/>
    <w:tmpl w:val="EFECB8FA"/>
    <w:lvl w:ilvl="0" w:tplc="0419000F">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234"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9">
    <w:nsid w:val="52392119"/>
    <w:multiLevelType w:val="multilevel"/>
    <w:tmpl w:val="058636D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C3828FE"/>
    <w:multiLevelType w:val="multilevel"/>
    <w:tmpl w:val="906E4190"/>
    <w:lvl w:ilvl="0">
      <w:start w:val="2"/>
      <w:numFmt w:val="decimal"/>
      <w:lvlText w:val="%1."/>
      <w:lvlJc w:val="left"/>
      <w:pPr>
        <w:tabs>
          <w:tab w:val="num" w:pos="570"/>
        </w:tabs>
        <w:ind w:left="570" w:hanging="57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5E371DC6"/>
    <w:multiLevelType w:val="multilevel"/>
    <w:tmpl w:val="E978669E"/>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57683F"/>
    <w:multiLevelType w:val="multilevel"/>
    <w:tmpl w:val="0DA61360"/>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4">
    <w:nsid w:val="6C6105A5"/>
    <w:multiLevelType w:val="multilevel"/>
    <w:tmpl w:val="8B20EFB2"/>
    <w:lvl w:ilvl="0">
      <w:start w:val="2"/>
      <w:numFmt w:val="decimal"/>
      <w:lvlText w:val="%1"/>
      <w:lvlJc w:val="left"/>
      <w:pPr>
        <w:ind w:left="217" w:hanging="493"/>
      </w:pPr>
      <w:rPr>
        <w:rFonts w:hint="default"/>
        <w:lang w:val="ru-RU" w:eastAsia="en-US" w:bidi="ar-SA"/>
      </w:rPr>
    </w:lvl>
    <w:lvl w:ilvl="1">
      <w:start w:val="1"/>
      <w:numFmt w:val="decimal"/>
      <w:lvlText w:val="%1.%2."/>
      <w:lvlJc w:val="left"/>
      <w:pPr>
        <w:ind w:left="1486" w:hanging="49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05" w:hanging="493"/>
      </w:pPr>
      <w:rPr>
        <w:rFonts w:hint="default"/>
        <w:lang w:val="ru-RU" w:eastAsia="en-US" w:bidi="ar-SA"/>
      </w:rPr>
    </w:lvl>
    <w:lvl w:ilvl="4">
      <w:numFmt w:val="bullet"/>
      <w:lvlText w:val="•"/>
      <w:lvlJc w:val="left"/>
      <w:pPr>
        <w:ind w:left="4334"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91" w:hanging="493"/>
      </w:pPr>
      <w:rPr>
        <w:rFonts w:hint="default"/>
        <w:lang w:val="ru-RU" w:eastAsia="en-US" w:bidi="ar-SA"/>
      </w:rPr>
    </w:lvl>
    <w:lvl w:ilvl="7">
      <w:numFmt w:val="bullet"/>
      <w:lvlText w:val="•"/>
      <w:lvlJc w:val="left"/>
      <w:pPr>
        <w:ind w:left="7419" w:hanging="493"/>
      </w:pPr>
      <w:rPr>
        <w:rFonts w:hint="default"/>
        <w:lang w:val="ru-RU" w:eastAsia="en-US" w:bidi="ar-SA"/>
      </w:rPr>
    </w:lvl>
    <w:lvl w:ilvl="8">
      <w:numFmt w:val="bullet"/>
      <w:lvlText w:val="•"/>
      <w:lvlJc w:val="left"/>
      <w:pPr>
        <w:ind w:left="8448" w:hanging="493"/>
      </w:pPr>
      <w:rPr>
        <w:rFonts w:hint="default"/>
        <w:lang w:val="ru-RU" w:eastAsia="en-US" w:bidi="ar-SA"/>
      </w:rPr>
    </w:lvl>
  </w:abstractNum>
  <w:num w:numId="1">
    <w:abstractNumId w:val="0"/>
  </w:num>
  <w:num w:numId="2">
    <w:abstractNumId w:val="4"/>
  </w:num>
  <w:num w:numId="3">
    <w:abstractNumId w:val="7"/>
  </w:num>
  <w:num w:numId="4">
    <w:abstractNumId w:val="6"/>
  </w:num>
  <w:num w:numId="5">
    <w:abstractNumId w:val="1"/>
  </w:num>
  <w:num w:numId="6">
    <w:abstractNumId w:val="2"/>
  </w:num>
  <w:num w:numId="7">
    <w:abstractNumId w:val="11"/>
  </w:num>
  <w:num w:numId="8">
    <w:abstractNumId w:val="10"/>
  </w:num>
  <w:num w:numId="9">
    <w:abstractNumId w:val="5"/>
  </w:num>
  <w:num w:numId="10">
    <w:abstractNumId w:val="9"/>
  </w:num>
  <w:num w:numId="11">
    <w:abstractNumId w:val="13"/>
  </w:num>
  <w:num w:numId="12">
    <w:abstractNumId w:val="3"/>
  </w:num>
  <w:num w:numId="13">
    <w:abstractNumId w:val="8"/>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08"/>
    <w:rsid w:val="00021F26"/>
    <w:rsid w:val="00027A87"/>
    <w:rsid w:val="00044415"/>
    <w:rsid w:val="00047F4C"/>
    <w:rsid w:val="00050AC8"/>
    <w:rsid w:val="00052283"/>
    <w:rsid w:val="0007556B"/>
    <w:rsid w:val="00081A2C"/>
    <w:rsid w:val="00096129"/>
    <w:rsid w:val="000A7B52"/>
    <w:rsid w:val="000C782E"/>
    <w:rsid w:val="000D6726"/>
    <w:rsid w:val="00111703"/>
    <w:rsid w:val="00114675"/>
    <w:rsid w:val="00114878"/>
    <w:rsid w:val="0013145E"/>
    <w:rsid w:val="001334C1"/>
    <w:rsid w:val="00144EE6"/>
    <w:rsid w:val="0019712D"/>
    <w:rsid w:val="001A0B47"/>
    <w:rsid w:val="001C0C50"/>
    <w:rsid w:val="001C29F5"/>
    <w:rsid w:val="001F5D25"/>
    <w:rsid w:val="0020668E"/>
    <w:rsid w:val="002201FD"/>
    <w:rsid w:val="00224BB8"/>
    <w:rsid w:val="00225A59"/>
    <w:rsid w:val="0023387A"/>
    <w:rsid w:val="00254CFA"/>
    <w:rsid w:val="00265D85"/>
    <w:rsid w:val="002A051D"/>
    <w:rsid w:val="002A0E06"/>
    <w:rsid w:val="002A40D8"/>
    <w:rsid w:val="002B5251"/>
    <w:rsid w:val="002E5D4A"/>
    <w:rsid w:val="002F33AD"/>
    <w:rsid w:val="00300DE7"/>
    <w:rsid w:val="003035FA"/>
    <w:rsid w:val="0033764E"/>
    <w:rsid w:val="00337975"/>
    <w:rsid w:val="00344F42"/>
    <w:rsid w:val="00362F68"/>
    <w:rsid w:val="00370EEE"/>
    <w:rsid w:val="0037468E"/>
    <w:rsid w:val="00377E99"/>
    <w:rsid w:val="003962F8"/>
    <w:rsid w:val="003973B3"/>
    <w:rsid w:val="003B122E"/>
    <w:rsid w:val="003D15FA"/>
    <w:rsid w:val="003E6C2A"/>
    <w:rsid w:val="00402342"/>
    <w:rsid w:val="004232B0"/>
    <w:rsid w:val="004275B6"/>
    <w:rsid w:val="00454EA9"/>
    <w:rsid w:val="00457207"/>
    <w:rsid w:val="004718D4"/>
    <w:rsid w:val="00482D69"/>
    <w:rsid w:val="004969F2"/>
    <w:rsid w:val="004A7924"/>
    <w:rsid w:val="004E25E3"/>
    <w:rsid w:val="00505737"/>
    <w:rsid w:val="00514139"/>
    <w:rsid w:val="005277E9"/>
    <w:rsid w:val="0054312D"/>
    <w:rsid w:val="00582E6B"/>
    <w:rsid w:val="005867D0"/>
    <w:rsid w:val="005923A8"/>
    <w:rsid w:val="00595817"/>
    <w:rsid w:val="005B45E3"/>
    <w:rsid w:val="005D2432"/>
    <w:rsid w:val="006008AD"/>
    <w:rsid w:val="00607292"/>
    <w:rsid w:val="00615B96"/>
    <w:rsid w:val="006323D5"/>
    <w:rsid w:val="006557C4"/>
    <w:rsid w:val="006579FD"/>
    <w:rsid w:val="006604A1"/>
    <w:rsid w:val="00661ECC"/>
    <w:rsid w:val="00664E0C"/>
    <w:rsid w:val="006670CD"/>
    <w:rsid w:val="00674F4F"/>
    <w:rsid w:val="0069347A"/>
    <w:rsid w:val="006B1BF0"/>
    <w:rsid w:val="006B4975"/>
    <w:rsid w:val="006B4C86"/>
    <w:rsid w:val="006B7C8E"/>
    <w:rsid w:val="006C0E8E"/>
    <w:rsid w:val="006C1CB4"/>
    <w:rsid w:val="006C3817"/>
    <w:rsid w:val="006D12BB"/>
    <w:rsid w:val="00700CCF"/>
    <w:rsid w:val="00703742"/>
    <w:rsid w:val="0072631A"/>
    <w:rsid w:val="0073481C"/>
    <w:rsid w:val="00742BD0"/>
    <w:rsid w:val="00742F58"/>
    <w:rsid w:val="007575C0"/>
    <w:rsid w:val="00791E48"/>
    <w:rsid w:val="007C03FC"/>
    <w:rsid w:val="007C15F7"/>
    <w:rsid w:val="007C2DC8"/>
    <w:rsid w:val="007C362C"/>
    <w:rsid w:val="007D3AE7"/>
    <w:rsid w:val="007D4CC4"/>
    <w:rsid w:val="007E03D7"/>
    <w:rsid w:val="007E2ABB"/>
    <w:rsid w:val="007E7656"/>
    <w:rsid w:val="00801308"/>
    <w:rsid w:val="0081010E"/>
    <w:rsid w:val="00825480"/>
    <w:rsid w:val="00826AEA"/>
    <w:rsid w:val="00831890"/>
    <w:rsid w:val="008547BC"/>
    <w:rsid w:val="00884C6E"/>
    <w:rsid w:val="008C1491"/>
    <w:rsid w:val="008D15EA"/>
    <w:rsid w:val="008D547C"/>
    <w:rsid w:val="008E6D91"/>
    <w:rsid w:val="0091626F"/>
    <w:rsid w:val="00927815"/>
    <w:rsid w:val="00934D6D"/>
    <w:rsid w:val="00942815"/>
    <w:rsid w:val="009436F7"/>
    <w:rsid w:val="00951075"/>
    <w:rsid w:val="00952FE1"/>
    <w:rsid w:val="0095537F"/>
    <w:rsid w:val="009A2D11"/>
    <w:rsid w:val="009C4D5B"/>
    <w:rsid w:val="009D3CD8"/>
    <w:rsid w:val="009E1CA4"/>
    <w:rsid w:val="009E70DD"/>
    <w:rsid w:val="009F7FF2"/>
    <w:rsid w:val="00A10C53"/>
    <w:rsid w:val="00A27170"/>
    <w:rsid w:val="00A53B6F"/>
    <w:rsid w:val="00A540C2"/>
    <w:rsid w:val="00A57EB5"/>
    <w:rsid w:val="00A6499F"/>
    <w:rsid w:val="00A767E2"/>
    <w:rsid w:val="00A8294C"/>
    <w:rsid w:val="00A82FA3"/>
    <w:rsid w:val="00A846A4"/>
    <w:rsid w:val="00A907A7"/>
    <w:rsid w:val="00A92304"/>
    <w:rsid w:val="00AA20E5"/>
    <w:rsid w:val="00AA4155"/>
    <w:rsid w:val="00AB7E7B"/>
    <w:rsid w:val="00AC6985"/>
    <w:rsid w:val="00AD22E4"/>
    <w:rsid w:val="00AD6066"/>
    <w:rsid w:val="00AD6241"/>
    <w:rsid w:val="00AE0C40"/>
    <w:rsid w:val="00B009EE"/>
    <w:rsid w:val="00B00D0D"/>
    <w:rsid w:val="00B0556F"/>
    <w:rsid w:val="00B07662"/>
    <w:rsid w:val="00B07BFA"/>
    <w:rsid w:val="00B34906"/>
    <w:rsid w:val="00B530F6"/>
    <w:rsid w:val="00B54583"/>
    <w:rsid w:val="00B57DBE"/>
    <w:rsid w:val="00B7621B"/>
    <w:rsid w:val="00B80E3C"/>
    <w:rsid w:val="00B908FA"/>
    <w:rsid w:val="00BB5FE5"/>
    <w:rsid w:val="00BC0073"/>
    <w:rsid w:val="00BC5C47"/>
    <w:rsid w:val="00BD0167"/>
    <w:rsid w:val="00C15013"/>
    <w:rsid w:val="00C330F4"/>
    <w:rsid w:val="00C57784"/>
    <w:rsid w:val="00C64831"/>
    <w:rsid w:val="00C7129F"/>
    <w:rsid w:val="00C7181E"/>
    <w:rsid w:val="00C9410B"/>
    <w:rsid w:val="00CC0579"/>
    <w:rsid w:val="00D16662"/>
    <w:rsid w:val="00D24173"/>
    <w:rsid w:val="00D35299"/>
    <w:rsid w:val="00D53B53"/>
    <w:rsid w:val="00D82A1D"/>
    <w:rsid w:val="00D86005"/>
    <w:rsid w:val="00D916A0"/>
    <w:rsid w:val="00D922E6"/>
    <w:rsid w:val="00D92F3E"/>
    <w:rsid w:val="00DA41BA"/>
    <w:rsid w:val="00DC1870"/>
    <w:rsid w:val="00DD6B59"/>
    <w:rsid w:val="00DD6D01"/>
    <w:rsid w:val="00E03D90"/>
    <w:rsid w:val="00E051D2"/>
    <w:rsid w:val="00E116E0"/>
    <w:rsid w:val="00E302BD"/>
    <w:rsid w:val="00E52706"/>
    <w:rsid w:val="00E7494B"/>
    <w:rsid w:val="00E938CC"/>
    <w:rsid w:val="00EA1AFC"/>
    <w:rsid w:val="00EA76CA"/>
    <w:rsid w:val="00EF4FF4"/>
    <w:rsid w:val="00F034E0"/>
    <w:rsid w:val="00F23DEE"/>
    <w:rsid w:val="00F3040B"/>
    <w:rsid w:val="00F40510"/>
    <w:rsid w:val="00F67F8D"/>
    <w:rsid w:val="00F70E77"/>
    <w:rsid w:val="00F8537D"/>
    <w:rsid w:val="00F860C2"/>
    <w:rsid w:val="00F91801"/>
    <w:rsid w:val="00F95C89"/>
    <w:rsid w:val="00FA3F15"/>
    <w:rsid w:val="00FA4CBE"/>
    <w:rsid w:val="00FB04E7"/>
    <w:rsid w:val="00FE2535"/>
    <w:rsid w:val="00FE6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50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rFonts w:eastAsia="Arial Unicode MS"/>
      <w:b/>
      <w:bCs/>
      <w:sz w:val="32"/>
    </w:rPr>
  </w:style>
  <w:style w:type="paragraph" w:styleId="2">
    <w:name w:val="heading 2"/>
    <w:basedOn w:val="a"/>
    <w:next w:val="a"/>
    <w:qFormat/>
    <w:pPr>
      <w:keepNext/>
      <w:numPr>
        <w:ilvl w:val="1"/>
        <w:numId w:val="1"/>
      </w:numPr>
      <w:outlineLvl w:val="1"/>
    </w:pPr>
    <w:rPr>
      <w:rFonts w:eastAsia="Arial Unicode MS"/>
      <w:b/>
      <w:bCs/>
      <w:sz w:val="28"/>
    </w:rPr>
  </w:style>
  <w:style w:type="paragraph" w:styleId="3">
    <w:name w:val="heading 3"/>
    <w:basedOn w:val="a"/>
    <w:next w:val="a"/>
    <w:link w:val="30"/>
    <w:qFormat/>
    <w:rsid w:val="00224BB8"/>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224BB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13">
    <w:name w:val="Заголовок1"/>
    <w:basedOn w:val="a"/>
    <w:next w:val="a4"/>
    <w:pPr>
      <w:keepNext/>
      <w:spacing w:before="240" w:after="120"/>
    </w:pPr>
    <w:rPr>
      <w:rFonts w:ascii="Arial" w:eastAsia="Lucida Sans Unicode" w:hAnsi="Arial" w:cs="Tahoma"/>
      <w:sz w:val="28"/>
      <w:szCs w:val="28"/>
    </w:rPr>
  </w:style>
  <w:style w:type="paragraph" w:customStyle="1" w:styleId="21">
    <w:name w:val="Название объекта2"/>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5">
    <w:name w:val="Название1"/>
    <w:basedOn w:val="a"/>
    <w:pPr>
      <w:suppressLineNumbers/>
      <w:spacing w:before="120" w:after="120"/>
    </w:pPr>
    <w:rPr>
      <w:rFonts w:ascii="Arial" w:hAnsi="Arial" w:cs="Tahoma"/>
      <w:i/>
      <w:iCs/>
      <w:sz w:val="20"/>
    </w:rPr>
  </w:style>
  <w:style w:type="paragraph" w:customStyle="1" w:styleId="16">
    <w:name w:val="Указатель1"/>
    <w:basedOn w:val="a"/>
    <w:pPr>
      <w:suppressLineNumbers/>
    </w:pPr>
    <w:rPr>
      <w:rFonts w:ascii="Arial" w:hAnsi="Arial" w:cs="Tahoma"/>
    </w:rPr>
  </w:style>
  <w:style w:type="paragraph" w:styleId="a7">
    <w:name w:val="header"/>
    <w:aliases w:val=" Знак Знак"/>
    <w:basedOn w:val="a"/>
    <w:link w:val="a8"/>
    <w:pPr>
      <w:tabs>
        <w:tab w:val="center" w:pos="4536"/>
        <w:tab w:val="right" w:pos="9072"/>
      </w:tabs>
    </w:pPr>
    <w:rPr>
      <w:sz w:val="28"/>
      <w:szCs w:val="20"/>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Знак Знак Знак Знак"/>
    <w:basedOn w:val="a"/>
    <w:pPr>
      <w:suppressAutoHyphens w:val="0"/>
      <w:spacing w:before="280" w:after="280"/>
    </w:pPr>
    <w:rPr>
      <w:rFonts w:ascii="Tahoma" w:hAnsi="Tahoma" w:cs="Tahoma"/>
      <w:sz w:val="20"/>
      <w:szCs w:val="20"/>
      <w:lang w:val="en-US"/>
    </w:rPr>
  </w:style>
  <w:style w:type="paragraph" w:customStyle="1" w:styleId="210">
    <w:name w:val="Основной текст с отступом 21"/>
    <w:basedOn w:val="a"/>
    <w:pPr>
      <w:ind w:firstLine="720"/>
      <w:jc w:val="both"/>
    </w:pPr>
    <w:rPr>
      <w:color w:val="00000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211">
    <w:name w:val="Основной текст 21"/>
    <w:basedOn w:val="a"/>
    <w:pPr>
      <w:widowControl w:val="0"/>
      <w:spacing w:after="120" w:line="480" w:lineRule="auto"/>
    </w:pPr>
    <w:rPr>
      <w:sz w:val="20"/>
      <w:szCs w:val="20"/>
    </w:rPr>
  </w:style>
  <w:style w:type="paragraph" w:customStyle="1" w:styleId="310">
    <w:name w:val="Основной текст с отступом 31"/>
    <w:basedOn w:val="a"/>
    <w:pPr>
      <w:ind w:firstLine="708"/>
      <w:jc w:val="both"/>
    </w:pPr>
  </w:style>
  <w:style w:type="character" w:customStyle="1" w:styleId="30">
    <w:name w:val="Заголовок 3 Знак"/>
    <w:basedOn w:val="a0"/>
    <w:link w:val="3"/>
    <w:rsid w:val="00224BB8"/>
    <w:rPr>
      <w:rFonts w:ascii="Arial" w:hAnsi="Arial" w:cs="Arial"/>
      <w:b/>
      <w:bCs/>
      <w:sz w:val="26"/>
      <w:szCs w:val="26"/>
    </w:rPr>
  </w:style>
  <w:style w:type="character" w:customStyle="1" w:styleId="40">
    <w:name w:val="Заголовок 4 Знак"/>
    <w:basedOn w:val="a0"/>
    <w:link w:val="4"/>
    <w:rsid w:val="00224BB8"/>
    <w:rPr>
      <w:b/>
      <w:bCs/>
      <w:sz w:val="28"/>
      <w:szCs w:val="28"/>
    </w:rPr>
  </w:style>
  <w:style w:type="numbering" w:customStyle="1" w:styleId="17">
    <w:name w:val="Нет списка1"/>
    <w:next w:val="a2"/>
    <w:semiHidden/>
    <w:rsid w:val="00224BB8"/>
  </w:style>
  <w:style w:type="paragraph" w:customStyle="1" w:styleId="220">
    <w:name w:val="Основной текст 22"/>
    <w:basedOn w:val="a"/>
    <w:rsid w:val="00224BB8"/>
    <w:pPr>
      <w:suppressAutoHyphens w:val="0"/>
      <w:ind w:firstLine="720"/>
      <w:jc w:val="both"/>
    </w:pPr>
    <w:rPr>
      <w:sz w:val="20"/>
      <w:szCs w:val="20"/>
      <w:lang w:eastAsia="ru-RU"/>
    </w:rPr>
  </w:style>
  <w:style w:type="paragraph" w:customStyle="1" w:styleId="221">
    <w:name w:val="Основной текст с отступом 22"/>
    <w:basedOn w:val="a"/>
    <w:rsid w:val="00224BB8"/>
    <w:pPr>
      <w:suppressAutoHyphens w:val="0"/>
      <w:ind w:firstLine="720"/>
    </w:pPr>
    <w:rPr>
      <w:szCs w:val="20"/>
      <w:lang w:eastAsia="ru-RU"/>
    </w:rPr>
  </w:style>
  <w:style w:type="paragraph" w:styleId="ad">
    <w:name w:val="footer"/>
    <w:basedOn w:val="a"/>
    <w:link w:val="ae"/>
    <w:rsid w:val="00224BB8"/>
    <w:pPr>
      <w:tabs>
        <w:tab w:val="center" w:pos="4677"/>
        <w:tab w:val="right" w:pos="9355"/>
      </w:tabs>
      <w:suppressAutoHyphens w:val="0"/>
    </w:pPr>
    <w:rPr>
      <w:lang w:eastAsia="ru-RU"/>
    </w:rPr>
  </w:style>
  <w:style w:type="character" w:customStyle="1" w:styleId="ae">
    <w:name w:val="Нижний колонтитул Знак"/>
    <w:basedOn w:val="a0"/>
    <w:link w:val="ad"/>
    <w:rsid w:val="00224BB8"/>
    <w:rPr>
      <w:sz w:val="24"/>
      <w:szCs w:val="24"/>
    </w:rPr>
  </w:style>
  <w:style w:type="paragraph" w:customStyle="1" w:styleId="Postan">
    <w:name w:val="Postan"/>
    <w:basedOn w:val="a"/>
    <w:rsid w:val="00224BB8"/>
    <w:pPr>
      <w:jc w:val="center"/>
    </w:pPr>
    <w:rPr>
      <w:sz w:val="28"/>
      <w:szCs w:val="20"/>
    </w:rPr>
  </w:style>
  <w:style w:type="paragraph" w:customStyle="1" w:styleId="western">
    <w:name w:val="western"/>
    <w:basedOn w:val="a"/>
    <w:rsid w:val="00224BB8"/>
    <w:pPr>
      <w:spacing w:before="100" w:after="100"/>
    </w:pPr>
    <w:rPr>
      <w:color w:val="000000"/>
      <w:sz w:val="28"/>
      <w:szCs w:val="28"/>
    </w:rPr>
  </w:style>
  <w:style w:type="paragraph" w:styleId="af">
    <w:name w:val="Body Text Indent"/>
    <w:basedOn w:val="a"/>
    <w:link w:val="af0"/>
    <w:rsid w:val="00224BB8"/>
    <w:pPr>
      <w:suppressAutoHyphens w:val="0"/>
      <w:spacing w:after="120"/>
      <w:ind w:left="283"/>
    </w:pPr>
    <w:rPr>
      <w:lang w:eastAsia="ru-RU"/>
    </w:rPr>
  </w:style>
  <w:style w:type="character" w:customStyle="1" w:styleId="af0">
    <w:name w:val="Основной текст с отступом Знак"/>
    <w:basedOn w:val="a0"/>
    <w:link w:val="af"/>
    <w:rsid w:val="00224BB8"/>
    <w:rPr>
      <w:sz w:val="24"/>
      <w:szCs w:val="24"/>
    </w:rPr>
  </w:style>
  <w:style w:type="paragraph" w:customStyle="1" w:styleId="xl42">
    <w:name w:val="xl42"/>
    <w:basedOn w:val="a"/>
    <w:rsid w:val="00224BB8"/>
    <w:pPr>
      <w:pBdr>
        <w:top w:val="none" w:sz="0" w:space="0" w:color="000000"/>
        <w:left w:val="single" w:sz="4" w:space="0" w:color="000000"/>
        <w:bottom w:val="single" w:sz="4" w:space="0" w:color="000000"/>
        <w:right w:val="single" w:sz="4" w:space="0" w:color="000000"/>
      </w:pBdr>
      <w:spacing w:before="100" w:after="100"/>
      <w:jc w:val="center"/>
      <w:textAlignment w:val="top"/>
    </w:pPr>
    <w:rPr>
      <w:rFonts w:eastAsia="Arial Unicode MS"/>
      <w:sz w:val="18"/>
      <w:szCs w:val="18"/>
    </w:rPr>
  </w:style>
  <w:style w:type="character" w:customStyle="1" w:styleId="10">
    <w:name w:val="Заголовок 1 Знак"/>
    <w:link w:val="1"/>
    <w:locked/>
    <w:rsid w:val="00224BB8"/>
    <w:rPr>
      <w:rFonts w:eastAsia="Arial Unicode MS"/>
      <w:b/>
      <w:bCs/>
      <w:sz w:val="32"/>
      <w:szCs w:val="24"/>
      <w:lang w:eastAsia="zh-CN"/>
    </w:rPr>
  </w:style>
  <w:style w:type="character" w:customStyle="1" w:styleId="a8">
    <w:name w:val="Верхний колонтитул Знак"/>
    <w:aliases w:val=" Знак Знак Знак"/>
    <w:link w:val="a7"/>
    <w:locked/>
    <w:rsid w:val="00224BB8"/>
    <w:rPr>
      <w:sz w:val="28"/>
      <w:lang w:eastAsia="zh-CN"/>
    </w:rPr>
  </w:style>
  <w:style w:type="paragraph" w:customStyle="1" w:styleId="18">
    <w:name w:val="Верхний колонтитул1"/>
    <w:basedOn w:val="a"/>
    <w:rsid w:val="00224BB8"/>
    <w:pPr>
      <w:tabs>
        <w:tab w:val="center" w:pos="4536"/>
        <w:tab w:val="right" w:pos="9072"/>
      </w:tabs>
      <w:overflowPunct w:val="0"/>
    </w:pPr>
    <w:rPr>
      <w:rFonts w:eastAsia="Droid Sans Fallback"/>
      <w:color w:val="00000A"/>
      <w:sz w:val="28"/>
      <w:szCs w:val="20"/>
    </w:rPr>
  </w:style>
  <w:style w:type="character" w:customStyle="1" w:styleId="af1">
    <w:name w:val="Гипертекстовая ссылка"/>
    <w:rsid w:val="00224BB8"/>
    <w:rPr>
      <w:b/>
      <w:bCs/>
      <w:color w:val="008000"/>
    </w:rPr>
  </w:style>
  <w:style w:type="character" w:customStyle="1" w:styleId="af2">
    <w:name w:val="Цветовое выделение"/>
    <w:rsid w:val="00224BB8"/>
    <w:rPr>
      <w:b/>
      <w:bCs/>
      <w:color w:val="000080"/>
    </w:rPr>
  </w:style>
  <w:style w:type="paragraph" w:customStyle="1" w:styleId="af3">
    <w:name w:val="Нормальный (таблица)"/>
    <w:basedOn w:val="a"/>
    <w:next w:val="a"/>
    <w:rsid w:val="00224BB8"/>
    <w:pPr>
      <w:widowControl w:val="0"/>
      <w:suppressAutoHyphens w:val="0"/>
      <w:autoSpaceDE w:val="0"/>
      <w:autoSpaceDN w:val="0"/>
      <w:adjustRightInd w:val="0"/>
      <w:jc w:val="both"/>
    </w:pPr>
    <w:rPr>
      <w:rFonts w:ascii="Arial" w:hAnsi="Arial"/>
      <w:lang w:eastAsia="ru-RU"/>
    </w:rPr>
  </w:style>
  <w:style w:type="paragraph" w:customStyle="1" w:styleId="af4">
    <w:name w:val="Прижатый влево"/>
    <w:basedOn w:val="a"/>
    <w:next w:val="a"/>
    <w:rsid w:val="00224BB8"/>
    <w:pPr>
      <w:widowControl w:val="0"/>
      <w:suppressAutoHyphens w:val="0"/>
      <w:autoSpaceDE w:val="0"/>
      <w:autoSpaceDN w:val="0"/>
      <w:adjustRightInd w:val="0"/>
    </w:pPr>
    <w:rPr>
      <w:rFonts w:ascii="Arial" w:hAnsi="Arial"/>
      <w:lang w:eastAsia="ru-RU"/>
    </w:rPr>
  </w:style>
  <w:style w:type="paragraph" w:customStyle="1" w:styleId="ConsPlusNormal">
    <w:name w:val="ConsPlusNormal"/>
    <w:rsid w:val="00224BB8"/>
    <w:pPr>
      <w:widowControl w:val="0"/>
      <w:suppressAutoHyphens/>
      <w:overflowPunct w:val="0"/>
      <w:ind w:firstLine="720"/>
    </w:pPr>
    <w:rPr>
      <w:rFonts w:ascii="Arial" w:hAnsi="Arial" w:cs="Arial"/>
      <w:color w:val="00000A"/>
      <w:sz w:val="28"/>
      <w:lang w:eastAsia="zh-CN"/>
    </w:rPr>
  </w:style>
  <w:style w:type="character" w:customStyle="1" w:styleId="WW--">
    <w:name w:val="WW-Интернет-ссылка"/>
    <w:rsid w:val="00224BB8"/>
    <w:rPr>
      <w:color w:val="000080"/>
      <w:u w:val="single"/>
    </w:rPr>
  </w:style>
  <w:style w:type="paragraph" w:customStyle="1" w:styleId="ConsPlusNonformat">
    <w:name w:val="ConsPlusNonformat"/>
    <w:rsid w:val="00224BB8"/>
    <w:pPr>
      <w:widowControl w:val="0"/>
      <w:suppressAutoHyphens/>
      <w:autoSpaceDE w:val="0"/>
    </w:pPr>
    <w:rPr>
      <w:rFonts w:ascii="Courier New" w:hAnsi="Courier New" w:cs="Courier New"/>
      <w:lang w:eastAsia="zh-CN"/>
    </w:rPr>
  </w:style>
  <w:style w:type="paragraph" w:styleId="af5">
    <w:name w:val="List Paragraph"/>
    <w:basedOn w:val="a"/>
    <w:qFormat/>
    <w:rsid w:val="00224BB8"/>
    <w:pPr>
      <w:suppressAutoHyphens w:val="0"/>
      <w:spacing w:after="200" w:line="276" w:lineRule="auto"/>
      <w:ind w:left="720"/>
      <w:contextualSpacing/>
    </w:pPr>
    <w:rPr>
      <w:rFonts w:ascii="Calibri" w:eastAsia="Calibri" w:hAnsi="Calibri"/>
      <w:sz w:val="22"/>
      <w:szCs w:val="22"/>
      <w:lang w:eastAsia="en-US"/>
    </w:rPr>
  </w:style>
  <w:style w:type="paragraph" w:styleId="af6">
    <w:name w:val="No Spacing"/>
    <w:qFormat/>
    <w:rsid w:val="00224BB8"/>
    <w:rPr>
      <w:rFonts w:ascii="Calibri" w:eastAsia="Calibri" w:hAnsi="Calibri"/>
      <w:sz w:val="22"/>
      <w:szCs w:val="22"/>
      <w:lang w:eastAsia="en-US"/>
    </w:rPr>
  </w:style>
  <w:style w:type="character" w:customStyle="1" w:styleId="apple-converted-space">
    <w:name w:val="apple-converted-space"/>
    <w:rsid w:val="00224BB8"/>
  </w:style>
  <w:style w:type="character" w:customStyle="1" w:styleId="85pt0pt">
    <w:name w:val="Основной текст + 8;5 pt;Интервал 0 pt"/>
    <w:rsid w:val="00224BB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Основной текст_"/>
    <w:link w:val="19"/>
    <w:rsid w:val="00224BB8"/>
    <w:rPr>
      <w:shd w:val="clear" w:color="auto" w:fill="FFFFFF"/>
    </w:rPr>
  </w:style>
  <w:style w:type="paragraph" w:customStyle="1" w:styleId="19">
    <w:name w:val="Основной текст1"/>
    <w:basedOn w:val="a"/>
    <w:link w:val="af7"/>
    <w:rsid w:val="00224BB8"/>
    <w:pPr>
      <w:widowControl w:val="0"/>
      <w:shd w:val="clear" w:color="auto" w:fill="FFFFFF"/>
      <w:suppressAutoHyphens w:val="0"/>
    </w:pPr>
    <w:rPr>
      <w:sz w:val="20"/>
      <w:szCs w:val="20"/>
      <w:shd w:val="clear" w:color="auto" w:fill="FFFFFF"/>
      <w:lang w:eastAsia="ru-RU"/>
    </w:rPr>
  </w:style>
  <w:style w:type="paragraph" w:styleId="af8">
    <w:name w:val="Document Map"/>
    <w:basedOn w:val="a"/>
    <w:link w:val="af9"/>
    <w:semiHidden/>
    <w:rsid w:val="00224BB8"/>
    <w:pPr>
      <w:shd w:val="clear" w:color="auto" w:fill="000080"/>
      <w:suppressAutoHyphens w:val="0"/>
    </w:pPr>
    <w:rPr>
      <w:rFonts w:ascii="Tahoma" w:hAnsi="Tahoma" w:cs="Tahoma"/>
      <w:sz w:val="20"/>
      <w:szCs w:val="20"/>
      <w:lang w:eastAsia="ru-RU"/>
    </w:rPr>
  </w:style>
  <w:style w:type="character" w:customStyle="1" w:styleId="af9">
    <w:name w:val="Схема документа Знак"/>
    <w:basedOn w:val="a0"/>
    <w:link w:val="af8"/>
    <w:semiHidden/>
    <w:rsid w:val="00224BB8"/>
    <w:rPr>
      <w:rFonts w:ascii="Tahoma" w:hAnsi="Tahoma" w:cs="Tahoma"/>
      <w:shd w:val="clear" w:color="auto" w:fill="000080"/>
    </w:rPr>
  </w:style>
  <w:style w:type="character" w:customStyle="1" w:styleId="blk">
    <w:name w:val="blk"/>
    <w:rsid w:val="00224BB8"/>
  </w:style>
  <w:style w:type="paragraph" w:customStyle="1" w:styleId="200">
    <w:name w:val="Обычный (веб)20"/>
    <w:basedOn w:val="a"/>
    <w:link w:val="201"/>
    <w:uiPriority w:val="99"/>
    <w:rsid w:val="00224BB8"/>
    <w:pPr>
      <w:suppressAutoHyphens w:val="0"/>
      <w:jc w:val="both"/>
    </w:pPr>
    <w:rPr>
      <w:color w:val="000000"/>
      <w:lang w:eastAsia="ru-RU"/>
    </w:rPr>
  </w:style>
  <w:style w:type="character" w:customStyle="1" w:styleId="201">
    <w:name w:val="Обычный (веб)20 Знак"/>
    <w:link w:val="200"/>
    <w:uiPriority w:val="99"/>
    <w:rsid w:val="00224BB8"/>
    <w:rPr>
      <w:color w:val="000000"/>
      <w:sz w:val="24"/>
      <w:szCs w:val="24"/>
    </w:rPr>
  </w:style>
  <w:style w:type="paragraph" w:customStyle="1" w:styleId="afa">
    <w:name w:val="Описание документов"/>
    <w:basedOn w:val="a"/>
    <w:link w:val="afb"/>
    <w:qFormat/>
    <w:rsid w:val="00224BB8"/>
    <w:pPr>
      <w:suppressAutoHyphens w:val="0"/>
    </w:pPr>
    <w:rPr>
      <w:rFonts w:eastAsia="Calibri"/>
      <w:sz w:val="16"/>
      <w:szCs w:val="16"/>
      <w:lang w:eastAsia="ru-RU"/>
    </w:rPr>
  </w:style>
  <w:style w:type="character" w:customStyle="1" w:styleId="afb">
    <w:name w:val="Описание документов Знак"/>
    <w:link w:val="afa"/>
    <w:rsid w:val="00224BB8"/>
    <w:rPr>
      <w:rFonts w:eastAsia="Calibri"/>
      <w:sz w:val="16"/>
      <w:szCs w:val="16"/>
    </w:rPr>
  </w:style>
  <w:style w:type="paragraph" w:customStyle="1" w:styleId="pj">
    <w:name w:val="pj"/>
    <w:basedOn w:val="a"/>
    <w:rsid w:val="00224BB8"/>
    <w:pPr>
      <w:suppressAutoHyphens w:val="0"/>
      <w:spacing w:before="100" w:beforeAutospacing="1" w:after="100" w:afterAutospacing="1"/>
    </w:pPr>
    <w:rPr>
      <w:lang w:eastAsia="ru-RU"/>
    </w:rPr>
  </w:style>
  <w:style w:type="paragraph" w:styleId="afc">
    <w:name w:val="footnote text"/>
    <w:basedOn w:val="a"/>
    <w:link w:val="afd"/>
    <w:rsid w:val="00224BB8"/>
    <w:pPr>
      <w:suppressAutoHyphens w:val="0"/>
    </w:pPr>
    <w:rPr>
      <w:sz w:val="20"/>
      <w:szCs w:val="20"/>
      <w:lang w:eastAsia="ru-RU"/>
    </w:rPr>
  </w:style>
  <w:style w:type="character" w:customStyle="1" w:styleId="afd">
    <w:name w:val="Текст сноски Знак"/>
    <w:basedOn w:val="a0"/>
    <w:link w:val="afc"/>
    <w:rsid w:val="00224BB8"/>
  </w:style>
  <w:style w:type="paragraph" w:styleId="afe">
    <w:name w:val="Normal (Web)"/>
    <w:basedOn w:val="a"/>
    <w:uiPriority w:val="99"/>
    <w:semiHidden/>
    <w:unhideWhenUsed/>
    <w:rsid w:val="00A10C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rFonts w:eastAsia="Arial Unicode MS"/>
      <w:b/>
      <w:bCs/>
      <w:sz w:val="32"/>
    </w:rPr>
  </w:style>
  <w:style w:type="paragraph" w:styleId="2">
    <w:name w:val="heading 2"/>
    <w:basedOn w:val="a"/>
    <w:next w:val="a"/>
    <w:qFormat/>
    <w:pPr>
      <w:keepNext/>
      <w:numPr>
        <w:ilvl w:val="1"/>
        <w:numId w:val="1"/>
      </w:numPr>
      <w:outlineLvl w:val="1"/>
    </w:pPr>
    <w:rPr>
      <w:rFonts w:eastAsia="Arial Unicode MS"/>
      <w:b/>
      <w:bCs/>
      <w:sz w:val="28"/>
    </w:rPr>
  </w:style>
  <w:style w:type="paragraph" w:styleId="3">
    <w:name w:val="heading 3"/>
    <w:basedOn w:val="a"/>
    <w:next w:val="a"/>
    <w:link w:val="30"/>
    <w:qFormat/>
    <w:rsid w:val="00224BB8"/>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224BB8"/>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1">
    <w:name w:val="Основной шрифт абзаца4"/>
  </w:style>
  <w:style w:type="character" w:customStyle="1" w:styleId="31">
    <w:name w:val="Основной шрифт абзаца3"/>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11">
    <w:name w:val="Основной шрифт абзаца1"/>
  </w:style>
  <w:style w:type="character" w:styleId="a3">
    <w:name w:val="Hyperlink"/>
    <w:rPr>
      <w:color w:val="000080"/>
      <w:u w:val="single"/>
    </w:rPr>
  </w:style>
  <w:style w:type="paragraph" w:customStyle="1" w:styleId="12">
    <w:name w:val="Заголовок1"/>
    <w:basedOn w:val="a"/>
    <w:next w:val="a4"/>
    <w:pPr>
      <w:keepNext/>
      <w:spacing w:before="240" w:after="120"/>
    </w:pPr>
    <w:rPr>
      <w:rFonts w:ascii="Liberation Sans" w:eastAsia="Microsoft YaHei" w:hAnsi="Liberation Sans" w:cs="Mangal"/>
      <w:sz w:val="28"/>
      <w:szCs w:val="28"/>
    </w:rPr>
  </w:style>
  <w:style w:type="paragraph" w:styleId="a4">
    <w:name w:val="Body Text"/>
    <w:basedOn w:val="a"/>
    <w:pPr>
      <w:spacing w:after="120"/>
    </w:pPr>
  </w:style>
  <w:style w:type="paragraph" w:styleId="a5">
    <w:name w:val="List"/>
    <w:basedOn w:val="a4"/>
    <w:rPr>
      <w:rFonts w:ascii="Arial" w:hAnsi="Arial" w:cs="Tahoma"/>
    </w:rPr>
  </w:style>
  <w:style w:type="paragraph" w:styleId="a6">
    <w:name w:val="caption"/>
    <w:basedOn w:val="a"/>
    <w:qFormat/>
    <w:pPr>
      <w:suppressLineNumbers/>
      <w:spacing w:before="120" w:after="120"/>
    </w:pPr>
    <w:rPr>
      <w:rFonts w:cs="Mangal"/>
      <w:i/>
      <w:iCs/>
    </w:rPr>
  </w:style>
  <w:style w:type="paragraph" w:customStyle="1" w:styleId="42">
    <w:name w:val="Указатель4"/>
    <w:basedOn w:val="a"/>
    <w:pPr>
      <w:suppressLineNumbers/>
    </w:pPr>
    <w:rPr>
      <w:rFonts w:cs="Mangal"/>
    </w:rPr>
  </w:style>
  <w:style w:type="paragraph" w:customStyle="1" w:styleId="13">
    <w:name w:val="Заголовок1"/>
    <w:basedOn w:val="a"/>
    <w:next w:val="a4"/>
    <w:pPr>
      <w:keepNext/>
      <w:spacing w:before="240" w:after="120"/>
    </w:pPr>
    <w:rPr>
      <w:rFonts w:ascii="Arial" w:eastAsia="Lucida Sans Unicode" w:hAnsi="Arial" w:cs="Tahoma"/>
      <w:sz w:val="28"/>
      <w:szCs w:val="28"/>
    </w:rPr>
  </w:style>
  <w:style w:type="paragraph" w:customStyle="1" w:styleId="21">
    <w:name w:val="Название объекта2"/>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5">
    <w:name w:val="Название1"/>
    <w:basedOn w:val="a"/>
    <w:pPr>
      <w:suppressLineNumbers/>
      <w:spacing w:before="120" w:after="120"/>
    </w:pPr>
    <w:rPr>
      <w:rFonts w:ascii="Arial" w:hAnsi="Arial" w:cs="Tahoma"/>
      <w:i/>
      <w:iCs/>
      <w:sz w:val="20"/>
    </w:rPr>
  </w:style>
  <w:style w:type="paragraph" w:customStyle="1" w:styleId="16">
    <w:name w:val="Указатель1"/>
    <w:basedOn w:val="a"/>
    <w:pPr>
      <w:suppressLineNumbers/>
    </w:pPr>
    <w:rPr>
      <w:rFonts w:ascii="Arial" w:hAnsi="Arial" w:cs="Tahoma"/>
    </w:rPr>
  </w:style>
  <w:style w:type="paragraph" w:styleId="a7">
    <w:name w:val="header"/>
    <w:aliases w:val=" Знак Знак"/>
    <w:basedOn w:val="a"/>
    <w:link w:val="a8"/>
    <w:pPr>
      <w:tabs>
        <w:tab w:val="center" w:pos="4536"/>
        <w:tab w:val="right" w:pos="9072"/>
      </w:tabs>
    </w:pPr>
    <w:rPr>
      <w:sz w:val="28"/>
      <w:szCs w:val="20"/>
    </w:rPr>
  </w:style>
  <w:style w:type="paragraph" w:styleId="a9">
    <w:name w:val="Balloon Text"/>
    <w:basedOn w:val="a"/>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Знак Знак Знак Знак"/>
    <w:basedOn w:val="a"/>
    <w:pPr>
      <w:suppressAutoHyphens w:val="0"/>
      <w:spacing w:before="280" w:after="280"/>
    </w:pPr>
    <w:rPr>
      <w:rFonts w:ascii="Tahoma" w:hAnsi="Tahoma" w:cs="Tahoma"/>
      <w:sz w:val="20"/>
      <w:szCs w:val="20"/>
      <w:lang w:val="en-US"/>
    </w:rPr>
  </w:style>
  <w:style w:type="paragraph" w:customStyle="1" w:styleId="210">
    <w:name w:val="Основной текст с отступом 21"/>
    <w:basedOn w:val="a"/>
    <w:pPr>
      <w:ind w:firstLine="720"/>
      <w:jc w:val="both"/>
    </w:pPr>
    <w:rPr>
      <w:color w:val="000000"/>
      <w:szCs w:val="20"/>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211">
    <w:name w:val="Основной текст 21"/>
    <w:basedOn w:val="a"/>
    <w:pPr>
      <w:widowControl w:val="0"/>
      <w:spacing w:after="120" w:line="480" w:lineRule="auto"/>
    </w:pPr>
    <w:rPr>
      <w:sz w:val="20"/>
      <w:szCs w:val="20"/>
    </w:rPr>
  </w:style>
  <w:style w:type="paragraph" w:customStyle="1" w:styleId="310">
    <w:name w:val="Основной текст с отступом 31"/>
    <w:basedOn w:val="a"/>
    <w:pPr>
      <w:ind w:firstLine="708"/>
      <w:jc w:val="both"/>
    </w:pPr>
  </w:style>
  <w:style w:type="character" w:customStyle="1" w:styleId="30">
    <w:name w:val="Заголовок 3 Знак"/>
    <w:basedOn w:val="a0"/>
    <w:link w:val="3"/>
    <w:rsid w:val="00224BB8"/>
    <w:rPr>
      <w:rFonts w:ascii="Arial" w:hAnsi="Arial" w:cs="Arial"/>
      <w:b/>
      <w:bCs/>
      <w:sz w:val="26"/>
      <w:szCs w:val="26"/>
    </w:rPr>
  </w:style>
  <w:style w:type="character" w:customStyle="1" w:styleId="40">
    <w:name w:val="Заголовок 4 Знак"/>
    <w:basedOn w:val="a0"/>
    <w:link w:val="4"/>
    <w:rsid w:val="00224BB8"/>
    <w:rPr>
      <w:b/>
      <w:bCs/>
      <w:sz w:val="28"/>
      <w:szCs w:val="28"/>
    </w:rPr>
  </w:style>
  <w:style w:type="numbering" w:customStyle="1" w:styleId="17">
    <w:name w:val="Нет списка1"/>
    <w:next w:val="a2"/>
    <w:semiHidden/>
    <w:rsid w:val="00224BB8"/>
  </w:style>
  <w:style w:type="paragraph" w:customStyle="1" w:styleId="220">
    <w:name w:val="Основной текст 22"/>
    <w:basedOn w:val="a"/>
    <w:rsid w:val="00224BB8"/>
    <w:pPr>
      <w:suppressAutoHyphens w:val="0"/>
      <w:ind w:firstLine="720"/>
      <w:jc w:val="both"/>
    </w:pPr>
    <w:rPr>
      <w:sz w:val="20"/>
      <w:szCs w:val="20"/>
      <w:lang w:eastAsia="ru-RU"/>
    </w:rPr>
  </w:style>
  <w:style w:type="paragraph" w:customStyle="1" w:styleId="221">
    <w:name w:val="Основной текст с отступом 22"/>
    <w:basedOn w:val="a"/>
    <w:rsid w:val="00224BB8"/>
    <w:pPr>
      <w:suppressAutoHyphens w:val="0"/>
      <w:ind w:firstLine="720"/>
    </w:pPr>
    <w:rPr>
      <w:szCs w:val="20"/>
      <w:lang w:eastAsia="ru-RU"/>
    </w:rPr>
  </w:style>
  <w:style w:type="paragraph" w:styleId="ad">
    <w:name w:val="footer"/>
    <w:basedOn w:val="a"/>
    <w:link w:val="ae"/>
    <w:rsid w:val="00224BB8"/>
    <w:pPr>
      <w:tabs>
        <w:tab w:val="center" w:pos="4677"/>
        <w:tab w:val="right" w:pos="9355"/>
      </w:tabs>
      <w:suppressAutoHyphens w:val="0"/>
    </w:pPr>
    <w:rPr>
      <w:lang w:eastAsia="ru-RU"/>
    </w:rPr>
  </w:style>
  <w:style w:type="character" w:customStyle="1" w:styleId="ae">
    <w:name w:val="Нижний колонтитул Знак"/>
    <w:basedOn w:val="a0"/>
    <w:link w:val="ad"/>
    <w:rsid w:val="00224BB8"/>
    <w:rPr>
      <w:sz w:val="24"/>
      <w:szCs w:val="24"/>
    </w:rPr>
  </w:style>
  <w:style w:type="paragraph" w:customStyle="1" w:styleId="Postan">
    <w:name w:val="Postan"/>
    <w:basedOn w:val="a"/>
    <w:rsid w:val="00224BB8"/>
    <w:pPr>
      <w:jc w:val="center"/>
    </w:pPr>
    <w:rPr>
      <w:sz w:val="28"/>
      <w:szCs w:val="20"/>
    </w:rPr>
  </w:style>
  <w:style w:type="paragraph" w:customStyle="1" w:styleId="western">
    <w:name w:val="western"/>
    <w:basedOn w:val="a"/>
    <w:rsid w:val="00224BB8"/>
    <w:pPr>
      <w:spacing w:before="100" w:after="100"/>
    </w:pPr>
    <w:rPr>
      <w:color w:val="000000"/>
      <w:sz w:val="28"/>
      <w:szCs w:val="28"/>
    </w:rPr>
  </w:style>
  <w:style w:type="paragraph" w:styleId="af">
    <w:name w:val="Body Text Indent"/>
    <w:basedOn w:val="a"/>
    <w:link w:val="af0"/>
    <w:rsid w:val="00224BB8"/>
    <w:pPr>
      <w:suppressAutoHyphens w:val="0"/>
      <w:spacing w:after="120"/>
      <w:ind w:left="283"/>
    </w:pPr>
    <w:rPr>
      <w:lang w:eastAsia="ru-RU"/>
    </w:rPr>
  </w:style>
  <w:style w:type="character" w:customStyle="1" w:styleId="af0">
    <w:name w:val="Основной текст с отступом Знак"/>
    <w:basedOn w:val="a0"/>
    <w:link w:val="af"/>
    <w:rsid w:val="00224BB8"/>
    <w:rPr>
      <w:sz w:val="24"/>
      <w:szCs w:val="24"/>
    </w:rPr>
  </w:style>
  <w:style w:type="paragraph" w:customStyle="1" w:styleId="xl42">
    <w:name w:val="xl42"/>
    <w:basedOn w:val="a"/>
    <w:rsid w:val="00224BB8"/>
    <w:pPr>
      <w:pBdr>
        <w:top w:val="none" w:sz="0" w:space="0" w:color="000000"/>
        <w:left w:val="single" w:sz="4" w:space="0" w:color="000000"/>
        <w:bottom w:val="single" w:sz="4" w:space="0" w:color="000000"/>
        <w:right w:val="single" w:sz="4" w:space="0" w:color="000000"/>
      </w:pBdr>
      <w:spacing w:before="100" w:after="100"/>
      <w:jc w:val="center"/>
      <w:textAlignment w:val="top"/>
    </w:pPr>
    <w:rPr>
      <w:rFonts w:eastAsia="Arial Unicode MS"/>
      <w:sz w:val="18"/>
      <w:szCs w:val="18"/>
    </w:rPr>
  </w:style>
  <w:style w:type="character" w:customStyle="1" w:styleId="10">
    <w:name w:val="Заголовок 1 Знак"/>
    <w:link w:val="1"/>
    <w:locked/>
    <w:rsid w:val="00224BB8"/>
    <w:rPr>
      <w:rFonts w:eastAsia="Arial Unicode MS"/>
      <w:b/>
      <w:bCs/>
      <w:sz w:val="32"/>
      <w:szCs w:val="24"/>
      <w:lang w:eastAsia="zh-CN"/>
    </w:rPr>
  </w:style>
  <w:style w:type="character" w:customStyle="1" w:styleId="a8">
    <w:name w:val="Верхний колонтитул Знак"/>
    <w:aliases w:val=" Знак Знак Знак"/>
    <w:link w:val="a7"/>
    <w:locked/>
    <w:rsid w:val="00224BB8"/>
    <w:rPr>
      <w:sz w:val="28"/>
      <w:lang w:eastAsia="zh-CN"/>
    </w:rPr>
  </w:style>
  <w:style w:type="paragraph" w:customStyle="1" w:styleId="18">
    <w:name w:val="Верхний колонтитул1"/>
    <w:basedOn w:val="a"/>
    <w:rsid w:val="00224BB8"/>
    <w:pPr>
      <w:tabs>
        <w:tab w:val="center" w:pos="4536"/>
        <w:tab w:val="right" w:pos="9072"/>
      </w:tabs>
      <w:overflowPunct w:val="0"/>
    </w:pPr>
    <w:rPr>
      <w:rFonts w:eastAsia="Droid Sans Fallback"/>
      <w:color w:val="00000A"/>
      <w:sz w:val="28"/>
      <w:szCs w:val="20"/>
    </w:rPr>
  </w:style>
  <w:style w:type="character" w:customStyle="1" w:styleId="af1">
    <w:name w:val="Гипертекстовая ссылка"/>
    <w:rsid w:val="00224BB8"/>
    <w:rPr>
      <w:b/>
      <w:bCs/>
      <w:color w:val="008000"/>
    </w:rPr>
  </w:style>
  <w:style w:type="character" w:customStyle="1" w:styleId="af2">
    <w:name w:val="Цветовое выделение"/>
    <w:rsid w:val="00224BB8"/>
    <w:rPr>
      <w:b/>
      <w:bCs/>
      <w:color w:val="000080"/>
    </w:rPr>
  </w:style>
  <w:style w:type="paragraph" w:customStyle="1" w:styleId="af3">
    <w:name w:val="Нормальный (таблица)"/>
    <w:basedOn w:val="a"/>
    <w:next w:val="a"/>
    <w:rsid w:val="00224BB8"/>
    <w:pPr>
      <w:widowControl w:val="0"/>
      <w:suppressAutoHyphens w:val="0"/>
      <w:autoSpaceDE w:val="0"/>
      <w:autoSpaceDN w:val="0"/>
      <w:adjustRightInd w:val="0"/>
      <w:jc w:val="both"/>
    </w:pPr>
    <w:rPr>
      <w:rFonts w:ascii="Arial" w:hAnsi="Arial"/>
      <w:lang w:eastAsia="ru-RU"/>
    </w:rPr>
  </w:style>
  <w:style w:type="paragraph" w:customStyle="1" w:styleId="af4">
    <w:name w:val="Прижатый влево"/>
    <w:basedOn w:val="a"/>
    <w:next w:val="a"/>
    <w:rsid w:val="00224BB8"/>
    <w:pPr>
      <w:widowControl w:val="0"/>
      <w:suppressAutoHyphens w:val="0"/>
      <w:autoSpaceDE w:val="0"/>
      <w:autoSpaceDN w:val="0"/>
      <w:adjustRightInd w:val="0"/>
    </w:pPr>
    <w:rPr>
      <w:rFonts w:ascii="Arial" w:hAnsi="Arial"/>
      <w:lang w:eastAsia="ru-RU"/>
    </w:rPr>
  </w:style>
  <w:style w:type="paragraph" w:customStyle="1" w:styleId="ConsPlusNormal">
    <w:name w:val="ConsPlusNormal"/>
    <w:rsid w:val="00224BB8"/>
    <w:pPr>
      <w:widowControl w:val="0"/>
      <w:suppressAutoHyphens/>
      <w:overflowPunct w:val="0"/>
      <w:ind w:firstLine="720"/>
    </w:pPr>
    <w:rPr>
      <w:rFonts w:ascii="Arial" w:hAnsi="Arial" w:cs="Arial"/>
      <w:color w:val="00000A"/>
      <w:sz w:val="28"/>
      <w:lang w:eastAsia="zh-CN"/>
    </w:rPr>
  </w:style>
  <w:style w:type="character" w:customStyle="1" w:styleId="WW--">
    <w:name w:val="WW-Интернет-ссылка"/>
    <w:rsid w:val="00224BB8"/>
    <w:rPr>
      <w:color w:val="000080"/>
      <w:u w:val="single"/>
    </w:rPr>
  </w:style>
  <w:style w:type="paragraph" w:customStyle="1" w:styleId="ConsPlusNonformat">
    <w:name w:val="ConsPlusNonformat"/>
    <w:rsid w:val="00224BB8"/>
    <w:pPr>
      <w:widowControl w:val="0"/>
      <w:suppressAutoHyphens/>
      <w:autoSpaceDE w:val="0"/>
    </w:pPr>
    <w:rPr>
      <w:rFonts w:ascii="Courier New" w:hAnsi="Courier New" w:cs="Courier New"/>
      <w:lang w:eastAsia="zh-CN"/>
    </w:rPr>
  </w:style>
  <w:style w:type="paragraph" w:styleId="af5">
    <w:name w:val="List Paragraph"/>
    <w:basedOn w:val="a"/>
    <w:qFormat/>
    <w:rsid w:val="00224BB8"/>
    <w:pPr>
      <w:suppressAutoHyphens w:val="0"/>
      <w:spacing w:after="200" w:line="276" w:lineRule="auto"/>
      <w:ind w:left="720"/>
      <w:contextualSpacing/>
    </w:pPr>
    <w:rPr>
      <w:rFonts w:ascii="Calibri" w:eastAsia="Calibri" w:hAnsi="Calibri"/>
      <w:sz w:val="22"/>
      <w:szCs w:val="22"/>
      <w:lang w:eastAsia="en-US"/>
    </w:rPr>
  </w:style>
  <w:style w:type="paragraph" w:styleId="af6">
    <w:name w:val="No Spacing"/>
    <w:qFormat/>
    <w:rsid w:val="00224BB8"/>
    <w:rPr>
      <w:rFonts w:ascii="Calibri" w:eastAsia="Calibri" w:hAnsi="Calibri"/>
      <w:sz w:val="22"/>
      <w:szCs w:val="22"/>
      <w:lang w:eastAsia="en-US"/>
    </w:rPr>
  </w:style>
  <w:style w:type="character" w:customStyle="1" w:styleId="apple-converted-space">
    <w:name w:val="apple-converted-space"/>
    <w:rsid w:val="00224BB8"/>
  </w:style>
  <w:style w:type="character" w:customStyle="1" w:styleId="85pt0pt">
    <w:name w:val="Основной текст + 8;5 pt;Интервал 0 pt"/>
    <w:rsid w:val="00224BB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character" w:customStyle="1" w:styleId="af7">
    <w:name w:val="Основной текст_"/>
    <w:link w:val="19"/>
    <w:rsid w:val="00224BB8"/>
    <w:rPr>
      <w:shd w:val="clear" w:color="auto" w:fill="FFFFFF"/>
    </w:rPr>
  </w:style>
  <w:style w:type="paragraph" w:customStyle="1" w:styleId="19">
    <w:name w:val="Основной текст1"/>
    <w:basedOn w:val="a"/>
    <w:link w:val="af7"/>
    <w:rsid w:val="00224BB8"/>
    <w:pPr>
      <w:widowControl w:val="0"/>
      <w:shd w:val="clear" w:color="auto" w:fill="FFFFFF"/>
      <w:suppressAutoHyphens w:val="0"/>
    </w:pPr>
    <w:rPr>
      <w:sz w:val="20"/>
      <w:szCs w:val="20"/>
      <w:shd w:val="clear" w:color="auto" w:fill="FFFFFF"/>
      <w:lang w:eastAsia="ru-RU"/>
    </w:rPr>
  </w:style>
  <w:style w:type="paragraph" w:styleId="af8">
    <w:name w:val="Document Map"/>
    <w:basedOn w:val="a"/>
    <w:link w:val="af9"/>
    <w:semiHidden/>
    <w:rsid w:val="00224BB8"/>
    <w:pPr>
      <w:shd w:val="clear" w:color="auto" w:fill="000080"/>
      <w:suppressAutoHyphens w:val="0"/>
    </w:pPr>
    <w:rPr>
      <w:rFonts w:ascii="Tahoma" w:hAnsi="Tahoma" w:cs="Tahoma"/>
      <w:sz w:val="20"/>
      <w:szCs w:val="20"/>
      <w:lang w:eastAsia="ru-RU"/>
    </w:rPr>
  </w:style>
  <w:style w:type="character" w:customStyle="1" w:styleId="af9">
    <w:name w:val="Схема документа Знак"/>
    <w:basedOn w:val="a0"/>
    <w:link w:val="af8"/>
    <w:semiHidden/>
    <w:rsid w:val="00224BB8"/>
    <w:rPr>
      <w:rFonts w:ascii="Tahoma" w:hAnsi="Tahoma" w:cs="Tahoma"/>
      <w:shd w:val="clear" w:color="auto" w:fill="000080"/>
    </w:rPr>
  </w:style>
  <w:style w:type="character" w:customStyle="1" w:styleId="blk">
    <w:name w:val="blk"/>
    <w:rsid w:val="00224BB8"/>
  </w:style>
  <w:style w:type="paragraph" w:customStyle="1" w:styleId="200">
    <w:name w:val="Обычный (веб)20"/>
    <w:basedOn w:val="a"/>
    <w:link w:val="201"/>
    <w:uiPriority w:val="99"/>
    <w:rsid w:val="00224BB8"/>
    <w:pPr>
      <w:suppressAutoHyphens w:val="0"/>
      <w:jc w:val="both"/>
    </w:pPr>
    <w:rPr>
      <w:color w:val="000000"/>
      <w:lang w:eastAsia="ru-RU"/>
    </w:rPr>
  </w:style>
  <w:style w:type="character" w:customStyle="1" w:styleId="201">
    <w:name w:val="Обычный (веб)20 Знак"/>
    <w:link w:val="200"/>
    <w:uiPriority w:val="99"/>
    <w:rsid w:val="00224BB8"/>
    <w:rPr>
      <w:color w:val="000000"/>
      <w:sz w:val="24"/>
      <w:szCs w:val="24"/>
    </w:rPr>
  </w:style>
  <w:style w:type="paragraph" w:customStyle="1" w:styleId="afa">
    <w:name w:val="Описание документов"/>
    <w:basedOn w:val="a"/>
    <w:link w:val="afb"/>
    <w:qFormat/>
    <w:rsid w:val="00224BB8"/>
    <w:pPr>
      <w:suppressAutoHyphens w:val="0"/>
    </w:pPr>
    <w:rPr>
      <w:rFonts w:eastAsia="Calibri"/>
      <w:sz w:val="16"/>
      <w:szCs w:val="16"/>
      <w:lang w:eastAsia="ru-RU"/>
    </w:rPr>
  </w:style>
  <w:style w:type="character" w:customStyle="1" w:styleId="afb">
    <w:name w:val="Описание документов Знак"/>
    <w:link w:val="afa"/>
    <w:rsid w:val="00224BB8"/>
    <w:rPr>
      <w:rFonts w:eastAsia="Calibri"/>
      <w:sz w:val="16"/>
      <w:szCs w:val="16"/>
    </w:rPr>
  </w:style>
  <w:style w:type="paragraph" w:customStyle="1" w:styleId="pj">
    <w:name w:val="pj"/>
    <w:basedOn w:val="a"/>
    <w:rsid w:val="00224BB8"/>
    <w:pPr>
      <w:suppressAutoHyphens w:val="0"/>
      <w:spacing w:before="100" w:beforeAutospacing="1" w:after="100" w:afterAutospacing="1"/>
    </w:pPr>
    <w:rPr>
      <w:lang w:eastAsia="ru-RU"/>
    </w:rPr>
  </w:style>
  <w:style w:type="paragraph" w:styleId="afc">
    <w:name w:val="footnote text"/>
    <w:basedOn w:val="a"/>
    <w:link w:val="afd"/>
    <w:rsid w:val="00224BB8"/>
    <w:pPr>
      <w:suppressAutoHyphens w:val="0"/>
    </w:pPr>
    <w:rPr>
      <w:sz w:val="20"/>
      <w:szCs w:val="20"/>
      <w:lang w:eastAsia="ru-RU"/>
    </w:rPr>
  </w:style>
  <w:style w:type="character" w:customStyle="1" w:styleId="afd">
    <w:name w:val="Текст сноски Знак"/>
    <w:basedOn w:val="a0"/>
    <w:link w:val="afc"/>
    <w:rsid w:val="00224BB8"/>
  </w:style>
  <w:style w:type="paragraph" w:styleId="afe">
    <w:name w:val="Normal (Web)"/>
    <w:basedOn w:val="a"/>
    <w:uiPriority w:val="99"/>
    <w:semiHidden/>
    <w:unhideWhenUsed/>
    <w:rsid w:val="00A10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9261">
      <w:bodyDiv w:val="1"/>
      <w:marLeft w:val="0"/>
      <w:marRight w:val="0"/>
      <w:marTop w:val="0"/>
      <w:marBottom w:val="0"/>
      <w:divBdr>
        <w:top w:val="none" w:sz="0" w:space="0" w:color="auto"/>
        <w:left w:val="none" w:sz="0" w:space="0" w:color="auto"/>
        <w:bottom w:val="none" w:sz="0" w:space="0" w:color="auto"/>
        <w:right w:val="none" w:sz="0" w:space="0" w:color="auto"/>
      </w:divBdr>
    </w:div>
    <w:div w:id="366099980">
      <w:bodyDiv w:val="1"/>
      <w:marLeft w:val="0"/>
      <w:marRight w:val="0"/>
      <w:marTop w:val="0"/>
      <w:marBottom w:val="0"/>
      <w:divBdr>
        <w:top w:val="none" w:sz="0" w:space="0" w:color="auto"/>
        <w:left w:val="none" w:sz="0" w:space="0" w:color="auto"/>
        <w:bottom w:val="none" w:sz="0" w:space="0" w:color="auto"/>
        <w:right w:val="none" w:sz="0" w:space="0" w:color="auto"/>
      </w:divBdr>
    </w:div>
    <w:div w:id="370958819">
      <w:bodyDiv w:val="1"/>
      <w:marLeft w:val="0"/>
      <w:marRight w:val="0"/>
      <w:marTop w:val="0"/>
      <w:marBottom w:val="0"/>
      <w:divBdr>
        <w:top w:val="none" w:sz="0" w:space="0" w:color="auto"/>
        <w:left w:val="none" w:sz="0" w:space="0" w:color="auto"/>
        <w:bottom w:val="none" w:sz="0" w:space="0" w:color="auto"/>
        <w:right w:val="none" w:sz="0" w:space="0" w:color="auto"/>
      </w:divBdr>
    </w:div>
    <w:div w:id="435637390">
      <w:bodyDiv w:val="1"/>
      <w:marLeft w:val="0"/>
      <w:marRight w:val="0"/>
      <w:marTop w:val="0"/>
      <w:marBottom w:val="0"/>
      <w:divBdr>
        <w:top w:val="none" w:sz="0" w:space="0" w:color="auto"/>
        <w:left w:val="none" w:sz="0" w:space="0" w:color="auto"/>
        <w:bottom w:val="none" w:sz="0" w:space="0" w:color="auto"/>
        <w:right w:val="none" w:sz="0" w:space="0" w:color="auto"/>
      </w:divBdr>
    </w:div>
    <w:div w:id="540017628">
      <w:bodyDiv w:val="1"/>
      <w:marLeft w:val="0"/>
      <w:marRight w:val="0"/>
      <w:marTop w:val="0"/>
      <w:marBottom w:val="0"/>
      <w:divBdr>
        <w:top w:val="none" w:sz="0" w:space="0" w:color="auto"/>
        <w:left w:val="none" w:sz="0" w:space="0" w:color="auto"/>
        <w:bottom w:val="none" w:sz="0" w:space="0" w:color="auto"/>
        <w:right w:val="none" w:sz="0" w:space="0" w:color="auto"/>
      </w:divBdr>
    </w:div>
    <w:div w:id="571618942">
      <w:bodyDiv w:val="1"/>
      <w:marLeft w:val="0"/>
      <w:marRight w:val="0"/>
      <w:marTop w:val="0"/>
      <w:marBottom w:val="0"/>
      <w:divBdr>
        <w:top w:val="none" w:sz="0" w:space="0" w:color="auto"/>
        <w:left w:val="none" w:sz="0" w:space="0" w:color="auto"/>
        <w:bottom w:val="none" w:sz="0" w:space="0" w:color="auto"/>
        <w:right w:val="none" w:sz="0" w:space="0" w:color="auto"/>
      </w:divBdr>
    </w:div>
    <w:div w:id="685407735">
      <w:bodyDiv w:val="1"/>
      <w:marLeft w:val="0"/>
      <w:marRight w:val="0"/>
      <w:marTop w:val="0"/>
      <w:marBottom w:val="0"/>
      <w:divBdr>
        <w:top w:val="none" w:sz="0" w:space="0" w:color="auto"/>
        <w:left w:val="none" w:sz="0" w:space="0" w:color="auto"/>
        <w:bottom w:val="none" w:sz="0" w:space="0" w:color="auto"/>
        <w:right w:val="none" w:sz="0" w:space="0" w:color="auto"/>
      </w:divBdr>
    </w:div>
    <w:div w:id="777138165">
      <w:bodyDiv w:val="1"/>
      <w:marLeft w:val="0"/>
      <w:marRight w:val="0"/>
      <w:marTop w:val="0"/>
      <w:marBottom w:val="0"/>
      <w:divBdr>
        <w:top w:val="none" w:sz="0" w:space="0" w:color="auto"/>
        <w:left w:val="none" w:sz="0" w:space="0" w:color="auto"/>
        <w:bottom w:val="none" w:sz="0" w:space="0" w:color="auto"/>
        <w:right w:val="none" w:sz="0" w:space="0" w:color="auto"/>
      </w:divBdr>
    </w:div>
    <w:div w:id="1085878973">
      <w:bodyDiv w:val="1"/>
      <w:marLeft w:val="0"/>
      <w:marRight w:val="0"/>
      <w:marTop w:val="0"/>
      <w:marBottom w:val="0"/>
      <w:divBdr>
        <w:top w:val="none" w:sz="0" w:space="0" w:color="auto"/>
        <w:left w:val="none" w:sz="0" w:space="0" w:color="auto"/>
        <w:bottom w:val="none" w:sz="0" w:space="0" w:color="auto"/>
        <w:right w:val="none" w:sz="0" w:space="0" w:color="auto"/>
      </w:divBdr>
    </w:div>
    <w:div w:id="1529181874">
      <w:bodyDiv w:val="1"/>
      <w:marLeft w:val="0"/>
      <w:marRight w:val="0"/>
      <w:marTop w:val="0"/>
      <w:marBottom w:val="0"/>
      <w:divBdr>
        <w:top w:val="none" w:sz="0" w:space="0" w:color="auto"/>
        <w:left w:val="none" w:sz="0" w:space="0" w:color="auto"/>
        <w:bottom w:val="none" w:sz="0" w:space="0" w:color="auto"/>
        <w:right w:val="none" w:sz="0" w:space="0" w:color="auto"/>
      </w:divBdr>
    </w:div>
    <w:div w:id="1558935578">
      <w:bodyDiv w:val="1"/>
      <w:marLeft w:val="0"/>
      <w:marRight w:val="0"/>
      <w:marTop w:val="0"/>
      <w:marBottom w:val="0"/>
      <w:divBdr>
        <w:top w:val="none" w:sz="0" w:space="0" w:color="auto"/>
        <w:left w:val="none" w:sz="0" w:space="0" w:color="auto"/>
        <w:bottom w:val="none" w:sz="0" w:space="0" w:color="auto"/>
        <w:right w:val="none" w:sz="0" w:space="0" w:color="auto"/>
      </w:divBdr>
    </w:div>
    <w:div w:id="1574195893">
      <w:bodyDiv w:val="1"/>
      <w:marLeft w:val="0"/>
      <w:marRight w:val="0"/>
      <w:marTop w:val="0"/>
      <w:marBottom w:val="0"/>
      <w:divBdr>
        <w:top w:val="none" w:sz="0" w:space="0" w:color="auto"/>
        <w:left w:val="none" w:sz="0" w:space="0" w:color="auto"/>
        <w:bottom w:val="none" w:sz="0" w:space="0" w:color="auto"/>
        <w:right w:val="none" w:sz="0" w:space="0" w:color="auto"/>
      </w:divBdr>
    </w:div>
    <w:div w:id="1636911198">
      <w:bodyDiv w:val="1"/>
      <w:marLeft w:val="0"/>
      <w:marRight w:val="0"/>
      <w:marTop w:val="0"/>
      <w:marBottom w:val="0"/>
      <w:divBdr>
        <w:top w:val="none" w:sz="0" w:space="0" w:color="auto"/>
        <w:left w:val="none" w:sz="0" w:space="0" w:color="auto"/>
        <w:bottom w:val="none" w:sz="0" w:space="0" w:color="auto"/>
        <w:right w:val="none" w:sz="0" w:space="0" w:color="auto"/>
      </w:divBdr>
    </w:div>
    <w:div w:id="1688213507">
      <w:bodyDiv w:val="1"/>
      <w:marLeft w:val="0"/>
      <w:marRight w:val="0"/>
      <w:marTop w:val="0"/>
      <w:marBottom w:val="0"/>
      <w:divBdr>
        <w:top w:val="none" w:sz="0" w:space="0" w:color="auto"/>
        <w:left w:val="none" w:sz="0" w:space="0" w:color="auto"/>
        <w:bottom w:val="none" w:sz="0" w:space="0" w:color="auto"/>
        <w:right w:val="none" w:sz="0" w:space="0" w:color="auto"/>
      </w:divBdr>
      <w:divsChild>
        <w:div w:id="794561442">
          <w:marLeft w:val="0"/>
          <w:marRight w:val="0"/>
          <w:marTop w:val="0"/>
          <w:marBottom w:val="0"/>
          <w:divBdr>
            <w:top w:val="none" w:sz="0" w:space="0" w:color="auto"/>
            <w:left w:val="none" w:sz="0" w:space="0" w:color="auto"/>
            <w:bottom w:val="none" w:sz="0" w:space="0" w:color="auto"/>
            <w:right w:val="none" w:sz="0" w:space="0" w:color="auto"/>
          </w:divBdr>
        </w:div>
        <w:div w:id="1687319467">
          <w:marLeft w:val="0"/>
          <w:marRight w:val="0"/>
          <w:marTop w:val="0"/>
          <w:marBottom w:val="0"/>
          <w:divBdr>
            <w:top w:val="none" w:sz="0" w:space="0" w:color="auto"/>
            <w:left w:val="none" w:sz="0" w:space="0" w:color="auto"/>
            <w:bottom w:val="none" w:sz="0" w:space="0" w:color="auto"/>
            <w:right w:val="none" w:sz="0" w:space="0" w:color="auto"/>
          </w:divBdr>
        </w:div>
        <w:div w:id="838010111">
          <w:marLeft w:val="0"/>
          <w:marRight w:val="0"/>
          <w:marTop w:val="0"/>
          <w:marBottom w:val="0"/>
          <w:divBdr>
            <w:top w:val="none" w:sz="0" w:space="0" w:color="auto"/>
            <w:left w:val="none" w:sz="0" w:space="0" w:color="auto"/>
            <w:bottom w:val="none" w:sz="0" w:space="0" w:color="auto"/>
            <w:right w:val="none" w:sz="0" w:space="0" w:color="auto"/>
          </w:divBdr>
        </w:div>
        <w:div w:id="967592729">
          <w:marLeft w:val="0"/>
          <w:marRight w:val="0"/>
          <w:marTop w:val="0"/>
          <w:marBottom w:val="0"/>
          <w:divBdr>
            <w:top w:val="none" w:sz="0" w:space="0" w:color="auto"/>
            <w:left w:val="none" w:sz="0" w:space="0" w:color="auto"/>
            <w:bottom w:val="none" w:sz="0" w:space="0" w:color="auto"/>
            <w:right w:val="none" w:sz="0" w:space="0" w:color="auto"/>
          </w:divBdr>
        </w:div>
      </w:divsChild>
    </w:div>
    <w:div w:id="1699499915">
      <w:bodyDiv w:val="1"/>
      <w:marLeft w:val="0"/>
      <w:marRight w:val="0"/>
      <w:marTop w:val="0"/>
      <w:marBottom w:val="0"/>
      <w:divBdr>
        <w:top w:val="none" w:sz="0" w:space="0" w:color="auto"/>
        <w:left w:val="none" w:sz="0" w:space="0" w:color="auto"/>
        <w:bottom w:val="none" w:sz="0" w:space="0" w:color="auto"/>
        <w:right w:val="none" w:sz="0" w:space="0" w:color="auto"/>
      </w:divBdr>
    </w:div>
    <w:div w:id="1752582039">
      <w:bodyDiv w:val="1"/>
      <w:marLeft w:val="0"/>
      <w:marRight w:val="0"/>
      <w:marTop w:val="0"/>
      <w:marBottom w:val="0"/>
      <w:divBdr>
        <w:top w:val="none" w:sz="0" w:space="0" w:color="auto"/>
        <w:left w:val="none" w:sz="0" w:space="0" w:color="auto"/>
        <w:bottom w:val="none" w:sz="0" w:space="0" w:color="auto"/>
        <w:right w:val="none" w:sz="0" w:space="0" w:color="auto"/>
      </w:divBdr>
    </w:div>
    <w:div w:id="1811942234">
      <w:bodyDiv w:val="1"/>
      <w:marLeft w:val="0"/>
      <w:marRight w:val="0"/>
      <w:marTop w:val="0"/>
      <w:marBottom w:val="0"/>
      <w:divBdr>
        <w:top w:val="none" w:sz="0" w:space="0" w:color="auto"/>
        <w:left w:val="none" w:sz="0" w:space="0" w:color="auto"/>
        <w:bottom w:val="none" w:sz="0" w:space="0" w:color="auto"/>
        <w:right w:val="none" w:sz="0" w:space="0" w:color="auto"/>
      </w:divBdr>
    </w:div>
    <w:div w:id="1850171543">
      <w:bodyDiv w:val="1"/>
      <w:marLeft w:val="0"/>
      <w:marRight w:val="0"/>
      <w:marTop w:val="0"/>
      <w:marBottom w:val="0"/>
      <w:divBdr>
        <w:top w:val="none" w:sz="0" w:space="0" w:color="auto"/>
        <w:left w:val="none" w:sz="0" w:space="0" w:color="auto"/>
        <w:bottom w:val="none" w:sz="0" w:space="0" w:color="auto"/>
        <w:right w:val="none" w:sz="0" w:space="0" w:color="auto"/>
      </w:divBdr>
    </w:div>
    <w:div w:id="1850560889">
      <w:bodyDiv w:val="1"/>
      <w:marLeft w:val="0"/>
      <w:marRight w:val="0"/>
      <w:marTop w:val="0"/>
      <w:marBottom w:val="0"/>
      <w:divBdr>
        <w:top w:val="none" w:sz="0" w:space="0" w:color="auto"/>
        <w:left w:val="none" w:sz="0" w:space="0" w:color="auto"/>
        <w:bottom w:val="none" w:sz="0" w:space="0" w:color="auto"/>
        <w:right w:val="none" w:sz="0" w:space="0" w:color="auto"/>
      </w:divBdr>
    </w:div>
    <w:div w:id="1863517830">
      <w:bodyDiv w:val="1"/>
      <w:marLeft w:val="0"/>
      <w:marRight w:val="0"/>
      <w:marTop w:val="0"/>
      <w:marBottom w:val="0"/>
      <w:divBdr>
        <w:top w:val="none" w:sz="0" w:space="0" w:color="auto"/>
        <w:left w:val="none" w:sz="0" w:space="0" w:color="auto"/>
        <w:bottom w:val="none" w:sz="0" w:space="0" w:color="auto"/>
        <w:right w:val="none" w:sz="0" w:space="0" w:color="auto"/>
      </w:divBdr>
    </w:div>
    <w:div w:id="1904949088">
      <w:bodyDiv w:val="1"/>
      <w:marLeft w:val="0"/>
      <w:marRight w:val="0"/>
      <w:marTop w:val="0"/>
      <w:marBottom w:val="0"/>
      <w:divBdr>
        <w:top w:val="none" w:sz="0" w:space="0" w:color="auto"/>
        <w:left w:val="none" w:sz="0" w:space="0" w:color="auto"/>
        <w:bottom w:val="none" w:sz="0" w:space="0" w:color="auto"/>
        <w:right w:val="none" w:sz="0" w:space="0" w:color="auto"/>
      </w:divBdr>
    </w:div>
    <w:div w:id="20087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A9E2-94A3-49BA-B13D-BBD8C63D9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9463</Words>
  <Characters>53944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63281</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Горняцкий</dc:creator>
  <cp:lastModifiedBy>Gugueva</cp:lastModifiedBy>
  <cp:revision>6</cp:revision>
  <cp:lastPrinted>2024-05-21T06:53:00Z</cp:lastPrinted>
  <dcterms:created xsi:type="dcterms:W3CDTF">2024-04-25T06:10:00Z</dcterms:created>
  <dcterms:modified xsi:type="dcterms:W3CDTF">2024-06-18T13:19:00Z</dcterms:modified>
</cp:coreProperties>
</file>