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9C1" w:rsidRPr="00974B33" w:rsidRDefault="00997619" w:rsidP="00997619">
      <w:pPr>
        <w:rPr>
          <w:position w:val="2"/>
          <w:sz w:val="28"/>
          <w:szCs w:val="28"/>
        </w:rPr>
      </w:pPr>
      <w:r>
        <w:rPr>
          <w:position w:val="2"/>
          <w:sz w:val="28"/>
          <w:szCs w:val="28"/>
        </w:rPr>
        <w:t xml:space="preserve">                                                      </w:t>
      </w:r>
      <w:r w:rsidR="001207F5">
        <w:rPr>
          <w:position w:val="2"/>
          <w:sz w:val="28"/>
          <w:szCs w:val="28"/>
        </w:rPr>
        <w:t xml:space="preserve">           </w:t>
      </w:r>
      <w:r w:rsidR="006B24E0">
        <w:rPr>
          <w:position w:val="2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6.25pt" fillcolor="window">
            <v:imagedata r:id="rId9" o:title="" croptop="629f" cropbottom="2514f" cropright="1573f"/>
          </v:shape>
        </w:pict>
      </w:r>
      <w:r w:rsidR="001F19C1" w:rsidRPr="001F19C1">
        <w:rPr>
          <w:position w:val="2"/>
          <w:sz w:val="28"/>
          <w:szCs w:val="28"/>
        </w:rPr>
        <w:t xml:space="preserve"> </w:t>
      </w:r>
      <w:r w:rsidR="001207F5">
        <w:rPr>
          <w:position w:val="2"/>
          <w:sz w:val="28"/>
          <w:szCs w:val="28"/>
        </w:rPr>
        <w:t xml:space="preserve">             </w:t>
      </w:r>
      <w:r w:rsidR="00820E44">
        <w:rPr>
          <w:position w:val="2"/>
          <w:sz w:val="28"/>
          <w:szCs w:val="28"/>
        </w:rPr>
        <w:t xml:space="preserve">      </w:t>
      </w:r>
    </w:p>
    <w:p w:rsidR="001F19C1" w:rsidRPr="001F19C1" w:rsidRDefault="001F19C1" w:rsidP="001F19C1">
      <w:pPr>
        <w:shd w:val="clear" w:color="auto" w:fill="FFFFFF"/>
        <w:spacing w:before="62"/>
        <w:jc w:val="center"/>
        <w:rPr>
          <w:bCs/>
          <w:color w:val="000000"/>
          <w:position w:val="2"/>
          <w:sz w:val="28"/>
          <w:szCs w:val="28"/>
        </w:rPr>
      </w:pPr>
      <w:r w:rsidRPr="001F19C1">
        <w:rPr>
          <w:bCs/>
          <w:color w:val="000000"/>
          <w:position w:val="2"/>
          <w:sz w:val="28"/>
          <w:szCs w:val="28"/>
        </w:rPr>
        <w:t>РОССИЙСКАЯ ФЕДЕРАЦИЯ</w:t>
      </w:r>
    </w:p>
    <w:p w:rsidR="001F19C1" w:rsidRPr="001F19C1" w:rsidRDefault="001F19C1" w:rsidP="001F19C1">
      <w:pPr>
        <w:shd w:val="clear" w:color="auto" w:fill="FFFFFF"/>
        <w:spacing w:before="62"/>
        <w:jc w:val="center"/>
        <w:rPr>
          <w:bCs/>
          <w:color w:val="000000"/>
          <w:position w:val="2"/>
          <w:sz w:val="28"/>
          <w:szCs w:val="28"/>
        </w:rPr>
      </w:pPr>
      <w:r w:rsidRPr="001F19C1">
        <w:rPr>
          <w:bCs/>
          <w:color w:val="000000"/>
          <w:position w:val="2"/>
          <w:sz w:val="28"/>
          <w:szCs w:val="28"/>
        </w:rPr>
        <w:t>РОСТОВСКАЯ ОБЛАСТЬ</w:t>
      </w:r>
    </w:p>
    <w:p w:rsidR="001F19C1" w:rsidRPr="001F19C1" w:rsidRDefault="001F19C1" w:rsidP="001F19C1">
      <w:pPr>
        <w:shd w:val="clear" w:color="auto" w:fill="FFFFFF"/>
        <w:spacing w:before="62"/>
        <w:jc w:val="center"/>
        <w:rPr>
          <w:bCs/>
          <w:color w:val="000000"/>
          <w:position w:val="2"/>
          <w:sz w:val="28"/>
          <w:szCs w:val="28"/>
        </w:rPr>
      </w:pPr>
      <w:r w:rsidRPr="001F19C1">
        <w:rPr>
          <w:bCs/>
          <w:color w:val="000000"/>
          <w:position w:val="2"/>
          <w:sz w:val="28"/>
          <w:szCs w:val="28"/>
        </w:rPr>
        <w:t xml:space="preserve">МУНИЦИПАЛЬНОЕ ОБРАЗОВАНИЕ </w:t>
      </w:r>
    </w:p>
    <w:p w:rsidR="001F19C1" w:rsidRPr="001F19C1" w:rsidRDefault="001F19C1" w:rsidP="001F19C1">
      <w:pPr>
        <w:shd w:val="clear" w:color="auto" w:fill="FFFFFF"/>
        <w:spacing w:before="62"/>
        <w:jc w:val="center"/>
        <w:rPr>
          <w:bCs/>
          <w:color w:val="000000"/>
          <w:position w:val="2"/>
          <w:sz w:val="28"/>
          <w:szCs w:val="28"/>
        </w:rPr>
      </w:pPr>
      <w:r w:rsidRPr="001F19C1">
        <w:rPr>
          <w:bCs/>
          <w:color w:val="000000"/>
          <w:position w:val="2"/>
          <w:sz w:val="28"/>
          <w:szCs w:val="28"/>
        </w:rPr>
        <w:t>«ШОЛОХОВСКОЕ ГОРОДСКОЕ ПОСЕЛЕНИЕ»</w:t>
      </w:r>
    </w:p>
    <w:p w:rsidR="001F19C1" w:rsidRPr="001F19C1" w:rsidRDefault="001F19C1" w:rsidP="001F19C1">
      <w:pPr>
        <w:shd w:val="clear" w:color="auto" w:fill="FFFFFF"/>
        <w:spacing w:before="62"/>
        <w:jc w:val="center"/>
        <w:rPr>
          <w:bCs/>
          <w:color w:val="000000"/>
          <w:position w:val="2"/>
          <w:sz w:val="28"/>
          <w:szCs w:val="28"/>
        </w:rPr>
      </w:pPr>
      <w:r w:rsidRPr="001F19C1">
        <w:rPr>
          <w:bCs/>
          <w:color w:val="000000"/>
          <w:position w:val="2"/>
          <w:sz w:val="28"/>
          <w:szCs w:val="28"/>
        </w:rPr>
        <w:t>АДМИНИСТРАЦИЯ ШОЛОХОВСКОГО ГОРОДСКОГО ПОСЕЛЕНИЯ</w:t>
      </w:r>
    </w:p>
    <w:p w:rsidR="001F19C1" w:rsidRPr="001F19C1" w:rsidRDefault="001F19C1" w:rsidP="001F19C1">
      <w:pPr>
        <w:shd w:val="clear" w:color="auto" w:fill="FFFFFF"/>
        <w:spacing w:before="48"/>
        <w:jc w:val="center"/>
        <w:rPr>
          <w:bCs/>
          <w:color w:val="000000"/>
          <w:position w:val="2"/>
          <w:sz w:val="28"/>
          <w:szCs w:val="28"/>
        </w:rPr>
      </w:pPr>
    </w:p>
    <w:p w:rsidR="001F19C1" w:rsidRPr="001F19C1" w:rsidRDefault="001F19C1" w:rsidP="001F19C1">
      <w:pPr>
        <w:shd w:val="clear" w:color="auto" w:fill="FFFFFF"/>
        <w:spacing w:before="48" w:line="276" w:lineRule="auto"/>
        <w:jc w:val="center"/>
        <w:rPr>
          <w:b/>
          <w:bCs/>
          <w:color w:val="000000"/>
          <w:position w:val="2"/>
          <w:sz w:val="28"/>
          <w:szCs w:val="28"/>
        </w:rPr>
      </w:pPr>
      <w:r w:rsidRPr="001F19C1">
        <w:rPr>
          <w:b/>
          <w:bCs/>
          <w:color w:val="000000"/>
          <w:position w:val="2"/>
          <w:sz w:val="28"/>
          <w:szCs w:val="28"/>
        </w:rPr>
        <w:t>ПОСТАНОВЛЕНИЕ</w:t>
      </w:r>
    </w:p>
    <w:p w:rsidR="001F19C1" w:rsidRPr="001F19C1" w:rsidRDefault="00310EEE" w:rsidP="001F19C1">
      <w:pPr>
        <w:spacing w:line="276" w:lineRule="auto"/>
        <w:jc w:val="center"/>
        <w:rPr>
          <w:bCs/>
          <w:noProof/>
          <w:position w:val="2"/>
          <w:sz w:val="28"/>
          <w:szCs w:val="28"/>
        </w:rPr>
      </w:pPr>
      <w:r>
        <w:rPr>
          <w:bCs/>
          <w:noProof/>
          <w:position w:val="2"/>
          <w:sz w:val="28"/>
          <w:szCs w:val="28"/>
        </w:rPr>
        <w:t>о</w:t>
      </w:r>
      <w:r w:rsidR="0061046E">
        <w:rPr>
          <w:bCs/>
          <w:noProof/>
          <w:position w:val="2"/>
          <w:sz w:val="28"/>
          <w:szCs w:val="28"/>
        </w:rPr>
        <w:t>т</w:t>
      </w:r>
      <w:r>
        <w:rPr>
          <w:bCs/>
          <w:noProof/>
          <w:position w:val="2"/>
          <w:sz w:val="28"/>
          <w:szCs w:val="28"/>
        </w:rPr>
        <w:t xml:space="preserve"> </w:t>
      </w:r>
      <w:r w:rsidR="003019E2">
        <w:rPr>
          <w:bCs/>
          <w:noProof/>
          <w:position w:val="2"/>
          <w:sz w:val="28"/>
          <w:szCs w:val="28"/>
        </w:rPr>
        <w:t>____</w:t>
      </w:r>
      <w:r w:rsidR="001F19C1" w:rsidRPr="001F19C1">
        <w:rPr>
          <w:bCs/>
          <w:noProof/>
          <w:position w:val="2"/>
          <w:sz w:val="28"/>
          <w:szCs w:val="28"/>
        </w:rPr>
        <w:t>202</w:t>
      </w:r>
      <w:r w:rsidR="00974B33">
        <w:rPr>
          <w:bCs/>
          <w:noProof/>
          <w:position w:val="2"/>
          <w:sz w:val="28"/>
          <w:szCs w:val="28"/>
        </w:rPr>
        <w:t>4</w:t>
      </w:r>
      <w:r w:rsidR="001F19C1" w:rsidRPr="001F19C1">
        <w:rPr>
          <w:bCs/>
          <w:noProof/>
          <w:position w:val="2"/>
          <w:sz w:val="28"/>
          <w:szCs w:val="28"/>
        </w:rPr>
        <w:t xml:space="preserve"> №</w:t>
      </w:r>
      <w:r w:rsidR="003019E2">
        <w:rPr>
          <w:bCs/>
          <w:noProof/>
          <w:position w:val="2"/>
          <w:sz w:val="28"/>
          <w:szCs w:val="28"/>
        </w:rPr>
        <w:t>____</w:t>
      </w:r>
    </w:p>
    <w:p w:rsidR="001F19C1" w:rsidRPr="001F19C1" w:rsidRDefault="001F19C1" w:rsidP="001F19C1">
      <w:pPr>
        <w:spacing w:line="276" w:lineRule="auto"/>
        <w:jc w:val="center"/>
        <w:rPr>
          <w:bCs/>
          <w:noProof/>
          <w:position w:val="2"/>
          <w:sz w:val="28"/>
          <w:szCs w:val="28"/>
        </w:rPr>
      </w:pPr>
      <w:r w:rsidRPr="001F19C1">
        <w:rPr>
          <w:bCs/>
          <w:noProof/>
          <w:position w:val="2"/>
          <w:sz w:val="28"/>
          <w:szCs w:val="28"/>
        </w:rPr>
        <w:t>р.п. Шолоховский</w:t>
      </w:r>
    </w:p>
    <w:p w:rsidR="00872883" w:rsidRDefault="00872883" w:rsidP="00872883">
      <w:pPr>
        <w:rPr>
          <w:b/>
          <w:sz w:val="28"/>
        </w:rPr>
      </w:pPr>
    </w:p>
    <w:p w:rsidR="00F23552" w:rsidRPr="00F23552" w:rsidRDefault="00F23552" w:rsidP="001F19C1">
      <w:pPr>
        <w:ind w:firstLine="709"/>
        <w:jc w:val="center"/>
        <w:rPr>
          <w:b/>
          <w:sz w:val="28"/>
        </w:rPr>
      </w:pPr>
      <w:bookmarkStart w:id="0" w:name="Наименование"/>
      <w:bookmarkEnd w:id="0"/>
      <w:r w:rsidRPr="00F23552">
        <w:rPr>
          <w:b/>
          <w:sz w:val="28"/>
        </w:rPr>
        <w:t xml:space="preserve">Об утверждении 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</w:t>
      </w:r>
      <w:r w:rsidR="001F19C1">
        <w:rPr>
          <w:b/>
          <w:sz w:val="28"/>
        </w:rPr>
        <w:t>в</w:t>
      </w:r>
      <w:r w:rsidR="00233E76">
        <w:rPr>
          <w:b/>
          <w:sz w:val="28"/>
        </w:rPr>
        <w:t xml:space="preserve"> границ</w:t>
      </w:r>
      <w:r w:rsidR="001F19C1">
        <w:rPr>
          <w:b/>
          <w:sz w:val="28"/>
        </w:rPr>
        <w:t>ах</w:t>
      </w:r>
      <w:r w:rsidR="00233E76">
        <w:rPr>
          <w:b/>
          <w:sz w:val="28"/>
        </w:rPr>
        <w:t xml:space="preserve"> </w:t>
      </w:r>
      <w:r w:rsidR="001F19C1">
        <w:rPr>
          <w:b/>
          <w:sz w:val="28"/>
        </w:rPr>
        <w:t>муниципального образования «Шолоховское городское  поселение»</w:t>
      </w:r>
      <w:r w:rsidR="001A73EE">
        <w:rPr>
          <w:b/>
          <w:sz w:val="28"/>
        </w:rPr>
        <w:t xml:space="preserve"> </w:t>
      </w:r>
      <w:r w:rsidRPr="00F23552">
        <w:rPr>
          <w:b/>
          <w:sz w:val="28"/>
        </w:rPr>
        <w:t>на 202</w:t>
      </w:r>
      <w:r w:rsidR="00974B33">
        <w:rPr>
          <w:b/>
          <w:sz w:val="28"/>
        </w:rPr>
        <w:t>5</w:t>
      </w:r>
      <w:r w:rsidRPr="00F23552">
        <w:rPr>
          <w:b/>
          <w:sz w:val="28"/>
        </w:rPr>
        <w:t xml:space="preserve"> год</w:t>
      </w:r>
    </w:p>
    <w:p w:rsidR="00F23552" w:rsidRPr="00F23552" w:rsidRDefault="00F23552" w:rsidP="00F23552">
      <w:pPr>
        <w:ind w:firstLine="709"/>
        <w:jc w:val="both"/>
        <w:rPr>
          <w:sz w:val="28"/>
        </w:rPr>
      </w:pPr>
    </w:p>
    <w:p w:rsidR="00F8472B" w:rsidRPr="00A3432E" w:rsidRDefault="00F23552" w:rsidP="0061046E">
      <w:pPr>
        <w:ind w:firstLine="709"/>
        <w:jc w:val="both"/>
        <w:rPr>
          <w:b/>
          <w:sz w:val="28"/>
          <w:szCs w:val="28"/>
          <w:lang w:eastAsia="zh-CN"/>
        </w:rPr>
      </w:pPr>
      <w:proofErr w:type="gramStart"/>
      <w:r w:rsidRPr="00F23552">
        <w:rPr>
          <w:sz w:val="28"/>
        </w:rPr>
        <w:t>В соответствии со статьей 44 Федерального закона от 31 июля 2021 г.</w:t>
      </w:r>
      <w:r w:rsidR="00310EEE">
        <w:rPr>
          <w:sz w:val="28"/>
        </w:rPr>
        <w:t xml:space="preserve">              </w:t>
      </w:r>
      <w:r w:rsidRPr="00F23552">
        <w:rPr>
          <w:sz w:val="28"/>
        </w:rPr>
        <w:t xml:space="preserve">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Федеральным законом от 6 октября 2003 года № 131-ФЗ «Об</w:t>
      </w:r>
      <w:proofErr w:type="gramEnd"/>
      <w:r w:rsidRPr="00F23552">
        <w:rPr>
          <w:sz w:val="28"/>
        </w:rPr>
        <w:t xml:space="preserve"> общих принципах организации местного самоуправления в Российской Федерации», </w:t>
      </w:r>
      <w:r w:rsidR="000F3743" w:rsidRPr="004D29B1">
        <w:rPr>
          <w:sz w:val="28"/>
          <w:szCs w:val="28"/>
          <w:lang w:eastAsia="zh-CN"/>
        </w:rPr>
        <w:t>Администрация</w:t>
      </w:r>
      <w:r w:rsidR="001F19C1">
        <w:rPr>
          <w:sz w:val="28"/>
          <w:szCs w:val="28"/>
          <w:lang w:eastAsia="zh-CN"/>
        </w:rPr>
        <w:t xml:space="preserve"> Шолоховского городского поселения</w:t>
      </w:r>
      <w:r w:rsidR="008F32FE" w:rsidRPr="004D29B1">
        <w:rPr>
          <w:sz w:val="28"/>
          <w:szCs w:val="28"/>
          <w:lang w:eastAsia="zh-CN"/>
        </w:rPr>
        <w:t xml:space="preserve"> </w:t>
      </w:r>
      <w:proofErr w:type="gramStart"/>
      <w:r w:rsidR="008F32FE" w:rsidRPr="004D29B1">
        <w:rPr>
          <w:b/>
          <w:sz w:val="28"/>
          <w:szCs w:val="28"/>
          <w:lang w:eastAsia="zh-CN"/>
        </w:rPr>
        <w:t>п</w:t>
      </w:r>
      <w:proofErr w:type="gramEnd"/>
      <w:r w:rsidR="008F32FE" w:rsidRPr="004D29B1">
        <w:rPr>
          <w:b/>
          <w:sz w:val="28"/>
          <w:szCs w:val="28"/>
          <w:lang w:eastAsia="zh-CN"/>
        </w:rPr>
        <w:t xml:space="preserve"> о с т а н о в л я е т:</w:t>
      </w:r>
    </w:p>
    <w:p w:rsidR="00F23552" w:rsidRPr="00F23552" w:rsidRDefault="00FE5547" w:rsidP="00F23552">
      <w:pPr>
        <w:ind w:firstLine="709"/>
        <w:jc w:val="both"/>
        <w:rPr>
          <w:sz w:val="28"/>
        </w:rPr>
      </w:pPr>
      <w:r w:rsidRPr="00C618E9">
        <w:rPr>
          <w:sz w:val="28"/>
          <w:szCs w:val="28"/>
        </w:rPr>
        <w:t>1</w:t>
      </w:r>
      <w:r w:rsidR="00F23552">
        <w:t xml:space="preserve">. </w:t>
      </w:r>
      <w:r w:rsidR="00F23552" w:rsidRPr="00F23552">
        <w:rPr>
          <w:sz w:val="28"/>
        </w:rPr>
        <w:t xml:space="preserve">Утвердить прилагаемую Программу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</w:t>
      </w:r>
      <w:r w:rsidR="001F19C1">
        <w:rPr>
          <w:sz w:val="28"/>
        </w:rPr>
        <w:t>в</w:t>
      </w:r>
      <w:r w:rsidR="001A73EE" w:rsidRPr="001A73EE">
        <w:rPr>
          <w:sz w:val="28"/>
        </w:rPr>
        <w:t xml:space="preserve"> границ</w:t>
      </w:r>
      <w:r w:rsidR="001F19C1">
        <w:rPr>
          <w:sz w:val="28"/>
        </w:rPr>
        <w:t xml:space="preserve">ах </w:t>
      </w:r>
      <w:r w:rsidR="001A73EE" w:rsidRPr="001A73EE">
        <w:rPr>
          <w:sz w:val="28"/>
        </w:rPr>
        <w:t xml:space="preserve"> </w:t>
      </w:r>
      <w:r w:rsidR="001F19C1" w:rsidRPr="001F19C1">
        <w:rPr>
          <w:sz w:val="28"/>
        </w:rPr>
        <w:t xml:space="preserve">муниципального образования «Шолоховское городское  поселение» </w:t>
      </w:r>
      <w:r w:rsidR="00F23552" w:rsidRPr="001F19C1">
        <w:rPr>
          <w:sz w:val="28"/>
        </w:rPr>
        <w:t xml:space="preserve">  на 202</w:t>
      </w:r>
      <w:r w:rsidR="00974B33">
        <w:rPr>
          <w:sz w:val="28"/>
        </w:rPr>
        <w:t>5</w:t>
      </w:r>
      <w:r w:rsidR="00F23552" w:rsidRPr="001F19C1">
        <w:rPr>
          <w:sz w:val="28"/>
        </w:rPr>
        <w:t xml:space="preserve"> год.</w:t>
      </w:r>
    </w:p>
    <w:p w:rsidR="00BB3044" w:rsidRPr="009D5DB7" w:rsidRDefault="001D5D2C" w:rsidP="00F23552">
      <w:pPr>
        <w:tabs>
          <w:tab w:val="center" w:pos="5102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Настоящее постановление вступает в </w:t>
      </w:r>
      <w:r w:rsidR="00680AAE">
        <w:rPr>
          <w:color w:val="000000"/>
          <w:sz w:val="28"/>
          <w:szCs w:val="28"/>
        </w:rPr>
        <w:t xml:space="preserve">силу </w:t>
      </w:r>
      <w:r w:rsidR="009D5DB7">
        <w:rPr>
          <w:color w:val="000000"/>
          <w:sz w:val="28"/>
          <w:szCs w:val="28"/>
        </w:rPr>
        <w:t>после официального опубликования.</w:t>
      </w:r>
    </w:p>
    <w:p w:rsidR="004322DF" w:rsidRPr="00562BEB" w:rsidRDefault="00096BD4" w:rsidP="00562BEB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1D5D2C">
        <w:rPr>
          <w:color w:val="000000"/>
          <w:sz w:val="28"/>
          <w:szCs w:val="28"/>
        </w:rPr>
        <w:t xml:space="preserve">Контроль за исполнением постановления возложить на </w:t>
      </w:r>
      <w:r w:rsidR="001F19C1">
        <w:rPr>
          <w:color w:val="000000"/>
          <w:sz w:val="28"/>
          <w:szCs w:val="28"/>
        </w:rPr>
        <w:t>заведующего сектором по земельным и имущественным отношениям</w:t>
      </w:r>
      <w:r w:rsidR="00005FF7">
        <w:rPr>
          <w:color w:val="000000"/>
          <w:sz w:val="28"/>
          <w:szCs w:val="28"/>
        </w:rPr>
        <w:t>.</w:t>
      </w:r>
    </w:p>
    <w:p w:rsidR="004322DF" w:rsidRDefault="004322DF" w:rsidP="004322DF"/>
    <w:p w:rsidR="009B5FB5" w:rsidRDefault="009B5FB5" w:rsidP="004322DF"/>
    <w:p w:rsidR="009B5FB5" w:rsidRPr="004322DF" w:rsidRDefault="009B5FB5" w:rsidP="004322DF"/>
    <w:p w:rsidR="00A110C0" w:rsidRDefault="00310EEE" w:rsidP="00A110C0">
      <w:pPr>
        <w:pStyle w:val="2"/>
        <w:ind w:firstLine="284"/>
        <w:rPr>
          <w:b w:val="0"/>
        </w:rPr>
      </w:pPr>
      <w:r>
        <w:rPr>
          <w:b w:val="0"/>
        </w:rPr>
        <w:t xml:space="preserve">       </w:t>
      </w:r>
      <w:r w:rsidR="00492215">
        <w:rPr>
          <w:b w:val="0"/>
        </w:rPr>
        <w:t>Г</w:t>
      </w:r>
      <w:r w:rsidR="00D61267">
        <w:rPr>
          <w:b w:val="0"/>
        </w:rPr>
        <w:t>лав</w:t>
      </w:r>
      <w:r w:rsidR="00492215">
        <w:rPr>
          <w:b w:val="0"/>
        </w:rPr>
        <w:t>а</w:t>
      </w:r>
      <w:r w:rsidR="00F4755E">
        <w:rPr>
          <w:b w:val="0"/>
        </w:rPr>
        <w:t xml:space="preserve"> </w:t>
      </w:r>
      <w:r w:rsidR="00A71264">
        <w:rPr>
          <w:b w:val="0"/>
        </w:rPr>
        <w:t>Администрации</w:t>
      </w:r>
    </w:p>
    <w:p w:rsidR="00D03A80" w:rsidRDefault="001F19C1" w:rsidP="00E149AF">
      <w:pPr>
        <w:pStyle w:val="2"/>
        <w:rPr>
          <w:b w:val="0"/>
        </w:rPr>
      </w:pPr>
      <w:r>
        <w:rPr>
          <w:b w:val="0"/>
        </w:rPr>
        <w:t>Шолоховского городского поселения</w:t>
      </w:r>
      <w:r w:rsidR="00A71264">
        <w:rPr>
          <w:b w:val="0"/>
        </w:rPr>
        <w:tab/>
      </w:r>
      <w:r w:rsidR="00A71264">
        <w:rPr>
          <w:b w:val="0"/>
        </w:rPr>
        <w:tab/>
      </w:r>
      <w:r w:rsidR="00A71264">
        <w:rPr>
          <w:b w:val="0"/>
        </w:rPr>
        <w:tab/>
      </w:r>
      <w:r>
        <w:rPr>
          <w:b w:val="0"/>
        </w:rPr>
        <w:t xml:space="preserve">  </w:t>
      </w:r>
      <w:r w:rsidR="00A110C0">
        <w:rPr>
          <w:b w:val="0"/>
        </w:rPr>
        <w:t xml:space="preserve">          </w:t>
      </w:r>
      <w:r>
        <w:rPr>
          <w:b w:val="0"/>
        </w:rPr>
        <w:t>О.П. Снисаренко</w:t>
      </w:r>
    </w:p>
    <w:p w:rsidR="00AE0EB5" w:rsidRDefault="00AE0EB5" w:rsidP="00A71264">
      <w:pPr>
        <w:rPr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14"/>
        <w:gridCol w:w="4941"/>
      </w:tblGrid>
      <w:tr w:rsidR="00FE5547" w:rsidRPr="00EE6960" w:rsidTr="00310EEE">
        <w:tc>
          <w:tcPr>
            <w:tcW w:w="4914" w:type="dxa"/>
            <w:shd w:val="clear" w:color="auto" w:fill="auto"/>
          </w:tcPr>
          <w:p w:rsidR="00FE5547" w:rsidRPr="00EE6960" w:rsidRDefault="00FE5547" w:rsidP="00EE6960">
            <w:pPr>
              <w:widowControl w:val="0"/>
              <w:suppressAutoHyphens/>
              <w:jc w:val="right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4941" w:type="dxa"/>
            <w:shd w:val="clear" w:color="auto" w:fill="auto"/>
          </w:tcPr>
          <w:p w:rsidR="009B5FB5" w:rsidRDefault="009B5FB5" w:rsidP="001F19C1">
            <w:pPr>
              <w:widowControl w:val="0"/>
              <w:suppressAutoHyphens/>
              <w:jc w:val="center"/>
              <w:rPr>
                <w:rFonts w:eastAsia="Arial"/>
                <w:sz w:val="28"/>
                <w:szCs w:val="28"/>
              </w:rPr>
            </w:pPr>
          </w:p>
          <w:p w:rsidR="009B5FB5" w:rsidRDefault="009B5FB5" w:rsidP="001F19C1">
            <w:pPr>
              <w:widowControl w:val="0"/>
              <w:suppressAutoHyphens/>
              <w:jc w:val="center"/>
              <w:rPr>
                <w:rFonts w:eastAsia="Arial"/>
                <w:sz w:val="28"/>
                <w:szCs w:val="28"/>
              </w:rPr>
            </w:pPr>
          </w:p>
          <w:p w:rsidR="00FE5547" w:rsidRPr="00EE6960" w:rsidRDefault="009B5FB5" w:rsidP="00310EEE">
            <w:pPr>
              <w:widowControl w:val="0"/>
              <w:suppressAutoHyphens/>
              <w:jc w:val="right"/>
              <w:rPr>
                <w:rFonts w:eastAsia="Arial"/>
                <w:sz w:val="28"/>
                <w:szCs w:val="28"/>
              </w:rPr>
            </w:pPr>
            <w:r>
              <w:rPr>
                <w:rFonts w:eastAsia="Arial"/>
                <w:sz w:val="28"/>
                <w:szCs w:val="28"/>
              </w:rPr>
              <w:lastRenderedPageBreak/>
              <w:t xml:space="preserve">                               </w:t>
            </w:r>
            <w:r w:rsidR="00FE5547" w:rsidRPr="00EE6960">
              <w:rPr>
                <w:rFonts w:eastAsia="Arial"/>
                <w:sz w:val="28"/>
                <w:szCs w:val="28"/>
              </w:rPr>
              <w:t>Приложение</w:t>
            </w:r>
            <w:r w:rsidR="00005FF7">
              <w:rPr>
                <w:rFonts w:eastAsia="Arial"/>
                <w:sz w:val="28"/>
                <w:szCs w:val="28"/>
              </w:rPr>
              <w:t xml:space="preserve"> №1</w:t>
            </w:r>
          </w:p>
          <w:p w:rsidR="00310EEE" w:rsidRDefault="00FE5547" w:rsidP="00310EEE">
            <w:pPr>
              <w:widowControl w:val="0"/>
              <w:suppressAutoHyphens/>
              <w:ind w:left="-103"/>
              <w:contextualSpacing/>
              <w:jc w:val="right"/>
              <w:rPr>
                <w:rFonts w:eastAsia="Arial"/>
                <w:sz w:val="28"/>
                <w:szCs w:val="28"/>
              </w:rPr>
            </w:pPr>
            <w:r w:rsidRPr="00EE6960">
              <w:rPr>
                <w:rFonts w:eastAsia="Arial"/>
                <w:sz w:val="28"/>
                <w:szCs w:val="28"/>
              </w:rPr>
              <w:t xml:space="preserve">к постановлению </w:t>
            </w:r>
          </w:p>
          <w:p w:rsidR="00FE5547" w:rsidRPr="00EE6960" w:rsidRDefault="00FE5547" w:rsidP="00310EEE">
            <w:pPr>
              <w:widowControl w:val="0"/>
              <w:suppressAutoHyphens/>
              <w:ind w:left="-103"/>
              <w:contextualSpacing/>
              <w:jc w:val="right"/>
              <w:rPr>
                <w:rFonts w:eastAsia="Arial"/>
                <w:sz w:val="28"/>
                <w:szCs w:val="28"/>
              </w:rPr>
            </w:pPr>
            <w:r w:rsidRPr="00EE6960">
              <w:rPr>
                <w:rFonts w:eastAsia="Arial"/>
                <w:sz w:val="28"/>
                <w:szCs w:val="28"/>
              </w:rPr>
              <w:t xml:space="preserve">Администрации </w:t>
            </w:r>
            <w:r w:rsidR="001F19C1">
              <w:rPr>
                <w:rFonts w:eastAsia="Arial"/>
                <w:sz w:val="28"/>
                <w:szCs w:val="28"/>
              </w:rPr>
              <w:t>Шолоховского городского поселения</w:t>
            </w:r>
          </w:p>
          <w:p w:rsidR="00FE5547" w:rsidRPr="00EE6960" w:rsidRDefault="004322DF" w:rsidP="003019E2">
            <w:pPr>
              <w:widowControl w:val="0"/>
              <w:suppressAutoHyphens/>
              <w:ind w:left="-103"/>
              <w:contextualSpacing/>
              <w:jc w:val="right"/>
              <w:rPr>
                <w:rFonts w:eastAsia="Arial"/>
                <w:sz w:val="28"/>
                <w:szCs w:val="28"/>
              </w:rPr>
            </w:pPr>
            <w:r>
              <w:rPr>
                <w:rFonts w:eastAsia="Arial"/>
                <w:sz w:val="28"/>
                <w:szCs w:val="28"/>
              </w:rPr>
              <w:t xml:space="preserve">от </w:t>
            </w:r>
            <w:r w:rsidR="003019E2">
              <w:rPr>
                <w:rFonts w:eastAsia="Arial"/>
                <w:sz w:val="28"/>
                <w:szCs w:val="28"/>
              </w:rPr>
              <w:t>_________________</w:t>
            </w:r>
          </w:p>
        </w:tc>
      </w:tr>
    </w:tbl>
    <w:p w:rsidR="00FE5547" w:rsidRDefault="00FE5547" w:rsidP="00FE5547">
      <w:pPr>
        <w:jc w:val="right"/>
        <w:rPr>
          <w:sz w:val="28"/>
          <w:szCs w:val="28"/>
        </w:rPr>
      </w:pPr>
    </w:p>
    <w:p w:rsidR="00F23552" w:rsidRPr="00E5738F" w:rsidRDefault="00F23552" w:rsidP="00BA7DFB">
      <w:pPr>
        <w:ind w:firstLine="709"/>
        <w:jc w:val="center"/>
      </w:pPr>
    </w:p>
    <w:p w:rsidR="009872FE" w:rsidRPr="009872FE" w:rsidRDefault="009872FE" w:rsidP="009872FE">
      <w:pPr>
        <w:ind w:firstLine="709"/>
        <w:jc w:val="center"/>
        <w:rPr>
          <w:sz w:val="28"/>
        </w:rPr>
      </w:pPr>
      <w:r>
        <w:rPr>
          <w:sz w:val="28"/>
          <w:szCs w:val="28"/>
        </w:rPr>
        <w:t>Основные принципы программы</w:t>
      </w:r>
      <w:r w:rsidR="00F23552" w:rsidRPr="00BA7DFB">
        <w:rPr>
          <w:sz w:val="28"/>
          <w:szCs w:val="28"/>
        </w:rPr>
        <w:t xml:space="preserve"> </w:t>
      </w:r>
      <w:r w:rsidRPr="009872FE">
        <w:rPr>
          <w:sz w:val="28"/>
        </w:rPr>
        <w:t>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в границах муниципального образования «Шолоховское городское  поселение» на 202</w:t>
      </w:r>
      <w:r w:rsidR="00974B33">
        <w:rPr>
          <w:sz w:val="28"/>
        </w:rPr>
        <w:t>5</w:t>
      </w:r>
      <w:r w:rsidRPr="009872FE">
        <w:rPr>
          <w:sz w:val="28"/>
        </w:rPr>
        <w:t xml:space="preserve"> год</w:t>
      </w:r>
    </w:p>
    <w:p w:rsidR="00F23552" w:rsidRPr="00BA7DFB" w:rsidRDefault="00F23552" w:rsidP="0061046E">
      <w:pPr>
        <w:jc w:val="both"/>
        <w:rPr>
          <w:sz w:val="28"/>
          <w:szCs w:val="28"/>
        </w:rPr>
      </w:pP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Анализ текущего состояния осуществления вида контроля,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  <w:r w:rsidR="009872FE">
        <w:rPr>
          <w:sz w:val="28"/>
          <w:szCs w:val="28"/>
        </w:rPr>
        <w:t>.</w:t>
      </w:r>
      <w:r w:rsidRPr="00BA7DFB">
        <w:rPr>
          <w:sz w:val="28"/>
          <w:szCs w:val="28"/>
        </w:rPr>
        <w:t xml:space="preserve"> 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 xml:space="preserve">Программа </w:t>
      </w:r>
      <w:r w:rsidR="009872FE" w:rsidRPr="009872FE">
        <w:rPr>
          <w:sz w:val="28"/>
        </w:rPr>
        <w:t>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в границах муниципального образования «Шолоховское городское  поселение» на 202</w:t>
      </w:r>
      <w:r w:rsidR="001207F5">
        <w:rPr>
          <w:sz w:val="28"/>
        </w:rPr>
        <w:t>3</w:t>
      </w:r>
      <w:r w:rsidR="009872FE" w:rsidRPr="009872FE">
        <w:rPr>
          <w:sz w:val="28"/>
        </w:rPr>
        <w:t xml:space="preserve"> год</w:t>
      </w:r>
      <w:r w:rsidRPr="00BA7DFB">
        <w:rPr>
          <w:sz w:val="28"/>
          <w:szCs w:val="28"/>
        </w:rPr>
        <w:t>, разработана</w:t>
      </w:r>
      <w:r w:rsidR="009872FE">
        <w:rPr>
          <w:sz w:val="28"/>
          <w:szCs w:val="28"/>
        </w:rPr>
        <w:t xml:space="preserve"> в</w:t>
      </w:r>
      <w:r w:rsidRPr="00BA7DFB">
        <w:rPr>
          <w:sz w:val="28"/>
          <w:szCs w:val="28"/>
        </w:rPr>
        <w:t xml:space="preserve"> соответствии с Федеральным законом от 31 июля 2020 г. № 248-ФЗ «О государственном контроле (надзоре) и муниципальном контроле в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25 июня 2021 года 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законам ценностям».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 xml:space="preserve">Программа профилактики рисков причинения вреда (ущерба) охраняемым законом ценностям (далее-Программа), проводится в рамках осуществления муниципального контроля на автомобильном транспорте, городском наземном электрическом транспорте и в дорожном хозяйстве </w:t>
      </w:r>
      <w:r w:rsidR="001A73EE" w:rsidRPr="00BA7DFB">
        <w:rPr>
          <w:sz w:val="28"/>
          <w:szCs w:val="28"/>
        </w:rPr>
        <w:t>в границ</w:t>
      </w:r>
      <w:r w:rsidR="009872FE">
        <w:rPr>
          <w:sz w:val="28"/>
          <w:szCs w:val="28"/>
        </w:rPr>
        <w:t>ах</w:t>
      </w:r>
      <w:r w:rsidR="001A73EE" w:rsidRPr="00BA7DFB">
        <w:rPr>
          <w:sz w:val="28"/>
          <w:szCs w:val="28"/>
        </w:rPr>
        <w:t xml:space="preserve"> </w:t>
      </w:r>
      <w:r w:rsidR="009872FE">
        <w:rPr>
          <w:sz w:val="28"/>
          <w:szCs w:val="28"/>
        </w:rPr>
        <w:t>Шолоховского городского поселения.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Мероприятия по профилактике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</w:t>
      </w:r>
      <w:r w:rsidR="009872FE">
        <w:rPr>
          <w:sz w:val="28"/>
          <w:szCs w:val="28"/>
        </w:rPr>
        <w:t xml:space="preserve"> в </w:t>
      </w:r>
      <w:r w:rsidR="001A73EE" w:rsidRPr="00BA7DFB">
        <w:rPr>
          <w:sz w:val="28"/>
          <w:szCs w:val="28"/>
        </w:rPr>
        <w:t>границ</w:t>
      </w:r>
      <w:r w:rsidR="009872FE">
        <w:rPr>
          <w:sz w:val="28"/>
          <w:szCs w:val="28"/>
        </w:rPr>
        <w:t>ах</w:t>
      </w:r>
      <w:r w:rsidR="001A73EE" w:rsidRPr="00BA7DFB">
        <w:rPr>
          <w:sz w:val="28"/>
          <w:szCs w:val="28"/>
        </w:rPr>
        <w:t xml:space="preserve"> </w:t>
      </w:r>
      <w:r w:rsidR="009872FE">
        <w:rPr>
          <w:sz w:val="28"/>
          <w:szCs w:val="28"/>
        </w:rPr>
        <w:t>Шолоховского городского поселения</w:t>
      </w:r>
      <w:r w:rsidRPr="00BA7DFB">
        <w:rPr>
          <w:sz w:val="28"/>
          <w:szCs w:val="28"/>
        </w:rPr>
        <w:t>, осуществляются должностными лицами по осуществлению муниципального контроля на автомобильном транспорте, городском наземном электрическом транспорте и в дорожном хозяйстве.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При осуществлении муниципального контроля на автомобильном транспорте, городском наземном электрическом транспорте и в дорожном хозяйстве,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Под профилактикой рисков причинения вреда (ущерба) охраняемым законом ценностям понимается осуществление с целью предотвращения таких риско</w:t>
      </w:r>
      <w:r w:rsidR="001A73EE" w:rsidRPr="00BA7DFB">
        <w:rPr>
          <w:sz w:val="28"/>
          <w:szCs w:val="28"/>
        </w:rPr>
        <w:t>в деятельность должностных лиц А</w:t>
      </w:r>
      <w:r w:rsidRPr="00BA7DFB">
        <w:rPr>
          <w:sz w:val="28"/>
          <w:szCs w:val="28"/>
        </w:rPr>
        <w:t xml:space="preserve">дминистрации </w:t>
      </w:r>
      <w:r w:rsidR="009872FE">
        <w:rPr>
          <w:sz w:val="28"/>
          <w:szCs w:val="28"/>
        </w:rPr>
        <w:t xml:space="preserve">Шолоховского городского поселения </w:t>
      </w:r>
      <w:r w:rsidRPr="00BA7DFB">
        <w:rPr>
          <w:sz w:val="28"/>
          <w:szCs w:val="28"/>
        </w:rPr>
        <w:t xml:space="preserve"> по реализации мер организационного, информационного, правового, социального и иного характера, направленных на просвещение контролируемых лиц и иных заинтересованных лиц по вопросам содержания и порядка применения требований Положения о муниципальном контроле на автомобильном транспорте, городском наземном электрическом транспорте и в дорожном хозяйстве, а также стимулирование добросовестного и правомерного поведения контролируемых лиц.</w:t>
      </w:r>
    </w:p>
    <w:p w:rsidR="00F23552" w:rsidRPr="00BA7DFB" w:rsidRDefault="00F23552" w:rsidP="00F23552">
      <w:pPr>
        <w:ind w:firstLine="709"/>
        <w:jc w:val="both"/>
        <w:rPr>
          <w:rFonts w:eastAsia="Calibri"/>
          <w:sz w:val="28"/>
          <w:szCs w:val="28"/>
        </w:rPr>
      </w:pPr>
      <w:r w:rsidRPr="00BA7DFB">
        <w:rPr>
          <w:sz w:val="28"/>
          <w:szCs w:val="28"/>
        </w:rPr>
        <w:t xml:space="preserve">Под контролируемыми лицами понимаются граждане, индивидуальные предприниматели и организации, деятельность, действия или результаты деятельности, которых должны отвечать обязательным требованиям в области автомобильных дорог и дорожной деятельности, установленных в отношении автомобильных дорог местного значения: 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-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-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За текущий период 202</w:t>
      </w:r>
      <w:r w:rsidR="00974B33">
        <w:rPr>
          <w:sz w:val="28"/>
          <w:szCs w:val="28"/>
        </w:rPr>
        <w:t>4</w:t>
      </w:r>
      <w:r w:rsidRPr="00BA7DFB">
        <w:rPr>
          <w:sz w:val="28"/>
          <w:szCs w:val="28"/>
        </w:rPr>
        <w:t xml:space="preserve"> года в рамках муниципального контроля на автомобильном транспорте, городском наземном электрическом транспорте и в дорожном хозяйстве, плановые и внеплановые проверки, мероприятия по контролю без взаимодействия с контролируемыми лицами на территории </w:t>
      </w:r>
      <w:r w:rsidR="001F11B5">
        <w:rPr>
          <w:sz w:val="28"/>
          <w:szCs w:val="28"/>
        </w:rPr>
        <w:t xml:space="preserve">Шолоховского городского поселения </w:t>
      </w:r>
      <w:r w:rsidRPr="00BA7DFB">
        <w:rPr>
          <w:sz w:val="28"/>
          <w:szCs w:val="28"/>
        </w:rPr>
        <w:t>не производились.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Эксперты и представители экспертных организаций к проведению проверок не привлекались.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Предостережения о недопустимости нарушений обязательных требований при осуществлении муниципального контроля на автомобильном транспорте, городском наземном электрическом транспорте и в дорожном хозяйстве, контролируемым лицам не выдавались.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Случаи причинения контролируемыми лицами вреда охраняемым законом ценностям, а также случаи возникновения чрезвычайных ситуаций природного и техногенного характера не установлены.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 xml:space="preserve">К основным проблемам в сфере муниципального контроля на автомобильном транспорте, городском наземном электрическом транспорте и в дорожном хозяйстве на территории </w:t>
      </w:r>
      <w:r w:rsidR="001F11B5">
        <w:rPr>
          <w:sz w:val="28"/>
          <w:szCs w:val="28"/>
        </w:rPr>
        <w:t>Шолоховского городского поселения</w:t>
      </w:r>
      <w:r w:rsidRPr="00BA7DFB">
        <w:rPr>
          <w:sz w:val="28"/>
          <w:szCs w:val="28"/>
        </w:rPr>
        <w:t xml:space="preserve">, на решение которых направлена Программа, относится: 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 xml:space="preserve">- деятельность по перевозке пассажиров и грузов для собственных нужд (за исключением деятельности,  осуществляемой юридическими лицами и индивидуальными предпринимателями, а также подлежащей лицензированию); 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 xml:space="preserve">- деятельность по осуществлению работ по капитальному ремонту, ремонту и содержанию автомобильных дорог общего пользования местного значения; </w:t>
      </w:r>
    </w:p>
    <w:p w:rsidR="00F23552" w:rsidRPr="00BA7DFB" w:rsidRDefault="00F23552" w:rsidP="0061046E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- деятельность по использованию полос отвода и (или) придорожных полос автомобильных дорог общего пользования местного значения.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 xml:space="preserve">Ожидаемые конечные результаты реализации программы профилактики: 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- снижение рисков причинения вреда охраняемым законом ценностям;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- увеличение доли законопослушных контролируемых лиц;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- внедрение новых видов профилактических мероприятий, предусмотренных Федеральным законом № 248-ФЗ и Постановлением № 1010;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- уменьшение административной нагрузки на контролируемых лиц;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- повышение уровня правовой грамотности контролируемых лиц;</w:t>
      </w:r>
    </w:p>
    <w:p w:rsidR="00F23552" w:rsidRPr="00BA7DFB" w:rsidRDefault="00F23552" w:rsidP="0061046E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 xml:space="preserve"> - мотивация контролируемых лиц к добросовестному поведению.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Цели и задачи реализации программы профилактики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2.1. 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 xml:space="preserve">предупреждение нарушений обязательных требований законодательства, требований, установленных муниципальными правовыми актами (снижение числа нарушений обязательных требований, установленных муниципальными правовыми актами) контролируемыми лицами, осуществляющими деятельность на автомобильном транспорте, городском наземном электрическом транспорте и в дорожном хозяйстве </w:t>
      </w:r>
      <w:r w:rsidR="001F11B5">
        <w:rPr>
          <w:sz w:val="28"/>
        </w:rPr>
        <w:t xml:space="preserve">в </w:t>
      </w:r>
      <w:r w:rsidR="00BA7DFB" w:rsidRPr="001A73EE">
        <w:rPr>
          <w:sz w:val="28"/>
        </w:rPr>
        <w:t>границ</w:t>
      </w:r>
      <w:r w:rsidR="001F11B5">
        <w:rPr>
          <w:sz w:val="28"/>
        </w:rPr>
        <w:t>ах</w:t>
      </w:r>
      <w:r w:rsidR="00BA7DFB" w:rsidRPr="001A73EE">
        <w:rPr>
          <w:sz w:val="28"/>
        </w:rPr>
        <w:t xml:space="preserve"> </w:t>
      </w:r>
      <w:r w:rsidR="001F11B5">
        <w:rPr>
          <w:sz w:val="28"/>
        </w:rPr>
        <w:t>Шолоховского городского поселения</w:t>
      </w:r>
      <w:r w:rsidRPr="00BA7DFB">
        <w:rPr>
          <w:sz w:val="28"/>
          <w:szCs w:val="28"/>
        </w:rPr>
        <w:t>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 xml:space="preserve">создание мотивации к добросовестному поведению контролируемых лиц, осуществляющих свою деятельность на автомобильном транспорте, городском наземном электрическом транспорте и в дорожном хозяйстве на территории </w:t>
      </w:r>
      <w:r w:rsidR="001F11B5">
        <w:rPr>
          <w:sz w:val="28"/>
          <w:szCs w:val="28"/>
        </w:rPr>
        <w:t>поселения</w:t>
      </w:r>
      <w:r w:rsidRPr="00BA7DFB">
        <w:rPr>
          <w:sz w:val="28"/>
          <w:szCs w:val="28"/>
        </w:rPr>
        <w:t>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2.2. Основными задачами профилактических мероприятий являются: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выявление причин, факторов и условий, способствующих нарушению обязательных требований, определение способов устранения или снижения рисков их возникновения;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 xml:space="preserve">формирование одинакового понимания обязательных требований при осуществлении муниципального контроля на автомобильном транспорте, городском наземном электрическом транспорте и в дорожном хозяйстве на территории </w:t>
      </w:r>
      <w:r w:rsidR="001F11B5">
        <w:rPr>
          <w:sz w:val="28"/>
          <w:szCs w:val="28"/>
        </w:rPr>
        <w:t>Шолоховского городского поселения</w:t>
      </w:r>
      <w:r w:rsidRPr="00BA7DFB">
        <w:rPr>
          <w:sz w:val="28"/>
          <w:szCs w:val="28"/>
        </w:rPr>
        <w:t>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укрепление системы профилактики нарушений обязательных требований путем активизации профилактической деятельности;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создание условий для изменения ценностного отношения подконтрольных субъектов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создание и внедрение мер системы позитивной профилактики;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повышение уровня правовой грамотности подконтрольных субъектов, в том числе путем обеспечения доступности информации об обязательных требованиях и необходимых мерах по их исполнению;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инвентаризация и оценка состава и особенностей подконтрольных субъектов и оценки состояния подконтрольной сферы;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установление зависимости видов, форм и интенсивности профилактических мероприятий от особенностей конкретных подконтрольных субъектов;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снижение издержек контрольно-надзорной деятельности и административной нагрузки на подконтрольные субъекты.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2.3. Профилактические мероприятия планируются и осуществляются на основе соблюдения следующих базовых принципов: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понятности - представление информации об обязательных требованиях в простой, понятной, исчерпывающей форме (описание, пояснение, приведение примеров самих обязательных требований, указание нормативных правовых актов их содержащих и административных последствий за нарушение обязательных требований);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информационной открытости – доступно</w:t>
      </w:r>
      <w:r w:rsidR="001F11B5">
        <w:rPr>
          <w:sz w:val="28"/>
          <w:szCs w:val="28"/>
        </w:rPr>
        <w:t>сть</w:t>
      </w:r>
      <w:r w:rsidRPr="00BA7DFB">
        <w:rPr>
          <w:sz w:val="28"/>
          <w:szCs w:val="28"/>
        </w:rPr>
        <w:t xml:space="preserve"> сведений об организации и осуществлении профилактических мероприятий (в том числе за счет использования информационно-коммуникационных технологий);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обязательности – обязательное проведение профилактических мероприятий по установленным видам контроля (надзора) на регулярной и системной основе;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актуальности – регулярный анализ и обновление программы профилактических мероприятий, использование актуальных достижений науки и технологий при их проведении;</w:t>
      </w:r>
    </w:p>
    <w:p w:rsidR="00F23552" w:rsidRPr="00BA7DFB" w:rsidRDefault="00F23552" w:rsidP="00F23552">
      <w:pPr>
        <w:ind w:firstLine="709"/>
        <w:jc w:val="both"/>
        <w:rPr>
          <w:sz w:val="28"/>
          <w:szCs w:val="28"/>
        </w:rPr>
      </w:pPr>
      <w:r w:rsidRPr="00BA7DFB">
        <w:rPr>
          <w:sz w:val="28"/>
          <w:szCs w:val="28"/>
        </w:rPr>
        <w:t>релевантности – выбор набора видов и фор</w:t>
      </w:r>
      <w:r w:rsidR="001F11B5">
        <w:rPr>
          <w:sz w:val="28"/>
          <w:szCs w:val="28"/>
        </w:rPr>
        <w:t>м профилактических мероприятий.</w:t>
      </w:r>
    </w:p>
    <w:p w:rsidR="007916CD" w:rsidRPr="00F0097A" w:rsidRDefault="007916CD" w:rsidP="003346D3">
      <w:pPr>
        <w:contextualSpacing/>
        <w:rPr>
          <w:sz w:val="28"/>
          <w:szCs w:val="28"/>
        </w:rPr>
      </w:pPr>
    </w:p>
    <w:p w:rsidR="007916CD" w:rsidRPr="00F0097A" w:rsidRDefault="007916CD" w:rsidP="007916CD">
      <w:pPr>
        <w:ind w:firstLine="709"/>
        <w:contextualSpacing/>
        <w:jc w:val="both"/>
        <w:rPr>
          <w:sz w:val="28"/>
          <w:szCs w:val="28"/>
        </w:rPr>
      </w:pPr>
    </w:p>
    <w:p w:rsidR="007916CD" w:rsidRDefault="007916CD" w:rsidP="007916CD">
      <w:pPr>
        <w:contextualSpacing/>
        <w:jc w:val="both"/>
        <w:rPr>
          <w:sz w:val="28"/>
          <w:szCs w:val="28"/>
        </w:rPr>
        <w:sectPr w:rsidR="007916CD" w:rsidSect="001207F5">
          <w:headerReference w:type="default" r:id="rId10"/>
          <w:footerReference w:type="even" r:id="rId11"/>
          <w:footerReference w:type="default" r:id="rId12"/>
          <w:headerReference w:type="first" r:id="rId13"/>
          <w:pgSz w:w="11907" w:h="16840"/>
          <w:pgMar w:top="1134" w:right="567" w:bottom="284" w:left="1701" w:header="426" w:footer="720" w:gutter="0"/>
          <w:cols w:space="720"/>
          <w:titlePg/>
          <w:docGrid w:linePitch="326"/>
        </w:sectPr>
      </w:pPr>
    </w:p>
    <w:p w:rsidR="007916CD" w:rsidRDefault="007916CD" w:rsidP="007916CD">
      <w:pPr>
        <w:widowControl w:val="0"/>
        <w:autoSpaceDE w:val="0"/>
        <w:autoSpaceDN w:val="0"/>
        <w:adjustRightInd w:val="0"/>
        <w:outlineLvl w:val="2"/>
      </w:pPr>
    </w:p>
    <w:p w:rsidR="001207F5" w:rsidRDefault="001207F5" w:rsidP="001F11B5">
      <w:pPr>
        <w:widowControl w:val="0"/>
        <w:suppressAutoHyphens/>
        <w:jc w:val="right"/>
        <w:rPr>
          <w:rFonts w:eastAsia="Arial"/>
          <w:sz w:val="28"/>
          <w:szCs w:val="28"/>
        </w:rPr>
      </w:pPr>
    </w:p>
    <w:p w:rsidR="001F11B5" w:rsidRPr="00EE6960" w:rsidRDefault="001F11B5" w:rsidP="001F11B5">
      <w:pPr>
        <w:widowControl w:val="0"/>
        <w:suppressAutoHyphens/>
        <w:jc w:val="right"/>
        <w:rPr>
          <w:rFonts w:eastAsia="Arial"/>
          <w:sz w:val="28"/>
          <w:szCs w:val="28"/>
        </w:rPr>
      </w:pPr>
      <w:r w:rsidRPr="00EE6960">
        <w:rPr>
          <w:rFonts w:eastAsia="Arial"/>
          <w:sz w:val="28"/>
          <w:szCs w:val="28"/>
        </w:rPr>
        <w:t>Приложение</w:t>
      </w:r>
      <w:r>
        <w:rPr>
          <w:rFonts w:eastAsia="Arial"/>
          <w:sz w:val="28"/>
          <w:szCs w:val="28"/>
        </w:rPr>
        <w:t xml:space="preserve"> </w:t>
      </w:r>
      <w:r w:rsidR="00005FF7">
        <w:rPr>
          <w:rFonts w:eastAsia="Arial"/>
          <w:sz w:val="28"/>
          <w:szCs w:val="28"/>
        </w:rPr>
        <w:t>2</w:t>
      </w:r>
    </w:p>
    <w:p w:rsidR="001F11B5" w:rsidRDefault="001F11B5" w:rsidP="001F11B5">
      <w:pPr>
        <w:widowControl w:val="0"/>
        <w:suppressAutoHyphens/>
        <w:ind w:left="-103"/>
        <w:contextualSpacing/>
        <w:jc w:val="right"/>
        <w:rPr>
          <w:rFonts w:eastAsia="Arial"/>
          <w:sz w:val="28"/>
          <w:szCs w:val="28"/>
        </w:rPr>
      </w:pPr>
      <w:r w:rsidRPr="00EE6960">
        <w:rPr>
          <w:rFonts w:eastAsia="Arial"/>
          <w:sz w:val="28"/>
          <w:szCs w:val="28"/>
        </w:rPr>
        <w:t xml:space="preserve">к постановлению Администрации </w:t>
      </w:r>
    </w:p>
    <w:p w:rsidR="001F11B5" w:rsidRPr="00EE6960" w:rsidRDefault="001F11B5" w:rsidP="001F11B5">
      <w:pPr>
        <w:widowControl w:val="0"/>
        <w:suppressAutoHyphens/>
        <w:ind w:left="-103"/>
        <w:contextualSpacing/>
        <w:jc w:val="right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Шолоховского городского поселения</w:t>
      </w:r>
    </w:p>
    <w:p w:rsidR="001F11B5" w:rsidRDefault="00310EEE" w:rsidP="001F11B5">
      <w:pPr>
        <w:widowControl w:val="0"/>
        <w:autoSpaceDE w:val="0"/>
        <w:autoSpaceDN w:val="0"/>
        <w:adjustRightInd w:val="0"/>
        <w:jc w:val="right"/>
        <w:outlineLvl w:val="2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 xml:space="preserve">от </w:t>
      </w:r>
      <w:r w:rsidR="003019E2">
        <w:rPr>
          <w:rFonts w:eastAsia="Arial"/>
          <w:sz w:val="28"/>
          <w:szCs w:val="28"/>
        </w:rPr>
        <w:t>__________________</w:t>
      </w:r>
    </w:p>
    <w:p w:rsidR="007916CD" w:rsidRPr="000D6174" w:rsidRDefault="007916CD" w:rsidP="001F11B5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r w:rsidRPr="000D6174">
        <w:rPr>
          <w:rFonts w:eastAsia="Calibri"/>
          <w:lang w:eastAsia="en-US"/>
        </w:rPr>
        <w:t xml:space="preserve">Таблица </w:t>
      </w:r>
      <w:r>
        <w:rPr>
          <w:rFonts w:eastAsia="Calibri"/>
          <w:lang w:eastAsia="en-US"/>
        </w:rPr>
        <w:t>1</w:t>
      </w:r>
    </w:p>
    <w:p w:rsidR="007916CD" w:rsidRPr="006B3A1D" w:rsidRDefault="006B3A1D" w:rsidP="006B3A1D">
      <w:pPr>
        <w:ind w:firstLine="709"/>
        <w:jc w:val="center"/>
        <w:rPr>
          <w:sz w:val="28"/>
          <w:szCs w:val="28"/>
        </w:rPr>
      </w:pPr>
      <w:r w:rsidRPr="00BA7DFB">
        <w:rPr>
          <w:sz w:val="28"/>
          <w:szCs w:val="28"/>
        </w:rPr>
        <w:t>Перечень профилактических мероприятий, сроки (периодичность) их проведения</w:t>
      </w:r>
    </w:p>
    <w:p w:rsidR="007916CD" w:rsidRDefault="007916CD" w:rsidP="007916CD">
      <w:pPr>
        <w:widowControl w:val="0"/>
        <w:autoSpaceDE w:val="0"/>
        <w:autoSpaceDN w:val="0"/>
        <w:adjustRightInd w:val="0"/>
        <w:outlineLvl w:val="2"/>
      </w:pPr>
    </w:p>
    <w:tbl>
      <w:tblPr>
        <w:tblW w:w="157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1"/>
        <w:gridCol w:w="2409"/>
        <w:gridCol w:w="3998"/>
        <w:gridCol w:w="6934"/>
      </w:tblGrid>
      <w:tr w:rsidR="00F23552" w:rsidRPr="00F23552" w:rsidTr="00866FC0">
        <w:trPr>
          <w:trHeight w:val="814"/>
        </w:trPr>
        <w:tc>
          <w:tcPr>
            <w:tcW w:w="2411" w:type="dxa"/>
            <w:shd w:val="clear" w:color="auto" w:fill="auto"/>
            <w:vAlign w:val="center"/>
          </w:tcPr>
          <w:p w:rsidR="00F23552" w:rsidRPr="00866FC0" w:rsidRDefault="00F23552" w:rsidP="00866FC0">
            <w:pPr>
              <w:ind w:left="5"/>
              <w:jc w:val="center"/>
              <w:rPr>
                <w:rFonts w:eastAsia="Calibri"/>
                <w:b/>
                <w:szCs w:val="22"/>
              </w:rPr>
            </w:pPr>
            <w:r w:rsidRPr="00866FC0">
              <w:rPr>
                <w:rFonts w:eastAsia="Calibri"/>
                <w:b/>
                <w:szCs w:val="22"/>
              </w:rPr>
              <w:t>Виды профилактических мероприятий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F23552" w:rsidRPr="00866FC0" w:rsidRDefault="00F23552" w:rsidP="00866FC0">
            <w:pPr>
              <w:ind w:left="149"/>
              <w:jc w:val="center"/>
              <w:rPr>
                <w:rFonts w:eastAsia="Calibri"/>
                <w:b/>
                <w:szCs w:val="22"/>
              </w:rPr>
            </w:pPr>
            <w:r w:rsidRPr="00866FC0">
              <w:rPr>
                <w:rFonts w:eastAsia="Calibri"/>
                <w:b/>
                <w:szCs w:val="22"/>
              </w:rPr>
              <w:t>Ответственный исполнитель</w:t>
            </w:r>
          </w:p>
        </w:tc>
        <w:tc>
          <w:tcPr>
            <w:tcW w:w="3998" w:type="dxa"/>
            <w:shd w:val="clear" w:color="auto" w:fill="auto"/>
            <w:vAlign w:val="center"/>
          </w:tcPr>
          <w:p w:rsidR="00F23552" w:rsidRPr="00866FC0" w:rsidRDefault="00F23552" w:rsidP="00866FC0">
            <w:pPr>
              <w:ind w:left="149"/>
              <w:jc w:val="center"/>
              <w:rPr>
                <w:rFonts w:eastAsia="Calibri"/>
                <w:b/>
                <w:szCs w:val="22"/>
              </w:rPr>
            </w:pPr>
            <w:r w:rsidRPr="00866FC0">
              <w:rPr>
                <w:rFonts w:eastAsia="Calibri"/>
                <w:b/>
                <w:szCs w:val="22"/>
              </w:rPr>
              <w:t>Периодичность проведения</w:t>
            </w:r>
          </w:p>
        </w:tc>
        <w:tc>
          <w:tcPr>
            <w:tcW w:w="6934" w:type="dxa"/>
            <w:shd w:val="clear" w:color="auto" w:fill="auto"/>
            <w:vAlign w:val="center"/>
          </w:tcPr>
          <w:p w:rsidR="00F23552" w:rsidRPr="00866FC0" w:rsidRDefault="00F23552" w:rsidP="00866FC0">
            <w:pPr>
              <w:ind w:left="149"/>
              <w:jc w:val="center"/>
              <w:rPr>
                <w:rFonts w:eastAsia="Calibri"/>
                <w:b/>
                <w:szCs w:val="22"/>
              </w:rPr>
            </w:pPr>
            <w:r w:rsidRPr="00866FC0">
              <w:rPr>
                <w:rFonts w:eastAsia="Calibri"/>
                <w:b/>
                <w:szCs w:val="22"/>
              </w:rPr>
              <w:t>Наименование мероприятия</w:t>
            </w:r>
          </w:p>
        </w:tc>
      </w:tr>
      <w:tr w:rsidR="00F23552" w:rsidRPr="00F23552" w:rsidTr="00866FC0">
        <w:trPr>
          <w:trHeight w:val="1875"/>
        </w:trPr>
        <w:tc>
          <w:tcPr>
            <w:tcW w:w="2411" w:type="dxa"/>
            <w:shd w:val="clear" w:color="auto" w:fill="auto"/>
            <w:vAlign w:val="center"/>
          </w:tcPr>
          <w:p w:rsidR="00F23552" w:rsidRPr="00866FC0" w:rsidRDefault="00F23552" w:rsidP="00866FC0">
            <w:pPr>
              <w:ind w:left="5"/>
              <w:rPr>
                <w:rFonts w:eastAsia="Calibri"/>
                <w:szCs w:val="22"/>
              </w:rPr>
            </w:pPr>
            <w:bookmarkStart w:id="1" w:name="_GoBack" w:colFirst="4" w:colLast="4"/>
            <w:r w:rsidRPr="00866FC0">
              <w:rPr>
                <w:rFonts w:eastAsia="Calibri"/>
                <w:szCs w:val="22"/>
              </w:rPr>
              <w:t>Информирование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F23552" w:rsidRPr="00866FC0" w:rsidRDefault="001F11B5" w:rsidP="001F11B5">
            <w:pPr>
              <w:ind w:left="149"/>
              <w:jc w:val="center"/>
              <w:rPr>
                <w:rFonts w:eastAsia="Calibri"/>
                <w:szCs w:val="22"/>
              </w:rPr>
            </w:pPr>
            <w:r>
              <w:rPr>
                <w:rFonts w:eastAsia="Calibri"/>
                <w:szCs w:val="22"/>
              </w:rPr>
              <w:t>Заведующий сектором</w:t>
            </w:r>
          </w:p>
        </w:tc>
        <w:tc>
          <w:tcPr>
            <w:tcW w:w="3998" w:type="dxa"/>
            <w:shd w:val="clear" w:color="auto" w:fill="auto"/>
            <w:vAlign w:val="center"/>
          </w:tcPr>
          <w:p w:rsidR="00F23552" w:rsidRPr="00866FC0" w:rsidRDefault="00F23552" w:rsidP="00866FC0">
            <w:pPr>
              <w:ind w:left="149"/>
              <w:rPr>
                <w:rFonts w:eastAsia="Calibri"/>
                <w:szCs w:val="22"/>
              </w:rPr>
            </w:pPr>
            <w:r w:rsidRPr="00866FC0">
              <w:rPr>
                <w:rFonts w:eastAsia="Calibri"/>
                <w:szCs w:val="22"/>
              </w:rPr>
              <w:t>На постоянной основе</w:t>
            </w:r>
          </w:p>
        </w:tc>
        <w:tc>
          <w:tcPr>
            <w:tcW w:w="6934" w:type="dxa"/>
            <w:shd w:val="clear" w:color="auto" w:fill="auto"/>
            <w:vAlign w:val="center"/>
          </w:tcPr>
          <w:p w:rsidR="00F23552" w:rsidRPr="00866FC0" w:rsidRDefault="00F23552" w:rsidP="00866FC0">
            <w:pPr>
              <w:ind w:left="149"/>
              <w:rPr>
                <w:rFonts w:eastAsia="Calibri"/>
                <w:szCs w:val="22"/>
              </w:rPr>
            </w:pPr>
            <w:r w:rsidRPr="00866FC0">
              <w:rPr>
                <w:rFonts w:eastAsia="Calibri"/>
                <w:szCs w:val="22"/>
              </w:rPr>
              <w:t xml:space="preserve">Размещение и актуализация на официальном сайте </w:t>
            </w:r>
            <w:r w:rsidR="001F11B5">
              <w:rPr>
                <w:rFonts w:eastAsia="Calibri"/>
                <w:szCs w:val="22"/>
              </w:rPr>
              <w:t>поселения</w:t>
            </w:r>
            <w:r w:rsidRPr="00866FC0">
              <w:rPr>
                <w:rFonts w:eastAsia="Calibri"/>
                <w:szCs w:val="22"/>
              </w:rPr>
              <w:t xml:space="preserve"> в сети «Интернет» сведений, предусмотренных частью 3 статьи 46 Федерального закона от 31.07.2020 № 248-ФЗ «О государственном контроле (надзоре) и муниципальном контроле в Российской Федерации»</w:t>
            </w:r>
          </w:p>
        </w:tc>
      </w:tr>
      <w:tr w:rsidR="00F23552" w:rsidRPr="00F23552" w:rsidTr="00866FC0">
        <w:trPr>
          <w:trHeight w:val="1600"/>
        </w:trPr>
        <w:tc>
          <w:tcPr>
            <w:tcW w:w="2411" w:type="dxa"/>
            <w:shd w:val="clear" w:color="auto" w:fill="auto"/>
            <w:vAlign w:val="center"/>
          </w:tcPr>
          <w:p w:rsidR="00F23552" w:rsidRPr="00866FC0" w:rsidRDefault="00F23552" w:rsidP="00866FC0">
            <w:pPr>
              <w:ind w:left="5"/>
              <w:rPr>
                <w:rFonts w:eastAsia="Calibri"/>
                <w:szCs w:val="22"/>
              </w:rPr>
            </w:pPr>
            <w:r w:rsidRPr="00866FC0">
              <w:rPr>
                <w:rFonts w:eastAsia="Calibri"/>
                <w:szCs w:val="22"/>
              </w:rPr>
              <w:t>Обобщение правоприменительной практики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F23552" w:rsidRPr="00866FC0" w:rsidRDefault="001F11B5" w:rsidP="001F11B5">
            <w:pPr>
              <w:ind w:left="149"/>
              <w:jc w:val="center"/>
              <w:rPr>
                <w:rFonts w:eastAsia="Calibri"/>
                <w:szCs w:val="22"/>
              </w:rPr>
            </w:pPr>
            <w:r>
              <w:rPr>
                <w:rFonts w:eastAsia="Calibri"/>
                <w:szCs w:val="22"/>
              </w:rPr>
              <w:t>Заведующий сектором</w:t>
            </w:r>
          </w:p>
        </w:tc>
        <w:tc>
          <w:tcPr>
            <w:tcW w:w="3998" w:type="dxa"/>
            <w:shd w:val="clear" w:color="auto" w:fill="auto"/>
            <w:vAlign w:val="center"/>
          </w:tcPr>
          <w:p w:rsidR="00F23552" w:rsidRPr="00866FC0" w:rsidRDefault="00F23552" w:rsidP="00866FC0">
            <w:pPr>
              <w:ind w:left="149"/>
              <w:rPr>
                <w:rFonts w:eastAsia="Calibri"/>
                <w:szCs w:val="22"/>
              </w:rPr>
            </w:pPr>
            <w:r w:rsidRPr="00866FC0">
              <w:rPr>
                <w:rFonts w:eastAsia="Calibri"/>
                <w:szCs w:val="22"/>
              </w:rPr>
              <w:t>В срок до 1 июля года, следующего за отчетным годом</w:t>
            </w:r>
          </w:p>
        </w:tc>
        <w:tc>
          <w:tcPr>
            <w:tcW w:w="6934" w:type="dxa"/>
            <w:shd w:val="clear" w:color="auto" w:fill="auto"/>
          </w:tcPr>
          <w:p w:rsidR="00F23552" w:rsidRPr="00866FC0" w:rsidRDefault="00F23552" w:rsidP="00866FC0">
            <w:pPr>
              <w:ind w:left="149"/>
              <w:rPr>
                <w:rFonts w:eastAsia="Calibri"/>
                <w:szCs w:val="22"/>
              </w:rPr>
            </w:pPr>
            <w:r w:rsidRPr="00866FC0">
              <w:rPr>
                <w:rFonts w:eastAsia="Calibri"/>
                <w:szCs w:val="22"/>
              </w:rPr>
              <w:t>Подготовка и размещение доклада о правоприменительной практике, содержащего результаты обобщения правоприменительной практики муниципального контроля в сфере  автомобильного транспорта, городского наземного электрического транспорта и дорожного хозяйства</w:t>
            </w:r>
          </w:p>
        </w:tc>
      </w:tr>
      <w:bookmarkEnd w:id="1"/>
    </w:tbl>
    <w:p w:rsidR="001F11B5" w:rsidRDefault="001F11B5" w:rsidP="004050E8">
      <w:pPr>
        <w:widowControl w:val="0"/>
        <w:autoSpaceDE w:val="0"/>
        <w:autoSpaceDN w:val="0"/>
        <w:adjustRightInd w:val="0"/>
        <w:outlineLvl w:val="2"/>
        <w:rPr>
          <w:rFonts w:eastAsia="Calibri"/>
          <w:lang w:eastAsia="en-US"/>
        </w:rPr>
      </w:pPr>
    </w:p>
    <w:p w:rsidR="001F11B5" w:rsidRDefault="001F11B5" w:rsidP="004050E8">
      <w:pPr>
        <w:widowControl w:val="0"/>
        <w:autoSpaceDE w:val="0"/>
        <w:autoSpaceDN w:val="0"/>
        <w:adjustRightInd w:val="0"/>
        <w:outlineLvl w:val="2"/>
        <w:rPr>
          <w:rFonts w:eastAsia="Calibri"/>
          <w:lang w:eastAsia="en-US"/>
        </w:rPr>
      </w:pPr>
    </w:p>
    <w:p w:rsidR="001F11B5" w:rsidRDefault="001F11B5" w:rsidP="004050E8">
      <w:pPr>
        <w:widowControl w:val="0"/>
        <w:autoSpaceDE w:val="0"/>
        <w:autoSpaceDN w:val="0"/>
        <w:adjustRightInd w:val="0"/>
        <w:outlineLvl w:val="2"/>
        <w:rPr>
          <w:rFonts w:eastAsia="Calibri"/>
          <w:lang w:eastAsia="en-US"/>
        </w:rPr>
      </w:pPr>
    </w:p>
    <w:p w:rsidR="007916CD" w:rsidRDefault="007916CD" w:rsidP="007916CD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9E12A0" w:rsidRDefault="009E12A0" w:rsidP="007916CD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9E12A0" w:rsidRDefault="009E12A0" w:rsidP="007916CD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9E12A0" w:rsidRDefault="009E12A0" w:rsidP="007916CD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9E12A0" w:rsidRDefault="009E12A0" w:rsidP="007916CD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9E12A0" w:rsidRDefault="009E12A0" w:rsidP="007916CD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9E12A0" w:rsidRDefault="009E12A0" w:rsidP="007916CD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9E12A0" w:rsidRDefault="009E12A0" w:rsidP="007916CD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1207F5" w:rsidRDefault="001207F5" w:rsidP="007916CD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9E12A0" w:rsidRDefault="009E12A0" w:rsidP="007916CD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r>
        <w:rPr>
          <w:rFonts w:eastAsia="Calibri"/>
          <w:lang w:eastAsia="en-US"/>
        </w:rPr>
        <w:t>Таблица 2</w:t>
      </w:r>
    </w:p>
    <w:p w:rsidR="009E12A0" w:rsidRDefault="009E12A0" w:rsidP="007916CD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F23552" w:rsidRDefault="00F23552" w:rsidP="00D24E71">
      <w:pPr>
        <w:jc w:val="center"/>
      </w:pPr>
      <w:r w:rsidRPr="00E5738F">
        <w:t>Показатели результативности и эффективности программы профилактики</w:t>
      </w:r>
    </w:p>
    <w:p w:rsidR="009E12A0" w:rsidRPr="00E5738F" w:rsidRDefault="009E12A0" w:rsidP="00D24E71">
      <w:pPr>
        <w:jc w:val="center"/>
      </w:pPr>
    </w:p>
    <w:tbl>
      <w:tblPr>
        <w:tblW w:w="16038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6"/>
        <w:gridCol w:w="10140"/>
        <w:gridCol w:w="2693"/>
        <w:gridCol w:w="2429"/>
      </w:tblGrid>
      <w:tr w:rsidR="00D24E71" w:rsidRPr="00E5738F" w:rsidTr="00D24E71">
        <w:trPr>
          <w:trHeight w:val="1110"/>
        </w:trPr>
        <w:tc>
          <w:tcPr>
            <w:tcW w:w="776" w:type="dxa"/>
            <w:vAlign w:val="center"/>
          </w:tcPr>
          <w:p w:rsidR="00D24E71" w:rsidRPr="00D24E71" w:rsidRDefault="00D24E71" w:rsidP="00D24E71">
            <w:pPr>
              <w:ind w:left="80"/>
              <w:jc w:val="center"/>
              <w:rPr>
                <w:b/>
              </w:rPr>
            </w:pPr>
            <w:r w:rsidRPr="00D24E71">
              <w:rPr>
                <w:b/>
              </w:rPr>
              <w:t>№</w:t>
            </w:r>
          </w:p>
          <w:p w:rsidR="00D24E71" w:rsidRPr="00D24E71" w:rsidRDefault="00D24E71" w:rsidP="00D24E71">
            <w:pPr>
              <w:ind w:left="80"/>
              <w:jc w:val="center"/>
              <w:rPr>
                <w:b/>
              </w:rPr>
            </w:pPr>
            <w:r w:rsidRPr="00D24E71">
              <w:rPr>
                <w:b/>
              </w:rPr>
              <w:t>п/п</w:t>
            </w:r>
          </w:p>
        </w:tc>
        <w:tc>
          <w:tcPr>
            <w:tcW w:w="10140" w:type="dxa"/>
            <w:vAlign w:val="center"/>
          </w:tcPr>
          <w:p w:rsidR="00D24E71" w:rsidRPr="00D24E71" w:rsidRDefault="00D24E71" w:rsidP="00D24E71">
            <w:pPr>
              <w:ind w:left="147"/>
              <w:jc w:val="center"/>
              <w:rPr>
                <w:b/>
              </w:rPr>
            </w:pPr>
            <w:r w:rsidRPr="00D24E71">
              <w:rPr>
                <w:b/>
              </w:rPr>
              <w:t>Наименование показателя</w:t>
            </w:r>
          </w:p>
        </w:tc>
        <w:tc>
          <w:tcPr>
            <w:tcW w:w="2693" w:type="dxa"/>
            <w:vAlign w:val="center"/>
          </w:tcPr>
          <w:p w:rsidR="00D24E71" w:rsidRPr="00D24E71" w:rsidRDefault="00D24E71" w:rsidP="00D24E71">
            <w:pPr>
              <w:ind w:left="13"/>
              <w:jc w:val="center"/>
              <w:rPr>
                <w:b/>
              </w:rPr>
            </w:pPr>
            <w:r w:rsidRPr="00D24E71">
              <w:rPr>
                <w:b/>
              </w:rPr>
              <w:t>2020 год</w:t>
            </w:r>
          </w:p>
          <w:p w:rsidR="00D24E71" w:rsidRPr="00D24E71" w:rsidRDefault="00D24E71" w:rsidP="00D24E71">
            <w:pPr>
              <w:ind w:left="13"/>
              <w:jc w:val="center"/>
              <w:rPr>
                <w:b/>
              </w:rPr>
            </w:pPr>
            <w:r w:rsidRPr="00D24E71">
              <w:rPr>
                <w:b/>
              </w:rPr>
              <w:t>(базовый абсолютный показатель)</w:t>
            </w:r>
          </w:p>
        </w:tc>
        <w:tc>
          <w:tcPr>
            <w:tcW w:w="2429" w:type="dxa"/>
            <w:vAlign w:val="center"/>
          </w:tcPr>
          <w:p w:rsidR="00D24E71" w:rsidRPr="00D24E71" w:rsidRDefault="00D24E71" w:rsidP="00974B33">
            <w:pPr>
              <w:ind w:left="80"/>
              <w:jc w:val="center"/>
              <w:rPr>
                <w:b/>
              </w:rPr>
            </w:pPr>
            <w:r w:rsidRPr="00D24E71">
              <w:rPr>
                <w:b/>
              </w:rPr>
              <w:t>Целевое значение 202</w:t>
            </w:r>
            <w:r w:rsidR="00974B33">
              <w:rPr>
                <w:b/>
              </w:rPr>
              <w:t>5</w:t>
            </w:r>
            <w:r w:rsidRPr="00D24E71">
              <w:rPr>
                <w:b/>
              </w:rPr>
              <w:t xml:space="preserve"> год, %</w:t>
            </w:r>
          </w:p>
        </w:tc>
      </w:tr>
      <w:tr w:rsidR="00D24E71" w:rsidRPr="00E5738F" w:rsidTr="00D24E71">
        <w:trPr>
          <w:trHeight w:val="1122"/>
        </w:trPr>
        <w:tc>
          <w:tcPr>
            <w:tcW w:w="776" w:type="dxa"/>
          </w:tcPr>
          <w:p w:rsidR="00D24E71" w:rsidRPr="00E5738F" w:rsidRDefault="009E12A0" w:rsidP="00D24E71">
            <w:pPr>
              <w:ind w:left="80"/>
            </w:pPr>
            <w:r>
              <w:t>1</w:t>
            </w:r>
            <w:r w:rsidR="00D24E71" w:rsidRPr="00E5738F">
              <w:t>.</w:t>
            </w:r>
          </w:p>
        </w:tc>
        <w:tc>
          <w:tcPr>
            <w:tcW w:w="10140" w:type="dxa"/>
            <w:vAlign w:val="center"/>
          </w:tcPr>
          <w:p w:rsidR="00D24E71" w:rsidRPr="00E5738F" w:rsidRDefault="00D24E71" w:rsidP="00D24E71">
            <w:pPr>
              <w:ind w:left="147"/>
            </w:pPr>
            <w:r w:rsidRPr="00E5738F">
              <w:t>Полнота информации, размещенной на официальном сайте наименование контрольно-надзорного органа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693" w:type="dxa"/>
            <w:vAlign w:val="center"/>
          </w:tcPr>
          <w:p w:rsidR="00D24E71" w:rsidRPr="00E5738F" w:rsidRDefault="00D24E71" w:rsidP="00D24E71">
            <w:pPr>
              <w:ind w:left="13"/>
            </w:pPr>
          </w:p>
        </w:tc>
        <w:tc>
          <w:tcPr>
            <w:tcW w:w="2429" w:type="dxa"/>
            <w:vAlign w:val="center"/>
          </w:tcPr>
          <w:p w:rsidR="00D24E71" w:rsidRPr="00E5738F" w:rsidRDefault="00D24E71" w:rsidP="00D24E71">
            <w:pPr>
              <w:ind w:left="709"/>
            </w:pPr>
            <w:r w:rsidRPr="00E5738F">
              <w:t>100%</w:t>
            </w:r>
          </w:p>
        </w:tc>
      </w:tr>
      <w:tr w:rsidR="00D24E71" w:rsidRPr="00E5738F" w:rsidTr="00D24E71">
        <w:trPr>
          <w:trHeight w:val="549"/>
        </w:trPr>
        <w:tc>
          <w:tcPr>
            <w:tcW w:w="776" w:type="dxa"/>
          </w:tcPr>
          <w:p w:rsidR="00D24E71" w:rsidRPr="00E5738F" w:rsidRDefault="009E12A0" w:rsidP="00D24E71">
            <w:pPr>
              <w:ind w:left="80"/>
            </w:pPr>
            <w:r>
              <w:t>2</w:t>
            </w:r>
            <w:r w:rsidR="00D24E71" w:rsidRPr="00E5738F">
              <w:t>.</w:t>
            </w:r>
          </w:p>
        </w:tc>
        <w:tc>
          <w:tcPr>
            <w:tcW w:w="10140" w:type="dxa"/>
            <w:vAlign w:val="center"/>
          </w:tcPr>
          <w:p w:rsidR="00D24E71" w:rsidRPr="00E5738F" w:rsidRDefault="00D24E71" w:rsidP="00D24E71">
            <w:pPr>
              <w:ind w:left="147"/>
            </w:pPr>
            <w:r w:rsidRPr="00E5738F">
              <w:t>Увеличение общего количества проведенных профилактических мероприятий</w:t>
            </w:r>
          </w:p>
        </w:tc>
        <w:tc>
          <w:tcPr>
            <w:tcW w:w="2693" w:type="dxa"/>
            <w:vAlign w:val="center"/>
          </w:tcPr>
          <w:p w:rsidR="00D24E71" w:rsidRPr="00E5738F" w:rsidRDefault="00D24E71" w:rsidP="00D24E71">
            <w:pPr>
              <w:ind w:left="13"/>
            </w:pPr>
          </w:p>
        </w:tc>
        <w:tc>
          <w:tcPr>
            <w:tcW w:w="2429" w:type="dxa"/>
            <w:vAlign w:val="center"/>
          </w:tcPr>
          <w:p w:rsidR="00D24E71" w:rsidRPr="00E5738F" w:rsidRDefault="00D24E71" w:rsidP="00D24E71">
            <w:pPr>
              <w:ind w:left="709"/>
            </w:pPr>
            <w:r w:rsidRPr="00E5738F">
              <w:t>50%</w:t>
            </w:r>
          </w:p>
        </w:tc>
      </w:tr>
    </w:tbl>
    <w:p w:rsidR="007916CD" w:rsidRDefault="007916CD" w:rsidP="00D24E71">
      <w:pPr>
        <w:widowControl w:val="0"/>
        <w:autoSpaceDE w:val="0"/>
        <w:autoSpaceDN w:val="0"/>
        <w:adjustRightInd w:val="0"/>
        <w:ind w:left="709"/>
        <w:outlineLvl w:val="2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114"/>
        <w:gridCol w:w="6114"/>
      </w:tblGrid>
      <w:tr w:rsidR="00D24E71" w:rsidTr="00866FC0">
        <w:trPr>
          <w:trHeight w:val="336"/>
        </w:trPr>
        <w:tc>
          <w:tcPr>
            <w:tcW w:w="6114" w:type="dxa"/>
            <w:shd w:val="clear" w:color="auto" w:fill="auto"/>
          </w:tcPr>
          <w:p w:rsidR="009E12A0" w:rsidRPr="009E12A0" w:rsidRDefault="009E12A0" w:rsidP="00866FC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8"/>
                <w:szCs w:val="28"/>
              </w:rPr>
            </w:pPr>
          </w:p>
          <w:p w:rsidR="009E12A0" w:rsidRPr="009E12A0" w:rsidRDefault="009E12A0" w:rsidP="00866FC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8"/>
                <w:szCs w:val="28"/>
              </w:rPr>
            </w:pPr>
          </w:p>
          <w:p w:rsidR="00D24E71" w:rsidRPr="009E12A0" w:rsidRDefault="009E12A0" w:rsidP="00866FC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8"/>
                <w:szCs w:val="28"/>
              </w:rPr>
            </w:pPr>
            <w:r w:rsidRPr="009E12A0">
              <w:rPr>
                <w:sz w:val="28"/>
                <w:szCs w:val="28"/>
              </w:rPr>
              <w:t xml:space="preserve">Главный специалист </w:t>
            </w:r>
          </w:p>
        </w:tc>
        <w:tc>
          <w:tcPr>
            <w:tcW w:w="6114" w:type="dxa"/>
            <w:shd w:val="clear" w:color="auto" w:fill="auto"/>
          </w:tcPr>
          <w:p w:rsidR="009E12A0" w:rsidRPr="009E12A0" w:rsidRDefault="009E12A0" w:rsidP="009E12A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8"/>
                <w:szCs w:val="28"/>
              </w:rPr>
            </w:pPr>
          </w:p>
          <w:p w:rsidR="009E12A0" w:rsidRPr="009E12A0" w:rsidRDefault="009E12A0" w:rsidP="009E12A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8"/>
                <w:szCs w:val="28"/>
              </w:rPr>
            </w:pPr>
          </w:p>
          <w:p w:rsidR="00D24E71" w:rsidRPr="009E12A0" w:rsidRDefault="009E12A0" w:rsidP="009E12A0">
            <w:pPr>
              <w:widowControl w:val="0"/>
              <w:autoSpaceDE w:val="0"/>
              <w:autoSpaceDN w:val="0"/>
              <w:adjustRightInd w:val="0"/>
              <w:jc w:val="right"/>
              <w:outlineLvl w:val="2"/>
              <w:rPr>
                <w:sz w:val="28"/>
                <w:szCs w:val="28"/>
              </w:rPr>
            </w:pPr>
            <w:r w:rsidRPr="009E12A0">
              <w:rPr>
                <w:sz w:val="28"/>
                <w:szCs w:val="28"/>
              </w:rPr>
              <w:t>Я.В. Гуреева</w:t>
            </w:r>
          </w:p>
        </w:tc>
      </w:tr>
      <w:tr w:rsidR="00D24E71" w:rsidTr="00866FC0">
        <w:trPr>
          <w:trHeight w:val="996"/>
        </w:trPr>
        <w:tc>
          <w:tcPr>
            <w:tcW w:w="6114" w:type="dxa"/>
            <w:shd w:val="clear" w:color="auto" w:fill="auto"/>
          </w:tcPr>
          <w:p w:rsidR="00D24E71" w:rsidRPr="009E12A0" w:rsidRDefault="00D24E71" w:rsidP="00866FC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8"/>
                <w:szCs w:val="28"/>
              </w:rPr>
            </w:pPr>
          </w:p>
        </w:tc>
        <w:tc>
          <w:tcPr>
            <w:tcW w:w="6114" w:type="dxa"/>
            <w:shd w:val="clear" w:color="auto" w:fill="auto"/>
          </w:tcPr>
          <w:p w:rsidR="00D24E71" w:rsidRPr="009E12A0" w:rsidRDefault="00D24E71" w:rsidP="00866FC0">
            <w:pPr>
              <w:widowControl w:val="0"/>
              <w:autoSpaceDE w:val="0"/>
              <w:autoSpaceDN w:val="0"/>
              <w:adjustRightInd w:val="0"/>
              <w:jc w:val="right"/>
              <w:outlineLvl w:val="2"/>
              <w:rPr>
                <w:sz w:val="28"/>
                <w:szCs w:val="28"/>
              </w:rPr>
            </w:pPr>
          </w:p>
        </w:tc>
      </w:tr>
    </w:tbl>
    <w:p w:rsidR="007916CD" w:rsidRDefault="007916CD" w:rsidP="007916CD">
      <w:pPr>
        <w:widowControl w:val="0"/>
        <w:autoSpaceDE w:val="0"/>
        <w:autoSpaceDN w:val="0"/>
        <w:adjustRightInd w:val="0"/>
        <w:outlineLvl w:val="2"/>
      </w:pPr>
    </w:p>
    <w:p w:rsidR="00274EAE" w:rsidRPr="00D24E71" w:rsidRDefault="00274EAE" w:rsidP="00D24E71">
      <w:pPr>
        <w:widowControl w:val="0"/>
        <w:autoSpaceDE w:val="0"/>
        <w:autoSpaceDN w:val="0"/>
        <w:adjustRightInd w:val="0"/>
        <w:outlineLvl w:val="2"/>
        <w:rPr>
          <w:rFonts w:eastAsia="Calibri"/>
          <w:lang w:eastAsia="en-US"/>
        </w:rPr>
      </w:pPr>
    </w:p>
    <w:sectPr w:rsidR="00274EAE" w:rsidRPr="00D24E71" w:rsidSect="006D30FC">
      <w:footerReference w:type="default" r:id="rId14"/>
      <w:pgSz w:w="16839" w:h="11907" w:orient="landscape" w:code="9"/>
      <w:pgMar w:top="142" w:right="720" w:bottom="709" w:left="720" w:header="39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24E0" w:rsidRDefault="006B24E0">
      <w:r>
        <w:separator/>
      </w:r>
    </w:p>
  </w:endnote>
  <w:endnote w:type="continuationSeparator" w:id="0">
    <w:p w:rsidR="006B24E0" w:rsidRDefault="006B24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ED3" w:rsidRDefault="00ED3ED3" w:rsidP="00FE5547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D3ED3" w:rsidRDefault="00ED3ED3" w:rsidP="00FE5547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ED3" w:rsidRDefault="00ED3ED3" w:rsidP="00FE5547">
    <w:pPr>
      <w:pStyle w:val="a6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ED3" w:rsidRPr="00844AAA" w:rsidRDefault="00ED3ED3">
    <w:pPr>
      <w:pStyle w:val="a6"/>
      <w:rPr>
        <w:sz w:val="14"/>
      </w:rPr>
    </w:pPr>
    <w:r w:rsidRPr="00844AAA">
      <w:rPr>
        <w:sz w:val="14"/>
      </w:rPr>
      <w:tab/>
    </w:r>
  </w:p>
  <w:p w:rsidR="00ED3ED3" w:rsidRDefault="00ED3ED3">
    <w:pPr>
      <w:pStyle w:val="a6"/>
      <w:jc w:val="right"/>
      <w:rPr>
        <w:sz w:val="14"/>
        <w:lang w:val="en-US"/>
      </w:rPr>
    </w:pPr>
    <w:r>
      <w:rPr>
        <w:sz w:val="14"/>
      </w:rPr>
      <w:t>стр</w:t>
    </w:r>
    <w:r w:rsidRPr="002311A1">
      <w:rPr>
        <w:sz w:val="14"/>
      </w:rPr>
      <w:t xml:space="preserve">. </w:t>
    </w:r>
    <w:r>
      <w:rPr>
        <w:sz w:val="14"/>
      </w:rPr>
      <w:fldChar w:fldCharType="begin"/>
    </w:r>
    <w:r>
      <w:rPr>
        <w:sz w:val="14"/>
        <w:lang w:val="en-US"/>
      </w:rPr>
      <w:instrText xml:space="preserve"> PAGE </w:instrText>
    </w:r>
    <w:r>
      <w:rPr>
        <w:sz w:val="14"/>
      </w:rPr>
      <w:fldChar w:fldCharType="separate"/>
    </w:r>
    <w:r w:rsidR="003019E2">
      <w:rPr>
        <w:noProof/>
        <w:sz w:val="14"/>
        <w:lang w:val="en-US"/>
      </w:rPr>
      <w:t>6</w:t>
    </w:r>
    <w:r>
      <w:rPr>
        <w:sz w:val="14"/>
      </w:rPr>
      <w:fldChar w:fldCharType="end"/>
    </w:r>
    <w:r>
      <w:rPr>
        <w:sz w:val="14"/>
      </w:rPr>
      <w:t xml:space="preserve"> из </w:t>
    </w:r>
    <w:r>
      <w:rPr>
        <w:sz w:val="14"/>
      </w:rPr>
      <w:fldChar w:fldCharType="begin"/>
    </w:r>
    <w:r>
      <w:rPr>
        <w:sz w:val="14"/>
      </w:rPr>
      <w:instrText xml:space="preserve"> NUMPAGES </w:instrText>
    </w:r>
    <w:r>
      <w:rPr>
        <w:sz w:val="14"/>
      </w:rPr>
      <w:fldChar w:fldCharType="separate"/>
    </w:r>
    <w:r w:rsidR="003019E2">
      <w:rPr>
        <w:noProof/>
        <w:sz w:val="14"/>
      </w:rPr>
      <w:t>7</w:t>
    </w:r>
    <w:r>
      <w:rPr>
        <w:sz w:val="14"/>
      </w:rPr>
      <w:fldChar w:fldCharType="end"/>
    </w:r>
    <w:r>
      <w:rPr>
        <w:sz w:val="14"/>
        <w:lang w:val="en-US"/>
      </w:rPr>
      <w:t xml:space="preserve">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24E0" w:rsidRDefault="006B24E0">
      <w:r>
        <w:separator/>
      </w:r>
    </w:p>
  </w:footnote>
  <w:footnote w:type="continuationSeparator" w:id="0">
    <w:p w:rsidR="006B24E0" w:rsidRDefault="006B24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ED3" w:rsidRPr="00A110C0" w:rsidRDefault="00ED3ED3" w:rsidP="00A110C0">
    <w:pPr>
      <w:pStyle w:val="a3"/>
      <w:jc w:val="right"/>
      <w:rPr>
        <w:sz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ED3" w:rsidRDefault="00ED3ED3" w:rsidP="00B255DA">
    <w:pPr>
      <w:pStyle w:val="a3"/>
      <w:jc w:val="right"/>
    </w:pP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29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color w:val="000000"/>
        <w:sz w:val="28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3">
    <w:nsid w:val="0761503E"/>
    <w:multiLevelType w:val="hybridMultilevel"/>
    <w:tmpl w:val="467A344A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abstractNum w:abstractNumId="5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DD32EA5"/>
    <w:multiLevelType w:val="hybridMultilevel"/>
    <w:tmpl w:val="9AB0D9F2"/>
    <w:lvl w:ilvl="0" w:tplc="39FAB7FA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6AD1EA0"/>
    <w:multiLevelType w:val="hybridMultilevel"/>
    <w:tmpl w:val="3C946DB0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5"/>
  </w:num>
  <w:num w:numId="7">
    <w:abstractNumId w:val="4"/>
  </w:num>
  <w:num w:numId="8">
    <w:abstractNumId w:val="4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547"/>
    <w:rsid w:val="000037F1"/>
    <w:rsid w:val="00004153"/>
    <w:rsid w:val="00005EF8"/>
    <w:rsid w:val="00005FF7"/>
    <w:rsid w:val="00012114"/>
    <w:rsid w:val="000135FF"/>
    <w:rsid w:val="0001575A"/>
    <w:rsid w:val="000174D9"/>
    <w:rsid w:val="000175CF"/>
    <w:rsid w:val="00017E97"/>
    <w:rsid w:val="0002101A"/>
    <w:rsid w:val="00021CD5"/>
    <w:rsid w:val="000222AC"/>
    <w:rsid w:val="0002252E"/>
    <w:rsid w:val="00024D3F"/>
    <w:rsid w:val="00030BE3"/>
    <w:rsid w:val="0003193B"/>
    <w:rsid w:val="000324CC"/>
    <w:rsid w:val="00035331"/>
    <w:rsid w:val="000362E7"/>
    <w:rsid w:val="00036D8B"/>
    <w:rsid w:val="00040B19"/>
    <w:rsid w:val="00040C21"/>
    <w:rsid w:val="000416FB"/>
    <w:rsid w:val="00042F9E"/>
    <w:rsid w:val="00044E58"/>
    <w:rsid w:val="0004576F"/>
    <w:rsid w:val="00046D91"/>
    <w:rsid w:val="00046D98"/>
    <w:rsid w:val="000473CF"/>
    <w:rsid w:val="00047A1F"/>
    <w:rsid w:val="00047CD6"/>
    <w:rsid w:val="00050667"/>
    <w:rsid w:val="00050AAE"/>
    <w:rsid w:val="00051C26"/>
    <w:rsid w:val="00052744"/>
    <w:rsid w:val="00053A6D"/>
    <w:rsid w:val="00053DF4"/>
    <w:rsid w:val="0005401D"/>
    <w:rsid w:val="00056046"/>
    <w:rsid w:val="00056278"/>
    <w:rsid w:val="00057495"/>
    <w:rsid w:val="00057CE2"/>
    <w:rsid w:val="000600A4"/>
    <w:rsid w:val="000636FF"/>
    <w:rsid w:val="00063E3F"/>
    <w:rsid w:val="000640C3"/>
    <w:rsid w:val="000701BD"/>
    <w:rsid w:val="000764BE"/>
    <w:rsid w:val="00077351"/>
    <w:rsid w:val="00077DC3"/>
    <w:rsid w:val="00080FD7"/>
    <w:rsid w:val="00081A1F"/>
    <w:rsid w:val="000876D2"/>
    <w:rsid w:val="00087E16"/>
    <w:rsid w:val="000907DF"/>
    <w:rsid w:val="00093316"/>
    <w:rsid w:val="0009346B"/>
    <w:rsid w:val="00093FDB"/>
    <w:rsid w:val="00095532"/>
    <w:rsid w:val="00096BD4"/>
    <w:rsid w:val="000A0B44"/>
    <w:rsid w:val="000A14A1"/>
    <w:rsid w:val="000A4C60"/>
    <w:rsid w:val="000A560F"/>
    <w:rsid w:val="000A6F8B"/>
    <w:rsid w:val="000A74DF"/>
    <w:rsid w:val="000B286D"/>
    <w:rsid w:val="000B465E"/>
    <w:rsid w:val="000B4F98"/>
    <w:rsid w:val="000B6352"/>
    <w:rsid w:val="000B685C"/>
    <w:rsid w:val="000C03C9"/>
    <w:rsid w:val="000C3EBD"/>
    <w:rsid w:val="000C6124"/>
    <w:rsid w:val="000C61D6"/>
    <w:rsid w:val="000C6321"/>
    <w:rsid w:val="000C7195"/>
    <w:rsid w:val="000D0305"/>
    <w:rsid w:val="000D322B"/>
    <w:rsid w:val="000D332D"/>
    <w:rsid w:val="000D47B1"/>
    <w:rsid w:val="000D5518"/>
    <w:rsid w:val="000D703B"/>
    <w:rsid w:val="000E06EC"/>
    <w:rsid w:val="000E1576"/>
    <w:rsid w:val="000E342F"/>
    <w:rsid w:val="000E3853"/>
    <w:rsid w:val="000E72DB"/>
    <w:rsid w:val="000F2959"/>
    <w:rsid w:val="000F3743"/>
    <w:rsid w:val="000F503B"/>
    <w:rsid w:val="000F660A"/>
    <w:rsid w:val="001013D6"/>
    <w:rsid w:val="00102528"/>
    <w:rsid w:val="00102BF1"/>
    <w:rsid w:val="00103099"/>
    <w:rsid w:val="00103916"/>
    <w:rsid w:val="00104811"/>
    <w:rsid w:val="00110F1C"/>
    <w:rsid w:val="001117ED"/>
    <w:rsid w:val="00111826"/>
    <w:rsid w:val="00112150"/>
    <w:rsid w:val="00112C65"/>
    <w:rsid w:val="00113F19"/>
    <w:rsid w:val="00114B04"/>
    <w:rsid w:val="00114D17"/>
    <w:rsid w:val="00116711"/>
    <w:rsid w:val="0011714B"/>
    <w:rsid w:val="00120708"/>
    <w:rsid w:val="001207F5"/>
    <w:rsid w:val="0012091C"/>
    <w:rsid w:val="00123698"/>
    <w:rsid w:val="0012369D"/>
    <w:rsid w:val="00123EA3"/>
    <w:rsid w:val="00124A9F"/>
    <w:rsid w:val="00125197"/>
    <w:rsid w:val="001265B3"/>
    <w:rsid w:val="00126C82"/>
    <w:rsid w:val="00130BA6"/>
    <w:rsid w:val="001311B2"/>
    <w:rsid w:val="001321CE"/>
    <w:rsid w:val="00134157"/>
    <w:rsid w:val="00134C2E"/>
    <w:rsid w:val="00137D6A"/>
    <w:rsid w:val="00141694"/>
    <w:rsid w:val="00141BF8"/>
    <w:rsid w:val="0014396A"/>
    <w:rsid w:val="001449E1"/>
    <w:rsid w:val="00145ECC"/>
    <w:rsid w:val="001463ED"/>
    <w:rsid w:val="00147A60"/>
    <w:rsid w:val="0015093C"/>
    <w:rsid w:val="00152A00"/>
    <w:rsid w:val="00156619"/>
    <w:rsid w:val="001568C5"/>
    <w:rsid w:val="00156A1F"/>
    <w:rsid w:val="001574A0"/>
    <w:rsid w:val="00157B24"/>
    <w:rsid w:val="00157F9E"/>
    <w:rsid w:val="001605A2"/>
    <w:rsid w:val="00160ED7"/>
    <w:rsid w:val="00162686"/>
    <w:rsid w:val="00163003"/>
    <w:rsid w:val="001639FE"/>
    <w:rsid w:val="00163A73"/>
    <w:rsid w:val="001643E9"/>
    <w:rsid w:val="00164516"/>
    <w:rsid w:val="0016453B"/>
    <w:rsid w:val="00164602"/>
    <w:rsid w:val="00164765"/>
    <w:rsid w:val="0016566E"/>
    <w:rsid w:val="00166A8F"/>
    <w:rsid w:val="001677C1"/>
    <w:rsid w:val="001704BD"/>
    <w:rsid w:val="00170D2A"/>
    <w:rsid w:val="00171A32"/>
    <w:rsid w:val="00171CEF"/>
    <w:rsid w:val="00172E4B"/>
    <w:rsid w:val="00173EE4"/>
    <w:rsid w:val="001748FD"/>
    <w:rsid w:val="00176305"/>
    <w:rsid w:val="00181149"/>
    <w:rsid w:val="00181A12"/>
    <w:rsid w:val="0018239F"/>
    <w:rsid w:val="00183D15"/>
    <w:rsid w:val="00184F7F"/>
    <w:rsid w:val="00186215"/>
    <w:rsid w:val="00187BB5"/>
    <w:rsid w:val="00187F8E"/>
    <w:rsid w:val="0019005F"/>
    <w:rsid w:val="00190350"/>
    <w:rsid w:val="001906EE"/>
    <w:rsid w:val="00190AEF"/>
    <w:rsid w:val="00190FEC"/>
    <w:rsid w:val="00191DF6"/>
    <w:rsid w:val="00194397"/>
    <w:rsid w:val="001A1489"/>
    <w:rsid w:val="001A3954"/>
    <w:rsid w:val="001A73EE"/>
    <w:rsid w:val="001A7A62"/>
    <w:rsid w:val="001B1773"/>
    <w:rsid w:val="001B1C77"/>
    <w:rsid w:val="001B2A64"/>
    <w:rsid w:val="001B5B42"/>
    <w:rsid w:val="001B702E"/>
    <w:rsid w:val="001C1652"/>
    <w:rsid w:val="001C3AEE"/>
    <w:rsid w:val="001C3B41"/>
    <w:rsid w:val="001D3ED9"/>
    <w:rsid w:val="001D5D2C"/>
    <w:rsid w:val="001D71A0"/>
    <w:rsid w:val="001D7229"/>
    <w:rsid w:val="001D7780"/>
    <w:rsid w:val="001E3334"/>
    <w:rsid w:val="001E3511"/>
    <w:rsid w:val="001E445B"/>
    <w:rsid w:val="001E4687"/>
    <w:rsid w:val="001F0876"/>
    <w:rsid w:val="001F11B5"/>
    <w:rsid w:val="001F19C1"/>
    <w:rsid w:val="001F2D4A"/>
    <w:rsid w:val="001F7565"/>
    <w:rsid w:val="001F7C1E"/>
    <w:rsid w:val="002005D5"/>
    <w:rsid w:val="00200CEE"/>
    <w:rsid w:val="0020301B"/>
    <w:rsid w:val="00205B44"/>
    <w:rsid w:val="00206067"/>
    <w:rsid w:val="002103D7"/>
    <w:rsid w:val="00210C69"/>
    <w:rsid w:val="00211040"/>
    <w:rsid w:val="00212748"/>
    <w:rsid w:val="00213E11"/>
    <w:rsid w:val="00213F6B"/>
    <w:rsid w:val="00214CDD"/>
    <w:rsid w:val="00214FED"/>
    <w:rsid w:val="0021657D"/>
    <w:rsid w:val="00217475"/>
    <w:rsid w:val="0021766E"/>
    <w:rsid w:val="0022161D"/>
    <w:rsid w:val="002228C3"/>
    <w:rsid w:val="002234AF"/>
    <w:rsid w:val="002236FE"/>
    <w:rsid w:val="002238E0"/>
    <w:rsid w:val="00224038"/>
    <w:rsid w:val="00226214"/>
    <w:rsid w:val="002262BC"/>
    <w:rsid w:val="002274A1"/>
    <w:rsid w:val="00230183"/>
    <w:rsid w:val="002311A1"/>
    <w:rsid w:val="00231BBD"/>
    <w:rsid w:val="00231C87"/>
    <w:rsid w:val="00232CB2"/>
    <w:rsid w:val="00232CCE"/>
    <w:rsid w:val="00232E07"/>
    <w:rsid w:val="002331D6"/>
    <w:rsid w:val="00233A47"/>
    <w:rsid w:val="00233E76"/>
    <w:rsid w:val="0024048C"/>
    <w:rsid w:val="0024084F"/>
    <w:rsid w:val="0024158B"/>
    <w:rsid w:val="00241D5F"/>
    <w:rsid w:val="002424E1"/>
    <w:rsid w:val="002426D5"/>
    <w:rsid w:val="002427AA"/>
    <w:rsid w:val="002428CB"/>
    <w:rsid w:val="0024455F"/>
    <w:rsid w:val="00245966"/>
    <w:rsid w:val="00246493"/>
    <w:rsid w:val="00246649"/>
    <w:rsid w:val="00246D23"/>
    <w:rsid w:val="002478BF"/>
    <w:rsid w:val="00247A98"/>
    <w:rsid w:val="002508B4"/>
    <w:rsid w:val="00250C0E"/>
    <w:rsid w:val="002537D5"/>
    <w:rsid w:val="002537DC"/>
    <w:rsid w:val="00253814"/>
    <w:rsid w:val="00254961"/>
    <w:rsid w:val="00256621"/>
    <w:rsid w:val="00256C4D"/>
    <w:rsid w:val="00261290"/>
    <w:rsid w:val="00261A59"/>
    <w:rsid w:val="00261FCC"/>
    <w:rsid w:val="002639C1"/>
    <w:rsid w:val="002645D1"/>
    <w:rsid w:val="00264CEC"/>
    <w:rsid w:val="00264EA6"/>
    <w:rsid w:val="002654EA"/>
    <w:rsid w:val="002707AF"/>
    <w:rsid w:val="002709E7"/>
    <w:rsid w:val="0027100E"/>
    <w:rsid w:val="002712A2"/>
    <w:rsid w:val="00272694"/>
    <w:rsid w:val="0027308C"/>
    <w:rsid w:val="0027483A"/>
    <w:rsid w:val="0027492C"/>
    <w:rsid w:val="00274C5C"/>
    <w:rsid w:val="00274EAE"/>
    <w:rsid w:val="00275C6A"/>
    <w:rsid w:val="002761C0"/>
    <w:rsid w:val="00276684"/>
    <w:rsid w:val="00277B54"/>
    <w:rsid w:val="002805C4"/>
    <w:rsid w:val="0028109F"/>
    <w:rsid w:val="00282607"/>
    <w:rsid w:val="0028295B"/>
    <w:rsid w:val="00283C23"/>
    <w:rsid w:val="00285529"/>
    <w:rsid w:val="00286AEE"/>
    <w:rsid w:val="002915A7"/>
    <w:rsid w:val="00294915"/>
    <w:rsid w:val="00295EE4"/>
    <w:rsid w:val="002963E8"/>
    <w:rsid w:val="002A1DA7"/>
    <w:rsid w:val="002A2FBD"/>
    <w:rsid w:val="002A2FFC"/>
    <w:rsid w:val="002A42BF"/>
    <w:rsid w:val="002A4399"/>
    <w:rsid w:val="002A54E3"/>
    <w:rsid w:val="002A6AE7"/>
    <w:rsid w:val="002A6FC8"/>
    <w:rsid w:val="002A7530"/>
    <w:rsid w:val="002A7CC9"/>
    <w:rsid w:val="002B2794"/>
    <w:rsid w:val="002B40AA"/>
    <w:rsid w:val="002B4B15"/>
    <w:rsid w:val="002B5E11"/>
    <w:rsid w:val="002B6A5A"/>
    <w:rsid w:val="002C19F2"/>
    <w:rsid w:val="002C2DE9"/>
    <w:rsid w:val="002C4BD4"/>
    <w:rsid w:val="002C7E34"/>
    <w:rsid w:val="002D026B"/>
    <w:rsid w:val="002D30DC"/>
    <w:rsid w:val="002D4018"/>
    <w:rsid w:val="002D4093"/>
    <w:rsid w:val="002D58CD"/>
    <w:rsid w:val="002D6359"/>
    <w:rsid w:val="002D6722"/>
    <w:rsid w:val="002D7100"/>
    <w:rsid w:val="002E33DF"/>
    <w:rsid w:val="002E6837"/>
    <w:rsid w:val="002E70D7"/>
    <w:rsid w:val="002F0EC4"/>
    <w:rsid w:val="002F2C64"/>
    <w:rsid w:val="002F3929"/>
    <w:rsid w:val="003019E2"/>
    <w:rsid w:val="00301FA7"/>
    <w:rsid w:val="003021F7"/>
    <w:rsid w:val="00302AAB"/>
    <w:rsid w:val="003032BB"/>
    <w:rsid w:val="0030395F"/>
    <w:rsid w:val="00303D0A"/>
    <w:rsid w:val="00303F1C"/>
    <w:rsid w:val="00305178"/>
    <w:rsid w:val="0030545D"/>
    <w:rsid w:val="00307ED3"/>
    <w:rsid w:val="0031018E"/>
    <w:rsid w:val="00310EEE"/>
    <w:rsid w:val="0031145C"/>
    <w:rsid w:val="00311B88"/>
    <w:rsid w:val="00311DB1"/>
    <w:rsid w:val="003158E8"/>
    <w:rsid w:val="00315C82"/>
    <w:rsid w:val="0031658E"/>
    <w:rsid w:val="00317B3C"/>
    <w:rsid w:val="00320F99"/>
    <w:rsid w:val="00322100"/>
    <w:rsid w:val="003255E9"/>
    <w:rsid w:val="0032684D"/>
    <w:rsid w:val="00326E95"/>
    <w:rsid w:val="00326F6E"/>
    <w:rsid w:val="00326F95"/>
    <w:rsid w:val="00330375"/>
    <w:rsid w:val="00330695"/>
    <w:rsid w:val="003306A5"/>
    <w:rsid w:val="00330CF7"/>
    <w:rsid w:val="0033173A"/>
    <w:rsid w:val="00332611"/>
    <w:rsid w:val="0033457A"/>
    <w:rsid w:val="003346D3"/>
    <w:rsid w:val="00335CAD"/>
    <w:rsid w:val="00336316"/>
    <w:rsid w:val="003368AD"/>
    <w:rsid w:val="00336C19"/>
    <w:rsid w:val="0034090C"/>
    <w:rsid w:val="00340FE3"/>
    <w:rsid w:val="003428E4"/>
    <w:rsid w:val="00342914"/>
    <w:rsid w:val="00342A3B"/>
    <w:rsid w:val="00343C68"/>
    <w:rsid w:val="00345309"/>
    <w:rsid w:val="00345FD4"/>
    <w:rsid w:val="00346587"/>
    <w:rsid w:val="00346A95"/>
    <w:rsid w:val="00346D0D"/>
    <w:rsid w:val="00347B81"/>
    <w:rsid w:val="00347CF0"/>
    <w:rsid w:val="003524AF"/>
    <w:rsid w:val="003524B9"/>
    <w:rsid w:val="0035374C"/>
    <w:rsid w:val="00353E45"/>
    <w:rsid w:val="00354636"/>
    <w:rsid w:val="00354D58"/>
    <w:rsid w:val="003561AA"/>
    <w:rsid w:val="00356641"/>
    <w:rsid w:val="00356837"/>
    <w:rsid w:val="00357CB6"/>
    <w:rsid w:val="00360299"/>
    <w:rsid w:val="00361F57"/>
    <w:rsid w:val="003646D7"/>
    <w:rsid w:val="00364FDE"/>
    <w:rsid w:val="00365930"/>
    <w:rsid w:val="0037076B"/>
    <w:rsid w:val="00371527"/>
    <w:rsid w:val="0037267C"/>
    <w:rsid w:val="00373D3F"/>
    <w:rsid w:val="0037486C"/>
    <w:rsid w:val="0037568B"/>
    <w:rsid w:val="00375A52"/>
    <w:rsid w:val="00375E2C"/>
    <w:rsid w:val="00376F5B"/>
    <w:rsid w:val="00377D2F"/>
    <w:rsid w:val="00382565"/>
    <w:rsid w:val="00383A1B"/>
    <w:rsid w:val="00386D9D"/>
    <w:rsid w:val="00387561"/>
    <w:rsid w:val="00387F94"/>
    <w:rsid w:val="00390047"/>
    <w:rsid w:val="0039014A"/>
    <w:rsid w:val="0039036C"/>
    <w:rsid w:val="0039086A"/>
    <w:rsid w:val="00391048"/>
    <w:rsid w:val="00391955"/>
    <w:rsid w:val="00395755"/>
    <w:rsid w:val="0039585C"/>
    <w:rsid w:val="00395C1B"/>
    <w:rsid w:val="00396F1B"/>
    <w:rsid w:val="003A0C76"/>
    <w:rsid w:val="003A122E"/>
    <w:rsid w:val="003A1EF8"/>
    <w:rsid w:val="003A36BD"/>
    <w:rsid w:val="003A504D"/>
    <w:rsid w:val="003A6911"/>
    <w:rsid w:val="003B0CD9"/>
    <w:rsid w:val="003B0DEB"/>
    <w:rsid w:val="003B10FB"/>
    <w:rsid w:val="003B48BF"/>
    <w:rsid w:val="003B5913"/>
    <w:rsid w:val="003B5DEB"/>
    <w:rsid w:val="003B7670"/>
    <w:rsid w:val="003C0772"/>
    <w:rsid w:val="003C1791"/>
    <w:rsid w:val="003C37E7"/>
    <w:rsid w:val="003C39FD"/>
    <w:rsid w:val="003C455C"/>
    <w:rsid w:val="003C4DB4"/>
    <w:rsid w:val="003C71A5"/>
    <w:rsid w:val="003C71FE"/>
    <w:rsid w:val="003C783A"/>
    <w:rsid w:val="003C79E5"/>
    <w:rsid w:val="003D410D"/>
    <w:rsid w:val="003D4BFE"/>
    <w:rsid w:val="003D6A9F"/>
    <w:rsid w:val="003E024B"/>
    <w:rsid w:val="003E0DF3"/>
    <w:rsid w:val="003E100B"/>
    <w:rsid w:val="003E14F4"/>
    <w:rsid w:val="003E1FB3"/>
    <w:rsid w:val="003E26F7"/>
    <w:rsid w:val="003E280C"/>
    <w:rsid w:val="003E2C83"/>
    <w:rsid w:val="003E305E"/>
    <w:rsid w:val="003E3E3D"/>
    <w:rsid w:val="003E4063"/>
    <w:rsid w:val="003E4168"/>
    <w:rsid w:val="003E44BB"/>
    <w:rsid w:val="003E4683"/>
    <w:rsid w:val="003E746C"/>
    <w:rsid w:val="003F3219"/>
    <w:rsid w:val="003F4C8A"/>
    <w:rsid w:val="003F513C"/>
    <w:rsid w:val="003F6D15"/>
    <w:rsid w:val="003F7362"/>
    <w:rsid w:val="004003CE"/>
    <w:rsid w:val="004006BF"/>
    <w:rsid w:val="0040116A"/>
    <w:rsid w:val="0040257F"/>
    <w:rsid w:val="0040333A"/>
    <w:rsid w:val="00403B11"/>
    <w:rsid w:val="00404AEC"/>
    <w:rsid w:val="004050E8"/>
    <w:rsid w:val="00405D8A"/>
    <w:rsid w:val="00405E09"/>
    <w:rsid w:val="00405F6C"/>
    <w:rsid w:val="004063C6"/>
    <w:rsid w:val="00407A2A"/>
    <w:rsid w:val="00407F66"/>
    <w:rsid w:val="00411368"/>
    <w:rsid w:val="00413AA6"/>
    <w:rsid w:val="00414D51"/>
    <w:rsid w:val="00415877"/>
    <w:rsid w:val="004173DF"/>
    <w:rsid w:val="00422B73"/>
    <w:rsid w:val="004248B2"/>
    <w:rsid w:val="004309FA"/>
    <w:rsid w:val="00430CD6"/>
    <w:rsid w:val="0043100D"/>
    <w:rsid w:val="004322DF"/>
    <w:rsid w:val="00432478"/>
    <w:rsid w:val="00432564"/>
    <w:rsid w:val="00432907"/>
    <w:rsid w:val="00433124"/>
    <w:rsid w:val="00434241"/>
    <w:rsid w:val="004344C2"/>
    <w:rsid w:val="00434791"/>
    <w:rsid w:val="0043490D"/>
    <w:rsid w:val="00435AF2"/>
    <w:rsid w:val="0043685E"/>
    <w:rsid w:val="00437DBA"/>
    <w:rsid w:val="00440A1D"/>
    <w:rsid w:val="004414D2"/>
    <w:rsid w:val="004420F8"/>
    <w:rsid w:val="00442B46"/>
    <w:rsid w:val="004431E9"/>
    <w:rsid w:val="0044369D"/>
    <w:rsid w:val="00444B56"/>
    <w:rsid w:val="0044642B"/>
    <w:rsid w:val="00446556"/>
    <w:rsid w:val="004474B6"/>
    <w:rsid w:val="004501BA"/>
    <w:rsid w:val="00451714"/>
    <w:rsid w:val="004535A9"/>
    <w:rsid w:val="00454962"/>
    <w:rsid w:val="00455DC6"/>
    <w:rsid w:val="00455E5A"/>
    <w:rsid w:val="00457BC5"/>
    <w:rsid w:val="00460521"/>
    <w:rsid w:val="004626C6"/>
    <w:rsid w:val="004635B9"/>
    <w:rsid w:val="00465E38"/>
    <w:rsid w:val="004701E7"/>
    <w:rsid w:val="00473C6B"/>
    <w:rsid w:val="00474D6F"/>
    <w:rsid w:val="00476406"/>
    <w:rsid w:val="00476B55"/>
    <w:rsid w:val="004778C3"/>
    <w:rsid w:val="00477D46"/>
    <w:rsid w:val="00480951"/>
    <w:rsid w:val="00481F32"/>
    <w:rsid w:val="00482BF6"/>
    <w:rsid w:val="0048336E"/>
    <w:rsid w:val="00483DA3"/>
    <w:rsid w:val="00484CF0"/>
    <w:rsid w:val="004858EC"/>
    <w:rsid w:val="00492215"/>
    <w:rsid w:val="00493911"/>
    <w:rsid w:val="0049581E"/>
    <w:rsid w:val="00496457"/>
    <w:rsid w:val="00496616"/>
    <w:rsid w:val="00497A76"/>
    <w:rsid w:val="004A2299"/>
    <w:rsid w:val="004A2A17"/>
    <w:rsid w:val="004A4E23"/>
    <w:rsid w:val="004A7ED9"/>
    <w:rsid w:val="004B18DD"/>
    <w:rsid w:val="004B2917"/>
    <w:rsid w:val="004B38CC"/>
    <w:rsid w:val="004B3AF1"/>
    <w:rsid w:val="004B3FFE"/>
    <w:rsid w:val="004C06F8"/>
    <w:rsid w:val="004C1454"/>
    <w:rsid w:val="004C218B"/>
    <w:rsid w:val="004C3B8D"/>
    <w:rsid w:val="004C6442"/>
    <w:rsid w:val="004C67B6"/>
    <w:rsid w:val="004D0530"/>
    <w:rsid w:val="004D1370"/>
    <w:rsid w:val="004D239E"/>
    <w:rsid w:val="004D29B1"/>
    <w:rsid w:val="004D2D05"/>
    <w:rsid w:val="004D6CE4"/>
    <w:rsid w:val="004E1259"/>
    <w:rsid w:val="004E515F"/>
    <w:rsid w:val="004E5AF9"/>
    <w:rsid w:val="004E5DC9"/>
    <w:rsid w:val="004E6711"/>
    <w:rsid w:val="004E69D4"/>
    <w:rsid w:val="004F22B5"/>
    <w:rsid w:val="004F28EB"/>
    <w:rsid w:val="004F43F9"/>
    <w:rsid w:val="004F74CA"/>
    <w:rsid w:val="005011B5"/>
    <w:rsid w:val="00501538"/>
    <w:rsid w:val="00502E8A"/>
    <w:rsid w:val="00503143"/>
    <w:rsid w:val="00503F81"/>
    <w:rsid w:val="00505702"/>
    <w:rsid w:val="00505B80"/>
    <w:rsid w:val="00505B8B"/>
    <w:rsid w:val="00506564"/>
    <w:rsid w:val="00506965"/>
    <w:rsid w:val="00507647"/>
    <w:rsid w:val="00507DD5"/>
    <w:rsid w:val="00507FDC"/>
    <w:rsid w:val="00510EFE"/>
    <w:rsid w:val="00511E5F"/>
    <w:rsid w:val="005134A0"/>
    <w:rsid w:val="00515B9C"/>
    <w:rsid w:val="005162D6"/>
    <w:rsid w:val="005208F0"/>
    <w:rsid w:val="00521BD0"/>
    <w:rsid w:val="0052243F"/>
    <w:rsid w:val="00522FAF"/>
    <w:rsid w:val="005253A2"/>
    <w:rsid w:val="005258FA"/>
    <w:rsid w:val="00525D17"/>
    <w:rsid w:val="00526FD9"/>
    <w:rsid w:val="00527A87"/>
    <w:rsid w:val="005303B2"/>
    <w:rsid w:val="00532B8B"/>
    <w:rsid w:val="00533A09"/>
    <w:rsid w:val="00535348"/>
    <w:rsid w:val="005361B2"/>
    <w:rsid w:val="00537E71"/>
    <w:rsid w:val="00540267"/>
    <w:rsid w:val="00540399"/>
    <w:rsid w:val="0054163E"/>
    <w:rsid w:val="005449C8"/>
    <w:rsid w:val="00544FFA"/>
    <w:rsid w:val="00547016"/>
    <w:rsid w:val="0055458D"/>
    <w:rsid w:val="005545F8"/>
    <w:rsid w:val="0055505D"/>
    <w:rsid w:val="00555BEE"/>
    <w:rsid w:val="00556A87"/>
    <w:rsid w:val="00561125"/>
    <w:rsid w:val="0056130A"/>
    <w:rsid w:val="00561514"/>
    <w:rsid w:val="005617F3"/>
    <w:rsid w:val="00562BEB"/>
    <w:rsid w:val="005636F8"/>
    <w:rsid w:val="005639AF"/>
    <w:rsid w:val="00565A06"/>
    <w:rsid w:val="0057031B"/>
    <w:rsid w:val="005728A7"/>
    <w:rsid w:val="00572FEF"/>
    <w:rsid w:val="00573433"/>
    <w:rsid w:val="00573546"/>
    <w:rsid w:val="00573759"/>
    <w:rsid w:val="00573F07"/>
    <w:rsid w:val="005741C3"/>
    <w:rsid w:val="0057627E"/>
    <w:rsid w:val="00577176"/>
    <w:rsid w:val="005776A4"/>
    <w:rsid w:val="0057785E"/>
    <w:rsid w:val="00580A21"/>
    <w:rsid w:val="00580A71"/>
    <w:rsid w:val="0058164E"/>
    <w:rsid w:val="00582D8A"/>
    <w:rsid w:val="005832AF"/>
    <w:rsid w:val="00586A3E"/>
    <w:rsid w:val="00587ACE"/>
    <w:rsid w:val="00590F0E"/>
    <w:rsid w:val="00591E25"/>
    <w:rsid w:val="00593021"/>
    <w:rsid w:val="005933BD"/>
    <w:rsid w:val="005933C2"/>
    <w:rsid w:val="00593EBB"/>
    <w:rsid w:val="0059416D"/>
    <w:rsid w:val="00594E50"/>
    <w:rsid w:val="005969EA"/>
    <w:rsid w:val="00597681"/>
    <w:rsid w:val="005A00C0"/>
    <w:rsid w:val="005A12E1"/>
    <w:rsid w:val="005A148F"/>
    <w:rsid w:val="005A163E"/>
    <w:rsid w:val="005A2106"/>
    <w:rsid w:val="005A261E"/>
    <w:rsid w:val="005A28D7"/>
    <w:rsid w:val="005A2C54"/>
    <w:rsid w:val="005A4035"/>
    <w:rsid w:val="005A5143"/>
    <w:rsid w:val="005A53FC"/>
    <w:rsid w:val="005A61CC"/>
    <w:rsid w:val="005A63FF"/>
    <w:rsid w:val="005B01A4"/>
    <w:rsid w:val="005B0755"/>
    <w:rsid w:val="005B098D"/>
    <w:rsid w:val="005B0A05"/>
    <w:rsid w:val="005B0F6A"/>
    <w:rsid w:val="005B283B"/>
    <w:rsid w:val="005B31CD"/>
    <w:rsid w:val="005B4430"/>
    <w:rsid w:val="005B6955"/>
    <w:rsid w:val="005B72B0"/>
    <w:rsid w:val="005C0093"/>
    <w:rsid w:val="005C1924"/>
    <w:rsid w:val="005C3AA3"/>
    <w:rsid w:val="005C5439"/>
    <w:rsid w:val="005C618B"/>
    <w:rsid w:val="005D0A66"/>
    <w:rsid w:val="005D0AEB"/>
    <w:rsid w:val="005D2B81"/>
    <w:rsid w:val="005D38BD"/>
    <w:rsid w:val="005D58AB"/>
    <w:rsid w:val="005D60DE"/>
    <w:rsid w:val="005E0E65"/>
    <w:rsid w:val="005E5CB8"/>
    <w:rsid w:val="005E5EAC"/>
    <w:rsid w:val="005E6FA9"/>
    <w:rsid w:val="005E7634"/>
    <w:rsid w:val="005F1991"/>
    <w:rsid w:val="005F1D46"/>
    <w:rsid w:val="005F3141"/>
    <w:rsid w:val="005F4100"/>
    <w:rsid w:val="005F43BD"/>
    <w:rsid w:val="005F48A6"/>
    <w:rsid w:val="005F4950"/>
    <w:rsid w:val="005F54CD"/>
    <w:rsid w:val="005F5777"/>
    <w:rsid w:val="005F6FDA"/>
    <w:rsid w:val="005F7BD0"/>
    <w:rsid w:val="005F7DEF"/>
    <w:rsid w:val="00601B30"/>
    <w:rsid w:val="00601F5F"/>
    <w:rsid w:val="00604D4C"/>
    <w:rsid w:val="00605779"/>
    <w:rsid w:val="00606BCF"/>
    <w:rsid w:val="0060700D"/>
    <w:rsid w:val="00607668"/>
    <w:rsid w:val="00610240"/>
    <w:rsid w:val="0061046E"/>
    <w:rsid w:val="00614F60"/>
    <w:rsid w:val="00615A02"/>
    <w:rsid w:val="0062254F"/>
    <w:rsid w:val="00622E1C"/>
    <w:rsid w:val="00624110"/>
    <w:rsid w:val="0062474C"/>
    <w:rsid w:val="00624928"/>
    <w:rsid w:val="006252C6"/>
    <w:rsid w:val="00625467"/>
    <w:rsid w:val="00625ACF"/>
    <w:rsid w:val="00625C1E"/>
    <w:rsid w:val="00625D32"/>
    <w:rsid w:val="00626046"/>
    <w:rsid w:val="006265EB"/>
    <w:rsid w:val="006275C0"/>
    <w:rsid w:val="006278BB"/>
    <w:rsid w:val="00631DE7"/>
    <w:rsid w:val="00637B06"/>
    <w:rsid w:val="006418C1"/>
    <w:rsid w:val="00641F26"/>
    <w:rsid w:val="00643B88"/>
    <w:rsid w:val="0065194E"/>
    <w:rsid w:val="006574A2"/>
    <w:rsid w:val="00660B0C"/>
    <w:rsid w:val="00661020"/>
    <w:rsid w:val="006627BA"/>
    <w:rsid w:val="006634FD"/>
    <w:rsid w:val="00665935"/>
    <w:rsid w:val="00665C5A"/>
    <w:rsid w:val="00666663"/>
    <w:rsid w:val="00666805"/>
    <w:rsid w:val="00667028"/>
    <w:rsid w:val="00667AD1"/>
    <w:rsid w:val="00673165"/>
    <w:rsid w:val="00673F22"/>
    <w:rsid w:val="0067563B"/>
    <w:rsid w:val="00677DBE"/>
    <w:rsid w:val="00680AAE"/>
    <w:rsid w:val="006812BC"/>
    <w:rsid w:val="006839FC"/>
    <w:rsid w:val="00690EF3"/>
    <w:rsid w:val="00690F2C"/>
    <w:rsid w:val="006944D8"/>
    <w:rsid w:val="0069702D"/>
    <w:rsid w:val="006A4064"/>
    <w:rsid w:val="006A5EFB"/>
    <w:rsid w:val="006A7566"/>
    <w:rsid w:val="006A7D73"/>
    <w:rsid w:val="006A7E26"/>
    <w:rsid w:val="006B24E0"/>
    <w:rsid w:val="006B3A1D"/>
    <w:rsid w:val="006B4025"/>
    <w:rsid w:val="006B550F"/>
    <w:rsid w:val="006C0C6C"/>
    <w:rsid w:val="006C2881"/>
    <w:rsid w:val="006C35DD"/>
    <w:rsid w:val="006C4882"/>
    <w:rsid w:val="006C59C9"/>
    <w:rsid w:val="006C6542"/>
    <w:rsid w:val="006C6F4A"/>
    <w:rsid w:val="006C71B8"/>
    <w:rsid w:val="006C75BF"/>
    <w:rsid w:val="006C7719"/>
    <w:rsid w:val="006D0256"/>
    <w:rsid w:val="006D04BA"/>
    <w:rsid w:val="006D23C7"/>
    <w:rsid w:val="006D30FC"/>
    <w:rsid w:val="006D3149"/>
    <w:rsid w:val="006D3F66"/>
    <w:rsid w:val="006D54F1"/>
    <w:rsid w:val="006D6066"/>
    <w:rsid w:val="006D60B8"/>
    <w:rsid w:val="006E05D3"/>
    <w:rsid w:val="006E0C1C"/>
    <w:rsid w:val="006E132E"/>
    <w:rsid w:val="006E16E3"/>
    <w:rsid w:val="006E1DBE"/>
    <w:rsid w:val="006E5430"/>
    <w:rsid w:val="006E5E18"/>
    <w:rsid w:val="006E6960"/>
    <w:rsid w:val="006E7FC8"/>
    <w:rsid w:val="006F0C97"/>
    <w:rsid w:val="006F41C5"/>
    <w:rsid w:val="006F4418"/>
    <w:rsid w:val="006F4665"/>
    <w:rsid w:val="006F5A46"/>
    <w:rsid w:val="006F5B99"/>
    <w:rsid w:val="006F6280"/>
    <w:rsid w:val="00701886"/>
    <w:rsid w:val="007021C9"/>
    <w:rsid w:val="00703BD1"/>
    <w:rsid w:val="00703F97"/>
    <w:rsid w:val="007040CC"/>
    <w:rsid w:val="00705ABB"/>
    <w:rsid w:val="00705D25"/>
    <w:rsid w:val="007068B8"/>
    <w:rsid w:val="00707BC4"/>
    <w:rsid w:val="00710BE2"/>
    <w:rsid w:val="00710FCC"/>
    <w:rsid w:val="007112E4"/>
    <w:rsid w:val="00711CB5"/>
    <w:rsid w:val="00712078"/>
    <w:rsid w:val="007122F3"/>
    <w:rsid w:val="00713BDD"/>
    <w:rsid w:val="0071617F"/>
    <w:rsid w:val="007167A6"/>
    <w:rsid w:val="00720430"/>
    <w:rsid w:val="00721582"/>
    <w:rsid w:val="00721A84"/>
    <w:rsid w:val="0072209E"/>
    <w:rsid w:val="007221B4"/>
    <w:rsid w:val="0072317B"/>
    <w:rsid w:val="00723B50"/>
    <w:rsid w:val="00724FEA"/>
    <w:rsid w:val="0073274E"/>
    <w:rsid w:val="00732D06"/>
    <w:rsid w:val="00732D86"/>
    <w:rsid w:val="00732F4A"/>
    <w:rsid w:val="00733F0B"/>
    <w:rsid w:val="00737011"/>
    <w:rsid w:val="00737213"/>
    <w:rsid w:val="0074089D"/>
    <w:rsid w:val="007413ED"/>
    <w:rsid w:val="007425E9"/>
    <w:rsid w:val="007427A1"/>
    <w:rsid w:val="007434F7"/>
    <w:rsid w:val="00743745"/>
    <w:rsid w:val="00744232"/>
    <w:rsid w:val="00745F45"/>
    <w:rsid w:val="00746900"/>
    <w:rsid w:val="00746F65"/>
    <w:rsid w:val="007472E3"/>
    <w:rsid w:val="007502F0"/>
    <w:rsid w:val="007553B6"/>
    <w:rsid w:val="0075574E"/>
    <w:rsid w:val="00755F8D"/>
    <w:rsid w:val="00756A75"/>
    <w:rsid w:val="0075750C"/>
    <w:rsid w:val="007576CE"/>
    <w:rsid w:val="00761128"/>
    <w:rsid w:val="007627A7"/>
    <w:rsid w:val="00763370"/>
    <w:rsid w:val="00764F70"/>
    <w:rsid w:val="00765B47"/>
    <w:rsid w:val="007676C3"/>
    <w:rsid w:val="00767FC2"/>
    <w:rsid w:val="00770B4D"/>
    <w:rsid w:val="00773292"/>
    <w:rsid w:val="007741E5"/>
    <w:rsid w:val="0077435B"/>
    <w:rsid w:val="007745D9"/>
    <w:rsid w:val="0077646B"/>
    <w:rsid w:val="00777668"/>
    <w:rsid w:val="00780559"/>
    <w:rsid w:val="007816F0"/>
    <w:rsid w:val="007830C0"/>
    <w:rsid w:val="00783A52"/>
    <w:rsid w:val="007845C0"/>
    <w:rsid w:val="00784E5B"/>
    <w:rsid w:val="00785BCE"/>
    <w:rsid w:val="007916CD"/>
    <w:rsid w:val="00792CF1"/>
    <w:rsid w:val="00793C4E"/>
    <w:rsid w:val="00793E54"/>
    <w:rsid w:val="00794A46"/>
    <w:rsid w:val="00794AC5"/>
    <w:rsid w:val="007950D3"/>
    <w:rsid w:val="0079563E"/>
    <w:rsid w:val="007A0894"/>
    <w:rsid w:val="007A29B8"/>
    <w:rsid w:val="007A31B0"/>
    <w:rsid w:val="007A623A"/>
    <w:rsid w:val="007B0A50"/>
    <w:rsid w:val="007B0F2D"/>
    <w:rsid w:val="007B26C6"/>
    <w:rsid w:val="007B4227"/>
    <w:rsid w:val="007B4B07"/>
    <w:rsid w:val="007B4B15"/>
    <w:rsid w:val="007B5BEF"/>
    <w:rsid w:val="007B603D"/>
    <w:rsid w:val="007B60A1"/>
    <w:rsid w:val="007B6358"/>
    <w:rsid w:val="007B69F2"/>
    <w:rsid w:val="007B7372"/>
    <w:rsid w:val="007B7D3F"/>
    <w:rsid w:val="007B7F4D"/>
    <w:rsid w:val="007C0976"/>
    <w:rsid w:val="007C2509"/>
    <w:rsid w:val="007C2DF6"/>
    <w:rsid w:val="007C2E09"/>
    <w:rsid w:val="007C3863"/>
    <w:rsid w:val="007C4781"/>
    <w:rsid w:val="007C5E0C"/>
    <w:rsid w:val="007C6661"/>
    <w:rsid w:val="007C732C"/>
    <w:rsid w:val="007C7408"/>
    <w:rsid w:val="007D16AA"/>
    <w:rsid w:val="007D23B2"/>
    <w:rsid w:val="007D423C"/>
    <w:rsid w:val="007D425D"/>
    <w:rsid w:val="007D5F98"/>
    <w:rsid w:val="007D6D0E"/>
    <w:rsid w:val="007D71C5"/>
    <w:rsid w:val="007E5744"/>
    <w:rsid w:val="007E5A87"/>
    <w:rsid w:val="007E5A8B"/>
    <w:rsid w:val="007E6487"/>
    <w:rsid w:val="007F24CA"/>
    <w:rsid w:val="007F39C7"/>
    <w:rsid w:val="007F493D"/>
    <w:rsid w:val="007F4BBE"/>
    <w:rsid w:val="007F6E7A"/>
    <w:rsid w:val="00802B41"/>
    <w:rsid w:val="008039B6"/>
    <w:rsid w:val="00805017"/>
    <w:rsid w:val="0080503E"/>
    <w:rsid w:val="0080528D"/>
    <w:rsid w:val="00806F12"/>
    <w:rsid w:val="00810E36"/>
    <w:rsid w:val="00812884"/>
    <w:rsid w:val="00812DFA"/>
    <w:rsid w:val="0081519A"/>
    <w:rsid w:val="008204DE"/>
    <w:rsid w:val="00820E44"/>
    <w:rsid w:val="0082337B"/>
    <w:rsid w:val="00825792"/>
    <w:rsid w:val="0082669B"/>
    <w:rsid w:val="00826EE9"/>
    <w:rsid w:val="00827E29"/>
    <w:rsid w:val="0083005D"/>
    <w:rsid w:val="00830729"/>
    <w:rsid w:val="008308DD"/>
    <w:rsid w:val="00830E11"/>
    <w:rsid w:val="00831EB0"/>
    <w:rsid w:val="008321BE"/>
    <w:rsid w:val="00836FDB"/>
    <w:rsid w:val="008413C2"/>
    <w:rsid w:val="008447CB"/>
    <w:rsid w:val="008448F4"/>
    <w:rsid w:val="00844AAA"/>
    <w:rsid w:val="008469E7"/>
    <w:rsid w:val="00846F9A"/>
    <w:rsid w:val="008470D0"/>
    <w:rsid w:val="00847154"/>
    <w:rsid w:val="00853A9E"/>
    <w:rsid w:val="00853D5C"/>
    <w:rsid w:val="00860494"/>
    <w:rsid w:val="00865534"/>
    <w:rsid w:val="008668EC"/>
    <w:rsid w:val="00866FC0"/>
    <w:rsid w:val="00867554"/>
    <w:rsid w:val="008675BC"/>
    <w:rsid w:val="0086789C"/>
    <w:rsid w:val="008708E7"/>
    <w:rsid w:val="00870C3D"/>
    <w:rsid w:val="00872883"/>
    <w:rsid w:val="00873951"/>
    <w:rsid w:val="008739A9"/>
    <w:rsid w:val="00873B92"/>
    <w:rsid w:val="0087671B"/>
    <w:rsid w:val="0087710D"/>
    <w:rsid w:val="00880EAF"/>
    <w:rsid w:val="00882772"/>
    <w:rsid w:val="00882F64"/>
    <w:rsid w:val="008853D0"/>
    <w:rsid w:val="0088588A"/>
    <w:rsid w:val="00886C2D"/>
    <w:rsid w:val="00887B55"/>
    <w:rsid w:val="008902EB"/>
    <w:rsid w:val="008907B6"/>
    <w:rsid w:val="00891493"/>
    <w:rsid w:val="00892854"/>
    <w:rsid w:val="00892946"/>
    <w:rsid w:val="0089444C"/>
    <w:rsid w:val="00894A7E"/>
    <w:rsid w:val="0089553D"/>
    <w:rsid w:val="008A0343"/>
    <w:rsid w:val="008A14C2"/>
    <w:rsid w:val="008A2A84"/>
    <w:rsid w:val="008A4C56"/>
    <w:rsid w:val="008C06AA"/>
    <w:rsid w:val="008C25F0"/>
    <w:rsid w:val="008C3741"/>
    <w:rsid w:val="008C432C"/>
    <w:rsid w:val="008C494D"/>
    <w:rsid w:val="008C62B8"/>
    <w:rsid w:val="008C6FD9"/>
    <w:rsid w:val="008D01D0"/>
    <w:rsid w:val="008D2A74"/>
    <w:rsid w:val="008D4B15"/>
    <w:rsid w:val="008D5896"/>
    <w:rsid w:val="008D5E26"/>
    <w:rsid w:val="008D6319"/>
    <w:rsid w:val="008D7347"/>
    <w:rsid w:val="008E2310"/>
    <w:rsid w:val="008E3E53"/>
    <w:rsid w:val="008E4573"/>
    <w:rsid w:val="008E488C"/>
    <w:rsid w:val="008F02C0"/>
    <w:rsid w:val="008F053F"/>
    <w:rsid w:val="008F32FE"/>
    <w:rsid w:val="008F3D92"/>
    <w:rsid w:val="008F4C49"/>
    <w:rsid w:val="008F4D54"/>
    <w:rsid w:val="008F6EA4"/>
    <w:rsid w:val="008F7364"/>
    <w:rsid w:val="00900881"/>
    <w:rsid w:val="0090122B"/>
    <w:rsid w:val="00902623"/>
    <w:rsid w:val="00902D35"/>
    <w:rsid w:val="00902E54"/>
    <w:rsid w:val="009079B6"/>
    <w:rsid w:val="00912B43"/>
    <w:rsid w:val="00912C57"/>
    <w:rsid w:val="0091350C"/>
    <w:rsid w:val="00913AB8"/>
    <w:rsid w:val="009252E1"/>
    <w:rsid w:val="00925B2B"/>
    <w:rsid w:val="00926127"/>
    <w:rsid w:val="009303D4"/>
    <w:rsid w:val="00930B98"/>
    <w:rsid w:val="0093233A"/>
    <w:rsid w:val="0093375D"/>
    <w:rsid w:val="0093382B"/>
    <w:rsid w:val="00934003"/>
    <w:rsid w:val="009356B8"/>
    <w:rsid w:val="009364DE"/>
    <w:rsid w:val="0094221B"/>
    <w:rsid w:val="00942263"/>
    <w:rsid w:val="0094279B"/>
    <w:rsid w:val="00942D58"/>
    <w:rsid w:val="00943C43"/>
    <w:rsid w:val="00943E52"/>
    <w:rsid w:val="0094684F"/>
    <w:rsid w:val="009468C2"/>
    <w:rsid w:val="009469D2"/>
    <w:rsid w:val="00947B4A"/>
    <w:rsid w:val="009511CB"/>
    <w:rsid w:val="00951E8F"/>
    <w:rsid w:val="009540DB"/>
    <w:rsid w:val="009544EA"/>
    <w:rsid w:val="00956901"/>
    <w:rsid w:val="00957E1F"/>
    <w:rsid w:val="00962E27"/>
    <w:rsid w:val="009645E7"/>
    <w:rsid w:val="00964A36"/>
    <w:rsid w:val="00964BBC"/>
    <w:rsid w:val="009657AB"/>
    <w:rsid w:val="009658E0"/>
    <w:rsid w:val="00966363"/>
    <w:rsid w:val="00966DDC"/>
    <w:rsid w:val="0096748D"/>
    <w:rsid w:val="00970758"/>
    <w:rsid w:val="00971349"/>
    <w:rsid w:val="00971894"/>
    <w:rsid w:val="00971E4A"/>
    <w:rsid w:val="0097271A"/>
    <w:rsid w:val="00972EF3"/>
    <w:rsid w:val="009736B7"/>
    <w:rsid w:val="00973AF0"/>
    <w:rsid w:val="0097415A"/>
    <w:rsid w:val="00974B33"/>
    <w:rsid w:val="009802AA"/>
    <w:rsid w:val="00981AA1"/>
    <w:rsid w:val="009820A2"/>
    <w:rsid w:val="0098228B"/>
    <w:rsid w:val="00983031"/>
    <w:rsid w:val="00984C08"/>
    <w:rsid w:val="0098628C"/>
    <w:rsid w:val="00986305"/>
    <w:rsid w:val="00986C8D"/>
    <w:rsid w:val="009872FE"/>
    <w:rsid w:val="00991699"/>
    <w:rsid w:val="00992195"/>
    <w:rsid w:val="00992E37"/>
    <w:rsid w:val="009946FE"/>
    <w:rsid w:val="0099482A"/>
    <w:rsid w:val="00995C95"/>
    <w:rsid w:val="00995D11"/>
    <w:rsid w:val="0099757D"/>
    <w:rsid w:val="00997619"/>
    <w:rsid w:val="009A0D4C"/>
    <w:rsid w:val="009A0D7E"/>
    <w:rsid w:val="009A0EAF"/>
    <w:rsid w:val="009A469E"/>
    <w:rsid w:val="009A47D8"/>
    <w:rsid w:val="009A6D4E"/>
    <w:rsid w:val="009A7336"/>
    <w:rsid w:val="009B152E"/>
    <w:rsid w:val="009B1A91"/>
    <w:rsid w:val="009B2D03"/>
    <w:rsid w:val="009B5160"/>
    <w:rsid w:val="009B5D1E"/>
    <w:rsid w:val="009B5FB5"/>
    <w:rsid w:val="009B61C7"/>
    <w:rsid w:val="009B767A"/>
    <w:rsid w:val="009C1C16"/>
    <w:rsid w:val="009C36E3"/>
    <w:rsid w:val="009C518B"/>
    <w:rsid w:val="009C5F7D"/>
    <w:rsid w:val="009C714F"/>
    <w:rsid w:val="009D00A9"/>
    <w:rsid w:val="009D0D61"/>
    <w:rsid w:val="009D257C"/>
    <w:rsid w:val="009D3FE6"/>
    <w:rsid w:val="009D5418"/>
    <w:rsid w:val="009D5DB7"/>
    <w:rsid w:val="009E048C"/>
    <w:rsid w:val="009E12A0"/>
    <w:rsid w:val="009E3C14"/>
    <w:rsid w:val="009E490D"/>
    <w:rsid w:val="009E73C4"/>
    <w:rsid w:val="009F028E"/>
    <w:rsid w:val="009F0671"/>
    <w:rsid w:val="009F6BB8"/>
    <w:rsid w:val="009F792E"/>
    <w:rsid w:val="009F7D48"/>
    <w:rsid w:val="00A0096A"/>
    <w:rsid w:val="00A030D1"/>
    <w:rsid w:val="00A05C6B"/>
    <w:rsid w:val="00A06079"/>
    <w:rsid w:val="00A06098"/>
    <w:rsid w:val="00A06BA2"/>
    <w:rsid w:val="00A07DD2"/>
    <w:rsid w:val="00A10867"/>
    <w:rsid w:val="00A110C0"/>
    <w:rsid w:val="00A12EB8"/>
    <w:rsid w:val="00A13574"/>
    <w:rsid w:val="00A15B1C"/>
    <w:rsid w:val="00A17093"/>
    <w:rsid w:val="00A174A5"/>
    <w:rsid w:val="00A2141D"/>
    <w:rsid w:val="00A216AB"/>
    <w:rsid w:val="00A23DF7"/>
    <w:rsid w:val="00A26BE1"/>
    <w:rsid w:val="00A27272"/>
    <w:rsid w:val="00A276AB"/>
    <w:rsid w:val="00A27FFE"/>
    <w:rsid w:val="00A31237"/>
    <w:rsid w:val="00A32317"/>
    <w:rsid w:val="00A3432E"/>
    <w:rsid w:val="00A3497D"/>
    <w:rsid w:val="00A34B6E"/>
    <w:rsid w:val="00A3623F"/>
    <w:rsid w:val="00A4047C"/>
    <w:rsid w:val="00A40C35"/>
    <w:rsid w:val="00A439FE"/>
    <w:rsid w:val="00A453C7"/>
    <w:rsid w:val="00A47116"/>
    <w:rsid w:val="00A47F83"/>
    <w:rsid w:val="00A505CD"/>
    <w:rsid w:val="00A505E6"/>
    <w:rsid w:val="00A515BF"/>
    <w:rsid w:val="00A51C9F"/>
    <w:rsid w:val="00A5220D"/>
    <w:rsid w:val="00A5292D"/>
    <w:rsid w:val="00A537DF"/>
    <w:rsid w:val="00A53B9B"/>
    <w:rsid w:val="00A53E2F"/>
    <w:rsid w:val="00A565D9"/>
    <w:rsid w:val="00A60288"/>
    <w:rsid w:val="00A62576"/>
    <w:rsid w:val="00A626B4"/>
    <w:rsid w:val="00A6278A"/>
    <w:rsid w:val="00A63C58"/>
    <w:rsid w:val="00A66C1B"/>
    <w:rsid w:val="00A66D7C"/>
    <w:rsid w:val="00A67752"/>
    <w:rsid w:val="00A71264"/>
    <w:rsid w:val="00A72757"/>
    <w:rsid w:val="00A75CEB"/>
    <w:rsid w:val="00A76B45"/>
    <w:rsid w:val="00A76FA6"/>
    <w:rsid w:val="00A773B5"/>
    <w:rsid w:val="00A802DF"/>
    <w:rsid w:val="00A80C39"/>
    <w:rsid w:val="00A80CBB"/>
    <w:rsid w:val="00A8106E"/>
    <w:rsid w:val="00A828A2"/>
    <w:rsid w:val="00A82F39"/>
    <w:rsid w:val="00A839F6"/>
    <w:rsid w:val="00A846CE"/>
    <w:rsid w:val="00A85297"/>
    <w:rsid w:val="00A852FA"/>
    <w:rsid w:val="00A85D47"/>
    <w:rsid w:val="00A87613"/>
    <w:rsid w:val="00A87708"/>
    <w:rsid w:val="00A87864"/>
    <w:rsid w:val="00A90E34"/>
    <w:rsid w:val="00A92B53"/>
    <w:rsid w:val="00A92DAB"/>
    <w:rsid w:val="00A94D8F"/>
    <w:rsid w:val="00A95254"/>
    <w:rsid w:val="00A97BA0"/>
    <w:rsid w:val="00AA1B3C"/>
    <w:rsid w:val="00AA4414"/>
    <w:rsid w:val="00AA7B2B"/>
    <w:rsid w:val="00AB1798"/>
    <w:rsid w:val="00AB26D9"/>
    <w:rsid w:val="00AB4651"/>
    <w:rsid w:val="00AB490E"/>
    <w:rsid w:val="00AB503C"/>
    <w:rsid w:val="00AB63DE"/>
    <w:rsid w:val="00AB7D39"/>
    <w:rsid w:val="00AB7F5C"/>
    <w:rsid w:val="00AC1C2B"/>
    <w:rsid w:val="00AC2982"/>
    <w:rsid w:val="00AC2A42"/>
    <w:rsid w:val="00AC4EA7"/>
    <w:rsid w:val="00AC51DC"/>
    <w:rsid w:val="00AC7776"/>
    <w:rsid w:val="00AC7F12"/>
    <w:rsid w:val="00AD1B5D"/>
    <w:rsid w:val="00AD4549"/>
    <w:rsid w:val="00AD45AB"/>
    <w:rsid w:val="00AD65C0"/>
    <w:rsid w:val="00AD68E3"/>
    <w:rsid w:val="00AE01CC"/>
    <w:rsid w:val="00AE0EB5"/>
    <w:rsid w:val="00AE1464"/>
    <w:rsid w:val="00AE2714"/>
    <w:rsid w:val="00AE3CAE"/>
    <w:rsid w:val="00AE3DE7"/>
    <w:rsid w:val="00AE4200"/>
    <w:rsid w:val="00AE57CA"/>
    <w:rsid w:val="00AE5A04"/>
    <w:rsid w:val="00AE7CCB"/>
    <w:rsid w:val="00AF3856"/>
    <w:rsid w:val="00AF3DD9"/>
    <w:rsid w:val="00AF4F9D"/>
    <w:rsid w:val="00AF767C"/>
    <w:rsid w:val="00B017B1"/>
    <w:rsid w:val="00B04D27"/>
    <w:rsid w:val="00B05622"/>
    <w:rsid w:val="00B06EC3"/>
    <w:rsid w:val="00B10711"/>
    <w:rsid w:val="00B115A0"/>
    <w:rsid w:val="00B128F7"/>
    <w:rsid w:val="00B15FA7"/>
    <w:rsid w:val="00B1682E"/>
    <w:rsid w:val="00B17063"/>
    <w:rsid w:val="00B17A2D"/>
    <w:rsid w:val="00B2301A"/>
    <w:rsid w:val="00B255DA"/>
    <w:rsid w:val="00B25E87"/>
    <w:rsid w:val="00B25F90"/>
    <w:rsid w:val="00B3126F"/>
    <w:rsid w:val="00B31994"/>
    <w:rsid w:val="00B31DE0"/>
    <w:rsid w:val="00B323A7"/>
    <w:rsid w:val="00B33AE0"/>
    <w:rsid w:val="00B34179"/>
    <w:rsid w:val="00B3612D"/>
    <w:rsid w:val="00B36163"/>
    <w:rsid w:val="00B40447"/>
    <w:rsid w:val="00B40577"/>
    <w:rsid w:val="00B41B87"/>
    <w:rsid w:val="00B4283D"/>
    <w:rsid w:val="00B42C0B"/>
    <w:rsid w:val="00B42F3E"/>
    <w:rsid w:val="00B4362F"/>
    <w:rsid w:val="00B4456B"/>
    <w:rsid w:val="00B459A5"/>
    <w:rsid w:val="00B463B6"/>
    <w:rsid w:val="00B46580"/>
    <w:rsid w:val="00B47189"/>
    <w:rsid w:val="00B5048B"/>
    <w:rsid w:val="00B50771"/>
    <w:rsid w:val="00B50E53"/>
    <w:rsid w:val="00B5248D"/>
    <w:rsid w:val="00B52A9B"/>
    <w:rsid w:val="00B52F8C"/>
    <w:rsid w:val="00B542C9"/>
    <w:rsid w:val="00B54CD6"/>
    <w:rsid w:val="00B55F78"/>
    <w:rsid w:val="00B5606E"/>
    <w:rsid w:val="00B56130"/>
    <w:rsid w:val="00B64F17"/>
    <w:rsid w:val="00B670D1"/>
    <w:rsid w:val="00B671A2"/>
    <w:rsid w:val="00B671D1"/>
    <w:rsid w:val="00B71911"/>
    <w:rsid w:val="00B71FCE"/>
    <w:rsid w:val="00B7425A"/>
    <w:rsid w:val="00B74E5C"/>
    <w:rsid w:val="00B7567C"/>
    <w:rsid w:val="00B761C8"/>
    <w:rsid w:val="00B76700"/>
    <w:rsid w:val="00B76855"/>
    <w:rsid w:val="00B76DD7"/>
    <w:rsid w:val="00B77784"/>
    <w:rsid w:val="00B80B48"/>
    <w:rsid w:val="00B80D4D"/>
    <w:rsid w:val="00B81330"/>
    <w:rsid w:val="00B81EFD"/>
    <w:rsid w:val="00B82B26"/>
    <w:rsid w:val="00B83328"/>
    <w:rsid w:val="00B839BF"/>
    <w:rsid w:val="00B8476B"/>
    <w:rsid w:val="00B90D26"/>
    <w:rsid w:val="00B934F7"/>
    <w:rsid w:val="00B9621A"/>
    <w:rsid w:val="00B963D9"/>
    <w:rsid w:val="00B96632"/>
    <w:rsid w:val="00BA0DFB"/>
    <w:rsid w:val="00BA1166"/>
    <w:rsid w:val="00BA30BD"/>
    <w:rsid w:val="00BA4051"/>
    <w:rsid w:val="00BA40A2"/>
    <w:rsid w:val="00BA4553"/>
    <w:rsid w:val="00BA4B1B"/>
    <w:rsid w:val="00BA7DFB"/>
    <w:rsid w:val="00BB118B"/>
    <w:rsid w:val="00BB1BA0"/>
    <w:rsid w:val="00BB23A6"/>
    <w:rsid w:val="00BB3044"/>
    <w:rsid w:val="00BB3080"/>
    <w:rsid w:val="00BB57E9"/>
    <w:rsid w:val="00BB6B5A"/>
    <w:rsid w:val="00BB6C9E"/>
    <w:rsid w:val="00BB6ED2"/>
    <w:rsid w:val="00BB7898"/>
    <w:rsid w:val="00BB7A94"/>
    <w:rsid w:val="00BB7DC5"/>
    <w:rsid w:val="00BC2226"/>
    <w:rsid w:val="00BC364B"/>
    <w:rsid w:val="00BC6057"/>
    <w:rsid w:val="00BC6E21"/>
    <w:rsid w:val="00BC7054"/>
    <w:rsid w:val="00BD10F3"/>
    <w:rsid w:val="00BD1392"/>
    <w:rsid w:val="00BD2980"/>
    <w:rsid w:val="00BD4CB0"/>
    <w:rsid w:val="00BE1526"/>
    <w:rsid w:val="00BE541D"/>
    <w:rsid w:val="00BE7050"/>
    <w:rsid w:val="00BF0728"/>
    <w:rsid w:val="00BF07A4"/>
    <w:rsid w:val="00BF0BB9"/>
    <w:rsid w:val="00BF0D53"/>
    <w:rsid w:val="00BF3780"/>
    <w:rsid w:val="00BF49CD"/>
    <w:rsid w:val="00BF517D"/>
    <w:rsid w:val="00BF5627"/>
    <w:rsid w:val="00BF56D4"/>
    <w:rsid w:val="00BF5992"/>
    <w:rsid w:val="00BF5C1F"/>
    <w:rsid w:val="00BF6B50"/>
    <w:rsid w:val="00BF71DF"/>
    <w:rsid w:val="00C00565"/>
    <w:rsid w:val="00C0172B"/>
    <w:rsid w:val="00C03B44"/>
    <w:rsid w:val="00C03D67"/>
    <w:rsid w:val="00C04D5A"/>
    <w:rsid w:val="00C0607B"/>
    <w:rsid w:val="00C10C46"/>
    <w:rsid w:val="00C11A36"/>
    <w:rsid w:val="00C124EA"/>
    <w:rsid w:val="00C12A94"/>
    <w:rsid w:val="00C150FF"/>
    <w:rsid w:val="00C202E1"/>
    <w:rsid w:val="00C21FAB"/>
    <w:rsid w:val="00C2401F"/>
    <w:rsid w:val="00C26893"/>
    <w:rsid w:val="00C26FA8"/>
    <w:rsid w:val="00C27482"/>
    <w:rsid w:val="00C27556"/>
    <w:rsid w:val="00C301D4"/>
    <w:rsid w:val="00C302CC"/>
    <w:rsid w:val="00C311AC"/>
    <w:rsid w:val="00C325EC"/>
    <w:rsid w:val="00C32947"/>
    <w:rsid w:val="00C32C36"/>
    <w:rsid w:val="00C331E6"/>
    <w:rsid w:val="00C332F6"/>
    <w:rsid w:val="00C34A3A"/>
    <w:rsid w:val="00C3626B"/>
    <w:rsid w:val="00C37403"/>
    <w:rsid w:val="00C41B52"/>
    <w:rsid w:val="00C42393"/>
    <w:rsid w:val="00C42396"/>
    <w:rsid w:val="00C4279A"/>
    <w:rsid w:val="00C44EA7"/>
    <w:rsid w:val="00C4501D"/>
    <w:rsid w:val="00C4588E"/>
    <w:rsid w:val="00C45E80"/>
    <w:rsid w:val="00C46120"/>
    <w:rsid w:val="00C46C51"/>
    <w:rsid w:val="00C509B0"/>
    <w:rsid w:val="00C51917"/>
    <w:rsid w:val="00C5199B"/>
    <w:rsid w:val="00C52AD6"/>
    <w:rsid w:val="00C52B54"/>
    <w:rsid w:val="00C534ED"/>
    <w:rsid w:val="00C55995"/>
    <w:rsid w:val="00C559E6"/>
    <w:rsid w:val="00C57554"/>
    <w:rsid w:val="00C6022E"/>
    <w:rsid w:val="00C60D23"/>
    <w:rsid w:val="00C61BEC"/>
    <w:rsid w:val="00C61D9B"/>
    <w:rsid w:val="00C6286B"/>
    <w:rsid w:val="00C63CAF"/>
    <w:rsid w:val="00C65403"/>
    <w:rsid w:val="00C654EE"/>
    <w:rsid w:val="00C663A1"/>
    <w:rsid w:val="00C673BB"/>
    <w:rsid w:val="00C67CDF"/>
    <w:rsid w:val="00C7033A"/>
    <w:rsid w:val="00C72A95"/>
    <w:rsid w:val="00C73A75"/>
    <w:rsid w:val="00C75555"/>
    <w:rsid w:val="00C76CA9"/>
    <w:rsid w:val="00C77621"/>
    <w:rsid w:val="00C77689"/>
    <w:rsid w:val="00C807A8"/>
    <w:rsid w:val="00C818B9"/>
    <w:rsid w:val="00C81D6D"/>
    <w:rsid w:val="00C834C1"/>
    <w:rsid w:val="00C848EB"/>
    <w:rsid w:val="00C84BD5"/>
    <w:rsid w:val="00C86780"/>
    <w:rsid w:val="00C86FF5"/>
    <w:rsid w:val="00C87572"/>
    <w:rsid w:val="00C91176"/>
    <w:rsid w:val="00C913C3"/>
    <w:rsid w:val="00C92988"/>
    <w:rsid w:val="00CA04EB"/>
    <w:rsid w:val="00CA0926"/>
    <w:rsid w:val="00CA0CED"/>
    <w:rsid w:val="00CA2052"/>
    <w:rsid w:val="00CA22FE"/>
    <w:rsid w:val="00CA2670"/>
    <w:rsid w:val="00CA2E88"/>
    <w:rsid w:val="00CA404A"/>
    <w:rsid w:val="00CA6686"/>
    <w:rsid w:val="00CA78C5"/>
    <w:rsid w:val="00CA78FB"/>
    <w:rsid w:val="00CA7C2C"/>
    <w:rsid w:val="00CB0E23"/>
    <w:rsid w:val="00CB1794"/>
    <w:rsid w:val="00CB2098"/>
    <w:rsid w:val="00CB4452"/>
    <w:rsid w:val="00CB75D3"/>
    <w:rsid w:val="00CB7BDF"/>
    <w:rsid w:val="00CC0439"/>
    <w:rsid w:val="00CC0CAB"/>
    <w:rsid w:val="00CC0E3D"/>
    <w:rsid w:val="00CC1574"/>
    <w:rsid w:val="00CC29C8"/>
    <w:rsid w:val="00CC3551"/>
    <w:rsid w:val="00CC4380"/>
    <w:rsid w:val="00CC4F1D"/>
    <w:rsid w:val="00CC7AAD"/>
    <w:rsid w:val="00CD0B2F"/>
    <w:rsid w:val="00CD2A68"/>
    <w:rsid w:val="00CD355F"/>
    <w:rsid w:val="00CD37F8"/>
    <w:rsid w:val="00CD3A0A"/>
    <w:rsid w:val="00CD3A96"/>
    <w:rsid w:val="00CD3C67"/>
    <w:rsid w:val="00CD4442"/>
    <w:rsid w:val="00CD5007"/>
    <w:rsid w:val="00CD6AAB"/>
    <w:rsid w:val="00CE0012"/>
    <w:rsid w:val="00CE0541"/>
    <w:rsid w:val="00CE1472"/>
    <w:rsid w:val="00CE1494"/>
    <w:rsid w:val="00CE3CE4"/>
    <w:rsid w:val="00CE411B"/>
    <w:rsid w:val="00CE53DB"/>
    <w:rsid w:val="00CE6808"/>
    <w:rsid w:val="00CE69CF"/>
    <w:rsid w:val="00CE7234"/>
    <w:rsid w:val="00CE7373"/>
    <w:rsid w:val="00CE740C"/>
    <w:rsid w:val="00CE7B7E"/>
    <w:rsid w:val="00CF00F9"/>
    <w:rsid w:val="00CF0FA0"/>
    <w:rsid w:val="00CF1E42"/>
    <w:rsid w:val="00CF21A8"/>
    <w:rsid w:val="00CF3E55"/>
    <w:rsid w:val="00CF5167"/>
    <w:rsid w:val="00CF59AB"/>
    <w:rsid w:val="00CF6248"/>
    <w:rsid w:val="00CF7661"/>
    <w:rsid w:val="00D009BE"/>
    <w:rsid w:val="00D01F8C"/>
    <w:rsid w:val="00D03A80"/>
    <w:rsid w:val="00D0480F"/>
    <w:rsid w:val="00D05BFA"/>
    <w:rsid w:val="00D07710"/>
    <w:rsid w:val="00D07BC1"/>
    <w:rsid w:val="00D10863"/>
    <w:rsid w:val="00D10D06"/>
    <w:rsid w:val="00D1149B"/>
    <w:rsid w:val="00D13731"/>
    <w:rsid w:val="00D13796"/>
    <w:rsid w:val="00D13F2B"/>
    <w:rsid w:val="00D1406A"/>
    <w:rsid w:val="00D142F6"/>
    <w:rsid w:val="00D21B47"/>
    <w:rsid w:val="00D2272D"/>
    <w:rsid w:val="00D230AD"/>
    <w:rsid w:val="00D23DF7"/>
    <w:rsid w:val="00D24673"/>
    <w:rsid w:val="00D24E71"/>
    <w:rsid w:val="00D2589A"/>
    <w:rsid w:val="00D25CC3"/>
    <w:rsid w:val="00D25DED"/>
    <w:rsid w:val="00D268DC"/>
    <w:rsid w:val="00D31298"/>
    <w:rsid w:val="00D312A7"/>
    <w:rsid w:val="00D348D7"/>
    <w:rsid w:val="00D36DA2"/>
    <w:rsid w:val="00D36EEC"/>
    <w:rsid w:val="00D41E71"/>
    <w:rsid w:val="00D41ED5"/>
    <w:rsid w:val="00D422FC"/>
    <w:rsid w:val="00D465E1"/>
    <w:rsid w:val="00D46904"/>
    <w:rsid w:val="00D46DAB"/>
    <w:rsid w:val="00D509F7"/>
    <w:rsid w:val="00D52328"/>
    <w:rsid w:val="00D53C68"/>
    <w:rsid w:val="00D5741B"/>
    <w:rsid w:val="00D5745A"/>
    <w:rsid w:val="00D60943"/>
    <w:rsid w:val="00D61267"/>
    <w:rsid w:val="00D63838"/>
    <w:rsid w:val="00D660B4"/>
    <w:rsid w:val="00D66229"/>
    <w:rsid w:val="00D66F8A"/>
    <w:rsid w:val="00D711E5"/>
    <w:rsid w:val="00D719EF"/>
    <w:rsid w:val="00D731F6"/>
    <w:rsid w:val="00D734B6"/>
    <w:rsid w:val="00D740F6"/>
    <w:rsid w:val="00D75BA5"/>
    <w:rsid w:val="00D768C2"/>
    <w:rsid w:val="00D76E97"/>
    <w:rsid w:val="00D804A8"/>
    <w:rsid w:val="00D812E2"/>
    <w:rsid w:val="00D815E7"/>
    <w:rsid w:val="00D81993"/>
    <w:rsid w:val="00D82C93"/>
    <w:rsid w:val="00D835BF"/>
    <w:rsid w:val="00D85BD8"/>
    <w:rsid w:val="00D868E7"/>
    <w:rsid w:val="00D8742D"/>
    <w:rsid w:val="00D91AD0"/>
    <w:rsid w:val="00D937A2"/>
    <w:rsid w:val="00D94395"/>
    <w:rsid w:val="00D9481F"/>
    <w:rsid w:val="00D94EBF"/>
    <w:rsid w:val="00D96F0B"/>
    <w:rsid w:val="00D97191"/>
    <w:rsid w:val="00D977DE"/>
    <w:rsid w:val="00DA036D"/>
    <w:rsid w:val="00DA0882"/>
    <w:rsid w:val="00DA1BC5"/>
    <w:rsid w:val="00DA450C"/>
    <w:rsid w:val="00DA490E"/>
    <w:rsid w:val="00DA51FE"/>
    <w:rsid w:val="00DA5E4E"/>
    <w:rsid w:val="00DA5F18"/>
    <w:rsid w:val="00DB01E7"/>
    <w:rsid w:val="00DB0CF5"/>
    <w:rsid w:val="00DB1A7D"/>
    <w:rsid w:val="00DB239D"/>
    <w:rsid w:val="00DB442D"/>
    <w:rsid w:val="00DB4DB1"/>
    <w:rsid w:val="00DB518C"/>
    <w:rsid w:val="00DB5503"/>
    <w:rsid w:val="00DB7BE4"/>
    <w:rsid w:val="00DB7FCE"/>
    <w:rsid w:val="00DC1637"/>
    <w:rsid w:val="00DC1FD2"/>
    <w:rsid w:val="00DC2F50"/>
    <w:rsid w:val="00DC3D4D"/>
    <w:rsid w:val="00DC51B9"/>
    <w:rsid w:val="00DC5FEC"/>
    <w:rsid w:val="00DC632B"/>
    <w:rsid w:val="00DC6B59"/>
    <w:rsid w:val="00DC6C3B"/>
    <w:rsid w:val="00DC6D7E"/>
    <w:rsid w:val="00DC7688"/>
    <w:rsid w:val="00DD19CB"/>
    <w:rsid w:val="00DD1A94"/>
    <w:rsid w:val="00DD3428"/>
    <w:rsid w:val="00DD5A17"/>
    <w:rsid w:val="00DE0314"/>
    <w:rsid w:val="00DE07B9"/>
    <w:rsid w:val="00DE14DF"/>
    <w:rsid w:val="00DE1882"/>
    <w:rsid w:val="00DE303F"/>
    <w:rsid w:val="00DE3090"/>
    <w:rsid w:val="00DE4455"/>
    <w:rsid w:val="00DE4A8B"/>
    <w:rsid w:val="00DE66CD"/>
    <w:rsid w:val="00DE75B6"/>
    <w:rsid w:val="00DF0328"/>
    <w:rsid w:val="00DF1B73"/>
    <w:rsid w:val="00DF1F18"/>
    <w:rsid w:val="00DF482D"/>
    <w:rsid w:val="00DF4A63"/>
    <w:rsid w:val="00DF5388"/>
    <w:rsid w:val="00DF5735"/>
    <w:rsid w:val="00DF5D94"/>
    <w:rsid w:val="00DF6071"/>
    <w:rsid w:val="00E00197"/>
    <w:rsid w:val="00E0171C"/>
    <w:rsid w:val="00E02865"/>
    <w:rsid w:val="00E03223"/>
    <w:rsid w:val="00E05341"/>
    <w:rsid w:val="00E05746"/>
    <w:rsid w:val="00E05C84"/>
    <w:rsid w:val="00E06126"/>
    <w:rsid w:val="00E07FD3"/>
    <w:rsid w:val="00E10EE1"/>
    <w:rsid w:val="00E11AC5"/>
    <w:rsid w:val="00E121FF"/>
    <w:rsid w:val="00E148E0"/>
    <w:rsid w:val="00E149AF"/>
    <w:rsid w:val="00E14D96"/>
    <w:rsid w:val="00E200BA"/>
    <w:rsid w:val="00E209D4"/>
    <w:rsid w:val="00E20F6C"/>
    <w:rsid w:val="00E218B0"/>
    <w:rsid w:val="00E24562"/>
    <w:rsid w:val="00E25BC7"/>
    <w:rsid w:val="00E261C4"/>
    <w:rsid w:val="00E26C22"/>
    <w:rsid w:val="00E30709"/>
    <w:rsid w:val="00E34A3D"/>
    <w:rsid w:val="00E36144"/>
    <w:rsid w:val="00E403E7"/>
    <w:rsid w:val="00E427EA"/>
    <w:rsid w:val="00E4311F"/>
    <w:rsid w:val="00E43D4A"/>
    <w:rsid w:val="00E45142"/>
    <w:rsid w:val="00E50D0A"/>
    <w:rsid w:val="00E51EA5"/>
    <w:rsid w:val="00E525C5"/>
    <w:rsid w:val="00E52E15"/>
    <w:rsid w:val="00E5380F"/>
    <w:rsid w:val="00E5729E"/>
    <w:rsid w:val="00E57C9A"/>
    <w:rsid w:val="00E6029D"/>
    <w:rsid w:val="00E60504"/>
    <w:rsid w:val="00E60B4C"/>
    <w:rsid w:val="00E60E6D"/>
    <w:rsid w:val="00E61CFF"/>
    <w:rsid w:val="00E62032"/>
    <w:rsid w:val="00E63E7E"/>
    <w:rsid w:val="00E64941"/>
    <w:rsid w:val="00E6562D"/>
    <w:rsid w:val="00E7097B"/>
    <w:rsid w:val="00E718F4"/>
    <w:rsid w:val="00E72BF8"/>
    <w:rsid w:val="00E732DC"/>
    <w:rsid w:val="00E7433E"/>
    <w:rsid w:val="00E75D01"/>
    <w:rsid w:val="00E76935"/>
    <w:rsid w:val="00E77946"/>
    <w:rsid w:val="00E82E8A"/>
    <w:rsid w:val="00E82FF5"/>
    <w:rsid w:val="00E83FC5"/>
    <w:rsid w:val="00E84AFF"/>
    <w:rsid w:val="00E84D87"/>
    <w:rsid w:val="00E84E8B"/>
    <w:rsid w:val="00E86FC1"/>
    <w:rsid w:val="00E912F6"/>
    <w:rsid w:val="00E93353"/>
    <w:rsid w:val="00E9655A"/>
    <w:rsid w:val="00EA07AB"/>
    <w:rsid w:val="00EA0F1C"/>
    <w:rsid w:val="00EA2E42"/>
    <w:rsid w:val="00EA3D1D"/>
    <w:rsid w:val="00EA7112"/>
    <w:rsid w:val="00EB0B95"/>
    <w:rsid w:val="00EB16C3"/>
    <w:rsid w:val="00EB28C6"/>
    <w:rsid w:val="00EB35D0"/>
    <w:rsid w:val="00EB4FA1"/>
    <w:rsid w:val="00EB67D0"/>
    <w:rsid w:val="00EB721E"/>
    <w:rsid w:val="00EC0122"/>
    <w:rsid w:val="00EC4ECA"/>
    <w:rsid w:val="00ED0931"/>
    <w:rsid w:val="00ED0E1B"/>
    <w:rsid w:val="00ED1018"/>
    <w:rsid w:val="00ED22F3"/>
    <w:rsid w:val="00ED3ED3"/>
    <w:rsid w:val="00ED4E7E"/>
    <w:rsid w:val="00ED6089"/>
    <w:rsid w:val="00ED66B4"/>
    <w:rsid w:val="00ED749E"/>
    <w:rsid w:val="00EE0091"/>
    <w:rsid w:val="00EE38CE"/>
    <w:rsid w:val="00EE3F19"/>
    <w:rsid w:val="00EE43EE"/>
    <w:rsid w:val="00EE4BC4"/>
    <w:rsid w:val="00EE522E"/>
    <w:rsid w:val="00EE6139"/>
    <w:rsid w:val="00EE6960"/>
    <w:rsid w:val="00EF2D10"/>
    <w:rsid w:val="00EF3339"/>
    <w:rsid w:val="00EF35CE"/>
    <w:rsid w:val="00EF5208"/>
    <w:rsid w:val="00EF6934"/>
    <w:rsid w:val="00EF6F94"/>
    <w:rsid w:val="00EF7695"/>
    <w:rsid w:val="00F05D9D"/>
    <w:rsid w:val="00F05E41"/>
    <w:rsid w:val="00F06DC2"/>
    <w:rsid w:val="00F072E5"/>
    <w:rsid w:val="00F0738F"/>
    <w:rsid w:val="00F07DF9"/>
    <w:rsid w:val="00F11220"/>
    <w:rsid w:val="00F11A38"/>
    <w:rsid w:val="00F12ABA"/>
    <w:rsid w:val="00F141BB"/>
    <w:rsid w:val="00F141DB"/>
    <w:rsid w:val="00F143CC"/>
    <w:rsid w:val="00F14A90"/>
    <w:rsid w:val="00F14ABC"/>
    <w:rsid w:val="00F1527A"/>
    <w:rsid w:val="00F15305"/>
    <w:rsid w:val="00F160FD"/>
    <w:rsid w:val="00F171B6"/>
    <w:rsid w:val="00F23552"/>
    <w:rsid w:val="00F249C9"/>
    <w:rsid w:val="00F25EC3"/>
    <w:rsid w:val="00F27305"/>
    <w:rsid w:val="00F307A5"/>
    <w:rsid w:val="00F30930"/>
    <w:rsid w:val="00F30F2A"/>
    <w:rsid w:val="00F337ED"/>
    <w:rsid w:val="00F3575E"/>
    <w:rsid w:val="00F35B26"/>
    <w:rsid w:val="00F36F3E"/>
    <w:rsid w:val="00F376AA"/>
    <w:rsid w:val="00F419CF"/>
    <w:rsid w:val="00F41BD8"/>
    <w:rsid w:val="00F428C5"/>
    <w:rsid w:val="00F4523B"/>
    <w:rsid w:val="00F46242"/>
    <w:rsid w:val="00F4755E"/>
    <w:rsid w:val="00F51227"/>
    <w:rsid w:val="00F572E0"/>
    <w:rsid w:val="00F60DD5"/>
    <w:rsid w:val="00F61FF4"/>
    <w:rsid w:val="00F62092"/>
    <w:rsid w:val="00F635E8"/>
    <w:rsid w:val="00F65C0A"/>
    <w:rsid w:val="00F71327"/>
    <w:rsid w:val="00F728DB"/>
    <w:rsid w:val="00F73443"/>
    <w:rsid w:val="00F75C08"/>
    <w:rsid w:val="00F76CA4"/>
    <w:rsid w:val="00F77107"/>
    <w:rsid w:val="00F81BDA"/>
    <w:rsid w:val="00F83005"/>
    <w:rsid w:val="00F8472B"/>
    <w:rsid w:val="00F85B10"/>
    <w:rsid w:val="00F86AA2"/>
    <w:rsid w:val="00F87CFF"/>
    <w:rsid w:val="00F90C4A"/>
    <w:rsid w:val="00F9194A"/>
    <w:rsid w:val="00F91A80"/>
    <w:rsid w:val="00F9250B"/>
    <w:rsid w:val="00F9406F"/>
    <w:rsid w:val="00F95E5A"/>
    <w:rsid w:val="00F9665B"/>
    <w:rsid w:val="00F96B64"/>
    <w:rsid w:val="00F9710E"/>
    <w:rsid w:val="00F97E44"/>
    <w:rsid w:val="00FA43C8"/>
    <w:rsid w:val="00FA560C"/>
    <w:rsid w:val="00FA6356"/>
    <w:rsid w:val="00FB0A09"/>
    <w:rsid w:val="00FB108B"/>
    <w:rsid w:val="00FB16DA"/>
    <w:rsid w:val="00FB1AEC"/>
    <w:rsid w:val="00FB2D48"/>
    <w:rsid w:val="00FB3F1D"/>
    <w:rsid w:val="00FB42CE"/>
    <w:rsid w:val="00FB5EBE"/>
    <w:rsid w:val="00FB61C9"/>
    <w:rsid w:val="00FB6ACC"/>
    <w:rsid w:val="00FB7751"/>
    <w:rsid w:val="00FB7C7E"/>
    <w:rsid w:val="00FC0C3E"/>
    <w:rsid w:val="00FC10E1"/>
    <w:rsid w:val="00FC38A9"/>
    <w:rsid w:val="00FC4095"/>
    <w:rsid w:val="00FC51FC"/>
    <w:rsid w:val="00FC5983"/>
    <w:rsid w:val="00FC6052"/>
    <w:rsid w:val="00FC6EF2"/>
    <w:rsid w:val="00FC75D0"/>
    <w:rsid w:val="00FD146E"/>
    <w:rsid w:val="00FD1B40"/>
    <w:rsid w:val="00FD22D6"/>
    <w:rsid w:val="00FD4F4B"/>
    <w:rsid w:val="00FD5006"/>
    <w:rsid w:val="00FD5781"/>
    <w:rsid w:val="00FD706A"/>
    <w:rsid w:val="00FD7969"/>
    <w:rsid w:val="00FE0C13"/>
    <w:rsid w:val="00FE121E"/>
    <w:rsid w:val="00FE16D6"/>
    <w:rsid w:val="00FE34BF"/>
    <w:rsid w:val="00FE35C0"/>
    <w:rsid w:val="00FE3F59"/>
    <w:rsid w:val="00FE424B"/>
    <w:rsid w:val="00FE479A"/>
    <w:rsid w:val="00FE47BE"/>
    <w:rsid w:val="00FE5547"/>
    <w:rsid w:val="00FE5C8D"/>
    <w:rsid w:val="00FE7049"/>
    <w:rsid w:val="00FE7092"/>
    <w:rsid w:val="00FE779D"/>
    <w:rsid w:val="00FE7ADB"/>
    <w:rsid w:val="00FE7C8A"/>
    <w:rsid w:val="00FF0599"/>
    <w:rsid w:val="00FF0B51"/>
    <w:rsid w:val="00FF234E"/>
    <w:rsid w:val="00FF2723"/>
    <w:rsid w:val="00FF2872"/>
    <w:rsid w:val="00FF4316"/>
    <w:rsid w:val="00FF4C98"/>
    <w:rsid w:val="00FF5087"/>
    <w:rsid w:val="00FF52C3"/>
    <w:rsid w:val="00FF55C2"/>
    <w:rsid w:val="00FF59B5"/>
    <w:rsid w:val="00FF6CA8"/>
    <w:rsid w:val="00FF7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FE5547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E5547"/>
    <w:rPr>
      <w:sz w:val="44"/>
      <w:lang w:val="ru-RU" w:eastAsia="ru-RU" w:bidi="ar-SA"/>
    </w:rPr>
  </w:style>
  <w:style w:type="character" w:customStyle="1" w:styleId="20">
    <w:name w:val="Заголовок 2 Знак"/>
    <w:link w:val="2"/>
    <w:locked/>
    <w:rsid w:val="00FE5547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locked/>
    <w:rsid w:val="00FE5547"/>
    <w:rPr>
      <w:rFonts w:ascii="Arial" w:hAnsi="Arial"/>
      <w:b/>
      <w:bCs/>
      <w:sz w:val="26"/>
      <w:szCs w:val="26"/>
      <w:lang w:val="x-none" w:eastAsia="x-none" w:bidi="ar-SA"/>
    </w:rPr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locked/>
    <w:rsid w:val="00FE5547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locked/>
    <w:rsid w:val="00FE5547"/>
    <w:rPr>
      <w:sz w:val="24"/>
      <w:szCs w:val="24"/>
      <w:lang w:val="ru-RU" w:eastAsia="ru-RU" w:bidi="ar-SA"/>
    </w:rPr>
  </w:style>
  <w:style w:type="character" w:styleId="a8">
    <w:name w:val="page number"/>
    <w:rsid w:val="00FE5547"/>
    <w:rPr>
      <w:rFonts w:cs="Times New Roman"/>
    </w:rPr>
  </w:style>
  <w:style w:type="paragraph" w:styleId="a9">
    <w:name w:val="Body Text"/>
    <w:basedOn w:val="a"/>
    <w:link w:val="aa"/>
    <w:rsid w:val="00FE5547"/>
    <w:rPr>
      <w:sz w:val="28"/>
      <w:szCs w:val="20"/>
      <w:lang w:val="x-none" w:eastAsia="x-none"/>
    </w:rPr>
  </w:style>
  <w:style w:type="character" w:customStyle="1" w:styleId="aa">
    <w:name w:val="Основной текст Знак"/>
    <w:link w:val="a9"/>
    <w:locked/>
    <w:rsid w:val="00FE5547"/>
    <w:rPr>
      <w:sz w:val="28"/>
      <w:lang w:val="x-none" w:eastAsia="x-none" w:bidi="ar-SA"/>
    </w:rPr>
  </w:style>
  <w:style w:type="paragraph" w:styleId="ab">
    <w:name w:val="Body Text Indent"/>
    <w:basedOn w:val="a"/>
    <w:link w:val="ac"/>
    <w:rsid w:val="00FE5547"/>
    <w:pPr>
      <w:ind w:firstLine="709"/>
      <w:jc w:val="both"/>
    </w:pPr>
    <w:rPr>
      <w:sz w:val="28"/>
      <w:szCs w:val="20"/>
      <w:lang w:val="x-none" w:eastAsia="x-none"/>
    </w:rPr>
  </w:style>
  <w:style w:type="character" w:customStyle="1" w:styleId="ac">
    <w:name w:val="Основной текст с отступом Знак"/>
    <w:link w:val="ab"/>
    <w:locked/>
    <w:rsid w:val="00FE5547"/>
    <w:rPr>
      <w:sz w:val="28"/>
      <w:lang w:val="x-none" w:eastAsia="x-none" w:bidi="ar-SA"/>
    </w:rPr>
  </w:style>
  <w:style w:type="paragraph" w:customStyle="1" w:styleId="Postan">
    <w:name w:val="Postan"/>
    <w:basedOn w:val="a"/>
    <w:rsid w:val="00FE5547"/>
    <w:pPr>
      <w:jc w:val="center"/>
    </w:pPr>
    <w:rPr>
      <w:sz w:val="28"/>
      <w:szCs w:val="20"/>
    </w:rPr>
  </w:style>
  <w:style w:type="character" w:styleId="ad">
    <w:name w:val="Hyperlink"/>
    <w:rsid w:val="00FE5547"/>
    <w:rPr>
      <w:rFonts w:cs="Times New Roman"/>
      <w:color w:val="0000FF"/>
      <w:u w:val="single"/>
    </w:rPr>
  </w:style>
  <w:style w:type="character" w:styleId="ae">
    <w:name w:val="FollowedHyperlink"/>
    <w:rsid w:val="00FE5547"/>
    <w:rPr>
      <w:rFonts w:cs="Times New Roman"/>
      <w:color w:val="800080"/>
      <w:u w:val="single"/>
    </w:rPr>
  </w:style>
  <w:style w:type="paragraph" w:styleId="af">
    <w:name w:val="Title"/>
    <w:basedOn w:val="a"/>
    <w:link w:val="af0"/>
    <w:qFormat/>
    <w:rsid w:val="00FE5547"/>
    <w:pPr>
      <w:jc w:val="center"/>
    </w:pPr>
    <w:rPr>
      <w:lang w:val="x-none" w:eastAsia="x-none"/>
    </w:rPr>
  </w:style>
  <w:style w:type="character" w:customStyle="1" w:styleId="af0">
    <w:name w:val="Название Знак"/>
    <w:link w:val="af"/>
    <w:locked/>
    <w:rsid w:val="00FE5547"/>
    <w:rPr>
      <w:sz w:val="24"/>
      <w:szCs w:val="24"/>
      <w:lang w:val="x-none" w:eastAsia="x-none" w:bidi="ar-SA"/>
    </w:rPr>
  </w:style>
  <w:style w:type="paragraph" w:styleId="22">
    <w:name w:val="Body Text 2"/>
    <w:basedOn w:val="a"/>
    <w:link w:val="23"/>
    <w:rsid w:val="00FE5547"/>
    <w:pPr>
      <w:autoSpaceDE w:val="0"/>
      <w:autoSpaceDN w:val="0"/>
      <w:adjustRightInd w:val="0"/>
      <w:jc w:val="both"/>
    </w:pPr>
    <w:rPr>
      <w:color w:val="FF0000"/>
      <w:lang w:val="x-none" w:eastAsia="x-none"/>
    </w:rPr>
  </w:style>
  <w:style w:type="character" w:customStyle="1" w:styleId="23">
    <w:name w:val="Основной текст 2 Знак"/>
    <w:link w:val="22"/>
    <w:locked/>
    <w:rsid w:val="00FE5547"/>
    <w:rPr>
      <w:color w:val="FF0000"/>
      <w:sz w:val="24"/>
      <w:szCs w:val="24"/>
      <w:lang w:val="x-none" w:eastAsia="x-none" w:bidi="ar-SA"/>
    </w:rPr>
  </w:style>
  <w:style w:type="paragraph" w:styleId="31">
    <w:name w:val="Body Text 3"/>
    <w:basedOn w:val="a"/>
    <w:link w:val="32"/>
    <w:rsid w:val="00FE5547"/>
    <w:pPr>
      <w:jc w:val="center"/>
    </w:pPr>
    <w:rPr>
      <w:sz w:val="28"/>
      <w:szCs w:val="28"/>
      <w:lang w:val="x-none" w:eastAsia="x-none"/>
    </w:rPr>
  </w:style>
  <w:style w:type="character" w:customStyle="1" w:styleId="32">
    <w:name w:val="Основной текст 3 Знак"/>
    <w:link w:val="31"/>
    <w:locked/>
    <w:rsid w:val="00FE5547"/>
    <w:rPr>
      <w:sz w:val="28"/>
      <w:szCs w:val="28"/>
      <w:lang w:val="x-none" w:eastAsia="x-none" w:bidi="ar-SA"/>
    </w:rPr>
  </w:style>
  <w:style w:type="paragraph" w:styleId="24">
    <w:name w:val="Body Text Indent 2"/>
    <w:basedOn w:val="a"/>
    <w:link w:val="25"/>
    <w:rsid w:val="00FE5547"/>
    <w:pPr>
      <w:ind w:firstLine="709"/>
      <w:jc w:val="both"/>
    </w:pPr>
    <w:rPr>
      <w:rFonts w:ascii="Calibri" w:hAnsi="Calibri"/>
      <w:sz w:val="28"/>
      <w:szCs w:val="28"/>
      <w:lang w:val="x-none" w:eastAsia="x-none"/>
    </w:rPr>
  </w:style>
  <w:style w:type="character" w:customStyle="1" w:styleId="25">
    <w:name w:val="Основной текст с отступом 2 Знак"/>
    <w:link w:val="24"/>
    <w:locked/>
    <w:rsid w:val="00FE5547"/>
    <w:rPr>
      <w:rFonts w:ascii="Calibri" w:hAnsi="Calibri"/>
      <w:sz w:val="28"/>
      <w:szCs w:val="28"/>
      <w:lang w:val="x-none" w:eastAsia="x-none" w:bidi="ar-SA"/>
    </w:rPr>
  </w:style>
  <w:style w:type="paragraph" w:styleId="33">
    <w:name w:val="Body Text Indent 3"/>
    <w:basedOn w:val="a"/>
    <w:link w:val="34"/>
    <w:rsid w:val="00FE5547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4">
    <w:name w:val="Основной текст с отступом 3 Знак"/>
    <w:link w:val="33"/>
    <w:locked/>
    <w:rsid w:val="00FE5547"/>
    <w:rPr>
      <w:sz w:val="16"/>
      <w:szCs w:val="16"/>
      <w:lang w:val="x-none" w:eastAsia="x-none" w:bidi="ar-SA"/>
    </w:rPr>
  </w:style>
  <w:style w:type="paragraph" w:styleId="af1">
    <w:name w:val="Balloon Text"/>
    <w:basedOn w:val="a"/>
    <w:link w:val="af2"/>
    <w:rsid w:val="00FE5547"/>
    <w:rPr>
      <w:rFonts w:ascii="Tahoma" w:hAnsi="Tahoma"/>
      <w:sz w:val="16"/>
      <w:szCs w:val="16"/>
      <w:lang w:val="x-none" w:eastAsia="x-none"/>
    </w:rPr>
  </w:style>
  <w:style w:type="character" w:customStyle="1" w:styleId="af2">
    <w:name w:val="Текст выноски Знак"/>
    <w:link w:val="af1"/>
    <w:locked/>
    <w:rsid w:val="00FE5547"/>
    <w:rPr>
      <w:rFonts w:ascii="Tahoma" w:hAnsi="Tahoma"/>
      <w:sz w:val="16"/>
      <w:szCs w:val="16"/>
      <w:lang w:val="x-none" w:eastAsia="x-none" w:bidi="ar-SA"/>
    </w:rPr>
  </w:style>
  <w:style w:type="paragraph" w:styleId="af3">
    <w:name w:val="No Spacing"/>
    <w:qFormat/>
    <w:rsid w:val="00FE5547"/>
    <w:rPr>
      <w:rFonts w:ascii="Calibri" w:hAnsi="Calibri"/>
      <w:sz w:val="22"/>
      <w:szCs w:val="22"/>
    </w:rPr>
  </w:style>
  <w:style w:type="paragraph" w:styleId="af4">
    <w:name w:val="List Paragraph"/>
    <w:basedOn w:val="a"/>
    <w:qFormat/>
    <w:rsid w:val="00FE5547"/>
    <w:pPr>
      <w:spacing w:after="200" w:line="276" w:lineRule="auto"/>
      <w:ind w:left="708"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FE55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FE554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FE55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rsid w:val="00FE554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1">
    <w:name w:val="Знак1 Знак Знак Знак"/>
    <w:basedOn w:val="a"/>
    <w:rsid w:val="00FE554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Знак1"/>
    <w:basedOn w:val="a"/>
    <w:rsid w:val="00FE554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5">
    <w:name w:val="Нормальный (таблица)"/>
    <w:basedOn w:val="a"/>
    <w:next w:val="a"/>
    <w:rsid w:val="00FE5547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xl65">
    <w:name w:val="xl65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6">
    <w:name w:val="xl66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"/>
    <w:rsid w:val="00FE5547"/>
    <w:pPr>
      <w:spacing w:before="100" w:beforeAutospacing="1" w:after="100" w:afterAutospacing="1"/>
    </w:pPr>
  </w:style>
  <w:style w:type="paragraph" w:customStyle="1" w:styleId="xl68">
    <w:name w:val="xl68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9">
    <w:name w:val="xl69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"/>
    <w:rsid w:val="00FE5547"/>
    <w:pPr>
      <w:spacing w:before="100" w:beforeAutospacing="1" w:after="100" w:afterAutospacing="1"/>
      <w:jc w:val="center"/>
    </w:pPr>
  </w:style>
  <w:style w:type="paragraph" w:customStyle="1" w:styleId="xl71">
    <w:name w:val="xl71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2">
    <w:name w:val="xl72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3">
    <w:name w:val="xl73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5">
    <w:name w:val="xl75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"/>
    <w:rsid w:val="00FE554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7">
    <w:name w:val="xl77"/>
    <w:basedOn w:val="a"/>
    <w:rsid w:val="00FE554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"/>
    <w:rsid w:val="00FE554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"/>
    <w:rsid w:val="00FE55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1">
    <w:name w:val="xl81"/>
    <w:basedOn w:val="a"/>
    <w:rsid w:val="00FE554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2">
    <w:name w:val="xl82"/>
    <w:basedOn w:val="a"/>
    <w:rsid w:val="00FE554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character" w:customStyle="1" w:styleId="af6">
    <w:name w:val="Гипертекстовая ссылка"/>
    <w:rsid w:val="00FE5547"/>
    <w:rPr>
      <w:color w:val="106BBE"/>
      <w:sz w:val="26"/>
    </w:rPr>
  </w:style>
  <w:style w:type="table" w:styleId="af7">
    <w:name w:val="Table Grid"/>
    <w:basedOn w:val="a1"/>
    <w:rsid w:val="00FE55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Стиль1"/>
    <w:rsid w:val="00FE5547"/>
    <w:pPr>
      <w:widowControl w:val="0"/>
      <w:suppressAutoHyphens/>
    </w:pPr>
    <w:rPr>
      <w:rFonts w:eastAsia="Arial"/>
      <w:sz w:val="28"/>
      <w:lang w:eastAsia="ar-SA"/>
    </w:rPr>
  </w:style>
  <w:style w:type="table" w:customStyle="1" w:styleId="14">
    <w:name w:val="Сетка таблицы1"/>
    <w:basedOn w:val="a1"/>
    <w:next w:val="af7"/>
    <w:uiPriority w:val="59"/>
    <w:rsid w:val="00F2355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FE5547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E5547"/>
    <w:rPr>
      <w:sz w:val="44"/>
      <w:lang w:val="ru-RU" w:eastAsia="ru-RU" w:bidi="ar-SA"/>
    </w:rPr>
  </w:style>
  <w:style w:type="character" w:customStyle="1" w:styleId="20">
    <w:name w:val="Заголовок 2 Знак"/>
    <w:link w:val="2"/>
    <w:locked/>
    <w:rsid w:val="00FE5547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locked/>
    <w:rsid w:val="00FE5547"/>
    <w:rPr>
      <w:rFonts w:ascii="Arial" w:hAnsi="Arial"/>
      <w:b/>
      <w:bCs/>
      <w:sz w:val="26"/>
      <w:szCs w:val="26"/>
      <w:lang w:val="x-none" w:eastAsia="x-none" w:bidi="ar-SA"/>
    </w:rPr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locked/>
    <w:rsid w:val="00FE5547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locked/>
    <w:rsid w:val="00FE5547"/>
    <w:rPr>
      <w:sz w:val="24"/>
      <w:szCs w:val="24"/>
      <w:lang w:val="ru-RU" w:eastAsia="ru-RU" w:bidi="ar-SA"/>
    </w:rPr>
  </w:style>
  <w:style w:type="character" w:styleId="a8">
    <w:name w:val="page number"/>
    <w:rsid w:val="00FE5547"/>
    <w:rPr>
      <w:rFonts w:cs="Times New Roman"/>
    </w:rPr>
  </w:style>
  <w:style w:type="paragraph" w:styleId="a9">
    <w:name w:val="Body Text"/>
    <w:basedOn w:val="a"/>
    <w:link w:val="aa"/>
    <w:rsid w:val="00FE5547"/>
    <w:rPr>
      <w:sz w:val="28"/>
      <w:szCs w:val="20"/>
      <w:lang w:val="x-none" w:eastAsia="x-none"/>
    </w:rPr>
  </w:style>
  <w:style w:type="character" w:customStyle="1" w:styleId="aa">
    <w:name w:val="Основной текст Знак"/>
    <w:link w:val="a9"/>
    <w:locked/>
    <w:rsid w:val="00FE5547"/>
    <w:rPr>
      <w:sz w:val="28"/>
      <w:lang w:val="x-none" w:eastAsia="x-none" w:bidi="ar-SA"/>
    </w:rPr>
  </w:style>
  <w:style w:type="paragraph" w:styleId="ab">
    <w:name w:val="Body Text Indent"/>
    <w:basedOn w:val="a"/>
    <w:link w:val="ac"/>
    <w:rsid w:val="00FE5547"/>
    <w:pPr>
      <w:ind w:firstLine="709"/>
      <w:jc w:val="both"/>
    </w:pPr>
    <w:rPr>
      <w:sz w:val="28"/>
      <w:szCs w:val="20"/>
      <w:lang w:val="x-none" w:eastAsia="x-none"/>
    </w:rPr>
  </w:style>
  <w:style w:type="character" w:customStyle="1" w:styleId="ac">
    <w:name w:val="Основной текст с отступом Знак"/>
    <w:link w:val="ab"/>
    <w:locked/>
    <w:rsid w:val="00FE5547"/>
    <w:rPr>
      <w:sz w:val="28"/>
      <w:lang w:val="x-none" w:eastAsia="x-none" w:bidi="ar-SA"/>
    </w:rPr>
  </w:style>
  <w:style w:type="paragraph" w:customStyle="1" w:styleId="Postan">
    <w:name w:val="Postan"/>
    <w:basedOn w:val="a"/>
    <w:rsid w:val="00FE5547"/>
    <w:pPr>
      <w:jc w:val="center"/>
    </w:pPr>
    <w:rPr>
      <w:sz w:val="28"/>
      <w:szCs w:val="20"/>
    </w:rPr>
  </w:style>
  <w:style w:type="character" w:styleId="ad">
    <w:name w:val="Hyperlink"/>
    <w:rsid w:val="00FE5547"/>
    <w:rPr>
      <w:rFonts w:cs="Times New Roman"/>
      <w:color w:val="0000FF"/>
      <w:u w:val="single"/>
    </w:rPr>
  </w:style>
  <w:style w:type="character" w:styleId="ae">
    <w:name w:val="FollowedHyperlink"/>
    <w:rsid w:val="00FE5547"/>
    <w:rPr>
      <w:rFonts w:cs="Times New Roman"/>
      <w:color w:val="800080"/>
      <w:u w:val="single"/>
    </w:rPr>
  </w:style>
  <w:style w:type="paragraph" w:styleId="af">
    <w:name w:val="Title"/>
    <w:basedOn w:val="a"/>
    <w:link w:val="af0"/>
    <w:qFormat/>
    <w:rsid w:val="00FE5547"/>
    <w:pPr>
      <w:jc w:val="center"/>
    </w:pPr>
    <w:rPr>
      <w:lang w:val="x-none" w:eastAsia="x-none"/>
    </w:rPr>
  </w:style>
  <w:style w:type="character" w:customStyle="1" w:styleId="af0">
    <w:name w:val="Название Знак"/>
    <w:link w:val="af"/>
    <w:locked/>
    <w:rsid w:val="00FE5547"/>
    <w:rPr>
      <w:sz w:val="24"/>
      <w:szCs w:val="24"/>
      <w:lang w:val="x-none" w:eastAsia="x-none" w:bidi="ar-SA"/>
    </w:rPr>
  </w:style>
  <w:style w:type="paragraph" w:styleId="22">
    <w:name w:val="Body Text 2"/>
    <w:basedOn w:val="a"/>
    <w:link w:val="23"/>
    <w:rsid w:val="00FE5547"/>
    <w:pPr>
      <w:autoSpaceDE w:val="0"/>
      <w:autoSpaceDN w:val="0"/>
      <w:adjustRightInd w:val="0"/>
      <w:jc w:val="both"/>
    </w:pPr>
    <w:rPr>
      <w:color w:val="FF0000"/>
      <w:lang w:val="x-none" w:eastAsia="x-none"/>
    </w:rPr>
  </w:style>
  <w:style w:type="character" w:customStyle="1" w:styleId="23">
    <w:name w:val="Основной текст 2 Знак"/>
    <w:link w:val="22"/>
    <w:locked/>
    <w:rsid w:val="00FE5547"/>
    <w:rPr>
      <w:color w:val="FF0000"/>
      <w:sz w:val="24"/>
      <w:szCs w:val="24"/>
      <w:lang w:val="x-none" w:eastAsia="x-none" w:bidi="ar-SA"/>
    </w:rPr>
  </w:style>
  <w:style w:type="paragraph" w:styleId="31">
    <w:name w:val="Body Text 3"/>
    <w:basedOn w:val="a"/>
    <w:link w:val="32"/>
    <w:rsid w:val="00FE5547"/>
    <w:pPr>
      <w:jc w:val="center"/>
    </w:pPr>
    <w:rPr>
      <w:sz w:val="28"/>
      <w:szCs w:val="28"/>
      <w:lang w:val="x-none" w:eastAsia="x-none"/>
    </w:rPr>
  </w:style>
  <w:style w:type="character" w:customStyle="1" w:styleId="32">
    <w:name w:val="Основной текст 3 Знак"/>
    <w:link w:val="31"/>
    <w:locked/>
    <w:rsid w:val="00FE5547"/>
    <w:rPr>
      <w:sz w:val="28"/>
      <w:szCs w:val="28"/>
      <w:lang w:val="x-none" w:eastAsia="x-none" w:bidi="ar-SA"/>
    </w:rPr>
  </w:style>
  <w:style w:type="paragraph" w:styleId="24">
    <w:name w:val="Body Text Indent 2"/>
    <w:basedOn w:val="a"/>
    <w:link w:val="25"/>
    <w:rsid w:val="00FE5547"/>
    <w:pPr>
      <w:ind w:firstLine="709"/>
      <w:jc w:val="both"/>
    </w:pPr>
    <w:rPr>
      <w:rFonts w:ascii="Calibri" w:hAnsi="Calibri"/>
      <w:sz w:val="28"/>
      <w:szCs w:val="28"/>
      <w:lang w:val="x-none" w:eastAsia="x-none"/>
    </w:rPr>
  </w:style>
  <w:style w:type="character" w:customStyle="1" w:styleId="25">
    <w:name w:val="Основной текст с отступом 2 Знак"/>
    <w:link w:val="24"/>
    <w:locked/>
    <w:rsid w:val="00FE5547"/>
    <w:rPr>
      <w:rFonts w:ascii="Calibri" w:hAnsi="Calibri"/>
      <w:sz w:val="28"/>
      <w:szCs w:val="28"/>
      <w:lang w:val="x-none" w:eastAsia="x-none" w:bidi="ar-SA"/>
    </w:rPr>
  </w:style>
  <w:style w:type="paragraph" w:styleId="33">
    <w:name w:val="Body Text Indent 3"/>
    <w:basedOn w:val="a"/>
    <w:link w:val="34"/>
    <w:rsid w:val="00FE5547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4">
    <w:name w:val="Основной текст с отступом 3 Знак"/>
    <w:link w:val="33"/>
    <w:locked/>
    <w:rsid w:val="00FE5547"/>
    <w:rPr>
      <w:sz w:val="16"/>
      <w:szCs w:val="16"/>
      <w:lang w:val="x-none" w:eastAsia="x-none" w:bidi="ar-SA"/>
    </w:rPr>
  </w:style>
  <w:style w:type="paragraph" w:styleId="af1">
    <w:name w:val="Balloon Text"/>
    <w:basedOn w:val="a"/>
    <w:link w:val="af2"/>
    <w:rsid w:val="00FE5547"/>
    <w:rPr>
      <w:rFonts w:ascii="Tahoma" w:hAnsi="Tahoma"/>
      <w:sz w:val="16"/>
      <w:szCs w:val="16"/>
      <w:lang w:val="x-none" w:eastAsia="x-none"/>
    </w:rPr>
  </w:style>
  <w:style w:type="character" w:customStyle="1" w:styleId="af2">
    <w:name w:val="Текст выноски Знак"/>
    <w:link w:val="af1"/>
    <w:locked/>
    <w:rsid w:val="00FE5547"/>
    <w:rPr>
      <w:rFonts w:ascii="Tahoma" w:hAnsi="Tahoma"/>
      <w:sz w:val="16"/>
      <w:szCs w:val="16"/>
      <w:lang w:val="x-none" w:eastAsia="x-none" w:bidi="ar-SA"/>
    </w:rPr>
  </w:style>
  <w:style w:type="paragraph" w:styleId="af3">
    <w:name w:val="No Spacing"/>
    <w:qFormat/>
    <w:rsid w:val="00FE5547"/>
    <w:rPr>
      <w:rFonts w:ascii="Calibri" w:hAnsi="Calibri"/>
      <w:sz w:val="22"/>
      <w:szCs w:val="22"/>
    </w:rPr>
  </w:style>
  <w:style w:type="paragraph" w:styleId="af4">
    <w:name w:val="List Paragraph"/>
    <w:basedOn w:val="a"/>
    <w:qFormat/>
    <w:rsid w:val="00FE5547"/>
    <w:pPr>
      <w:spacing w:after="200" w:line="276" w:lineRule="auto"/>
      <w:ind w:left="708"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FE55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FE554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FE55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rsid w:val="00FE554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1">
    <w:name w:val="Знак1 Знак Знак Знак"/>
    <w:basedOn w:val="a"/>
    <w:rsid w:val="00FE554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Знак1"/>
    <w:basedOn w:val="a"/>
    <w:rsid w:val="00FE554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5">
    <w:name w:val="Нормальный (таблица)"/>
    <w:basedOn w:val="a"/>
    <w:next w:val="a"/>
    <w:rsid w:val="00FE5547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xl65">
    <w:name w:val="xl65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6">
    <w:name w:val="xl66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"/>
    <w:rsid w:val="00FE5547"/>
    <w:pPr>
      <w:spacing w:before="100" w:beforeAutospacing="1" w:after="100" w:afterAutospacing="1"/>
    </w:pPr>
  </w:style>
  <w:style w:type="paragraph" w:customStyle="1" w:styleId="xl68">
    <w:name w:val="xl68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9">
    <w:name w:val="xl69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"/>
    <w:rsid w:val="00FE5547"/>
    <w:pPr>
      <w:spacing w:before="100" w:beforeAutospacing="1" w:after="100" w:afterAutospacing="1"/>
      <w:jc w:val="center"/>
    </w:pPr>
  </w:style>
  <w:style w:type="paragraph" w:customStyle="1" w:styleId="xl71">
    <w:name w:val="xl71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2">
    <w:name w:val="xl72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3">
    <w:name w:val="xl73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5">
    <w:name w:val="xl75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"/>
    <w:rsid w:val="00FE554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7">
    <w:name w:val="xl77"/>
    <w:basedOn w:val="a"/>
    <w:rsid w:val="00FE554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"/>
    <w:rsid w:val="00FE554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"/>
    <w:rsid w:val="00FE554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"/>
    <w:rsid w:val="00FE55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1">
    <w:name w:val="xl81"/>
    <w:basedOn w:val="a"/>
    <w:rsid w:val="00FE554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2">
    <w:name w:val="xl82"/>
    <w:basedOn w:val="a"/>
    <w:rsid w:val="00FE554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character" w:customStyle="1" w:styleId="af6">
    <w:name w:val="Гипертекстовая ссылка"/>
    <w:rsid w:val="00FE5547"/>
    <w:rPr>
      <w:color w:val="106BBE"/>
      <w:sz w:val="26"/>
    </w:rPr>
  </w:style>
  <w:style w:type="table" w:styleId="af7">
    <w:name w:val="Table Grid"/>
    <w:basedOn w:val="a1"/>
    <w:rsid w:val="00FE55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Стиль1"/>
    <w:rsid w:val="00FE5547"/>
    <w:pPr>
      <w:widowControl w:val="0"/>
      <w:suppressAutoHyphens/>
    </w:pPr>
    <w:rPr>
      <w:rFonts w:eastAsia="Arial"/>
      <w:sz w:val="28"/>
      <w:lang w:eastAsia="ar-SA"/>
    </w:rPr>
  </w:style>
  <w:style w:type="table" w:customStyle="1" w:styleId="14">
    <w:name w:val="Сетка таблицы1"/>
    <w:basedOn w:val="a1"/>
    <w:next w:val="af7"/>
    <w:uiPriority w:val="59"/>
    <w:rsid w:val="00F2355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67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03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5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6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76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8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1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5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2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9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7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42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&#1070;&#1041;&#1054;&#1042;&#1068;_&#1040;&#1051;&#1045;&#1050;&#1057;&#1040;&#1053;&#1044;&#1056;&#1054;&#1042;&#1053;&#1040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A700BA-E0B7-4A29-8EAE-B49321DEB5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</TotalTime>
  <Pages>7</Pages>
  <Words>1923</Words>
  <Characters>10965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12863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LUBOV_ALEKSANDROVNA</dc:creator>
  <cp:keywords/>
  <cp:lastModifiedBy>Гуреева</cp:lastModifiedBy>
  <cp:revision>5</cp:revision>
  <cp:lastPrinted>2024-12-18T08:42:00Z</cp:lastPrinted>
  <dcterms:created xsi:type="dcterms:W3CDTF">2024-12-19T06:31:00Z</dcterms:created>
  <dcterms:modified xsi:type="dcterms:W3CDTF">2025-01-13T08:59:00Z</dcterms:modified>
</cp:coreProperties>
</file>