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799F" w:rsidRPr="00F3799F" w:rsidRDefault="00827494" w:rsidP="00F3799F">
      <w:pPr>
        <w:spacing w:before="120"/>
        <w:ind w:right="-1"/>
        <w:jc w:val="center"/>
        <w:rPr>
          <w:b/>
        </w:rPr>
      </w:pPr>
      <w:r>
        <w:rPr>
          <w:noProof/>
          <w:sz w:val="20"/>
        </w:rPr>
        <w:drawing>
          <wp:inline distT="0" distB="0" distL="0" distR="0">
            <wp:extent cx="570230" cy="727710"/>
            <wp:effectExtent l="0" t="0" r="1270" b="0"/>
            <wp:docPr id="1" name="Рисунок 1" descr="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230" cy="727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Дата"/>
      <w:bookmarkEnd w:id="0"/>
    </w:p>
    <w:p w:rsidR="00F3799F" w:rsidRPr="00F3799F" w:rsidRDefault="00F3799F" w:rsidP="00F3799F">
      <w:pPr>
        <w:jc w:val="center"/>
        <w:rPr>
          <w:sz w:val="28"/>
          <w:szCs w:val="28"/>
        </w:rPr>
      </w:pPr>
      <w:r w:rsidRPr="00F3799F">
        <w:rPr>
          <w:sz w:val="28"/>
          <w:szCs w:val="28"/>
        </w:rPr>
        <w:t>РОССИЙСКАЯ  ФЕДЕРАЦИЯ</w:t>
      </w:r>
    </w:p>
    <w:p w:rsidR="00F3799F" w:rsidRPr="00F3799F" w:rsidRDefault="00F3799F" w:rsidP="00F3799F">
      <w:pPr>
        <w:jc w:val="center"/>
        <w:rPr>
          <w:sz w:val="28"/>
          <w:szCs w:val="28"/>
        </w:rPr>
      </w:pPr>
      <w:r w:rsidRPr="00F3799F">
        <w:rPr>
          <w:sz w:val="28"/>
          <w:szCs w:val="28"/>
        </w:rPr>
        <w:t>РОСТОВСКАЯ ОБЛАСТЬ</w:t>
      </w:r>
    </w:p>
    <w:p w:rsidR="00F3799F" w:rsidRPr="00F3799F" w:rsidRDefault="00F3799F" w:rsidP="00F3799F">
      <w:pPr>
        <w:jc w:val="center"/>
        <w:rPr>
          <w:sz w:val="28"/>
          <w:szCs w:val="28"/>
        </w:rPr>
      </w:pPr>
      <w:r w:rsidRPr="00F3799F">
        <w:rPr>
          <w:sz w:val="28"/>
          <w:szCs w:val="28"/>
        </w:rPr>
        <w:t>МУНИЦИПАЛЬНОЕ ОБРАЗОВАНИЕ</w:t>
      </w:r>
    </w:p>
    <w:p w:rsidR="00F3799F" w:rsidRPr="00F3799F" w:rsidRDefault="00F3799F" w:rsidP="00F3799F">
      <w:pPr>
        <w:jc w:val="center"/>
        <w:rPr>
          <w:sz w:val="28"/>
          <w:szCs w:val="28"/>
        </w:rPr>
      </w:pPr>
      <w:r w:rsidRPr="00F3799F">
        <w:rPr>
          <w:sz w:val="28"/>
          <w:szCs w:val="28"/>
        </w:rPr>
        <w:t>«ШОЛОХОВСКОЕ ГОРОДСКОЕ ПОСЕЛЕНИЕ»</w:t>
      </w:r>
    </w:p>
    <w:p w:rsidR="00F3799F" w:rsidRPr="00F3799F" w:rsidRDefault="00F3799F" w:rsidP="00F3799F">
      <w:pPr>
        <w:jc w:val="center"/>
        <w:rPr>
          <w:sz w:val="28"/>
          <w:szCs w:val="28"/>
        </w:rPr>
      </w:pPr>
      <w:r w:rsidRPr="00F3799F">
        <w:rPr>
          <w:sz w:val="28"/>
          <w:szCs w:val="28"/>
        </w:rPr>
        <w:t>АДМИНИСТРАЦИЯ ШОЛОХОВСКОГО ГОРОДСКОГО ПОСЕЛЕНИЯ</w:t>
      </w:r>
    </w:p>
    <w:p w:rsidR="00F3799F" w:rsidRPr="00931F36" w:rsidRDefault="00F3799F" w:rsidP="006569C8">
      <w:pPr>
        <w:keepNext/>
        <w:spacing w:before="120"/>
        <w:jc w:val="center"/>
        <w:outlineLvl w:val="0"/>
        <w:rPr>
          <w:b/>
          <w:sz w:val="28"/>
          <w:szCs w:val="28"/>
          <w:lang w:eastAsia="x-none"/>
        </w:rPr>
      </w:pPr>
      <w:r w:rsidRPr="00931F36">
        <w:rPr>
          <w:b/>
          <w:sz w:val="28"/>
          <w:szCs w:val="28"/>
          <w:lang w:val="x-none" w:eastAsia="x-none"/>
        </w:rPr>
        <w:t>ПОСТАНОВЛЕНИЕ</w:t>
      </w:r>
    </w:p>
    <w:p w:rsidR="00F3799F" w:rsidRPr="00F3799F" w:rsidRDefault="00F17AAC" w:rsidP="006569C8">
      <w:pPr>
        <w:spacing w:before="120"/>
        <w:jc w:val="center"/>
        <w:rPr>
          <w:sz w:val="28"/>
        </w:rPr>
      </w:pPr>
      <w:bookmarkStart w:id="1" w:name="_GoBack"/>
      <w:bookmarkEnd w:id="1"/>
      <w:r>
        <w:rPr>
          <w:sz w:val="28"/>
        </w:rPr>
        <w:t>о</w:t>
      </w:r>
      <w:r w:rsidR="006C54BF">
        <w:rPr>
          <w:sz w:val="28"/>
        </w:rPr>
        <w:t>т</w:t>
      </w:r>
      <w:r>
        <w:rPr>
          <w:sz w:val="28"/>
        </w:rPr>
        <w:t xml:space="preserve"> 12.11.2024</w:t>
      </w:r>
      <w:r w:rsidR="00F3799F" w:rsidRPr="00F3799F">
        <w:rPr>
          <w:sz w:val="28"/>
        </w:rPr>
        <w:t>№</w:t>
      </w:r>
      <w:r>
        <w:rPr>
          <w:sz w:val="28"/>
        </w:rPr>
        <w:t>331</w:t>
      </w:r>
    </w:p>
    <w:p w:rsidR="00F3799F" w:rsidRPr="00F3799F" w:rsidRDefault="00F3799F" w:rsidP="006569C8">
      <w:pPr>
        <w:spacing w:before="120"/>
        <w:jc w:val="center"/>
        <w:rPr>
          <w:b/>
          <w:sz w:val="28"/>
        </w:rPr>
      </w:pPr>
      <w:proofErr w:type="spellStart"/>
      <w:r w:rsidRPr="00F3799F">
        <w:rPr>
          <w:sz w:val="28"/>
        </w:rPr>
        <w:t>р.п</w:t>
      </w:r>
      <w:proofErr w:type="spellEnd"/>
      <w:r w:rsidRPr="00F3799F">
        <w:rPr>
          <w:sz w:val="28"/>
        </w:rPr>
        <w:t>. Шолоховский</w:t>
      </w:r>
    </w:p>
    <w:p w:rsidR="00F3799F" w:rsidRPr="00F3799F" w:rsidRDefault="00F3799F" w:rsidP="00C10800">
      <w:pPr>
        <w:autoSpaceDE w:val="0"/>
        <w:autoSpaceDN w:val="0"/>
        <w:adjustRightInd w:val="0"/>
        <w:ind w:right="-994"/>
        <w:jc w:val="center"/>
        <w:rPr>
          <w:b/>
          <w:bCs/>
          <w:sz w:val="28"/>
          <w:szCs w:val="28"/>
        </w:rPr>
      </w:pPr>
    </w:p>
    <w:p w:rsidR="00222CF7" w:rsidRPr="00E93F06" w:rsidRDefault="00222CF7" w:rsidP="00222CF7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E93F06">
        <w:rPr>
          <w:b/>
          <w:sz w:val="28"/>
          <w:szCs w:val="28"/>
        </w:rPr>
        <w:t xml:space="preserve">Об утверждении Положения о порядке использования имущества, являющегося собственностью </w:t>
      </w:r>
      <w:r>
        <w:rPr>
          <w:b/>
          <w:sz w:val="28"/>
          <w:szCs w:val="28"/>
        </w:rPr>
        <w:t xml:space="preserve">муниципального образования </w:t>
      </w:r>
      <w:r w:rsidRPr="00222CF7">
        <w:rPr>
          <w:b/>
          <w:sz w:val="28"/>
          <w:szCs w:val="28"/>
        </w:rPr>
        <w:t xml:space="preserve">Шолоховского городского поселения  </w:t>
      </w:r>
      <w:r w:rsidRPr="00E93F06">
        <w:rPr>
          <w:b/>
          <w:sz w:val="28"/>
          <w:szCs w:val="28"/>
        </w:rPr>
        <w:t>и предназначенного для целей образования, развития, отдыха и оздоровления детей, оказания медицинской помощи детям и профилактики заболеваний у них, социальной защиты и социального обслуживания детей</w:t>
      </w:r>
    </w:p>
    <w:p w:rsidR="00222CF7" w:rsidRPr="00E93F06" w:rsidRDefault="00222CF7" w:rsidP="00222CF7">
      <w:pPr>
        <w:widowControl w:val="0"/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:rsidR="00222CF7" w:rsidRPr="009D5479" w:rsidRDefault="00222CF7" w:rsidP="00222CF7">
      <w:pPr>
        <w:ind w:firstLine="540"/>
        <w:jc w:val="both"/>
        <w:rPr>
          <w:b/>
          <w:sz w:val="28"/>
          <w:szCs w:val="28"/>
        </w:rPr>
      </w:pPr>
      <w:r w:rsidRPr="00FE3CEC"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>пунктом 3</w:t>
      </w:r>
      <w:r w:rsidRPr="00FE3CEC">
        <w:rPr>
          <w:sz w:val="28"/>
          <w:szCs w:val="28"/>
        </w:rPr>
        <w:t xml:space="preserve"> ст</w:t>
      </w:r>
      <w:r>
        <w:rPr>
          <w:sz w:val="28"/>
          <w:szCs w:val="28"/>
        </w:rPr>
        <w:t>атьи</w:t>
      </w:r>
      <w:r w:rsidRPr="00FE3CEC">
        <w:rPr>
          <w:sz w:val="28"/>
          <w:szCs w:val="28"/>
        </w:rPr>
        <w:t xml:space="preserve"> 13 Федерального закона от 24 июля 1998</w:t>
      </w:r>
      <w:r>
        <w:rPr>
          <w:sz w:val="28"/>
          <w:szCs w:val="28"/>
        </w:rPr>
        <w:t xml:space="preserve"> года </w:t>
      </w:r>
      <w:r w:rsidRPr="00FE3CEC">
        <w:rPr>
          <w:sz w:val="28"/>
          <w:szCs w:val="28"/>
        </w:rPr>
        <w:t>№ 124-ФЗ «Об основных гарантиях прав ребенка в Российской Федерации»,</w:t>
      </w:r>
      <w:r w:rsidRPr="00DB6E74">
        <w:rPr>
          <w:sz w:val="28"/>
          <w:szCs w:val="28"/>
        </w:rPr>
        <w:t xml:space="preserve"> </w:t>
      </w:r>
      <w:r w:rsidRPr="00B05D1F">
        <w:rPr>
          <w:sz w:val="28"/>
          <w:szCs w:val="28"/>
        </w:rPr>
        <w:t xml:space="preserve">Федеральным законом от </w:t>
      </w:r>
      <w:r>
        <w:rPr>
          <w:sz w:val="28"/>
          <w:szCs w:val="28"/>
        </w:rPr>
        <w:t>06 октября 2023 года № 131-ФЗ «Об </w:t>
      </w:r>
      <w:r w:rsidRPr="00B05D1F">
        <w:rPr>
          <w:sz w:val="28"/>
          <w:szCs w:val="28"/>
        </w:rPr>
        <w:t>общих принципах организации местного самоупра</w:t>
      </w:r>
      <w:r>
        <w:rPr>
          <w:sz w:val="28"/>
          <w:szCs w:val="28"/>
        </w:rPr>
        <w:t>вления в Российской Федерации»</w:t>
      </w:r>
      <w:r w:rsidRPr="00246C93">
        <w:rPr>
          <w:sz w:val="28"/>
          <w:szCs w:val="28"/>
        </w:rPr>
        <w:t xml:space="preserve">, руководствуясь Уставом муниципального образования </w:t>
      </w:r>
      <w:r w:rsidRPr="00222CF7">
        <w:rPr>
          <w:bCs/>
          <w:sz w:val="28"/>
          <w:szCs w:val="28"/>
        </w:rPr>
        <w:t>«Шолоховское городское поселение»,</w:t>
      </w:r>
      <w:r w:rsidRPr="00246C93">
        <w:rPr>
          <w:sz w:val="28"/>
          <w:szCs w:val="28"/>
        </w:rPr>
        <w:t xml:space="preserve"> </w:t>
      </w:r>
      <w:r>
        <w:rPr>
          <w:sz w:val="28"/>
          <w:szCs w:val="28"/>
        </w:rPr>
        <w:t>А</w:t>
      </w:r>
      <w:r w:rsidRPr="00246C93">
        <w:rPr>
          <w:sz w:val="28"/>
          <w:szCs w:val="28"/>
        </w:rPr>
        <w:t xml:space="preserve">дминистрация </w:t>
      </w:r>
      <w:r>
        <w:rPr>
          <w:sz w:val="28"/>
          <w:szCs w:val="28"/>
        </w:rPr>
        <w:t xml:space="preserve">Шолоховского городского поселения </w:t>
      </w:r>
      <w:proofErr w:type="gramStart"/>
      <w:r w:rsidRPr="009D5479">
        <w:rPr>
          <w:b/>
          <w:sz w:val="28"/>
          <w:szCs w:val="28"/>
        </w:rPr>
        <w:t>п</w:t>
      </w:r>
      <w:proofErr w:type="gramEnd"/>
      <w:r w:rsidRPr="009D5479">
        <w:rPr>
          <w:b/>
          <w:sz w:val="28"/>
          <w:szCs w:val="28"/>
        </w:rPr>
        <w:t xml:space="preserve"> о с т а н о в л я е </w:t>
      </w:r>
      <w:proofErr w:type="gramStart"/>
      <w:r w:rsidRPr="009D5479">
        <w:rPr>
          <w:b/>
          <w:sz w:val="28"/>
          <w:szCs w:val="28"/>
        </w:rPr>
        <w:t>т</w:t>
      </w:r>
      <w:proofErr w:type="gramEnd"/>
      <w:r w:rsidRPr="009D5479">
        <w:rPr>
          <w:b/>
          <w:sz w:val="28"/>
          <w:szCs w:val="28"/>
        </w:rPr>
        <w:t>:</w:t>
      </w:r>
    </w:p>
    <w:p w:rsidR="00222CF7" w:rsidRPr="00246C93" w:rsidRDefault="00222CF7" w:rsidP="00222CF7">
      <w:pPr>
        <w:ind w:firstLine="540"/>
        <w:jc w:val="both"/>
        <w:rPr>
          <w:sz w:val="28"/>
          <w:szCs w:val="28"/>
        </w:rPr>
      </w:pPr>
      <w:r w:rsidRPr="00246C93">
        <w:rPr>
          <w:sz w:val="28"/>
          <w:szCs w:val="28"/>
        </w:rPr>
        <w:t xml:space="preserve">1.  Утвердить </w:t>
      </w:r>
      <w:hyperlink w:anchor="Par31" w:tooltip="ПОЛОЖЕНИЕ" w:history="1">
        <w:r w:rsidRPr="003A37E4">
          <w:rPr>
            <w:color w:val="000000"/>
            <w:sz w:val="28"/>
            <w:szCs w:val="28"/>
          </w:rPr>
          <w:t>Положение</w:t>
        </w:r>
      </w:hyperlink>
      <w:r w:rsidRPr="00246C93">
        <w:rPr>
          <w:sz w:val="28"/>
          <w:szCs w:val="28"/>
        </w:rPr>
        <w:t xml:space="preserve"> о порядке использования имущества, являющегося собственностью муниципального образования </w:t>
      </w:r>
      <w:r w:rsidRPr="00222CF7">
        <w:rPr>
          <w:bCs/>
          <w:sz w:val="28"/>
          <w:szCs w:val="28"/>
        </w:rPr>
        <w:t>Шолоховское городское поселение</w:t>
      </w:r>
      <w:r w:rsidRPr="00246C93">
        <w:rPr>
          <w:sz w:val="28"/>
          <w:szCs w:val="28"/>
        </w:rPr>
        <w:t xml:space="preserve"> и предназначенного для целей образования, развития, отдыха и оздоровления детей, оказания медицинской помощи детям и профилактики заболеваний у них, социальной защиты и социального обслуживания детей, согласно приложению к постановлению.</w:t>
      </w:r>
    </w:p>
    <w:p w:rsidR="00222CF7" w:rsidRDefault="00222CF7" w:rsidP="00222CF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eastAsia="ar-SA"/>
        </w:rPr>
      </w:pPr>
      <w:r w:rsidRPr="00FE3CEC">
        <w:rPr>
          <w:bCs/>
          <w:sz w:val="28"/>
          <w:szCs w:val="28"/>
        </w:rPr>
        <w:t xml:space="preserve">2. </w:t>
      </w:r>
      <w:r w:rsidRPr="00222CF7">
        <w:rPr>
          <w:sz w:val="28"/>
          <w:szCs w:val="28"/>
          <w:lang w:eastAsia="ar-SA"/>
        </w:rPr>
        <w:t xml:space="preserve">Настоящее постановление подлежит официальному </w:t>
      </w:r>
      <w:r w:rsidRPr="00FE3CEC">
        <w:rPr>
          <w:sz w:val="28"/>
          <w:szCs w:val="28"/>
          <w:lang w:eastAsia="ar-SA"/>
        </w:rPr>
        <w:t>опубликова</w:t>
      </w:r>
      <w:r>
        <w:rPr>
          <w:sz w:val="28"/>
          <w:szCs w:val="28"/>
          <w:lang w:eastAsia="ar-SA"/>
        </w:rPr>
        <w:t xml:space="preserve">нию, размещению в </w:t>
      </w:r>
      <w:r w:rsidRPr="00FE3CEC">
        <w:rPr>
          <w:sz w:val="28"/>
          <w:szCs w:val="28"/>
          <w:lang w:eastAsia="ar-SA"/>
        </w:rPr>
        <w:t>информационно-телекомм</w:t>
      </w:r>
      <w:r>
        <w:rPr>
          <w:sz w:val="28"/>
          <w:szCs w:val="28"/>
          <w:lang w:eastAsia="ar-SA"/>
        </w:rPr>
        <w:t>уникационной сети «Интернет» на </w:t>
      </w:r>
      <w:r w:rsidRPr="00FE3CEC">
        <w:rPr>
          <w:sz w:val="28"/>
          <w:szCs w:val="28"/>
          <w:lang w:eastAsia="ar-SA"/>
        </w:rPr>
        <w:t xml:space="preserve">официальном сайте администрации муниципального образования </w:t>
      </w:r>
      <w:r>
        <w:rPr>
          <w:sz w:val="28"/>
          <w:szCs w:val="28"/>
          <w:lang w:eastAsia="ar-SA"/>
        </w:rPr>
        <w:t>Шолоховское городское поселение.</w:t>
      </w:r>
    </w:p>
    <w:p w:rsidR="00222CF7" w:rsidRPr="00222CF7" w:rsidRDefault="00222CF7" w:rsidP="00222CF7">
      <w:pPr>
        <w:autoSpaceDE w:val="0"/>
        <w:autoSpaceDN w:val="0"/>
        <w:adjustRightInd w:val="0"/>
        <w:ind w:firstLine="567"/>
        <w:jc w:val="both"/>
        <w:rPr>
          <w:rFonts w:eastAsia="DejaVuSans"/>
          <w:kern w:val="1"/>
          <w:sz w:val="28"/>
          <w:szCs w:val="28"/>
          <w:shd w:val="clear" w:color="auto" w:fill="FFFFFF"/>
        </w:rPr>
      </w:pPr>
      <w:r w:rsidRPr="00FE3CEC">
        <w:rPr>
          <w:rFonts w:eastAsia="DejaVuSans"/>
          <w:kern w:val="1"/>
          <w:sz w:val="28"/>
          <w:szCs w:val="28"/>
          <w:shd w:val="clear" w:color="auto" w:fill="FFFFFF"/>
        </w:rPr>
        <w:t xml:space="preserve">3. </w:t>
      </w:r>
      <w:proofErr w:type="gramStart"/>
      <w:r w:rsidRPr="00FE3CEC">
        <w:rPr>
          <w:rFonts w:eastAsia="DejaVuSans"/>
          <w:kern w:val="1"/>
          <w:sz w:val="28"/>
          <w:szCs w:val="28"/>
          <w:shd w:val="clear" w:color="auto" w:fill="FFFFFF"/>
        </w:rPr>
        <w:t>Контроль за</w:t>
      </w:r>
      <w:proofErr w:type="gramEnd"/>
      <w:r w:rsidRPr="00FE3CEC">
        <w:rPr>
          <w:rFonts w:eastAsia="DejaVuSans"/>
          <w:kern w:val="1"/>
          <w:sz w:val="28"/>
          <w:szCs w:val="28"/>
          <w:shd w:val="clear" w:color="auto" w:fill="FFFFFF"/>
        </w:rPr>
        <w:t xml:space="preserve"> выполнением настоящего постановления </w:t>
      </w:r>
      <w:r>
        <w:rPr>
          <w:rFonts w:eastAsia="DejaVuSans"/>
          <w:kern w:val="1"/>
          <w:sz w:val="28"/>
          <w:szCs w:val="28"/>
          <w:shd w:val="clear" w:color="auto" w:fill="FFFFFF"/>
        </w:rPr>
        <w:t>возложить на </w:t>
      </w:r>
      <w:r w:rsidRPr="00222CF7">
        <w:rPr>
          <w:rFonts w:eastAsia="DejaVuSans"/>
          <w:kern w:val="1"/>
          <w:sz w:val="28"/>
          <w:szCs w:val="28"/>
          <w:shd w:val="clear" w:color="auto" w:fill="FFFFFF"/>
        </w:rPr>
        <w:t xml:space="preserve">ведущего специалиста сектора по земельным и имущественным отношениям </w:t>
      </w:r>
      <w:proofErr w:type="spellStart"/>
      <w:r w:rsidRPr="00222CF7">
        <w:rPr>
          <w:rFonts w:eastAsia="DejaVuSans"/>
          <w:kern w:val="1"/>
          <w:sz w:val="28"/>
          <w:szCs w:val="28"/>
          <w:shd w:val="clear" w:color="auto" w:fill="FFFFFF"/>
        </w:rPr>
        <w:t>Гугуеву</w:t>
      </w:r>
      <w:proofErr w:type="spellEnd"/>
      <w:r w:rsidRPr="00222CF7">
        <w:rPr>
          <w:rFonts w:eastAsia="DejaVuSans"/>
          <w:kern w:val="1"/>
          <w:sz w:val="28"/>
          <w:szCs w:val="28"/>
          <w:shd w:val="clear" w:color="auto" w:fill="FFFFFF"/>
        </w:rPr>
        <w:t xml:space="preserve"> Н.В..</w:t>
      </w:r>
    </w:p>
    <w:p w:rsidR="00222CF7" w:rsidRPr="00FE3CEC" w:rsidRDefault="00222CF7" w:rsidP="00222CF7">
      <w:pPr>
        <w:widowControl w:val="0"/>
        <w:tabs>
          <w:tab w:val="left" w:pos="851"/>
        </w:tabs>
        <w:suppressAutoHyphens/>
        <w:autoSpaceDE w:val="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        </w:t>
      </w:r>
    </w:p>
    <w:p w:rsidR="00222CF7" w:rsidRPr="00F3799F" w:rsidRDefault="00222CF7" w:rsidP="00222CF7">
      <w:pPr>
        <w:autoSpaceDE w:val="0"/>
        <w:autoSpaceDN w:val="0"/>
        <w:adjustRightInd w:val="0"/>
        <w:ind w:right="-994" w:firstLine="708"/>
        <w:rPr>
          <w:sz w:val="28"/>
          <w:szCs w:val="28"/>
        </w:rPr>
      </w:pPr>
      <w:r w:rsidRPr="00F3799F">
        <w:rPr>
          <w:sz w:val="28"/>
          <w:szCs w:val="28"/>
        </w:rPr>
        <w:t xml:space="preserve">Глава Администрации </w:t>
      </w:r>
    </w:p>
    <w:p w:rsidR="00222CF7" w:rsidRPr="00F3799F" w:rsidRDefault="00222CF7" w:rsidP="00222CF7">
      <w:pPr>
        <w:tabs>
          <w:tab w:val="left" w:pos="6618"/>
        </w:tabs>
        <w:autoSpaceDE w:val="0"/>
        <w:autoSpaceDN w:val="0"/>
        <w:adjustRightInd w:val="0"/>
        <w:ind w:right="-994"/>
        <w:rPr>
          <w:sz w:val="28"/>
          <w:szCs w:val="28"/>
        </w:rPr>
      </w:pPr>
      <w:r w:rsidRPr="00F3799F">
        <w:rPr>
          <w:sz w:val="28"/>
          <w:szCs w:val="28"/>
        </w:rPr>
        <w:t>Шолоховского городского поселения</w:t>
      </w:r>
      <w:r w:rsidRPr="00F3799F">
        <w:rPr>
          <w:sz w:val="28"/>
          <w:szCs w:val="28"/>
        </w:rPr>
        <w:tab/>
        <w:t xml:space="preserve">     </w:t>
      </w:r>
      <w:r>
        <w:rPr>
          <w:sz w:val="28"/>
          <w:szCs w:val="28"/>
        </w:rPr>
        <w:t>О.П. Снисаренко</w:t>
      </w:r>
    </w:p>
    <w:p w:rsidR="00222CF7" w:rsidRDefault="00222CF7" w:rsidP="00222CF7">
      <w:pPr>
        <w:autoSpaceDE w:val="0"/>
        <w:autoSpaceDN w:val="0"/>
        <w:adjustRightInd w:val="0"/>
        <w:ind w:right="-994"/>
        <w:rPr>
          <w:sz w:val="28"/>
          <w:szCs w:val="28"/>
        </w:rPr>
      </w:pPr>
    </w:p>
    <w:p w:rsidR="00222CF7" w:rsidRDefault="00222CF7" w:rsidP="00222CF7">
      <w:pPr>
        <w:rPr>
          <w:sz w:val="28"/>
          <w:szCs w:val="28"/>
        </w:rPr>
      </w:pPr>
    </w:p>
    <w:p w:rsidR="00F17AAC" w:rsidRPr="00C27BF1" w:rsidRDefault="00F17AAC" w:rsidP="00222CF7">
      <w:pPr>
        <w:rPr>
          <w:sz w:val="28"/>
          <w:szCs w:val="28"/>
        </w:rPr>
      </w:pPr>
    </w:p>
    <w:tbl>
      <w:tblPr>
        <w:tblW w:w="4944" w:type="pct"/>
        <w:tblLook w:val="04A0" w:firstRow="1" w:lastRow="0" w:firstColumn="1" w:lastColumn="0" w:noHBand="0" w:noVBand="1"/>
      </w:tblPr>
      <w:tblGrid>
        <w:gridCol w:w="4858"/>
        <w:gridCol w:w="4747"/>
      </w:tblGrid>
      <w:tr w:rsidR="00222CF7" w:rsidRPr="00222CF7" w:rsidTr="00222CF7">
        <w:tc>
          <w:tcPr>
            <w:tcW w:w="2529" w:type="pct"/>
          </w:tcPr>
          <w:p w:rsidR="00222CF7" w:rsidRPr="00222CF7" w:rsidRDefault="00222CF7" w:rsidP="00D33F0A">
            <w:pPr>
              <w:rPr>
                <w:sz w:val="28"/>
                <w:szCs w:val="28"/>
              </w:rPr>
            </w:pPr>
          </w:p>
        </w:tc>
        <w:tc>
          <w:tcPr>
            <w:tcW w:w="2471" w:type="pct"/>
          </w:tcPr>
          <w:p w:rsidR="00222CF7" w:rsidRPr="00222CF7" w:rsidRDefault="00222CF7" w:rsidP="00F17AAC">
            <w:pPr>
              <w:jc w:val="right"/>
              <w:rPr>
                <w:sz w:val="28"/>
                <w:szCs w:val="28"/>
              </w:rPr>
            </w:pPr>
            <w:r w:rsidRPr="00222CF7">
              <w:rPr>
                <w:sz w:val="28"/>
                <w:szCs w:val="28"/>
              </w:rPr>
              <w:t>Приложение</w:t>
            </w:r>
          </w:p>
          <w:p w:rsidR="00222CF7" w:rsidRPr="00222CF7" w:rsidRDefault="00222CF7" w:rsidP="00F17AAC">
            <w:pPr>
              <w:jc w:val="right"/>
              <w:rPr>
                <w:sz w:val="28"/>
                <w:szCs w:val="28"/>
              </w:rPr>
            </w:pPr>
            <w:r w:rsidRPr="00222CF7">
              <w:rPr>
                <w:sz w:val="28"/>
                <w:szCs w:val="28"/>
              </w:rPr>
              <w:t xml:space="preserve"> к постановлению </w:t>
            </w:r>
          </w:p>
          <w:p w:rsidR="00222CF7" w:rsidRPr="00222CF7" w:rsidRDefault="00222CF7" w:rsidP="00F17AAC">
            <w:pPr>
              <w:jc w:val="right"/>
              <w:rPr>
                <w:sz w:val="28"/>
                <w:szCs w:val="28"/>
              </w:rPr>
            </w:pPr>
            <w:r w:rsidRPr="00222CF7">
              <w:rPr>
                <w:sz w:val="28"/>
                <w:szCs w:val="28"/>
              </w:rPr>
              <w:t>Администрации Шолоховского городского поселения</w:t>
            </w:r>
          </w:p>
          <w:p w:rsidR="00F17AAC" w:rsidRPr="00F3799F" w:rsidRDefault="00222CF7" w:rsidP="00F17AAC">
            <w:pPr>
              <w:spacing w:before="120"/>
              <w:jc w:val="right"/>
              <w:rPr>
                <w:sz w:val="28"/>
              </w:rPr>
            </w:pPr>
            <w:r w:rsidRPr="00222CF7">
              <w:rPr>
                <w:sz w:val="28"/>
                <w:szCs w:val="28"/>
              </w:rPr>
              <w:t xml:space="preserve"> </w:t>
            </w:r>
            <w:r w:rsidR="00F17AAC">
              <w:rPr>
                <w:sz w:val="28"/>
              </w:rPr>
              <w:t>от 12.11.2024</w:t>
            </w:r>
            <w:r w:rsidR="00F17AAC" w:rsidRPr="00F3799F">
              <w:rPr>
                <w:sz w:val="28"/>
              </w:rPr>
              <w:t>№</w:t>
            </w:r>
            <w:r w:rsidR="00F17AAC">
              <w:rPr>
                <w:sz w:val="28"/>
              </w:rPr>
              <w:t>331</w:t>
            </w:r>
          </w:p>
          <w:p w:rsidR="00222CF7" w:rsidRPr="00222CF7" w:rsidRDefault="00222CF7" w:rsidP="00D33F0A">
            <w:pPr>
              <w:jc w:val="right"/>
              <w:rPr>
                <w:sz w:val="28"/>
                <w:szCs w:val="28"/>
              </w:rPr>
            </w:pPr>
          </w:p>
          <w:p w:rsidR="00222CF7" w:rsidRPr="00222CF7" w:rsidRDefault="00222CF7" w:rsidP="00D33F0A">
            <w:pPr>
              <w:jc w:val="right"/>
              <w:rPr>
                <w:sz w:val="28"/>
                <w:szCs w:val="28"/>
              </w:rPr>
            </w:pPr>
            <w:r w:rsidRPr="00222CF7">
              <w:rPr>
                <w:sz w:val="28"/>
                <w:szCs w:val="28"/>
              </w:rPr>
              <w:t xml:space="preserve"> </w:t>
            </w:r>
          </w:p>
        </w:tc>
      </w:tr>
    </w:tbl>
    <w:p w:rsidR="00222CF7" w:rsidRDefault="00222CF7" w:rsidP="00222CF7">
      <w:pPr>
        <w:rPr>
          <w:b/>
          <w:bCs/>
          <w:sz w:val="28"/>
          <w:szCs w:val="28"/>
        </w:rPr>
      </w:pPr>
    </w:p>
    <w:p w:rsidR="00222CF7" w:rsidRPr="0004422F" w:rsidRDefault="00222CF7" w:rsidP="00222CF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</w:t>
      </w:r>
      <w:r w:rsidRPr="0004422F">
        <w:rPr>
          <w:b/>
          <w:bCs/>
          <w:sz w:val="28"/>
          <w:szCs w:val="28"/>
        </w:rPr>
        <w:t>оложение</w:t>
      </w:r>
    </w:p>
    <w:p w:rsidR="00222CF7" w:rsidRPr="0004422F" w:rsidRDefault="00222CF7" w:rsidP="00222CF7">
      <w:pPr>
        <w:jc w:val="center"/>
        <w:rPr>
          <w:b/>
          <w:bCs/>
          <w:sz w:val="28"/>
          <w:szCs w:val="28"/>
        </w:rPr>
      </w:pPr>
      <w:r w:rsidRPr="0004422F">
        <w:rPr>
          <w:b/>
          <w:bCs/>
          <w:sz w:val="28"/>
          <w:szCs w:val="28"/>
        </w:rPr>
        <w:t>о порядке использования имущества, являющегося собственностью муниципального образования</w:t>
      </w:r>
      <w:r>
        <w:rPr>
          <w:b/>
          <w:bCs/>
          <w:sz w:val="28"/>
          <w:szCs w:val="28"/>
        </w:rPr>
        <w:t xml:space="preserve"> </w:t>
      </w:r>
      <w:r w:rsidRPr="00222CF7">
        <w:rPr>
          <w:b/>
          <w:sz w:val="28"/>
          <w:szCs w:val="28"/>
        </w:rPr>
        <w:t xml:space="preserve">Шолоховского городского поселения  </w:t>
      </w:r>
      <w:r w:rsidRPr="0004422F">
        <w:rPr>
          <w:b/>
          <w:bCs/>
          <w:sz w:val="28"/>
          <w:szCs w:val="28"/>
        </w:rPr>
        <w:t>и предназначенного для целей</w:t>
      </w:r>
      <w:r>
        <w:rPr>
          <w:b/>
          <w:bCs/>
          <w:sz w:val="28"/>
          <w:szCs w:val="28"/>
        </w:rPr>
        <w:t xml:space="preserve"> </w:t>
      </w:r>
      <w:r w:rsidRPr="0004422F">
        <w:rPr>
          <w:b/>
          <w:bCs/>
          <w:sz w:val="28"/>
          <w:szCs w:val="28"/>
        </w:rPr>
        <w:t>образования, развития, отдыха и оздоровления детей, оказания</w:t>
      </w:r>
      <w:r>
        <w:rPr>
          <w:b/>
          <w:bCs/>
          <w:sz w:val="28"/>
          <w:szCs w:val="28"/>
        </w:rPr>
        <w:t xml:space="preserve"> медицинской помощи детям и </w:t>
      </w:r>
      <w:r w:rsidRPr="0004422F">
        <w:rPr>
          <w:b/>
          <w:bCs/>
          <w:sz w:val="28"/>
          <w:szCs w:val="28"/>
        </w:rPr>
        <w:t>профилактики заболеваний у них,</w:t>
      </w:r>
      <w:r>
        <w:rPr>
          <w:b/>
          <w:bCs/>
          <w:sz w:val="28"/>
          <w:szCs w:val="28"/>
        </w:rPr>
        <w:t xml:space="preserve"> </w:t>
      </w:r>
      <w:r w:rsidRPr="0004422F">
        <w:rPr>
          <w:b/>
          <w:bCs/>
          <w:sz w:val="28"/>
          <w:szCs w:val="28"/>
        </w:rPr>
        <w:t>социальной защиты и социального обслуживания детей</w:t>
      </w:r>
    </w:p>
    <w:p w:rsidR="00222CF7" w:rsidRPr="0004422F" w:rsidRDefault="00222CF7" w:rsidP="00222CF7">
      <w:pPr>
        <w:rPr>
          <w:sz w:val="28"/>
          <w:szCs w:val="28"/>
        </w:rPr>
      </w:pPr>
    </w:p>
    <w:p w:rsidR="00222CF7" w:rsidRDefault="00222CF7" w:rsidP="00222CF7">
      <w:pPr>
        <w:ind w:firstLine="567"/>
        <w:jc w:val="both"/>
        <w:rPr>
          <w:sz w:val="28"/>
          <w:szCs w:val="28"/>
        </w:rPr>
      </w:pPr>
      <w:r w:rsidRPr="0004422F">
        <w:rPr>
          <w:sz w:val="28"/>
          <w:szCs w:val="28"/>
        </w:rPr>
        <w:t xml:space="preserve">1. </w:t>
      </w:r>
      <w:proofErr w:type="gramStart"/>
      <w:r w:rsidRPr="0004422F">
        <w:rPr>
          <w:sz w:val="28"/>
          <w:szCs w:val="28"/>
        </w:rPr>
        <w:t xml:space="preserve">Настоящее Положение разработано в соответствии с абзацем вторым пункта 3 статьи 13 Федерального закона </w:t>
      </w:r>
      <w:r>
        <w:rPr>
          <w:sz w:val="28"/>
          <w:szCs w:val="28"/>
        </w:rPr>
        <w:t>24.07.1998 №</w:t>
      </w:r>
      <w:r w:rsidRPr="0004422F">
        <w:rPr>
          <w:sz w:val="28"/>
          <w:szCs w:val="28"/>
        </w:rPr>
        <w:t xml:space="preserve"> 124-ФЗ </w:t>
      </w:r>
      <w:r>
        <w:rPr>
          <w:sz w:val="28"/>
          <w:szCs w:val="28"/>
        </w:rPr>
        <w:t xml:space="preserve"> «Об </w:t>
      </w:r>
      <w:r w:rsidRPr="0004422F">
        <w:rPr>
          <w:sz w:val="28"/>
          <w:szCs w:val="28"/>
        </w:rPr>
        <w:t>основных гарантиях прав ребенка</w:t>
      </w:r>
      <w:r>
        <w:rPr>
          <w:sz w:val="28"/>
          <w:szCs w:val="28"/>
        </w:rPr>
        <w:t>»</w:t>
      </w:r>
      <w:r w:rsidRPr="0004422F">
        <w:rPr>
          <w:sz w:val="28"/>
          <w:szCs w:val="28"/>
        </w:rPr>
        <w:t xml:space="preserve"> и определяет порядок использования имущества, являющегося собственностью </w:t>
      </w:r>
      <w:r>
        <w:rPr>
          <w:sz w:val="28"/>
          <w:szCs w:val="28"/>
        </w:rPr>
        <w:t xml:space="preserve">муниципального образования </w:t>
      </w:r>
      <w:r w:rsidRPr="00222CF7">
        <w:rPr>
          <w:sz w:val="28"/>
          <w:szCs w:val="28"/>
        </w:rPr>
        <w:t xml:space="preserve">Шолоховского городского поселения </w:t>
      </w:r>
      <w:r w:rsidRPr="00222CF7">
        <w:rPr>
          <w:b/>
          <w:sz w:val="28"/>
          <w:szCs w:val="28"/>
        </w:rPr>
        <w:t xml:space="preserve"> </w:t>
      </w:r>
      <w:r w:rsidRPr="0004422F">
        <w:rPr>
          <w:sz w:val="28"/>
          <w:szCs w:val="28"/>
        </w:rPr>
        <w:t>и предназначенного для целей образования, развития, отдыха и оздоровления детей, оказания медицинской помощи детям и профилактики заболеваний у них, социальной защиты и социального обслуживания детей (далее - объекты</w:t>
      </w:r>
      <w:proofErr w:type="gramEnd"/>
      <w:r w:rsidRPr="0004422F">
        <w:rPr>
          <w:sz w:val="28"/>
          <w:szCs w:val="28"/>
        </w:rPr>
        <w:t xml:space="preserve"> социальной инфраструктуры для детей).</w:t>
      </w:r>
    </w:p>
    <w:p w:rsidR="00222CF7" w:rsidRPr="0004422F" w:rsidRDefault="00222CF7" w:rsidP="00222CF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Понятие «социальная инфраструктура для детей» в настоящем Порядке используется в значении, установленном Федеральным законом от 24.07.1998  № 124-ФЗ «Об основных гарантиях прав ребенка в Российской Федерации».</w:t>
      </w:r>
    </w:p>
    <w:p w:rsidR="00222CF7" w:rsidRPr="0004422F" w:rsidRDefault="00222CF7" w:rsidP="00222CF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04422F">
        <w:rPr>
          <w:sz w:val="28"/>
          <w:szCs w:val="28"/>
        </w:rPr>
        <w:t xml:space="preserve">. </w:t>
      </w:r>
      <w:proofErr w:type="gramStart"/>
      <w:r w:rsidRPr="0004422F">
        <w:rPr>
          <w:sz w:val="28"/>
          <w:szCs w:val="28"/>
        </w:rPr>
        <w:t>Муниципальное имущество (земельные участки, здания, строения и сооружения, оборудование и иное имущество), которое относится к объектам социальной инфраструктуры для детей и предназначено для целей образования, развития, отдыха и оздоровления детей, оказания медицинской помощи детям и профилактики заболеваний у них, социальной защиты и социального обслуживания детей, может использоваться только в данных целях.</w:t>
      </w:r>
      <w:proofErr w:type="gramEnd"/>
    </w:p>
    <w:p w:rsidR="00222CF7" w:rsidRDefault="00222CF7" w:rsidP="00222CF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04422F">
        <w:rPr>
          <w:sz w:val="28"/>
          <w:szCs w:val="28"/>
        </w:rPr>
        <w:t xml:space="preserve">. </w:t>
      </w:r>
      <w:proofErr w:type="gramStart"/>
      <w:r w:rsidRPr="0004422F">
        <w:rPr>
          <w:sz w:val="28"/>
          <w:szCs w:val="28"/>
        </w:rPr>
        <w:t xml:space="preserve">Принятие администрацией </w:t>
      </w:r>
      <w:r>
        <w:rPr>
          <w:sz w:val="28"/>
          <w:szCs w:val="28"/>
        </w:rPr>
        <w:t xml:space="preserve">муниципального образования </w:t>
      </w:r>
      <w:r w:rsidRPr="00222CF7">
        <w:rPr>
          <w:sz w:val="28"/>
          <w:szCs w:val="28"/>
        </w:rPr>
        <w:t>Шолоховского городского поселения  решения о реконструкции,</w:t>
      </w:r>
      <w:r w:rsidRPr="0004422F">
        <w:rPr>
          <w:sz w:val="28"/>
          <w:szCs w:val="28"/>
        </w:rPr>
        <w:t xml:space="preserve"> модернизации, об изменении назначения или о ликвидации объекта социальной инфраструктуры для детей допускается на основании положительного заключения комиссии по оценке последствий такого решения, создаваемой в соответствии со статьей 13 Федерального зако</w:t>
      </w:r>
      <w:r>
        <w:rPr>
          <w:sz w:val="28"/>
          <w:szCs w:val="28"/>
        </w:rPr>
        <w:t>на от 24.07.1998 №</w:t>
      </w:r>
      <w:r w:rsidRPr="0004422F">
        <w:rPr>
          <w:sz w:val="28"/>
          <w:szCs w:val="28"/>
        </w:rPr>
        <w:t xml:space="preserve"> 124-ФЗ </w:t>
      </w:r>
      <w:r>
        <w:rPr>
          <w:sz w:val="28"/>
          <w:szCs w:val="28"/>
        </w:rPr>
        <w:t>«</w:t>
      </w:r>
      <w:r w:rsidRPr="0004422F">
        <w:rPr>
          <w:sz w:val="28"/>
          <w:szCs w:val="28"/>
        </w:rPr>
        <w:t>Об основных гарантиях прав ребенка в Российской Федерации</w:t>
      </w:r>
      <w:r>
        <w:rPr>
          <w:sz w:val="28"/>
          <w:szCs w:val="28"/>
        </w:rPr>
        <w:t>»</w:t>
      </w:r>
      <w:r w:rsidRPr="0004422F">
        <w:rPr>
          <w:sz w:val="28"/>
          <w:szCs w:val="28"/>
        </w:rPr>
        <w:t>, для обеспечения жизнедеятельности, образования, развития, отдыха и оздоровления</w:t>
      </w:r>
      <w:proofErr w:type="gramEnd"/>
      <w:r w:rsidRPr="0004422F">
        <w:rPr>
          <w:sz w:val="28"/>
          <w:szCs w:val="28"/>
        </w:rPr>
        <w:t xml:space="preserve"> детей, оказания им медицинской помощи, профилактики заболеваний у детей, их социальной защиты и социального обслуживания.</w:t>
      </w:r>
    </w:p>
    <w:p w:rsidR="00222CF7" w:rsidRPr="0004422F" w:rsidRDefault="00222CF7" w:rsidP="00222CF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Изменение назначения или ликвидация объекта социальной инфраструктуры для детей, являющегося собственностью муниципального образования </w:t>
      </w:r>
      <w:r w:rsidRPr="00222CF7">
        <w:rPr>
          <w:sz w:val="28"/>
          <w:szCs w:val="28"/>
        </w:rPr>
        <w:t>Шолоховского городского поселения</w:t>
      </w:r>
      <w:proofErr w:type="gramStart"/>
      <w:r w:rsidRPr="00222CF7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допускается в случаях, установленных постановлением Правительства Российской Федерации от 24.07.2023 № 1193 «Об утверждении перечня случаев, в которых допускается изменение назначения или ликвидация объекта социальной инфраструктуры для детей, являющегося государственной или муниципальной собственностью».</w:t>
      </w:r>
    </w:p>
    <w:p w:rsidR="00222CF7" w:rsidRPr="0004422F" w:rsidRDefault="00222CF7" w:rsidP="00222CF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04422F">
        <w:rPr>
          <w:sz w:val="28"/>
          <w:szCs w:val="28"/>
        </w:rPr>
        <w:t xml:space="preserve">. </w:t>
      </w:r>
      <w:proofErr w:type="gramStart"/>
      <w:r w:rsidRPr="0004422F">
        <w:rPr>
          <w:sz w:val="28"/>
          <w:szCs w:val="28"/>
        </w:rPr>
        <w:t xml:space="preserve">Изменение целевого назначения и (или) вида разрешенного использования земельных участков, предоставленных для размещения объектов, предназначенных для организации отдыха и оздоровления детей, запрещается, за исключением случаев, при которых в соответствии с пунктом 2 статьи 13 Федерального закона от 24.07.1998 </w:t>
      </w:r>
      <w:r>
        <w:rPr>
          <w:sz w:val="28"/>
          <w:szCs w:val="28"/>
        </w:rPr>
        <w:t>№</w:t>
      </w:r>
      <w:r w:rsidRPr="0004422F">
        <w:rPr>
          <w:sz w:val="28"/>
          <w:szCs w:val="28"/>
        </w:rPr>
        <w:t xml:space="preserve"> 124-ФЗ </w:t>
      </w:r>
      <w:r>
        <w:rPr>
          <w:sz w:val="28"/>
          <w:szCs w:val="28"/>
        </w:rPr>
        <w:t>«</w:t>
      </w:r>
      <w:r w:rsidRPr="0004422F">
        <w:rPr>
          <w:sz w:val="28"/>
          <w:szCs w:val="28"/>
        </w:rPr>
        <w:t>Об основных гарантиях прав ребенка в Российской Федерации</w:t>
      </w:r>
      <w:r>
        <w:rPr>
          <w:sz w:val="28"/>
          <w:szCs w:val="28"/>
        </w:rPr>
        <w:t>»</w:t>
      </w:r>
      <w:r w:rsidRPr="0004422F">
        <w:rPr>
          <w:sz w:val="28"/>
          <w:szCs w:val="28"/>
        </w:rPr>
        <w:t xml:space="preserve"> допускается изменение назначения или ликвидация объекта социаль</w:t>
      </w:r>
      <w:r>
        <w:rPr>
          <w:sz w:val="28"/>
          <w:szCs w:val="28"/>
        </w:rPr>
        <w:t>ной инфраструктуры для детей, и </w:t>
      </w:r>
      <w:r w:rsidRPr="0004422F">
        <w:rPr>
          <w:sz w:val="28"/>
          <w:szCs w:val="28"/>
        </w:rPr>
        <w:t>случаев изъятия</w:t>
      </w:r>
      <w:proofErr w:type="gramEnd"/>
      <w:r w:rsidRPr="0004422F">
        <w:rPr>
          <w:sz w:val="28"/>
          <w:szCs w:val="28"/>
        </w:rPr>
        <w:t xml:space="preserve"> таких земельных участ</w:t>
      </w:r>
      <w:r>
        <w:rPr>
          <w:sz w:val="28"/>
          <w:szCs w:val="28"/>
        </w:rPr>
        <w:t>ков для государственных или </w:t>
      </w:r>
      <w:r w:rsidRPr="0004422F">
        <w:rPr>
          <w:sz w:val="28"/>
          <w:szCs w:val="28"/>
        </w:rPr>
        <w:t>муниципальных нужд.</w:t>
      </w:r>
    </w:p>
    <w:p w:rsidR="00222CF7" w:rsidRDefault="00222CF7" w:rsidP="00222CF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04422F">
        <w:rPr>
          <w:sz w:val="28"/>
          <w:szCs w:val="28"/>
        </w:rPr>
        <w:t xml:space="preserve">. </w:t>
      </w:r>
      <w:proofErr w:type="gramStart"/>
      <w:r w:rsidRPr="0004422F">
        <w:rPr>
          <w:sz w:val="28"/>
          <w:szCs w:val="28"/>
        </w:rPr>
        <w:t>Муниципальн</w:t>
      </w:r>
      <w:r>
        <w:rPr>
          <w:sz w:val="28"/>
          <w:szCs w:val="28"/>
        </w:rPr>
        <w:t>ая</w:t>
      </w:r>
      <w:r w:rsidRPr="0004422F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организация</w:t>
      </w:r>
      <w:r w:rsidRPr="0004422F">
        <w:rPr>
          <w:sz w:val="28"/>
          <w:szCs w:val="28"/>
        </w:rPr>
        <w:t>, за котор</w:t>
      </w:r>
      <w:r>
        <w:rPr>
          <w:sz w:val="28"/>
          <w:szCs w:val="28"/>
        </w:rPr>
        <w:t>ой</w:t>
      </w:r>
      <w:r w:rsidRPr="0004422F">
        <w:rPr>
          <w:sz w:val="28"/>
          <w:szCs w:val="28"/>
        </w:rPr>
        <w:t xml:space="preserve"> закреплены на праве оперативного управления объекты социальной инфраструктуры для детей, вправе с согласия учредителя сдавать такие объекты в аренду, безвозмездное пользование в целях обеспечения более эффективной организации основной уставной деятельности и рационального использования имущества.</w:t>
      </w:r>
      <w:bookmarkStart w:id="2" w:name="Par44"/>
      <w:bookmarkEnd w:id="2"/>
      <w:proofErr w:type="gramEnd"/>
    </w:p>
    <w:p w:rsidR="00222CF7" w:rsidRDefault="00222CF7" w:rsidP="00222CF7">
      <w:pPr>
        <w:ind w:firstLine="567"/>
        <w:jc w:val="both"/>
        <w:rPr>
          <w:sz w:val="28"/>
          <w:szCs w:val="28"/>
        </w:rPr>
      </w:pPr>
      <w:proofErr w:type="gramStart"/>
      <w:r w:rsidRPr="0004422F">
        <w:rPr>
          <w:sz w:val="28"/>
          <w:szCs w:val="28"/>
        </w:rPr>
        <w:t xml:space="preserve">Заключению договора аренды или договора безвозмездного пользования объекта социальной инфраструктуры для детей должна предшествовать проводимая в соответствии с пунктом 2 статьи 13 Федерального закона от 24.07.1998 </w:t>
      </w:r>
      <w:r>
        <w:rPr>
          <w:sz w:val="28"/>
          <w:szCs w:val="28"/>
        </w:rPr>
        <w:t>№</w:t>
      </w:r>
      <w:r w:rsidRPr="0004422F">
        <w:rPr>
          <w:sz w:val="28"/>
          <w:szCs w:val="28"/>
        </w:rPr>
        <w:t xml:space="preserve"> 124-ФЗ </w:t>
      </w:r>
      <w:r>
        <w:rPr>
          <w:sz w:val="28"/>
          <w:szCs w:val="28"/>
        </w:rPr>
        <w:t>«</w:t>
      </w:r>
      <w:r w:rsidRPr="0004422F">
        <w:rPr>
          <w:sz w:val="28"/>
          <w:szCs w:val="28"/>
        </w:rPr>
        <w:t>Об основных гарантиях прав ребенка в Российской Федерации</w:t>
      </w:r>
      <w:r>
        <w:rPr>
          <w:sz w:val="28"/>
          <w:szCs w:val="28"/>
        </w:rPr>
        <w:t>»</w:t>
      </w:r>
      <w:r w:rsidRPr="0004422F">
        <w:rPr>
          <w:sz w:val="28"/>
          <w:szCs w:val="28"/>
        </w:rPr>
        <w:t xml:space="preserve"> оценка последствий заключения таких договоров для обеспечения жизнедеятельности, образования, раз</w:t>
      </w:r>
      <w:r>
        <w:rPr>
          <w:sz w:val="28"/>
          <w:szCs w:val="28"/>
        </w:rPr>
        <w:t>вития, отдыха и </w:t>
      </w:r>
      <w:r w:rsidRPr="0004422F">
        <w:rPr>
          <w:sz w:val="28"/>
          <w:szCs w:val="28"/>
        </w:rPr>
        <w:t>оздоровления детей, оказания им медицинской помощи, профилактики заболеваний у детей, их социальной защиты</w:t>
      </w:r>
      <w:proofErr w:type="gramEnd"/>
      <w:r w:rsidRPr="0004422F">
        <w:rPr>
          <w:sz w:val="28"/>
          <w:szCs w:val="28"/>
        </w:rPr>
        <w:t xml:space="preserve"> и социального обслуживания.</w:t>
      </w:r>
    </w:p>
    <w:p w:rsidR="00222CF7" w:rsidRPr="002516A3" w:rsidRDefault="00222CF7" w:rsidP="00222CF7">
      <w:pPr>
        <w:ind w:firstLine="567"/>
        <w:jc w:val="both"/>
        <w:rPr>
          <w:sz w:val="28"/>
          <w:szCs w:val="28"/>
        </w:rPr>
      </w:pPr>
      <w:r w:rsidRPr="0004422F">
        <w:rPr>
          <w:sz w:val="28"/>
          <w:szCs w:val="28"/>
        </w:rPr>
        <w:t xml:space="preserve">Договор аренды и договор безвозмездного пользования не могут заключаться, если в результате проведенной оценки последствий его заключения установлена возможность ухудшения условий обеспечения жизнедеятельности, </w:t>
      </w:r>
      <w:r w:rsidRPr="002516A3">
        <w:rPr>
          <w:sz w:val="28"/>
          <w:szCs w:val="28"/>
        </w:rPr>
        <w:t>образования, развития, отдыха и оздоровления детей, оказания им медицинской помощи, профилактики заболеваний у детей, их социальной защиты и социального обслуживания.</w:t>
      </w:r>
    </w:p>
    <w:p w:rsidR="00222CF7" w:rsidRPr="002516A3" w:rsidRDefault="00222CF7" w:rsidP="00222CF7">
      <w:pPr>
        <w:spacing w:line="288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2516A3">
        <w:rPr>
          <w:sz w:val="28"/>
          <w:szCs w:val="28"/>
        </w:rPr>
        <w:t xml:space="preserve">. </w:t>
      </w:r>
      <w:proofErr w:type="gramStart"/>
      <w:r w:rsidRPr="002516A3">
        <w:rPr>
          <w:sz w:val="28"/>
          <w:szCs w:val="28"/>
        </w:rPr>
        <w:t>Изменение формы собственности</w:t>
      </w:r>
      <w:r>
        <w:rPr>
          <w:sz w:val="28"/>
          <w:szCs w:val="28"/>
        </w:rPr>
        <w:t xml:space="preserve"> имущества, которое относится к </w:t>
      </w:r>
      <w:r w:rsidRPr="002516A3">
        <w:rPr>
          <w:sz w:val="28"/>
          <w:szCs w:val="28"/>
        </w:rPr>
        <w:t>объектам социальной инфраструктуры для детей и является муниципальной собственностью, может осуществляться в установленных законом порядке.</w:t>
      </w:r>
      <w:proofErr w:type="gramEnd"/>
    </w:p>
    <w:p w:rsidR="00222CF7" w:rsidRPr="002516A3" w:rsidRDefault="00222CF7" w:rsidP="00222CF7">
      <w:pPr>
        <w:ind w:firstLine="567"/>
        <w:jc w:val="both"/>
        <w:rPr>
          <w:sz w:val="28"/>
          <w:szCs w:val="28"/>
        </w:rPr>
      </w:pPr>
    </w:p>
    <w:p w:rsidR="00F3799F" w:rsidRPr="00F3799F" w:rsidRDefault="00F3799F" w:rsidP="00CD710B">
      <w:pPr>
        <w:autoSpaceDE w:val="0"/>
        <w:autoSpaceDN w:val="0"/>
        <w:adjustRightInd w:val="0"/>
        <w:ind w:right="-994" w:firstLine="709"/>
        <w:jc w:val="both"/>
        <w:rPr>
          <w:b/>
          <w:bCs/>
          <w:color w:val="FFFFFF"/>
          <w:sz w:val="28"/>
          <w:szCs w:val="28"/>
        </w:rPr>
      </w:pPr>
      <w:r w:rsidRPr="00F3799F">
        <w:rPr>
          <w:b/>
          <w:bCs/>
          <w:color w:val="FFFFFF"/>
          <w:sz w:val="28"/>
          <w:szCs w:val="28"/>
        </w:rPr>
        <w:t>она                                                                       А.П. Овчаров</w:t>
      </w:r>
    </w:p>
    <w:p w:rsidR="00222CF7" w:rsidRDefault="00222CF7" w:rsidP="00222CF7">
      <w:pPr>
        <w:tabs>
          <w:tab w:val="left" w:pos="0"/>
          <w:tab w:val="left" w:pos="9356"/>
        </w:tabs>
        <w:autoSpaceDE w:val="0"/>
        <w:autoSpaceDN w:val="0"/>
        <w:adjustRightInd w:val="0"/>
        <w:ind w:right="-994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   Я.В. Гуреева</w:t>
      </w:r>
    </w:p>
    <w:p w:rsidR="00F3799F" w:rsidRDefault="00F3799F" w:rsidP="00F3799F">
      <w:pPr>
        <w:autoSpaceDE w:val="0"/>
        <w:autoSpaceDN w:val="0"/>
        <w:adjustRightInd w:val="0"/>
        <w:ind w:right="-994"/>
        <w:rPr>
          <w:sz w:val="28"/>
          <w:szCs w:val="28"/>
        </w:rPr>
      </w:pPr>
    </w:p>
    <w:p w:rsidR="002251EE" w:rsidRPr="00F3799F" w:rsidRDefault="002251EE" w:rsidP="00F3799F">
      <w:pPr>
        <w:autoSpaceDE w:val="0"/>
        <w:autoSpaceDN w:val="0"/>
        <w:adjustRightInd w:val="0"/>
        <w:ind w:right="-994"/>
        <w:rPr>
          <w:sz w:val="28"/>
          <w:szCs w:val="28"/>
        </w:rPr>
      </w:pPr>
    </w:p>
    <w:sectPr w:rsidR="002251EE" w:rsidRPr="00F3799F" w:rsidSect="00F17AAC">
      <w:footerReference w:type="even" r:id="rId10"/>
      <w:pgSz w:w="11906" w:h="16838"/>
      <w:pgMar w:top="1134" w:right="70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1421" w:rsidRDefault="00561421">
      <w:r>
        <w:separator/>
      </w:r>
    </w:p>
  </w:endnote>
  <w:endnote w:type="continuationSeparator" w:id="0">
    <w:p w:rsidR="00561421" w:rsidRDefault="005614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ejaVuSans">
    <w:altName w:val="Times New Roman"/>
    <w:charset w:val="CC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10B" w:rsidRDefault="00CD710B" w:rsidP="00C67BAC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D710B" w:rsidRDefault="00CD710B" w:rsidP="007F0E95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1421" w:rsidRDefault="00561421">
      <w:r>
        <w:separator/>
      </w:r>
    </w:p>
  </w:footnote>
  <w:footnote w:type="continuationSeparator" w:id="0">
    <w:p w:rsidR="00561421" w:rsidRDefault="005614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31082E"/>
    <w:multiLevelType w:val="multilevel"/>
    <w:tmpl w:val="51D49BB0"/>
    <w:lvl w:ilvl="0">
      <w:start w:val="1"/>
      <w:numFmt w:val="decimal"/>
      <w:lvlText w:val="%1."/>
      <w:lvlJc w:val="left"/>
      <w:pPr>
        <w:ind w:left="1380" w:hanging="84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52" w:hanging="2160"/>
      </w:pPr>
      <w:rPr>
        <w:rFonts w:hint="default"/>
      </w:rPr>
    </w:lvl>
  </w:abstractNum>
  <w:abstractNum w:abstractNumId="1">
    <w:nsid w:val="3647016A"/>
    <w:multiLevelType w:val="multilevel"/>
    <w:tmpl w:val="E38E453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30"/>
        </w:tabs>
        <w:ind w:left="12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40"/>
        </w:tabs>
        <w:ind w:left="17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610"/>
        </w:tabs>
        <w:ind w:left="26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120"/>
        </w:tabs>
        <w:ind w:left="3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90"/>
        </w:tabs>
        <w:ind w:left="3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860"/>
        </w:tabs>
        <w:ind w:left="48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370"/>
        </w:tabs>
        <w:ind w:left="53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240"/>
        </w:tabs>
        <w:ind w:left="6240" w:hanging="2160"/>
      </w:pPr>
      <w:rPr>
        <w:rFonts w:hint="default"/>
      </w:rPr>
    </w:lvl>
  </w:abstractNum>
  <w:abstractNum w:abstractNumId="2">
    <w:nsid w:val="40292492"/>
    <w:multiLevelType w:val="multilevel"/>
    <w:tmpl w:val="40E4CCA4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30"/>
        </w:tabs>
        <w:ind w:left="12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40"/>
        </w:tabs>
        <w:ind w:left="17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610"/>
        </w:tabs>
        <w:ind w:left="26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120"/>
        </w:tabs>
        <w:ind w:left="3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90"/>
        </w:tabs>
        <w:ind w:left="3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860"/>
        </w:tabs>
        <w:ind w:left="48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370"/>
        </w:tabs>
        <w:ind w:left="53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240"/>
        </w:tabs>
        <w:ind w:left="6240" w:hanging="2160"/>
      </w:pPr>
      <w:rPr>
        <w:rFonts w:hint="default"/>
      </w:rPr>
    </w:lvl>
  </w:abstractNum>
  <w:abstractNum w:abstractNumId="3">
    <w:nsid w:val="5C45146A"/>
    <w:multiLevelType w:val="multilevel"/>
    <w:tmpl w:val="BD169C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1FD7B2C"/>
    <w:multiLevelType w:val="multilevel"/>
    <w:tmpl w:val="3F38B078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30"/>
        </w:tabs>
        <w:ind w:left="12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40"/>
        </w:tabs>
        <w:ind w:left="17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610"/>
        </w:tabs>
        <w:ind w:left="26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120"/>
        </w:tabs>
        <w:ind w:left="3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90"/>
        </w:tabs>
        <w:ind w:left="3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860"/>
        </w:tabs>
        <w:ind w:left="48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370"/>
        </w:tabs>
        <w:ind w:left="53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240"/>
        </w:tabs>
        <w:ind w:left="6240" w:hanging="2160"/>
      </w:pPr>
      <w:rPr>
        <w:rFonts w:hint="default"/>
      </w:rPr>
    </w:lvl>
  </w:abstractNum>
  <w:abstractNum w:abstractNumId="5">
    <w:nsid w:val="62BB78F3"/>
    <w:multiLevelType w:val="hybridMultilevel"/>
    <w:tmpl w:val="5AEEEE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66F0"/>
    <w:rsid w:val="00000642"/>
    <w:rsid w:val="0000361F"/>
    <w:rsid w:val="00004DC3"/>
    <w:rsid w:val="000074D6"/>
    <w:rsid w:val="00013487"/>
    <w:rsid w:val="0001549D"/>
    <w:rsid w:val="00015941"/>
    <w:rsid w:val="00016439"/>
    <w:rsid w:val="00022E8B"/>
    <w:rsid w:val="00026236"/>
    <w:rsid w:val="0002627C"/>
    <w:rsid w:val="00031860"/>
    <w:rsid w:val="000326E3"/>
    <w:rsid w:val="00033632"/>
    <w:rsid w:val="00036A15"/>
    <w:rsid w:val="00040F25"/>
    <w:rsid w:val="00041569"/>
    <w:rsid w:val="00041E58"/>
    <w:rsid w:val="00042997"/>
    <w:rsid w:val="00043ACA"/>
    <w:rsid w:val="0005175D"/>
    <w:rsid w:val="00051B9B"/>
    <w:rsid w:val="00051DEC"/>
    <w:rsid w:val="00052B57"/>
    <w:rsid w:val="0005740C"/>
    <w:rsid w:val="000600CF"/>
    <w:rsid w:val="0006054B"/>
    <w:rsid w:val="0006301E"/>
    <w:rsid w:val="00065390"/>
    <w:rsid w:val="00066148"/>
    <w:rsid w:val="00072C99"/>
    <w:rsid w:val="000730B6"/>
    <w:rsid w:val="00073C70"/>
    <w:rsid w:val="000740EC"/>
    <w:rsid w:val="00074A14"/>
    <w:rsid w:val="00075044"/>
    <w:rsid w:val="00075E50"/>
    <w:rsid w:val="00082171"/>
    <w:rsid w:val="00082187"/>
    <w:rsid w:val="00083223"/>
    <w:rsid w:val="00083FB8"/>
    <w:rsid w:val="0008418E"/>
    <w:rsid w:val="00086393"/>
    <w:rsid w:val="00091DF1"/>
    <w:rsid w:val="0009226E"/>
    <w:rsid w:val="00092C10"/>
    <w:rsid w:val="000960D7"/>
    <w:rsid w:val="000A1C1C"/>
    <w:rsid w:val="000A209B"/>
    <w:rsid w:val="000A2385"/>
    <w:rsid w:val="000A2E0B"/>
    <w:rsid w:val="000A3221"/>
    <w:rsid w:val="000A3531"/>
    <w:rsid w:val="000A5B41"/>
    <w:rsid w:val="000A6BE9"/>
    <w:rsid w:val="000A7785"/>
    <w:rsid w:val="000B01A2"/>
    <w:rsid w:val="000B06E8"/>
    <w:rsid w:val="000B4908"/>
    <w:rsid w:val="000C0DDE"/>
    <w:rsid w:val="000C3824"/>
    <w:rsid w:val="000C3FA1"/>
    <w:rsid w:val="000C4959"/>
    <w:rsid w:val="000C4B20"/>
    <w:rsid w:val="000C6DC0"/>
    <w:rsid w:val="000D1E59"/>
    <w:rsid w:val="000D4D4C"/>
    <w:rsid w:val="000D69A2"/>
    <w:rsid w:val="000D6BE0"/>
    <w:rsid w:val="000D7963"/>
    <w:rsid w:val="000E1F6F"/>
    <w:rsid w:val="000F05D9"/>
    <w:rsid w:val="000F098D"/>
    <w:rsid w:val="000F1458"/>
    <w:rsid w:val="000F2A98"/>
    <w:rsid w:val="000F3B8E"/>
    <w:rsid w:val="000F4320"/>
    <w:rsid w:val="000F615F"/>
    <w:rsid w:val="0010000D"/>
    <w:rsid w:val="00100589"/>
    <w:rsid w:val="00100893"/>
    <w:rsid w:val="00104643"/>
    <w:rsid w:val="00105051"/>
    <w:rsid w:val="00107CD4"/>
    <w:rsid w:val="00107E8A"/>
    <w:rsid w:val="0011091B"/>
    <w:rsid w:val="00111A52"/>
    <w:rsid w:val="00113468"/>
    <w:rsid w:val="0012019D"/>
    <w:rsid w:val="00121646"/>
    <w:rsid w:val="001230B0"/>
    <w:rsid w:val="00130DFE"/>
    <w:rsid w:val="00135734"/>
    <w:rsid w:val="0013765F"/>
    <w:rsid w:val="0014101B"/>
    <w:rsid w:val="0014125F"/>
    <w:rsid w:val="001434F9"/>
    <w:rsid w:val="00143B09"/>
    <w:rsid w:val="00143E38"/>
    <w:rsid w:val="00144A10"/>
    <w:rsid w:val="00145743"/>
    <w:rsid w:val="00145F3A"/>
    <w:rsid w:val="001463B1"/>
    <w:rsid w:val="00146B80"/>
    <w:rsid w:val="00146C09"/>
    <w:rsid w:val="00146D41"/>
    <w:rsid w:val="00150743"/>
    <w:rsid w:val="00150860"/>
    <w:rsid w:val="0015174E"/>
    <w:rsid w:val="001536C6"/>
    <w:rsid w:val="00155F32"/>
    <w:rsid w:val="00165AFF"/>
    <w:rsid w:val="00167650"/>
    <w:rsid w:val="00171178"/>
    <w:rsid w:val="00173927"/>
    <w:rsid w:val="00177AD6"/>
    <w:rsid w:val="0018173D"/>
    <w:rsid w:val="00181FF4"/>
    <w:rsid w:val="001826D9"/>
    <w:rsid w:val="00182756"/>
    <w:rsid w:val="00182F63"/>
    <w:rsid w:val="0018407A"/>
    <w:rsid w:val="00184F6E"/>
    <w:rsid w:val="001852FF"/>
    <w:rsid w:val="00187BAF"/>
    <w:rsid w:val="0019071A"/>
    <w:rsid w:val="001913E2"/>
    <w:rsid w:val="00191F1F"/>
    <w:rsid w:val="00196A12"/>
    <w:rsid w:val="001A2B73"/>
    <w:rsid w:val="001A555C"/>
    <w:rsid w:val="001A7B2A"/>
    <w:rsid w:val="001B7D75"/>
    <w:rsid w:val="001C0500"/>
    <w:rsid w:val="001C0E71"/>
    <w:rsid w:val="001C2CFD"/>
    <w:rsid w:val="001C3067"/>
    <w:rsid w:val="001C7B2B"/>
    <w:rsid w:val="001D005D"/>
    <w:rsid w:val="001D1FF0"/>
    <w:rsid w:val="001D2FC4"/>
    <w:rsid w:val="001D5E75"/>
    <w:rsid w:val="001E0C17"/>
    <w:rsid w:val="001E0C74"/>
    <w:rsid w:val="001E37F7"/>
    <w:rsid w:val="001E5D93"/>
    <w:rsid w:val="001F254B"/>
    <w:rsid w:val="001F2E1A"/>
    <w:rsid w:val="001F2F21"/>
    <w:rsid w:val="001F3BC9"/>
    <w:rsid w:val="00203373"/>
    <w:rsid w:val="00203AD9"/>
    <w:rsid w:val="002066BB"/>
    <w:rsid w:val="00206707"/>
    <w:rsid w:val="0021500C"/>
    <w:rsid w:val="00215A21"/>
    <w:rsid w:val="00215D95"/>
    <w:rsid w:val="00216781"/>
    <w:rsid w:val="002229D8"/>
    <w:rsid w:val="00222CF7"/>
    <w:rsid w:val="00224C75"/>
    <w:rsid w:val="002251EE"/>
    <w:rsid w:val="00226A7A"/>
    <w:rsid w:val="002310F5"/>
    <w:rsid w:val="0023126B"/>
    <w:rsid w:val="002327F8"/>
    <w:rsid w:val="00232CF7"/>
    <w:rsid w:val="0023529B"/>
    <w:rsid w:val="002360B4"/>
    <w:rsid w:val="002425A4"/>
    <w:rsid w:val="0024560D"/>
    <w:rsid w:val="002460F4"/>
    <w:rsid w:val="00246C88"/>
    <w:rsid w:val="002478B6"/>
    <w:rsid w:val="002479BF"/>
    <w:rsid w:val="002562F4"/>
    <w:rsid w:val="00261F28"/>
    <w:rsid w:val="002656ED"/>
    <w:rsid w:val="00265BA4"/>
    <w:rsid w:val="00272196"/>
    <w:rsid w:val="0027479C"/>
    <w:rsid w:val="00275798"/>
    <w:rsid w:val="00275A37"/>
    <w:rsid w:val="00283271"/>
    <w:rsid w:val="002845F8"/>
    <w:rsid w:val="00284CCF"/>
    <w:rsid w:val="00285B17"/>
    <w:rsid w:val="002864F5"/>
    <w:rsid w:val="00292EBD"/>
    <w:rsid w:val="00293EF7"/>
    <w:rsid w:val="00294692"/>
    <w:rsid w:val="002955C5"/>
    <w:rsid w:val="002974BE"/>
    <w:rsid w:val="002A228D"/>
    <w:rsid w:val="002A2799"/>
    <w:rsid w:val="002A4F96"/>
    <w:rsid w:val="002A5729"/>
    <w:rsid w:val="002B031F"/>
    <w:rsid w:val="002B07EB"/>
    <w:rsid w:val="002B6949"/>
    <w:rsid w:val="002C1E2C"/>
    <w:rsid w:val="002C26BC"/>
    <w:rsid w:val="002C58C1"/>
    <w:rsid w:val="002D098A"/>
    <w:rsid w:val="002D3FF6"/>
    <w:rsid w:val="002D470C"/>
    <w:rsid w:val="002D4741"/>
    <w:rsid w:val="002E15EE"/>
    <w:rsid w:val="002E5B06"/>
    <w:rsid w:val="002E6436"/>
    <w:rsid w:val="002F0090"/>
    <w:rsid w:val="002F12C9"/>
    <w:rsid w:val="002F222E"/>
    <w:rsid w:val="002F25C5"/>
    <w:rsid w:val="002F3693"/>
    <w:rsid w:val="002F3EE1"/>
    <w:rsid w:val="002F4CDB"/>
    <w:rsid w:val="002F4D2E"/>
    <w:rsid w:val="002F4DA5"/>
    <w:rsid w:val="00300A52"/>
    <w:rsid w:val="00305145"/>
    <w:rsid w:val="003051FA"/>
    <w:rsid w:val="00307D54"/>
    <w:rsid w:val="0031089D"/>
    <w:rsid w:val="00315751"/>
    <w:rsid w:val="00315C1E"/>
    <w:rsid w:val="00315ED5"/>
    <w:rsid w:val="00316C3E"/>
    <w:rsid w:val="00322C10"/>
    <w:rsid w:val="00325EF9"/>
    <w:rsid w:val="00330E8B"/>
    <w:rsid w:val="003343D1"/>
    <w:rsid w:val="00334B3F"/>
    <w:rsid w:val="003360B5"/>
    <w:rsid w:val="00343A93"/>
    <w:rsid w:val="00343D96"/>
    <w:rsid w:val="003447FB"/>
    <w:rsid w:val="00345B70"/>
    <w:rsid w:val="003470B6"/>
    <w:rsid w:val="00351A9F"/>
    <w:rsid w:val="00360233"/>
    <w:rsid w:val="0036366C"/>
    <w:rsid w:val="003657CA"/>
    <w:rsid w:val="00365FDA"/>
    <w:rsid w:val="00366360"/>
    <w:rsid w:val="00367E83"/>
    <w:rsid w:val="00371E21"/>
    <w:rsid w:val="00372269"/>
    <w:rsid w:val="003749FB"/>
    <w:rsid w:val="00377A6F"/>
    <w:rsid w:val="00377ABA"/>
    <w:rsid w:val="00377E03"/>
    <w:rsid w:val="0038011A"/>
    <w:rsid w:val="003829E6"/>
    <w:rsid w:val="00383899"/>
    <w:rsid w:val="003854F2"/>
    <w:rsid w:val="00385555"/>
    <w:rsid w:val="00387C8D"/>
    <w:rsid w:val="003912FE"/>
    <w:rsid w:val="00394D99"/>
    <w:rsid w:val="00397763"/>
    <w:rsid w:val="00397B89"/>
    <w:rsid w:val="00397E87"/>
    <w:rsid w:val="003A198B"/>
    <w:rsid w:val="003A31B5"/>
    <w:rsid w:val="003A38B6"/>
    <w:rsid w:val="003A63B4"/>
    <w:rsid w:val="003A63BD"/>
    <w:rsid w:val="003A76B6"/>
    <w:rsid w:val="003B101B"/>
    <w:rsid w:val="003B3649"/>
    <w:rsid w:val="003B486E"/>
    <w:rsid w:val="003B5455"/>
    <w:rsid w:val="003B7973"/>
    <w:rsid w:val="003C10EE"/>
    <w:rsid w:val="003C234F"/>
    <w:rsid w:val="003C49CB"/>
    <w:rsid w:val="003D050C"/>
    <w:rsid w:val="003D1204"/>
    <w:rsid w:val="003D4037"/>
    <w:rsid w:val="003D6B68"/>
    <w:rsid w:val="003E27DF"/>
    <w:rsid w:val="003E54EA"/>
    <w:rsid w:val="003E5A1C"/>
    <w:rsid w:val="003E7D00"/>
    <w:rsid w:val="003F3E14"/>
    <w:rsid w:val="003F436A"/>
    <w:rsid w:val="003F5CE1"/>
    <w:rsid w:val="003F759D"/>
    <w:rsid w:val="004016BF"/>
    <w:rsid w:val="00403C15"/>
    <w:rsid w:val="00403D22"/>
    <w:rsid w:val="00404349"/>
    <w:rsid w:val="00405A8B"/>
    <w:rsid w:val="004066F0"/>
    <w:rsid w:val="004077E8"/>
    <w:rsid w:val="0041084F"/>
    <w:rsid w:val="0041317C"/>
    <w:rsid w:val="00415AD9"/>
    <w:rsid w:val="00415B2A"/>
    <w:rsid w:val="00415E3B"/>
    <w:rsid w:val="0041745A"/>
    <w:rsid w:val="004207A8"/>
    <w:rsid w:val="004207F4"/>
    <w:rsid w:val="00420B9B"/>
    <w:rsid w:val="00422D6D"/>
    <w:rsid w:val="00422EBF"/>
    <w:rsid w:val="004234BC"/>
    <w:rsid w:val="00424936"/>
    <w:rsid w:val="00425CB3"/>
    <w:rsid w:val="00427D19"/>
    <w:rsid w:val="00436887"/>
    <w:rsid w:val="00436917"/>
    <w:rsid w:val="00436B63"/>
    <w:rsid w:val="00441F49"/>
    <w:rsid w:val="004429D1"/>
    <w:rsid w:val="00445C6E"/>
    <w:rsid w:val="00446FCE"/>
    <w:rsid w:val="0044755E"/>
    <w:rsid w:val="00447BA5"/>
    <w:rsid w:val="004505B4"/>
    <w:rsid w:val="004513AA"/>
    <w:rsid w:val="00453B98"/>
    <w:rsid w:val="00456ACC"/>
    <w:rsid w:val="004610DA"/>
    <w:rsid w:val="00462830"/>
    <w:rsid w:val="00463C62"/>
    <w:rsid w:val="00466A30"/>
    <w:rsid w:val="004713B5"/>
    <w:rsid w:val="00475528"/>
    <w:rsid w:val="00475DE6"/>
    <w:rsid w:val="00476DF8"/>
    <w:rsid w:val="00477040"/>
    <w:rsid w:val="00480605"/>
    <w:rsid w:val="004821E8"/>
    <w:rsid w:val="00485DF3"/>
    <w:rsid w:val="00487BAB"/>
    <w:rsid w:val="004923A5"/>
    <w:rsid w:val="00492C1E"/>
    <w:rsid w:val="00492C7E"/>
    <w:rsid w:val="004936CE"/>
    <w:rsid w:val="0049545F"/>
    <w:rsid w:val="004967D3"/>
    <w:rsid w:val="004A1A98"/>
    <w:rsid w:val="004A2A6C"/>
    <w:rsid w:val="004A42AE"/>
    <w:rsid w:val="004A6D48"/>
    <w:rsid w:val="004B215E"/>
    <w:rsid w:val="004B4656"/>
    <w:rsid w:val="004B7BC2"/>
    <w:rsid w:val="004B7E8A"/>
    <w:rsid w:val="004C0D1F"/>
    <w:rsid w:val="004C7988"/>
    <w:rsid w:val="004D072B"/>
    <w:rsid w:val="004D3897"/>
    <w:rsid w:val="004D4F23"/>
    <w:rsid w:val="004D6038"/>
    <w:rsid w:val="004D6DC4"/>
    <w:rsid w:val="004D6DC8"/>
    <w:rsid w:val="004E2A58"/>
    <w:rsid w:val="004E4E35"/>
    <w:rsid w:val="004E6C47"/>
    <w:rsid w:val="004F38F4"/>
    <w:rsid w:val="004F7C5E"/>
    <w:rsid w:val="005007EC"/>
    <w:rsid w:val="00504DE7"/>
    <w:rsid w:val="00505CD7"/>
    <w:rsid w:val="005074DC"/>
    <w:rsid w:val="005117A0"/>
    <w:rsid w:val="005132E7"/>
    <w:rsid w:val="00516711"/>
    <w:rsid w:val="005216CE"/>
    <w:rsid w:val="005230B2"/>
    <w:rsid w:val="005239F0"/>
    <w:rsid w:val="00523C4E"/>
    <w:rsid w:val="0052409B"/>
    <w:rsid w:val="00527B85"/>
    <w:rsid w:val="00527C7E"/>
    <w:rsid w:val="00530747"/>
    <w:rsid w:val="00531045"/>
    <w:rsid w:val="0053139C"/>
    <w:rsid w:val="00532D70"/>
    <w:rsid w:val="0053428C"/>
    <w:rsid w:val="005343BF"/>
    <w:rsid w:val="00534832"/>
    <w:rsid w:val="0054165F"/>
    <w:rsid w:val="00542D95"/>
    <w:rsid w:val="005450E5"/>
    <w:rsid w:val="00546F0F"/>
    <w:rsid w:val="00554CF5"/>
    <w:rsid w:val="00555726"/>
    <w:rsid w:val="0055641A"/>
    <w:rsid w:val="00557156"/>
    <w:rsid w:val="00560B38"/>
    <w:rsid w:val="00561421"/>
    <w:rsid w:val="0056284D"/>
    <w:rsid w:val="00562B1D"/>
    <w:rsid w:val="00564A88"/>
    <w:rsid w:val="00564FA8"/>
    <w:rsid w:val="00567233"/>
    <w:rsid w:val="00567ACA"/>
    <w:rsid w:val="005704D0"/>
    <w:rsid w:val="00572FC0"/>
    <w:rsid w:val="005740E4"/>
    <w:rsid w:val="00574905"/>
    <w:rsid w:val="005765FA"/>
    <w:rsid w:val="005776C0"/>
    <w:rsid w:val="005803CA"/>
    <w:rsid w:val="005803CF"/>
    <w:rsid w:val="00580D1F"/>
    <w:rsid w:val="005816BC"/>
    <w:rsid w:val="00581DF0"/>
    <w:rsid w:val="00582D5D"/>
    <w:rsid w:val="0058326F"/>
    <w:rsid w:val="00584BAB"/>
    <w:rsid w:val="005859CC"/>
    <w:rsid w:val="00587FCC"/>
    <w:rsid w:val="0059288F"/>
    <w:rsid w:val="0059406F"/>
    <w:rsid w:val="005945D7"/>
    <w:rsid w:val="00596367"/>
    <w:rsid w:val="00596471"/>
    <w:rsid w:val="00597798"/>
    <w:rsid w:val="005A2BC5"/>
    <w:rsid w:val="005A3457"/>
    <w:rsid w:val="005A430B"/>
    <w:rsid w:val="005A4FB0"/>
    <w:rsid w:val="005A6BC2"/>
    <w:rsid w:val="005A720F"/>
    <w:rsid w:val="005B0025"/>
    <w:rsid w:val="005B48C8"/>
    <w:rsid w:val="005B4C39"/>
    <w:rsid w:val="005B4C76"/>
    <w:rsid w:val="005B5E0E"/>
    <w:rsid w:val="005B6CCE"/>
    <w:rsid w:val="005C53E9"/>
    <w:rsid w:val="005C70B3"/>
    <w:rsid w:val="005D1AC3"/>
    <w:rsid w:val="005D2561"/>
    <w:rsid w:val="005D387A"/>
    <w:rsid w:val="005D4D52"/>
    <w:rsid w:val="005D5703"/>
    <w:rsid w:val="005D61D6"/>
    <w:rsid w:val="005D6EB5"/>
    <w:rsid w:val="005E1159"/>
    <w:rsid w:val="005E2897"/>
    <w:rsid w:val="005E38AD"/>
    <w:rsid w:val="005E41B0"/>
    <w:rsid w:val="005E5939"/>
    <w:rsid w:val="005E5E6F"/>
    <w:rsid w:val="005E7B41"/>
    <w:rsid w:val="005F006B"/>
    <w:rsid w:val="005F1890"/>
    <w:rsid w:val="005F1EB0"/>
    <w:rsid w:val="005F22F8"/>
    <w:rsid w:val="005F3712"/>
    <w:rsid w:val="005F69F1"/>
    <w:rsid w:val="00601BFC"/>
    <w:rsid w:val="00606295"/>
    <w:rsid w:val="0060724E"/>
    <w:rsid w:val="006110BF"/>
    <w:rsid w:val="00613CE8"/>
    <w:rsid w:val="00613E70"/>
    <w:rsid w:val="0061474A"/>
    <w:rsid w:val="0061507A"/>
    <w:rsid w:val="00615721"/>
    <w:rsid w:val="006157FA"/>
    <w:rsid w:val="00616D2F"/>
    <w:rsid w:val="0061758B"/>
    <w:rsid w:val="00617E23"/>
    <w:rsid w:val="0062545C"/>
    <w:rsid w:val="0062681C"/>
    <w:rsid w:val="00627AFB"/>
    <w:rsid w:val="00630640"/>
    <w:rsid w:val="00630C13"/>
    <w:rsid w:val="00631254"/>
    <w:rsid w:val="00631401"/>
    <w:rsid w:val="00632CB3"/>
    <w:rsid w:val="006342F0"/>
    <w:rsid w:val="00636129"/>
    <w:rsid w:val="006400E2"/>
    <w:rsid w:val="00643320"/>
    <w:rsid w:val="006442BE"/>
    <w:rsid w:val="00646346"/>
    <w:rsid w:val="006477E4"/>
    <w:rsid w:val="00652C7D"/>
    <w:rsid w:val="006569C8"/>
    <w:rsid w:val="00666266"/>
    <w:rsid w:val="00671E70"/>
    <w:rsid w:val="0067337E"/>
    <w:rsid w:val="00677441"/>
    <w:rsid w:val="0068260E"/>
    <w:rsid w:val="0068278B"/>
    <w:rsid w:val="0068380D"/>
    <w:rsid w:val="00684A41"/>
    <w:rsid w:val="00687048"/>
    <w:rsid w:val="006874C7"/>
    <w:rsid w:val="00690058"/>
    <w:rsid w:val="00694AA6"/>
    <w:rsid w:val="00695DD8"/>
    <w:rsid w:val="00696D16"/>
    <w:rsid w:val="006A10EE"/>
    <w:rsid w:val="006A1626"/>
    <w:rsid w:val="006A4598"/>
    <w:rsid w:val="006A7CB9"/>
    <w:rsid w:val="006B3EFE"/>
    <w:rsid w:val="006B45D3"/>
    <w:rsid w:val="006C0E1B"/>
    <w:rsid w:val="006C33B7"/>
    <w:rsid w:val="006C4873"/>
    <w:rsid w:val="006C4CC9"/>
    <w:rsid w:val="006C54BF"/>
    <w:rsid w:val="006C7663"/>
    <w:rsid w:val="006D0888"/>
    <w:rsid w:val="006D0B73"/>
    <w:rsid w:val="006D76F6"/>
    <w:rsid w:val="006E3CFE"/>
    <w:rsid w:val="006E430B"/>
    <w:rsid w:val="006E61B4"/>
    <w:rsid w:val="006E66E9"/>
    <w:rsid w:val="006E70A1"/>
    <w:rsid w:val="006E7606"/>
    <w:rsid w:val="006E7D24"/>
    <w:rsid w:val="006F08F9"/>
    <w:rsid w:val="006F2F21"/>
    <w:rsid w:val="006F3ED5"/>
    <w:rsid w:val="006F5A17"/>
    <w:rsid w:val="0070257B"/>
    <w:rsid w:val="007039CF"/>
    <w:rsid w:val="007050FA"/>
    <w:rsid w:val="00706192"/>
    <w:rsid w:val="007061F6"/>
    <w:rsid w:val="007104CB"/>
    <w:rsid w:val="00711B6D"/>
    <w:rsid w:val="00712103"/>
    <w:rsid w:val="007124D7"/>
    <w:rsid w:val="00712F2C"/>
    <w:rsid w:val="00713801"/>
    <w:rsid w:val="0071414A"/>
    <w:rsid w:val="00716161"/>
    <w:rsid w:val="007177B0"/>
    <w:rsid w:val="00720D69"/>
    <w:rsid w:val="00723C4B"/>
    <w:rsid w:val="00726261"/>
    <w:rsid w:val="0073096B"/>
    <w:rsid w:val="00731945"/>
    <w:rsid w:val="00731F8A"/>
    <w:rsid w:val="007334D6"/>
    <w:rsid w:val="0074029D"/>
    <w:rsid w:val="007422C5"/>
    <w:rsid w:val="00742DF4"/>
    <w:rsid w:val="0074339F"/>
    <w:rsid w:val="0074373D"/>
    <w:rsid w:val="00744F7B"/>
    <w:rsid w:val="00746044"/>
    <w:rsid w:val="00746EBF"/>
    <w:rsid w:val="007571A9"/>
    <w:rsid w:val="00760732"/>
    <w:rsid w:val="007617B7"/>
    <w:rsid w:val="00763274"/>
    <w:rsid w:val="00763C69"/>
    <w:rsid w:val="007643A3"/>
    <w:rsid w:val="00765104"/>
    <w:rsid w:val="00770B04"/>
    <w:rsid w:val="00771BC4"/>
    <w:rsid w:val="00773C0C"/>
    <w:rsid w:val="00773C6F"/>
    <w:rsid w:val="0077593B"/>
    <w:rsid w:val="00781B0C"/>
    <w:rsid w:val="007821C2"/>
    <w:rsid w:val="00784C34"/>
    <w:rsid w:val="00785C9A"/>
    <w:rsid w:val="00787B24"/>
    <w:rsid w:val="0079000E"/>
    <w:rsid w:val="00790EBC"/>
    <w:rsid w:val="00792FEF"/>
    <w:rsid w:val="00793851"/>
    <w:rsid w:val="00795CE1"/>
    <w:rsid w:val="0079685B"/>
    <w:rsid w:val="00797777"/>
    <w:rsid w:val="007977E4"/>
    <w:rsid w:val="007A1894"/>
    <w:rsid w:val="007A3094"/>
    <w:rsid w:val="007A34D9"/>
    <w:rsid w:val="007A4247"/>
    <w:rsid w:val="007A4283"/>
    <w:rsid w:val="007A60AB"/>
    <w:rsid w:val="007A612B"/>
    <w:rsid w:val="007A6951"/>
    <w:rsid w:val="007A7373"/>
    <w:rsid w:val="007B0AAA"/>
    <w:rsid w:val="007B36F5"/>
    <w:rsid w:val="007B6B79"/>
    <w:rsid w:val="007B7EAC"/>
    <w:rsid w:val="007C0708"/>
    <w:rsid w:val="007C111F"/>
    <w:rsid w:val="007C2235"/>
    <w:rsid w:val="007C2738"/>
    <w:rsid w:val="007C489F"/>
    <w:rsid w:val="007C5101"/>
    <w:rsid w:val="007C6832"/>
    <w:rsid w:val="007D02AE"/>
    <w:rsid w:val="007D08F3"/>
    <w:rsid w:val="007D0D97"/>
    <w:rsid w:val="007D29D5"/>
    <w:rsid w:val="007D3AF8"/>
    <w:rsid w:val="007D4C1F"/>
    <w:rsid w:val="007D6623"/>
    <w:rsid w:val="007E5971"/>
    <w:rsid w:val="007E69E4"/>
    <w:rsid w:val="007F0E95"/>
    <w:rsid w:val="007F10AF"/>
    <w:rsid w:val="007F2A0B"/>
    <w:rsid w:val="007F44AE"/>
    <w:rsid w:val="007F5741"/>
    <w:rsid w:val="007F6A74"/>
    <w:rsid w:val="007F706D"/>
    <w:rsid w:val="007F797D"/>
    <w:rsid w:val="00802B61"/>
    <w:rsid w:val="00802D7F"/>
    <w:rsid w:val="00803874"/>
    <w:rsid w:val="00804B59"/>
    <w:rsid w:val="0081295C"/>
    <w:rsid w:val="00814F98"/>
    <w:rsid w:val="00816156"/>
    <w:rsid w:val="00816301"/>
    <w:rsid w:val="00816AAF"/>
    <w:rsid w:val="008229A7"/>
    <w:rsid w:val="00823205"/>
    <w:rsid w:val="00823F41"/>
    <w:rsid w:val="00825B57"/>
    <w:rsid w:val="00826D66"/>
    <w:rsid w:val="00827242"/>
    <w:rsid w:val="00827494"/>
    <w:rsid w:val="0082756D"/>
    <w:rsid w:val="00827620"/>
    <w:rsid w:val="00830AEE"/>
    <w:rsid w:val="00833EA1"/>
    <w:rsid w:val="008348D5"/>
    <w:rsid w:val="00834F09"/>
    <w:rsid w:val="0083662E"/>
    <w:rsid w:val="00842021"/>
    <w:rsid w:val="00842C8E"/>
    <w:rsid w:val="00842E5E"/>
    <w:rsid w:val="00843B49"/>
    <w:rsid w:val="00843FC3"/>
    <w:rsid w:val="00846F00"/>
    <w:rsid w:val="00850859"/>
    <w:rsid w:val="00851192"/>
    <w:rsid w:val="00852C9A"/>
    <w:rsid w:val="00853DBE"/>
    <w:rsid w:val="008545D1"/>
    <w:rsid w:val="00856AFD"/>
    <w:rsid w:val="00860A3F"/>
    <w:rsid w:val="00861FFF"/>
    <w:rsid w:val="00862B82"/>
    <w:rsid w:val="00864991"/>
    <w:rsid w:val="00866521"/>
    <w:rsid w:val="00866E89"/>
    <w:rsid w:val="00870C09"/>
    <w:rsid w:val="0087547D"/>
    <w:rsid w:val="00880175"/>
    <w:rsid w:val="008858ED"/>
    <w:rsid w:val="00885C05"/>
    <w:rsid w:val="00887025"/>
    <w:rsid w:val="00891CF7"/>
    <w:rsid w:val="00892A39"/>
    <w:rsid w:val="00893967"/>
    <w:rsid w:val="008957EA"/>
    <w:rsid w:val="00896292"/>
    <w:rsid w:val="0089665E"/>
    <w:rsid w:val="0089702B"/>
    <w:rsid w:val="008A054B"/>
    <w:rsid w:val="008A22FF"/>
    <w:rsid w:val="008A373D"/>
    <w:rsid w:val="008A4EB2"/>
    <w:rsid w:val="008A50B2"/>
    <w:rsid w:val="008B00B2"/>
    <w:rsid w:val="008B433A"/>
    <w:rsid w:val="008C0B17"/>
    <w:rsid w:val="008C2715"/>
    <w:rsid w:val="008D2638"/>
    <w:rsid w:val="008D2FA8"/>
    <w:rsid w:val="008D5F97"/>
    <w:rsid w:val="008D7C36"/>
    <w:rsid w:val="008E083D"/>
    <w:rsid w:val="008E1935"/>
    <w:rsid w:val="008E657E"/>
    <w:rsid w:val="008F342F"/>
    <w:rsid w:val="008F3E66"/>
    <w:rsid w:val="008F4B36"/>
    <w:rsid w:val="008F5271"/>
    <w:rsid w:val="00900E77"/>
    <w:rsid w:val="0090311F"/>
    <w:rsid w:val="009041E6"/>
    <w:rsid w:val="00904415"/>
    <w:rsid w:val="00904D90"/>
    <w:rsid w:val="0090627A"/>
    <w:rsid w:val="009064D1"/>
    <w:rsid w:val="009079A6"/>
    <w:rsid w:val="00912CED"/>
    <w:rsid w:val="00914668"/>
    <w:rsid w:val="00917AB1"/>
    <w:rsid w:val="009209C9"/>
    <w:rsid w:val="00924459"/>
    <w:rsid w:val="00924629"/>
    <w:rsid w:val="0092547D"/>
    <w:rsid w:val="00927A25"/>
    <w:rsid w:val="00927CED"/>
    <w:rsid w:val="00931F36"/>
    <w:rsid w:val="0093262D"/>
    <w:rsid w:val="00940CDB"/>
    <w:rsid w:val="00940CFD"/>
    <w:rsid w:val="00940FA8"/>
    <w:rsid w:val="00941D7D"/>
    <w:rsid w:val="00946464"/>
    <w:rsid w:val="009468D4"/>
    <w:rsid w:val="00947060"/>
    <w:rsid w:val="009504A2"/>
    <w:rsid w:val="00950B92"/>
    <w:rsid w:val="009528DA"/>
    <w:rsid w:val="00956C1E"/>
    <w:rsid w:val="00960620"/>
    <w:rsid w:val="009607E9"/>
    <w:rsid w:val="00964141"/>
    <w:rsid w:val="009650C6"/>
    <w:rsid w:val="00966B2B"/>
    <w:rsid w:val="00967E10"/>
    <w:rsid w:val="00974A83"/>
    <w:rsid w:val="00975AD0"/>
    <w:rsid w:val="0097628C"/>
    <w:rsid w:val="009767D1"/>
    <w:rsid w:val="0097735B"/>
    <w:rsid w:val="0097798A"/>
    <w:rsid w:val="009810A9"/>
    <w:rsid w:val="00983CCD"/>
    <w:rsid w:val="00983F71"/>
    <w:rsid w:val="00985EC1"/>
    <w:rsid w:val="00986067"/>
    <w:rsid w:val="00986FC2"/>
    <w:rsid w:val="00987971"/>
    <w:rsid w:val="009934F5"/>
    <w:rsid w:val="009977BF"/>
    <w:rsid w:val="009A1205"/>
    <w:rsid w:val="009A33D8"/>
    <w:rsid w:val="009A575B"/>
    <w:rsid w:val="009A6F56"/>
    <w:rsid w:val="009A7A24"/>
    <w:rsid w:val="009B148F"/>
    <w:rsid w:val="009B44E0"/>
    <w:rsid w:val="009B7329"/>
    <w:rsid w:val="009C0DA6"/>
    <w:rsid w:val="009C32FC"/>
    <w:rsid w:val="009C41D9"/>
    <w:rsid w:val="009C5565"/>
    <w:rsid w:val="009C55EA"/>
    <w:rsid w:val="009C6726"/>
    <w:rsid w:val="009C6F7F"/>
    <w:rsid w:val="009D0041"/>
    <w:rsid w:val="009D20FC"/>
    <w:rsid w:val="009D2152"/>
    <w:rsid w:val="009D2368"/>
    <w:rsid w:val="009D2419"/>
    <w:rsid w:val="009D4FE0"/>
    <w:rsid w:val="009D5479"/>
    <w:rsid w:val="009D5E20"/>
    <w:rsid w:val="009E3740"/>
    <w:rsid w:val="009E74B1"/>
    <w:rsid w:val="009F0272"/>
    <w:rsid w:val="009F0C1B"/>
    <w:rsid w:val="009F12A8"/>
    <w:rsid w:val="009F13AF"/>
    <w:rsid w:val="009F24BD"/>
    <w:rsid w:val="009F3A6F"/>
    <w:rsid w:val="009F5FDB"/>
    <w:rsid w:val="009F6178"/>
    <w:rsid w:val="009F68BD"/>
    <w:rsid w:val="00A04041"/>
    <w:rsid w:val="00A04CC5"/>
    <w:rsid w:val="00A05116"/>
    <w:rsid w:val="00A06683"/>
    <w:rsid w:val="00A06DC6"/>
    <w:rsid w:val="00A106D4"/>
    <w:rsid w:val="00A12567"/>
    <w:rsid w:val="00A12A9E"/>
    <w:rsid w:val="00A1365C"/>
    <w:rsid w:val="00A148EC"/>
    <w:rsid w:val="00A16282"/>
    <w:rsid w:val="00A205B7"/>
    <w:rsid w:val="00A21944"/>
    <w:rsid w:val="00A22D87"/>
    <w:rsid w:val="00A238E4"/>
    <w:rsid w:val="00A251A0"/>
    <w:rsid w:val="00A26415"/>
    <w:rsid w:val="00A26C77"/>
    <w:rsid w:val="00A30D1E"/>
    <w:rsid w:val="00A30FD8"/>
    <w:rsid w:val="00A3110B"/>
    <w:rsid w:val="00A31803"/>
    <w:rsid w:val="00A34943"/>
    <w:rsid w:val="00A35695"/>
    <w:rsid w:val="00A36B07"/>
    <w:rsid w:val="00A372D1"/>
    <w:rsid w:val="00A37A0F"/>
    <w:rsid w:val="00A42CBE"/>
    <w:rsid w:val="00A42F53"/>
    <w:rsid w:val="00A445AB"/>
    <w:rsid w:val="00A44A60"/>
    <w:rsid w:val="00A46D4C"/>
    <w:rsid w:val="00A471BC"/>
    <w:rsid w:val="00A50A81"/>
    <w:rsid w:val="00A51DAA"/>
    <w:rsid w:val="00A52D1D"/>
    <w:rsid w:val="00A5398D"/>
    <w:rsid w:val="00A61FE5"/>
    <w:rsid w:val="00A654F3"/>
    <w:rsid w:val="00A65DF2"/>
    <w:rsid w:val="00A67D5B"/>
    <w:rsid w:val="00A7022F"/>
    <w:rsid w:val="00A7134D"/>
    <w:rsid w:val="00A731D0"/>
    <w:rsid w:val="00A74A7C"/>
    <w:rsid w:val="00A77298"/>
    <w:rsid w:val="00A81AA9"/>
    <w:rsid w:val="00A8219A"/>
    <w:rsid w:val="00A83A1C"/>
    <w:rsid w:val="00A83BDA"/>
    <w:rsid w:val="00A860FB"/>
    <w:rsid w:val="00A87CCE"/>
    <w:rsid w:val="00A91EAA"/>
    <w:rsid w:val="00A924ED"/>
    <w:rsid w:val="00A96096"/>
    <w:rsid w:val="00A97670"/>
    <w:rsid w:val="00AA38FB"/>
    <w:rsid w:val="00AA45ED"/>
    <w:rsid w:val="00AA65E5"/>
    <w:rsid w:val="00AB288B"/>
    <w:rsid w:val="00AB2CA6"/>
    <w:rsid w:val="00AB56B9"/>
    <w:rsid w:val="00AB7FCA"/>
    <w:rsid w:val="00AC0012"/>
    <w:rsid w:val="00AC0251"/>
    <w:rsid w:val="00AC113A"/>
    <w:rsid w:val="00AC19EF"/>
    <w:rsid w:val="00AC35B2"/>
    <w:rsid w:val="00AC4BD0"/>
    <w:rsid w:val="00AC4F47"/>
    <w:rsid w:val="00AD4264"/>
    <w:rsid w:val="00AD6968"/>
    <w:rsid w:val="00AE1380"/>
    <w:rsid w:val="00AE1EF9"/>
    <w:rsid w:val="00AE393D"/>
    <w:rsid w:val="00AE502A"/>
    <w:rsid w:val="00AE62AC"/>
    <w:rsid w:val="00AF18F2"/>
    <w:rsid w:val="00AF3551"/>
    <w:rsid w:val="00AF3637"/>
    <w:rsid w:val="00AF58EC"/>
    <w:rsid w:val="00AF5956"/>
    <w:rsid w:val="00AF79D9"/>
    <w:rsid w:val="00B00E1F"/>
    <w:rsid w:val="00B00FF7"/>
    <w:rsid w:val="00B05A90"/>
    <w:rsid w:val="00B0647B"/>
    <w:rsid w:val="00B10A78"/>
    <w:rsid w:val="00B13BD0"/>
    <w:rsid w:val="00B14238"/>
    <w:rsid w:val="00B167F6"/>
    <w:rsid w:val="00B16EDD"/>
    <w:rsid w:val="00B2400D"/>
    <w:rsid w:val="00B26D1C"/>
    <w:rsid w:val="00B3277E"/>
    <w:rsid w:val="00B4175F"/>
    <w:rsid w:val="00B43301"/>
    <w:rsid w:val="00B46AC6"/>
    <w:rsid w:val="00B46C74"/>
    <w:rsid w:val="00B47150"/>
    <w:rsid w:val="00B52E50"/>
    <w:rsid w:val="00B54EF2"/>
    <w:rsid w:val="00B5671F"/>
    <w:rsid w:val="00B57F9A"/>
    <w:rsid w:val="00B6020F"/>
    <w:rsid w:val="00B62EB7"/>
    <w:rsid w:val="00B63C4D"/>
    <w:rsid w:val="00B64962"/>
    <w:rsid w:val="00B65EEB"/>
    <w:rsid w:val="00B67825"/>
    <w:rsid w:val="00B75FCB"/>
    <w:rsid w:val="00B77B32"/>
    <w:rsid w:val="00B815DA"/>
    <w:rsid w:val="00B818A7"/>
    <w:rsid w:val="00B82564"/>
    <w:rsid w:val="00B84D12"/>
    <w:rsid w:val="00B84FCB"/>
    <w:rsid w:val="00B87DAA"/>
    <w:rsid w:val="00B957DB"/>
    <w:rsid w:val="00BA00AE"/>
    <w:rsid w:val="00BA0B41"/>
    <w:rsid w:val="00BA1787"/>
    <w:rsid w:val="00BA1F94"/>
    <w:rsid w:val="00BA3557"/>
    <w:rsid w:val="00BA4EB6"/>
    <w:rsid w:val="00BA610A"/>
    <w:rsid w:val="00BB0E22"/>
    <w:rsid w:val="00BB17CD"/>
    <w:rsid w:val="00BB3143"/>
    <w:rsid w:val="00BB42A1"/>
    <w:rsid w:val="00BB4736"/>
    <w:rsid w:val="00BB4B9E"/>
    <w:rsid w:val="00BB57A9"/>
    <w:rsid w:val="00BC4062"/>
    <w:rsid w:val="00BC5594"/>
    <w:rsid w:val="00BC57EC"/>
    <w:rsid w:val="00BD1317"/>
    <w:rsid w:val="00BD195A"/>
    <w:rsid w:val="00BD1EAF"/>
    <w:rsid w:val="00BD28AD"/>
    <w:rsid w:val="00BD3BB1"/>
    <w:rsid w:val="00BD42A8"/>
    <w:rsid w:val="00BD6F12"/>
    <w:rsid w:val="00BD7E0D"/>
    <w:rsid w:val="00BE38BB"/>
    <w:rsid w:val="00BE4EF4"/>
    <w:rsid w:val="00BE5F41"/>
    <w:rsid w:val="00BF0461"/>
    <w:rsid w:val="00BF1E3C"/>
    <w:rsid w:val="00BF4398"/>
    <w:rsid w:val="00BF4DEF"/>
    <w:rsid w:val="00BF57CF"/>
    <w:rsid w:val="00BF6D94"/>
    <w:rsid w:val="00C008E4"/>
    <w:rsid w:val="00C048E6"/>
    <w:rsid w:val="00C06061"/>
    <w:rsid w:val="00C079F5"/>
    <w:rsid w:val="00C10800"/>
    <w:rsid w:val="00C15711"/>
    <w:rsid w:val="00C170C6"/>
    <w:rsid w:val="00C20F59"/>
    <w:rsid w:val="00C23BD4"/>
    <w:rsid w:val="00C31D75"/>
    <w:rsid w:val="00C335F7"/>
    <w:rsid w:val="00C353A5"/>
    <w:rsid w:val="00C3678E"/>
    <w:rsid w:val="00C4466B"/>
    <w:rsid w:val="00C46A26"/>
    <w:rsid w:val="00C55B02"/>
    <w:rsid w:val="00C5707E"/>
    <w:rsid w:val="00C67BAC"/>
    <w:rsid w:val="00C7068A"/>
    <w:rsid w:val="00C707CD"/>
    <w:rsid w:val="00C707EF"/>
    <w:rsid w:val="00C72358"/>
    <w:rsid w:val="00C735AF"/>
    <w:rsid w:val="00C74EDB"/>
    <w:rsid w:val="00C754DE"/>
    <w:rsid w:val="00C76ADB"/>
    <w:rsid w:val="00C76D3A"/>
    <w:rsid w:val="00C81607"/>
    <w:rsid w:val="00C825E9"/>
    <w:rsid w:val="00C82F7F"/>
    <w:rsid w:val="00C84098"/>
    <w:rsid w:val="00C85710"/>
    <w:rsid w:val="00C857E9"/>
    <w:rsid w:val="00C85F26"/>
    <w:rsid w:val="00C923D1"/>
    <w:rsid w:val="00C9586F"/>
    <w:rsid w:val="00CA0613"/>
    <w:rsid w:val="00CA1B2B"/>
    <w:rsid w:val="00CA4706"/>
    <w:rsid w:val="00CA4EEE"/>
    <w:rsid w:val="00CA67CA"/>
    <w:rsid w:val="00CA78B4"/>
    <w:rsid w:val="00CB0FD4"/>
    <w:rsid w:val="00CB75B3"/>
    <w:rsid w:val="00CC638C"/>
    <w:rsid w:val="00CC6715"/>
    <w:rsid w:val="00CD1147"/>
    <w:rsid w:val="00CD160E"/>
    <w:rsid w:val="00CD4468"/>
    <w:rsid w:val="00CD60EC"/>
    <w:rsid w:val="00CD6476"/>
    <w:rsid w:val="00CD710B"/>
    <w:rsid w:val="00CE0583"/>
    <w:rsid w:val="00CE3130"/>
    <w:rsid w:val="00CE5243"/>
    <w:rsid w:val="00CE6A03"/>
    <w:rsid w:val="00CF1268"/>
    <w:rsid w:val="00CF210E"/>
    <w:rsid w:val="00CF5D07"/>
    <w:rsid w:val="00CF6009"/>
    <w:rsid w:val="00CF7F87"/>
    <w:rsid w:val="00D004AB"/>
    <w:rsid w:val="00D0153B"/>
    <w:rsid w:val="00D06BD0"/>
    <w:rsid w:val="00D06E51"/>
    <w:rsid w:val="00D06EBF"/>
    <w:rsid w:val="00D1080B"/>
    <w:rsid w:val="00D1245B"/>
    <w:rsid w:val="00D13680"/>
    <w:rsid w:val="00D14A32"/>
    <w:rsid w:val="00D14B10"/>
    <w:rsid w:val="00D150DD"/>
    <w:rsid w:val="00D1795D"/>
    <w:rsid w:val="00D17A7A"/>
    <w:rsid w:val="00D24A47"/>
    <w:rsid w:val="00D264C9"/>
    <w:rsid w:val="00D31875"/>
    <w:rsid w:val="00D33F0A"/>
    <w:rsid w:val="00D3486B"/>
    <w:rsid w:val="00D36512"/>
    <w:rsid w:val="00D42BCE"/>
    <w:rsid w:val="00D42D89"/>
    <w:rsid w:val="00D4381D"/>
    <w:rsid w:val="00D43B41"/>
    <w:rsid w:val="00D4516B"/>
    <w:rsid w:val="00D47544"/>
    <w:rsid w:val="00D47CF2"/>
    <w:rsid w:val="00D5309A"/>
    <w:rsid w:val="00D53A08"/>
    <w:rsid w:val="00D544DB"/>
    <w:rsid w:val="00D546AD"/>
    <w:rsid w:val="00D55A29"/>
    <w:rsid w:val="00D56524"/>
    <w:rsid w:val="00D56A27"/>
    <w:rsid w:val="00D5720E"/>
    <w:rsid w:val="00D61308"/>
    <w:rsid w:val="00D61476"/>
    <w:rsid w:val="00D67AD4"/>
    <w:rsid w:val="00D7049A"/>
    <w:rsid w:val="00D72B38"/>
    <w:rsid w:val="00D74446"/>
    <w:rsid w:val="00D74501"/>
    <w:rsid w:val="00D76DE3"/>
    <w:rsid w:val="00D77DE8"/>
    <w:rsid w:val="00D80011"/>
    <w:rsid w:val="00D8005E"/>
    <w:rsid w:val="00D813B1"/>
    <w:rsid w:val="00D82EA4"/>
    <w:rsid w:val="00D852D2"/>
    <w:rsid w:val="00D859C6"/>
    <w:rsid w:val="00D86E63"/>
    <w:rsid w:val="00D875A0"/>
    <w:rsid w:val="00D90539"/>
    <w:rsid w:val="00D925C1"/>
    <w:rsid w:val="00D933DD"/>
    <w:rsid w:val="00D95446"/>
    <w:rsid w:val="00D973F8"/>
    <w:rsid w:val="00D975EC"/>
    <w:rsid w:val="00DA0F96"/>
    <w:rsid w:val="00DA39FE"/>
    <w:rsid w:val="00DA4145"/>
    <w:rsid w:val="00DA42C3"/>
    <w:rsid w:val="00DA4BE5"/>
    <w:rsid w:val="00DA4E14"/>
    <w:rsid w:val="00DA508A"/>
    <w:rsid w:val="00DA7004"/>
    <w:rsid w:val="00DA7B44"/>
    <w:rsid w:val="00DB07A4"/>
    <w:rsid w:val="00DB1789"/>
    <w:rsid w:val="00DB1F46"/>
    <w:rsid w:val="00DB36FA"/>
    <w:rsid w:val="00DB5C16"/>
    <w:rsid w:val="00DB7C93"/>
    <w:rsid w:val="00DC094E"/>
    <w:rsid w:val="00DC39A6"/>
    <w:rsid w:val="00DD0342"/>
    <w:rsid w:val="00DD1167"/>
    <w:rsid w:val="00DD1333"/>
    <w:rsid w:val="00DD2AF9"/>
    <w:rsid w:val="00DD4542"/>
    <w:rsid w:val="00DD4875"/>
    <w:rsid w:val="00DD4A5C"/>
    <w:rsid w:val="00DD7C17"/>
    <w:rsid w:val="00DE0003"/>
    <w:rsid w:val="00DE2289"/>
    <w:rsid w:val="00DE2303"/>
    <w:rsid w:val="00DE2F5D"/>
    <w:rsid w:val="00DE35CA"/>
    <w:rsid w:val="00DE5B1E"/>
    <w:rsid w:val="00DF0257"/>
    <w:rsid w:val="00DF3B5D"/>
    <w:rsid w:val="00DF51AE"/>
    <w:rsid w:val="00DF6485"/>
    <w:rsid w:val="00E0161C"/>
    <w:rsid w:val="00E04F5D"/>
    <w:rsid w:val="00E05869"/>
    <w:rsid w:val="00E05B6F"/>
    <w:rsid w:val="00E07A6E"/>
    <w:rsid w:val="00E07CDA"/>
    <w:rsid w:val="00E11D62"/>
    <w:rsid w:val="00E12E4D"/>
    <w:rsid w:val="00E12E77"/>
    <w:rsid w:val="00E15115"/>
    <w:rsid w:val="00E213EE"/>
    <w:rsid w:val="00E21E8F"/>
    <w:rsid w:val="00E245A2"/>
    <w:rsid w:val="00E25044"/>
    <w:rsid w:val="00E268E9"/>
    <w:rsid w:val="00E303C1"/>
    <w:rsid w:val="00E31837"/>
    <w:rsid w:val="00E321A7"/>
    <w:rsid w:val="00E3367D"/>
    <w:rsid w:val="00E34D6B"/>
    <w:rsid w:val="00E37279"/>
    <w:rsid w:val="00E37B8F"/>
    <w:rsid w:val="00E40822"/>
    <w:rsid w:val="00E42A1C"/>
    <w:rsid w:val="00E4313B"/>
    <w:rsid w:val="00E458D9"/>
    <w:rsid w:val="00E4604A"/>
    <w:rsid w:val="00E51383"/>
    <w:rsid w:val="00E51DAF"/>
    <w:rsid w:val="00E53011"/>
    <w:rsid w:val="00E53096"/>
    <w:rsid w:val="00E54C5D"/>
    <w:rsid w:val="00E614E6"/>
    <w:rsid w:val="00E62011"/>
    <w:rsid w:val="00E626B3"/>
    <w:rsid w:val="00E642ED"/>
    <w:rsid w:val="00E673B7"/>
    <w:rsid w:val="00E73688"/>
    <w:rsid w:val="00E73CC1"/>
    <w:rsid w:val="00E746D3"/>
    <w:rsid w:val="00E74A8A"/>
    <w:rsid w:val="00E74E85"/>
    <w:rsid w:val="00E77B81"/>
    <w:rsid w:val="00E80F45"/>
    <w:rsid w:val="00E82866"/>
    <w:rsid w:val="00E85649"/>
    <w:rsid w:val="00E900BF"/>
    <w:rsid w:val="00E90C1D"/>
    <w:rsid w:val="00E9168D"/>
    <w:rsid w:val="00E9277A"/>
    <w:rsid w:val="00E951A6"/>
    <w:rsid w:val="00E953FF"/>
    <w:rsid w:val="00E95AC6"/>
    <w:rsid w:val="00E95C0B"/>
    <w:rsid w:val="00E967ED"/>
    <w:rsid w:val="00E97864"/>
    <w:rsid w:val="00EA4BDD"/>
    <w:rsid w:val="00EA6681"/>
    <w:rsid w:val="00EB08E9"/>
    <w:rsid w:val="00EB1490"/>
    <w:rsid w:val="00EB2126"/>
    <w:rsid w:val="00EB2DF8"/>
    <w:rsid w:val="00EB2EF9"/>
    <w:rsid w:val="00EB4971"/>
    <w:rsid w:val="00EB5B9A"/>
    <w:rsid w:val="00EB6591"/>
    <w:rsid w:val="00EB67D4"/>
    <w:rsid w:val="00EC0A13"/>
    <w:rsid w:val="00EC1801"/>
    <w:rsid w:val="00EC1A59"/>
    <w:rsid w:val="00EC4002"/>
    <w:rsid w:val="00EC5593"/>
    <w:rsid w:val="00EC7912"/>
    <w:rsid w:val="00EC7F9A"/>
    <w:rsid w:val="00ED1804"/>
    <w:rsid w:val="00ED2785"/>
    <w:rsid w:val="00ED66AA"/>
    <w:rsid w:val="00ED68C8"/>
    <w:rsid w:val="00EE197A"/>
    <w:rsid w:val="00EE35E9"/>
    <w:rsid w:val="00EE48E1"/>
    <w:rsid w:val="00EE4F87"/>
    <w:rsid w:val="00EE610D"/>
    <w:rsid w:val="00EE79D2"/>
    <w:rsid w:val="00EF04E9"/>
    <w:rsid w:val="00EF120B"/>
    <w:rsid w:val="00EF4537"/>
    <w:rsid w:val="00EF5048"/>
    <w:rsid w:val="00EF60E8"/>
    <w:rsid w:val="00EF74C5"/>
    <w:rsid w:val="00F01C50"/>
    <w:rsid w:val="00F03756"/>
    <w:rsid w:val="00F0578C"/>
    <w:rsid w:val="00F06BD9"/>
    <w:rsid w:val="00F10F48"/>
    <w:rsid w:val="00F1360B"/>
    <w:rsid w:val="00F158B0"/>
    <w:rsid w:val="00F17AAC"/>
    <w:rsid w:val="00F22961"/>
    <w:rsid w:val="00F312AB"/>
    <w:rsid w:val="00F31A86"/>
    <w:rsid w:val="00F33A1C"/>
    <w:rsid w:val="00F3435F"/>
    <w:rsid w:val="00F343B7"/>
    <w:rsid w:val="00F35F71"/>
    <w:rsid w:val="00F36E61"/>
    <w:rsid w:val="00F3799F"/>
    <w:rsid w:val="00F45A68"/>
    <w:rsid w:val="00F46D23"/>
    <w:rsid w:val="00F51B63"/>
    <w:rsid w:val="00F52B8C"/>
    <w:rsid w:val="00F530E6"/>
    <w:rsid w:val="00F53C31"/>
    <w:rsid w:val="00F556DE"/>
    <w:rsid w:val="00F600C5"/>
    <w:rsid w:val="00F6094C"/>
    <w:rsid w:val="00F626BA"/>
    <w:rsid w:val="00F657AB"/>
    <w:rsid w:val="00F67134"/>
    <w:rsid w:val="00F67EE0"/>
    <w:rsid w:val="00F716E6"/>
    <w:rsid w:val="00F7246B"/>
    <w:rsid w:val="00F77439"/>
    <w:rsid w:val="00F77AE9"/>
    <w:rsid w:val="00F77EAB"/>
    <w:rsid w:val="00F803B6"/>
    <w:rsid w:val="00F80D23"/>
    <w:rsid w:val="00F82043"/>
    <w:rsid w:val="00F8262D"/>
    <w:rsid w:val="00F836CD"/>
    <w:rsid w:val="00F8372E"/>
    <w:rsid w:val="00F84259"/>
    <w:rsid w:val="00F858A7"/>
    <w:rsid w:val="00F914F5"/>
    <w:rsid w:val="00F917D2"/>
    <w:rsid w:val="00F94135"/>
    <w:rsid w:val="00F96B3C"/>
    <w:rsid w:val="00F96D4B"/>
    <w:rsid w:val="00F97D2B"/>
    <w:rsid w:val="00FA339E"/>
    <w:rsid w:val="00FA388F"/>
    <w:rsid w:val="00FA62A9"/>
    <w:rsid w:val="00FA632B"/>
    <w:rsid w:val="00FB0DDB"/>
    <w:rsid w:val="00FB5B23"/>
    <w:rsid w:val="00FB647D"/>
    <w:rsid w:val="00FB7EE6"/>
    <w:rsid w:val="00FC29FD"/>
    <w:rsid w:val="00FC351C"/>
    <w:rsid w:val="00FC6243"/>
    <w:rsid w:val="00FC62F6"/>
    <w:rsid w:val="00FD0484"/>
    <w:rsid w:val="00FD1B4E"/>
    <w:rsid w:val="00FD50B5"/>
    <w:rsid w:val="00FE21D3"/>
    <w:rsid w:val="00FE44C9"/>
    <w:rsid w:val="00FE7EE2"/>
    <w:rsid w:val="00FF0BDD"/>
    <w:rsid w:val="00FF11A5"/>
    <w:rsid w:val="00FF134F"/>
    <w:rsid w:val="00FF30A9"/>
    <w:rsid w:val="00FF30F0"/>
    <w:rsid w:val="00FF3861"/>
    <w:rsid w:val="00FF6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C4959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EC7912"/>
    <w:pPr>
      <w:keepNext/>
      <w:jc w:val="center"/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14574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C7912"/>
    <w:pPr>
      <w:keepNext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066F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4066F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4066F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Normal (Web)"/>
    <w:basedOn w:val="a"/>
    <w:uiPriority w:val="99"/>
    <w:rsid w:val="00AC4F47"/>
    <w:pPr>
      <w:spacing w:before="30" w:after="30"/>
    </w:pPr>
    <w:rPr>
      <w:rFonts w:ascii="Arial" w:hAnsi="Arial" w:cs="Arial"/>
      <w:color w:val="332E2D"/>
      <w:spacing w:val="2"/>
      <w:sz w:val="28"/>
      <w:szCs w:val="28"/>
    </w:rPr>
  </w:style>
  <w:style w:type="paragraph" w:styleId="a4">
    <w:name w:val="footer"/>
    <w:basedOn w:val="a"/>
    <w:rsid w:val="007F0E95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7F0E95"/>
  </w:style>
  <w:style w:type="paragraph" w:customStyle="1" w:styleId="a6">
    <w:name w:val="Знак Знак Знак Знак Знак Знак Знак Знак Знак Знак Знак Знак Знак Знак Знак Знак"/>
    <w:basedOn w:val="a"/>
    <w:rsid w:val="007A60AB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581DF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onsPlusCell">
    <w:name w:val="ConsPlusCell"/>
    <w:rsid w:val="00DA508A"/>
    <w:pPr>
      <w:autoSpaceDE w:val="0"/>
      <w:autoSpaceDN w:val="0"/>
      <w:adjustRightInd w:val="0"/>
    </w:pPr>
    <w:rPr>
      <w:rFonts w:ascii="Arial" w:hAnsi="Arial" w:cs="Arial"/>
    </w:rPr>
  </w:style>
  <w:style w:type="character" w:styleId="a7">
    <w:name w:val="Hyperlink"/>
    <w:rsid w:val="00A251A0"/>
    <w:rPr>
      <w:color w:val="0000FF"/>
      <w:u w:val="single"/>
    </w:rPr>
  </w:style>
  <w:style w:type="character" w:customStyle="1" w:styleId="513">
    <w:name w:val="513"/>
    <w:semiHidden/>
    <w:rsid w:val="00C707EF"/>
    <w:rPr>
      <w:rFonts w:ascii="Arial CYR" w:hAnsi="Arial CYR"/>
      <w:sz w:val="20"/>
      <w:szCs w:val="20"/>
    </w:rPr>
  </w:style>
  <w:style w:type="table" w:styleId="a8">
    <w:name w:val="Table Grid"/>
    <w:basedOn w:val="a1"/>
    <w:uiPriority w:val="59"/>
    <w:rsid w:val="00EC791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link w:val="1"/>
    <w:rsid w:val="00EC7912"/>
    <w:rPr>
      <w:b/>
      <w:lang w:val="ru-RU" w:eastAsia="ru-RU" w:bidi="ar-SA"/>
    </w:rPr>
  </w:style>
  <w:style w:type="character" w:customStyle="1" w:styleId="30">
    <w:name w:val="Заголовок 3 Знак"/>
    <w:link w:val="3"/>
    <w:rsid w:val="00EC7912"/>
    <w:rPr>
      <w:sz w:val="24"/>
      <w:lang w:val="ru-RU" w:eastAsia="ru-RU" w:bidi="ar-SA"/>
    </w:rPr>
  </w:style>
  <w:style w:type="paragraph" w:styleId="a9">
    <w:name w:val="Body Text"/>
    <w:basedOn w:val="a"/>
    <w:rsid w:val="00EC7912"/>
    <w:pPr>
      <w:tabs>
        <w:tab w:val="left" w:pos="1134"/>
        <w:tab w:val="left" w:pos="2977"/>
      </w:tabs>
      <w:jc w:val="both"/>
    </w:pPr>
    <w:rPr>
      <w:sz w:val="28"/>
      <w:szCs w:val="20"/>
    </w:rPr>
  </w:style>
  <w:style w:type="paragraph" w:styleId="aa">
    <w:name w:val="Balloon Text"/>
    <w:basedOn w:val="a"/>
    <w:link w:val="ab"/>
    <w:rsid w:val="00DD7C17"/>
    <w:rPr>
      <w:rFonts w:ascii="Arial" w:hAnsi="Arial" w:cs="Arial"/>
      <w:sz w:val="16"/>
      <w:szCs w:val="16"/>
    </w:rPr>
  </w:style>
  <w:style w:type="character" w:customStyle="1" w:styleId="ab">
    <w:name w:val="Текст выноски Знак"/>
    <w:link w:val="aa"/>
    <w:rsid w:val="00DD7C17"/>
    <w:rPr>
      <w:rFonts w:ascii="Arial" w:hAnsi="Arial" w:cs="Arial"/>
      <w:sz w:val="16"/>
      <w:szCs w:val="16"/>
    </w:rPr>
  </w:style>
  <w:style w:type="character" w:customStyle="1" w:styleId="20">
    <w:name w:val="Заголовок 2 Знак"/>
    <w:link w:val="2"/>
    <w:semiHidden/>
    <w:rsid w:val="0014574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c">
    <w:name w:val="footnote text"/>
    <w:basedOn w:val="a"/>
    <w:link w:val="ad"/>
    <w:rsid w:val="001D1FF0"/>
    <w:rPr>
      <w:sz w:val="20"/>
      <w:szCs w:val="20"/>
    </w:rPr>
  </w:style>
  <w:style w:type="character" w:customStyle="1" w:styleId="ad">
    <w:name w:val="Текст сноски Знак"/>
    <w:basedOn w:val="a0"/>
    <w:link w:val="ac"/>
    <w:rsid w:val="001D1FF0"/>
  </w:style>
  <w:style w:type="character" w:styleId="ae">
    <w:name w:val="footnote reference"/>
    <w:rsid w:val="001D1FF0"/>
    <w:rPr>
      <w:vertAlign w:val="superscript"/>
    </w:rPr>
  </w:style>
  <w:style w:type="paragraph" w:styleId="af">
    <w:name w:val="header"/>
    <w:basedOn w:val="a"/>
    <w:link w:val="af0"/>
    <w:uiPriority w:val="99"/>
    <w:rsid w:val="00EE4F87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link w:val="af"/>
    <w:uiPriority w:val="99"/>
    <w:rsid w:val="00EE4F87"/>
    <w:rPr>
      <w:sz w:val="24"/>
      <w:szCs w:val="24"/>
    </w:rPr>
  </w:style>
  <w:style w:type="table" w:customStyle="1" w:styleId="11">
    <w:name w:val="Сетка таблицы1"/>
    <w:basedOn w:val="a1"/>
    <w:next w:val="a8"/>
    <w:uiPriority w:val="59"/>
    <w:rsid w:val="00E15115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No Spacing"/>
    <w:uiPriority w:val="1"/>
    <w:qFormat/>
    <w:rsid w:val="00E04F5D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C4959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EC7912"/>
    <w:pPr>
      <w:keepNext/>
      <w:jc w:val="center"/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14574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C7912"/>
    <w:pPr>
      <w:keepNext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066F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4066F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4066F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Normal (Web)"/>
    <w:basedOn w:val="a"/>
    <w:uiPriority w:val="99"/>
    <w:rsid w:val="00AC4F47"/>
    <w:pPr>
      <w:spacing w:before="30" w:after="30"/>
    </w:pPr>
    <w:rPr>
      <w:rFonts w:ascii="Arial" w:hAnsi="Arial" w:cs="Arial"/>
      <w:color w:val="332E2D"/>
      <w:spacing w:val="2"/>
      <w:sz w:val="28"/>
      <w:szCs w:val="28"/>
    </w:rPr>
  </w:style>
  <w:style w:type="paragraph" w:styleId="a4">
    <w:name w:val="footer"/>
    <w:basedOn w:val="a"/>
    <w:rsid w:val="007F0E95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7F0E95"/>
  </w:style>
  <w:style w:type="paragraph" w:customStyle="1" w:styleId="a6">
    <w:name w:val="Знак Знак Знак Знак Знак Знак Знак Знак Знак Знак Знак Знак Знак Знак Знак Знак"/>
    <w:basedOn w:val="a"/>
    <w:rsid w:val="007A60AB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581DF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onsPlusCell">
    <w:name w:val="ConsPlusCell"/>
    <w:rsid w:val="00DA508A"/>
    <w:pPr>
      <w:autoSpaceDE w:val="0"/>
      <w:autoSpaceDN w:val="0"/>
      <w:adjustRightInd w:val="0"/>
    </w:pPr>
    <w:rPr>
      <w:rFonts w:ascii="Arial" w:hAnsi="Arial" w:cs="Arial"/>
    </w:rPr>
  </w:style>
  <w:style w:type="character" w:styleId="a7">
    <w:name w:val="Hyperlink"/>
    <w:rsid w:val="00A251A0"/>
    <w:rPr>
      <w:color w:val="0000FF"/>
      <w:u w:val="single"/>
    </w:rPr>
  </w:style>
  <w:style w:type="character" w:customStyle="1" w:styleId="513">
    <w:name w:val="513"/>
    <w:semiHidden/>
    <w:rsid w:val="00C707EF"/>
    <w:rPr>
      <w:rFonts w:ascii="Arial CYR" w:hAnsi="Arial CYR"/>
      <w:sz w:val="20"/>
      <w:szCs w:val="20"/>
    </w:rPr>
  </w:style>
  <w:style w:type="table" w:styleId="a8">
    <w:name w:val="Table Grid"/>
    <w:basedOn w:val="a1"/>
    <w:uiPriority w:val="59"/>
    <w:rsid w:val="00EC791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link w:val="1"/>
    <w:rsid w:val="00EC7912"/>
    <w:rPr>
      <w:b/>
      <w:lang w:val="ru-RU" w:eastAsia="ru-RU" w:bidi="ar-SA"/>
    </w:rPr>
  </w:style>
  <w:style w:type="character" w:customStyle="1" w:styleId="30">
    <w:name w:val="Заголовок 3 Знак"/>
    <w:link w:val="3"/>
    <w:rsid w:val="00EC7912"/>
    <w:rPr>
      <w:sz w:val="24"/>
      <w:lang w:val="ru-RU" w:eastAsia="ru-RU" w:bidi="ar-SA"/>
    </w:rPr>
  </w:style>
  <w:style w:type="paragraph" w:styleId="a9">
    <w:name w:val="Body Text"/>
    <w:basedOn w:val="a"/>
    <w:rsid w:val="00EC7912"/>
    <w:pPr>
      <w:tabs>
        <w:tab w:val="left" w:pos="1134"/>
        <w:tab w:val="left" w:pos="2977"/>
      </w:tabs>
      <w:jc w:val="both"/>
    </w:pPr>
    <w:rPr>
      <w:sz w:val="28"/>
      <w:szCs w:val="20"/>
    </w:rPr>
  </w:style>
  <w:style w:type="paragraph" w:styleId="aa">
    <w:name w:val="Balloon Text"/>
    <w:basedOn w:val="a"/>
    <w:link w:val="ab"/>
    <w:rsid w:val="00DD7C17"/>
    <w:rPr>
      <w:rFonts w:ascii="Arial" w:hAnsi="Arial" w:cs="Arial"/>
      <w:sz w:val="16"/>
      <w:szCs w:val="16"/>
    </w:rPr>
  </w:style>
  <w:style w:type="character" w:customStyle="1" w:styleId="ab">
    <w:name w:val="Текст выноски Знак"/>
    <w:link w:val="aa"/>
    <w:rsid w:val="00DD7C17"/>
    <w:rPr>
      <w:rFonts w:ascii="Arial" w:hAnsi="Arial" w:cs="Arial"/>
      <w:sz w:val="16"/>
      <w:szCs w:val="16"/>
    </w:rPr>
  </w:style>
  <w:style w:type="character" w:customStyle="1" w:styleId="20">
    <w:name w:val="Заголовок 2 Знак"/>
    <w:link w:val="2"/>
    <w:semiHidden/>
    <w:rsid w:val="0014574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c">
    <w:name w:val="footnote text"/>
    <w:basedOn w:val="a"/>
    <w:link w:val="ad"/>
    <w:rsid w:val="001D1FF0"/>
    <w:rPr>
      <w:sz w:val="20"/>
      <w:szCs w:val="20"/>
    </w:rPr>
  </w:style>
  <w:style w:type="character" w:customStyle="1" w:styleId="ad">
    <w:name w:val="Текст сноски Знак"/>
    <w:basedOn w:val="a0"/>
    <w:link w:val="ac"/>
    <w:rsid w:val="001D1FF0"/>
  </w:style>
  <w:style w:type="character" w:styleId="ae">
    <w:name w:val="footnote reference"/>
    <w:rsid w:val="001D1FF0"/>
    <w:rPr>
      <w:vertAlign w:val="superscript"/>
    </w:rPr>
  </w:style>
  <w:style w:type="paragraph" w:styleId="af">
    <w:name w:val="header"/>
    <w:basedOn w:val="a"/>
    <w:link w:val="af0"/>
    <w:uiPriority w:val="99"/>
    <w:rsid w:val="00EE4F87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link w:val="af"/>
    <w:uiPriority w:val="99"/>
    <w:rsid w:val="00EE4F87"/>
    <w:rPr>
      <w:sz w:val="24"/>
      <w:szCs w:val="24"/>
    </w:rPr>
  </w:style>
  <w:style w:type="table" w:customStyle="1" w:styleId="11">
    <w:name w:val="Сетка таблицы1"/>
    <w:basedOn w:val="a1"/>
    <w:next w:val="a8"/>
    <w:uiPriority w:val="59"/>
    <w:rsid w:val="00E15115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No Spacing"/>
    <w:uiPriority w:val="1"/>
    <w:qFormat/>
    <w:rsid w:val="00E04F5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8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57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15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87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084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2818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92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4105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476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96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7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0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D749E8-103A-4B95-A848-6389949DEF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1021</Words>
  <Characters>5826</Characters>
  <Application>Microsoft Office Word</Application>
  <DocSecurity>0</DocSecurity>
  <Lines>48</Lines>
  <Paragraphs>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>МЕТОДИКА</vt:lpstr>
      <vt:lpstr>ПОСТАНОВЛЕНИЕ</vt:lpstr>
    </vt:vector>
  </TitlesOfParts>
  <Company>Администрация Ростовской области</Company>
  <LinksUpToDate>false</LinksUpToDate>
  <CharactersWithSpaces>6834</CharactersWithSpaces>
  <SharedDoc>false</SharedDoc>
  <HLinks>
    <vt:vector size="6" baseType="variant">
      <vt:variant>
        <vt:i4>5373954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Par31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МЕТОДИКА</dc:title>
  <dc:creator>513</dc:creator>
  <cp:lastModifiedBy>Гуреева</cp:lastModifiedBy>
  <cp:revision>3</cp:revision>
  <cp:lastPrinted>2024-11-18T08:24:00Z</cp:lastPrinted>
  <dcterms:created xsi:type="dcterms:W3CDTF">2024-11-18T07:12:00Z</dcterms:created>
  <dcterms:modified xsi:type="dcterms:W3CDTF">2024-11-18T08:26:00Z</dcterms:modified>
</cp:coreProperties>
</file>