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14:paraId="3B858CB6" w14:textId="18E8263F" w:rsidR="0080689E" w:rsidRPr="0080689E" w:rsidRDefault="0080689E" w:rsidP="009F2C7F">
      <w:pPr>
        <w:suppressAutoHyphens w:val="0"/>
        <w:spacing w:before="120"/>
        <w:jc w:val="center"/>
        <w:rPr>
          <w:szCs w:val="24"/>
          <w:lang w:eastAsia="ru-RU"/>
        </w:rPr>
      </w:pPr>
      <w:r w:rsidRPr="0080689E">
        <w:rPr>
          <w:noProof/>
          <w:szCs w:val="24"/>
          <w:lang w:eastAsia="ru-RU"/>
        </w:rPr>
        <w:drawing>
          <wp:inline distT="0" distB="0" distL="0" distR="0" wp14:anchorId="3B85941B" wp14:editId="3B85941C">
            <wp:extent cx="571500" cy="723900"/>
            <wp:effectExtent l="0" t="0" r="0" b="0"/>
            <wp:docPr id="1393767173"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71500" cy="723900"/>
                    </a:xfrm>
                    <a:prstGeom prst="rect">
                      <a:avLst/>
                    </a:prstGeom>
                    <a:noFill/>
                    <a:ln>
                      <a:noFill/>
                    </a:ln>
                  </pic:spPr>
                </pic:pic>
              </a:graphicData>
            </a:graphic>
          </wp:inline>
        </w:drawing>
      </w:r>
    </w:p>
    <w:p w14:paraId="3B858CB7" w14:textId="77777777" w:rsidR="0080689E" w:rsidRPr="0080689E" w:rsidRDefault="0080689E" w:rsidP="0080689E">
      <w:pPr>
        <w:suppressAutoHyphens w:val="0"/>
        <w:jc w:val="center"/>
        <w:rPr>
          <w:sz w:val="24"/>
          <w:szCs w:val="24"/>
          <w:lang w:eastAsia="ru-RU"/>
        </w:rPr>
      </w:pPr>
      <w:r w:rsidRPr="0080689E">
        <w:rPr>
          <w:sz w:val="24"/>
          <w:szCs w:val="24"/>
          <w:lang w:eastAsia="ru-RU"/>
        </w:rPr>
        <w:t>РОССИЙСКАЯ ФЕДЕРАЦИЯ</w:t>
      </w:r>
    </w:p>
    <w:p w14:paraId="3B858CB8" w14:textId="77777777" w:rsidR="0080689E" w:rsidRPr="0080689E" w:rsidRDefault="0080689E" w:rsidP="0080689E">
      <w:pPr>
        <w:suppressAutoHyphens w:val="0"/>
        <w:jc w:val="center"/>
        <w:rPr>
          <w:sz w:val="24"/>
          <w:szCs w:val="24"/>
          <w:lang w:eastAsia="ru-RU"/>
        </w:rPr>
      </w:pPr>
      <w:r w:rsidRPr="0080689E">
        <w:rPr>
          <w:sz w:val="24"/>
          <w:szCs w:val="24"/>
          <w:lang w:eastAsia="ru-RU"/>
        </w:rPr>
        <w:t>РОСТОВСКАЯ ОБЛАСТЬ</w:t>
      </w:r>
    </w:p>
    <w:p w14:paraId="3B858CB9" w14:textId="77777777" w:rsidR="0080689E" w:rsidRPr="0080689E" w:rsidRDefault="0080689E" w:rsidP="0080689E">
      <w:pPr>
        <w:suppressAutoHyphens w:val="0"/>
        <w:jc w:val="center"/>
        <w:rPr>
          <w:sz w:val="24"/>
          <w:szCs w:val="24"/>
          <w:lang w:eastAsia="ru-RU"/>
        </w:rPr>
      </w:pPr>
      <w:r w:rsidRPr="0080689E">
        <w:rPr>
          <w:sz w:val="24"/>
          <w:szCs w:val="24"/>
          <w:lang w:eastAsia="ru-RU"/>
        </w:rPr>
        <w:t>МУНИЦИПАЛЬНОЕ ОБРАЗОВАНИЕ</w:t>
      </w:r>
    </w:p>
    <w:p w14:paraId="3B858CBA" w14:textId="77777777" w:rsidR="0080689E" w:rsidRPr="0080689E" w:rsidRDefault="0080689E" w:rsidP="0080689E">
      <w:pPr>
        <w:suppressAutoHyphens w:val="0"/>
        <w:jc w:val="center"/>
        <w:rPr>
          <w:sz w:val="24"/>
          <w:szCs w:val="24"/>
          <w:lang w:eastAsia="ru-RU"/>
        </w:rPr>
      </w:pPr>
      <w:r w:rsidRPr="0080689E">
        <w:rPr>
          <w:sz w:val="24"/>
          <w:szCs w:val="24"/>
          <w:lang w:eastAsia="ru-RU"/>
        </w:rPr>
        <w:t>«ШОЛОХОВСКОЕ ГОРОДСКОЕ ПОСЕЛЕНИЕ»</w:t>
      </w:r>
    </w:p>
    <w:p w14:paraId="3B858CBB" w14:textId="77777777" w:rsidR="0080689E" w:rsidRPr="0080689E" w:rsidRDefault="0080689E" w:rsidP="0080689E">
      <w:pPr>
        <w:suppressAutoHyphens w:val="0"/>
        <w:jc w:val="center"/>
        <w:rPr>
          <w:sz w:val="24"/>
          <w:szCs w:val="24"/>
          <w:lang w:eastAsia="ru-RU"/>
        </w:rPr>
      </w:pPr>
      <w:r w:rsidRPr="0080689E">
        <w:rPr>
          <w:sz w:val="24"/>
          <w:szCs w:val="24"/>
          <w:lang w:eastAsia="ru-RU"/>
        </w:rPr>
        <w:t>АДМИНИСТРАЦИЯ ШОЛОХОВСКОГО ГОРОДСКОГО ПОСЕЛЕНИЯ</w:t>
      </w:r>
    </w:p>
    <w:p w14:paraId="3B858CBC" w14:textId="77777777" w:rsidR="0080689E" w:rsidRPr="0080689E" w:rsidRDefault="0080689E" w:rsidP="0080689E">
      <w:pPr>
        <w:suppressAutoHyphens w:val="0"/>
        <w:jc w:val="center"/>
        <w:rPr>
          <w:b/>
          <w:bCs/>
          <w:sz w:val="24"/>
          <w:szCs w:val="24"/>
          <w:lang w:eastAsia="ru-RU"/>
        </w:rPr>
      </w:pPr>
    </w:p>
    <w:p w14:paraId="3B858CBD" w14:textId="77777777" w:rsidR="0080689E" w:rsidRPr="0080689E" w:rsidRDefault="0080689E" w:rsidP="0080689E">
      <w:pPr>
        <w:suppressAutoHyphens w:val="0"/>
        <w:jc w:val="center"/>
        <w:rPr>
          <w:b/>
          <w:bCs/>
          <w:sz w:val="28"/>
          <w:szCs w:val="28"/>
          <w:lang w:eastAsia="ru-RU"/>
        </w:rPr>
      </w:pPr>
      <w:r w:rsidRPr="0080689E">
        <w:rPr>
          <w:b/>
          <w:bCs/>
          <w:sz w:val="24"/>
          <w:szCs w:val="24"/>
          <w:lang w:eastAsia="ru-RU"/>
        </w:rPr>
        <w:t>ПОСТАНОВЛЕНИЕ</w:t>
      </w:r>
      <w:bookmarkStart w:id="0" w:name="Дата"/>
      <w:bookmarkEnd w:id="0"/>
    </w:p>
    <w:p w14:paraId="3B858CBE" w14:textId="36CDA709" w:rsidR="0080689E" w:rsidRPr="0080689E" w:rsidRDefault="0080689E" w:rsidP="0080689E">
      <w:pPr>
        <w:suppressAutoHyphens w:val="0"/>
        <w:jc w:val="center"/>
        <w:rPr>
          <w:sz w:val="28"/>
          <w:szCs w:val="28"/>
          <w:lang w:eastAsia="ru-RU"/>
        </w:rPr>
      </w:pPr>
      <w:r w:rsidRPr="0080689E">
        <w:rPr>
          <w:sz w:val="28"/>
          <w:szCs w:val="28"/>
          <w:lang w:eastAsia="ru-RU"/>
        </w:rPr>
        <w:t xml:space="preserve">от </w:t>
      </w:r>
      <w:r w:rsidR="009F2C7F">
        <w:rPr>
          <w:sz w:val="28"/>
          <w:szCs w:val="28"/>
          <w:lang w:eastAsia="ru-RU"/>
        </w:rPr>
        <w:t>05</w:t>
      </w:r>
      <w:r w:rsidRPr="0080689E">
        <w:rPr>
          <w:sz w:val="28"/>
          <w:szCs w:val="28"/>
          <w:lang w:eastAsia="ru-RU"/>
        </w:rPr>
        <w:t>.</w:t>
      </w:r>
      <w:r w:rsidR="009E66D7">
        <w:rPr>
          <w:sz w:val="28"/>
          <w:szCs w:val="28"/>
          <w:lang w:eastAsia="ru-RU"/>
        </w:rPr>
        <w:t>0</w:t>
      </w:r>
      <w:r w:rsidR="009F2C7F">
        <w:rPr>
          <w:sz w:val="28"/>
          <w:szCs w:val="28"/>
          <w:lang w:eastAsia="ru-RU"/>
        </w:rPr>
        <w:t>3</w:t>
      </w:r>
      <w:r w:rsidRPr="0080689E">
        <w:rPr>
          <w:sz w:val="28"/>
          <w:szCs w:val="28"/>
          <w:lang w:eastAsia="ru-RU"/>
        </w:rPr>
        <w:t>.202</w:t>
      </w:r>
      <w:r w:rsidR="009E66D7">
        <w:rPr>
          <w:sz w:val="28"/>
          <w:szCs w:val="28"/>
          <w:lang w:eastAsia="ru-RU"/>
        </w:rPr>
        <w:t>5</w:t>
      </w:r>
      <w:r w:rsidRPr="0080689E">
        <w:rPr>
          <w:b/>
          <w:sz w:val="28"/>
          <w:szCs w:val="28"/>
          <w:lang w:eastAsia="ru-RU"/>
        </w:rPr>
        <w:t xml:space="preserve">   </w:t>
      </w:r>
      <w:r w:rsidRPr="0080689E">
        <w:rPr>
          <w:sz w:val="28"/>
          <w:szCs w:val="28"/>
          <w:lang w:eastAsia="ru-RU"/>
        </w:rPr>
        <w:t>№</w:t>
      </w:r>
      <w:r w:rsidR="00C73AE9">
        <w:rPr>
          <w:sz w:val="28"/>
          <w:szCs w:val="28"/>
          <w:lang w:eastAsia="ru-RU"/>
        </w:rPr>
        <w:t xml:space="preserve"> </w:t>
      </w:r>
      <w:r w:rsidR="009F2C7F">
        <w:rPr>
          <w:sz w:val="28"/>
          <w:szCs w:val="28"/>
          <w:lang w:eastAsia="ru-RU"/>
        </w:rPr>
        <w:t>71</w:t>
      </w:r>
    </w:p>
    <w:p w14:paraId="3B858CBF" w14:textId="77777777" w:rsidR="0080689E" w:rsidRPr="0080689E" w:rsidRDefault="0080689E" w:rsidP="0080689E">
      <w:pPr>
        <w:suppressAutoHyphens w:val="0"/>
        <w:jc w:val="center"/>
        <w:rPr>
          <w:sz w:val="28"/>
          <w:szCs w:val="28"/>
          <w:lang w:eastAsia="ru-RU"/>
        </w:rPr>
      </w:pPr>
      <w:r w:rsidRPr="0080689E">
        <w:rPr>
          <w:sz w:val="28"/>
          <w:szCs w:val="28"/>
          <w:lang w:eastAsia="ru-RU"/>
        </w:rPr>
        <w:t>р. п. Шолоховский</w:t>
      </w:r>
    </w:p>
    <w:p w14:paraId="3B858CC0" w14:textId="77777777" w:rsidR="0080689E" w:rsidRPr="0080689E" w:rsidRDefault="0080689E" w:rsidP="0080689E">
      <w:pPr>
        <w:suppressAutoHyphens w:val="0"/>
        <w:jc w:val="center"/>
        <w:rPr>
          <w:sz w:val="24"/>
          <w:szCs w:val="24"/>
          <w:lang w:eastAsia="ru-RU"/>
        </w:rPr>
      </w:pPr>
    </w:p>
    <w:p w14:paraId="3B858CC1" w14:textId="77777777" w:rsidR="006A620F" w:rsidRPr="006A620F" w:rsidRDefault="006A620F" w:rsidP="006A620F">
      <w:pPr>
        <w:suppressAutoHyphens w:val="0"/>
        <w:jc w:val="center"/>
        <w:rPr>
          <w:b/>
          <w:sz w:val="28"/>
          <w:szCs w:val="28"/>
          <w:lang w:eastAsia="ru-RU"/>
        </w:rPr>
      </w:pPr>
      <w:r w:rsidRPr="006A620F">
        <w:rPr>
          <w:b/>
          <w:sz w:val="28"/>
          <w:szCs w:val="28"/>
          <w:lang w:eastAsia="ru-RU"/>
        </w:rPr>
        <w:t xml:space="preserve">О внесении изменений в постановление Администрации Шолоховского городского поселения №266 от 30.11.2018 «Об утверждении муниципальной </w:t>
      </w:r>
      <w:r w:rsidRPr="006A620F">
        <w:rPr>
          <w:b/>
          <w:color w:val="000000"/>
          <w:sz w:val="28"/>
          <w:szCs w:val="28"/>
          <w:lang w:eastAsia="ru-RU"/>
        </w:rPr>
        <w:t xml:space="preserve">программы </w:t>
      </w:r>
      <w:r w:rsidRPr="006A620F">
        <w:rPr>
          <w:b/>
          <w:bCs/>
          <w:color w:val="000000"/>
          <w:sz w:val="28"/>
          <w:szCs w:val="28"/>
          <w:lang w:eastAsia="ru-RU"/>
        </w:rPr>
        <w:t>«</w:t>
      </w:r>
      <w:r w:rsidRPr="006A620F">
        <w:rPr>
          <w:b/>
          <w:color w:val="000000"/>
          <w:sz w:val="28"/>
          <w:szCs w:val="28"/>
          <w:lang w:eastAsia="ru-RU"/>
        </w:rPr>
        <w:t>Формирование комфортной городской среды муниципального образования «Шолоховское городское поселение» на 2018-2030 годы»</w:t>
      </w:r>
    </w:p>
    <w:p w14:paraId="3B858CC2" w14:textId="77777777" w:rsidR="00EA2F0B" w:rsidRPr="005A0394" w:rsidRDefault="00EA2F0B">
      <w:pPr>
        <w:jc w:val="center"/>
        <w:rPr>
          <w:sz w:val="28"/>
          <w:szCs w:val="28"/>
        </w:rPr>
      </w:pPr>
    </w:p>
    <w:p w14:paraId="3B858CC3" w14:textId="77777777" w:rsidR="00995554" w:rsidRDefault="00995554" w:rsidP="006A620F">
      <w:pPr>
        <w:ind w:firstLine="709"/>
        <w:jc w:val="both"/>
        <w:rPr>
          <w:sz w:val="28"/>
          <w:szCs w:val="28"/>
        </w:rPr>
      </w:pPr>
      <w:r>
        <w:rPr>
          <w:sz w:val="28"/>
          <w:szCs w:val="28"/>
        </w:rPr>
        <w:t xml:space="preserve">В целях обеспечения реализации муниципальной программы </w:t>
      </w:r>
      <w:r w:rsidR="006A620F">
        <w:rPr>
          <w:sz w:val="28"/>
          <w:szCs w:val="28"/>
        </w:rPr>
        <w:t>Шолоховского городского поселения</w:t>
      </w:r>
      <w:r>
        <w:rPr>
          <w:sz w:val="28"/>
          <w:szCs w:val="28"/>
        </w:rPr>
        <w:t xml:space="preserve"> «</w:t>
      </w:r>
      <w:r w:rsidR="00BC1003">
        <w:rPr>
          <w:sz w:val="28"/>
          <w:szCs w:val="28"/>
        </w:rPr>
        <w:t xml:space="preserve">Формирование современной городской среды </w:t>
      </w:r>
      <w:r w:rsidR="006A620F" w:rsidRPr="006A620F">
        <w:rPr>
          <w:sz w:val="28"/>
          <w:szCs w:val="28"/>
        </w:rPr>
        <w:t>муниципального образования «Шолоховское городское поселение» на 2018-2030 годы»</w:t>
      </w:r>
      <w:r>
        <w:rPr>
          <w:sz w:val="28"/>
          <w:szCs w:val="28"/>
        </w:rPr>
        <w:t>, Админи</w:t>
      </w:r>
      <w:r w:rsidR="006A620F">
        <w:rPr>
          <w:sz w:val="28"/>
          <w:szCs w:val="28"/>
        </w:rPr>
        <w:t>страция Шолоховского городского поселения</w:t>
      </w:r>
      <w:r>
        <w:rPr>
          <w:sz w:val="28"/>
          <w:szCs w:val="28"/>
        </w:rPr>
        <w:t xml:space="preserve"> </w:t>
      </w:r>
      <w:r w:rsidRPr="00995554">
        <w:rPr>
          <w:b/>
          <w:sz w:val="28"/>
          <w:szCs w:val="28"/>
        </w:rPr>
        <w:t>постановляет:</w:t>
      </w:r>
    </w:p>
    <w:p w14:paraId="3B858CC4" w14:textId="77777777" w:rsidR="00EA2F0B" w:rsidRPr="005A0394" w:rsidRDefault="00EA2F0B">
      <w:pPr>
        <w:ind w:firstLine="1140"/>
        <w:jc w:val="both"/>
        <w:rPr>
          <w:sz w:val="24"/>
          <w:szCs w:val="24"/>
        </w:rPr>
      </w:pPr>
      <w:bookmarkStart w:id="1" w:name="%2525252525252525252525D0%25252525252525"/>
    </w:p>
    <w:bookmarkEnd w:id="1"/>
    <w:p w14:paraId="3B858CC5" w14:textId="77777777" w:rsidR="00097333" w:rsidRPr="009625B3" w:rsidRDefault="00097333" w:rsidP="00097333">
      <w:pPr>
        <w:pStyle w:val="231"/>
        <w:numPr>
          <w:ilvl w:val="0"/>
          <w:numId w:val="2"/>
        </w:numPr>
        <w:tabs>
          <w:tab w:val="left" w:pos="1026"/>
        </w:tabs>
        <w:suppressAutoHyphens/>
        <w:spacing w:after="0" w:line="280" w:lineRule="exact"/>
        <w:ind w:left="0" w:firstLine="709"/>
        <w:rPr>
          <w:sz w:val="28"/>
          <w:szCs w:val="28"/>
        </w:rPr>
      </w:pPr>
      <w:r w:rsidRPr="009625B3">
        <w:rPr>
          <w:sz w:val="28"/>
          <w:szCs w:val="28"/>
        </w:rPr>
        <w:t>Внести в постановление Администраци</w:t>
      </w:r>
      <w:r w:rsidR="006A620F">
        <w:rPr>
          <w:sz w:val="28"/>
          <w:szCs w:val="28"/>
        </w:rPr>
        <w:t>и Белокалитвинского района от 30.11.2018 № 266</w:t>
      </w:r>
      <w:r w:rsidRPr="009625B3">
        <w:rPr>
          <w:sz w:val="28"/>
          <w:szCs w:val="28"/>
        </w:rPr>
        <w:t xml:space="preserve"> «</w:t>
      </w:r>
      <w:r w:rsidR="006A620F" w:rsidRPr="006A620F">
        <w:rPr>
          <w:sz w:val="28"/>
          <w:szCs w:val="28"/>
        </w:rPr>
        <w:t xml:space="preserve">Об утверждении муниципальной программы </w:t>
      </w:r>
      <w:r w:rsidR="006A620F" w:rsidRPr="006A620F">
        <w:rPr>
          <w:bCs/>
          <w:sz w:val="28"/>
          <w:szCs w:val="28"/>
        </w:rPr>
        <w:t>«</w:t>
      </w:r>
      <w:r w:rsidR="006A620F" w:rsidRPr="006A620F">
        <w:rPr>
          <w:sz w:val="28"/>
          <w:szCs w:val="28"/>
        </w:rPr>
        <w:t>Формирование комфортной городской среды муниципального образования «Шолоховское городское поселение» на 2018-2030 годы</w:t>
      </w:r>
      <w:r w:rsidR="00995554">
        <w:rPr>
          <w:sz w:val="28"/>
          <w:szCs w:val="28"/>
        </w:rPr>
        <w:t xml:space="preserve">» </w:t>
      </w:r>
      <w:r w:rsidRPr="009625B3">
        <w:rPr>
          <w:sz w:val="28"/>
          <w:szCs w:val="28"/>
        </w:rPr>
        <w:t xml:space="preserve"> изменения согласно приложению к настоящему постановлению.</w:t>
      </w:r>
    </w:p>
    <w:p w14:paraId="3B858CC6" w14:textId="77777777" w:rsidR="00634559" w:rsidRDefault="00097333" w:rsidP="00634559">
      <w:pPr>
        <w:pStyle w:val="231"/>
        <w:tabs>
          <w:tab w:val="left" w:pos="1026"/>
        </w:tabs>
        <w:spacing w:line="280" w:lineRule="exact"/>
        <w:ind w:firstLine="0"/>
        <w:rPr>
          <w:sz w:val="28"/>
          <w:szCs w:val="28"/>
        </w:rPr>
      </w:pPr>
      <w:r w:rsidRPr="009625B3">
        <w:rPr>
          <w:sz w:val="28"/>
          <w:szCs w:val="28"/>
        </w:rPr>
        <w:t xml:space="preserve">         2. </w:t>
      </w:r>
      <w:r w:rsidR="00995554">
        <w:rPr>
          <w:sz w:val="28"/>
          <w:szCs w:val="28"/>
        </w:rPr>
        <w:t>Настоящее постановление вступает в силу с</w:t>
      </w:r>
      <w:r w:rsidR="00B66B04">
        <w:rPr>
          <w:sz w:val="28"/>
          <w:szCs w:val="28"/>
        </w:rPr>
        <w:t>о дня его о</w:t>
      </w:r>
      <w:r w:rsidR="00BC1003">
        <w:rPr>
          <w:sz w:val="28"/>
          <w:szCs w:val="28"/>
        </w:rPr>
        <w:t xml:space="preserve">фициального </w:t>
      </w:r>
      <w:r w:rsidR="00995554">
        <w:rPr>
          <w:sz w:val="28"/>
          <w:szCs w:val="28"/>
        </w:rPr>
        <w:t>публикования</w:t>
      </w:r>
      <w:r w:rsidR="00B66B04">
        <w:rPr>
          <w:sz w:val="28"/>
          <w:szCs w:val="28"/>
        </w:rPr>
        <w:t>.</w:t>
      </w:r>
    </w:p>
    <w:p w14:paraId="3B858CC7" w14:textId="77777777" w:rsidR="00097333" w:rsidRDefault="00634559" w:rsidP="00290342">
      <w:pPr>
        <w:pStyle w:val="231"/>
        <w:tabs>
          <w:tab w:val="left" w:pos="1026"/>
        </w:tabs>
        <w:spacing w:line="280" w:lineRule="exact"/>
        <w:ind w:firstLine="0"/>
        <w:rPr>
          <w:sz w:val="28"/>
          <w:szCs w:val="28"/>
        </w:rPr>
      </w:pPr>
      <w:r>
        <w:rPr>
          <w:sz w:val="28"/>
          <w:szCs w:val="28"/>
        </w:rPr>
        <w:t xml:space="preserve">         3</w:t>
      </w:r>
      <w:r w:rsidR="00EF1929">
        <w:rPr>
          <w:sz w:val="28"/>
          <w:szCs w:val="28"/>
        </w:rPr>
        <w:t>.</w:t>
      </w:r>
      <w:r>
        <w:rPr>
          <w:sz w:val="28"/>
          <w:szCs w:val="28"/>
        </w:rPr>
        <w:t xml:space="preserve"> </w:t>
      </w:r>
      <w:r w:rsidR="00097333" w:rsidRPr="009625B3">
        <w:rPr>
          <w:sz w:val="28"/>
          <w:szCs w:val="28"/>
        </w:rPr>
        <w:t xml:space="preserve">Контроль за </w:t>
      </w:r>
      <w:r w:rsidR="007C3672">
        <w:rPr>
          <w:sz w:val="28"/>
          <w:szCs w:val="28"/>
        </w:rPr>
        <w:t xml:space="preserve">выполнением постановления возложить на </w:t>
      </w:r>
      <w:r w:rsidR="006A620F">
        <w:rPr>
          <w:sz w:val="28"/>
          <w:szCs w:val="28"/>
        </w:rPr>
        <w:t xml:space="preserve">заведующего </w:t>
      </w:r>
      <w:proofErr w:type="spellStart"/>
      <w:r w:rsidR="006A620F">
        <w:rPr>
          <w:sz w:val="28"/>
          <w:szCs w:val="28"/>
        </w:rPr>
        <w:t>секктором</w:t>
      </w:r>
      <w:proofErr w:type="spellEnd"/>
      <w:r w:rsidR="006A620F">
        <w:rPr>
          <w:sz w:val="28"/>
          <w:szCs w:val="28"/>
        </w:rPr>
        <w:t xml:space="preserve"> муниципального хозяйства администрации Шолоховского городского поселения О.Г. Тимошину.</w:t>
      </w:r>
    </w:p>
    <w:p w14:paraId="3B858CC8" w14:textId="77777777" w:rsidR="00290342" w:rsidRPr="00286BA6" w:rsidRDefault="00290342" w:rsidP="00290342">
      <w:pPr>
        <w:pStyle w:val="231"/>
        <w:tabs>
          <w:tab w:val="left" w:pos="1026"/>
        </w:tabs>
        <w:spacing w:line="280" w:lineRule="exact"/>
        <w:ind w:firstLine="0"/>
      </w:pPr>
    </w:p>
    <w:p w14:paraId="3B858CC9" w14:textId="77777777" w:rsidR="009A6228" w:rsidRDefault="007C3672" w:rsidP="009A6228">
      <w:pPr>
        <w:tabs>
          <w:tab w:val="left" w:pos="1197"/>
        </w:tabs>
        <w:suppressAutoHyphens w:val="0"/>
        <w:rPr>
          <w:rFonts w:ascii="Times New Roman CYR" w:hAnsi="Times New Roman CYR" w:cs="Times New Roman CYR"/>
          <w:color w:val="00000A"/>
          <w:sz w:val="28"/>
          <w:szCs w:val="28"/>
          <w:lang w:eastAsia="ru-RU"/>
        </w:rPr>
      </w:pPr>
      <w:r>
        <w:rPr>
          <w:rFonts w:ascii="Times New Roman CYR" w:hAnsi="Times New Roman CYR" w:cs="Times New Roman CYR"/>
          <w:color w:val="00000A"/>
          <w:sz w:val="28"/>
          <w:szCs w:val="28"/>
          <w:lang w:eastAsia="ru-RU"/>
        </w:rPr>
        <w:t xml:space="preserve">         </w:t>
      </w:r>
      <w:r w:rsidR="00DD4EDE" w:rsidRPr="00DD4EDE">
        <w:rPr>
          <w:rFonts w:ascii="Times New Roman CYR" w:hAnsi="Times New Roman CYR" w:cs="Times New Roman CYR"/>
          <w:color w:val="00000A"/>
          <w:sz w:val="28"/>
          <w:szCs w:val="28"/>
          <w:lang w:eastAsia="ru-RU"/>
        </w:rPr>
        <w:t xml:space="preserve">Глава Администрации </w:t>
      </w:r>
    </w:p>
    <w:p w14:paraId="3B858CCA" w14:textId="77777777" w:rsidR="009A6228" w:rsidRDefault="006A620F" w:rsidP="009A6228">
      <w:pPr>
        <w:tabs>
          <w:tab w:val="left" w:pos="1197"/>
        </w:tabs>
        <w:suppressAutoHyphens w:val="0"/>
        <w:rPr>
          <w:rFonts w:ascii="Times New Roman CYR" w:hAnsi="Times New Roman CYR" w:cs="Times New Roman CYR"/>
          <w:color w:val="00000A"/>
          <w:sz w:val="28"/>
          <w:szCs w:val="24"/>
          <w:lang w:eastAsia="ru-RU"/>
        </w:rPr>
      </w:pPr>
      <w:r>
        <w:rPr>
          <w:rFonts w:ascii="Times New Roman CYR" w:hAnsi="Times New Roman CYR" w:cs="Times New Roman CYR"/>
          <w:color w:val="00000A"/>
          <w:sz w:val="28"/>
          <w:szCs w:val="24"/>
          <w:lang w:eastAsia="ru-RU"/>
        </w:rPr>
        <w:t>Шолоховского городского поселения</w:t>
      </w:r>
      <w:r w:rsidR="00DD4EDE" w:rsidRPr="00DD4EDE">
        <w:rPr>
          <w:rFonts w:ascii="Times New Roman CYR" w:hAnsi="Times New Roman CYR" w:cs="Times New Roman CYR"/>
          <w:color w:val="00000A"/>
          <w:sz w:val="28"/>
          <w:szCs w:val="24"/>
          <w:lang w:eastAsia="ru-RU"/>
        </w:rPr>
        <w:t xml:space="preserve">              </w:t>
      </w:r>
      <w:r w:rsidR="00290342">
        <w:rPr>
          <w:rFonts w:ascii="Times New Roman CYR" w:hAnsi="Times New Roman CYR" w:cs="Times New Roman CYR"/>
          <w:color w:val="00000A"/>
          <w:sz w:val="28"/>
          <w:szCs w:val="24"/>
          <w:lang w:eastAsia="ru-RU"/>
        </w:rPr>
        <w:t xml:space="preserve">   </w:t>
      </w:r>
      <w:r>
        <w:rPr>
          <w:rFonts w:ascii="Times New Roman CYR" w:hAnsi="Times New Roman CYR" w:cs="Times New Roman CYR"/>
          <w:color w:val="00000A"/>
          <w:sz w:val="28"/>
          <w:szCs w:val="24"/>
          <w:lang w:eastAsia="ru-RU"/>
        </w:rPr>
        <w:t xml:space="preserve">                       </w:t>
      </w:r>
      <w:r w:rsidR="00290342">
        <w:rPr>
          <w:rFonts w:ascii="Times New Roman CYR" w:hAnsi="Times New Roman CYR" w:cs="Times New Roman CYR"/>
          <w:color w:val="00000A"/>
          <w:sz w:val="28"/>
          <w:szCs w:val="24"/>
          <w:lang w:eastAsia="ru-RU"/>
        </w:rPr>
        <w:t xml:space="preserve"> </w:t>
      </w:r>
      <w:r w:rsidR="00B64FF3">
        <w:rPr>
          <w:rFonts w:ascii="Times New Roman CYR" w:hAnsi="Times New Roman CYR" w:cs="Times New Roman CYR"/>
          <w:color w:val="00000A"/>
          <w:sz w:val="28"/>
          <w:szCs w:val="24"/>
          <w:lang w:eastAsia="ru-RU"/>
        </w:rPr>
        <w:t>О.П. Снисаренко</w:t>
      </w:r>
    </w:p>
    <w:p w14:paraId="3B858CCB" w14:textId="77777777" w:rsidR="009A6228" w:rsidRDefault="009A6228" w:rsidP="009A6228">
      <w:pPr>
        <w:tabs>
          <w:tab w:val="left" w:pos="1197"/>
        </w:tabs>
        <w:suppressAutoHyphens w:val="0"/>
        <w:rPr>
          <w:rFonts w:ascii="Times New Roman CYR" w:hAnsi="Times New Roman CYR" w:cs="Times New Roman CYR"/>
          <w:color w:val="00000A"/>
          <w:sz w:val="28"/>
          <w:szCs w:val="24"/>
          <w:lang w:eastAsia="ru-RU"/>
        </w:rPr>
      </w:pPr>
    </w:p>
    <w:p w14:paraId="3B858CD1" w14:textId="77777777" w:rsidR="00B66B04" w:rsidRDefault="00B66B04" w:rsidP="009D6D81">
      <w:pPr>
        <w:rPr>
          <w:sz w:val="28"/>
          <w:szCs w:val="28"/>
        </w:rPr>
      </w:pPr>
    </w:p>
    <w:p w14:paraId="0A8DC336" w14:textId="77777777" w:rsidR="009F2C7F" w:rsidRDefault="009F2C7F" w:rsidP="009D6D81">
      <w:pPr>
        <w:rPr>
          <w:sz w:val="28"/>
          <w:szCs w:val="28"/>
        </w:rPr>
      </w:pPr>
    </w:p>
    <w:p w14:paraId="7B86B845" w14:textId="77777777" w:rsidR="009F2C7F" w:rsidRDefault="009F2C7F" w:rsidP="009D6D81">
      <w:pPr>
        <w:rPr>
          <w:sz w:val="28"/>
          <w:szCs w:val="28"/>
        </w:rPr>
      </w:pPr>
    </w:p>
    <w:p w14:paraId="7A581E1B" w14:textId="77777777" w:rsidR="009F2C7F" w:rsidRDefault="009F2C7F" w:rsidP="009D6D81">
      <w:pPr>
        <w:rPr>
          <w:sz w:val="28"/>
          <w:szCs w:val="28"/>
        </w:rPr>
      </w:pPr>
    </w:p>
    <w:p w14:paraId="2187F982" w14:textId="77777777" w:rsidR="009F2C7F" w:rsidRDefault="009F2C7F" w:rsidP="009D6D81">
      <w:pPr>
        <w:rPr>
          <w:sz w:val="28"/>
          <w:szCs w:val="28"/>
        </w:rPr>
      </w:pPr>
    </w:p>
    <w:p w14:paraId="787BA1E7" w14:textId="77777777" w:rsidR="009F2C7F" w:rsidRDefault="009F2C7F" w:rsidP="009D6D81">
      <w:pPr>
        <w:rPr>
          <w:sz w:val="28"/>
          <w:szCs w:val="28"/>
        </w:rPr>
      </w:pPr>
    </w:p>
    <w:p w14:paraId="3B858CD2" w14:textId="77777777" w:rsidR="00B66B04" w:rsidRPr="00745F26" w:rsidRDefault="00B66B04" w:rsidP="00B66B04">
      <w:pPr>
        <w:ind w:left="6236"/>
        <w:jc w:val="center"/>
        <w:rPr>
          <w:sz w:val="28"/>
        </w:rPr>
      </w:pPr>
      <w:r w:rsidRPr="00745F26">
        <w:rPr>
          <w:sz w:val="28"/>
        </w:rPr>
        <w:lastRenderedPageBreak/>
        <w:t xml:space="preserve">Приложение </w:t>
      </w:r>
    </w:p>
    <w:p w14:paraId="3B858CD3" w14:textId="77777777" w:rsidR="00B66B04" w:rsidRPr="00745F26" w:rsidRDefault="00B66B04" w:rsidP="00B66B04">
      <w:pPr>
        <w:ind w:left="6236"/>
        <w:jc w:val="center"/>
        <w:rPr>
          <w:sz w:val="28"/>
        </w:rPr>
      </w:pPr>
      <w:r w:rsidRPr="00745F26">
        <w:rPr>
          <w:sz w:val="28"/>
        </w:rPr>
        <w:t>к постановлению</w:t>
      </w:r>
    </w:p>
    <w:p w14:paraId="3B858CD4" w14:textId="77777777" w:rsidR="00B66B04" w:rsidRPr="00745F26" w:rsidRDefault="00B66B04" w:rsidP="00B66B04">
      <w:pPr>
        <w:ind w:left="6236"/>
        <w:jc w:val="center"/>
        <w:rPr>
          <w:sz w:val="28"/>
        </w:rPr>
      </w:pPr>
      <w:r w:rsidRPr="00745F26">
        <w:rPr>
          <w:sz w:val="28"/>
        </w:rPr>
        <w:t>Администрации</w:t>
      </w:r>
    </w:p>
    <w:p w14:paraId="3B858CD5" w14:textId="77777777" w:rsidR="00B66B04" w:rsidRDefault="00B66B04" w:rsidP="00B66B04">
      <w:pPr>
        <w:ind w:left="6236"/>
        <w:jc w:val="center"/>
        <w:rPr>
          <w:sz w:val="28"/>
        </w:rPr>
      </w:pPr>
      <w:r>
        <w:rPr>
          <w:sz w:val="28"/>
        </w:rPr>
        <w:t>Шолоховского городского поселения</w:t>
      </w:r>
    </w:p>
    <w:p w14:paraId="3B858CD6" w14:textId="18ED76D5" w:rsidR="00B66B04" w:rsidRDefault="00B66B04" w:rsidP="00B66B04">
      <w:pPr>
        <w:ind w:left="6236"/>
        <w:jc w:val="center"/>
        <w:rPr>
          <w:sz w:val="28"/>
          <w:szCs w:val="28"/>
        </w:rPr>
      </w:pPr>
      <w:r w:rsidRPr="00AE0BD9">
        <w:rPr>
          <w:sz w:val="28"/>
        </w:rPr>
        <w:t xml:space="preserve">от </w:t>
      </w:r>
      <w:r w:rsidR="009F2C7F">
        <w:rPr>
          <w:sz w:val="28"/>
        </w:rPr>
        <w:t>05</w:t>
      </w:r>
      <w:r w:rsidRPr="00AE0BD9">
        <w:rPr>
          <w:sz w:val="28"/>
        </w:rPr>
        <w:t>.</w:t>
      </w:r>
      <w:r>
        <w:rPr>
          <w:sz w:val="28"/>
        </w:rPr>
        <w:t>0</w:t>
      </w:r>
      <w:r w:rsidR="009F2C7F">
        <w:rPr>
          <w:sz w:val="28"/>
        </w:rPr>
        <w:t>3</w:t>
      </w:r>
      <w:r w:rsidRPr="00AE0BD9">
        <w:rPr>
          <w:sz w:val="28"/>
        </w:rPr>
        <w:t>.</w:t>
      </w:r>
      <w:r>
        <w:rPr>
          <w:sz w:val="28"/>
        </w:rPr>
        <w:t>2025</w:t>
      </w:r>
      <w:r w:rsidRPr="00AE0BD9">
        <w:rPr>
          <w:sz w:val="28"/>
        </w:rPr>
        <w:t xml:space="preserve"> №</w:t>
      </w:r>
      <w:r>
        <w:rPr>
          <w:sz w:val="28"/>
        </w:rPr>
        <w:t xml:space="preserve"> </w:t>
      </w:r>
      <w:r w:rsidR="009F2C7F">
        <w:rPr>
          <w:sz w:val="28"/>
        </w:rPr>
        <w:t>71</w:t>
      </w:r>
    </w:p>
    <w:p w14:paraId="3B858CD7" w14:textId="77777777" w:rsidR="00B66B04" w:rsidRDefault="00B66B04" w:rsidP="009D6D81">
      <w:pPr>
        <w:rPr>
          <w:sz w:val="28"/>
          <w:szCs w:val="28"/>
        </w:rPr>
      </w:pPr>
    </w:p>
    <w:p w14:paraId="3B858CD8" w14:textId="77777777" w:rsidR="00290342" w:rsidRDefault="00290342" w:rsidP="00290342">
      <w:pPr>
        <w:ind w:left="567" w:right="424"/>
        <w:jc w:val="right"/>
      </w:pPr>
    </w:p>
    <w:p w14:paraId="3B858CD9" w14:textId="77777777" w:rsidR="0002322C" w:rsidRPr="005A0394" w:rsidRDefault="0002322C" w:rsidP="00D154BC">
      <w:pPr>
        <w:ind w:left="567" w:right="424"/>
        <w:jc w:val="center"/>
      </w:pPr>
    </w:p>
    <w:p w14:paraId="3B858CDA" w14:textId="77777777" w:rsidR="0074581A" w:rsidRPr="009B51BC" w:rsidRDefault="0074581A" w:rsidP="0074581A">
      <w:pPr>
        <w:pStyle w:val="aff6"/>
        <w:ind w:left="720"/>
        <w:jc w:val="center"/>
        <w:rPr>
          <w:szCs w:val="28"/>
        </w:rPr>
      </w:pPr>
      <w:r w:rsidRPr="009B51BC">
        <w:rPr>
          <w:szCs w:val="28"/>
        </w:rPr>
        <w:t>МУНИЦИПАЛЬНАЯ ПРОГРАММА</w:t>
      </w:r>
    </w:p>
    <w:p w14:paraId="3B858CDB" w14:textId="77777777" w:rsidR="00714762" w:rsidRDefault="001B659F" w:rsidP="0074581A">
      <w:pPr>
        <w:pStyle w:val="aff6"/>
        <w:ind w:left="720"/>
        <w:jc w:val="center"/>
        <w:rPr>
          <w:szCs w:val="28"/>
        </w:rPr>
      </w:pPr>
      <w:r>
        <w:rPr>
          <w:szCs w:val="28"/>
        </w:rPr>
        <w:t>ШОЛОХОВСКОГО ГОРОДСКОГО ПОСЕЛЕНИЯ</w:t>
      </w:r>
      <w:r w:rsidR="0074581A" w:rsidRPr="009B51BC">
        <w:rPr>
          <w:szCs w:val="28"/>
        </w:rPr>
        <w:t xml:space="preserve"> «</w:t>
      </w:r>
      <w:r w:rsidR="00F82FAF" w:rsidRPr="009B51BC">
        <w:rPr>
          <w:szCs w:val="28"/>
        </w:rPr>
        <w:t xml:space="preserve">ФОРМИРОВАНИЕ СОВРЕМЕННОЙ ГОРОДСКОЙ СРЕДЫ </w:t>
      </w:r>
      <w:r>
        <w:rPr>
          <w:szCs w:val="28"/>
        </w:rPr>
        <w:t>МУНИЦИПАЛЬНОГО ОБРАЗОВАНИЯ «ШОЛОХОВСКОЕ ГОРОДСКОЕ ПОСЕЛЕНИЕ» НА 2018-2030 ГОДЫ»</w:t>
      </w:r>
    </w:p>
    <w:p w14:paraId="3B858CDC" w14:textId="77777777" w:rsidR="001B659F" w:rsidRDefault="001B659F" w:rsidP="0074581A">
      <w:pPr>
        <w:pStyle w:val="aff6"/>
        <w:ind w:left="720"/>
        <w:jc w:val="center"/>
        <w:rPr>
          <w:b/>
          <w:szCs w:val="28"/>
        </w:rPr>
      </w:pPr>
    </w:p>
    <w:p w14:paraId="3B858CDD" w14:textId="77777777" w:rsidR="009B51BC" w:rsidRDefault="009B51BC" w:rsidP="009B51BC">
      <w:pPr>
        <w:pStyle w:val="aff6"/>
        <w:numPr>
          <w:ilvl w:val="0"/>
          <w:numId w:val="14"/>
        </w:numPr>
        <w:rPr>
          <w:szCs w:val="28"/>
        </w:rPr>
      </w:pPr>
      <w:r>
        <w:rPr>
          <w:szCs w:val="28"/>
        </w:rPr>
        <w:t>СТРАТЕГИЧЕСКИЕ ПРИОРИТЕТЫ</w:t>
      </w:r>
    </w:p>
    <w:p w14:paraId="3B858CDE" w14:textId="77777777" w:rsidR="00AE1156" w:rsidRDefault="00AE1156" w:rsidP="001B659F">
      <w:pPr>
        <w:pStyle w:val="aff6"/>
        <w:ind w:left="720"/>
        <w:jc w:val="center"/>
        <w:rPr>
          <w:szCs w:val="28"/>
        </w:rPr>
      </w:pPr>
      <w:r w:rsidRPr="00AE1156">
        <w:rPr>
          <w:szCs w:val="28"/>
        </w:rPr>
        <w:t xml:space="preserve">муниципальной программы </w:t>
      </w:r>
      <w:r w:rsidR="001B659F" w:rsidRPr="006A620F">
        <w:rPr>
          <w:bCs/>
          <w:szCs w:val="28"/>
        </w:rPr>
        <w:t>«</w:t>
      </w:r>
      <w:r w:rsidR="001B659F" w:rsidRPr="006A620F">
        <w:rPr>
          <w:szCs w:val="28"/>
        </w:rPr>
        <w:t>Формирование комфортной городской среды муниципального образования «Шолоховское городское поселение» на 2018-2030 годы</w:t>
      </w:r>
      <w:r w:rsidR="001B659F">
        <w:rPr>
          <w:szCs w:val="28"/>
        </w:rPr>
        <w:t>»</w:t>
      </w:r>
    </w:p>
    <w:p w14:paraId="3B858CDF" w14:textId="77777777" w:rsidR="001B659F" w:rsidRDefault="001B659F" w:rsidP="001B659F">
      <w:pPr>
        <w:pStyle w:val="aff6"/>
        <w:ind w:left="720"/>
        <w:rPr>
          <w:szCs w:val="28"/>
        </w:rPr>
      </w:pPr>
    </w:p>
    <w:p w14:paraId="3B858CE0" w14:textId="77777777" w:rsidR="00F3140D" w:rsidRDefault="00AE1156" w:rsidP="00F3140D">
      <w:pPr>
        <w:pStyle w:val="aff6"/>
        <w:ind w:left="720"/>
        <w:jc w:val="center"/>
        <w:rPr>
          <w:szCs w:val="28"/>
        </w:rPr>
      </w:pPr>
      <w:r>
        <w:rPr>
          <w:szCs w:val="28"/>
        </w:rPr>
        <w:t xml:space="preserve">1. Оценка текущего состояния сферы реализации </w:t>
      </w:r>
      <w:r w:rsidR="00FE0744" w:rsidRPr="00FE0744">
        <w:rPr>
          <w:szCs w:val="28"/>
        </w:rPr>
        <w:t xml:space="preserve">муниципальной программы </w:t>
      </w:r>
      <w:r w:rsidR="00FE0744" w:rsidRPr="00FE0744">
        <w:rPr>
          <w:bCs/>
          <w:szCs w:val="28"/>
        </w:rPr>
        <w:t>«</w:t>
      </w:r>
      <w:r w:rsidR="00FE0744" w:rsidRPr="00FE0744">
        <w:rPr>
          <w:szCs w:val="28"/>
        </w:rPr>
        <w:t>Формирование комфортной городской среды муниципального образования «Шолоховское городское поселение» на 2018-2030 годы»</w:t>
      </w:r>
    </w:p>
    <w:p w14:paraId="3B858CE1" w14:textId="77777777" w:rsidR="00714762" w:rsidRDefault="00F3140D" w:rsidP="0074581A">
      <w:pPr>
        <w:pStyle w:val="aff6"/>
        <w:ind w:left="720"/>
        <w:jc w:val="center"/>
        <w:rPr>
          <w:b/>
          <w:szCs w:val="28"/>
        </w:rPr>
      </w:pPr>
      <w:r>
        <w:rPr>
          <w:b/>
          <w:szCs w:val="28"/>
        </w:rPr>
        <w:t xml:space="preserve"> </w:t>
      </w:r>
    </w:p>
    <w:p w14:paraId="3B858CE2" w14:textId="77777777" w:rsidR="00714762" w:rsidRPr="007B7FC1" w:rsidRDefault="00714762" w:rsidP="00714762">
      <w:pPr>
        <w:ind w:firstLine="709"/>
        <w:jc w:val="both"/>
        <w:rPr>
          <w:sz w:val="28"/>
          <w:szCs w:val="22"/>
          <w:lang w:eastAsia="en-US"/>
        </w:rPr>
      </w:pPr>
      <w:r w:rsidRPr="007B7FC1">
        <w:rPr>
          <w:sz w:val="28"/>
          <w:szCs w:val="22"/>
          <w:lang w:eastAsia="en-US"/>
        </w:rPr>
        <w:t>1.1. Благоустройство и озеленение</w:t>
      </w:r>
      <w:r w:rsidR="00FE0744">
        <w:rPr>
          <w:sz w:val="28"/>
          <w:szCs w:val="22"/>
          <w:lang w:eastAsia="ar-SA"/>
        </w:rPr>
        <w:t xml:space="preserve"> территории поселения</w:t>
      </w:r>
      <w:r w:rsidRPr="007B7FC1">
        <w:rPr>
          <w:sz w:val="28"/>
          <w:szCs w:val="22"/>
          <w:lang w:eastAsia="ar-SA"/>
        </w:rPr>
        <w:t xml:space="preserve">, в том числе общественных и дворовых территорий </w:t>
      </w:r>
      <w:r w:rsidRPr="007B7FC1">
        <w:rPr>
          <w:sz w:val="28"/>
          <w:szCs w:val="22"/>
          <w:lang w:eastAsia="en-US"/>
        </w:rPr>
        <w:t xml:space="preserve">– одна из актуальных проблем современного градостроительства в </w:t>
      </w:r>
      <w:r w:rsidR="00FE0744">
        <w:rPr>
          <w:sz w:val="28"/>
          <w:szCs w:val="22"/>
          <w:lang w:eastAsia="en-US"/>
        </w:rPr>
        <w:t>муниципальном образовании</w:t>
      </w:r>
      <w:r w:rsidRPr="007B7FC1">
        <w:rPr>
          <w:sz w:val="28"/>
          <w:szCs w:val="22"/>
          <w:lang w:eastAsia="en-US"/>
        </w:rPr>
        <w:t xml:space="preserve">. Именно в этой сфере создаются условия для здоровой, комфортной и удобной жизни населения. </w:t>
      </w:r>
    </w:p>
    <w:p w14:paraId="3B858CE3" w14:textId="77777777" w:rsidR="00714762" w:rsidRPr="007B7FC1" w:rsidRDefault="00714762" w:rsidP="00714762">
      <w:pPr>
        <w:ind w:firstLine="709"/>
        <w:jc w:val="both"/>
        <w:rPr>
          <w:sz w:val="28"/>
          <w:szCs w:val="22"/>
          <w:lang w:eastAsia="en-US"/>
        </w:rPr>
      </w:pPr>
      <w:r w:rsidRPr="007B7FC1">
        <w:rPr>
          <w:sz w:val="28"/>
          <w:szCs w:val="22"/>
          <w:lang w:eastAsia="en-US"/>
        </w:rPr>
        <w:t>Благоустройство территории – комплекс предусмотренных прав</w:t>
      </w:r>
      <w:r w:rsidR="00FE0744">
        <w:rPr>
          <w:sz w:val="28"/>
          <w:szCs w:val="22"/>
          <w:lang w:eastAsia="en-US"/>
        </w:rPr>
        <w:t>илами благоустройства территории</w:t>
      </w:r>
      <w:r w:rsidRPr="007B7FC1">
        <w:rPr>
          <w:sz w:val="28"/>
          <w:szCs w:val="22"/>
          <w:lang w:eastAsia="en-US"/>
        </w:rPr>
        <w:t xml:space="preserve"> муниципального образования мероприятий по содержанию территории, а также по проектированию и размещению объектов благоустройства, направленных на обеспечение и повышение комфортности условий проживания граждан, поддержание и улучшение санитарного и эстетического состояния территории.</w:t>
      </w:r>
    </w:p>
    <w:p w14:paraId="3B858CE4" w14:textId="77777777" w:rsidR="00714762" w:rsidRPr="007B7FC1" w:rsidRDefault="00714762" w:rsidP="00714762">
      <w:pPr>
        <w:autoSpaceDE w:val="0"/>
        <w:ind w:firstLine="709"/>
        <w:jc w:val="both"/>
        <w:rPr>
          <w:color w:val="000000"/>
          <w:sz w:val="28"/>
          <w:szCs w:val="28"/>
        </w:rPr>
      </w:pPr>
      <w:r w:rsidRPr="007B7FC1">
        <w:rPr>
          <w:sz w:val="28"/>
          <w:szCs w:val="22"/>
          <w:lang w:eastAsia="en-US"/>
        </w:rPr>
        <w:t xml:space="preserve">Выполнение комплекса мероприятий по повышению качества и комфорта городской среды на территории </w:t>
      </w:r>
      <w:r w:rsidR="00FE0744">
        <w:rPr>
          <w:sz w:val="28"/>
          <w:szCs w:val="22"/>
          <w:lang w:eastAsia="en-US"/>
        </w:rPr>
        <w:t>поселения</w:t>
      </w:r>
      <w:r w:rsidRPr="007B7FC1">
        <w:rPr>
          <w:sz w:val="28"/>
          <w:szCs w:val="22"/>
          <w:lang w:eastAsia="en-US"/>
        </w:rPr>
        <w:t xml:space="preserve"> направлено на улучшение экологического состояния и внешнего облика, создание более комфортных микроклиматических, санитарно-гигиенических и эстетических условий на улицах, парках, скверах, площадях и т.д.</w:t>
      </w:r>
    </w:p>
    <w:p w14:paraId="3B858CE5" w14:textId="77777777" w:rsidR="00714762" w:rsidRPr="007B7FC1" w:rsidRDefault="00714762" w:rsidP="00714762">
      <w:pPr>
        <w:autoSpaceDE w:val="0"/>
        <w:ind w:firstLine="709"/>
        <w:jc w:val="both"/>
        <w:rPr>
          <w:color w:val="000000"/>
          <w:sz w:val="28"/>
          <w:szCs w:val="28"/>
        </w:rPr>
      </w:pPr>
      <w:r w:rsidRPr="007B7FC1">
        <w:rPr>
          <w:color w:val="000000"/>
          <w:sz w:val="28"/>
          <w:szCs w:val="28"/>
        </w:rPr>
        <w:t>Благодаря благоус</w:t>
      </w:r>
      <w:r w:rsidR="00FE0744">
        <w:rPr>
          <w:color w:val="000000"/>
          <w:sz w:val="28"/>
          <w:szCs w:val="28"/>
        </w:rPr>
        <w:t>тройству и озеленению территории</w:t>
      </w:r>
      <w:r w:rsidRPr="007B7FC1">
        <w:rPr>
          <w:color w:val="000000"/>
          <w:sz w:val="28"/>
          <w:szCs w:val="28"/>
        </w:rPr>
        <w:t xml:space="preserve"> создаются условия для здоровой, комфортной, удобной жизни как для отдельного человека по месту проживания, так и для всех жителей </w:t>
      </w:r>
      <w:r w:rsidR="00FE0744">
        <w:rPr>
          <w:color w:val="000000"/>
          <w:sz w:val="28"/>
          <w:szCs w:val="28"/>
        </w:rPr>
        <w:t>Шолоховского городского поселения</w:t>
      </w:r>
      <w:r w:rsidRPr="007B7FC1">
        <w:rPr>
          <w:color w:val="000000"/>
          <w:sz w:val="28"/>
          <w:szCs w:val="28"/>
        </w:rPr>
        <w:t>.</w:t>
      </w:r>
    </w:p>
    <w:p w14:paraId="3B858CE6" w14:textId="77777777" w:rsidR="00714762" w:rsidRPr="007B7FC1" w:rsidRDefault="00714762" w:rsidP="00714762">
      <w:pPr>
        <w:autoSpaceDE w:val="0"/>
        <w:ind w:firstLine="709"/>
        <w:jc w:val="both"/>
        <w:rPr>
          <w:color w:val="000000"/>
          <w:sz w:val="28"/>
          <w:szCs w:val="28"/>
        </w:rPr>
      </w:pPr>
      <w:r w:rsidRPr="007B7FC1">
        <w:rPr>
          <w:color w:val="000000"/>
          <w:sz w:val="28"/>
          <w:szCs w:val="28"/>
        </w:rPr>
        <w:lastRenderedPageBreak/>
        <w:t>Проблема благоустройства территории является одной из насущных, требующей каждодневного внимания и эффективного решения.</w:t>
      </w:r>
    </w:p>
    <w:p w14:paraId="3B858CE7" w14:textId="77777777" w:rsidR="00714762" w:rsidRPr="007B7FC1" w:rsidRDefault="00714762" w:rsidP="00714762">
      <w:pPr>
        <w:autoSpaceDE w:val="0"/>
        <w:ind w:firstLine="709"/>
        <w:jc w:val="both"/>
        <w:rPr>
          <w:color w:val="000000"/>
          <w:sz w:val="28"/>
          <w:szCs w:val="28"/>
        </w:rPr>
      </w:pPr>
      <w:r w:rsidRPr="007B7FC1">
        <w:rPr>
          <w:color w:val="000000"/>
          <w:sz w:val="28"/>
          <w:szCs w:val="28"/>
        </w:rPr>
        <w:t>Повышение уровня благоустройства территории стимулирует позитивные тенденции в социально-экономическом развитии территории и, как следствие, повышение качества жизни населения.</w:t>
      </w:r>
    </w:p>
    <w:p w14:paraId="3B858CE8" w14:textId="77777777" w:rsidR="00714762" w:rsidRDefault="00714762" w:rsidP="00714762">
      <w:pPr>
        <w:autoSpaceDE w:val="0"/>
        <w:ind w:firstLine="709"/>
        <w:jc w:val="both"/>
        <w:rPr>
          <w:color w:val="000000"/>
          <w:sz w:val="28"/>
          <w:szCs w:val="28"/>
        </w:rPr>
      </w:pPr>
      <w:r w:rsidRPr="007B7FC1">
        <w:rPr>
          <w:color w:val="000000"/>
          <w:sz w:val="28"/>
          <w:szCs w:val="28"/>
        </w:rPr>
        <w:t>Содержание жилищного фонда многоквартирных домов с придомовыми территориями, инженерными коммуникациями, направленное на поддержание экологически и эстетически организованной городской среды, требует значительных трудовых, материальных, финансовых средств.</w:t>
      </w:r>
    </w:p>
    <w:p w14:paraId="3B858CE9" w14:textId="77777777" w:rsidR="00C049BE" w:rsidRPr="00BA1698" w:rsidRDefault="00C049BE" w:rsidP="00C049BE">
      <w:pPr>
        <w:autoSpaceDE w:val="0"/>
        <w:ind w:firstLine="709"/>
        <w:jc w:val="both"/>
        <w:rPr>
          <w:sz w:val="28"/>
          <w:szCs w:val="28"/>
        </w:rPr>
      </w:pPr>
      <w:r w:rsidRPr="00BA1698">
        <w:rPr>
          <w:sz w:val="28"/>
          <w:szCs w:val="28"/>
        </w:rPr>
        <w:t xml:space="preserve">1.2. На территории </w:t>
      </w:r>
      <w:r w:rsidR="00FE0744" w:rsidRPr="00BA1698">
        <w:rPr>
          <w:sz w:val="28"/>
          <w:szCs w:val="28"/>
        </w:rPr>
        <w:t>Шолоховского городского поселения</w:t>
      </w:r>
      <w:r w:rsidRPr="00BA1698">
        <w:rPr>
          <w:sz w:val="28"/>
          <w:szCs w:val="28"/>
        </w:rPr>
        <w:t xml:space="preserve"> общее количество объектов благоустройства – </w:t>
      </w:r>
      <w:r w:rsidR="00261760" w:rsidRPr="00BA1698">
        <w:rPr>
          <w:sz w:val="28"/>
          <w:szCs w:val="28"/>
        </w:rPr>
        <w:t>19</w:t>
      </w:r>
      <w:r w:rsidRPr="00BA1698">
        <w:rPr>
          <w:sz w:val="28"/>
          <w:szCs w:val="28"/>
        </w:rPr>
        <w:t>, из них:</w:t>
      </w:r>
      <w:r w:rsidR="00261760" w:rsidRPr="00BA1698">
        <w:rPr>
          <w:sz w:val="28"/>
          <w:szCs w:val="28"/>
        </w:rPr>
        <w:t>3</w:t>
      </w:r>
      <w:r w:rsidRPr="00BA1698">
        <w:rPr>
          <w:sz w:val="28"/>
          <w:szCs w:val="28"/>
        </w:rPr>
        <w:t xml:space="preserve">- </w:t>
      </w:r>
      <w:r w:rsidR="00261760" w:rsidRPr="00BA1698">
        <w:rPr>
          <w:sz w:val="28"/>
          <w:szCs w:val="28"/>
        </w:rPr>
        <w:t>парки и скверы</w:t>
      </w:r>
      <w:r w:rsidRPr="00BA1698">
        <w:rPr>
          <w:sz w:val="28"/>
          <w:szCs w:val="28"/>
        </w:rPr>
        <w:t xml:space="preserve">; дворовых территорий – </w:t>
      </w:r>
      <w:r w:rsidR="00261760" w:rsidRPr="00BA1698">
        <w:rPr>
          <w:sz w:val="28"/>
          <w:szCs w:val="28"/>
        </w:rPr>
        <w:t>16.</w:t>
      </w:r>
      <w:r w:rsidRPr="00BA1698">
        <w:rPr>
          <w:sz w:val="28"/>
          <w:szCs w:val="28"/>
        </w:rPr>
        <w:t xml:space="preserve"> Протяженность улиц – </w:t>
      </w:r>
      <w:r w:rsidR="00261760" w:rsidRPr="00BA1698">
        <w:rPr>
          <w:sz w:val="28"/>
          <w:szCs w:val="28"/>
        </w:rPr>
        <w:t>24,2</w:t>
      </w:r>
      <w:r w:rsidRPr="00BA1698">
        <w:rPr>
          <w:sz w:val="28"/>
          <w:szCs w:val="28"/>
        </w:rPr>
        <w:t xml:space="preserve"> километров, пешеходных тротуаров – </w:t>
      </w:r>
      <w:r w:rsidR="00261760" w:rsidRPr="00BA1698">
        <w:rPr>
          <w:sz w:val="28"/>
          <w:szCs w:val="28"/>
        </w:rPr>
        <w:t>16,3</w:t>
      </w:r>
      <w:r w:rsidRPr="00BA1698">
        <w:rPr>
          <w:sz w:val="28"/>
          <w:szCs w:val="28"/>
        </w:rPr>
        <w:t xml:space="preserve"> километров, установлено </w:t>
      </w:r>
      <w:r w:rsidR="00261760" w:rsidRPr="00BA1698">
        <w:rPr>
          <w:sz w:val="28"/>
          <w:szCs w:val="28"/>
        </w:rPr>
        <w:t>2</w:t>
      </w:r>
      <w:r w:rsidRPr="00BA1698">
        <w:rPr>
          <w:sz w:val="28"/>
          <w:szCs w:val="28"/>
        </w:rPr>
        <w:t xml:space="preserve"> </w:t>
      </w:r>
      <w:r w:rsidR="00261760" w:rsidRPr="00BA1698">
        <w:rPr>
          <w:sz w:val="28"/>
          <w:szCs w:val="28"/>
        </w:rPr>
        <w:t>детских</w:t>
      </w:r>
      <w:r w:rsidRPr="00BA1698">
        <w:rPr>
          <w:sz w:val="28"/>
          <w:szCs w:val="28"/>
        </w:rPr>
        <w:t xml:space="preserve"> и </w:t>
      </w:r>
      <w:r w:rsidR="00261760" w:rsidRPr="00BA1698">
        <w:rPr>
          <w:sz w:val="28"/>
          <w:szCs w:val="28"/>
        </w:rPr>
        <w:t>2</w:t>
      </w:r>
      <w:r w:rsidRPr="00BA1698">
        <w:rPr>
          <w:sz w:val="28"/>
          <w:szCs w:val="28"/>
        </w:rPr>
        <w:t xml:space="preserve"> спортивных площадок.</w:t>
      </w:r>
    </w:p>
    <w:p w14:paraId="3B858CEA" w14:textId="77777777" w:rsidR="00AE1156" w:rsidRPr="007B7FC1" w:rsidRDefault="00AE1156" w:rsidP="00714762">
      <w:pPr>
        <w:autoSpaceDE w:val="0"/>
        <w:ind w:firstLine="709"/>
        <w:jc w:val="both"/>
        <w:rPr>
          <w:color w:val="000000"/>
          <w:sz w:val="28"/>
          <w:szCs w:val="28"/>
        </w:rPr>
      </w:pPr>
    </w:p>
    <w:p w14:paraId="3B858CEB" w14:textId="77777777" w:rsidR="00410323" w:rsidRDefault="00410323" w:rsidP="00355BE5">
      <w:pPr>
        <w:contextualSpacing/>
        <w:jc w:val="center"/>
        <w:rPr>
          <w:spacing w:val="5"/>
          <w:kern w:val="1"/>
          <w:sz w:val="28"/>
          <w:szCs w:val="28"/>
        </w:rPr>
      </w:pPr>
      <w:r w:rsidRPr="007B7FC1">
        <w:rPr>
          <w:spacing w:val="5"/>
          <w:kern w:val="1"/>
          <w:sz w:val="28"/>
          <w:szCs w:val="28"/>
        </w:rPr>
        <w:t xml:space="preserve"> 2. </w:t>
      </w:r>
      <w:r>
        <w:rPr>
          <w:spacing w:val="5"/>
          <w:kern w:val="1"/>
          <w:sz w:val="28"/>
          <w:szCs w:val="28"/>
        </w:rPr>
        <w:t xml:space="preserve">Описание приоритетов и целей муниципальной программы </w:t>
      </w:r>
      <w:r w:rsidR="00FE0744">
        <w:rPr>
          <w:spacing w:val="5"/>
          <w:kern w:val="1"/>
          <w:sz w:val="28"/>
          <w:szCs w:val="28"/>
        </w:rPr>
        <w:t xml:space="preserve">Шолоховского городского поселения </w:t>
      </w:r>
      <w:r w:rsidR="00355BE5">
        <w:rPr>
          <w:spacing w:val="5"/>
          <w:kern w:val="1"/>
          <w:sz w:val="28"/>
          <w:szCs w:val="28"/>
        </w:rPr>
        <w:t>в сфере</w:t>
      </w:r>
    </w:p>
    <w:p w14:paraId="3B858CEC" w14:textId="77777777" w:rsidR="00410323" w:rsidRDefault="00410323" w:rsidP="00410323">
      <w:pPr>
        <w:contextualSpacing/>
        <w:jc w:val="center"/>
        <w:rPr>
          <w:spacing w:val="5"/>
          <w:kern w:val="1"/>
          <w:sz w:val="28"/>
          <w:szCs w:val="28"/>
        </w:rPr>
      </w:pPr>
      <w:r>
        <w:rPr>
          <w:spacing w:val="5"/>
          <w:kern w:val="1"/>
          <w:sz w:val="28"/>
          <w:szCs w:val="28"/>
        </w:rPr>
        <w:t>реализации муниципальной программы</w:t>
      </w:r>
    </w:p>
    <w:p w14:paraId="3B858CED" w14:textId="77777777" w:rsidR="00C54C93" w:rsidRDefault="00C54C93" w:rsidP="00410323">
      <w:pPr>
        <w:contextualSpacing/>
        <w:jc w:val="center"/>
        <w:rPr>
          <w:spacing w:val="5"/>
          <w:kern w:val="1"/>
          <w:sz w:val="28"/>
          <w:szCs w:val="28"/>
        </w:rPr>
      </w:pPr>
    </w:p>
    <w:p w14:paraId="3B858CEE" w14:textId="77777777" w:rsidR="00410323" w:rsidRPr="007B7FC1" w:rsidRDefault="00596287" w:rsidP="00410323">
      <w:pPr>
        <w:autoSpaceDE w:val="0"/>
        <w:ind w:firstLine="709"/>
        <w:jc w:val="both"/>
        <w:rPr>
          <w:color w:val="000000"/>
          <w:kern w:val="1"/>
          <w:sz w:val="28"/>
          <w:szCs w:val="28"/>
          <w:lang w:eastAsia="en-US"/>
        </w:rPr>
      </w:pPr>
      <w:r>
        <w:rPr>
          <w:color w:val="000000"/>
          <w:kern w:val="1"/>
          <w:sz w:val="28"/>
          <w:szCs w:val="28"/>
        </w:rPr>
        <w:t>О</w:t>
      </w:r>
      <w:r w:rsidR="00DA1902">
        <w:rPr>
          <w:color w:val="000000"/>
          <w:kern w:val="1"/>
          <w:sz w:val="28"/>
          <w:szCs w:val="28"/>
        </w:rPr>
        <w:t>с</w:t>
      </w:r>
      <w:r>
        <w:rPr>
          <w:color w:val="000000"/>
          <w:kern w:val="1"/>
          <w:sz w:val="28"/>
          <w:szCs w:val="28"/>
        </w:rPr>
        <w:t>новными приоритетами являются</w:t>
      </w:r>
      <w:r w:rsidR="00410323" w:rsidRPr="007B7FC1">
        <w:rPr>
          <w:color w:val="000000"/>
          <w:kern w:val="1"/>
          <w:sz w:val="28"/>
          <w:szCs w:val="28"/>
        </w:rPr>
        <w:t>:</w:t>
      </w:r>
    </w:p>
    <w:p w14:paraId="3B858CEF" w14:textId="77777777" w:rsidR="00596287" w:rsidRPr="00596287" w:rsidRDefault="00596287" w:rsidP="00596287">
      <w:pPr>
        <w:widowControl w:val="0"/>
        <w:suppressAutoHyphens w:val="0"/>
        <w:spacing w:line="228" w:lineRule="auto"/>
        <w:ind w:firstLine="709"/>
        <w:jc w:val="both"/>
        <w:rPr>
          <w:color w:val="000000"/>
          <w:sz w:val="28"/>
          <w:lang w:eastAsia="ru-RU"/>
        </w:rPr>
      </w:pPr>
      <w:r w:rsidRPr="00596287">
        <w:rPr>
          <w:color w:val="000000"/>
          <w:sz w:val="28"/>
          <w:lang w:eastAsia="ru-RU"/>
        </w:rPr>
        <w:t>улучшение условий жизни граждан за счет создания качественных и современных общественных пространств;</w:t>
      </w:r>
    </w:p>
    <w:p w14:paraId="3B858CF0" w14:textId="77777777" w:rsidR="00596287" w:rsidRPr="00596287" w:rsidRDefault="00596287" w:rsidP="00596287">
      <w:pPr>
        <w:widowControl w:val="0"/>
        <w:suppressAutoHyphens w:val="0"/>
        <w:spacing w:line="228" w:lineRule="auto"/>
        <w:ind w:firstLine="709"/>
        <w:jc w:val="both"/>
        <w:rPr>
          <w:color w:val="000000"/>
          <w:sz w:val="28"/>
          <w:lang w:eastAsia="ru-RU"/>
        </w:rPr>
      </w:pPr>
      <w:r w:rsidRPr="00596287">
        <w:rPr>
          <w:color w:val="000000"/>
          <w:sz w:val="28"/>
          <w:lang w:eastAsia="ru-RU"/>
        </w:rPr>
        <w:t>формирование новых возможностей для отдыха, занятия спортом, самореализации людей;</w:t>
      </w:r>
    </w:p>
    <w:p w14:paraId="3B858CF1" w14:textId="77777777" w:rsidR="00596287" w:rsidRPr="00596287" w:rsidRDefault="00596287" w:rsidP="00596287">
      <w:pPr>
        <w:widowControl w:val="0"/>
        <w:suppressAutoHyphens w:val="0"/>
        <w:spacing w:line="228" w:lineRule="auto"/>
        <w:ind w:firstLine="709"/>
        <w:jc w:val="both"/>
        <w:rPr>
          <w:color w:val="000000"/>
          <w:sz w:val="28"/>
          <w:lang w:eastAsia="ru-RU"/>
        </w:rPr>
      </w:pPr>
      <w:r w:rsidRPr="00596287">
        <w:rPr>
          <w:color w:val="000000"/>
          <w:sz w:val="28"/>
          <w:lang w:eastAsia="ru-RU"/>
        </w:rPr>
        <w:t>улучшение условий жизни граждан за счет создания качественных и современных общественных пространств;</w:t>
      </w:r>
    </w:p>
    <w:p w14:paraId="3B858CF2" w14:textId="77777777" w:rsidR="00596287" w:rsidRPr="00596287" w:rsidRDefault="00596287" w:rsidP="00596287">
      <w:pPr>
        <w:widowControl w:val="0"/>
        <w:suppressAutoHyphens w:val="0"/>
        <w:spacing w:line="228" w:lineRule="auto"/>
        <w:ind w:firstLine="709"/>
        <w:jc w:val="both"/>
        <w:rPr>
          <w:color w:val="000000"/>
          <w:sz w:val="28"/>
          <w:lang w:eastAsia="ru-RU"/>
        </w:rPr>
      </w:pPr>
      <w:r w:rsidRPr="00596287">
        <w:rPr>
          <w:color w:val="000000"/>
          <w:sz w:val="28"/>
          <w:lang w:eastAsia="ru-RU"/>
        </w:rPr>
        <w:t>вовлечение граждан старше 14 лет в решение вопросов развития городской среды;</w:t>
      </w:r>
    </w:p>
    <w:p w14:paraId="3B858CF3" w14:textId="77777777" w:rsidR="00596287" w:rsidRPr="00596287" w:rsidRDefault="00596287" w:rsidP="00596287">
      <w:pPr>
        <w:widowControl w:val="0"/>
        <w:suppressAutoHyphens w:val="0"/>
        <w:spacing w:line="228" w:lineRule="auto"/>
        <w:ind w:firstLine="709"/>
        <w:jc w:val="both"/>
        <w:rPr>
          <w:color w:val="000000"/>
          <w:sz w:val="28"/>
          <w:lang w:eastAsia="ru-RU"/>
        </w:rPr>
      </w:pPr>
      <w:r w:rsidRPr="00596287">
        <w:rPr>
          <w:color w:val="000000"/>
          <w:sz w:val="28"/>
          <w:lang w:eastAsia="ru-RU"/>
        </w:rPr>
        <w:t>Основными целями являются:</w:t>
      </w:r>
    </w:p>
    <w:p w14:paraId="3B858CF4" w14:textId="77777777" w:rsidR="00596287" w:rsidRPr="00596287" w:rsidRDefault="00596287" w:rsidP="00596287">
      <w:pPr>
        <w:widowControl w:val="0"/>
        <w:suppressAutoHyphens w:val="0"/>
        <w:spacing w:line="228" w:lineRule="auto"/>
        <w:ind w:firstLine="709"/>
        <w:jc w:val="both"/>
        <w:rPr>
          <w:color w:val="000000"/>
          <w:sz w:val="28"/>
          <w:lang w:eastAsia="ru-RU"/>
        </w:rPr>
      </w:pPr>
      <w:r w:rsidRPr="00596287">
        <w:rPr>
          <w:color w:val="000000"/>
          <w:sz w:val="28"/>
          <w:lang w:eastAsia="ru-RU"/>
        </w:rPr>
        <w:t xml:space="preserve">повышение уровня благоустройства территории </w:t>
      </w:r>
      <w:r>
        <w:rPr>
          <w:spacing w:val="5"/>
          <w:kern w:val="1"/>
          <w:sz w:val="28"/>
          <w:szCs w:val="28"/>
        </w:rPr>
        <w:t>Шолоховского городского поселения</w:t>
      </w:r>
      <w:r w:rsidRPr="00596287">
        <w:rPr>
          <w:color w:val="000000"/>
          <w:sz w:val="28"/>
          <w:lang w:eastAsia="ru-RU"/>
        </w:rPr>
        <w:t>;</w:t>
      </w:r>
    </w:p>
    <w:p w14:paraId="3B858CF5" w14:textId="77777777" w:rsidR="00596287" w:rsidRPr="00596287" w:rsidRDefault="00596287" w:rsidP="00596287">
      <w:pPr>
        <w:widowControl w:val="0"/>
        <w:suppressAutoHyphens w:val="0"/>
        <w:spacing w:line="228" w:lineRule="auto"/>
        <w:ind w:firstLine="709"/>
        <w:jc w:val="both"/>
        <w:rPr>
          <w:color w:val="000000"/>
          <w:sz w:val="28"/>
          <w:lang w:eastAsia="ru-RU"/>
        </w:rPr>
      </w:pPr>
      <w:r w:rsidRPr="00596287">
        <w:rPr>
          <w:color w:val="000000"/>
          <w:sz w:val="28"/>
          <w:lang w:eastAsia="ru-RU"/>
        </w:rPr>
        <w:t>повышение уровн</w:t>
      </w:r>
      <w:r>
        <w:rPr>
          <w:color w:val="000000"/>
          <w:sz w:val="28"/>
          <w:lang w:eastAsia="ru-RU"/>
        </w:rPr>
        <w:t>я качества и комфорта территории</w:t>
      </w:r>
      <w:r w:rsidRPr="00596287">
        <w:rPr>
          <w:color w:val="000000"/>
          <w:sz w:val="28"/>
          <w:lang w:eastAsia="ru-RU"/>
        </w:rPr>
        <w:t xml:space="preserve"> Шолоховского городского поселения с применением механизма прямого участия граждан.</w:t>
      </w:r>
    </w:p>
    <w:p w14:paraId="3B858CF6" w14:textId="77777777" w:rsidR="00410323" w:rsidRPr="0074581A" w:rsidRDefault="00410323" w:rsidP="0074581A">
      <w:pPr>
        <w:pStyle w:val="aff6"/>
        <w:ind w:left="720"/>
        <w:jc w:val="center"/>
        <w:rPr>
          <w:b/>
          <w:szCs w:val="28"/>
        </w:rPr>
      </w:pPr>
    </w:p>
    <w:p w14:paraId="3B858CF7" w14:textId="77777777" w:rsidR="00A323C2" w:rsidRDefault="00C54C93" w:rsidP="00C54C93">
      <w:pPr>
        <w:pStyle w:val="aff6"/>
        <w:ind w:left="720"/>
        <w:jc w:val="center"/>
        <w:rPr>
          <w:szCs w:val="28"/>
        </w:rPr>
      </w:pPr>
      <w:r>
        <w:rPr>
          <w:szCs w:val="28"/>
        </w:rPr>
        <w:t>3. Сведения о взаимосвязи со стратегическими приоритетами, целями и</w:t>
      </w:r>
    </w:p>
    <w:p w14:paraId="3B858CF8" w14:textId="77777777" w:rsidR="00C54C93" w:rsidRDefault="00C54C93" w:rsidP="00C54C93">
      <w:pPr>
        <w:pStyle w:val="aff6"/>
        <w:ind w:left="720"/>
        <w:jc w:val="center"/>
        <w:rPr>
          <w:szCs w:val="28"/>
        </w:rPr>
      </w:pPr>
      <w:r>
        <w:rPr>
          <w:szCs w:val="28"/>
        </w:rPr>
        <w:t xml:space="preserve"> показателями государственных программ Ростовской области.</w:t>
      </w:r>
    </w:p>
    <w:p w14:paraId="3B858CF9" w14:textId="77777777" w:rsidR="00A323C2" w:rsidRDefault="00A323C2" w:rsidP="00C54C93">
      <w:pPr>
        <w:pStyle w:val="aff6"/>
        <w:ind w:left="720"/>
        <w:jc w:val="center"/>
        <w:rPr>
          <w:szCs w:val="28"/>
        </w:rPr>
      </w:pPr>
    </w:p>
    <w:p w14:paraId="3B858CFA" w14:textId="77777777" w:rsidR="009F589D" w:rsidRPr="00A323C2" w:rsidRDefault="00A323C2" w:rsidP="00CB6C42">
      <w:pPr>
        <w:suppressAutoHyphens w:val="0"/>
        <w:autoSpaceDE w:val="0"/>
        <w:autoSpaceDN w:val="0"/>
        <w:adjustRightInd w:val="0"/>
        <w:jc w:val="both"/>
        <w:rPr>
          <w:sz w:val="28"/>
          <w:szCs w:val="28"/>
        </w:rPr>
      </w:pPr>
      <w:r>
        <w:rPr>
          <w:sz w:val="28"/>
          <w:szCs w:val="28"/>
        </w:rPr>
        <w:t xml:space="preserve">            </w:t>
      </w:r>
      <w:r w:rsidR="009F589D" w:rsidRPr="00A323C2">
        <w:rPr>
          <w:sz w:val="28"/>
          <w:szCs w:val="28"/>
        </w:rPr>
        <w:t xml:space="preserve">Взаимосвязь с государственной программой </w:t>
      </w:r>
      <w:r>
        <w:rPr>
          <w:sz w:val="28"/>
          <w:szCs w:val="28"/>
        </w:rPr>
        <w:t xml:space="preserve">Ростовской области «Формирование современной городской среды на территории </w:t>
      </w:r>
      <w:r w:rsidR="009B51BC">
        <w:rPr>
          <w:sz w:val="28"/>
          <w:szCs w:val="28"/>
        </w:rPr>
        <w:t>Ростовской области</w:t>
      </w:r>
      <w:r>
        <w:rPr>
          <w:sz w:val="28"/>
          <w:szCs w:val="28"/>
        </w:rPr>
        <w:t xml:space="preserve">», утвержденной Постановлением Правительства Ростовской области  </w:t>
      </w:r>
      <w:r w:rsidRPr="00A323C2">
        <w:rPr>
          <w:sz w:val="28"/>
          <w:szCs w:val="28"/>
          <w:lang w:eastAsia="ru-RU"/>
        </w:rPr>
        <w:t>от 31.08.2017 № 597</w:t>
      </w:r>
      <w:r>
        <w:rPr>
          <w:sz w:val="28"/>
          <w:szCs w:val="28"/>
          <w:lang w:eastAsia="ru-RU"/>
        </w:rPr>
        <w:t>, обеспечивается путем формирования муниципальной программы с учетом параметров государственной программы Ростовской области.</w:t>
      </w:r>
    </w:p>
    <w:p w14:paraId="3B858CFB" w14:textId="77777777" w:rsidR="00DF2FF9" w:rsidRDefault="00DF2FF9" w:rsidP="00CB6C42">
      <w:pPr>
        <w:pStyle w:val="aff6"/>
        <w:ind w:left="720"/>
        <w:jc w:val="both"/>
        <w:rPr>
          <w:szCs w:val="28"/>
        </w:rPr>
      </w:pPr>
    </w:p>
    <w:p w14:paraId="3B858CFC" w14:textId="77777777" w:rsidR="001001B5" w:rsidRDefault="001001B5" w:rsidP="00CB6C42">
      <w:pPr>
        <w:pStyle w:val="aff6"/>
        <w:ind w:left="720"/>
        <w:jc w:val="both"/>
        <w:rPr>
          <w:szCs w:val="28"/>
        </w:rPr>
      </w:pPr>
    </w:p>
    <w:p w14:paraId="3B858CFD" w14:textId="77777777" w:rsidR="001001B5" w:rsidRDefault="001001B5" w:rsidP="00CB6C42">
      <w:pPr>
        <w:pStyle w:val="aff6"/>
        <w:ind w:left="720"/>
        <w:jc w:val="both"/>
        <w:rPr>
          <w:szCs w:val="28"/>
        </w:rPr>
      </w:pPr>
    </w:p>
    <w:p w14:paraId="3B858CFE" w14:textId="77777777" w:rsidR="00C54C93" w:rsidRDefault="00C54C93" w:rsidP="00C54C93">
      <w:pPr>
        <w:pStyle w:val="aff6"/>
        <w:ind w:left="720"/>
        <w:jc w:val="center"/>
        <w:rPr>
          <w:szCs w:val="28"/>
        </w:rPr>
      </w:pPr>
      <w:r>
        <w:rPr>
          <w:szCs w:val="28"/>
        </w:rPr>
        <w:lastRenderedPageBreak/>
        <w:t>4. Задачи муниципа</w:t>
      </w:r>
      <w:r w:rsidR="00A01CA3">
        <w:rPr>
          <w:szCs w:val="28"/>
        </w:rPr>
        <w:t>л</w:t>
      </w:r>
      <w:r>
        <w:rPr>
          <w:szCs w:val="28"/>
        </w:rPr>
        <w:t>ьного уп</w:t>
      </w:r>
      <w:r w:rsidR="00A01CA3">
        <w:rPr>
          <w:szCs w:val="28"/>
        </w:rPr>
        <w:t>равления, способы их эффективности решения в сфере реализации муниципальной программы</w:t>
      </w:r>
    </w:p>
    <w:p w14:paraId="3B858CFF" w14:textId="77777777" w:rsidR="00ED72AD" w:rsidRDefault="00ED72AD" w:rsidP="00C54C93">
      <w:pPr>
        <w:pStyle w:val="aff6"/>
        <w:ind w:left="720"/>
        <w:jc w:val="center"/>
        <w:rPr>
          <w:szCs w:val="28"/>
        </w:rPr>
      </w:pPr>
    </w:p>
    <w:p w14:paraId="3B858D00" w14:textId="77777777" w:rsidR="00FB2A8F" w:rsidRDefault="00FB2A8F" w:rsidP="00ED72AD">
      <w:pPr>
        <w:ind w:firstLine="709"/>
        <w:jc w:val="both"/>
        <w:rPr>
          <w:color w:val="000000"/>
          <w:sz w:val="28"/>
          <w:szCs w:val="28"/>
        </w:rPr>
      </w:pPr>
      <w:r>
        <w:rPr>
          <w:color w:val="000000"/>
          <w:sz w:val="28"/>
          <w:szCs w:val="28"/>
        </w:rPr>
        <w:t>Основные задачи и способы их эффективного решения определены Стратегией.</w:t>
      </w:r>
    </w:p>
    <w:p w14:paraId="3B858D01" w14:textId="77777777" w:rsidR="00FB2A8F" w:rsidRDefault="008827E6" w:rsidP="00ED72AD">
      <w:pPr>
        <w:ind w:firstLine="709"/>
        <w:jc w:val="both"/>
        <w:rPr>
          <w:color w:val="000000"/>
          <w:sz w:val="28"/>
          <w:szCs w:val="28"/>
        </w:rPr>
      </w:pPr>
      <w:r>
        <w:rPr>
          <w:color w:val="000000"/>
          <w:sz w:val="28"/>
          <w:szCs w:val="28"/>
        </w:rPr>
        <w:t>Реализация указанных</w:t>
      </w:r>
      <w:r w:rsidR="00FB2A8F">
        <w:rPr>
          <w:color w:val="000000"/>
          <w:sz w:val="28"/>
          <w:szCs w:val="28"/>
        </w:rPr>
        <w:t xml:space="preserve"> основных приоритетов и целей осуществляется в соответствии:</w:t>
      </w:r>
    </w:p>
    <w:p w14:paraId="3B858D02" w14:textId="77777777" w:rsidR="00FB2A8F" w:rsidRDefault="00FB2A8F" w:rsidP="00ED72AD">
      <w:pPr>
        <w:ind w:firstLine="709"/>
        <w:jc w:val="both"/>
        <w:rPr>
          <w:color w:val="000000"/>
          <w:sz w:val="28"/>
          <w:szCs w:val="28"/>
        </w:rPr>
      </w:pPr>
      <w:r>
        <w:rPr>
          <w:color w:val="000000"/>
          <w:sz w:val="28"/>
          <w:szCs w:val="28"/>
        </w:rPr>
        <w:t xml:space="preserve">С Указами Президента Российской Федерации от 07.05.2018 № 204 «О национальных целях и стратегических задачах развития </w:t>
      </w:r>
      <w:proofErr w:type="spellStart"/>
      <w:r>
        <w:rPr>
          <w:color w:val="000000"/>
          <w:sz w:val="28"/>
          <w:szCs w:val="28"/>
        </w:rPr>
        <w:t>Российско</w:t>
      </w:r>
      <w:proofErr w:type="spellEnd"/>
      <w:r>
        <w:rPr>
          <w:color w:val="000000"/>
          <w:sz w:val="28"/>
          <w:szCs w:val="28"/>
        </w:rPr>
        <w:t xml:space="preserve"> Федерации на период до 2024 года, от 21.07.2020 № 474 «О национальных целях развития Российской Федерации на период до 2030 года»</w:t>
      </w:r>
      <w:r w:rsidR="00BD5FBF">
        <w:rPr>
          <w:color w:val="000000"/>
          <w:sz w:val="28"/>
          <w:szCs w:val="28"/>
        </w:rPr>
        <w:t>;</w:t>
      </w:r>
    </w:p>
    <w:p w14:paraId="3B858D03" w14:textId="77777777" w:rsidR="00A06823" w:rsidRPr="00A06823" w:rsidRDefault="00A06823" w:rsidP="00A06823">
      <w:pPr>
        <w:widowControl w:val="0"/>
        <w:suppressAutoHyphens w:val="0"/>
        <w:ind w:firstLine="709"/>
        <w:jc w:val="both"/>
        <w:rPr>
          <w:color w:val="000000"/>
          <w:sz w:val="28"/>
          <w:lang w:eastAsia="ru-RU"/>
        </w:rPr>
      </w:pPr>
      <w:r>
        <w:rPr>
          <w:color w:val="000000"/>
          <w:sz w:val="28"/>
          <w:lang w:eastAsia="ru-RU"/>
        </w:rPr>
        <w:t>решением Собрания депутатов</w:t>
      </w:r>
      <w:r w:rsidRPr="00A06823">
        <w:rPr>
          <w:color w:val="000000"/>
          <w:sz w:val="28"/>
          <w:lang w:eastAsia="ru-RU"/>
        </w:rPr>
        <w:t xml:space="preserve"> </w:t>
      </w:r>
      <w:r>
        <w:rPr>
          <w:color w:val="000000"/>
          <w:sz w:val="28"/>
          <w:lang w:eastAsia="ru-RU"/>
        </w:rPr>
        <w:t xml:space="preserve">Шолоховского городского поселения </w:t>
      </w:r>
      <w:r w:rsidRPr="00A06823">
        <w:rPr>
          <w:color w:val="000000"/>
          <w:sz w:val="28"/>
          <w:lang w:eastAsia="ru-RU"/>
        </w:rPr>
        <w:t xml:space="preserve">от </w:t>
      </w:r>
      <w:r w:rsidRPr="007B7E15">
        <w:rPr>
          <w:sz w:val="28"/>
          <w:lang w:eastAsia="ru-RU"/>
        </w:rPr>
        <w:t>2</w:t>
      </w:r>
      <w:r w:rsidR="007B7E15" w:rsidRPr="007B7E15">
        <w:rPr>
          <w:sz w:val="28"/>
          <w:lang w:eastAsia="ru-RU"/>
        </w:rPr>
        <w:t>0</w:t>
      </w:r>
      <w:r w:rsidRPr="007B7E15">
        <w:rPr>
          <w:sz w:val="28"/>
          <w:lang w:eastAsia="ru-RU"/>
        </w:rPr>
        <w:t>.</w:t>
      </w:r>
      <w:r w:rsidR="007B7E15" w:rsidRPr="007B7E15">
        <w:rPr>
          <w:sz w:val="28"/>
          <w:lang w:eastAsia="ru-RU"/>
        </w:rPr>
        <w:t>06</w:t>
      </w:r>
      <w:r w:rsidRPr="007B7E15">
        <w:rPr>
          <w:sz w:val="28"/>
          <w:lang w:eastAsia="ru-RU"/>
        </w:rPr>
        <w:t>.20</w:t>
      </w:r>
      <w:r w:rsidR="007B7E15" w:rsidRPr="007B7E15">
        <w:rPr>
          <w:sz w:val="28"/>
          <w:lang w:eastAsia="ru-RU"/>
        </w:rPr>
        <w:t>22</w:t>
      </w:r>
      <w:r w:rsidRPr="007B7E15">
        <w:rPr>
          <w:sz w:val="28"/>
          <w:lang w:eastAsia="ru-RU"/>
        </w:rPr>
        <w:t xml:space="preserve"> № </w:t>
      </w:r>
      <w:r w:rsidR="007B7E15" w:rsidRPr="007B7E15">
        <w:rPr>
          <w:sz w:val="28"/>
          <w:lang w:eastAsia="ru-RU"/>
        </w:rPr>
        <w:t>52</w:t>
      </w:r>
      <w:r w:rsidRPr="007B7E15">
        <w:rPr>
          <w:sz w:val="28"/>
          <w:lang w:eastAsia="ru-RU"/>
        </w:rPr>
        <w:t xml:space="preserve"> </w:t>
      </w:r>
      <w:r w:rsidRPr="00A06823">
        <w:rPr>
          <w:color w:val="000000"/>
          <w:sz w:val="28"/>
          <w:lang w:eastAsia="ru-RU"/>
        </w:rPr>
        <w:t xml:space="preserve">«Об утверждении стратегии социально-экономического развития </w:t>
      </w:r>
      <w:r>
        <w:rPr>
          <w:color w:val="000000"/>
          <w:sz w:val="28"/>
          <w:lang w:eastAsia="ru-RU"/>
        </w:rPr>
        <w:t>Шолоховского городского поселения</w:t>
      </w:r>
      <w:r w:rsidRPr="00A06823">
        <w:rPr>
          <w:color w:val="000000"/>
          <w:sz w:val="28"/>
          <w:lang w:eastAsia="ru-RU"/>
        </w:rPr>
        <w:t xml:space="preserve"> на период до 2030 года». </w:t>
      </w:r>
    </w:p>
    <w:p w14:paraId="3B858D04" w14:textId="77777777" w:rsidR="00A06823" w:rsidRPr="00A06823" w:rsidRDefault="00A06823" w:rsidP="00A06823">
      <w:pPr>
        <w:widowControl w:val="0"/>
        <w:suppressAutoHyphens w:val="0"/>
        <w:ind w:firstLine="709"/>
        <w:jc w:val="both"/>
        <w:rPr>
          <w:color w:val="000000"/>
          <w:sz w:val="28"/>
          <w:lang w:eastAsia="ru-RU"/>
        </w:rPr>
      </w:pPr>
      <w:r w:rsidRPr="00A06823">
        <w:rPr>
          <w:color w:val="000000"/>
          <w:sz w:val="28"/>
          <w:lang w:eastAsia="ru-RU"/>
        </w:rPr>
        <w:t xml:space="preserve">К концу реализации </w:t>
      </w:r>
      <w:r w:rsidR="00C45FDD">
        <w:rPr>
          <w:color w:val="000000"/>
          <w:sz w:val="28"/>
          <w:lang w:eastAsia="ru-RU"/>
        </w:rPr>
        <w:t>муниципальной</w:t>
      </w:r>
      <w:r w:rsidRPr="00A06823">
        <w:rPr>
          <w:color w:val="000000"/>
          <w:sz w:val="28"/>
          <w:lang w:eastAsia="ru-RU"/>
        </w:rPr>
        <w:t xml:space="preserve"> программы ее цели планируются к достижению посредством следующих показателей, отражающих конечный социально-экономический эффект от реализации </w:t>
      </w:r>
      <w:r w:rsidR="00A840FB">
        <w:rPr>
          <w:color w:val="000000"/>
          <w:sz w:val="28"/>
          <w:lang w:eastAsia="ru-RU"/>
        </w:rPr>
        <w:t>муниципальной</w:t>
      </w:r>
      <w:r w:rsidRPr="00A06823">
        <w:rPr>
          <w:color w:val="000000"/>
          <w:sz w:val="28"/>
          <w:lang w:eastAsia="ru-RU"/>
        </w:rPr>
        <w:t xml:space="preserve"> программы:</w:t>
      </w:r>
    </w:p>
    <w:p w14:paraId="3B858D05" w14:textId="77777777" w:rsidR="00A06823" w:rsidRPr="00A06823" w:rsidRDefault="00A06823" w:rsidP="00A06823">
      <w:pPr>
        <w:widowControl w:val="0"/>
        <w:suppressAutoHyphens w:val="0"/>
        <w:ind w:firstLine="709"/>
        <w:jc w:val="both"/>
        <w:rPr>
          <w:color w:val="000000"/>
          <w:sz w:val="28"/>
          <w:lang w:eastAsia="ru-RU"/>
        </w:rPr>
      </w:pPr>
      <w:r w:rsidRPr="00A06823">
        <w:rPr>
          <w:color w:val="000000"/>
          <w:sz w:val="28"/>
          <w:lang w:eastAsia="ru-RU"/>
        </w:rPr>
        <w:t>повышение комфортности городской среды, в том числе общественных пространств;</w:t>
      </w:r>
    </w:p>
    <w:p w14:paraId="3B858D06" w14:textId="77777777" w:rsidR="00A06823" w:rsidRPr="00A06823" w:rsidRDefault="00A06823" w:rsidP="00A06823">
      <w:pPr>
        <w:widowControl w:val="0"/>
        <w:suppressAutoHyphens w:val="0"/>
        <w:ind w:firstLine="709"/>
        <w:jc w:val="both"/>
        <w:rPr>
          <w:color w:val="000000"/>
          <w:sz w:val="28"/>
          <w:lang w:eastAsia="ru-RU"/>
        </w:rPr>
      </w:pPr>
      <w:r w:rsidRPr="00A06823">
        <w:rPr>
          <w:color w:val="000000"/>
          <w:sz w:val="28"/>
          <w:lang w:eastAsia="ru-RU"/>
        </w:rPr>
        <w:t>проведены мероприятия, направленные на привлечение граждан, организаций и иных лиц к решению вопросов в сфере благоустройства общес</w:t>
      </w:r>
      <w:r w:rsidR="00A840FB">
        <w:rPr>
          <w:color w:val="000000"/>
          <w:sz w:val="28"/>
          <w:lang w:eastAsia="ru-RU"/>
        </w:rPr>
        <w:t>твенных территорий муниципального образования</w:t>
      </w:r>
      <w:r w:rsidRPr="00A06823">
        <w:rPr>
          <w:color w:val="000000"/>
          <w:sz w:val="28"/>
          <w:lang w:eastAsia="ru-RU"/>
        </w:rPr>
        <w:t>.</w:t>
      </w:r>
    </w:p>
    <w:p w14:paraId="3B858D07" w14:textId="77777777" w:rsidR="00A06823" w:rsidRPr="00A06823" w:rsidRDefault="00A06823" w:rsidP="00A06823">
      <w:pPr>
        <w:widowControl w:val="0"/>
        <w:suppressAutoHyphens w:val="0"/>
        <w:ind w:firstLine="709"/>
        <w:jc w:val="both"/>
        <w:rPr>
          <w:color w:val="000000"/>
          <w:sz w:val="28"/>
          <w:lang w:eastAsia="ru-RU"/>
        </w:rPr>
      </w:pPr>
      <w:r w:rsidRPr="00A06823">
        <w:rPr>
          <w:color w:val="000000"/>
          <w:sz w:val="28"/>
          <w:lang w:eastAsia="ru-RU"/>
        </w:rPr>
        <w:t>Данные задачи планируется достичь посредством реализации мероприятий по:</w:t>
      </w:r>
    </w:p>
    <w:p w14:paraId="3B858D08" w14:textId="77777777" w:rsidR="00A06823" w:rsidRPr="00A06823" w:rsidRDefault="00A06823" w:rsidP="00A06823">
      <w:pPr>
        <w:widowControl w:val="0"/>
        <w:suppressAutoHyphens w:val="0"/>
        <w:ind w:firstLine="709"/>
        <w:jc w:val="both"/>
        <w:rPr>
          <w:color w:val="000000"/>
          <w:sz w:val="28"/>
          <w:lang w:eastAsia="ru-RU"/>
        </w:rPr>
      </w:pPr>
      <w:r w:rsidRPr="00A06823">
        <w:rPr>
          <w:color w:val="000000"/>
          <w:sz w:val="28"/>
          <w:lang w:eastAsia="ru-RU"/>
        </w:rPr>
        <w:t>строительству и капитальному ремонту мест массового отдыха;</w:t>
      </w:r>
    </w:p>
    <w:p w14:paraId="3B858D09" w14:textId="77777777" w:rsidR="00A840FB" w:rsidRDefault="00A06823" w:rsidP="00A840FB">
      <w:pPr>
        <w:widowControl w:val="0"/>
        <w:suppressAutoHyphens w:val="0"/>
        <w:ind w:left="709"/>
        <w:jc w:val="both"/>
        <w:rPr>
          <w:color w:val="000000"/>
          <w:sz w:val="28"/>
          <w:lang w:eastAsia="ru-RU"/>
        </w:rPr>
      </w:pPr>
      <w:r w:rsidRPr="00A06823">
        <w:rPr>
          <w:color w:val="000000"/>
          <w:sz w:val="28"/>
          <w:lang w:eastAsia="ru-RU"/>
        </w:rPr>
        <w:t>благоустройству общественных территорий в рамках инициативных проектов;</w:t>
      </w:r>
      <w:r w:rsidR="00A840FB">
        <w:rPr>
          <w:color w:val="000000"/>
          <w:sz w:val="28"/>
          <w:lang w:eastAsia="ru-RU"/>
        </w:rPr>
        <w:t xml:space="preserve"> содержанию и благоустройству общественных территорий;</w:t>
      </w:r>
    </w:p>
    <w:p w14:paraId="3B858D0A" w14:textId="77777777" w:rsidR="00A840FB" w:rsidRPr="00A06823" w:rsidRDefault="00A840FB" w:rsidP="00A840FB">
      <w:pPr>
        <w:widowControl w:val="0"/>
        <w:suppressAutoHyphens w:val="0"/>
        <w:ind w:firstLine="709"/>
        <w:jc w:val="both"/>
        <w:rPr>
          <w:color w:val="000000"/>
          <w:sz w:val="28"/>
          <w:lang w:eastAsia="ru-RU"/>
        </w:rPr>
      </w:pPr>
      <w:r>
        <w:rPr>
          <w:color w:val="000000"/>
          <w:sz w:val="28"/>
          <w:lang w:eastAsia="ru-RU"/>
        </w:rPr>
        <w:t>озеленению территории Шолоховского городского поселения;</w:t>
      </w:r>
    </w:p>
    <w:p w14:paraId="3B858D0B" w14:textId="77777777" w:rsidR="00A06823" w:rsidRPr="00A06823" w:rsidRDefault="00A06823" w:rsidP="00A06823">
      <w:pPr>
        <w:widowControl w:val="0"/>
        <w:suppressAutoHyphens w:val="0"/>
        <w:ind w:firstLine="709"/>
        <w:jc w:val="both"/>
        <w:rPr>
          <w:color w:val="000000"/>
          <w:sz w:val="28"/>
          <w:lang w:eastAsia="ru-RU"/>
        </w:rPr>
      </w:pPr>
      <w:r w:rsidRPr="00A06823">
        <w:rPr>
          <w:color w:val="000000"/>
          <w:sz w:val="28"/>
          <w:lang w:eastAsia="ru-RU"/>
        </w:rPr>
        <w:t>проведению весенних и осенних месячников чистоты;</w:t>
      </w:r>
    </w:p>
    <w:p w14:paraId="3B858D0C" w14:textId="77777777" w:rsidR="00A06823" w:rsidRDefault="00A06823" w:rsidP="00A06823">
      <w:pPr>
        <w:widowControl w:val="0"/>
        <w:suppressAutoHyphens w:val="0"/>
        <w:ind w:firstLine="709"/>
        <w:jc w:val="both"/>
        <w:rPr>
          <w:color w:val="000000"/>
          <w:sz w:val="28"/>
          <w:lang w:eastAsia="ru-RU"/>
        </w:rPr>
      </w:pPr>
      <w:r w:rsidRPr="00A06823">
        <w:rPr>
          <w:color w:val="000000"/>
          <w:sz w:val="28"/>
          <w:lang w:eastAsia="ru-RU"/>
        </w:rPr>
        <w:t>проведению весенних и осенних Дней древонасаждений;</w:t>
      </w:r>
    </w:p>
    <w:p w14:paraId="3B858D0D" w14:textId="77777777" w:rsidR="004E5CD4" w:rsidRPr="00A06823" w:rsidRDefault="004E5CD4" w:rsidP="00A06823">
      <w:pPr>
        <w:widowControl w:val="0"/>
        <w:suppressAutoHyphens w:val="0"/>
        <w:ind w:firstLine="709"/>
        <w:jc w:val="both"/>
        <w:rPr>
          <w:color w:val="000000"/>
          <w:sz w:val="28"/>
          <w:lang w:eastAsia="ru-RU"/>
        </w:rPr>
      </w:pPr>
      <w:r w:rsidRPr="004E5CD4">
        <w:rPr>
          <w:color w:val="000000"/>
          <w:sz w:val="28"/>
          <w:lang w:eastAsia="ru-RU"/>
        </w:rPr>
        <w:t>развитию и содержанию сетей уличного освещения на территории Шолоховского городского поселения</w:t>
      </w:r>
    </w:p>
    <w:p w14:paraId="3B858D0E" w14:textId="77777777" w:rsidR="00A06823" w:rsidRPr="00A06823" w:rsidRDefault="00A06823" w:rsidP="00A06823">
      <w:pPr>
        <w:widowControl w:val="0"/>
        <w:suppressAutoHyphens w:val="0"/>
        <w:ind w:firstLine="709"/>
        <w:jc w:val="both"/>
        <w:rPr>
          <w:color w:val="000000"/>
          <w:sz w:val="28"/>
          <w:lang w:eastAsia="ru-RU"/>
        </w:rPr>
      </w:pPr>
      <w:r w:rsidRPr="00A06823">
        <w:rPr>
          <w:color w:val="000000"/>
          <w:sz w:val="28"/>
          <w:lang w:eastAsia="ru-RU"/>
        </w:rPr>
        <w:t xml:space="preserve">благоустройству дворовых территорий многоквартирных домов </w:t>
      </w:r>
      <w:r w:rsidR="00A840FB">
        <w:rPr>
          <w:color w:val="000000"/>
          <w:sz w:val="28"/>
          <w:lang w:eastAsia="ru-RU"/>
        </w:rPr>
        <w:t>Шолоховского городского поселения</w:t>
      </w:r>
      <w:r w:rsidRPr="00A06823">
        <w:rPr>
          <w:color w:val="000000"/>
          <w:sz w:val="28"/>
          <w:lang w:eastAsia="ru-RU"/>
        </w:rPr>
        <w:t>.</w:t>
      </w:r>
    </w:p>
    <w:p w14:paraId="3B858D0F" w14:textId="77777777" w:rsidR="00E910D1" w:rsidRDefault="00E910D1" w:rsidP="00ED72AD">
      <w:pPr>
        <w:pStyle w:val="aff6"/>
        <w:ind w:left="720"/>
        <w:jc w:val="both"/>
        <w:rPr>
          <w:szCs w:val="28"/>
        </w:rPr>
      </w:pPr>
    </w:p>
    <w:p w14:paraId="3B858D10" w14:textId="77777777" w:rsidR="00507AAD" w:rsidRDefault="00507AAD" w:rsidP="00ED72AD">
      <w:pPr>
        <w:pStyle w:val="aff6"/>
        <w:ind w:left="720"/>
        <w:jc w:val="both"/>
        <w:rPr>
          <w:szCs w:val="28"/>
        </w:rPr>
      </w:pPr>
    </w:p>
    <w:p w14:paraId="3B858D11" w14:textId="77777777" w:rsidR="00507AAD" w:rsidRDefault="00507AAD" w:rsidP="00ED72AD">
      <w:pPr>
        <w:pStyle w:val="aff6"/>
        <w:ind w:left="720"/>
        <w:jc w:val="both"/>
        <w:rPr>
          <w:szCs w:val="28"/>
        </w:rPr>
      </w:pPr>
    </w:p>
    <w:p w14:paraId="3B858D12" w14:textId="77777777" w:rsidR="00507AAD" w:rsidRDefault="00507AAD" w:rsidP="00ED72AD">
      <w:pPr>
        <w:pStyle w:val="aff6"/>
        <w:ind w:left="720"/>
        <w:jc w:val="both"/>
        <w:rPr>
          <w:szCs w:val="28"/>
        </w:rPr>
      </w:pPr>
    </w:p>
    <w:p w14:paraId="3B858D13" w14:textId="77777777" w:rsidR="006A249B" w:rsidRDefault="006A249B" w:rsidP="00ED72AD">
      <w:pPr>
        <w:pStyle w:val="aff6"/>
        <w:ind w:left="720"/>
        <w:jc w:val="both"/>
        <w:rPr>
          <w:szCs w:val="28"/>
        </w:rPr>
      </w:pPr>
    </w:p>
    <w:p w14:paraId="3B858D14" w14:textId="77777777" w:rsidR="00507AAD" w:rsidRDefault="00507AAD" w:rsidP="00ED72AD">
      <w:pPr>
        <w:pStyle w:val="aff6"/>
        <w:ind w:left="720"/>
        <w:jc w:val="both"/>
        <w:rPr>
          <w:szCs w:val="28"/>
        </w:rPr>
      </w:pPr>
    </w:p>
    <w:p w14:paraId="3B858D15" w14:textId="77777777" w:rsidR="001001B5" w:rsidRDefault="001001B5" w:rsidP="00ED72AD">
      <w:pPr>
        <w:pStyle w:val="aff6"/>
        <w:ind w:left="720"/>
        <w:jc w:val="both"/>
        <w:rPr>
          <w:szCs w:val="28"/>
        </w:rPr>
      </w:pPr>
    </w:p>
    <w:p w14:paraId="3B858D16" w14:textId="77777777" w:rsidR="001001B5" w:rsidRDefault="001001B5" w:rsidP="00ED72AD">
      <w:pPr>
        <w:pStyle w:val="aff6"/>
        <w:ind w:left="720"/>
        <w:jc w:val="both"/>
        <w:rPr>
          <w:szCs w:val="28"/>
        </w:rPr>
      </w:pPr>
    </w:p>
    <w:p w14:paraId="3B858D17" w14:textId="77777777" w:rsidR="008D26E8" w:rsidRDefault="008D26E8" w:rsidP="00AE75CD">
      <w:pPr>
        <w:pStyle w:val="aff6"/>
        <w:ind w:left="720"/>
        <w:jc w:val="both"/>
        <w:rPr>
          <w:szCs w:val="28"/>
        </w:rPr>
      </w:pPr>
    </w:p>
    <w:p w14:paraId="3B858D18" w14:textId="77777777" w:rsidR="00ED72AD" w:rsidRPr="00CC1067" w:rsidRDefault="00ED72AD" w:rsidP="00AE75CD">
      <w:pPr>
        <w:pStyle w:val="aff6"/>
        <w:ind w:left="720"/>
        <w:jc w:val="both"/>
        <w:rPr>
          <w:szCs w:val="28"/>
        </w:rPr>
      </w:pPr>
    </w:p>
    <w:p w14:paraId="3B858D19" w14:textId="77777777" w:rsidR="00976748" w:rsidRDefault="00976748" w:rsidP="00AE75CD">
      <w:pPr>
        <w:pStyle w:val="aff6"/>
        <w:ind w:left="720"/>
        <w:jc w:val="both"/>
        <w:rPr>
          <w:szCs w:val="28"/>
        </w:rPr>
      </w:pPr>
    </w:p>
    <w:p w14:paraId="3B858D1A" w14:textId="77777777" w:rsidR="008940AB" w:rsidRDefault="008940AB" w:rsidP="008940AB">
      <w:pPr>
        <w:pStyle w:val="aff6"/>
        <w:jc w:val="both"/>
        <w:rPr>
          <w:szCs w:val="28"/>
        </w:rPr>
        <w:sectPr w:rsidR="008940AB" w:rsidSect="009A6228">
          <w:footerReference w:type="even" r:id="rId10"/>
          <w:footerReference w:type="default" r:id="rId11"/>
          <w:footerReference w:type="first" r:id="rId12"/>
          <w:pgSz w:w="11906" w:h="16838" w:code="9"/>
          <w:pgMar w:top="1134" w:right="567" w:bottom="1134" w:left="1701" w:header="720" w:footer="709" w:gutter="0"/>
          <w:cols w:space="720"/>
          <w:docGrid w:linePitch="381"/>
        </w:sectPr>
      </w:pPr>
    </w:p>
    <w:p w14:paraId="3B858D1B" w14:textId="77777777" w:rsidR="00D04CC0" w:rsidRPr="00980F6B" w:rsidRDefault="00D04CC0" w:rsidP="00D04CC0">
      <w:pPr>
        <w:rPr>
          <w:sz w:val="2"/>
          <w:szCs w:val="2"/>
        </w:rPr>
      </w:pPr>
    </w:p>
    <w:p w14:paraId="3B858D1C" w14:textId="77777777" w:rsidR="001001B5" w:rsidRPr="001F185A" w:rsidRDefault="001001B5" w:rsidP="001001B5">
      <w:pPr>
        <w:ind w:firstLine="567"/>
        <w:jc w:val="center"/>
        <w:rPr>
          <w:sz w:val="28"/>
          <w:szCs w:val="28"/>
          <w:lang w:eastAsia="x-none"/>
        </w:rPr>
      </w:pPr>
      <w:r>
        <w:rPr>
          <w:sz w:val="28"/>
          <w:szCs w:val="28"/>
          <w:lang w:eastAsia="x-none"/>
        </w:rPr>
        <w:t>II. ПАСПОРТ</w:t>
      </w:r>
    </w:p>
    <w:p w14:paraId="3B858D1D" w14:textId="77777777" w:rsidR="001001B5" w:rsidRDefault="001001B5" w:rsidP="001001B5">
      <w:pPr>
        <w:ind w:firstLine="567"/>
        <w:jc w:val="center"/>
        <w:rPr>
          <w:sz w:val="28"/>
          <w:szCs w:val="28"/>
          <w:lang w:eastAsia="x-none"/>
        </w:rPr>
      </w:pPr>
      <w:r w:rsidRPr="00E94C09">
        <w:rPr>
          <w:sz w:val="28"/>
          <w:szCs w:val="28"/>
          <w:lang w:eastAsia="x-none"/>
        </w:rPr>
        <w:t>муниципальной</w:t>
      </w:r>
      <w:r w:rsidRPr="001F185A">
        <w:rPr>
          <w:sz w:val="28"/>
          <w:szCs w:val="28"/>
          <w:lang w:eastAsia="x-none"/>
        </w:rPr>
        <w:t xml:space="preserve"> программы </w:t>
      </w:r>
      <w:r>
        <w:rPr>
          <w:sz w:val="28"/>
          <w:szCs w:val="28"/>
          <w:lang w:eastAsia="x-none"/>
        </w:rPr>
        <w:t>Шолоховского городского поселения</w:t>
      </w:r>
    </w:p>
    <w:p w14:paraId="3B858D1E" w14:textId="77777777" w:rsidR="001001B5" w:rsidRPr="001001B5" w:rsidRDefault="001001B5" w:rsidP="001001B5">
      <w:pPr>
        <w:ind w:firstLine="567"/>
        <w:jc w:val="center"/>
        <w:rPr>
          <w:sz w:val="28"/>
          <w:szCs w:val="28"/>
          <w:lang w:eastAsia="x-none"/>
        </w:rPr>
      </w:pPr>
      <w:r w:rsidRPr="001001B5">
        <w:rPr>
          <w:sz w:val="28"/>
          <w:szCs w:val="28"/>
        </w:rPr>
        <w:t>«Формирование комфортной городской среды муниципального образования «Шолоховское городское поселение» на 2018-2030 годы»</w:t>
      </w:r>
    </w:p>
    <w:p w14:paraId="3B858D1F" w14:textId="77777777" w:rsidR="001001B5" w:rsidRDefault="001001B5" w:rsidP="001001B5">
      <w:pPr>
        <w:ind w:firstLine="567"/>
        <w:jc w:val="center"/>
        <w:rPr>
          <w:sz w:val="28"/>
          <w:szCs w:val="28"/>
          <w:lang w:eastAsia="x-none"/>
        </w:rPr>
      </w:pPr>
    </w:p>
    <w:p w14:paraId="3B858D20" w14:textId="77777777" w:rsidR="001001B5" w:rsidRPr="001F185A" w:rsidRDefault="001001B5" w:rsidP="001001B5">
      <w:pPr>
        <w:ind w:firstLine="567"/>
        <w:jc w:val="center"/>
        <w:rPr>
          <w:sz w:val="28"/>
          <w:szCs w:val="28"/>
          <w:lang w:eastAsia="x-none"/>
        </w:rPr>
      </w:pPr>
      <w:r w:rsidRPr="001F185A">
        <w:rPr>
          <w:sz w:val="28"/>
          <w:szCs w:val="28"/>
          <w:lang w:eastAsia="x-none"/>
        </w:rPr>
        <w:t>1. Основные положения</w:t>
      </w:r>
    </w:p>
    <w:p w14:paraId="3B858D21" w14:textId="77777777" w:rsidR="001001B5" w:rsidRPr="001F185A" w:rsidRDefault="001001B5" w:rsidP="001001B5">
      <w:pPr>
        <w:ind w:firstLine="567"/>
        <w:jc w:val="center"/>
        <w:rPr>
          <w:sz w:val="28"/>
          <w:szCs w:val="28"/>
          <w:lang w:eastAsia="x-none"/>
        </w:rPr>
      </w:pPr>
    </w:p>
    <w:tbl>
      <w:tblPr>
        <w:tblW w:w="15076" w:type="dxa"/>
        <w:jc w:val="center"/>
        <w:tblLayout w:type="fixed"/>
        <w:tblCellMar>
          <w:top w:w="102" w:type="dxa"/>
          <w:left w:w="62" w:type="dxa"/>
          <w:bottom w:w="102" w:type="dxa"/>
          <w:right w:w="62" w:type="dxa"/>
        </w:tblCellMar>
        <w:tblLook w:val="0000" w:firstRow="0" w:lastRow="0" w:firstColumn="0" w:lastColumn="0" w:noHBand="0" w:noVBand="0"/>
      </w:tblPr>
      <w:tblGrid>
        <w:gridCol w:w="851"/>
        <w:gridCol w:w="4008"/>
        <w:gridCol w:w="850"/>
        <w:gridCol w:w="9367"/>
      </w:tblGrid>
      <w:tr w:rsidR="001001B5" w:rsidRPr="001F185A" w14:paraId="3B858D27" w14:textId="77777777" w:rsidTr="00B70F3A">
        <w:trPr>
          <w:jc w:val="center"/>
        </w:trPr>
        <w:tc>
          <w:tcPr>
            <w:tcW w:w="851" w:type="dxa"/>
          </w:tcPr>
          <w:p w14:paraId="3B858D22" w14:textId="77777777" w:rsidR="001001B5" w:rsidRPr="001F185A" w:rsidRDefault="001001B5" w:rsidP="001001B5">
            <w:pPr>
              <w:rPr>
                <w:sz w:val="28"/>
                <w:szCs w:val="28"/>
                <w:lang w:eastAsia="x-none"/>
              </w:rPr>
            </w:pPr>
            <w:r w:rsidRPr="001F185A">
              <w:rPr>
                <w:sz w:val="28"/>
                <w:szCs w:val="28"/>
                <w:lang w:eastAsia="x-none"/>
              </w:rPr>
              <w:t>1.1.</w:t>
            </w:r>
          </w:p>
        </w:tc>
        <w:tc>
          <w:tcPr>
            <w:tcW w:w="4008" w:type="dxa"/>
          </w:tcPr>
          <w:p w14:paraId="3B858D23" w14:textId="77777777" w:rsidR="001001B5" w:rsidRPr="001F185A" w:rsidRDefault="001001B5" w:rsidP="001001B5">
            <w:pPr>
              <w:rPr>
                <w:sz w:val="28"/>
                <w:szCs w:val="28"/>
                <w:lang w:eastAsia="x-none"/>
              </w:rPr>
            </w:pPr>
            <w:r w:rsidRPr="001F185A">
              <w:rPr>
                <w:sz w:val="28"/>
                <w:szCs w:val="28"/>
                <w:lang w:eastAsia="x-none"/>
              </w:rPr>
              <w:t>Куратор муниципальной программы</w:t>
            </w:r>
          </w:p>
        </w:tc>
        <w:tc>
          <w:tcPr>
            <w:tcW w:w="850" w:type="dxa"/>
          </w:tcPr>
          <w:p w14:paraId="3B858D24" w14:textId="77777777" w:rsidR="001001B5" w:rsidRPr="001F185A" w:rsidRDefault="001001B5" w:rsidP="001001B5">
            <w:pPr>
              <w:rPr>
                <w:sz w:val="28"/>
                <w:szCs w:val="28"/>
                <w:lang w:eastAsia="x-none"/>
              </w:rPr>
            </w:pPr>
            <w:r>
              <w:rPr>
                <w:sz w:val="28"/>
                <w:szCs w:val="28"/>
                <w:lang w:eastAsia="x-none"/>
              </w:rPr>
              <w:t xml:space="preserve">    </w:t>
            </w:r>
            <w:r w:rsidRPr="001F185A">
              <w:rPr>
                <w:sz w:val="28"/>
                <w:szCs w:val="28"/>
                <w:lang w:eastAsia="x-none"/>
              </w:rPr>
              <w:t>-</w:t>
            </w:r>
          </w:p>
        </w:tc>
        <w:tc>
          <w:tcPr>
            <w:tcW w:w="9367" w:type="dxa"/>
          </w:tcPr>
          <w:p w14:paraId="3B858D25" w14:textId="77777777" w:rsidR="001001B5" w:rsidRDefault="001001B5" w:rsidP="001001B5">
            <w:pPr>
              <w:rPr>
                <w:sz w:val="28"/>
                <w:szCs w:val="28"/>
                <w:lang w:eastAsia="x-none"/>
              </w:rPr>
            </w:pPr>
            <w:r>
              <w:rPr>
                <w:sz w:val="28"/>
                <w:szCs w:val="28"/>
                <w:lang w:eastAsia="x-none"/>
              </w:rPr>
              <w:t xml:space="preserve">Снисаренко Ольга Павловна, </w:t>
            </w:r>
          </w:p>
          <w:p w14:paraId="3B858D26" w14:textId="77777777" w:rsidR="001001B5" w:rsidRPr="001F185A" w:rsidRDefault="001001B5" w:rsidP="00891B2A">
            <w:pPr>
              <w:rPr>
                <w:sz w:val="28"/>
                <w:szCs w:val="28"/>
                <w:lang w:eastAsia="x-none"/>
              </w:rPr>
            </w:pPr>
            <w:r>
              <w:rPr>
                <w:sz w:val="28"/>
                <w:szCs w:val="28"/>
                <w:lang w:eastAsia="x-none"/>
              </w:rPr>
              <w:t xml:space="preserve">Глава Администрации Шолоховского городского поселения </w:t>
            </w:r>
          </w:p>
        </w:tc>
      </w:tr>
      <w:tr w:rsidR="001001B5" w:rsidRPr="001F185A" w14:paraId="3B858D2D" w14:textId="77777777" w:rsidTr="00B70F3A">
        <w:trPr>
          <w:jc w:val="center"/>
        </w:trPr>
        <w:tc>
          <w:tcPr>
            <w:tcW w:w="851" w:type="dxa"/>
          </w:tcPr>
          <w:p w14:paraId="3B858D28" w14:textId="77777777" w:rsidR="001001B5" w:rsidRPr="001F185A" w:rsidRDefault="001001B5" w:rsidP="00891B2A">
            <w:pPr>
              <w:rPr>
                <w:sz w:val="28"/>
                <w:szCs w:val="28"/>
                <w:lang w:eastAsia="x-none"/>
              </w:rPr>
            </w:pPr>
            <w:r w:rsidRPr="001F185A">
              <w:rPr>
                <w:sz w:val="28"/>
                <w:szCs w:val="28"/>
                <w:lang w:eastAsia="x-none"/>
              </w:rPr>
              <w:t>1.2</w:t>
            </w:r>
          </w:p>
        </w:tc>
        <w:tc>
          <w:tcPr>
            <w:tcW w:w="4008" w:type="dxa"/>
          </w:tcPr>
          <w:p w14:paraId="3B858D29" w14:textId="77777777" w:rsidR="001001B5" w:rsidRPr="001F185A" w:rsidRDefault="001001B5" w:rsidP="001001B5">
            <w:pPr>
              <w:rPr>
                <w:sz w:val="28"/>
                <w:szCs w:val="28"/>
                <w:lang w:eastAsia="x-none"/>
              </w:rPr>
            </w:pPr>
            <w:r w:rsidRPr="001F185A">
              <w:rPr>
                <w:sz w:val="28"/>
                <w:szCs w:val="28"/>
                <w:lang w:eastAsia="x-none"/>
              </w:rPr>
              <w:t>Ответственный исполнитель муниципальной программы</w:t>
            </w:r>
          </w:p>
        </w:tc>
        <w:tc>
          <w:tcPr>
            <w:tcW w:w="850" w:type="dxa"/>
          </w:tcPr>
          <w:p w14:paraId="3B858D2A" w14:textId="77777777" w:rsidR="001001B5" w:rsidRPr="001F185A" w:rsidRDefault="001001B5" w:rsidP="00891B2A">
            <w:pPr>
              <w:rPr>
                <w:sz w:val="28"/>
                <w:szCs w:val="28"/>
                <w:lang w:eastAsia="x-none"/>
              </w:rPr>
            </w:pPr>
            <w:r>
              <w:rPr>
                <w:sz w:val="28"/>
                <w:szCs w:val="28"/>
                <w:lang w:eastAsia="x-none"/>
              </w:rPr>
              <w:t xml:space="preserve">    </w:t>
            </w:r>
            <w:r w:rsidRPr="001F185A">
              <w:rPr>
                <w:sz w:val="28"/>
                <w:szCs w:val="28"/>
                <w:lang w:eastAsia="x-none"/>
              </w:rPr>
              <w:t>-</w:t>
            </w:r>
          </w:p>
        </w:tc>
        <w:tc>
          <w:tcPr>
            <w:tcW w:w="9367" w:type="dxa"/>
          </w:tcPr>
          <w:p w14:paraId="3B858D2B" w14:textId="77777777" w:rsidR="001001B5" w:rsidRPr="003F1D17" w:rsidRDefault="001001B5" w:rsidP="001001B5">
            <w:pPr>
              <w:rPr>
                <w:sz w:val="28"/>
                <w:szCs w:val="28"/>
                <w:lang w:eastAsia="x-none"/>
              </w:rPr>
            </w:pPr>
            <w:r>
              <w:rPr>
                <w:sz w:val="28"/>
                <w:szCs w:val="28"/>
                <w:lang w:eastAsia="x-none"/>
              </w:rPr>
              <w:t>Сектор муниципального хозяйства</w:t>
            </w:r>
          </w:p>
          <w:p w14:paraId="3B858D2C" w14:textId="77777777" w:rsidR="001001B5" w:rsidRPr="003F1D17" w:rsidRDefault="001001B5" w:rsidP="00B70F3A">
            <w:pPr>
              <w:rPr>
                <w:sz w:val="28"/>
                <w:szCs w:val="28"/>
                <w:lang w:eastAsia="x-none"/>
              </w:rPr>
            </w:pPr>
            <w:r w:rsidRPr="003F1D17">
              <w:rPr>
                <w:sz w:val="28"/>
                <w:szCs w:val="28"/>
                <w:lang w:eastAsia="x-none"/>
              </w:rPr>
              <w:t xml:space="preserve">Администрации Шолоховского городского </w:t>
            </w:r>
            <w:r w:rsidR="00B70F3A">
              <w:rPr>
                <w:sz w:val="28"/>
                <w:szCs w:val="28"/>
                <w:lang w:eastAsia="x-none"/>
              </w:rPr>
              <w:t xml:space="preserve"> </w:t>
            </w:r>
            <w:r w:rsidRPr="003F1D17">
              <w:rPr>
                <w:sz w:val="28"/>
                <w:szCs w:val="28"/>
                <w:lang w:eastAsia="x-none"/>
              </w:rPr>
              <w:t>(</w:t>
            </w:r>
            <w:r>
              <w:rPr>
                <w:sz w:val="28"/>
                <w:szCs w:val="28"/>
                <w:lang w:eastAsia="x-none"/>
              </w:rPr>
              <w:t>Тимошина Ольга Георгиевна</w:t>
            </w:r>
            <w:r w:rsidRPr="003F1D17">
              <w:rPr>
                <w:sz w:val="28"/>
                <w:szCs w:val="28"/>
                <w:lang w:eastAsia="x-none"/>
              </w:rPr>
              <w:t xml:space="preserve">, </w:t>
            </w:r>
            <w:r>
              <w:rPr>
                <w:sz w:val="28"/>
                <w:szCs w:val="28"/>
                <w:lang w:eastAsia="x-none"/>
              </w:rPr>
              <w:t>заведующий сектором</w:t>
            </w:r>
            <w:r w:rsidR="00E04E4C">
              <w:rPr>
                <w:sz w:val="28"/>
                <w:szCs w:val="28"/>
                <w:lang w:eastAsia="x-none"/>
              </w:rPr>
              <w:t xml:space="preserve"> муниципального хозяйства</w:t>
            </w:r>
            <w:r w:rsidRPr="003F1D17">
              <w:rPr>
                <w:sz w:val="28"/>
                <w:szCs w:val="28"/>
                <w:lang w:eastAsia="x-none"/>
              </w:rPr>
              <w:t>)</w:t>
            </w:r>
          </w:p>
        </w:tc>
      </w:tr>
      <w:tr w:rsidR="001001B5" w:rsidRPr="001F185A" w14:paraId="3B858D33" w14:textId="77777777" w:rsidTr="00B70F3A">
        <w:trPr>
          <w:jc w:val="center"/>
        </w:trPr>
        <w:tc>
          <w:tcPr>
            <w:tcW w:w="851" w:type="dxa"/>
          </w:tcPr>
          <w:p w14:paraId="3B858D2E" w14:textId="77777777" w:rsidR="001001B5" w:rsidRPr="001F185A" w:rsidRDefault="001001B5" w:rsidP="001001B5">
            <w:pPr>
              <w:rPr>
                <w:sz w:val="28"/>
                <w:szCs w:val="28"/>
                <w:lang w:eastAsia="x-none"/>
              </w:rPr>
            </w:pPr>
            <w:r>
              <w:rPr>
                <w:sz w:val="28"/>
                <w:szCs w:val="28"/>
                <w:lang w:eastAsia="x-none"/>
              </w:rPr>
              <w:t>1.3</w:t>
            </w:r>
            <w:r w:rsidRPr="001F185A">
              <w:rPr>
                <w:sz w:val="28"/>
                <w:szCs w:val="28"/>
                <w:lang w:eastAsia="x-none"/>
              </w:rPr>
              <w:t>.</w:t>
            </w:r>
          </w:p>
        </w:tc>
        <w:tc>
          <w:tcPr>
            <w:tcW w:w="4008" w:type="dxa"/>
          </w:tcPr>
          <w:p w14:paraId="3B858D2F" w14:textId="77777777" w:rsidR="001001B5" w:rsidRPr="001F185A" w:rsidRDefault="001001B5" w:rsidP="001001B5">
            <w:pPr>
              <w:rPr>
                <w:sz w:val="28"/>
                <w:szCs w:val="28"/>
                <w:lang w:eastAsia="x-none"/>
              </w:rPr>
            </w:pPr>
            <w:r w:rsidRPr="001F185A">
              <w:rPr>
                <w:sz w:val="28"/>
                <w:szCs w:val="28"/>
                <w:lang w:eastAsia="x-none"/>
              </w:rPr>
              <w:t xml:space="preserve">Срок реализации </w:t>
            </w:r>
            <w:r w:rsidRPr="00427BEF">
              <w:rPr>
                <w:sz w:val="28"/>
                <w:szCs w:val="28"/>
                <w:lang w:eastAsia="x-none"/>
              </w:rPr>
              <w:t>муниципальной</w:t>
            </w:r>
            <w:r w:rsidRPr="001F185A">
              <w:rPr>
                <w:sz w:val="28"/>
                <w:szCs w:val="28"/>
                <w:lang w:eastAsia="x-none"/>
              </w:rPr>
              <w:t xml:space="preserve"> программы</w:t>
            </w:r>
          </w:p>
        </w:tc>
        <w:tc>
          <w:tcPr>
            <w:tcW w:w="850" w:type="dxa"/>
          </w:tcPr>
          <w:p w14:paraId="3B858D30" w14:textId="77777777" w:rsidR="001001B5" w:rsidRPr="001F185A" w:rsidRDefault="001001B5" w:rsidP="001001B5">
            <w:pPr>
              <w:rPr>
                <w:sz w:val="28"/>
                <w:szCs w:val="28"/>
                <w:lang w:eastAsia="x-none"/>
              </w:rPr>
            </w:pPr>
            <w:r>
              <w:rPr>
                <w:sz w:val="28"/>
                <w:szCs w:val="28"/>
                <w:lang w:eastAsia="x-none"/>
              </w:rPr>
              <w:t xml:space="preserve">    </w:t>
            </w:r>
            <w:r w:rsidRPr="001F185A">
              <w:rPr>
                <w:sz w:val="28"/>
                <w:szCs w:val="28"/>
                <w:lang w:eastAsia="x-none"/>
              </w:rPr>
              <w:t>-</w:t>
            </w:r>
          </w:p>
        </w:tc>
        <w:tc>
          <w:tcPr>
            <w:tcW w:w="9367" w:type="dxa"/>
          </w:tcPr>
          <w:p w14:paraId="3B858D31" w14:textId="77777777" w:rsidR="00E04E4C" w:rsidRPr="00AE0BD9" w:rsidRDefault="00E04E4C" w:rsidP="00E04E4C">
            <w:pPr>
              <w:jc w:val="both"/>
              <w:rPr>
                <w:sz w:val="28"/>
              </w:rPr>
            </w:pPr>
            <w:r>
              <w:rPr>
                <w:sz w:val="28"/>
              </w:rPr>
              <w:t>этап I:  2019 – 2024</w:t>
            </w:r>
            <w:r w:rsidRPr="00AE0BD9">
              <w:rPr>
                <w:sz w:val="28"/>
              </w:rPr>
              <w:t xml:space="preserve"> годы;</w:t>
            </w:r>
          </w:p>
          <w:p w14:paraId="3B858D32" w14:textId="77777777" w:rsidR="001001B5" w:rsidRPr="001F185A" w:rsidRDefault="00E04E4C" w:rsidP="00E04E4C">
            <w:pPr>
              <w:rPr>
                <w:sz w:val="28"/>
                <w:szCs w:val="28"/>
                <w:lang w:eastAsia="x-none"/>
              </w:rPr>
            </w:pPr>
            <w:r>
              <w:rPr>
                <w:sz w:val="28"/>
              </w:rPr>
              <w:t>этап II: 2025</w:t>
            </w:r>
            <w:r w:rsidRPr="00AE0BD9">
              <w:rPr>
                <w:sz w:val="28"/>
              </w:rPr>
              <w:t xml:space="preserve"> – 2030 годы</w:t>
            </w:r>
          </w:p>
        </w:tc>
      </w:tr>
      <w:tr w:rsidR="001001B5" w:rsidRPr="001F185A" w14:paraId="3B858D38" w14:textId="77777777" w:rsidTr="00B70F3A">
        <w:trPr>
          <w:jc w:val="center"/>
        </w:trPr>
        <w:tc>
          <w:tcPr>
            <w:tcW w:w="851" w:type="dxa"/>
          </w:tcPr>
          <w:p w14:paraId="3B858D34" w14:textId="77777777" w:rsidR="001001B5" w:rsidRPr="001F185A" w:rsidRDefault="001001B5" w:rsidP="001001B5">
            <w:pPr>
              <w:rPr>
                <w:sz w:val="28"/>
                <w:szCs w:val="28"/>
                <w:lang w:eastAsia="x-none"/>
              </w:rPr>
            </w:pPr>
            <w:r>
              <w:rPr>
                <w:sz w:val="28"/>
                <w:szCs w:val="28"/>
                <w:lang w:eastAsia="x-none"/>
              </w:rPr>
              <w:t>1.4</w:t>
            </w:r>
            <w:r w:rsidRPr="001F185A">
              <w:rPr>
                <w:sz w:val="28"/>
                <w:szCs w:val="28"/>
                <w:lang w:eastAsia="x-none"/>
              </w:rPr>
              <w:t>.</w:t>
            </w:r>
          </w:p>
        </w:tc>
        <w:tc>
          <w:tcPr>
            <w:tcW w:w="4008" w:type="dxa"/>
          </w:tcPr>
          <w:p w14:paraId="3B858D35" w14:textId="77777777" w:rsidR="001001B5" w:rsidRPr="001F185A" w:rsidRDefault="001001B5" w:rsidP="001001B5">
            <w:pPr>
              <w:rPr>
                <w:sz w:val="28"/>
                <w:szCs w:val="28"/>
                <w:lang w:eastAsia="x-none"/>
              </w:rPr>
            </w:pPr>
            <w:r w:rsidRPr="001F185A">
              <w:rPr>
                <w:sz w:val="28"/>
                <w:szCs w:val="28"/>
                <w:lang w:eastAsia="x-none"/>
              </w:rPr>
              <w:t xml:space="preserve">Цели </w:t>
            </w:r>
            <w:r w:rsidRPr="00427BEF">
              <w:rPr>
                <w:sz w:val="28"/>
                <w:szCs w:val="28"/>
                <w:lang w:eastAsia="x-none"/>
              </w:rPr>
              <w:t>муниципальной</w:t>
            </w:r>
            <w:r w:rsidRPr="001F185A">
              <w:rPr>
                <w:sz w:val="28"/>
                <w:szCs w:val="28"/>
                <w:lang w:eastAsia="x-none"/>
              </w:rPr>
              <w:t xml:space="preserve"> программы</w:t>
            </w:r>
          </w:p>
        </w:tc>
        <w:tc>
          <w:tcPr>
            <w:tcW w:w="850" w:type="dxa"/>
          </w:tcPr>
          <w:p w14:paraId="3B858D36" w14:textId="77777777" w:rsidR="001001B5" w:rsidRPr="001F185A" w:rsidRDefault="001001B5" w:rsidP="001001B5">
            <w:pPr>
              <w:rPr>
                <w:sz w:val="28"/>
                <w:szCs w:val="28"/>
                <w:lang w:eastAsia="x-none"/>
              </w:rPr>
            </w:pPr>
            <w:r>
              <w:rPr>
                <w:sz w:val="28"/>
                <w:szCs w:val="28"/>
                <w:lang w:eastAsia="x-none"/>
              </w:rPr>
              <w:t xml:space="preserve">    </w:t>
            </w:r>
            <w:r w:rsidRPr="001F185A">
              <w:rPr>
                <w:sz w:val="28"/>
                <w:szCs w:val="28"/>
                <w:lang w:eastAsia="x-none"/>
              </w:rPr>
              <w:t>-</w:t>
            </w:r>
          </w:p>
        </w:tc>
        <w:tc>
          <w:tcPr>
            <w:tcW w:w="9367" w:type="dxa"/>
          </w:tcPr>
          <w:p w14:paraId="3B858D37" w14:textId="77777777" w:rsidR="001001B5" w:rsidRPr="001F185A" w:rsidRDefault="00E04E4C" w:rsidP="00E04E4C">
            <w:pPr>
              <w:rPr>
                <w:sz w:val="28"/>
                <w:szCs w:val="28"/>
                <w:lang w:eastAsia="x-none"/>
              </w:rPr>
            </w:pPr>
            <w:r>
              <w:rPr>
                <w:sz w:val="28"/>
                <w:szCs w:val="28"/>
                <w:lang w:eastAsia="x-none"/>
              </w:rPr>
              <w:t>повышение качества и комфорта проживания населения на территории Шолоховского городского поселения</w:t>
            </w:r>
          </w:p>
        </w:tc>
      </w:tr>
      <w:tr w:rsidR="001001B5" w:rsidRPr="001F185A" w14:paraId="3B858D3F" w14:textId="77777777" w:rsidTr="00B70F3A">
        <w:trPr>
          <w:jc w:val="center"/>
        </w:trPr>
        <w:tc>
          <w:tcPr>
            <w:tcW w:w="851" w:type="dxa"/>
          </w:tcPr>
          <w:p w14:paraId="3B858D39" w14:textId="77777777" w:rsidR="001001B5" w:rsidRPr="001F185A" w:rsidRDefault="001001B5" w:rsidP="001001B5">
            <w:pPr>
              <w:rPr>
                <w:sz w:val="28"/>
                <w:szCs w:val="28"/>
                <w:lang w:eastAsia="x-none"/>
              </w:rPr>
            </w:pPr>
            <w:r>
              <w:rPr>
                <w:sz w:val="28"/>
                <w:szCs w:val="28"/>
                <w:lang w:eastAsia="x-none"/>
              </w:rPr>
              <w:t>1.5</w:t>
            </w:r>
            <w:r w:rsidRPr="001F185A">
              <w:rPr>
                <w:sz w:val="28"/>
                <w:szCs w:val="28"/>
                <w:lang w:eastAsia="x-none"/>
              </w:rPr>
              <w:t>.</w:t>
            </w:r>
          </w:p>
        </w:tc>
        <w:tc>
          <w:tcPr>
            <w:tcW w:w="4008" w:type="dxa"/>
          </w:tcPr>
          <w:p w14:paraId="3B858D3A" w14:textId="77777777" w:rsidR="001001B5" w:rsidRPr="001F185A" w:rsidRDefault="001001B5" w:rsidP="001001B5">
            <w:pPr>
              <w:rPr>
                <w:sz w:val="28"/>
                <w:szCs w:val="28"/>
                <w:lang w:eastAsia="x-none"/>
              </w:rPr>
            </w:pPr>
            <w:r w:rsidRPr="001F185A">
              <w:rPr>
                <w:sz w:val="28"/>
                <w:szCs w:val="28"/>
                <w:lang w:eastAsia="x-none"/>
              </w:rPr>
              <w:t xml:space="preserve">Параметры финансового обеспечения </w:t>
            </w:r>
            <w:r w:rsidRPr="00427BEF">
              <w:rPr>
                <w:sz w:val="28"/>
                <w:szCs w:val="28"/>
                <w:lang w:eastAsia="x-none"/>
              </w:rPr>
              <w:t>муниципальной</w:t>
            </w:r>
            <w:r w:rsidRPr="001F185A">
              <w:rPr>
                <w:sz w:val="28"/>
                <w:szCs w:val="28"/>
                <w:lang w:eastAsia="x-none"/>
              </w:rPr>
              <w:t xml:space="preserve"> программы</w:t>
            </w:r>
          </w:p>
        </w:tc>
        <w:tc>
          <w:tcPr>
            <w:tcW w:w="850" w:type="dxa"/>
          </w:tcPr>
          <w:p w14:paraId="3B858D3B" w14:textId="77777777" w:rsidR="001001B5" w:rsidRPr="001F185A" w:rsidRDefault="001001B5" w:rsidP="001001B5">
            <w:pPr>
              <w:rPr>
                <w:sz w:val="28"/>
                <w:szCs w:val="28"/>
                <w:lang w:eastAsia="x-none"/>
              </w:rPr>
            </w:pPr>
            <w:r>
              <w:rPr>
                <w:sz w:val="28"/>
                <w:szCs w:val="28"/>
                <w:lang w:eastAsia="x-none"/>
              </w:rPr>
              <w:t xml:space="preserve">    </w:t>
            </w:r>
            <w:r w:rsidRPr="001F185A">
              <w:rPr>
                <w:sz w:val="28"/>
                <w:szCs w:val="28"/>
                <w:lang w:eastAsia="x-none"/>
              </w:rPr>
              <w:t>-</w:t>
            </w:r>
          </w:p>
        </w:tc>
        <w:tc>
          <w:tcPr>
            <w:tcW w:w="9367" w:type="dxa"/>
          </w:tcPr>
          <w:p w14:paraId="3B858D3C" w14:textId="77777777" w:rsidR="00E04E4C" w:rsidRPr="007F233E" w:rsidRDefault="00E04E4C" w:rsidP="00E04E4C">
            <w:pPr>
              <w:rPr>
                <w:sz w:val="28"/>
              </w:rPr>
            </w:pPr>
            <w:r>
              <w:rPr>
                <w:sz w:val="28"/>
              </w:rPr>
              <w:t>101 026,3</w:t>
            </w:r>
            <w:r w:rsidRPr="007F233E">
              <w:rPr>
                <w:sz w:val="28"/>
              </w:rPr>
              <w:t xml:space="preserve"> тыс. рублей:</w:t>
            </w:r>
          </w:p>
          <w:p w14:paraId="3B858D3D" w14:textId="77777777" w:rsidR="00E04E4C" w:rsidRPr="007F233E" w:rsidRDefault="00E04E4C" w:rsidP="00E04E4C">
            <w:pPr>
              <w:rPr>
                <w:sz w:val="28"/>
              </w:rPr>
            </w:pPr>
            <w:r w:rsidRPr="007F233E">
              <w:rPr>
                <w:sz w:val="28"/>
              </w:rPr>
              <w:t xml:space="preserve">этап I:  </w:t>
            </w:r>
            <w:r>
              <w:rPr>
                <w:sz w:val="28"/>
              </w:rPr>
              <w:t>91 432,4</w:t>
            </w:r>
            <w:r w:rsidRPr="007F233E">
              <w:rPr>
                <w:sz w:val="28"/>
              </w:rPr>
              <w:t xml:space="preserve"> тыс. рублей;</w:t>
            </w:r>
          </w:p>
          <w:p w14:paraId="3B858D3E" w14:textId="77777777" w:rsidR="001001B5" w:rsidRPr="001F185A" w:rsidRDefault="00E04E4C" w:rsidP="00E04E4C">
            <w:pPr>
              <w:rPr>
                <w:sz w:val="28"/>
                <w:szCs w:val="28"/>
                <w:lang w:eastAsia="x-none"/>
              </w:rPr>
            </w:pPr>
            <w:r w:rsidRPr="007F233E">
              <w:rPr>
                <w:sz w:val="28"/>
              </w:rPr>
              <w:t xml:space="preserve">этап II: </w:t>
            </w:r>
            <w:r>
              <w:rPr>
                <w:sz w:val="28"/>
              </w:rPr>
              <w:t>9 593,9</w:t>
            </w:r>
            <w:r w:rsidRPr="007F233E">
              <w:rPr>
                <w:sz w:val="28"/>
              </w:rPr>
              <w:t xml:space="preserve"> тыс. рублей</w:t>
            </w:r>
          </w:p>
        </w:tc>
      </w:tr>
      <w:tr w:rsidR="001001B5" w:rsidRPr="001F185A" w14:paraId="3B858D44" w14:textId="77777777" w:rsidTr="00B70F3A">
        <w:trPr>
          <w:jc w:val="center"/>
        </w:trPr>
        <w:tc>
          <w:tcPr>
            <w:tcW w:w="851" w:type="dxa"/>
          </w:tcPr>
          <w:p w14:paraId="3B858D40" w14:textId="77777777" w:rsidR="001001B5" w:rsidRPr="001F185A" w:rsidRDefault="001001B5" w:rsidP="001001B5">
            <w:pPr>
              <w:rPr>
                <w:sz w:val="28"/>
                <w:szCs w:val="28"/>
                <w:lang w:eastAsia="x-none"/>
              </w:rPr>
            </w:pPr>
            <w:r>
              <w:rPr>
                <w:sz w:val="28"/>
                <w:szCs w:val="28"/>
                <w:lang w:eastAsia="x-none"/>
              </w:rPr>
              <w:t>1.6</w:t>
            </w:r>
            <w:r w:rsidRPr="001F185A">
              <w:rPr>
                <w:sz w:val="28"/>
                <w:szCs w:val="28"/>
                <w:lang w:eastAsia="x-none"/>
              </w:rPr>
              <w:t>.</w:t>
            </w:r>
          </w:p>
        </w:tc>
        <w:tc>
          <w:tcPr>
            <w:tcW w:w="4008" w:type="dxa"/>
          </w:tcPr>
          <w:p w14:paraId="3B858D41" w14:textId="77777777" w:rsidR="001001B5" w:rsidRPr="001F185A" w:rsidRDefault="001001B5" w:rsidP="001001B5">
            <w:pPr>
              <w:rPr>
                <w:sz w:val="28"/>
                <w:szCs w:val="28"/>
                <w:lang w:eastAsia="x-none"/>
              </w:rPr>
            </w:pPr>
            <w:r w:rsidRPr="001F185A">
              <w:rPr>
                <w:sz w:val="28"/>
                <w:szCs w:val="28"/>
                <w:lang w:eastAsia="x-none"/>
              </w:rPr>
              <w:t xml:space="preserve">Связь с национальными целями развития Российской Федерации, государственными программами </w:t>
            </w:r>
            <w:r w:rsidRPr="00427BEF">
              <w:rPr>
                <w:sz w:val="28"/>
                <w:szCs w:val="28"/>
                <w:lang w:eastAsia="x-none"/>
              </w:rPr>
              <w:t>Ростовск</w:t>
            </w:r>
            <w:r>
              <w:rPr>
                <w:sz w:val="28"/>
                <w:szCs w:val="28"/>
                <w:lang w:eastAsia="x-none"/>
              </w:rPr>
              <w:t>ой</w:t>
            </w:r>
            <w:r w:rsidRPr="00427BEF">
              <w:rPr>
                <w:sz w:val="28"/>
                <w:szCs w:val="28"/>
                <w:lang w:eastAsia="x-none"/>
              </w:rPr>
              <w:t xml:space="preserve"> област</w:t>
            </w:r>
            <w:r>
              <w:rPr>
                <w:sz w:val="28"/>
                <w:szCs w:val="28"/>
                <w:lang w:eastAsia="x-none"/>
              </w:rPr>
              <w:t>и</w:t>
            </w:r>
          </w:p>
        </w:tc>
        <w:tc>
          <w:tcPr>
            <w:tcW w:w="850" w:type="dxa"/>
          </w:tcPr>
          <w:p w14:paraId="3B858D42" w14:textId="77777777" w:rsidR="001001B5" w:rsidRPr="001F185A" w:rsidRDefault="001001B5" w:rsidP="001001B5">
            <w:pPr>
              <w:rPr>
                <w:sz w:val="28"/>
                <w:szCs w:val="28"/>
                <w:lang w:eastAsia="x-none"/>
              </w:rPr>
            </w:pPr>
            <w:r>
              <w:rPr>
                <w:sz w:val="28"/>
                <w:szCs w:val="28"/>
                <w:lang w:eastAsia="x-none"/>
              </w:rPr>
              <w:t xml:space="preserve">    </w:t>
            </w:r>
            <w:r w:rsidRPr="001F185A">
              <w:rPr>
                <w:sz w:val="28"/>
                <w:szCs w:val="28"/>
                <w:lang w:eastAsia="x-none"/>
              </w:rPr>
              <w:t>-</w:t>
            </w:r>
          </w:p>
        </w:tc>
        <w:tc>
          <w:tcPr>
            <w:tcW w:w="9367" w:type="dxa"/>
          </w:tcPr>
          <w:p w14:paraId="3B858D43" w14:textId="77777777" w:rsidR="001001B5" w:rsidRPr="001F185A" w:rsidRDefault="00891B2A" w:rsidP="00891B2A">
            <w:pPr>
              <w:ind w:firstLine="567"/>
              <w:rPr>
                <w:sz w:val="28"/>
                <w:szCs w:val="28"/>
                <w:lang w:eastAsia="x-none"/>
              </w:rPr>
            </w:pPr>
            <w:r>
              <w:rPr>
                <w:sz w:val="28"/>
                <w:szCs w:val="28"/>
                <w:lang w:eastAsia="x-none"/>
              </w:rPr>
              <w:t>отсутствует</w:t>
            </w:r>
          </w:p>
        </w:tc>
      </w:tr>
    </w:tbl>
    <w:p w14:paraId="3B858D45" w14:textId="77777777" w:rsidR="00D04CC0" w:rsidRPr="00980F6B" w:rsidRDefault="00980F6B" w:rsidP="001001B5">
      <w:pPr>
        <w:pStyle w:val="afff5"/>
        <w:widowControl w:val="0"/>
        <w:numPr>
          <w:ilvl w:val="0"/>
          <w:numId w:val="15"/>
        </w:numPr>
        <w:autoSpaceDE w:val="0"/>
        <w:autoSpaceDN w:val="0"/>
        <w:adjustRightInd w:val="0"/>
        <w:outlineLvl w:val="2"/>
        <w:rPr>
          <w:rFonts w:ascii="Times New Roman" w:hAnsi="Times New Roman" w:cs="Times New Roman"/>
          <w:sz w:val="28"/>
          <w:szCs w:val="28"/>
        </w:rPr>
      </w:pPr>
      <w:r w:rsidRPr="00980F6B">
        <w:rPr>
          <w:rFonts w:ascii="Times New Roman" w:hAnsi="Times New Roman" w:cs="Times New Roman"/>
          <w:sz w:val="28"/>
          <w:szCs w:val="28"/>
        </w:rPr>
        <w:lastRenderedPageBreak/>
        <w:t>Показатели муниципальной программы</w:t>
      </w:r>
    </w:p>
    <w:tbl>
      <w:tblPr>
        <w:tblW w:w="15810" w:type="dxa"/>
        <w:tblInd w:w="-789" w:type="dxa"/>
        <w:tblLayout w:type="fixed"/>
        <w:tblCellMar>
          <w:top w:w="102" w:type="dxa"/>
          <w:left w:w="62" w:type="dxa"/>
          <w:bottom w:w="102" w:type="dxa"/>
          <w:right w:w="62" w:type="dxa"/>
        </w:tblCellMar>
        <w:tblLook w:val="0000" w:firstRow="0" w:lastRow="0" w:firstColumn="0" w:lastColumn="0" w:noHBand="0" w:noVBand="0"/>
      </w:tblPr>
      <w:tblGrid>
        <w:gridCol w:w="500"/>
        <w:gridCol w:w="1277"/>
        <w:gridCol w:w="850"/>
        <w:gridCol w:w="1276"/>
        <w:gridCol w:w="1134"/>
        <w:gridCol w:w="1134"/>
        <w:gridCol w:w="709"/>
        <w:gridCol w:w="850"/>
        <w:gridCol w:w="851"/>
        <w:gridCol w:w="708"/>
        <w:gridCol w:w="851"/>
        <w:gridCol w:w="850"/>
        <w:gridCol w:w="2194"/>
        <w:gridCol w:w="1275"/>
        <w:gridCol w:w="1351"/>
      </w:tblGrid>
      <w:tr w:rsidR="00B438CF" w:rsidRPr="009C6395" w14:paraId="3B858D52" w14:textId="77777777" w:rsidTr="007463FA">
        <w:trPr>
          <w:trHeight w:val="313"/>
        </w:trPr>
        <w:tc>
          <w:tcPr>
            <w:tcW w:w="500" w:type="dxa"/>
            <w:vMerge w:val="restart"/>
            <w:tcBorders>
              <w:top w:val="single" w:sz="4" w:space="0" w:color="auto"/>
              <w:left w:val="single" w:sz="4" w:space="0" w:color="auto"/>
              <w:bottom w:val="single" w:sz="4" w:space="0" w:color="auto"/>
              <w:right w:val="single" w:sz="4" w:space="0" w:color="auto"/>
            </w:tcBorders>
          </w:tcPr>
          <w:p w14:paraId="3B858D46" w14:textId="77777777" w:rsidR="00B438CF" w:rsidRPr="009C6395" w:rsidRDefault="00B438CF" w:rsidP="00DA2324">
            <w:pPr>
              <w:widowControl w:val="0"/>
              <w:autoSpaceDE w:val="0"/>
              <w:autoSpaceDN w:val="0"/>
              <w:adjustRightInd w:val="0"/>
              <w:jc w:val="center"/>
              <w:rPr>
                <w:rFonts w:eastAsiaTheme="minorEastAsia"/>
              </w:rPr>
            </w:pPr>
            <w:r>
              <w:rPr>
                <w:rFonts w:eastAsiaTheme="minorEastAsia"/>
              </w:rPr>
              <w:t>№</w:t>
            </w:r>
          </w:p>
          <w:p w14:paraId="3B858D47" w14:textId="77777777" w:rsidR="00B438CF" w:rsidRPr="009C6395" w:rsidRDefault="00B438CF" w:rsidP="00DA2324">
            <w:pPr>
              <w:widowControl w:val="0"/>
              <w:autoSpaceDE w:val="0"/>
              <w:autoSpaceDN w:val="0"/>
              <w:adjustRightInd w:val="0"/>
              <w:jc w:val="center"/>
              <w:rPr>
                <w:rFonts w:eastAsiaTheme="minorEastAsia"/>
              </w:rPr>
            </w:pPr>
            <w:r w:rsidRPr="009C6395">
              <w:rPr>
                <w:rFonts w:eastAsiaTheme="minorEastAsia"/>
              </w:rPr>
              <w:t>п/п</w:t>
            </w:r>
          </w:p>
        </w:tc>
        <w:tc>
          <w:tcPr>
            <w:tcW w:w="1277" w:type="dxa"/>
            <w:vMerge w:val="restart"/>
            <w:tcBorders>
              <w:top w:val="single" w:sz="4" w:space="0" w:color="auto"/>
              <w:left w:val="single" w:sz="4" w:space="0" w:color="auto"/>
              <w:bottom w:val="single" w:sz="4" w:space="0" w:color="auto"/>
              <w:right w:val="single" w:sz="4" w:space="0" w:color="auto"/>
            </w:tcBorders>
          </w:tcPr>
          <w:p w14:paraId="3B858D48" w14:textId="77777777" w:rsidR="00B438CF" w:rsidRPr="009C6395" w:rsidRDefault="00B438CF" w:rsidP="00DA2324">
            <w:pPr>
              <w:widowControl w:val="0"/>
              <w:autoSpaceDE w:val="0"/>
              <w:autoSpaceDN w:val="0"/>
              <w:adjustRightInd w:val="0"/>
              <w:jc w:val="center"/>
              <w:rPr>
                <w:rFonts w:eastAsiaTheme="minorEastAsia"/>
              </w:rPr>
            </w:pPr>
            <w:r w:rsidRPr="009C6395">
              <w:rPr>
                <w:rFonts w:eastAsiaTheme="minorEastAsia"/>
              </w:rPr>
              <w:t>Наименование показателя</w:t>
            </w:r>
          </w:p>
        </w:tc>
        <w:tc>
          <w:tcPr>
            <w:tcW w:w="850" w:type="dxa"/>
            <w:vMerge w:val="restart"/>
            <w:tcBorders>
              <w:top w:val="single" w:sz="4" w:space="0" w:color="auto"/>
              <w:left w:val="single" w:sz="4" w:space="0" w:color="auto"/>
              <w:bottom w:val="single" w:sz="4" w:space="0" w:color="auto"/>
              <w:right w:val="single" w:sz="4" w:space="0" w:color="auto"/>
            </w:tcBorders>
          </w:tcPr>
          <w:p w14:paraId="3B858D49" w14:textId="77777777" w:rsidR="00B438CF" w:rsidRPr="009C6395" w:rsidRDefault="00B438CF" w:rsidP="00DA2324">
            <w:pPr>
              <w:widowControl w:val="0"/>
              <w:autoSpaceDE w:val="0"/>
              <w:autoSpaceDN w:val="0"/>
              <w:adjustRightInd w:val="0"/>
              <w:jc w:val="center"/>
              <w:rPr>
                <w:rFonts w:eastAsiaTheme="minorEastAsia"/>
              </w:rPr>
            </w:pPr>
            <w:r w:rsidRPr="009C6395">
              <w:rPr>
                <w:rFonts w:eastAsiaTheme="minorEastAsia"/>
              </w:rPr>
              <w:t>Уровень показателя</w:t>
            </w:r>
          </w:p>
        </w:tc>
        <w:tc>
          <w:tcPr>
            <w:tcW w:w="1276" w:type="dxa"/>
            <w:vMerge w:val="restart"/>
            <w:tcBorders>
              <w:top w:val="single" w:sz="4" w:space="0" w:color="auto"/>
              <w:left w:val="single" w:sz="4" w:space="0" w:color="auto"/>
              <w:bottom w:val="single" w:sz="4" w:space="0" w:color="auto"/>
              <w:right w:val="single" w:sz="4" w:space="0" w:color="auto"/>
            </w:tcBorders>
          </w:tcPr>
          <w:p w14:paraId="3B858D4A" w14:textId="77777777" w:rsidR="00B438CF" w:rsidRPr="009C6395" w:rsidRDefault="00B438CF" w:rsidP="00DA2324">
            <w:pPr>
              <w:widowControl w:val="0"/>
              <w:autoSpaceDE w:val="0"/>
              <w:autoSpaceDN w:val="0"/>
              <w:adjustRightInd w:val="0"/>
              <w:jc w:val="center"/>
              <w:rPr>
                <w:rFonts w:eastAsiaTheme="minorEastAsia"/>
              </w:rPr>
            </w:pPr>
            <w:r w:rsidRPr="009C6395">
              <w:rPr>
                <w:rFonts w:eastAsiaTheme="minorEastAsia"/>
              </w:rPr>
              <w:t>Признак возрастания/убывания</w:t>
            </w:r>
          </w:p>
        </w:tc>
        <w:tc>
          <w:tcPr>
            <w:tcW w:w="1134" w:type="dxa"/>
            <w:vMerge w:val="restart"/>
            <w:tcBorders>
              <w:top w:val="single" w:sz="4" w:space="0" w:color="auto"/>
              <w:left w:val="single" w:sz="4" w:space="0" w:color="auto"/>
              <w:bottom w:val="single" w:sz="4" w:space="0" w:color="auto"/>
              <w:right w:val="single" w:sz="4" w:space="0" w:color="auto"/>
            </w:tcBorders>
          </w:tcPr>
          <w:p w14:paraId="3B858D4B" w14:textId="77777777" w:rsidR="00B438CF" w:rsidRPr="009C6395" w:rsidRDefault="00B438CF" w:rsidP="00DA2324">
            <w:pPr>
              <w:widowControl w:val="0"/>
              <w:autoSpaceDE w:val="0"/>
              <w:autoSpaceDN w:val="0"/>
              <w:adjustRightInd w:val="0"/>
              <w:jc w:val="center"/>
              <w:rPr>
                <w:rFonts w:eastAsiaTheme="minorEastAsia"/>
              </w:rPr>
            </w:pPr>
            <w:r w:rsidRPr="009C6395">
              <w:rPr>
                <w:rFonts w:eastAsiaTheme="minorEastAsia"/>
              </w:rPr>
              <w:t xml:space="preserve">Единица измерения (по </w:t>
            </w:r>
            <w:hyperlink r:id="rId13" w:history="1">
              <w:r w:rsidRPr="009C6395">
                <w:rPr>
                  <w:rFonts w:eastAsiaTheme="minorEastAsia"/>
                  <w:color w:val="0000FF"/>
                </w:rPr>
                <w:t>ОКЕИ</w:t>
              </w:r>
            </w:hyperlink>
            <w:r w:rsidRPr="009C6395">
              <w:rPr>
                <w:rFonts w:eastAsiaTheme="minorEastAsia"/>
              </w:rPr>
              <w:t>)</w:t>
            </w:r>
          </w:p>
        </w:tc>
        <w:tc>
          <w:tcPr>
            <w:tcW w:w="1134" w:type="dxa"/>
            <w:vMerge w:val="restart"/>
            <w:tcBorders>
              <w:top w:val="single" w:sz="4" w:space="0" w:color="auto"/>
              <w:left w:val="single" w:sz="4" w:space="0" w:color="auto"/>
              <w:bottom w:val="single" w:sz="4" w:space="0" w:color="auto"/>
              <w:right w:val="single" w:sz="4" w:space="0" w:color="auto"/>
            </w:tcBorders>
          </w:tcPr>
          <w:p w14:paraId="3B858D4C" w14:textId="77777777" w:rsidR="00B438CF" w:rsidRPr="009C6395" w:rsidRDefault="00B438CF" w:rsidP="00DA2324">
            <w:pPr>
              <w:widowControl w:val="0"/>
              <w:autoSpaceDE w:val="0"/>
              <w:autoSpaceDN w:val="0"/>
              <w:adjustRightInd w:val="0"/>
              <w:jc w:val="center"/>
              <w:rPr>
                <w:rFonts w:eastAsiaTheme="minorEastAsia"/>
              </w:rPr>
            </w:pPr>
            <w:r w:rsidRPr="009C6395">
              <w:rPr>
                <w:rFonts w:eastAsiaTheme="minorEastAsia"/>
              </w:rPr>
              <w:t>Вид показателя</w:t>
            </w:r>
          </w:p>
        </w:tc>
        <w:tc>
          <w:tcPr>
            <w:tcW w:w="1559" w:type="dxa"/>
            <w:gridSpan w:val="2"/>
            <w:tcBorders>
              <w:top w:val="single" w:sz="4" w:space="0" w:color="auto"/>
              <w:left w:val="single" w:sz="4" w:space="0" w:color="auto"/>
              <w:bottom w:val="single" w:sz="4" w:space="0" w:color="auto"/>
              <w:right w:val="single" w:sz="4" w:space="0" w:color="auto"/>
            </w:tcBorders>
          </w:tcPr>
          <w:p w14:paraId="3B858D4D" w14:textId="77777777" w:rsidR="00B438CF" w:rsidRPr="009C6395" w:rsidRDefault="00B438CF" w:rsidP="00DA2324">
            <w:pPr>
              <w:widowControl w:val="0"/>
              <w:autoSpaceDE w:val="0"/>
              <w:autoSpaceDN w:val="0"/>
              <w:adjustRightInd w:val="0"/>
              <w:jc w:val="center"/>
              <w:rPr>
                <w:rFonts w:eastAsiaTheme="minorEastAsia"/>
              </w:rPr>
            </w:pPr>
            <w:r w:rsidRPr="009C6395">
              <w:rPr>
                <w:rFonts w:eastAsiaTheme="minorEastAsia"/>
              </w:rPr>
              <w:t>Базовое значение показателя</w:t>
            </w:r>
          </w:p>
        </w:tc>
        <w:tc>
          <w:tcPr>
            <w:tcW w:w="3260" w:type="dxa"/>
            <w:gridSpan w:val="4"/>
            <w:tcBorders>
              <w:top w:val="single" w:sz="4" w:space="0" w:color="auto"/>
              <w:left w:val="single" w:sz="4" w:space="0" w:color="auto"/>
              <w:bottom w:val="single" w:sz="4" w:space="0" w:color="auto"/>
              <w:right w:val="single" w:sz="4" w:space="0" w:color="auto"/>
            </w:tcBorders>
          </w:tcPr>
          <w:p w14:paraId="3B858D4E" w14:textId="77777777" w:rsidR="00B438CF" w:rsidRPr="009C6395" w:rsidRDefault="00B438CF" w:rsidP="00DA2324">
            <w:pPr>
              <w:widowControl w:val="0"/>
              <w:autoSpaceDE w:val="0"/>
              <w:autoSpaceDN w:val="0"/>
              <w:adjustRightInd w:val="0"/>
              <w:jc w:val="center"/>
              <w:rPr>
                <w:rFonts w:eastAsiaTheme="minorEastAsia"/>
              </w:rPr>
            </w:pPr>
            <w:r w:rsidRPr="009C6395">
              <w:rPr>
                <w:rFonts w:eastAsiaTheme="minorEastAsia"/>
              </w:rPr>
              <w:t>Значения показателя</w:t>
            </w:r>
          </w:p>
        </w:tc>
        <w:tc>
          <w:tcPr>
            <w:tcW w:w="2194" w:type="dxa"/>
            <w:vMerge w:val="restart"/>
            <w:tcBorders>
              <w:top w:val="single" w:sz="4" w:space="0" w:color="auto"/>
              <w:left w:val="single" w:sz="4" w:space="0" w:color="auto"/>
              <w:right w:val="single" w:sz="4" w:space="0" w:color="auto"/>
            </w:tcBorders>
          </w:tcPr>
          <w:p w14:paraId="3B858D4F" w14:textId="77777777" w:rsidR="00B438CF" w:rsidRPr="009C6395" w:rsidRDefault="00B438CF" w:rsidP="00DA2324">
            <w:pPr>
              <w:widowControl w:val="0"/>
              <w:autoSpaceDE w:val="0"/>
              <w:autoSpaceDN w:val="0"/>
              <w:adjustRightInd w:val="0"/>
              <w:jc w:val="center"/>
              <w:rPr>
                <w:rFonts w:eastAsiaTheme="minorEastAsia"/>
              </w:rPr>
            </w:pPr>
            <w:r w:rsidRPr="009C6395">
              <w:rPr>
                <w:rFonts w:eastAsiaTheme="minorEastAsia"/>
              </w:rPr>
              <w:t>Документ</w:t>
            </w:r>
          </w:p>
        </w:tc>
        <w:tc>
          <w:tcPr>
            <w:tcW w:w="1275" w:type="dxa"/>
            <w:vMerge w:val="restart"/>
            <w:tcBorders>
              <w:top w:val="single" w:sz="4" w:space="0" w:color="auto"/>
              <w:left w:val="single" w:sz="4" w:space="0" w:color="auto"/>
              <w:right w:val="single" w:sz="4" w:space="0" w:color="auto"/>
            </w:tcBorders>
          </w:tcPr>
          <w:p w14:paraId="3B858D50" w14:textId="77777777" w:rsidR="00B438CF" w:rsidRPr="009C6395" w:rsidRDefault="00B438CF" w:rsidP="00DA2324">
            <w:pPr>
              <w:widowControl w:val="0"/>
              <w:autoSpaceDE w:val="0"/>
              <w:autoSpaceDN w:val="0"/>
              <w:adjustRightInd w:val="0"/>
              <w:jc w:val="center"/>
              <w:rPr>
                <w:rFonts w:eastAsiaTheme="minorEastAsia"/>
              </w:rPr>
            </w:pPr>
            <w:r w:rsidRPr="009C6395">
              <w:rPr>
                <w:rFonts w:eastAsiaTheme="minorEastAsia"/>
              </w:rPr>
              <w:t>Ответственный за достижение показателя</w:t>
            </w:r>
          </w:p>
        </w:tc>
        <w:tc>
          <w:tcPr>
            <w:tcW w:w="1351" w:type="dxa"/>
            <w:vMerge w:val="restart"/>
            <w:tcBorders>
              <w:top w:val="single" w:sz="4" w:space="0" w:color="auto"/>
              <w:left w:val="single" w:sz="4" w:space="0" w:color="auto"/>
              <w:right w:val="single" w:sz="4" w:space="0" w:color="auto"/>
            </w:tcBorders>
          </w:tcPr>
          <w:p w14:paraId="3B858D51" w14:textId="77777777" w:rsidR="00B438CF" w:rsidRPr="009C6395" w:rsidRDefault="00B438CF" w:rsidP="00DA2324">
            <w:pPr>
              <w:widowControl w:val="0"/>
              <w:autoSpaceDE w:val="0"/>
              <w:autoSpaceDN w:val="0"/>
              <w:adjustRightInd w:val="0"/>
              <w:jc w:val="center"/>
              <w:rPr>
                <w:rFonts w:eastAsiaTheme="minorEastAsia"/>
              </w:rPr>
            </w:pPr>
            <w:r w:rsidRPr="009C6395">
              <w:rPr>
                <w:rFonts w:eastAsiaTheme="minorEastAsia"/>
              </w:rPr>
              <w:t>Связь с национальными целями</w:t>
            </w:r>
          </w:p>
        </w:tc>
      </w:tr>
      <w:tr w:rsidR="00B438CF" w:rsidRPr="009C6395" w14:paraId="3B858D62" w14:textId="77777777" w:rsidTr="007463FA">
        <w:trPr>
          <w:trHeight w:val="538"/>
        </w:trPr>
        <w:tc>
          <w:tcPr>
            <w:tcW w:w="500" w:type="dxa"/>
            <w:vMerge/>
            <w:tcBorders>
              <w:top w:val="single" w:sz="4" w:space="0" w:color="auto"/>
              <w:left w:val="single" w:sz="4" w:space="0" w:color="auto"/>
              <w:bottom w:val="single" w:sz="4" w:space="0" w:color="auto"/>
              <w:right w:val="single" w:sz="4" w:space="0" w:color="auto"/>
            </w:tcBorders>
          </w:tcPr>
          <w:p w14:paraId="3B858D53" w14:textId="77777777" w:rsidR="00B438CF" w:rsidRPr="009C6395" w:rsidRDefault="00B438CF" w:rsidP="00DA2324">
            <w:pPr>
              <w:widowControl w:val="0"/>
              <w:autoSpaceDE w:val="0"/>
              <w:autoSpaceDN w:val="0"/>
              <w:adjustRightInd w:val="0"/>
              <w:jc w:val="center"/>
              <w:rPr>
                <w:rFonts w:eastAsiaTheme="minorEastAsia"/>
              </w:rPr>
            </w:pPr>
          </w:p>
        </w:tc>
        <w:tc>
          <w:tcPr>
            <w:tcW w:w="1277" w:type="dxa"/>
            <w:vMerge/>
            <w:tcBorders>
              <w:top w:val="single" w:sz="4" w:space="0" w:color="auto"/>
              <w:left w:val="single" w:sz="4" w:space="0" w:color="auto"/>
              <w:bottom w:val="single" w:sz="4" w:space="0" w:color="auto"/>
              <w:right w:val="single" w:sz="4" w:space="0" w:color="auto"/>
            </w:tcBorders>
          </w:tcPr>
          <w:p w14:paraId="3B858D54" w14:textId="77777777" w:rsidR="00B438CF" w:rsidRPr="009C6395" w:rsidRDefault="00B438CF" w:rsidP="00DA2324">
            <w:pPr>
              <w:widowControl w:val="0"/>
              <w:autoSpaceDE w:val="0"/>
              <w:autoSpaceDN w:val="0"/>
              <w:adjustRightInd w:val="0"/>
              <w:jc w:val="center"/>
              <w:rPr>
                <w:rFonts w:eastAsiaTheme="minorEastAsia"/>
              </w:rPr>
            </w:pPr>
          </w:p>
        </w:tc>
        <w:tc>
          <w:tcPr>
            <w:tcW w:w="850" w:type="dxa"/>
            <w:vMerge/>
            <w:tcBorders>
              <w:top w:val="single" w:sz="4" w:space="0" w:color="auto"/>
              <w:left w:val="single" w:sz="4" w:space="0" w:color="auto"/>
              <w:bottom w:val="single" w:sz="4" w:space="0" w:color="auto"/>
              <w:right w:val="single" w:sz="4" w:space="0" w:color="auto"/>
            </w:tcBorders>
          </w:tcPr>
          <w:p w14:paraId="3B858D55" w14:textId="77777777" w:rsidR="00B438CF" w:rsidRPr="009C6395" w:rsidRDefault="00B438CF" w:rsidP="00DA2324">
            <w:pPr>
              <w:widowControl w:val="0"/>
              <w:autoSpaceDE w:val="0"/>
              <w:autoSpaceDN w:val="0"/>
              <w:adjustRightInd w:val="0"/>
              <w:jc w:val="center"/>
              <w:rPr>
                <w:rFonts w:eastAsiaTheme="minorEastAsia"/>
              </w:rPr>
            </w:pPr>
          </w:p>
        </w:tc>
        <w:tc>
          <w:tcPr>
            <w:tcW w:w="1276" w:type="dxa"/>
            <w:vMerge/>
            <w:tcBorders>
              <w:top w:val="single" w:sz="4" w:space="0" w:color="auto"/>
              <w:left w:val="single" w:sz="4" w:space="0" w:color="auto"/>
              <w:bottom w:val="single" w:sz="4" w:space="0" w:color="auto"/>
              <w:right w:val="single" w:sz="4" w:space="0" w:color="auto"/>
            </w:tcBorders>
          </w:tcPr>
          <w:p w14:paraId="3B858D56" w14:textId="77777777" w:rsidR="00B438CF" w:rsidRPr="009C6395" w:rsidRDefault="00B438CF" w:rsidP="00DA2324">
            <w:pPr>
              <w:widowControl w:val="0"/>
              <w:autoSpaceDE w:val="0"/>
              <w:autoSpaceDN w:val="0"/>
              <w:adjustRightInd w:val="0"/>
              <w:jc w:val="center"/>
              <w:rPr>
                <w:rFonts w:eastAsiaTheme="minorEastAsia"/>
              </w:rPr>
            </w:pPr>
          </w:p>
        </w:tc>
        <w:tc>
          <w:tcPr>
            <w:tcW w:w="1134" w:type="dxa"/>
            <w:vMerge/>
            <w:tcBorders>
              <w:top w:val="single" w:sz="4" w:space="0" w:color="auto"/>
              <w:left w:val="single" w:sz="4" w:space="0" w:color="auto"/>
              <w:bottom w:val="single" w:sz="4" w:space="0" w:color="auto"/>
              <w:right w:val="single" w:sz="4" w:space="0" w:color="auto"/>
            </w:tcBorders>
          </w:tcPr>
          <w:p w14:paraId="3B858D57" w14:textId="77777777" w:rsidR="00B438CF" w:rsidRPr="009C6395" w:rsidRDefault="00B438CF" w:rsidP="00DA2324">
            <w:pPr>
              <w:widowControl w:val="0"/>
              <w:autoSpaceDE w:val="0"/>
              <w:autoSpaceDN w:val="0"/>
              <w:adjustRightInd w:val="0"/>
              <w:jc w:val="center"/>
              <w:rPr>
                <w:rFonts w:eastAsiaTheme="minorEastAsia"/>
              </w:rPr>
            </w:pPr>
          </w:p>
        </w:tc>
        <w:tc>
          <w:tcPr>
            <w:tcW w:w="1134" w:type="dxa"/>
            <w:vMerge/>
            <w:tcBorders>
              <w:top w:val="single" w:sz="4" w:space="0" w:color="auto"/>
              <w:left w:val="single" w:sz="4" w:space="0" w:color="auto"/>
              <w:bottom w:val="single" w:sz="4" w:space="0" w:color="auto"/>
              <w:right w:val="single" w:sz="4" w:space="0" w:color="auto"/>
            </w:tcBorders>
          </w:tcPr>
          <w:p w14:paraId="3B858D58" w14:textId="77777777" w:rsidR="00B438CF" w:rsidRPr="009C6395" w:rsidRDefault="00B438CF" w:rsidP="00DA2324">
            <w:pPr>
              <w:widowControl w:val="0"/>
              <w:autoSpaceDE w:val="0"/>
              <w:autoSpaceDN w:val="0"/>
              <w:adjustRightInd w:val="0"/>
              <w:jc w:val="center"/>
              <w:rPr>
                <w:rFonts w:eastAsiaTheme="minorEastAsia"/>
              </w:rPr>
            </w:pPr>
          </w:p>
        </w:tc>
        <w:tc>
          <w:tcPr>
            <w:tcW w:w="709" w:type="dxa"/>
            <w:tcBorders>
              <w:top w:val="single" w:sz="4" w:space="0" w:color="auto"/>
              <w:left w:val="single" w:sz="4" w:space="0" w:color="auto"/>
              <w:bottom w:val="single" w:sz="4" w:space="0" w:color="auto"/>
              <w:right w:val="single" w:sz="4" w:space="0" w:color="auto"/>
            </w:tcBorders>
          </w:tcPr>
          <w:p w14:paraId="3B858D59" w14:textId="77777777" w:rsidR="00B438CF" w:rsidRPr="009C6395" w:rsidRDefault="00B438CF" w:rsidP="00DA2324">
            <w:pPr>
              <w:widowControl w:val="0"/>
              <w:autoSpaceDE w:val="0"/>
              <w:autoSpaceDN w:val="0"/>
              <w:adjustRightInd w:val="0"/>
              <w:jc w:val="center"/>
              <w:rPr>
                <w:rFonts w:eastAsiaTheme="minorEastAsia"/>
              </w:rPr>
            </w:pPr>
            <w:r w:rsidRPr="009C6395">
              <w:rPr>
                <w:rFonts w:eastAsiaTheme="minorEastAsia"/>
              </w:rPr>
              <w:t>значение</w:t>
            </w:r>
          </w:p>
        </w:tc>
        <w:tc>
          <w:tcPr>
            <w:tcW w:w="850" w:type="dxa"/>
            <w:tcBorders>
              <w:top w:val="single" w:sz="4" w:space="0" w:color="auto"/>
              <w:left w:val="single" w:sz="4" w:space="0" w:color="auto"/>
              <w:bottom w:val="single" w:sz="4" w:space="0" w:color="auto"/>
              <w:right w:val="single" w:sz="4" w:space="0" w:color="auto"/>
            </w:tcBorders>
          </w:tcPr>
          <w:p w14:paraId="3B858D5A" w14:textId="77777777" w:rsidR="00B438CF" w:rsidRPr="009C6395" w:rsidRDefault="00B438CF" w:rsidP="00DA2324">
            <w:pPr>
              <w:widowControl w:val="0"/>
              <w:autoSpaceDE w:val="0"/>
              <w:autoSpaceDN w:val="0"/>
              <w:adjustRightInd w:val="0"/>
              <w:jc w:val="center"/>
              <w:rPr>
                <w:rFonts w:eastAsiaTheme="minorEastAsia"/>
              </w:rPr>
            </w:pPr>
            <w:r w:rsidRPr="009C6395">
              <w:rPr>
                <w:rFonts w:eastAsiaTheme="minorEastAsia"/>
              </w:rPr>
              <w:t>год</w:t>
            </w:r>
          </w:p>
        </w:tc>
        <w:tc>
          <w:tcPr>
            <w:tcW w:w="851" w:type="dxa"/>
            <w:tcBorders>
              <w:top w:val="single" w:sz="4" w:space="0" w:color="auto"/>
              <w:left w:val="single" w:sz="4" w:space="0" w:color="auto"/>
              <w:bottom w:val="single" w:sz="4" w:space="0" w:color="auto"/>
              <w:right w:val="single" w:sz="4" w:space="0" w:color="auto"/>
            </w:tcBorders>
          </w:tcPr>
          <w:p w14:paraId="3B858D5B" w14:textId="77777777" w:rsidR="00B438CF" w:rsidRPr="009C6395" w:rsidRDefault="00B438CF" w:rsidP="00DA2324">
            <w:pPr>
              <w:widowControl w:val="0"/>
              <w:autoSpaceDE w:val="0"/>
              <w:autoSpaceDN w:val="0"/>
              <w:adjustRightInd w:val="0"/>
              <w:jc w:val="center"/>
              <w:rPr>
                <w:rFonts w:eastAsiaTheme="minorEastAsia"/>
              </w:rPr>
            </w:pPr>
            <w:r w:rsidRPr="009C6395">
              <w:rPr>
                <w:rFonts w:eastAsiaTheme="minorEastAsia"/>
              </w:rPr>
              <w:t>202</w:t>
            </w:r>
            <w:r>
              <w:rPr>
                <w:rFonts w:eastAsiaTheme="minorEastAsia"/>
              </w:rPr>
              <w:t>5</w:t>
            </w:r>
            <w:r w:rsidRPr="009C6395">
              <w:rPr>
                <w:rFonts w:eastAsiaTheme="minorEastAsia"/>
              </w:rPr>
              <w:t xml:space="preserve"> год</w:t>
            </w:r>
          </w:p>
        </w:tc>
        <w:tc>
          <w:tcPr>
            <w:tcW w:w="708" w:type="dxa"/>
            <w:tcBorders>
              <w:top w:val="single" w:sz="4" w:space="0" w:color="auto"/>
              <w:left w:val="single" w:sz="4" w:space="0" w:color="auto"/>
              <w:bottom w:val="single" w:sz="4" w:space="0" w:color="auto"/>
              <w:right w:val="single" w:sz="4" w:space="0" w:color="auto"/>
            </w:tcBorders>
          </w:tcPr>
          <w:p w14:paraId="3B858D5C" w14:textId="77777777" w:rsidR="00B438CF" w:rsidRPr="009C6395" w:rsidRDefault="00B438CF" w:rsidP="00DA2324">
            <w:pPr>
              <w:widowControl w:val="0"/>
              <w:autoSpaceDE w:val="0"/>
              <w:autoSpaceDN w:val="0"/>
              <w:adjustRightInd w:val="0"/>
              <w:jc w:val="center"/>
              <w:rPr>
                <w:rFonts w:eastAsiaTheme="minorEastAsia"/>
              </w:rPr>
            </w:pPr>
            <w:r w:rsidRPr="009C6395">
              <w:rPr>
                <w:rFonts w:eastAsiaTheme="minorEastAsia"/>
              </w:rPr>
              <w:t>202</w:t>
            </w:r>
            <w:r>
              <w:rPr>
                <w:rFonts w:eastAsiaTheme="minorEastAsia"/>
              </w:rPr>
              <w:t>6</w:t>
            </w:r>
            <w:r w:rsidRPr="009C6395">
              <w:rPr>
                <w:rFonts w:eastAsiaTheme="minorEastAsia"/>
              </w:rPr>
              <w:t xml:space="preserve"> год</w:t>
            </w:r>
          </w:p>
        </w:tc>
        <w:tc>
          <w:tcPr>
            <w:tcW w:w="851" w:type="dxa"/>
            <w:tcBorders>
              <w:top w:val="single" w:sz="4" w:space="0" w:color="auto"/>
              <w:left w:val="single" w:sz="4" w:space="0" w:color="auto"/>
              <w:bottom w:val="single" w:sz="4" w:space="0" w:color="auto"/>
              <w:right w:val="single" w:sz="4" w:space="0" w:color="auto"/>
            </w:tcBorders>
          </w:tcPr>
          <w:p w14:paraId="3B858D5D" w14:textId="77777777" w:rsidR="00B438CF" w:rsidRPr="009C6395" w:rsidRDefault="00B438CF" w:rsidP="00DA2324">
            <w:pPr>
              <w:widowControl w:val="0"/>
              <w:autoSpaceDE w:val="0"/>
              <w:autoSpaceDN w:val="0"/>
              <w:adjustRightInd w:val="0"/>
              <w:jc w:val="center"/>
              <w:rPr>
                <w:rFonts w:eastAsiaTheme="minorEastAsia"/>
              </w:rPr>
            </w:pPr>
            <w:r w:rsidRPr="009C6395">
              <w:rPr>
                <w:rFonts w:eastAsiaTheme="minorEastAsia"/>
              </w:rPr>
              <w:t>202</w:t>
            </w:r>
            <w:r>
              <w:rPr>
                <w:rFonts w:eastAsiaTheme="minorEastAsia"/>
              </w:rPr>
              <w:t>7</w:t>
            </w:r>
            <w:r w:rsidRPr="009C6395">
              <w:rPr>
                <w:rFonts w:eastAsiaTheme="minorEastAsia"/>
              </w:rPr>
              <w:t xml:space="preserve"> год</w:t>
            </w:r>
          </w:p>
        </w:tc>
        <w:tc>
          <w:tcPr>
            <w:tcW w:w="850" w:type="dxa"/>
            <w:tcBorders>
              <w:top w:val="single" w:sz="4" w:space="0" w:color="auto"/>
              <w:left w:val="single" w:sz="4" w:space="0" w:color="auto"/>
              <w:bottom w:val="single" w:sz="4" w:space="0" w:color="auto"/>
              <w:right w:val="single" w:sz="4" w:space="0" w:color="auto"/>
            </w:tcBorders>
          </w:tcPr>
          <w:p w14:paraId="3B858D5E" w14:textId="77777777" w:rsidR="00B438CF" w:rsidRPr="009C6395" w:rsidRDefault="00B438CF" w:rsidP="00DA2324">
            <w:pPr>
              <w:widowControl w:val="0"/>
              <w:autoSpaceDE w:val="0"/>
              <w:autoSpaceDN w:val="0"/>
              <w:adjustRightInd w:val="0"/>
              <w:jc w:val="center"/>
              <w:rPr>
                <w:rFonts w:eastAsiaTheme="minorEastAsia"/>
              </w:rPr>
            </w:pPr>
            <w:r w:rsidRPr="009C6395">
              <w:rPr>
                <w:rFonts w:eastAsiaTheme="minorEastAsia"/>
              </w:rPr>
              <w:t>2030 год (</w:t>
            </w:r>
            <w:proofErr w:type="spellStart"/>
            <w:r w:rsidRPr="009C6395">
              <w:rPr>
                <w:rFonts w:eastAsiaTheme="minorEastAsia"/>
              </w:rPr>
              <w:t>справочно</w:t>
            </w:r>
            <w:proofErr w:type="spellEnd"/>
            <w:r w:rsidRPr="009C6395">
              <w:rPr>
                <w:rFonts w:eastAsiaTheme="minorEastAsia"/>
              </w:rPr>
              <w:t>)</w:t>
            </w:r>
          </w:p>
        </w:tc>
        <w:tc>
          <w:tcPr>
            <w:tcW w:w="2194" w:type="dxa"/>
            <w:vMerge/>
            <w:tcBorders>
              <w:left w:val="single" w:sz="4" w:space="0" w:color="auto"/>
              <w:bottom w:val="single" w:sz="4" w:space="0" w:color="auto"/>
              <w:right w:val="single" w:sz="4" w:space="0" w:color="auto"/>
            </w:tcBorders>
          </w:tcPr>
          <w:p w14:paraId="3B858D5F" w14:textId="77777777" w:rsidR="00B438CF" w:rsidRPr="009C6395" w:rsidRDefault="00B438CF" w:rsidP="00DA2324">
            <w:pPr>
              <w:widowControl w:val="0"/>
              <w:autoSpaceDE w:val="0"/>
              <w:autoSpaceDN w:val="0"/>
              <w:adjustRightInd w:val="0"/>
              <w:jc w:val="center"/>
              <w:rPr>
                <w:rFonts w:eastAsiaTheme="minorEastAsia"/>
              </w:rPr>
            </w:pPr>
          </w:p>
        </w:tc>
        <w:tc>
          <w:tcPr>
            <w:tcW w:w="1275" w:type="dxa"/>
            <w:vMerge/>
            <w:tcBorders>
              <w:left w:val="single" w:sz="4" w:space="0" w:color="auto"/>
              <w:bottom w:val="single" w:sz="4" w:space="0" w:color="auto"/>
              <w:right w:val="single" w:sz="4" w:space="0" w:color="auto"/>
            </w:tcBorders>
          </w:tcPr>
          <w:p w14:paraId="3B858D60" w14:textId="77777777" w:rsidR="00B438CF" w:rsidRPr="009C6395" w:rsidRDefault="00B438CF" w:rsidP="00DA2324">
            <w:pPr>
              <w:widowControl w:val="0"/>
              <w:autoSpaceDE w:val="0"/>
              <w:autoSpaceDN w:val="0"/>
              <w:adjustRightInd w:val="0"/>
              <w:jc w:val="center"/>
              <w:rPr>
                <w:rFonts w:eastAsiaTheme="minorEastAsia"/>
              </w:rPr>
            </w:pPr>
          </w:p>
        </w:tc>
        <w:tc>
          <w:tcPr>
            <w:tcW w:w="1351" w:type="dxa"/>
            <w:vMerge/>
            <w:tcBorders>
              <w:left w:val="single" w:sz="4" w:space="0" w:color="auto"/>
              <w:bottom w:val="single" w:sz="4" w:space="0" w:color="auto"/>
              <w:right w:val="single" w:sz="4" w:space="0" w:color="auto"/>
            </w:tcBorders>
          </w:tcPr>
          <w:p w14:paraId="3B858D61" w14:textId="77777777" w:rsidR="00B438CF" w:rsidRPr="009C6395" w:rsidRDefault="00B438CF" w:rsidP="00DA2324">
            <w:pPr>
              <w:widowControl w:val="0"/>
              <w:autoSpaceDE w:val="0"/>
              <w:autoSpaceDN w:val="0"/>
              <w:adjustRightInd w:val="0"/>
              <w:jc w:val="center"/>
              <w:rPr>
                <w:rFonts w:eastAsiaTheme="minorEastAsia"/>
              </w:rPr>
            </w:pPr>
          </w:p>
        </w:tc>
      </w:tr>
      <w:tr w:rsidR="00D04CC0" w:rsidRPr="009C6395" w14:paraId="3B858D64" w14:textId="77777777" w:rsidTr="00DA2324">
        <w:tc>
          <w:tcPr>
            <w:tcW w:w="15810" w:type="dxa"/>
            <w:gridSpan w:val="15"/>
            <w:tcBorders>
              <w:top w:val="single" w:sz="4" w:space="0" w:color="auto"/>
              <w:left w:val="single" w:sz="4" w:space="0" w:color="auto"/>
              <w:bottom w:val="single" w:sz="4" w:space="0" w:color="auto"/>
              <w:right w:val="single" w:sz="4" w:space="0" w:color="auto"/>
            </w:tcBorders>
          </w:tcPr>
          <w:p w14:paraId="3B858D63" w14:textId="77777777" w:rsidR="00D04CC0" w:rsidRPr="009C6395" w:rsidRDefault="00D04CC0" w:rsidP="00B3698B">
            <w:pPr>
              <w:widowControl w:val="0"/>
              <w:autoSpaceDE w:val="0"/>
              <w:autoSpaceDN w:val="0"/>
              <w:adjustRightInd w:val="0"/>
              <w:jc w:val="center"/>
              <w:rPr>
                <w:rFonts w:eastAsiaTheme="minorEastAsia"/>
              </w:rPr>
            </w:pPr>
            <w:r>
              <w:rPr>
                <w:rFonts w:eastAsiaTheme="minorEastAsia"/>
              </w:rPr>
              <w:t>1</w:t>
            </w:r>
            <w:r w:rsidRPr="009C6395">
              <w:rPr>
                <w:rFonts w:eastAsiaTheme="minorEastAsia"/>
              </w:rPr>
              <w:t xml:space="preserve">. Цель муниципальной программы </w:t>
            </w:r>
            <w:r>
              <w:rPr>
                <w:rFonts w:eastAsiaTheme="minorEastAsia"/>
              </w:rPr>
              <w:t>«</w:t>
            </w:r>
            <w:r w:rsidR="00B53E89" w:rsidRPr="006C28FD">
              <w:rPr>
                <w:color w:val="000000"/>
              </w:rPr>
              <w:t xml:space="preserve">Повышение качества и комфорта проживания населения на территории  </w:t>
            </w:r>
            <w:r w:rsidR="00B3698B">
              <w:rPr>
                <w:color w:val="000000"/>
              </w:rPr>
              <w:t>Шолоховского городского поселения</w:t>
            </w:r>
            <w:r>
              <w:rPr>
                <w:rFonts w:eastAsiaTheme="minorEastAsia"/>
              </w:rPr>
              <w:t>»</w:t>
            </w:r>
          </w:p>
        </w:tc>
      </w:tr>
      <w:tr w:rsidR="00D04CC0" w:rsidRPr="009C6395" w14:paraId="3B858D80" w14:textId="77777777" w:rsidTr="007463FA">
        <w:tc>
          <w:tcPr>
            <w:tcW w:w="500" w:type="dxa"/>
            <w:tcBorders>
              <w:top w:val="single" w:sz="4" w:space="0" w:color="auto"/>
              <w:left w:val="single" w:sz="4" w:space="0" w:color="auto"/>
              <w:bottom w:val="single" w:sz="4" w:space="0" w:color="auto"/>
              <w:right w:val="single" w:sz="4" w:space="0" w:color="auto"/>
            </w:tcBorders>
          </w:tcPr>
          <w:p w14:paraId="3B858D65" w14:textId="77777777" w:rsidR="00D04CC0" w:rsidRPr="009C6395" w:rsidRDefault="00D04CC0" w:rsidP="00DA2324">
            <w:pPr>
              <w:widowControl w:val="0"/>
              <w:autoSpaceDE w:val="0"/>
              <w:autoSpaceDN w:val="0"/>
              <w:adjustRightInd w:val="0"/>
              <w:jc w:val="center"/>
              <w:rPr>
                <w:rFonts w:eastAsiaTheme="minorEastAsia"/>
              </w:rPr>
            </w:pPr>
            <w:r>
              <w:rPr>
                <w:rFonts w:eastAsiaTheme="minorEastAsia"/>
              </w:rPr>
              <w:t>1</w:t>
            </w:r>
            <w:r w:rsidRPr="009C6395">
              <w:rPr>
                <w:rFonts w:eastAsiaTheme="minorEastAsia"/>
              </w:rPr>
              <w:t>.1.</w:t>
            </w:r>
          </w:p>
        </w:tc>
        <w:tc>
          <w:tcPr>
            <w:tcW w:w="1277" w:type="dxa"/>
            <w:tcBorders>
              <w:top w:val="single" w:sz="4" w:space="0" w:color="auto"/>
              <w:left w:val="single" w:sz="4" w:space="0" w:color="auto"/>
              <w:bottom w:val="single" w:sz="4" w:space="0" w:color="auto"/>
              <w:right w:val="single" w:sz="4" w:space="0" w:color="auto"/>
            </w:tcBorders>
          </w:tcPr>
          <w:p w14:paraId="3B858D66" w14:textId="77777777" w:rsidR="00D04CC0" w:rsidRPr="003E1D04" w:rsidRDefault="00B033C4" w:rsidP="003E1D04">
            <w:pPr>
              <w:widowControl w:val="0"/>
              <w:autoSpaceDE w:val="0"/>
              <w:autoSpaceDN w:val="0"/>
              <w:adjustRightInd w:val="0"/>
              <w:rPr>
                <w:rFonts w:eastAsiaTheme="minorEastAsia"/>
              </w:rPr>
            </w:pPr>
            <w:r>
              <w:rPr>
                <w:sz w:val="22"/>
                <w:szCs w:val="22"/>
                <w:lang w:eastAsia="ru-RU"/>
              </w:rPr>
              <w:t xml:space="preserve">Содержание и </w:t>
            </w:r>
            <w:r w:rsidR="003036BA" w:rsidRPr="003036BA">
              <w:rPr>
                <w:sz w:val="22"/>
                <w:szCs w:val="22"/>
                <w:lang w:eastAsia="ru-RU"/>
              </w:rPr>
              <w:t>благоустро</w:t>
            </w:r>
            <w:r>
              <w:rPr>
                <w:sz w:val="22"/>
                <w:szCs w:val="22"/>
                <w:lang w:eastAsia="ru-RU"/>
              </w:rPr>
              <w:t>йство</w:t>
            </w:r>
            <w:r w:rsidR="003036BA" w:rsidRPr="003036BA">
              <w:rPr>
                <w:sz w:val="22"/>
                <w:szCs w:val="22"/>
                <w:lang w:eastAsia="ru-RU"/>
              </w:rPr>
              <w:t xml:space="preserve"> территорий общественного пользования </w:t>
            </w:r>
            <w:r>
              <w:rPr>
                <w:sz w:val="22"/>
                <w:szCs w:val="22"/>
                <w:lang w:eastAsia="ru-RU"/>
              </w:rPr>
              <w:t>на территории Шолоховского городского поселения</w:t>
            </w:r>
          </w:p>
        </w:tc>
        <w:tc>
          <w:tcPr>
            <w:tcW w:w="850" w:type="dxa"/>
            <w:tcBorders>
              <w:top w:val="single" w:sz="4" w:space="0" w:color="auto"/>
              <w:left w:val="single" w:sz="4" w:space="0" w:color="auto"/>
              <w:bottom w:val="single" w:sz="4" w:space="0" w:color="auto"/>
              <w:right w:val="single" w:sz="4" w:space="0" w:color="auto"/>
            </w:tcBorders>
          </w:tcPr>
          <w:p w14:paraId="3B858D67" w14:textId="77777777" w:rsidR="00D04CC0" w:rsidRPr="009C6395" w:rsidRDefault="003036BA" w:rsidP="00BE30FE">
            <w:pPr>
              <w:suppressAutoHyphens w:val="0"/>
              <w:autoSpaceDE w:val="0"/>
              <w:autoSpaceDN w:val="0"/>
              <w:adjustRightInd w:val="0"/>
              <w:rPr>
                <w:rFonts w:eastAsiaTheme="minorEastAsia"/>
              </w:rPr>
            </w:pPr>
            <w:r>
              <w:rPr>
                <w:lang w:eastAsia="ru-RU"/>
              </w:rPr>
              <w:t>МП</w:t>
            </w:r>
          </w:p>
        </w:tc>
        <w:tc>
          <w:tcPr>
            <w:tcW w:w="1276" w:type="dxa"/>
            <w:tcBorders>
              <w:top w:val="single" w:sz="4" w:space="0" w:color="auto"/>
              <w:left w:val="single" w:sz="4" w:space="0" w:color="auto"/>
              <w:bottom w:val="single" w:sz="4" w:space="0" w:color="auto"/>
              <w:right w:val="single" w:sz="4" w:space="0" w:color="auto"/>
            </w:tcBorders>
          </w:tcPr>
          <w:p w14:paraId="3B858D68" w14:textId="77777777" w:rsidR="00D04CC0" w:rsidRPr="009C6395" w:rsidRDefault="00D04CC0" w:rsidP="00DA2324">
            <w:pPr>
              <w:widowControl w:val="0"/>
              <w:autoSpaceDE w:val="0"/>
              <w:autoSpaceDN w:val="0"/>
              <w:adjustRightInd w:val="0"/>
              <w:jc w:val="center"/>
              <w:rPr>
                <w:rFonts w:eastAsiaTheme="minorEastAsia"/>
              </w:rPr>
            </w:pPr>
            <w:r w:rsidRPr="009C6395">
              <w:rPr>
                <w:rFonts w:eastAsiaTheme="minorEastAsia"/>
              </w:rPr>
              <w:t>возрастание</w:t>
            </w:r>
          </w:p>
        </w:tc>
        <w:tc>
          <w:tcPr>
            <w:tcW w:w="1134" w:type="dxa"/>
            <w:tcBorders>
              <w:top w:val="single" w:sz="4" w:space="0" w:color="auto"/>
              <w:left w:val="single" w:sz="4" w:space="0" w:color="auto"/>
              <w:bottom w:val="single" w:sz="4" w:space="0" w:color="auto"/>
              <w:right w:val="single" w:sz="4" w:space="0" w:color="auto"/>
            </w:tcBorders>
          </w:tcPr>
          <w:p w14:paraId="3B858D69" w14:textId="77777777" w:rsidR="00D04CC0" w:rsidRPr="009C6395" w:rsidRDefault="003036BA" w:rsidP="003E1D04">
            <w:pPr>
              <w:widowControl w:val="0"/>
              <w:autoSpaceDE w:val="0"/>
              <w:autoSpaceDN w:val="0"/>
              <w:adjustRightInd w:val="0"/>
              <w:jc w:val="center"/>
              <w:rPr>
                <w:rFonts w:eastAsiaTheme="minorEastAsia"/>
              </w:rPr>
            </w:pPr>
            <w:r>
              <w:rPr>
                <w:rFonts w:eastAsiaTheme="minorEastAsia"/>
              </w:rPr>
              <w:t>процент</w:t>
            </w:r>
          </w:p>
        </w:tc>
        <w:tc>
          <w:tcPr>
            <w:tcW w:w="1134" w:type="dxa"/>
            <w:tcBorders>
              <w:top w:val="single" w:sz="4" w:space="0" w:color="auto"/>
              <w:left w:val="single" w:sz="4" w:space="0" w:color="auto"/>
              <w:bottom w:val="single" w:sz="4" w:space="0" w:color="auto"/>
              <w:right w:val="single" w:sz="4" w:space="0" w:color="auto"/>
            </w:tcBorders>
          </w:tcPr>
          <w:p w14:paraId="3B858D6A" w14:textId="77777777" w:rsidR="00D04CC0" w:rsidRPr="009C6395" w:rsidRDefault="0043573A" w:rsidP="00DA2324">
            <w:pPr>
              <w:widowControl w:val="0"/>
              <w:autoSpaceDE w:val="0"/>
              <w:autoSpaceDN w:val="0"/>
              <w:adjustRightInd w:val="0"/>
              <w:jc w:val="center"/>
              <w:rPr>
                <w:rFonts w:eastAsiaTheme="minorEastAsia"/>
              </w:rPr>
            </w:pPr>
            <w:r>
              <w:rPr>
                <w:rFonts w:eastAsiaTheme="minorEastAsia"/>
              </w:rPr>
              <w:t>ведомственный</w:t>
            </w:r>
          </w:p>
        </w:tc>
        <w:tc>
          <w:tcPr>
            <w:tcW w:w="709" w:type="dxa"/>
            <w:tcBorders>
              <w:top w:val="single" w:sz="4" w:space="0" w:color="auto"/>
              <w:left w:val="single" w:sz="4" w:space="0" w:color="auto"/>
              <w:bottom w:val="single" w:sz="4" w:space="0" w:color="auto"/>
              <w:right w:val="single" w:sz="4" w:space="0" w:color="auto"/>
            </w:tcBorders>
          </w:tcPr>
          <w:p w14:paraId="3B858D6B" w14:textId="77777777" w:rsidR="00D04CC0" w:rsidRPr="009C6395" w:rsidRDefault="0096382B" w:rsidP="00DA2324">
            <w:pPr>
              <w:widowControl w:val="0"/>
              <w:autoSpaceDE w:val="0"/>
              <w:autoSpaceDN w:val="0"/>
              <w:adjustRightInd w:val="0"/>
              <w:jc w:val="center"/>
              <w:rPr>
                <w:rFonts w:eastAsiaTheme="minorEastAsia"/>
              </w:rPr>
            </w:pPr>
            <w:r>
              <w:rPr>
                <w:rFonts w:eastAsiaTheme="minorEastAsia"/>
              </w:rPr>
              <w:t>1</w:t>
            </w:r>
            <w:r w:rsidR="003036BA">
              <w:rPr>
                <w:rFonts w:eastAsiaTheme="minorEastAsia"/>
              </w:rPr>
              <w:t>00</w:t>
            </w:r>
          </w:p>
        </w:tc>
        <w:tc>
          <w:tcPr>
            <w:tcW w:w="850" w:type="dxa"/>
            <w:tcBorders>
              <w:top w:val="single" w:sz="4" w:space="0" w:color="auto"/>
              <w:left w:val="single" w:sz="4" w:space="0" w:color="auto"/>
              <w:bottom w:val="single" w:sz="4" w:space="0" w:color="auto"/>
              <w:right w:val="single" w:sz="4" w:space="0" w:color="auto"/>
            </w:tcBorders>
          </w:tcPr>
          <w:p w14:paraId="3B858D6C" w14:textId="77777777" w:rsidR="00D04CC0" w:rsidRPr="009C6395" w:rsidRDefault="00D04CC0" w:rsidP="00DA2324">
            <w:pPr>
              <w:widowControl w:val="0"/>
              <w:autoSpaceDE w:val="0"/>
              <w:autoSpaceDN w:val="0"/>
              <w:adjustRightInd w:val="0"/>
              <w:jc w:val="center"/>
              <w:rPr>
                <w:rFonts w:eastAsiaTheme="minorEastAsia"/>
              </w:rPr>
            </w:pPr>
            <w:r w:rsidRPr="009C6395">
              <w:rPr>
                <w:rFonts w:eastAsiaTheme="minorEastAsia"/>
              </w:rPr>
              <w:t>202</w:t>
            </w:r>
            <w:r>
              <w:rPr>
                <w:rFonts w:eastAsiaTheme="minorEastAsia"/>
              </w:rPr>
              <w:t>3</w:t>
            </w:r>
            <w:r w:rsidRPr="009C6395">
              <w:rPr>
                <w:rFonts w:eastAsiaTheme="minorEastAsia"/>
              </w:rPr>
              <w:t xml:space="preserve"> год</w:t>
            </w:r>
          </w:p>
        </w:tc>
        <w:tc>
          <w:tcPr>
            <w:tcW w:w="851" w:type="dxa"/>
            <w:tcBorders>
              <w:top w:val="single" w:sz="4" w:space="0" w:color="auto"/>
              <w:left w:val="single" w:sz="4" w:space="0" w:color="auto"/>
              <w:bottom w:val="single" w:sz="4" w:space="0" w:color="auto"/>
              <w:right w:val="single" w:sz="4" w:space="0" w:color="auto"/>
            </w:tcBorders>
          </w:tcPr>
          <w:p w14:paraId="3B858D6D" w14:textId="77777777" w:rsidR="00D04CC0" w:rsidRPr="008450B9" w:rsidRDefault="0096382B" w:rsidP="00DA2324">
            <w:pPr>
              <w:widowControl w:val="0"/>
              <w:autoSpaceDE w:val="0"/>
              <w:autoSpaceDN w:val="0"/>
              <w:adjustRightInd w:val="0"/>
              <w:jc w:val="center"/>
              <w:rPr>
                <w:rFonts w:eastAsiaTheme="minorEastAsia"/>
              </w:rPr>
            </w:pPr>
            <w:r>
              <w:rPr>
                <w:rFonts w:eastAsiaTheme="minorEastAsia"/>
              </w:rPr>
              <w:t>1</w:t>
            </w:r>
            <w:r w:rsidR="003036BA">
              <w:rPr>
                <w:rFonts w:eastAsiaTheme="minorEastAsia"/>
              </w:rPr>
              <w:t>00</w:t>
            </w:r>
          </w:p>
        </w:tc>
        <w:tc>
          <w:tcPr>
            <w:tcW w:w="708" w:type="dxa"/>
            <w:tcBorders>
              <w:top w:val="single" w:sz="4" w:space="0" w:color="auto"/>
              <w:left w:val="single" w:sz="4" w:space="0" w:color="auto"/>
              <w:bottom w:val="single" w:sz="4" w:space="0" w:color="auto"/>
              <w:right w:val="single" w:sz="4" w:space="0" w:color="auto"/>
            </w:tcBorders>
          </w:tcPr>
          <w:p w14:paraId="3B858D6E" w14:textId="77777777" w:rsidR="00D04CC0" w:rsidRPr="008450B9" w:rsidRDefault="0096382B" w:rsidP="00DA2324">
            <w:pPr>
              <w:widowControl w:val="0"/>
              <w:autoSpaceDE w:val="0"/>
              <w:autoSpaceDN w:val="0"/>
              <w:adjustRightInd w:val="0"/>
              <w:jc w:val="center"/>
              <w:rPr>
                <w:rFonts w:eastAsiaTheme="minorEastAsia"/>
              </w:rPr>
            </w:pPr>
            <w:r>
              <w:rPr>
                <w:rFonts w:eastAsiaTheme="minorEastAsia"/>
              </w:rPr>
              <w:t>1</w:t>
            </w:r>
            <w:r w:rsidR="003036BA">
              <w:rPr>
                <w:rFonts w:eastAsiaTheme="minorEastAsia"/>
              </w:rPr>
              <w:t>00</w:t>
            </w:r>
          </w:p>
        </w:tc>
        <w:tc>
          <w:tcPr>
            <w:tcW w:w="851" w:type="dxa"/>
            <w:tcBorders>
              <w:top w:val="single" w:sz="4" w:space="0" w:color="auto"/>
              <w:left w:val="single" w:sz="4" w:space="0" w:color="auto"/>
              <w:bottom w:val="single" w:sz="4" w:space="0" w:color="auto"/>
              <w:right w:val="single" w:sz="4" w:space="0" w:color="auto"/>
            </w:tcBorders>
          </w:tcPr>
          <w:p w14:paraId="3B858D6F" w14:textId="77777777" w:rsidR="00D04CC0" w:rsidRPr="008450B9" w:rsidRDefault="0096382B" w:rsidP="00DA2324">
            <w:pPr>
              <w:widowControl w:val="0"/>
              <w:autoSpaceDE w:val="0"/>
              <w:autoSpaceDN w:val="0"/>
              <w:adjustRightInd w:val="0"/>
              <w:jc w:val="center"/>
              <w:rPr>
                <w:rFonts w:eastAsiaTheme="minorEastAsia"/>
              </w:rPr>
            </w:pPr>
            <w:r>
              <w:rPr>
                <w:rFonts w:eastAsiaTheme="minorEastAsia"/>
              </w:rPr>
              <w:t>1</w:t>
            </w:r>
            <w:r w:rsidR="003036BA">
              <w:rPr>
                <w:rFonts w:eastAsiaTheme="minorEastAsia"/>
              </w:rPr>
              <w:t>00</w:t>
            </w:r>
          </w:p>
        </w:tc>
        <w:tc>
          <w:tcPr>
            <w:tcW w:w="850" w:type="dxa"/>
            <w:tcBorders>
              <w:top w:val="single" w:sz="4" w:space="0" w:color="auto"/>
              <w:left w:val="single" w:sz="4" w:space="0" w:color="auto"/>
              <w:bottom w:val="single" w:sz="4" w:space="0" w:color="auto"/>
              <w:right w:val="single" w:sz="4" w:space="0" w:color="auto"/>
            </w:tcBorders>
          </w:tcPr>
          <w:p w14:paraId="3B858D70" w14:textId="77777777" w:rsidR="00D04CC0" w:rsidRPr="008450B9" w:rsidRDefault="0096382B" w:rsidP="00DA2324">
            <w:pPr>
              <w:widowControl w:val="0"/>
              <w:autoSpaceDE w:val="0"/>
              <w:autoSpaceDN w:val="0"/>
              <w:adjustRightInd w:val="0"/>
              <w:jc w:val="center"/>
              <w:rPr>
                <w:rFonts w:eastAsiaTheme="minorEastAsia"/>
              </w:rPr>
            </w:pPr>
            <w:r>
              <w:rPr>
                <w:rFonts w:eastAsiaTheme="minorEastAsia"/>
              </w:rPr>
              <w:t>1</w:t>
            </w:r>
            <w:r w:rsidR="003036BA">
              <w:rPr>
                <w:rFonts w:eastAsiaTheme="minorEastAsia"/>
              </w:rPr>
              <w:t>00</w:t>
            </w:r>
          </w:p>
        </w:tc>
        <w:tc>
          <w:tcPr>
            <w:tcW w:w="2194" w:type="dxa"/>
            <w:tcBorders>
              <w:top w:val="single" w:sz="4" w:space="0" w:color="auto"/>
              <w:left w:val="single" w:sz="4" w:space="0" w:color="auto"/>
              <w:bottom w:val="single" w:sz="4" w:space="0" w:color="auto"/>
              <w:right w:val="single" w:sz="4" w:space="0" w:color="auto"/>
            </w:tcBorders>
          </w:tcPr>
          <w:p w14:paraId="3B858D71" w14:textId="77777777" w:rsidR="00BE30FE" w:rsidRPr="00BE30FE" w:rsidRDefault="00BE30FE" w:rsidP="00BE30FE">
            <w:pPr>
              <w:suppressAutoHyphens w:val="0"/>
              <w:autoSpaceDE w:val="0"/>
              <w:autoSpaceDN w:val="0"/>
              <w:adjustRightInd w:val="0"/>
              <w:rPr>
                <w:lang w:eastAsia="ru-RU"/>
              </w:rPr>
            </w:pPr>
            <w:r w:rsidRPr="00BE30FE">
              <w:rPr>
                <w:lang w:eastAsia="ru-RU"/>
              </w:rPr>
              <w:t>Указ Президента</w:t>
            </w:r>
          </w:p>
          <w:p w14:paraId="3B858D72" w14:textId="77777777" w:rsidR="00BE30FE" w:rsidRPr="00BE30FE" w:rsidRDefault="00BE30FE" w:rsidP="00BE30FE">
            <w:pPr>
              <w:suppressAutoHyphens w:val="0"/>
              <w:autoSpaceDE w:val="0"/>
              <w:autoSpaceDN w:val="0"/>
              <w:adjustRightInd w:val="0"/>
              <w:rPr>
                <w:lang w:eastAsia="ru-RU"/>
              </w:rPr>
            </w:pPr>
            <w:r w:rsidRPr="00BE30FE">
              <w:rPr>
                <w:lang w:eastAsia="ru-RU"/>
              </w:rPr>
              <w:t>Российской Федерации</w:t>
            </w:r>
          </w:p>
          <w:p w14:paraId="3B858D73" w14:textId="77777777" w:rsidR="00BE30FE" w:rsidRPr="00BE30FE" w:rsidRDefault="00BE30FE" w:rsidP="00BE30FE">
            <w:pPr>
              <w:suppressAutoHyphens w:val="0"/>
              <w:autoSpaceDE w:val="0"/>
              <w:autoSpaceDN w:val="0"/>
              <w:adjustRightInd w:val="0"/>
              <w:rPr>
                <w:lang w:eastAsia="ru-RU"/>
              </w:rPr>
            </w:pPr>
            <w:r w:rsidRPr="00BE30FE">
              <w:rPr>
                <w:lang w:eastAsia="ru-RU"/>
              </w:rPr>
              <w:t>от 04.02.2021 № 68</w:t>
            </w:r>
          </w:p>
          <w:p w14:paraId="3B858D74" w14:textId="77777777" w:rsidR="00BE30FE" w:rsidRPr="00BE30FE" w:rsidRDefault="00BE30FE" w:rsidP="00BE30FE">
            <w:pPr>
              <w:suppressAutoHyphens w:val="0"/>
              <w:autoSpaceDE w:val="0"/>
              <w:autoSpaceDN w:val="0"/>
              <w:adjustRightInd w:val="0"/>
              <w:rPr>
                <w:lang w:eastAsia="ru-RU"/>
              </w:rPr>
            </w:pPr>
            <w:r w:rsidRPr="00BE30FE">
              <w:rPr>
                <w:lang w:eastAsia="ru-RU"/>
              </w:rPr>
              <w:t>«Об оценке эффективности</w:t>
            </w:r>
          </w:p>
          <w:p w14:paraId="3B858D75" w14:textId="77777777" w:rsidR="00BE30FE" w:rsidRPr="00BE30FE" w:rsidRDefault="00BE30FE" w:rsidP="00BE30FE">
            <w:pPr>
              <w:suppressAutoHyphens w:val="0"/>
              <w:autoSpaceDE w:val="0"/>
              <w:autoSpaceDN w:val="0"/>
              <w:adjustRightInd w:val="0"/>
              <w:rPr>
                <w:lang w:eastAsia="ru-RU"/>
              </w:rPr>
            </w:pPr>
            <w:r w:rsidRPr="00BE30FE">
              <w:rPr>
                <w:lang w:eastAsia="ru-RU"/>
              </w:rPr>
              <w:t>деятельности высших</w:t>
            </w:r>
          </w:p>
          <w:p w14:paraId="3B858D76" w14:textId="77777777" w:rsidR="00BE30FE" w:rsidRPr="00BE30FE" w:rsidRDefault="00BE30FE" w:rsidP="00BE30FE">
            <w:pPr>
              <w:suppressAutoHyphens w:val="0"/>
              <w:autoSpaceDE w:val="0"/>
              <w:autoSpaceDN w:val="0"/>
              <w:adjustRightInd w:val="0"/>
              <w:rPr>
                <w:lang w:eastAsia="ru-RU"/>
              </w:rPr>
            </w:pPr>
            <w:r w:rsidRPr="00BE30FE">
              <w:rPr>
                <w:lang w:eastAsia="ru-RU"/>
              </w:rPr>
              <w:t>должностных лиц субъектов</w:t>
            </w:r>
          </w:p>
          <w:p w14:paraId="3B858D77" w14:textId="77777777" w:rsidR="00BE30FE" w:rsidRPr="00BE30FE" w:rsidRDefault="00BE30FE" w:rsidP="00BE30FE">
            <w:pPr>
              <w:suppressAutoHyphens w:val="0"/>
              <w:autoSpaceDE w:val="0"/>
              <w:autoSpaceDN w:val="0"/>
              <w:adjustRightInd w:val="0"/>
              <w:rPr>
                <w:lang w:eastAsia="ru-RU"/>
              </w:rPr>
            </w:pPr>
            <w:r w:rsidRPr="00BE30FE">
              <w:rPr>
                <w:lang w:eastAsia="ru-RU"/>
              </w:rPr>
              <w:t>Российской Федерации</w:t>
            </w:r>
          </w:p>
          <w:p w14:paraId="3B858D78" w14:textId="77777777" w:rsidR="00BE30FE" w:rsidRPr="00BE30FE" w:rsidRDefault="00BE30FE" w:rsidP="00BE30FE">
            <w:pPr>
              <w:suppressAutoHyphens w:val="0"/>
              <w:autoSpaceDE w:val="0"/>
              <w:autoSpaceDN w:val="0"/>
              <w:adjustRightInd w:val="0"/>
              <w:rPr>
                <w:lang w:eastAsia="ru-RU"/>
              </w:rPr>
            </w:pPr>
            <w:r w:rsidRPr="00BE30FE">
              <w:rPr>
                <w:lang w:eastAsia="ru-RU"/>
              </w:rPr>
              <w:t>и деятельности исполнительных</w:t>
            </w:r>
          </w:p>
          <w:p w14:paraId="3B858D79" w14:textId="77777777" w:rsidR="00BE30FE" w:rsidRPr="00BE30FE" w:rsidRDefault="00BE30FE" w:rsidP="00BE30FE">
            <w:pPr>
              <w:suppressAutoHyphens w:val="0"/>
              <w:autoSpaceDE w:val="0"/>
              <w:autoSpaceDN w:val="0"/>
              <w:adjustRightInd w:val="0"/>
              <w:rPr>
                <w:lang w:eastAsia="ru-RU"/>
              </w:rPr>
            </w:pPr>
            <w:r w:rsidRPr="00BE30FE">
              <w:rPr>
                <w:lang w:eastAsia="ru-RU"/>
              </w:rPr>
              <w:t>органов субъектов Российской</w:t>
            </w:r>
          </w:p>
          <w:p w14:paraId="3B858D7A" w14:textId="77777777" w:rsidR="00BE30FE" w:rsidRPr="00BE30FE" w:rsidRDefault="00BE30FE" w:rsidP="00BE30FE">
            <w:pPr>
              <w:suppressAutoHyphens w:val="0"/>
              <w:autoSpaceDE w:val="0"/>
              <w:autoSpaceDN w:val="0"/>
              <w:adjustRightInd w:val="0"/>
              <w:rPr>
                <w:lang w:eastAsia="ru-RU"/>
              </w:rPr>
            </w:pPr>
            <w:r w:rsidRPr="00BE30FE">
              <w:rPr>
                <w:lang w:eastAsia="ru-RU"/>
              </w:rPr>
              <w:t>Федерации»,</w:t>
            </w:r>
          </w:p>
          <w:p w14:paraId="3B858D7B" w14:textId="77777777" w:rsidR="00BE30FE" w:rsidRPr="00BE30FE" w:rsidRDefault="00BE30FE" w:rsidP="00BE30FE">
            <w:pPr>
              <w:suppressAutoHyphens w:val="0"/>
              <w:autoSpaceDE w:val="0"/>
              <w:autoSpaceDN w:val="0"/>
              <w:adjustRightInd w:val="0"/>
              <w:rPr>
                <w:lang w:eastAsia="ru-RU"/>
              </w:rPr>
            </w:pPr>
            <w:r w:rsidRPr="00BE30FE">
              <w:rPr>
                <w:lang w:eastAsia="ru-RU"/>
              </w:rPr>
              <w:t>распоряжение Правительства</w:t>
            </w:r>
          </w:p>
          <w:p w14:paraId="3B858D7C" w14:textId="77777777" w:rsidR="00BE30FE" w:rsidRPr="00BE30FE" w:rsidRDefault="00BE30FE" w:rsidP="00BE30FE">
            <w:pPr>
              <w:suppressAutoHyphens w:val="0"/>
              <w:autoSpaceDE w:val="0"/>
              <w:autoSpaceDN w:val="0"/>
              <w:adjustRightInd w:val="0"/>
              <w:rPr>
                <w:lang w:eastAsia="ru-RU"/>
              </w:rPr>
            </w:pPr>
            <w:r w:rsidRPr="00BE30FE">
              <w:rPr>
                <w:lang w:eastAsia="ru-RU"/>
              </w:rPr>
              <w:t>Российской Федерации</w:t>
            </w:r>
          </w:p>
          <w:p w14:paraId="3B858D7D" w14:textId="77777777" w:rsidR="00D04CC0" w:rsidRPr="00BE30FE" w:rsidRDefault="00BE30FE" w:rsidP="00B438CF">
            <w:pPr>
              <w:suppressAutoHyphens w:val="0"/>
              <w:autoSpaceDE w:val="0"/>
              <w:autoSpaceDN w:val="0"/>
              <w:adjustRightInd w:val="0"/>
              <w:rPr>
                <w:rFonts w:eastAsiaTheme="minorEastAsia"/>
              </w:rPr>
            </w:pPr>
            <w:r w:rsidRPr="00BE30FE">
              <w:rPr>
                <w:lang w:eastAsia="ru-RU"/>
              </w:rPr>
              <w:t>от 01.10.2021 № 2765-р;</w:t>
            </w:r>
          </w:p>
        </w:tc>
        <w:tc>
          <w:tcPr>
            <w:tcW w:w="1275" w:type="dxa"/>
            <w:tcBorders>
              <w:top w:val="single" w:sz="4" w:space="0" w:color="auto"/>
              <w:left w:val="single" w:sz="4" w:space="0" w:color="auto"/>
              <w:bottom w:val="single" w:sz="4" w:space="0" w:color="auto"/>
              <w:right w:val="single" w:sz="4" w:space="0" w:color="auto"/>
            </w:tcBorders>
          </w:tcPr>
          <w:p w14:paraId="3B858D7E" w14:textId="77777777" w:rsidR="00D04CC0" w:rsidRPr="00AC79DE" w:rsidRDefault="0096382B" w:rsidP="00695063">
            <w:pPr>
              <w:widowControl w:val="0"/>
              <w:autoSpaceDE w:val="0"/>
              <w:autoSpaceDN w:val="0"/>
              <w:adjustRightInd w:val="0"/>
              <w:rPr>
                <w:rFonts w:eastAsiaTheme="minorEastAsia"/>
              </w:rPr>
            </w:pPr>
            <w:r>
              <w:t>Сектор муниципального хозяйства Администрации Шолоховского городского поселения</w:t>
            </w:r>
          </w:p>
        </w:tc>
        <w:tc>
          <w:tcPr>
            <w:tcW w:w="1351" w:type="dxa"/>
            <w:tcBorders>
              <w:top w:val="single" w:sz="4" w:space="0" w:color="auto"/>
              <w:left w:val="single" w:sz="4" w:space="0" w:color="auto"/>
              <w:bottom w:val="single" w:sz="4" w:space="0" w:color="auto"/>
              <w:right w:val="single" w:sz="4" w:space="0" w:color="auto"/>
            </w:tcBorders>
          </w:tcPr>
          <w:p w14:paraId="3B858D7F" w14:textId="77777777" w:rsidR="00D04CC0" w:rsidRPr="009C6395" w:rsidRDefault="003E1D04" w:rsidP="00DA2324">
            <w:pPr>
              <w:widowControl w:val="0"/>
              <w:autoSpaceDE w:val="0"/>
              <w:autoSpaceDN w:val="0"/>
              <w:adjustRightInd w:val="0"/>
              <w:rPr>
                <w:rFonts w:eastAsiaTheme="minorEastAsia"/>
              </w:rPr>
            </w:pPr>
            <w:r>
              <w:rPr>
                <w:rFonts w:eastAsiaTheme="minorEastAsia"/>
              </w:rPr>
              <w:t>НП «Жилье и городская среда»</w:t>
            </w:r>
          </w:p>
        </w:tc>
      </w:tr>
    </w:tbl>
    <w:p w14:paraId="3B858D81" w14:textId="77777777" w:rsidR="00D04CC0" w:rsidRDefault="00D04CC0" w:rsidP="00513EA4">
      <w:pPr>
        <w:widowControl w:val="0"/>
        <w:autoSpaceDE w:val="0"/>
        <w:autoSpaceDN w:val="0"/>
        <w:adjustRightInd w:val="0"/>
        <w:outlineLvl w:val="2"/>
        <w:rPr>
          <w:sz w:val="28"/>
          <w:szCs w:val="28"/>
        </w:rPr>
      </w:pPr>
      <w:r>
        <w:rPr>
          <w:sz w:val="28"/>
          <w:szCs w:val="28"/>
        </w:rPr>
        <w:t xml:space="preserve">                </w:t>
      </w:r>
    </w:p>
    <w:p w14:paraId="3B858D82" w14:textId="77777777" w:rsidR="00D04CC0" w:rsidRPr="00266BFE" w:rsidRDefault="00D04CC0" w:rsidP="00D04CC0">
      <w:pPr>
        <w:widowControl w:val="0"/>
        <w:autoSpaceDE w:val="0"/>
        <w:autoSpaceDN w:val="0"/>
        <w:adjustRightInd w:val="0"/>
        <w:ind w:left="3238"/>
        <w:jc w:val="both"/>
        <w:outlineLvl w:val="2"/>
        <w:rPr>
          <w:sz w:val="24"/>
          <w:szCs w:val="24"/>
        </w:rPr>
      </w:pPr>
      <w:r w:rsidRPr="00266BFE">
        <w:rPr>
          <w:sz w:val="24"/>
          <w:szCs w:val="24"/>
        </w:rPr>
        <w:t>Примечание.</w:t>
      </w:r>
    </w:p>
    <w:p w14:paraId="3B858D83" w14:textId="77777777" w:rsidR="00D04CC0" w:rsidRPr="00266BFE" w:rsidRDefault="00D04CC0" w:rsidP="00D04CC0">
      <w:pPr>
        <w:widowControl w:val="0"/>
        <w:autoSpaceDE w:val="0"/>
        <w:autoSpaceDN w:val="0"/>
        <w:adjustRightInd w:val="0"/>
        <w:ind w:left="3238"/>
        <w:jc w:val="both"/>
        <w:outlineLvl w:val="2"/>
        <w:rPr>
          <w:sz w:val="24"/>
          <w:szCs w:val="24"/>
        </w:rPr>
      </w:pPr>
      <w:r w:rsidRPr="00266BFE">
        <w:rPr>
          <w:sz w:val="24"/>
          <w:szCs w:val="24"/>
        </w:rPr>
        <w:t>Используемые сокращения:</w:t>
      </w:r>
    </w:p>
    <w:p w14:paraId="3B858D84" w14:textId="77777777" w:rsidR="00D04CC0" w:rsidRPr="00266BFE" w:rsidRDefault="00D04CC0" w:rsidP="00D04CC0">
      <w:pPr>
        <w:widowControl w:val="0"/>
        <w:autoSpaceDE w:val="0"/>
        <w:autoSpaceDN w:val="0"/>
        <w:adjustRightInd w:val="0"/>
        <w:ind w:left="3238"/>
        <w:jc w:val="both"/>
        <w:outlineLvl w:val="2"/>
        <w:rPr>
          <w:sz w:val="24"/>
          <w:szCs w:val="24"/>
        </w:rPr>
      </w:pPr>
      <w:r w:rsidRPr="00266BFE">
        <w:rPr>
          <w:sz w:val="24"/>
          <w:szCs w:val="24"/>
        </w:rPr>
        <w:t>НП - национальный проект;</w:t>
      </w:r>
    </w:p>
    <w:p w14:paraId="3B858D85" w14:textId="77777777" w:rsidR="00D04CC0" w:rsidRPr="00266BFE" w:rsidRDefault="00D04CC0" w:rsidP="00D04CC0">
      <w:pPr>
        <w:widowControl w:val="0"/>
        <w:autoSpaceDE w:val="0"/>
        <w:autoSpaceDN w:val="0"/>
        <w:adjustRightInd w:val="0"/>
        <w:ind w:left="3238"/>
        <w:jc w:val="both"/>
        <w:outlineLvl w:val="2"/>
        <w:rPr>
          <w:sz w:val="24"/>
          <w:szCs w:val="24"/>
        </w:rPr>
      </w:pPr>
      <w:r w:rsidRPr="00266BFE">
        <w:rPr>
          <w:sz w:val="24"/>
          <w:szCs w:val="24"/>
        </w:rPr>
        <w:t>ОМСУ - показатели для оценки эффективности деятельности органов местного самоуправления;</w:t>
      </w:r>
    </w:p>
    <w:p w14:paraId="3B858D86" w14:textId="77777777" w:rsidR="002E4283" w:rsidRPr="00266BFE" w:rsidRDefault="00D04CC0" w:rsidP="00CF45BA">
      <w:pPr>
        <w:widowControl w:val="0"/>
        <w:autoSpaceDE w:val="0"/>
        <w:autoSpaceDN w:val="0"/>
        <w:adjustRightInd w:val="0"/>
        <w:ind w:left="3238"/>
        <w:jc w:val="both"/>
        <w:outlineLvl w:val="2"/>
        <w:rPr>
          <w:sz w:val="24"/>
          <w:szCs w:val="24"/>
        </w:rPr>
      </w:pPr>
      <w:r w:rsidRPr="00266BFE">
        <w:rPr>
          <w:sz w:val="24"/>
          <w:szCs w:val="24"/>
        </w:rPr>
        <w:t xml:space="preserve">ОКЕИ - Общероссийский </w:t>
      </w:r>
      <w:hyperlink r:id="rId14" w:history="1">
        <w:r w:rsidRPr="00266BFE">
          <w:rPr>
            <w:rStyle w:val="a6"/>
            <w:sz w:val="24"/>
            <w:szCs w:val="24"/>
          </w:rPr>
          <w:t>классификатор</w:t>
        </w:r>
      </w:hyperlink>
      <w:r w:rsidR="00CF45BA" w:rsidRPr="00266BFE">
        <w:rPr>
          <w:sz w:val="24"/>
          <w:szCs w:val="24"/>
        </w:rPr>
        <w:t xml:space="preserve"> единиц </w:t>
      </w:r>
      <w:proofErr w:type="spellStart"/>
      <w:r w:rsidR="00CF45BA" w:rsidRPr="00266BFE">
        <w:rPr>
          <w:sz w:val="24"/>
          <w:szCs w:val="24"/>
        </w:rPr>
        <w:t>измерени</w:t>
      </w:r>
      <w:proofErr w:type="spellEnd"/>
    </w:p>
    <w:p w14:paraId="3B858D87" w14:textId="77777777" w:rsidR="00B77E69" w:rsidRDefault="00B77E69" w:rsidP="00B77E69">
      <w:pPr>
        <w:tabs>
          <w:tab w:val="left" w:pos="4410"/>
        </w:tabs>
        <w:jc w:val="center"/>
        <w:rPr>
          <w:sz w:val="28"/>
          <w:szCs w:val="28"/>
          <w:lang w:eastAsia="x-none"/>
        </w:rPr>
      </w:pPr>
      <w:r w:rsidRPr="00F51BAC">
        <w:rPr>
          <w:sz w:val="28"/>
          <w:szCs w:val="28"/>
          <w:lang w:eastAsia="x-none"/>
        </w:rPr>
        <w:lastRenderedPageBreak/>
        <w:t>3. Перечень структурных элементов муниципальной программы</w:t>
      </w:r>
    </w:p>
    <w:p w14:paraId="3B858D88" w14:textId="77777777" w:rsidR="00B77E69" w:rsidRPr="00F51BAC" w:rsidRDefault="00B77E69" w:rsidP="00B77E69">
      <w:pPr>
        <w:widowControl w:val="0"/>
        <w:autoSpaceDE w:val="0"/>
        <w:autoSpaceDN w:val="0"/>
        <w:adjustRightInd w:val="0"/>
        <w:rPr>
          <w:rFonts w:eastAsiaTheme="minorEastAsia"/>
        </w:rPr>
      </w:pPr>
    </w:p>
    <w:tbl>
      <w:tblPr>
        <w:tblW w:w="15297" w:type="dxa"/>
        <w:tblInd w:w="-5" w:type="dxa"/>
        <w:tblLayout w:type="fixed"/>
        <w:tblCellMar>
          <w:top w:w="102" w:type="dxa"/>
          <w:left w:w="62" w:type="dxa"/>
          <w:bottom w:w="102" w:type="dxa"/>
          <w:right w:w="62" w:type="dxa"/>
        </w:tblCellMar>
        <w:tblLook w:val="0000" w:firstRow="0" w:lastRow="0" w:firstColumn="0" w:lastColumn="0" w:noHBand="0" w:noVBand="0"/>
      </w:tblPr>
      <w:tblGrid>
        <w:gridCol w:w="788"/>
        <w:gridCol w:w="62"/>
        <w:gridCol w:w="4179"/>
        <w:gridCol w:w="6378"/>
        <w:gridCol w:w="3890"/>
      </w:tblGrid>
      <w:tr w:rsidR="00B77E69" w:rsidRPr="001E6773" w14:paraId="3B858D8E" w14:textId="77777777" w:rsidTr="007463FA">
        <w:trPr>
          <w:trHeight w:val="467"/>
        </w:trPr>
        <w:tc>
          <w:tcPr>
            <w:tcW w:w="850" w:type="dxa"/>
            <w:gridSpan w:val="2"/>
            <w:tcBorders>
              <w:top w:val="single" w:sz="4" w:space="0" w:color="auto"/>
              <w:left w:val="single" w:sz="4" w:space="0" w:color="auto"/>
              <w:bottom w:val="single" w:sz="4" w:space="0" w:color="auto"/>
              <w:right w:val="single" w:sz="4" w:space="0" w:color="auto"/>
            </w:tcBorders>
          </w:tcPr>
          <w:p w14:paraId="3B858D89" w14:textId="77777777" w:rsidR="00B77E69" w:rsidRPr="001E6773" w:rsidRDefault="00B77E69" w:rsidP="00C6159E">
            <w:pPr>
              <w:widowControl w:val="0"/>
              <w:autoSpaceDE w:val="0"/>
              <w:autoSpaceDN w:val="0"/>
              <w:adjustRightInd w:val="0"/>
              <w:jc w:val="center"/>
              <w:rPr>
                <w:rFonts w:eastAsiaTheme="minorEastAsia"/>
                <w:sz w:val="28"/>
                <w:szCs w:val="28"/>
              </w:rPr>
            </w:pPr>
            <w:r w:rsidRPr="001E6773">
              <w:rPr>
                <w:sz w:val="28"/>
                <w:szCs w:val="28"/>
              </w:rPr>
              <w:br w:type="page"/>
              <w:t>№</w:t>
            </w:r>
          </w:p>
          <w:p w14:paraId="3B858D8A" w14:textId="77777777" w:rsidR="00B77E69" w:rsidRPr="001E6773" w:rsidRDefault="00B77E69" w:rsidP="00C6159E">
            <w:pPr>
              <w:widowControl w:val="0"/>
              <w:autoSpaceDE w:val="0"/>
              <w:autoSpaceDN w:val="0"/>
              <w:adjustRightInd w:val="0"/>
              <w:jc w:val="center"/>
              <w:rPr>
                <w:rFonts w:eastAsiaTheme="minorEastAsia"/>
                <w:sz w:val="28"/>
                <w:szCs w:val="28"/>
              </w:rPr>
            </w:pPr>
            <w:r w:rsidRPr="001E6773">
              <w:rPr>
                <w:rFonts w:eastAsiaTheme="minorEastAsia"/>
                <w:sz w:val="28"/>
                <w:szCs w:val="28"/>
              </w:rPr>
              <w:t>п/п</w:t>
            </w:r>
          </w:p>
        </w:tc>
        <w:tc>
          <w:tcPr>
            <w:tcW w:w="4179" w:type="dxa"/>
            <w:tcBorders>
              <w:top w:val="single" w:sz="4" w:space="0" w:color="auto"/>
              <w:left w:val="single" w:sz="4" w:space="0" w:color="auto"/>
              <w:bottom w:val="single" w:sz="4" w:space="0" w:color="auto"/>
              <w:right w:val="single" w:sz="4" w:space="0" w:color="auto"/>
            </w:tcBorders>
          </w:tcPr>
          <w:p w14:paraId="3B858D8B" w14:textId="77777777" w:rsidR="00B77E69" w:rsidRPr="001E6773" w:rsidRDefault="00B77E69" w:rsidP="00C6159E">
            <w:pPr>
              <w:widowControl w:val="0"/>
              <w:autoSpaceDE w:val="0"/>
              <w:autoSpaceDN w:val="0"/>
              <w:adjustRightInd w:val="0"/>
              <w:jc w:val="center"/>
              <w:rPr>
                <w:rFonts w:eastAsiaTheme="minorEastAsia"/>
                <w:sz w:val="28"/>
                <w:szCs w:val="28"/>
              </w:rPr>
            </w:pPr>
            <w:r w:rsidRPr="001E6773">
              <w:rPr>
                <w:rFonts w:eastAsiaTheme="minorEastAsia"/>
                <w:sz w:val="28"/>
                <w:szCs w:val="28"/>
              </w:rPr>
              <w:t>Задача структурного элемента</w:t>
            </w:r>
          </w:p>
        </w:tc>
        <w:tc>
          <w:tcPr>
            <w:tcW w:w="6378" w:type="dxa"/>
            <w:tcBorders>
              <w:top w:val="single" w:sz="4" w:space="0" w:color="auto"/>
              <w:left w:val="single" w:sz="4" w:space="0" w:color="auto"/>
              <w:bottom w:val="single" w:sz="4" w:space="0" w:color="auto"/>
              <w:right w:val="single" w:sz="4" w:space="0" w:color="auto"/>
            </w:tcBorders>
          </w:tcPr>
          <w:p w14:paraId="3B858D8C" w14:textId="77777777" w:rsidR="00B77E69" w:rsidRPr="001E6773" w:rsidRDefault="00B77E69" w:rsidP="00C6159E">
            <w:pPr>
              <w:widowControl w:val="0"/>
              <w:autoSpaceDE w:val="0"/>
              <w:autoSpaceDN w:val="0"/>
              <w:adjustRightInd w:val="0"/>
              <w:jc w:val="center"/>
              <w:rPr>
                <w:rFonts w:eastAsiaTheme="minorEastAsia"/>
                <w:sz w:val="28"/>
                <w:szCs w:val="28"/>
              </w:rPr>
            </w:pPr>
            <w:r w:rsidRPr="001E6773">
              <w:rPr>
                <w:rFonts w:eastAsiaTheme="minorEastAsia"/>
                <w:sz w:val="28"/>
                <w:szCs w:val="28"/>
              </w:rPr>
              <w:t>Краткое описание ожидаемых эффектов от реализации задачи структурного элемента</w:t>
            </w:r>
          </w:p>
        </w:tc>
        <w:tc>
          <w:tcPr>
            <w:tcW w:w="3890" w:type="dxa"/>
            <w:tcBorders>
              <w:top w:val="single" w:sz="4" w:space="0" w:color="auto"/>
              <w:left w:val="single" w:sz="4" w:space="0" w:color="auto"/>
              <w:bottom w:val="single" w:sz="4" w:space="0" w:color="auto"/>
              <w:right w:val="single" w:sz="4" w:space="0" w:color="auto"/>
            </w:tcBorders>
          </w:tcPr>
          <w:p w14:paraId="3B858D8D" w14:textId="77777777" w:rsidR="00B77E69" w:rsidRPr="001E6773" w:rsidRDefault="00B77E69" w:rsidP="00C6159E">
            <w:pPr>
              <w:widowControl w:val="0"/>
              <w:autoSpaceDE w:val="0"/>
              <w:autoSpaceDN w:val="0"/>
              <w:adjustRightInd w:val="0"/>
              <w:jc w:val="center"/>
              <w:rPr>
                <w:rFonts w:eastAsiaTheme="minorEastAsia"/>
                <w:sz w:val="28"/>
                <w:szCs w:val="28"/>
              </w:rPr>
            </w:pPr>
            <w:r w:rsidRPr="001E6773">
              <w:rPr>
                <w:rFonts w:eastAsiaTheme="minorEastAsia"/>
                <w:sz w:val="28"/>
                <w:szCs w:val="28"/>
              </w:rPr>
              <w:t>Связь с показателями</w:t>
            </w:r>
          </w:p>
        </w:tc>
      </w:tr>
      <w:tr w:rsidR="00D04CC0" w:rsidRPr="001E6773" w14:paraId="3B858D90" w14:textId="77777777" w:rsidTr="007463FA">
        <w:trPr>
          <w:trHeight w:val="182"/>
        </w:trPr>
        <w:tc>
          <w:tcPr>
            <w:tcW w:w="15297" w:type="dxa"/>
            <w:gridSpan w:val="5"/>
            <w:tcBorders>
              <w:top w:val="single" w:sz="4" w:space="0" w:color="auto"/>
              <w:left w:val="single" w:sz="4" w:space="0" w:color="auto"/>
              <w:bottom w:val="single" w:sz="4" w:space="0" w:color="auto"/>
              <w:right w:val="single" w:sz="4" w:space="0" w:color="auto"/>
            </w:tcBorders>
          </w:tcPr>
          <w:p w14:paraId="3B858D8F" w14:textId="77777777" w:rsidR="00D04CC0" w:rsidRPr="001E6773" w:rsidRDefault="000623FD" w:rsidP="00DA2324">
            <w:pPr>
              <w:jc w:val="center"/>
              <w:rPr>
                <w:sz w:val="28"/>
                <w:szCs w:val="28"/>
              </w:rPr>
            </w:pPr>
            <w:r w:rsidRPr="001E6773">
              <w:rPr>
                <w:sz w:val="28"/>
                <w:szCs w:val="28"/>
              </w:rPr>
              <w:t>1</w:t>
            </w:r>
            <w:r w:rsidR="00D04CC0" w:rsidRPr="001E6773">
              <w:rPr>
                <w:sz w:val="28"/>
                <w:szCs w:val="28"/>
              </w:rPr>
              <w:t>. Комплексы процессных мероприятий</w:t>
            </w:r>
          </w:p>
        </w:tc>
      </w:tr>
      <w:tr w:rsidR="00D04CC0" w:rsidRPr="001E6773" w14:paraId="3B858D92" w14:textId="77777777" w:rsidTr="00CC291A">
        <w:tc>
          <w:tcPr>
            <w:tcW w:w="15297" w:type="dxa"/>
            <w:gridSpan w:val="5"/>
            <w:tcBorders>
              <w:top w:val="single" w:sz="4" w:space="0" w:color="auto"/>
              <w:left w:val="single" w:sz="4" w:space="0" w:color="auto"/>
              <w:right w:val="single" w:sz="4" w:space="0" w:color="auto"/>
            </w:tcBorders>
          </w:tcPr>
          <w:p w14:paraId="3B858D91" w14:textId="77777777" w:rsidR="00D04CC0" w:rsidRPr="001E6773" w:rsidRDefault="00C4497D" w:rsidP="0096382B">
            <w:pPr>
              <w:jc w:val="center"/>
              <w:rPr>
                <w:sz w:val="28"/>
                <w:szCs w:val="28"/>
              </w:rPr>
            </w:pPr>
            <w:r w:rsidRPr="001E6773">
              <w:rPr>
                <w:sz w:val="28"/>
                <w:szCs w:val="28"/>
              </w:rPr>
              <w:t>1</w:t>
            </w:r>
            <w:r w:rsidR="00D04CC0" w:rsidRPr="001E6773">
              <w:rPr>
                <w:sz w:val="28"/>
                <w:szCs w:val="28"/>
              </w:rPr>
              <w:t xml:space="preserve">.1. Комплекс процессных мероприятий </w:t>
            </w:r>
            <w:r w:rsidR="00FA35AA" w:rsidRPr="001E6773">
              <w:rPr>
                <w:sz w:val="28"/>
                <w:szCs w:val="28"/>
              </w:rPr>
              <w:t xml:space="preserve">«Создание условий для повышения заинтересованности граждан, организаций и иных лиц в реализации мероприятий по благоустройству общественных территорий </w:t>
            </w:r>
            <w:r w:rsidR="0096382B">
              <w:rPr>
                <w:sz w:val="28"/>
                <w:szCs w:val="28"/>
              </w:rPr>
              <w:t>Шолоховского городского поселения</w:t>
            </w:r>
            <w:r w:rsidR="00247225" w:rsidRPr="001E6773">
              <w:rPr>
                <w:sz w:val="28"/>
                <w:szCs w:val="28"/>
              </w:rPr>
              <w:t>»</w:t>
            </w:r>
          </w:p>
        </w:tc>
      </w:tr>
      <w:tr w:rsidR="00D04CC0" w:rsidRPr="001E6773" w14:paraId="3B858D95" w14:textId="77777777" w:rsidTr="007463FA">
        <w:trPr>
          <w:trHeight w:val="495"/>
        </w:trPr>
        <w:tc>
          <w:tcPr>
            <w:tcW w:w="15297" w:type="dxa"/>
            <w:gridSpan w:val="5"/>
            <w:tcBorders>
              <w:left w:val="single" w:sz="4" w:space="0" w:color="auto"/>
              <w:bottom w:val="single" w:sz="4" w:space="0" w:color="auto"/>
              <w:right w:val="single" w:sz="4" w:space="0" w:color="auto"/>
            </w:tcBorders>
          </w:tcPr>
          <w:p w14:paraId="3B858D93" w14:textId="77777777" w:rsidR="00D04CC0" w:rsidRPr="001E6773" w:rsidRDefault="00D04CC0" w:rsidP="00DA2324">
            <w:pPr>
              <w:jc w:val="both"/>
              <w:rPr>
                <w:sz w:val="28"/>
                <w:szCs w:val="28"/>
              </w:rPr>
            </w:pPr>
            <w:r w:rsidRPr="001E6773">
              <w:rPr>
                <w:sz w:val="28"/>
                <w:szCs w:val="28"/>
              </w:rPr>
              <w:t xml:space="preserve">Ответственный за реализацию: </w:t>
            </w:r>
            <w:r w:rsidR="0096382B">
              <w:rPr>
                <w:sz w:val="28"/>
                <w:szCs w:val="28"/>
              </w:rPr>
              <w:t>сектор муниципального хозяйства Администрации Шолоховского городского поселения</w:t>
            </w:r>
          </w:p>
          <w:p w14:paraId="3B858D94" w14:textId="77777777" w:rsidR="00D04CC0" w:rsidRPr="001E6773" w:rsidRDefault="00D04CC0" w:rsidP="00DA2324">
            <w:pPr>
              <w:jc w:val="both"/>
              <w:rPr>
                <w:sz w:val="28"/>
                <w:szCs w:val="28"/>
              </w:rPr>
            </w:pPr>
            <w:r w:rsidRPr="001E6773">
              <w:rPr>
                <w:sz w:val="28"/>
                <w:szCs w:val="28"/>
              </w:rPr>
              <w:t>Срок реализации: 2025 - 2030 годы</w:t>
            </w:r>
          </w:p>
        </w:tc>
      </w:tr>
      <w:tr w:rsidR="00D04CC0" w:rsidRPr="001E6773" w14:paraId="3B858D9A" w14:textId="77777777" w:rsidTr="007463FA">
        <w:trPr>
          <w:trHeight w:val="2184"/>
        </w:trPr>
        <w:tc>
          <w:tcPr>
            <w:tcW w:w="788" w:type="dxa"/>
            <w:tcBorders>
              <w:top w:val="single" w:sz="4" w:space="0" w:color="auto"/>
              <w:left w:val="single" w:sz="4" w:space="0" w:color="auto"/>
              <w:bottom w:val="single" w:sz="4" w:space="0" w:color="auto"/>
              <w:right w:val="single" w:sz="4" w:space="0" w:color="auto"/>
            </w:tcBorders>
          </w:tcPr>
          <w:p w14:paraId="3B858D96" w14:textId="77777777" w:rsidR="00D04CC0" w:rsidRPr="001E6773" w:rsidRDefault="00C4497D" w:rsidP="00DA2324">
            <w:pPr>
              <w:jc w:val="both"/>
              <w:rPr>
                <w:sz w:val="28"/>
                <w:szCs w:val="28"/>
              </w:rPr>
            </w:pPr>
            <w:r w:rsidRPr="001E6773">
              <w:rPr>
                <w:sz w:val="28"/>
                <w:szCs w:val="28"/>
                <w:lang w:val="en-US"/>
              </w:rPr>
              <w:t>1</w:t>
            </w:r>
            <w:r w:rsidR="00D04CC0" w:rsidRPr="001E6773">
              <w:rPr>
                <w:sz w:val="28"/>
                <w:szCs w:val="28"/>
              </w:rPr>
              <w:t>.1.1.</w:t>
            </w:r>
          </w:p>
        </w:tc>
        <w:tc>
          <w:tcPr>
            <w:tcW w:w="4241" w:type="dxa"/>
            <w:gridSpan w:val="2"/>
            <w:tcBorders>
              <w:top w:val="single" w:sz="4" w:space="0" w:color="auto"/>
              <w:left w:val="single" w:sz="4" w:space="0" w:color="auto"/>
              <w:bottom w:val="single" w:sz="4" w:space="0" w:color="auto"/>
              <w:right w:val="single" w:sz="4" w:space="0" w:color="auto"/>
            </w:tcBorders>
          </w:tcPr>
          <w:p w14:paraId="3B858D97" w14:textId="77777777" w:rsidR="00D04CC0" w:rsidRPr="001E6773" w:rsidRDefault="00247225" w:rsidP="004C7B24">
            <w:pPr>
              <w:jc w:val="both"/>
              <w:rPr>
                <w:sz w:val="28"/>
                <w:szCs w:val="28"/>
              </w:rPr>
            </w:pPr>
            <w:r w:rsidRPr="001E6773">
              <w:rPr>
                <w:sz w:val="28"/>
                <w:szCs w:val="28"/>
              </w:rPr>
              <w:t xml:space="preserve">Проведены мероприятия, направленные на привлечение граждан, организаций и иных лиц к решению вопросов в сфере благоустройства общественных территорий </w:t>
            </w:r>
            <w:r w:rsidR="0096382B">
              <w:rPr>
                <w:sz w:val="28"/>
                <w:szCs w:val="28"/>
              </w:rPr>
              <w:t>Шолоховского городского поселения</w:t>
            </w:r>
          </w:p>
        </w:tc>
        <w:tc>
          <w:tcPr>
            <w:tcW w:w="6378" w:type="dxa"/>
            <w:tcBorders>
              <w:top w:val="single" w:sz="4" w:space="0" w:color="auto"/>
              <w:left w:val="single" w:sz="4" w:space="0" w:color="auto"/>
              <w:bottom w:val="single" w:sz="4" w:space="0" w:color="auto"/>
              <w:right w:val="single" w:sz="4" w:space="0" w:color="auto"/>
            </w:tcBorders>
          </w:tcPr>
          <w:p w14:paraId="3B858D98" w14:textId="77777777" w:rsidR="00D04CC0" w:rsidRPr="001E6773" w:rsidRDefault="00BA1E1A" w:rsidP="0096382B">
            <w:pPr>
              <w:jc w:val="both"/>
              <w:rPr>
                <w:sz w:val="28"/>
                <w:szCs w:val="28"/>
              </w:rPr>
            </w:pPr>
            <w:r w:rsidRPr="001E6773">
              <w:rPr>
                <w:sz w:val="28"/>
                <w:szCs w:val="28"/>
              </w:rPr>
              <w:t>о</w:t>
            </w:r>
            <w:r w:rsidR="004756C9" w:rsidRPr="001E6773">
              <w:rPr>
                <w:sz w:val="28"/>
                <w:szCs w:val="28"/>
              </w:rPr>
              <w:t>беспечена реализация меро</w:t>
            </w:r>
            <w:r w:rsidR="00247225" w:rsidRPr="001E6773">
              <w:rPr>
                <w:sz w:val="28"/>
                <w:szCs w:val="28"/>
              </w:rPr>
              <w:t xml:space="preserve">приятий для повышения: заинтересованности граждан, </w:t>
            </w:r>
            <w:proofErr w:type="spellStart"/>
            <w:r w:rsidR="00247225" w:rsidRPr="001E6773">
              <w:rPr>
                <w:sz w:val="28"/>
                <w:szCs w:val="28"/>
              </w:rPr>
              <w:t>организций</w:t>
            </w:r>
            <w:proofErr w:type="spellEnd"/>
            <w:r w:rsidR="00247225" w:rsidRPr="001E6773">
              <w:rPr>
                <w:sz w:val="28"/>
                <w:szCs w:val="28"/>
              </w:rPr>
              <w:t xml:space="preserve"> и иных лиц в реализации мер</w:t>
            </w:r>
            <w:r w:rsidR="00BA5757" w:rsidRPr="001E6773">
              <w:rPr>
                <w:sz w:val="28"/>
                <w:szCs w:val="28"/>
              </w:rPr>
              <w:t>о</w:t>
            </w:r>
            <w:r w:rsidR="00247225" w:rsidRPr="001E6773">
              <w:rPr>
                <w:sz w:val="28"/>
                <w:szCs w:val="28"/>
              </w:rPr>
              <w:t xml:space="preserve">приятий по благоустройству общественных территорий </w:t>
            </w:r>
            <w:r w:rsidR="0096382B" w:rsidRPr="0096382B">
              <w:rPr>
                <w:sz w:val="28"/>
                <w:szCs w:val="28"/>
              </w:rPr>
              <w:t xml:space="preserve">Шолоховского городского поселения </w:t>
            </w:r>
            <w:r w:rsidR="00247225" w:rsidRPr="001E6773">
              <w:rPr>
                <w:sz w:val="28"/>
                <w:szCs w:val="28"/>
              </w:rPr>
              <w:t xml:space="preserve">(дни </w:t>
            </w:r>
            <w:r w:rsidR="004C7B24" w:rsidRPr="001E6773">
              <w:rPr>
                <w:sz w:val="28"/>
                <w:szCs w:val="28"/>
              </w:rPr>
              <w:t xml:space="preserve">месячники чистоты) </w:t>
            </w:r>
          </w:p>
        </w:tc>
        <w:tc>
          <w:tcPr>
            <w:tcW w:w="3890" w:type="dxa"/>
            <w:tcBorders>
              <w:top w:val="single" w:sz="4" w:space="0" w:color="auto"/>
              <w:left w:val="single" w:sz="4" w:space="0" w:color="auto"/>
              <w:bottom w:val="single" w:sz="4" w:space="0" w:color="auto"/>
              <w:right w:val="single" w:sz="4" w:space="0" w:color="auto"/>
            </w:tcBorders>
          </w:tcPr>
          <w:p w14:paraId="3B858D99" w14:textId="77777777" w:rsidR="00D04CC0" w:rsidRPr="001E6773" w:rsidRDefault="00BA1E1A" w:rsidP="00DA2324">
            <w:pPr>
              <w:jc w:val="both"/>
              <w:rPr>
                <w:sz w:val="28"/>
                <w:szCs w:val="28"/>
              </w:rPr>
            </w:pPr>
            <w:r w:rsidRPr="001E6773">
              <w:rPr>
                <w:sz w:val="28"/>
                <w:szCs w:val="28"/>
              </w:rPr>
              <w:t>прирост среднего индекса качества городской среды по отношению к 2019 году</w:t>
            </w:r>
          </w:p>
        </w:tc>
      </w:tr>
      <w:tr w:rsidR="000623FD" w:rsidRPr="001E6773" w14:paraId="3B858D9C" w14:textId="77777777" w:rsidTr="00CC291A">
        <w:tc>
          <w:tcPr>
            <w:tcW w:w="15297" w:type="dxa"/>
            <w:gridSpan w:val="5"/>
            <w:tcBorders>
              <w:top w:val="single" w:sz="4" w:space="0" w:color="auto"/>
              <w:left w:val="single" w:sz="4" w:space="0" w:color="auto"/>
              <w:right w:val="single" w:sz="4" w:space="0" w:color="auto"/>
            </w:tcBorders>
          </w:tcPr>
          <w:p w14:paraId="3B858D9B" w14:textId="77777777" w:rsidR="00044787" w:rsidRPr="001E6773" w:rsidRDefault="000623FD" w:rsidP="007463FA">
            <w:pPr>
              <w:jc w:val="center"/>
              <w:rPr>
                <w:sz w:val="28"/>
                <w:szCs w:val="28"/>
              </w:rPr>
            </w:pPr>
            <w:r w:rsidRPr="001E6773">
              <w:rPr>
                <w:sz w:val="28"/>
                <w:szCs w:val="28"/>
              </w:rPr>
              <w:t>1.2. Комплекс процессных мероприятий</w:t>
            </w:r>
            <w:r w:rsidR="0048310E">
              <w:rPr>
                <w:sz w:val="28"/>
                <w:szCs w:val="28"/>
              </w:rPr>
              <w:t xml:space="preserve"> </w:t>
            </w:r>
            <w:r w:rsidRPr="001E6773">
              <w:rPr>
                <w:sz w:val="28"/>
                <w:szCs w:val="28"/>
              </w:rPr>
              <w:t>«</w:t>
            </w:r>
            <w:r w:rsidR="00FD00A0" w:rsidRPr="00FD00A0">
              <w:rPr>
                <w:sz w:val="28"/>
                <w:szCs w:val="28"/>
              </w:rPr>
              <w:t>Создание условий для повышения заинтересованности граждан, организаций и иных лиц в реализации мер</w:t>
            </w:r>
            <w:r w:rsidR="00636830">
              <w:rPr>
                <w:sz w:val="28"/>
                <w:szCs w:val="28"/>
              </w:rPr>
              <w:t>о</w:t>
            </w:r>
            <w:r w:rsidR="00FD00A0" w:rsidRPr="00FD00A0">
              <w:rPr>
                <w:sz w:val="28"/>
                <w:szCs w:val="28"/>
              </w:rPr>
              <w:t xml:space="preserve">приятий по благоустройству дворовых территорий многоквартирных домов </w:t>
            </w:r>
            <w:r w:rsidR="0096382B" w:rsidRPr="0096382B">
              <w:rPr>
                <w:sz w:val="28"/>
                <w:szCs w:val="28"/>
              </w:rPr>
              <w:t>Шолоховского городского поселения</w:t>
            </w:r>
            <w:r w:rsidR="00FD00A0">
              <w:rPr>
                <w:sz w:val="28"/>
                <w:szCs w:val="28"/>
              </w:rPr>
              <w:t>»</w:t>
            </w:r>
          </w:p>
        </w:tc>
      </w:tr>
      <w:tr w:rsidR="000623FD" w:rsidRPr="001E6773" w14:paraId="3B858D9F" w14:textId="77777777" w:rsidTr="007463FA">
        <w:trPr>
          <w:trHeight w:val="493"/>
        </w:trPr>
        <w:tc>
          <w:tcPr>
            <w:tcW w:w="15297" w:type="dxa"/>
            <w:gridSpan w:val="5"/>
            <w:tcBorders>
              <w:left w:val="single" w:sz="4" w:space="0" w:color="auto"/>
              <w:bottom w:val="single" w:sz="4" w:space="0" w:color="auto"/>
              <w:right w:val="single" w:sz="4" w:space="0" w:color="auto"/>
            </w:tcBorders>
          </w:tcPr>
          <w:p w14:paraId="3B858D9D" w14:textId="77777777" w:rsidR="000623FD" w:rsidRPr="001E6773" w:rsidRDefault="000623FD" w:rsidP="00C6159E">
            <w:pPr>
              <w:jc w:val="both"/>
              <w:rPr>
                <w:sz w:val="28"/>
                <w:szCs w:val="28"/>
              </w:rPr>
            </w:pPr>
            <w:r w:rsidRPr="001E6773">
              <w:rPr>
                <w:sz w:val="28"/>
                <w:szCs w:val="28"/>
              </w:rPr>
              <w:t xml:space="preserve">Ответственный за реализацию: </w:t>
            </w:r>
            <w:r w:rsidR="0096382B">
              <w:rPr>
                <w:sz w:val="28"/>
                <w:szCs w:val="28"/>
              </w:rPr>
              <w:t>сектор муниципального хозяйства Администрации Шолоховского городского поселения</w:t>
            </w:r>
          </w:p>
          <w:p w14:paraId="3B858D9E" w14:textId="77777777" w:rsidR="000623FD" w:rsidRPr="001E6773" w:rsidRDefault="000623FD" w:rsidP="00C6159E">
            <w:pPr>
              <w:jc w:val="both"/>
              <w:rPr>
                <w:sz w:val="28"/>
                <w:szCs w:val="28"/>
              </w:rPr>
            </w:pPr>
            <w:r w:rsidRPr="001E6773">
              <w:rPr>
                <w:sz w:val="28"/>
                <w:szCs w:val="28"/>
              </w:rPr>
              <w:t>Срок реализации: 2025 - 2030 годы</w:t>
            </w:r>
          </w:p>
        </w:tc>
      </w:tr>
      <w:tr w:rsidR="00166E1D" w:rsidRPr="00F6194D" w14:paraId="3B858DA5" w14:textId="77777777" w:rsidTr="007463FA">
        <w:trPr>
          <w:trHeight w:val="2289"/>
        </w:trPr>
        <w:tc>
          <w:tcPr>
            <w:tcW w:w="788" w:type="dxa"/>
            <w:tcBorders>
              <w:top w:val="single" w:sz="4" w:space="0" w:color="auto"/>
              <w:left w:val="single" w:sz="4" w:space="0" w:color="auto"/>
              <w:bottom w:val="single" w:sz="4" w:space="0" w:color="auto"/>
              <w:right w:val="single" w:sz="4" w:space="0" w:color="auto"/>
            </w:tcBorders>
          </w:tcPr>
          <w:p w14:paraId="3B858DA0" w14:textId="77777777" w:rsidR="00166E1D" w:rsidRPr="002C7E71" w:rsidRDefault="00166E1D" w:rsidP="00492F1A">
            <w:pPr>
              <w:jc w:val="both"/>
              <w:rPr>
                <w:sz w:val="28"/>
                <w:szCs w:val="28"/>
              </w:rPr>
            </w:pPr>
            <w:r w:rsidRPr="002C7E71">
              <w:rPr>
                <w:sz w:val="28"/>
                <w:szCs w:val="28"/>
                <w:lang w:val="en-US"/>
              </w:rPr>
              <w:lastRenderedPageBreak/>
              <w:t>1</w:t>
            </w:r>
            <w:r w:rsidRPr="002C7E71">
              <w:rPr>
                <w:sz w:val="28"/>
                <w:szCs w:val="28"/>
              </w:rPr>
              <w:t>.</w:t>
            </w:r>
            <w:r w:rsidR="00492F1A">
              <w:rPr>
                <w:sz w:val="28"/>
                <w:szCs w:val="28"/>
              </w:rPr>
              <w:t>2</w:t>
            </w:r>
            <w:r w:rsidRPr="002C7E71">
              <w:rPr>
                <w:sz w:val="28"/>
                <w:szCs w:val="28"/>
              </w:rPr>
              <w:t>.1.</w:t>
            </w:r>
          </w:p>
        </w:tc>
        <w:tc>
          <w:tcPr>
            <w:tcW w:w="4241" w:type="dxa"/>
            <w:gridSpan w:val="2"/>
            <w:tcBorders>
              <w:top w:val="single" w:sz="4" w:space="0" w:color="auto"/>
              <w:left w:val="single" w:sz="4" w:space="0" w:color="auto"/>
              <w:bottom w:val="single" w:sz="4" w:space="0" w:color="auto"/>
              <w:right w:val="single" w:sz="4" w:space="0" w:color="auto"/>
            </w:tcBorders>
          </w:tcPr>
          <w:p w14:paraId="3B858DA1" w14:textId="77777777" w:rsidR="00166E1D" w:rsidRPr="00FD00A0" w:rsidRDefault="00166E1D" w:rsidP="007C3A69">
            <w:pPr>
              <w:suppressAutoHyphens w:val="0"/>
              <w:autoSpaceDE w:val="0"/>
              <w:autoSpaceDN w:val="0"/>
              <w:adjustRightInd w:val="0"/>
              <w:rPr>
                <w:sz w:val="28"/>
                <w:szCs w:val="28"/>
                <w:highlight w:val="yellow"/>
              </w:rPr>
            </w:pPr>
            <w:r w:rsidRPr="001A206D">
              <w:rPr>
                <w:sz w:val="28"/>
                <w:szCs w:val="28"/>
                <w:lang w:eastAsia="ru-RU"/>
              </w:rPr>
              <w:t>Проведены мероприятия, направленные</w:t>
            </w:r>
            <w:r>
              <w:rPr>
                <w:sz w:val="28"/>
                <w:szCs w:val="28"/>
                <w:lang w:eastAsia="ru-RU"/>
              </w:rPr>
              <w:t xml:space="preserve"> на привлечение граждан, </w:t>
            </w:r>
            <w:r w:rsidRPr="001A206D">
              <w:rPr>
                <w:sz w:val="28"/>
                <w:szCs w:val="28"/>
                <w:lang w:eastAsia="ru-RU"/>
              </w:rPr>
              <w:t>организаций и иных лиц к решению вопросов в сфере благоустройства</w:t>
            </w:r>
            <w:r>
              <w:rPr>
                <w:sz w:val="28"/>
                <w:szCs w:val="28"/>
                <w:lang w:eastAsia="ru-RU"/>
              </w:rPr>
              <w:t xml:space="preserve"> дворовых территорий многоквартирных домов</w:t>
            </w:r>
            <w:r w:rsidRPr="001A206D">
              <w:rPr>
                <w:sz w:val="28"/>
                <w:szCs w:val="28"/>
                <w:lang w:eastAsia="ru-RU"/>
              </w:rPr>
              <w:t xml:space="preserve"> </w:t>
            </w:r>
            <w:r w:rsidR="0096382B" w:rsidRPr="0096382B">
              <w:rPr>
                <w:sz w:val="28"/>
                <w:szCs w:val="28"/>
                <w:lang w:eastAsia="ru-RU"/>
              </w:rPr>
              <w:t>Шолоховского городского поселения</w:t>
            </w:r>
          </w:p>
        </w:tc>
        <w:tc>
          <w:tcPr>
            <w:tcW w:w="6378" w:type="dxa"/>
            <w:tcBorders>
              <w:top w:val="single" w:sz="4" w:space="0" w:color="auto"/>
              <w:left w:val="single" w:sz="4" w:space="0" w:color="auto"/>
              <w:bottom w:val="single" w:sz="4" w:space="0" w:color="auto"/>
              <w:right w:val="single" w:sz="4" w:space="0" w:color="auto"/>
            </w:tcBorders>
          </w:tcPr>
          <w:p w14:paraId="3B858DA2" w14:textId="77777777" w:rsidR="0096382B" w:rsidRPr="0096382B" w:rsidRDefault="00166E1D" w:rsidP="0096382B">
            <w:pPr>
              <w:jc w:val="both"/>
              <w:rPr>
                <w:sz w:val="28"/>
                <w:szCs w:val="28"/>
              </w:rPr>
            </w:pPr>
            <w:r w:rsidRPr="001E6773">
              <w:rPr>
                <w:sz w:val="28"/>
                <w:szCs w:val="28"/>
              </w:rPr>
              <w:t>обеспечена реали</w:t>
            </w:r>
            <w:r w:rsidR="00AA64B7">
              <w:rPr>
                <w:sz w:val="28"/>
                <w:szCs w:val="28"/>
              </w:rPr>
              <w:t>зация мероприятий для повышения</w:t>
            </w:r>
            <w:r w:rsidRPr="001E6773">
              <w:rPr>
                <w:sz w:val="28"/>
                <w:szCs w:val="28"/>
              </w:rPr>
              <w:t xml:space="preserve"> заинтересованности граждан, </w:t>
            </w:r>
            <w:proofErr w:type="spellStart"/>
            <w:r w:rsidRPr="001E6773">
              <w:rPr>
                <w:sz w:val="28"/>
                <w:szCs w:val="28"/>
              </w:rPr>
              <w:t>организций</w:t>
            </w:r>
            <w:proofErr w:type="spellEnd"/>
            <w:r w:rsidRPr="001E6773">
              <w:rPr>
                <w:sz w:val="28"/>
                <w:szCs w:val="28"/>
              </w:rPr>
              <w:t xml:space="preserve"> и иных лиц в реализации мероприятий по благоустройству </w:t>
            </w:r>
            <w:r>
              <w:rPr>
                <w:sz w:val="28"/>
                <w:szCs w:val="28"/>
              </w:rPr>
              <w:t>дворовых</w:t>
            </w:r>
            <w:r w:rsidRPr="001E6773">
              <w:rPr>
                <w:sz w:val="28"/>
                <w:szCs w:val="28"/>
              </w:rPr>
              <w:t xml:space="preserve"> территорий </w:t>
            </w:r>
            <w:r w:rsidR="0096382B" w:rsidRPr="0096382B">
              <w:rPr>
                <w:sz w:val="28"/>
                <w:szCs w:val="28"/>
              </w:rPr>
              <w:t>Шолоховского городского поселения</w:t>
            </w:r>
          </w:p>
          <w:p w14:paraId="3B858DA3" w14:textId="77777777" w:rsidR="00166E1D" w:rsidRPr="001E6773" w:rsidRDefault="00166E1D" w:rsidP="0096382B">
            <w:pPr>
              <w:jc w:val="both"/>
              <w:rPr>
                <w:sz w:val="28"/>
                <w:szCs w:val="28"/>
              </w:rPr>
            </w:pPr>
          </w:p>
        </w:tc>
        <w:tc>
          <w:tcPr>
            <w:tcW w:w="3890" w:type="dxa"/>
            <w:tcBorders>
              <w:top w:val="single" w:sz="4" w:space="0" w:color="auto"/>
              <w:left w:val="single" w:sz="4" w:space="0" w:color="auto"/>
              <w:bottom w:val="single" w:sz="4" w:space="0" w:color="auto"/>
              <w:right w:val="single" w:sz="4" w:space="0" w:color="auto"/>
            </w:tcBorders>
          </w:tcPr>
          <w:p w14:paraId="3B858DA4" w14:textId="77777777" w:rsidR="00166E1D" w:rsidRPr="002C7E71" w:rsidRDefault="00166E1D" w:rsidP="00166E1D">
            <w:pPr>
              <w:jc w:val="both"/>
              <w:rPr>
                <w:sz w:val="28"/>
                <w:szCs w:val="28"/>
              </w:rPr>
            </w:pPr>
            <w:r w:rsidRPr="001E6773">
              <w:rPr>
                <w:sz w:val="28"/>
                <w:szCs w:val="28"/>
              </w:rPr>
              <w:t>прирост среднего индекса качества городской среды по отношению к 2019 году</w:t>
            </w:r>
          </w:p>
        </w:tc>
      </w:tr>
      <w:tr w:rsidR="00507C88" w:rsidRPr="00F6194D" w14:paraId="3B858DAA" w14:textId="77777777" w:rsidTr="007463FA">
        <w:trPr>
          <w:trHeight w:val="1042"/>
        </w:trPr>
        <w:tc>
          <w:tcPr>
            <w:tcW w:w="15297" w:type="dxa"/>
            <w:gridSpan w:val="5"/>
            <w:tcBorders>
              <w:top w:val="single" w:sz="4" w:space="0" w:color="auto"/>
              <w:left w:val="single" w:sz="4" w:space="0" w:color="auto"/>
              <w:bottom w:val="single" w:sz="4" w:space="0" w:color="auto"/>
              <w:right w:val="single" w:sz="4" w:space="0" w:color="auto"/>
            </w:tcBorders>
          </w:tcPr>
          <w:p w14:paraId="3B858DA6" w14:textId="77777777" w:rsidR="00507C88" w:rsidRPr="001E6773" w:rsidRDefault="00507C88" w:rsidP="00507C88">
            <w:pPr>
              <w:jc w:val="center"/>
              <w:rPr>
                <w:sz w:val="28"/>
                <w:szCs w:val="28"/>
              </w:rPr>
            </w:pPr>
            <w:r>
              <w:rPr>
                <w:sz w:val="28"/>
                <w:szCs w:val="28"/>
              </w:rPr>
              <w:t>1.3</w:t>
            </w:r>
            <w:r w:rsidRPr="001E6773">
              <w:rPr>
                <w:sz w:val="28"/>
                <w:szCs w:val="28"/>
              </w:rPr>
              <w:t>. Комплекс процессных мероприятий</w:t>
            </w:r>
            <w:r>
              <w:rPr>
                <w:sz w:val="28"/>
                <w:szCs w:val="28"/>
              </w:rPr>
              <w:t xml:space="preserve"> </w:t>
            </w:r>
            <w:r w:rsidRPr="001E6773">
              <w:rPr>
                <w:sz w:val="28"/>
                <w:szCs w:val="28"/>
              </w:rPr>
              <w:t>«</w:t>
            </w:r>
            <w:r>
              <w:rPr>
                <w:sz w:val="28"/>
                <w:szCs w:val="28"/>
              </w:rPr>
              <w:t xml:space="preserve">Благоустройство территории </w:t>
            </w:r>
            <w:r w:rsidR="00E1434D">
              <w:rPr>
                <w:sz w:val="28"/>
                <w:szCs w:val="28"/>
              </w:rPr>
              <w:t xml:space="preserve">Шолоховского городского </w:t>
            </w:r>
            <w:r>
              <w:rPr>
                <w:sz w:val="28"/>
                <w:szCs w:val="28"/>
              </w:rPr>
              <w:t>поселения»</w:t>
            </w:r>
          </w:p>
          <w:p w14:paraId="3B858DA7" w14:textId="77777777" w:rsidR="00507C88" w:rsidRPr="001E6773" w:rsidRDefault="00507C88" w:rsidP="00507C88">
            <w:pPr>
              <w:jc w:val="center"/>
              <w:rPr>
                <w:sz w:val="28"/>
                <w:szCs w:val="28"/>
              </w:rPr>
            </w:pPr>
          </w:p>
          <w:p w14:paraId="3B858DA8" w14:textId="77777777" w:rsidR="00507C88" w:rsidRPr="00507C88" w:rsidRDefault="00507C88" w:rsidP="00507C88">
            <w:pPr>
              <w:rPr>
                <w:sz w:val="28"/>
                <w:szCs w:val="28"/>
              </w:rPr>
            </w:pPr>
            <w:r w:rsidRPr="00507C88">
              <w:rPr>
                <w:sz w:val="28"/>
                <w:szCs w:val="28"/>
              </w:rPr>
              <w:t>Ответственный за реализацию: сектор муниципального хозяйства Администрации Шолоховского городского поселения</w:t>
            </w:r>
          </w:p>
          <w:p w14:paraId="3B858DA9" w14:textId="77777777" w:rsidR="00507C88" w:rsidRPr="001E6773" w:rsidRDefault="00507C88" w:rsidP="00507C88">
            <w:pPr>
              <w:rPr>
                <w:sz w:val="28"/>
                <w:szCs w:val="28"/>
              </w:rPr>
            </w:pPr>
            <w:r w:rsidRPr="00507C88">
              <w:rPr>
                <w:sz w:val="28"/>
                <w:szCs w:val="28"/>
              </w:rPr>
              <w:t>Срок реализации: 2025 - 2030 годы</w:t>
            </w:r>
          </w:p>
        </w:tc>
      </w:tr>
      <w:tr w:rsidR="00507C88" w:rsidRPr="00F6194D" w14:paraId="3B858DB0" w14:textId="77777777" w:rsidTr="007463FA">
        <w:trPr>
          <w:trHeight w:val="1825"/>
        </w:trPr>
        <w:tc>
          <w:tcPr>
            <w:tcW w:w="788" w:type="dxa"/>
            <w:tcBorders>
              <w:top w:val="single" w:sz="4" w:space="0" w:color="auto"/>
              <w:left w:val="single" w:sz="4" w:space="0" w:color="auto"/>
              <w:bottom w:val="single" w:sz="4" w:space="0" w:color="auto"/>
              <w:right w:val="single" w:sz="4" w:space="0" w:color="auto"/>
            </w:tcBorders>
          </w:tcPr>
          <w:p w14:paraId="3B858DAB" w14:textId="77777777" w:rsidR="00507C88" w:rsidRPr="00507C88" w:rsidRDefault="009149AB" w:rsidP="00507C88">
            <w:pPr>
              <w:jc w:val="both"/>
              <w:rPr>
                <w:sz w:val="28"/>
                <w:szCs w:val="28"/>
              </w:rPr>
            </w:pPr>
            <w:r>
              <w:rPr>
                <w:sz w:val="28"/>
                <w:szCs w:val="28"/>
              </w:rPr>
              <w:t>1.3.1</w:t>
            </w:r>
          </w:p>
        </w:tc>
        <w:tc>
          <w:tcPr>
            <w:tcW w:w="4241" w:type="dxa"/>
            <w:gridSpan w:val="2"/>
            <w:tcBorders>
              <w:top w:val="single" w:sz="4" w:space="0" w:color="auto"/>
              <w:left w:val="single" w:sz="4" w:space="0" w:color="auto"/>
              <w:bottom w:val="single" w:sz="4" w:space="0" w:color="auto"/>
              <w:right w:val="single" w:sz="4" w:space="0" w:color="auto"/>
            </w:tcBorders>
          </w:tcPr>
          <w:p w14:paraId="3B858DAC" w14:textId="77777777" w:rsidR="00507C88" w:rsidRPr="001A206D" w:rsidRDefault="00736622" w:rsidP="00507C88">
            <w:pPr>
              <w:suppressAutoHyphens w:val="0"/>
              <w:autoSpaceDE w:val="0"/>
              <w:autoSpaceDN w:val="0"/>
              <w:adjustRightInd w:val="0"/>
              <w:rPr>
                <w:sz w:val="28"/>
                <w:szCs w:val="28"/>
                <w:lang w:eastAsia="ru-RU"/>
              </w:rPr>
            </w:pPr>
            <w:r>
              <w:rPr>
                <w:sz w:val="28"/>
                <w:szCs w:val="28"/>
                <w:lang w:eastAsia="ru-RU"/>
              </w:rPr>
              <w:t xml:space="preserve">Выполнены </w:t>
            </w:r>
            <w:r w:rsidR="009149AB">
              <w:rPr>
                <w:sz w:val="28"/>
                <w:szCs w:val="28"/>
                <w:lang w:eastAsia="ru-RU"/>
              </w:rPr>
              <w:t xml:space="preserve">мероприятия по содержанию и благоустройству территорий </w:t>
            </w:r>
            <w:r>
              <w:rPr>
                <w:sz w:val="28"/>
                <w:szCs w:val="28"/>
                <w:lang w:eastAsia="ru-RU"/>
              </w:rPr>
              <w:t xml:space="preserve">общественного пользования </w:t>
            </w:r>
            <w:r w:rsidR="009149AB">
              <w:rPr>
                <w:sz w:val="28"/>
                <w:szCs w:val="28"/>
                <w:lang w:eastAsia="ru-RU"/>
              </w:rPr>
              <w:t>Шолоховского городского поселения</w:t>
            </w:r>
          </w:p>
        </w:tc>
        <w:tc>
          <w:tcPr>
            <w:tcW w:w="6378" w:type="dxa"/>
            <w:tcBorders>
              <w:top w:val="single" w:sz="4" w:space="0" w:color="auto"/>
              <w:left w:val="single" w:sz="4" w:space="0" w:color="auto"/>
              <w:bottom w:val="single" w:sz="4" w:space="0" w:color="auto"/>
              <w:right w:val="single" w:sz="4" w:space="0" w:color="auto"/>
            </w:tcBorders>
          </w:tcPr>
          <w:p w14:paraId="3B858DAD" w14:textId="77777777" w:rsidR="00736622" w:rsidRPr="00736622" w:rsidRDefault="00BC72BC" w:rsidP="00736622">
            <w:pPr>
              <w:jc w:val="both"/>
              <w:rPr>
                <w:sz w:val="28"/>
                <w:szCs w:val="28"/>
              </w:rPr>
            </w:pPr>
            <w:r>
              <w:rPr>
                <w:sz w:val="28"/>
                <w:szCs w:val="28"/>
              </w:rPr>
              <w:t>созданы условия</w:t>
            </w:r>
            <w:r w:rsidRPr="00BC72BC">
              <w:rPr>
                <w:sz w:val="28"/>
                <w:szCs w:val="28"/>
              </w:rPr>
              <w:t xml:space="preserve"> для массового отдыха жителей поселка и организация обустройства мест массового пребывания населения</w:t>
            </w:r>
            <w:r w:rsidR="00736622">
              <w:rPr>
                <w:sz w:val="28"/>
                <w:szCs w:val="28"/>
              </w:rPr>
              <w:t>;</w:t>
            </w:r>
            <w:r w:rsidR="00736622" w:rsidRPr="00736622">
              <w:rPr>
                <w:rFonts w:ascii="Helvetica" w:hAnsi="Helvetica"/>
                <w:color w:val="1A1A1A"/>
                <w:sz w:val="23"/>
                <w:szCs w:val="23"/>
                <w:lang w:eastAsia="ru-RU"/>
              </w:rPr>
              <w:t xml:space="preserve"> </w:t>
            </w:r>
            <w:r w:rsidR="00736622">
              <w:rPr>
                <w:sz w:val="28"/>
                <w:szCs w:val="28"/>
              </w:rPr>
              <w:t>п</w:t>
            </w:r>
            <w:r w:rsidR="00736622" w:rsidRPr="00736622">
              <w:rPr>
                <w:sz w:val="28"/>
                <w:szCs w:val="28"/>
              </w:rPr>
              <w:t>оддержан</w:t>
            </w:r>
            <w:r w:rsidR="00736622">
              <w:rPr>
                <w:sz w:val="28"/>
                <w:szCs w:val="28"/>
              </w:rPr>
              <w:t>ы</w:t>
            </w:r>
            <w:r w:rsidR="00736622" w:rsidRPr="00736622">
              <w:rPr>
                <w:sz w:val="28"/>
                <w:szCs w:val="28"/>
              </w:rPr>
              <w:t xml:space="preserve"> санитарны</w:t>
            </w:r>
            <w:r w:rsidR="00736622">
              <w:rPr>
                <w:sz w:val="28"/>
                <w:szCs w:val="28"/>
              </w:rPr>
              <w:t>е</w:t>
            </w:r>
            <w:r w:rsidR="00736622" w:rsidRPr="00736622">
              <w:rPr>
                <w:sz w:val="28"/>
                <w:szCs w:val="28"/>
              </w:rPr>
              <w:t xml:space="preserve"> норм</w:t>
            </w:r>
            <w:r w:rsidR="00736622">
              <w:rPr>
                <w:sz w:val="28"/>
                <w:szCs w:val="28"/>
              </w:rPr>
              <w:t>ы</w:t>
            </w:r>
            <w:r w:rsidR="00736622" w:rsidRPr="00736622">
              <w:rPr>
                <w:sz w:val="28"/>
                <w:szCs w:val="28"/>
              </w:rPr>
              <w:t xml:space="preserve"> и эстетичн</w:t>
            </w:r>
            <w:r w:rsidR="00736622">
              <w:rPr>
                <w:sz w:val="28"/>
                <w:szCs w:val="28"/>
              </w:rPr>
              <w:t xml:space="preserve">ый </w:t>
            </w:r>
            <w:r w:rsidR="00736622" w:rsidRPr="00736622">
              <w:rPr>
                <w:sz w:val="28"/>
                <w:szCs w:val="28"/>
              </w:rPr>
              <w:t>вид территории Шолоховского городского</w:t>
            </w:r>
          </w:p>
          <w:p w14:paraId="3B858DAE" w14:textId="77777777" w:rsidR="00507C88" w:rsidRPr="001E6773" w:rsidRDefault="00736622" w:rsidP="007C3A69">
            <w:pPr>
              <w:jc w:val="both"/>
              <w:rPr>
                <w:sz w:val="28"/>
                <w:szCs w:val="28"/>
              </w:rPr>
            </w:pPr>
            <w:r w:rsidRPr="00736622">
              <w:rPr>
                <w:sz w:val="28"/>
                <w:szCs w:val="28"/>
              </w:rPr>
              <w:t>поселения.</w:t>
            </w:r>
            <w:r>
              <w:rPr>
                <w:sz w:val="28"/>
                <w:szCs w:val="28"/>
              </w:rPr>
              <w:t xml:space="preserve"> </w:t>
            </w:r>
          </w:p>
        </w:tc>
        <w:tc>
          <w:tcPr>
            <w:tcW w:w="3890" w:type="dxa"/>
            <w:tcBorders>
              <w:top w:val="single" w:sz="4" w:space="0" w:color="auto"/>
              <w:left w:val="single" w:sz="4" w:space="0" w:color="auto"/>
              <w:bottom w:val="single" w:sz="4" w:space="0" w:color="auto"/>
              <w:right w:val="single" w:sz="4" w:space="0" w:color="auto"/>
            </w:tcBorders>
          </w:tcPr>
          <w:p w14:paraId="3B858DAF" w14:textId="77777777" w:rsidR="00507C88" w:rsidRPr="00BC72BC" w:rsidRDefault="00507C88" w:rsidP="00507C88">
            <w:pPr>
              <w:jc w:val="both"/>
              <w:rPr>
                <w:sz w:val="28"/>
                <w:szCs w:val="28"/>
              </w:rPr>
            </w:pPr>
          </w:p>
        </w:tc>
      </w:tr>
      <w:tr w:rsidR="00507C88" w:rsidRPr="00F6194D" w14:paraId="3B858DB6" w14:textId="77777777" w:rsidTr="007463FA">
        <w:trPr>
          <w:trHeight w:val="1659"/>
        </w:trPr>
        <w:tc>
          <w:tcPr>
            <w:tcW w:w="788" w:type="dxa"/>
            <w:tcBorders>
              <w:top w:val="single" w:sz="4" w:space="0" w:color="auto"/>
              <w:left w:val="single" w:sz="4" w:space="0" w:color="auto"/>
              <w:bottom w:val="single" w:sz="4" w:space="0" w:color="auto"/>
              <w:right w:val="single" w:sz="4" w:space="0" w:color="auto"/>
            </w:tcBorders>
          </w:tcPr>
          <w:p w14:paraId="3B858DB1" w14:textId="77777777" w:rsidR="00507C88" w:rsidRPr="00507C88" w:rsidRDefault="009149AB" w:rsidP="00507C88">
            <w:pPr>
              <w:jc w:val="both"/>
              <w:rPr>
                <w:sz w:val="28"/>
                <w:szCs w:val="28"/>
              </w:rPr>
            </w:pPr>
            <w:r>
              <w:rPr>
                <w:sz w:val="28"/>
                <w:szCs w:val="28"/>
              </w:rPr>
              <w:t>1.3.2</w:t>
            </w:r>
          </w:p>
        </w:tc>
        <w:tc>
          <w:tcPr>
            <w:tcW w:w="4241" w:type="dxa"/>
            <w:gridSpan w:val="2"/>
            <w:tcBorders>
              <w:top w:val="single" w:sz="4" w:space="0" w:color="auto"/>
              <w:left w:val="single" w:sz="4" w:space="0" w:color="auto"/>
              <w:bottom w:val="single" w:sz="4" w:space="0" w:color="auto"/>
              <w:right w:val="single" w:sz="4" w:space="0" w:color="auto"/>
            </w:tcBorders>
          </w:tcPr>
          <w:p w14:paraId="3B858DB2" w14:textId="77777777" w:rsidR="00507C88" w:rsidRPr="001A206D" w:rsidRDefault="00736622" w:rsidP="00507C88">
            <w:pPr>
              <w:suppressAutoHyphens w:val="0"/>
              <w:autoSpaceDE w:val="0"/>
              <w:autoSpaceDN w:val="0"/>
              <w:adjustRightInd w:val="0"/>
              <w:rPr>
                <w:sz w:val="28"/>
                <w:szCs w:val="28"/>
                <w:lang w:eastAsia="ru-RU"/>
              </w:rPr>
            </w:pPr>
            <w:r>
              <w:rPr>
                <w:sz w:val="28"/>
                <w:szCs w:val="28"/>
                <w:lang w:eastAsia="ru-RU"/>
              </w:rPr>
              <w:t>Выполнены</w:t>
            </w:r>
            <w:r w:rsidR="009149AB">
              <w:rPr>
                <w:sz w:val="28"/>
                <w:szCs w:val="28"/>
                <w:lang w:eastAsia="ru-RU"/>
              </w:rPr>
              <w:t xml:space="preserve"> мероприятия по озеленению </w:t>
            </w:r>
            <w:r w:rsidR="003036BA">
              <w:rPr>
                <w:sz w:val="28"/>
                <w:szCs w:val="28"/>
                <w:lang w:eastAsia="ru-RU"/>
              </w:rPr>
              <w:t xml:space="preserve">территории </w:t>
            </w:r>
            <w:r w:rsidR="009149AB">
              <w:rPr>
                <w:sz w:val="28"/>
                <w:szCs w:val="28"/>
                <w:lang w:eastAsia="ru-RU"/>
              </w:rPr>
              <w:t>Шолоховского городского поселения</w:t>
            </w:r>
          </w:p>
        </w:tc>
        <w:tc>
          <w:tcPr>
            <w:tcW w:w="6378" w:type="dxa"/>
            <w:tcBorders>
              <w:top w:val="single" w:sz="4" w:space="0" w:color="auto"/>
              <w:left w:val="single" w:sz="4" w:space="0" w:color="auto"/>
              <w:bottom w:val="single" w:sz="4" w:space="0" w:color="auto"/>
              <w:right w:val="single" w:sz="4" w:space="0" w:color="auto"/>
            </w:tcBorders>
          </w:tcPr>
          <w:p w14:paraId="3B858DB3" w14:textId="77777777" w:rsidR="00736622" w:rsidRPr="00736622" w:rsidRDefault="00BA7D86" w:rsidP="00736622">
            <w:pPr>
              <w:jc w:val="both"/>
              <w:rPr>
                <w:sz w:val="28"/>
                <w:szCs w:val="28"/>
              </w:rPr>
            </w:pPr>
            <w:r>
              <w:rPr>
                <w:sz w:val="28"/>
                <w:szCs w:val="28"/>
              </w:rPr>
              <w:t>у</w:t>
            </w:r>
            <w:r w:rsidR="00736622">
              <w:rPr>
                <w:sz w:val="28"/>
                <w:szCs w:val="28"/>
              </w:rPr>
              <w:t>лучшено</w:t>
            </w:r>
            <w:r w:rsidR="00736622" w:rsidRPr="00736622">
              <w:rPr>
                <w:sz w:val="28"/>
                <w:szCs w:val="28"/>
              </w:rPr>
              <w:t xml:space="preserve"> состояни</w:t>
            </w:r>
            <w:r w:rsidR="00BB78CB">
              <w:rPr>
                <w:sz w:val="28"/>
                <w:szCs w:val="28"/>
              </w:rPr>
              <w:t>е</w:t>
            </w:r>
            <w:r w:rsidR="00736622" w:rsidRPr="00736622">
              <w:rPr>
                <w:sz w:val="28"/>
                <w:szCs w:val="28"/>
              </w:rPr>
              <w:t xml:space="preserve"> зелёного фонда и</w:t>
            </w:r>
          </w:p>
          <w:p w14:paraId="3B858DB4" w14:textId="77777777" w:rsidR="00507C88" w:rsidRPr="001E6773" w:rsidRDefault="00736622" w:rsidP="00BC72BC">
            <w:pPr>
              <w:jc w:val="both"/>
              <w:rPr>
                <w:sz w:val="28"/>
                <w:szCs w:val="28"/>
              </w:rPr>
            </w:pPr>
            <w:r w:rsidRPr="00736622">
              <w:rPr>
                <w:sz w:val="28"/>
                <w:szCs w:val="28"/>
              </w:rPr>
              <w:t>повышен</w:t>
            </w:r>
            <w:r>
              <w:rPr>
                <w:sz w:val="28"/>
                <w:szCs w:val="28"/>
              </w:rPr>
              <w:t>о</w:t>
            </w:r>
            <w:r w:rsidRPr="00736622">
              <w:rPr>
                <w:sz w:val="28"/>
                <w:szCs w:val="28"/>
              </w:rPr>
              <w:t xml:space="preserve"> качеств</w:t>
            </w:r>
            <w:r>
              <w:rPr>
                <w:sz w:val="28"/>
                <w:szCs w:val="28"/>
              </w:rPr>
              <w:t>о</w:t>
            </w:r>
            <w:r w:rsidRPr="00736622">
              <w:rPr>
                <w:sz w:val="28"/>
                <w:szCs w:val="28"/>
              </w:rPr>
              <w:t xml:space="preserve"> окружающей среды для</w:t>
            </w:r>
            <w:r>
              <w:rPr>
                <w:sz w:val="28"/>
                <w:szCs w:val="28"/>
              </w:rPr>
              <w:t xml:space="preserve"> </w:t>
            </w:r>
            <w:r w:rsidRPr="00736622">
              <w:rPr>
                <w:sz w:val="28"/>
                <w:szCs w:val="28"/>
              </w:rPr>
              <w:t>создания комфортных и безопасных условий</w:t>
            </w:r>
            <w:r>
              <w:rPr>
                <w:sz w:val="28"/>
                <w:szCs w:val="28"/>
              </w:rPr>
              <w:t xml:space="preserve"> </w:t>
            </w:r>
            <w:r w:rsidRPr="00736622">
              <w:rPr>
                <w:sz w:val="28"/>
                <w:szCs w:val="28"/>
              </w:rPr>
              <w:t>проживания</w:t>
            </w:r>
            <w:r>
              <w:rPr>
                <w:sz w:val="28"/>
                <w:szCs w:val="28"/>
              </w:rPr>
              <w:t>;</w:t>
            </w:r>
            <w:r w:rsidR="00BA7D86">
              <w:rPr>
                <w:sz w:val="28"/>
                <w:szCs w:val="28"/>
              </w:rPr>
              <w:t xml:space="preserve"> </w:t>
            </w:r>
            <w:r w:rsidR="00BC72BC">
              <w:rPr>
                <w:sz w:val="28"/>
                <w:szCs w:val="28"/>
              </w:rPr>
              <w:t>созданы</w:t>
            </w:r>
            <w:r w:rsidR="00BC72BC" w:rsidRPr="00BC72BC">
              <w:rPr>
                <w:sz w:val="28"/>
                <w:szCs w:val="28"/>
              </w:rPr>
              <w:t xml:space="preserve"> ус</w:t>
            </w:r>
            <w:r w:rsidR="00BC72BC">
              <w:rPr>
                <w:sz w:val="28"/>
                <w:szCs w:val="28"/>
              </w:rPr>
              <w:t xml:space="preserve">ловия для здоровой, комфортной жизни населения </w:t>
            </w:r>
            <w:r w:rsidR="00BC72BC" w:rsidRPr="00BC72BC">
              <w:rPr>
                <w:sz w:val="28"/>
                <w:szCs w:val="28"/>
              </w:rPr>
              <w:t>Шолоховского городского поселения</w:t>
            </w:r>
          </w:p>
        </w:tc>
        <w:tc>
          <w:tcPr>
            <w:tcW w:w="3890" w:type="dxa"/>
            <w:tcBorders>
              <w:top w:val="single" w:sz="4" w:space="0" w:color="auto"/>
              <w:left w:val="single" w:sz="4" w:space="0" w:color="auto"/>
              <w:bottom w:val="single" w:sz="4" w:space="0" w:color="auto"/>
              <w:right w:val="single" w:sz="4" w:space="0" w:color="auto"/>
            </w:tcBorders>
          </w:tcPr>
          <w:p w14:paraId="3B858DB5" w14:textId="77777777" w:rsidR="00507C88" w:rsidRPr="00BC72BC" w:rsidRDefault="00507C88" w:rsidP="00507C88">
            <w:pPr>
              <w:jc w:val="both"/>
              <w:rPr>
                <w:sz w:val="28"/>
                <w:szCs w:val="28"/>
              </w:rPr>
            </w:pPr>
          </w:p>
        </w:tc>
      </w:tr>
      <w:tr w:rsidR="00736622" w:rsidRPr="00F6194D" w14:paraId="3B858DBB" w14:textId="77777777" w:rsidTr="007463FA">
        <w:trPr>
          <w:trHeight w:val="872"/>
        </w:trPr>
        <w:tc>
          <w:tcPr>
            <w:tcW w:w="788" w:type="dxa"/>
            <w:tcBorders>
              <w:top w:val="single" w:sz="4" w:space="0" w:color="auto"/>
              <w:left w:val="single" w:sz="4" w:space="0" w:color="auto"/>
              <w:bottom w:val="single" w:sz="4" w:space="0" w:color="auto"/>
              <w:right w:val="single" w:sz="4" w:space="0" w:color="auto"/>
            </w:tcBorders>
          </w:tcPr>
          <w:p w14:paraId="3B858DB7" w14:textId="77777777" w:rsidR="00736622" w:rsidRDefault="00736622" w:rsidP="00507C88">
            <w:pPr>
              <w:jc w:val="both"/>
              <w:rPr>
                <w:sz w:val="28"/>
                <w:szCs w:val="28"/>
              </w:rPr>
            </w:pPr>
            <w:r>
              <w:rPr>
                <w:sz w:val="28"/>
                <w:szCs w:val="28"/>
              </w:rPr>
              <w:lastRenderedPageBreak/>
              <w:t>1.3.3</w:t>
            </w:r>
          </w:p>
        </w:tc>
        <w:tc>
          <w:tcPr>
            <w:tcW w:w="4241" w:type="dxa"/>
            <w:gridSpan w:val="2"/>
            <w:tcBorders>
              <w:top w:val="single" w:sz="4" w:space="0" w:color="auto"/>
              <w:left w:val="single" w:sz="4" w:space="0" w:color="auto"/>
              <w:bottom w:val="single" w:sz="4" w:space="0" w:color="auto"/>
              <w:right w:val="single" w:sz="4" w:space="0" w:color="auto"/>
            </w:tcBorders>
          </w:tcPr>
          <w:p w14:paraId="3B858DB8" w14:textId="77777777" w:rsidR="00736622" w:rsidRDefault="00BA7D86" w:rsidP="00507C88">
            <w:pPr>
              <w:suppressAutoHyphens w:val="0"/>
              <w:autoSpaceDE w:val="0"/>
              <w:autoSpaceDN w:val="0"/>
              <w:adjustRightInd w:val="0"/>
              <w:rPr>
                <w:sz w:val="28"/>
                <w:szCs w:val="28"/>
                <w:lang w:eastAsia="ru-RU"/>
              </w:rPr>
            </w:pPr>
            <w:r>
              <w:rPr>
                <w:sz w:val="28"/>
                <w:szCs w:val="28"/>
                <w:lang w:eastAsia="ru-RU"/>
              </w:rPr>
              <w:t xml:space="preserve">Выполнены мероприятия по </w:t>
            </w:r>
            <w:bookmarkStart w:id="2" w:name="_Hlk180507281"/>
            <w:r>
              <w:rPr>
                <w:sz w:val="28"/>
                <w:szCs w:val="28"/>
                <w:lang w:eastAsia="ru-RU"/>
              </w:rPr>
              <w:t>развитию и содержанию сетей уличного освещения на территории Шолоховского городского поселения</w:t>
            </w:r>
            <w:bookmarkEnd w:id="2"/>
          </w:p>
        </w:tc>
        <w:tc>
          <w:tcPr>
            <w:tcW w:w="6378" w:type="dxa"/>
            <w:tcBorders>
              <w:top w:val="single" w:sz="4" w:space="0" w:color="auto"/>
              <w:left w:val="single" w:sz="4" w:space="0" w:color="auto"/>
              <w:bottom w:val="single" w:sz="4" w:space="0" w:color="auto"/>
              <w:right w:val="single" w:sz="4" w:space="0" w:color="auto"/>
            </w:tcBorders>
          </w:tcPr>
          <w:p w14:paraId="3B858DB9" w14:textId="77777777" w:rsidR="00736622" w:rsidRDefault="00BA7D86" w:rsidP="007463FA">
            <w:pPr>
              <w:shd w:val="clear" w:color="auto" w:fill="FFFFFF"/>
              <w:suppressAutoHyphens w:val="0"/>
              <w:jc w:val="both"/>
              <w:rPr>
                <w:sz w:val="28"/>
                <w:szCs w:val="28"/>
              </w:rPr>
            </w:pPr>
            <w:r w:rsidRPr="00BA7D86">
              <w:rPr>
                <w:sz w:val="28"/>
                <w:szCs w:val="28"/>
              </w:rPr>
              <w:t>улучшен</w:t>
            </w:r>
            <w:r>
              <w:rPr>
                <w:sz w:val="28"/>
                <w:szCs w:val="28"/>
              </w:rPr>
              <w:t>о</w:t>
            </w:r>
            <w:r w:rsidRPr="00BA7D86">
              <w:rPr>
                <w:sz w:val="28"/>
                <w:szCs w:val="28"/>
              </w:rPr>
              <w:t xml:space="preserve"> качеств</w:t>
            </w:r>
            <w:r>
              <w:rPr>
                <w:sz w:val="28"/>
                <w:szCs w:val="28"/>
              </w:rPr>
              <w:t>о</w:t>
            </w:r>
            <w:r w:rsidRPr="00BA7D86">
              <w:rPr>
                <w:sz w:val="28"/>
                <w:szCs w:val="28"/>
              </w:rPr>
              <w:t xml:space="preserve"> уличного освещения; оснащение</w:t>
            </w:r>
            <w:r>
              <w:rPr>
                <w:sz w:val="28"/>
                <w:szCs w:val="28"/>
              </w:rPr>
              <w:t xml:space="preserve"> </w:t>
            </w:r>
            <w:r w:rsidRPr="00BA7D86">
              <w:rPr>
                <w:sz w:val="28"/>
                <w:szCs w:val="28"/>
              </w:rPr>
              <w:t>территории поселения достаточной сетью уличного</w:t>
            </w:r>
            <w:r w:rsidR="00BB78CB">
              <w:rPr>
                <w:sz w:val="28"/>
                <w:szCs w:val="28"/>
              </w:rPr>
              <w:t xml:space="preserve"> </w:t>
            </w:r>
            <w:r w:rsidRPr="00BA7D86">
              <w:rPr>
                <w:sz w:val="28"/>
                <w:szCs w:val="28"/>
              </w:rPr>
              <w:t>освещения</w:t>
            </w:r>
          </w:p>
        </w:tc>
        <w:tc>
          <w:tcPr>
            <w:tcW w:w="3890" w:type="dxa"/>
            <w:tcBorders>
              <w:top w:val="single" w:sz="4" w:space="0" w:color="auto"/>
              <w:left w:val="single" w:sz="4" w:space="0" w:color="auto"/>
              <w:bottom w:val="single" w:sz="4" w:space="0" w:color="auto"/>
              <w:right w:val="single" w:sz="4" w:space="0" w:color="auto"/>
            </w:tcBorders>
          </w:tcPr>
          <w:p w14:paraId="3B858DBA" w14:textId="77777777" w:rsidR="00736622" w:rsidRPr="00BC72BC" w:rsidRDefault="00736622" w:rsidP="00507C88">
            <w:pPr>
              <w:jc w:val="both"/>
              <w:rPr>
                <w:sz w:val="28"/>
                <w:szCs w:val="28"/>
              </w:rPr>
            </w:pPr>
          </w:p>
        </w:tc>
      </w:tr>
    </w:tbl>
    <w:p w14:paraId="3B858DBC" w14:textId="77777777" w:rsidR="00247C85" w:rsidRDefault="00247C85" w:rsidP="00E1434D">
      <w:pPr>
        <w:rPr>
          <w:sz w:val="28"/>
          <w:szCs w:val="28"/>
        </w:rPr>
      </w:pPr>
    </w:p>
    <w:p w14:paraId="3B858DBD" w14:textId="77777777" w:rsidR="00D04CC0" w:rsidRDefault="00D04CC0" w:rsidP="00D04CC0">
      <w:pPr>
        <w:jc w:val="center"/>
        <w:rPr>
          <w:sz w:val="28"/>
          <w:szCs w:val="28"/>
        </w:rPr>
      </w:pPr>
      <w:r w:rsidRPr="00F51BAC">
        <w:rPr>
          <w:sz w:val="28"/>
          <w:szCs w:val="28"/>
        </w:rPr>
        <w:t>4. Параметры финансового обеспечения</w:t>
      </w:r>
      <w:r w:rsidR="007463FA">
        <w:rPr>
          <w:sz w:val="28"/>
          <w:szCs w:val="28"/>
        </w:rPr>
        <w:t xml:space="preserve"> </w:t>
      </w:r>
      <w:r>
        <w:rPr>
          <w:sz w:val="28"/>
          <w:szCs w:val="28"/>
        </w:rPr>
        <w:t>муниципальной</w:t>
      </w:r>
      <w:r w:rsidRPr="00F51BAC">
        <w:rPr>
          <w:sz w:val="28"/>
          <w:szCs w:val="28"/>
        </w:rPr>
        <w:t xml:space="preserve"> программы</w:t>
      </w:r>
    </w:p>
    <w:p w14:paraId="3B858DBE" w14:textId="77777777" w:rsidR="007463FA" w:rsidRPr="00F51BAC" w:rsidRDefault="007463FA" w:rsidP="00D04CC0">
      <w:pPr>
        <w:jc w:val="center"/>
        <w:rPr>
          <w:sz w:val="28"/>
          <w:szCs w:val="28"/>
        </w:rPr>
      </w:pPr>
    </w:p>
    <w:tbl>
      <w:tblPr>
        <w:tblStyle w:val="affff0"/>
        <w:tblW w:w="0" w:type="auto"/>
        <w:tblInd w:w="108" w:type="dxa"/>
        <w:tblLook w:val="04A0" w:firstRow="1" w:lastRow="0" w:firstColumn="1" w:lastColumn="0" w:noHBand="0" w:noVBand="1"/>
      </w:tblPr>
      <w:tblGrid>
        <w:gridCol w:w="594"/>
        <w:gridCol w:w="6740"/>
        <w:gridCol w:w="1667"/>
        <w:gridCol w:w="1802"/>
        <w:gridCol w:w="1937"/>
        <w:gridCol w:w="1938"/>
      </w:tblGrid>
      <w:tr w:rsidR="008F3DB4" w14:paraId="3B858DC3" w14:textId="77777777" w:rsidTr="001001B5">
        <w:tc>
          <w:tcPr>
            <w:tcW w:w="594" w:type="dxa"/>
            <w:vMerge w:val="restart"/>
          </w:tcPr>
          <w:p w14:paraId="3B858DBF" w14:textId="77777777" w:rsidR="008F3DB4" w:rsidRPr="00F51BAC" w:rsidRDefault="008F3DB4" w:rsidP="008F3DB4">
            <w:pPr>
              <w:jc w:val="center"/>
              <w:rPr>
                <w:sz w:val="28"/>
                <w:szCs w:val="28"/>
              </w:rPr>
            </w:pPr>
            <w:r>
              <w:rPr>
                <w:sz w:val="28"/>
                <w:szCs w:val="28"/>
              </w:rPr>
              <w:t>№</w:t>
            </w:r>
          </w:p>
          <w:p w14:paraId="3B858DC0" w14:textId="77777777" w:rsidR="008F3DB4" w:rsidRPr="00F51BAC" w:rsidRDefault="008F3DB4" w:rsidP="008F3DB4">
            <w:pPr>
              <w:jc w:val="center"/>
              <w:rPr>
                <w:sz w:val="28"/>
                <w:szCs w:val="28"/>
              </w:rPr>
            </w:pPr>
            <w:r w:rsidRPr="00F51BAC">
              <w:rPr>
                <w:sz w:val="28"/>
                <w:szCs w:val="28"/>
              </w:rPr>
              <w:t>п/п</w:t>
            </w:r>
          </w:p>
        </w:tc>
        <w:tc>
          <w:tcPr>
            <w:tcW w:w="6946" w:type="dxa"/>
            <w:vMerge w:val="restart"/>
          </w:tcPr>
          <w:p w14:paraId="3B858DC1" w14:textId="77777777" w:rsidR="008F3DB4" w:rsidRPr="00F51BAC" w:rsidRDefault="008F3DB4" w:rsidP="008F3DB4">
            <w:pPr>
              <w:jc w:val="center"/>
              <w:rPr>
                <w:sz w:val="28"/>
                <w:szCs w:val="28"/>
              </w:rPr>
            </w:pPr>
            <w:r w:rsidRPr="00F51BAC">
              <w:rPr>
                <w:sz w:val="28"/>
                <w:szCs w:val="28"/>
              </w:rPr>
              <w:t xml:space="preserve">Наименование </w:t>
            </w:r>
            <w:r w:rsidRPr="00E30BE3">
              <w:rPr>
                <w:sz w:val="28"/>
                <w:szCs w:val="28"/>
              </w:rPr>
              <w:t>муниципальной</w:t>
            </w:r>
            <w:r w:rsidRPr="00F51BAC">
              <w:rPr>
                <w:sz w:val="28"/>
                <w:szCs w:val="28"/>
              </w:rPr>
              <w:t xml:space="preserve"> программы, структурного элемента, источник финансового обеспечения</w:t>
            </w:r>
          </w:p>
        </w:tc>
        <w:tc>
          <w:tcPr>
            <w:tcW w:w="7513" w:type="dxa"/>
            <w:gridSpan w:val="4"/>
          </w:tcPr>
          <w:p w14:paraId="3B858DC2" w14:textId="77777777" w:rsidR="008F3DB4" w:rsidRDefault="008F3DB4" w:rsidP="008F3DB4">
            <w:pPr>
              <w:jc w:val="center"/>
              <w:rPr>
                <w:sz w:val="28"/>
                <w:szCs w:val="28"/>
              </w:rPr>
            </w:pPr>
            <w:r w:rsidRPr="00F51BAC">
              <w:rPr>
                <w:sz w:val="28"/>
                <w:szCs w:val="28"/>
              </w:rPr>
              <w:t>Объем расходов по годам реализации, (тыс. рублей)</w:t>
            </w:r>
          </w:p>
        </w:tc>
      </w:tr>
      <w:tr w:rsidR="008F3DB4" w14:paraId="3B858DCA" w14:textId="77777777" w:rsidTr="00FD4BCA">
        <w:tc>
          <w:tcPr>
            <w:tcW w:w="594" w:type="dxa"/>
            <w:vMerge/>
          </w:tcPr>
          <w:p w14:paraId="3B858DC4" w14:textId="77777777" w:rsidR="008F3DB4" w:rsidRPr="00F51BAC" w:rsidRDefault="008F3DB4" w:rsidP="001001B5">
            <w:pPr>
              <w:jc w:val="both"/>
              <w:rPr>
                <w:sz w:val="28"/>
                <w:szCs w:val="28"/>
              </w:rPr>
            </w:pPr>
          </w:p>
        </w:tc>
        <w:tc>
          <w:tcPr>
            <w:tcW w:w="6946" w:type="dxa"/>
            <w:vMerge/>
          </w:tcPr>
          <w:p w14:paraId="3B858DC5" w14:textId="77777777" w:rsidR="008F3DB4" w:rsidRPr="00F51BAC" w:rsidRDefault="008F3DB4" w:rsidP="001001B5">
            <w:pPr>
              <w:jc w:val="both"/>
              <w:rPr>
                <w:sz w:val="28"/>
                <w:szCs w:val="28"/>
              </w:rPr>
            </w:pPr>
          </w:p>
        </w:tc>
        <w:tc>
          <w:tcPr>
            <w:tcW w:w="1701" w:type="dxa"/>
          </w:tcPr>
          <w:p w14:paraId="3B858DC6" w14:textId="77777777" w:rsidR="008F3DB4" w:rsidRPr="00F51BAC" w:rsidRDefault="008F3DB4" w:rsidP="001001B5">
            <w:pPr>
              <w:jc w:val="center"/>
              <w:rPr>
                <w:sz w:val="28"/>
                <w:szCs w:val="28"/>
              </w:rPr>
            </w:pPr>
            <w:r w:rsidRPr="00F51BAC">
              <w:rPr>
                <w:sz w:val="28"/>
                <w:szCs w:val="28"/>
              </w:rPr>
              <w:t>202</w:t>
            </w:r>
            <w:r>
              <w:rPr>
                <w:sz w:val="28"/>
                <w:szCs w:val="28"/>
              </w:rPr>
              <w:t>5</w:t>
            </w:r>
            <w:r w:rsidRPr="00F51BAC">
              <w:rPr>
                <w:sz w:val="28"/>
                <w:szCs w:val="28"/>
              </w:rPr>
              <w:t xml:space="preserve"> год</w:t>
            </w:r>
          </w:p>
        </w:tc>
        <w:tc>
          <w:tcPr>
            <w:tcW w:w="1843" w:type="dxa"/>
          </w:tcPr>
          <w:p w14:paraId="3B858DC7" w14:textId="77777777" w:rsidR="008F3DB4" w:rsidRPr="00F51BAC" w:rsidRDefault="008F3DB4" w:rsidP="001001B5">
            <w:pPr>
              <w:jc w:val="center"/>
              <w:rPr>
                <w:sz w:val="28"/>
                <w:szCs w:val="28"/>
              </w:rPr>
            </w:pPr>
            <w:r w:rsidRPr="00F51BAC">
              <w:rPr>
                <w:sz w:val="28"/>
                <w:szCs w:val="28"/>
              </w:rPr>
              <w:t>202</w:t>
            </w:r>
            <w:r>
              <w:rPr>
                <w:sz w:val="28"/>
                <w:szCs w:val="28"/>
              </w:rPr>
              <w:t>6</w:t>
            </w:r>
            <w:r w:rsidRPr="00F51BAC">
              <w:rPr>
                <w:sz w:val="28"/>
                <w:szCs w:val="28"/>
              </w:rPr>
              <w:t xml:space="preserve"> год</w:t>
            </w:r>
          </w:p>
        </w:tc>
        <w:tc>
          <w:tcPr>
            <w:tcW w:w="1984" w:type="dxa"/>
          </w:tcPr>
          <w:p w14:paraId="3B858DC8" w14:textId="77777777" w:rsidR="008F3DB4" w:rsidRPr="00F51BAC" w:rsidRDefault="008F3DB4" w:rsidP="001001B5">
            <w:pPr>
              <w:jc w:val="center"/>
              <w:rPr>
                <w:sz w:val="28"/>
                <w:szCs w:val="28"/>
              </w:rPr>
            </w:pPr>
            <w:r w:rsidRPr="00F51BAC">
              <w:rPr>
                <w:sz w:val="28"/>
                <w:szCs w:val="28"/>
              </w:rPr>
              <w:t>202</w:t>
            </w:r>
            <w:r>
              <w:rPr>
                <w:sz w:val="28"/>
                <w:szCs w:val="28"/>
              </w:rPr>
              <w:t>7</w:t>
            </w:r>
            <w:r w:rsidRPr="00F51BAC">
              <w:rPr>
                <w:sz w:val="28"/>
                <w:szCs w:val="28"/>
              </w:rPr>
              <w:t xml:space="preserve"> год</w:t>
            </w:r>
          </w:p>
        </w:tc>
        <w:tc>
          <w:tcPr>
            <w:tcW w:w="1985" w:type="dxa"/>
          </w:tcPr>
          <w:p w14:paraId="3B858DC9" w14:textId="77777777" w:rsidR="008F3DB4" w:rsidRPr="00F51BAC" w:rsidRDefault="008F3DB4" w:rsidP="001001B5">
            <w:pPr>
              <w:jc w:val="center"/>
              <w:rPr>
                <w:sz w:val="28"/>
                <w:szCs w:val="28"/>
              </w:rPr>
            </w:pPr>
            <w:r w:rsidRPr="00F51BAC">
              <w:rPr>
                <w:sz w:val="28"/>
                <w:szCs w:val="28"/>
              </w:rPr>
              <w:t>Всего</w:t>
            </w:r>
          </w:p>
        </w:tc>
      </w:tr>
      <w:tr w:rsidR="008F3DB4" w14:paraId="3B858DD1" w14:textId="77777777" w:rsidTr="00FD4BCA">
        <w:tc>
          <w:tcPr>
            <w:tcW w:w="594" w:type="dxa"/>
          </w:tcPr>
          <w:p w14:paraId="3B858DCB" w14:textId="77777777" w:rsidR="008F3DB4" w:rsidRPr="00F51BAC" w:rsidRDefault="008F3DB4" w:rsidP="001001B5">
            <w:pPr>
              <w:jc w:val="both"/>
              <w:rPr>
                <w:sz w:val="28"/>
                <w:szCs w:val="28"/>
              </w:rPr>
            </w:pPr>
            <w:r w:rsidRPr="00F51BAC">
              <w:rPr>
                <w:sz w:val="28"/>
                <w:szCs w:val="28"/>
              </w:rPr>
              <w:t>1.</w:t>
            </w:r>
          </w:p>
        </w:tc>
        <w:tc>
          <w:tcPr>
            <w:tcW w:w="6946" w:type="dxa"/>
          </w:tcPr>
          <w:p w14:paraId="3B858DCC" w14:textId="77777777" w:rsidR="008F3DB4" w:rsidRPr="00F51BAC" w:rsidRDefault="008F3DB4" w:rsidP="001001B5">
            <w:pPr>
              <w:jc w:val="both"/>
              <w:rPr>
                <w:sz w:val="28"/>
                <w:szCs w:val="28"/>
              </w:rPr>
            </w:pPr>
            <w:r>
              <w:rPr>
                <w:sz w:val="28"/>
                <w:szCs w:val="28"/>
              </w:rPr>
              <w:t xml:space="preserve">Муниципальная программа Шолоховского городского поселения «Формирование современной городской среды </w:t>
            </w:r>
            <w:r w:rsidRPr="00E1434D">
              <w:rPr>
                <w:sz w:val="28"/>
                <w:szCs w:val="28"/>
              </w:rPr>
              <w:t>муниципального образования «Шолоховское городское поселение» на 2018-2030 годы»</w:t>
            </w:r>
            <w:r>
              <w:rPr>
                <w:sz w:val="28"/>
                <w:szCs w:val="28"/>
              </w:rPr>
              <w:t>» всего, в том числе:</w:t>
            </w:r>
          </w:p>
        </w:tc>
        <w:tc>
          <w:tcPr>
            <w:tcW w:w="1701" w:type="dxa"/>
          </w:tcPr>
          <w:p w14:paraId="3B858DCD" w14:textId="77777777" w:rsidR="008F3DB4" w:rsidRPr="001A206D" w:rsidRDefault="008F3DB4" w:rsidP="001001B5">
            <w:pPr>
              <w:jc w:val="center"/>
              <w:rPr>
                <w:sz w:val="28"/>
                <w:szCs w:val="28"/>
              </w:rPr>
            </w:pPr>
            <w:r>
              <w:rPr>
                <w:sz w:val="28"/>
                <w:szCs w:val="28"/>
              </w:rPr>
              <w:t>4610,2</w:t>
            </w:r>
          </w:p>
        </w:tc>
        <w:tc>
          <w:tcPr>
            <w:tcW w:w="1843" w:type="dxa"/>
          </w:tcPr>
          <w:p w14:paraId="3B858DCE" w14:textId="77777777" w:rsidR="008F3DB4" w:rsidRPr="001A206D" w:rsidRDefault="008F3DB4" w:rsidP="001001B5">
            <w:pPr>
              <w:jc w:val="center"/>
              <w:rPr>
                <w:sz w:val="28"/>
                <w:szCs w:val="28"/>
              </w:rPr>
            </w:pPr>
            <w:r>
              <w:rPr>
                <w:sz w:val="28"/>
                <w:szCs w:val="28"/>
              </w:rPr>
              <w:t>2168,7</w:t>
            </w:r>
          </w:p>
        </w:tc>
        <w:tc>
          <w:tcPr>
            <w:tcW w:w="1984" w:type="dxa"/>
          </w:tcPr>
          <w:p w14:paraId="3B858DCF" w14:textId="77777777" w:rsidR="008F3DB4" w:rsidRPr="001A206D" w:rsidRDefault="008F3DB4" w:rsidP="001001B5">
            <w:pPr>
              <w:jc w:val="center"/>
              <w:rPr>
                <w:sz w:val="28"/>
                <w:szCs w:val="28"/>
              </w:rPr>
            </w:pPr>
            <w:r>
              <w:rPr>
                <w:sz w:val="28"/>
                <w:szCs w:val="28"/>
              </w:rPr>
              <w:t>2815,0</w:t>
            </w:r>
          </w:p>
        </w:tc>
        <w:tc>
          <w:tcPr>
            <w:tcW w:w="1985" w:type="dxa"/>
          </w:tcPr>
          <w:p w14:paraId="3B858DD0" w14:textId="77777777" w:rsidR="008F3DB4" w:rsidRPr="001A206D" w:rsidRDefault="008F3DB4" w:rsidP="001001B5">
            <w:pPr>
              <w:jc w:val="center"/>
              <w:rPr>
                <w:sz w:val="28"/>
                <w:szCs w:val="28"/>
              </w:rPr>
            </w:pPr>
            <w:r>
              <w:rPr>
                <w:sz w:val="28"/>
                <w:szCs w:val="28"/>
              </w:rPr>
              <w:t>9593,9</w:t>
            </w:r>
          </w:p>
        </w:tc>
      </w:tr>
      <w:tr w:rsidR="005C3665" w14:paraId="3B858DD8" w14:textId="77777777" w:rsidTr="001001B5">
        <w:tc>
          <w:tcPr>
            <w:tcW w:w="594" w:type="dxa"/>
          </w:tcPr>
          <w:p w14:paraId="3B858DD2" w14:textId="77777777" w:rsidR="005C3665" w:rsidRDefault="005C3665" w:rsidP="001001B5">
            <w:pPr>
              <w:jc w:val="both"/>
              <w:rPr>
                <w:sz w:val="28"/>
                <w:szCs w:val="28"/>
              </w:rPr>
            </w:pPr>
          </w:p>
        </w:tc>
        <w:tc>
          <w:tcPr>
            <w:tcW w:w="6946" w:type="dxa"/>
          </w:tcPr>
          <w:p w14:paraId="3B858DD3" w14:textId="77777777" w:rsidR="005C3665" w:rsidRPr="008E63ED" w:rsidRDefault="005C3665" w:rsidP="001001B5">
            <w:pPr>
              <w:jc w:val="both"/>
              <w:rPr>
                <w:sz w:val="28"/>
                <w:szCs w:val="28"/>
                <w:highlight w:val="yellow"/>
              </w:rPr>
            </w:pPr>
            <w:r>
              <w:rPr>
                <w:sz w:val="28"/>
                <w:szCs w:val="28"/>
              </w:rPr>
              <w:t xml:space="preserve">областной бюджет </w:t>
            </w:r>
          </w:p>
        </w:tc>
        <w:tc>
          <w:tcPr>
            <w:tcW w:w="1701" w:type="dxa"/>
          </w:tcPr>
          <w:p w14:paraId="3B858DD4" w14:textId="77777777" w:rsidR="005C3665" w:rsidRPr="00F51BAC" w:rsidRDefault="005C3665" w:rsidP="001001B5">
            <w:pPr>
              <w:jc w:val="center"/>
              <w:rPr>
                <w:sz w:val="28"/>
                <w:szCs w:val="28"/>
              </w:rPr>
            </w:pPr>
            <w:r>
              <w:rPr>
                <w:sz w:val="28"/>
                <w:szCs w:val="28"/>
              </w:rPr>
              <w:t>-</w:t>
            </w:r>
          </w:p>
        </w:tc>
        <w:tc>
          <w:tcPr>
            <w:tcW w:w="1843" w:type="dxa"/>
          </w:tcPr>
          <w:p w14:paraId="3B858DD5" w14:textId="77777777" w:rsidR="005C3665" w:rsidRPr="00F51BAC" w:rsidRDefault="005C3665" w:rsidP="001001B5">
            <w:pPr>
              <w:jc w:val="center"/>
              <w:rPr>
                <w:sz w:val="28"/>
                <w:szCs w:val="28"/>
              </w:rPr>
            </w:pPr>
            <w:r>
              <w:rPr>
                <w:sz w:val="28"/>
                <w:szCs w:val="28"/>
              </w:rPr>
              <w:t>-</w:t>
            </w:r>
          </w:p>
        </w:tc>
        <w:tc>
          <w:tcPr>
            <w:tcW w:w="1984" w:type="dxa"/>
          </w:tcPr>
          <w:p w14:paraId="3B858DD6" w14:textId="77777777" w:rsidR="005C3665" w:rsidRPr="00F51BAC" w:rsidRDefault="005C3665" w:rsidP="001001B5">
            <w:pPr>
              <w:jc w:val="center"/>
              <w:rPr>
                <w:sz w:val="28"/>
                <w:szCs w:val="28"/>
              </w:rPr>
            </w:pPr>
            <w:r>
              <w:rPr>
                <w:sz w:val="28"/>
                <w:szCs w:val="28"/>
              </w:rPr>
              <w:t>-</w:t>
            </w:r>
          </w:p>
        </w:tc>
        <w:tc>
          <w:tcPr>
            <w:tcW w:w="1985" w:type="dxa"/>
          </w:tcPr>
          <w:p w14:paraId="3B858DD7" w14:textId="77777777" w:rsidR="005C3665" w:rsidRPr="00F51BAC" w:rsidRDefault="005C3665" w:rsidP="001001B5">
            <w:pPr>
              <w:jc w:val="center"/>
              <w:rPr>
                <w:sz w:val="28"/>
                <w:szCs w:val="28"/>
              </w:rPr>
            </w:pPr>
            <w:r>
              <w:rPr>
                <w:sz w:val="28"/>
                <w:szCs w:val="28"/>
              </w:rPr>
              <w:t>-</w:t>
            </w:r>
          </w:p>
        </w:tc>
      </w:tr>
      <w:tr w:rsidR="005C3665" w14:paraId="3B858DDF" w14:textId="77777777" w:rsidTr="001001B5">
        <w:tc>
          <w:tcPr>
            <w:tcW w:w="594" w:type="dxa"/>
          </w:tcPr>
          <w:p w14:paraId="3B858DD9" w14:textId="77777777" w:rsidR="005C3665" w:rsidRDefault="005C3665" w:rsidP="001001B5">
            <w:pPr>
              <w:jc w:val="both"/>
              <w:rPr>
                <w:sz w:val="28"/>
                <w:szCs w:val="28"/>
              </w:rPr>
            </w:pPr>
          </w:p>
        </w:tc>
        <w:tc>
          <w:tcPr>
            <w:tcW w:w="6946" w:type="dxa"/>
          </w:tcPr>
          <w:p w14:paraId="3B858DDA" w14:textId="77777777" w:rsidR="005C3665" w:rsidRDefault="005C3665" w:rsidP="001001B5">
            <w:pPr>
              <w:jc w:val="both"/>
              <w:rPr>
                <w:sz w:val="28"/>
                <w:szCs w:val="28"/>
              </w:rPr>
            </w:pPr>
            <w:r>
              <w:rPr>
                <w:sz w:val="28"/>
                <w:szCs w:val="28"/>
              </w:rPr>
              <w:t>местный бюджет</w:t>
            </w:r>
          </w:p>
        </w:tc>
        <w:tc>
          <w:tcPr>
            <w:tcW w:w="1701" w:type="dxa"/>
          </w:tcPr>
          <w:p w14:paraId="3B858DDB" w14:textId="77777777" w:rsidR="005C3665" w:rsidRPr="001A206D" w:rsidRDefault="005C3665" w:rsidP="001001B5">
            <w:pPr>
              <w:jc w:val="center"/>
              <w:rPr>
                <w:sz w:val="28"/>
                <w:szCs w:val="28"/>
              </w:rPr>
            </w:pPr>
            <w:r>
              <w:rPr>
                <w:sz w:val="28"/>
                <w:szCs w:val="28"/>
              </w:rPr>
              <w:t>4610,2</w:t>
            </w:r>
          </w:p>
        </w:tc>
        <w:tc>
          <w:tcPr>
            <w:tcW w:w="1843" w:type="dxa"/>
          </w:tcPr>
          <w:p w14:paraId="3B858DDC" w14:textId="77777777" w:rsidR="005C3665" w:rsidRPr="001A206D" w:rsidRDefault="005C3665" w:rsidP="001001B5">
            <w:pPr>
              <w:jc w:val="center"/>
              <w:rPr>
                <w:sz w:val="28"/>
                <w:szCs w:val="28"/>
              </w:rPr>
            </w:pPr>
            <w:r>
              <w:rPr>
                <w:sz w:val="28"/>
                <w:szCs w:val="28"/>
              </w:rPr>
              <w:t>2168,7</w:t>
            </w:r>
          </w:p>
        </w:tc>
        <w:tc>
          <w:tcPr>
            <w:tcW w:w="1984" w:type="dxa"/>
          </w:tcPr>
          <w:p w14:paraId="3B858DDD" w14:textId="77777777" w:rsidR="005C3665" w:rsidRPr="001A206D" w:rsidRDefault="005C3665" w:rsidP="001001B5">
            <w:pPr>
              <w:jc w:val="center"/>
              <w:rPr>
                <w:sz w:val="28"/>
                <w:szCs w:val="28"/>
              </w:rPr>
            </w:pPr>
            <w:r>
              <w:rPr>
                <w:sz w:val="28"/>
                <w:szCs w:val="28"/>
              </w:rPr>
              <w:t>2815,0</w:t>
            </w:r>
          </w:p>
        </w:tc>
        <w:tc>
          <w:tcPr>
            <w:tcW w:w="1985" w:type="dxa"/>
          </w:tcPr>
          <w:p w14:paraId="3B858DDE" w14:textId="77777777" w:rsidR="005C3665" w:rsidRPr="001A206D" w:rsidRDefault="005C3665" w:rsidP="001001B5">
            <w:pPr>
              <w:jc w:val="center"/>
              <w:rPr>
                <w:sz w:val="28"/>
                <w:szCs w:val="28"/>
              </w:rPr>
            </w:pPr>
            <w:r>
              <w:rPr>
                <w:sz w:val="28"/>
                <w:szCs w:val="28"/>
              </w:rPr>
              <w:t>9593,9</w:t>
            </w:r>
          </w:p>
        </w:tc>
      </w:tr>
      <w:tr w:rsidR="005C3665" w14:paraId="3B858DE6" w14:textId="77777777" w:rsidTr="001001B5">
        <w:tc>
          <w:tcPr>
            <w:tcW w:w="594" w:type="dxa"/>
          </w:tcPr>
          <w:p w14:paraId="3B858DE0" w14:textId="77777777" w:rsidR="005C3665" w:rsidRDefault="005C3665" w:rsidP="001001B5">
            <w:pPr>
              <w:jc w:val="both"/>
              <w:rPr>
                <w:sz w:val="28"/>
                <w:szCs w:val="28"/>
              </w:rPr>
            </w:pPr>
          </w:p>
        </w:tc>
        <w:tc>
          <w:tcPr>
            <w:tcW w:w="6946" w:type="dxa"/>
          </w:tcPr>
          <w:p w14:paraId="3B858DE1" w14:textId="77777777" w:rsidR="005C3665" w:rsidRDefault="005C3665" w:rsidP="001001B5">
            <w:pPr>
              <w:jc w:val="both"/>
              <w:rPr>
                <w:sz w:val="28"/>
                <w:szCs w:val="28"/>
              </w:rPr>
            </w:pPr>
            <w:r w:rsidRPr="0071168D">
              <w:rPr>
                <w:sz w:val="28"/>
                <w:szCs w:val="28"/>
              </w:rPr>
              <w:t>внебюджетные источники</w:t>
            </w:r>
          </w:p>
        </w:tc>
        <w:tc>
          <w:tcPr>
            <w:tcW w:w="1701" w:type="dxa"/>
          </w:tcPr>
          <w:p w14:paraId="3B858DE2" w14:textId="77777777" w:rsidR="005C3665" w:rsidRPr="00F51BAC" w:rsidRDefault="005C3665" w:rsidP="001001B5">
            <w:pPr>
              <w:jc w:val="center"/>
              <w:rPr>
                <w:sz w:val="28"/>
                <w:szCs w:val="28"/>
              </w:rPr>
            </w:pPr>
            <w:r>
              <w:rPr>
                <w:sz w:val="28"/>
                <w:szCs w:val="28"/>
              </w:rPr>
              <w:t>-</w:t>
            </w:r>
          </w:p>
        </w:tc>
        <w:tc>
          <w:tcPr>
            <w:tcW w:w="1843" w:type="dxa"/>
          </w:tcPr>
          <w:p w14:paraId="3B858DE3" w14:textId="77777777" w:rsidR="005C3665" w:rsidRPr="00F51BAC" w:rsidRDefault="005C3665" w:rsidP="001001B5">
            <w:pPr>
              <w:jc w:val="center"/>
              <w:rPr>
                <w:sz w:val="28"/>
                <w:szCs w:val="28"/>
              </w:rPr>
            </w:pPr>
            <w:r>
              <w:rPr>
                <w:sz w:val="28"/>
                <w:szCs w:val="28"/>
              </w:rPr>
              <w:t>-</w:t>
            </w:r>
          </w:p>
        </w:tc>
        <w:tc>
          <w:tcPr>
            <w:tcW w:w="1984" w:type="dxa"/>
          </w:tcPr>
          <w:p w14:paraId="3B858DE4" w14:textId="77777777" w:rsidR="005C3665" w:rsidRPr="00F51BAC" w:rsidRDefault="005C3665" w:rsidP="001001B5">
            <w:pPr>
              <w:jc w:val="center"/>
              <w:rPr>
                <w:sz w:val="28"/>
                <w:szCs w:val="28"/>
              </w:rPr>
            </w:pPr>
            <w:r>
              <w:rPr>
                <w:sz w:val="28"/>
                <w:szCs w:val="28"/>
              </w:rPr>
              <w:t>-</w:t>
            </w:r>
          </w:p>
        </w:tc>
        <w:tc>
          <w:tcPr>
            <w:tcW w:w="1985" w:type="dxa"/>
          </w:tcPr>
          <w:p w14:paraId="3B858DE5" w14:textId="77777777" w:rsidR="005C3665" w:rsidRPr="00F51BAC" w:rsidRDefault="005C3665" w:rsidP="001001B5">
            <w:pPr>
              <w:jc w:val="center"/>
              <w:rPr>
                <w:sz w:val="28"/>
                <w:szCs w:val="28"/>
              </w:rPr>
            </w:pPr>
            <w:r>
              <w:rPr>
                <w:sz w:val="28"/>
                <w:szCs w:val="28"/>
              </w:rPr>
              <w:t>-</w:t>
            </w:r>
          </w:p>
        </w:tc>
      </w:tr>
      <w:tr w:rsidR="005C3665" w14:paraId="3B858DED" w14:textId="77777777" w:rsidTr="001001B5">
        <w:tc>
          <w:tcPr>
            <w:tcW w:w="594" w:type="dxa"/>
          </w:tcPr>
          <w:p w14:paraId="3B858DE7" w14:textId="77777777" w:rsidR="005C3665" w:rsidRPr="00F51BAC" w:rsidRDefault="005C3665" w:rsidP="001001B5">
            <w:pPr>
              <w:jc w:val="both"/>
              <w:rPr>
                <w:sz w:val="28"/>
                <w:szCs w:val="28"/>
              </w:rPr>
            </w:pPr>
            <w:r>
              <w:rPr>
                <w:sz w:val="28"/>
                <w:szCs w:val="28"/>
              </w:rPr>
              <w:t>2.</w:t>
            </w:r>
          </w:p>
        </w:tc>
        <w:tc>
          <w:tcPr>
            <w:tcW w:w="6946" w:type="dxa"/>
          </w:tcPr>
          <w:p w14:paraId="3B858DE8" w14:textId="77777777" w:rsidR="005C3665" w:rsidRDefault="005C3665" w:rsidP="001001B5">
            <w:pPr>
              <w:jc w:val="both"/>
              <w:rPr>
                <w:sz w:val="28"/>
                <w:szCs w:val="28"/>
              </w:rPr>
            </w:pPr>
            <w:r>
              <w:rPr>
                <w:sz w:val="28"/>
                <w:szCs w:val="28"/>
              </w:rPr>
              <w:t xml:space="preserve">Комплекс </w:t>
            </w:r>
            <w:r w:rsidRPr="00F51BAC">
              <w:rPr>
                <w:sz w:val="28"/>
                <w:szCs w:val="28"/>
              </w:rPr>
              <w:t xml:space="preserve"> </w:t>
            </w:r>
            <w:r>
              <w:rPr>
                <w:sz w:val="28"/>
                <w:szCs w:val="28"/>
              </w:rPr>
              <w:t>процессных мероприятий «Создание условий для повышения заинтересованности граждан, организаций и иных лиц в реализации мероприятий по благоустройству общественных территорий Шолоховского городского поселения»</w:t>
            </w:r>
            <w:r w:rsidRPr="00F51BAC">
              <w:rPr>
                <w:sz w:val="28"/>
                <w:szCs w:val="28"/>
              </w:rPr>
              <w:t>, в том числе:</w:t>
            </w:r>
          </w:p>
        </w:tc>
        <w:tc>
          <w:tcPr>
            <w:tcW w:w="1701" w:type="dxa"/>
          </w:tcPr>
          <w:p w14:paraId="3B858DE9" w14:textId="77777777" w:rsidR="005C3665" w:rsidRDefault="005C3665" w:rsidP="001001B5">
            <w:pPr>
              <w:jc w:val="both"/>
              <w:rPr>
                <w:sz w:val="28"/>
                <w:szCs w:val="28"/>
              </w:rPr>
            </w:pPr>
          </w:p>
        </w:tc>
        <w:tc>
          <w:tcPr>
            <w:tcW w:w="1843" w:type="dxa"/>
          </w:tcPr>
          <w:p w14:paraId="3B858DEA" w14:textId="77777777" w:rsidR="005C3665" w:rsidRDefault="005C3665" w:rsidP="001001B5">
            <w:pPr>
              <w:jc w:val="both"/>
              <w:rPr>
                <w:sz w:val="28"/>
                <w:szCs w:val="28"/>
              </w:rPr>
            </w:pPr>
          </w:p>
        </w:tc>
        <w:tc>
          <w:tcPr>
            <w:tcW w:w="1984" w:type="dxa"/>
          </w:tcPr>
          <w:p w14:paraId="3B858DEB" w14:textId="77777777" w:rsidR="005C3665" w:rsidRDefault="005C3665" w:rsidP="001001B5">
            <w:pPr>
              <w:jc w:val="both"/>
              <w:rPr>
                <w:sz w:val="28"/>
                <w:szCs w:val="28"/>
              </w:rPr>
            </w:pPr>
          </w:p>
        </w:tc>
        <w:tc>
          <w:tcPr>
            <w:tcW w:w="1985" w:type="dxa"/>
          </w:tcPr>
          <w:p w14:paraId="3B858DEC" w14:textId="77777777" w:rsidR="005C3665" w:rsidRDefault="005C3665" w:rsidP="001001B5">
            <w:pPr>
              <w:jc w:val="both"/>
              <w:rPr>
                <w:sz w:val="28"/>
                <w:szCs w:val="28"/>
              </w:rPr>
            </w:pPr>
          </w:p>
        </w:tc>
      </w:tr>
      <w:tr w:rsidR="005C3665" w14:paraId="3B858DF4" w14:textId="77777777" w:rsidTr="001001B5">
        <w:tc>
          <w:tcPr>
            <w:tcW w:w="594" w:type="dxa"/>
          </w:tcPr>
          <w:p w14:paraId="3B858DEE" w14:textId="77777777" w:rsidR="005C3665" w:rsidRDefault="005C3665" w:rsidP="001001B5">
            <w:pPr>
              <w:jc w:val="both"/>
              <w:rPr>
                <w:sz w:val="28"/>
                <w:szCs w:val="28"/>
              </w:rPr>
            </w:pPr>
          </w:p>
        </w:tc>
        <w:tc>
          <w:tcPr>
            <w:tcW w:w="6946" w:type="dxa"/>
          </w:tcPr>
          <w:p w14:paraId="3B858DEF" w14:textId="77777777" w:rsidR="005C3665" w:rsidRPr="00F51BAC" w:rsidRDefault="005C3665" w:rsidP="001001B5">
            <w:pPr>
              <w:jc w:val="both"/>
              <w:rPr>
                <w:sz w:val="28"/>
                <w:szCs w:val="28"/>
              </w:rPr>
            </w:pPr>
            <w:r>
              <w:rPr>
                <w:sz w:val="28"/>
                <w:szCs w:val="28"/>
              </w:rPr>
              <w:t xml:space="preserve">областной бюджет </w:t>
            </w:r>
          </w:p>
        </w:tc>
        <w:tc>
          <w:tcPr>
            <w:tcW w:w="1701" w:type="dxa"/>
          </w:tcPr>
          <w:p w14:paraId="3B858DF0" w14:textId="77777777" w:rsidR="005C3665" w:rsidRPr="00F51BAC" w:rsidRDefault="005C3665" w:rsidP="001001B5">
            <w:pPr>
              <w:jc w:val="center"/>
              <w:rPr>
                <w:sz w:val="28"/>
                <w:szCs w:val="28"/>
              </w:rPr>
            </w:pPr>
            <w:r>
              <w:rPr>
                <w:sz w:val="28"/>
                <w:szCs w:val="28"/>
              </w:rPr>
              <w:t>-</w:t>
            </w:r>
          </w:p>
        </w:tc>
        <w:tc>
          <w:tcPr>
            <w:tcW w:w="1843" w:type="dxa"/>
          </w:tcPr>
          <w:p w14:paraId="3B858DF1" w14:textId="77777777" w:rsidR="005C3665" w:rsidRPr="00F51BAC" w:rsidRDefault="005C3665" w:rsidP="001001B5">
            <w:pPr>
              <w:jc w:val="center"/>
              <w:rPr>
                <w:sz w:val="28"/>
                <w:szCs w:val="28"/>
              </w:rPr>
            </w:pPr>
            <w:r>
              <w:rPr>
                <w:sz w:val="28"/>
                <w:szCs w:val="28"/>
              </w:rPr>
              <w:t>-</w:t>
            </w:r>
          </w:p>
        </w:tc>
        <w:tc>
          <w:tcPr>
            <w:tcW w:w="1984" w:type="dxa"/>
          </w:tcPr>
          <w:p w14:paraId="3B858DF2" w14:textId="77777777" w:rsidR="005C3665" w:rsidRPr="00F51BAC" w:rsidRDefault="005C3665" w:rsidP="001001B5">
            <w:pPr>
              <w:jc w:val="center"/>
              <w:rPr>
                <w:sz w:val="28"/>
                <w:szCs w:val="28"/>
              </w:rPr>
            </w:pPr>
            <w:r>
              <w:rPr>
                <w:sz w:val="28"/>
                <w:szCs w:val="28"/>
              </w:rPr>
              <w:t>-</w:t>
            </w:r>
          </w:p>
        </w:tc>
        <w:tc>
          <w:tcPr>
            <w:tcW w:w="1985" w:type="dxa"/>
          </w:tcPr>
          <w:p w14:paraId="3B858DF3" w14:textId="77777777" w:rsidR="005C3665" w:rsidRPr="00F51BAC" w:rsidRDefault="005C3665" w:rsidP="001001B5">
            <w:pPr>
              <w:jc w:val="center"/>
              <w:rPr>
                <w:sz w:val="28"/>
                <w:szCs w:val="28"/>
              </w:rPr>
            </w:pPr>
            <w:r>
              <w:rPr>
                <w:sz w:val="28"/>
                <w:szCs w:val="28"/>
              </w:rPr>
              <w:t>-</w:t>
            </w:r>
          </w:p>
        </w:tc>
      </w:tr>
      <w:tr w:rsidR="005C3665" w14:paraId="3B858DFB" w14:textId="77777777" w:rsidTr="001001B5">
        <w:tc>
          <w:tcPr>
            <w:tcW w:w="594" w:type="dxa"/>
          </w:tcPr>
          <w:p w14:paraId="3B858DF5" w14:textId="77777777" w:rsidR="005C3665" w:rsidRDefault="005C3665" w:rsidP="001001B5">
            <w:pPr>
              <w:jc w:val="both"/>
              <w:rPr>
                <w:sz w:val="28"/>
                <w:szCs w:val="28"/>
              </w:rPr>
            </w:pPr>
          </w:p>
        </w:tc>
        <w:tc>
          <w:tcPr>
            <w:tcW w:w="6946" w:type="dxa"/>
          </w:tcPr>
          <w:p w14:paraId="3B858DF6" w14:textId="77777777" w:rsidR="005C3665" w:rsidRDefault="005C3665" w:rsidP="001001B5">
            <w:pPr>
              <w:jc w:val="both"/>
              <w:rPr>
                <w:sz w:val="28"/>
                <w:szCs w:val="28"/>
              </w:rPr>
            </w:pPr>
            <w:r>
              <w:rPr>
                <w:sz w:val="28"/>
                <w:szCs w:val="28"/>
              </w:rPr>
              <w:t>местный бюджет</w:t>
            </w:r>
          </w:p>
        </w:tc>
        <w:tc>
          <w:tcPr>
            <w:tcW w:w="1701" w:type="dxa"/>
          </w:tcPr>
          <w:p w14:paraId="3B858DF7" w14:textId="77777777" w:rsidR="005C3665" w:rsidRDefault="005C3665" w:rsidP="001001B5">
            <w:pPr>
              <w:jc w:val="center"/>
              <w:rPr>
                <w:sz w:val="28"/>
                <w:szCs w:val="28"/>
              </w:rPr>
            </w:pPr>
            <w:r>
              <w:rPr>
                <w:sz w:val="28"/>
                <w:szCs w:val="28"/>
              </w:rPr>
              <w:t>-</w:t>
            </w:r>
          </w:p>
        </w:tc>
        <w:tc>
          <w:tcPr>
            <w:tcW w:w="1843" w:type="dxa"/>
          </w:tcPr>
          <w:p w14:paraId="3B858DF8" w14:textId="77777777" w:rsidR="005C3665" w:rsidRDefault="005C3665" w:rsidP="001001B5">
            <w:pPr>
              <w:jc w:val="center"/>
              <w:rPr>
                <w:sz w:val="28"/>
                <w:szCs w:val="28"/>
              </w:rPr>
            </w:pPr>
            <w:r>
              <w:rPr>
                <w:sz w:val="28"/>
                <w:szCs w:val="28"/>
              </w:rPr>
              <w:t>-</w:t>
            </w:r>
          </w:p>
        </w:tc>
        <w:tc>
          <w:tcPr>
            <w:tcW w:w="1984" w:type="dxa"/>
          </w:tcPr>
          <w:p w14:paraId="3B858DF9" w14:textId="77777777" w:rsidR="005C3665" w:rsidRDefault="005C3665" w:rsidP="001001B5">
            <w:pPr>
              <w:jc w:val="center"/>
              <w:rPr>
                <w:sz w:val="28"/>
                <w:szCs w:val="28"/>
              </w:rPr>
            </w:pPr>
            <w:r>
              <w:rPr>
                <w:sz w:val="28"/>
                <w:szCs w:val="28"/>
              </w:rPr>
              <w:t>-</w:t>
            </w:r>
          </w:p>
        </w:tc>
        <w:tc>
          <w:tcPr>
            <w:tcW w:w="1985" w:type="dxa"/>
          </w:tcPr>
          <w:p w14:paraId="3B858DFA" w14:textId="77777777" w:rsidR="005C3665" w:rsidRDefault="005C3665" w:rsidP="001001B5">
            <w:pPr>
              <w:jc w:val="center"/>
              <w:rPr>
                <w:sz w:val="28"/>
                <w:szCs w:val="28"/>
              </w:rPr>
            </w:pPr>
            <w:r>
              <w:rPr>
                <w:sz w:val="28"/>
                <w:szCs w:val="28"/>
              </w:rPr>
              <w:t>-</w:t>
            </w:r>
          </w:p>
        </w:tc>
      </w:tr>
      <w:tr w:rsidR="005C3665" w14:paraId="3B858E02" w14:textId="77777777" w:rsidTr="001001B5">
        <w:tc>
          <w:tcPr>
            <w:tcW w:w="594" w:type="dxa"/>
          </w:tcPr>
          <w:p w14:paraId="3B858DFC" w14:textId="77777777" w:rsidR="005C3665" w:rsidRDefault="005C3665" w:rsidP="001001B5">
            <w:pPr>
              <w:jc w:val="both"/>
              <w:rPr>
                <w:sz w:val="28"/>
                <w:szCs w:val="28"/>
              </w:rPr>
            </w:pPr>
          </w:p>
        </w:tc>
        <w:tc>
          <w:tcPr>
            <w:tcW w:w="6946" w:type="dxa"/>
          </w:tcPr>
          <w:p w14:paraId="3B858DFD" w14:textId="77777777" w:rsidR="005C3665" w:rsidRDefault="005C3665" w:rsidP="001001B5">
            <w:pPr>
              <w:jc w:val="both"/>
              <w:rPr>
                <w:sz w:val="28"/>
                <w:szCs w:val="28"/>
              </w:rPr>
            </w:pPr>
            <w:r>
              <w:rPr>
                <w:sz w:val="28"/>
                <w:szCs w:val="28"/>
              </w:rPr>
              <w:t>внебюджетные источники</w:t>
            </w:r>
          </w:p>
        </w:tc>
        <w:tc>
          <w:tcPr>
            <w:tcW w:w="1701" w:type="dxa"/>
          </w:tcPr>
          <w:p w14:paraId="3B858DFE" w14:textId="77777777" w:rsidR="005C3665" w:rsidRDefault="005C3665" w:rsidP="001001B5">
            <w:pPr>
              <w:jc w:val="center"/>
              <w:rPr>
                <w:sz w:val="28"/>
                <w:szCs w:val="28"/>
              </w:rPr>
            </w:pPr>
            <w:r>
              <w:rPr>
                <w:sz w:val="28"/>
                <w:szCs w:val="28"/>
              </w:rPr>
              <w:t>-</w:t>
            </w:r>
          </w:p>
        </w:tc>
        <w:tc>
          <w:tcPr>
            <w:tcW w:w="1843" w:type="dxa"/>
          </w:tcPr>
          <w:p w14:paraId="3B858DFF" w14:textId="77777777" w:rsidR="005C3665" w:rsidRDefault="005C3665" w:rsidP="001001B5">
            <w:pPr>
              <w:jc w:val="center"/>
              <w:rPr>
                <w:sz w:val="28"/>
                <w:szCs w:val="28"/>
              </w:rPr>
            </w:pPr>
            <w:r>
              <w:rPr>
                <w:sz w:val="28"/>
                <w:szCs w:val="28"/>
              </w:rPr>
              <w:t>-</w:t>
            </w:r>
          </w:p>
        </w:tc>
        <w:tc>
          <w:tcPr>
            <w:tcW w:w="1984" w:type="dxa"/>
          </w:tcPr>
          <w:p w14:paraId="3B858E00" w14:textId="77777777" w:rsidR="005C3665" w:rsidRDefault="005C3665" w:rsidP="001001B5">
            <w:pPr>
              <w:jc w:val="center"/>
              <w:rPr>
                <w:sz w:val="28"/>
                <w:szCs w:val="28"/>
              </w:rPr>
            </w:pPr>
            <w:r>
              <w:rPr>
                <w:sz w:val="28"/>
                <w:szCs w:val="28"/>
              </w:rPr>
              <w:t>-</w:t>
            </w:r>
          </w:p>
        </w:tc>
        <w:tc>
          <w:tcPr>
            <w:tcW w:w="1985" w:type="dxa"/>
          </w:tcPr>
          <w:p w14:paraId="3B858E01" w14:textId="77777777" w:rsidR="005C3665" w:rsidRDefault="005C3665" w:rsidP="001001B5">
            <w:pPr>
              <w:jc w:val="center"/>
              <w:rPr>
                <w:sz w:val="28"/>
                <w:szCs w:val="28"/>
              </w:rPr>
            </w:pPr>
            <w:r>
              <w:rPr>
                <w:sz w:val="28"/>
                <w:szCs w:val="28"/>
              </w:rPr>
              <w:t>-</w:t>
            </w:r>
          </w:p>
        </w:tc>
      </w:tr>
      <w:tr w:rsidR="005C3665" w14:paraId="3B858E09" w14:textId="77777777" w:rsidTr="001001B5">
        <w:tc>
          <w:tcPr>
            <w:tcW w:w="594" w:type="dxa"/>
          </w:tcPr>
          <w:p w14:paraId="3B858E03" w14:textId="77777777" w:rsidR="005C3665" w:rsidRPr="00F51BAC" w:rsidRDefault="005C3665" w:rsidP="001001B5">
            <w:pPr>
              <w:jc w:val="both"/>
              <w:rPr>
                <w:sz w:val="28"/>
                <w:szCs w:val="28"/>
              </w:rPr>
            </w:pPr>
            <w:r>
              <w:rPr>
                <w:sz w:val="28"/>
                <w:szCs w:val="28"/>
              </w:rPr>
              <w:lastRenderedPageBreak/>
              <w:t>3</w:t>
            </w:r>
          </w:p>
        </w:tc>
        <w:tc>
          <w:tcPr>
            <w:tcW w:w="6946" w:type="dxa"/>
          </w:tcPr>
          <w:p w14:paraId="3B858E04" w14:textId="77777777" w:rsidR="005C3665" w:rsidRPr="00F51BAC" w:rsidRDefault="005C3665" w:rsidP="005C3665">
            <w:pPr>
              <w:jc w:val="both"/>
              <w:rPr>
                <w:sz w:val="28"/>
                <w:szCs w:val="28"/>
              </w:rPr>
            </w:pPr>
            <w:r>
              <w:rPr>
                <w:sz w:val="28"/>
                <w:szCs w:val="28"/>
              </w:rPr>
              <w:t xml:space="preserve">Комплекс процессных </w:t>
            </w:r>
            <w:r w:rsidRPr="00FD00A0">
              <w:rPr>
                <w:sz w:val="28"/>
                <w:szCs w:val="28"/>
              </w:rPr>
              <w:t>мероприятий «Создание условий для повышения заинтересованности граждан, организаций и иных лиц в реализации мер</w:t>
            </w:r>
            <w:r>
              <w:rPr>
                <w:sz w:val="28"/>
                <w:szCs w:val="28"/>
              </w:rPr>
              <w:t>о</w:t>
            </w:r>
            <w:r w:rsidRPr="00FD00A0">
              <w:rPr>
                <w:sz w:val="28"/>
                <w:szCs w:val="28"/>
              </w:rPr>
              <w:t>приятий по благоустройству дворовых территорий многоквартирных домов муниципальных</w:t>
            </w:r>
            <w:r>
              <w:rPr>
                <w:sz w:val="28"/>
                <w:szCs w:val="28"/>
              </w:rPr>
              <w:t xml:space="preserve"> образований   Шолоховского городского поселения»</w:t>
            </w:r>
            <w:r w:rsidRPr="00F51BAC">
              <w:rPr>
                <w:sz w:val="28"/>
                <w:szCs w:val="28"/>
              </w:rPr>
              <w:t>, в том числе:</w:t>
            </w:r>
          </w:p>
        </w:tc>
        <w:tc>
          <w:tcPr>
            <w:tcW w:w="1701" w:type="dxa"/>
          </w:tcPr>
          <w:p w14:paraId="3B858E05" w14:textId="77777777" w:rsidR="005C3665" w:rsidRDefault="005C3665" w:rsidP="001001B5">
            <w:pPr>
              <w:jc w:val="both"/>
              <w:rPr>
                <w:sz w:val="28"/>
                <w:szCs w:val="28"/>
              </w:rPr>
            </w:pPr>
          </w:p>
        </w:tc>
        <w:tc>
          <w:tcPr>
            <w:tcW w:w="1843" w:type="dxa"/>
          </w:tcPr>
          <w:p w14:paraId="3B858E06" w14:textId="77777777" w:rsidR="005C3665" w:rsidRDefault="005C3665" w:rsidP="001001B5">
            <w:pPr>
              <w:jc w:val="both"/>
              <w:rPr>
                <w:sz w:val="28"/>
                <w:szCs w:val="28"/>
              </w:rPr>
            </w:pPr>
          </w:p>
        </w:tc>
        <w:tc>
          <w:tcPr>
            <w:tcW w:w="1984" w:type="dxa"/>
          </w:tcPr>
          <w:p w14:paraId="3B858E07" w14:textId="77777777" w:rsidR="005C3665" w:rsidRDefault="005C3665" w:rsidP="001001B5">
            <w:pPr>
              <w:jc w:val="both"/>
              <w:rPr>
                <w:sz w:val="28"/>
                <w:szCs w:val="28"/>
              </w:rPr>
            </w:pPr>
          </w:p>
        </w:tc>
        <w:tc>
          <w:tcPr>
            <w:tcW w:w="1985" w:type="dxa"/>
          </w:tcPr>
          <w:p w14:paraId="3B858E08" w14:textId="77777777" w:rsidR="005C3665" w:rsidRDefault="005C3665" w:rsidP="001001B5">
            <w:pPr>
              <w:jc w:val="both"/>
              <w:rPr>
                <w:sz w:val="28"/>
                <w:szCs w:val="28"/>
              </w:rPr>
            </w:pPr>
          </w:p>
        </w:tc>
      </w:tr>
      <w:tr w:rsidR="005C3665" w14:paraId="3B858E10" w14:textId="77777777" w:rsidTr="001001B5">
        <w:tc>
          <w:tcPr>
            <w:tcW w:w="594" w:type="dxa"/>
          </w:tcPr>
          <w:p w14:paraId="3B858E0A" w14:textId="77777777" w:rsidR="005C3665" w:rsidRDefault="005C3665" w:rsidP="001001B5">
            <w:pPr>
              <w:jc w:val="both"/>
              <w:rPr>
                <w:sz w:val="28"/>
                <w:szCs w:val="28"/>
              </w:rPr>
            </w:pPr>
          </w:p>
        </w:tc>
        <w:tc>
          <w:tcPr>
            <w:tcW w:w="6946" w:type="dxa"/>
          </w:tcPr>
          <w:p w14:paraId="3B858E0B" w14:textId="77777777" w:rsidR="005C3665" w:rsidRPr="00F51BAC" w:rsidRDefault="005C3665" w:rsidP="001001B5">
            <w:pPr>
              <w:jc w:val="both"/>
              <w:rPr>
                <w:sz w:val="28"/>
                <w:szCs w:val="28"/>
              </w:rPr>
            </w:pPr>
            <w:r>
              <w:rPr>
                <w:sz w:val="28"/>
                <w:szCs w:val="28"/>
              </w:rPr>
              <w:t xml:space="preserve">областной бюджет </w:t>
            </w:r>
          </w:p>
        </w:tc>
        <w:tc>
          <w:tcPr>
            <w:tcW w:w="1701" w:type="dxa"/>
          </w:tcPr>
          <w:p w14:paraId="3B858E0C" w14:textId="77777777" w:rsidR="005C3665" w:rsidRPr="00F51BAC" w:rsidRDefault="005C3665" w:rsidP="001001B5">
            <w:pPr>
              <w:jc w:val="center"/>
              <w:rPr>
                <w:sz w:val="28"/>
                <w:szCs w:val="28"/>
              </w:rPr>
            </w:pPr>
            <w:r>
              <w:rPr>
                <w:sz w:val="28"/>
                <w:szCs w:val="28"/>
              </w:rPr>
              <w:t>-</w:t>
            </w:r>
          </w:p>
        </w:tc>
        <w:tc>
          <w:tcPr>
            <w:tcW w:w="1843" w:type="dxa"/>
          </w:tcPr>
          <w:p w14:paraId="3B858E0D" w14:textId="77777777" w:rsidR="005C3665" w:rsidRPr="00F51BAC" w:rsidRDefault="005C3665" w:rsidP="001001B5">
            <w:pPr>
              <w:jc w:val="center"/>
              <w:rPr>
                <w:sz w:val="28"/>
                <w:szCs w:val="28"/>
              </w:rPr>
            </w:pPr>
            <w:r>
              <w:rPr>
                <w:sz w:val="28"/>
                <w:szCs w:val="28"/>
              </w:rPr>
              <w:t>-</w:t>
            </w:r>
          </w:p>
        </w:tc>
        <w:tc>
          <w:tcPr>
            <w:tcW w:w="1984" w:type="dxa"/>
          </w:tcPr>
          <w:p w14:paraId="3B858E0E" w14:textId="77777777" w:rsidR="005C3665" w:rsidRPr="00F51BAC" w:rsidRDefault="005C3665" w:rsidP="001001B5">
            <w:pPr>
              <w:jc w:val="center"/>
              <w:rPr>
                <w:sz w:val="28"/>
                <w:szCs w:val="28"/>
              </w:rPr>
            </w:pPr>
            <w:r>
              <w:rPr>
                <w:sz w:val="28"/>
                <w:szCs w:val="28"/>
              </w:rPr>
              <w:t>-</w:t>
            </w:r>
          </w:p>
        </w:tc>
        <w:tc>
          <w:tcPr>
            <w:tcW w:w="1985" w:type="dxa"/>
          </w:tcPr>
          <w:p w14:paraId="3B858E0F" w14:textId="77777777" w:rsidR="005C3665" w:rsidRPr="00F51BAC" w:rsidRDefault="005C3665" w:rsidP="001001B5">
            <w:pPr>
              <w:jc w:val="center"/>
              <w:rPr>
                <w:sz w:val="28"/>
                <w:szCs w:val="28"/>
              </w:rPr>
            </w:pPr>
            <w:r>
              <w:rPr>
                <w:sz w:val="28"/>
                <w:szCs w:val="28"/>
              </w:rPr>
              <w:t>-</w:t>
            </w:r>
          </w:p>
        </w:tc>
      </w:tr>
      <w:tr w:rsidR="005C3665" w14:paraId="3B858E17" w14:textId="77777777" w:rsidTr="001001B5">
        <w:tc>
          <w:tcPr>
            <w:tcW w:w="594" w:type="dxa"/>
          </w:tcPr>
          <w:p w14:paraId="3B858E11" w14:textId="77777777" w:rsidR="005C3665" w:rsidRDefault="005C3665" w:rsidP="001001B5">
            <w:pPr>
              <w:jc w:val="both"/>
              <w:rPr>
                <w:sz w:val="28"/>
                <w:szCs w:val="28"/>
              </w:rPr>
            </w:pPr>
          </w:p>
        </w:tc>
        <w:tc>
          <w:tcPr>
            <w:tcW w:w="6946" w:type="dxa"/>
          </w:tcPr>
          <w:p w14:paraId="3B858E12" w14:textId="77777777" w:rsidR="005C3665" w:rsidRDefault="005C3665" w:rsidP="001001B5">
            <w:pPr>
              <w:jc w:val="both"/>
              <w:rPr>
                <w:sz w:val="28"/>
                <w:szCs w:val="28"/>
              </w:rPr>
            </w:pPr>
            <w:r>
              <w:rPr>
                <w:sz w:val="28"/>
                <w:szCs w:val="28"/>
              </w:rPr>
              <w:t>местный бюджет</w:t>
            </w:r>
          </w:p>
        </w:tc>
        <w:tc>
          <w:tcPr>
            <w:tcW w:w="1701" w:type="dxa"/>
          </w:tcPr>
          <w:p w14:paraId="3B858E13" w14:textId="77777777" w:rsidR="005C3665" w:rsidRDefault="005C3665" w:rsidP="001001B5">
            <w:pPr>
              <w:jc w:val="center"/>
              <w:rPr>
                <w:sz w:val="28"/>
                <w:szCs w:val="28"/>
              </w:rPr>
            </w:pPr>
            <w:r>
              <w:rPr>
                <w:sz w:val="28"/>
                <w:szCs w:val="28"/>
              </w:rPr>
              <w:t>-</w:t>
            </w:r>
          </w:p>
        </w:tc>
        <w:tc>
          <w:tcPr>
            <w:tcW w:w="1843" w:type="dxa"/>
          </w:tcPr>
          <w:p w14:paraId="3B858E14" w14:textId="77777777" w:rsidR="005C3665" w:rsidRDefault="005C3665" w:rsidP="001001B5">
            <w:pPr>
              <w:jc w:val="center"/>
              <w:rPr>
                <w:sz w:val="28"/>
                <w:szCs w:val="28"/>
              </w:rPr>
            </w:pPr>
            <w:r>
              <w:rPr>
                <w:sz w:val="28"/>
                <w:szCs w:val="28"/>
              </w:rPr>
              <w:t>-</w:t>
            </w:r>
          </w:p>
        </w:tc>
        <w:tc>
          <w:tcPr>
            <w:tcW w:w="1984" w:type="dxa"/>
          </w:tcPr>
          <w:p w14:paraId="3B858E15" w14:textId="77777777" w:rsidR="005C3665" w:rsidRDefault="005C3665" w:rsidP="001001B5">
            <w:pPr>
              <w:jc w:val="center"/>
              <w:rPr>
                <w:sz w:val="28"/>
                <w:szCs w:val="28"/>
              </w:rPr>
            </w:pPr>
            <w:r>
              <w:rPr>
                <w:sz w:val="28"/>
                <w:szCs w:val="28"/>
              </w:rPr>
              <w:t>-</w:t>
            </w:r>
          </w:p>
        </w:tc>
        <w:tc>
          <w:tcPr>
            <w:tcW w:w="1985" w:type="dxa"/>
          </w:tcPr>
          <w:p w14:paraId="3B858E16" w14:textId="77777777" w:rsidR="005C3665" w:rsidRDefault="005C3665" w:rsidP="001001B5">
            <w:pPr>
              <w:jc w:val="center"/>
              <w:rPr>
                <w:sz w:val="28"/>
                <w:szCs w:val="28"/>
              </w:rPr>
            </w:pPr>
            <w:r>
              <w:rPr>
                <w:sz w:val="28"/>
                <w:szCs w:val="28"/>
              </w:rPr>
              <w:t>-</w:t>
            </w:r>
          </w:p>
        </w:tc>
      </w:tr>
      <w:tr w:rsidR="005C3665" w14:paraId="3B858E1E" w14:textId="77777777" w:rsidTr="001001B5">
        <w:tc>
          <w:tcPr>
            <w:tcW w:w="594" w:type="dxa"/>
          </w:tcPr>
          <w:p w14:paraId="3B858E18" w14:textId="77777777" w:rsidR="005C3665" w:rsidRDefault="005C3665" w:rsidP="001001B5">
            <w:pPr>
              <w:jc w:val="both"/>
              <w:rPr>
                <w:sz w:val="28"/>
                <w:szCs w:val="28"/>
              </w:rPr>
            </w:pPr>
          </w:p>
        </w:tc>
        <w:tc>
          <w:tcPr>
            <w:tcW w:w="6946" w:type="dxa"/>
          </w:tcPr>
          <w:p w14:paraId="3B858E19" w14:textId="77777777" w:rsidR="005C3665" w:rsidRDefault="005C3665" w:rsidP="001001B5">
            <w:pPr>
              <w:jc w:val="both"/>
              <w:rPr>
                <w:sz w:val="28"/>
                <w:szCs w:val="28"/>
              </w:rPr>
            </w:pPr>
            <w:r>
              <w:rPr>
                <w:sz w:val="28"/>
                <w:szCs w:val="28"/>
              </w:rPr>
              <w:t>внебюджетные источники</w:t>
            </w:r>
          </w:p>
        </w:tc>
        <w:tc>
          <w:tcPr>
            <w:tcW w:w="1701" w:type="dxa"/>
          </w:tcPr>
          <w:p w14:paraId="3B858E1A" w14:textId="77777777" w:rsidR="005C3665" w:rsidRDefault="005C3665" w:rsidP="001001B5">
            <w:pPr>
              <w:jc w:val="center"/>
              <w:rPr>
                <w:sz w:val="28"/>
                <w:szCs w:val="28"/>
              </w:rPr>
            </w:pPr>
            <w:r>
              <w:rPr>
                <w:sz w:val="28"/>
                <w:szCs w:val="28"/>
              </w:rPr>
              <w:t>-</w:t>
            </w:r>
          </w:p>
        </w:tc>
        <w:tc>
          <w:tcPr>
            <w:tcW w:w="1843" w:type="dxa"/>
          </w:tcPr>
          <w:p w14:paraId="3B858E1B" w14:textId="77777777" w:rsidR="005C3665" w:rsidRDefault="005C3665" w:rsidP="001001B5">
            <w:pPr>
              <w:jc w:val="center"/>
              <w:rPr>
                <w:sz w:val="28"/>
                <w:szCs w:val="28"/>
              </w:rPr>
            </w:pPr>
            <w:r>
              <w:rPr>
                <w:sz w:val="28"/>
                <w:szCs w:val="28"/>
              </w:rPr>
              <w:t>-</w:t>
            </w:r>
          </w:p>
        </w:tc>
        <w:tc>
          <w:tcPr>
            <w:tcW w:w="1984" w:type="dxa"/>
          </w:tcPr>
          <w:p w14:paraId="3B858E1C" w14:textId="77777777" w:rsidR="005C3665" w:rsidRDefault="005C3665" w:rsidP="001001B5">
            <w:pPr>
              <w:jc w:val="center"/>
              <w:rPr>
                <w:sz w:val="28"/>
                <w:szCs w:val="28"/>
              </w:rPr>
            </w:pPr>
            <w:r>
              <w:rPr>
                <w:sz w:val="28"/>
                <w:szCs w:val="28"/>
              </w:rPr>
              <w:t>-</w:t>
            </w:r>
          </w:p>
        </w:tc>
        <w:tc>
          <w:tcPr>
            <w:tcW w:w="1985" w:type="dxa"/>
          </w:tcPr>
          <w:p w14:paraId="3B858E1D" w14:textId="77777777" w:rsidR="005C3665" w:rsidRDefault="005C3665" w:rsidP="001001B5">
            <w:pPr>
              <w:jc w:val="center"/>
              <w:rPr>
                <w:sz w:val="28"/>
                <w:szCs w:val="28"/>
              </w:rPr>
            </w:pPr>
            <w:r>
              <w:rPr>
                <w:sz w:val="28"/>
                <w:szCs w:val="28"/>
              </w:rPr>
              <w:t>-</w:t>
            </w:r>
          </w:p>
        </w:tc>
      </w:tr>
      <w:tr w:rsidR="005C3665" w14:paraId="3B858E25" w14:textId="77777777" w:rsidTr="001001B5">
        <w:tc>
          <w:tcPr>
            <w:tcW w:w="594" w:type="dxa"/>
          </w:tcPr>
          <w:p w14:paraId="3B858E1F" w14:textId="77777777" w:rsidR="005C3665" w:rsidRPr="00F51BAC" w:rsidRDefault="005C3665" w:rsidP="001001B5">
            <w:pPr>
              <w:jc w:val="both"/>
              <w:rPr>
                <w:sz w:val="28"/>
                <w:szCs w:val="28"/>
              </w:rPr>
            </w:pPr>
            <w:r>
              <w:rPr>
                <w:sz w:val="28"/>
                <w:szCs w:val="28"/>
              </w:rPr>
              <w:t>4</w:t>
            </w:r>
          </w:p>
        </w:tc>
        <w:tc>
          <w:tcPr>
            <w:tcW w:w="6946" w:type="dxa"/>
          </w:tcPr>
          <w:p w14:paraId="3B858E20" w14:textId="77777777" w:rsidR="005C3665" w:rsidRDefault="005C3665" w:rsidP="001001B5">
            <w:pPr>
              <w:jc w:val="both"/>
              <w:rPr>
                <w:sz w:val="28"/>
                <w:szCs w:val="28"/>
              </w:rPr>
            </w:pPr>
            <w:r w:rsidRPr="001E6773">
              <w:rPr>
                <w:sz w:val="28"/>
                <w:szCs w:val="28"/>
              </w:rPr>
              <w:t>Комплекс процессных мероприятий</w:t>
            </w:r>
            <w:r>
              <w:rPr>
                <w:sz w:val="28"/>
                <w:szCs w:val="28"/>
              </w:rPr>
              <w:t xml:space="preserve"> </w:t>
            </w:r>
            <w:r w:rsidRPr="001E6773">
              <w:rPr>
                <w:sz w:val="28"/>
                <w:szCs w:val="28"/>
              </w:rPr>
              <w:t>«</w:t>
            </w:r>
            <w:r>
              <w:rPr>
                <w:sz w:val="28"/>
                <w:szCs w:val="28"/>
              </w:rPr>
              <w:t>Благоустройство территории Шолоховского городского поселения»</w:t>
            </w:r>
          </w:p>
        </w:tc>
        <w:tc>
          <w:tcPr>
            <w:tcW w:w="1701" w:type="dxa"/>
          </w:tcPr>
          <w:p w14:paraId="3B858E21" w14:textId="77777777" w:rsidR="005C3665" w:rsidRPr="001A206D" w:rsidRDefault="005C3665" w:rsidP="001001B5">
            <w:pPr>
              <w:jc w:val="center"/>
              <w:rPr>
                <w:sz w:val="28"/>
                <w:szCs w:val="28"/>
              </w:rPr>
            </w:pPr>
            <w:r>
              <w:rPr>
                <w:sz w:val="28"/>
                <w:szCs w:val="28"/>
              </w:rPr>
              <w:t>4610,2</w:t>
            </w:r>
          </w:p>
        </w:tc>
        <w:tc>
          <w:tcPr>
            <w:tcW w:w="1843" w:type="dxa"/>
          </w:tcPr>
          <w:p w14:paraId="3B858E22" w14:textId="77777777" w:rsidR="005C3665" w:rsidRPr="001A206D" w:rsidRDefault="005C3665" w:rsidP="001001B5">
            <w:pPr>
              <w:jc w:val="center"/>
              <w:rPr>
                <w:sz w:val="28"/>
                <w:szCs w:val="28"/>
              </w:rPr>
            </w:pPr>
            <w:r>
              <w:rPr>
                <w:sz w:val="28"/>
                <w:szCs w:val="28"/>
              </w:rPr>
              <w:t>2168,7</w:t>
            </w:r>
          </w:p>
        </w:tc>
        <w:tc>
          <w:tcPr>
            <w:tcW w:w="1984" w:type="dxa"/>
          </w:tcPr>
          <w:p w14:paraId="3B858E23" w14:textId="77777777" w:rsidR="005C3665" w:rsidRPr="001A206D" w:rsidRDefault="005C3665" w:rsidP="001001B5">
            <w:pPr>
              <w:jc w:val="center"/>
              <w:rPr>
                <w:sz w:val="28"/>
                <w:szCs w:val="28"/>
              </w:rPr>
            </w:pPr>
            <w:r>
              <w:rPr>
                <w:sz w:val="28"/>
                <w:szCs w:val="28"/>
              </w:rPr>
              <w:t>2815,0</w:t>
            </w:r>
          </w:p>
        </w:tc>
        <w:tc>
          <w:tcPr>
            <w:tcW w:w="1985" w:type="dxa"/>
          </w:tcPr>
          <w:p w14:paraId="3B858E24" w14:textId="77777777" w:rsidR="005C3665" w:rsidRPr="001A206D" w:rsidRDefault="005C3665" w:rsidP="001001B5">
            <w:pPr>
              <w:jc w:val="center"/>
              <w:rPr>
                <w:sz w:val="28"/>
                <w:szCs w:val="28"/>
              </w:rPr>
            </w:pPr>
            <w:r>
              <w:rPr>
                <w:sz w:val="28"/>
                <w:szCs w:val="28"/>
              </w:rPr>
              <w:t>9593,9</w:t>
            </w:r>
          </w:p>
        </w:tc>
      </w:tr>
      <w:tr w:rsidR="005C3665" w14:paraId="3B858E2C" w14:textId="77777777" w:rsidTr="001001B5">
        <w:tc>
          <w:tcPr>
            <w:tcW w:w="594" w:type="dxa"/>
          </w:tcPr>
          <w:p w14:paraId="3B858E26" w14:textId="77777777" w:rsidR="005C3665" w:rsidRPr="00F51BAC" w:rsidRDefault="005C3665" w:rsidP="001001B5">
            <w:pPr>
              <w:spacing w:line="240" w:lineRule="atLeast"/>
              <w:jc w:val="both"/>
              <w:rPr>
                <w:sz w:val="28"/>
                <w:szCs w:val="28"/>
              </w:rPr>
            </w:pPr>
          </w:p>
        </w:tc>
        <w:tc>
          <w:tcPr>
            <w:tcW w:w="6946" w:type="dxa"/>
          </w:tcPr>
          <w:p w14:paraId="3B858E27" w14:textId="77777777" w:rsidR="005C3665" w:rsidRPr="00F51BAC" w:rsidRDefault="005C3665" w:rsidP="001001B5">
            <w:pPr>
              <w:spacing w:line="240" w:lineRule="atLeast"/>
              <w:jc w:val="both"/>
              <w:rPr>
                <w:sz w:val="28"/>
                <w:szCs w:val="28"/>
              </w:rPr>
            </w:pPr>
            <w:r>
              <w:rPr>
                <w:sz w:val="28"/>
                <w:szCs w:val="28"/>
              </w:rPr>
              <w:t xml:space="preserve">областной бюджет </w:t>
            </w:r>
          </w:p>
        </w:tc>
        <w:tc>
          <w:tcPr>
            <w:tcW w:w="1701" w:type="dxa"/>
          </w:tcPr>
          <w:p w14:paraId="3B858E28" w14:textId="77777777" w:rsidR="005C3665" w:rsidRPr="00F51BAC" w:rsidRDefault="005C3665" w:rsidP="001001B5">
            <w:pPr>
              <w:spacing w:line="240" w:lineRule="atLeast"/>
              <w:jc w:val="center"/>
              <w:rPr>
                <w:sz w:val="28"/>
                <w:szCs w:val="28"/>
              </w:rPr>
            </w:pPr>
            <w:r>
              <w:rPr>
                <w:sz w:val="28"/>
                <w:szCs w:val="28"/>
              </w:rPr>
              <w:t>-</w:t>
            </w:r>
          </w:p>
        </w:tc>
        <w:tc>
          <w:tcPr>
            <w:tcW w:w="1843" w:type="dxa"/>
          </w:tcPr>
          <w:p w14:paraId="3B858E29" w14:textId="77777777" w:rsidR="005C3665" w:rsidRPr="00F51BAC" w:rsidRDefault="005C3665" w:rsidP="001001B5">
            <w:pPr>
              <w:spacing w:line="240" w:lineRule="atLeast"/>
              <w:jc w:val="center"/>
              <w:rPr>
                <w:sz w:val="28"/>
                <w:szCs w:val="28"/>
              </w:rPr>
            </w:pPr>
            <w:r>
              <w:rPr>
                <w:sz w:val="28"/>
                <w:szCs w:val="28"/>
              </w:rPr>
              <w:t>-</w:t>
            </w:r>
          </w:p>
        </w:tc>
        <w:tc>
          <w:tcPr>
            <w:tcW w:w="1984" w:type="dxa"/>
          </w:tcPr>
          <w:p w14:paraId="3B858E2A" w14:textId="77777777" w:rsidR="005C3665" w:rsidRPr="00F51BAC" w:rsidRDefault="005C3665" w:rsidP="001001B5">
            <w:pPr>
              <w:spacing w:line="240" w:lineRule="atLeast"/>
              <w:jc w:val="center"/>
              <w:rPr>
                <w:sz w:val="28"/>
                <w:szCs w:val="28"/>
              </w:rPr>
            </w:pPr>
            <w:r>
              <w:rPr>
                <w:sz w:val="28"/>
                <w:szCs w:val="28"/>
              </w:rPr>
              <w:t>-</w:t>
            </w:r>
          </w:p>
        </w:tc>
        <w:tc>
          <w:tcPr>
            <w:tcW w:w="1985" w:type="dxa"/>
          </w:tcPr>
          <w:p w14:paraId="3B858E2B" w14:textId="77777777" w:rsidR="005C3665" w:rsidRPr="00F51BAC" w:rsidRDefault="005C3665" w:rsidP="001001B5">
            <w:pPr>
              <w:spacing w:line="240" w:lineRule="atLeast"/>
              <w:jc w:val="center"/>
              <w:rPr>
                <w:sz w:val="28"/>
                <w:szCs w:val="28"/>
              </w:rPr>
            </w:pPr>
            <w:r>
              <w:rPr>
                <w:sz w:val="28"/>
                <w:szCs w:val="28"/>
              </w:rPr>
              <w:t>-</w:t>
            </w:r>
          </w:p>
        </w:tc>
      </w:tr>
      <w:tr w:rsidR="005C3665" w14:paraId="3B858E33" w14:textId="77777777" w:rsidTr="001001B5">
        <w:tc>
          <w:tcPr>
            <w:tcW w:w="594" w:type="dxa"/>
          </w:tcPr>
          <w:p w14:paraId="3B858E2D" w14:textId="77777777" w:rsidR="005C3665" w:rsidRPr="00F51BAC" w:rsidRDefault="005C3665" w:rsidP="001001B5">
            <w:pPr>
              <w:spacing w:line="240" w:lineRule="atLeast"/>
              <w:jc w:val="both"/>
              <w:rPr>
                <w:sz w:val="28"/>
                <w:szCs w:val="28"/>
              </w:rPr>
            </w:pPr>
          </w:p>
        </w:tc>
        <w:tc>
          <w:tcPr>
            <w:tcW w:w="6946" w:type="dxa"/>
          </w:tcPr>
          <w:p w14:paraId="3B858E2E" w14:textId="77777777" w:rsidR="005C3665" w:rsidRDefault="005C3665" w:rsidP="001001B5">
            <w:pPr>
              <w:spacing w:line="240" w:lineRule="atLeast"/>
              <w:jc w:val="both"/>
              <w:rPr>
                <w:sz w:val="28"/>
                <w:szCs w:val="28"/>
              </w:rPr>
            </w:pPr>
            <w:r>
              <w:rPr>
                <w:sz w:val="28"/>
                <w:szCs w:val="28"/>
              </w:rPr>
              <w:t>местный бюджет</w:t>
            </w:r>
          </w:p>
        </w:tc>
        <w:tc>
          <w:tcPr>
            <w:tcW w:w="1701" w:type="dxa"/>
          </w:tcPr>
          <w:p w14:paraId="3B858E2F" w14:textId="77777777" w:rsidR="005C3665" w:rsidRPr="001A206D" w:rsidRDefault="005C3665" w:rsidP="001001B5">
            <w:pPr>
              <w:spacing w:line="240" w:lineRule="atLeast"/>
              <w:jc w:val="center"/>
              <w:rPr>
                <w:sz w:val="28"/>
                <w:szCs w:val="28"/>
              </w:rPr>
            </w:pPr>
            <w:r>
              <w:rPr>
                <w:sz w:val="28"/>
                <w:szCs w:val="28"/>
              </w:rPr>
              <w:t>4610,2</w:t>
            </w:r>
          </w:p>
        </w:tc>
        <w:tc>
          <w:tcPr>
            <w:tcW w:w="1843" w:type="dxa"/>
          </w:tcPr>
          <w:p w14:paraId="3B858E30" w14:textId="77777777" w:rsidR="005C3665" w:rsidRPr="001A206D" w:rsidRDefault="005C3665" w:rsidP="001001B5">
            <w:pPr>
              <w:spacing w:line="240" w:lineRule="atLeast"/>
              <w:jc w:val="center"/>
              <w:rPr>
                <w:sz w:val="28"/>
                <w:szCs w:val="28"/>
              </w:rPr>
            </w:pPr>
            <w:r>
              <w:rPr>
                <w:sz w:val="28"/>
                <w:szCs w:val="28"/>
              </w:rPr>
              <w:t>2168,7</w:t>
            </w:r>
          </w:p>
        </w:tc>
        <w:tc>
          <w:tcPr>
            <w:tcW w:w="1984" w:type="dxa"/>
          </w:tcPr>
          <w:p w14:paraId="3B858E31" w14:textId="77777777" w:rsidR="005C3665" w:rsidRPr="001A206D" w:rsidRDefault="005C3665" w:rsidP="001001B5">
            <w:pPr>
              <w:spacing w:line="240" w:lineRule="atLeast"/>
              <w:jc w:val="center"/>
              <w:rPr>
                <w:sz w:val="28"/>
                <w:szCs w:val="28"/>
              </w:rPr>
            </w:pPr>
            <w:r>
              <w:rPr>
                <w:sz w:val="28"/>
                <w:szCs w:val="28"/>
              </w:rPr>
              <w:t>2815,0</w:t>
            </w:r>
          </w:p>
        </w:tc>
        <w:tc>
          <w:tcPr>
            <w:tcW w:w="1985" w:type="dxa"/>
          </w:tcPr>
          <w:p w14:paraId="3B858E32" w14:textId="77777777" w:rsidR="005C3665" w:rsidRPr="001A206D" w:rsidRDefault="005C3665" w:rsidP="001001B5">
            <w:pPr>
              <w:spacing w:line="240" w:lineRule="atLeast"/>
              <w:jc w:val="center"/>
              <w:rPr>
                <w:sz w:val="28"/>
                <w:szCs w:val="28"/>
              </w:rPr>
            </w:pPr>
            <w:r>
              <w:rPr>
                <w:sz w:val="28"/>
                <w:szCs w:val="28"/>
              </w:rPr>
              <w:t>9593,9</w:t>
            </w:r>
          </w:p>
        </w:tc>
      </w:tr>
      <w:tr w:rsidR="005C3665" w14:paraId="3B858E3A" w14:textId="77777777" w:rsidTr="001001B5">
        <w:tc>
          <w:tcPr>
            <w:tcW w:w="594" w:type="dxa"/>
          </w:tcPr>
          <w:p w14:paraId="3B858E34" w14:textId="77777777" w:rsidR="005C3665" w:rsidRPr="00F51BAC" w:rsidRDefault="005C3665" w:rsidP="001001B5">
            <w:pPr>
              <w:spacing w:line="240" w:lineRule="atLeast"/>
              <w:jc w:val="both"/>
              <w:rPr>
                <w:sz w:val="28"/>
                <w:szCs w:val="28"/>
              </w:rPr>
            </w:pPr>
          </w:p>
        </w:tc>
        <w:tc>
          <w:tcPr>
            <w:tcW w:w="6946" w:type="dxa"/>
          </w:tcPr>
          <w:p w14:paraId="3B858E35" w14:textId="77777777" w:rsidR="005C3665" w:rsidRDefault="005C3665" w:rsidP="001001B5">
            <w:pPr>
              <w:spacing w:line="240" w:lineRule="atLeast"/>
              <w:jc w:val="both"/>
              <w:rPr>
                <w:sz w:val="28"/>
                <w:szCs w:val="28"/>
              </w:rPr>
            </w:pPr>
            <w:r>
              <w:rPr>
                <w:sz w:val="28"/>
                <w:szCs w:val="28"/>
              </w:rPr>
              <w:t>внебюджетные источники</w:t>
            </w:r>
          </w:p>
        </w:tc>
        <w:tc>
          <w:tcPr>
            <w:tcW w:w="1701" w:type="dxa"/>
          </w:tcPr>
          <w:p w14:paraId="3B858E36" w14:textId="77777777" w:rsidR="005C3665" w:rsidRDefault="005C3665" w:rsidP="001001B5">
            <w:pPr>
              <w:spacing w:line="240" w:lineRule="atLeast"/>
              <w:jc w:val="center"/>
              <w:rPr>
                <w:sz w:val="28"/>
                <w:szCs w:val="28"/>
              </w:rPr>
            </w:pPr>
            <w:r>
              <w:rPr>
                <w:sz w:val="28"/>
                <w:szCs w:val="28"/>
              </w:rPr>
              <w:t>-</w:t>
            </w:r>
          </w:p>
        </w:tc>
        <w:tc>
          <w:tcPr>
            <w:tcW w:w="1843" w:type="dxa"/>
          </w:tcPr>
          <w:p w14:paraId="3B858E37" w14:textId="77777777" w:rsidR="005C3665" w:rsidRDefault="005C3665" w:rsidP="001001B5">
            <w:pPr>
              <w:spacing w:line="240" w:lineRule="atLeast"/>
              <w:jc w:val="center"/>
              <w:rPr>
                <w:sz w:val="28"/>
                <w:szCs w:val="28"/>
              </w:rPr>
            </w:pPr>
            <w:r>
              <w:rPr>
                <w:sz w:val="28"/>
                <w:szCs w:val="28"/>
              </w:rPr>
              <w:t>-</w:t>
            </w:r>
          </w:p>
        </w:tc>
        <w:tc>
          <w:tcPr>
            <w:tcW w:w="1984" w:type="dxa"/>
          </w:tcPr>
          <w:p w14:paraId="3B858E38" w14:textId="77777777" w:rsidR="005C3665" w:rsidRDefault="005C3665" w:rsidP="001001B5">
            <w:pPr>
              <w:spacing w:line="240" w:lineRule="atLeast"/>
              <w:jc w:val="center"/>
              <w:rPr>
                <w:sz w:val="28"/>
                <w:szCs w:val="28"/>
              </w:rPr>
            </w:pPr>
            <w:r>
              <w:rPr>
                <w:sz w:val="28"/>
                <w:szCs w:val="28"/>
              </w:rPr>
              <w:t>-</w:t>
            </w:r>
          </w:p>
        </w:tc>
        <w:tc>
          <w:tcPr>
            <w:tcW w:w="1985" w:type="dxa"/>
          </w:tcPr>
          <w:p w14:paraId="3B858E39" w14:textId="77777777" w:rsidR="005C3665" w:rsidRDefault="005C3665" w:rsidP="001001B5">
            <w:pPr>
              <w:spacing w:line="240" w:lineRule="atLeast"/>
              <w:jc w:val="center"/>
              <w:rPr>
                <w:sz w:val="28"/>
                <w:szCs w:val="28"/>
              </w:rPr>
            </w:pPr>
            <w:r>
              <w:rPr>
                <w:sz w:val="28"/>
                <w:szCs w:val="28"/>
              </w:rPr>
              <w:t>-</w:t>
            </w:r>
          </w:p>
        </w:tc>
      </w:tr>
    </w:tbl>
    <w:p w14:paraId="3B858E3B" w14:textId="77777777" w:rsidR="00D04CC0" w:rsidRDefault="00D04CC0" w:rsidP="00D04CC0">
      <w:pPr>
        <w:jc w:val="both"/>
        <w:rPr>
          <w:sz w:val="28"/>
          <w:szCs w:val="28"/>
        </w:rPr>
      </w:pPr>
    </w:p>
    <w:p w14:paraId="3B858E3C" w14:textId="77777777" w:rsidR="00D04CC0" w:rsidRDefault="00D04CC0" w:rsidP="00D04CC0">
      <w:pPr>
        <w:jc w:val="both"/>
        <w:rPr>
          <w:sz w:val="28"/>
          <w:szCs w:val="28"/>
        </w:rPr>
      </w:pPr>
    </w:p>
    <w:p w14:paraId="3B858E3D" w14:textId="77777777" w:rsidR="007463FA" w:rsidRDefault="007463FA" w:rsidP="00D04CC0">
      <w:pPr>
        <w:jc w:val="both"/>
        <w:rPr>
          <w:sz w:val="28"/>
          <w:szCs w:val="28"/>
        </w:rPr>
      </w:pPr>
    </w:p>
    <w:p w14:paraId="3B858E3E" w14:textId="77777777" w:rsidR="007463FA" w:rsidRDefault="007463FA" w:rsidP="00D04CC0">
      <w:pPr>
        <w:jc w:val="both"/>
        <w:rPr>
          <w:sz w:val="28"/>
          <w:szCs w:val="28"/>
        </w:rPr>
      </w:pPr>
    </w:p>
    <w:p w14:paraId="3B858E3F" w14:textId="77777777" w:rsidR="007463FA" w:rsidRDefault="007463FA" w:rsidP="00D04CC0">
      <w:pPr>
        <w:jc w:val="both"/>
        <w:rPr>
          <w:sz w:val="28"/>
          <w:szCs w:val="28"/>
        </w:rPr>
      </w:pPr>
    </w:p>
    <w:p w14:paraId="3B858E40" w14:textId="77777777" w:rsidR="007463FA" w:rsidRDefault="007463FA" w:rsidP="00D04CC0">
      <w:pPr>
        <w:jc w:val="both"/>
        <w:rPr>
          <w:sz w:val="28"/>
          <w:szCs w:val="28"/>
        </w:rPr>
      </w:pPr>
    </w:p>
    <w:p w14:paraId="3B858E41" w14:textId="77777777" w:rsidR="007463FA" w:rsidRDefault="007463FA" w:rsidP="00D04CC0">
      <w:pPr>
        <w:jc w:val="both"/>
        <w:rPr>
          <w:sz w:val="28"/>
          <w:szCs w:val="28"/>
        </w:rPr>
      </w:pPr>
    </w:p>
    <w:p w14:paraId="3B858E42" w14:textId="77777777" w:rsidR="007463FA" w:rsidRDefault="007463FA" w:rsidP="00D04CC0">
      <w:pPr>
        <w:jc w:val="both"/>
        <w:rPr>
          <w:sz w:val="28"/>
          <w:szCs w:val="28"/>
        </w:rPr>
      </w:pPr>
    </w:p>
    <w:p w14:paraId="3B858E43" w14:textId="77777777" w:rsidR="007463FA" w:rsidRDefault="007463FA" w:rsidP="00D04CC0">
      <w:pPr>
        <w:jc w:val="both"/>
        <w:rPr>
          <w:sz w:val="28"/>
          <w:szCs w:val="28"/>
        </w:rPr>
      </w:pPr>
    </w:p>
    <w:p w14:paraId="3B858E44" w14:textId="77777777" w:rsidR="007463FA" w:rsidRDefault="007463FA" w:rsidP="00D04CC0">
      <w:pPr>
        <w:jc w:val="both"/>
        <w:rPr>
          <w:sz w:val="28"/>
          <w:szCs w:val="28"/>
        </w:rPr>
      </w:pPr>
    </w:p>
    <w:p w14:paraId="3B858E45" w14:textId="77777777" w:rsidR="007463FA" w:rsidRDefault="007463FA" w:rsidP="00D04CC0">
      <w:pPr>
        <w:jc w:val="both"/>
        <w:rPr>
          <w:sz w:val="28"/>
          <w:szCs w:val="28"/>
        </w:rPr>
      </w:pPr>
    </w:p>
    <w:p w14:paraId="3B858E46" w14:textId="77777777" w:rsidR="007463FA" w:rsidRDefault="007463FA" w:rsidP="00D04CC0">
      <w:pPr>
        <w:jc w:val="both"/>
        <w:rPr>
          <w:sz w:val="28"/>
          <w:szCs w:val="28"/>
        </w:rPr>
      </w:pPr>
    </w:p>
    <w:p w14:paraId="3B858E47" w14:textId="77777777" w:rsidR="00D04CC0" w:rsidRPr="00836090" w:rsidRDefault="00D04CC0" w:rsidP="00D04CC0">
      <w:pPr>
        <w:jc w:val="center"/>
        <w:rPr>
          <w:sz w:val="28"/>
          <w:szCs w:val="28"/>
        </w:rPr>
      </w:pPr>
      <w:r>
        <w:rPr>
          <w:sz w:val="28"/>
          <w:szCs w:val="28"/>
          <w:lang w:val="en-US"/>
        </w:rPr>
        <w:lastRenderedPageBreak/>
        <w:t>III</w:t>
      </w:r>
      <w:r w:rsidRPr="00836090">
        <w:rPr>
          <w:sz w:val="28"/>
          <w:szCs w:val="28"/>
        </w:rPr>
        <w:t>. Паспорт</w:t>
      </w:r>
    </w:p>
    <w:p w14:paraId="3B858E48" w14:textId="77777777" w:rsidR="002C41DB" w:rsidRDefault="00D04CC0" w:rsidP="00D04CC0">
      <w:pPr>
        <w:jc w:val="center"/>
        <w:rPr>
          <w:sz w:val="28"/>
          <w:szCs w:val="28"/>
        </w:rPr>
      </w:pPr>
      <w:r w:rsidRPr="00836090">
        <w:rPr>
          <w:sz w:val="28"/>
          <w:szCs w:val="28"/>
        </w:rPr>
        <w:t>комплекса процессных мероприятий</w:t>
      </w:r>
      <w:r w:rsidR="00980F6B">
        <w:rPr>
          <w:sz w:val="28"/>
          <w:szCs w:val="28"/>
        </w:rPr>
        <w:t xml:space="preserve"> </w:t>
      </w:r>
    </w:p>
    <w:p w14:paraId="3B858E49" w14:textId="77777777" w:rsidR="00D04CC0" w:rsidRDefault="002C41DB" w:rsidP="002C41DB">
      <w:pPr>
        <w:jc w:val="center"/>
        <w:rPr>
          <w:sz w:val="28"/>
          <w:szCs w:val="28"/>
        </w:rPr>
      </w:pPr>
      <w:r>
        <w:rPr>
          <w:sz w:val="28"/>
          <w:szCs w:val="28"/>
        </w:rPr>
        <w:t xml:space="preserve">«Создание условий для повышения заинтересованности граждан, организаций и иных лиц в реализации мероприятий по благоустройству общественных территорий </w:t>
      </w:r>
      <w:r w:rsidR="00010F38">
        <w:rPr>
          <w:sz w:val="28"/>
          <w:szCs w:val="28"/>
        </w:rPr>
        <w:t>Шолоховского городского поселения</w:t>
      </w:r>
      <w:r>
        <w:rPr>
          <w:sz w:val="28"/>
          <w:szCs w:val="28"/>
        </w:rPr>
        <w:t>»</w:t>
      </w:r>
    </w:p>
    <w:p w14:paraId="3B858E4A" w14:textId="77777777" w:rsidR="002C41DB" w:rsidRPr="00836090" w:rsidRDefault="002C41DB" w:rsidP="002C41DB">
      <w:pPr>
        <w:jc w:val="center"/>
        <w:rPr>
          <w:sz w:val="28"/>
          <w:szCs w:val="28"/>
        </w:rPr>
      </w:pPr>
    </w:p>
    <w:p w14:paraId="3B858E4B" w14:textId="77777777" w:rsidR="00D04CC0" w:rsidRPr="00836090" w:rsidRDefault="00D04CC0" w:rsidP="00D04CC0">
      <w:pPr>
        <w:jc w:val="both"/>
        <w:rPr>
          <w:sz w:val="28"/>
          <w:szCs w:val="28"/>
        </w:rPr>
      </w:pPr>
      <w:r w:rsidRPr="00836090">
        <w:rPr>
          <w:sz w:val="28"/>
          <w:szCs w:val="28"/>
        </w:rPr>
        <w:t>1. Основные положения</w:t>
      </w:r>
    </w:p>
    <w:p w14:paraId="3B858E4C" w14:textId="77777777" w:rsidR="00D04CC0" w:rsidRPr="00836090" w:rsidRDefault="00D04CC0" w:rsidP="00D04CC0">
      <w:pPr>
        <w:jc w:val="both"/>
        <w:rPr>
          <w:sz w:val="28"/>
          <w:szCs w:val="28"/>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566"/>
        <w:gridCol w:w="4458"/>
        <w:gridCol w:w="850"/>
        <w:gridCol w:w="9214"/>
      </w:tblGrid>
      <w:tr w:rsidR="00D04CC0" w:rsidRPr="00836090" w14:paraId="3B858E53" w14:textId="77777777" w:rsidTr="00FD4BCA">
        <w:tc>
          <w:tcPr>
            <w:tcW w:w="566" w:type="dxa"/>
          </w:tcPr>
          <w:p w14:paraId="3B858E4D" w14:textId="77777777" w:rsidR="00D04CC0" w:rsidRPr="00836090" w:rsidRDefault="00D04CC0" w:rsidP="00DA2324">
            <w:pPr>
              <w:jc w:val="both"/>
              <w:rPr>
                <w:sz w:val="28"/>
                <w:szCs w:val="28"/>
              </w:rPr>
            </w:pPr>
            <w:r w:rsidRPr="00836090">
              <w:rPr>
                <w:sz w:val="28"/>
                <w:szCs w:val="28"/>
              </w:rPr>
              <w:t>1.1.</w:t>
            </w:r>
          </w:p>
        </w:tc>
        <w:tc>
          <w:tcPr>
            <w:tcW w:w="4458" w:type="dxa"/>
          </w:tcPr>
          <w:p w14:paraId="3B858E4E" w14:textId="77777777" w:rsidR="00D04CC0" w:rsidRPr="00836090" w:rsidRDefault="00D04CC0" w:rsidP="0027302F">
            <w:pPr>
              <w:jc w:val="both"/>
              <w:rPr>
                <w:sz w:val="28"/>
                <w:szCs w:val="28"/>
              </w:rPr>
            </w:pPr>
            <w:r w:rsidRPr="00836090">
              <w:rPr>
                <w:sz w:val="28"/>
                <w:szCs w:val="28"/>
              </w:rPr>
              <w:t xml:space="preserve">Ответственный </w:t>
            </w:r>
            <w:r w:rsidR="00D4563B">
              <w:rPr>
                <w:sz w:val="28"/>
                <w:szCs w:val="28"/>
              </w:rPr>
              <w:t xml:space="preserve">за </w:t>
            </w:r>
            <w:r w:rsidR="0027302F">
              <w:rPr>
                <w:sz w:val="28"/>
                <w:szCs w:val="28"/>
              </w:rPr>
              <w:t>разработку и реализацию компле</w:t>
            </w:r>
            <w:r w:rsidR="00492F1A">
              <w:rPr>
                <w:sz w:val="28"/>
                <w:szCs w:val="28"/>
              </w:rPr>
              <w:t>к</w:t>
            </w:r>
            <w:r w:rsidR="0027302F">
              <w:rPr>
                <w:sz w:val="28"/>
                <w:szCs w:val="28"/>
              </w:rPr>
              <w:t xml:space="preserve">са мероприятий </w:t>
            </w:r>
            <w:r w:rsidR="002C41DB">
              <w:rPr>
                <w:sz w:val="28"/>
                <w:szCs w:val="28"/>
              </w:rPr>
              <w:t xml:space="preserve">«Создание условий для повышения заинтересованности граждан, организаций и иных лиц в реализации мероприятий по благоустройству общественных территорий </w:t>
            </w:r>
            <w:r w:rsidR="00010F38">
              <w:rPr>
                <w:sz w:val="28"/>
                <w:szCs w:val="28"/>
              </w:rPr>
              <w:t>Шолоховского городского поселения</w:t>
            </w:r>
            <w:r w:rsidR="002C41DB">
              <w:rPr>
                <w:sz w:val="28"/>
                <w:szCs w:val="28"/>
              </w:rPr>
              <w:t>»</w:t>
            </w:r>
          </w:p>
        </w:tc>
        <w:tc>
          <w:tcPr>
            <w:tcW w:w="850" w:type="dxa"/>
          </w:tcPr>
          <w:p w14:paraId="3B858E4F" w14:textId="77777777" w:rsidR="00D04CC0" w:rsidRPr="00836090" w:rsidRDefault="00D04CC0" w:rsidP="00DA2324">
            <w:pPr>
              <w:jc w:val="center"/>
              <w:rPr>
                <w:sz w:val="28"/>
                <w:szCs w:val="28"/>
              </w:rPr>
            </w:pPr>
            <w:r w:rsidRPr="00836090">
              <w:rPr>
                <w:sz w:val="28"/>
                <w:szCs w:val="28"/>
              </w:rPr>
              <w:t>-</w:t>
            </w:r>
          </w:p>
        </w:tc>
        <w:tc>
          <w:tcPr>
            <w:tcW w:w="9214" w:type="dxa"/>
          </w:tcPr>
          <w:p w14:paraId="3B858E50" w14:textId="77777777" w:rsidR="0027302F" w:rsidRDefault="00010F38" w:rsidP="0027302F">
            <w:pPr>
              <w:jc w:val="both"/>
              <w:rPr>
                <w:sz w:val="28"/>
                <w:szCs w:val="28"/>
              </w:rPr>
            </w:pPr>
            <w:r>
              <w:rPr>
                <w:sz w:val="28"/>
                <w:szCs w:val="28"/>
              </w:rPr>
              <w:t>Сектор муниципального хозяйства</w:t>
            </w:r>
          </w:p>
          <w:p w14:paraId="3B858E51" w14:textId="77777777" w:rsidR="00D04CC0" w:rsidRDefault="00D04CC0" w:rsidP="00010F38">
            <w:pPr>
              <w:jc w:val="both"/>
              <w:rPr>
                <w:sz w:val="28"/>
                <w:szCs w:val="28"/>
              </w:rPr>
            </w:pPr>
            <w:r w:rsidRPr="00836090">
              <w:rPr>
                <w:sz w:val="28"/>
                <w:szCs w:val="28"/>
              </w:rPr>
              <w:t>(</w:t>
            </w:r>
            <w:r w:rsidR="00010F38">
              <w:rPr>
                <w:sz w:val="28"/>
                <w:szCs w:val="28"/>
              </w:rPr>
              <w:t>Тимошина Ольга Георгиевна – заведующий сектором муниципального хозяйства</w:t>
            </w:r>
            <w:r w:rsidRPr="00836090">
              <w:rPr>
                <w:sz w:val="28"/>
                <w:szCs w:val="28"/>
              </w:rPr>
              <w:t>)</w:t>
            </w:r>
            <w:r w:rsidR="00AA64B7">
              <w:rPr>
                <w:sz w:val="28"/>
                <w:szCs w:val="28"/>
              </w:rPr>
              <w:t>;</w:t>
            </w:r>
          </w:p>
          <w:p w14:paraId="3B858E52" w14:textId="77777777" w:rsidR="00D4563B" w:rsidRPr="00836090" w:rsidRDefault="00D4563B" w:rsidP="0027302F">
            <w:pPr>
              <w:jc w:val="both"/>
              <w:rPr>
                <w:sz w:val="28"/>
                <w:szCs w:val="28"/>
              </w:rPr>
            </w:pPr>
          </w:p>
        </w:tc>
      </w:tr>
      <w:tr w:rsidR="00D04CC0" w:rsidRPr="00836090" w14:paraId="3B858E58" w14:textId="77777777" w:rsidTr="00FD4BCA">
        <w:tc>
          <w:tcPr>
            <w:tcW w:w="566" w:type="dxa"/>
          </w:tcPr>
          <w:p w14:paraId="3B858E54" w14:textId="77777777" w:rsidR="00D04CC0" w:rsidRPr="00836090" w:rsidRDefault="00D04CC0" w:rsidP="00DA2324">
            <w:pPr>
              <w:jc w:val="both"/>
              <w:rPr>
                <w:sz w:val="28"/>
                <w:szCs w:val="28"/>
              </w:rPr>
            </w:pPr>
            <w:r w:rsidRPr="00836090">
              <w:rPr>
                <w:sz w:val="28"/>
                <w:szCs w:val="28"/>
              </w:rPr>
              <w:t>1.2.</w:t>
            </w:r>
          </w:p>
        </w:tc>
        <w:tc>
          <w:tcPr>
            <w:tcW w:w="4458" w:type="dxa"/>
          </w:tcPr>
          <w:p w14:paraId="3B858E55" w14:textId="77777777" w:rsidR="00D04CC0" w:rsidRPr="00836090" w:rsidRDefault="00D04CC0" w:rsidP="00DA2324">
            <w:pPr>
              <w:jc w:val="both"/>
              <w:rPr>
                <w:sz w:val="28"/>
                <w:szCs w:val="28"/>
              </w:rPr>
            </w:pPr>
            <w:r w:rsidRPr="00836090">
              <w:rPr>
                <w:sz w:val="28"/>
                <w:szCs w:val="28"/>
              </w:rPr>
              <w:t xml:space="preserve">Связь с </w:t>
            </w:r>
            <w:r>
              <w:rPr>
                <w:sz w:val="28"/>
                <w:szCs w:val="28"/>
              </w:rPr>
              <w:t>муниципаль</w:t>
            </w:r>
            <w:r w:rsidRPr="00836090">
              <w:rPr>
                <w:sz w:val="28"/>
                <w:szCs w:val="28"/>
              </w:rPr>
              <w:t xml:space="preserve">ной программой </w:t>
            </w:r>
            <w:r w:rsidR="00010F38">
              <w:rPr>
                <w:sz w:val="28"/>
                <w:szCs w:val="28"/>
              </w:rPr>
              <w:t>Шолоховского городского поселения</w:t>
            </w:r>
          </w:p>
        </w:tc>
        <w:tc>
          <w:tcPr>
            <w:tcW w:w="850" w:type="dxa"/>
          </w:tcPr>
          <w:p w14:paraId="3B858E56" w14:textId="77777777" w:rsidR="00D04CC0" w:rsidRPr="00836090" w:rsidRDefault="00D04CC0" w:rsidP="00DA2324">
            <w:pPr>
              <w:jc w:val="center"/>
              <w:rPr>
                <w:sz w:val="28"/>
                <w:szCs w:val="28"/>
              </w:rPr>
            </w:pPr>
            <w:r w:rsidRPr="00836090">
              <w:rPr>
                <w:sz w:val="28"/>
                <w:szCs w:val="28"/>
              </w:rPr>
              <w:t>-</w:t>
            </w:r>
          </w:p>
        </w:tc>
        <w:tc>
          <w:tcPr>
            <w:tcW w:w="9214" w:type="dxa"/>
          </w:tcPr>
          <w:p w14:paraId="3B858E57" w14:textId="77777777" w:rsidR="00D04CC0" w:rsidRPr="00836090" w:rsidRDefault="00D04CC0" w:rsidP="0027302F">
            <w:pPr>
              <w:jc w:val="both"/>
              <w:rPr>
                <w:sz w:val="28"/>
                <w:szCs w:val="28"/>
              </w:rPr>
            </w:pPr>
            <w:r w:rsidRPr="00836090">
              <w:rPr>
                <w:sz w:val="28"/>
                <w:szCs w:val="28"/>
              </w:rPr>
              <w:t xml:space="preserve">муниципальная программа </w:t>
            </w:r>
            <w:r w:rsidR="00010F38" w:rsidRPr="00010F38">
              <w:rPr>
                <w:sz w:val="28"/>
                <w:szCs w:val="28"/>
              </w:rPr>
              <w:t xml:space="preserve">Шолоховского городского поселения </w:t>
            </w:r>
            <w:r>
              <w:rPr>
                <w:sz w:val="28"/>
                <w:szCs w:val="28"/>
              </w:rPr>
              <w:t>«</w:t>
            </w:r>
            <w:r w:rsidR="00010F38" w:rsidRPr="00010F38">
              <w:rPr>
                <w:sz w:val="28"/>
                <w:szCs w:val="28"/>
              </w:rPr>
              <w:t>Формирование современной городской среды муниципального образования «Шолоховское городское поселение» на 2018-2030 годы</w:t>
            </w:r>
            <w:r w:rsidR="0027302F">
              <w:rPr>
                <w:sz w:val="28"/>
                <w:szCs w:val="28"/>
              </w:rPr>
              <w:t>»</w:t>
            </w:r>
          </w:p>
        </w:tc>
      </w:tr>
    </w:tbl>
    <w:p w14:paraId="3B858E59" w14:textId="77777777" w:rsidR="006B6207" w:rsidRDefault="006B6207" w:rsidP="00D04CC0">
      <w:pPr>
        <w:jc w:val="both"/>
        <w:rPr>
          <w:sz w:val="28"/>
          <w:szCs w:val="28"/>
        </w:rPr>
      </w:pPr>
    </w:p>
    <w:p w14:paraId="3B858E5A" w14:textId="77777777" w:rsidR="00D04CC0" w:rsidRPr="001A206D" w:rsidRDefault="00D04CC0" w:rsidP="002F0E4E">
      <w:pPr>
        <w:jc w:val="center"/>
        <w:rPr>
          <w:sz w:val="28"/>
          <w:szCs w:val="28"/>
        </w:rPr>
      </w:pPr>
      <w:r w:rsidRPr="001A206D">
        <w:rPr>
          <w:sz w:val="28"/>
          <w:szCs w:val="28"/>
        </w:rPr>
        <w:t>2. Показатели комплекса процессных мероприятий</w:t>
      </w:r>
    </w:p>
    <w:p w14:paraId="3B858E5B" w14:textId="77777777" w:rsidR="00D04CC0" w:rsidRPr="001A206D" w:rsidRDefault="00D04CC0" w:rsidP="00D04CC0">
      <w:pPr>
        <w:jc w:val="both"/>
        <w:rPr>
          <w:sz w:val="28"/>
          <w:szCs w:val="28"/>
        </w:rPr>
      </w:pPr>
    </w:p>
    <w:tbl>
      <w:tblPr>
        <w:tblW w:w="15384" w:type="dxa"/>
        <w:tblInd w:w="-505" w:type="dxa"/>
        <w:tblLayout w:type="fixed"/>
        <w:tblCellMar>
          <w:top w:w="102" w:type="dxa"/>
          <w:left w:w="62" w:type="dxa"/>
          <w:bottom w:w="102" w:type="dxa"/>
          <w:right w:w="62" w:type="dxa"/>
        </w:tblCellMar>
        <w:tblLook w:val="0000" w:firstRow="0" w:lastRow="0" w:firstColumn="0" w:lastColumn="0" w:noHBand="0" w:noVBand="0"/>
      </w:tblPr>
      <w:tblGrid>
        <w:gridCol w:w="623"/>
        <w:gridCol w:w="2145"/>
        <w:gridCol w:w="1560"/>
        <w:gridCol w:w="850"/>
        <w:gridCol w:w="1276"/>
        <w:gridCol w:w="850"/>
        <w:gridCol w:w="993"/>
        <w:gridCol w:w="803"/>
        <w:gridCol w:w="1020"/>
        <w:gridCol w:w="1020"/>
        <w:gridCol w:w="1020"/>
        <w:gridCol w:w="1732"/>
        <w:gridCol w:w="1492"/>
      </w:tblGrid>
      <w:tr w:rsidR="00D04CC0" w:rsidRPr="001A206D" w14:paraId="3B858E67" w14:textId="77777777" w:rsidTr="000D2510">
        <w:tc>
          <w:tcPr>
            <w:tcW w:w="623" w:type="dxa"/>
            <w:vMerge w:val="restart"/>
            <w:tcBorders>
              <w:top w:val="single" w:sz="4" w:space="0" w:color="auto"/>
              <w:left w:val="single" w:sz="4" w:space="0" w:color="auto"/>
              <w:bottom w:val="single" w:sz="4" w:space="0" w:color="auto"/>
              <w:right w:val="single" w:sz="4" w:space="0" w:color="auto"/>
            </w:tcBorders>
          </w:tcPr>
          <w:p w14:paraId="3B858E5C" w14:textId="77777777" w:rsidR="00D04CC0" w:rsidRPr="001A206D" w:rsidRDefault="00D04CC0" w:rsidP="00DA2324">
            <w:pPr>
              <w:jc w:val="both"/>
              <w:rPr>
                <w:sz w:val="28"/>
                <w:szCs w:val="28"/>
              </w:rPr>
            </w:pPr>
            <w:r w:rsidRPr="001A206D">
              <w:rPr>
                <w:sz w:val="28"/>
                <w:szCs w:val="28"/>
              </w:rPr>
              <w:t>N</w:t>
            </w:r>
          </w:p>
          <w:p w14:paraId="3B858E5D" w14:textId="77777777" w:rsidR="00D04CC0" w:rsidRPr="001A206D" w:rsidRDefault="00D04CC0" w:rsidP="00DA2324">
            <w:pPr>
              <w:jc w:val="both"/>
              <w:rPr>
                <w:sz w:val="28"/>
                <w:szCs w:val="28"/>
              </w:rPr>
            </w:pPr>
            <w:r w:rsidRPr="001A206D">
              <w:rPr>
                <w:sz w:val="28"/>
                <w:szCs w:val="28"/>
              </w:rPr>
              <w:t>п/п</w:t>
            </w:r>
          </w:p>
        </w:tc>
        <w:tc>
          <w:tcPr>
            <w:tcW w:w="2145" w:type="dxa"/>
            <w:vMerge w:val="restart"/>
            <w:tcBorders>
              <w:top w:val="single" w:sz="4" w:space="0" w:color="auto"/>
              <w:left w:val="single" w:sz="4" w:space="0" w:color="auto"/>
              <w:bottom w:val="single" w:sz="4" w:space="0" w:color="auto"/>
              <w:right w:val="single" w:sz="4" w:space="0" w:color="auto"/>
            </w:tcBorders>
          </w:tcPr>
          <w:p w14:paraId="3B858E5E" w14:textId="77777777" w:rsidR="00D04CC0" w:rsidRPr="001A206D" w:rsidRDefault="00D04CC0" w:rsidP="00DA2324">
            <w:pPr>
              <w:jc w:val="both"/>
              <w:rPr>
                <w:sz w:val="28"/>
                <w:szCs w:val="28"/>
              </w:rPr>
            </w:pPr>
            <w:r w:rsidRPr="001A206D">
              <w:rPr>
                <w:sz w:val="28"/>
                <w:szCs w:val="28"/>
              </w:rPr>
              <w:t>Наименование показателя</w:t>
            </w:r>
          </w:p>
        </w:tc>
        <w:tc>
          <w:tcPr>
            <w:tcW w:w="1560" w:type="dxa"/>
            <w:vMerge w:val="restart"/>
            <w:tcBorders>
              <w:top w:val="single" w:sz="4" w:space="0" w:color="auto"/>
              <w:left w:val="single" w:sz="4" w:space="0" w:color="auto"/>
              <w:bottom w:val="single" w:sz="4" w:space="0" w:color="auto"/>
              <w:right w:val="single" w:sz="4" w:space="0" w:color="auto"/>
            </w:tcBorders>
          </w:tcPr>
          <w:p w14:paraId="3B858E5F" w14:textId="77777777" w:rsidR="00D04CC0" w:rsidRPr="001A206D" w:rsidRDefault="00D04CC0" w:rsidP="00DA2324">
            <w:pPr>
              <w:jc w:val="both"/>
              <w:rPr>
                <w:sz w:val="28"/>
                <w:szCs w:val="28"/>
              </w:rPr>
            </w:pPr>
            <w:r w:rsidRPr="001A206D">
              <w:rPr>
                <w:sz w:val="28"/>
                <w:szCs w:val="28"/>
              </w:rPr>
              <w:t>Признак возрастания/ убывания</w:t>
            </w:r>
          </w:p>
        </w:tc>
        <w:tc>
          <w:tcPr>
            <w:tcW w:w="850" w:type="dxa"/>
            <w:vMerge w:val="restart"/>
            <w:tcBorders>
              <w:top w:val="single" w:sz="4" w:space="0" w:color="auto"/>
              <w:left w:val="single" w:sz="4" w:space="0" w:color="auto"/>
              <w:bottom w:val="single" w:sz="4" w:space="0" w:color="auto"/>
              <w:right w:val="single" w:sz="4" w:space="0" w:color="auto"/>
            </w:tcBorders>
          </w:tcPr>
          <w:p w14:paraId="3B858E60" w14:textId="77777777" w:rsidR="00D04CC0" w:rsidRPr="001A206D" w:rsidRDefault="00D04CC0" w:rsidP="00DA2324">
            <w:pPr>
              <w:jc w:val="both"/>
              <w:rPr>
                <w:sz w:val="28"/>
                <w:szCs w:val="28"/>
              </w:rPr>
            </w:pPr>
            <w:r w:rsidRPr="001A206D">
              <w:rPr>
                <w:sz w:val="28"/>
                <w:szCs w:val="28"/>
              </w:rPr>
              <w:t>Уровень показателя</w:t>
            </w:r>
          </w:p>
        </w:tc>
        <w:tc>
          <w:tcPr>
            <w:tcW w:w="1276" w:type="dxa"/>
            <w:vMerge w:val="restart"/>
            <w:tcBorders>
              <w:top w:val="single" w:sz="4" w:space="0" w:color="auto"/>
              <w:left w:val="single" w:sz="4" w:space="0" w:color="auto"/>
              <w:bottom w:val="single" w:sz="4" w:space="0" w:color="auto"/>
              <w:right w:val="single" w:sz="4" w:space="0" w:color="auto"/>
            </w:tcBorders>
          </w:tcPr>
          <w:p w14:paraId="3B858E61" w14:textId="77777777" w:rsidR="00D04CC0" w:rsidRPr="001A206D" w:rsidRDefault="00D04CC0" w:rsidP="00DA2324">
            <w:pPr>
              <w:jc w:val="both"/>
              <w:rPr>
                <w:sz w:val="28"/>
                <w:szCs w:val="28"/>
              </w:rPr>
            </w:pPr>
            <w:r w:rsidRPr="001A206D">
              <w:rPr>
                <w:sz w:val="28"/>
                <w:szCs w:val="28"/>
              </w:rPr>
              <w:t xml:space="preserve">Единица измерения (по </w:t>
            </w:r>
            <w:hyperlink r:id="rId15" w:history="1">
              <w:r w:rsidRPr="001A206D">
                <w:rPr>
                  <w:rStyle w:val="a6"/>
                  <w:sz w:val="28"/>
                  <w:szCs w:val="28"/>
                </w:rPr>
                <w:t>ОКЕИ</w:t>
              </w:r>
            </w:hyperlink>
            <w:r w:rsidRPr="001A206D">
              <w:rPr>
                <w:sz w:val="28"/>
                <w:szCs w:val="28"/>
              </w:rPr>
              <w:t>)</w:t>
            </w:r>
          </w:p>
        </w:tc>
        <w:tc>
          <w:tcPr>
            <w:tcW w:w="1843" w:type="dxa"/>
            <w:gridSpan w:val="2"/>
            <w:tcBorders>
              <w:top w:val="single" w:sz="4" w:space="0" w:color="auto"/>
              <w:left w:val="single" w:sz="4" w:space="0" w:color="auto"/>
              <w:bottom w:val="single" w:sz="4" w:space="0" w:color="auto"/>
              <w:right w:val="single" w:sz="4" w:space="0" w:color="auto"/>
            </w:tcBorders>
          </w:tcPr>
          <w:p w14:paraId="3B858E62" w14:textId="77777777" w:rsidR="00D04CC0" w:rsidRPr="001A206D" w:rsidRDefault="00D04CC0" w:rsidP="00DA2324">
            <w:pPr>
              <w:jc w:val="both"/>
              <w:rPr>
                <w:sz w:val="28"/>
                <w:szCs w:val="28"/>
              </w:rPr>
            </w:pPr>
            <w:r w:rsidRPr="001A206D">
              <w:rPr>
                <w:sz w:val="28"/>
                <w:szCs w:val="28"/>
              </w:rPr>
              <w:t>Базовое значение показателя</w:t>
            </w:r>
          </w:p>
        </w:tc>
        <w:tc>
          <w:tcPr>
            <w:tcW w:w="3863" w:type="dxa"/>
            <w:gridSpan w:val="4"/>
            <w:tcBorders>
              <w:top w:val="single" w:sz="4" w:space="0" w:color="auto"/>
              <w:left w:val="single" w:sz="4" w:space="0" w:color="auto"/>
              <w:bottom w:val="single" w:sz="4" w:space="0" w:color="auto"/>
              <w:right w:val="single" w:sz="4" w:space="0" w:color="auto"/>
            </w:tcBorders>
          </w:tcPr>
          <w:p w14:paraId="3B858E63" w14:textId="77777777" w:rsidR="00D04CC0" w:rsidRPr="001A206D" w:rsidRDefault="00D04CC0" w:rsidP="00DA2324">
            <w:pPr>
              <w:jc w:val="both"/>
              <w:rPr>
                <w:sz w:val="28"/>
                <w:szCs w:val="28"/>
              </w:rPr>
            </w:pPr>
            <w:r w:rsidRPr="001A206D">
              <w:rPr>
                <w:sz w:val="28"/>
                <w:szCs w:val="28"/>
              </w:rPr>
              <w:t>Значения показателя</w:t>
            </w:r>
          </w:p>
        </w:tc>
        <w:tc>
          <w:tcPr>
            <w:tcW w:w="1732" w:type="dxa"/>
            <w:vMerge w:val="restart"/>
            <w:tcBorders>
              <w:top w:val="single" w:sz="4" w:space="0" w:color="auto"/>
              <w:left w:val="single" w:sz="4" w:space="0" w:color="auto"/>
              <w:bottom w:val="single" w:sz="4" w:space="0" w:color="auto"/>
              <w:right w:val="single" w:sz="4" w:space="0" w:color="auto"/>
            </w:tcBorders>
          </w:tcPr>
          <w:p w14:paraId="3B858E64" w14:textId="77777777" w:rsidR="00CC3FB6" w:rsidRPr="001A206D" w:rsidRDefault="00D04CC0" w:rsidP="00DA2324">
            <w:pPr>
              <w:jc w:val="both"/>
              <w:rPr>
                <w:sz w:val="28"/>
                <w:szCs w:val="28"/>
              </w:rPr>
            </w:pPr>
            <w:r w:rsidRPr="001A206D">
              <w:rPr>
                <w:sz w:val="28"/>
                <w:szCs w:val="28"/>
              </w:rPr>
              <w:t>Ответствен</w:t>
            </w:r>
            <w:r w:rsidR="00CC3FB6" w:rsidRPr="001A206D">
              <w:rPr>
                <w:sz w:val="28"/>
                <w:szCs w:val="28"/>
              </w:rPr>
              <w:t>-</w:t>
            </w:r>
          </w:p>
          <w:p w14:paraId="3B858E65" w14:textId="77777777" w:rsidR="00D04CC0" w:rsidRPr="001A206D" w:rsidRDefault="00D04CC0" w:rsidP="00DA2324">
            <w:pPr>
              <w:jc w:val="both"/>
              <w:rPr>
                <w:sz w:val="28"/>
                <w:szCs w:val="28"/>
              </w:rPr>
            </w:pPr>
            <w:proofErr w:type="spellStart"/>
            <w:r w:rsidRPr="001A206D">
              <w:rPr>
                <w:sz w:val="28"/>
                <w:szCs w:val="28"/>
              </w:rPr>
              <w:t>ный</w:t>
            </w:r>
            <w:proofErr w:type="spellEnd"/>
            <w:r w:rsidRPr="001A206D">
              <w:rPr>
                <w:sz w:val="28"/>
                <w:szCs w:val="28"/>
              </w:rPr>
              <w:t xml:space="preserve"> за достижение показателя</w:t>
            </w:r>
          </w:p>
        </w:tc>
        <w:tc>
          <w:tcPr>
            <w:tcW w:w="1492" w:type="dxa"/>
            <w:vMerge w:val="restart"/>
            <w:tcBorders>
              <w:top w:val="single" w:sz="4" w:space="0" w:color="auto"/>
              <w:left w:val="single" w:sz="4" w:space="0" w:color="auto"/>
              <w:bottom w:val="single" w:sz="4" w:space="0" w:color="auto"/>
              <w:right w:val="single" w:sz="4" w:space="0" w:color="auto"/>
            </w:tcBorders>
          </w:tcPr>
          <w:p w14:paraId="3B858E66" w14:textId="77777777" w:rsidR="00D04CC0" w:rsidRPr="001A206D" w:rsidRDefault="00D04CC0" w:rsidP="00DA2324">
            <w:pPr>
              <w:jc w:val="both"/>
              <w:rPr>
                <w:sz w:val="28"/>
                <w:szCs w:val="28"/>
              </w:rPr>
            </w:pPr>
            <w:r w:rsidRPr="001A206D">
              <w:rPr>
                <w:sz w:val="28"/>
                <w:szCs w:val="28"/>
              </w:rPr>
              <w:t>Информационная система</w:t>
            </w:r>
          </w:p>
        </w:tc>
      </w:tr>
      <w:tr w:rsidR="00D04CC0" w:rsidRPr="001A206D" w14:paraId="3B858E75" w14:textId="77777777" w:rsidTr="000D2510">
        <w:tc>
          <w:tcPr>
            <w:tcW w:w="623" w:type="dxa"/>
            <w:vMerge/>
            <w:tcBorders>
              <w:top w:val="single" w:sz="4" w:space="0" w:color="auto"/>
              <w:left w:val="single" w:sz="4" w:space="0" w:color="auto"/>
              <w:bottom w:val="single" w:sz="4" w:space="0" w:color="auto"/>
              <w:right w:val="single" w:sz="4" w:space="0" w:color="auto"/>
            </w:tcBorders>
          </w:tcPr>
          <w:p w14:paraId="3B858E68" w14:textId="77777777" w:rsidR="00D04CC0" w:rsidRPr="001A206D" w:rsidRDefault="00D04CC0" w:rsidP="00DA2324">
            <w:pPr>
              <w:jc w:val="both"/>
              <w:rPr>
                <w:sz w:val="28"/>
                <w:szCs w:val="28"/>
              </w:rPr>
            </w:pPr>
          </w:p>
        </w:tc>
        <w:tc>
          <w:tcPr>
            <w:tcW w:w="2145" w:type="dxa"/>
            <w:vMerge/>
            <w:tcBorders>
              <w:top w:val="single" w:sz="4" w:space="0" w:color="auto"/>
              <w:left w:val="single" w:sz="4" w:space="0" w:color="auto"/>
              <w:bottom w:val="single" w:sz="4" w:space="0" w:color="auto"/>
              <w:right w:val="single" w:sz="4" w:space="0" w:color="auto"/>
            </w:tcBorders>
          </w:tcPr>
          <w:p w14:paraId="3B858E69" w14:textId="77777777" w:rsidR="00D04CC0" w:rsidRPr="001A206D" w:rsidRDefault="00D04CC0" w:rsidP="00DA2324">
            <w:pPr>
              <w:jc w:val="both"/>
              <w:rPr>
                <w:sz w:val="28"/>
                <w:szCs w:val="28"/>
              </w:rPr>
            </w:pPr>
          </w:p>
        </w:tc>
        <w:tc>
          <w:tcPr>
            <w:tcW w:w="1560" w:type="dxa"/>
            <w:vMerge/>
            <w:tcBorders>
              <w:top w:val="single" w:sz="4" w:space="0" w:color="auto"/>
              <w:left w:val="single" w:sz="4" w:space="0" w:color="auto"/>
              <w:bottom w:val="single" w:sz="4" w:space="0" w:color="auto"/>
              <w:right w:val="single" w:sz="4" w:space="0" w:color="auto"/>
            </w:tcBorders>
          </w:tcPr>
          <w:p w14:paraId="3B858E6A" w14:textId="77777777" w:rsidR="00D04CC0" w:rsidRPr="001A206D" w:rsidRDefault="00D04CC0" w:rsidP="00DA2324">
            <w:pPr>
              <w:jc w:val="both"/>
              <w:rPr>
                <w:sz w:val="28"/>
                <w:szCs w:val="28"/>
              </w:rPr>
            </w:pPr>
          </w:p>
        </w:tc>
        <w:tc>
          <w:tcPr>
            <w:tcW w:w="850" w:type="dxa"/>
            <w:vMerge/>
            <w:tcBorders>
              <w:top w:val="single" w:sz="4" w:space="0" w:color="auto"/>
              <w:left w:val="single" w:sz="4" w:space="0" w:color="auto"/>
              <w:bottom w:val="single" w:sz="4" w:space="0" w:color="auto"/>
              <w:right w:val="single" w:sz="4" w:space="0" w:color="auto"/>
            </w:tcBorders>
          </w:tcPr>
          <w:p w14:paraId="3B858E6B" w14:textId="77777777" w:rsidR="00D04CC0" w:rsidRPr="001A206D" w:rsidRDefault="00D04CC0" w:rsidP="00DA2324">
            <w:pPr>
              <w:jc w:val="both"/>
              <w:rPr>
                <w:sz w:val="28"/>
                <w:szCs w:val="28"/>
              </w:rPr>
            </w:pPr>
          </w:p>
        </w:tc>
        <w:tc>
          <w:tcPr>
            <w:tcW w:w="1276" w:type="dxa"/>
            <w:vMerge/>
            <w:tcBorders>
              <w:top w:val="single" w:sz="4" w:space="0" w:color="auto"/>
              <w:left w:val="single" w:sz="4" w:space="0" w:color="auto"/>
              <w:bottom w:val="single" w:sz="4" w:space="0" w:color="auto"/>
              <w:right w:val="single" w:sz="4" w:space="0" w:color="auto"/>
            </w:tcBorders>
          </w:tcPr>
          <w:p w14:paraId="3B858E6C" w14:textId="77777777" w:rsidR="00D04CC0" w:rsidRPr="001A206D" w:rsidRDefault="00D04CC0" w:rsidP="00DA2324">
            <w:pPr>
              <w:jc w:val="both"/>
              <w:rPr>
                <w:sz w:val="28"/>
                <w:szCs w:val="28"/>
              </w:rPr>
            </w:pPr>
          </w:p>
        </w:tc>
        <w:tc>
          <w:tcPr>
            <w:tcW w:w="850" w:type="dxa"/>
            <w:tcBorders>
              <w:top w:val="single" w:sz="4" w:space="0" w:color="auto"/>
              <w:left w:val="single" w:sz="4" w:space="0" w:color="auto"/>
              <w:bottom w:val="single" w:sz="4" w:space="0" w:color="auto"/>
              <w:right w:val="single" w:sz="4" w:space="0" w:color="auto"/>
            </w:tcBorders>
          </w:tcPr>
          <w:p w14:paraId="3B858E6D" w14:textId="77777777" w:rsidR="00D04CC0" w:rsidRPr="001A206D" w:rsidRDefault="00D04CC0" w:rsidP="00DA2324">
            <w:pPr>
              <w:jc w:val="center"/>
              <w:rPr>
                <w:sz w:val="28"/>
                <w:szCs w:val="28"/>
              </w:rPr>
            </w:pPr>
            <w:r w:rsidRPr="001A206D">
              <w:rPr>
                <w:sz w:val="28"/>
                <w:szCs w:val="28"/>
              </w:rPr>
              <w:t>значе</w:t>
            </w:r>
            <w:r w:rsidRPr="001A206D">
              <w:rPr>
                <w:sz w:val="28"/>
                <w:szCs w:val="28"/>
              </w:rPr>
              <w:lastRenderedPageBreak/>
              <w:t>ние</w:t>
            </w:r>
          </w:p>
        </w:tc>
        <w:tc>
          <w:tcPr>
            <w:tcW w:w="993" w:type="dxa"/>
            <w:tcBorders>
              <w:top w:val="single" w:sz="4" w:space="0" w:color="auto"/>
              <w:left w:val="single" w:sz="4" w:space="0" w:color="auto"/>
              <w:bottom w:val="single" w:sz="4" w:space="0" w:color="auto"/>
              <w:right w:val="single" w:sz="4" w:space="0" w:color="auto"/>
            </w:tcBorders>
          </w:tcPr>
          <w:p w14:paraId="3B858E6E" w14:textId="77777777" w:rsidR="00D04CC0" w:rsidRPr="001A206D" w:rsidRDefault="00D04CC0" w:rsidP="00DA2324">
            <w:pPr>
              <w:jc w:val="center"/>
              <w:rPr>
                <w:sz w:val="28"/>
                <w:szCs w:val="28"/>
              </w:rPr>
            </w:pPr>
            <w:r w:rsidRPr="001A206D">
              <w:rPr>
                <w:sz w:val="28"/>
                <w:szCs w:val="28"/>
              </w:rPr>
              <w:lastRenderedPageBreak/>
              <w:t>год</w:t>
            </w:r>
          </w:p>
        </w:tc>
        <w:tc>
          <w:tcPr>
            <w:tcW w:w="803" w:type="dxa"/>
            <w:tcBorders>
              <w:top w:val="single" w:sz="4" w:space="0" w:color="auto"/>
              <w:left w:val="single" w:sz="4" w:space="0" w:color="auto"/>
              <w:bottom w:val="single" w:sz="4" w:space="0" w:color="auto"/>
              <w:right w:val="single" w:sz="4" w:space="0" w:color="auto"/>
            </w:tcBorders>
          </w:tcPr>
          <w:p w14:paraId="3B858E6F" w14:textId="77777777" w:rsidR="00D04CC0" w:rsidRPr="001A206D" w:rsidRDefault="00D04CC0" w:rsidP="00DA2324">
            <w:pPr>
              <w:jc w:val="center"/>
              <w:rPr>
                <w:sz w:val="28"/>
                <w:szCs w:val="28"/>
              </w:rPr>
            </w:pPr>
            <w:r w:rsidRPr="001A206D">
              <w:rPr>
                <w:sz w:val="28"/>
                <w:szCs w:val="28"/>
              </w:rPr>
              <w:t>2025</w:t>
            </w:r>
          </w:p>
        </w:tc>
        <w:tc>
          <w:tcPr>
            <w:tcW w:w="1020" w:type="dxa"/>
            <w:tcBorders>
              <w:top w:val="single" w:sz="4" w:space="0" w:color="auto"/>
              <w:left w:val="single" w:sz="4" w:space="0" w:color="auto"/>
              <w:bottom w:val="single" w:sz="4" w:space="0" w:color="auto"/>
              <w:right w:val="single" w:sz="4" w:space="0" w:color="auto"/>
            </w:tcBorders>
          </w:tcPr>
          <w:p w14:paraId="3B858E70" w14:textId="77777777" w:rsidR="00D04CC0" w:rsidRPr="001A206D" w:rsidRDefault="00D04CC0" w:rsidP="00DA2324">
            <w:pPr>
              <w:jc w:val="center"/>
              <w:rPr>
                <w:sz w:val="28"/>
                <w:szCs w:val="28"/>
              </w:rPr>
            </w:pPr>
            <w:r w:rsidRPr="001A206D">
              <w:rPr>
                <w:sz w:val="28"/>
                <w:szCs w:val="28"/>
              </w:rPr>
              <w:t>2026</w:t>
            </w:r>
          </w:p>
        </w:tc>
        <w:tc>
          <w:tcPr>
            <w:tcW w:w="1020" w:type="dxa"/>
            <w:tcBorders>
              <w:top w:val="single" w:sz="4" w:space="0" w:color="auto"/>
              <w:left w:val="single" w:sz="4" w:space="0" w:color="auto"/>
              <w:bottom w:val="single" w:sz="4" w:space="0" w:color="auto"/>
              <w:right w:val="single" w:sz="4" w:space="0" w:color="auto"/>
            </w:tcBorders>
          </w:tcPr>
          <w:p w14:paraId="3B858E71" w14:textId="77777777" w:rsidR="00D04CC0" w:rsidRPr="001A206D" w:rsidRDefault="00D04CC0" w:rsidP="00DA2324">
            <w:pPr>
              <w:jc w:val="center"/>
              <w:rPr>
                <w:sz w:val="28"/>
                <w:szCs w:val="28"/>
              </w:rPr>
            </w:pPr>
            <w:r w:rsidRPr="001A206D">
              <w:rPr>
                <w:sz w:val="28"/>
                <w:szCs w:val="28"/>
              </w:rPr>
              <w:t>2027</w:t>
            </w:r>
          </w:p>
        </w:tc>
        <w:tc>
          <w:tcPr>
            <w:tcW w:w="1020" w:type="dxa"/>
            <w:tcBorders>
              <w:top w:val="single" w:sz="4" w:space="0" w:color="auto"/>
              <w:left w:val="single" w:sz="4" w:space="0" w:color="auto"/>
              <w:bottom w:val="single" w:sz="4" w:space="0" w:color="auto"/>
              <w:right w:val="single" w:sz="4" w:space="0" w:color="auto"/>
            </w:tcBorders>
          </w:tcPr>
          <w:p w14:paraId="3B858E72" w14:textId="77777777" w:rsidR="00D04CC0" w:rsidRPr="001A206D" w:rsidRDefault="00D04CC0" w:rsidP="00DA2324">
            <w:pPr>
              <w:jc w:val="center"/>
              <w:rPr>
                <w:sz w:val="28"/>
                <w:szCs w:val="28"/>
              </w:rPr>
            </w:pPr>
            <w:r w:rsidRPr="001A206D">
              <w:rPr>
                <w:sz w:val="28"/>
                <w:szCs w:val="28"/>
              </w:rPr>
              <w:t>2030</w:t>
            </w:r>
          </w:p>
        </w:tc>
        <w:tc>
          <w:tcPr>
            <w:tcW w:w="1732" w:type="dxa"/>
            <w:vMerge/>
            <w:tcBorders>
              <w:top w:val="single" w:sz="4" w:space="0" w:color="auto"/>
              <w:left w:val="single" w:sz="4" w:space="0" w:color="auto"/>
              <w:bottom w:val="single" w:sz="4" w:space="0" w:color="auto"/>
              <w:right w:val="single" w:sz="4" w:space="0" w:color="auto"/>
            </w:tcBorders>
          </w:tcPr>
          <w:p w14:paraId="3B858E73" w14:textId="77777777" w:rsidR="00D04CC0" w:rsidRPr="001A206D" w:rsidRDefault="00D04CC0" w:rsidP="00DA2324">
            <w:pPr>
              <w:jc w:val="both"/>
              <w:rPr>
                <w:sz w:val="28"/>
                <w:szCs w:val="28"/>
              </w:rPr>
            </w:pPr>
          </w:p>
        </w:tc>
        <w:tc>
          <w:tcPr>
            <w:tcW w:w="1492" w:type="dxa"/>
            <w:vMerge/>
            <w:tcBorders>
              <w:top w:val="single" w:sz="4" w:space="0" w:color="auto"/>
              <w:left w:val="single" w:sz="4" w:space="0" w:color="auto"/>
              <w:bottom w:val="single" w:sz="4" w:space="0" w:color="auto"/>
              <w:right w:val="single" w:sz="4" w:space="0" w:color="auto"/>
            </w:tcBorders>
          </w:tcPr>
          <w:p w14:paraId="3B858E74" w14:textId="77777777" w:rsidR="00D04CC0" w:rsidRPr="001A206D" w:rsidRDefault="00D04CC0" w:rsidP="00DA2324">
            <w:pPr>
              <w:jc w:val="both"/>
              <w:rPr>
                <w:sz w:val="28"/>
                <w:szCs w:val="28"/>
              </w:rPr>
            </w:pPr>
          </w:p>
        </w:tc>
      </w:tr>
      <w:tr w:rsidR="00D04CC0" w:rsidRPr="001A206D" w14:paraId="3B858E78" w14:textId="77777777" w:rsidTr="00DA2324">
        <w:tc>
          <w:tcPr>
            <w:tcW w:w="15384" w:type="dxa"/>
            <w:gridSpan w:val="13"/>
            <w:tcBorders>
              <w:top w:val="single" w:sz="4" w:space="0" w:color="auto"/>
              <w:left w:val="single" w:sz="4" w:space="0" w:color="auto"/>
              <w:bottom w:val="single" w:sz="4" w:space="0" w:color="auto"/>
              <w:right w:val="single" w:sz="4" w:space="0" w:color="auto"/>
            </w:tcBorders>
          </w:tcPr>
          <w:p w14:paraId="3B858E76" w14:textId="77777777" w:rsidR="006B6207" w:rsidRPr="001A206D" w:rsidRDefault="006B6207" w:rsidP="0056352B">
            <w:pPr>
              <w:suppressAutoHyphens w:val="0"/>
              <w:autoSpaceDE w:val="0"/>
              <w:autoSpaceDN w:val="0"/>
              <w:adjustRightInd w:val="0"/>
              <w:jc w:val="center"/>
              <w:rPr>
                <w:sz w:val="28"/>
                <w:szCs w:val="28"/>
                <w:lang w:eastAsia="ru-RU"/>
              </w:rPr>
            </w:pPr>
            <w:r w:rsidRPr="001A206D">
              <w:rPr>
                <w:sz w:val="28"/>
                <w:szCs w:val="28"/>
              </w:rPr>
              <w:lastRenderedPageBreak/>
              <w:t>1. Задачи</w:t>
            </w:r>
            <w:r w:rsidR="00D04CC0" w:rsidRPr="001A206D">
              <w:rPr>
                <w:sz w:val="28"/>
                <w:szCs w:val="28"/>
              </w:rPr>
              <w:t xml:space="preserve"> комплекса процессных мероприятий «</w:t>
            </w:r>
            <w:r w:rsidRPr="001A206D">
              <w:rPr>
                <w:sz w:val="28"/>
                <w:szCs w:val="28"/>
                <w:lang w:eastAsia="ru-RU"/>
              </w:rPr>
              <w:t>Проведен</w:t>
            </w:r>
            <w:r w:rsidR="00C4497D" w:rsidRPr="001A206D">
              <w:rPr>
                <w:sz w:val="28"/>
                <w:szCs w:val="28"/>
                <w:lang w:eastAsia="ru-RU"/>
              </w:rPr>
              <w:t>ы</w:t>
            </w:r>
            <w:r w:rsidRPr="001A206D">
              <w:rPr>
                <w:sz w:val="28"/>
                <w:szCs w:val="28"/>
                <w:lang w:eastAsia="ru-RU"/>
              </w:rPr>
              <w:t xml:space="preserve"> мероприяти</w:t>
            </w:r>
            <w:r w:rsidR="00C4497D" w:rsidRPr="001A206D">
              <w:rPr>
                <w:sz w:val="28"/>
                <w:szCs w:val="28"/>
                <w:lang w:eastAsia="ru-RU"/>
              </w:rPr>
              <w:t>я</w:t>
            </w:r>
            <w:r w:rsidRPr="001A206D">
              <w:rPr>
                <w:sz w:val="28"/>
                <w:szCs w:val="28"/>
                <w:lang w:eastAsia="ru-RU"/>
              </w:rPr>
              <w:t>, направленны</w:t>
            </w:r>
            <w:r w:rsidR="00C4497D" w:rsidRPr="001A206D">
              <w:rPr>
                <w:sz w:val="28"/>
                <w:szCs w:val="28"/>
                <w:lang w:eastAsia="ru-RU"/>
              </w:rPr>
              <w:t>е</w:t>
            </w:r>
            <w:r w:rsidRPr="001A206D">
              <w:rPr>
                <w:sz w:val="28"/>
                <w:szCs w:val="28"/>
                <w:lang w:eastAsia="ru-RU"/>
              </w:rPr>
              <w:t xml:space="preserve"> на привлечение граждан,</w:t>
            </w:r>
          </w:p>
          <w:p w14:paraId="3B858E77" w14:textId="77777777" w:rsidR="00D04CC0" w:rsidRPr="001A206D" w:rsidRDefault="006B6207" w:rsidP="00010F38">
            <w:pPr>
              <w:jc w:val="center"/>
              <w:rPr>
                <w:sz w:val="28"/>
                <w:szCs w:val="28"/>
              </w:rPr>
            </w:pPr>
            <w:r w:rsidRPr="001A206D">
              <w:rPr>
                <w:sz w:val="28"/>
                <w:szCs w:val="28"/>
                <w:lang w:eastAsia="ru-RU"/>
              </w:rPr>
              <w:t xml:space="preserve">организаций и иных лиц к решению вопросов в сфере благоустройства общественных территорий </w:t>
            </w:r>
            <w:r w:rsidR="00010F38">
              <w:rPr>
                <w:sz w:val="28"/>
                <w:szCs w:val="28"/>
                <w:lang w:eastAsia="ru-RU"/>
              </w:rPr>
              <w:t>Шолоховского городского поселения</w:t>
            </w:r>
            <w:r w:rsidRPr="001A206D">
              <w:rPr>
                <w:sz w:val="28"/>
                <w:szCs w:val="28"/>
                <w:lang w:eastAsia="ru-RU"/>
              </w:rPr>
              <w:t>»</w:t>
            </w:r>
          </w:p>
        </w:tc>
      </w:tr>
      <w:tr w:rsidR="00D04CC0" w:rsidRPr="001A206D" w14:paraId="3B858E8C" w14:textId="77777777" w:rsidTr="000D2510">
        <w:tc>
          <w:tcPr>
            <w:tcW w:w="623" w:type="dxa"/>
            <w:tcBorders>
              <w:top w:val="single" w:sz="4" w:space="0" w:color="auto"/>
              <w:left w:val="single" w:sz="4" w:space="0" w:color="auto"/>
              <w:bottom w:val="single" w:sz="4" w:space="0" w:color="auto"/>
              <w:right w:val="single" w:sz="4" w:space="0" w:color="auto"/>
            </w:tcBorders>
          </w:tcPr>
          <w:p w14:paraId="3B858E79" w14:textId="77777777" w:rsidR="00D04CC0" w:rsidRPr="001A206D" w:rsidRDefault="00D04CC0" w:rsidP="00DA2324">
            <w:pPr>
              <w:jc w:val="both"/>
              <w:rPr>
                <w:sz w:val="28"/>
                <w:szCs w:val="28"/>
              </w:rPr>
            </w:pPr>
            <w:r w:rsidRPr="001A206D">
              <w:rPr>
                <w:sz w:val="28"/>
                <w:szCs w:val="28"/>
              </w:rPr>
              <w:t>1.1.</w:t>
            </w:r>
          </w:p>
        </w:tc>
        <w:tc>
          <w:tcPr>
            <w:tcW w:w="2145" w:type="dxa"/>
            <w:tcBorders>
              <w:top w:val="single" w:sz="4" w:space="0" w:color="auto"/>
              <w:left w:val="single" w:sz="4" w:space="0" w:color="auto"/>
              <w:bottom w:val="single" w:sz="4" w:space="0" w:color="auto"/>
              <w:right w:val="single" w:sz="4" w:space="0" w:color="auto"/>
            </w:tcBorders>
          </w:tcPr>
          <w:p w14:paraId="3B858E7A" w14:textId="77777777" w:rsidR="0027302F" w:rsidRPr="001A206D" w:rsidRDefault="0027302F" w:rsidP="0027302F">
            <w:pPr>
              <w:suppressAutoHyphens w:val="0"/>
              <w:autoSpaceDE w:val="0"/>
              <w:autoSpaceDN w:val="0"/>
              <w:adjustRightInd w:val="0"/>
              <w:rPr>
                <w:sz w:val="28"/>
                <w:szCs w:val="28"/>
                <w:lang w:eastAsia="ru-RU"/>
              </w:rPr>
            </w:pPr>
            <w:r w:rsidRPr="001A206D">
              <w:rPr>
                <w:sz w:val="28"/>
                <w:szCs w:val="28"/>
                <w:lang w:eastAsia="ru-RU"/>
              </w:rPr>
              <w:t>Количество мероприятий</w:t>
            </w:r>
          </w:p>
          <w:p w14:paraId="3B858E7B" w14:textId="77777777" w:rsidR="0027302F" w:rsidRPr="001A206D" w:rsidRDefault="0027302F" w:rsidP="0027302F">
            <w:pPr>
              <w:suppressAutoHyphens w:val="0"/>
              <w:autoSpaceDE w:val="0"/>
              <w:autoSpaceDN w:val="0"/>
              <w:adjustRightInd w:val="0"/>
              <w:rPr>
                <w:sz w:val="28"/>
                <w:szCs w:val="28"/>
                <w:lang w:eastAsia="ru-RU"/>
              </w:rPr>
            </w:pPr>
            <w:r w:rsidRPr="001A206D">
              <w:rPr>
                <w:sz w:val="28"/>
                <w:szCs w:val="28"/>
                <w:lang w:eastAsia="ru-RU"/>
              </w:rPr>
              <w:t>по повышению</w:t>
            </w:r>
          </w:p>
          <w:p w14:paraId="3B858E7C" w14:textId="77777777" w:rsidR="0027302F" w:rsidRPr="001A206D" w:rsidRDefault="0027302F" w:rsidP="0027302F">
            <w:pPr>
              <w:suppressAutoHyphens w:val="0"/>
              <w:autoSpaceDE w:val="0"/>
              <w:autoSpaceDN w:val="0"/>
              <w:adjustRightInd w:val="0"/>
              <w:rPr>
                <w:sz w:val="28"/>
                <w:szCs w:val="28"/>
                <w:lang w:eastAsia="ru-RU"/>
              </w:rPr>
            </w:pPr>
            <w:r w:rsidRPr="001A206D">
              <w:rPr>
                <w:sz w:val="28"/>
                <w:szCs w:val="28"/>
                <w:lang w:eastAsia="ru-RU"/>
              </w:rPr>
              <w:t>заинтересованности</w:t>
            </w:r>
            <w:r w:rsidR="00C4497D" w:rsidRPr="001A206D">
              <w:rPr>
                <w:sz w:val="28"/>
                <w:szCs w:val="28"/>
                <w:lang w:eastAsia="ru-RU"/>
              </w:rPr>
              <w:t xml:space="preserve"> граждан,</w:t>
            </w:r>
          </w:p>
          <w:p w14:paraId="3B858E7D" w14:textId="77777777" w:rsidR="0027302F" w:rsidRPr="001A206D" w:rsidRDefault="0027302F" w:rsidP="0027302F">
            <w:pPr>
              <w:suppressAutoHyphens w:val="0"/>
              <w:autoSpaceDE w:val="0"/>
              <w:autoSpaceDN w:val="0"/>
              <w:adjustRightInd w:val="0"/>
              <w:rPr>
                <w:sz w:val="28"/>
                <w:szCs w:val="28"/>
                <w:lang w:eastAsia="ru-RU"/>
              </w:rPr>
            </w:pPr>
            <w:r w:rsidRPr="001A206D">
              <w:rPr>
                <w:sz w:val="28"/>
                <w:szCs w:val="28"/>
                <w:lang w:eastAsia="ru-RU"/>
              </w:rPr>
              <w:t>организаций и</w:t>
            </w:r>
          </w:p>
          <w:p w14:paraId="3B858E7E" w14:textId="77777777" w:rsidR="0027302F" w:rsidRPr="001A206D" w:rsidRDefault="0027302F" w:rsidP="0027302F">
            <w:pPr>
              <w:suppressAutoHyphens w:val="0"/>
              <w:autoSpaceDE w:val="0"/>
              <w:autoSpaceDN w:val="0"/>
              <w:adjustRightInd w:val="0"/>
              <w:rPr>
                <w:sz w:val="28"/>
                <w:szCs w:val="28"/>
                <w:lang w:eastAsia="ru-RU"/>
              </w:rPr>
            </w:pPr>
            <w:r w:rsidRPr="001A206D">
              <w:rPr>
                <w:sz w:val="28"/>
                <w:szCs w:val="28"/>
                <w:lang w:eastAsia="ru-RU"/>
              </w:rPr>
              <w:t>иных лиц в решении</w:t>
            </w:r>
          </w:p>
          <w:p w14:paraId="3B858E7F" w14:textId="77777777" w:rsidR="0027302F" w:rsidRPr="001A206D" w:rsidRDefault="0027302F" w:rsidP="0027302F">
            <w:pPr>
              <w:suppressAutoHyphens w:val="0"/>
              <w:autoSpaceDE w:val="0"/>
              <w:autoSpaceDN w:val="0"/>
              <w:adjustRightInd w:val="0"/>
              <w:rPr>
                <w:sz w:val="28"/>
                <w:szCs w:val="28"/>
                <w:lang w:eastAsia="ru-RU"/>
              </w:rPr>
            </w:pPr>
            <w:r w:rsidRPr="001A206D">
              <w:rPr>
                <w:sz w:val="28"/>
                <w:szCs w:val="28"/>
                <w:lang w:eastAsia="ru-RU"/>
              </w:rPr>
              <w:t>вопросов благоустройства</w:t>
            </w:r>
          </w:p>
          <w:p w14:paraId="3B858E80" w14:textId="77777777" w:rsidR="00D04CC0" w:rsidRPr="001A206D" w:rsidRDefault="00010F38" w:rsidP="0027302F">
            <w:pPr>
              <w:jc w:val="both"/>
              <w:rPr>
                <w:sz w:val="28"/>
                <w:szCs w:val="28"/>
              </w:rPr>
            </w:pPr>
            <w:r>
              <w:rPr>
                <w:sz w:val="28"/>
                <w:szCs w:val="28"/>
                <w:lang w:eastAsia="ru-RU"/>
              </w:rPr>
              <w:t>поселения</w:t>
            </w:r>
          </w:p>
        </w:tc>
        <w:tc>
          <w:tcPr>
            <w:tcW w:w="1560" w:type="dxa"/>
            <w:tcBorders>
              <w:top w:val="single" w:sz="4" w:space="0" w:color="auto"/>
              <w:left w:val="single" w:sz="4" w:space="0" w:color="auto"/>
              <w:bottom w:val="single" w:sz="4" w:space="0" w:color="auto"/>
              <w:right w:val="single" w:sz="4" w:space="0" w:color="auto"/>
            </w:tcBorders>
          </w:tcPr>
          <w:p w14:paraId="3B858E81" w14:textId="77777777" w:rsidR="00D04CC0" w:rsidRPr="001A206D" w:rsidRDefault="00D04CC0" w:rsidP="00DA2324">
            <w:pPr>
              <w:jc w:val="both"/>
              <w:rPr>
                <w:sz w:val="28"/>
                <w:szCs w:val="28"/>
              </w:rPr>
            </w:pPr>
            <w:r w:rsidRPr="001A206D">
              <w:rPr>
                <w:sz w:val="28"/>
                <w:szCs w:val="28"/>
              </w:rPr>
              <w:t>возрастающий</w:t>
            </w:r>
          </w:p>
        </w:tc>
        <w:tc>
          <w:tcPr>
            <w:tcW w:w="850" w:type="dxa"/>
            <w:tcBorders>
              <w:top w:val="single" w:sz="4" w:space="0" w:color="auto"/>
              <w:left w:val="single" w:sz="4" w:space="0" w:color="auto"/>
              <w:bottom w:val="single" w:sz="4" w:space="0" w:color="auto"/>
              <w:right w:val="single" w:sz="4" w:space="0" w:color="auto"/>
            </w:tcBorders>
          </w:tcPr>
          <w:p w14:paraId="3B858E82" w14:textId="77777777" w:rsidR="00D04CC0" w:rsidRPr="001A206D" w:rsidRDefault="00EE1ECA" w:rsidP="00DA2324">
            <w:pPr>
              <w:jc w:val="center"/>
              <w:rPr>
                <w:sz w:val="28"/>
                <w:szCs w:val="28"/>
              </w:rPr>
            </w:pPr>
            <w:r w:rsidRPr="001A206D">
              <w:rPr>
                <w:sz w:val="28"/>
                <w:szCs w:val="28"/>
              </w:rPr>
              <w:t>М</w:t>
            </w:r>
            <w:r w:rsidR="00D04CC0" w:rsidRPr="001A206D">
              <w:rPr>
                <w:sz w:val="28"/>
                <w:szCs w:val="28"/>
              </w:rPr>
              <w:t>П</w:t>
            </w:r>
          </w:p>
        </w:tc>
        <w:tc>
          <w:tcPr>
            <w:tcW w:w="1276" w:type="dxa"/>
            <w:tcBorders>
              <w:top w:val="single" w:sz="4" w:space="0" w:color="auto"/>
              <w:left w:val="single" w:sz="4" w:space="0" w:color="auto"/>
              <w:bottom w:val="single" w:sz="4" w:space="0" w:color="auto"/>
              <w:right w:val="single" w:sz="4" w:space="0" w:color="auto"/>
            </w:tcBorders>
          </w:tcPr>
          <w:p w14:paraId="3B858E83" w14:textId="77777777" w:rsidR="00D04CC0" w:rsidRPr="001A206D" w:rsidRDefault="00EE1ECA" w:rsidP="00DA2324">
            <w:pPr>
              <w:jc w:val="both"/>
              <w:rPr>
                <w:sz w:val="28"/>
                <w:szCs w:val="28"/>
              </w:rPr>
            </w:pPr>
            <w:r w:rsidRPr="001A206D">
              <w:rPr>
                <w:sz w:val="28"/>
                <w:szCs w:val="28"/>
              </w:rPr>
              <w:t>единиц</w:t>
            </w:r>
          </w:p>
        </w:tc>
        <w:tc>
          <w:tcPr>
            <w:tcW w:w="850" w:type="dxa"/>
            <w:tcBorders>
              <w:top w:val="single" w:sz="4" w:space="0" w:color="auto"/>
              <w:left w:val="single" w:sz="4" w:space="0" w:color="auto"/>
              <w:bottom w:val="single" w:sz="4" w:space="0" w:color="auto"/>
              <w:right w:val="single" w:sz="4" w:space="0" w:color="auto"/>
            </w:tcBorders>
          </w:tcPr>
          <w:p w14:paraId="3B858E84" w14:textId="77777777" w:rsidR="00D04CC0" w:rsidRPr="001A206D" w:rsidRDefault="00010F38" w:rsidP="00DA2324">
            <w:pPr>
              <w:jc w:val="center"/>
              <w:rPr>
                <w:sz w:val="28"/>
                <w:szCs w:val="28"/>
              </w:rPr>
            </w:pPr>
            <w:r>
              <w:rPr>
                <w:sz w:val="28"/>
                <w:szCs w:val="28"/>
              </w:rPr>
              <w:t>1</w:t>
            </w:r>
          </w:p>
        </w:tc>
        <w:tc>
          <w:tcPr>
            <w:tcW w:w="993" w:type="dxa"/>
            <w:tcBorders>
              <w:top w:val="single" w:sz="4" w:space="0" w:color="auto"/>
              <w:left w:val="single" w:sz="4" w:space="0" w:color="auto"/>
              <w:bottom w:val="single" w:sz="4" w:space="0" w:color="auto"/>
              <w:right w:val="single" w:sz="4" w:space="0" w:color="auto"/>
            </w:tcBorders>
          </w:tcPr>
          <w:p w14:paraId="3B858E85" w14:textId="77777777" w:rsidR="00D04CC0" w:rsidRPr="001A206D" w:rsidRDefault="00EE1ECA" w:rsidP="00DA2324">
            <w:pPr>
              <w:jc w:val="center"/>
              <w:rPr>
                <w:sz w:val="28"/>
                <w:szCs w:val="28"/>
              </w:rPr>
            </w:pPr>
            <w:r w:rsidRPr="001A206D">
              <w:rPr>
                <w:sz w:val="28"/>
                <w:szCs w:val="28"/>
              </w:rPr>
              <w:t>2023</w:t>
            </w:r>
          </w:p>
        </w:tc>
        <w:tc>
          <w:tcPr>
            <w:tcW w:w="803" w:type="dxa"/>
            <w:tcBorders>
              <w:top w:val="single" w:sz="4" w:space="0" w:color="auto"/>
              <w:left w:val="single" w:sz="4" w:space="0" w:color="auto"/>
              <w:bottom w:val="single" w:sz="4" w:space="0" w:color="auto"/>
              <w:right w:val="single" w:sz="4" w:space="0" w:color="auto"/>
            </w:tcBorders>
          </w:tcPr>
          <w:p w14:paraId="3B858E86" w14:textId="77777777" w:rsidR="00D04CC0" w:rsidRPr="001A206D" w:rsidRDefault="00010F38" w:rsidP="00DA2324">
            <w:pPr>
              <w:jc w:val="center"/>
              <w:rPr>
                <w:sz w:val="28"/>
                <w:szCs w:val="28"/>
              </w:rPr>
            </w:pPr>
            <w:r>
              <w:rPr>
                <w:sz w:val="28"/>
                <w:szCs w:val="28"/>
              </w:rPr>
              <w:t>2</w:t>
            </w:r>
          </w:p>
        </w:tc>
        <w:tc>
          <w:tcPr>
            <w:tcW w:w="1020" w:type="dxa"/>
            <w:tcBorders>
              <w:top w:val="single" w:sz="4" w:space="0" w:color="auto"/>
              <w:left w:val="single" w:sz="4" w:space="0" w:color="auto"/>
              <w:bottom w:val="single" w:sz="4" w:space="0" w:color="auto"/>
              <w:right w:val="single" w:sz="4" w:space="0" w:color="auto"/>
            </w:tcBorders>
          </w:tcPr>
          <w:p w14:paraId="3B858E87" w14:textId="77777777" w:rsidR="00D04CC0" w:rsidRPr="001A206D" w:rsidRDefault="00010F38" w:rsidP="00DA2324">
            <w:pPr>
              <w:jc w:val="center"/>
              <w:rPr>
                <w:sz w:val="28"/>
                <w:szCs w:val="28"/>
              </w:rPr>
            </w:pPr>
            <w:r>
              <w:rPr>
                <w:sz w:val="28"/>
                <w:szCs w:val="28"/>
              </w:rPr>
              <w:t>2</w:t>
            </w:r>
          </w:p>
        </w:tc>
        <w:tc>
          <w:tcPr>
            <w:tcW w:w="1020" w:type="dxa"/>
            <w:tcBorders>
              <w:top w:val="single" w:sz="4" w:space="0" w:color="auto"/>
              <w:left w:val="single" w:sz="4" w:space="0" w:color="auto"/>
              <w:bottom w:val="single" w:sz="4" w:space="0" w:color="auto"/>
              <w:right w:val="single" w:sz="4" w:space="0" w:color="auto"/>
            </w:tcBorders>
          </w:tcPr>
          <w:p w14:paraId="3B858E88" w14:textId="77777777" w:rsidR="00D04CC0" w:rsidRPr="001A206D" w:rsidRDefault="00010F38" w:rsidP="00DA2324">
            <w:pPr>
              <w:jc w:val="center"/>
              <w:rPr>
                <w:sz w:val="28"/>
                <w:szCs w:val="28"/>
              </w:rPr>
            </w:pPr>
            <w:r>
              <w:rPr>
                <w:sz w:val="28"/>
                <w:szCs w:val="28"/>
              </w:rPr>
              <w:t>2</w:t>
            </w:r>
          </w:p>
        </w:tc>
        <w:tc>
          <w:tcPr>
            <w:tcW w:w="1020" w:type="dxa"/>
            <w:tcBorders>
              <w:top w:val="single" w:sz="4" w:space="0" w:color="auto"/>
              <w:left w:val="single" w:sz="4" w:space="0" w:color="auto"/>
              <w:bottom w:val="single" w:sz="4" w:space="0" w:color="auto"/>
              <w:right w:val="single" w:sz="4" w:space="0" w:color="auto"/>
            </w:tcBorders>
          </w:tcPr>
          <w:p w14:paraId="3B858E89" w14:textId="77777777" w:rsidR="00D04CC0" w:rsidRPr="001A206D" w:rsidRDefault="00010F38" w:rsidP="00DA2324">
            <w:pPr>
              <w:jc w:val="center"/>
              <w:rPr>
                <w:sz w:val="28"/>
                <w:szCs w:val="28"/>
              </w:rPr>
            </w:pPr>
            <w:r>
              <w:rPr>
                <w:sz w:val="28"/>
                <w:szCs w:val="28"/>
              </w:rPr>
              <w:t>2</w:t>
            </w:r>
          </w:p>
        </w:tc>
        <w:tc>
          <w:tcPr>
            <w:tcW w:w="1732" w:type="dxa"/>
            <w:tcBorders>
              <w:top w:val="single" w:sz="4" w:space="0" w:color="auto"/>
              <w:left w:val="single" w:sz="4" w:space="0" w:color="auto"/>
              <w:bottom w:val="single" w:sz="4" w:space="0" w:color="auto"/>
              <w:right w:val="single" w:sz="4" w:space="0" w:color="auto"/>
            </w:tcBorders>
          </w:tcPr>
          <w:p w14:paraId="3B858E8A" w14:textId="77777777" w:rsidR="00D04CC0" w:rsidRPr="001A206D" w:rsidRDefault="00010F38" w:rsidP="00EE1ECA">
            <w:pPr>
              <w:jc w:val="center"/>
              <w:rPr>
                <w:sz w:val="28"/>
                <w:szCs w:val="28"/>
              </w:rPr>
            </w:pPr>
            <w:r>
              <w:rPr>
                <w:sz w:val="28"/>
                <w:szCs w:val="28"/>
              </w:rPr>
              <w:t>Сектор муниципального хозяйства</w:t>
            </w:r>
          </w:p>
        </w:tc>
        <w:tc>
          <w:tcPr>
            <w:tcW w:w="1492" w:type="dxa"/>
            <w:tcBorders>
              <w:top w:val="single" w:sz="4" w:space="0" w:color="auto"/>
              <w:left w:val="single" w:sz="4" w:space="0" w:color="auto"/>
              <w:bottom w:val="single" w:sz="4" w:space="0" w:color="auto"/>
              <w:right w:val="single" w:sz="4" w:space="0" w:color="auto"/>
            </w:tcBorders>
          </w:tcPr>
          <w:p w14:paraId="3B858E8B" w14:textId="77777777" w:rsidR="00D04CC0" w:rsidRPr="001A206D" w:rsidRDefault="00D04CC0" w:rsidP="00DA2324">
            <w:pPr>
              <w:jc w:val="center"/>
              <w:rPr>
                <w:sz w:val="28"/>
                <w:szCs w:val="28"/>
              </w:rPr>
            </w:pPr>
            <w:r w:rsidRPr="001A206D">
              <w:rPr>
                <w:sz w:val="28"/>
                <w:szCs w:val="28"/>
              </w:rPr>
              <w:t>-</w:t>
            </w:r>
          </w:p>
        </w:tc>
      </w:tr>
    </w:tbl>
    <w:p w14:paraId="3B858E8D" w14:textId="77777777" w:rsidR="00D04CC0" w:rsidRPr="001A206D" w:rsidRDefault="00D04CC0" w:rsidP="00D04CC0">
      <w:pPr>
        <w:jc w:val="both"/>
        <w:rPr>
          <w:sz w:val="28"/>
          <w:szCs w:val="28"/>
        </w:rPr>
      </w:pPr>
    </w:p>
    <w:p w14:paraId="3B858E8E" w14:textId="77777777" w:rsidR="00D04CC0" w:rsidRPr="001A206D" w:rsidRDefault="00D04CC0" w:rsidP="00D04CC0">
      <w:pPr>
        <w:jc w:val="both"/>
        <w:rPr>
          <w:sz w:val="28"/>
          <w:szCs w:val="28"/>
        </w:rPr>
      </w:pPr>
      <w:r w:rsidRPr="001A206D">
        <w:rPr>
          <w:sz w:val="28"/>
          <w:szCs w:val="28"/>
        </w:rPr>
        <w:t>Примечание.</w:t>
      </w:r>
    </w:p>
    <w:p w14:paraId="3B858E8F" w14:textId="77777777" w:rsidR="00D04CC0" w:rsidRPr="001A206D" w:rsidRDefault="00D04CC0" w:rsidP="00D04CC0">
      <w:pPr>
        <w:jc w:val="both"/>
        <w:rPr>
          <w:sz w:val="28"/>
          <w:szCs w:val="28"/>
        </w:rPr>
      </w:pPr>
      <w:r w:rsidRPr="001A206D">
        <w:rPr>
          <w:sz w:val="28"/>
          <w:szCs w:val="28"/>
        </w:rPr>
        <w:t>Используемые сокращения:</w:t>
      </w:r>
    </w:p>
    <w:p w14:paraId="3B858E90" w14:textId="77777777" w:rsidR="00D04CC0" w:rsidRPr="001A206D" w:rsidRDefault="00D04CC0" w:rsidP="00D04CC0">
      <w:pPr>
        <w:jc w:val="both"/>
        <w:rPr>
          <w:sz w:val="28"/>
          <w:szCs w:val="28"/>
        </w:rPr>
      </w:pPr>
      <w:r w:rsidRPr="001A206D">
        <w:rPr>
          <w:sz w:val="28"/>
          <w:szCs w:val="28"/>
        </w:rPr>
        <w:t>МП - муниципальная программа;</w:t>
      </w:r>
    </w:p>
    <w:p w14:paraId="3B858E91" w14:textId="77777777" w:rsidR="00D04CC0" w:rsidRPr="001A206D" w:rsidRDefault="00D04CC0" w:rsidP="00D04CC0">
      <w:pPr>
        <w:jc w:val="both"/>
        <w:rPr>
          <w:sz w:val="28"/>
          <w:szCs w:val="28"/>
        </w:rPr>
      </w:pPr>
      <w:r w:rsidRPr="001A206D">
        <w:rPr>
          <w:sz w:val="28"/>
          <w:szCs w:val="28"/>
        </w:rPr>
        <w:t xml:space="preserve">ОКЕИ - Общероссийский </w:t>
      </w:r>
      <w:hyperlink r:id="rId16" w:history="1">
        <w:r w:rsidRPr="001A206D">
          <w:rPr>
            <w:rStyle w:val="a6"/>
            <w:sz w:val="28"/>
            <w:szCs w:val="28"/>
          </w:rPr>
          <w:t>классификатор</w:t>
        </w:r>
      </w:hyperlink>
      <w:r w:rsidRPr="001A206D">
        <w:rPr>
          <w:sz w:val="28"/>
          <w:szCs w:val="28"/>
        </w:rPr>
        <w:t xml:space="preserve"> единиц измерения.</w:t>
      </w:r>
    </w:p>
    <w:p w14:paraId="3B858E92" w14:textId="77777777" w:rsidR="00822AD1" w:rsidRPr="001A206D" w:rsidRDefault="00822AD1" w:rsidP="00D04CC0">
      <w:pPr>
        <w:jc w:val="both"/>
        <w:rPr>
          <w:sz w:val="28"/>
          <w:szCs w:val="28"/>
        </w:rPr>
      </w:pPr>
    </w:p>
    <w:p w14:paraId="3B858E93" w14:textId="77777777" w:rsidR="007463FA" w:rsidRDefault="007463FA" w:rsidP="00AA64B7">
      <w:pPr>
        <w:jc w:val="center"/>
        <w:rPr>
          <w:sz w:val="28"/>
          <w:szCs w:val="28"/>
        </w:rPr>
      </w:pPr>
    </w:p>
    <w:p w14:paraId="3B858E94" w14:textId="77777777" w:rsidR="007463FA" w:rsidRDefault="007463FA" w:rsidP="00AA64B7">
      <w:pPr>
        <w:jc w:val="center"/>
        <w:rPr>
          <w:sz w:val="28"/>
          <w:szCs w:val="28"/>
        </w:rPr>
      </w:pPr>
    </w:p>
    <w:p w14:paraId="3B858E95" w14:textId="77777777" w:rsidR="007463FA" w:rsidRDefault="007463FA" w:rsidP="00AA64B7">
      <w:pPr>
        <w:jc w:val="center"/>
        <w:rPr>
          <w:sz w:val="28"/>
          <w:szCs w:val="28"/>
        </w:rPr>
      </w:pPr>
    </w:p>
    <w:p w14:paraId="3B858E96" w14:textId="77777777" w:rsidR="007463FA" w:rsidRDefault="007463FA" w:rsidP="00AA64B7">
      <w:pPr>
        <w:jc w:val="center"/>
        <w:rPr>
          <w:sz w:val="28"/>
          <w:szCs w:val="28"/>
        </w:rPr>
      </w:pPr>
    </w:p>
    <w:p w14:paraId="3B858E97" w14:textId="77777777" w:rsidR="007463FA" w:rsidRDefault="007463FA" w:rsidP="00AA64B7">
      <w:pPr>
        <w:jc w:val="center"/>
        <w:rPr>
          <w:sz w:val="28"/>
          <w:szCs w:val="28"/>
        </w:rPr>
      </w:pPr>
    </w:p>
    <w:p w14:paraId="3B858E98" w14:textId="77777777" w:rsidR="00822AD1" w:rsidRPr="001A206D" w:rsidRDefault="00822AD1" w:rsidP="00AA64B7">
      <w:pPr>
        <w:jc w:val="center"/>
        <w:rPr>
          <w:sz w:val="28"/>
          <w:szCs w:val="28"/>
        </w:rPr>
      </w:pPr>
      <w:r w:rsidRPr="001A206D">
        <w:rPr>
          <w:sz w:val="28"/>
          <w:szCs w:val="28"/>
        </w:rPr>
        <w:lastRenderedPageBreak/>
        <w:t>2.1. План достижения показателей</w:t>
      </w:r>
    </w:p>
    <w:p w14:paraId="3B858E99" w14:textId="77777777" w:rsidR="00822AD1" w:rsidRPr="001A206D" w:rsidRDefault="00822AD1" w:rsidP="00AA64B7">
      <w:pPr>
        <w:jc w:val="center"/>
        <w:rPr>
          <w:sz w:val="28"/>
          <w:szCs w:val="28"/>
        </w:rPr>
      </w:pPr>
      <w:r w:rsidRPr="001A206D">
        <w:rPr>
          <w:sz w:val="28"/>
          <w:szCs w:val="28"/>
        </w:rPr>
        <w:t>комплекса процессных мероприятий в 2025 году</w:t>
      </w:r>
    </w:p>
    <w:p w14:paraId="3B858E9A" w14:textId="77777777" w:rsidR="00822AD1" w:rsidRPr="001A206D" w:rsidRDefault="00822AD1" w:rsidP="00822AD1">
      <w:pPr>
        <w:jc w:val="both"/>
        <w:rPr>
          <w:sz w:val="28"/>
          <w:szCs w:val="28"/>
        </w:rPr>
      </w:pPr>
    </w:p>
    <w:tbl>
      <w:tblPr>
        <w:tblW w:w="15716" w:type="dxa"/>
        <w:tblInd w:w="-505" w:type="dxa"/>
        <w:tblLayout w:type="fixed"/>
        <w:tblCellMar>
          <w:top w:w="102" w:type="dxa"/>
          <w:left w:w="62" w:type="dxa"/>
          <w:bottom w:w="102" w:type="dxa"/>
          <w:right w:w="62" w:type="dxa"/>
        </w:tblCellMar>
        <w:tblLook w:val="0000" w:firstRow="0" w:lastRow="0" w:firstColumn="0" w:lastColumn="0" w:noHBand="0" w:noVBand="0"/>
      </w:tblPr>
      <w:tblGrid>
        <w:gridCol w:w="623"/>
        <w:gridCol w:w="2638"/>
        <w:gridCol w:w="850"/>
        <w:gridCol w:w="992"/>
        <w:gridCol w:w="709"/>
        <w:gridCol w:w="851"/>
        <w:gridCol w:w="708"/>
        <w:gridCol w:w="709"/>
        <w:gridCol w:w="851"/>
        <w:gridCol w:w="992"/>
        <w:gridCol w:w="992"/>
        <w:gridCol w:w="992"/>
        <w:gridCol w:w="142"/>
        <w:gridCol w:w="851"/>
        <w:gridCol w:w="141"/>
        <w:gridCol w:w="709"/>
        <w:gridCol w:w="142"/>
        <w:gridCol w:w="757"/>
        <w:gridCol w:w="1067"/>
      </w:tblGrid>
      <w:tr w:rsidR="00EF6474" w:rsidRPr="001A206D" w14:paraId="3B858EA3" w14:textId="77777777" w:rsidTr="007463FA">
        <w:trPr>
          <w:trHeight w:val="154"/>
        </w:trPr>
        <w:tc>
          <w:tcPr>
            <w:tcW w:w="623" w:type="dxa"/>
            <w:vMerge w:val="restart"/>
            <w:tcBorders>
              <w:top w:val="single" w:sz="4" w:space="0" w:color="auto"/>
              <w:left w:val="single" w:sz="4" w:space="0" w:color="auto"/>
              <w:bottom w:val="single" w:sz="4" w:space="0" w:color="auto"/>
              <w:right w:val="single" w:sz="4" w:space="0" w:color="auto"/>
            </w:tcBorders>
          </w:tcPr>
          <w:p w14:paraId="3B858E9B" w14:textId="77777777" w:rsidR="00EF6474" w:rsidRPr="001A206D" w:rsidRDefault="00EF6474" w:rsidP="00822AD1">
            <w:pPr>
              <w:jc w:val="both"/>
              <w:rPr>
                <w:sz w:val="28"/>
                <w:szCs w:val="28"/>
              </w:rPr>
            </w:pPr>
            <w:r w:rsidRPr="001A206D">
              <w:rPr>
                <w:sz w:val="28"/>
                <w:szCs w:val="28"/>
              </w:rPr>
              <w:t>N</w:t>
            </w:r>
          </w:p>
          <w:p w14:paraId="3B858E9C" w14:textId="77777777" w:rsidR="00EF6474" w:rsidRPr="001A206D" w:rsidRDefault="00EF6474" w:rsidP="00822AD1">
            <w:pPr>
              <w:jc w:val="both"/>
              <w:rPr>
                <w:sz w:val="28"/>
                <w:szCs w:val="28"/>
              </w:rPr>
            </w:pPr>
            <w:r w:rsidRPr="001A206D">
              <w:rPr>
                <w:sz w:val="28"/>
                <w:szCs w:val="28"/>
              </w:rPr>
              <w:t>п/п</w:t>
            </w:r>
          </w:p>
        </w:tc>
        <w:tc>
          <w:tcPr>
            <w:tcW w:w="2638" w:type="dxa"/>
            <w:vMerge w:val="restart"/>
            <w:tcBorders>
              <w:top w:val="single" w:sz="4" w:space="0" w:color="auto"/>
              <w:left w:val="single" w:sz="4" w:space="0" w:color="auto"/>
              <w:bottom w:val="single" w:sz="4" w:space="0" w:color="auto"/>
              <w:right w:val="single" w:sz="4" w:space="0" w:color="auto"/>
            </w:tcBorders>
          </w:tcPr>
          <w:p w14:paraId="3B858E9D" w14:textId="77777777" w:rsidR="00EF6474" w:rsidRPr="001A206D" w:rsidRDefault="00EF6474" w:rsidP="00822AD1">
            <w:pPr>
              <w:jc w:val="both"/>
              <w:rPr>
                <w:sz w:val="28"/>
                <w:szCs w:val="28"/>
              </w:rPr>
            </w:pPr>
            <w:r w:rsidRPr="001A206D">
              <w:rPr>
                <w:sz w:val="28"/>
                <w:szCs w:val="28"/>
              </w:rPr>
              <w:t>Наименование показателя</w:t>
            </w:r>
          </w:p>
        </w:tc>
        <w:tc>
          <w:tcPr>
            <w:tcW w:w="850" w:type="dxa"/>
            <w:vMerge w:val="restart"/>
            <w:tcBorders>
              <w:top w:val="single" w:sz="4" w:space="0" w:color="auto"/>
              <w:left w:val="single" w:sz="4" w:space="0" w:color="auto"/>
              <w:bottom w:val="single" w:sz="4" w:space="0" w:color="auto"/>
              <w:right w:val="single" w:sz="4" w:space="0" w:color="auto"/>
            </w:tcBorders>
          </w:tcPr>
          <w:p w14:paraId="3B858E9E" w14:textId="77777777" w:rsidR="00EF6474" w:rsidRPr="001A206D" w:rsidRDefault="00EF6474" w:rsidP="00822AD1">
            <w:pPr>
              <w:jc w:val="both"/>
              <w:rPr>
                <w:sz w:val="28"/>
                <w:szCs w:val="28"/>
              </w:rPr>
            </w:pPr>
            <w:r w:rsidRPr="001A206D">
              <w:rPr>
                <w:sz w:val="28"/>
                <w:szCs w:val="28"/>
              </w:rPr>
              <w:t xml:space="preserve">Уровень </w:t>
            </w:r>
            <w:proofErr w:type="spellStart"/>
            <w:r w:rsidRPr="001A206D">
              <w:rPr>
                <w:sz w:val="28"/>
                <w:szCs w:val="28"/>
              </w:rPr>
              <w:t>показате</w:t>
            </w:r>
            <w:proofErr w:type="spellEnd"/>
          </w:p>
          <w:p w14:paraId="3B858E9F" w14:textId="77777777" w:rsidR="00EF6474" w:rsidRPr="001A206D" w:rsidRDefault="00EF6474" w:rsidP="00822AD1">
            <w:pPr>
              <w:jc w:val="both"/>
              <w:rPr>
                <w:sz w:val="28"/>
                <w:szCs w:val="28"/>
              </w:rPr>
            </w:pPr>
            <w:r w:rsidRPr="001A206D">
              <w:rPr>
                <w:sz w:val="28"/>
                <w:szCs w:val="28"/>
              </w:rPr>
              <w:t>ля</w:t>
            </w:r>
          </w:p>
        </w:tc>
        <w:tc>
          <w:tcPr>
            <w:tcW w:w="992" w:type="dxa"/>
            <w:vMerge w:val="restart"/>
            <w:tcBorders>
              <w:top w:val="single" w:sz="4" w:space="0" w:color="auto"/>
              <w:left w:val="single" w:sz="4" w:space="0" w:color="auto"/>
              <w:bottom w:val="single" w:sz="4" w:space="0" w:color="auto"/>
              <w:right w:val="single" w:sz="4" w:space="0" w:color="auto"/>
            </w:tcBorders>
          </w:tcPr>
          <w:p w14:paraId="3B858EA0" w14:textId="77777777" w:rsidR="00EF6474" w:rsidRPr="001A206D" w:rsidRDefault="00EF6474" w:rsidP="00822AD1">
            <w:pPr>
              <w:jc w:val="both"/>
              <w:rPr>
                <w:sz w:val="28"/>
                <w:szCs w:val="28"/>
              </w:rPr>
            </w:pPr>
            <w:r w:rsidRPr="001A206D">
              <w:rPr>
                <w:sz w:val="28"/>
                <w:szCs w:val="28"/>
              </w:rPr>
              <w:t xml:space="preserve">Единица измерения (по </w:t>
            </w:r>
            <w:hyperlink r:id="rId17" w:history="1">
              <w:r w:rsidRPr="001A206D">
                <w:rPr>
                  <w:rStyle w:val="a6"/>
                  <w:sz w:val="28"/>
                  <w:szCs w:val="28"/>
                </w:rPr>
                <w:t>ОКЕИ</w:t>
              </w:r>
            </w:hyperlink>
            <w:r w:rsidRPr="001A206D">
              <w:rPr>
                <w:sz w:val="28"/>
                <w:szCs w:val="28"/>
              </w:rPr>
              <w:t>)</w:t>
            </w:r>
          </w:p>
        </w:tc>
        <w:tc>
          <w:tcPr>
            <w:tcW w:w="9546" w:type="dxa"/>
            <w:gridSpan w:val="14"/>
            <w:tcBorders>
              <w:top w:val="single" w:sz="4" w:space="0" w:color="auto"/>
              <w:left w:val="single" w:sz="4" w:space="0" w:color="auto"/>
              <w:bottom w:val="single" w:sz="4" w:space="0" w:color="auto"/>
              <w:right w:val="single" w:sz="4" w:space="0" w:color="auto"/>
            </w:tcBorders>
          </w:tcPr>
          <w:p w14:paraId="3B858EA1" w14:textId="77777777" w:rsidR="00EF6474" w:rsidRPr="001A206D" w:rsidRDefault="00EF6474" w:rsidP="00822AD1">
            <w:pPr>
              <w:jc w:val="center"/>
              <w:rPr>
                <w:sz w:val="28"/>
                <w:szCs w:val="28"/>
              </w:rPr>
            </w:pPr>
            <w:r w:rsidRPr="001A206D">
              <w:rPr>
                <w:sz w:val="28"/>
                <w:szCs w:val="28"/>
              </w:rPr>
              <w:t>Плановые значения по месяцам</w:t>
            </w:r>
          </w:p>
        </w:tc>
        <w:tc>
          <w:tcPr>
            <w:tcW w:w="1067" w:type="dxa"/>
            <w:vMerge w:val="restart"/>
            <w:tcBorders>
              <w:top w:val="single" w:sz="4" w:space="0" w:color="auto"/>
              <w:left w:val="single" w:sz="4" w:space="0" w:color="auto"/>
              <w:right w:val="single" w:sz="4" w:space="0" w:color="auto"/>
            </w:tcBorders>
          </w:tcPr>
          <w:p w14:paraId="3B858EA2" w14:textId="77777777" w:rsidR="00EF6474" w:rsidRPr="001A206D" w:rsidRDefault="00EF6474" w:rsidP="00822AD1">
            <w:pPr>
              <w:jc w:val="both"/>
              <w:rPr>
                <w:sz w:val="28"/>
                <w:szCs w:val="28"/>
              </w:rPr>
            </w:pPr>
            <w:r w:rsidRPr="001A206D">
              <w:rPr>
                <w:sz w:val="28"/>
                <w:szCs w:val="28"/>
              </w:rPr>
              <w:t>На конец 2025 года</w:t>
            </w:r>
          </w:p>
        </w:tc>
      </w:tr>
      <w:tr w:rsidR="00EF6474" w:rsidRPr="001A206D" w14:paraId="3B858EB4" w14:textId="77777777" w:rsidTr="007463FA">
        <w:trPr>
          <w:trHeight w:val="1182"/>
        </w:trPr>
        <w:tc>
          <w:tcPr>
            <w:tcW w:w="623" w:type="dxa"/>
            <w:vMerge/>
            <w:tcBorders>
              <w:top w:val="single" w:sz="4" w:space="0" w:color="auto"/>
              <w:left w:val="single" w:sz="4" w:space="0" w:color="auto"/>
              <w:bottom w:val="single" w:sz="4" w:space="0" w:color="auto"/>
              <w:right w:val="single" w:sz="4" w:space="0" w:color="auto"/>
            </w:tcBorders>
          </w:tcPr>
          <w:p w14:paraId="3B858EA4" w14:textId="77777777" w:rsidR="00EF6474" w:rsidRPr="001A206D" w:rsidRDefault="00EF6474" w:rsidP="00822AD1">
            <w:pPr>
              <w:jc w:val="both"/>
              <w:rPr>
                <w:sz w:val="28"/>
                <w:szCs w:val="28"/>
              </w:rPr>
            </w:pPr>
          </w:p>
        </w:tc>
        <w:tc>
          <w:tcPr>
            <w:tcW w:w="2638" w:type="dxa"/>
            <w:vMerge/>
            <w:tcBorders>
              <w:top w:val="single" w:sz="4" w:space="0" w:color="auto"/>
              <w:left w:val="single" w:sz="4" w:space="0" w:color="auto"/>
              <w:bottom w:val="single" w:sz="4" w:space="0" w:color="auto"/>
              <w:right w:val="single" w:sz="4" w:space="0" w:color="auto"/>
            </w:tcBorders>
          </w:tcPr>
          <w:p w14:paraId="3B858EA5" w14:textId="77777777" w:rsidR="00EF6474" w:rsidRPr="001A206D" w:rsidRDefault="00EF6474" w:rsidP="00822AD1">
            <w:pPr>
              <w:jc w:val="both"/>
              <w:rPr>
                <w:sz w:val="28"/>
                <w:szCs w:val="28"/>
              </w:rPr>
            </w:pPr>
          </w:p>
        </w:tc>
        <w:tc>
          <w:tcPr>
            <w:tcW w:w="850" w:type="dxa"/>
            <w:vMerge/>
            <w:tcBorders>
              <w:top w:val="single" w:sz="4" w:space="0" w:color="auto"/>
              <w:left w:val="single" w:sz="4" w:space="0" w:color="auto"/>
              <w:bottom w:val="single" w:sz="4" w:space="0" w:color="auto"/>
              <w:right w:val="single" w:sz="4" w:space="0" w:color="auto"/>
            </w:tcBorders>
          </w:tcPr>
          <w:p w14:paraId="3B858EA6" w14:textId="77777777" w:rsidR="00EF6474" w:rsidRPr="001A206D" w:rsidRDefault="00EF6474" w:rsidP="00822AD1">
            <w:pPr>
              <w:jc w:val="both"/>
              <w:rPr>
                <w:sz w:val="28"/>
                <w:szCs w:val="28"/>
              </w:rPr>
            </w:pPr>
          </w:p>
        </w:tc>
        <w:tc>
          <w:tcPr>
            <w:tcW w:w="992" w:type="dxa"/>
            <w:vMerge/>
            <w:tcBorders>
              <w:top w:val="single" w:sz="4" w:space="0" w:color="auto"/>
              <w:left w:val="single" w:sz="4" w:space="0" w:color="auto"/>
              <w:bottom w:val="single" w:sz="4" w:space="0" w:color="auto"/>
              <w:right w:val="single" w:sz="4" w:space="0" w:color="auto"/>
            </w:tcBorders>
          </w:tcPr>
          <w:p w14:paraId="3B858EA7" w14:textId="77777777" w:rsidR="00EF6474" w:rsidRPr="001A206D" w:rsidRDefault="00EF6474" w:rsidP="00822AD1">
            <w:pPr>
              <w:jc w:val="both"/>
              <w:rPr>
                <w:sz w:val="28"/>
                <w:szCs w:val="28"/>
              </w:rPr>
            </w:pPr>
          </w:p>
        </w:tc>
        <w:tc>
          <w:tcPr>
            <w:tcW w:w="709" w:type="dxa"/>
            <w:tcBorders>
              <w:top w:val="single" w:sz="4" w:space="0" w:color="auto"/>
              <w:left w:val="single" w:sz="4" w:space="0" w:color="auto"/>
              <w:bottom w:val="single" w:sz="4" w:space="0" w:color="auto"/>
              <w:right w:val="single" w:sz="4" w:space="0" w:color="auto"/>
            </w:tcBorders>
          </w:tcPr>
          <w:p w14:paraId="3B858EA8" w14:textId="77777777" w:rsidR="00EF6474" w:rsidRPr="001A206D" w:rsidRDefault="00EF6474" w:rsidP="00822AD1">
            <w:pPr>
              <w:jc w:val="both"/>
              <w:rPr>
                <w:sz w:val="28"/>
                <w:szCs w:val="28"/>
              </w:rPr>
            </w:pPr>
            <w:r w:rsidRPr="001A206D">
              <w:rPr>
                <w:sz w:val="28"/>
                <w:szCs w:val="28"/>
              </w:rPr>
              <w:t>январь</w:t>
            </w:r>
          </w:p>
        </w:tc>
        <w:tc>
          <w:tcPr>
            <w:tcW w:w="851" w:type="dxa"/>
            <w:tcBorders>
              <w:top w:val="single" w:sz="4" w:space="0" w:color="auto"/>
              <w:left w:val="single" w:sz="4" w:space="0" w:color="auto"/>
              <w:bottom w:val="single" w:sz="4" w:space="0" w:color="auto"/>
              <w:right w:val="single" w:sz="4" w:space="0" w:color="auto"/>
            </w:tcBorders>
          </w:tcPr>
          <w:p w14:paraId="3B858EA9" w14:textId="77777777" w:rsidR="00EF6474" w:rsidRPr="001A206D" w:rsidRDefault="00EF6474" w:rsidP="00822AD1">
            <w:pPr>
              <w:jc w:val="both"/>
              <w:rPr>
                <w:sz w:val="28"/>
                <w:szCs w:val="28"/>
              </w:rPr>
            </w:pPr>
            <w:r w:rsidRPr="001A206D">
              <w:rPr>
                <w:sz w:val="28"/>
                <w:szCs w:val="28"/>
              </w:rPr>
              <w:t>февраль</w:t>
            </w:r>
          </w:p>
        </w:tc>
        <w:tc>
          <w:tcPr>
            <w:tcW w:w="708" w:type="dxa"/>
            <w:tcBorders>
              <w:top w:val="single" w:sz="4" w:space="0" w:color="auto"/>
              <w:left w:val="single" w:sz="4" w:space="0" w:color="auto"/>
              <w:bottom w:val="single" w:sz="4" w:space="0" w:color="auto"/>
              <w:right w:val="single" w:sz="4" w:space="0" w:color="auto"/>
            </w:tcBorders>
          </w:tcPr>
          <w:p w14:paraId="3B858EAA" w14:textId="77777777" w:rsidR="00EF6474" w:rsidRPr="001A206D" w:rsidRDefault="00EF6474" w:rsidP="00822AD1">
            <w:pPr>
              <w:jc w:val="both"/>
              <w:rPr>
                <w:sz w:val="28"/>
                <w:szCs w:val="28"/>
              </w:rPr>
            </w:pPr>
            <w:r w:rsidRPr="001A206D">
              <w:rPr>
                <w:sz w:val="28"/>
                <w:szCs w:val="28"/>
              </w:rPr>
              <w:t>март</w:t>
            </w:r>
          </w:p>
        </w:tc>
        <w:tc>
          <w:tcPr>
            <w:tcW w:w="709" w:type="dxa"/>
            <w:tcBorders>
              <w:top w:val="single" w:sz="4" w:space="0" w:color="auto"/>
              <w:left w:val="single" w:sz="4" w:space="0" w:color="auto"/>
              <w:bottom w:val="single" w:sz="4" w:space="0" w:color="auto"/>
              <w:right w:val="single" w:sz="4" w:space="0" w:color="auto"/>
            </w:tcBorders>
          </w:tcPr>
          <w:p w14:paraId="3B858EAB" w14:textId="77777777" w:rsidR="00EF6474" w:rsidRPr="001A206D" w:rsidRDefault="00EF6474" w:rsidP="00822AD1">
            <w:pPr>
              <w:jc w:val="both"/>
              <w:rPr>
                <w:sz w:val="28"/>
                <w:szCs w:val="28"/>
              </w:rPr>
            </w:pPr>
            <w:r w:rsidRPr="001A206D">
              <w:rPr>
                <w:sz w:val="28"/>
                <w:szCs w:val="28"/>
              </w:rPr>
              <w:t>апрель</w:t>
            </w:r>
          </w:p>
        </w:tc>
        <w:tc>
          <w:tcPr>
            <w:tcW w:w="851" w:type="dxa"/>
            <w:tcBorders>
              <w:top w:val="single" w:sz="4" w:space="0" w:color="auto"/>
              <w:left w:val="single" w:sz="4" w:space="0" w:color="auto"/>
              <w:bottom w:val="single" w:sz="4" w:space="0" w:color="auto"/>
              <w:right w:val="single" w:sz="4" w:space="0" w:color="auto"/>
            </w:tcBorders>
          </w:tcPr>
          <w:p w14:paraId="3B858EAC" w14:textId="77777777" w:rsidR="00EF6474" w:rsidRPr="001A206D" w:rsidRDefault="00EF6474" w:rsidP="00822AD1">
            <w:pPr>
              <w:jc w:val="both"/>
              <w:rPr>
                <w:sz w:val="28"/>
                <w:szCs w:val="28"/>
              </w:rPr>
            </w:pPr>
            <w:r w:rsidRPr="001A206D">
              <w:rPr>
                <w:sz w:val="28"/>
                <w:szCs w:val="28"/>
              </w:rPr>
              <w:t>май</w:t>
            </w:r>
          </w:p>
        </w:tc>
        <w:tc>
          <w:tcPr>
            <w:tcW w:w="992" w:type="dxa"/>
            <w:tcBorders>
              <w:top w:val="single" w:sz="4" w:space="0" w:color="auto"/>
              <w:left w:val="single" w:sz="4" w:space="0" w:color="auto"/>
              <w:bottom w:val="single" w:sz="4" w:space="0" w:color="auto"/>
              <w:right w:val="single" w:sz="4" w:space="0" w:color="auto"/>
            </w:tcBorders>
          </w:tcPr>
          <w:p w14:paraId="3B858EAD" w14:textId="77777777" w:rsidR="00EF6474" w:rsidRPr="001A206D" w:rsidRDefault="00EF6474" w:rsidP="00822AD1">
            <w:pPr>
              <w:jc w:val="both"/>
              <w:rPr>
                <w:sz w:val="28"/>
                <w:szCs w:val="28"/>
              </w:rPr>
            </w:pPr>
            <w:r w:rsidRPr="001A206D">
              <w:rPr>
                <w:sz w:val="28"/>
                <w:szCs w:val="28"/>
              </w:rPr>
              <w:t>июнь</w:t>
            </w:r>
          </w:p>
        </w:tc>
        <w:tc>
          <w:tcPr>
            <w:tcW w:w="992" w:type="dxa"/>
            <w:tcBorders>
              <w:top w:val="single" w:sz="4" w:space="0" w:color="auto"/>
              <w:left w:val="single" w:sz="4" w:space="0" w:color="auto"/>
              <w:bottom w:val="single" w:sz="4" w:space="0" w:color="auto"/>
              <w:right w:val="single" w:sz="4" w:space="0" w:color="auto"/>
            </w:tcBorders>
          </w:tcPr>
          <w:p w14:paraId="3B858EAE" w14:textId="77777777" w:rsidR="00EF6474" w:rsidRPr="001A206D" w:rsidRDefault="00EF6474" w:rsidP="00822AD1">
            <w:pPr>
              <w:jc w:val="both"/>
              <w:rPr>
                <w:sz w:val="28"/>
                <w:szCs w:val="28"/>
              </w:rPr>
            </w:pPr>
            <w:r w:rsidRPr="001A206D">
              <w:rPr>
                <w:sz w:val="28"/>
                <w:szCs w:val="28"/>
              </w:rPr>
              <w:t>июль</w:t>
            </w:r>
          </w:p>
        </w:tc>
        <w:tc>
          <w:tcPr>
            <w:tcW w:w="1134" w:type="dxa"/>
            <w:gridSpan w:val="2"/>
            <w:tcBorders>
              <w:top w:val="single" w:sz="4" w:space="0" w:color="auto"/>
              <w:left w:val="single" w:sz="4" w:space="0" w:color="auto"/>
              <w:bottom w:val="single" w:sz="4" w:space="0" w:color="auto"/>
              <w:right w:val="single" w:sz="4" w:space="0" w:color="auto"/>
            </w:tcBorders>
          </w:tcPr>
          <w:p w14:paraId="3B858EAF" w14:textId="77777777" w:rsidR="00EF6474" w:rsidRPr="001A206D" w:rsidRDefault="00EF6474" w:rsidP="00822AD1">
            <w:pPr>
              <w:jc w:val="both"/>
              <w:rPr>
                <w:sz w:val="28"/>
                <w:szCs w:val="28"/>
              </w:rPr>
            </w:pPr>
            <w:r w:rsidRPr="001A206D">
              <w:rPr>
                <w:sz w:val="28"/>
                <w:szCs w:val="28"/>
              </w:rPr>
              <w:t>август</w:t>
            </w:r>
          </w:p>
        </w:tc>
        <w:tc>
          <w:tcPr>
            <w:tcW w:w="992" w:type="dxa"/>
            <w:gridSpan w:val="2"/>
            <w:tcBorders>
              <w:top w:val="single" w:sz="4" w:space="0" w:color="auto"/>
              <w:left w:val="single" w:sz="4" w:space="0" w:color="auto"/>
              <w:bottom w:val="single" w:sz="4" w:space="0" w:color="auto"/>
              <w:right w:val="single" w:sz="4" w:space="0" w:color="auto"/>
            </w:tcBorders>
          </w:tcPr>
          <w:p w14:paraId="3B858EB0" w14:textId="77777777" w:rsidR="00EF6474" w:rsidRPr="001A206D" w:rsidRDefault="00EF6474" w:rsidP="00822AD1">
            <w:pPr>
              <w:jc w:val="both"/>
              <w:rPr>
                <w:sz w:val="28"/>
                <w:szCs w:val="28"/>
              </w:rPr>
            </w:pPr>
            <w:r w:rsidRPr="001A206D">
              <w:rPr>
                <w:sz w:val="28"/>
                <w:szCs w:val="28"/>
              </w:rPr>
              <w:t>сентябрь</w:t>
            </w:r>
          </w:p>
        </w:tc>
        <w:tc>
          <w:tcPr>
            <w:tcW w:w="851" w:type="dxa"/>
            <w:gridSpan w:val="2"/>
            <w:tcBorders>
              <w:top w:val="single" w:sz="4" w:space="0" w:color="auto"/>
              <w:left w:val="single" w:sz="4" w:space="0" w:color="auto"/>
              <w:bottom w:val="single" w:sz="4" w:space="0" w:color="auto"/>
              <w:right w:val="single" w:sz="4" w:space="0" w:color="auto"/>
            </w:tcBorders>
          </w:tcPr>
          <w:p w14:paraId="3B858EB1" w14:textId="77777777" w:rsidR="00EF6474" w:rsidRPr="001A206D" w:rsidRDefault="00EF6474" w:rsidP="00822AD1">
            <w:pPr>
              <w:jc w:val="both"/>
              <w:rPr>
                <w:sz w:val="28"/>
                <w:szCs w:val="28"/>
              </w:rPr>
            </w:pPr>
            <w:r w:rsidRPr="001A206D">
              <w:rPr>
                <w:sz w:val="28"/>
                <w:szCs w:val="28"/>
              </w:rPr>
              <w:t>октябрь</w:t>
            </w:r>
          </w:p>
        </w:tc>
        <w:tc>
          <w:tcPr>
            <w:tcW w:w="757" w:type="dxa"/>
            <w:tcBorders>
              <w:top w:val="single" w:sz="4" w:space="0" w:color="auto"/>
              <w:left w:val="single" w:sz="4" w:space="0" w:color="auto"/>
              <w:bottom w:val="single" w:sz="4" w:space="0" w:color="auto"/>
              <w:right w:val="single" w:sz="4" w:space="0" w:color="auto"/>
            </w:tcBorders>
          </w:tcPr>
          <w:p w14:paraId="3B858EB2" w14:textId="77777777" w:rsidR="00EF6474" w:rsidRPr="001A206D" w:rsidRDefault="00EF6474" w:rsidP="00822AD1">
            <w:pPr>
              <w:jc w:val="both"/>
              <w:rPr>
                <w:sz w:val="28"/>
                <w:szCs w:val="28"/>
              </w:rPr>
            </w:pPr>
            <w:r w:rsidRPr="001A206D">
              <w:rPr>
                <w:sz w:val="28"/>
                <w:szCs w:val="28"/>
              </w:rPr>
              <w:t>ноябрь</w:t>
            </w:r>
          </w:p>
        </w:tc>
        <w:tc>
          <w:tcPr>
            <w:tcW w:w="1067" w:type="dxa"/>
            <w:vMerge/>
            <w:tcBorders>
              <w:left w:val="single" w:sz="4" w:space="0" w:color="auto"/>
              <w:bottom w:val="single" w:sz="4" w:space="0" w:color="auto"/>
              <w:right w:val="single" w:sz="4" w:space="0" w:color="auto"/>
            </w:tcBorders>
          </w:tcPr>
          <w:p w14:paraId="3B858EB3" w14:textId="77777777" w:rsidR="00EF6474" w:rsidRPr="001A206D" w:rsidRDefault="00EF6474" w:rsidP="00822AD1">
            <w:pPr>
              <w:jc w:val="both"/>
              <w:rPr>
                <w:sz w:val="28"/>
                <w:szCs w:val="28"/>
              </w:rPr>
            </w:pPr>
          </w:p>
        </w:tc>
      </w:tr>
      <w:tr w:rsidR="00822AD1" w:rsidRPr="001A206D" w14:paraId="3B858EB7" w14:textId="77777777" w:rsidTr="00D90899">
        <w:tc>
          <w:tcPr>
            <w:tcW w:w="15716" w:type="dxa"/>
            <w:gridSpan w:val="19"/>
            <w:tcBorders>
              <w:top w:val="single" w:sz="4" w:space="0" w:color="auto"/>
              <w:left w:val="single" w:sz="4" w:space="0" w:color="auto"/>
              <w:bottom w:val="single" w:sz="4" w:space="0" w:color="auto"/>
              <w:right w:val="single" w:sz="4" w:space="0" w:color="auto"/>
            </w:tcBorders>
          </w:tcPr>
          <w:p w14:paraId="3B858EB5" w14:textId="77777777" w:rsidR="00822AD1" w:rsidRPr="001A206D" w:rsidRDefault="00822AD1" w:rsidP="00822AD1">
            <w:pPr>
              <w:suppressAutoHyphens w:val="0"/>
              <w:autoSpaceDE w:val="0"/>
              <w:autoSpaceDN w:val="0"/>
              <w:adjustRightInd w:val="0"/>
              <w:jc w:val="center"/>
              <w:rPr>
                <w:sz w:val="28"/>
                <w:szCs w:val="28"/>
                <w:lang w:eastAsia="ru-RU"/>
              </w:rPr>
            </w:pPr>
            <w:r w:rsidRPr="001A206D">
              <w:rPr>
                <w:sz w:val="28"/>
                <w:szCs w:val="28"/>
              </w:rPr>
              <w:t xml:space="preserve">1. Задача комплекса процессных мероприятий </w:t>
            </w:r>
            <w:r w:rsidRPr="001A206D">
              <w:rPr>
                <w:sz w:val="28"/>
                <w:szCs w:val="28"/>
                <w:lang w:eastAsia="ru-RU"/>
              </w:rPr>
              <w:t>«Проведены мероприятия, направленные на привлечение граждан,</w:t>
            </w:r>
          </w:p>
          <w:p w14:paraId="3B858EB6" w14:textId="77777777" w:rsidR="00822AD1" w:rsidRPr="001A206D" w:rsidRDefault="00822AD1" w:rsidP="00822AD1">
            <w:pPr>
              <w:jc w:val="center"/>
              <w:rPr>
                <w:sz w:val="28"/>
                <w:szCs w:val="28"/>
              </w:rPr>
            </w:pPr>
            <w:r w:rsidRPr="001A206D">
              <w:rPr>
                <w:sz w:val="28"/>
                <w:szCs w:val="28"/>
                <w:lang w:eastAsia="ru-RU"/>
              </w:rPr>
              <w:t>организаций и иных лиц к решению вопросов в сфере благоустройства общественных территорий муниципальных образований Белокалитвинского района»</w:t>
            </w:r>
          </w:p>
        </w:tc>
      </w:tr>
      <w:tr w:rsidR="00822AD1" w:rsidRPr="001A206D" w14:paraId="3B858EC8" w14:textId="77777777" w:rsidTr="007463FA">
        <w:tc>
          <w:tcPr>
            <w:tcW w:w="623" w:type="dxa"/>
            <w:tcBorders>
              <w:top w:val="single" w:sz="4" w:space="0" w:color="auto"/>
              <w:left w:val="single" w:sz="4" w:space="0" w:color="auto"/>
              <w:bottom w:val="single" w:sz="4" w:space="0" w:color="auto"/>
              <w:right w:val="single" w:sz="4" w:space="0" w:color="auto"/>
            </w:tcBorders>
          </w:tcPr>
          <w:p w14:paraId="3B858EB8" w14:textId="77777777" w:rsidR="00822AD1" w:rsidRPr="001A206D" w:rsidRDefault="00822AD1" w:rsidP="00822AD1">
            <w:pPr>
              <w:jc w:val="both"/>
              <w:rPr>
                <w:sz w:val="28"/>
                <w:szCs w:val="28"/>
              </w:rPr>
            </w:pPr>
            <w:r w:rsidRPr="001A206D">
              <w:rPr>
                <w:sz w:val="28"/>
                <w:szCs w:val="28"/>
              </w:rPr>
              <w:t>1.1.</w:t>
            </w:r>
          </w:p>
        </w:tc>
        <w:tc>
          <w:tcPr>
            <w:tcW w:w="2638" w:type="dxa"/>
            <w:tcBorders>
              <w:top w:val="single" w:sz="4" w:space="0" w:color="auto"/>
              <w:left w:val="single" w:sz="4" w:space="0" w:color="auto"/>
              <w:bottom w:val="single" w:sz="4" w:space="0" w:color="auto"/>
              <w:right w:val="single" w:sz="4" w:space="0" w:color="auto"/>
            </w:tcBorders>
          </w:tcPr>
          <w:p w14:paraId="3B858EB9" w14:textId="77777777" w:rsidR="00822AD1" w:rsidRPr="001A206D" w:rsidRDefault="00822AD1" w:rsidP="00EF6474">
            <w:pPr>
              <w:suppressAutoHyphens w:val="0"/>
              <w:autoSpaceDE w:val="0"/>
              <w:autoSpaceDN w:val="0"/>
              <w:adjustRightInd w:val="0"/>
              <w:rPr>
                <w:sz w:val="28"/>
                <w:szCs w:val="28"/>
              </w:rPr>
            </w:pPr>
            <w:r w:rsidRPr="001A206D">
              <w:rPr>
                <w:sz w:val="28"/>
                <w:szCs w:val="28"/>
                <w:lang w:eastAsia="ru-RU"/>
              </w:rPr>
              <w:t>Количество</w:t>
            </w:r>
            <w:r w:rsidR="00EF6474">
              <w:rPr>
                <w:sz w:val="28"/>
                <w:szCs w:val="28"/>
                <w:lang w:eastAsia="ru-RU"/>
              </w:rPr>
              <w:t xml:space="preserve"> </w:t>
            </w:r>
            <w:r w:rsidRPr="001A206D">
              <w:rPr>
                <w:sz w:val="28"/>
                <w:szCs w:val="28"/>
                <w:lang w:eastAsia="ru-RU"/>
              </w:rPr>
              <w:t>мероприятий по</w:t>
            </w:r>
            <w:r w:rsidR="00EF6474">
              <w:rPr>
                <w:sz w:val="28"/>
                <w:szCs w:val="28"/>
                <w:lang w:eastAsia="ru-RU"/>
              </w:rPr>
              <w:t xml:space="preserve"> </w:t>
            </w:r>
            <w:r w:rsidRPr="001A206D">
              <w:rPr>
                <w:sz w:val="28"/>
                <w:szCs w:val="28"/>
                <w:lang w:eastAsia="ru-RU"/>
              </w:rPr>
              <w:t>повышению</w:t>
            </w:r>
            <w:r w:rsidR="00EF6474">
              <w:rPr>
                <w:sz w:val="28"/>
                <w:szCs w:val="28"/>
                <w:lang w:eastAsia="ru-RU"/>
              </w:rPr>
              <w:t xml:space="preserve"> </w:t>
            </w:r>
            <w:r w:rsidRPr="001A206D">
              <w:rPr>
                <w:sz w:val="28"/>
                <w:szCs w:val="28"/>
                <w:lang w:eastAsia="ru-RU"/>
              </w:rPr>
              <w:t>заинтересованности граждан,</w:t>
            </w:r>
            <w:r w:rsidR="00EF6474">
              <w:rPr>
                <w:sz w:val="28"/>
                <w:szCs w:val="28"/>
                <w:lang w:eastAsia="ru-RU"/>
              </w:rPr>
              <w:t xml:space="preserve"> </w:t>
            </w:r>
            <w:r w:rsidRPr="001A206D">
              <w:rPr>
                <w:sz w:val="28"/>
                <w:szCs w:val="28"/>
                <w:lang w:eastAsia="ru-RU"/>
              </w:rPr>
              <w:t>организаций и</w:t>
            </w:r>
            <w:r w:rsidR="00EF6474">
              <w:rPr>
                <w:sz w:val="28"/>
                <w:szCs w:val="28"/>
                <w:lang w:eastAsia="ru-RU"/>
              </w:rPr>
              <w:t xml:space="preserve"> </w:t>
            </w:r>
            <w:r w:rsidRPr="001A206D">
              <w:rPr>
                <w:sz w:val="28"/>
                <w:szCs w:val="28"/>
                <w:lang w:eastAsia="ru-RU"/>
              </w:rPr>
              <w:t>иных лиц в</w:t>
            </w:r>
            <w:r w:rsidR="00EF6474">
              <w:rPr>
                <w:sz w:val="28"/>
                <w:szCs w:val="28"/>
                <w:lang w:eastAsia="ru-RU"/>
              </w:rPr>
              <w:t xml:space="preserve"> р</w:t>
            </w:r>
            <w:r w:rsidRPr="001A206D">
              <w:rPr>
                <w:sz w:val="28"/>
                <w:szCs w:val="28"/>
                <w:lang w:eastAsia="ru-RU"/>
              </w:rPr>
              <w:t>ешении</w:t>
            </w:r>
            <w:r w:rsidR="00EF6474">
              <w:rPr>
                <w:sz w:val="28"/>
                <w:szCs w:val="28"/>
                <w:lang w:eastAsia="ru-RU"/>
              </w:rPr>
              <w:t xml:space="preserve"> </w:t>
            </w:r>
            <w:r w:rsidRPr="001A206D">
              <w:rPr>
                <w:sz w:val="28"/>
                <w:szCs w:val="28"/>
                <w:lang w:eastAsia="ru-RU"/>
              </w:rPr>
              <w:t>вопросов</w:t>
            </w:r>
            <w:r w:rsidR="00EF6474">
              <w:rPr>
                <w:sz w:val="28"/>
                <w:szCs w:val="28"/>
                <w:lang w:eastAsia="ru-RU"/>
              </w:rPr>
              <w:t xml:space="preserve"> </w:t>
            </w:r>
            <w:r w:rsidRPr="001A206D">
              <w:rPr>
                <w:sz w:val="28"/>
                <w:szCs w:val="28"/>
                <w:lang w:eastAsia="ru-RU"/>
              </w:rPr>
              <w:t>благоустройства муниципальных образований Белокалитвинского района</w:t>
            </w:r>
            <w:r w:rsidRPr="001A206D">
              <w:rPr>
                <w:sz w:val="28"/>
                <w:szCs w:val="28"/>
              </w:rPr>
              <w:t xml:space="preserve"> </w:t>
            </w:r>
          </w:p>
        </w:tc>
        <w:tc>
          <w:tcPr>
            <w:tcW w:w="850" w:type="dxa"/>
            <w:tcBorders>
              <w:top w:val="single" w:sz="4" w:space="0" w:color="auto"/>
              <w:left w:val="single" w:sz="4" w:space="0" w:color="auto"/>
              <w:bottom w:val="single" w:sz="4" w:space="0" w:color="auto"/>
              <w:right w:val="single" w:sz="4" w:space="0" w:color="auto"/>
            </w:tcBorders>
          </w:tcPr>
          <w:p w14:paraId="3B858EBA" w14:textId="77777777" w:rsidR="00822AD1" w:rsidRPr="001A206D" w:rsidRDefault="00822AD1" w:rsidP="00822AD1">
            <w:pPr>
              <w:jc w:val="both"/>
              <w:rPr>
                <w:sz w:val="28"/>
                <w:szCs w:val="28"/>
              </w:rPr>
            </w:pPr>
            <w:r w:rsidRPr="001A206D">
              <w:rPr>
                <w:sz w:val="28"/>
                <w:szCs w:val="28"/>
              </w:rPr>
              <w:t>ГП</w:t>
            </w:r>
          </w:p>
        </w:tc>
        <w:tc>
          <w:tcPr>
            <w:tcW w:w="992" w:type="dxa"/>
            <w:tcBorders>
              <w:top w:val="single" w:sz="4" w:space="0" w:color="auto"/>
              <w:left w:val="single" w:sz="4" w:space="0" w:color="auto"/>
              <w:bottom w:val="single" w:sz="4" w:space="0" w:color="auto"/>
              <w:right w:val="single" w:sz="4" w:space="0" w:color="auto"/>
            </w:tcBorders>
          </w:tcPr>
          <w:p w14:paraId="3B858EBB" w14:textId="77777777" w:rsidR="00822AD1" w:rsidRPr="001A206D" w:rsidRDefault="00822AD1" w:rsidP="00822AD1">
            <w:pPr>
              <w:jc w:val="both"/>
              <w:rPr>
                <w:sz w:val="28"/>
                <w:szCs w:val="28"/>
              </w:rPr>
            </w:pPr>
            <w:r w:rsidRPr="001A206D">
              <w:rPr>
                <w:sz w:val="28"/>
                <w:szCs w:val="28"/>
              </w:rPr>
              <w:t>единиц</w:t>
            </w:r>
          </w:p>
        </w:tc>
        <w:tc>
          <w:tcPr>
            <w:tcW w:w="709" w:type="dxa"/>
            <w:tcBorders>
              <w:top w:val="single" w:sz="4" w:space="0" w:color="auto"/>
              <w:left w:val="single" w:sz="4" w:space="0" w:color="auto"/>
              <w:bottom w:val="single" w:sz="4" w:space="0" w:color="auto"/>
              <w:right w:val="single" w:sz="4" w:space="0" w:color="auto"/>
            </w:tcBorders>
          </w:tcPr>
          <w:p w14:paraId="3B858EBC" w14:textId="77777777" w:rsidR="00822AD1" w:rsidRPr="001A206D" w:rsidRDefault="00822AD1" w:rsidP="00822AD1">
            <w:pPr>
              <w:jc w:val="center"/>
              <w:rPr>
                <w:sz w:val="28"/>
                <w:szCs w:val="28"/>
              </w:rPr>
            </w:pPr>
            <w:r w:rsidRPr="001A206D">
              <w:rPr>
                <w:sz w:val="28"/>
                <w:szCs w:val="28"/>
              </w:rPr>
              <w:t>-</w:t>
            </w:r>
          </w:p>
        </w:tc>
        <w:tc>
          <w:tcPr>
            <w:tcW w:w="851" w:type="dxa"/>
            <w:tcBorders>
              <w:top w:val="single" w:sz="4" w:space="0" w:color="auto"/>
              <w:left w:val="single" w:sz="4" w:space="0" w:color="auto"/>
              <w:bottom w:val="single" w:sz="4" w:space="0" w:color="auto"/>
              <w:right w:val="single" w:sz="4" w:space="0" w:color="auto"/>
            </w:tcBorders>
          </w:tcPr>
          <w:p w14:paraId="3B858EBD" w14:textId="77777777" w:rsidR="00822AD1" w:rsidRPr="001A206D" w:rsidRDefault="00822AD1" w:rsidP="00822AD1">
            <w:pPr>
              <w:jc w:val="center"/>
              <w:rPr>
                <w:sz w:val="28"/>
                <w:szCs w:val="28"/>
              </w:rPr>
            </w:pPr>
            <w:r w:rsidRPr="001A206D">
              <w:rPr>
                <w:sz w:val="28"/>
                <w:szCs w:val="28"/>
              </w:rPr>
              <w:t>-</w:t>
            </w:r>
          </w:p>
        </w:tc>
        <w:tc>
          <w:tcPr>
            <w:tcW w:w="708" w:type="dxa"/>
            <w:tcBorders>
              <w:top w:val="single" w:sz="4" w:space="0" w:color="auto"/>
              <w:left w:val="single" w:sz="4" w:space="0" w:color="auto"/>
              <w:bottom w:val="single" w:sz="4" w:space="0" w:color="auto"/>
              <w:right w:val="single" w:sz="4" w:space="0" w:color="auto"/>
            </w:tcBorders>
          </w:tcPr>
          <w:p w14:paraId="3B858EBE" w14:textId="77777777" w:rsidR="00822AD1" w:rsidRPr="001A206D" w:rsidRDefault="00822AD1" w:rsidP="00822AD1">
            <w:pPr>
              <w:jc w:val="center"/>
              <w:rPr>
                <w:sz w:val="28"/>
                <w:szCs w:val="28"/>
              </w:rPr>
            </w:pPr>
            <w:r w:rsidRPr="001A206D">
              <w:rPr>
                <w:sz w:val="28"/>
                <w:szCs w:val="28"/>
              </w:rPr>
              <w:t>-</w:t>
            </w:r>
          </w:p>
        </w:tc>
        <w:tc>
          <w:tcPr>
            <w:tcW w:w="709" w:type="dxa"/>
            <w:tcBorders>
              <w:top w:val="single" w:sz="4" w:space="0" w:color="auto"/>
              <w:left w:val="single" w:sz="4" w:space="0" w:color="auto"/>
              <w:bottom w:val="single" w:sz="4" w:space="0" w:color="auto"/>
              <w:right w:val="single" w:sz="4" w:space="0" w:color="auto"/>
            </w:tcBorders>
          </w:tcPr>
          <w:p w14:paraId="3B858EBF" w14:textId="77777777" w:rsidR="00822AD1" w:rsidRPr="001A206D" w:rsidRDefault="00010F38" w:rsidP="00822AD1">
            <w:pPr>
              <w:jc w:val="center"/>
              <w:rPr>
                <w:sz w:val="28"/>
                <w:szCs w:val="28"/>
              </w:rPr>
            </w:pPr>
            <w:r>
              <w:rPr>
                <w:sz w:val="28"/>
                <w:szCs w:val="28"/>
              </w:rPr>
              <w:t>1</w:t>
            </w:r>
          </w:p>
        </w:tc>
        <w:tc>
          <w:tcPr>
            <w:tcW w:w="851" w:type="dxa"/>
            <w:tcBorders>
              <w:top w:val="single" w:sz="4" w:space="0" w:color="auto"/>
              <w:left w:val="single" w:sz="4" w:space="0" w:color="auto"/>
              <w:bottom w:val="single" w:sz="4" w:space="0" w:color="auto"/>
              <w:right w:val="single" w:sz="4" w:space="0" w:color="auto"/>
            </w:tcBorders>
          </w:tcPr>
          <w:p w14:paraId="3B858EC0" w14:textId="77777777" w:rsidR="00822AD1" w:rsidRPr="001A206D" w:rsidRDefault="00822AD1" w:rsidP="00822AD1">
            <w:pPr>
              <w:jc w:val="center"/>
              <w:rPr>
                <w:sz w:val="28"/>
                <w:szCs w:val="28"/>
              </w:rPr>
            </w:pPr>
            <w:r w:rsidRPr="001A206D">
              <w:rPr>
                <w:sz w:val="28"/>
                <w:szCs w:val="28"/>
              </w:rPr>
              <w:t>-</w:t>
            </w:r>
          </w:p>
        </w:tc>
        <w:tc>
          <w:tcPr>
            <w:tcW w:w="992" w:type="dxa"/>
            <w:tcBorders>
              <w:top w:val="single" w:sz="4" w:space="0" w:color="auto"/>
              <w:left w:val="single" w:sz="4" w:space="0" w:color="auto"/>
              <w:bottom w:val="single" w:sz="4" w:space="0" w:color="auto"/>
              <w:right w:val="single" w:sz="4" w:space="0" w:color="auto"/>
            </w:tcBorders>
          </w:tcPr>
          <w:p w14:paraId="3B858EC1" w14:textId="77777777" w:rsidR="00822AD1" w:rsidRPr="001A206D" w:rsidRDefault="00822AD1" w:rsidP="00822AD1">
            <w:pPr>
              <w:jc w:val="center"/>
              <w:rPr>
                <w:sz w:val="28"/>
                <w:szCs w:val="28"/>
              </w:rPr>
            </w:pPr>
            <w:r w:rsidRPr="001A206D">
              <w:rPr>
                <w:sz w:val="28"/>
                <w:szCs w:val="28"/>
              </w:rPr>
              <w:t>-</w:t>
            </w:r>
          </w:p>
        </w:tc>
        <w:tc>
          <w:tcPr>
            <w:tcW w:w="992" w:type="dxa"/>
            <w:tcBorders>
              <w:top w:val="single" w:sz="4" w:space="0" w:color="auto"/>
              <w:left w:val="single" w:sz="4" w:space="0" w:color="auto"/>
              <w:bottom w:val="single" w:sz="4" w:space="0" w:color="auto"/>
              <w:right w:val="single" w:sz="4" w:space="0" w:color="auto"/>
            </w:tcBorders>
          </w:tcPr>
          <w:p w14:paraId="3B858EC2" w14:textId="77777777" w:rsidR="00822AD1" w:rsidRPr="001A206D" w:rsidRDefault="00822AD1" w:rsidP="00822AD1">
            <w:pPr>
              <w:jc w:val="center"/>
              <w:rPr>
                <w:sz w:val="28"/>
                <w:szCs w:val="28"/>
              </w:rPr>
            </w:pPr>
            <w:r w:rsidRPr="001A206D">
              <w:rPr>
                <w:sz w:val="28"/>
                <w:szCs w:val="28"/>
              </w:rPr>
              <w:t>-</w:t>
            </w:r>
          </w:p>
        </w:tc>
        <w:tc>
          <w:tcPr>
            <w:tcW w:w="992" w:type="dxa"/>
            <w:tcBorders>
              <w:top w:val="single" w:sz="4" w:space="0" w:color="auto"/>
              <w:left w:val="single" w:sz="4" w:space="0" w:color="auto"/>
              <w:bottom w:val="single" w:sz="4" w:space="0" w:color="auto"/>
              <w:right w:val="single" w:sz="4" w:space="0" w:color="auto"/>
            </w:tcBorders>
          </w:tcPr>
          <w:p w14:paraId="3B858EC3" w14:textId="77777777" w:rsidR="00822AD1" w:rsidRPr="001A206D" w:rsidRDefault="00822AD1" w:rsidP="00822AD1">
            <w:pPr>
              <w:jc w:val="center"/>
              <w:rPr>
                <w:sz w:val="28"/>
                <w:szCs w:val="28"/>
              </w:rPr>
            </w:pPr>
            <w:r w:rsidRPr="001A206D">
              <w:rPr>
                <w:sz w:val="28"/>
                <w:szCs w:val="28"/>
              </w:rPr>
              <w:t>-</w:t>
            </w:r>
          </w:p>
        </w:tc>
        <w:tc>
          <w:tcPr>
            <w:tcW w:w="993" w:type="dxa"/>
            <w:gridSpan w:val="2"/>
            <w:tcBorders>
              <w:top w:val="single" w:sz="4" w:space="0" w:color="auto"/>
              <w:left w:val="single" w:sz="4" w:space="0" w:color="auto"/>
              <w:bottom w:val="single" w:sz="4" w:space="0" w:color="auto"/>
              <w:right w:val="single" w:sz="4" w:space="0" w:color="auto"/>
            </w:tcBorders>
          </w:tcPr>
          <w:p w14:paraId="3B858EC4" w14:textId="77777777" w:rsidR="00822AD1" w:rsidRPr="001A206D" w:rsidRDefault="00822AD1" w:rsidP="00822AD1">
            <w:pPr>
              <w:jc w:val="center"/>
              <w:rPr>
                <w:sz w:val="28"/>
                <w:szCs w:val="28"/>
              </w:rPr>
            </w:pPr>
            <w:r w:rsidRPr="001A206D">
              <w:rPr>
                <w:sz w:val="28"/>
                <w:szCs w:val="28"/>
              </w:rPr>
              <w:t>-</w:t>
            </w:r>
          </w:p>
        </w:tc>
        <w:tc>
          <w:tcPr>
            <w:tcW w:w="850" w:type="dxa"/>
            <w:gridSpan w:val="2"/>
            <w:tcBorders>
              <w:top w:val="single" w:sz="4" w:space="0" w:color="auto"/>
              <w:left w:val="single" w:sz="4" w:space="0" w:color="auto"/>
              <w:bottom w:val="single" w:sz="4" w:space="0" w:color="auto"/>
              <w:right w:val="single" w:sz="4" w:space="0" w:color="auto"/>
            </w:tcBorders>
          </w:tcPr>
          <w:p w14:paraId="3B858EC5" w14:textId="77777777" w:rsidR="00822AD1" w:rsidRPr="001A206D" w:rsidRDefault="00010F38" w:rsidP="00822AD1">
            <w:pPr>
              <w:jc w:val="center"/>
              <w:rPr>
                <w:sz w:val="28"/>
                <w:szCs w:val="28"/>
              </w:rPr>
            </w:pPr>
            <w:r>
              <w:rPr>
                <w:sz w:val="28"/>
                <w:szCs w:val="28"/>
              </w:rPr>
              <w:t>1</w:t>
            </w:r>
          </w:p>
        </w:tc>
        <w:tc>
          <w:tcPr>
            <w:tcW w:w="899" w:type="dxa"/>
            <w:gridSpan w:val="2"/>
            <w:tcBorders>
              <w:top w:val="single" w:sz="4" w:space="0" w:color="auto"/>
              <w:left w:val="single" w:sz="4" w:space="0" w:color="auto"/>
              <w:bottom w:val="single" w:sz="4" w:space="0" w:color="auto"/>
              <w:right w:val="single" w:sz="4" w:space="0" w:color="auto"/>
            </w:tcBorders>
          </w:tcPr>
          <w:p w14:paraId="3B858EC6" w14:textId="77777777" w:rsidR="00822AD1" w:rsidRPr="001A206D" w:rsidRDefault="00822AD1" w:rsidP="00822AD1">
            <w:pPr>
              <w:jc w:val="center"/>
              <w:rPr>
                <w:sz w:val="28"/>
                <w:szCs w:val="28"/>
              </w:rPr>
            </w:pPr>
            <w:r w:rsidRPr="001A206D">
              <w:rPr>
                <w:sz w:val="28"/>
                <w:szCs w:val="28"/>
              </w:rPr>
              <w:t>-</w:t>
            </w:r>
          </w:p>
        </w:tc>
        <w:tc>
          <w:tcPr>
            <w:tcW w:w="1067" w:type="dxa"/>
            <w:tcBorders>
              <w:top w:val="single" w:sz="4" w:space="0" w:color="auto"/>
              <w:left w:val="single" w:sz="4" w:space="0" w:color="auto"/>
              <w:bottom w:val="single" w:sz="4" w:space="0" w:color="auto"/>
              <w:right w:val="single" w:sz="4" w:space="0" w:color="auto"/>
            </w:tcBorders>
          </w:tcPr>
          <w:p w14:paraId="3B858EC7" w14:textId="77777777" w:rsidR="00822AD1" w:rsidRPr="001A206D" w:rsidRDefault="00010F38" w:rsidP="00822AD1">
            <w:pPr>
              <w:jc w:val="center"/>
              <w:rPr>
                <w:sz w:val="28"/>
                <w:szCs w:val="28"/>
              </w:rPr>
            </w:pPr>
            <w:r>
              <w:rPr>
                <w:sz w:val="28"/>
                <w:szCs w:val="28"/>
              </w:rPr>
              <w:t>2</w:t>
            </w:r>
          </w:p>
        </w:tc>
      </w:tr>
    </w:tbl>
    <w:p w14:paraId="3B858EC9" w14:textId="77777777" w:rsidR="00C241C4" w:rsidRPr="00C241C4" w:rsidRDefault="00C241C4" w:rsidP="00822AD1">
      <w:pPr>
        <w:jc w:val="both"/>
        <w:rPr>
          <w:sz w:val="6"/>
          <w:szCs w:val="6"/>
        </w:rPr>
      </w:pPr>
    </w:p>
    <w:p w14:paraId="3B858ECA" w14:textId="77777777" w:rsidR="00822AD1" w:rsidRPr="001A206D" w:rsidRDefault="00822AD1" w:rsidP="00822AD1">
      <w:pPr>
        <w:jc w:val="both"/>
        <w:rPr>
          <w:sz w:val="28"/>
          <w:szCs w:val="28"/>
        </w:rPr>
      </w:pPr>
      <w:r w:rsidRPr="001A206D">
        <w:rPr>
          <w:sz w:val="28"/>
          <w:szCs w:val="28"/>
        </w:rPr>
        <w:t>Примечание.</w:t>
      </w:r>
    </w:p>
    <w:p w14:paraId="3B858ECB" w14:textId="77777777" w:rsidR="00822AD1" w:rsidRPr="001A206D" w:rsidRDefault="00822AD1" w:rsidP="00822AD1">
      <w:pPr>
        <w:jc w:val="both"/>
        <w:rPr>
          <w:sz w:val="28"/>
          <w:szCs w:val="28"/>
        </w:rPr>
      </w:pPr>
      <w:r w:rsidRPr="001A206D">
        <w:rPr>
          <w:sz w:val="28"/>
          <w:szCs w:val="28"/>
        </w:rPr>
        <w:lastRenderedPageBreak/>
        <w:t>Используемые сокращения:</w:t>
      </w:r>
    </w:p>
    <w:p w14:paraId="3B858ECC" w14:textId="77777777" w:rsidR="00822AD1" w:rsidRPr="001A206D" w:rsidRDefault="00822AD1" w:rsidP="00822AD1">
      <w:pPr>
        <w:jc w:val="both"/>
        <w:rPr>
          <w:sz w:val="28"/>
          <w:szCs w:val="28"/>
        </w:rPr>
      </w:pPr>
      <w:r w:rsidRPr="001A206D">
        <w:rPr>
          <w:sz w:val="28"/>
          <w:szCs w:val="28"/>
        </w:rPr>
        <w:t>МП - муниципальная программа;</w:t>
      </w:r>
    </w:p>
    <w:p w14:paraId="3B858ECD" w14:textId="77777777" w:rsidR="00822AD1" w:rsidRPr="001A206D" w:rsidRDefault="00822AD1" w:rsidP="00822AD1">
      <w:pPr>
        <w:jc w:val="both"/>
        <w:rPr>
          <w:sz w:val="28"/>
          <w:szCs w:val="28"/>
        </w:rPr>
      </w:pPr>
      <w:r w:rsidRPr="001A206D">
        <w:rPr>
          <w:sz w:val="28"/>
          <w:szCs w:val="28"/>
        </w:rPr>
        <w:t xml:space="preserve">ОКЕИ - Общероссийский </w:t>
      </w:r>
      <w:hyperlink r:id="rId18" w:history="1">
        <w:r w:rsidRPr="001A206D">
          <w:rPr>
            <w:rStyle w:val="a6"/>
            <w:sz w:val="28"/>
            <w:szCs w:val="28"/>
          </w:rPr>
          <w:t>классификатор</w:t>
        </w:r>
      </w:hyperlink>
      <w:r w:rsidRPr="001A206D">
        <w:rPr>
          <w:sz w:val="28"/>
          <w:szCs w:val="28"/>
        </w:rPr>
        <w:t xml:space="preserve"> единиц измерения.</w:t>
      </w:r>
    </w:p>
    <w:p w14:paraId="3B858ECE" w14:textId="77777777" w:rsidR="00D04CC0" w:rsidRPr="001A206D" w:rsidRDefault="00D04CC0" w:rsidP="00D04CC0">
      <w:pPr>
        <w:jc w:val="both"/>
        <w:rPr>
          <w:sz w:val="28"/>
          <w:szCs w:val="28"/>
        </w:rPr>
      </w:pPr>
    </w:p>
    <w:p w14:paraId="3B858ECF" w14:textId="77777777" w:rsidR="00D04CC0" w:rsidRPr="001A206D" w:rsidRDefault="00D04CC0" w:rsidP="00010F38">
      <w:pPr>
        <w:jc w:val="center"/>
        <w:rPr>
          <w:sz w:val="28"/>
          <w:szCs w:val="28"/>
        </w:rPr>
      </w:pPr>
      <w:r w:rsidRPr="001A206D">
        <w:rPr>
          <w:sz w:val="28"/>
          <w:szCs w:val="28"/>
        </w:rPr>
        <w:t>3. Перечень мероприятий (результатов)</w:t>
      </w:r>
    </w:p>
    <w:p w14:paraId="3B858ED0" w14:textId="77777777" w:rsidR="00D04CC0" w:rsidRPr="001A206D" w:rsidRDefault="00D04CC0" w:rsidP="00010F38">
      <w:pPr>
        <w:jc w:val="center"/>
        <w:rPr>
          <w:sz w:val="28"/>
          <w:szCs w:val="28"/>
        </w:rPr>
      </w:pPr>
      <w:r w:rsidRPr="001A206D">
        <w:rPr>
          <w:sz w:val="28"/>
          <w:szCs w:val="28"/>
        </w:rPr>
        <w:t>комплекса процессных мероприятий</w:t>
      </w:r>
    </w:p>
    <w:p w14:paraId="3B858ED1" w14:textId="77777777" w:rsidR="00D04CC0" w:rsidRPr="001A206D" w:rsidRDefault="00D04CC0" w:rsidP="00010F38">
      <w:pPr>
        <w:jc w:val="center"/>
        <w:rPr>
          <w:sz w:val="28"/>
          <w:szCs w:val="28"/>
        </w:rPr>
      </w:pPr>
    </w:p>
    <w:tbl>
      <w:tblPr>
        <w:tblW w:w="14879" w:type="dxa"/>
        <w:tblLayout w:type="fixed"/>
        <w:tblCellMar>
          <w:top w:w="102" w:type="dxa"/>
          <w:left w:w="62" w:type="dxa"/>
          <w:bottom w:w="102" w:type="dxa"/>
          <w:right w:w="62" w:type="dxa"/>
        </w:tblCellMar>
        <w:tblLook w:val="0000" w:firstRow="0" w:lastRow="0" w:firstColumn="0" w:lastColumn="0" w:noHBand="0" w:noVBand="0"/>
      </w:tblPr>
      <w:tblGrid>
        <w:gridCol w:w="737"/>
        <w:gridCol w:w="2519"/>
        <w:gridCol w:w="1626"/>
        <w:gridCol w:w="3260"/>
        <w:gridCol w:w="1209"/>
        <w:gridCol w:w="992"/>
        <w:gridCol w:w="992"/>
        <w:gridCol w:w="709"/>
        <w:gridCol w:w="992"/>
        <w:gridCol w:w="916"/>
        <w:gridCol w:w="927"/>
      </w:tblGrid>
      <w:tr w:rsidR="00D04CC0" w:rsidRPr="001A206D" w14:paraId="3B858EDA" w14:textId="77777777" w:rsidTr="00A341D6">
        <w:tc>
          <w:tcPr>
            <w:tcW w:w="737" w:type="dxa"/>
            <w:vMerge w:val="restart"/>
            <w:tcBorders>
              <w:top w:val="single" w:sz="4" w:space="0" w:color="auto"/>
              <w:left w:val="single" w:sz="4" w:space="0" w:color="auto"/>
              <w:bottom w:val="single" w:sz="4" w:space="0" w:color="auto"/>
              <w:right w:val="single" w:sz="4" w:space="0" w:color="auto"/>
            </w:tcBorders>
          </w:tcPr>
          <w:p w14:paraId="3B858ED2" w14:textId="77777777" w:rsidR="00D04CC0" w:rsidRPr="001A206D" w:rsidRDefault="00D04CC0" w:rsidP="00DA2324">
            <w:pPr>
              <w:jc w:val="center"/>
              <w:rPr>
                <w:sz w:val="28"/>
                <w:szCs w:val="28"/>
              </w:rPr>
            </w:pPr>
            <w:r w:rsidRPr="001A206D">
              <w:rPr>
                <w:sz w:val="28"/>
                <w:szCs w:val="28"/>
              </w:rPr>
              <w:t>№</w:t>
            </w:r>
          </w:p>
          <w:p w14:paraId="3B858ED3" w14:textId="77777777" w:rsidR="00D04CC0" w:rsidRPr="001A206D" w:rsidRDefault="00D04CC0" w:rsidP="00DA2324">
            <w:pPr>
              <w:jc w:val="center"/>
              <w:rPr>
                <w:sz w:val="28"/>
                <w:szCs w:val="28"/>
              </w:rPr>
            </w:pPr>
            <w:r w:rsidRPr="001A206D">
              <w:rPr>
                <w:sz w:val="28"/>
                <w:szCs w:val="28"/>
              </w:rPr>
              <w:t>п/п</w:t>
            </w:r>
          </w:p>
        </w:tc>
        <w:tc>
          <w:tcPr>
            <w:tcW w:w="2519" w:type="dxa"/>
            <w:vMerge w:val="restart"/>
            <w:tcBorders>
              <w:top w:val="single" w:sz="4" w:space="0" w:color="auto"/>
              <w:left w:val="single" w:sz="4" w:space="0" w:color="auto"/>
              <w:bottom w:val="single" w:sz="4" w:space="0" w:color="auto"/>
              <w:right w:val="single" w:sz="4" w:space="0" w:color="auto"/>
            </w:tcBorders>
          </w:tcPr>
          <w:p w14:paraId="3B858ED4" w14:textId="77777777" w:rsidR="00D04CC0" w:rsidRPr="001A206D" w:rsidRDefault="00D04CC0" w:rsidP="00DA2324">
            <w:pPr>
              <w:jc w:val="both"/>
              <w:rPr>
                <w:sz w:val="28"/>
                <w:szCs w:val="28"/>
              </w:rPr>
            </w:pPr>
            <w:r w:rsidRPr="001A206D">
              <w:rPr>
                <w:sz w:val="28"/>
                <w:szCs w:val="28"/>
              </w:rPr>
              <w:t>Наименование мероприятия (результата)</w:t>
            </w:r>
          </w:p>
        </w:tc>
        <w:tc>
          <w:tcPr>
            <w:tcW w:w="1626" w:type="dxa"/>
            <w:vMerge w:val="restart"/>
            <w:tcBorders>
              <w:top w:val="single" w:sz="4" w:space="0" w:color="auto"/>
              <w:left w:val="single" w:sz="4" w:space="0" w:color="auto"/>
              <w:bottom w:val="single" w:sz="4" w:space="0" w:color="auto"/>
              <w:right w:val="single" w:sz="4" w:space="0" w:color="auto"/>
            </w:tcBorders>
          </w:tcPr>
          <w:p w14:paraId="3B858ED5" w14:textId="77777777" w:rsidR="00D04CC0" w:rsidRPr="001A206D" w:rsidRDefault="00D04CC0" w:rsidP="00DA2324">
            <w:pPr>
              <w:jc w:val="both"/>
              <w:rPr>
                <w:sz w:val="28"/>
                <w:szCs w:val="28"/>
              </w:rPr>
            </w:pPr>
            <w:r w:rsidRPr="001A206D">
              <w:rPr>
                <w:sz w:val="28"/>
                <w:szCs w:val="28"/>
              </w:rPr>
              <w:t>Тип мероприятия (результата)</w:t>
            </w:r>
          </w:p>
        </w:tc>
        <w:tc>
          <w:tcPr>
            <w:tcW w:w="3260" w:type="dxa"/>
            <w:vMerge w:val="restart"/>
            <w:tcBorders>
              <w:top w:val="single" w:sz="4" w:space="0" w:color="auto"/>
              <w:left w:val="single" w:sz="4" w:space="0" w:color="auto"/>
              <w:bottom w:val="single" w:sz="4" w:space="0" w:color="auto"/>
              <w:right w:val="single" w:sz="4" w:space="0" w:color="auto"/>
            </w:tcBorders>
          </w:tcPr>
          <w:p w14:paraId="3B858ED6" w14:textId="77777777" w:rsidR="00D04CC0" w:rsidRPr="001A206D" w:rsidRDefault="00D04CC0" w:rsidP="00DA2324">
            <w:pPr>
              <w:jc w:val="center"/>
              <w:rPr>
                <w:sz w:val="28"/>
                <w:szCs w:val="28"/>
              </w:rPr>
            </w:pPr>
            <w:r w:rsidRPr="001A206D">
              <w:rPr>
                <w:sz w:val="28"/>
                <w:szCs w:val="28"/>
              </w:rPr>
              <w:t>Характеристика</w:t>
            </w:r>
          </w:p>
        </w:tc>
        <w:tc>
          <w:tcPr>
            <w:tcW w:w="1209" w:type="dxa"/>
            <w:vMerge w:val="restart"/>
            <w:tcBorders>
              <w:top w:val="single" w:sz="4" w:space="0" w:color="auto"/>
              <w:left w:val="single" w:sz="4" w:space="0" w:color="auto"/>
              <w:bottom w:val="single" w:sz="4" w:space="0" w:color="auto"/>
              <w:right w:val="single" w:sz="4" w:space="0" w:color="auto"/>
            </w:tcBorders>
          </w:tcPr>
          <w:p w14:paraId="3B858ED7" w14:textId="77777777" w:rsidR="00D04CC0" w:rsidRPr="001A206D" w:rsidRDefault="00D04CC0" w:rsidP="00DA2324">
            <w:pPr>
              <w:jc w:val="both"/>
              <w:rPr>
                <w:sz w:val="28"/>
                <w:szCs w:val="28"/>
              </w:rPr>
            </w:pPr>
            <w:r w:rsidRPr="001A206D">
              <w:rPr>
                <w:sz w:val="28"/>
                <w:szCs w:val="28"/>
              </w:rPr>
              <w:t xml:space="preserve">Единица измерения (по </w:t>
            </w:r>
            <w:hyperlink r:id="rId19" w:history="1">
              <w:r w:rsidRPr="001A206D">
                <w:rPr>
                  <w:rStyle w:val="a6"/>
                  <w:sz w:val="28"/>
                  <w:szCs w:val="28"/>
                </w:rPr>
                <w:t>ОКЕИ</w:t>
              </w:r>
            </w:hyperlink>
            <w:r w:rsidRPr="001A206D">
              <w:rPr>
                <w:sz w:val="28"/>
                <w:szCs w:val="28"/>
              </w:rPr>
              <w:t>)</w:t>
            </w:r>
          </w:p>
        </w:tc>
        <w:tc>
          <w:tcPr>
            <w:tcW w:w="1984" w:type="dxa"/>
            <w:gridSpan w:val="2"/>
            <w:tcBorders>
              <w:top w:val="single" w:sz="4" w:space="0" w:color="auto"/>
              <w:left w:val="single" w:sz="4" w:space="0" w:color="auto"/>
              <w:bottom w:val="single" w:sz="4" w:space="0" w:color="auto"/>
              <w:right w:val="single" w:sz="4" w:space="0" w:color="auto"/>
            </w:tcBorders>
          </w:tcPr>
          <w:p w14:paraId="3B858ED8" w14:textId="77777777" w:rsidR="00D04CC0" w:rsidRPr="001A206D" w:rsidRDefault="00D04CC0" w:rsidP="00DA2324">
            <w:pPr>
              <w:jc w:val="both"/>
              <w:rPr>
                <w:sz w:val="28"/>
                <w:szCs w:val="28"/>
              </w:rPr>
            </w:pPr>
            <w:r w:rsidRPr="001A206D">
              <w:rPr>
                <w:sz w:val="28"/>
                <w:szCs w:val="28"/>
              </w:rPr>
              <w:t>Базовое значение</w:t>
            </w:r>
          </w:p>
        </w:tc>
        <w:tc>
          <w:tcPr>
            <w:tcW w:w="3544" w:type="dxa"/>
            <w:gridSpan w:val="4"/>
            <w:tcBorders>
              <w:top w:val="single" w:sz="4" w:space="0" w:color="auto"/>
              <w:left w:val="single" w:sz="4" w:space="0" w:color="auto"/>
              <w:bottom w:val="single" w:sz="4" w:space="0" w:color="auto"/>
              <w:right w:val="single" w:sz="4" w:space="0" w:color="auto"/>
            </w:tcBorders>
          </w:tcPr>
          <w:p w14:paraId="3B858ED9" w14:textId="77777777" w:rsidR="00D04CC0" w:rsidRPr="001A206D" w:rsidRDefault="00D04CC0" w:rsidP="00DA2324">
            <w:pPr>
              <w:jc w:val="both"/>
              <w:rPr>
                <w:sz w:val="28"/>
                <w:szCs w:val="28"/>
              </w:rPr>
            </w:pPr>
            <w:r w:rsidRPr="001A206D">
              <w:rPr>
                <w:sz w:val="28"/>
                <w:szCs w:val="28"/>
              </w:rPr>
              <w:t>Значение результата по годам реализации</w:t>
            </w:r>
          </w:p>
        </w:tc>
      </w:tr>
      <w:tr w:rsidR="00D04CC0" w:rsidRPr="001A206D" w14:paraId="3B858EE7" w14:textId="77777777" w:rsidTr="00A341D6">
        <w:tc>
          <w:tcPr>
            <w:tcW w:w="737" w:type="dxa"/>
            <w:vMerge/>
            <w:tcBorders>
              <w:top w:val="single" w:sz="4" w:space="0" w:color="auto"/>
              <w:left w:val="single" w:sz="4" w:space="0" w:color="auto"/>
              <w:bottom w:val="single" w:sz="4" w:space="0" w:color="auto"/>
              <w:right w:val="single" w:sz="4" w:space="0" w:color="auto"/>
            </w:tcBorders>
          </w:tcPr>
          <w:p w14:paraId="3B858EDB" w14:textId="77777777" w:rsidR="00D04CC0" w:rsidRPr="001A206D" w:rsidRDefault="00D04CC0" w:rsidP="00DA2324">
            <w:pPr>
              <w:jc w:val="both"/>
              <w:rPr>
                <w:sz w:val="28"/>
                <w:szCs w:val="28"/>
              </w:rPr>
            </w:pPr>
          </w:p>
        </w:tc>
        <w:tc>
          <w:tcPr>
            <w:tcW w:w="2519" w:type="dxa"/>
            <w:vMerge/>
            <w:tcBorders>
              <w:top w:val="single" w:sz="4" w:space="0" w:color="auto"/>
              <w:left w:val="single" w:sz="4" w:space="0" w:color="auto"/>
              <w:bottom w:val="single" w:sz="4" w:space="0" w:color="auto"/>
              <w:right w:val="single" w:sz="4" w:space="0" w:color="auto"/>
            </w:tcBorders>
          </w:tcPr>
          <w:p w14:paraId="3B858EDC" w14:textId="77777777" w:rsidR="00D04CC0" w:rsidRPr="001A206D" w:rsidRDefault="00D04CC0" w:rsidP="00DA2324">
            <w:pPr>
              <w:jc w:val="both"/>
              <w:rPr>
                <w:sz w:val="28"/>
                <w:szCs w:val="28"/>
              </w:rPr>
            </w:pPr>
          </w:p>
        </w:tc>
        <w:tc>
          <w:tcPr>
            <w:tcW w:w="1626" w:type="dxa"/>
            <w:vMerge/>
            <w:tcBorders>
              <w:top w:val="single" w:sz="4" w:space="0" w:color="auto"/>
              <w:left w:val="single" w:sz="4" w:space="0" w:color="auto"/>
              <w:bottom w:val="single" w:sz="4" w:space="0" w:color="auto"/>
              <w:right w:val="single" w:sz="4" w:space="0" w:color="auto"/>
            </w:tcBorders>
          </w:tcPr>
          <w:p w14:paraId="3B858EDD" w14:textId="77777777" w:rsidR="00D04CC0" w:rsidRPr="001A206D" w:rsidRDefault="00D04CC0" w:rsidP="00DA2324">
            <w:pPr>
              <w:jc w:val="both"/>
              <w:rPr>
                <w:sz w:val="28"/>
                <w:szCs w:val="28"/>
              </w:rPr>
            </w:pPr>
          </w:p>
        </w:tc>
        <w:tc>
          <w:tcPr>
            <w:tcW w:w="3260" w:type="dxa"/>
            <w:vMerge/>
            <w:tcBorders>
              <w:top w:val="single" w:sz="4" w:space="0" w:color="auto"/>
              <w:left w:val="single" w:sz="4" w:space="0" w:color="auto"/>
              <w:bottom w:val="single" w:sz="4" w:space="0" w:color="auto"/>
              <w:right w:val="single" w:sz="4" w:space="0" w:color="auto"/>
            </w:tcBorders>
          </w:tcPr>
          <w:p w14:paraId="3B858EDE" w14:textId="77777777" w:rsidR="00D04CC0" w:rsidRPr="001A206D" w:rsidRDefault="00D04CC0" w:rsidP="00DA2324">
            <w:pPr>
              <w:jc w:val="both"/>
              <w:rPr>
                <w:sz w:val="28"/>
                <w:szCs w:val="28"/>
              </w:rPr>
            </w:pPr>
          </w:p>
        </w:tc>
        <w:tc>
          <w:tcPr>
            <w:tcW w:w="1209" w:type="dxa"/>
            <w:vMerge/>
            <w:tcBorders>
              <w:top w:val="single" w:sz="4" w:space="0" w:color="auto"/>
              <w:left w:val="single" w:sz="4" w:space="0" w:color="auto"/>
              <w:bottom w:val="single" w:sz="4" w:space="0" w:color="auto"/>
              <w:right w:val="single" w:sz="4" w:space="0" w:color="auto"/>
            </w:tcBorders>
          </w:tcPr>
          <w:p w14:paraId="3B858EDF" w14:textId="77777777" w:rsidR="00D04CC0" w:rsidRPr="001A206D" w:rsidRDefault="00D04CC0" w:rsidP="00DA2324">
            <w:pPr>
              <w:jc w:val="both"/>
              <w:rPr>
                <w:sz w:val="28"/>
                <w:szCs w:val="28"/>
              </w:rPr>
            </w:pPr>
          </w:p>
        </w:tc>
        <w:tc>
          <w:tcPr>
            <w:tcW w:w="992" w:type="dxa"/>
            <w:tcBorders>
              <w:top w:val="single" w:sz="4" w:space="0" w:color="auto"/>
              <w:left w:val="single" w:sz="4" w:space="0" w:color="auto"/>
              <w:bottom w:val="single" w:sz="4" w:space="0" w:color="auto"/>
              <w:right w:val="single" w:sz="4" w:space="0" w:color="auto"/>
            </w:tcBorders>
          </w:tcPr>
          <w:p w14:paraId="3B858EE0" w14:textId="77777777" w:rsidR="00B92508" w:rsidRPr="001A206D" w:rsidRDefault="00B92508" w:rsidP="00B92508">
            <w:pPr>
              <w:jc w:val="center"/>
              <w:rPr>
                <w:sz w:val="28"/>
                <w:szCs w:val="28"/>
              </w:rPr>
            </w:pPr>
            <w:proofErr w:type="spellStart"/>
            <w:r w:rsidRPr="001A206D">
              <w:rPr>
                <w:sz w:val="28"/>
                <w:szCs w:val="28"/>
              </w:rPr>
              <w:t>з</w:t>
            </w:r>
            <w:r w:rsidR="00D04CC0" w:rsidRPr="001A206D">
              <w:rPr>
                <w:sz w:val="28"/>
                <w:szCs w:val="28"/>
              </w:rPr>
              <w:t>наче</w:t>
            </w:r>
            <w:proofErr w:type="spellEnd"/>
          </w:p>
          <w:p w14:paraId="3B858EE1" w14:textId="77777777" w:rsidR="00D04CC0" w:rsidRPr="001A206D" w:rsidRDefault="00D04CC0" w:rsidP="00B92508">
            <w:pPr>
              <w:jc w:val="center"/>
              <w:rPr>
                <w:sz w:val="28"/>
                <w:szCs w:val="28"/>
              </w:rPr>
            </w:pPr>
            <w:proofErr w:type="spellStart"/>
            <w:r w:rsidRPr="001A206D">
              <w:rPr>
                <w:sz w:val="28"/>
                <w:szCs w:val="28"/>
              </w:rPr>
              <w:t>ние</w:t>
            </w:r>
            <w:proofErr w:type="spellEnd"/>
          </w:p>
        </w:tc>
        <w:tc>
          <w:tcPr>
            <w:tcW w:w="992" w:type="dxa"/>
            <w:tcBorders>
              <w:top w:val="single" w:sz="4" w:space="0" w:color="auto"/>
              <w:left w:val="single" w:sz="4" w:space="0" w:color="auto"/>
              <w:bottom w:val="single" w:sz="4" w:space="0" w:color="auto"/>
              <w:right w:val="single" w:sz="4" w:space="0" w:color="auto"/>
            </w:tcBorders>
          </w:tcPr>
          <w:p w14:paraId="3B858EE2" w14:textId="77777777" w:rsidR="00D04CC0" w:rsidRPr="001A206D" w:rsidRDefault="00D04CC0" w:rsidP="00B92508">
            <w:pPr>
              <w:jc w:val="center"/>
              <w:rPr>
                <w:sz w:val="28"/>
                <w:szCs w:val="28"/>
              </w:rPr>
            </w:pPr>
            <w:r w:rsidRPr="001A206D">
              <w:rPr>
                <w:sz w:val="28"/>
                <w:szCs w:val="28"/>
              </w:rPr>
              <w:t>год</w:t>
            </w:r>
          </w:p>
        </w:tc>
        <w:tc>
          <w:tcPr>
            <w:tcW w:w="709" w:type="dxa"/>
            <w:tcBorders>
              <w:top w:val="single" w:sz="4" w:space="0" w:color="auto"/>
              <w:left w:val="single" w:sz="4" w:space="0" w:color="auto"/>
              <w:bottom w:val="single" w:sz="4" w:space="0" w:color="auto"/>
              <w:right w:val="single" w:sz="4" w:space="0" w:color="auto"/>
            </w:tcBorders>
          </w:tcPr>
          <w:p w14:paraId="3B858EE3" w14:textId="77777777" w:rsidR="00D04CC0" w:rsidRPr="001A206D" w:rsidRDefault="00D04CC0" w:rsidP="00B92508">
            <w:pPr>
              <w:jc w:val="center"/>
              <w:rPr>
                <w:sz w:val="28"/>
                <w:szCs w:val="28"/>
              </w:rPr>
            </w:pPr>
            <w:r w:rsidRPr="001A206D">
              <w:rPr>
                <w:sz w:val="28"/>
                <w:szCs w:val="28"/>
              </w:rPr>
              <w:t>2025</w:t>
            </w:r>
          </w:p>
        </w:tc>
        <w:tc>
          <w:tcPr>
            <w:tcW w:w="992" w:type="dxa"/>
            <w:tcBorders>
              <w:top w:val="single" w:sz="4" w:space="0" w:color="auto"/>
              <w:left w:val="single" w:sz="4" w:space="0" w:color="auto"/>
              <w:bottom w:val="single" w:sz="4" w:space="0" w:color="auto"/>
              <w:right w:val="single" w:sz="4" w:space="0" w:color="auto"/>
            </w:tcBorders>
          </w:tcPr>
          <w:p w14:paraId="3B858EE4" w14:textId="77777777" w:rsidR="00D04CC0" w:rsidRPr="001A206D" w:rsidRDefault="00D04CC0" w:rsidP="00B92508">
            <w:pPr>
              <w:jc w:val="center"/>
              <w:rPr>
                <w:sz w:val="28"/>
                <w:szCs w:val="28"/>
              </w:rPr>
            </w:pPr>
            <w:r w:rsidRPr="001A206D">
              <w:rPr>
                <w:sz w:val="28"/>
                <w:szCs w:val="28"/>
              </w:rPr>
              <w:t>2026</w:t>
            </w:r>
          </w:p>
        </w:tc>
        <w:tc>
          <w:tcPr>
            <w:tcW w:w="916" w:type="dxa"/>
            <w:tcBorders>
              <w:top w:val="single" w:sz="4" w:space="0" w:color="auto"/>
              <w:left w:val="single" w:sz="4" w:space="0" w:color="auto"/>
              <w:bottom w:val="single" w:sz="4" w:space="0" w:color="auto"/>
              <w:right w:val="single" w:sz="4" w:space="0" w:color="auto"/>
            </w:tcBorders>
          </w:tcPr>
          <w:p w14:paraId="3B858EE5" w14:textId="77777777" w:rsidR="00D04CC0" w:rsidRPr="001A206D" w:rsidRDefault="00D04CC0" w:rsidP="00B92508">
            <w:pPr>
              <w:jc w:val="center"/>
              <w:rPr>
                <w:sz w:val="28"/>
                <w:szCs w:val="28"/>
              </w:rPr>
            </w:pPr>
            <w:r w:rsidRPr="001A206D">
              <w:rPr>
                <w:sz w:val="28"/>
                <w:szCs w:val="28"/>
              </w:rPr>
              <w:t>2027</w:t>
            </w:r>
          </w:p>
        </w:tc>
        <w:tc>
          <w:tcPr>
            <w:tcW w:w="927" w:type="dxa"/>
            <w:tcBorders>
              <w:top w:val="single" w:sz="4" w:space="0" w:color="auto"/>
              <w:left w:val="single" w:sz="4" w:space="0" w:color="auto"/>
              <w:bottom w:val="single" w:sz="4" w:space="0" w:color="auto"/>
              <w:right w:val="single" w:sz="4" w:space="0" w:color="auto"/>
            </w:tcBorders>
          </w:tcPr>
          <w:p w14:paraId="3B858EE6" w14:textId="77777777" w:rsidR="00D04CC0" w:rsidRPr="001A206D" w:rsidRDefault="00D04CC0" w:rsidP="00B92508">
            <w:pPr>
              <w:jc w:val="center"/>
              <w:rPr>
                <w:sz w:val="28"/>
                <w:szCs w:val="28"/>
              </w:rPr>
            </w:pPr>
            <w:r w:rsidRPr="001A206D">
              <w:rPr>
                <w:sz w:val="28"/>
                <w:szCs w:val="28"/>
              </w:rPr>
              <w:t>2030</w:t>
            </w:r>
          </w:p>
        </w:tc>
      </w:tr>
      <w:tr w:rsidR="00D04CC0" w:rsidRPr="001A206D" w14:paraId="3B858EE9" w14:textId="77777777" w:rsidTr="00DA2324">
        <w:tc>
          <w:tcPr>
            <w:tcW w:w="14879" w:type="dxa"/>
            <w:gridSpan w:val="11"/>
            <w:tcBorders>
              <w:top w:val="single" w:sz="4" w:space="0" w:color="auto"/>
              <w:left w:val="single" w:sz="4" w:space="0" w:color="auto"/>
              <w:bottom w:val="single" w:sz="4" w:space="0" w:color="auto"/>
              <w:right w:val="single" w:sz="4" w:space="0" w:color="auto"/>
            </w:tcBorders>
            <w:vAlign w:val="center"/>
          </w:tcPr>
          <w:p w14:paraId="3B858EE8" w14:textId="77777777" w:rsidR="00D04CC0" w:rsidRPr="001A206D" w:rsidRDefault="00D04CC0" w:rsidP="00010F38">
            <w:pPr>
              <w:jc w:val="center"/>
              <w:rPr>
                <w:sz w:val="28"/>
                <w:szCs w:val="28"/>
              </w:rPr>
            </w:pPr>
            <w:r w:rsidRPr="001A206D">
              <w:rPr>
                <w:sz w:val="28"/>
                <w:szCs w:val="28"/>
              </w:rPr>
              <w:t>1. Задача комплекса процессных мероприятий «</w:t>
            </w:r>
            <w:r w:rsidR="00E65E22" w:rsidRPr="001A206D">
              <w:rPr>
                <w:sz w:val="28"/>
                <w:szCs w:val="28"/>
              </w:rPr>
              <w:t>Проведены мероприятия, направленные на привлечение граждан, о</w:t>
            </w:r>
            <w:r w:rsidR="008C13A5">
              <w:rPr>
                <w:sz w:val="28"/>
                <w:szCs w:val="28"/>
              </w:rPr>
              <w:t>р</w:t>
            </w:r>
            <w:r w:rsidR="00E65E22" w:rsidRPr="001A206D">
              <w:rPr>
                <w:sz w:val="28"/>
                <w:szCs w:val="28"/>
              </w:rPr>
              <w:t xml:space="preserve">ганизаций и иных лиц к решению вопросов в сфере благоустройства общественных территорий </w:t>
            </w:r>
            <w:r w:rsidR="00010F38">
              <w:rPr>
                <w:sz w:val="28"/>
                <w:szCs w:val="28"/>
              </w:rPr>
              <w:t>Шолоховского городского поселения»</w:t>
            </w:r>
          </w:p>
        </w:tc>
      </w:tr>
      <w:tr w:rsidR="009F2C7F" w:rsidRPr="009F2C7F" w14:paraId="3B858EF8" w14:textId="77777777" w:rsidTr="00A341D6">
        <w:tc>
          <w:tcPr>
            <w:tcW w:w="737" w:type="dxa"/>
            <w:tcBorders>
              <w:top w:val="single" w:sz="4" w:space="0" w:color="auto"/>
              <w:left w:val="single" w:sz="4" w:space="0" w:color="auto"/>
              <w:bottom w:val="single" w:sz="4" w:space="0" w:color="auto"/>
              <w:right w:val="single" w:sz="4" w:space="0" w:color="auto"/>
            </w:tcBorders>
          </w:tcPr>
          <w:p w14:paraId="3B858EEA" w14:textId="77777777" w:rsidR="00D04CC0" w:rsidRPr="009F2C7F" w:rsidRDefault="00D04CC0" w:rsidP="00DA2324">
            <w:pPr>
              <w:jc w:val="both"/>
              <w:rPr>
                <w:sz w:val="28"/>
                <w:szCs w:val="28"/>
              </w:rPr>
            </w:pPr>
            <w:r w:rsidRPr="009F2C7F">
              <w:rPr>
                <w:sz w:val="28"/>
                <w:szCs w:val="28"/>
              </w:rPr>
              <w:t>1.1.</w:t>
            </w:r>
          </w:p>
        </w:tc>
        <w:tc>
          <w:tcPr>
            <w:tcW w:w="2519" w:type="dxa"/>
            <w:tcBorders>
              <w:top w:val="single" w:sz="4" w:space="0" w:color="auto"/>
              <w:left w:val="single" w:sz="4" w:space="0" w:color="auto"/>
              <w:bottom w:val="single" w:sz="4" w:space="0" w:color="auto"/>
              <w:right w:val="single" w:sz="4" w:space="0" w:color="auto"/>
            </w:tcBorders>
          </w:tcPr>
          <w:p w14:paraId="3B858EEB" w14:textId="77777777" w:rsidR="00D04CC0" w:rsidRPr="009F2C7F" w:rsidRDefault="001A206D" w:rsidP="004734ED">
            <w:pPr>
              <w:rPr>
                <w:sz w:val="28"/>
                <w:szCs w:val="28"/>
              </w:rPr>
            </w:pPr>
            <w:r w:rsidRPr="009F2C7F">
              <w:rPr>
                <w:sz w:val="28"/>
                <w:szCs w:val="28"/>
              </w:rPr>
              <w:t>«</w:t>
            </w:r>
            <w:r w:rsidR="00E65E22" w:rsidRPr="009F2C7F">
              <w:rPr>
                <w:sz w:val="28"/>
                <w:szCs w:val="28"/>
              </w:rPr>
              <w:t>Реализовано мер</w:t>
            </w:r>
            <w:r w:rsidR="004734ED" w:rsidRPr="009F2C7F">
              <w:rPr>
                <w:sz w:val="28"/>
                <w:szCs w:val="28"/>
              </w:rPr>
              <w:t>о</w:t>
            </w:r>
            <w:r w:rsidR="00E65E22" w:rsidRPr="009F2C7F">
              <w:rPr>
                <w:sz w:val="28"/>
                <w:szCs w:val="28"/>
              </w:rPr>
              <w:t>приятие по проведению весеннего месячника чистоты»</w:t>
            </w:r>
          </w:p>
        </w:tc>
        <w:tc>
          <w:tcPr>
            <w:tcW w:w="1626" w:type="dxa"/>
            <w:tcBorders>
              <w:top w:val="single" w:sz="4" w:space="0" w:color="auto"/>
              <w:left w:val="single" w:sz="4" w:space="0" w:color="auto"/>
              <w:bottom w:val="single" w:sz="4" w:space="0" w:color="auto"/>
              <w:right w:val="single" w:sz="4" w:space="0" w:color="auto"/>
            </w:tcBorders>
          </w:tcPr>
          <w:p w14:paraId="3B858EEC" w14:textId="77777777" w:rsidR="00267F3F" w:rsidRPr="009F2C7F" w:rsidRDefault="00267F3F" w:rsidP="00713B27">
            <w:pPr>
              <w:jc w:val="center"/>
              <w:rPr>
                <w:sz w:val="28"/>
                <w:szCs w:val="28"/>
              </w:rPr>
            </w:pPr>
            <w:proofErr w:type="spellStart"/>
            <w:r w:rsidRPr="009F2C7F">
              <w:rPr>
                <w:sz w:val="28"/>
                <w:szCs w:val="28"/>
              </w:rPr>
              <w:t>о</w:t>
            </w:r>
            <w:r w:rsidR="00E65E22" w:rsidRPr="009F2C7F">
              <w:rPr>
                <w:sz w:val="28"/>
                <w:szCs w:val="28"/>
              </w:rPr>
              <w:t>существле</w:t>
            </w:r>
            <w:proofErr w:type="spellEnd"/>
          </w:p>
          <w:p w14:paraId="3B858EED" w14:textId="77777777" w:rsidR="00713B27" w:rsidRPr="009F2C7F" w:rsidRDefault="00E65E22" w:rsidP="00713B27">
            <w:pPr>
              <w:jc w:val="center"/>
              <w:rPr>
                <w:sz w:val="28"/>
                <w:szCs w:val="28"/>
              </w:rPr>
            </w:pPr>
            <w:proofErr w:type="spellStart"/>
            <w:r w:rsidRPr="009F2C7F">
              <w:rPr>
                <w:sz w:val="28"/>
                <w:szCs w:val="28"/>
              </w:rPr>
              <w:t>ние</w:t>
            </w:r>
            <w:proofErr w:type="spellEnd"/>
            <w:r w:rsidRPr="009F2C7F">
              <w:rPr>
                <w:sz w:val="28"/>
                <w:szCs w:val="28"/>
              </w:rPr>
              <w:t xml:space="preserve"> текущей </w:t>
            </w:r>
            <w:proofErr w:type="spellStart"/>
            <w:r w:rsidRPr="009F2C7F">
              <w:rPr>
                <w:sz w:val="28"/>
                <w:szCs w:val="28"/>
              </w:rPr>
              <w:t>дет</w:t>
            </w:r>
            <w:r w:rsidR="00713B27" w:rsidRPr="009F2C7F">
              <w:rPr>
                <w:sz w:val="28"/>
                <w:szCs w:val="28"/>
              </w:rPr>
              <w:t>я</w:t>
            </w:r>
            <w:r w:rsidRPr="009F2C7F">
              <w:rPr>
                <w:sz w:val="28"/>
                <w:szCs w:val="28"/>
              </w:rPr>
              <w:t>ельно</w:t>
            </w:r>
            <w:proofErr w:type="spellEnd"/>
          </w:p>
          <w:p w14:paraId="3B858EEE" w14:textId="77777777" w:rsidR="00D04CC0" w:rsidRPr="009F2C7F" w:rsidRDefault="00E65E22" w:rsidP="00713B27">
            <w:pPr>
              <w:jc w:val="center"/>
              <w:rPr>
                <w:sz w:val="28"/>
                <w:szCs w:val="28"/>
              </w:rPr>
            </w:pPr>
            <w:proofErr w:type="spellStart"/>
            <w:r w:rsidRPr="009F2C7F">
              <w:rPr>
                <w:sz w:val="28"/>
                <w:szCs w:val="28"/>
              </w:rPr>
              <w:t>сти</w:t>
            </w:r>
            <w:proofErr w:type="spellEnd"/>
          </w:p>
        </w:tc>
        <w:tc>
          <w:tcPr>
            <w:tcW w:w="3260" w:type="dxa"/>
            <w:tcBorders>
              <w:top w:val="single" w:sz="4" w:space="0" w:color="auto"/>
              <w:left w:val="single" w:sz="4" w:space="0" w:color="auto"/>
              <w:bottom w:val="single" w:sz="4" w:space="0" w:color="auto"/>
              <w:right w:val="single" w:sz="4" w:space="0" w:color="auto"/>
            </w:tcBorders>
          </w:tcPr>
          <w:p w14:paraId="3B858EEF" w14:textId="77777777" w:rsidR="00D04CC0" w:rsidRPr="009F2C7F" w:rsidRDefault="00E65E22" w:rsidP="00A341D6">
            <w:pPr>
              <w:suppressAutoHyphens w:val="0"/>
              <w:autoSpaceDE w:val="0"/>
              <w:autoSpaceDN w:val="0"/>
              <w:adjustRightInd w:val="0"/>
              <w:rPr>
                <w:sz w:val="28"/>
                <w:szCs w:val="28"/>
                <w:lang w:eastAsia="ru-RU"/>
              </w:rPr>
            </w:pPr>
            <w:r w:rsidRPr="009F2C7F">
              <w:rPr>
                <w:sz w:val="28"/>
                <w:szCs w:val="28"/>
                <w:lang w:eastAsia="ru-RU"/>
              </w:rPr>
              <w:t>количество человек, принявших участие в</w:t>
            </w:r>
            <w:r w:rsidR="00713B27" w:rsidRPr="009F2C7F">
              <w:rPr>
                <w:sz w:val="28"/>
                <w:szCs w:val="28"/>
                <w:lang w:eastAsia="ru-RU"/>
              </w:rPr>
              <w:t xml:space="preserve"> весеннем месячнике чистоты,</w:t>
            </w:r>
            <w:r w:rsidR="00A341D6" w:rsidRPr="009F2C7F">
              <w:rPr>
                <w:sz w:val="28"/>
                <w:szCs w:val="28"/>
                <w:lang w:eastAsia="ru-RU"/>
              </w:rPr>
              <w:t xml:space="preserve"> </w:t>
            </w:r>
            <w:r w:rsidRPr="009F2C7F">
              <w:rPr>
                <w:sz w:val="28"/>
                <w:szCs w:val="28"/>
                <w:lang w:eastAsia="ru-RU"/>
              </w:rPr>
              <w:t>направленном</w:t>
            </w:r>
            <w:r w:rsidR="000F5C66" w:rsidRPr="009F2C7F">
              <w:rPr>
                <w:sz w:val="28"/>
                <w:szCs w:val="28"/>
                <w:lang w:eastAsia="ru-RU"/>
              </w:rPr>
              <w:t xml:space="preserve"> на</w:t>
            </w:r>
            <w:r w:rsidR="00916192" w:rsidRPr="009F2C7F">
              <w:rPr>
                <w:sz w:val="28"/>
                <w:szCs w:val="28"/>
                <w:lang w:eastAsia="ru-RU"/>
              </w:rPr>
              <w:t xml:space="preserve"> повышение</w:t>
            </w:r>
            <w:r w:rsidR="00A341D6" w:rsidRPr="009F2C7F">
              <w:rPr>
                <w:sz w:val="28"/>
                <w:szCs w:val="28"/>
                <w:lang w:eastAsia="ru-RU"/>
              </w:rPr>
              <w:t xml:space="preserve"> </w:t>
            </w:r>
            <w:r w:rsidRPr="009F2C7F">
              <w:rPr>
                <w:sz w:val="28"/>
                <w:szCs w:val="28"/>
                <w:lang w:eastAsia="ru-RU"/>
              </w:rPr>
              <w:t>заинтересованности граждан</w:t>
            </w:r>
            <w:r w:rsidR="000F5C66" w:rsidRPr="009F2C7F">
              <w:rPr>
                <w:sz w:val="28"/>
                <w:szCs w:val="28"/>
                <w:lang w:eastAsia="ru-RU"/>
              </w:rPr>
              <w:t xml:space="preserve"> и иных лиц</w:t>
            </w:r>
            <w:r w:rsidR="00A341D6" w:rsidRPr="009F2C7F">
              <w:rPr>
                <w:sz w:val="28"/>
                <w:szCs w:val="28"/>
                <w:lang w:eastAsia="ru-RU"/>
              </w:rPr>
              <w:t xml:space="preserve"> </w:t>
            </w:r>
            <w:r w:rsidRPr="009F2C7F">
              <w:rPr>
                <w:sz w:val="28"/>
                <w:szCs w:val="28"/>
                <w:lang w:eastAsia="ru-RU"/>
              </w:rPr>
              <w:t>в решение вопросов</w:t>
            </w:r>
            <w:r w:rsidR="00A341D6" w:rsidRPr="009F2C7F">
              <w:rPr>
                <w:sz w:val="28"/>
                <w:szCs w:val="28"/>
                <w:lang w:eastAsia="ru-RU"/>
              </w:rPr>
              <w:t xml:space="preserve"> </w:t>
            </w:r>
            <w:r w:rsidRPr="009F2C7F">
              <w:rPr>
                <w:sz w:val="28"/>
                <w:szCs w:val="28"/>
                <w:lang w:eastAsia="ru-RU"/>
              </w:rPr>
              <w:t xml:space="preserve">благоустройства </w:t>
            </w:r>
            <w:r w:rsidR="00010F38" w:rsidRPr="009F2C7F">
              <w:rPr>
                <w:sz w:val="28"/>
                <w:szCs w:val="28"/>
                <w:lang w:eastAsia="ru-RU"/>
              </w:rPr>
              <w:t>территории поселения</w:t>
            </w:r>
          </w:p>
          <w:p w14:paraId="3B858EF0" w14:textId="77777777" w:rsidR="007463FA" w:rsidRPr="009F2C7F" w:rsidRDefault="007463FA" w:rsidP="00A341D6">
            <w:pPr>
              <w:suppressAutoHyphens w:val="0"/>
              <w:autoSpaceDE w:val="0"/>
              <w:autoSpaceDN w:val="0"/>
              <w:adjustRightInd w:val="0"/>
              <w:rPr>
                <w:sz w:val="28"/>
                <w:szCs w:val="28"/>
              </w:rPr>
            </w:pPr>
          </w:p>
        </w:tc>
        <w:tc>
          <w:tcPr>
            <w:tcW w:w="1209" w:type="dxa"/>
            <w:tcBorders>
              <w:top w:val="single" w:sz="4" w:space="0" w:color="auto"/>
              <w:left w:val="single" w:sz="4" w:space="0" w:color="auto"/>
              <w:bottom w:val="single" w:sz="4" w:space="0" w:color="auto"/>
              <w:right w:val="single" w:sz="4" w:space="0" w:color="auto"/>
            </w:tcBorders>
          </w:tcPr>
          <w:p w14:paraId="3B858EF1" w14:textId="77777777" w:rsidR="00D04CC0" w:rsidRPr="009F2C7F" w:rsidRDefault="00267F3F" w:rsidP="00DA2324">
            <w:pPr>
              <w:jc w:val="center"/>
              <w:rPr>
                <w:sz w:val="28"/>
                <w:szCs w:val="28"/>
              </w:rPr>
            </w:pPr>
            <w:r w:rsidRPr="009F2C7F">
              <w:rPr>
                <w:sz w:val="28"/>
                <w:szCs w:val="28"/>
              </w:rPr>
              <w:t>человек</w:t>
            </w:r>
          </w:p>
        </w:tc>
        <w:tc>
          <w:tcPr>
            <w:tcW w:w="992" w:type="dxa"/>
            <w:tcBorders>
              <w:top w:val="single" w:sz="4" w:space="0" w:color="auto"/>
              <w:left w:val="single" w:sz="4" w:space="0" w:color="auto"/>
              <w:bottom w:val="single" w:sz="4" w:space="0" w:color="auto"/>
              <w:right w:val="single" w:sz="4" w:space="0" w:color="auto"/>
            </w:tcBorders>
          </w:tcPr>
          <w:p w14:paraId="3B858EF2" w14:textId="77777777" w:rsidR="00D04CC0" w:rsidRPr="009F2C7F" w:rsidRDefault="00EC5AB4" w:rsidP="00DA2324">
            <w:pPr>
              <w:jc w:val="center"/>
              <w:rPr>
                <w:sz w:val="28"/>
                <w:szCs w:val="28"/>
                <w:highlight w:val="yellow"/>
              </w:rPr>
            </w:pPr>
            <w:r w:rsidRPr="009F2C7F">
              <w:rPr>
                <w:sz w:val="28"/>
                <w:szCs w:val="28"/>
              </w:rPr>
              <w:t>1364</w:t>
            </w:r>
          </w:p>
        </w:tc>
        <w:tc>
          <w:tcPr>
            <w:tcW w:w="992" w:type="dxa"/>
            <w:tcBorders>
              <w:top w:val="single" w:sz="4" w:space="0" w:color="auto"/>
              <w:left w:val="single" w:sz="4" w:space="0" w:color="auto"/>
              <w:bottom w:val="single" w:sz="4" w:space="0" w:color="auto"/>
              <w:right w:val="single" w:sz="4" w:space="0" w:color="auto"/>
            </w:tcBorders>
          </w:tcPr>
          <w:p w14:paraId="3B858EF3" w14:textId="77777777" w:rsidR="00D04CC0" w:rsidRPr="009F2C7F" w:rsidRDefault="00D04CC0" w:rsidP="00DA2324">
            <w:pPr>
              <w:jc w:val="center"/>
              <w:rPr>
                <w:sz w:val="28"/>
                <w:szCs w:val="28"/>
              </w:rPr>
            </w:pPr>
            <w:r w:rsidRPr="009F2C7F">
              <w:rPr>
                <w:sz w:val="28"/>
                <w:szCs w:val="28"/>
              </w:rPr>
              <w:t>2023</w:t>
            </w:r>
          </w:p>
        </w:tc>
        <w:tc>
          <w:tcPr>
            <w:tcW w:w="709" w:type="dxa"/>
            <w:tcBorders>
              <w:top w:val="single" w:sz="4" w:space="0" w:color="auto"/>
              <w:left w:val="single" w:sz="4" w:space="0" w:color="auto"/>
              <w:bottom w:val="single" w:sz="4" w:space="0" w:color="auto"/>
              <w:right w:val="single" w:sz="4" w:space="0" w:color="auto"/>
            </w:tcBorders>
          </w:tcPr>
          <w:p w14:paraId="3B858EF4" w14:textId="77777777" w:rsidR="00D04CC0" w:rsidRPr="009F2C7F" w:rsidRDefault="00EC5AB4" w:rsidP="00DA2324">
            <w:pPr>
              <w:jc w:val="center"/>
              <w:rPr>
                <w:sz w:val="28"/>
                <w:szCs w:val="28"/>
              </w:rPr>
            </w:pPr>
            <w:r w:rsidRPr="009F2C7F">
              <w:rPr>
                <w:sz w:val="28"/>
                <w:szCs w:val="28"/>
              </w:rPr>
              <w:t>1364</w:t>
            </w:r>
          </w:p>
        </w:tc>
        <w:tc>
          <w:tcPr>
            <w:tcW w:w="992" w:type="dxa"/>
            <w:tcBorders>
              <w:top w:val="single" w:sz="4" w:space="0" w:color="auto"/>
              <w:left w:val="single" w:sz="4" w:space="0" w:color="auto"/>
              <w:bottom w:val="single" w:sz="4" w:space="0" w:color="auto"/>
              <w:right w:val="single" w:sz="4" w:space="0" w:color="auto"/>
            </w:tcBorders>
          </w:tcPr>
          <w:p w14:paraId="3B858EF5" w14:textId="77777777" w:rsidR="00D04CC0" w:rsidRPr="009F2C7F" w:rsidRDefault="00EC5AB4" w:rsidP="00DA2324">
            <w:pPr>
              <w:jc w:val="center"/>
              <w:rPr>
                <w:sz w:val="28"/>
                <w:szCs w:val="28"/>
              </w:rPr>
            </w:pPr>
            <w:r w:rsidRPr="009F2C7F">
              <w:rPr>
                <w:sz w:val="28"/>
                <w:szCs w:val="28"/>
              </w:rPr>
              <w:t>1364</w:t>
            </w:r>
          </w:p>
        </w:tc>
        <w:tc>
          <w:tcPr>
            <w:tcW w:w="916" w:type="dxa"/>
            <w:tcBorders>
              <w:top w:val="single" w:sz="4" w:space="0" w:color="auto"/>
              <w:left w:val="single" w:sz="4" w:space="0" w:color="auto"/>
              <w:bottom w:val="single" w:sz="4" w:space="0" w:color="auto"/>
              <w:right w:val="single" w:sz="4" w:space="0" w:color="auto"/>
            </w:tcBorders>
          </w:tcPr>
          <w:p w14:paraId="3B858EF6" w14:textId="77777777" w:rsidR="00D04CC0" w:rsidRPr="009F2C7F" w:rsidRDefault="00EC5AB4" w:rsidP="00DA2324">
            <w:pPr>
              <w:jc w:val="center"/>
              <w:rPr>
                <w:sz w:val="28"/>
                <w:szCs w:val="28"/>
              </w:rPr>
            </w:pPr>
            <w:r w:rsidRPr="009F2C7F">
              <w:rPr>
                <w:sz w:val="28"/>
                <w:szCs w:val="28"/>
              </w:rPr>
              <w:t>1364</w:t>
            </w:r>
          </w:p>
        </w:tc>
        <w:tc>
          <w:tcPr>
            <w:tcW w:w="927" w:type="dxa"/>
            <w:tcBorders>
              <w:top w:val="single" w:sz="4" w:space="0" w:color="auto"/>
              <w:left w:val="single" w:sz="4" w:space="0" w:color="auto"/>
              <w:bottom w:val="single" w:sz="4" w:space="0" w:color="auto"/>
              <w:right w:val="single" w:sz="4" w:space="0" w:color="auto"/>
            </w:tcBorders>
          </w:tcPr>
          <w:p w14:paraId="3B858EF7" w14:textId="77777777" w:rsidR="00D04CC0" w:rsidRPr="009F2C7F" w:rsidRDefault="00EC5AB4" w:rsidP="00DA2324">
            <w:pPr>
              <w:jc w:val="center"/>
              <w:rPr>
                <w:sz w:val="28"/>
                <w:szCs w:val="28"/>
              </w:rPr>
            </w:pPr>
            <w:r w:rsidRPr="009F2C7F">
              <w:rPr>
                <w:sz w:val="28"/>
                <w:szCs w:val="28"/>
              </w:rPr>
              <w:t>1485</w:t>
            </w:r>
          </w:p>
        </w:tc>
      </w:tr>
      <w:tr w:rsidR="009F2C7F" w:rsidRPr="009F2C7F" w14:paraId="3B858F0E" w14:textId="77777777" w:rsidTr="00A341D6">
        <w:tc>
          <w:tcPr>
            <w:tcW w:w="737" w:type="dxa"/>
            <w:tcBorders>
              <w:top w:val="single" w:sz="4" w:space="0" w:color="auto"/>
              <w:left w:val="single" w:sz="4" w:space="0" w:color="auto"/>
              <w:bottom w:val="single" w:sz="4" w:space="0" w:color="auto"/>
              <w:right w:val="single" w:sz="4" w:space="0" w:color="auto"/>
            </w:tcBorders>
          </w:tcPr>
          <w:p w14:paraId="3B858EF9" w14:textId="77777777" w:rsidR="00D04CC0" w:rsidRPr="009F2C7F" w:rsidRDefault="00D04CC0" w:rsidP="00DA2324">
            <w:pPr>
              <w:jc w:val="both"/>
              <w:rPr>
                <w:sz w:val="28"/>
                <w:szCs w:val="28"/>
              </w:rPr>
            </w:pPr>
            <w:r w:rsidRPr="009F2C7F">
              <w:rPr>
                <w:sz w:val="28"/>
                <w:szCs w:val="28"/>
              </w:rPr>
              <w:lastRenderedPageBreak/>
              <w:t>1.2.</w:t>
            </w:r>
          </w:p>
        </w:tc>
        <w:tc>
          <w:tcPr>
            <w:tcW w:w="2519" w:type="dxa"/>
            <w:tcBorders>
              <w:top w:val="single" w:sz="4" w:space="0" w:color="auto"/>
              <w:left w:val="single" w:sz="4" w:space="0" w:color="auto"/>
              <w:bottom w:val="single" w:sz="4" w:space="0" w:color="auto"/>
              <w:right w:val="single" w:sz="4" w:space="0" w:color="auto"/>
            </w:tcBorders>
          </w:tcPr>
          <w:p w14:paraId="3B858EFA" w14:textId="77777777" w:rsidR="00E65E22" w:rsidRPr="009F2C7F" w:rsidRDefault="001A206D" w:rsidP="00E65E22">
            <w:pPr>
              <w:suppressAutoHyphens w:val="0"/>
              <w:autoSpaceDE w:val="0"/>
              <w:autoSpaceDN w:val="0"/>
              <w:adjustRightInd w:val="0"/>
              <w:rPr>
                <w:sz w:val="28"/>
                <w:szCs w:val="28"/>
                <w:lang w:eastAsia="ru-RU"/>
              </w:rPr>
            </w:pPr>
            <w:r w:rsidRPr="009F2C7F">
              <w:rPr>
                <w:sz w:val="28"/>
                <w:szCs w:val="28"/>
                <w:lang w:eastAsia="ru-RU"/>
              </w:rPr>
              <w:t>«</w:t>
            </w:r>
            <w:r w:rsidR="00E65E22" w:rsidRPr="009F2C7F">
              <w:rPr>
                <w:sz w:val="28"/>
                <w:szCs w:val="28"/>
                <w:lang w:eastAsia="ru-RU"/>
              </w:rPr>
              <w:t>Реализовано</w:t>
            </w:r>
          </w:p>
          <w:p w14:paraId="3B858EFB" w14:textId="77777777" w:rsidR="00E65E22" w:rsidRPr="009F2C7F" w:rsidRDefault="00E65E22" w:rsidP="00E65E22">
            <w:pPr>
              <w:suppressAutoHyphens w:val="0"/>
              <w:autoSpaceDE w:val="0"/>
              <w:autoSpaceDN w:val="0"/>
              <w:adjustRightInd w:val="0"/>
              <w:rPr>
                <w:sz w:val="28"/>
                <w:szCs w:val="28"/>
                <w:lang w:eastAsia="ru-RU"/>
              </w:rPr>
            </w:pPr>
            <w:r w:rsidRPr="009F2C7F">
              <w:rPr>
                <w:sz w:val="28"/>
                <w:szCs w:val="28"/>
                <w:lang w:eastAsia="ru-RU"/>
              </w:rPr>
              <w:t>мероприятие по</w:t>
            </w:r>
          </w:p>
          <w:p w14:paraId="3B858EFC" w14:textId="77777777" w:rsidR="00E65E22" w:rsidRPr="009F2C7F" w:rsidRDefault="00E65E22" w:rsidP="00E65E22">
            <w:pPr>
              <w:suppressAutoHyphens w:val="0"/>
              <w:autoSpaceDE w:val="0"/>
              <w:autoSpaceDN w:val="0"/>
              <w:adjustRightInd w:val="0"/>
              <w:rPr>
                <w:sz w:val="28"/>
                <w:szCs w:val="28"/>
                <w:lang w:eastAsia="ru-RU"/>
              </w:rPr>
            </w:pPr>
            <w:r w:rsidRPr="009F2C7F">
              <w:rPr>
                <w:sz w:val="28"/>
                <w:szCs w:val="28"/>
                <w:lang w:eastAsia="ru-RU"/>
              </w:rPr>
              <w:t>проведению весеннего</w:t>
            </w:r>
            <w:r w:rsidR="00916192" w:rsidRPr="009F2C7F">
              <w:rPr>
                <w:sz w:val="28"/>
                <w:szCs w:val="28"/>
                <w:lang w:eastAsia="ru-RU"/>
              </w:rPr>
              <w:t xml:space="preserve"> Дня</w:t>
            </w:r>
          </w:p>
          <w:p w14:paraId="3B858EFD" w14:textId="77777777" w:rsidR="00D04CC0" w:rsidRPr="009F2C7F" w:rsidRDefault="00E65E22" w:rsidP="00E65E22">
            <w:pPr>
              <w:jc w:val="both"/>
              <w:rPr>
                <w:sz w:val="28"/>
                <w:szCs w:val="28"/>
              </w:rPr>
            </w:pPr>
            <w:r w:rsidRPr="009F2C7F">
              <w:rPr>
                <w:sz w:val="28"/>
                <w:szCs w:val="28"/>
                <w:lang w:eastAsia="ru-RU"/>
              </w:rPr>
              <w:t>древонасаждений</w:t>
            </w:r>
            <w:r w:rsidR="001A206D" w:rsidRPr="009F2C7F">
              <w:rPr>
                <w:sz w:val="28"/>
                <w:szCs w:val="28"/>
                <w:lang w:eastAsia="ru-RU"/>
              </w:rPr>
              <w:t>»</w:t>
            </w:r>
          </w:p>
        </w:tc>
        <w:tc>
          <w:tcPr>
            <w:tcW w:w="1626" w:type="dxa"/>
            <w:tcBorders>
              <w:top w:val="single" w:sz="4" w:space="0" w:color="auto"/>
              <w:left w:val="single" w:sz="4" w:space="0" w:color="auto"/>
              <w:bottom w:val="single" w:sz="4" w:space="0" w:color="auto"/>
              <w:right w:val="single" w:sz="4" w:space="0" w:color="auto"/>
            </w:tcBorders>
          </w:tcPr>
          <w:p w14:paraId="3B858EFE" w14:textId="77777777" w:rsidR="00267F3F" w:rsidRPr="009F2C7F" w:rsidRDefault="00267F3F" w:rsidP="00713B27">
            <w:pPr>
              <w:jc w:val="center"/>
              <w:rPr>
                <w:sz w:val="28"/>
                <w:szCs w:val="28"/>
              </w:rPr>
            </w:pPr>
            <w:proofErr w:type="spellStart"/>
            <w:r w:rsidRPr="009F2C7F">
              <w:rPr>
                <w:sz w:val="28"/>
                <w:szCs w:val="28"/>
              </w:rPr>
              <w:t>осуществле</w:t>
            </w:r>
            <w:proofErr w:type="spellEnd"/>
          </w:p>
          <w:p w14:paraId="3B858EFF" w14:textId="77777777" w:rsidR="00713B27" w:rsidRPr="009F2C7F" w:rsidRDefault="00267F3F" w:rsidP="00713B27">
            <w:pPr>
              <w:jc w:val="center"/>
              <w:rPr>
                <w:sz w:val="28"/>
                <w:szCs w:val="28"/>
              </w:rPr>
            </w:pPr>
            <w:proofErr w:type="spellStart"/>
            <w:r w:rsidRPr="009F2C7F">
              <w:rPr>
                <w:sz w:val="28"/>
                <w:szCs w:val="28"/>
              </w:rPr>
              <w:t>ние</w:t>
            </w:r>
            <w:proofErr w:type="spellEnd"/>
            <w:r w:rsidRPr="009F2C7F">
              <w:rPr>
                <w:sz w:val="28"/>
                <w:szCs w:val="28"/>
              </w:rPr>
              <w:t xml:space="preserve"> текущей де</w:t>
            </w:r>
            <w:r w:rsidR="00713B27" w:rsidRPr="009F2C7F">
              <w:rPr>
                <w:sz w:val="28"/>
                <w:szCs w:val="28"/>
              </w:rPr>
              <w:t>я</w:t>
            </w:r>
            <w:r w:rsidRPr="009F2C7F">
              <w:rPr>
                <w:sz w:val="28"/>
                <w:szCs w:val="28"/>
              </w:rPr>
              <w:t>тельно</w:t>
            </w:r>
          </w:p>
          <w:p w14:paraId="3B858F00" w14:textId="77777777" w:rsidR="00D04CC0" w:rsidRPr="009F2C7F" w:rsidRDefault="00267F3F" w:rsidP="00713B27">
            <w:pPr>
              <w:jc w:val="center"/>
              <w:rPr>
                <w:sz w:val="28"/>
                <w:szCs w:val="28"/>
              </w:rPr>
            </w:pPr>
            <w:proofErr w:type="spellStart"/>
            <w:r w:rsidRPr="009F2C7F">
              <w:rPr>
                <w:sz w:val="28"/>
                <w:szCs w:val="28"/>
              </w:rPr>
              <w:t>сти</w:t>
            </w:r>
            <w:proofErr w:type="spellEnd"/>
          </w:p>
        </w:tc>
        <w:tc>
          <w:tcPr>
            <w:tcW w:w="3260" w:type="dxa"/>
            <w:tcBorders>
              <w:top w:val="single" w:sz="4" w:space="0" w:color="auto"/>
              <w:left w:val="single" w:sz="4" w:space="0" w:color="auto"/>
              <w:bottom w:val="single" w:sz="4" w:space="0" w:color="auto"/>
              <w:right w:val="single" w:sz="4" w:space="0" w:color="auto"/>
            </w:tcBorders>
          </w:tcPr>
          <w:p w14:paraId="3B858F01" w14:textId="77777777" w:rsidR="00267F3F" w:rsidRPr="009F2C7F" w:rsidRDefault="00267F3F" w:rsidP="00267F3F">
            <w:pPr>
              <w:suppressAutoHyphens w:val="0"/>
              <w:autoSpaceDE w:val="0"/>
              <w:autoSpaceDN w:val="0"/>
              <w:adjustRightInd w:val="0"/>
              <w:rPr>
                <w:sz w:val="28"/>
                <w:szCs w:val="28"/>
                <w:lang w:eastAsia="ru-RU"/>
              </w:rPr>
            </w:pPr>
            <w:r w:rsidRPr="009F2C7F">
              <w:rPr>
                <w:sz w:val="28"/>
                <w:szCs w:val="28"/>
                <w:lang w:eastAsia="ru-RU"/>
              </w:rPr>
              <w:t>количество человек, принявших участие в</w:t>
            </w:r>
          </w:p>
          <w:p w14:paraId="3B858F02" w14:textId="77777777" w:rsidR="00267F3F" w:rsidRPr="009F2C7F" w:rsidRDefault="00267F3F" w:rsidP="00267F3F">
            <w:pPr>
              <w:suppressAutoHyphens w:val="0"/>
              <w:autoSpaceDE w:val="0"/>
              <w:autoSpaceDN w:val="0"/>
              <w:adjustRightInd w:val="0"/>
              <w:rPr>
                <w:sz w:val="28"/>
                <w:szCs w:val="28"/>
                <w:lang w:eastAsia="ru-RU"/>
              </w:rPr>
            </w:pPr>
            <w:r w:rsidRPr="009F2C7F">
              <w:rPr>
                <w:sz w:val="28"/>
                <w:szCs w:val="28"/>
                <w:lang w:eastAsia="ru-RU"/>
              </w:rPr>
              <w:t>весеннем дне древонасаждения,</w:t>
            </w:r>
          </w:p>
          <w:p w14:paraId="3B858F03" w14:textId="77777777" w:rsidR="00267F3F" w:rsidRPr="009F2C7F" w:rsidRDefault="00267F3F" w:rsidP="00267F3F">
            <w:pPr>
              <w:suppressAutoHyphens w:val="0"/>
              <w:autoSpaceDE w:val="0"/>
              <w:autoSpaceDN w:val="0"/>
              <w:adjustRightInd w:val="0"/>
              <w:rPr>
                <w:sz w:val="28"/>
                <w:szCs w:val="28"/>
                <w:lang w:eastAsia="ru-RU"/>
              </w:rPr>
            </w:pPr>
            <w:r w:rsidRPr="009F2C7F">
              <w:rPr>
                <w:sz w:val="28"/>
                <w:szCs w:val="28"/>
                <w:lang w:eastAsia="ru-RU"/>
              </w:rPr>
              <w:t>направленном на повышение</w:t>
            </w:r>
          </w:p>
          <w:p w14:paraId="3B858F04" w14:textId="77777777" w:rsidR="00267F3F" w:rsidRPr="009F2C7F" w:rsidRDefault="00267F3F" w:rsidP="00267F3F">
            <w:pPr>
              <w:suppressAutoHyphens w:val="0"/>
              <w:autoSpaceDE w:val="0"/>
              <w:autoSpaceDN w:val="0"/>
              <w:adjustRightInd w:val="0"/>
              <w:rPr>
                <w:sz w:val="28"/>
                <w:szCs w:val="28"/>
                <w:lang w:eastAsia="ru-RU"/>
              </w:rPr>
            </w:pPr>
            <w:r w:rsidRPr="009F2C7F">
              <w:rPr>
                <w:sz w:val="28"/>
                <w:szCs w:val="28"/>
                <w:lang w:eastAsia="ru-RU"/>
              </w:rPr>
              <w:t>заинтересованности граждан и иных лиц в</w:t>
            </w:r>
          </w:p>
          <w:p w14:paraId="3B858F05" w14:textId="77777777" w:rsidR="00267F3F" w:rsidRPr="009F2C7F" w:rsidRDefault="00267F3F" w:rsidP="00267F3F">
            <w:pPr>
              <w:suppressAutoHyphens w:val="0"/>
              <w:autoSpaceDE w:val="0"/>
              <w:autoSpaceDN w:val="0"/>
              <w:adjustRightInd w:val="0"/>
              <w:rPr>
                <w:sz w:val="28"/>
                <w:szCs w:val="28"/>
                <w:lang w:eastAsia="ru-RU"/>
              </w:rPr>
            </w:pPr>
            <w:r w:rsidRPr="009F2C7F">
              <w:rPr>
                <w:sz w:val="28"/>
                <w:szCs w:val="28"/>
                <w:lang w:eastAsia="ru-RU"/>
              </w:rPr>
              <w:t>решение вопросов благоустройства</w:t>
            </w:r>
          </w:p>
          <w:p w14:paraId="3B858F06" w14:textId="77777777" w:rsidR="00D04CC0" w:rsidRPr="009F2C7F" w:rsidRDefault="00485F25" w:rsidP="00267F3F">
            <w:pPr>
              <w:jc w:val="both"/>
              <w:rPr>
                <w:sz w:val="28"/>
                <w:szCs w:val="28"/>
              </w:rPr>
            </w:pPr>
            <w:r w:rsidRPr="009F2C7F">
              <w:rPr>
                <w:sz w:val="28"/>
                <w:szCs w:val="28"/>
                <w:lang w:eastAsia="ru-RU"/>
              </w:rPr>
              <w:t>территории поселения</w:t>
            </w:r>
          </w:p>
        </w:tc>
        <w:tc>
          <w:tcPr>
            <w:tcW w:w="1209" w:type="dxa"/>
            <w:tcBorders>
              <w:top w:val="single" w:sz="4" w:space="0" w:color="auto"/>
              <w:left w:val="single" w:sz="4" w:space="0" w:color="auto"/>
              <w:bottom w:val="single" w:sz="4" w:space="0" w:color="auto"/>
              <w:right w:val="single" w:sz="4" w:space="0" w:color="auto"/>
            </w:tcBorders>
          </w:tcPr>
          <w:p w14:paraId="3B858F07" w14:textId="77777777" w:rsidR="00D04CC0" w:rsidRPr="009F2C7F" w:rsidRDefault="00267F3F" w:rsidP="00267F3F">
            <w:pPr>
              <w:jc w:val="center"/>
              <w:rPr>
                <w:sz w:val="28"/>
                <w:szCs w:val="28"/>
              </w:rPr>
            </w:pPr>
            <w:r w:rsidRPr="009F2C7F">
              <w:rPr>
                <w:sz w:val="28"/>
                <w:szCs w:val="28"/>
              </w:rPr>
              <w:t>человек</w:t>
            </w:r>
          </w:p>
        </w:tc>
        <w:tc>
          <w:tcPr>
            <w:tcW w:w="992" w:type="dxa"/>
            <w:tcBorders>
              <w:top w:val="single" w:sz="4" w:space="0" w:color="auto"/>
              <w:left w:val="single" w:sz="4" w:space="0" w:color="auto"/>
              <w:bottom w:val="single" w:sz="4" w:space="0" w:color="auto"/>
              <w:right w:val="single" w:sz="4" w:space="0" w:color="auto"/>
            </w:tcBorders>
          </w:tcPr>
          <w:p w14:paraId="3B858F08" w14:textId="77777777" w:rsidR="00D04CC0" w:rsidRPr="009F2C7F" w:rsidRDefault="00EC5AB4" w:rsidP="00DA2324">
            <w:pPr>
              <w:jc w:val="center"/>
              <w:rPr>
                <w:sz w:val="28"/>
                <w:szCs w:val="28"/>
              </w:rPr>
            </w:pPr>
            <w:r w:rsidRPr="009F2C7F">
              <w:rPr>
                <w:sz w:val="28"/>
                <w:szCs w:val="28"/>
              </w:rPr>
              <w:t>557</w:t>
            </w:r>
          </w:p>
        </w:tc>
        <w:tc>
          <w:tcPr>
            <w:tcW w:w="992" w:type="dxa"/>
            <w:tcBorders>
              <w:top w:val="single" w:sz="4" w:space="0" w:color="auto"/>
              <w:left w:val="single" w:sz="4" w:space="0" w:color="auto"/>
              <w:bottom w:val="single" w:sz="4" w:space="0" w:color="auto"/>
              <w:right w:val="single" w:sz="4" w:space="0" w:color="auto"/>
            </w:tcBorders>
          </w:tcPr>
          <w:p w14:paraId="3B858F09" w14:textId="77777777" w:rsidR="00D04CC0" w:rsidRPr="009F2C7F" w:rsidRDefault="00D04CC0" w:rsidP="00DA2324">
            <w:pPr>
              <w:jc w:val="center"/>
              <w:rPr>
                <w:sz w:val="28"/>
                <w:szCs w:val="28"/>
              </w:rPr>
            </w:pPr>
            <w:r w:rsidRPr="009F2C7F">
              <w:rPr>
                <w:sz w:val="28"/>
                <w:szCs w:val="28"/>
              </w:rPr>
              <w:t>2023</w:t>
            </w:r>
          </w:p>
        </w:tc>
        <w:tc>
          <w:tcPr>
            <w:tcW w:w="709" w:type="dxa"/>
            <w:tcBorders>
              <w:top w:val="single" w:sz="4" w:space="0" w:color="auto"/>
              <w:left w:val="single" w:sz="4" w:space="0" w:color="auto"/>
              <w:bottom w:val="single" w:sz="4" w:space="0" w:color="auto"/>
              <w:right w:val="single" w:sz="4" w:space="0" w:color="auto"/>
            </w:tcBorders>
          </w:tcPr>
          <w:p w14:paraId="3B858F0A" w14:textId="77777777" w:rsidR="00D04CC0" w:rsidRPr="009F2C7F" w:rsidRDefault="00EC5AB4" w:rsidP="00DA2324">
            <w:pPr>
              <w:jc w:val="center"/>
              <w:rPr>
                <w:sz w:val="28"/>
                <w:szCs w:val="28"/>
              </w:rPr>
            </w:pPr>
            <w:r w:rsidRPr="009F2C7F">
              <w:rPr>
                <w:sz w:val="28"/>
                <w:szCs w:val="28"/>
              </w:rPr>
              <w:t>557</w:t>
            </w:r>
          </w:p>
        </w:tc>
        <w:tc>
          <w:tcPr>
            <w:tcW w:w="992" w:type="dxa"/>
            <w:tcBorders>
              <w:top w:val="single" w:sz="4" w:space="0" w:color="auto"/>
              <w:left w:val="single" w:sz="4" w:space="0" w:color="auto"/>
              <w:bottom w:val="single" w:sz="4" w:space="0" w:color="auto"/>
              <w:right w:val="single" w:sz="4" w:space="0" w:color="auto"/>
            </w:tcBorders>
          </w:tcPr>
          <w:p w14:paraId="3B858F0B" w14:textId="77777777" w:rsidR="00D04CC0" w:rsidRPr="009F2C7F" w:rsidRDefault="00EC5AB4" w:rsidP="00DA2324">
            <w:pPr>
              <w:jc w:val="center"/>
              <w:rPr>
                <w:sz w:val="28"/>
                <w:szCs w:val="28"/>
              </w:rPr>
            </w:pPr>
            <w:r w:rsidRPr="009F2C7F">
              <w:rPr>
                <w:sz w:val="28"/>
                <w:szCs w:val="28"/>
              </w:rPr>
              <w:t>557</w:t>
            </w:r>
          </w:p>
        </w:tc>
        <w:tc>
          <w:tcPr>
            <w:tcW w:w="916" w:type="dxa"/>
            <w:tcBorders>
              <w:top w:val="single" w:sz="4" w:space="0" w:color="auto"/>
              <w:left w:val="single" w:sz="4" w:space="0" w:color="auto"/>
              <w:bottom w:val="single" w:sz="4" w:space="0" w:color="auto"/>
              <w:right w:val="single" w:sz="4" w:space="0" w:color="auto"/>
            </w:tcBorders>
          </w:tcPr>
          <w:p w14:paraId="3B858F0C" w14:textId="77777777" w:rsidR="00D04CC0" w:rsidRPr="009F2C7F" w:rsidRDefault="00EC5AB4" w:rsidP="00DA2324">
            <w:pPr>
              <w:jc w:val="center"/>
              <w:rPr>
                <w:sz w:val="28"/>
                <w:szCs w:val="28"/>
              </w:rPr>
            </w:pPr>
            <w:r w:rsidRPr="009F2C7F">
              <w:rPr>
                <w:sz w:val="28"/>
                <w:szCs w:val="28"/>
              </w:rPr>
              <w:t>557</w:t>
            </w:r>
          </w:p>
        </w:tc>
        <w:tc>
          <w:tcPr>
            <w:tcW w:w="927" w:type="dxa"/>
            <w:tcBorders>
              <w:top w:val="single" w:sz="4" w:space="0" w:color="auto"/>
              <w:left w:val="single" w:sz="4" w:space="0" w:color="auto"/>
              <w:bottom w:val="single" w:sz="4" w:space="0" w:color="auto"/>
              <w:right w:val="single" w:sz="4" w:space="0" w:color="auto"/>
            </w:tcBorders>
          </w:tcPr>
          <w:p w14:paraId="3B858F0D" w14:textId="77777777" w:rsidR="00D04CC0" w:rsidRPr="009F2C7F" w:rsidRDefault="00EC5AB4" w:rsidP="00DA2324">
            <w:pPr>
              <w:jc w:val="center"/>
              <w:rPr>
                <w:sz w:val="28"/>
                <w:szCs w:val="28"/>
              </w:rPr>
            </w:pPr>
            <w:r w:rsidRPr="009F2C7F">
              <w:rPr>
                <w:sz w:val="28"/>
                <w:szCs w:val="28"/>
              </w:rPr>
              <w:t>648</w:t>
            </w:r>
          </w:p>
        </w:tc>
      </w:tr>
      <w:tr w:rsidR="009F2C7F" w:rsidRPr="009F2C7F" w14:paraId="3B858F24" w14:textId="77777777" w:rsidTr="00A341D6">
        <w:tc>
          <w:tcPr>
            <w:tcW w:w="737" w:type="dxa"/>
            <w:tcBorders>
              <w:top w:val="single" w:sz="4" w:space="0" w:color="auto"/>
              <w:left w:val="single" w:sz="4" w:space="0" w:color="auto"/>
              <w:bottom w:val="single" w:sz="4" w:space="0" w:color="auto"/>
              <w:right w:val="single" w:sz="4" w:space="0" w:color="auto"/>
            </w:tcBorders>
          </w:tcPr>
          <w:p w14:paraId="3B858F0F" w14:textId="77777777" w:rsidR="00D04CC0" w:rsidRPr="009F2C7F" w:rsidRDefault="00267F3F" w:rsidP="00DA2324">
            <w:pPr>
              <w:jc w:val="both"/>
              <w:rPr>
                <w:sz w:val="28"/>
                <w:szCs w:val="28"/>
              </w:rPr>
            </w:pPr>
            <w:r w:rsidRPr="009F2C7F">
              <w:rPr>
                <w:sz w:val="28"/>
                <w:szCs w:val="28"/>
              </w:rPr>
              <w:t>1.3</w:t>
            </w:r>
          </w:p>
        </w:tc>
        <w:tc>
          <w:tcPr>
            <w:tcW w:w="2519" w:type="dxa"/>
            <w:tcBorders>
              <w:top w:val="single" w:sz="4" w:space="0" w:color="auto"/>
              <w:left w:val="single" w:sz="4" w:space="0" w:color="auto"/>
              <w:bottom w:val="single" w:sz="4" w:space="0" w:color="auto"/>
              <w:right w:val="single" w:sz="4" w:space="0" w:color="auto"/>
            </w:tcBorders>
          </w:tcPr>
          <w:p w14:paraId="3B858F10" w14:textId="77777777" w:rsidR="00267F3F" w:rsidRPr="009F2C7F" w:rsidRDefault="001A206D" w:rsidP="00267F3F">
            <w:pPr>
              <w:suppressAutoHyphens w:val="0"/>
              <w:autoSpaceDE w:val="0"/>
              <w:autoSpaceDN w:val="0"/>
              <w:adjustRightInd w:val="0"/>
              <w:rPr>
                <w:sz w:val="28"/>
                <w:szCs w:val="28"/>
                <w:lang w:eastAsia="ru-RU"/>
              </w:rPr>
            </w:pPr>
            <w:r w:rsidRPr="009F2C7F">
              <w:rPr>
                <w:sz w:val="28"/>
                <w:szCs w:val="28"/>
                <w:lang w:eastAsia="ru-RU"/>
              </w:rPr>
              <w:t>«</w:t>
            </w:r>
            <w:r w:rsidR="00267F3F" w:rsidRPr="009F2C7F">
              <w:rPr>
                <w:sz w:val="28"/>
                <w:szCs w:val="28"/>
                <w:lang w:eastAsia="ru-RU"/>
              </w:rPr>
              <w:t>Реализовано</w:t>
            </w:r>
          </w:p>
          <w:p w14:paraId="3B858F11" w14:textId="77777777" w:rsidR="00267F3F" w:rsidRPr="009F2C7F" w:rsidRDefault="00267F3F" w:rsidP="00267F3F">
            <w:pPr>
              <w:suppressAutoHyphens w:val="0"/>
              <w:autoSpaceDE w:val="0"/>
              <w:autoSpaceDN w:val="0"/>
              <w:adjustRightInd w:val="0"/>
              <w:rPr>
                <w:sz w:val="28"/>
                <w:szCs w:val="28"/>
                <w:lang w:eastAsia="ru-RU"/>
              </w:rPr>
            </w:pPr>
            <w:r w:rsidRPr="009F2C7F">
              <w:rPr>
                <w:sz w:val="28"/>
                <w:szCs w:val="28"/>
                <w:lang w:eastAsia="ru-RU"/>
              </w:rPr>
              <w:t>мероприятие по</w:t>
            </w:r>
          </w:p>
          <w:p w14:paraId="3B858F12" w14:textId="77777777" w:rsidR="00267F3F" w:rsidRPr="009F2C7F" w:rsidRDefault="00267F3F" w:rsidP="00267F3F">
            <w:pPr>
              <w:suppressAutoHyphens w:val="0"/>
              <w:autoSpaceDE w:val="0"/>
              <w:autoSpaceDN w:val="0"/>
              <w:adjustRightInd w:val="0"/>
              <w:rPr>
                <w:sz w:val="28"/>
                <w:szCs w:val="28"/>
                <w:lang w:eastAsia="ru-RU"/>
              </w:rPr>
            </w:pPr>
            <w:r w:rsidRPr="009F2C7F">
              <w:rPr>
                <w:sz w:val="28"/>
                <w:szCs w:val="28"/>
                <w:lang w:eastAsia="ru-RU"/>
              </w:rPr>
              <w:t>проведению осеннего</w:t>
            </w:r>
            <w:r w:rsidR="001A206D" w:rsidRPr="009F2C7F">
              <w:rPr>
                <w:sz w:val="28"/>
                <w:szCs w:val="28"/>
                <w:lang w:eastAsia="ru-RU"/>
              </w:rPr>
              <w:t xml:space="preserve"> месячника</w:t>
            </w:r>
          </w:p>
          <w:p w14:paraId="3B858F13" w14:textId="77777777" w:rsidR="00D04CC0" w:rsidRPr="009F2C7F" w:rsidRDefault="00267F3F" w:rsidP="00267F3F">
            <w:pPr>
              <w:jc w:val="both"/>
              <w:rPr>
                <w:sz w:val="28"/>
                <w:szCs w:val="28"/>
              </w:rPr>
            </w:pPr>
            <w:r w:rsidRPr="009F2C7F">
              <w:rPr>
                <w:sz w:val="28"/>
                <w:szCs w:val="28"/>
                <w:lang w:eastAsia="ru-RU"/>
              </w:rPr>
              <w:t>чистоты</w:t>
            </w:r>
            <w:r w:rsidR="001A206D" w:rsidRPr="009F2C7F">
              <w:rPr>
                <w:sz w:val="28"/>
                <w:szCs w:val="28"/>
                <w:lang w:eastAsia="ru-RU"/>
              </w:rPr>
              <w:t>»</w:t>
            </w:r>
          </w:p>
        </w:tc>
        <w:tc>
          <w:tcPr>
            <w:tcW w:w="1626" w:type="dxa"/>
            <w:tcBorders>
              <w:top w:val="single" w:sz="4" w:space="0" w:color="auto"/>
              <w:left w:val="single" w:sz="4" w:space="0" w:color="auto"/>
              <w:bottom w:val="single" w:sz="4" w:space="0" w:color="auto"/>
              <w:right w:val="single" w:sz="4" w:space="0" w:color="auto"/>
            </w:tcBorders>
          </w:tcPr>
          <w:p w14:paraId="3B858F14" w14:textId="77777777" w:rsidR="00267F3F" w:rsidRPr="009F2C7F" w:rsidRDefault="00267F3F" w:rsidP="00713B27">
            <w:pPr>
              <w:jc w:val="center"/>
              <w:rPr>
                <w:sz w:val="28"/>
                <w:szCs w:val="28"/>
              </w:rPr>
            </w:pPr>
            <w:proofErr w:type="spellStart"/>
            <w:r w:rsidRPr="009F2C7F">
              <w:rPr>
                <w:sz w:val="28"/>
                <w:szCs w:val="28"/>
              </w:rPr>
              <w:t>осуществле</w:t>
            </w:r>
            <w:proofErr w:type="spellEnd"/>
          </w:p>
          <w:p w14:paraId="3B858F15" w14:textId="77777777" w:rsidR="00713B27" w:rsidRPr="009F2C7F" w:rsidRDefault="00713B27" w:rsidP="00713B27">
            <w:pPr>
              <w:jc w:val="center"/>
              <w:rPr>
                <w:sz w:val="28"/>
                <w:szCs w:val="28"/>
              </w:rPr>
            </w:pPr>
            <w:proofErr w:type="spellStart"/>
            <w:r w:rsidRPr="009F2C7F">
              <w:rPr>
                <w:sz w:val="28"/>
                <w:szCs w:val="28"/>
              </w:rPr>
              <w:t>ние</w:t>
            </w:r>
            <w:proofErr w:type="spellEnd"/>
            <w:r w:rsidRPr="009F2C7F">
              <w:rPr>
                <w:sz w:val="28"/>
                <w:szCs w:val="28"/>
              </w:rPr>
              <w:t xml:space="preserve"> текущей деят</w:t>
            </w:r>
            <w:r w:rsidR="00267F3F" w:rsidRPr="009F2C7F">
              <w:rPr>
                <w:sz w:val="28"/>
                <w:szCs w:val="28"/>
              </w:rPr>
              <w:t>ельно</w:t>
            </w:r>
          </w:p>
          <w:p w14:paraId="3B858F16" w14:textId="77777777" w:rsidR="00713B27" w:rsidRPr="009F2C7F" w:rsidRDefault="00713B27" w:rsidP="00713B27">
            <w:pPr>
              <w:jc w:val="center"/>
              <w:rPr>
                <w:sz w:val="28"/>
                <w:szCs w:val="28"/>
              </w:rPr>
            </w:pPr>
            <w:proofErr w:type="spellStart"/>
            <w:r w:rsidRPr="009F2C7F">
              <w:rPr>
                <w:sz w:val="28"/>
                <w:szCs w:val="28"/>
              </w:rPr>
              <w:t>сти</w:t>
            </w:r>
            <w:proofErr w:type="spellEnd"/>
          </w:p>
          <w:p w14:paraId="3B858F17" w14:textId="77777777" w:rsidR="00D04CC0" w:rsidRPr="009F2C7F" w:rsidRDefault="00D04CC0" w:rsidP="00713B27">
            <w:pPr>
              <w:jc w:val="center"/>
              <w:rPr>
                <w:sz w:val="28"/>
                <w:szCs w:val="28"/>
              </w:rPr>
            </w:pPr>
          </w:p>
        </w:tc>
        <w:tc>
          <w:tcPr>
            <w:tcW w:w="3260" w:type="dxa"/>
            <w:tcBorders>
              <w:top w:val="single" w:sz="4" w:space="0" w:color="auto"/>
              <w:left w:val="single" w:sz="4" w:space="0" w:color="auto"/>
              <w:bottom w:val="single" w:sz="4" w:space="0" w:color="auto"/>
              <w:right w:val="single" w:sz="4" w:space="0" w:color="auto"/>
            </w:tcBorders>
          </w:tcPr>
          <w:p w14:paraId="3B858F18" w14:textId="77777777" w:rsidR="00267F3F" w:rsidRPr="009F2C7F" w:rsidRDefault="00267F3F" w:rsidP="00267F3F">
            <w:pPr>
              <w:suppressAutoHyphens w:val="0"/>
              <w:autoSpaceDE w:val="0"/>
              <w:autoSpaceDN w:val="0"/>
              <w:adjustRightInd w:val="0"/>
              <w:rPr>
                <w:sz w:val="28"/>
                <w:szCs w:val="28"/>
                <w:lang w:eastAsia="ru-RU"/>
              </w:rPr>
            </w:pPr>
            <w:r w:rsidRPr="009F2C7F">
              <w:rPr>
                <w:sz w:val="28"/>
                <w:szCs w:val="28"/>
                <w:lang w:eastAsia="ru-RU"/>
              </w:rPr>
              <w:t>количество человек, принявших участие в</w:t>
            </w:r>
          </w:p>
          <w:p w14:paraId="3B858F19" w14:textId="77777777" w:rsidR="00267F3F" w:rsidRPr="009F2C7F" w:rsidRDefault="00267F3F" w:rsidP="00267F3F">
            <w:pPr>
              <w:suppressAutoHyphens w:val="0"/>
              <w:autoSpaceDE w:val="0"/>
              <w:autoSpaceDN w:val="0"/>
              <w:adjustRightInd w:val="0"/>
              <w:rPr>
                <w:sz w:val="28"/>
                <w:szCs w:val="28"/>
                <w:lang w:eastAsia="ru-RU"/>
              </w:rPr>
            </w:pPr>
            <w:r w:rsidRPr="009F2C7F">
              <w:rPr>
                <w:sz w:val="28"/>
                <w:szCs w:val="28"/>
                <w:lang w:eastAsia="ru-RU"/>
              </w:rPr>
              <w:t>осеннем месячнике чистоты, направленном</w:t>
            </w:r>
            <w:r w:rsidR="00713B27" w:rsidRPr="009F2C7F">
              <w:rPr>
                <w:sz w:val="28"/>
                <w:szCs w:val="28"/>
                <w:lang w:eastAsia="ru-RU"/>
              </w:rPr>
              <w:t xml:space="preserve"> на</w:t>
            </w:r>
          </w:p>
          <w:p w14:paraId="3B858F1A" w14:textId="77777777" w:rsidR="00267F3F" w:rsidRPr="009F2C7F" w:rsidRDefault="00267F3F" w:rsidP="00267F3F">
            <w:pPr>
              <w:suppressAutoHyphens w:val="0"/>
              <w:autoSpaceDE w:val="0"/>
              <w:autoSpaceDN w:val="0"/>
              <w:adjustRightInd w:val="0"/>
              <w:rPr>
                <w:sz w:val="28"/>
                <w:szCs w:val="28"/>
                <w:lang w:eastAsia="ru-RU"/>
              </w:rPr>
            </w:pPr>
            <w:r w:rsidRPr="009F2C7F">
              <w:rPr>
                <w:sz w:val="28"/>
                <w:szCs w:val="28"/>
                <w:lang w:eastAsia="ru-RU"/>
              </w:rPr>
              <w:t>повышение заинтересованности граждан</w:t>
            </w:r>
            <w:r w:rsidR="00713B27" w:rsidRPr="009F2C7F">
              <w:rPr>
                <w:sz w:val="28"/>
                <w:szCs w:val="28"/>
                <w:lang w:eastAsia="ru-RU"/>
              </w:rPr>
              <w:t xml:space="preserve"> и иных лиц</w:t>
            </w:r>
          </w:p>
          <w:p w14:paraId="3B858F1B" w14:textId="77777777" w:rsidR="00267F3F" w:rsidRPr="009F2C7F" w:rsidRDefault="00267F3F" w:rsidP="00267F3F">
            <w:pPr>
              <w:suppressAutoHyphens w:val="0"/>
              <w:autoSpaceDE w:val="0"/>
              <w:autoSpaceDN w:val="0"/>
              <w:adjustRightInd w:val="0"/>
              <w:rPr>
                <w:sz w:val="28"/>
                <w:szCs w:val="28"/>
                <w:lang w:eastAsia="ru-RU"/>
              </w:rPr>
            </w:pPr>
            <w:r w:rsidRPr="009F2C7F">
              <w:rPr>
                <w:sz w:val="28"/>
                <w:szCs w:val="28"/>
                <w:lang w:eastAsia="ru-RU"/>
              </w:rPr>
              <w:t>в решение вопросов</w:t>
            </w:r>
          </w:p>
          <w:p w14:paraId="3B858F1C" w14:textId="77777777" w:rsidR="00D04CC0" w:rsidRPr="009F2C7F" w:rsidRDefault="00267F3F" w:rsidP="00485F25">
            <w:pPr>
              <w:suppressAutoHyphens w:val="0"/>
              <w:autoSpaceDE w:val="0"/>
              <w:autoSpaceDN w:val="0"/>
              <w:adjustRightInd w:val="0"/>
              <w:rPr>
                <w:sz w:val="28"/>
                <w:szCs w:val="28"/>
              </w:rPr>
            </w:pPr>
            <w:r w:rsidRPr="009F2C7F">
              <w:rPr>
                <w:sz w:val="28"/>
                <w:szCs w:val="28"/>
                <w:lang w:eastAsia="ru-RU"/>
              </w:rPr>
              <w:t xml:space="preserve">благоустройства </w:t>
            </w:r>
            <w:r w:rsidR="00485F25" w:rsidRPr="009F2C7F">
              <w:rPr>
                <w:sz w:val="28"/>
                <w:szCs w:val="28"/>
                <w:lang w:eastAsia="ru-RU"/>
              </w:rPr>
              <w:t>территории поселения</w:t>
            </w:r>
          </w:p>
        </w:tc>
        <w:tc>
          <w:tcPr>
            <w:tcW w:w="1209" w:type="dxa"/>
            <w:tcBorders>
              <w:top w:val="single" w:sz="4" w:space="0" w:color="auto"/>
              <w:left w:val="single" w:sz="4" w:space="0" w:color="auto"/>
              <w:bottom w:val="single" w:sz="4" w:space="0" w:color="auto"/>
              <w:right w:val="single" w:sz="4" w:space="0" w:color="auto"/>
            </w:tcBorders>
          </w:tcPr>
          <w:p w14:paraId="3B858F1D" w14:textId="77777777" w:rsidR="00D04CC0" w:rsidRPr="009F2C7F" w:rsidRDefault="00267F3F" w:rsidP="00DA2324">
            <w:pPr>
              <w:jc w:val="center"/>
              <w:rPr>
                <w:sz w:val="28"/>
                <w:szCs w:val="28"/>
              </w:rPr>
            </w:pPr>
            <w:r w:rsidRPr="009F2C7F">
              <w:rPr>
                <w:sz w:val="28"/>
                <w:szCs w:val="28"/>
              </w:rPr>
              <w:t>человек</w:t>
            </w:r>
          </w:p>
        </w:tc>
        <w:tc>
          <w:tcPr>
            <w:tcW w:w="992" w:type="dxa"/>
            <w:tcBorders>
              <w:top w:val="single" w:sz="4" w:space="0" w:color="auto"/>
              <w:left w:val="single" w:sz="4" w:space="0" w:color="auto"/>
              <w:bottom w:val="single" w:sz="4" w:space="0" w:color="auto"/>
              <w:right w:val="single" w:sz="4" w:space="0" w:color="auto"/>
            </w:tcBorders>
          </w:tcPr>
          <w:p w14:paraId="3B858F1E" w14:textId="77777777" w:rsidR="00D04CC0" w:rsidRPr="009F2C7F" w:rsidRDefault="00EC5AB4" w:rsidP="00DA2324">
            <w:pPr>
              <w:jc w:val="center"/>
              <w:rPr>
                <w:sz w:val="28"/>
                <w:szCs w:val="28"/>
              </w:rPr>
            </w:pPr>
            <w:r w:rsidRPr="009F2C7F">
              <w:rPr>
                <w:sz w:val="28"/>
                <w:szCs w:val="28"/>
              </w:rPr>
              <w:t>3316</w:t>
            </w:r>
          </w:p>
        </w:tc>
        <w:tc>
          <w:tcPr>
            <w:tcW w:w="992" w:type="dxa"/>
            <w:tcBorders>
              <w:top w:val="single" w:sz="4" w:space="0" w:color="auto"/>
              <w:left w:val="single" w:sz="4" w:space="0" w:color="auto"/>
              <w:bottom w:val="single" w:sz="4" w:space="0" w:color="auto"/>
              <w:right w:val="single" w:sz="4" w:space="0" w:color="auto"/>
            </w:tcBorders>
          </w:tcPr>
          <w:p w14:paraId="3B858F1F" w14:textId="77777777" w:rsidR="00D04CC0" w:rsidRPr="009F2C7F" w:rsidRDefault="00D04CC0" w:rsidP="00DA2324">
            <w:pPr>
              <w:jc w:val="center"/>
              <w:rPr>
                <w:sz w:val="28"/>
                <w:szCs w:val="28"/>
              </w:rPr>
            </w:pPr>
            <w:r w:rsidRPr="009F2C7F">
              <w:rPr>
                <w:sz w:val="28"/>
                <w:szCs w:val="28"/>
              </w:rPr>
              <w:t>2023</w:t>
            </w:r>
          </w:p>
        </w:tc>
        <w:tc>
          <w:tcPr>
            <w:tcW w:w="709" w:type="dxa"/>
            <w:tcBorders>
              <w:top w:val="single" w:sz="4" w:space="0" w:color="auto"/>
              <w:left w:val="single" w:sz="4" w:space="0" w:color="auto"/>
              <w:bottom w:val="single" w:sz="4" w:space="0" w:color="auto"/>
              <w:right w:val="single" w:sz="4" w:space="0" w:color="auto"/>
            </w:tcBorders>
          </w:tcPr>
          <w:p w14:paraId="3B858F20" w14:textId="77777777" w:rsidR="00D04CC0" w:rsidRPr="009F2C7F" w:rsidRDefault="00EC5AB4" w:rsidP="00DA2324">
            <w:pPr>
              <w:jc w:val="center"/>
              <w:rPr>
                <w:sz w:val="28"/>
                <w:szCs w:val="28"/>
              </w:rPr>
            </w:pPr>
            <w:r w:rsidRPr="009F2C7F">
              <w:rPr>
                <w:sz w:val="28"/>
                <w:szCs w:val="28"/>
              </w:rPr>
              <w:t>3316</w:t>
            </w:r>
          </w:p>
        </w:tc>
        <w:tc>
          <w:tcPr>
            <w:tcW w:w="992" w:type="dxa"/>
            <w:tcBorders>
              <w:top w:val="single" w:sz="4" w:space="0" w:color="auto"/>
              <w:left w:val="single" w:sz="4" w:space="0" w:color="auto"/>
              <w:bottom w:val="single" w:sz="4" w:space="0" w:color="auto"/>
              <w:right w:val="single" w:sz="4" w:space="0" w:color="auto"/>
            </w:tcBorders>
          </w:tcPr>
          <w:p w14:paraId="3B858F21" w14:textId="77777777" w:rsidR="00D04CC0" w:rsidRPr="009F2C7F" w:rsidRDefault="00EC5AB4" w:rsidP="00DA2324">
            <w:pPr>
              <w:jc w:val="center"/>
              <w:rPr>
                <w:sz w:val="28"/>
                <w:szCs w:val="28"/>
              </w:rPr>
            </w:pPr>
            <w:r w:rsidRPr="009F2C7F">
              <w:rPr>
                <w:sz w:val="28"/>
                <w:szCs w:val="28"/>
              </w:rPr>
              <w:t>3316</w:t>
            </w:r>
          </w:p>
        </w:tc>
        <w:tc>
          <w:tcPr>
            <w:tcW w:w="916" w:type="dxa"/>
            <w:tcBorders>
              <w:top w:val="single" w:sz="4" w:space="0" w:color="auto"/>
              <w:left w:val="single" w:sz="4" w:space="0" w:color="auto"/>
              <w:bottom w:val="single" w:sz="4" w:space="0" w:color="auto"/>
              <w:right w:val="single" w:sz="4" w:space="0" w:color="auto"/>
            </w:tcBorders>
          </w:tcPr>
          <w:p w14:paraId="3B858F22" w14:textId="77777777" w:rsidR="00D04CC0" w:rsidRPr="009F2C7F" w:rsidRDefault="00EC5AB4" w:rsidP="00DA2324">
            <w:pPr>
              <w:jc w:val="center"/>
              <w:rPr>
                <w:sz w:val="28"/>
                <w:szCs w:val="28"/>
              </w:rPr>
            </w:pPr>
            <w:r w:rsidRPr="009F2C7F">
              <w:rPr>
                <w:sz w:val="28"/>
                <w:szCs w:val="28"/>
              </w:rPr>
              <w:t>3316</w:t>
            </w:r>
          </w:p>
        </w:tc>
        <w:tc>
          <w:tcPr>
            <w:tcW w:w="927" w:type="dxa"/>
            <w:tcBorders>
              <w:top w:val="single" w:sz="4" w:space="0" w:color="auto"/>
              <w:left w:val="single" w:sz="4" w:space="0" w:color="auto"/>
              <w:bottom w:val="single" w:sz="4" w:space="0" w:color="auto"/>
              <w:right w:val="single" w:sz="4" w:space="0" w:color="auto"/>
            </w:tcBorders>
          </w:tcPr>
          <w:p w14:paraId="3B858F23" w14:textId="77777777" w:rsidR="00D04CC0" w:rsidRPr="009F2C7F" w:rsidRDefault="00EC5AB4" w:rsidP="00DA2324">
            <w:pPr>
              <w:jc w:val="center"/>
              <w:rPr>
                <w:sz w:val="28"/>
                <w:szCs w:val="28"/>
              </w:rPr>
            </w:pPr>
            <w:r w:rsidRPr="009F2C7F">
              <w:rPr>
                <w:sz w:val="28"/>
                <w:szCs w:val="28"/>
              </w:rPr>
              <w:t>3500</w:t>
            </w:r>
          </w:p>
        </w:tc>
      </w:tr>
      <w:tr w:rsidR="009F2C7F" w:rsidRPr="009F2C7F" w14:paraId="3B858F39" w14:textId="77777777" w:rsidTr="00A341D6">
        <w:tc>
          <w:tcPr>
            <w:tcW w:w="737" w:type="dxa"/>
            <w:tcBorders>
              <w:top w:val="single" w:sz="4" w:space="0" w:color="auto"/>
              <w:left w:val="single" w:sz="4" w:space="0" w:color="auto"/>
              <w:bottom w:val="single" w:sz="4" w:space="0" w:color="auto"/>
              <w:right w:val="single" w:sz="4" w:space="0" w:color="auto"/>
            </w:tcBorders>
          </w:tcPr>
          <w:p w14:paraId="3B858F25" w14:textId="77777777" w:rsidR="00267F3F" w:rsidRPr="009F2C7F" w:rsidRDefault="00267F3F" w:rsidP="00DA2324">
            <w:pPr>
              <w:jc w:val="both"/>
              <w:rPr>
                <w:sz w:val="28"/>
                <w:szCs w:val="28"/>
              </w:rPr>
            </w:pPr>
            <w:r w:rsidRPr="009F2C7F">
              <w:rPr>
                <w:sz w:val="28"/>
                <w:szCs w:val="28"/>
              </w:rPr>
              <w:t>1.4</w:t>
            </w:r>
          </w:p>
        </w:tc>
        <w:tc>
          <w:tcPr>
            <w:tcW w:w="2519" w:type="dxa"/>
            <w:tcBorders>
              <w:top w:val="single" w:sz="4" w:space="0" w:color="auto"/>
              <w:left w:val="single" w:sz="4" w:space="0" w:color="auto"/>
              <w:bottom w:val="single" w:sz="4" w:space="0" w:color="auto"/>
              <w:right w:val="single" w:sz="4" w:space="0" w:color="auto"/>
            </w:tcBorders>
          </w:tcPr>
          <w:p w14:paraId="3B858F26" w14:textId="77777777" w:rsidR="00267F3F" w:rsidRPr="009F2C7F" w:rsidRDefault="008C13A5" w:rsidP="00267F3F">
            <w:pPr>
              <w:suppressAutoHyphens w:val="0"/>
              <w:autoSpaceDE w:val="0"/>
              <w:autoSpaceDN w:val="0"/>
              <w:adjustRightInd w:val="0"/>
              <w:rPr>
                <w:sz w:val="28"/>
                <w:szCs w:val="28"/>
                <w:lang w:eastAsia="ru-RU"/>
              </w:rPr>
            </w:pPr>
            <w:r w:rsidRPr="009F2C7F">
              <w:rPr>
                <w:sz w:val="28"/>
                <w:szCs w:val="28"/>
                <w:lang w:eastAsia="ru-RU"/>
              </w:rPr>
              <w:t>«</w:t>
            </w:r>
            <w:r w:rsidR="00267F3F" w:rsidRPr="009F2C7F">
              <w:rPr>
                <w:sz w:val="28"/>
                <w:szCs w:val="28"/>
                <w:lang w:eastAsia="ru-RU"/>
              </w:rPr>
              <w:t>Реализовано</w:t>
            </w:r>
          </w:p>
          <w:p w14:paraId="3B858F27" w14:textId="77777777" w:rsidR="00267F3F" w:rsidRPr="009F2C7F" w:rsidRDefault="00267F3F" w:rsidP="00267F3F">
            <w:pPr>
              <w:suppressAutoHyphens w:val="0"/>
              <w:autoSpaceDE w:val="0"/>
              <w:autoSpaceDN w:val="0"/>
              <w:adjustRightInd w:val="0"/>
              <w:rPr>
                <w:sz w:val="28"/>
                <w:szCs w:val="28"/>
                <w:lang w:eastAsia="ru-RU"/>
              </w:rPr>
            </w:pPr>
            <w:r w:rsidRPr="009F2C7F">
              <w:rPr>
                <w:sz w:val="28"/>
                <w:szCs w:val="28"/>
                <w:lang w:eastAsia="ru-RU"/>
              </w:rPr>
              <w:t>мероприятие по</w:t>
            </w:r>
          </w:p>
          <w:p w14:paraId="3B858F28" w14:textId="77777777" w:rsidR="00267F3F" w:rsidRPr="009F2C7F" w:rsidRDefault="00267F3F" w:rsidP="00267F3F">
            <w:pPr>
              <w:suppressAutoHyphens w:val="0"/>
              <w:autoSpaceDE w:val="0"/>
              <w:autoSpaceDN w:val="0"/>
              <w:adjustRightInd w:val="0"/>
              <w:rPr>
                <w:sz w:val="28"/>
                <w:szCs w:val="28"/>
                <w:lang w:eastAsia="ru-RU"/>
              </w:rPr>
            </w:pPr>
            <w:r w:rsidRPr="009F2C7F">
              <w:rPr>
                <w:sz w:val="28"/>
                <w:szCs w:val="28"/>
                <w:lang w:eastAsia="ru-RU"/>
              </w:rPr>
              <w:t>проведению осеннего</w:t>
            </w:r>
            <w:r w:rsidR="00916192" w:rsidRPr="009F2C7F">
              <w:rPr>
                <w:sz w:val="28"/>
                <w:szCs w:val="28"/>
                <w:lang w:eastAsia="ru-RU"/>
              </w:rPr>
              <w:t xml:space="preserve"> Дня</w:t>
            </w:r>
          </w:p>
          <w:p w14:paraId="3B858F29" w14:textId="77777777" w:rsidR="00267F3F" w:rsidRPr="009F2C7F" w:rsidRDefault="00267F3F" w:rsidP="00267F3F">
            <w:pPr>
              <w:suppressAutoHyphens w:val="0"/>
              <w:autoSpaceDE w:val="0"/>
              <w:autoSpaceDN w:val="0"/>
              <w:adjustRightInd w:val="0"/>
              <w:rPr>
                <w:sz w:val="28"/>
                <w:szCs w:val="28"/>
                <w:lang w:eastAsia="ru-RU"/>
              </w:rPr>
            </w:pPr>
            <w:r w:rsidRPr="009F2C7F">
              <w:rPr>
                <w:sz w:val="28"/>
                <w:szCs w:val="28"/>
                <w:lang w:eastAsia="ru-RU"/>
              </w:rPr>
              <w:lastRenderedPageBreak/>
              <w:t>древонасаждений</w:t>
            </w:r>
            <w:r w:rsidR="008C13A5" w:rsidRPr="009F2C7F">
              <w:rPr>
                <w:sz w:val="28"/>
                <w:szCs w:val="28"/>
                <w:lang w:eastAsia="ru-RU"/>
              </w:rPr>
              <w:t>»</w:t>
            </w:r>
          </w:p>
        </w:tc>
        <w:tc>
          <w:tcPr>
            <w:tcW w:w="1626" w:type="dxa"/>
            <w:tcBorders>
              <w:top w:val="single" w:sz="4" w:space="0" w:color="auto"/>
              <w:left w:val="single" w:sz="4" w:space="0" w:color="auto"/>
              <w:bottom w:val="single" w:sz="4" w:space="0" w:color="auto"/>
              <w:right w:val="single" w:sz="4" w:space="0" w:color="auto"/>
            </w:tcBorders>
          </w:tcPr>
          <w:p w14:paraId="3B858F2A" w14:textId="77777777" w:rsidR="00267F3F" w:rsidRPr="009F2C7F" w:rsidRDefault="00267F3F" w:rsidP="00713B27">
            <w:pPr>
              <w:jc w:val="center"/>
              <w:rPr>
                <w:sz w:val="28"/>
                <w:szCs w:val="28"/>
              </w:rPr>
            </w:pPr>
            <w:proofErr w:type="spellStart"/>
            <w:r w:rsidRPr="009F2C7F">
              <w:rPr>
                <w:sz w:val="28"/>
                <w:szCs w:val="28"/>
              </w:rPr>
              <w:lastRenderedPageBreak/>
              <w:t>осуществле</w:t>
            </w:r>
            <w:proofErr w:type="spellEnd"/>
          </w:p>
          <w:p w14:paraId="3B858F2B" w14:textId="77777777" w:rsidR="00713B27" w:rsidRPr="009F2C7F" w:rsidRDefault="00267F3F" w:rsidP="00713B27">
            <w:pPr>
              <w:jc w:val="center"/>
              <w:rPr>
                <w:sz w:val="28"/>
                <w:szCs w:val="28"/>
              </w:rPr>
            </w:pPr>
            <w:proofErr w:type="spellStart"/>
            <w:r w:rsidRPr="009F2C7F">
              <w:rPr>
                <w:sz w:val="28"/>
                <w:szCs w:val="28"/>
              </w:rPr>
              <w:t>ние</w:t>
            </w:r>
            <w:proofErr w:type="spellEnd"/>
            <w:r w:rsidRPr="009F2C7F">
              <w:rPr>
                <w:sz w:val="28"/>
                <w:szCs w:val="28"/>
              </w:rPr>
              <w:t xml:space="preserve"> текущей де</w:t>
            </w:r>
            <w:r w:rsidR="00713B27" w:rsidRPr="009F2C7F">
              <w:rPr>
                <w:sz w:val="28"/>
                <w:szCs w:val="28"/>
              </w:rPr>
              <w:t>я</w:t>
            </w:r>
            <w:r w:rsidRPr="009F2C7F">
              <w:rPr>
                <w:sz w:val="28"/>
                <w:szCs w:val="28"/>
              </w:rPr>
              <w:t>тельно</w:t>
            </w:r>
          </w:p>
          <w:p w14:paraId="3B858F2C" w14:textId="77777777" w:rsidR="00267F3F" w:rsidRPr="009F2C7F" w:rsidRDefault="00267F3F" w:rsidP="00713B27">
            <w:pPr>
              <w:jc w:val="center"/>
              <w:rPr>
                <w:sz w:val="28"/>
                <w:szCs w:val="28"/>
              </w:rPr>
            </w:pPr>
            <w:proofErr w:type="spellStart"/>
            <w:r w:rsidRPr="009F2C7F">
              <w:rPr>
                <w:sz w:val="28"/>
                <w:szCs w:val="28"/>
              </w:rPr>
              <w:lastRenderedPageBreak/>
              <w:t>сти</w:t>
            </w:r>
            <w:proofErr w:type="spellEnd"/>
          </w:p>
        </w:tc>
        <w:tc>
          <w:tcPr>
            <w:tcW w:w="3260" w:type="dxa"/>
            <w:tcBorders>
              <w:top w:val="single" w:sz="4" w:space="0" w:color="auto"/>
              <w:left w:val="single" w:sz="4" w:space="0" w:color="auto"/>
              <w:bottom w:val="single" w:sz="4" w:space="0" w:color="auto"/>
              <w:right w:val="single" w:sz="4" w:space="0" w:color="auto"/>
            </w:tcBorders>
          </w:tcPr>
          <w:p w14:paraId="3B858F2D" w14:textId="77777777" w:rsidR="00267F3F" w:rsidRPr="009F2C7F" w:rsidRDefault="00267F3F" w:rsidP="00267F3F">
            <w:pPr>
              <w:suppressAutoHyphens w:val="0"/>
              <w:autoSpaceDE w:val="0"/>
              <w:autoSpaceDN w:val="0"/>
              <w:adjustRightInd w:val="0"/>
              <w:rPr>
                <w:sz w:val="28"/>
                <w:szCs w:val="28"/>
                <w:lang w:eastAsia="ru-RU"/>
              </w:rPr>
            </w:pPr>
            <w:r w:rsidRPr="009F2C7F">
              <w:rPr>
                <w:sz w:val="28"/>
                <w:szCs w:val="28"/>
                <w:lang w:eastAsia="ru-RU"/>
              </w:rPr>
              <w:lastRenderedPageBreak/>
              <w:t>количество человек, принявших участие в</w:t>
            </w:r>
          </w:p>
          <w:p w14:paraId="3B858F2E" w14:textId="77777777" w:rsidR="00267F3F" w:rsidRPr="009F2C7F" w:rsidRDefault="00267F3F" w:rsidP="00267F3F">
            <w:pPr>
              <w:suppressAutoHyphens w:val="0"/>
              <w:autoSpaceDE w:val="0"/>
              <w:autoSpaceDN w:val="0"/>
              <w:adjustRightInd w:val="0"/>
              <w:rPr>
                <w:sz w:val="28"/>
                <w:szCs w:val="28"/>
                <w:lang w:eastAsia="ru-RU"/>
              </w:rPr>
            </w:pPr>
            <w:r w:rsidRPr="009F2C7F">
              <w:rPr>
                <w:sz w:val="28"/>
                <w:szCs w:val="28"/>
                <w:lang w:eastAsia="ru-RU"/>
              </w:rPr>
              <w:t>осеннем дне древонасаждения,</w:t>
            </w:r>
          </w:p>
          <w:p w14:paraId="3B858F2F" w14:textId="77777777" w:rsidR="00267F3F" w:rsidRPr="009F2C7F" w:rsidRDefault="00267F3F" w:rsidP="00267F3F">
            <w:pPr>
              <w:suppressAutoHyphens w:val="0"/>
              <w:autoSpaceDE w:val="0"/>
              <w:autoSpaceDN w:val="0"/>
              <w:adjustRightInd w:val="0"/>
              <w:rPr>
                <w:sz w:val="28"/>
                <w:szCs w:val="28"/>
                <w:lang w:eastAsia="ru-RU"/>
              </w:rPr>
            </w:pPr>
            <w:r w:rsidRPr="009F2C7F">
              <w:rPr>
                <w:sz w:val="28"/>
                <w:szCs w:val="28"/>
                <w:lang w:eastAsia="ru-RU"/>
              </w:rPr>
              <w:lastRenderedPageBreak/>
              <w:t>направленном на повышение</w:t>
            </w:r>
          </w:p>
          <w:p w14:paraId="3B858F30" w14:textId="77777777" w:rsidR="00267F3F" w:rsidRPr="009F2C7F" w:rsidRDefault="00267F3F" w:rsidP="00267F3F">
            <w:pPr>
              <w:suppressAutoHyphens w:val="0"/>
              <w:autoSpaceDE w:val="0"/>
              <w:autoSpaceDN w:val="0"/>
              <w:adjustRightInd w:val="0"/>
              <w:rPr>
                <w:sz w:val="28"/>
                <w:szCs w:val="28"/>
                <w:lang w:eastAsia="ru-RU"/>
              </w:rPr>
            </w:pPr>
            <w:r w:rsidRPr="009F2C7F">
              <w:rPr>
                <w:sz w:val="28"/>
                <w:szCs w:val="28"/>
                <w:lang w:eastAsia="ru-RU"/>
              </w:rPr>
              <w:t>заинтересованности граждан и иных лиц в</w:t>
            </w:r>
          </w:p>
          <w:p w14:paraId="3B858F31" w14:textId="77777777" w:rsidR="00267F3F" w:rsidRPr="009F2C7F" w:rsidRDefault="00267F3F" w:rsidP="00485F25">
            <w:pPr>
              <w:suppressAutoHyphens w:val="0"/>
              <w:autoSpaceDE w:val="0"/>
              <w:autoSpaceDN w:val="0"/>
              <w:adjustRightInd w:val="0"/>
              <w:rPr>
                <w:sz w:val="28"/>
                <w:szCs w:val="28"/>
              </w:rPr>
            </w:pPr>
            <w:r w:rsidRPr="009F2C7F">
              <w:rPr>
                <w:sz w:val="28"/>
                <w:szCs w:val="28"/>
                <w:lang w:eastAsia="ru-RU"/>
              </w:rPr>
              <w:t xml:space="preserve">решение вопросов благоустройства </w:t>
            </w:r>
            <w:r w:rsidR="00485F25" w:rsidRPr="009F2C7F">
              <w:rPr>
                <w:sz w:val="28"/>
                <w:szCs w:val="28"/>
                <w:lang w:eastAsia="ru-RU"/>
              </w:rPr>
              <w:t>территории поселения</w:t>
            </w:r>
          </w:p>
        </w:tc>
        <w:tc>
          <w:tcPr>
            <w:tcW w:w="1209" w:type="dxa"/>
            <w:tcBorders>
              <w:top w:val="single" w:sz="4" w:space="0" w:color="auto"/>
              <w:left w:val="single" w:sz="4" w:space="0" w:color="auto"/>
              <w:bottom w:val="single" w:sz="4" w:space="0" w:color="auto"/>
              <w:right w:val="single" w:sz="4" w:space="0" w:color="auto"/>
            </w:tcBorders>
          </w:tcPr>
          <w:p w14:paraId="3B858F32" w14:textId="77777777" w:rsidR="00267F3F" w:rsidRPr="009F2C7F" w:rsidRDefault="00267F3F" w:rsidP="00DA2324">
            <w:pPr>
              <w:jc w:val="center"/>
              <w:rPr>
                <w:sz w:val="28"/>
                <w:szCs w:val="28"/>
              </w:rPr>
            </w:pPr>
            <w:r w:rsidRPr="009F2C7F">
              <w:rPr>
                <w:sz w:val="28"/>
                <w:szCs w:val="28"/>
              </w:rPr>
              <w:lastRenderedPageBreak/>
              <w:t>человек</w:t>
            </w:r>
          </w:p>
        </w:tc>
        <w:tc>
          <w:tcPr>
            <w:tcW w:w="992" w:type="dxa"/>
            <w:tcBorders>
              <w:top w:val="single" w:sz="4" w:space="0" w:color="auto"/>
              <w:left w:val="single" w:sz="4" w:space="0" w:color="auto"/>
              <w:bottom w:val="single" w:sz="4" w:space="0" w:color="auto"/>
              <w:right w:val="single" w:sz="4" w:space="0" w:color="auto"/>
            </w:tcBorders>
          </w:tcPr>
          <w:p w14:paraId="3B858F33" w14:textId="77777777" w:rsidR="00267F3F" w:rsidRPr="009F2C7F" w:rsidRDefault="00EC5AB4" w:rsidP="00DA2324">
            <w:pPr>
              <w:jc w:val="center"/>
              <w:rPr>
                <w:sz w:val="28"/>
                <w:szCs w:val="28"/>
              </w:rPr>
            </w:pPr>
            <w:r w:rsidRPr="009F2C7F">
              <w:rPr>
                <w:sz w:val="28"/>
                <w:szCs w:val="28"/>
              </w:rPr>
              <w:t>597</w:t>
            </w:r>
          </w:p>
        </w:tc>
        <w:tc>
          <w:tcPr>
            <w:tcW w:w="992" w:type="dxa"/>
            <w:tcBorders>
              <w:top w:val="single" w:sz="4" w:space="0" w:color="auto"/>
              <w:left w:val="single" w:sz="4" w:space="0" w:color="auto"/>
              <w:bottom w:val="single" w:sz="4" w:space="0" w:color="auto"/>
              <w:right w:val="single" w:sz="4" w:space="0" w:color="auto"/>
            </w:tcBorders>
          </w:tcPr>
          <w:p w14:paraId="3B858F34" w14:textId="77777777" w:rsidR="00267F3F" w:rsidRPr="009F2C7F" w:rsidRDefault="00267F3F" w:rsidP="00DA2324">
            <w:pPr>
              <w:jc w:val="center"/>
              <w:rPr>
                <w:sz w:val="28"/>
                <w:szCs w:val="28"/>
              </w:rPr>
            </w:pPr>
            <w:r w:rsidRPr="009F2C7F">
              <w:rPr>
                <w:sz w:val="28"/>
                <w:szCs w:val="28"/>
              </w:rPr>
              <w:t>2023</w:t>
            </w:r>
          </w:p>
        </w:tc>
        <w:tc>
          <w:tcPr>
            <w:tcW w:w="709" w:type="dxa"/>
            <w:tcBorders>
              <w:top w:val="single" w:sz="4" w:space="0" w:color="auto"/>
              <w:left w:val="single" w:sz="4" w:space="0" w:color="auto"/>
              <w:bottom w:val="single" w:sz="4" w:space="0" w:color="auto"/>
              <w:right w:val="single" w:sz="4" w:space="0" w:color="auto"/>
            </w:tcBorders>
          </w:tcPr>
          <w:p w14:paraId="3B858F35" w14:textId="77777777" w:rsidR="00267F3F" w:rsidRPr="009F2C7F" w:rsidRDefault="00EC5AB4" w:rsidP="00DA2324">
            <w:pPr>
              <w:jc w:val="center"/>
              <w:rPr>
                <w:sz w:val="28"/>
                <w:szCs w:val="28"/>
              </w:rPr>
            </w:pPr>
            <w:r w:rsidRPr="009F2C7F">
              <w:rPr>
                <w:sz w:val="28"/>
                <w:szCs w:val="28"/>
              </w:rPr>
              <w:t>597</w:t>
            </w:r>
          </w:p>
        </w:tc>
        <w:tc>
          <w:tcPr>
            <w:tcW w:w="992" w:type="dxa"/>
            <w:tcBorders>
              <w:top w:val="single" w:sz="4" w:space="0" w:color="auto"/>
              <w:left w:val="single" w:sz="4" w:space="0" w:color="auto"/>
              <w:bottom w:val="single" w:sz="4" w:space="0" w:color="auto"/>
              <w:right w:val="single" w:sz="4" w:space="0" w:color="auto"/>
            </w:tcBorders>
          </w:tcPr>
          <w:p w14:paraId="3B858F36" w14:textId="77777777" w:rsidR="00267F3F" w:rsidRPr="009F2C7F" w:rsidRDefault="00EC5AB4" w:rsidP="00DA2324">
            <w:pPr>
              <w:jc w:val="center"/>
              <w:rPr>
                <w:sz w:val="28"/>
                <w:szCs w:val="28"/>
              </w:rPr>
            </w:pPr>
            <w:r w:rsidRPr="009F2C7F">
              <w:rPr>
                <w:sz w:val="28"/>
                <w:szCs w:val="28"/>
              </w:rPr>
              <w:t>597</w:t>
            </w:r>
          </w:p>
        </w:tc>
        <w:tc>
          <w:tcPr>
            <w:tcW w:w="916" w:type="dxa"/>
            <w:tcBorders>
              <w:top w:val="single" w:sz="4" w:space="0" w:color="auto"/>
              <w:left w:val="single" w:sz="4" w:space="0" w:color="auto"/>
              <w:bottom w:val="single" w:sz="4" w:space="0" w:color="auto"/>
              <w:right w:val="single" w:sz="4" w:space="0" w:color="auto"/>
            </w:tcBorders>
          </w:tcPr>
          <w:p w14:paraId="3B858F37" w14:textId="77777777" w:rsidR="00267F3F" w:rsidRPr="009F2C7F" w:rsidRDefault="00EC5AB4" w:rsidP="00DA2324">
            <w:pPr>
              <w:jc w:val="center"/>
              <w:rPr>
                <w:sz w:val="28"/>
                <w:szCs w:val="28"/>
              </w:rPr>
            </w:pPr>
            <w:r w:rsidRPr="009F2C7F">
              <w:rPr>
                <w:sz w:val="28"/>
                <w:szCs w:val="28"/>
              </w:rPr>
              <w:t>597</w:t>
            </w:r>
          </w:p>
        </w:tc>
        <w:tc>
          <w:tcPr>
            <w:tcW w:w="927" w:type="dxa"/>
            <w:tcBorders>
              <w:top w:val="single" w:sz="4" w:space="0" w:color="auto"/>
              <w:left w:val="single" w:sz="4" w:space="0" w:color="auto"/>
              <w:bottom w:val="single" w:sz="4" w:space="0" w:color="auto"/>
              <w:right w:val="single" w:sz="4" w:space="0" w:color="auto"/>
            </w:tcBorders>
          </w:tcPr>
          <w:p w14:paraId="3B858F38" w14:textId="77777777" w:rsidR="00267F3F" w:rsidRPr="009F2C7F" w:rsidRDefault="00EC5AB4" w:rsidP="00DA2324">
            <w:pPr>
              <w:jc w:val="center"/>
              <w:rPr>
                <w:sz w:val="28"/>
                <w:szCs w:val="28"/>
              </w:rPr>
            </w:pPr>
            <w:r w:rsidRPr="009F2C7F">
              <w:rPr>
                <w:sz w:val="28"/>
                <w:szCs w:val="28"/>
              </w:rPr>
              <w:t>645</w:t>
            </w:r>
          </w:p>
        </w:tc>
      </w:tr>
    </w:tbl>
    <w:p w14:paraId="3B858F3A" w14:textId="77777777" w:rsidR="00A341D6" w:rsidRPr="001A206D" w:rsidRDefault="00A341D6" w:rsidP="00D04CC0">
      <w:pPr>
        <w:jc w:val="both"/>
        <w:rPr>
          <w:sz w:val="28"/>
          <w:szCs w:val="28"/>
        </w:rPr>
      </w:pPr>
    </w:p>
    <w:p w14:paraId="3B858F3B" w14:textId="77777777" w:rsidR="00D04CC0" w:rsidRPr="001A206D" w:rsidRDefault="00D04CC0" w:rsidP="008C13A5">
      <w:pPr>
        <w:jc w:val="center"/>
        <w:rPr>
          <w:sz w:val="28"/>
          <w:szCs w:val="28"/>
        </w:rPr>
      </w:pPr>
      <w:r w:rsidRPr="001A206D">
        <w:rPr>
          <w:sz w:val="28"/>
          <w:szCs w:val="28"/>
        </w:rPr>
        <w:t>4. Параметры финансового обеспечения</w:t>
      </w:r>
      <w:r w:rsidR="007463FA">
        <w:rPr>
          <w:sz w:val="28"/>
          <w:szCs w:val="28"/>
        </w:rPr>
        <w:t xml:space="preserve"> </w:t>
      </w:r>
      <w:r w:rsidRPr="001A206D">
        <w:rPr>
          <w:sz w:val="28"/>
          <w:szCs w:val="28"/>
        </w:rPr>
        <w:t>комплекса процессных мероприятий</w:t>
      </w:r>
    </w:p>
    <w:p w14:paraId="3B858F3C" w14:textId="77777777" w:rsidR="00D04CC0" w:rsidRPr="001A206D" w:rsidRDefault="00D04CC0" w:rsidP="00D04CC0">
      <w:pPr>
        <w:jc w:val="both"/>
        <w:rPr>
          <w:sz w:val="28"/>
          <w:szCs w:val="28"/>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635"/>
        <w:gridCol w:w="4711"/>
        <w:gridCol w:w="3373"/>
        <w:gridCol w:w="1272"/>
        <w:gridCol w:w="1272"/>
        <w:gridCol w:w="1272"/>
        <w:gridCol w:w="1464"/>
      </w:tblGrid>
      <w:tr w:rsidR="00D04CC0" w:rsidRPr="001A206D" w14:paraId="3B858F42" w14:textId="77777777" w:rsidTr="00DA2324">
        <w:trPr>
          <w:trHeight w:val="750"/>
        </w:trPr>
        <w:tc>
          <w:tcPr>
            <w:tcW w:w="635" w:type="dxa"/>
            <w:vMerge w:val="restart"/>
            <w:tcBorders>
              <w:top w:val="single" w:sz="4" w:space="0" w:color="auto"/>
              <w:left w:val="single" w:sz="4" w:space="0" w:color="auto"/>
              <w:bottom w:val="single" w:sz="4" w:space="0" w:color="auto"/>
              <w:right w:val="single" w:sz="4" w:space="0" w:color="auto"/>
            </w:tcBorders>
          </w:tcPr>
          <w:p w14:paraId="3B858F3D" w14:textId="77777777" w:rsidR="00D04CC0" w:rsidRPr="001A206D" w:rsidRDefault="00D04CC0" w:rsidP="00DA2324">
            <w:pPr>
              <w:jc w:val="center"/>
              <w:rPr>
                <w:sz w:val="28"/>
                <w:szCs w:val="28"/>
              </w:rPr>
            </w:pPr>
            <w:r w:rsidRPr="001A206D">
              <w:rPr>
                <w:sz w:val="28"/>
                <w:szCs w:val="28"/>
              </w:rPr>
              <w:t>№</w:t>
            </w:r>
          </w:p>
          <w:p w14:paraId="3B858F3E" w14:textId="77777777" w:rsidR="00D04CC0" w:rsidRPr="001A206D" w:rsidRDefault="00D04CC0" w:rsidP="00DA2324">
            <w:pPr>
              <w:jc w:val="center"/>
              <w:rPr>
                <w:sz w:val="28"/>
                <w:szCs w:val="28"/>
              </w:rPr>
            </w:pPr>
            <w:r w:rsidRPr="001A206D">
              <w:rPr>
                <w:sz w:val="28"/>
                <w:szCs w:val="28"/>
              </w:rPr>
              <w:t>п/п</w:t>
            </w:r>
          </w:p>
        </w:tc>
        <w:tc>
          <w:tcPr>
            <w:tcW w:w="4711" w:type="dxa"/>
            <w:vMerge w:val="restart"/>
            <w:tcBorders>
              <w:top w:val="single" w:sz="4" w:space="0" w:color="auto"/>
              <w:left w:val="single" w:sz="4" w:space="0" w:color="auto"/>
              <w:bottom w:val="single" w:sz="4" w:space="0" w:color="auto"/>
              <w:right w:val="single" w:sz="4" w:space="0" w:color="auto"/>
            </w:tcBorders>
          </w:tcPr>
          <w:p w14:paraId="3B858F3F" w14:textId="77777777" w:rsidR="00D04CC0" w:rsidRPr="001A206D" w:rsidRDefault="00D04CC0" w:rsidP="00DA2324">
            <w:pPr>
              <w:jc w:val="both"/>
              <w:rPr>
                <w:sz w:val="28"/>
                <w:szCs w:val="28"/>
              </w:rPr>
            </w:pPr>
            <w:r w:rsidRPr="001A206D">
              <w:rPr>
                <w:sz w:val="28"/>
                <w:szCs w:val="28"/>
              </w:rPr>
              <w:t>Наименование комплекса процессных мероприятий, мероприятия (результата), источник финансового обеспечения</w:t>
            </w:r>
          </w:p>
        </w:tc>
        <w:tc>
          <w:tcPr>
            <w:tcW w:w="3373" w:type="dxa"/>
            <w:vMerge w:val="restart"/>
            <w:tcBorders>
              <w:top w:val="single" w:sz="4" w:space="0" w:color="auto"/>
              <w:left w:val="single" w:sz="4" w:space="0" w:color="auto"/>
              <w:bottom w:val="single" w:sz="4" w:space="0" w:color="auto"/>
              <w:right w:val="single" w:sz="4" w:space="0" w:color="auto"/>
            </w:tcBorders>
          </w:tcPr>
          <w:p w14:paraId="3B858F40" w14:textId="77777777" w:rsidR="00D04CC0" w:rsidRPr="001A206D" w:rsidRDefault="00D04CC0" w:rsidP="00DA2324">
            <w:pPr>
              <w:jc w:val="both"/>
              <w:rPr>
                <w:sz w:val="28"/>
                <w:szCs w:val="28"/>
              </w:rPr>
            </w:pPr>
            <w:r w:rsidRPr="001A206D">
              <w:rPr>
                <w:sz w:val="28"/>
                <w:szCs w:val="28"/>
              </w:rPr>
              <w:t>Код бюджетной классификации расходов</w:t>
            </w:r>
          </w:p>
        </w:tc>
        <w:tc>
          <w:tcPr>
            <w:tcW w:w="5280" w:type="dxa"/>
            <w:gridSpan w:val="4"/>
            <w:tcBorders>
              <w:top w:val="single" w:sz="4" w:space="0" w:color="auto"/>
              <w:left w:val="single" w:sz="4" w:space="0" w:color="auto"/>
              <w:bottom w:val="single" w:sz="4" w:space="0" w:color="auto"/>
              <w:right w:val="single" w:sz="4" w:space="0" w:color="auto"/>
            </w:tcBorders>
          </w:tcPr>
          <w:p w14:paraId="3B858F41" w14:textId="77777777" w:rsidR="00D04CC0" w:rsidRPr="001A206D" w:rsidRDefault="00D04CC0" w:rsidP="00DA2324">
            <w:pPr>
              <w:jc w:val="both"/>
              <w:rPr>
                <w:sz w:val="28"/>
                <w:szCs w:val="28"/>
              </w:rPr>
            </w:pPr>
            <w:r w:rsidRPr="001A206D">
              <w:rPr>
                <w:sz w:val="28"/>
                <w:szCs w:val="28"/>
              </w:rPr>
              <w:t>Объем финансового обеспечения по годам реализации (тыс. рублей)</w:t>
            </w:r>
          </w:p>
        </w:tc>
      </w:tr>
      <w:tr w:rsidR="00D04CC0" w:rsidRPr="001A206D" w14:paraId="3B858F4A" w14:textId="77777777" w:rsidTr="00A341D6">
        <w:trPr>
          <w:trHeight w:val="361"/>
        </w:trPr>
        <w:tc>
          <w:tcPr>
            <w:tcW w:w="635" w:type="dxa"/>
            <w:vMerge/>
            <w:tcBorders>
              <w:top w:val="single" w:sz="4" w:space="0" w:color="auto"/>
              <w:left w:val="single" w:sz="4" w:space="0" w:color="auto"/>
              <w:bottom w:val="single" w:sz="4" w:space="0" w:color="auto"/>
              <w:right w:val="single" w:sz="4" w:space="0" w:color="auto"/>
            </w:tcBorders>
          </w:tcPr>
          <w:p w14:paraId="3B858F43" w14:textId="77777777" w:rsidR="00D04CC0" w:rsidRPr="001A206D" w:rsidRDefault="00D04CC0" w:rsidP="00DA2324">
            <w:pPr>
              <w:jc w:val="both"/>
              <w:rPr>
                <w:sz w:val="28"/>
                <w:szCs w:val="28"/>
              </w:rPr>
            </w:pPr>
          </w:p>
        </w:tc>
        <w:tc>
          <w:tcPr>
            <w:tcW w:w="4711" w:type="dxa"/>
            <w:vMerge/>
            <w:tcBorders>
              <w:top w:val="single" w:sz="4" w:space="0" w:color="auto"/>
              <w:left w:val="single" w:sz="4" w:space="0" w:color="auto"/>
              <w:bottom w:val="single" w:sz="4" w:space="0" w:color="auto"/>
              <w:right w:val="single" w:sz="4" w:space="0" w:color="auto"/>
            </w:tcBorders>
          </w:tcPr>
          <w:p w14:paraId="3B858F44" w14:textId="77777777" w:rsidR="00D04CC0" w:rsidRPr="001A206D" w:rsidRDefault="00D04CC0" w:rsidP="00DA2324">
            <w:pPr>
              <w:jc w:val="both"/>
              <w:rPr>
                <w:sz w:val="28"/>
                <w:szCs w:val="28"/>
              </w:rPr>
            </w:pPr>
          </w:p>
        </w:tc>
        <w:tc>
          <w:tcPr>
            <w:tcW w:w="3373" w:type="dxa"/>
            <w:vMerge/>
            <w:tcBorders>
              <w:top w:val="single" w:sz="4" w:space="0" w:color="auto"/>
              <w:left w:val="single" w:sz="4" w:space="0" w:color="auto"/>
              <w:bottom w:val="single" w:sz="4" w:space="0" w:color="auto"/>
              <w:right w:val="single" w:sz="4" w:space="0" w:color="auto"/>
            </w:tcBorders>
          </w:tcPr>
          <w:p w14:paraId="3B858F45" w14:textId="77777777" w:rsidR="00D04CC0" w:rsidRPr="001A206D" w:rsidRDefault="00D04CC0" w:rsidP="00DA2324">
            <w:pPr>
              <w:jc w:val="both"/>
              <w:rPr>
                <w:sz w:val="28"/>
                <w:szCs w:val="28"/>
              </w:rPr>
            </w:pPr>
          </w:p>
        </w:tc>
        <w:tc>
          <w:tcPr>
            <w:tcW w:w="1272" w:type="dxa"/>
            <w:tcBorders>
              <w:top w:val="single" w:sz="4" w:space="0" w:color="auto"/>
              <w:left w:val="single" w:sz="4" w:space="0" w:color="auto"/>
              <w:bottom w:val="single" w:sz="4" w:space="0" w:color="auto"/>
              <w:right w:val="single" w:sz="4" w:space="0" w:color="auto"/>
            </w:tcBorders>
          </w:tcPr>
          <w:p w14:paraId="3B858F46" w14:textId="77777777" w:rsidR="00D04CC0" w:rsidRPr="001A206D" w:rsidRDefault="00D04CC0" w:rsidP="00DA2324">
            <w:pPr>
              <w:jc w:val="center"/>
              <w:rPr>
                <w:sz w:val="28"/>
                <w:szCs w:val="28"/>
              </w:rPr>
            </w:pPr>
            <w:r w:rsidRPr="001A206D">
              <w:rPr>
                <w:sz w:val="28"/>
                <w:szCs w:val="28"/>
              </w:rPr>
              <w:t>2025</w:t>
            </w:r>
          </w:p>
        </w:tc>
        <w:tc>
          <w:tcPr>
            <w:tcW w:w="1272" w:type="dxa"/>
            <w:tcBorders>
              <w:top w:val="single" w:sz="4" w:space="0" w:color="auto"/>
              <w:left w:val="single" w:sz="4" w:space="0" w:color="auto"/>
              <w:bottom w:val="single" w:sz="4" w:space="0" w:color="auto"/>
              <w:right w:val="single" w:sz="4" w:space="0" w:color="auto"/>
            </w:tcBorders>
          </w:tcPr>
          <w:p w14:paraId="3B858F47" w14:textId="77777777" w:rsidR="00D04CC0" w:rsidRPr="001A206D" w:rsidRDefault="00D04CC0" w:rsidP="00DA2324">
            <w:pPr>
              <w:jc w:val="center"/>
              <w:rPr>
                <w:sz w:val="28"/>
                <w:szCs w:val="28"/>
              </w:rPr>
            </w:pPr>
            <w:r w:rsidRPr="001A206D">
              <w:rPr>
                <w:sz w:val="28"/>
                <w:szCs w:val="28"/>
              </w:rPr>
              <w:t>2026</w:t>
            </w:r>
          </w:p>
        </w:tc>
        <w:tc>
          <w:tcPr>
            <w:tcW w:w="1272" w:type="dxa"/>
            <w:tcBorders>
              <w:top w:val="single" w:sz="4" w:space="0" w:color="auto"/>
              <w:left w:val="single" w:sz="4" w:space="0" w:color="auto"/>
              <w:bottom w:val="single" w:sz="4" w:space="0" w:color="auto"/>
              <w:right w:val="single" w:sz="4" w:space="0" w:color="auto"/>
            </w:tcBorders>
          </w:tcPr>
          <w:p w14:paraId="3B858F48" w14:textId="77777777" w:rsidR="00D04CC0" w:rsidRPr="001A206D" w:rsidRDefault="00D04CC0" w:rsidP="00DA2324">
            <w:pPr>
              <w:jc w:val="center"/>
              <w:rPr>
                <w:sz w:val="28"/>
                <w:szCs w:val="28"/>
              </w:rPr>
            </w:pPr>
            <w:r w:rsidRPr="001A206D">
              <w:rPr>
                <w:sz w:val="28"/>
                <w:szCs w:val="28"/>
              </w:rPr>
              <w:t>2027</w:t>
            </w:r>
          </w:p>
        </w:tc>
        <w:tc>
          <w:tcPr>
            <w:tcW w:w="1464" w:type="dxa"/>
            <w:tcBorders>
              <w:top w:val="single" w:sz="4" w:space="0" w:color="auto"/>
              <w:left w:val="single" w:sz="4" w:space="0" w:color="auto"/>
              <w:bottom w:val="single" w:sz="4" w:space="0" w:color="auto"/>
              <w:right w:val="single" w:sz="4" w:space="0" w:color="auto"/>
            </w:tcBorders>
          </w:tcPr>
          <w:p w14:paraId="3B858F49" w14:textId="77777777" w:rsidR="00D04CC0" w:rsidRPr="001A206D" w:rsidRDefault="00D04CC0" w:rsidP="00DA2324">
            <w:pPr>
              <w:jc w:val="center"/>
              <w:rPr>
                <w:sz w:val="28"/>
                <w:szCs w:val="28"/>
              </w:rPr>
            </w:pPr>
            <w:r w:rsidRPr="001A206D">
              <w:rPr>
                <w:sz w:val="28"/>
                <w:szCs w:val="28"/>
              </w:rPr>
              <w:t>Всего</w:t>
            </w:r>
          </w:p>
        </w:tc>
      </w:tr>
      <w:tr w:rsidR="000B707F" w:rsidRPr="001A206D" w14:paraId="3B858F52" w14:textId="77777777" w:rsidTr="00A341D6">
        <w:trPr>
          <w:trHeight w:val="2070"/>
        </w:trPr>
        <w:tc>
          <w:tcPr>
            <w:tcW w:w="635" w:type="dxa"/>
            <w:vMerge w:val="restart"/>
            <w:tcBorders>
              <w:top w:val="single" w:sz="4" w:space="0" w:color="auto"/>
              <w:left w:val="single" w:sz="4" w:space="0" w:color="auto"/>
              <w:bottom w:val="single" w:sz="4" w:space="0" w:color="auto"/>
              <w:right w:val="single" w:sz="4" w:space="0" w:color="auto"/>
            </w:tcBorders>
          </w:tcPr>
          <w:p w14:paraId="3B858F4B" w14:textId="77777777" w:rsidR="000B707F" w:rsidRPr="001A206D" w:rsidRDefault="000B707F" w:rsidP="000B707F">
            <w:pPr>
              <w:jc w:val="both"/>
              <w:rPr>
                <w:sz w:val="28"/>
                <w:szCs w:val="28"/>
              </w:rPr>
            </w:pPr>
            <w:r w:rsidRPr="001A206D">
              <w:rPr>
                <w:sz w:val="28"/>
                <w:szCs w:val="28"/>
              </w:rPr>
              <w:t>1.</w:t>
            </w:r>
          </w:p>
        </w:tc>
        <w:tc>
          <w:tcPr>
            <w:tcW w:w="4711" w:type="dxa"/>
            <w:tcBorders>
              <w:top w:val="single" w:sz="4" w:space="0" w:color="auto"/>
              <w:left w:val="single" w:sz="4" w:space="0" w:color="auto"/>
              <w:bottom w:val="single" w:sz="4" w:space="0" w:color="auto"/>
              <w:right w:val="single" w:sz="4" w:space="0" w:color="auto"/>
            </w:tcBorders>
          </w:tcPr>
          <w:p w14:paraId="3B858F4C" w14:textId="77777777" w:rsidR="000B707F" w:rsidRPr="001A206D" w:rsidRDefault="008C13A5" w:rsidP="00485F25">
            <w:pPr>
              <w:jc w:val="both"/>
              <w:rPr>
                <w:sz w:val="28"/>
                <w:szCs w:val="28"/>
              </w:rPr>
            </w:pPr>
            <w:r>
              <w:rPr>
                <w:sz w:val="28"/>
                <w:szCs w:val="28"/>
              </w:rPr>
              <w:t>«</w:t>
            </w:r>
            <w:r w:rsidR="000B707F" w:rsidRPr="001A206D">
              <w:rPr>
                <w:sz w:val="28"/>
                <w:szCs w:val="28"/>
              </w:rPr>
              <w:t xml:space="preserve">Создание условий для повышения заинтересованности граждан, организаций и иных лиц в реализации мероприятий по благоустройству общественных территорий </w:t>
            </w:r>
            <w:r w:rsidR="00485F25">
              <w:rPr>
                <w:sz w:val="28"/>
                <w:szCs w:val="28"/>
              </w:rPr>
              <w:t>Шолоховского городского поселения</w:t>
            </w:r>
            <w:r>
              <w:rPr>
                <w:sz w:val="28"/>
                <w:szCs w:val="28"/>
              </w:rPr>
              <w:t>»</w:t>
            </w:r>
          </w:p>
        </w:tc>
        <w:tc>
          <w:tcPr>
            <w:tcW w:w="3373" w:type="dxa"/>
            <w:vMerge w:val="restart"/>
            <w:tcBorders>
              <w:top w:val="single" w:sz="4" w:space="0" w:color="auto"/>
              <w:left w:val="single" w:sz="4" w:space="0" w:color="auto"/>
              <w:bottom w:val="single" w:sz="4" w:space="0" w:color="auto"/>
              <w:right w:val="single" w:sz="4" w:space="0" w:color="auto"/>
            </w:tcBorders>
          </w:tcPr>
          <w:p w14:paraId="3B858F4D" w14:textId="77777777" w:rsidR="000B707F" w:rsidRPr="001A206D" w:rsidRDefault="000B707F" w:rsidP="000B707F">
            <w:pPr>
              <w:jc w:val="center"/>
              <w:rPr>
                <w:sz w:val="28"/>
                <w:szCs w:val="28"/>
              </w:rPr>
            </w:pPr>
            <w:r w:rsidRPr="001A206D">
              <w:rPr>
                <w:sz w:val="28"/>
                <w:szCs w:val="28"/>
              </w:rPr>
              <w:t>Х</w:t>
            </w:r>
          </w:p>
        </w:tc>
        <w:tc>
          <w:tcPr>
            <w:tcW w:w="1272" w:type="dxa"/>
            <w:tcBorders>
              <w:top w:val="single" w:sz="4" w:space="0" w:color="auto"/>
              <w:left w:val="single" w:sz="4" w:space="0" w:color="auto"/>
              <w:bottom w:val="single" w:sz="4" w:space="0" w:color="auto"/>
              <w:right w:val="single" w:sz="4" w:space="0" w:color="auto"/>
            </w:tcBorders>
          </w:tcPr>
          <w:p w14:paraId="3B858F4E" w14:textId="77777777" w:rsidR="000B707F" w:rsidRPr="001A206D" w:rsidRDefault="000B707F" w:rsidP="000B707F">
            <w:pPr>
              <w:jc w:val="center"/>
              <w:rPr>
                <w:sz w:val="28"/>
                <w:szCs w:val="28"/>
              </w:rPr>
            </w:pPr>
            <w:r w:rsidRPr="001A206D">
              <w:rPr>
                <w:sz w:val="28"/>
                <w:szCs w:val="28"/>
              </w:rPr>
              <w:t>-</w:t>
            </w:r>
          </w:p>
        </w:tc>
        <w:tc>
          <w:tcPr>
            <w:tcW w:w="1272" w:type="dxa"/>
            <w:tcBorders>
              <w:top w:val="single" w:sz="4" w:space="0" w:color="auto"/>
              <w:left w:val="single" w:sz="4" w:space="0" w:color="auto"/>
              <w:bottom w:val="single" w:sz="4" w:space="0" w:color="auto"/>
              <w:right w:val="single" w:sz="4" w:space="0" w:color="auto"/>
            </w:tcBorders>
          </w:tcPr>
          <w:p w14:paraId="3B858F4F" w14:textId="77777777" w:rsidR="000B707F" w:rsidRPr="001A206D" w:rsidRDefault="000B707F" w:rsidP="000B707F">
            <w:pPr>
              <w:jc w:val="center"/>
              <w:rPr>
                <w:sz w:val="28"/>
                <w:szCs w:val="28"/>
              </w:rPr>
            </w:pPr>
            <w:r w:rsidRPr="001A206D">
              <w:rPr>
                <w:sz w:val="28"/>
                <w:szCs w:val="28"/>
              </w:rPr>
              <w:t>-</w:t>
            </w:r>
          </w:p>
        </w:tc>
        <w:tc>
          <w:tcPr>
            <w:tcW w:w="1272" w:type="dxa"/>
            <w:tcBorders>
              <w:top w:val="single" w:sz="4" w:space="0" w:color="auto"/>
              <w:left w:val="single" w:sz="4" w:space="0" w:color="auto"/>
              <w:bottom w:val="single" w:sz="4" w:space="0" w:color="auto"/>
              <w:right w:val="single" w:sz="4" w:space="0" w:color="auto"/>
            </w:tcBorders>
          </w:tcPr>
          <w:p w14:paraId="3B858F50" w14:textId="77777777" w:rsidR="000B707F" w:rsidRDefault="000B707F" w:rsidP="000B707F">
            <w:pPr>
              <w:jc w:val="center"/>
            </w:pPr>
            <w:r w:rsidRPr="002F024A">
              <w:rPr>
                <w:sz w:val="28"/>
                <w:szCs w:val="28"/>
              </w:rPr>
              <w:t>-</w:t>
            </w:r>
          </w:p>
        </w:tc>
        <w:tc>
          <w:tcPr>
            <w:tcW w:w="1464" w:type="dxa"/>
            <w:tcBorders>
              <w:top w:val="single" w:sz="4" w:space="0" w:color="auto"/>
              <w:left w:val="single" w:sz="4" w:space="0" w:color="auto"/>
              <w:bottom w:val="single" w:sz="4" w:space="0" w:color="auto"/>
              <w:right w:val="single" w:sz="4" w:space="0" w:color="auto"/>
            </w:tcBorders>
          </w:tcPr>
          <w:p w14:paraId="3B858F51" w14:textId="77777777" w:rsidR="000B707F" w:rsidRDefault="000B707F" w:rsidP="000B707F">
            <w:pPr>
              <w:jc w:val="center"/>
            </w:pPr>
            <w:r w:rsidRPr="002F024A">
              <w:rPr>
                <w:sz w:val="28"/>
                <w:szCs w:val="28"/>
              </w:rPr>
              <w:t>-</w:t>
            </w:r>
          </w:p>
        </w:tc>
      </w:tr>
      <w:tr w:rsidR="000B707F" w:rsidRPr="001A206D" w14:paraId="3B858F5A" w14:textId="77777777" w:rsidTr="00A62F7F">
        <w:trPr>
          <w:trHeight w:val="355"/>
        </w:trPr>
        <w:tc>
          <w:tcPr>
            <w:tcW w:w="635" w:type="dxa"/>
            <w:vMerge/>
            <w:tcBorders>
              <w:top w:val="single" w:sz="4" w:space="0" w:color="auto"/>
              <w:left w:val="single" w:sz="4" w:space="0" w:color="auto"/>
              <w:bottom w:val="single" w:sz="4" w:space="0" w:color="auto"/>
              <w:right w:val="single" w:sz="4" w:space="0" w:color="auto"/>
            </w:tcBorders>
          </w:tcPr>
          <w:p w14:paraId="3B858F53" w14:textId="77777777" w:rsidR="000B707F" w:rsidRPr="001A206D" w:rsidRDefault="000B707F" w:rsidP="000B707F">
            <w:pPr>
              <w:jc w:val="both"/>
              <w:rPr>
                <w:sz w:val="28"/>
                <w:szCs w:val="28"/>
              </w:rPr>
            </w:pPr>
          </w:p>
        </w:tc>
        <w:tc>
          <w:tcPr>
            <w:tcW w:w="4711" w:type="dxa"/>
            <w:tcBorders>
              <w:top w:val="single" w:sz="4" w:space="0" w:color="auto"/>
              <w:left w:val="single" w:sz="4" w:space="0" w:color="auto"/>
              <w:bottom w:val="single" w:sz="4" w:space="0" w:color="auto"/>
              <w:right w:val="single" w:sz="4" w:space="0" w:color="auto"/>
            </w:tcBorders>
          </w:tcPr>
          <w:p w14:paraId="3B858F54" w14:textId="77777777" w:rsidR="000B707F" w:rsidRPr="001A206D" w:rsidRDefault="000B707F" w:rsidP="000B707F">
            <w:pPr>
              <w:jc w:val="both"/>
              <w:rPr>
                <w:sz w:val="28"/>
                <w:szCs w:val="28"/>
              </w:rPr>
            </w:pPr>
            <w:r w:rsidRPr="001A206D">
              <w:rPr>
                <w:sz w:val="28"/>
                <w:szCs w:val="28"/>
              </w:rPr>
              <w:t>местный бюджет (всего):</w:t>
            </w:r>
          </w:p>
        </w:tc>
        <w:tc>
          <w:tcPr>
            <w:tcW w:w="3373" w:type="dxa"/>
            <w:vMerge/>
            <w:tcBorders>
              <w:top w:val="single" w:sz="4" w:space="0" w:color="auto"/>
              <w:left w:val="single" w:sz="4" w:space="0" w:color="auto"/>
              <w:bottom w:val="single" w:sz="4" w:space="0" w:color="auto"/>
              <w:right w:val="single" w:sz="4" w:space="0" w:color="auto"/>
            </w:tcBorders>
          </w:tcPr>
          <w:p w14:paraId="3B858F55" w14:textId="77777777" w:rsidR="000B707F" w:rsidRPr="001A206D" w:rsidRDefault="000B707F" w:rsidP="000B707F">
            <w:pPr>
              <w:jc w:val="both"/>
              <w:rPr>
                <w:sz w:val="28"/>
                <w:szCs w:val="28"/>
              </w:rPr>
            </w:pPr>
          </w:p>
        </w:tc>
        <w:tc>
          <w:tcPr>
            <w:tcW w:w="1272" w:type="dxa"/>
            <w:tcBorders>
              <w:top w:val="single" w:sz="4" w:space="0" w:color="auto"/>
              <w:left w:val="single" w:sz="4" w:space="0" w:color="auto"/>
              <w:bottom w:val="single" w:sz="4" w:space="0" w:color="auto"/>
              <w:right w:val="single" w:sz="4" w:space="0" w:color="auto"/>
            </w:tcBorders>
          </w:tcPr>
          <w:p w14:paraId="3B858F56" w14:textId="77777777" w:rsidR="000B707F" w:rsidRPr="001A206D" w:rsidRDefault="000B707F" w:rsidP="000B707F">
            <w:pPr>
              <w:jc w:val="center"/>
              <w:rPr>
                <w:sz w:val="28"/>
                <w:szCs w:val="28"/>
              </w:rPr>
            </w:pPr>
            <w:r w:rsidRPr="001A206D">
              <w:rPr>
                <w:sz w:val="28"/>
                <w:szCs w:val="28"/>
              </w:rPr>
              <w:t>-</w:t>
            </w:r>
          </w:p>
        </w:tc>
        <w:tc>
          <w:tcPr>
            <w:tcW w:w="1272" w:type="dxa"/>
            <w:tcBorders>
              <w:top w:val="single" w:sz="4" w:space="0" w:color="auto"/>
              <w:left w:val="single" w:sz="4" w:space="0" w:color="auto"/>
              <w:bottom w:val="single" w:sz="4" w:space="0" w:color="auto"/>
              <w:right w:val="single" w:sz="4" w:space="0" w:color="auto"/>
            </w:tcBorders>
          </w:tcPr>
          <w:p w14:paraId="3B858F57" w14:textId="77777777" w:rsidR="000B707F" w:rsidRPr="001A206D" w:rsidRDefault="000B707F" w:rsidP="000B707F">
            <w:pPr>
              <w:jc w:val="center"/>
              <w:rPr>
                <w:sz w:val="28"/>
                <w:szCs w:val="28"/>
              </w:rPr>
            </w:pPr>
            <w:r w:rsidRPr="001A206D">
              <w:rPr>
                <w:sz w:val="28"/>
                <w:szCs w:val="28"/>
              </w:rPr>
              <w:t>-</w:t>
            </w:r>
          </w:p>
        </w:tc>
        <w:tc>
          <w:tcPr>
            <w:tcW w:w="1272" w:type="dxa"/>
            <w:tcBorders>
              <w:top w:val="single" w:sz="4" w:space="0" w:color="auto"/>
              <w:left w:val="single" w:sz="4" w:space="0" w:color="auto"/>
              <w:bottom w:val="single" w:sz="4" w:space="0" w:color="auto"/>
              <w:right w:val="single" w:sz="4" w:space="0" w:color="auto"/>
            </w:tcBorders>
          </w:tcPr>
          <w:p w14:paraId="3B858F58" w14:textId="77777777" w:rsidR="000B707F" w:rsidRDefault="000B707F" w:rsidP="000B707F">
            <w:pPr>
              <w:jc w:val="center"/>
            </w:pPr>
            <w:r w:rsidRPr="00106C1E">
              <w:rPr>
                <w:sz w:val="28"/>
                <w:szCs w:val="28"/>
              </w:rPr>
              <w:t>-</w:t>
            </w:r>
          </w:p>
        </w:tc>
        <w:tc>
          <w:tcPr>
            <w:tcW w:w="1464" w:type="dxa"/>
            <w:tcBorders>
              <w:top w:val="single" w:sz="4" w:space="0" w:color="auto"/>
              <w:left w:val="single" w:sz="4" w:space="0" w:color="auto"/>
              <w:bottom w:val="single" w:sz="4" w:space="0" w:color="auto"/>
              <w:right w:val="single" w:sz="4" w:space="0" w:color="auto"/>
            </w:tcBorders>
          </w:tcPr>
          <w:p w14:paraId="3B858F59" w14:textId="77777777" w:rsidR="000B707F" w:rsidRDefault="000B707F" w:rsidP="000B707F">
            <w:pPr>
              <w:jc w:val="center"/>
            </w:pPr>
            <w:r w:rsidRPr="00106C1E">
              <w:rPr>
                <w:sz w:val="28"/>
                <w:szCs w:val="28"/>
              </w:rPr>
              <w:t>-</w:t>
            </w:r>
          </w:p>
        </w:tc>
      </w:tr>
      <w:tr w:rsidR="000B707F" w:rsidRPr="001A206D" w14:paraId="3B858F63" w14:textId="77777777" w:rsidTr="00A341D6">
        <w:trPr>
          <w:trHeight w:val="1150"/>
        </w:trPr>
        <w:tc>
          <w:tcPr>
            <w:tcW w:w="635" w:type="dxa"/>
            <w:vMerge w:val="restart"/>
            <w:tcBorders>
              <w:top w:val="single" w:sz="4" w:space="0" w:color="auto"/>
              <w:left w:val="single" w:sz="4" w:space="0" w:color="auto"/>
              <w:bottom w:val="single" w:sz="4" w:space="0" w:color="auto"/>
              <w:right w:val="single" w:sz="4" w:space="0" w:color="auto"/>
            </w:tcBorders>
          </w:tcPr>
          <w:p w14:paraId="3B858F5B" w14:textId="77777777" w:rsidR="000B707F" w:rsidRPr="001A206D" w:rsidRDefault="000B707F" w:rsidP="000B707F">
            <w:pPr>
              <w:jc w:val="both"/>
              <w:rPr>
                <w:sz w:val="28"/>
                <w:szCs w:val="28"/>
              </w:rPr>
            </w:pPr>
          </w:p>
        </w:tc>
        <w:tc>
          <w:tcPr>
            <w:tcW w:w="4711" w:type="dxa"/>
            <w:tcBorders>
              <w:top w:val="single" w:sz="4" w:space="0" w:color="auto"/>
              <w:left w:val="single" w:sz="4" w:space="0" w:color="auto"/>
              <w:bottom w:val="single" w:sz="4" w:space="0" w:color="auto"/>
              <w:right w:val="single" w:sz="4" w:space="0" w:color="auto"/>
            </w:tcBorders>
          </w:tcPr>
          <w:p w14:paraId="3B858F5C" w14:textId="77777777" w:rsidR="000B707F" w:rsidRPr="001A206D" w:rsidRDefault="000B707F" w:rsidP="000B707F">
            <w:pPr>
              <w:jc w:val="both"/>
              <w:rPr>
                <w:sz w:val="28"/>
                <w:szCs w:val="28"/>
              </w:rPr>
            </w:pPr>
            <w:r w:rsidRPr="001A206D">
              <w:rPr>
                <w:sz w:val="28"/>
                <w:szCs w:val="28"/>
              </w:rPr>
              <w:t>1.1. Мероприятие (результат)</w:t>
            </w:r>
          </w:p>
          <w:p w14:paraId="3B858F5D" w14:textId="77777777" w:rsidR="000B707F" w:rsidRPr="001A206D" w:rsidRDefault="000B707F" w:rsidP="000B707F">
            <w:pPr>
              <w:jc w:val="both"/>
              <w:rPr>
                <w:sz w:val="28"/>
                <w:szCs w:val="28"/>
              </w:rPr>
            </w:pPr>
            <w:r w:rsidRPr="001A206D">
              <w:rPr>
                <w:sz w:val="28"/>
                <w:szCs w:val="28"/>
              </w:rPr>
              <w:t xml:space="preserve"> «Реализовано мероприятие по проведению весеннего месячника чистоты»</w:t>
            </w:r>
          </w:p>
        </w:tc>
        <w:tc>
          <w:tcPr>
            <w:tcW w:w="3373" w:type="dxa"/>
            <w:vMerge w:val="restart"/>
            <w:tcBorders>
              <w:top w:val="single" w:sz="4" w:space="0" w:color="auto"/>
              <w:left w:val="single" w:sz="4" w:space="0" w:color="auto"/>
              <w:bottom w:val="single" w:sz="4" w:space="0" w:color="auto"/>
              <w:right w:val="single" w:sz="4" w:space="0" w:color="auto"/>
            </w:tcBorders>
          </w:tcPr>
          <w:p w14:paraId="3B858F5E" w14:textId="77777777" w:rsidR="000B707F" w:rsidRPr="001A206D" w:rsidRDefault="000B707F" w:rsidP="000B707F">
            <w:pPr>
              <w:jc w:val="both"/>
              <w:rPr>
                <w:sz w:val="28"/>
                <w:szCs w:val="28"/>
                <w:highlight w:val="yellow"/>
              </w:rPr>
            </w:pPr>
          </w:p>
        </w:tc>
        <w:tc>
          <w:tcPr>
            <w:tcW w:w="1272" w:type="dxa"/>
            <w:tcBorders>
              <w:top w:val="single" w:sz="4" w:space="0" w:color="auto"/>
              <w:left w:val="single" w:sz="4" w:space="0" w:color="auto"/>
              <w:bottom w:val="single" w:sz="4" w:space="0" w:color="auto"/>
              <w:right w:val="single" w:sz="4" w:space="0" w:color="auto"/>
            </w:tcBorders>
          </w:tcPr>
          <w:p w14:paraId="3B858F5F" w14:textId="77777777" w:rsidR="000B707F" w:rsidRPr="001A206D" w:rsidRDefault="000B707F" w:rsidP="000B707F">
            <w:pPr>
              <w:jc w:val="center"/>
              <w:rPr>
                <w:sz w:val="28"/>
                <w:szCs w:val="28"/>
              </w:rPr>
            </w:pPr>
            <w:r w:rsidRPr="001A206D">
              <w:rPr>
                <w:sz w:val="28"/>
                <w:szCs w:val="28"/>
              </w:rPr>
              <w:t>-</w:t>
            </w:r>
          </w:p>
        </w:tc>
        <w:tc>
          <w:tcPr>
            <w:tcW w:w="1272" w:type="dxa"/>
            <w:tcBorders>
              <w:top w:val="single" w:sz="4" w:space="0" w:color="auto"/>
              <w:left w:val="single" w:sz="4" w:space="0" w:color="auto"/>
              <w:bottom w:val="single" w:sz="4" w:space="0" w:color="auto"/>
              <w:right w:val="single" w:sz="4" w:space="0" w:color="auto"/>
            </w:tcBorders>
          </w:tcPr>
          <w:p w14:paraId="3B858F60" w14:textId="77777777" w:rsidR="000B707F" w:rsidRPr="001A206D" w:rsidRDefault="000B707F" w:rsidP="000B707F">
            <w:pPr>
              <w:jc w:val="center"/>
              <w:rPr>
                <w:sz w:val="28"/>
                <w:szCs w:val="28"/>
              </w:rPr>
            </w:pPr>
            <w:r w:rsidRPr="001A206D">
              <w:rPr>
                <w:sz w:val="28"/>
                <w:szCs w:val="28"/>
              </w:rPr>
              <w:t>-</w:t>
            </w:r>
          </w:p>
        </w:tc>
        <w:tc>
          <w:tcPr>
            <w:tcW w:w="1272" w:type="dxa"/>
            <w:tcBorders>
              <w:top w:val="single" w:sz="4" w:space="0" w:color="auto"/>
              <w:left w:val="single" w:sz="4" w:space="0" w:color="auto"/>
              <w:bottom w:val="single" w:sz="4" w:space="0" w:color="auto"/>
              <w:right w:val="single" w:sz="4" w:space="0" w:color="auto"/>
            </w:tcBorders>
          </w:tcPr>
          <w:p w14:paraId="3B858F61" w14:textId="77777777" w:rsidR="000B707F" w:rsidRDefault="000B707F" w:rsidP="000B707F">
            <w:pPr>
              <w:jc w:val="center"/>
            </w:pPr>
            <w:r w:rsidRPr="00106C1E">
              <w:rPr>
                <w:sz w:val="28"/>
                <w:szCs w:val="28"/>
              </w:rPr>
              <w:t>-</w:t>
            </w:r>
          </w:p>
        </w:tc>
        <w:tc>
          <w:tcPr>
            <w:tcW w:w="1464" w:type="dxa"/>
            <w:tcBorders>
              <w:top w:val="single" w:sz="4" w:space="0" w:color="auto"/>
              <w:left w:val="single" w:sz="4" w:space="0" w:color="auto"/>
              <w:bottom w:val="single" w:sz="4" w:space="0" w:color="auto"/>
              <w:right w:val="single" w:sz="4" w:space="0" w:color="auto"/>
            </w:tcBorders>
          </w:tcPr>
          <w:p w14:paraId="3B858F62" w14:textId="77777777" w:rsidR="000B707F" w:rsidRDefault="000B707F" w:rsidP="000B707F">
            <w:pPr>
              <w:jc w:val="center"/>
            </w:pPr>
            <w:r w:rsidRPr="00106C1E">
              <w:rPr>
                <w:sz w:val="28"/>
                <w:szCs w:val="28"/>
              </w:rPr>
              <w:t>-</w:t>
            </w:r>
          </w:p>
        </w:tc>
      </w:tr>
      <w:tr w:rsidR="000B707F" w:rsidRPr="001A206D" w14:paraId="3B858F6B" w14:textId="77777777" w:rsidTr="00A341D6">
        <w:trPr>
          <w:trHeight w:val="80"/>
        </w:trPr>
        <w:tc>
          <w:tcPr>
            <w:tcW w:w="635" w:type="dxa"/>
            <w:vMerge/>
            <w:tcBorders>
              <w:top w:val="single" w:sz="4" w:space="0" w:color="auto"/>
              <w:left w:val="single" w:sz="4" w:space="0" w:color="auto"/>
              <w:bottom w:val="single" w:sz="4" w:space="0" w:color="auto"/>
              <w:right w:val="single" w:sz="4" w:space="0" w:color="auto"/>
            </w:tcBorders>
          </w:tcPr>
          <w:p w14:paraId="3B858F64" w14:textId="77777777" w:rsidR="000B707F" w:rsidRPr="001A206D" w:rsidRDefault="000B707F" w:rsidP="000B707F">
            <w:pPr>
              <w:jc w:val="both"/>
              <w:rPr>
                <w:sz w:val="28"/>
                <w:szCs w:val="28"/>
              </w:rPr>
            </w:pPr>
          </w:p>
        </w:tc>
        <w:tc>
          <w:tcPr>
            <w:tcW w:w="4711" w:type="dxa"/>
            <w:tcBorders>
              <w:top w:val="single" w:sz="4" w:space="0" w:color="auto"/>
              <w:left w:val="single" w:sz="4" w:space="0" w:color="auto"/>
              <w:bottom w:val="single" w:sz="4" w:space="0" w:color="auto"/>
              <w:right w:val="single" w:sz="4" w:space="0" w:color="auto"/>
            </w:tcBorders>
          </w:tcPr>
          <w:p w14:paraId="3B858F65" w14:textId="77777777" w:rsidR="000B707F" w:rsidRPr="001A206D" w:rsidRDefault="000B707F" w:rsidP="000B707F">
            <w:pPr>
              <w:jc w:val="both"/>
              <w:rPr>
                <w:sz w:val="28"/>
                <w:szCs w:val="28"/>
              </w:rPr>
            </w:pPr>
            <w:r w:rsidRPr="001A206D">
              <w:rPr>
                <w:sz w:val="28"/>
                <w:szCs w:val="28"/>
              </w:rPr>
              <w:t>местный бюджет (всего), из них:</w:t>
            </w:r>
          </w:p>
        </w:tc>
        <w:tc>
          <w:tcPr>
            <w:tcW w:w="3373" w:type="dxa"/>
            <w:vMerge/>
            <w:tcBorders>
              <w:top w:val="single" w:sz="4" w:space="0" w:color="auto"/>
              <w:left w:val="single" w:sz="4" w:space="0" w:color="auto"/>
              <w:bottom w:val="single" w:sz="4" w:space="0" w:color="auto"/>
              <w:right w:val="single" w:sz="4" w:space="0" w:color="auto"/>
            </w:tcBorders>
          </w:tcPr>
          <w:p w14:paraId="3B858F66" w14:textId="77777777" w:rsidR="000B707F" w:rsidRPr="001A206D" w:rsidRDefault="000B707F" w:rsidP="000B707F">
            <w:pPr>
              <w:jc w:val="both"/>
              <w:rPr>
                <w:sz w:val="28"/>
                <w:szCs w:val="28"/>
              </w:rPr>
            </w:pPr>
          </w:p>
        </w:tc>
        <w:tc>
          <w:tcPr>
            <w:tcW w:w="1272" w:type="dxa"/>
            <w:tcBorders>
              <w:top w:val="single" w:sz="4" w:space="0" w:color="auto"/>
              <w:left w:val="single" w:sz="4" w:space="0" w:color="auto"/>
              <w:bottom w:val="single" w:sz="4" w:space="0" w:color="auto"/>
              <w:right w:val="single" w:sz="4" w:space="0" w:color="auto"/>
            </w:tcBorders>
          </w:tcPr>
          <w:p w14:paraId="3B858F67" w14:textId="77777777" w:rsidR="000B707F" w:rsidRPr="001A206D" w:rsidRDefault="000B707F" w:rsidP="000B707F">
            <w:pPr>
              <w:jc w:val="center"/>
              <w:rPr>
                <w:sz w:val="28"/>
                <w:szCs w:val="28"/>
              </w:rPr>
            </w:pPr>
            <w:r w:rsidRPr="001A206D">
              <w:rPr>
                <w:sz w:val="28"/>
                <w:szCs w:val="28"/>
              </w:rPr>
              <w:t>-</w:t>
            </w:r>
          </w:p>
        </w:tc>
        <w:tc>
          <w:tcPr>
            <w:tcW w:w="1272" w:type="dxa"/>
            <w:tcBorders>
              <w:top w:val="single" w:sz="4" w:space="0" w:color="auto"/>
              <w:left w:val="single" w:sz="4" w:space="0" w:color="auto"/>
              <w:bottom w:val="single" w:sz="4" w:space="0" w:color="auto"/>
              <w:right w:val="single" w:sz="4" w:space="0" w:color="auto"/>
            </w:tcBorders>
          </w:tcPr>
          <w:p w14:paraId="3B858F68" w14:textId="77777777" w:rsidR="000B707F" w:rsidRPr="001A206D" w:rsidRDefault="000B707F" w:rsidP="000B707F">
            <w:pPr>
              <w:jc w:val="center"/>
              <w:rPr>
                <w:sz w:val="28"/>
                <w:szCs w:val="28"/>
              </w:rPr>
            </w:pPr>
            <w:r w:rsidRPr="001A206D">
              <w:rPr>
                <w:sz w:val="28"/>
                <w:szCs w:val="28"/>
              </w:rPr>
              <w:t>-</w:t>
            </w:r>
          </w:p>
        </w:tc>
        <w:tc>
          <w:tcPr>
            <w:tcW w:w="1272" w:type="dxa"/>
            <w:tcBorders>
              <w:top w:val="single" w:sz="4" w:space="0" w:color="auto"/>
              <w:left w:val="single" w:sz="4" w:space="0" w:color="auto"/>
              <w:bottom w:val="single" w:sz="4" w:space="0" w:color="auto"/>
              <w:right w:val="single" w:sz="4" w:space="0" w:color="auto"/>
            </w:tcBorders>
          </w:tcPr>
          <w:p w14:paraId="3B858F69" w14:textId="77777777" w:rsidR="000B707F" w:rsidRDefault="000B707F" w:rsidP="000B707F">
            <w:pPr>
              <w:jc w:val="center"/>
            </w:pPr>
            <w:r w:rsidRPr="00F81BB3">
              <w:rPr>
                <w:sz w:val="28"/>
                <w:szCs w:val="28"/>
              </w:rPr>
              <w:t>-</w:t>
            </w:r>
          </w:p>
        </w:tc>
        <w:tc>
          <w:tcPr>
            <w:tcW w:w="1464" w:type="dxa"/>
            <w:tcBorders>
              <w:top w:val="single" w:sz="4" w:space="0" w:color="auto"/>
              <w:left w:val="single" w:sz="4" w:space="0" w:color="auto"/>
              <w:bottom w:val="single" w:sz="4" w:space="0" w:color="auto"/>
              <w:right w:val="single" w:sz="4" w:space="0" w:color="auto"/>
            </w:tcBorders>
          </w:tcPr>
          <w:p w14:paraId="3B858F6A" w14:textId="77777777" w:rsidR="000B707F" w:rsidRDefault="000B707F" w:rsidP="000B707F">
            <w:pPr>
              <w:jc w:val="center"/>
            </w:pPr>
            <w:r w:rsidRPr="00F81BB3">
              <w:rPr>
                <w:sz w:val="28"/>
                <w:szCs w:val="28"/>
              </w:rPr>
              <w:t>-</w:t>
            </w:r>
          </w:p>
        </w:tc>
      </w:tr>
      <w:tr w:rsidR="000B707F" w:rsidRPr="001A206D" w14:paraId="3B858F76" w14:textId="77777777" w:rsidTr="00A341D6">
        <w:trPr>
          <w:trHeight w:val="966"/>
        </w:trPr>
        <w:tc>
          <w:tcPr>
            <w:tcW w:w="635" w:type="dxa"/>
            <w:vMerge/>
            <w:tcBorders>
              <w:top w:val="single" w:sz="4" w:space="0" w:color="auto"/>
              <w:left w:val="single" w:sz="4" w:space="0" w:color="auto"/>
              <w:bottom w:val="single" w:sz="4" w:space="0" w:color="auto"/>
              <w:right w:val="single" w:sz="4" w:space="0" w:color="auto"/>
            </w:tcBorders>
          </w:tcPr>
          <w:p w14:paraId="3B858F6C" w14:textId="77777777" w:rsidR="000B707F" w:rsidRPr="001A206D" w:rsidRDefault="000B707F" w:rsidP="000B707F">
            <w:pPr>
              <w:jc w:val="both"/>
              <w:rPr>
                <w:sz w:val="28"/>
                <w:szCs w:val="28"/>
              </w:rPr>
            </w:pPr>
            <w:r w:rsidRPr="001A206D">
              <w:rPr>
                <w:sz w:val="28"/>
                <w:szCs w:val="28"/>
              </w:rPr>
              <w:t>1.1</w:t>
            </w:r>
          </w:p>
        </w:tc>
        <w:tc>
          <w:tcPr>
            <w:tcW w:w="4711" w:type="dxa"/>
            <w:tcBorders>
              <w:top w:val="single" w:sz="4" w:space="0" w:color="auto"/>
              <w:left w:val="single" w:sz="4" w:space="0" w:color="auto"/>
              <w:bottom w:val="single" w:sz="4" w:space="0" w:color="auto"/>
              <w:right w:val="single" w:sz="4" w:space="0" w:color="auto"/>
            </w:tcBorders>
          </w:tcPr>
          <w:p w14:paraId="3B858F6D" w14:textId="77777777" w:rsidR="000B707F" w:rsidRPr="001A206D" w:rsidRDefault="000B707F" w:rsidP="000B707F">
            <w:pPr>
              <w:jc w:val="both"/>
              <w:rPr>
                <w:sz w:val="28"/>
                <w:szCs w:val="28"/>
              </w:rPr>
            </w:pPr>
            <w:r w:rsidRPr="001A206D">
              <w:rPr>
                <w:sz w:val="28"/>
                <w:szCs w:val="28"/>
              </w:rPr>
              <w:t>1.2. Мероприятие (результат)</w:t>
            </w:r>
          </w:p>
          <w:p w14:paraId="3B858F6E" w14:textId="77777777" w:rsidR="000B707F" w:rsidRPr="001A206D" w:rsidRDefault="000B707F" w:rsidP="000B707F">
            <w:pPr>
              <w:suppressAutoHyphens w:val="0"/>
              <w:autoSpaceDE w:val="0"/>
              <w:autoSpaceDN w:val="0"/>
              <w:adjustRightInd w:val="0"/>
              <w:rPr>
                <w:sz w:val="28"/>
                <w:szCs w:val="28"/>
                <w:lang w:eastAsia="ru-RU"/>
              </w:rPr>
            </w:pPr>
            <w:r w:rsidRPr="001A206D">
              <w:rPr>
                <w:sz w:val="28"/>
                <w:szCs w:val="28"/>
                <w:lang w:eastAsia="ru-RU"/>
              </w:rPr>
              <w:t>«Реализовано мероприятие по</w:t>
            </w:r>
          </w:p>
          <w:p w14:paraId="3B858F6F" w14:textId="77777777" w:rsidR="000B707F" w:rsidRPr="001A206D" w:rsidRDefault="000B707F" w:rsidP="000B707F">
            <w:pPr>
              <w:suppressAutoHyphens w:val="0"/>
              <w:autoSpaceDE w:val="0"/>
              <w:autoSpaceDN w:val="0"/>
              <w:adjustRightInd w:val="0"/>
              <w:rPr>
                <w:sz w:val="28"/>
                <w:szCs w:val="28"/>
                <w:lang w:eastAsia="ru-RU"/>
              </w:rPr>
            </w:pPr>
            <w:r w:rsidRPr="001A206D">
              <w:rPr>
                <w:sz w:val="28"/>
                <w:szCs w:val="28"/>
                <w:lang w:eastAsia="ru-RU"/>
              </w:rPr>
              <w:t>проведению весеннего</w:t>
            </w:r>
          </w:p>
          <w:p w14:paraId="3B858F70" w14:textId="77777777" w:rsidR="000B707F" w:rsidRPr="001A206D" w:rsidRDefault="000B707F" w:rsidP="000B707F">
            <w:pPr>
              <w:jc w:val="both"/>
              <w:rPr>
                <w:sz w:val="28"/>
                <w:szCs w:val="28"/>
              </w:rPr>
            </w:pPr>
            <w:r w:rsidRPr="001A206D">
              <w:rPr>
                <w:sz w:val="28"/>
                <w:szCs w:val="28"/>
                <w:lang w:eastAsia="ru-RU"/>
              </w:rPr>
              <w:t>Дня древонасаждений</w:t>
            </w:r>
            <w:r w:rsidR="007E56E2">
              <w:rPr>
                <w:sz w:val="28"/>
                <w:szCs w:val="28"/>
                <w:lang w:eastAsia="ru-RU"/>
              </w:rPr>
              <w:t>»</w:t>
            </w:r>
          </w:p>
        </w:tc>
        <w:tc>
          <w:tcPr>
            <w:tcW w:w="3373" w:type="dxa"/>
            <w:vMerge/>
            <w:tcBorders>
              <w:top w:val="single" w:sz="4" w:space="0" w:color="auto"/>
              <w:left w:val="single" w:sz="4" w:space="0" w:color="auto"/>
              <w:bottom w:val="single" w:sz="4" w:space="0" w:color="auto"/>
              <w:right w:val="single" w:sz="4" w:space="0" w:color="auto"/>
            </w:tcBorders>
          </w:tcPr>
          <w:p w14:paraId="3B858F71" w14:textId="77777777" w:rsidR="000B707F" w:rsidRPr="001A206D" w:rsidRDefault="000B707F" w:rsidP="000B707F">
            <w:pPr>
              <w:jc w:val="both"/>
              <w:rPr>
                <w:sz w:val="28"/>
                <w:szCs w:val="28"/>
                <w:highlight w:val="yellow"/>
              </w:rPr>
            </w:pPr>
          </w:p>
        </w:tc>
        <w:tc>
          <w:tcPr>
            <w:tcW w:w="1272" w:type="dxa"/>
            <w:tcBorders>
              <w:top w:val="single" w:sz="4" w:space="0" w:color="auto"/>
              <w:left w:val="single" w:sz="4" w:space="0" w:color="auto"/>
              <w:bottom w:val="single" w:sz="4" w:space="0" w:color="auto"/>
              <w:right w:val="single" w:sz="4" w:space="0" w:color="auto"/>
            </w:tcBorders>
          </w:tcPr>
          <w:p w14:paraId="3B858F72" w14:textId="77777777" w:rsidR="000B707F" w:rsidRPr="001A206D" w:rsidRDefault="000B707F" w:rsidP="000B707F">
            <w:pPr>
              <w:jc w:val="center"/>
              <w:rPr>
                <w:sz w:val="28"/>
                <w:szCs w:val="28"/>
              </w:rPr>
            </w:pPr>
            <w:r w:rsidRPr="001A206D">
              <w:rPr>
                <w:sz w:val="28"/>
                <w:szCs w:val="28"/>
              </w:rPr>
              <w:t>-</w:t>
            </w:r>
          </w:p>
        </w:tc>
        <w:tc>
          <w:tcPr>
            <w:tcW w:w="1272" w:type="dxa"/>
            <w:tcBorders>
              <w:top w:val="single" w:sz="4" w:space="0" w:color="auto"/>
              <w:left w:val="single" w:sz="4" w:space="0" w:color="auto"/>
              <w:bottom w:val="single" w:sz="4" w:space="0" w:color="auto"/>
              <w:right w:val="single" w:sz="4" w:space="0" w:color="auto"/>
            </w:tcBorders>
          </w:tcPr>
          <w:p w14:paraId="3B858F73" w14:textId="77777777" w:rsidR="000B707F" w:rsidRPr="001A206D" w:rsidRDefault="000B707F" w:rsidP="000B707F">
            <w:pPr>
              <w:jc w:val="center"/>
              <w:rPr>
                <w:sz w:val="28"/>
                <w:szCs w:val="28"/>
              </w:rPr>
            </w:pPr>
            <w:r w:rsidRPr="001A206D">
              <w:rPr>
                <w:sz w:val="28"/>
                <w:szCs w:val="28"/>
              </w:rPr>
              <w:t>-</w:t>
            </w:r>
          </w:p>
        </w:tc>
        <w:tc>
          <w:tcPr>
            <w:tcW w:w="1272" w:type="dxa"/>
            <w:tcBorders>
              <w:top w:val="single" w:sz="4" w:space="0" w:color="auto"/>
              <w:left w:val="single" w:sz="4" w:space="0" w:color="auto"/>
              <w:bottom w:val="single" w:sz="4" w:space="0" w:color="auto"/>
              <w:right w:val="single" w:sz="4" w:space="0" w:color="auto"/>
            </w:tcBorders>
          </w:tcPr>
          <w:p w14:paraId="3B858F74" w14:textId="77777777" w:rsidR="000B707F" w:rsidRDefault="000B707F" w:rsidP="000B707F">
            <w:pPr>
              <w:jc w:val="center"/>
            </w:pPr>
            <w:r w:rsidRPr="00F81BB3">
              <w:rPr>
                <w:sz w:val="28"/>
                <w:szCs w:val="28"/>
              </w:rPr>
              <w:t>-</w:t>
            </w:r>
          </w:p>
        </w:tc>
        <w:tc>
          <w:tcPr>
            <w:tcW w:w="1464" w:type="dxa"/>
            <w:tcBorders>
              <w:top w:val="single" w:sz="4" w:space="0" w:color="auto"/>
              <w:left w:val="single" w:sz="4" w:space="0" w:color="auto"/>
              <w:bottom w:val="single" w:sz="4" w:space="0" w:color="auto"/>
              <w:right w:val="single" w:sz="4" w:space="0" w:color="auto"/>
            </w:tcBorders>
          </w:tcPr>
          <w:p w14:paraId="3B858F75" w14:textId="77777777" w:rsidR="000B707F" w:rsidRDefault="000B707F" w:rsidP="000B707F">
            <w:pPr>
              <w:jc w:val="center"/>
            </w:pPr>
            <w:r w:rsidRPr="00F81BB3">
              <w:rPr>
                <w:sz w:val="28"/>
                <w:szCs w:val="28"/>
              </w:rPr>
              <w:t>-</w:t>
            </w:r>
          </w:p>
        </w:tc>
      </w:tr>
      <w:tr w:rsidR="000B707F" w:rsidRPr="001A206D" w14:paraId="3B858F7E" w14:textId="77777777" w:rsidTr="00A341D6">
        <w:trPr>
          <w:trHeight w:val="24"/>
        </w:trPr>
        <w:tc>
          <w:tcPr>
            <w:tcW w:w="635" w:type="dxa"/>
            <w:vMerge/>
            <w:tcBorders>
              <w:top w:val="single" w:sz="4" w:space="0" w:color="auto"/>
              <w:left w:val="single" w:sz="4" w:space="0" w:color="auto"/>
              <w:bottom w:val="single" w:sz="4" w:space="0" w:color="auto"/>
              <w:right w:val="single" w:sz="4" w:space="0" w:color="auto"/>
            </w:tcBorders>
          </w:tcPr>
          <w:p w14:paraId="3B858F77" w14:textId="77777777" w:rsidR="000B707F" w:rsidRPr="001A206D" w:rsidRDefault="000B707F" w:rsidP="000B707F">
            <w:pPr>
              <w:jc w:val="both"/>
              <w:rPr>
                <w:sz w:val="28"/>
                <w:szCs w:val="28"/>
              </w:rPr>
            </w:pPr>
          </w:p>
        </w:tc>
        <w:tc>
          <w:tcPr>
            <w:tcW w:w="4711" w:type="dxa"/>
            <w:tcBorders>
              <w:top w:val="single" w:sz="4" w:space="0" w:color="auto"/>
              <w:left w:val="single" w:sz="4" w:space="0" w:color="auto"/>
              <w:bottom w:val="single" w:sz="4" w:space="0" w:color="auto"/>
              <w:right w:val="single" w:sz="4" w:space="0" w:color="auto"/>
            </w:tcBorders>
          </w:tcPr>
          <w:p w14:paraId="3B858F78" w14:textId="77777777" w:rsidR="000B707F" w:rsidRPr="001A206D" w:rsidRDefault="000B707F" w:rsidP="000B707F">
            <w:pPr>
              <w:jc w:val="both"/>
              <w:rPr>
                <w:sz w:val="28"/>
                <w:szCs w:val="28"/>
              </w:rPr>
            </w:pPr>
            <w:r w:rsidRPr="001A206D">
              <w:rPr>
                <w:sz w:val="28"/>
                <w:szCs w:val="28"/>
              </w:rPr>
              <w:t>местный бюджет (всего), из них:</w:t>
            </w:r>
          </w:p>
        </w:tc>
        <w:tc>
          <w:tcPr>
            <w:tcW w:w="3373" w:type="dxa"/>
            <w:vMerge/>
            <w:tcBorders>
              <w:top w:val="single" w:sz="4" w:space="0" w:color="auto"/>
              <w:left w:val="single" w:sz="4" w:space="0" w:color="auto"/>
              <w:bottom w:val="single" w:sz="4" w:space="0" w:color="auto"/>
              <w:right w:val="single" w:sz="4" w:space="0" w:color="auto"/>
            </w:tcBorders>
          </w:tcPr>
          <w:p w14:paraId="3B858F79" w14:textId="77777777" w:rsidR="000B707F" w:rsidRPr="001A206D" w:rsidRDefault="000B707F" w:rsidP="000B707F">
            <w:pPr>
              <w:jc w:val="both"/>
              <w:rPr>
                <w:sz w:val="28"/>
                <w:szCs w:val="28"/>
              </w:rPr>
            </w:pPr>
          </w:p>
        </w:tc>
        <w:tc>
          <w:tcPr>
            <w:tcW w:w="1272" w:type="dxa"/>
            <w:tcBorders>
              <w:top w:val="single" w:sz="4" w:space="0" w:color="auto"/>
              <w:left w:val="single" w:sz="4" w:space="0" w:color="auto"/>
              <w:bottom w:val="single" w:sz="4" w:space="0" w:color="auto"/>
              <w:right w:val="single" w:sz="4" w:space="0" w:color="auto"/>
            </w:tcBorders>
          </w:tcPr>
          <w:p w14:paraId="3B858F7A" w14:textId="77777777" w:rsidR="000B707F" w:rsidRPr="001A206D" w:rsidRDefault="000B707F" w:rsidP="000B707F">
            <w:pPr>
              <w:jc w:val="center"/>
              <w:rPr>
                <w:sz w:val="28"/>
                <w:szCs w:val="28"/>
              </w:rPr>
            </w:pPr>
            <w:r w:rsidRPr="001A206D">
              <w:rPr>
                <w:sz w:val="28"/>
                <w:szCs w:val="28"/>
              </w:rPr>
              <w:t>-</w:t>
            </w:r>
          </w:p>
        </w:tc>
        <w:tc>
          <w:tcPr>
            <w:tcW w:w="1272" w:type="dxa"/>
            <w:tcBorders>
              <w:top w:val="single" w:sz="4" w:space="0" w:color="auto"/>
              <w:left w:val="single" w:sz="4" w:space="0" w:color="auto"/>
              <w:bottom w:val="single" w:sz="4" w:space="0" w:color="auto"/>
              <w:right w:val="single" w:sz="4" w:space="0" w:color="auto"/>
            </w:tcBorders>
          </w:tcPr>
          <w:p w14:paraId="3B858F7B" w14:textId="77777777" w:rsidR="000B707F" w:rsidRPr="001A206D" w:rsidRDefault="000B707F" w:rsidP="000B707F">
            <w:pPr>
              <w:jc w:val="center"/>
              <w:rPr>
                <w:sz w:val="28"/>
                <w:szCs w:val="28"/>
              </w:rPr>
            </w:pPr>
            <w:r w:rsidRPr="001A206D">
              <w:rPr>
                <w:sz w:val="28"/>
                <w:szCs w:val="28"/>
              </w:rPr>
              <w:t>-</w:t>
            </w:r>
          </w:p>
        </w:tc>
        <w:tc>
          <w:tcPr>
            <w:tcW w:w="1272" w:type="dxa"/>
            <w:tcBorders>
              <w:top w:val="single" w:sz="4" w:space="0" w:color="auto"/>
              <w:left w:val="single" w:sz="4" w:space="0" w:color="auto"/>
              <w:bottom w:val="single" w:sz="4" w:space="0" w:color="auto"/>
              <w:right w:val="single" w:sz="4" w:space="0" w:color="auto"/>
            </w:tcBorders>
          </w:tcPr>
          <w:p w14:paraId="3B858F7C" w14:textId="77777777" w:rsidR="000B707F" w:rsidRDefault="000B707F" w:rsidP="000B707F">
            <w:pPr>
              <w:jc w:val="center"/>
            </w:pPr>
            <w:r w:rsidRPr="002A54B9">
              <w:rPr>
                <w:sz w:val="28"/>
                <w:szCs w:val="28"/>
              </w:rPr>
              <w:t>-</w:t>
            </w:r>
          </w:p>
        </w:tc>
        <w:tc>
          <w:tcPr>
            <w:tcW w:w="1464" w:type="dxa"/>
            <w:tcBorders>
              <w:top w:val="single" w:sz="4" w:space="0" w:color="auto"/>
              <w:left w:val="single" w:sz="4" w:space="0" w:color="auto"/>
              <w:bottom w:val="single" w:sz="4" w:space="0" w:color="auto"/>
              <w:right w:val="single" w:sz="4" w:space="0" w:color="auto"/>
            </w:tcBorders>
          </w:tcPr>
          <w:p w14:paraId="3B858F7D" w14:textId="77777777" w:rsidR="000B707F" w:rsidRDefault="000B707F" w:rsidP="000B707F">
            <w:pPr>
              <w:jc w:val="center"/>
            </w:pPr>
            <w:r w:rsidRPr="002A54B9">
              <w:rPr>
                <w:sz w:val="28"/>
                <w:szCs w:val="28"/>
              </w:rPr>
              <w:t>-</w:t>
            </w:r>
          </w:p>
        </w:tc>
      </w:tr>
      <w:tr w:rsidR="000B707F" w:rsidRPr="001A206D" w14:paraId="3B858F89" w14:textId="77777777" w:rsidTr="00F014B9">
        <w:trPr>
          <w:trHeight w:val="442"/>
        </w:trPr>
        <w:tc>
          <w:tcPr>
            <w:tcW w:w="635" w:type="dxa"/>
            <w:vMerge/>
            <w:tcBorders>
              <w:top w:val="single" w:sz="4" w:space="0" w:color="auto"/>
              <w:left w:val="single" w:sz="4" w:space="0" w:color="auto"/>
              <w:bottom w:val="single" w:sz="4" w:space="0" w:color="auto"/>
              <w:right w:val="single" w:sz="4" w:space="0" w:color="auto"/>
            </w:tcBorders>
          </w:tcPr>
          <w:p w14:paraId="3B858F7F" w14:textId="77777777" w:rsidR="000B707F" w:rsidRPr="001A206D" w:rsidRDefault="000B707F" w:rsidP="000B707F">
            <w:pPr>
              <w:jc w:val="both"/>
              <w:rPr>
                <w:sz w:val="28"/>
                <w:szCs w:val="28"/>
              </w:rPr>
            </w:pPr>
            <w:r w:rsidRPr="001A206D">
              <w:rPr>
                <w:sz w:val="28"/>
                <w:szCs w:val="28"/>
              </w:rPr>
              <w:t>1.1</w:t>
            </w:r>
          </w:p>
        </w:tc>
        <w:tc>
          <w:tcPr>
            <w:tcW w:w="4711" w:type="dxa"/>
            <w:tcBorders>
              <w:top w:val="single" w:sz="4" w:space="0" w:color="auto"/>
              <w:left w:val="single" w:sz="4" w:space="0" w:color="auto"/>
              <w:bottom w:val="single" w:sz="4" w:space="0" w:color="auto"/>
              <w:right w:val="single" w:sz="4" w:space="0" w:color="auto"/>
            </w:tcBorders>
          </w:tcPr>
          <w:p w14:paraId="3B858F80" w14:textId="77777777" w:rsidR="000B707F" w:rsidRPr="001A206D" w:rsidRDefault="000B707F" w:rsidP="000B707F">
            <w:pPr>
              <w:suppressAutoHyphens w:val="0"/>
              <w:autoSpaceDE w:val="0"/>
              <w:autoSpaceDN w:val="0"/>
              <w:adjustRightInd w:val="0"/>
              <w:rPr>
                <w:sz w:val="28"/>
                <w:szCs w:val="28"/>
                <w:lang w:eastAsia="ru-RU"/>
              </w:rPr>
            </w:pPr>
            <w:r w:rsidRPr="001A206D">
              <w:rPr>
                <w:sz w:val="28"/>
                <w:szCs w:val="28"/>
              </w:rPr>
              <w:t>1.3. Мероприятие (результат)</w:t>
            </w:r>
          </w:p>
          <w:p w14:paraId="3B858F81" w14:textId="77777777" w:rsidR="000B707F" w:rsidRPr="001A206D" w:rsidRDefault="007E56E2" w:rsidP="000B707F">
            <w:pPr>
              <w:suppressAutoHyphens w:val="0"/>
              <w:autoSpaceDE w:val="0"/>
              <w:autoSpaceDN w:val="0"/>
              <w:adjustRightInd w:val="0"/>
              <w:rPr>
                <w:sz w:val="28"/>
                <w:szCs w:val="28"/>
                <w:lang w:eastAsia="ru-RU"/>
              </w:rPr>
            </w:pPr>
            <w:r>
              <w:rPr>
                <w:sz w:val="28"/>
                <w:szCs w:val="28"/>
                <w:lang w:eastAsia="ru-RU"/>
              </w:rPr>
              <w:t>«</w:t>
            </w:r>
            <w:r w:rsidR="000B707F" w:rsidRPr="001A206D">
              <w:rPr>
                <w:sz w:val="28"/>
                <w:szCs w:val="28"/>
                <w:lang w:eastAsia="ru-RU"/>
              </w:rPr>
              <w:t>Реализовано мероприятие по</w:t>
            </w:r>
          </w:p>
          <w:p w14:paraId="3B858F82" w14:textId="77777777" w:rsidR="000B707F" w:rsidRPr="001A206D" w:rsidRDefault="000B707F" w:rsidP="000B707F">
            <w:pPr>
              <w:suppressAutoHyphens w:val="0"/>
              <w:autoSpaceDE w:val="0"/>
              <w:autoSpaceDN w:val="0"/>
              <w:adjustRightInd w:val="0"/>
              <w:rPr>
                <w:sz w:val="28"/>
                <w:szCs w:val="28"/>
                <w:lang w:eastAsia="ru-RU"/>
              </w:rPr>
            </w:pPr>
            <w:r w:rsidRPr="001A206D">
              <w:rPr>
                <w:sz w:val="28"/>
                <w:szCs w:val="28"/>
                <w:lang w:eastAsia="ru-RU"/>
              </w:rPr>
              <w:t>проведению осеннего</w:t>
            </w:r>
          </w:p>
          <w:p w14:paraId="3B858F83" w14:textId="77777777" w:rsidR="000B707F" w:rsidRPr="001A206D" w:rsidRDefault="000B707F" w:rsidP="000B707F">
            <w:pPr>
              <w:jc w:val="both"/>
              <w:rPr>
                <w:sz w:val="28"/>
                <w:szCs w:val="28"/>
              </w:rPr>
            </w:pPr>
            <w:r w:rsidRPr="001A206D">
              <w:rPr>
                <w:sz w:val="28"/>
                <w:szCs w:val="28"/>
                <w:lang w:eastAsia="ru-RU"/>
              </w:rPr>
              <w:t>месячника чистоты»</w:t>
            </w:r>
          </w:p>
        </w:tc>
        <w:tc>
          <w:tcPr>
            <w:tcW w:w="3373" w:type="dxa"/>
            <w:vMerge/>
            <w:tcBorders>
              <w:top w:val="single" w:sz="4" w:space="0" w:color="auto"/>
              <w:left w:val="single" w:sz="4" w:space="0" w:color="auto"/>
              <w:bottom w:val="single" w:sz="4" w:space="0" w:color="auto"/>
              <w:right w:val="single" w:sz="4" w:space="0" w:color="auto"/>
            </w:tcBorders>
          </w:tcPr>
          <w:p w14:paraId="3B858F84" w14:textId="77777777" w:rsidR="000B707F" w:rsidRPr="001A206D" w:rsidRDefault="000B707F" w:rsidP="000B707F">
            <w:pPr>
              <w:jc w:val="both"/>
              <w:rPr>
                <w:sz w:val="28"/>
                <w:szCs w:val="28"/>
                <w:highlight w:val="yellow"/>
              </w:rPr>
            </w:pPr>
          </w:p>
        </w:tc>
        <w:tc>
          <w:tcPr>
            <w:tcW w:w="1272" w:type="dxa"/>
            <w:tcBorders>
              <w:top w:val="single" w:sz="4" w:space="0" w:color="auto"/>
              <w:left w:val="single" w:sz="4" w:space="0" w:color="auto"/>
              <w:bottom w:val="single" w:sz="4" w:space="0" w:color="auto"/>
              <w:right w:val="single" w:sz="4" w:space="0" w:color="auto"/>
            </w:tcBorders>
          </w:tcPr>
          <w:p w14:paraId="3B858F85" w14:textId="77777777" w:rsidR="000B707F" w:rsidRPr="001A206D" w:rsidRDefault="000B707F" w:rsidP="000B707F">
            <w:pPr>
              <w:jc w:val="center"/>
              <w:rPr>
                <w:sz w:val="28"/>
                <w:szCs w:val="28"/>
              </w:rPr>
            </w:pPr>
            <w:r w:rsidRPr="001A206D">
              <w:rPr>
                <w:sz w:val="28"/>
                <w:szCs w:val="28"/>
              </w:rPr>
              <w:t>-</w:t>
            </w:r>
          </w:p>
        </w:tc>
        <w:tc>
          <w:tcPr>
            <w:tcW w:w="1272" w:type="dxa"/>
            <w:tcBorders>
              <w:top w:val="single" w:sz="4" w:space="0" w:color="auto"/>
              <w:left w:val="single" w:sz="4" w:space="0" w:color="auto"/>
              <w:bottom w:val="single" w:sz="4" w:space="0" w:color="auto"/>
              <w:right w:val="single" w:sz="4" w:space="0" w:color="auto"/>
            </w:tcBorders>
          </w:tcPr>
          <w:p w14:paraId="3B858F86" w14:textId="77777777" w:rsidR="000B707F" w:rsidRPr="001A206D" w:rsidRDefault="000B707F" w:rsidP="000B707F">
            <w:pPr>
              <w:jc w:val="center"/>
              <w:rPr>
                <w:sz w:val="28"/>
                <w:szCs w:val="28"/>
              </w:rPr>
            </w:pPr>
            <w:r w:rsidRPr="001A206D">
              <w:rPr>
                <w:sz w:val="28"/>
                <w:szCs w:val="28"/>
              </w:rPr>
              <w:t>-</w:t>
            </w:r>
          </w:p>
        </w:tc>
        <w:tc>
          <w:tcPr>
            <w:tcW w:w="1272" w:type="dxa"/>
            <w:tcBorders>
              <w:top w:val="single" w:sz="4" w:space="0" w:color="auto"/>
              <w:left w:val="single" w:sz="4" w:space="0" w:color="auto"/>
              <w:bottom w:val="single" w:sz="4" w:space="0" w:color="auto"/>
              <w:right w:val="single" w:sz="4" w:space="0" w:color="auto"/>
            </w:tcBorders>
          </w:tcPr>
          <w:p w14:paraId="3B858F87" w14:textId="77777777" w:rsidR="000B707F" w:rsidRDefault="000B707F" w:rsidP="000B707F">
            <w:pPr>
              <w:jc w:val="center"/>
            </w:pPr>
            <w:r w:rsidRPr="002A54B9">
              <w:rPr>
                <w:sz w:val="28"/>
                <w:szCs w:val="28"/>
              </w:rPr>
              <w:t>-</w:t>
            </w:r>
          </w:p>
        </w:tc>
        <w:tc>
          <w:tcPr>
            <w:tcW w:w="1464" w:type="dxa"/>
            <w:tcBorders>
              <w:top w:val="single" w:sz="4" w:space="0" w:color="auto"/>
              <w:left w:val="single" w:sz="4" w:space="0" w:color="auto"/>
              <w:bottom w:val="single" w:sz="4" w:space="0" w:color="auto"/>
              <w:right w:val="single" w:sz="4" w:space="0" w:color="auto"/>
            </w:tcBorders>
          </w:tcPr>
          <w:p w14:paraId="3B858F88" w14:textId="77777777" w:rsidR="000B707F" w:rsidRDefault="000B707F" w:rsidP="000B707F">
            <w:pPr>
              <w:jc w:val="center"/>
            </w:pPr>
            <w:r w:rsidRPr="002A54B9">
              <w:rPr>
                <w:sz w:val="28"/>
                <w:szCs w:val="28"/>
              </w:rPr>
              <w:t>-</w:t>
            </w:r>
          </w:p>
        </w:tc>
      </w:tr>
      <w:tr w:rsidR="000B707F" w:rsidRPr="001A206D" w14:paraId="3B858F91" w14:textId="77777777" w:rsidTr="00F014B9">
        <w:trPr>
          <w:trHeight w:val="442"/>
        </w:trPr>
        <w:tc>
          <w:tcPr>
            <w:tcW w:w="635" w:type="dxa"/>
            <w:vMerge/>
            <w:tcBorders>
              <w:top w:val="single" w:sz="4" w:space="0" w:color="auto"/>
              <w:left w:val="single" w:sz="4" w:space="0" w:color="auto"/>
              <w:bottom w:val="single" w:sz="4" w:space="0" w:color="auto"/>
              <w:right w:val="single" w:sz="4" w:space="0" w:color="auto"/>
            </w:tcBorders>
          </w:tcPr>
          <w:p w14:paraId="3B858F8A" w14:textId="77777777" w:rsidR="000B707F" w:rsidRPr="001A206D" w:rsidRDefault="000B707F" w:rsidP="000B707F">
            <w:pPr>
              <w:jc w:val="both"/>
              <w:rPr>
                <w:sz w:val="28"/>
                <w:szCs w:val="28"/>
              </w:rPr>
            </w:pPr>
          </w:p>
        </w:tc>
        <w:tc>
          <w:tcPr>
            <w:tcW w:w="4711" w:type="dxa"/>
            <w:tcBorders>
              <w:top w:val="single" w:sz="4" w:space="0" w:color="auto"/>
              <w:left w:val="single" w:sz="4" w:space="0" w:color="auto"/>
              <w:bottom w:val="single" w:sz="4" w:space="0" w:color="auto"/>
              <w:right w:val="single" w:sz="4" w:space="0" w:color="auto"/>
            </w:tcBorders>
          </w:tcPr>
          <w:p w14:paraId="3B858F8B" w14:textId="77777777" w:rsidR="000B707F" w:rsidRPr="001A206D" w:rsidRDefault="000B707F" w:rsidP="000B707F">
            <w:pPr>
              <w:jc w:val="both"/>
              <w:rPr>
                <w:sz w:val="28"/>
                <w:szCs w:val="28"/>
              </w:rPr>
            </w:pPr>
            <w:r w:rsidRPr="001A206D">
              <w:rPr>
                <w:sz w:val="28"/>
                <w:szCs w:val="28"/>
              </w:rPr>
              <w:t>местный бюджет (всего), из них:</w:t>
            </w:r>
          </w:p>
        </w:tc>
        <w:tc>
          <w:tcPr>
            <w:tcW w:w="3373" w:type="dxa"/>
            <w:vMerge/>
            <w:tcBorders>
              <w:top w:val="single" w:sz="4" w:space="0" w:color="auto"/>
              <w:left w:val="single" w:sz="4" w:space="0" w:color="auto"/>
              <w:bottom w:val="single" w:sz="4" w:space="0" w:color="auto"/>
              <w:right w:val="single" w:sz="4" w:space="0" w:color="auto"/>
            </w:tcBorders>
          </w:tcPr>
          <w:p w14:paraId="3B858F8C" w14:textId="77777777" w:rsidR="000B707F" w:rsidRPr="001A206D" w:rsidRDefault="000B707F" w:rsidP="000B707F">
            <w:pPr>
              <w:jc w:val="both"/>
              <w:rPr>
                <w:sz w:val="28"/>
                <w:szCs w:val="28"/>
              </w:rPr>
            </w:pPr>
          </w:p>
        </w:tc>
        <w:tc>
          <w:tcPr>
            <w:tcW w:w="1272" w:type="dxa"/>
            <w:tcBorders>
              <w:top w:val="single" w:sz="4" w:space="0" w:color="auto"/>
              <w:left w:val="single" w:sz="4" w:space="0" w:color="auto"/>
              <w:bottom w:val="single" w:sz="4" w:space="0" w:color="auto"/>
              <w:right w:val="single" w:sz="4" w:space="0" w:color="auto"/>
            </w:tcBorders>
          </w:tcPr>
          <w:p w14:paraId="3B858F8D" w14:textId="77777777" w:rsidR="000B707F" w:rsidRPr="001A206D" w:rsidRDefault="000B707F" w:rsidP="000B707F">
            <w:pPr>
              <w:jc w:val="center"/>
              <w:rPr>
                <w:sz w:val="28"/>
                <w:szCs w:val="28"/>
              </w:rPr>
            </w:pPr>
            <w:r w:rsidRPr="001A206D">
              <w:rPr>
                <w:sz w:val="28"/>
                <w:szCs w:val="28"/>
              </w:rPr>
              <w:t>-</w:t>
            </w:r>
          </w:p>
        </w:tc>
        <w:tc>
          <w:tcPr>
            <w:tcW w:w="1272" w:type="dxa"/>
            <w:tcBorders>
              <w:top w:val="single" w:sz="4" w:space="0" w:color="auto"/>
              <w:left w:val="single" w:sz="4" w:space="0" w:color="auto"/>
              <w:bottom w:val="single" w:sz="4" w:space="0" w:color="auto"/>
              <w:right w:val="single" w:sz="4" w:space="0" w:color="auto"/>
            </w:tcBorders>
          </w:tcPr>
          <w:p w14:paraId="3B858F8E" w14:textId="77777777" w:rsidR="000B707F" w:rsidRPr="001A206D" w:rsidRDefault="000B707F" w:rsidP="000B707F">
            <w:pPr>
              <w:jc w:val="center"/>
              <w:rPr>
                <w:sz w:val="28"/>
                <w:szCs w:val="28"/>
              </w:rPr>
            </w:pPr>
            <w:r w:rsidRPr="001A206D">
              <w:rPr>
                <w:sz w:val="28"/>
                <w:szCs w:val="28"/>
              </w:rPr>
              <w:t>-</w:t>
            </w:r>
          </w:p>
        </w:tc>
        <w:tc>
          <w:tcPr>
            <w:tcW w:w="1272" w:type="dxa"/>
            <w:tcBorders>
              <w:top w:val="single" w:sz="4" w:space="0" w:color="auto"/>
              <w:left w:val="single" w:sz="4" w:space="0" w:color="auto"/>
              <w:bottom w:val="single" w:sz="4" w:space="0" w:color="auto"/>
              <w:right w:val="single" w:sz="4" w:space="0" w:color="auto"/>
            </w:tcBorders>
          </w:tcPr>
          <w:p w14:paraId="3B858F8F" w14:textId="77777777" w:rsidR="000B707F" w:rsidRDefault="000B707F" w:rsidP="000B707F">
            <w:pPr>
              <w:jc w:val="center"/>
            </w:pPr>
            <w:r w:rsidRPr="00C90F3D">
              <w:rPr>
                <w:sz w:val="28"/>
                <w:szCs w:val="28"/>
              </w:rPr>
              <w:t>-</w:t>
            </w:r>
          </w:p>
        </w:tc>
        <w:tc>
          <w:tcPr>
            <w:tcW w:w="1464" w:type="dxa"/>
            <w:tcBorders>
              <w:top w:val="single" w:sz="4" w:space="0" w:color="auto"/>
              <w:left w:val="single" w:sz="4" w:space="0" w:color="auto"/>
              <w:bottom w:val="single" w:sz="4" w:space="0" w:color="auto"/>
              <w:right w:val="single" w:sz="4" w:space="0" w:color="auto"/>
            </w:tcBorders>
          </w:tcPr>
          <w:p w14:paraId="3B858F90" w14:textId="77777777" w:rsidR="000B707F" w:rsidRDefault="000B707F" w:rsidP="000B707F">
            <w:pPr>
              <w:jc w:val="center"/>
            </w:pPr>
            <w:r w:rsidRPr="00C90F3D">
              <w:rPr>
                <w:sz w:val="28"/>
                <w:szCs w:val="28"/>
              </w:rPr>
              <w:t>-</w:t>
            </w:r>
          </w:p>
        </w:tc>
      </w:tr>
      <w:tr w:rsidR="000B707F" w:rsidRPr="001A206D" w14:paraId="3B858F9D" w14:textId="77777777" w:rsidTr="007C3A69">
        <w:trPr>
          <w:trHeight w:val="1170"/>
        </w:trPr>
        <w:tc>
          <w:tcPr>
            <w:tcW w:w="635" w:type="dxa"/>
            <w:vMerge/>
            <w:tcBorders>
              <w:top w:val="single" w:sz="4" w:space="0" w:color="auto"/>
              <w:left w:val="single" w:sz="4" w:space="0" w:color="auto"/>
              <w:bottom w:val="single" w:sz="4" w:space="0" w:color="auto"/>
              <w:right w:val="single" w:sz="4" w:space="0" w:color="auto"/>
            </w:tcBorders>
          </w:tcPr>
          <w:p w14:paraId="3B858F92" w14:textId="77777777" w:rsidR="000B707F" w:rsidRPr="001A206D" w:rsidRDefault="000B707F" w:rsidP="000B707F">
            <w:pPr>
              <w:jc w:val="both"/>
              <w:rPr>
                <w:sz w:val="28"/>
                <w:szCs w:val="28"/>
              </w:rPr>
            </w:pPr>
            <w:r w:rsidRPr="001A206D">
              <w:rPr>
                <w:sz w:val="28"/>
                <w:szCs w:val="28"/>
              </w:rPr>
              <w:t xml:space="preserve">                                              1.1</w:t>
            </w:r>
          </w:p>
        </w:tc>
        <w:tc>
          <w:tcPr>
            <w:tcW w:w="4711" w:type="dxa"/>
            <w:tcBorders>
              <w:top w:val="single" w:sz="4" w:space="0" w:color="auto"/>
              <w:left w:val="single" w:sz="4" w:space="0" w:color="auto"/>
              <w:bottom w:val="single" w:sz="4" w:space="0" w:color="auto"/>
              <w:right w:val="single" w:sz="4" w:space="0" w:color="auto"/>
            </w:tcBorders>
          </w:tcPr>
          <w:p w14:paraId="3B858F93" w14:textId="77777777" w:rsidR="000B707F" w:rsidRPr="001A206D" w:rsidRDefault="000B707F" w:rsidP="000B707F">
            <w:pPr>
              <w:suppressAutoHyphens w:val="0"/>
              <w:autoSpaceDE w:val="0"/>
              <w:autoSpaceDN w:val="0"/>
              <w:adjustRightInd w:val="0"/>
              <w:rPr>
                <w:sz w:val="28"/>
                <w:szCs w:val="28"/>
                <w:lang w:eastAsia="ru-RU"/>
              </w:rPr>
            </w:pPr>
            <w:r w:rsidRPr="001A206D">
              <w:rPr>
                <w:sz w:val="28"/>
                <w:szCs w:val="28"/>
              </w:rPr>
              <w:t>1.4. Мероприятие (результат)</w:t>
            </w:r>
          </w:p>
          <w:p w14:paraId="3B858F94" w14:textId="77777777" w:rsidR="000B707F" w:rsidRPr="001A206D" w:rsidRDefault="000B707F" w:rsidP="000B707F">
            <w:pPr>
              <w:suppressAutoHyphens w:val="0"/>
              <w:autoSpaceDE w:val="0"/>
              <w:autoSpaceDN w:val="0"/>
              <w:adjustRightInd w:val="0"/>
              <w:rPr>
                <w:sz w:val="28"/>
                <w:szCs w:val="28"/>
                <w:lang w:eastAsia="ru-RU"/>
              </w:rPr>
            </w:pPr>
            <w:r w:rsidRPr="001A206D">
              <w:rPr>
                <w:sz w:val="28"/>
                <w:szCs w:val="28"/>
                <w:lang w:eastAsia="ru-RU"/>
              </w:rPr>
              <w:t>«Реализовано</w:t>
            </w:r>
          </w:p>
          <w:p w14:paraId="3B858F95" w14:textId="77777777" w:rsidR="000B707F" w:rsidRPr="001A206D" w:rsidRDefault="000B707F" w:rsidP="000B707F">
            <w:pPr>
              <w:suppressAutoHyphens w:val="0"/>
              <w:autoSpaceDE w:val="0"/>
              <w:autoSpaceDN w:val="0"/>
              <w:adjustRightInd w:val="0"/>
              <w:rPr>
                <w:sz w:val="28"/>
                <w:szCs w:val="28"/>
                <w:lang w:eastAsia="ru-RU"/>
              </w:rPr>
            </w:pPr>
            <w:r w:rsidRPr="001A206D">
              <w:rPr>
                <w:sz w:val="28"/>
                <w:szCs w:val="28"/>
                <w:lang w:eastAsia="ru-RU"/>
              </w:rPr>
              <w:t>мероприятие по</w:t>
            </w:r>
          </w:p>
          <w:p w14:paraId="3B858F96" w14:textId="77777777" w:rsidR="000B707F" w:rsidRPr="001A206D" w:rsidRDefault="000B707F" w:rsidP="000B707F">
            <w:pPr>
              <w:suppressAutoHyphens w:val="0"/>
              <w:autoSpaceDE w:val="0"/>
              <w:autoSpaceDN w:val="0"/>
              <w:adjustRightInd w:val="0"/>
              <w:rPr>
                <w:sz w:val="28"/>
                <w:szCs w:val="28"/>
                <w:lang w:eastAsia="ru-RU"/>
              </w:rPr>
            </w:pPr>
            <w:r w:rsidRPr="001A206D">
              <w:rPr>
                <w:sz w:val="28"/>
                <w:szCs w:val="28"/>
                <w:lang w:eastAsia="ru-RU"/>
              </w:rPr>
              <w:t>проведению осеннего</w:t>
            </w:r>
          </w:p>
          <w:p w14:paraId="3B858F97" w14:textId="77777777" w:rsidR="000B707F" w:rsidRPr="001A206D" w:rsidRDefault="000B707F" w:rsidP="000B707F">
            <w:pPr>
              <w:jc w:val="both"/>
              <w:rPr>
                <w:sz w:val="28"/>
                <w:szCs w:val="28"/>
              </w:rPr>
            </w:pPr>
            <w:r w:rsidRPr="001A206D">
              <w:rPr>
                <w:sz w:val="28"/>
                <w:szCs w:val="28"/>
                <w:lang w:eastAsia="ru-RU"/>
              </w:rPr>
              <w:t>Дня древонасаждений»</w:t>
            </w:r>
          </w:p>
        </w:tc>
        <w:tc>
          <w:tcPr>
            <w:tcW w:w="3373" w:type="dxa"/>
            <w:vMerge/>
            <w:tcBorders>
              <w:top w:val="single" w:sz="4" w:space="0" w:color="auto"/>
              <w:left w:val="single" w:sz="4" w:space="0" w:color="auto"/>
              <w:bottom w:val="single" w:sz="4" w:space="0" w:color="auto"/>
              <w:right w:val="single" w:sz="4" w:space="0" w:color="auto"/>
            </w:tcBorders>
          </w:tcPr>
          <w:p w14:paraId="3B858F98" w14:textId="77777777" w:rsidR="000B707F" w:rsidRPr="001A206D" w:rsidRDefault="000B707F" w:rsidP="000B707F">
            <w:pPr>
              <w:jc w:val="both"/>
              <w:rPr>
                <w:sz w:val="28"/>
                <w:szCs w:val="28"/>
                <w:highlight w:val="yellow"/>
              </w:rPr>
            </w:pPr>
          </w:p>
        </w:tc>
        <w:tc>
          <w:tcPr>
            <w:tcW w:w="1272" w:type="dxa"/>
            <w:tcBorders>
              <w:top w:val="single" w:sz="4" w:space="0" w:color="auto"/>
              <w:left w:val="single" w:sz="4" w:space="0" w:color="auto"/>
              <w:bottom w:val="single" w:sz="4" w:space="0" w:color="auto"/>
              <w:right w:val="single" w:sz="4" w:space="0" w:color="auto"/>
            </w:tcBorders>
          </w:tcPr>
          <w:p w14:paraId="3B858F99" w14:textId="77777777" w:rsidR="000B707F" w:rsidRPr="001A206D" w:rsidRDefault="000B707F" w:rsidP="000B707F">
            <w:pPr>
              <w:jc w:val="center"/>
              <w:rPr>
                <w:sz w:val="28"/>
                <w:szCs w:val="28"/>
              </w:rPr>
            </w:pPr>
            <w:r w:rsidRPr="001A206D">
              <w:rPr>
                <w:sz w:val="28"/>
                <w:szCs w:val="28"/>
              </w:rPr>
              <w:t>-</w:t>
            </w:r>
          </w:p>
        </w:tc>
        <w:tc>
          <w:tcPr>
            <w:tcW w:w="1272" w:type="dxa"/>
            <w:tcBorders>
              <w:top w:val="single" w:sz="4" w:space="0" w:color="auto"/>
              <w:left w:val="single" w:sz="4" w:space="0" w:color="auto"/>
              <w:bottom w:val="single" w:sz="4" w:space="0" w:color="auto"/>
              <w:right w:val="single" w:sz="4" w:space="0" w:color="auto"/>
            </w:tcBorders>
          </w:tcPr>
          <w:p w14:paraId="3B858F9A" w14:textId="77777777" w:rsidR="000B707F" w:rsidRPr="001A206D" w:rsidRDefault="000B707F" w:rsidP="000B707F">
            <w:pPr>
              <w:jc w:val="center"/>
              <w:rPr>
                <w:sz w:val="28"/>
                <w:szCs w:val="28"/>
              </w:rPr>
            </w:pPr>
            <w:r w:rsidRPr="001A206D">
              <w:rPr>
                <w:sz w:val="28"/>
                <w:szCs w:val="28"/>
              </w:rPr>
              <w:t>-</w:t>
            </w:r>
          </w:p>
        </w:tc>
        <w:tc>
          <w:tcPr>
            <w:tcW w:w="1272" w:type="dxa"/>
            <w:tcBorders>
              <w:top w:val="single" w:sz="4" w:space="0" w:color="auto"/>
              <w:left w:val="single" w:sz="4" w:space="0" w:color="auto"/>
              <w:bottom w:val="single" w:sz="4" w:space="0" w:color="auto"/>
              <w:right w:val="single" w:sz="4" w:space="0" w:color="auto"/>
            </w:tcBorders>
          </w:tcPr>
          <w:p w14:paraId="3B858F9B" w14:textId="77777777" w:rsidR="000B707F" w:rsidRDefault="000B707F" w:rsidP="000B707F">
            <w:pPr>
              <w:jc w:val="center"/>
            </w:pPr>
            <w:r w:rsidRPr="00C90F3D">
              <w:rPr>
                <w:sz w:val="28"/>
                <w:szCs w:val="28"/>
              </w:rPr>
              <w:t>-</w:t>
            </w:r>
          </w:p>
        </w:tc>
        <w:tc>
          <w:tcPr>
            <w:tcW w:w="1464" w:type="dxa"/>
            <w:tcBorders>
              <w:top w:val="single" w:sz="4" w:space="0" w:color="auto"/>
              <w:left w:val="single" w:sz="4" w:space="0" w:color="auto"/>
              <w:bottom w:val="single" w:sz="4" w:space="0" w:color="auto"/>
              <w:right w:val="single" w:sz="4" w:space="0" w:color="auto"/>
            </w:tcBorders>
          </w:tcPr>
          <w:p w14:paraId="3B858F9C" w14:textId="77777777" w:rsidR="000B707F" w:rsidRDefault="000B707F" w:rsidP="000B707F">
            <w:pPr>
              <w:jc w:val="center"/>
            </w:pPr>
            <w:r w:rsidRPr="00C90F3D">
              <w:rPr>
                <w:sz w:val="28"/>
                <w:szCs w:val="28"/>
              </w:rPr>
              <w:t>-</w:t>
            </w:r>
          </w:p>
        </w:tc>
      </w:tr>
      <w:tr w:rsidR="000B707F" w:rsidRPr="001A206D" w14:paraId="3B858FA5" w14:textId="77777777" w:rsidTr="007C3A69">
        <w:trPr>
          <w:trHeight w:val="190"/>
        </w:trPr>
        <w:tc>
          <w:tcPr>
            <w:tcW w:w="635" w:type="dxa"/>
            <w:vMerge/>
            <w:tcBorders>
              <w:top w:val="single" w:sz="4" w:space="0" w:color="auto"/>
              <w:left w:val="single" w:sz="4" w:space="0" w:color="auto"/>
              <w:bottom w:val="single" w:sz="4" w:space="0" w:color="auto"/>
              <w:right w:val="single" w:sz="4" w:space="0" w:color="auto"/>
            </w:tcBorders>
          </w:tcPr>
          <w:p w14:paraId="3B858F9E" w14:textId="77777777" w:rsidR="000B707F" w:rsidRPr="001A206D" w:rsidRDefault="000B707F" w:rsidP="000B707F">
            <w:pPr>
              <w:jc w:val="center"/>
              <w:rPr>
                <w:sz w:val="28"/>
                <w:szCs w:val="28"/>
              </w:rPr>
            </w:pPr>
          </w:p>
        </w:tc>
        <w:tc>
          <w:tcPr>
            <w:tcW w:w="4711" w:type="dxa"/>
            <w:tcBorders>
              <w:top w:val="single" w:sz="4" w:space="0" w:color="auto"/>
              <w:left w:val="single" w:sz="4" w:space="0" w:color="auto"/>
              <w:bottom w:val="single" w:sz="4" w:space="0" w:color="auto"/>
              <w:right w:val="single" w:sz="4" w:space="0" w:color="auto"/>
            </w:tcBorders>
          </w:tcPr>
          <w:p w14:paraId="3B858F9F" w14:textId="77777777" w:rsidR="000B707F" w:rsidRPr="001A206D" w:rsidRDefault="000B707F" w:rsidP="000B707F">
            <w:pPr>
              <w:rPr>
                <w:sz w:val="28"/>
                <w:szCs w:val="28"/>
              </w:rPr>
            </w:pPr>
            <w:r w:rsidRPr="001A206D">
              <w:rPr>
                <w:sz w:val="28"/>
                <w:szCs w:val="28"/>
              </w:rPr>
              <w:t>местный бюджет (всего), из них:</w:t>
            </w:r>
          </w:p>
        </w:tc>
        <w:tc>
          <w:tcPr>
            <w:tcW w:w="3373" w:type="dxa"/>
            <w:vMerge/>
            <w:tcBorders>
              <w:top w:val="single" w:sz="4" w:space="0" w:color="auto"/>
              <w:left w:val="single" w:sz="4" w:space="0" w:color="auto"/>
              <w:bottom w:val="single" w:sz="4" w:space="0" w:color="auto"/>
              <w:right w:val="single" w:sz="4" w:space="0" w:color="auto"/>
            </w:tcBorders>
          </w:tcPr>
          <w:p w14:paraId="3B858FA0" w14:textId="77777777" w:rsidR="000B707F" w:rsidRPr="001A206D" w:rsidRDefault="000B707F" w:rsidP="000B707F">
            <w:pPr>
              <w:jc w:val="center"/>
              <w:rPr>
                <w:sz w:val="28"/>
                <w:szCs w:val="28"/>
              </w:rPr>
            </w:pPr>
          </w:p>
        </w:tc>
        <w:tc>
          <w:tcPr>
            <w:tcW w:w="1272" w:type="dxa"/>
            <w:tcBorders>
              <w:top w:val="single" w:sz="4" w:space="0" w:color="auto"/>
              <w:left w:val="single" w:sz="4" w:space="0" w:color="auto"/>
              <w:bottom w:val="single" w:sz="4" w:space="0" w:color="auto"/>
              <w:right w:val="single" w:sz="4" w:space="0" w:color="auto"/>
            </w:tcBorders>
          </w:tcPr>
          <w:p w14:paraId="3B858FA1" w14:textId="77777777" w:rsidR="000B707F" w:rsidRPr="001A206D" w:rsidRDefault="000B707F" w:rsidP="000B707F">
            <w:pPr>
              <w:jc w:val="center"/>
              <w:rPr>
                <w:sz w:val="28"/>
                <w:szCs w:val="28"/>
              </w:rPr>
            </w:pPr>
            <w:r w:rsidRPr="001A206D">
              <w:rPr>
                <w:sz w:val="28"/>
                <w:szCs w:val="28"/>
              </w:rPr>
              <w:t>-</w:t>
            </w:r>
          </w:p>
        </w:tc>
        <w:tc>
          <w:tcPr>
            <w:tcW w:w="1272" w:type="dxa"/>
            <w:tcBorders>
              <w:top w:val="single" w:sz="4" w:space="0" w:color="auto"/>
              <w:left w:val="single" w:sz="4" w:space="0" w:color="auto"/>
              <w:bottom w:val="single" w:sz="4" w:space="0" w:color="auto"/>
              <w:right w:val="single" w:sz="4" w:space="0" w:color="auto"/>
            </w:tcBorders>
          </w:tcPr>
          <w:p w14:paraId="3B858FA2" w14:textId="77777777" w:rsidR="000B707F" w:rsidRPr="001A206D" w:rsidRDefault="000B707F" w:rsidP="000B707F">
            <w:pPr>
              <w:jc w:val="center"/>
              <w:rPr>
                <w:sz w:val="28"/>
                <w:szCs w:val="28"/>
              </w:rPr>
            </w:pPr>
            <w:r w:rsidRPr="001A206D">
              <w:rPr>
                <w:sz w:val="28"/>
                <w:szCs w:val="28"/>
              </w:rPr>
              <w:t>-</w:t>
            </w:r>
          </w:p>
        </w:tc>
        <w:tc>
          <w:tcPr>
            <w:tcW w:w="1272" w:type="dxa"/>
            <w:tcBorders>
              <w:top w:val="single" w:sz="4" w:space="0" w:color="auto"/>
              <w:left w:val="single" w:sz="4" w:space="0" w:color="auto"/>
              <w:bottom w:val="single" w:sz="4" w:space="0" w:color="auto"/>
              <w:right w:val="single" w:sz="4" w:space="0" w:color="auto"/>
            </w:tcBorders>
          </w:tcPr>
          <w:p w14:paraId="3B858FA3" w14:textId="77777777" w:rsidR="000B707F" w:rsidRDefault="000B707F" w:rsidP="000B707F">
            <w:pPr>
              <w:jc w:val="center"/>
            </w:pPr>
            <w:r w:rsidRPr="00C90F3D">
              <w:rPr>
                <w:sz w:val="28"/>
                <w:szCs w:val="28"/>
              </w:rPr>
              <w:t>-</w:t>
            </w:r>
          </w:p>
        </w:tc>
        <w:tc>
          <w:tcPr>
            <w:tcW w:w="1464" w:type="dxa"/>
            <w:tcBorders>
              <w:top w:val="single" w:sz="4" w:space="0" w:color="auto"/>
              <w:left w:val="single" w:sz="4" w:space="0" w:color="auto"/>
              <w:bottom w:val="single" w:sz="4" w:space="0" w:color="auto"/>
              <w:right w:val="single" w:sz="4" w:space="0" w:color="auto"/>
            </w:tcBorders>
          </w:tcPr>
          <w:p w14:paraId="3B858FA4" w14:textId="77777777" w:rsidR="000B707F" w:rsidRDefault="000B707F" w:rsidP="000B707F">
            <w:pPr>
              <w:jc w:val="center"/>
            </w:pPr>
            <w:r w:rsidRPr="00C90F3D">
              <w:rPr>
                <w:sz w:val="28"/>
                <w:szCs w:val="28"/>
              </w:rPr>
              <w:t>-</w:t>
            </w:r>
          </w:p>
        </w:tc>
      </w:tr>
    </w:tbl>
    <w:p w14:paraId="3B858FA6" w14:textId="77777777" w:rsidR="00A17D24" w:rsidRPr="001A206D" w:rsidRDefault="00A17D24" w:rsidP="00A17D24">
      <w:pPr>
        <w:jc w:val="both"/>
        <w:rPr>
          <w:sz w:val="28"/>
          <w:szCs w:val="28"/>
        </w:rPr>
      </w:pPr>
    </w:p>
    <w:p w14:paraId="3B858FA7" w14:textId="77777777" w:rsidR="001D78E9" w:rsidRPr="001A206D" w:rsidRDefault="001D78E9" w:rsidP="00D04CC0">
      <w:pPr>
        <w:jc w:val="both"/>
        <w:rPr>
          <w:sz w:val="28"/>
          <w:szCs w:val="28"/>
        </w:rPr>
      </w:pPr>
    </w:p>
    <w:p w14:paraId="3B858FA8" w14:textId="77777777" w:rsidR="00D04CC0" w:rsidRPr="001A206D" w:rsidRDefault="00D04CC0" w:rsidP="00485F25">
      <w:pPr>
        <w:jc w:val="center"/>
        <w:rPr>
          <w:sz w:val="28"/>
          <w:szCs w:val="28"/>
        </w:rPr>
      </w:pPr>
      <w:r w:rsidRPr="001A206D">
        <w:rPr>
          <w:sz w:val="28"/>
          <w:szCs w:val="28"/>
        </w:rPr>
        <w:lastRenderedPageBreak/>
        <w:t>5. План реализации</w:t>
      </w:r>
    </w:p>
    <w:p w14:paraId="3B858FA9" w14:textId="77777777" w:rsidR="00D04CC0" w:rsidRPr="001A206D" w:rsidRDefault="00D04CC0" w:rsidP="00485F25">
      <w:pPr>
        <w:jc w:val="center"/>
        <w:rPr>
          <w:sz w:val="28"/>
          <w:szCs w:val="28"/>
        </w:rPr>
      </w:pPr>
      <w:r w:rsidRPr="001A206D">
        <w:rPr>
          <w:sz w:val="28"/>
          <w:szCs w:val="28"/>
        </w:rPr>
        <w:t>комплекса процессных мероприятий на 2025 - 2027 годы</w:t>
      </w:r>
    </w:p>
    <w:p w14:paraId="3B858FAA" w14:textId="77777777" w:rsidR="00D04CC0" w:rsidRPr="001A206D" w:rsidRDefault="00D04CC0" w:rsidP="00D04CC0">
      <w:pPr>
        <w:jc w:val="both"/>
        <w:rPr>
          <w:sz w:val="28"/>
          <w:szCs w:val="28"/>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704"/>
        <w:gridCol w:w="3327"/>
        <w:gridCol w:w="2268"/>
        <w:gridCol w:w="3686"/>
        <w:gridCol w:w="1776"/>
        <w:gridCol w:w="2268"/>
      </w:tblGrid>
      <w:tr w:rsidR="00D04CC0" w:rsidRPr="001A206D" w14:paraId="3B858FB3" w14:textId="77777777" w:rsidTr="00A341D6">
        <w:tc>
          <w:tcPr>
            <w:tcW w:w="704" w:type="dxa"/>
            <w:tcBorders>
              <w:top w:val="single" w:sz="4" w:space="0" w:color="auto"/>
              <w:left w:val="single" w:sz="4" w:space="0" w:color="auto"/>
              <w:bottom w:val="single" w:sz="4" w:space="0" w:color="auto"/>
              <w:right w:val="single" w:sz="4" w:space="0" w:color="auto"/>
            </w:tcBorders>
          </w:tcPr>
          <w:p w14:paraId="3B858FAB" w14:textId="77777777" w:rsidR="00D04CC0" w:rsidRPr="001A206D" w:rsidRDefault="00D04CC0" w:rsidP="007463FA">
            <w:pPr>
              <w:spacing w:line="300" w:lineRule="exact"/>
              <w:jc w:val="center"/>
              <w:rPr>
                <w:sz w:val="28"/>
                <w:szCs w:val="28"/>
              </w:rPr>
            </w:pPr>
            <w:r w:rsidRPr="001A206D">
              <w:rPr>
                <w:sz w:val="28"/>
                <w:szCs w:val="28"/>
              </w:rPr>
              <w:t>№</w:t>
            </w:r>
          </w:p>
          <w:p w14:paraId="3B858FAC" w14:textId="77777777" w:rsidR="00D04CC0" w:rsidRPr="001A206D" w:rsidRDefault="00D04CC0" w:rsidP="007463FA">
            <w:pPr>
              <w:spacing w:line="300" w:lineRule="exact"/>
              <w:jc w:val="center"/>
              <w:rPr>
                <w:sz w:val="28"/>
                <w:szCs w:val="28"/>
              </w:rPr>
            </w:pPr>
            <w:r w:rsidRPr="001A206D">
              <w:rPr>
                <w:sz w:val="28"/>
                <w:szCs w:val="28"/>
              </w:rPr>
              <w:t>п/п</w:t>
            </w:r>
          </w:p>
        </w:tc>
        <w:tc>
          <w:tcPr>
            <w:tcW w:w="3327" w:type="dxa"/>
            <w:tcBorders>
              <w:top w:val="single" w:sz="4" w:space="0" w:color="auto"/>
              <w:left w:val="single" w:sz="4" w:space="0" w:color="auto"/>
              <w:bottom w:val="single" w:sz="4" w:space="0" w:color="auto"/>
              <w:right w:val="single" w:sz="4" w:space="0" w:color="auto"/>
            </w:tcBorders>
          </w:tcPr>
          <w:p w14:paraId="3B858FAD" w14:textId="77777777" w:rsidR="00D04CC0" w:rsidRPr="001A206D" w:rsidRDefault="00D04CC0" w:rsidP="007463FA">
            <w:pPr>
              <w:spacing w:line="300" w:lineRule="exact"/>
              <w:jc w:val="center"/>
              <w:rPr>
                <w:sz w:val="28"/>
                <w:szCs w:val="28"/>
              </w:rPr>
            </w:pPr>
            <w:r w:rsidRPr="001A206D">
              <w:rPr>
                <w:sz w:val="28"/>
                <w:szCs w:val="28"/>
              </w:rPr>
              <w:t>Наименование мероприятия (результата), контрольной точки</w:t>
            </w:r>
          </w:p>
        </w:tc>
        <w:tc>
          <w:tcPr>
            <w:tcW w:w="2268" w:type="dxa"/>
            <w:tcBorders>
              <w:top w:val="single" w:sz="4" w:space="0" w:color="auto"/>
              <w:left w:val="single" w:sz="4" w:space="0" w:color="auto"/>
              <w:bottom w:val="single" w:sz="4" w:space="0" w:color="auto"/>
              <w:right w:val="single" w:sz="4" w:space="0" w:color="auto"/>
            </w:tcBorders>
          </w:tcPr>
          <w:p w14:paraId="3B858FAE" w14:textId="77777777" w:rsidR="00B80F92" w:rsidRPr="001A206D" w:rsidRDefault="00D04CC0" w:rsidP="007463FA">
            <w:pPr>
              <w:spacing w:line="300" w:lineRule="exact"/>
              <w:jc w:val="center"/>
              <w:rPr>
                <w:sz w:val="28"/>
                <w:szCs w:val="28"/>
              </w:rPr>
            </w:pPr>
            <w:r w:rsidRPr="001A206D">
              <w:rPr>
                <w:sz w:val="28"/>
                <w:szCs w:val="28"/>
              </w:rPr>
              <w:t xml:space="preserve">Дата </w:t>
            </w:r>
            <w:proofErr w:type="spellStart"/>
            <w:r w:rsidRPr="001A206D">
              <w:rPr>
                <w:sz w:val="28"/>
                <w:szCs w:val="28"/>
              </w:rPr>
              <w:t>наступле</w:t>
            </w:r>
            <w:proofErr w:type="spellEnd"/>
          </w:p>
          <w:p w14:paraId="3B858FAF" w14:textId="77777777" w:rsidR="00D04CC0" w:rsidRPr="001A206D" w:rsidRDefault="00D04CC0" w:rsidP="007463FA">
            <w:pPr>
              <w:spacing w:line="300" w:lineRule="exact"/>
              <w:jc w:val="center"/>
              <w:rPr>
                <w:sz w:val="28"/>
                <w:szCs w:val="28"/>
              </w:rPr>
            </w:pPr>
            <w:proofErr w:type="spellStart"/>
            <w:r w:rsidRPr="001A206D">
              <w:rPr>
                <w:sz w:val="28"/>
                <w:szCs w:val="28"/>
              </w:rPr>
              <w:t>ния</w:t>
            </w:r>
            <w:proofErr w:type="spellEnd"/>
            <w:r w:rsidRPr="001A206D">
              <w:rPr>
                <w:sz w:val="28"/>
                <w:szCs w:val="28"/>
              </w:rPr>
              <w:t xml:space="preserve"> контрольной точки</w:t>
            </w:r>
          </w:p>
        </w:tc>
        <w:tc>
          <w:tcPr>
            <w:tcW w:w="3686" w:type="dxa"/>
            <w:tcBorders>
              <w:top w:val="single" w:sz="4" w:space="0" w:color="auto"/>
              <w:left w:val="single" w:sz="4" w:space="0" w:color="auto"/>
              <w:bottom w:val="single" w:sz="4" w:space="0" w:color="auto"/>
              <w:right w:val="single" w:sz="4" w:space="0" w:color="auto"/>
            </w:tcBorders>
            <w:vAlign w:val="center"/>
          </w:tcPr>
          <w:p w14:paraId="3B858FB0" w14:textId="77777777" w:rsidR="00D04CC0" w:rsidRPr="001A206D" w:rsidRDefault="00D04CC0" w:rsidP="007463FA">
            <w:pPr>
              <w:spacing w:line="300" w:lineRule="exact"/>
              <w:jc w:val="center"/>
              <w:rPr>
                <w:sz w:val="28"/>
                <w:szCs w:val="28"/>
              </w:rPr>
            </w:pPr>
            <w:r w:rsidRPr="001A206D">
              <w:rPr>
                <w:sz w:val="28"/>
                <w:szCs w:val="28"/>
              </w:rPr>
              <w:t xml:space="preserve">Ответственный исполнитель (наименование структурного подразделения Администрации </w:t>
            </w:r>
            <w:r w:rsidR="00485F25">
              <w:rPr>
                <w:sz w:val="28"/>
                <w:szCs w:val="28"/>
              </w:rPr>
              <w:t>Шолоховского городского поселения</w:t>
            </w:r>
            <w:r w:rsidRPr="001A206D">
              <w:rPr>
                <w:sz w:val="28"/>
                <w:szCs w:val="28"/>
              </w:rPr>
              <w:t>, иного органа, организации, Ф.И.О., должность)</w:t>
            </w:r>
          </w:p>
        </w:tc>
        <w:tc>
          <w:tcPr>
            <w:tcW w:w="1776" w:type="dxa"/>
            <w:tcBorders>
              <w:top w:val="single" w:sz="4" w:space="0" w:color="auto"/>
              <w:left w:val="single" w:sz="4" w:space="0" w:color="auto"/>
              <w:bottom w:val="single" w:sz="4" w:space="0" w:color="auto"/>
              <w:right w:val="single" w:sz="4" w:space="0" w:color="auto"/>
            </w:tcBorders>
          </w:tcPr>
          <w:p w14:paraId="3B858FB1" w14:textId="77777777" w:rsidR="00D04CC0" w:rsidRPr="001A206D" w:rsidRDefault="00D04CC0" w:rsidP="007463FA">
            <w:pPr>
              <w:spacing w:line="300" w:lineRule="exact"/>
              <w:jc w:val="center"/>
              <w:rPr>
                <w:sz w:val="28"/>
                <w:szCs w:val="28"/>
              </w:rPr>
            </w:pPr>
            <w:r w:rsidRPr="001A206D">
              <w:rPr>
                <w:sz w:val="28"/>
                <w:szCs w:val="28"/>
              </w:rPr>
              <w:t>Вид подтверждающего документа</w:t>
            </w:r>
          </w:p>
        </w:tc>
        <w:tc>
          <w:tcPr>
            <w:tcW w:w="2268" w:type="dxa"/>
            <w:tcBorders>
              <w:top w:val="single" w:sz="4" w:space="0" w:color="auto"/>
              <w:left w:val="single" w:sz="4" w:space="0" w:color="auto"/>
              <w:bottom w:val="single" w:sz="4" w:space="0" w:color="auto"/>
              <w:right w:val="single" w:sz="4" w:space="0" w:color="auto"/>
            </w:tcBorders>
          </w:tcPr>
          <w:p w14:paraId="3B858FB2" w14:textId="77777777" w:rsidR="00D04CC0" w:rsidRPr="001A206D" w:rsidRDefault="00D04CC0" w:rsidP="007463FA">
            <w:pPr>
              <w:spacing w:line="300" w:lineRule="exact"/>
              <w:jc w:val="center"/>
              <w:rPr>
                <w:sz w:val="28"/>
                <w:szCs w:val="28"/>
              </w:rPr>
            </w:pPr>
            <w:r w:rsidRPr="001A206D">
              <w:rPr>
                <w:sz w:val="28"/>
                <w:szCs w:val="28"/>
              </w:rPr>
              <w:t>Информационная система (источник данных)</w:t>
            </w:r>
          </w:p>
        </w:tc>
      </w:tr>
      <w:tr w:rsidR="00D04CC0" w:rsidRPr="001A206D" w14:paraId="3B858FB6" w14:textId="77777777" w:rsidTr="00DA2324">
        <w:tc>
          <w:tcPr>
            <w:tcW w:w="14029" w:type="dxa"/>
            <w:gridSpan w:val="6"/>
            <w:tcBorders>
              <w:top w:val="single" w:sz="4" w:space="0" w:color="auto"/>
              <w:left w:val="single" w:sz="4" w:space="0" w:color="auto"/>
              <w:bottom w:val="single" w:sz="4" w:space="0" w:color="auto"/>
              <w:right w:val="single" w:sz="4" w:space="0" w:color="auto"/>
            </w:tcBorders>
          </w:tcPr>
          <w:p w14:paraId="3B858FB4" w14:textId="77777777" w:rsidR="00143918" w:rsidRPr="001A206D" w:rsidRDefault="00D04CC0" w:rsidP="007463FA">
            <w:pPr>
              <w:suppressAutoHyphens w:val="0"/>
              <w:autoSpaceDE w:val="0"/>
              <w:autoSpaceDN w:val="0"/>
              <w:adjustRightInd w:val="0"/>
              <w:spacing w:line="300" w:lineRule="exact"/>
              <w:jc w:val="center"/>
              <w:rPr>
                <w:sz w:val="28"/>
                <w:szCs w:val="28"/>
                <w:lang w:eastAsia="ru-RU"/>
              </w:rPr>
            </w:pPr>
            <w:r w:rsidRPr="001A206D">
              <w:rPr>
                <w:sz w:val="28"/>
                <w:szCs w:val="28"/>
              </w:rPr>
              <w:t xml:space="preserve">1. Задача комплекса процессных мероприятий </w:t>
            </w:r>
            <w:r w:rsidR="00B13A66">
              <w:rPr>
                <w:sz w:val="28"/>
                <w:szCs w:val="28"/>
                <w:lang w:eastAsia="ru-RU"/>
              </w:rPr>
              <w:t>«Проведены мероприятия</w:t>
            </w:r>
            <w:r w:rsidR="00143918" w:rsidRPr="001A206D">
              <w:rPr>
                <w:sz w:val="28"/>
                <w:szCs w:val="28"/>
                <w:lang w:eastAsia="ru-RU"/>
              </w:rPr>
              <w:t xml:space="preserve">, </w:t>
            </w:r>
            <w:r w:rsidR="00B13A66">
              <w:rPr>
                <w:sz w:val="28"/>
                <w:szCs w:val="28"/>
                <w:lang w:eastAsia="ru-RU"/>
              </w:rPr>
              <w:t>направленные</w:t>
            </w:r>
            <w:r w:rsidR="00143918" w:rsidRPr="001A206D">
              <w:rPr>
                <w:sz w:val="28"/>
                <w:szCs w:val="28"/>
                <w:lang w:eastAsia="ru-RU"/>
              </w:rPr>
              <w:t xml:space="preserve"> на привлечение граждан,</w:t>
            </w:r>
          </w:p>
          <w:p w14:paraId="3B858FB5" w14:textId="77777777" w:rsidR="00D04CC0" w:rsidRPr="001A206D" w:rsidRDefault="00143918" w:rsidP="007463FA">
            <w:pPr>
              <w:spacing w:line="300" w:lineRule="exact"/>
              <w:jc w:val="center"/>
              <w:rPr>
                <w:sz w:val="28"/>
                <w:szCs w:val="28"/>
              </w:rPr>
            </w:pPr>
            <w:r w:rsidRPr="001A206D">
              <w:rPr>
                <w:sz w:val="28"/>
                <w:szCs w:val="28"/>
                <w:lang w:eastAsia="ru-RU"/>
              </w:rPr>
              <w:t xml:space="preserve">организаций и иных лиц к решению вопросов в сфере благоустройства общественных территорий </w:t>
            </w:r>
            <w:r w:rsidR="00485F25">
              <w:rPr>
                <w:sz w:val="28"/>
                <w:szCs w:val="28"/>
                <w:lang w:eastAsia="ru-RU"/>
              </w:rPr>
              <w:t>Шолоховского городского поселения</w:t>
            </w:r>
            <w:r w:rsidRPr="001A206D">
              <w:rPr>
                <w:sz w:val="28"/>
                <w:szCs w:val="28"/>
                <w:lang w:eastAsia="ru-RU"/>
              </w:rPr>
              <w:t>»</w:t>
            </w:r>
          </w:p>
        </w:tc>
      </w:tr>
      <w:tr w:rsidR="00D04CC0" w:rsidRPr="001A206D" w14:paraId="3B858FBE" w14:textId="77777777" w:rsidTr="00A341D6">
        <w:tc>
          <w:tcPr>
            <w:tcW w:w="704" w:type="dxa"/>
            <w:tcBorders>
              <w:top w:val="single" w:sz="4" w:space="0" w:color="auto"/>
              <w:left w:val="single" w:sz="4" w:space="0" w:color="auto"/>
              <w:bottom w:val="single" w:sz="4" w:space="0" w:color="auto"/>
              <w:right w:val="single" w:sz="4" w:space="0" w:color="auto"/>
            </w:tcBorders>
          </w:tcPr>
          <w:p w14:paraId="3B858FB7" w14:textId="77777777" w:rsidR="00D04CC0" w:rsidRPr="001A206D" w:rsidRDefault="00D04CC0" w:rsidP="007463FA">
            <w:pPr>
              <w:spacing w:line="300" w:lineRule="exact"/>
              <w:jc w:val="both"/>
              <w:rPr>
                <w:sz w:val="28"/>
                <w:szCs w:val="28"/>
              </w:rPr>
            </w:pPr>
            <w:r w:rsidRPr="001A206D">
              <w:rPr>
                <w:sz w:val="28"/>
                <w:szCs w:val="28"/>
              </w:rPr>
              <w:t>1.1.</w:t>
            </w:r>
          </w:p>
        </w:tc>
        <w:tc>
          <w:tcPr>
            <w:tcW w:w="3327" w:type="dxa"/>
            <w:tcBorders>
              <w:top w:val="single" w:sz="4" w:space="0" w:color="auto"/>
              <w:left w:val="single" w:sz="4" w:space="0" w:color="auto"/>
              <w:bottom w:val="single" w:sz="4" w:space="0" w:color="auto"/>
              <w:right w:val="single" w:sz="4" w:space="0" w:color="auto"/>
            </w:tcBorders>
          </w:tcPr>
          <w:p w14:paraId="3B858FB8" w14:textId="77777777" w:rsidR="006B0D00" w:rsidRPr="001A206D" w:rsidRDefault="006B0D00" w:rsidP="007463FA">
            <w:pPr>
              <w:suppressAutoHyphens w:val="0"/>
              <w:autoSpaceDE w:val="0"/>
              <w:autoSpaceDN w:val="0"/>
              <w:adjustRightInd w:val="0"/>
              <w:spacing w:line="300" w:lineRule="exact"/>
              <w:rPr>
                <w:sz w:val="28"/>
                <w:szCs w:val="28"/>
              </w:rPr>
            </w:pPr>
            <w:r w:rsidRPr="001A206D">
              <w:rPr>
                <w:sz w:val="28"/>
                <w:szCs w:val="28"/>
                <w:lang w:eastAsia="ru-RU"/>
              </w:rPr>
              <w:t>Мероприятие (результат) 1.1 «</w:t>
            </w:r>
            <w:r w:rsidR="007874FF" w:rsidRPr="001A206D">
              <w:rPr>
                <w:sz w:val="28"/>
                <w:szCs w:val="28"/>
                <w:lang w:eastAsia="ru-RU"/>
              </w:rPr>
              <w:t xml:space="preserve">Реализовано мероприятие по </w:t>
            </w:r>
            <w:proofErr w:type="spellStart"/>
            <w:r w:rsidR="007874FF" w:rsidRPr="001A206D">
              <w:rPr>
                <w:sz w:val="28"/>
                <w:szCs w:val="28"/>
                <w:lang w:eastAsia="ru-RU"/>
              </w:rPr>
              <w:t>проведеннию</w:t>
            </w:r>
            <w:proofErr w:type="spellEnd"/>
            <w:r w:rsidR="007874FF" w:rsidRPr="001A206D">
              <w:rPr>
                <w:sz w:val="28"/>
                <w:szCs w:val="28"/>
                <w:lang w:eastAsia="ru-RU"/>
              </w:rPr>
              <w:t xml:space="preserve"> весеннего месячника чистоты»</w:t>
            </w:r>
          </w:p>
        </w:tc>
        <w:tc>
          <w:tcPr>
            <w:tcW w:w="2268" w:type="dxa"/>
            <w:tcBorders>
              <w:top w:val="single" w:sz="4" w:space="0" w:color="auto"/>
              <w:left w:val="single" w:sz="4" w:space="0" w:color="auto"/>
              <w:bottom w:val="single" w:sz="4" w:space="0" w:color="auto"/>
              <w:right w:val="single" w:sz="4" w:space="0" w:color="auto"/>
            </w:tcBorders>
          </w:tcPr>
          <w:p w14:paraId="3B858FB9" w14:textId="77777777" w:rsidR="00D04CC0" w:rsidRPr="001A206D" w:rsidRDefault="00D04CC0" w:rsidP="007463FA">
            <w:pPr>
              <w:spacing w:line="300" w:lineRule="exact"/>
              <w:jc w:val="center"/>
              <w:rPr>
                <w:sz w:val="28"/>
                <w:szCs w:val="28"/>
              </w:rPr>
            </w:pPr>
            <w:r w:rsidRPr="001A206D">
              <w:rPr>
                <w:sz w:val="28"/>
                <w:szCs w:val="28"/>
              </w:rPr>
              <w:t>Х</w:t>
            </w:r>
          </w:p>
        </w:tc>
        <w:tc>
          <w:tcPr>
            <w:tcW w:w="3686" w:type="dxa"/>
            <w:tcBorders>
              <w:top w:val="single" w:sz="4" w:space="0" w:color="auto"/>
              <w:left w:val="single" w:sz="4" w:space="0" w:color="auto"/>
              <w:bottom w:val="single" w:sz="4" w:space="0" w:color="auto"/>
              <w:right w:val="single" w:sz="4" w:space="0" w:color="auto"/>
            </w:tcBorders>
          </w:tcPr>
          <w:p w14:paraId="3B858FBA" w14:textId="77777777" w:rsidR="006B0D00" w:rsidRPr="001A206D" w:rsidRDefault="00485F25" w:rsidP="007463FA">
            <w:pPr>
              <w:spacing w:line="300" w:lineRule="exact"/>
              <w:jc w:val="center"/>
              <w:rPr>
                <w:sz w:val="28"/>
                <w:szCs w:val="28"/>
              </w:rPr>
            </w:pPr>
            <w:r>
              <w:rPr>
                <w:sz w:val="28"/>
                <w:szCs w:val="28"/>
              </w:rPr>
              <w:t>сектор муниципального хозяйства  (Тимошина О.Г. – заведующий сектором муниципального хозяйства</w:t>
            </w:r>
            <w:r w:rsidR="006B0D00" w:rsidRPr="001A206D">
              <w:rPr>
                <w:sz w:val="28"/>
                <w:szCs w:val="28"/>
              </w:rPr>
              <w:t>)</w:t>
            </w:r>
          </w:p>
          <w:p w14:paraId="3B858FBB" w14:textId="77777777" w:rsidR="00D04CC0" w:rsidRPr="001A206D" w:rsidRDefault="006B0D00" w:rsidP="007463FA">
            <w:pPr>
              <w:spacing w:line="300" w:lineRule="exact"/>
              <w:jc w:val="center"/>
              <w:rPr>
                <w:sz w:val="28"/>
                <w:szCs w:val="28"/>
              </w:rPr>
            </w:pPr>
            <w:r w:rsidRPr="001A206D">
              <w:rPr>
                <w:sz w:val="28"/>
                <w:szCs w:val="28"/>
              </w:rPr>
              <w:t xml:space="preserve"> </w:t>
            </w:r>
          </w:p>
        </w:tc>
        <w:tc>
          <w:tcPr>
            <w:tcW w:w="1776" w:type="dxa"/>
            <w:tcBorders>
              <w:top w:val="single" w:sz="4" w:space="0" w:color="auto"/>
              <w:left w:val="single" w:sz="4" w:space="0" w:color="auto"/>
              <w:bottom w:val="single" w:sz="4" w:space="0" w:color="auto"/>
              <w:right w:val="single" w:sz="4" w:space="0" w:color="auto"/>
            </w:tcBorders>
          </w:tcPr>
          <w:p w14:paraId="3B858FBC" w14:textId="77777777" w:rsidR="00D04CC0" w:rsidRPr="001A206D" w:rsidRDefault="00D04CC0" w:rsidP="007463FA">
            <w:pPr>
              <w:spacing w:line="300" w:lineRule="exact"/>
              <w:jc w:val="center"/>
              <w:rPr>
                <w:sz w:val="28"/>
                <w:szCs w:val="28"/>
              </w:rPr>
            </w:pPr>
            <w:r w:rsidRPr="001A206D">
              <w:rPr>
                <w:sz w:val="28"/>
                <w:szCs w:val="28"/>
              </w:rPr>
              <w:t>Х</w:t>
            </w:r>
          </w:p>
        </w:tc>
        <w:tc>
          <w:tcPr>
            <w:tcW w:w="2268" w:type="dxa"/>
            <w:tcBorders>
              <w:top w:val="single" w:sz="4" w:space="0" w:color="auto"/>
              <w:left w:val="single" w:sz="4" w:space="0" w:color="auto"/>
              <w:bottom w:val="single" w:sz="4" w:space="0" w:color="auto"/>
              <w:right w:val="single" w:sz="4" w:space="0" w:color="auto"/>
            </w:tcBorders>
          </w:tcPr>
          <w:p w14:paraId="3B858FBD" w14:textId="77777777" w:rsidR="00D04CC0" w:rsidRPr="001A206D" w:rsidRDefault="00D04CC0" w:rsidP="007463FA">
            <w:pPr>
              <w:spacing w:line="300" w:lineRule="exact"/>
              <w:jc w:val="center"/>
              <w:rPr>
                <w:sz w:val="28"/>
                <w:szCs w:val="28"/>
              </w:rPr>
            </w:pPr>
            <w:r w:rsidRPr="001A206D">
              <w:rPr>
                <w:sz w:val="28"/>
                <w:szCs w:val="28"/>
              </w:rPr>
              <w:t>Х</w:t>
            </w:r>
          </w:p>
        </w:tc>
      </w:tr>
      <w:tr w:rsidR="00D04CC0" w:rsidRPr="001A206D" w14:paraId="3B858FCA" w14:textId="77777777" w:rsidTr="00A341D6">
        <w:tc>
          <w:tcPr>
            <w:tcW w:w="704" w:type="dxa"/>
            <w:tcBorders>
              <w:top w:val="single" w:sz="4" w:space="0" w:color="auto"/>
              <w:left w:val="single" w:sz="4" w:space="0" w:color="auto"/>
              <w:bottom w:val="single" w:sz="4" w:space="0" w:color="auto"/>
              <w:right w:val="single" w:sz="4" w:space="0" w:color="auto"/>
            </w:tcBorders>
          </w:tcPr>
          <w:p w14:paraId="3B858FBF" w14:textId="77777777" w:rsidR="00D04CC0" w:rsidRPr="001A206D" w:rsidRDefault="00D04CC0" w:rsidP="007463FA">
            <w:pPr>
              <w:spacing w:line="300" w:lineRule="exact"/>
              <w:jc w:val="both"/>
              <w:rPr>
                <w:sz w:val="28"/>
                <w:szCs w:val="28"/>
              </w:rPr>
            </w:pPr>
            <w:r w:rsidRPr="001A206D">
              <w:rPr>
                <w:sz w:val="28"/>
                <w:szCs w:val="28"/>
              </w:rPr>
              <w:t>1.2.</w:t>
            </w:r>
          </w:p>
        </w:tc>
        <w:tc>
          <w:tcPr>
            <w:tcW w:w="3327" w:type="dxa"/>
            <w:tcBorders>
              <w:top w:val="single" w:sz="4" w:space="0" w:color="auto"/>
              <w:left w:val="single" w:sz="4" w:space="0" w:color="auto"/>
              <w:bottom w:val="single" w:sz="4" w:space="0" w:color="auto"/>
              <w:right w:val="single" w:sz="4" w:space="0" w:color="auto"/>
            </w:tcBorders>
          </w:tcPr>
          <w:p w14:paraId="3B858FC0" w14:textId="77777777" w:rsidR="006B0D00" w:rsidRPr="001A206D" w:rsidRDefault="006B0D00" w:rsidP="007463FA">
            <w:pPr>
              <w:suppressAutoHyphens w:val="0"/>
              <w:autoSpaceDE w:val="0"/>
              <w:autoSpaceDN w:val="0"/>
              <w:adjustRightInd w:val="0"/>
              <w:spacing w:line="300" w:lineRule="exact"/>
              <w:rPr>
                <w:sz w:val="28"/>
                <w:szCs w:val="28"/>
                <w:lang w:eastAsia="ru-RU"/>
              </w:rPr>
            </w:pPr>
            <w:r w:rsidRPr="001A206D">
              <w:rPr>
                <w:sz w:val="28"/>
                <w:szCs w:val="28"/>
                <w:lang w:eastAsia="ru-RU"/>
              </w:rPr>
              <w:t>Контрольная точка 1.1.1 «Оповещены</w:t>
            </w:r>
          </w:p>
          <w:p w14:paraId="3B858FC1" w14:textId="77777777" w:rsidR="006B0D00" w:rsidRPr="001A206D" w:rsidRDefault="006B0D00" w:rsidP="007463FA">
            <w:pPr>
              <w:suppressAutoHyphens w:val="0"/>
              <w:autoSpaceDE w:val="0"/>
              <w:autoSpaceDN w:val="0"/>
              <w:adjustRightInd w:val="0"/>
              <w:spacing w:line="300" w:lineRule="exact"/>
              <w:rPr>
                <w:sz w:val="28"/>
                <w:szCs w:val="28"/>
                <w:lang w:eastAsia="ru-RU"/>
              </w:rPr>
            </w:pPr>
            <w:r w:rsidRPr="001A206D">
              <w:rPr>
                <w:sz w:val="28"/>
                <w:szCs w:val="28"/>
                <w:lang w:eastAsia="ru-RU"/>
              </w:rPr>
              <w:t>заинтересованные лица о проведении</w:t>
            </w:r>
          </w:p>
          <w:p w14:paraId="3B858FC2" w14:textId="77777777" w:rsidR="00D04CC0" w:rsidRPr="001A206D" w:rsidRDefault="006B0D00" w:rsidP="007463FA">
            <w:pPr>
              <w:spacing w:line="300" w:lineRule="exact"/>
              <w:jc w:val="both"/>
              <w:rPr>
                <w:sz w:val="28"/>
                <w:szCs w:val="28"/>
              </w:rPr>
            </w:pPr>
            <w:r w:rsidRPr="001A206D">
              <w:rPr>
                <w:sz w:val="28"/>
                <w:szCs w:val="28"/>
                <w:lang w:eastAsia="ru-RU"/>
              </w:rPr>
              <w:t>весеннего месячника чистоты»</w:t>
            </w:r>
          </w:p>
        </w:tc>
        <w:tc>
          <w:tcPr>
            <w:tcW w:w="2268" w:type="dxa"/>
            <w:tcBorders>
              <w:top w:val="single" w:sz="4" w:space="0" w:color="auto"/>
              <w:left w:val="single" w:sz="4" w:space="0" w:color="auto"/>
              <w:bottom w:val="single" w:sz="4" w:space="0" w:color="auto"/>
              <w:right w:val="single" w:sz="4" w:space="0" w:color="auto"/>
            </w:tcBorders>
          </w:tcPr>
          <w:p w14:paraId="3B858FC3" w14:textId="77777777" w:rsidR="00B80F92" w:rsidRPr="001A206D" w:rsidRDefault="00B80F92" w:rsidP="007463FA">
            <w:pPr>
              <w:suppressAutoHyphens w:val="0"/>
              <w:autoSpaceDE w:val="0"/>
              <w:autoSpaceDN w:val="0"/>
              <w:adjustRightInd w:val="0"/>
              <w:spacing w:line="300" w:lineRule="exact"/>
              <w:jc w:val="center"/>
              <w:rPr>
                <w:sz w:val="28"/>
                <w:szCs w:val="28"/>
                <w:lang w:eastAsia="ru-RU"/>
              </w:rPr>
            </w:pPr>
            <w:r w:rsidRPr="001A206D">
              <w:rPr>
                <w:sz w:val="28"/>
                <w:szCs w:val="28"/>
                <w:lang w:eastAsia="ru-RU"/>
              </w:rPr>
              <w:t>март – апрель 202</w:t>
            </w:r>
            <w:r w:rsidR="004734ED" w:rsidRPr="001A206D">
              <w:rPr>
                <w:sz w:val="28"/>
                <w:szCs w:val="28"/>
                <w:lang w:eastAsia="ru-RU"/>
              </w:rPr>
              <w:t>5</w:t>
            </w:r>
            <w:r w:rsidRPr="001A206D">
              <w:rPr>
                <w:sz w:val="28"/>
                <w:szCs w:val="28"/>
                <w:lang w:eastAsia="ru-RU"/>
              </w:rPr>
              <w:t xml:space="preserve"> г.;</w:t>
            </w:r>
          </w:p>
          <w:p w14:paraId="3B858FC4" w14:textId="77777777" w:rsidR="000F5C66" w:rsidRPr="001A206D" w:rsidRDefault="00B80F92" w:rsidP="007463FA">
            <w:pPr>
              <w:spacing w:line="300" w:lineRule="exact"/>
              <w:jc w:val="center"/>
              <w:rPr>
                <w:sz w:val="28"/>
                <w:szCs w:val="28"/>
                <w:lang w:eastAsia="ru-RU"/>
              </w:rPr>
            </w:pPr>
            <w:r w:rsidRPr="001A206D">
              <w:rPr>
                <w:sz w:val="28"/>
                <w:szCs w:val="28"/>
                <w:lang w:eastAsia="ru-RU"/>
              </w:rPr>
              <w:t>март – апрель</w:t>
            </w:r>
            <w:r w:rsidR="004734ED" w:rsidRPr="001A206D">
              <w:rPr>
                <w:sz w:val="28"/>
                <w:szCs w:val="28"/>
                <w:lang w:eastAsia="ru-RU"/>
              </w:rPr>
              <w:t xml:space="preserve"> 2026</w:t>
            </w:r>
            <w:r w:rsidRPr="001A206D">
              <w:rPr>
                <w:sz w:val="28"/>
                <w:szCs w:val="28"/>
                <w:lang w:eastAsia="ru-RU"/>
              </w:rPr>
              <w:t xml:space="preserve"> г.</w:t>
            </w:r>
            <w:r w:rsidR="000F5C66" w:rsidRPr="001A206D">
              <w:rPr>
                <w:sz w:val="28"/>
                <w:szCs w:val="28"/>
                <w:lang w:eastAsia="ru-RU"/>
              </w:rPr>
              <w:t>;</w:t>
            </w:r>
          </w:p>
          <w:p w14:paraId="3B858FC5" w14:textId="77777777" w:rsidR="00D04CC0" w:rsidRPr="001A206D" w:rsidRDefault="000F5C66" w:rsidP="007463FA">
            <w:pPr>
              <w:spacing w:line="300" w:lineRule="exact"/>
              <w:jc w:val="center"/>
              <w:rPr>
                <w:sz w:val="28"/>
                <w:szCs w:val="28"/>
              </w:rPr>
            </w:pPr>
            <w:r w:rsidRPr="001A206D">
              <w:rPr>
                <w:sz w:val="28"/>
                <w:szCs w:val="28"/>
                <w:lang w:eastAsia="ru-RU"/>
              </w:rPr>
              <w:t xml:space="preserve"> март – апрель 2027 г.</w:t>
            </w:r>
          </w:p>
        </w:tc>
        <w:tc>
          <w:tcPr>
            <w:tcW w:w="3686" w:type="dxa"/>
            <w:tcBorders>
              <w:top w:val="single" w:sz="4" w:space="0" w:color="auto"/>
              <w:left w:val="single" w:sz="4" w:space="0" w:color="auto"/>
              <w:bottom w:val="single" w:sz="4" w:space="0" w:color="auto"/>
              <w:right w:val="single" w:sz="4" w:space="0" w:color="auto"/>
            </w:tcBorders>
          </w:tcPr>
          <w:p w14:paraId="3B858FC6" w14:textId="77777777" w:rsidR="00485F25" w:rsidRPr="001A206D" w:rsidRDefault="00485F25" w:rsidP="007463FA">
            <w:pPr>
              <w:spacing w:line="300" w:lineRule="exact"/>
              <w:jc w:val="center"/>
              <w:rPr>
                <w:sz w:val="28"/>
                <w:szCs w:val="28"/>
              </w:rPr>
            </w:pPr>
            <w:r>
              <w:rPr>
                <w:sz w:val="28"/>
                <w:szCs w:val="28"/>
              </w:rPr>
              <w:t>сектор муниципального хозяйства  (Тимошина О.Г. – заведующий сектором муниципального хозяйства</w:t>
            </w:r>
            <w:r w:rsidRPr="001A206D">
              <w:rPr>
                <w:sz w:val="28"/>
                <w:szCs w:val="28"/>
              </w:rPr>
              <w:t>)</w:t>
            </w:r>
          </w:p>
          <w:p w14:paraId="3B858FC7" w14:textId="77777777" w:rsidR="00D04CC0" w:rsidRPr="001A206D" w:rsidRDefault="00485F25" w:rsidP="007463FA">
            <w:pPr>
              <w:spacing w:line="300" w:lineRule="exact"/>
              <w:jc w:val="both"/>
              <w:rPr>
                <w:sz w:val="28"/>
                <w:szCs w:val="28"/>
              </w:rPr>
            </w:pPr>
            <w:r w:rsidRPr="001A206D">
              <w:rPr>
                <w:sz w:val="28"/>
                <w:szCs w:val="28"/>
              </w:rPr>
              <w:t xml:space="preserve"> </w:t>
            </w:r>
          </w:p>
        </w:tc>
        <w:tc>
          <w:tcPr>
            <w:tcW w:w="1776" w:type="dxa"/>
            <w:tcBorders>
              <w:top w:val="single" w:sz="4" w:space="0" w:color="auto"/>
              <w:left w:val="single" w:sz="4" w:space="0" w:color="auto"/>
              <w:bottom w:val="single" w:sz="4" w:space="0" w:color="auto"/>
              <w:right w:val="single" w:sz="4" w:space="0" w:color="auto"/>
            </w:tcBorders>
          </w:tcPr>
          <w:p w14:paraId="3B858FC8" w14:textId="77777777" w:rsidR="00D04CC0" w:rsidRPr="001A206D" w:rsidRDefault="00D04CC0" w:rsidP="007463FA">
            <w:pPr>
              <w:spacing w:line="300" w:lineRule="exact"/>
              <w:jc w:val="both"/>
              <w:rPr>
                <w:sz w:val="28"/>
                <w:szCs w:val="28"/>
              </w:rPr>
            </w:pPr>
          </w:p>
        </w:tc>
        <w:tc>
          <w:tcPr>
            <w:tcW w:w="2268" w:type="dxa"/>
            <w:tcBorders>
              <w:top w:val="single" w:sz="4" w:space="0" w:color="auto"/>
              <w:left w:val="single" w:sz="4" w:space="0" w:color="auto"/>
              <w:bottom w:val="single" w:sz="4" w:space="0" w:color="auto"/>
              <w:right w:val="single" w:sz="4" w:space="0" w:color="auto"/>
            </w:tcBorders>
          </w:tcPr>
          <w:p w14:paraId="3B858FC9" w14:textId="77777777" w:rsidR="00D04CC0" w:rsidRPr="001A206D" w:rsidRDefault="00D04CC0" w:rsidP="007463FA">
            <w:pPr>
              <w:spacing w:line="300" w:lineRule="exact"/>
              <w:jc w:val="center"/>
              <w:rPr>
                <w:sz w:val="28"/>
                <w:szCs w:val="28"/>
              </w:rPr>
            </w:pPr>
            <w:r w:rsidRPr="001A206D">
              <w:rPr>
                <w:sz w:val="28"/>
                <w:szCs w:val="28"/>
              </w:rPr>
              <w:t>нет информационной системы</w:t>
            </w:r>
          </w:p>
        </w:tc>
      </w:tr>
      <w:tr w:rsidR="00D04CC0" w:rsidRPr="001A206D" w14:paraId="3B858FD3" w14:textId="77777777" w:rsidTr="00A341D6">
        <w:tc>
          <w:tcPr>
            <w:tcW w:w="704" w:type="dxa"/>
            <w:tcBorders>
              <w:top w:val="single" w:sz="4" w:space="0" w:color="auto"/>
              <w:left w:val="single" w:sz="4" w:space="0" w:color="auto"/>
              <w:bottom w:val="single" w:sz="4" w:space="0" w:color="auto"/>
              <w:right w:val="single" w:sz="4" w:space="0" w:color="auto"/>
            </w:tcBorders>
          </w:tcPr>
          <w:p w14:paraId="3B858FCB" w14:textId="77777777" w:rsidR="00D04CC0" w:rsidRPr="001A206D" w:rsidRDefault="00485F25" w:rsidP="007463FA">
            <w:pPr>
              <w:spacing w:line="300" w:lineRule="exact"/>
              <w:jc w:val="both"/>
              <w:rPr>
                <w:sz w:val="28"/>
                <w:szCs w:val="28"/>
              </w:rPr>
            </w:pPr>
            <w:r>
              <w:rPr>
                <w:sz w:val="28"/>
                <w:szCs w:val="28"/>
              </w:rPr>
              <w:t>1.3</w:t>
            </w:r>
            <w:r w:rsidR="00D04CC0" w:rsidRPr="001A206D">
              <w:rPr>
                <w:sz w:val="28"/>
                <w:szCs w:val="28"/>
              </w:rPr>
              <w:t>.</w:t>
            </w:r>
          </w:p>
        </w:tc>
        <w:tc>
          <w:tcPr>
            <w:tcW w:w="3327" w:type="dxa"/>
            <w:tcBorders>
              <w:top w:val="single" w:sz="4" w:space="0" w:color="auto"/>
              <w:left w:val="single" w:sz="4" w:space="0" w:color="auto"/>
              <w:bottom w:val="single" w:sz="4" w:space="0" w:color="auto"/>
              <w:right w:val="single" w:sz="4" w:space="0" w:color="auto"/>
            </w:tcBorders>
          </w:tcPr>
          <w:p w14:paraId="3B858FCC" w14:textId="77777777" w:rsidR="00D04CC0" w:rsidRPr="001A206D" w:rsidRDefault="00485F25" w:rsidP="007463FA">
            <w:pPr>
              <w:spacing w:line="300" w:lineRule="exact"/>
              <w:jc w:val="both"/>
              <w:rPr>
                <w:sz w:val="28"/>
                <w:szCs w:val="28"/>
              </w:rPr>
            </w:pPr>
            <w:r>
              <w:rPr>
                <w:sz w:val="28"/>
                <w:szCs w:val="28"/>
                <w:lang w:eastAsia="ru-RU"/>
              </w:rPr>
              <w:t>Контрольная точка 1.1.2</w:t>
            </w:r>
            <w:r w:rsidR="006B0D00" w:rsidRPr="001A206D">
              <w:rPr>
                <w:sz w:val="28"/>
                <w:szCs w:val="28"/>
                <w:lang w:eastAsia="ru-RU"/>
              </w:rPr>
              <w:t xml:space="preserve"> </w:t>
            </w:r>
            <w:r w:rsidR="007874FF" w:rsidRPr="001A206D">
              <w:rPr>
                <w:sz w:val="28"/>
                <w:szCs w:val="28"/>
                <w:lang w:eastAsia="ru-RU"/>
              </w:rPr>
              <w:t>«</w:t>
            </w:r>
            <w:r w:rsidR="0063213E" w:rsidRPr="001A206D">
              <w:rPr>
                <w:sz w:val="28"/>
                <w:szCs w:val="28"/>
                <w:lang w:eastAsia="ru-RU"/>
              </w:rPr>
              <w:t xml:space="preserve">Состоялся </w:t>
            </w:r>
            <w:r w:rsidR="007874FF" w:rsidRPr="001A206D">
              <w:rPr>
                <w:sz w:val="28"/>
                <w:szCs w:val="28"/>
                <w:lang w:eastAsia="ru-RU"/>
              </w:rPr>
              <w:t>весенн</w:t>
            </w:r>
            <w:r w:rsidR="0063213E" w:rsidRPr="001A206D">
              <w:rPr>
                <w:sz w:val="28"/>
                <w:szCs w:val="28"/>
                <w:lang w:eastAsia="ru-RU"/>
              </w:rPr>
              <w:t xml:space="preserve">ий </w:t>
            </w:r>
            <w:r w:rsidR="007874FF" w:rsidRPr="001A206D">
              <w:rPr>
                <w:sz w:val="28"/>
                <w:szCs w:val="28"/>
                <w:lang w:eastAsia="ru-RU"/>
              </w:rPr>
              <w:lastRenderedPageBreak/>
              <w:t>месячник</w:t>
            </w:r>
            <w:r w:rsidR="0063213E" w:rsidRPr="001A206D">
              <w:rPr>
                <w:sz w:val="28"/>
                <w:szCs w:val="28"/>
                <w:lang w:eastAsia="ru-RU"/>
              </w:rPr>
              <w:t xml:space="preserve"> </w:t>
            </w:r>
            <w:r w:rsidR="007874FF" w:rsidRPr="001A206D">
              <w:rPr>
                <w:sz w:val="28"/>
                <w:szCs w:val="28"/>
                <w:lang w:eastAsia="ru-RU"/>
              </w:rPr>
              <w:t xml:space="preserve"> чистоты</w:t>
            </w:r>
            <w:r w:rsidR="008C13A5">
              <w:rPr>
                <w:sz w:val="28"/>
                <w:szCs w:val="28"/>
                <w:lang w:eastAsia="ru-RU"/>
              </w:rPr>
              <w:t>»</w:t>
            </w:r>
          </w:p>
        </w:tc>
        <w:tc>
          <w:tcPr>
            <w:tcW w:w="2268" w:type="dxa"/>
            <w:tcBorders>
              <w:top w:val="single" w:sz="4" w:space="0" w:color="auto"/>
              <w:left w:val="single" w:sz="4" w:space="0" w:color="auto"/>
              <w:bottom w:val="single" w:sz="4" w:space="0" w:color="auto"/>
              <w:right w:val="single" w:sz="4" w:space="0" w:color="auto"/>
            </w:tcBorders>
          </w:tcPr>
          <w:p w14:paraId="3B858FCD" w14:textId="77777777" w:rsidR="00B80F92" w:rsidRPr="001A206D" w:rsidRDefault="00B80F92" w:rsidP="007463FA">
            <w:pPr>
              <w:suppressAutoHyphens w:val="0"/>
              <w:autoSpaceDE w:val="0"/>
              <w:autoSpaceDN w:val="0"/>
              <w:adjustRightInd w:val="0"/>
              <w:spacing w:line="300" w:lineRule="exact"/>
              <w:jc w:val="center"/>
              <w:rPr>
                <w:sz w:val="28"/>
                <w:szCs w:val="28"/>
                <w:lang w:eastAsia="ru-RU"/>
              </w:rPr>
            </w:pPr>
            <w:r w:rsidRPr="001A206D">
              <w:rPr>
                <w:sz w:val="28"/>
                <w:szCs w:val="28"/>
                <w:lang w:eastAsia="ru-RU"/>
              </w:rPr>
              <w:lastRenderedPageBreak/>
              <w:t>март – апрель</w:t>
            </w:r>
            <w:r w:rsidR="004734ED" w:rsidRPr="001A206D">
              <w:rPr>
                <w:sz w:val="28"/>
                <w:szCs w:val="28"/>
                <w:lang w:eastAsia="ru-RU"/>
              </w:rPr>
              <w:t xml:space="preserve"> 2025</w:t>
            </w:r>
            <w:r w:rsidRPr="001A206D">
              <w:rPr>
                <w:sz w:val="28"/>
                <w:szCs w:val="28"/>
                <w:lang w:eastAsia="ru-RU"/>
              </w:rPr>
              <w:t xml:space="preserve"> г.;</w:t>
            </w:r>
          </w:p>
          <w:p w14:paraId="3B858FCE" w14:textId="77777777" w:rsidR="00D04CC0" w:rsidRPr="001A206D" w:rsidRDefault="00B80F92" w:rsidP="007463FA">
            <w:pPr>
              <w:spacing w:line="300" w:lineRule="exact"/>
              <w:jc w:val="center"/>
              <w:rPr>
                <w:sz w:val="28"/>
                <w:szCs w:val="28"/>
                <w:lang w:eastAsia="ru-RU"/>
              </w:rPr>
            </w:pPr>
            <w:r w:rsidRPr="001A206D">
              <w:rPr>
                <w:sz w:val="28"/>
                <w:szCs w:val="28"/>
                <w:lang w:eastAsia="ru-RU"/>
              </w:rPr>
              <w:lastRenderedPageBreak/>
              <w:t>март – апрель</w:t>
            </w:r>
            <w:r w:rsidR="004734ED" w:rsidRPr="001A206D">
              <w:rPr>
                <w:sz w:val="28"/>
                <w:szCs w:val="28"/>
                <w:lang w:eastAsia="ru-RU"/>
              </w:rPr>
              <w:t xml:space="preserve"> 2026</w:t>
            </w:r>
            <w:r w:rsidRPr="001A206D">
              <w:rPr>
                <w:sz w:val="28"/>
                <w:szCs w:val="28"/>
                <w:lang w:eastAsia="ru-RU"/>
              </w:rPr>
              <w:t xml:space="preserve"> г.</w:t>
            </w:r>
            <w:r w:rsidR="000F5C66" w:rsidRPr="001A206D">
              <w:rPr>
                <w:sz w:val="28"/>
                <w:szCs w:val="28"/>
                <w:lang w:eastAsia="ru-RU"/>
              </w:rPr>
              <w:t>;</w:t>
            </w:r>
          </w:p>
          <w:p w14:paraId="3B858FCF" w14:textId="77777777" w:rsidR="000F5C66" w:rsidRPr="001A206D" w:rsidRDefault="000F5C66" w:rsidP="007463FA">
            <w:pPr>
              <w:spacing w:line="300" w:lineRule="exact"/>
              <w:jc w:val="center"/>
              <w:rPr>
                <w:sz w:val="28"/>
                <w:szCs w:val="28"/>
                <w:highlight w:val="yellow"/>
              </w:rPr>
            </w:pPr>
            <w:r w:rsidRPr="001A206D">
              <w:rPr>
                <w:sz w:val="28"/>
                <w:szCs w:val="28"/>
                <w:lang w:eastAsia="ru-RU"/>
              </w:rPr>
              <w:t>март- апрель 2027 г.</w:t>
            </w:r>
          </w:p>
        </w:tc>
        <w:tc>
          <w:tcPr>
            <w:tcW w:w="3686" w:type="dxa"/>
            <w:tcBorders>
              <w:top w:val="single" w:sz="4" w:space="0" w:color="auto"/>
              <w:left w:val="single" w:sz="4" w:space="0" w:color="auto"/>
              <w:bottom w:val="single" w:sz="4" w:space="0" w:color="auto"/>
              <w:right w:val="single" w:sz="4" w:space="0" w:color="auto"/>
            </w:tcBorders>
          </w:tcPr>
          <w:p w14:paraId="3B858FD0" w14:textId="77777777" w:rsidR="00D04CC0" w:rsidRPr="001A206D" w:rsidRDefault="00485F25" w:rsidP="007463FA">
            <w:pPr>
              <w:spacing w:line="300" w:lineRule="exact"/>
              <w:jc w:val="both"/>
              <w:rPr>
                <w:sz w:val="28"/>
                <w:szCs w:val="28"/>
              </w:rPr>
            </w:pPr>
            <w:r>
              <w:rPr>
                <w:sz w:val="28"/>
                <w:szCs w:val="28"/>
              </w:rPr>
              <w:lastRenderedPageBreak/>
              <w:t xml:space="preserve">сектор муниципального хозяйства  (Тимошина О.Г. – </w:t>
            </w:r>
            <w:r>
              <w:rPr>
                <w:sz w:val="28"/>
                <w:szCs w:val="28"/>
              </w:rPr>
              <w:lastRenderedPageBreak/>
              <w:t>заведующий сектором муниципального хозяйства</w:t>
            </w:r>
            <w:r w:rsidRPr="001A206D">
              <w:rPr>
                <w:sz w:val="28"/>
                <w:szCs w:val="28"/>
              </w:rPr>
              <w:t>)</w:t>
            </w:r>
          </w:p>
        </w:tc>
        <w:tc>
          <w:tcPr>
            <w:tcW w:w="1776" w:type="dxa"/>
            <w:tcBorders>
              <w:top w:val="single" w:sz="4" w:space="0" w:color="auto"/>
              <w:left w:val="single" w:sz="4" w:space="0" w:color="auto"/>
              <w:bottom w:val="single" w:sz="4" w:space="0" w:color="auto"/>
              <w:right w:val="single" w:sz="4" w:space="0" w:color="auto"/>
            </w:tcBorders>
          </w:tcPr>
          <w:p w14:paraId="3B858FD1" w14:textId="77777777" w:rsidR="00D04CC0" w:rsidRPr="001A206D" w:rsidRDefault="00D04CC0" w:rsidP="007463FA">
            <w:pPr>
              <w:spacing w:line="300" w:lineRule="exact"/>
              <w:jc w:val="both"/>
              <w:rPr>
                <w:sz w:val="28"/>
                <w:szCs w:val="28"/>
              </w:rPr>
            </w:pPr>
          </w:p>
        </w:tc>
        <w:tc>
          <w:tcPr>
            <w:tcW w:w="2268" w:type="dxa"/>
            <w:tcBorders>
              <w:top w:val="single" w:sz="4" w:space="0" w:color="auto"/>
              <w:left w:val="single" w:sz="4" w:space="0" w:color="auto"/>
              <w:bottom w:val="single" w:sz="4" w:space="0" w:color="auto"/>
              <w:right w:val="single" w:sz="4" w:space="0" w:color="auto"/>
            </w:tcBorders>
          </w:tcPr>
          <w:p w14:paraId="3B858FD2" w14:textId="77777777" w:rsidR="00D04CC0" w:rsidRPr="001A206D" w:rsidRDefault="00D04CC0" w:rsidP="007463FA">
            <w:pPr>
              <w:spacing w:line="300" w:lineRule="exact"/>
              <w:jc w:val="center"/>
              <w:rPr>
                <w:sz w:val="28"/>
                <w:szCs w:val="28"/>
              </w:rPr>
            </w:pPr>
            <w:r w:rsidRPr="001A206D">
              <w:rPr>
                <w:sz w:val="28"/>
                <w:szCs w:val="28"/>
              </w:rPr>
              <w:t xml:space="preserve">нет информационной </w:t>
            </w:r>
            <w:r w:rsidRPr="001A206D">
              <w:rPr>
                <w:sz w:val="28"/>
                <w:szCs w:val="28"/>
              </w:rPr>
              <w:lastRenderedPageBreak/>
              <w:t>системы</w:t>
            </w:r>
          </w:p>
        </w:tc>
      </w:tr>
      <w:tr w:rsidR="00D04CC0" w:rsidRPr="001A206D" w14:paraId="3B858FDA" w14:textId="77777777" w:rsidTr="00A341D6">
        <w:tc>
          <w:tcPr>
            <w:tcW w:w="704" w:type="dxa"/>
            <w:tcBorders>
              <w:top w:val="single" w:sz="4" w:space="0" w:color="auto"/>
              <w:left w:val="single" w:sz="4" w:space="0" w:color="auto"/>
              <w:bottom w:val="single" w:sz="4" w:space="0" w:color="auto"/>
              <w:right w:val="single" w:sz="4" w:space="0" w:color="auto"/>
            </w:tcBorders>
          </w:tcPr>
          <w:p w14:paraId="3B858FD4" w14:textId="77777777" w:rsidR="00D04CC0" w:rsidRPr="001A206D" w:rsidRDefault="00485F25" w:rsidP="007463FA">
            <w:pPr>
              <w:spacing w:line="300" w:lineRule="exact"/>
              <w:jc w:val="both"/>
              <w:rPr>
                <w:sz w:val="28"/>
                <w:szCs w:val="28"/>
              </w:rPr>
            </w:pPr>
            <w:r>
              <w:rPr>
                <w:sz w:val="28"/>
                <w:szCs w:val="28"/>
              </w:rPr>
              <w:lastRenderedPageBreak/>
              <w:t>1.4</w:t>
            </w:r>
            <w:r w:rsidR="00D04CC0" w:rsidRPr="001A206D">
              <w:rPr>
                <w:sz w:val="28"/>
                <w:szCs w:val="28"/>
              </w:rPr>
              <w:t>.</w:t>
            </w:r>
          </w:p>
        </w:tc>
        <w:tc>
          <w:tcPr>
            <w:tcW w:w="3327" w:type="dxa"/>
            <w:tcBorders>
              <w:top w:val="single" w:sz="4" w:space="0" w:color="auto"/>
              <w:left w:val="single" w:sz="4" w:space="0" w:color="auto"/>
              <w:bottom w:val="single" w:sz="4" w:space="0" w:color="auto"/>
              <w:right w:val="single" w:sz="4" w:space="0" w:color="auto"/>
            </w:tcBorders>
          </w:tcPr>
          <w:p w14:paraId="3B858FD5" w14:textId="77777777" w:rsidR="00D04CC0" w:rsidRPr="001A206D" w:rsidRDefault="006B0D00" w:rsidP="007463FA">
            <w:pPr>
              <w:suppressAutoHyphens w:val="0"/>
              <w:autoSpaceDE w:val="0"/>
              <w:autoSpaceDN w:val="0"/>
              <w:adjustRightInd w:val="0"/>
              <w:spacing w:line="300" w:lineRule="exact"/>
              <w:rPr>
                <w:sz w:val="28"/>
                <w:szCs w:val="28"/>
              </w:rPr>
            </w:pPr>
            <w:r w:rsidRPr="001A206D">
              <w:rPr>
                <w:sz w:val="28"/>
                <w:szCs w:val="28"/>
                <w:lang w:eastAsia="ru-RU"/>
              </w:rPr>
              <w:t>Мероприятие (результат) 1.2 «</w:t>
            </w:r>
            <w:r w:rsidR="007874FF" w:rsidRPr="001A206D">
              <w:rPr>
                <w:sz w:val="28"/>
                <w:szCs w:val="28"/>
                <w:lang w:eastAsia="ru-RU"/>
              </w:rPr>
              <w:t>Реализовано мероприятие по проведению весеннего Дня древонасаждени</w:t>
            </w:r>
            <w:r w:rsidR="0063213E" w:rsidRPr="001A206D">
              <w:rPr>
                <w:sz w:val="28"/>
                <w:szCs w:val="28"/>
                <w:lang w:eastAsia="ru-RU"/>
              </w:rPr>
              <w:t>й</w:t>
            </w:r>
            <w:r w:rsidRPr="001A206D">
              <w:rPr>
                <w:sz w:val="28"/>
                <w:szCs w:val="28"/>
                <w:lang w:eastAsia="ru-RU"/>
              </w:rPr>
              <w:t>»</w:t>
            </w:r>
          </w:p>
        </w:tc>
        <w:tc>
          <w:tcPr>
            <w:tcW w:w="2268" w:type="dxa"/>
            <w:tcBorders>
              <w:top w:val="single" w:sz="4" w:space="0" w:color="auto"/>
              <w:left w:val="single" w:sz="4" w:space="0" w:color="auto"/>
              <w:bottom w:val="single" w:sz="4" w:space="0" w:color="auto"/>
              <w:right w:val="single" w:sz="4" w:space="0" w:color="auto"/>
            </w:tcBorders>
          </w:tcPr>
          <w:p w14:paraId="3B858FD6" w14:textId="77777777" w:rsidR="00D04CC0" w:rsidRPr="001A206D" w:rsidRDefault="00B80F92" w:rsidP="007463FA">
            <w:pPr>
              <w:spacing w:line="300" w:lineRule="exact"/>
              <w:jc w:val="center"/>
              <w:rPr>
                <w:sz w:val="28"/>
                <w:szCs w:val="28"/>
              </w:rPr>
            </w:pPr>
            <w:r w:rsidRPr="001A206D">
              <w:rPr>
                <w:sz w:val="28"/>
                <w:szCs w:val="28"/>
              </w:rPr>
              <w:t>Х</w:t>
            </w:r>
          </w:p>
        </w:tc>
        <w:tc>
          <w:tcPr>
            <w:tcW w:w="3686" w:type="dxa"/>
            <w:tcBorders>
              <w:top w:val="single" w:sz="4" w:space="0" w:color="auto"/>
              <w:left w:val="single" w:sz="4" w:space="0" w:color="auto"/>
              <w:bottom w:val="single" w:sz="4" w:space="0" w:color="auto"/>
              <w:right w:val="single" w:sz="4" w:space="0" w:color="auto"/>
            </w:tcBorders>
          </w:tcPr>
          <w:p w14:paraId="3B858FD7" w14:textId="77777777" w:rsidR="00D04CC0" w:rsidRPr="001A206D" w:rsidRDefault="00485F25" w:rsidP="007463FA">
            <w:pPr>
              <w:spacing w:line="300" w:lineRule="exact"/>
              <w:jc w:val="both"/>
              <w:rPr>
                <w:sz w:val="28"/>
                <w:szCs w:val="28"/>
                <w:highlight w:val="yellow"/>
              </w:rPr>
            </w:pPr>
            <w:r>
              <w:rPr>
                <w:sz w:val="28"/>
                <w:szCs w:val="28"/>
              </w:rPr>
              <w:t>сектор муниципального хозяйства  (Тимошина О.Г. – заведующий сектором муниципального хозяйства)</w:t>
            </w:r>
            <w:r w:rsidRPr="001A206D">
              <w:rPr>
                <w:sz w:val="28"/>
                <w:szCs w:val="28"/>
                <w:highlight w:val="yellow"/>
              </w:rPr>
              <w:t xml:space="preserve"> </w:t>
            </w:r>
          </w:p>
        </w:tc>
        <w:tc>
          <w:tcPr>
            <w:tcW w:w="1776" w:type="dxa"/>
            <w:tcBorders>
              <w:top w:val="single" w:sz="4" w:space="0" w:color="auto"/>
              <w:left w:val="single" w:sz="4" w:space="0" w:color="auto"/>
              <w:bottom w:val="single" w:sz="4" w:space="0" w:color="auto"/>
              <w:right w:val="single" w:sz="4" w:space="0" w:color="auto"/>
            </w:tcBorders>
          </w:tcPr>
          <w:p w14:paraId="3B858FD8" w14:textId="77777777" w:rsidR="00D04CC0" w:rsidRPr="001A206D" w:rsidRDefault="00D04CC0" w:rsidP="007463FA">
            <w:pPr>
              <w:spacing w:line="300" w:lineRule="exact"/>
              <w:jc w:val="both"/>
              <w:rPr>
                <w:sz w:val="28"/>
                <w:szCs w:val="28"/>
              </w:rPr>
            </w:pPr>
          </w:p>
        </w:tc>
        <w:tc>
          <w:tcPr>
            <w:tcW w:w="2268" w:type="dxa"/>
            <w:tcBorders>
              <w:top w:val="single" w:sz="4" w:space="0" w:color="auto"/>
              <w:left w:val="single" w:sz="4" w:space="0" w:color="auto"/>
              <w:bottom w:val="single" w:sz="4" w:space="0" w:color="auto"/>
              <w:right w:val="single" w:sz="4" w:space="0" w:color="auto"/>
            </w:tcBorders>
          </w:tcPr>
          <w:p w14:paraId="3B858FD9" w14:textId="77777777" w:rsidR="00D04CC0" w:rsidRPr="001A206D" w:rsidRDefault="00D04CC0" w:rsidP="007463FA">
            <w:pPr>
              <w:spacing w:line="300" w:lineRule="exact"/>
              <w:jc w:val="center"/>
              <w:rPr>
                <w:sz w:val="28"/>
                <w:szCs w:val="28"/>
              </w:rPr>
            </w:pPr>
            <w:r w:rsidRPr="001A206D">
              <w:rPr>
                <w:sz w:val="28"/>
                <w:szCs w:val="28"/>
              </w:rPr>
              <w:t>нет информационной системы</w:t>
            </w:r>
          </w:p>
        </w:tc>
      </w:tr>
      <w:tr w:rsidR="00D04CC0" w:rsidRPr="001A206D" w14:paraId="3B858FE6" w14:textId="77777777" w:rsidTr="00A341D6">
        <w:tc>
          <w:tcPr>
            <w:tcW w:w="704" w:type="dxa"/>
            <w:tcBorders>
              <w:top w:val="single" w:sz="4" w:space="0" w:color="auto"/>
              <w:left w:val="single" w:sz="4" w:space="0" w:color="auto"/>
              <w:bottom w:val="single" w:sz="4" w:space="0" w:color="auto"/>
              <w:right w:val="single" w:sz="4" w:space="0" w:color="auto"/>
            </w:tcBorders>
          </w:tcPr>
          <w:p w14:paraId="3B858FDB" w14:textId="77777777" w:rsidR="00D04CC0" w:rsidRPr="001A206D" w:rsidRDefault="00485F25" w:rsidP="007463FA">
            <w:pPr>
              <w:spacing w:line="300" w:lineRule="exact"/>
              <w:jc w:val="both"/>
              <w:rPr>
                <w:sz w:val="28"/>
                <w:szCs w:val="28"/>
              </w:rPr>
            </w:pPr>
            <w:r>
              <w:rPr>
                <w:sz w:val="28"/>
                <w:szCs w:val="28"/>
              </w:rPr>
              <w:t>1.5</w:t>
            </w:r>
            <w:r w:rsidR="00D04CC0" w:rsidRPr="001A206D">
              <w:rPr>
                <w:sz w:val="28"/>
                <w:szCs w:val="28"/>
              </w:rPr>
              <w:t>.</w:t>
            </w:r>
          </w:p>
        </w:tc>
        <w:tc>
          <w:tcPr>
            <w:tcW w:w="3327" w:type="dxa"/>
            <w:tcBorders>
              <w:top w:val="single" w:sz="4" w:space="0" w:color="auto"/>
              <w:left w:val="single" w:sz="4" w:space="0" w:color="auto"/>
              <w:bottom w:val="single" w:sz="4" w:space="0" w:color="auto"/>
              <w:right w:val="single" w:sz="4" w:space="0" w:color="auto"/>
            </w:tcBorders>
          </w:tcPr>
          <w:p w14:paraId="3B858FDC" w14:textId="77777777" w:rsidR="00BC669C" w:rsidRPr="001A206D" w:rsidRDefault="00BC669C" w:rsidP="007463FA">
            <w:pPr>
              <w:suppressAutoHyphens w:val="0"/>
              <w:autoSpaceDE w:val="0"/>
              <w:autoSpaceDN w:val="0"/>
              <w:adjustRightInd w:val="0"/>
              <w:spacing w:line="300" w:lineRule="exact"/>
              <w:rPr>
                <w:sz w:val="28"/>
                <w:szCs w:val="28"/>
                <w:lang w:eastAsia="ru-RU"/>
              </w:rPr>
            </w:pPr>
            <w:r w:rsidRPr="001A206D">
              <w:rPr>
                <w:sz w:val="28"/>
                <w:szCs w:val="28"/>
                <w:lang w:eastAsia="ru-RU"/>
              </w:rPr>
              <w:t>Контрольная точка 1.2.1 «Оповещены</w:t>
            </w:r>
          </w:p>
          <w:p w14:paraId="3B858FDD" w14:textId="77777777" w:rsidR="00BC669C" w:rsidRPr="001A206D" w:rsidRDefault="00BC669C" w:rsidP="007463FA">
            <w:pPr>
              <w:suppressAutoHyphens w:val="0"/>
              <w:autoSpaceDE w:val="0"/>
              <w:autoSpaceDN w:val="0"/>
              <w:adjustRightInd w:val="0"/>
              <w:spacing w:line="300" w:lineRule="exact"/>
              <w:rPr>
                <w:sz w:val="28"/>
                <w:szCs w:val="28"/>
                <w:lang w:eastAsia="ru-RU"/>
              </w:rPr>
            </w:pPr>
            <w:r w:rsidRPr="001A206D">
              <w:rPr>
                <w:sz w:val="28"/>
                <w:szCs w:val="28"/>
                <w:lang w:eastAsia="ru-RU"/>
              </w:rPr>
              <w:t>заинтересованные лица о проведении</w:t>
            </w:r>
          </w:p>
          <w:p w14:paraId="3B858FDE" w14:textId="77777777" w:rsidR="00D04CC0" w:rsidRPr="001A206D" w:rsidRDefault="00BC669C" w:rsidP="007463FA">
            <w:pPr>
              <w:spacing w:line="300" w:lineRule="exact"/>
              <w:rPr>
                <w:sz w:val="28"/>
                <w:szCs w:val="28"/>
              </w:rPr>
            </w:pPr>
            <w:r w:rsidRPr="001A206D">
              <w:rPr>
                <w:sz w:val="28"/>
                <w:szCs w:val="28"/>
                <w:lang w:eastAsia="ru-RU"/>
              </w:rPr>
              <w:t>весеннего Дня древонасаждений»</w:t>
            </w:r>
          </w:p>
        </w:tc>
        <w:tc>
          <w:tcPr>
            <w:tcW w:w="2268" w:type="dxa"/>
            <w:tcBorders>
              <w:top w:val="single" w:sz="4" w:space="0" w:color="auto"/>
              <w:left w:val="single" w:sz="4" w:space="0" w:color="auto"/>
              <w:bottom w:val="single" w:sz="4" w:space="0" w:color="auto"/>
              <w:right w:val="single" w:sz="4" w:space="0" w:color="auto"/>
            </w:tcBorders>
          </w:tcPr>
          <w:p w14:paraId="3B858FDF" w14:textId="77777777" w:rsidR="00B80F92" w:rsidRPr="001A206D" w:rsidRDefault="00B80F92" w:rsidP="007463FA">
            <w:pPr>
              <w:suppressAutoHyphens w:val="0"/>
              <w:autoSpaceDE w:val="0"/>
              <w:autoSpaceDN w:val="0"/>
              <w:adjustRightInd w:val="0"/>
              <w:spacing w:line="300" w:lineRule="exact"/>
              <w:jc w:val="center"/>
              <w:rPr>
                <w:sz w:val="28"/>
                <w:szCs w:val="28"/>
                <w:lang w:eastAsia="ru-RU"/>
              </w:rPr>
            </w:pPr>
            <w:r w:rsidRPr="001A206D">
              <w:rPr>
                <w:sz w:val="28"/>
                <w:szCs w:val="28"/>
                <w:lang w:eastAsia="ru-RU"/>
              </w:rPr>
              <w:t>март – апрель</w:t>
            </w:r>
            <w:r w:rsidR="004734ED" w:rsidRPr="001A206D">
              <w:rPr>
                <w:sz w:val="28"/>
                <w:szCs w:val="28"/>
                <w:lang w:eastAsia="ru-RU"/>
              </w:rPr>
              <w:t xml:space="preserve"> 2025</w:t>
            </w:r>
            <w:r w:rsidRPr="001A206D">
              <w:rPr>
                <w:sz w:val="28"/>
                <w:szCs w:val="28"/>
                <w:lang w:eastAsia="ru-RU"/>
              </w:rPr>
              <w:t xml:space="preserve"> г.;</w:t>
            </w:r>
          </w:p>
          <w:p w14:paraId="3B858FE0" w14:textId="77777777" w:rsidR="00D04CC0" w:rsidRPr="001A206D" w:rsidRDefault="00B80F92" w:rsidP="007463FA">
            <w:pPr>
              <w:spacing w:line="300" w:lineRule="exact"/>
              <w:jc w:val="center"/>
              <w:rPr>
                <w:sz w:val="28"/>
                <w:szCs w:val="28"/>
                <w:lang w:eastAsia="ru-RU"/>
              </w:rPr>
            </w:pPr>
            <w:r w:rsidRPr="001A206D">
              <w:rPr>
                <w:sz w:val="28"/>
                <w:szCs w:val="28"/>
                <w:lang w:eastAsia="ru-RU"/>
              </w:rPr>
              <w:t>март – апрель</w:t>
            </w:r>
            <w:r w:rsidR="004734ED" w:rsidRPr="001A206D">
              <w:rPr>
                <w:sz w:val="28"/>
                <w:szCs w:val="28"/>
                <w:lang w:eastAsia="ru-RU"/>
              </w:rPr>
              <w:t xml:space="preserve"> 2026</w:t>
            </w:r>
            <w:r w:rsidRPr="001A206D">
              <w:rPr>
                <w:sz w:val="28"/>
                <w:szCs w:val="28"/>
                <w:lang w:eastAsia="ru-RU"/>
              </w:rPr>
              <w:t xml:space="preserve"> г.</w:t>
            </w:r>
            <w:r w:rsidR="000F5C66" w:rsidRPr="001A206D">
              <w:rPr>
                <w:sz w:val="28"/>
                <w:szCs w:val="28"/>
                <w:lang w:eastAsia="ru-RU"/>
              </w:rPr>
              <w:t>;</w:t>
            </w:r>
          </w:p>
          <w:p w14:paraId="3B858FE1" w14:textId="77777777" w:rsidR="000F5C66" w:rsidRPr="001A206D" w:rsidRDefault="000F5C66" w:rsidP="007463FA">
            <w:pPr>
              <w:spacing w:line="300" w:lineRule="exact"/>
              <w:jc w:val="center"/>
              <w:rPr>
                <w:sz w:val="28"/>
                <w:szCs w:val="28"/>
              </w:rPr>
            </w:pPr>
            <w:r w:rsidRPr="001A206D">
              <w:rPr>
                <w:sz w:val="28"/>
                <w:szCs w:val="28"/>
                <w:lang w:eastAsia="ru-RU"/>
              </w:rPr>
              <w:t>март – апрель 2027 г.</w:t>
            </w:r>
          </w:p>
        </w:tc>
        <w:tc>
          <w:tcPr>
            <w:tcW w:w="3686" w:type="dxa"/>
            <w:tcBorders>
              <w:top w:val="single" w:sz="4" w:space="0" w:color="auto"/>
              <w:left w:val="single" w:sz="4" w:space="0" w:color="auto"/>
              <w:bottom w:val="single" w:sz="4" w:space="0" w:color="auto"/>
              <w:right w:val="single" w:sz="4" w:space="0" w:color="auto"/>
            </w:tcBorders>
          </w:tcPr>
          <w:p w14:paraId="3B858FE2" w14:textId="77777777" w:rsidR="00EF14FA" w:rsidRPr="001A206D" w:rsidRDefault="00485F25" w:rsidP="007463FA">
            <w:pPr>
              <w:spacing w:line="300" w:lineRule="exact"/>
              <w:jc w:val="center"/>
              <w:rPr>
                <w:sz w:val="28"/>
                <w:szCs w:val="28"/>
                <w:highlight w:val="yellow"/>
              </w:rPr>
            </w:pPr>
            <w:r>
              <w:rPr>
                <w:sz w:val="28"/>
                <w:szCs w:val="28"/>
              </w:rPr>
              <w:t>сектор муниципального хозяйства  (Тимошина О.Г. – заведующий сектором муниципального хозяйства</w:t>
            </w:r>
            <w:r w:rsidR="00EF14FA" w:rsidRPr="001A206D">
              <w:rPr>
                <w:sz w:val="28"/>
                <w:szCs w:val="28"/>
              </w:rPr>
              <w:t>)</w:t>
            </w:r>
          </w:p>
          <w:p w14:paraId="3B858FE3" w14:textId="77777777" w:rsidR="00D04CC0" w:rsidRPr="001A206D" w:rsidRDefault="00D04CC0" w:rsidP="007463FA">
            <w:pPr>
              <w:spacing w:line="300" w:lineRule="exact"/>
              <w:jc w:val="both"/>
              <w:rPr>
                <w:sz w:val="28"/>
                <w:szCs w:val="28"/>
              </w:rPr>
            </w:pPr>
          </w:p>
        </w:tc>
        <w:tc>
          <w:tcPr>
            <w:tcW w:w="1776" w:type="dxa"/>
            <w:tcBorders>
              <w:top w:val="single" w:sz="4" w:space="0" w:color="auto"/>
              <w:left w:val="single" w:sz="4" w:space="0" w:color="auto"/>
              <w:bottom w:val="single" w:sz="4" w:space="0" w:color="auto"/>
              <w:right w:val="single" w:sz="4" w:space="0" w:color="auto"/>
            </w:tcBorders>
          </w:tcPr>
          <w:p w14:paraId="3B858FE4" w14:textId="77777777" w:rsidR="00D04CC0" w:rsidRPr="001A206D" w:rsidRDefault="00D04CC0" w:rsidP="007463FA">
            <w:pPr>
              <w:spacing w:line="300" w:lineRule="exact"/>
              <w:jc w:val="both"/>
              <w:rPr>
                <w:sz w:val="28"/>
                <w:szCs w:val="28"/>
              </w:rPr>
            </w:pPr>
          </w:p>
        </w:tc>
        <w:tc>
          <w:tcPr>
            <w:tcW w:w="2268" w:type="dxa"/>
            <w:tcBorders>
              <w:top w:val="single" w:sz="4" w:space="0" w:color="auto"/>
              <w:left w:val="single" w:sz="4" w:space="0" w:color="auto"/>
              <w:bottom w:val="single" w:sz="4" w:space="0" w:color="auto"/>
              <w:right w:val="single" w:sz="4" w:space="0" w:color="auto"/>
            </w:tcBorders>
          </w:tcPr>
          <w:p w14:paraId="3B858FE5" w14:textId="77777777" w:rsidR="00D04CC0" w:rsidRPr="001A206D" w:rsidRDefault="00D04CC0" w:rsidP="007463FA">
            <w:pPr>
              <w:spacing w:line="300" w:lineRule="exact"/>
              <w:jc w:val="center"/>
              <w:rPr>
                <w:sz w:val="28"/>
                <w:szCs w:val="28"/>
              </w:rPr>
            </w:pPr>
            <w:r w:rsidRPr="001A206D">
              <w:rPr>
                <w:sz w:val="28"/>
                <w:szCs w:val="28"/>
              </w:rPr>
              <w:t>нет информационной системы</w:t>
            </w:r>
          </w:p>
        </w:tc>
      </w:tr>
      <w:tr w:rsidR="00D04CC0" w:rsidRPr="001A206D" w14:paraId="3B858FF0" w14:textId="77777777" w:rsidTr="00A341D6">
        <w:trPr>
          <w:trHeight w:val="178"/>
        </w:trPr>
        <w:tc>
          <w:tcPr>
            <w:tcW w:w="704" w:type="dxa"/>
            <w:tcBorders>
              <w:top w:val="single" w:sz="4" w:space="0" w:color="auto"/>
              <w:left w:val="single" w:sz="4" w:space="0" w:color="auto"/>
              <w:bottom w:val="single" w:sz="4" w:space="0" w:color="auto"/>
              <w:right w:val="single" w:sz="4" w:space="0" w:color="auto"/>
            </w:tcBorders>
          </w:tcPr>
          <w:p w14:paraId="3B858FE7" w14:textId="77777777" w:rsidR="00D04CC0" w:rsidRPr="001A206D" w:rsidRDefault="00485F25" w:rsidP="007463FA">
            <w:pPr>
              <w:spacing w:line="300" w:lineRule="exact"/>
              <w:jc w:val="both"/>
              <w:rPr>
                <w:sz w:val="28"/>
                <w:szCs w:val="28"/>
              </w:rPr>
            </w:pPr>
            <w:r>
              <w:rPr>
                <w:sz w:val="28"/>
                <w:szCs w:val="28"/>
              </w:rPr>
              <w:t>1.6</w:t>
            </w:r>
            <w:r w:rsidR="00D04CC0" w:rsidRPr="001A206D">
              <w:rPr>
                <w:sz w:val="28"/>
                <w:szCs w:val="28"/>
              </w:rPr>
              <w:t>.</w:t>
            </w:r>
          </w:p>
        </w:tc>
        <w:tc>
          <w:tcPr>
            <w:tcW w:w="3327" w:type="dxa"/>
            <w:tcBorders>
              <w:top w:val="single" w:sz="4" w:space="0" w:color="auto"/>
              <w:left w:val="single" w:sz="4" w:space="0" w:color="auto"/>
              <w:bottom w:val="single" w:sz="4" w:space="0" w:color="auto"/>
              <w:right w:val="single" w:sz="4" w:space="0" w:color="auto"/>
            </w:tcBorders>
          </w:tcPr>
          <w:p w14:paraId="3B858FE8" w14:textId="77777777" w:rsidR="00BC669C" w:rsidRPr="001A206D" w:rsidRDefault="00485F25" w:rsidP="007463FA">
            <w:pPr>
              <w:suppressAutoHyphens w:val="0"/>
              <w:autoSpaceDE w:val="0"/>
              <w:autoSpaceDN w:val="0"/>
              <w:adjustRightInd w:val="0"/>
              <w:spacing w:line="300" w:lineRule="exact"/>
              <w:rPr>
                <w:sz w:val="28"/>
                <w:szCs w:val="28"/>
                <w:lang w:eastAsia="ru-RU"/>
              </w:rPr>
            </w:pPr>
            <w:r>
              <w:rPr>
                <w:sz w:val="28"/>
                <w:szCs w:val="28"/>
                <w:lang w:eastAsia="ru-RU"/>
              </w:rPr>
              <w:t>Контрольная точка 1.2.2</w:t>
            </w:r>
            <w:r w:rsidR="00BC669C" w:rsidRPr="001A206D">
              <w:rPr>
                <w:sz w:val="28"/>
                <w:szCs w:val="28"/>
                <w:lang w:eastAsia="ru-RU"/>
              </w:rPr>
              <w:t xml:space="preserve"> «Состоялся</w:t>
            </w:r>
            <w:r w:rsidR="00484B66" w:rsidRPr="001A206D">
              <w:rPr>
                <w:sz w:val="28"/>
                <w:szCs w:val="28"/>
                <w:lang w:eastAsia="ru-RU"/>
              </w:rPr>
              <w:t xml:space="preserve"> весенний День</w:t>
            </w:r>
            <w:r w:rsidR="00F6194D" w:rsidRPr="001A206D">
              <w:rPr>
                <w:sz w:val="28"/>
                <w:szCs w:val="28"/>
                <w:lang w:eastAsia="ru-RU"/>
              </w:rPr>
              <w:t xml:space="preserve"> древонасаждений»</w:t>
            </w:r>
          </w:p>
          <w:p w14:paraId="3B858FE9" w14:textId="77777777" w:rsidR="00D04CC0" w:rsidRPr="001A206D" w:rsidRDefault="00BC669C" w:rsidP="007463FA">
            <w:pPr>
              <w:spacing w:line="300" w:lineRule="exact"/>
              <w:rPr>
                <w:sz w:val="28"/>
                <w:szCs w:val="28"/>
              </w:rPr>
            </w:pPr>
            <w:r w:rsidRPr="001A206D">
              <w:rPr>
                <w:sz w:val="28"/>
                <w:szCs w:val="28"/>
                <w:lang w:eastAsia="ru-RU"/>
              </w:rPr>
              <w:t xml:space="preserve"> </w:t>
            </w:r>
          </w:p>
        </w:tc>
        <w:tc>
          <w:tcPr>
            <w:tcW w:w="2268" w:type="dxa"/>
            <w:tcBorders>
              <w:top w:val="single" w:sz="4" w:space="0" w:color="auto"/>
              <w:left w:val="single" w:sz="4" w:space="0" w:color="auto"/>
              <w:bottom w:val="single" w:sz="4" w:space="0" w:color="auto"/>
              <w:right w:val="single" w:sz="4" w:space="0" w:color="auto"/>
            </w:tcBorders>
          </w:tcPr>
          <w:p w14:paraId="3B858FEA" w14:textId="77777777" w:rsidR="00B80F92" w:rsidRPr="001A206D" w:rsidRDefault="00B80F92" w:rsidP="007463FA">
            <w:pPr>
              <w:suppressAutoHyphens w:val="0"/>
              <w:autoSpaceDE w:val="0"/>
              <w:autoSpaceDN w:val="0"/>
              <w:adjustRightInd w:val="0"/>
              <w:spacing w:line="300" w:lineRule="exact"/>
              <w:jc w:val="center"/>
              <w:rPr>
                <w:sz w:val="28"/>
                <w:szCs w:val="28"/>
                <w:lang w:eastAsia="ru-RU"/>
              </w:rPr>
            </w:pPr>
            <w:r w:rsidRPr="001A206D">
              <w:rPr>
                <w:sz w:val="28"/>
                <w:szCs w:val="28"/>
                <w:lang w:eastAsia="ru-RU"/>
              </w:rPr>
              <w:t>апрель</w:t>
            </w:r>
            <w:r w:rsidR="004734ED" w:rsidRPr="001A206D">
              <w:rPr>
                <w:sz w:val="28"/>
                <w:szCs w:val="28"/>
                <w:lang w:eastAsia="ru-RU"/>
              </w:rPr>
              <w:t xml:space="preserve"> 2025</w:t>
            </w:r>
            <w:r w:rsidRPr="001A206D">
              <w:rPr>
                <w:sz w:val="28"/>
                <w:szCs w:val="28"/>
                <w:lang w:eastAsia="ru-RU"/>
              </w:rPr>
              <w:t xml:space="preserve"> г.;</w:t>
            </w:r>
          </w:p>
          <w:p w14:paraId="3B858FEB" w14:textId="77777777" w:rsidR="00D04CC0" w:rsidRPr="001A206D" w:rsidRDefault="00B80F92" w:rsidP="007463FA">
            <w:pPr>
              <w:spacing w:line="300" w:lineRule="exact"/>
              <w:jc w:val="center"/>
              <w:rPr>
                <w:sz w:val="28"/>
                <w:szCs w:val="28"/>
                <w:lang w:eastAsia="ru-RU"/>
              </w:rPr>
            </w:pPr>
            <w:r w:rsidRPr="001A206D">
              <w:rPr>
                <w:sz w:val="28"/>
                <w:szCs w:val="28"/>
                <w:lang w:eastAsia="ru-RU"/>
              </w:rPr>
              <w:t>апрель</w:t>
            </w:r>
            <w:r w:rsidR="004734ED" w:rsidRPr="001A206D">
              <w:rPr>
                <w:sz w:val="28"/>
                <w:szCs w:val="28"/>
                <w:lang w:eastAsia="ru-RU"/>
              </w:rPr>
              <w:t xml:space="preserve"> 2026</w:t>
            </w:r>
            <w:r w:rsidRPr="001A206D">
              <w:rPr>
                <w:sz w:val="28"/>
                <w:szCs w:val="28"/>
                <w:lang w:eastAsia="ru-RU"/>
              </w:rPr>
              <w:t xml:space="preserve"> г</w:t>
            </w:r>
            <w:r w:rsidR="004734ED" w:rsidRPr="001A206D">
              <w:rPr>
                <w:sz w:val="28"/>
                <w:szCs w:val="28"/>
                <w:lang w:eastAsia="ru-RU"/>
              </w:rPr>
              <w:t>.</w:t>
            </w:r>
            <w:r w:rsidR="000F5C66" w:rsidRPr="001A206D">
              <w:rPr>
                <w:sz w:val="28"/>
                <w:szCs w:val="28"/>
                <w:lang w:eastAsia="ru-RU"/>
              </w:rPr>
              <w:t>;</w:t>
            </w:r>
          </w:p>
          <w:p w14:paraId="3B858FEC" w14:textId="77777777" w:rsidR="000F5C66" w:rsidRPr="001A206D" w:rsidRDefault="000F5C66" w:rsidP="007463FA">
            <w:pPr>
              <w:spacing w:line="300" w:lineRule="exact"/>
              <w:jc w:val="center"/>
              <w:rPr>
                <w:sz w:val="28"/>
                <w:szCs w:val="28"/>
              </w:rPr>
            </w:pPr>
            <w:r w:rsidRPr="001A206D">
              <w:rPr>
                <w:sz w:val="28"/>
                <w:szCs w:val="28"/>
                <w:lang w:eastAsia="ru-RU"/>
              </w:rPr>
              <w:t>апрель 2027 г.</w:t>
            </w:r>
          </w:p>
        </w:tc>
        <w:tc>
          <w:tcPr>
            <w:tcW w:w="3686" w:type="dxa"/>
            <w:tcBorders>
              <w:top w:val="single" w:sz="4" w:space="0" w:color="auto"/>
              <w:left w:val="single" w:sz="4" w:space="0" w:color="auto"/>
              <w:bottom w:val="single" w:sz="4" w:space="0" w:color="auto"/>
              <w:right w:val="single" w:sz="4" w:space="0" w:color="auto"/>
            </w:tcBorders>
          </w:tcPr>
          <w:p w14:paraId="3B858FED" w14:textId="77777777" w:rsidR="00D04CC0" w:rsidRPr="001A206D" w:rsidRDefault="00485F25" w:rsidP="007463FA">
            <w:pPr>
              <w:spacing w:line="300" w:lineRule="exact"/>
              <w:jc w:val="center"/>
              <w:rPr>
                <w:sz w:val="28"/>
                <w:szCs w:val="28"/>
              </w:rPr>
            </w:pPr>
            <w:r>
              <w:rPr>
                <w:sz w:val="28"/>
                <w:szCs w:val="28"/>
              </w:rPr>
              <w:t>сектор муниципального хозяйства  (Тимошина О.Г. – заведующий сектором муниципального хозяйства</w:t>
            </w:r>
            <w:r w:rsidRPr="001A206D">
              <w:rPr>
                <w:sz w:val="28"/>
                <w:szCs w:val="28"/>
              </w:rPr>
              <w:t>)</w:t>
            </w:r>
          </w:p>
        </w:tc>
        <w:tc>
          <w:tcPr>
            <w:tcW w:w="1776" w:type="dxa"/>
            <w:tcBorders>
              <w:top w:val="single" w:sz="4" w:space="0" w:color="auto"/>
              <w:left w:val="single" w:sz="4" w:space="0" w:color="auto"/>
              <w:bottom w:val="single" w:sz="4" w:space="0" w:color="auto"/>
              <w:right w:val="single" w:sz="4" w:space="0" w:color="auto"/>
            </w:tcBorders>
          </w:tcPr>
          <w:p w14:paraId="3B858FEE" w14:textId="77777777" w:rsidR="00D04CC0" w:rsidRPr="001A206D" w:rsidRDefault="00D04CC0" w:rsidP="007463FA">
            <w:pPr>
              <w:spacing w:line="300" w:lineRule="exact"/>
              <w:jc w:val="both"/>
              <w:rPr>
                <w:sz w:val="28"/>
                <w:szCs w:val="28"/>
              </w:rPr>
            </w:pPr>
          </w:p>
        </w:tc>
        <w:tc>
          <w:tcPr>
            <w:tcW w:w="2268" w:type="dxa"/>
            <w:tcBorders>
              <w:top w:val="single" w:sz="4" w:space="0" w:color="auto"/>
              <w:left w:val="single" w:sz="4" w:space="0" w:color="auto"/>
              <w:bottom w:val="single" w:sz="4" w:space="0" w:color="auto"/>
              <w:right w:val="single" w:sz="4" w:space="0" w:color="auto"/>
            </w:tcBorders>
          </w:tcPr>
          <w:p w14:paraId="3B858FEF" w14:textId="77777777" w:rsidR="00D04CC0" w:rsidRPr="001A206D" w:rsidRDefault="00D04CC0" w:rsidP="007463FA">
            <w:pPr>
              <w:spacing w:line="300" w:lineRule="exact"/>
              <w:jc w:val="center"/>
              <w:rPr>
                <w:sz w:val="28"/>
                <w:szCs w:val="28"/>
              </w:rPr>
            </w:pPr>
            <w:r w:rsidRPr="001A206D">
              <w:rPr>
                <w:sz w:val="28"/>
                <w:szCs w:val="28"/>
              </w:rPr>
              <w:t>нет информационной системы</w:t>
            </w:r>
          </w:p>
        </w:tc>
      </w:tr>
      <w:tr w:rsidR="00D04CC0" w:rsidRPr="001A206D" w14:paraId="3B858FF9" w14:textId="77777777" w:rsidTr="00A341D6">
        <w:tc>
          <w:tcPr>
            <w:tcW w:w="704" w:type="dxa"/>
            <w:tcBorders>
              <w:top w:val="single" w:sz="4" w:space="0" w:color="auto"/>
              <w:left w:val="single" w:sz="4" w:space="0" w:color="auto"/>
              <w:bottom w:val="single" w:sz="4" w:space="0" w:color="auto"/>
              <w:right w:val="single" w:sz="4" w:space="0" w:color="auto"/>
            </w:tcBorders>
          </w:tcPr>
          <w:p w14:paraId="3B858FF1" w14:textId="77777777" w:rsidR="00D04CC0" w:rsidRPr="001A206D" w:rsidRDefault="00D04CC0" w:rsidP="007463FA">
            <w:pPr>
              <w:spacing w:line="300" w:lineRule="exact"/>
              <w:jc w:val="both"/>
              <w:rPr>
                <w:sz w:val="28"/>
                <w:szCs w:val="28"/>
              </w:rPr>
            </w:pPr>
            <w:r w:rsidRPr="001A206D">
              <w:rPr>
                <w:sz w:val="28"/>
                <w:szCs w:val="28"/>
              </w:rPr>
              <w:t>1.</w:t>
            </w:r>
            <w:r w:rsidR="00485F25">
              <w:rPr>
                <w:sz w:val="28"/>
                <w:szCs w:val="28"/>
              </w:rPr>
              <w:t>7</w:t>
            </w:r>
            <w:r w:rsidRPr="001A206D">
              <w:rPr>
                <w:sz w:val="28"/>
                <w:szCs w:val="28"/>
              </w:rPr>
              <w:t>.</w:t>
            </w:r>
          </w:p>
        </w:tc>
        <w:tc>
          <w:tcPr>
            <w:tcW w:w="3327" w:type="dxa"/>
            <w:tcBorders>
              <w:top w:val="single" w:sz="4" w:space="0" w:color="auto"/>
              <w:left w:val="single" w:sz="4" w:space="0" w:color="auto"/>
              <w:bottom w:val="single" w:sz="4" w:space="0" w:color="auto"/>
              <w:right w:val="single" w:sz="4" w:space="0" w:color="auto"/>
            </w:tcBorders>
          </w:tcPr>
          <w:p w14:paraId="3B858FF2" w14:textId="77777777" w:rsidR="00D04CC0" w:rsidRPr="001A206D" w:rsidRDefault="00BC669C" w:rsidP="007463FA">
            <w:pPr>
              <w:suppressAutoHyphens w:val="0"/>
              <w:autoSpaceDE w:val="0"/>
              <w:autoSpaceDN w:val="0"/>
              <w:adjustRightInd w:val="0"/>
              <w:spacing w:line="300" w:lineRule="exact"/>
              <w:rPr>
                <w:sz w:val="28"/>
                <w:szCs w:val="28"/>
              </w:rPr>
            </w:pPr>
            <w:r w:rsidRPr="001A206D">
              <w:rPr>
                <w:sz w:val="28"/>
                <w:szCs w:val="28"/>
                <w:lang w:eastAsia="ru-RU"/>
              </w:rPr>
              <w:t>М</w:t>
            </w:r>
            <w:r w:rsidR="00266BFE">
              <w:rPr>
                <w:sz w:val="28"/>
                <w:szCs w:val="28"/>
                <w:lang w:eastAsia="ru-RU"/>
              </w:rPr>
              <w:t>ероприятие (результат) 1.3</w:t>
            </w:r>
            <w:r w:rsidRPr="001A206D">
              <w:rPr>
                <w:sz w:val="28"/>
                <w:szCs w:val="28"/>
                <w:lang w:eastAsia="ru-RU"/>
              </w:rPr>
              <w:t xml:space="preserve"> «</w:t>
            </w:r>
            <w:r w:rsidR="0063213E" w:rsidRPr="001A206D">
              <w:rPr>
                <w:sz w:val="28"/>
                <w:szCs w:val="28"/>
                <w:lang w:eastAsia="ru-RU"/>
              </w:rPr>
              <w:t>Реализовано мероприятие по проведению</w:t>
            </w:r>
            <w:r w:rsidR="007463FA">
              <w:rPr>
                <w:sz w:val="28"/>
                <w:szCs w:val="28"/>
                <w:lang w:eastAsia="ru-RU"/>
              </w:rPr>
              <w:t xml:space="preserve"> </w:t>
            </w:r>
            <w:proofErr w:type="spellStart"/>
            <w:r w:rsidRPr="001A206D">
              <w:rPr>
                <w:sz w:val="28"/>
                <w:szCs w:val="28"/>
                <w:lang w:eastAsia="ru-RU"/>
              </w:rPr>
              <w:t>осенн</w:t>
            </w:r>
            <w:r w:rsidR="0063213E" w:rsidRPr="001A206D">
              <w:rPr>
                <w:sz w:val="28"/>
                <w:szCs w:val="28"/>
                <w:lang w:eastAsia="ru-RU"/>
              </w:rPr>
              <w:t>ого</w:t>
            </w:r>
            <w:proofErr w:type="spellEnd"/>
            <w:r w:rsidRPr="001A206D">
              <w:rPr>
                <w:sz w:val="28"/>
                <w:szCs w:val="28"/>
                <w:lang w:eastAsia="ru-RU"/>
              </w:rPr>
              <w:t xml:space="preserve"> месячник</w:t>
            </w:r>
            <w:r w:rsidR="0063213E" w:rsidRPr="001A206D">
              <w:rPr>
                <w:sz w:val="28"/>
                <w:szCs w:val="28"/>
                <w:lang w:eastAsia="ru-RU"/>
              </w:rPr>
              <w:t>а</w:t>
            </w:r>
            <w:r w:rsidRPr="001A206D">
              <w:rPr>
                <w:sz w:val="28"/>
                <w:szCs w:val="28"/>
                <w:lang w:eastAsia="ru-RU"/>
              </w:rPr>
              <w:t xml:space="preserve"> чистоты»</w:t>
            </w:r>
          </w:p>
        </w:tc>
        <w:tc>
          <w:tcPr>
            <w:tcW w:w="2268" w:type="dxa"/>
            <w:tcBorders>
              <w:top w:val="single" w:sz="4" w:space="0" w:color="auto"/>
              <w:left w:val="single" w:sz="4" w:space="0" w:color="auto"/>
              <w:bottom w:val="single" w:sz="4" w:space="0" w:color="auto"/>
              <w:right w:val="single" w:sz="4" w:space="0" w:color="auto"/>
            </w:tcBorders>
          </w:tcPr>
          <w:p w14:paraId="3B858FF3" w14:textId="77777777" w:rsidR="00D04CC0" w:rsidRPr="001A206D" w:rsidRDefault="00B80F92" w:rsidP="007463FA">
            <w:pPr>
              <w:spacing w:line="300" w:lineRule="exact"/>
              <w:jc w:val="center"/>
              <w:rPr>
                <w:sz w:val="28"/>
                <w:szCs w:val="28"/>
              </w:rPr>
            </w:pPr>
            <w:r w:rsidRPr="001A206D">
              <w:rPr>
                <w:sz w:val="28"/>
                <w:szCs w:val="28"/>
              </w:rPr>
              <w:t>Х</w:t>
            </w:r>
          </w:p>
        </w:tc>
        <w:tc>
          <w:tcPr>
            <w:tcW w:w="3686" w:type="dxa"/>
            <w:tcBorders>
              <w:top w:val="single" w:sz="4" w:space="0" w:color="auto"/>
              <w:left w:val="single" w:sz="4" w:space="0" w:color="auto"/>
              <w:bottom w:val="single" w:sz="4" w:space="0" w:color="auto"/>
              <w:right w:val="single" w:sz="4" w:space="0" w:color="auto"/>
            </w:tcBorders>
          </w:tcPr>
          <w:p w14:paraId="3B858FF4" w14:textId="77777777" w:rsidR="00485F25" w:rsidRPr="001A206D" w:rsidRDefault="00485F25" w:rsidP="007463FA">
            <w:pPr>
              <w:spacing w:line="300" w:lineRule="exact"/>
              <w:jc w:val="center"/>
              <w:rPr>
                <w:sz w:val="28"/>
                <w:szCs w:val="28"/>
                <w:highlight w:val="yellow"/>
              </w:rPr>
            </w:pPr>
            <w:r>
              <w:rPr>
                <w:sz w:val="28"/>
                <w:szCs w:val="28"/>
              </w:rPr>
              <w:t>сектор муниципального хозяйства  (Тимошина О.Г. – заведующий сектором муниципального хозяйства</w:t>
            </w:r>
            <w:r w:rsidRPr="001A206D">
              <w:rPr>
                <w:sz w:val="28"/>
                <w:szCs w:val="28"/>
              </w:rPr>
              <w:t>)</w:t>
            </w:r>
          </w:p>
          <w:p w14:paraId="3B858FF5" w14:textId="77777777" w:rsidR="00D04CC0" w:rsidRPr="001A206D" w:rsidRDefault="00D04CC0" w:rsidP="007463FA">
            <w:pPr>
              <w:spacing w:line="300" w:lineRule="exact"/>
              <w:jc w:val="both"/>
              <w:rPr>
                <w:sz w:val="28"/>
                <w:szCs w:val="28"/>
              </w:rPr>
            </w:pPr>
          </w:p>
        </w:tc>
        <w:tc>
          <w:tcPr>
            <w:tcW w:w="1776" w:type="dxa"/>
            <w:tcBorders>
              <w:top w:val="single" w:sz="4" w:space="0" w:color="auto"/>
              <w:left w:val="single" w:sz="4" w:space="0" w:color="auto"/>
              <w:bottom w:val="single" w:sz="4" w:space="0" w:color="auto"/>
              <w:right w:val="single" w:sz="4" w:space="0" w:color="auto"/>
            </w:tcBorders>
          </w:tcPr>
          <w:p w14:paraId="3B858FF6" w14:textId="77777777" w:rsidR="00AA72BF" w:rsidRPr="001A206D" w:rsidRDefault="00AA72BF" w:rsidP="007463FA">
            <w:pPr>
              <w:suppressAutoHyphens w:val="0"/>
              <w:autoSpaceDE w:val="0"/>
              <w:autoSpaceDN w:val="0"/>
              <w:adjustRightInd w:val="0"/>
              <w:spacing w:line="300" w:lineRule="exact"/>
              <w:jc w:val="center"/>
              <w:rPr>
                <w:sz w:val="28"/>
                <w:szCs w:val="28"/>
                <w:lang w:eastAsia="ru-RU"/>
              </w:rPr>
            </w:pPr>
            <w:r w:rsidRPr="001A206D">
              <w:rPr>
                <w:sz w:val="28"/>
                <w:szCs w:val="28"/>
                <w:lang w:eastAsia="ru-RU"/>
              </w:rPr>
              <w:t>информация о ходе</w:t>
            </w:r>
          </w:p>
          <w:p w14:paraId="3B858FF7" w14:textId="77777777" w:rsidR="00D04CC0" w:rsidRPr="001A206D" w:rsidRDefault="00AA72BF" w:rsidP="007463FA">
            <w:pPr>
              <w:spacing w:line="300" w:lineRule="exact"/>
              <w:jc w:val="both"/>
              <w:rPr>
                <w:sz w:val="28"/>
                <w:szCs w:val="28"/>
              </w:rPr>
            </w:pPr>
            <w:r w:rsidRPr="001A206D">
              <w:rPr>
                <w:sz w:val="28"/>
                <w:szCs w:val="28"/>
                <w:lang w:eastAsia="ru-RU"/>
              </w:rPr>
              <w:t>исполнения</w:t>
            </w:r>
          </w:p>
        </w:tc>
        <w:tc>
          <w:tcPr>
            <w:tcW w:w="2268" w:type="dxa"/>
            <w:tcBorders>
              <w:top w:val="single" w:sz="4" w:space="0" w:color="auto"/>
              <w:left w:val="single" w:sz="4" w:space="0" w:color="auto"/>
              <w:bottom w:val="single" w:sz="4" w:space="0" w:color="auto"/>
              <w:right w:val="single" w:sz="4" w:space="0" w:color="auto"/>
            </w:tcBorders>
          </w:tcPr>
          <w:p w14:paraId="3B858FF8" w14:textId="77777777" w:rsidR="00D04CC0" w:rsidRPr="001A206D" w:rsidRDefault="00D04CC0" w:rsidP="007463FA">
            <w:pPr>
              <w:spacing w:line="300" w:lineRule="exact"/>
              <w:jc w:val="center"/>
              <w:rPr>
                <w:sz w:val="28"/>
                <w:szCs w:val="28"/>
              </w:rPr>
            </w:pPr>
            <w:r w:rsidRPr="001A206D">
              <w:rPr>
                <w:sz w:val="28"/>
                <w:szCs w:val="28"/>
              </w:rPr>
              <w:t>нет информационной системы</w:t>
            </w:r>
          </w:p>
        </w:tc>
      </w:tr>
      <w:tr w:rsidR="00485F25" w:rsidRPr="001A206D" w14:paraId="3B859005" w14:textId="77777777" w:rsidTr="00A341D6">
        <w:tc>
          <w:tcPr>
            <w:tcW w:w="704" w:type="dxa"/>
            <w:tcBorders>
              <w:top w:val="single" w:sz="4" w:space="0" w:color="auto"/>
              <w:left w:val="single" w:sz="4" w:space="0" w:color="auto"/>
              <w:bottom w:val="single" w:sz="4" w:space="0" w:color="auto"/>
              <w:right w:val="single" w:sz="4" w:space="0" w:color="auto"/>
            </w:tcBorders>
          </w:tcPr>
          <w:p w14:paraId="3B858FFA" w14:textId="77777777" w:rsidR="00485F25" w:rsidRPr="001A206D" w:rsidRDefault="00485F25" w:rsidP="007463FA">
            <w:pPr>
              <w:spacing w:line="300" w:lineRule="exact"/>
              <w:jc w:val="both"/>
              <w:rPr>
                <w:sz w:val="28"/>
                <w:szCs w:val="28"/>
              </w:rPr>
            </w:pPr>
            <w:r w:rsidRPr="001A206D">
              <w:rPr>
                <w:sz w:val="28"/>
                <w:szCs w:val="28"/>
              </w:rPr>
              <w:t>1.</w:t>
            </w:r>
            <w:r>
              <w:rPr>
                <w:sz w:val="28"/>
                <w:szCs w:val="28"/>
              </w:rPr>
              <w:t>8</w:t>
            </w:r>
            <w:r w:rsidRPr="001A206D">
              <w:rPr>
                <w:sz w:val="28"/>
                <w:szCs w:val="28"/>
              </w:rPr>
              <w:t>.</w:t>
            </w:r>
          </w:p>
        </w:tc>
        <w:tc>
          <w:tcPr>
            <w:tcW w:w="3327" w:type="dxa"/>
            <w:tcBorders>
              <w:top w:val="single" w:sz="4" w:space="0" w:color="auto"/>
              <w:left w:val="single" w:sz="4" w:space="0" w:color="auto"/>
              <w:bottom w:val="single" w:sz="4" w:space="0" w:color="auto"/>
              <w:right w:val="single" w:sz="4" w:space="0" w:color="auto"/>
            </w:tcBorders>
          </w:tcPr>
          <w:p w14:paraId="3B858FFB" w14:textId="77777777" w:rsidR="00485F25" w:rsidRPr="001A206D" w:rsidRDefault="00485F25" w:rsidP="007463FA">
            <w:pPr>
              <w:suppressAutoHyphens w:val="0"/>
              <w:autoSpaceDE w:val="0"/>
              <w:autoSpaceDN w:val="0"/>
              <w:adjustRightInd w:val="0"/>
              <w:spacing w:line="300" w:lineRule="exact"/>
              <w:rPr>
                <w:sz w:val="28"/>
                <w:szCs w:val="28"/>
                <w:lang w:eastAsia="ru-RU"/>
              </w:rPr>
            </w:pPr>
            <w:r>
              <w:rPr>
                <w:sz w:val="28"/>
                <w:szCs w:val="28"/>
                <w:lang w:eastAsia="ru-RU"/>
              </w:rPr>
              <w:t>Контрольная точка 1.3</w:t>
            </w:r>
            <w:r w:rsidRPr="001A206D">
              <w:rPr>
                <w:sz w:val="28"/>
                <w:szCs w:val="28"/>
                <w:lang w:eastAsia="ru-RU"/>
              </w:rPr>
              <w:t>.1 «Оповещены</w:t>
            </w:r>
          </w:p>
          <w:p w14:paraId="3B858FFC" w14:textId="77777777" w:rsidR="00485F25" w:rsidRPr="001A206D" w:rsidRDefault="00485F25" w:rsidP="007463FA">
            <w:pPr>
              <w:suppressAutoHyphens w:val="0"/>
              <w:autoSpaceDE w:val="0"/>
              <w:autoSpaceDN w:val="0"/>
              <w:adjustRightInd w:val="0"/>
              <w:spacing w:line="300" w:lineRule="exact"/>
              <w:rPr>
                <w:sz w:val="28"/>
                <w:szCs w:val="28"/>
                <w:lang w:eastAsia="ru-RU"/>
              </w:rPr>
            </w:pPr>
            <w:r w:rsidRPr="001A206D">
              <w:rPr>
                <w:sz w:val="28"/>
                <w:szCs w:val="28"/>
                <w:lang w:eastAsia="ru-RU"/>
              </w:rPr>
              <w:lastRenderedPageBreak/>
              <w:t>заинтересованные лица о проведении</w:t>
            </w:r>
          </w:p>
          <w:p w14:paraId="3B858FFD" w14:textId="77777777" w:rsidR="00485F25" w:rsidRPr="001A206D" w:rsidRDefault="00485F25" w:rsidP="007463FA">
            <w:pPr>
              <w:spacing w:line="300" w:lineRule="exact"/>
              <w:rPr>
                <w:sz w:val="28"/>
                <w:szCs w:val="28"/>
              </w:rPr>
            </w:pPr>
            <w:r w:rsidRPr="001A206D">
              <w:rPr>
                <w:sz w:val="28"/>
                <w:szCs w:val="28"/>
                <w:lang w:eastAsia="ru-RU"/>
              </w:rPr>
              <w:t>осеннего месячника чистоты»</w:t>
            </w:r>
          </w:p>
        </w:tc>
        <w:tc>
          <w:tcPr>
            <w:tcW w:w="2268" w:type="dxa"/>
            <w:tcBorders>
              <w:top w:val="single" w:sz="4" w:space="0" w:color="auto"/>
              <w:left w:val="single" w:sz="4" w:space="0" w:color="auto"/>
              <w:bottom w:val="single" w:sz="4" w:space="0" w:color="auto"/>
              <w:right w:val="single" w:sz="4" w:space="0" w:color="auto"/>
            </w:tcBorders>
          </w:tcPr>
          <w:p w14:paraId="3B858FFE" w14:textId="77777777" w:rsidR="00485F25" w:rsidRPr="001A206D" w:rsidRDefault="00485F25" w:rsidP="007463FA">
            <w:pPr>
              <w:suppressAutoHyphens w:val="0"/>
              <w:autoSpaceDE w:val="0"/>
              <w:autoSpaceDN w:val="0"/>
              <w:adjustRightInd w:val="0"/>
              <w:spacing w:line="300" w:lineRule="exact"/>
              <w:jc w:val="center"/>
              <w:rPr>
                <w:sz w:val="28"/>
                <w:szCs w:val="28"/>
                <w:lang w:eastAsia="ru-RU"/>
              </w:rPr>
            </w:pPr>
            <w:r w:rsidRPr="001A206D">
              <w:rPr>
                <w:sz w:val="28"/>
                <w:szCs w:val="28"/>
                <w:lang w:eastAsia="ru-RU"/>
              </w:rPr>
              <w:lastRenderedPageBreak/>
              <w:t>август – сентябрь 2025 г.;</w:t>
            </w:r>
          </w:p>
          <w:p w14:paraId="3B858FFF" w14:textId="77777777" w:rsidR="00485F25" w:rsidRPr="001A206D" w:rsidRDefault="00485F25" w:rsidP="007463FA">
            <w:pPr>
              <w:spacing w:line="300" w:lineRule="exact"/>
              <w:jc w:val="center"/>
              <w:rPr>
                <w:sz w:val="28"/>
                <w:szCs w:val="28"/>
                <w:lang w:eastAsia="ru-RU"/>
              </w:rPr>
            </w:pPr>
            <w:r w:rsidRPr="001A206D">
              <w:rPr>
                <w:sz w:val="28"/>
                <w:szCs w:val="28"/>
                <w:lang w:eastAsia="ru-RU"/>
              </w:rPr>
              <w:lastRenderedPageBreak/>
              <w:t>август – сентябрь 2026 г.;</w:t>
            </w:r>
          </w:p>
          <w:p w14:paraId="3B859000" w14:textId="77777777" w:rsidR="00485F25" w:rsidRPr="001A206D" w:rsidRDefault="00485F25" w:rsidP="007463FA">
            <w:pPr>
              <w:spacing w:line="300" w:lineRule="exact"/>
              <w:jc w:val="center"/>
              <w:rPr>
                <w:sz w:val="28"/>
                <w:szCs w:val="28"/>
                <w:lang w:eastAsia="ru-RU"/>
              </w:rPr>
            </w:pPr>
            <w:r w:rsidRPr="001A206D">
              <w:rPr>
                <w:sz w:val="28"/>
                <w:szCs w:val="28"/>
                <w:lang w:eastAsia="ru-RU"/>
              </w:rPr>
              <w:t>август –сентябрь</w:t>
            </w:r>
          </w:p>
          <w:p w14:paraId="3B859001" w14:textId="77777777" w:rsidR="00485F25" w:rsidRPr="001A206D" w:rsidRDefault="00485F25" w:rsidP="007463FA">
            <w:pPr>
              <w:spacing w:line="300" w:lineRule="exact"/>
              <w:jc w:val="center"/>
              <w:rPr>
                <w:sz w:val="28"/>
                <w:szCs w:val="28"/>
              </w:rPr>
            </w:pPr>
            <w:r w:rsidRPr="001A206D">
              <w:rPr>
                <w:sz w:val="28"/>
                <w:szCs w:val="28"/>
                <w:lang w:eastAsia="ru-RU"/>
              </w:rPr>
              <w:t>2027 г.</w:t>
            </w:r>
          </w:p>
        </w:tc>
        <w:tc>
          <w:tcPr>
            <w:tcW w:w="3686" w:type="dxa"/>
            <w:tcBorders>
              <w:top w:val="single" w:sz="4" w:space="0" w:color="auto"/>
              <w:left w:val="single" w:sz="4" w:space="0" w:color="auto"/>
              <w:bottom w:val="single" w:sz="4" w:space="0" w:color="auto"/>
              <w:right w:val="single" w:sz="4" w:space="0" w:color="auto"/>
            </w:tcBorders>
          </w:tcPr>
          <w:p w14:paraId="3B859002" w14:textId="77777777" w:rsidR="00485F25" w:rsidRDefault="00485F25" w:rsidP="007463FA">
            <w:pPr>
              <w:spacing w:line="300" w:lineRule="exact"/>
            </w:pPr>
            <w:r w:rsidRPr="00800294">
              <w:rPr>
                <w:sz w:val="28"/>
                <w:szCs w:val="28"/>
              </w:rPr>
              <w:lastRenderedPageBreak/>
              <w:t xml:space="preserve">сектор муниципального хозяйства  (Тимошина О.Г. – </w:t>
            </w:r>
            <w:r w:rsidRPr="00800294">
              <w:rPr>
                <w:sz w:val="28"/>
                <w:szCs w:val="28"/>
              </w:rPr>
              <w:lastRenderedPageBreak/>
              <w:t>заведующий сектором муниципального хозяйства)</w:t>
            </w:r>
          </w:p>
        </w:tc>
        <w:tc>
          <w:tcPr>
            <w:tcW w:w="1776" w:type="dxa"/>
            <w:tcBorders>
              <w:top w:val="single" w:sz="4" w:space="0" w:color="auto"/>
              <w:left w:val="single" w:sz="4" w:space="0" w:color="auto"/>
              <w:bottom w:val="single" w:sz="4" w:space="0" w:color="auto"/>
              <w:right w:val="single" w:sz="4" w:space="0" w:color="auto"/>
            </w:tcBorders>
          </w:tcPr>
          <w:p w14:paraId="3B859003" w14:textId="77777777" w:rsidR="00485F25" w:rsidRPr="001A206D" w:rsidRDefault="00485F25" w:rsidP="007463FA">
            <w:pPr>
              <w:spacing w:line="300" w:lineRule="exact"/>
              <w:jc w:val="center"/>
              <w:rPr>
                <w:sz w:val="28"/>
                <w:szCs w:val="28"/>
              </w:rPr>
            </w:pPr>
            <w:r w:rsidRPr="001A206D">
              <w:rPr>
                <w:sz w:val="28"/>
                <w:szCs w:val="28"/>
              </w:rPr>
              <w:lastRenderedPageBreak/>
              <w:t>Х</w:t>
            </w:r>
          </w:p>
        </w:tc>
        <w:tc>
          <w:tcPr>
            <w:tcW w:w="2268" w:type="dxa"/>
            <w:tcBorders>
              <w:top w:val="single" w:sz="4" w:space="0" w:color="auto"/>
              <w:left w:val="single" w:sz="4" w:space="0" w:color="auto"/>
              <w:bottom w:val="single" w:sz="4" w:space="0" w:color="auto"/>
              <w:right w:val="single" w:sz="4" w:space="0" w:color="auto"/>
            </w:tcBorders>
          </w:tcPr>
          <w:p w14:paraId="3B859004" w14:textId="77777777" w:rsidR="00485F25" w:rsidRPr="001A206D" w:rsidRDefault="00485F25" w:rsidP="007463FA">
            <w:pPr>
              <w:spacing w:line="300" w:lineRule="exact"/>
              <w:jc w:val="center"/>
              <w:rPr>
                <w:sz w:val="28"/>
                <w:szCs w:val="28"/>
              </w:rPr>
            </w:pPr>
            <w:r w:rsidRPr="001A206D">
              <w:rPr>
                <w:sz w:val="28"/>
                <w:szCs w:val="28"/>
              </w:rPr>
              <w:t>Х</w:t>
            </w:r>
          </w:p>
        </w:tc>
      </w:tr>
      <w:tr w:rsidR="00485F25" w:rsidRPr="001A206D" w14:paraId="3B859010" w14:textId="77777777" w:rsidTr="00A341D6">
        <w:tc>
          <w:tcPr>
            <w:tcW w:w="704" w:type="dxa"/>
            <w:tcBorders>
              <w:top w:val="single" w:sz="4" w:space="0" w:color="auto"/>
              <w:left w:val="single" w:sz="4" w:space="0" w:color="auto"/>
              <w:bottom w:val="single" w:sz="4" w:space="0" w:color="auto"/>
              <w:right w:val="single" w:sz="4" w:space="0" w:color="auto"/>
            </w:tcBorders>
          </w:tcPr>
          <w:p w14:paraId="3B859006" w14:textId="77777777" w:rsidR="00485F25" w:rsidRPr="001A206D" w:rsidRDefault="00485F25" w:rsidP="007463FA">
            <w:pPr>
              <w:spacing w:line="300" w:lineRule="exact"/>
              <w:jc w:val="both"/>
              <w:rPr>
                <w:sz w:val="28"/>
                <w:szCs w:val="28"/>
              </w:rPr>
            </w:pPr>
            <w:r>
              <w:rPr>
                <w:sz w:val="28"/>
                <w:szCs w:val="28"/>
              </w:rPr>
              <w:lastRenderedPageBreak/>
              <w:t>1.9</w:t>
            </w:r>
            <w:r w:rsidRPr="001A206D">
              <w:rPr>
                <w:sz w:val="28"/>
                <w:szCs w:val="28"/>
              </w:rPr>
              <w:t>.</w:t>
            </w:r>
          </w:p>
        </w:tc>
        <w:tc>
          <w:tcPr>
            <w:tcW w:w="3327" w:type="dxa"/>
            <w:tcBorders>
              <w:top w:val="single" w:sz="4" w:space="0" w:color="auto"/>
              <w:left w:val="single" w:sz="4" w:space="0" w:color="auto"/>
              <w:bottom w:val="single" w:sz="4" w:space="0" w:color="auto"/>
              <w:right w:val="single" w:sz="4" w:space="0" w:color="auto"/>
            </w:tcBorders>
          </w:tcPr>
          <w:p w14:paraId="3B859007" w14:textId="77777777" w:rsidR="00485F25" w:rsidRPr="001A206D" w:rsidRDefault="00485F25" w:rsidP="007463FA">
            <w:pPr>
              <w:suppressAutoHyphens w:val="0"/>
              <w:autoSpaceDE w:val="0"/>
              <w:autoSpaceDN w:val="0"/>
              <w:adjustRightInd w:val="0"/>
              <w:spacing w:line="300" w:lineRule="exact"/>
              <w:rPr>
                <w:sz w:val="28"/>
                <w:szCs w:val="28"/>
                <w:lang w:eastAsia="ru-RU"/>
              </w:rPr>
            </w:pPr>
            <w:r>
              <w:rPr>
                <w:sz w:val="28"/>
                <w:szCs w:val="28"/>
                <w:lang w:eastAsia="ru-RU"/>
              </w:rPr>
              <w:t>Контрольная точка 1.3.2</w:t>
            </w:r>
            <w:r w:rsidRPr="001A206D">
              <w:rPr>
                <w:sz w:val="28"/>
                <w:szCs w:val="28"/>
                <w:lang w:eastAsia="ru-RU"/>
              </w:rPr>
              <w:t xml:space="preserve"> «Состоялся</w:t>
            </w:r>
          </w:p>
          <w:p w14:paraId="3B859008" w14:textId="77777777" w:rsidR="00485F25" w:rsidRPr="001A206D" w:rsidRDefault="00485F25" w:rsidP="007463FA">
            <w:pPr>
              <w:spacing w:line="300" w:lineRule="exact"/>
              <w:rPr>
                <w:sz w:val="28"/>
                <w:szCs w:val="28"/>
              </w:rPr>
            </w:pPr>
            <w:r>
              <w:rPr>
                <w:sz w:val="28"/>
                <w:szCs w:val="28"/>
                <w:lang w:eastAsia="ru-RU"/>
              </w:rPr>
              <w:t>осенний</w:t>
            </w:r>
            <w:r w:rsidRPr="001A206D">
              <w:rPr>
                <w:sz w:val="28"/>
                <w:szCs w:val="28"/>
                <w:lang w:eastAsia="ru-RU"/>
              </w:rPr>
              <w:t xml:space="preserve"> месячник чистоты»</w:t>
            </w:r>
          </w:p>
        </w:tc>
        <w:tc>
          <w:tcPr>
            <w:tcW w:w="2268" w:type="dxa"/>
            <w:tcBorders>
              <w:top w:val="single" w:sz="4" w:space="0" w:color="auto"/>
              <w:left w:val="single" w:sz="4" w:space="0" w:color="auto"/>
              <w:bottom w:val="single" w:sz="4" w:space="0" w:color="auto"/>
              <w:right w:val="single" w:sz="4" w:space="0" w:color="auto"/>
            </w:tcBorders>
          </w:tcPr>
          <w:p w14:paraId="3B859009" w14:textId="77777777" w:rsidR="00485F25" w:rsidRPr="001A206D" w:rsidRDefault="00485F25" w:rsidP="007463FA">
            <w:pPr>
              <w:suppressAutoHyphens w:val="0"/>
              <w:autoSpaceDE w:val="0"/>
              <w:autoSpaceDN w:val="0"/>
              <w:adjustRightInd w:val="0"/>
              <w:spacing w:line="300" w:lineRule="exact"/>
              <w:jc w:val="center"/>
              <w:rPr>
                <w:sz w:val="28"/>
                <w:szCs w:val="28"/>
                <w:lang w:eastAsia="ru-RU"/>
              </w:rPr>
            </w:pPr>
            <w:r w:rsidRPr="001A206D">
              <w:rPr>
                <w:sz w:val="28"/>
                <w:szCs w:val="28"/>
                <w:lang w:eastAsia="ru-RU"/>
              </w:rPr>
              <w:t>сентябрь–октябрь 2025 г.;</w:t>
            </w:r>
          </w:p>
          <w:p w14:paraId="3B85900A" w14:textId="77777777" w:rsidR="00485F25" w:rsidRPr="001A206D" w:rsidRDefault="00485F25" w:rsidP="007463FA">
            <w:pPr>
              <w:spacing w:line="300" w:lineRule="exact"/>
              <w:jc w:val="center"/>
              <w:rPr>
                <w:sz w:val="28"/>
                <w:szCs w:val="28"/>
                <w:lang w:eastAsia="ru-RU"/>
              </w:rPr>
            </w:pPr>
            <w:r w:rsidRPr="001A206D">
              <w:rPr>
                <w:sz w:val="28"/>
                <w:szCs w:val="28"/>
                <w:lang w:eastAsia="ru-RU"/>
              </w:rPr>
              <w:t>сентябрь-октябрь 2026 г.;</w:t>
            </w:r>
          </w:p>
          <w:p w14:paraId="3B85900B" w14:textId="77777777" w:rsidR="00485F25" w:rsidRPr="001A206D" w:rsidRDefault="00485F25" w:rsidP="007463FA">
            <w:pPr>
              <w:spacing w:line="300" w:lineRule="exact"/>
              <w:jc w:val="center"/>
              <w:rPr>
                <w:sz w:val="28"/>
                <w:szCs w:val="28"/>
                <w:lang w:eastAsia="ru-RU"/>
              </w:rPr>
            </w:pPr>
            <w:r w:rsidRPr="001A206D">
              <w:rPr>
                <w:sz w:val="28"/>
                <w:szCs w:val="28"/>
                <w:lang w:eastAsia="ru-RU"/>
              </w:rPr>
              <w:t>сентябрь-октябрь</w:t>
            </w:r>
          </w:p>
          <w:p w14:paraId="3B85900C" w14:textId="77777777" w:rsidR="00485F25" w:rsidRPr="001A206D" w:rsidRDefault="00485F25" w:rsidP="007463FA">
            <w:pPr>
              <w:spacing w:line="300" w:lineRule="exact"/>
              <w:jc w:val="center"/>
              <w:rPr>
                <w:sz w:val="28"/>
                <w:szCs w:val="28"/>
              </w:rPr>
            </w:pPr>
            <w:r w:rsidRPr="001A206D">
              <w:rPr>
                <w:sz w:val="28"/>
                <w:szCs w:val="28"/>
                <w:lang w:eastAsia="ru-RU"/>
              </w:rPr>
              <w:t>2027 г.</w:t>
            </w:r>
          </w:p>
        </w:tc>
        <w:tc>
          <w:tcPr>
            <w:tcW w:w="3686" w:type="dxa"/>
            <w:tcBorders>
              <w:top w:val="single" w:sz="4" w:space="0" w:color="auto"/>
              <w:left w:val="single" w:sz="4" w:space="0" w:color="auto"/>
              <w:bottom w:val="single" w:sz="4" w:space="0" w:color="auto"/>
              <w:right w:val="single" w:sz="4" w:space="0" w:color="auto"/>
            </w:tcBorders>
          </w:tcPr>
          <w:p w14:paraId="3B85900D" w14:textId="77777777" w:rsidR="00485F25" w:rsidRDefault="00485F25" w:rsidP="007463FA">
            <w:pPr>
              <w:spacing w:line="300" w:lineRule="exact"/>
            </w:pPr>
            <w:r w:rsidRPr="00800294">
              <w:rPr>
                <w:sz w:val="28"/>
                <w:szCs w:val="28"/>
              </w:rPr>
              <w:t>сектор муниципального хозяйства  (Тимошина О.Г. – заведующий сектором муниципального хозяйства)</w:t>
            </w:r>
          </w:p>
        </w:tc>
        <w:tc>
          <w:tcPr>
            <w:tcW w:w="1776" w:type="dxa"/>
            <w:tcBorders>
              <w:top w:val="single" w:sz="4" w:space="0" w:color="auto"/>
              <w:left w:val="single" w:sz="4" w:space="0" w:color="auto"/>
              <w:bottom w:val="single" w:sz="4" w:space="0" w:color="auto"/>
              <w:right w:val="single" w:sz="4" w:space="0" w:color="auto"/>
            </w:tcBorders>
          </w:tcPr>
          <w:p w14:paraId="3B85900E" w14:textId="77777777" w:rsidR="00485F25" w:rsidRPr="001A206D" w:rsidRDefault="00485F25" w:rsidP="007463FA">
            <w:pPr>
              <w:spacing w:line="300" w:lineRule="exact"/>
              <w:jc w:val="center"/>
              <w:rPr>
                <w:sz w:val="28"/>
                <w:szCs w:val="28"/>
              </w:rPr>
            </w:pPr>
            <w:r w:rsidRPr="001A206D">
              <w:rPr>
                <w:sz w:val="28"/>
                <w:szCs w:val="28"/>
              </w:rPr>
              <w:t>Х</w:t>
            </w:r>
          </w:p>
        </w:tc>
        <w:tc>
          <w:tcPr>
            <w:tcW w:w="2268" w:type="dxa"/>
            <w:tcBorders>
              <w:top w:val="single" w:sz="4" w:space="0" w:color="auto"/>
              <w:left w:val="single" w:sz="4" w:space="0" w:color="auto"/>
              <w:bottom w:val="single" w:sz="4" w:space="0" w:color="auto"/>
              <w:right w:val="single" w:sz="4" w:space="0" w:color="auto"/>
            </w:tcBorders>
          </w:tcPr>
          <w:p w14:paraId="3B85900F" w14:textId="77777777" w:rsidR="00485F25" w:rsidRPr="001A206D" w:rsidRDefault="00485F25" w:rsidP="007463FA">
            <w:pPr>
              <w:spacing w:line="300" w:lineRule="exact"/>
              <w:jc w:val="center"/>
              <w:rPr>
                <w:sz w:val="28"/>
                <w:szCs w:val="28"/>
              </w:rPr>
            </w:pPr>
            <w:r w:rsidRPr="001A206D">
              <w:rPr>
                <w:sz w:val="28"/>
                <w:szCs w:val="28"/>
              </w:rPr>
              <w:t>Х</w:t>
            </w:r>
          </w:p>
        </w:tc>
      </w:tr>
      <w:tr w:rsidR="00D04CC0" w:rsidRPr="001A206D" w14:paraId="3B859019" w14:textId="77777777" w:rsidTr="00A341D6">
        <w:tc>
          <w:tcPr>
            <w:tcW w:w="704" w:type="dxa"/>
            <w:tcBorders>
              <w:top w:val="single" w:sz="4" w:space="0" w:color="auto"/>
              <w:left w:val="single" w:sz="4" w:space="0" w:color="auto"/>
              <w:bottom w:val="single" w:sz="4" w:space="0" w:color="auto"/>
              <w:right w:val="single" w:sz="4" w:space="0" w:color="auto"/>
            </w:tcBorders>
          </w:tcPr>
          <w:p w14:paraId="3B859011" w14:textId="77777777" w:rsidR="00D04CC0" w:rsidRPr="001A206D" w:rsidRDefault="00485F25" w:rsidP="007463FA">
            <w:pPr>
              <w:spacing w:line="300" w:lineRule="exact"/>
              <w:jc w:val="both"/>
              <w:rPr>
                <w:sz w:val="28"/>
                <w:szCs w:val="28"/>
              </w:rPr>
            </w:pPr>
            <w:r>
              <w:rPr>
                <w:sz w:val="28"/>
                <w:szCs w:val="28"/>
              </w:rPr>
              <w:t>1.10</w:t>
            </w:r>
          </w:p>
        </w:tc>
        <w:tc>
          <w:tcPr>
            <w:tcW w:w="3327" w:type="dxa"/>
            <w:tcBorders>
              <w:top w:val="single" w:sz="4" w:space="0" w:color="auto"/>
              <w:left w:val="single" w:sz="4" w:space="0" w:color="auto"/>
              <w:bottom w:val="single" w:sz="4" w:space="0" w:color="auto"/>
              <w:right w:val="single" w:sz="4" w:space="0" w:color="auto"/>
            </w:tcBorders>
          </w:tcPr>
          <w:p w14:paraId="3B859012" w14:textId="77777777" w:rsidR="00EF14FA" w:rsidRPr="001A206D" w:rsidRDefault="00EF14FA" w:rsidP="007463FA">
            <w:pPr>
              <w:suppressAutoHyphens w:val="0"/>
              <w:autoSpaceDE w:val="0"/>
              <w:autoSpaceDN w:val="0"/>
              <w:adjustRightInd w:val="0"/>
              <w:spacing w:line="300" w:lineRule="exact"/>
              <w:rPr>
                <w:sz w:val="28"/>
                <w:szCs w:val="28"/>
                <w:lang w:eastAsia="ru-RU"/>
              </w:rPr>
            </w:pPr>
            <w:r w:rsidRPr="001A206D">
              <w:rPr>
                <w:sz w:val="28"/>
                <w:szCs w:val="28"/>
                <w:lang w:eastAsia="ru-RU"/>
              </w:rPr>
              <w:t>Мероприятие</w:t>
            </w:r>
            <w:r w:rsidR="00266BFE">
              <w:rPr>
                <w:sz w:val="28"/>
                <w:szCs w:val="28"/>
                <w:lang w:eastAsia="ru-RU"/>
              </w:rPr>
              <w:t xml:space="preserve"> (результат) 1.4</w:t>
            </w:r>
            <w:r w:rsidRPr="001A206D">
              <w:rPr>
                <w:sz w:val="28"/>
                <w:szCs w:val="28"/>
                <w:lang w:eastAsia="ru-RU"/>
              </w:rPr>
              <w:t xml:space="preserve"> «</w:t>
            </w:r>
            <w:r w:rsidR="0063213E" w:rsidRPr="001A206D">
              <w:rPr>
                <w:sz w:val="28"/>
                <w:szCs w:val="28"/>
                <w:lang w:eastAsia="ru-RU"/>
              </w:rPr>
              <w:t>Реализовано мероприятие по проведению</w:t>
            </w:r>
          </w:p>
          <w:p w14:paraId="3B859013" w14:textId="77777777" w:rsidR="00D04CC0" w:rsidRPr="001A206D" w:rsidRDefault="00EF14FA" w:rsidP="007463FA">
            <w:pPr>
              <w:spacing w:line="300" w:lineRule="exact"/>
              <w:rPr>
                <w:sz w:val="28"/>
                <w:szCs w:val="28"/>
              </w:rPr>
            </w:pPr>
            <w:r w:rsidRPr="001A206D">
              <w:rPr>
                <w:sz w:val="28"/>
                <w:szCs w:val="28"/>
                <w:lang w:eastAsia="ru-RU"/>
              </w:rPr>
              <w:t>осенн</w:t>
            </w:r>
            <w:r w:rsidR="0063213E" w:rsidRPr="001A206D">
              <w:rPr>
                <w:sz w:val="28"/>
                <w:szCs w:val="28"/>
                <w:lang w:eastAsia="ru-RU"/>
              </w:rPr>
              <w:t>его</w:t>
            </w:r>
            <w:r w:rsidR="00266BFE">
              <w:rPr>
                <w:sz w:val="28"/>
                <w:szCs w:val="28"/>
                <w:lang w:eastAsia="ru-RU"/>
              </w:rPr>
              <w:t xml:space="preserve"> Дня древонасаждения</w:t>
            </w:r>
            <w:r w:rsidRPr="001A206D">
              <w:rPr>
                <w:sz w:val="28"/>
                <w:szCs w:val="28"/>
                <w:lang w:eastAsia="ru-RU"/>
              </w:rPr>
              <w:t>»</w:t>
            </w:r>
          </w:p>
        </w:tc>
        <w:tc>
          <w:tcPr>
            <w:tcW w:w="2268" w:type="dxa"/>
            <w:tcBorders>
              <w:top w:val="single" w:sz="4" w:space="0" w:color="auto"/>
              <w:left w:val="single" w:sz="4" w:space="0" w:color="auto"/>
              <w:bottom w:val="single" w:sz="4" w:space="0" w:color="auto"/>
              <w:right w:val="single" w:sz="4" w:space="0" w:color="auto"/>
            </w:tcBorders>
          </w:tcPr>
          <w:p w14:paraId="3B859014" w14:textId="77777777" w:rsidR="00D04CC0" w:rsidRPr="001A206D" w:rsidRDefault="004734ED" w:rsidP="007463FA">
            <w:pPr>
              <w:spacing w:line="300" w:lineRule="exact"/>
              <w:jc w:val="center"/>
              <w:rPr>
                <w:sz w:val="28"/>
                <w:szCs w:val="28"/>
              </w:rPr>
            </w:pPr>
            <w:r w:rsidRPr="001A206D">
              <w:rPr>
                <w:sz w:val="28"/>
                <w:szCs w:val="28"/>
              </w:rPr>
              <w:t>Х</w:t>
            </w:r>
          </w:p>
        </w:tc>
        <w:tc>
          <w:tcPr>
            <w:tcW w:w="3686" w:type="dxa"/>
            <w:tcBorders>
              <w:top w:val="single" w:sz="4" w:space="0" w:color="auto"/>
              <w:left w:val="single" w:sz="4" w:space="0" w:color="auto"/>
              <w:bottom w:val="single" w:sz="4" w:space="0" w:color="auto"/>
              <w:right w:val="single" w:sz="4" w:space="0" w:color="auto"/>
            </w:tcBorders>
          </w:tcPr>
          <w:p w14:paraId="3B859015" w14:textId="77777777" w:rsidR="00D04CC0" w:rsidRPr="001A206D" w:rsidRDefault="00485F25" w:rsidP="007463FA">
            <w:pPr>
              <w:spacing w:line="300" w:lineRule="exact"/>
              <w:jc w:val="both"/>
              <w:rPr>
                <w:sz w:val="28"/>
                <w:szCs w:val="28"/>
              </w:rPr>
            </w:pPr>
            <w:r w:rsidRPr="00800294">
              <w:rPr>
                <w:sz w:val="28"/>
                <w:szCs w:val="28"/>
              </w:rPr>
              <w:t>сектор муниципального хозяйства  (Тимошина О.Г. – заведующий сектором муниципального хозяйства)</w:t>
            </w:r>
          </w:p>
        </w:tc>
        <w:tc>
          <w:tcPr>
            <w:tcW w:w="1776" w:type="dxa"/>
            <w:tcBorders>
              <w:top w:val="single" w:sz="4" w:space="0" w:color="auto"/>
              <w:left w:val="single" w:sz="4" w:space="0" w:color="auto"/>
              <w:bottom w:val="single" w:sz="4" w:space="0" w:color="auto"/>
              <w:right w:val="single" w:sz="4" w:space="0" w:color="auto"/>
            </w:tcBorders>
          </w:tcPr>
          <w:p w14:paraId="3B859016" w14:textId="77777777" w:rsidR="00AA72BF" w:rsidRPr="001A206D" w:rsidRDefault="00AA72BF" w:rsidP="007463FA">
            <w:pPr>
              <w:suppressAutoHyphens w:val="0"/>
              <w:autoSpaceDE w:val="0"/>
              <w:autoSpaceDN w:val="0"/>
              <w:adjustRightInd w:val="0"/>
              <w:spacing w:line="300" w:lineRule="exact"/>
              <w:jc w:val="center"/>
              <w:rPr>
                <w:sz w:val="28"/>
                <w:szCs w:val="28"/>
                <w:lang w:eastAsia="ru-RU"/>
              </w:rPr>
            </w:pPr>
            <w:r w:rsidRPr="001A206D">
              <w:rPr>
                <w:sz w:val="28"/>
                <w:szCs w:val="28"/>
                <w:lang w:eastAsia="ru-RU"/>
              </w:rPr>
              <w:t>информация о ходе</w:t>
            </w:r>
          </w:p>
          <w:p w14:paraId="3B859017" w14:textId="77777777" w:rsidR="00D04CC0" w:rsidRPr="001A206D" w:rsidRDefault="00AA72BF" w:rsidP="007463FA">
            <w:pPr>
              <w:spacing w:line="300" w:lineRule="exact"/>
              <w:jc w:val="both"/>
              <w:rPr>
                <w:sz w:val="28"/>
                <w:szCs w:val="28"/>
              </w:rPr>
            </w:pPr>
            <w:r w:rsidRPr="001A206D">
              <w:rPr>
                <w:sz w:val="28"/>
                <w:szCs w:val="28"/>
                <w:lang w:eastAsia="ru-RU"/>
              </w:rPr>
              <w:t>исполнения</w:t>
            </w:r>
          </w:p>
        </w:tc>
        <w:tc>
          <w:tcPr>
            <w:tcW w:w="2268" w:type="dxa"/>
            <w:tcBorders>
              <w:top w:val="single" w:sz="4" w:space="0" w:color="auto"/>
              <w:left w:val="single" w:sz="4" w:space="0" w:color="auto"/>
              <w:bottom w:val="single" w:sz="4" w:space="0" w:color="auto"/>
              <w:right w:val="single" w:sz="4" w:space="0" w:color="auto"/>
            </w:tcBorders>
          </w:tcPr>
          <w:p w14:paraId="3B859018" w14:textId="77777777" w:rsidR="00D04CC0" w:rsidRPr="001A206D" w:rsidRDefault="00D04CC0" w:rsidP="007463FA">
            <w:pPr>
              <w:spacing w:line="300" w:lineRule="exact"/>
              <w:jc w:val="center"/>
              <w:rPr>
                <w:sz w:val="28"/>
                <w:szCs w:val="28"/>
              </w:rPr>
            </w:pPr>
            <w:r w:rsidRPr="001A206D">
              <w:rPr>
                <w:sz w:val="28"/>
                <w:szCs w:val="28"/>
              </w:rPr>
              <w:t>нет информационной системы</w:t>
            </w:r>
          </w:p>
        </w:tc>
      </w:tr>
      <w:tr w:rsidR="008F5C4F" w:rsidRPr="001A206D" w14:paraId="3B859025" w14:textId="77777777" w:rsidTr="00A341D6">
        <w:trPr>
          <w:trHeight w:val="1915"/>
        </w:trPr>
        <w:tc>
          <w:tcPr>
            <w:tcW w:w="704" w:type="dxa"/>
            <w:tcBorders>
              <w:top w:val="single" w:sz="4" w:space="0" w:color="auto"/>
              <w:left w:val="single" w:sz="4" w:space="0" w:color="auto"/>
              <w:bottom w:val="single" w:sz="4" w:space="0" w:color="auto"/>
              <w:right w:val="single" w:sz="4" w:space="0" w:color="auto"/>
            </w:tcBorders>
          </w:tcPr>
          <w:p w14:paraId="3B85901A" w14:textId="77777777" w:rsidR="008F5C4F" w:rsidRPr="001A206D" w:rsidRDefault="008F5C4F" w:rsidP="007463FA">
            <w:pPr>
              <w:spacing w:line="300" w:lineRule="exact"/>
              <w:jc w:val="both"/>
              <w:rPr>
                <w:sz w:val="28"/>
                <w:szCs w:val="28"/>
              </w:rPr>
            </w:pPr>
            <w:r w:rsidRPr="001A206D">
              <w:rPr>
                <w:sz w:val="28"/>
                <w:szCs w:val="28"/>
              </w:rPr>
              <w:t>1.</w:t>
            </w:r>
            <w:r>
              <w:rPr>
                <w:sz w:val="28"/>
                <w:szCs w:val="28"/>
              </w:rPr>
              <w:t>11</w:t>
            </w:r>
          </w:p>
        </w:tc>
        <w:tc>
          <w:tcPr>
            <w:tcW w:w="3327" w:type="dxa"/>
            <w:tcBorders>
              <w:top w:val="single" w:sz="4" w:space="0" w:color="auto"/>
              <w:left w:val="single" w:sz="4" w:space="0" w:color="auto"/>
              <w:bottom w:val="single" w:sz="4" w:space="0" w:color="auto"/>
              <w:right w:val="single" w:sz="4" w:space="0" w:color="auto"/>
            </w:tcBorders>
          </w:tcPr>
          <w:p w14:paraId="3B85901B" w14:textId="77777777" w:rsidR="008F5C4F" w:rsidRPr="001A206D" w:rsidRDefault="008F5C4F" w:rsidP="007463FA">
            <w:pPr>
              <w:suppressAutoHyphens w:val="0"/>
              <w:autoSpaceDE w:val="0"/>
              <w:autoSpaceDN w:val="0"/>
              <w:adjustRightInd w:val="0"/>
              <w:spacing w:line="300" w:lineRule="exact"/>
              <w:rPr>
                <w:sz w:val="28"/>
                <w:szCs w:val="28"/>
                <w:lang w:eastAsia="ru-RU"/>
              </w:rPr>
            </w:pPr>
            <w:r>
              <w:rPr>
                <w:sz w:val="28"/>
                <w:szCs w:val="28"/>
                <w:lang w:eastAsia="ru-RU"/>
              </w:rPr>
              <w:t>Контрольная точка 1.4</w:t>
            </w:r>
            <w:r w:rsidRPr="001A206D">
              <w:rPr>
                <w:sz w:val="28"/>
                <w:szCs w:val="28"/>
                <w:lang w:eastAsia="ru-RU"/>
              </w:rPr>
              <w:t>.1 «Оповещены</w:t>
            </w:r>
          </w:p>
          <w:p w14:paraId="3B85901C" w14:textId="77777777" w:rsidR="008F5C4F" w:rsidRPr="001A206D" w:rsidRDefault="008F5C4F" w:rsidP="007463FA">
            <w:pPr>
              <w:suppressAutoHyphens w:val="0"/>
              <w:autoSpaceDE w:val="0"/>
              <w:autoSpaceDN w:val="0"/>
              <w:adjustRightInd w:val="0"/>
              <w:spacing w:line="300" w:lineRule="exact"/>
              <w:rPr>
                <w:sz w:val="28"/>
                <w:szCs w:val="28"/>
                <w:lang w:eastAsia="ru-RU"/>
              </w:rPr>
            </w:pPr>
            <w:r w:rsidRPr="001A206D">
              <w:rPr>
                <w:sz w:val="28"/>
                <w:szCs w:val="28"/>
                <w:lang w:eastAsia="ru-RU"/>
              </w:rPr>
              <w:t>заинтересованные лица о проведении осеннего</w:t>
            </w:r>
          </w:p>
          <w:p w14:paraId="3B85901D" w14:textId="77777777" w:rsidR="008F5C4F" w:rsidRPr="001A206D" w:rsidRDefault="008F5C4F" w:rsidP="007463FA">
            <w:pPr>
              <w:spacing w:line="300" w:lineRule="exact"/>
              <w:rPr>
                <w:sz w:val="28"/>
                <w:szCs w:val="28"/>
              </w:rPr>
            </w:pPr>
            <w:r w:rsidRPr="001A206D">
              <w:rPr>
                <w:sz w:val="28"/>
                <w:szCs w:val="28"/>
                <w:lang w:eastAsia="ru-RU"/>
              </w:rPr>
              <w:t>Дня древонасаждений»</w:t>
            </w:r>
          </w:p>
        </w:tc>
        <w:tc>
          <w:tcPr>
            <w:tcW w:w="2268" w:type="dxa"/>
            <w:tcBorders>
              <w:top w:val="single" w:sz="4" w:space="0" w:color="auto"/>
              <w:left w:val="single" w:sz="4" w:space="0" w:color="auto"/>
              <w:bottom w:val="single" w:sz="4" w:space="0" w:color="auto"/>
              <w:right w:val="single" w:sz="4" w:space="0" w:color="auto"/>
            </w:tcBorders>
          </w:tcPr>
          <w:p w14:paraId="3B85901E" w14:textId="77777777" w:rsidR="008F5C4F" w:rsidRPr="001A206D" w:rsidRDefault="008F5C4F" w:rsidP="007463FA">
            <w:pPr>
              <w:suppressAutoHyphens w:val="0"/>
              <w:autoSpaceDE w:val="0"/>
              <w:autoSpaceDN w:val="0"/>
              <w:adjustRightInd w:val="0"/>
              <w:spacing w:line="300" w:lineRule="exact"/>
              <w:jc w:val="center"/>
              <w:rPr>
                <w:sz w:val="28"/>
                <w:szCs w:val="28"/>
                <w:lang w:eastAsia="ru-RU"/>
              </w:rPr>
            </w:pPr>
            <w:r w:rsidRPr="001A206D">
              <w:rPr>
                <w:sz w:val="28"/>
                <w:szCs w:val="28"/>
                <w:lang w:eastAsia="ru-RU"/>
              </w:rPr>
              <w:t>сентябрь-октябрь 2025 г.;</w:t>
            </w:r>
          </w:p>
          <w:p w14:paraId="3B85901F" w14:textId="77777777" w:rsidR="008F5C4F" w:rsidRPr="001A206D" w:rsidRDefault="008F5C4F" w:rsidP="007463FA">
            <w:pPr>
              <w:spacing w:line="300" w:lineRule="exact"/>
              <w:jc w:val="center"/>
              <w:rPr>
                <w:sz w:val="28"/>
                <w:szCs w:val="28"/>
                <w:lang w:eastAsia="ru-RU"/>
              </w:rPr>
            </w:pPr>
            <w:r w:rsidRPr="001A206D">
              <w:rPr>
                <w:sz w:val="28"/>
                <w:szCs w:val="28"/>
                <w:lang w:eastAsia="ru-RU"/>
              </w:rPr>
              <w:t>сентябрь-октябрь 2026 г.;</w:t>
            </w:r>
          </w:p>
          <w:p w14:paraId="3B859020" w14:textId="77777777" w:rsidR="008F5C4F" w:rsidRPr="001A206D" w:rsidRDefault="008F5C4F" w:rsidP="007463FA">
            <w:pPr>
              <w:spacing w:line="300" w:lineRule="exact"/>
              <w:jc w:val="center"/>
              <w:rPr>
                <w:sz w:val="28"/>
                <w:szCs w:val="28"/>
                <w:lang w:eastAsia="ru-RU"/>
              </w:rPr>
            </w:pPr>
            <w:r w:rsidRPr="001A206D">
              <w:rPr>
                <w:sz w:val="28"/>
                <w:szCs w:val="28"/>
                <w:lang w:eastAsia="ru-RU"/>
              </w:rPr>
              <w:t>сентябрь-октябрь</w:t>
            </w:r>
          </w:p>
          <w:p w14:paraId="3B859021" w14:textId="77777777" w:rsidR="008F5C4F" w:rsidRPr="001A206D" w:rsidRDefault="008F5C4F" w:rsidP="007463FA">
            <w:pPr>
              <w:spacing w:line="300" w:lineRule="exact"/>
              <w:jc w:val="center"/>
              <w:rPr>
                <w:sz w:val="28"/>
                <w:szCs w:val="28"/>
              </w:rPr>
            </w:pPr>
            <w:r w:rsidRPr="001A206D">
              <w:rPr>
                <w:sz w:val="28"/>
                <w:szCs w:val="28"/>
                <w:lang w:eastAsia="ru-RU"/>
              </w:rPr>
              <w:t>2027 г.</w:t>
            </w:r>
          </w:p>
        </w:tc>
        <w:tc>
          <w:tcPr>
            <w:tcW w:w="3686" w:type="dxa"/>
            <w:tcBorders>
              <w:top w:val="single" w:sz="4" w:space="0" w:color="auto"/>
              <w:left w:val="single" w:sz="4" w:space="0" w:color="auto"/>
              <w:bottom w:val="single" w:sz="4" w:space="0" w:color="auto"/>
              <w:right w:val="single" w:sz="4" w:space="0" w:color="auto"/>
            </w:tcBorders>
          </w:tcPr>
          <w:p w14:paraId="3B859022" w14:textId="77777777" w:rsidR="008F5C4F" w:rsidRDefault="008F5C4F" w:rsidP="007463FA">
            <w:pPr>
              <w:spacing w:line="300" w:lineRule="exact"/>
            </w:pPr>
            <w:r w:rsidRPr="0079495A">
              <w:rPr>
                <w:sz w:val="28"/>
                <w:szCs w:val="28"/>
              </w:rPr>
              <w:t>сектор муниципального хозяйства  (Тимошина О.Г. – заведующий сектором муниципального хозяйства)</w:t>
            </w:r>
          </w:p>
        </w:tc>
        <w:tc>
          <w:tcPr>
            <w:tcW w:w="1776" w:type="dxa"/>
            <w:tcBorders>
              <w:top w:val="single" w:sz="4" w:space="0" w:color="auto"/>
              <w:left w:val="single" w:sz="4" w:space="0" w:color="auto"/>
              <w:bottom w:val="single" w:sz="4" w:space="0" w:color="auto"/>
              <w:right w:val="single" w:sz="4" w:space="0" w:color="auto"/>
            </w:tcBorders>
          </w:tcPr>
          <w:p w14:paraId="3B859023" w14:textId="77777777" w:rsidR="008F5C4F" w:rsidRPr="001A206D" w:rsidRDefault="008F5C4F" w:rsidP="007463FA">
            <w:pPr>
              <w:spacing w:line="300" w:lineRule="exact"/>
              <w:jc w:val="both"/>
              <w:rPr>
                <w:sz w:val="28"/>
                <w:szCs w:val="28"/>
              </w:rPr>
            </w:pPr>
          </w:p>
        </w:tc>
        <w:tc>
          <w:tcPr>
            <w:tcW w:w="2268" w:type="dxa"/>
            <w:tcBorders>
              <w:top w:val="single" w:sz="4" w:space="0" w:color="auto"/>
              <w:left w:val="single" w:sz="4" w:space="0" w:color="auto"/>
              <w:bottom w:val="single" w:sz="4" w:space="0" w:color="auto"/>
              <w:right w:val="single" w:sz="4" w:space="0" w:color="auto"/>
            </w:tcBorders>
          </w:tcPr>
          <w:p w14:paraId="3B859024" w14:textId="77777777" w:rsidR="008F5C4F" w:rsidRPr="001A206D" w:rsidRDefault="008F5C4F" w:rsidP="007463FA">
            <w:pPr>
              <w:spacing w:line="300" w:lineRule="exact"/>
              <w:jc w:val="center"/>
              <w:rPr>
                <w:sz w:val="28"/>
                <w:szCs w:val="28"/>
              </w:rPr>
            </w:pPr>
            <w:r w:rsidRPr="001A206D">
              <w:rPr>
                <w:sz w:val="28"/>
                <w:szCs w:val="28"/>
              </w:rPr>
              <w:t>нет информационной системы</w:t>
            </w:r>
          </w:p>
        </w:tc>
      </w:tr>
      <w:tr w:rsidR="008F5C4F" w:rsidRPr="001A206D" w14:paraId="3B859030" w14:textId="77777777" w:rsidTr="00A341D6">
        <w:tc>
          <w:tcPr>
            <w:tcW w:w="704" w:type="dxa"/>
            <w:tcBorders>
              <w:top w:val="single" w:sz="4" w:space="0" w:color="auto"/>
              <w:left w:val="single" w:sz="4" w:space="0" w:color="auto"/>
              <w:bottom w:val="single" w:sz="4" w:space="0" w:color="auto"/>
              <w:right w:val="single" w:sz="4" w:space="0" w:color="auto"/>
            </w:tcBorders>
          </w:tcPr>
          <w:p w14:paraId="3B859026" w14:textId="77777777" w:rsidR="008F5C4F" w:rsidRPr="001A206D" w:rsidRDefault="008F5C4F" w:rsidP="007463FA">
            <w:pPr>
              <w:spacing w:line="300" w:lineRule="exact"/>
              <w:jc w:val="both"/>
              <w:rPr>
                <w:sz w:val="28"/>
                <w:szCs w:val="28"/>
              </w:rPr>
            </w:pPr>
            <w:r w:rsidRPr="001A206D">
              <w:rPr>
                <w:sz w:val="28"/>
                <w:szCs w:val="28"/>
              </w:rPr>
              <w:t>1.</w:t>
            </w:r>
            <w:r>
              <w:rPr>
                <w:sz w:val="28"/>
                <w:szCs w:val="28"/>
              </w:rPr>
              <w:t>12</w:t>
            </w:r>
          </w:p>
        </w:tc>
        <w:tc>
          <w:tcPr>
            <w:tcW w:w="3327" w:type="dxa"/>
            <w:tcBorders>
              <w:top w:val="single" w:sz="4" w:space="0" w:color="auto"/>
              <w:left w:val="single" w:sz="4" w:space="0" w:color="auto"/>
              <w:bottom w:val="single" w:sz="4" w:space="0" w:color="auto"/>
              <w:right w:val="single" w:sz="4" w:space="0" w:color="auto"/>
            </w:tcBorders>
          </w:tcPr>
          <w:p w14:paraId="3B859027" w14:textId="77777777" w:rsidR="008F5C4F" w:rsidRPr="001A206D" w:rsidRDefault="008F5C4F" w:rsidP="007463FA">
            <w:pPr>
              <w:suppressAutoHyphens w:val="0"/>
              <w:autoSpaceDE w:val="0"/>
              <w:autoSpaceDN w:val="0"/>
              <w:adjustRightInd w:val="0"/>
              <w:spacing w:line="300" w:lineRule="exact"/>
              <w:rPr>
                <w:sz w:val="28"/>
                <w:szCs w:val="28"/>
                <w:lang w:eastAsia="ru-RU"/>
              </w:rPr>
            </w:pPr>
            <w:r>
              <w:rPr>
                <w:sz w:val="28"/>
                <w:szCs w:val="28"/>
                <w:lang w:eastAsia="ru-RU"/>
              </w:rPr>
              <w:t>Контрольная точка 1.4</w:t>
            </w:r>
            <w:r w:rsidRPr="001A206D">
              <w:rPr>
                <w:sz w:val="28"/>
                <w:szCs w:val="28"/>
                <w:lang w:eastAsia="ru-RU"/>
              </w:rPr>
              <w:t>.3 «Состоялся</w:t>
            </w:r>
          </w:p>
          <w:p w14:paraId="3B859028" w14:textId="77777777" w:rsidR="008F5C4F" w:rsidRPr="001A206D" w:rsidRDefault="008F5C4F" w:rsidP="007463FA">
            <w:pPr>
              <w:suppressAutoHyphens w:val="0"/>
              <w:autoSpaceDE w:val="0"/>
              <w:autoSpaceDN w:val="0"/>
              <w:adjustRightInd w:val="0"/>
              <w:spacing w:line="300" w:lineRule="exact"/>
              <w:rPr>
                <w:sz w:val="28"/>
                <w:szCs w:val="28"/>
                <w:lang w:eastAsia="ru-RU"/>
              </w:rPr>
            </w:pPr>
            <w:r w:rsidRPr="001A206D">
              <w:rPr>
                <w:sz w:val="28"/>
                <w:szCs w:val="28"/>
                <w:lang w:eastAsia="ru-RU"/>
              </w:rPr>
              <w:t>осенний День древонасаждений»</w:t>
            </w:r>
          </w:p>
        </w:tc>
        <w:tc>
          <w:tcPr>
            <w:tcW w:w="2268" w:type="dxa"/>
            <w:tcBorders>
              <w:top w:val="single" w:sz="4" w:space="0" w:color="auto"/>
              <w:left w:val="single" w:sz="4" w:space="0" w:color="auto"/>
              <w:bottom w:val="single" w:sz="4" w:space="0" w:color="auto"/>
              <w:right w:val="single" w:sz="4" w:space="0" w:color="auto"/>
            </w:tcBorders>
          </w:tcPr>
          <w:p w14:paraId="3B859029" w14:textId="77777777" w:rsidR="008F5C4F" w:rsidRPr="001A206D" w:rsidRDefault="008F5C4F" w:rsidP="007463FA">
            <w:pPr>
              <w:suppressAutoHyphens w:val="0"/>
              <w:autoSpaceDE w:val="0"/>
              <w:autoSpaceDN w:val="0"/>
              <w:adjustRightInd w:val="0"/>
              <w:spacing w:line="300" w:lineRule="exact"/>
              <w:jc w:val="center"/>
              <w:rPr>
                <w:sz w:val="28"/>
                <w:szCs w:val="28"/>
                <w:lang w:eastAsia="ru-RU"/>
              </w:rPr>
            </w:pPr>
            <w:r w:rsidRPr="001A206D">
              <w:rPr>
                <w:sz w:val="28"/>
                <w:szCs w:val="28"/>
                <w:lang w:eastAsia="ru-RU"/>
              </w:rPr>
              <w:t>октябрь 2025 г.;</w:t>
            </w:r>
          </w:p>
          <w:p w14:paraId="3B85902A" w14:textId="77777777" w:rsidR="008F5C4F" w:rsidRPr="001A206D" w:rsidRDefault="008F5C4F" w:rsidP="007463FA">
            <w:pPr>
              <w:spacing w:line="300" w:lineRule="exact"/>
              <w:jc w:val="center"/>
              <w:rPr>
                <w:sz w:val="28"/>
                <w:szCs w:val="28"/>
                <w:lang w:eastAsia="ru-RU"/>
              </w:rPr>
            </w:pPr>
            <w:r w:rsidRPr="001A206D">
              <w:rPr>
                <w:sz w:val="28"/>
                <w:szCs w:val="28"/>
                <w:lang w:eastAsia="ru-RU"/>
              </w:rPr>
              <w:t>октябрь 2026 г.;</w:t>
            </w:r>
          </w:p>
          <w:p w14:paraId="3B85902B" w14:textId="77777777" w:rsidR="008F5C4F" w:rsidRPr="001A206D" w:rsidRDefault="008F5C4F" w:rsidP="007463FA">
            <w:pPr>
              <w:spacing w:line="300" w:lineRule="exact"/>
              <w:jc w:val="center"/>
              <w:rPr>
                <w:sz w:val="28"/>
                <w:szCs w:val="28"/>
              </w:rPr>
            </w:pPr>
            <w:r w:rsidRPr="001A206D">
              <w:rPr>
                <w:sz w:val="28"/>
                <w:szCs w:val="28"/>
                <w:lang w:eastAsia="ru-RU"/>
              </w:rPr>
              <w:t>октябрь 2027 г.</w:t>
            </w:r>
          </w:p>
        </w:tc>
        <w:tc>
          <w:tcPr>
            <w:tcW w:w="3686" w:type="dxa"/>
            <w:tcBorders>
              <w:top w:val="single" w:sz="4" w:space="0" w:color="auto"/>
              <w:left w:val="single" w:sz="4" w:space="0" w:color="auto"/>
              <w:bottom w:val="single" w:sz="4" w:space="0" w:color="auto"/>
              <w:right w:val="single" w:sz="4" w:space="0" w:color="auto"/>
            </w:tcBorders>
          </w:tcPr>
          <w:p w14:paraId="3B85902C" w14:textId="77777777" w:rsidR="008F5C4F" w:rsidRDefault="008F5C4F" w:rsidP="007463FA">
            <w:pPr>
              <w:spacing w:line="300" w:lineRule="exact"/>
            </w:pPr>
            <w:r w:rsidRPr="0079495A">
              <w:rPr>
                <w:sz w:val="28"/>
                <w:szCs w:val="28"/>
              </w:rPr>
              <w:t>сектор муниципального хозяйства  (Тимошина О.Г. – заведующий сектором муниципального хозяйства)</w:t>
            </w:r>
          </w:p>
        </w:tc>
        <w:tc>
          <w:tcPr>
            <w:tcW w:w="1776" w:type="dxa"/>
            <w:tcBorders>
              <w:top w:val="single" w:sz="4" w:space="0" w:color="auto"/>
              <w:left w:val="single" w:sz="4" w:space="0" w:color="auto"/>
              <w:bottom w:val="single" w:sz="4" w:space="0" w:color="auto"/>
              <w:right w:val="single" w:sz="4" w:space="0" w:color="auto"/>
            </w:tcBorders>
          </w:tcPr>
          <w:p w14:paraId="3B85902D" w14:textId="77777777" w:rsidR="008F5C4F" w:rsidRPr="001A206D" w:rsidRDefault="008F5C4F" w:rsidP="007463FA">
            <w:pPr>
              <w:suppressAutoHyphens w:val="0"/>
              <w:autoSpaceDE w:val="0"/>
              <w:autoSpaceDN w:val="0"/>
              <w:adjustRightInd w:val="0"/>
              <w:spacing w:line="300" w:lineRule="exact"/>
              <w:jc w:val="center"/>
              <w:rPr>
                <w:sz w:val="28"/>
                <w:szCs w:val="28"/>
                <w:lang w:eastAsia="ru-RU"/>
              </w:rPr>
            </w:pPr>
            <w:r w:rsidRPr="001A206D">
              <w:rPr>
                <w:sz w:val="28"/>
                <w:szCs w:val="28"/>
                <w:lang w:eastAsia="ru-RU"/>
              </w:rPr>
              <w:t>информация о ходе</w:t>
            </w:r>
          </w:p>
          <w:p w14:paraId="3B85902E" w14:textId="77777777" w:rsidR="008F5C4F" w:rsidRPr="001A206D" w:rsidRDefault="008F5C4F" w:rsidP="007463FA">
            <w:pPr>
              <w:spacing w:line="300" w:lineRule="exact"/>
              <w:jc w:val="center"/>
              <w:rPr>
                <w:sz w:val="28"/>
                <w:szCs w:val="28"/>
              </w:rPr>
            </w:pPr>
            <w:r w:rsidRPr="001A206D">
              <w:rPr>
                <w:sz w:val="28"/>
                <w:szCs w:val="28"/>
                <w:lang w:eastAsia="ru-RU"/>
              </w:rPr>
              <w:t>исполнения</w:t>
            </w:r>
          </w:p>
        </w:tc>
        <w:tc>
          <w:tcPr>
            <w:tcW w:w="2268" w:type="dxa"/>
            <w:tcBorders>
              <w:top w:val="single" w:sz="4" w:space="0" w:color="auto"/>
              <w:left w:val="single" w:sz="4" w:space="0" w:color="auto"/>
              <w:bottom w:val="single" w:sz="4" w:space="0" w:color="auto"/>
              <w:right w:val="single" w:sz="4" w:space="0" w:color="auto"/>
            </w:tcBorders>
          </w:tcPr>
          <w:p w14:paraId="3B85902F" w14:textId="77777777" w:rsidR="008F5C4F" w:rsidRPr="001A206D" w:rsidRDefault="008F5C4F" w:rsidP="007463FA">
            <w:pPr>
              <w:spacing w:line="300" w:lineRule="exact"/>
              <w:jc w:val="both"/>
              <w:rPr>
                <w:sz w:val="28"/>
                <w:szCs w:val="28"/>
              </w:rPr>
            </w:pPr>
          </w:p>
        </w:tc>
      </w:tr>
    </w:tbl>
    <w:p w14:paraId="3B859031" w14:textId="77777777" w:rsidR="00626BC3" w:rsidRPr="00836090" w:rsidRDefault="00626BC3" w:rsidP="00626BC3">
      <w:pPr>
        <w:jc w:val="center"/>
        <w:rPr>
          <w:sz w:val="28"/>
          <w:szCs w:val="28"/>
        </w:rPr>
      </w:pPr>
      <w:bookmarkStart w:id="3" w:name="_PictureBullets"/>
      <w:bookmarkEnd w:id="3"/>
      <w:r>
        <w:rPr>
          <w:sz w:val="28"/>
          <w:szCs w:val="28"/>
          <w:lang w:val="en-US"/>
        </w:rPr>
        <w:lastRenderedPageBreak/>
        <w:t>IV</w:t>
      </w:r>
      <w:r w:rsidRPr="00836090">
        <w:rPr>
          <w:sz w:val="28"/>
          <w:szCs w:val="28"/>
        </w:rPr>
        <w:t>. Паспорт</w:t>
      </w:r>
    </w:p>
    <w:p w14:paraId="3B859032" w14:textId="77777777" w:rsidR="00626BC3" w:rsidRDefault="00626BC3" w:rsidP="00626BC3">
      <w:pPr>
        <w:jc w:val="center"/>
        <w:rPr>
          <w:sz w:val="28"/>
          <w:szCs w:val="28"/>
        </w:rPr>
      </w:pPr>
      <w:r w:rsidRPr="00836090">
        <w:rPr>
          <w:sz w:val="28"/>
          <w:szCs w:val="28"/>
        </w:rPr>
        <w:t>комплекса процессных мероприятий</w:t>
      </w:r>
      <w:r>
        <w:rPr>
          <w:sz w:val="28"/>
          <w:szCs w:val="28"/>
        </w:rPr>
        <w:t xml:space="preserve"> </w:t>
      </w:r>
    </w:p>
    <w:p w14:paraId="3B859033" w14:textId="77777777" w:rsidR="00FD00A0" w:rsidRDefault="00FD00A0" w:rsidP="00FD00A0">
      <w:pPr>
        <w:jc w:val="center"/>
        <w:rPr>
          <w:sz w:val="28"/>
          <w:szCs w:val="28"/>
        </w:rPr>
      </w:pPr>
      <w:r w:rsidRPr="00FD00A0">
        <w:rPr>
          <w:sz w:val="28"/>
          <w:szCs w:val="28"/>
        </w:rPr>
        <w:t>«Создание условий для повышения заинтересованности граждан, организаций и иных лиц в реализации мер</w:t>
      </w:r>
      <w:r w:rsidR="0015306E">
        <w:rPr>
          <w:sz w:val="28"/>
          <w:szCs w:val="28"/>
        </w:rPr>
        <w:t>о</w:t>
      </w:r>
      <w:r w:rsidRPr="00FD00A0">
        <w:rPr>
          <w:sz w:val="28"/>
          <w:szCs w:val="28"/>
        </w:rPr>
        <w:t xml:space="preserve">приятий по благоустройству дворовых территорий многоквартирных домов </w:t>
      </w:r>
      <w:r w:rsidR="00291D36">
        <w:rPr>
          <w:sz w:val="28"/>
          <w:szCs w:val="28"/>
        </w:rPr>
        <w:t>Шолоховского городского поселения</w:t>
      </w:r>
    </w:p>
    <w:p w14:paraId="3B859034" w14:textId="77777777" w:rsidR="00626BC3" w:rsidRPr="00836090" w:rsidRDefault="00626BC3" w:rsidP="00FD00A0">
      <w:pPr>
        <w:jc w:val="center"/>
        <w:rPr>
          <w:sz w:val="28"/>
          <w:szCs w:val="28"/>
        </w:rPr>
      </w:pPr>
      <w:r w:rsidRPr="00836090">
        <w:rPr>
          <w:sz w:val="28"/>
          <w:szCs w:val="28"/>
        </w:rPr>
        <w:t>1. Основные положения</w:t>
      </w:r>
    </w:p>
    <w:p w14:paraId="3B859035" w14:textId="77777777" w:rsidR="00626BC3" w:rsidRPr="00836090" w:rsidRDefault="00626BC3" w:rsidP="00626BC3">
      <w:pPr>
        <w:jc w:val="both"/>
        <w:rPr>
          <w:sz w:val="28"/>
          <w:szCs w:val="28"/>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566"/>
        <w:gridCol w:w="3829"/>
        <w:gridCol w:w="850"/>
        <w:gridCol w:w="9214"/>
      </w:tblGrid>
      <w:tr w:rsidR="00626BC3" w:rsidRPr="00836090" w14:paraId="3B85903C" w14:textId="77777777" w:rsidTr="00626BC3">
        <w:tc>
          <w:tcPr>
            <w:tcW w:w="566" w:type="dxa"/>
          </w:tcPr>
          <w:p w14:paraId="3B859036" w14:textId="77777777" w:rsidR="00626BC3" w:rsidRPr="00836090" w:rsidRDefault="00626BC3" w:rsidP="00626BC3">
            <w:pPr>
              <w:jc w:val="both"/>
              <w:rPr>
                <w:sz w:val="28"/>
                <w:szCs w:val="28"/>
              </w:rPr>
            </w:pPr>
            <w:r w:rsidRPr="00836090">
              <w:rPr>
                <w:sz w:val="28"/>
                <w:szCs w:val="28"/>
              </w:rPr>
              <w:t>1.1.</w:t>
            </w:r>
          </w:p>
        </w:tc>
        <w:tc>
          <w:tcPr>
            <w:tcW w:w="3829" w:type="dxa"/>
          </w:tcPr>
          <w:p w14:paraId="3B859037" w14:textId="77777777" w:rsidR="00626BC3" w:rsidRPr="00836090" w:rsidRDefault="00626BC3" w:rsidP="00B74531">
            <w:pPr>
              <w:jc w:val="both"/>
              <w:rPr>
                <w:sz w:val="28"/>
                <w:szCs w:val="28"/>
              </w:rPr>
            </w:pPr>
            <w:r w:rsidRPr="00836090">
              <w:rPr>
                <w:sz w:val="28"/>
                <w:szCs w:val="28"/>
              </w:rPr>
              <w:t xml:space="preserve">Ответственный </w:t>
            </w:r>
            <w:r w:rsidR="00916192">
              <w:rPr>
                <w:sz w:val="28"/>
                <w:szCs w:val="28"/>
              </w:rPr>
              <w:t xml:space="preserve">за </w:t>
            </w:r>
            <w:r>
              <w:rPr>
                <w:sz w:val="28"/>
                <w:szCs w:val="28"/>
              </w:rPr>
              <w:t>разработку и реализацию компле</w:t>
            </w:r>
            <w:r w:rsidR="00492F1A">
              <w:rPr>
                <w:sz w:val="28"/>
                <w:szCs w:val="28"/>
              </w:rPr>
              <w:t>к</w:t>
            </w:r>
            <w:r>
              <w:rPr>
                <w:sz w:val="28"/>
                <w:szCs w:val="28"/>
              </w:rPr>
              <w:t xml:space="preserve">са мероприятий </w:t>
            </w:r>
            <w:r w:rsidR="00FD00A0" w:rsidRPr="00FD00A0">
              <w:rPr>
                <w:sz w:val="28"/>
                <w:szCs w:val="28"/>
              </w:rPr>
              <w:t>«Создание условий для повышения заинтересованности граждан, организаций и иных лиц в реализации мер</w:t>
            </w:r>
            <w:r w:rsidR="0015306E">
              <w:rPr>
                <w:sz w:val="28"/>
                <w:szCs w:val="28"/>
              </w:rPr>
              <w:t>о</w:t>
            </w:r>
            <w:r w:rsidR="00FD00A0" w:rsidRPr="00FD00A0">
              <w:rPr>
                <w:sz w:val="28"/>
                <w:szCs w:val="28"/>
              </w:rPr>
              <w:t xml:space="preserve">приятий по благоустройству дворовых территорий многоквартирных домов </w:t>
            </w:r>
            <w:r w:rsidR="00B74531">
              <w:rPr>
                <w:sz w:val="28"/>
                <w:szCs w:val="28"/>
              </w:rPr>
              <w:t>Шолоховского городского поселения</w:t>
            </w:r>
            <w:r w:rsidR="00FD00A0">
              <w:rPr>
                <w:sz w:val="28"/>
                <w:szCs w:val="28"/>
              </w:rPr>
              <w:t>»</w:t>
            </w:r>
          </w:p>
        </w:tc>
        <w:tc>
          <w:tcPr>
            <w:tcW w:w="850" w:type="dxa"/>
          </w:tcPr>
          <w:p w14:paraId="3B859038" w14:textId="77777777" w:rsidR="00626BC3" w:rsidRPr="00836090" w:rsidRDefault="00626BC3" w:rsidP="00626BC3">
            <w:pPr>
              <w:jc w:val="center"/>
              <w:rPr>
                <w:sz w:val="28"/>
                <w:szCs w:val="28"/>
              </w:rPr>
            </w:pPr>
            <w:r w:rsidRPr="00836090">
              <w:rPr>
                <w:sz w:val="28"/>
                <w:szCs w:val="28"/>
              </w:rPr>
              <w:t>-</w:t>
            </w:r>
          </w:p>
        </w:tc>
        <w:tc>
          <w:tcPr>
            <w:tcW w:w="9214" w:type="dxa"/>
          </w:tcPr>
          <w:p w14:paraId="3B859039" w14:textId="77777777" w:rsidR="00B74531" w:rsidRDefault="00B74531" w:rsidP="00B74531">
            <w:pPr>
              <w:jc w:val="both"/>
              <w:rPr>
                <w:sz w:val="28"/>
                <w:szCs w:val="28"/>
              </w:rPr>
            </w:pPr>
            <w:r>
              <w:rPr>
                <w:sz w:val="28"/>
                <w:szCs w:val="28"/>
              </w:rPr>
              <w:t>Сектор муниципального хозяйства</w:t>
            </w:r>
          </w:p>
          <w:p w14:paraId="3B85903A" w14:textId="77777777" w:rsidR="00B74531" w:rsidRDefault="00B74531" w:rsidP="00B74531">
            <w:pPr>
              <w:jc w:val="both"/>
              <w:rPr>
                <w:sz w:val="28"/>
                <w:szCs w:val="28"/>
              </w:rPr>
            </w:pPr>
            <w:r w:rsidRPr="00836090">
              <w:rPr>
                <w:sz w:val="28"/>
                <w:szCs w:val="28"/>
              </w:rPr>
              <w:t>(</w:t>
            </w:r>
            <w:r>
              <w:rPr>
                <w:sz w:val="28"/>
                <w:szCs w:val="28"/>
              </w:rPr>
              <w:t>Тимошина Ольга Георгиевна – заведующий сектором муниципального хозяйства</w:t>
            </w:r>
            <w:r w:rsidRPr="00836090">
              <w:rPr>
                <w:sz w:val="28"/>
                <w:szCs w:val="28"/>
              </w:rPr>
              <w:t>)</w:t>
            </w:r>
            <w:r>
              <w:rPr>
                <w:sz w:val="28"/>
                <w:szCs w:val="28"/>
              </w:rPr>
              <w:t>;</w:t>
            </w:r>
          </w:p>
          <w:p w14:paraId="3B85903B" w14:textId="77777777" w:rsidR="009B0585" w:rsidRPr="009B0585" w:rsidRDefault="009B0585" w:rsidP="00626BC3">
            <w:pPr>
              <w:jc w:val="both"/>
              <w:rPr>
                <w:sz w:val="28"/>
                <w:szCs w:val="28"/>
              </w:rPr>
            </w:pPr>
          </w:p>
        </w:tc>
      </w:tr>
      <w:tr w:rsidR="00626BC3" w:rsidRPr="00836090" w14:paraId="3B859042" w14:textId="77777777" w:rsidTr="00626BC3">
        <w:tc>
          <w:tcPr>
            <w:tcW w:w="566" w:type="dxa"/>
          </w:tcPr>
          <w:p w14:paraId="3B85903D" w14:textId="77777777" w:rsidR="00626BC3" w:rsidRPr="00836090" w:rsidRDefault="00626BC3" w:rsidP="00626BC3">
            <w:pPr>
              <w:jc w:val="both"/>
              <w:rPr>
                <w:sz w:val="28"/>
                <w:szCs w:val="28"/>
              </w:rPr>
            </w:pPr>
            <w:r w:rsidRPr="00836090">
              <w:rPr>
                <w:sz w:val="28"/>
                <w:szCs w:val="28"/>
              </w:rPr>
              <w:t>1.2.</w:t>
            </w:r>
          </w:p>
        </w:tc>
        <w:tc>
          <w:tcPr>
            <w:tcW w:w="3829" w:type="dxa"/>
          </w:tcPr>
          <w:p w14:paraId="3B85903E" w14:textId="77777777" w:rsidR="00626BC3" w:rsidRPr="00836090" w:rsidRDefault="00626BC3" w:rsidP="00B74531">
            <w:pPr>
              <w:jc w:val="both"/>
              <w:rPr>
                <w:sz w:val="28"/>
                <w:szCs w:val="28"/>
              </w:rPr>
            </w:pPr>
            <w:r w:rsidRPr="00836090">
              <w:rPr>
                <w:sz w:val="28"/>
                <w:szCs w:val="28"/>
              </w:rPr>
              <w:t xml:space="preserve">Связь с </w:t>
            </w:r>
            <w:r>
              <w:rPr>
                <w:sz w:val="28"/>
                <w:szCs w:val="28"/>
              </w:rPr>
              <w:t>муниципаль</w:t>
            </w:r>
            <w:r w:rsidRPr="00836090">
              <w:rPr>
                <w:sz w:val="28"/>
                <w:szCs w:val="28"/>
              </w:rPr>
              <w:t xml:space="preserve">ной программой </w:t>
            </w:r>
            <w:r w:rsidR="00B74531">
              <w:rPr>
                <w:sz w:val="28"/>
                <w:szCs w:val="28"/>
              </w:rPr>
              <w:t>Шолоховского городского поселения</w:t>
            </w:r>
          </w:p>
        </w:tc>
        <w:tc>
          <w:tcPr>
            <w:tcW w:w="850" w:type="dxa"/>
          </w:tcPr>
          <w:p w14:paraId="3B85903F" w14:textId="77777777" w:rsidR="00626BC3" w:rsidRPr="00836090" w:rsidRDefault="00626BC3" w:rsidP="00626BC3">
            <w:pPr>
              <w:jc w:val="center"/>
              <w:rPr>
                <w:sz w:val="28"/>
                <w:szCs w:val="28"/>
              </w:rPr>
            </w:pPr>
            <w:r w:rsidRPr="00836090">
              <w:rPr>
                <w:sz w:val="28"/>
                <w:szCs w:val="28"/>
              </w:rPr>
              <w:t>-</w:t>
            </w:r>
          </w:p>
        </w:tc>
        <w:tc>
          <w:tcPr>
            <w:tcW w:w="9214" w:type="dxa"/>
          </w:tcPr>
          <w:p w14:paraId="3B859040" w14:textId="77777777" w:rsidR="00626BC3" w:rsidRDefault="00B74531" w:rsidP="00626BC3">
            <w:pPr>
              <w:jc w:val="both"/>
              <w:rPr>
                <w:sz w:val="28"/>
                <w:szCs w:val="28"/>
              </w:rPr>
            </w:pPr>
            <w:r w:rsidRPr="00836090">
              <w:rPr>
                <w:sz w:val="28"/>
                <w:szCs w:val="28"/>
              </w:rPr>
              <w:t xml:space="preserve">муниципальная программа </w:t>
            </w:r>
            <w:r w:rsidRPr="00010F38">
              <w:rPr>
                <w:sz w:val="28"/>
                <w:szCs w:val="28"/>
              </w:rPr>
              <w:t xml:space="preserve">Шолоховского городского поселения </w:t>
            </w:r>
            <w:r>
              <w:rPr>
                <w:sz w:val="28"/>
                <w:szCs w:val="28"/>
              </w:rPr>
              <w:t>«</w:t>
            </w:r>
            <w:r w:rsidRPr="00010F38">
              <w:rPr>
                <w:sz w:val="28"/>
                <w:szCs w:val="28"/>
              </w:rPr>
              <w:t>Формирование современной городской среды муниципального образования «Шолоховское городское поселение» на 2018-2030 годы</w:t>
            </w:r>
            <w:r>
              <w:rPr>
                <w:sz w:val="28"/>
                <w:szCs w:val="28"/>
              </w:rPr>
              <w:t>»</w:t>
            </w:r>
          </w:p>
          <w:p w14:paraId="3B859041" w14:textId="77777777" w:rsidR="00B74531" w:rsidRPr="00836090" w:rsidRDefault="00B74531" w:rsidP="00626BC3">
            <w:pPr>
              <w:jc w:val="both"/>
              <w:rPr>
                <w:sz w:val="28"/>
                <w:szCs w:val="28"/>
              </w:rPr>
            </w:pPr>
          </w:p>
        </w:tc>
      </w:tr>
    </w:tbl>
    <w:p w14:paraId="19B868EF" w14:textId="77777777" w:rsidR="008A5186" w:rsidRDefault="008A5186" w:rsidP="006769AB">
      <w:pPr>
        <w:jc w:val="center"/>
        <w:rPr>
          <w:sz w:val="28"/>
          <w:szCs w:val="28"/>
        </w:rPr>
      </w:pPr>
    </w:p>
    <w:p w14:paraId="1D1300F5" w14:textId="77777777" w:rsidR="008A5186" w:rsidRDefault="008A5186" w:rsidP="006769AB">
      <w:pPr>
        <w:jc w:val="center"/>
        <w:rPr>
          <w:sz w:val="28"/>
          <w:szCs w:val="28"/>
        </w:rPr>
      </w:pPr>
    </w:p>
    <w:p w14:paraId="30E15282" w14:textId="77777777" w:rsidR="008A5186" w:rsidRDefault="008A5186" w:rsidP="006769AB">
      <w:pPr>
        <w:jc w:val="center"/>
        <w:rPr>
          <w:sz w:val="28"/>
          <w:szCs w:val="28"/>
        </w:rPr>
      </w:pPr>
    </w:p>
    <w:p w14:paraId="26845307" w14:textId="77777777" w:rsidR="008A5186" w:rsidRDefault="008A5186" w:rsidP="006769AB">
      <w:pPr>
        <w:jc w:val="center"/>
        <w:rPr>
          <w:sz w:val="28"/>
          <w:szCs w:val="28"/>
        </w:rPr>
      </w:pPr>
    </w:p>
    <w:p w14:paraId="598F9042" w14:textId="77777777" w:rsidR="008A5186" w:rsidRDefault="008A5186" w:rsidP="006769AB">
      <w:pPr>
        <w:jc w:val="center"/>
        <w:rPr>
          <w:sz w:val="28"/>
          <w:szCs w:val="28"/>
        </w:rPr>
      </w:pPr>
    </w:p>
    <w:p w14:paraId="12F4CC0C" w14:textId="77777777" w:rsidR="008A5186" w:rsidRDefault="008A5186" w:rsidP="006769AB">
      <w:pPr>
        <w:jc w:val="center"/>
        <w:rPr>
          <w:sz w:val="28"/>
          <w:szCs w:val="28"/>
        </w:rPr>
      </w:pPr>
    </w:p>
    <w:p w14:paraId="3B859043" w14:textId="739E1767" w:rsidR="006769AB" w:rsidRPr="001A206D" w:rsidRDefault="006769AB" w:rsidP="006769AB">
      <w:pPr>
        <w:jc w:val="center"/>
        <w:rPr>
          <w:sz w:val="28"/>
          <w:szCs w:val="28"/>
        </w:rPr>
      </w:pPr>
      <w:r w:rsidRPr="001A206D">
        <w:rPr>
          <w:sz w:val="28"/>
          <w:szCs w:val="28"/>
        </w:rPr>
        <w:lastRenderedPageBreak/>
        <w:t>2. Показатели комплекса процессных мероприятий</w:t>
      </w:r>
    </w:p>
    <w:p w14:paraId="3B859044" w14:textId="77777777" w:rsidR="006769AB" w:rsidRPr="001A206D" w:rsidRDefault="006769AB" w:rsidP="006769AB">
      <w:pPr>
        <w:jc w:val="both"/>
        <w:rPr>
          <w:sz w:val="28"/>
          <w:szCs w:val="28"/>
        </w:rPr>
      </w:pPr>
    </w:p>
    <w:tbl>
      <w:tblPr>
        <w:tblW w:w="15384" w:type="dxa"/>
        <w:tblInd w:w="-505" w:type="dxa"/>
        <w:tblLayout w:type="fixed"/>
        <w:tblCellMar>
          <w:top w:w="102" w:type="dxa"/>
          <w:left w:w="62" w:type="dxa"/>
          <w:bottom w:w="102" w:type="dxa"/>
          <w:right w:w="62" w:type="dxa"/>
        </w:tblCellMar>
        <w:tblLook w:val="0000" w:firstRow="0" w:lastRow="0" w:firstColumn="0" w:lastColumn="0" w:noHBand="0" w:noVBand="0"/>
      </w:tblPr>
      <w:tblGrid>
        <w:gridCol w:w="623"/>
        <w:gridCol w:w="19"/>
        <w:gridCol w:w="2835"/>
        <w:gridCol w:w="851"/>
        <w:gridCol w:w="850"/>
        <w:gridCol w:w="1343"/>
        <w:gridCol w:w="1209"/>
        <w:gridCol w:w="1559"/>
        <w:gridCol w:w="709"/>
        <w:gridCol w:w="708"/>
        <w:gridCol w:w="709"/>
        <w:gridCol w:w="745"/>
        <w:gridCol w:w="1732"/>
        <w:gridCol w:w="1492"/>
      </w:tblGrid>
      <w:tr w:rsidR="006769AB" w:rsidRPr="001A206D" w14:paraId="3B859051" w14:textId="77777777" w:rsidTr="00D119A8">
        <w:tc>
          <w:tcPr>
            <w:tcW w:w="623" w:type="dxa"/>
            <w:tcBorders>
              <w:top w:val="single" w:sz="4" w:space="0" w:color="auto"/>
              <w:left w:val="single" w:sz="4" w:space="0" w:color="auto"/>
              <w:bottom w:val="single" w:sz="4" w:space="0" w:color="auto"/>
              <w:right w:val="single" w:sz="4" w:space="0" w:color="auto"/>
            </w:tcBorders>
          </w:tcPr>
          <w:p w14:paraId="3B859045" w14:textId="77777777" w:rsidR="006769AB" w:rsidRPr="001A206D" w:rsidRDefault="006769AB" w:rsidP="00C51017">
            <w:pPr>
              <w:jc w:val="both"/>
              <w:rPr>
                <w:sz w:val="28"/>
                <w:szCs w:val="28"/>
              </w:rPr>
            </w:pPr>
            <w:r w:rsidRPr="001A206D">
              <w:rPr>
                <w:sz w:val="28"/>
                <w:szCs w:val="28"/>
              </w:rPr>
              <w:t>N</w:t>
            </w:r>
          </w:p>
          <w:p w14:paraId="3B859046" w14:textId="77777777" w:rsidR="006769AB" w:rsidRPr="001A206D" w:rsidRDefault="006769AB" w:rsidP="00C51017">
            <w:pPr>
              <w:jc w:val="both"/>
              <w:rPr>
                <w:sz w:val="28"/>
                <w:szCs w:val="28"/>
              </w:rPr>
            </w:pPr>
            <w:r w:rsidRPr="001A206D">
              <w:rPr>
                <w:sz w:val="28"/>
                <w:szCs w:val="28"/>
              </w:rPr>
              <w:t>п/п</w:t>
            </w:r>
          </w:p>
        </w:tc>
        <w:tc>
          <w:tcPr>
            <w:tcW w:w="2854" w:type="dxa"/>
            <w:gridSpan w:val="2"/>
            <w:tcBorders>
              <w:top w:val="single" w:sz="4" w:space="0" w:color="auto"/>
              <w:left w:val="single" w:sz="4" w:space="0" w:color="auto"/>
              <w:bottom w:val="single" w:sz="4" w:space="0" w:color="auto"/>
              <w:right w:val="single" w:sz="4" w:space="0" w:color="auto"/>
            </w:tcBorders>
          </w:tcPr>
          <w:p w14:paraId="3B859047" w14:textId="77777777" w:rsidR="006769AB" w:rsidRPr="001A206D" w:rsidRDefault="006769AB" w:rsidP="0015306E">
            <w:pPr>
              <w:jc w:val="center"/>
              <w:rPr>
                <w:sz w:val="28"/>
                <w:szCs w:val="28"/>
              </w:rPr>
            </w:pPr>
            <w:r w:rsidRPr="001A206D">
              <w:rPr>
                <w:sz w:val="28"/>
                <w:szCs w:val="28"/>
              </w:rPr>
              <w:t>Наименование показателя</w:t>
            </w:r>
          </w:p>
        </w:tc>
        <w:tc>
          <w:tcPr>
            <w:tcW w:w="1701" w:type="dxa"/>
            <w:gridSpan w:val="2"/>
            <w:tcBorders>
              <w:top w:val="single" w:sz="4" w:space="0" w:color="auto"/>
              <w:left w:val="single" w:sz="4" w:space="0" w:color="auto"/>
              <w:bottom w:val="single" w:sz="4" w:space="0" w:color="auto"/>
              <w:right w:val="single" w:sz="4" w:space="0" w:color="auto"/>
            </w:tcBorders>
          </w:tcPr>
          <w:p w14:paraId="3B859048" w14:textId="77777777" w:rsidR="006769AB" w:rsidRPr="001A206D" w:rsidRDefault="006769AB" w:rsidP="0015306E">
            <w:pPr>
              <w:jc w:val="center"/>
              <w:rPr>
                <w:sz w:val="28"/>
                <w:szCs w:val="28"/>
              </w:rPr>
            </w:pPr>
            <w:r w:rsidRPr="001A206D">
              <w:rPr>
                <w:sz w:val="28"/>
                <w:szCs w:val="28"/>
              </w:rPr>
              <w:t>Признак возрастания/ убывания</w:t>
            </w:r>
          </w:p>
        </w:tc>
        <w:tc>
          <w:tcPr>
            <w:tcW w:w="1343" w:type="dxa"/>
            <w:tcBorders>
              <w:top w:val="single" w:sz="4" w:space="0" w:color="auto"/>
              <w:left w:val="single" w:sz="4" w:space="0" w:color="auto"/>
              <w:bottom w:val="single" w:sz="4" w:space="0" w:color="auto"/>
              <w:right w:val="single" w:sz="4" w:space="0" w:color="auto"/>
            </w:tcBorders>
          </w:tcPr>
          <w:p w14:paraId="3B859049" w14:textId="77777777" w:rsidR="006769AB" w:rsidRPr="001A206D" w:rsidRDefault="006769AB" w:rsidP="0015306E">
            <w:pPr>
              <w:jc w:val="center"/>
              <w:rPr>
                <w:sz w:val="28"/>
                <w:szCs w:val="28"/>
              </w:rPr>
            </w:pPr>
            <w:r w:rsidRPr="001A206D">
              <w:rPr>
                <w:sz w:val="28"/>
                <w:szCs w:val="28"/>
              </w:rPr>
              <w:t>Уровень показателя</w:t>
            </w:r>
          </w:p>
        </w:tc>
        <w:tc>
          <w:tcPr>
            <w:tcW w:w="1209" w:type="dxa"/>
            <w:tcBorders>
              <w:top w:val="single" w:sz="4" w:space="0" w:color="auto"/>
              <w:left w:val="single" w:sz="4" w:space="0" w:color="auto"/>
              <w:bottom w:val="single" w:sz="4" w:space="0" w:color="auto"/>
              <w:right w:val="single" w:sz="4" w:space="0" w:color="auto"/>
            </w:tcBorders>
          </w:tcPr>
          <w:p w14:paraId="3B85904A" w14:textId="77777777" w:rsidR="00EE4D05" w:rsidRDefault="006769AB" w:rsidP="0015306E">
            <w:pPr>
              <w:jc w:val="center"/>
              <w:rPr>
                <w:sz w:val="28"/>
                <w:szCs w:val="28"/>
              </w:rPr>
            </w:pPr>
            <w:r w:rsidRPr="001A206D">
              <w:rPr>
                <w:sz w:val="28"/>
                <w:szCs w:val="28"/>
              </w:rPr>
              <w:t xml:space="preserve">Единица </w:t>
            </w:r>
            <w:proofErr w:type="spellStart"/>
            <w:r w:rsidRPr="001A206D">
              <w:rPr>
                <w:sz w:val="28"/>
                <w:szCs w:val="28"/>
              </w:rPr>
              <w:t>измере</w:t>
            </w:r>
            <w:proofErr w:type="spellEnd"/>
          </w:p>
          <w:p w14:paraId="3B85904B" w14:textId="77777777" w:rsidR="006769AB" w:rsidRPr="001A206D" w:rsidRDefault="006769AB" w:rsidP="0015306E">
            <w:pPr>
              <w:jc w:val="center"/>
              <w:rPr>
                <w:sz w:val="28"/>
                <w:szCs w:val="28"/>
              </w:rPr>
            </w:pPr>
            <w:proofErr w:type="spellStart"/>
            <w:r w:rsidRPr="001A206D">
              <w:rPr>
                <w:sz w:val="28"/>
                <w:szCs w:val="28"/>
              </w:rPr>
              <w:t>ния</w:t>
            </w:r>
            <w:proofErr w:type="spellEnd"/>
            <w:r w:rsidRPr="001A206D">
              <w:rPr>
                <w:sz w:val="28"/>
                <w:szCs w:val="28"/>
              </w:rPr>
              <w:t xml:space="preserve"> (по </w:t>
            </w:r>
            <w:hyperlink r:id="rId20" w:history="1">
              <w:r w:rsidRPr="001A206D">
                <w:rPr>
                  <w:rStyle w:val="a6"/>
                  <w:sz w:val="28"/>
                  <w:szCs w:val="28"/>
                </w:rPr>
                <w:t>ОКЕИ</w:t>
              </w:r>
            </w:hyperlink>
            <w:r w:rsidRPr="001A206D">
              <w:rPr>
                <w:sz w:val="28"/>
                <w:szCs w:val="28"/>
              </w:rPr>
              <w:t>)</w:t>
            </w:r>
          </w:p>
        </w:tc>
        <w:tc>
          <w:tcPr>
            <w:tcW w:w="1559" w:type="dxa"/>
            <w:tcBorders>
              <w:top w:val="single" w:sz="4" w:space="0" w:color="auto"/>
              <w:left w:val="single" w:sz="4" w:space="0" w:color="auto"/>
              <w:bottom w:val="single" w:sz="4" w:space="0" w:color="auto"/>
              <w:right w:val="single" w:sz="4" w:space="0" w:color="auto"/>
            </w:tcBorders>
          </w:tcPr>
          <w:p w14:paraId="3B85904C" w14:textId="77777777" w:rsidR="006769AB" w:rsidRPr="001A206D" w:rsidRDefault="006769AB" w:rsidP="0015306E">
            <w:pPr>
              <w:jc w:val="center"/>
              <w:rPr>
                <w:sz w:val="28"/>
                <w:szCs w:val="28"/>
              </w:rPr>
            </w:pPr>
            <w:r w:rsidRPr="001A206D">
              <w:rPr>
                <w:sz w:val="28"/>
                <w:szCs w:val="28"/>
              </w:rPr>
              <w:t>Базовое значение показателя</w:t>
            </w:r>
          </w:p>
        </w:tc>
        <w:tc>
          <w:tcPr>
            <w:tcW w:w="2871" w:type="dxa"/>
            <w:gridSpan w:val="4"/>
            <w:tcBorders>
              <w:top w:val="single" w:sz="4" w:space="0" w:color="auto"/>
              <w:left w:val="single" w:sz="4" w:space="0" w:color="auto"/>
              <w:bottom w:val="single" w:sz="4" w:space="0" w:color="auto"/>
              <w:right w:val="single" w:sz="4" w:space="0" w:color="auto"/>
            </w:tcBorders>
          </w:tcPr>
          <w:p w14:paraId="3B85904D" w14:textId="77777777" w:rsidR="006769AB" w:rsidRPr="001A206D" w:rsidRDefault="006769AB" w:rsidP="0015306E">
            <w:pPr>
              <w:jc w:val="center"/>
              <w:rPr>
                <w:sz w:val="28"/>
                <w:szCs w:val="28"/>
              </w:rPr>
            </w:pPr>
            <w:r w:rsidRPr="001A206D">
              <w:rPr>
                <w:sz w:val="28"/>
                <w:szCs w:val="28"/>
              </w:rPr>
              <w:t>Значения показателя</w:t>
            </w:r>
          </w:p>
        </w:tc>
        <w:tc>
          <w:tcPr>
            <w:tcW w:w="1732" w:type="dxa"/>
            <w:tcBorders>
              <w:top w:val="single" w:sz="4" w:space="0" w:color="auto"/>
              <w:left w:val="single" w:sz="4" w:space="0" w:color="auto"/>
              <w:bottom w:val="single" w:sz="4" w:space="0" w:color="auto"/>
              <w:right w:val="single" w:sz="4" w:space="0" w:color="auto"/>
            </w:tcBorders>
          </w:tcPr>
          <w:p w14:paraId="3B85904E" w14:textId="77777777" w:rsidR="006769AB" w:rsidRPr="001A206D" w:rsidRDefault="006769AB" w:rsidP="0015306E">
            <w:pPr>
              <w:jc w:val="center"/>
              <w:rPr>
                <w:sz w:val="28"/>
                <w:szCs w:val="28"/>
              </w:rPr>
            </w:pPr>
            <w:r w:rsidRPr="001A206D">
              <w:rPr>
                <w:sz w:val="28"/>
                <w:szCs w:val="28"/>
              </w:rPr>
              <w:t>Ответствен-</w:t>
            </w:r>
          </w:p>
          <w:p w14:paraId="3B85904F" w14:textId="77777777" w:rsidR="006769AB" w:rsidRPr="001A206D" w:rsidRDefault="006769AB" w:rsidP="0015306E">
            <w:pPr>
              <w:jc w:val="center"/>
              <w:rPr>
                <w:sz w:val="28"/>
                <w:szCs w:val="28"/>
              </w:rPr>
            </w:pPr>
            <w:proofErr w:type="spellStart"/>
            <w:r w:rsidRPr="001A206D">
              <w:rPr>
                <w:sz w:val="28"/>
                <w:szCs w:val="28"/>
              </w:rPr>
              <w:t>ный</w:t>
            </w:r>
            <w:proofErr w:type="spellEnd"/>
            <w:r w:rsidRPr="001A206D">
              <w:rPr>
                <w:sz w:val="28"/>
                <w:szCs w:val="28"/>
              </w:rPr>
              <w:t xml:space="preserve"> за достижение показателя</w:t>
            </w:r>
          </w:p>
        </w:tc>
        <w:tc>
          <w:tcPr>
            <w:tcW w:w="1492" w:type="dxa"/>
            <w:tcBorders>
              <w:top w:val="single" w:sz="4" w:space="0" w:color="auto"/>
              <w:left w:val="single" w:sz="4" w:space="0" w:color="auto"/>
              <w:bottom w:val="single" w:sz="4" w:space="0" w:color="auto"/>
              <w:right w:val="single" w:sz="4" w:space="0" w:color="auto"/>
            </w:tcBorders>
          </w:tcPr>
          <w:p w14:paraId="3B859050" w14:textId="77777777" w:rsidR="006769AB" w:rsidRPr="001A206D" w:rsidRDefault="006769AB" w:rsidP="0015306E">
            <w:pPr>
              <w:jc w:val="center"/>
              <w:rPr>
                <w:sz w:val="28"/>
                <w:szCs w:val="28"/>
              </w:rPr>
            </w:pPr>
            <w:r w:rsidRPr="001A206D">
              <w:rPr>
                <w:sz w:val="28"/>
                <w:szCs w:val="28"/>
              </w:rPr>
              <w:t>Информационная система</w:t>
            </w:r>
          </w:p>
        </w:tc>
      </w:tr>
      <w:tr w:rsidR="00626BC3" w:rsidRPr="001A206D" w14:paraId="3B859060" w14:textId="77777777" w:rsidTr="00D119A8">
        <w:trPr>
          <w:trHeight w:val="33"/>
        </w:trPr>
        <w:tc>
          <w:tcPr>
            <w:tcW w:w="642" w:type="dxa"/>
            <w:gridSpan w:val="2"/>
            <w:tcBorders>
              <w:top w:val="single" w:sz="4" w:space="0" w:color="auto"/>
              <w:left w:val="single" w:sz="4" w:space="0" w:color="auto"/>
              <w:bottom w:val="single" w:sz="4" w:space="0" w:color="auto"/>
              <w:right w:val="single" w:sz="4" w:space="0" w:color="auto"/>
            </w:tcBorders>
          </w:tcPr>
          <w:p w14:paraId="3B859053" w14:textId="77777777" w:rsidR="00626BC3" w:rsidRPr="001A206D" w:rsidRDefault="00626BC3" w:rsidP="006769AB">
            <w:pPr>
              <w:suppressAutoHyphens w:val="0"/>
              <w:rPr>
                <w:sz w:val="28"/>
                <w:szCs w:val="28"/>
              </w:rPr>
            </w:pPr>
          </w:p>
        </w:tc>
        <w:tc>
          <w:tcPr>
            <w:tcW w:w="2835" w:type="dxa"/>
            <w:tcBorders>
              <w:top w:val="single" w:sz="4" w:space="0" w:color="auto"/>
              <w:left w:val="single" w:sz="4" w:space="0" w:color="auto"/>
              <w:bottom w:val="single" w:sz="4" w:space="0" w:color="auto"/>
              <w:right w:val="single" w:sz="4" w:space="0" w:color="auto"/>
            </w:tcBorders>
          </w:tcPr>
          <w:p w14:paraId="3B859054" w14:textId="77777777" w:rsidR="00626BC3" w:rsidRPr="001A206D" w:rsidRDefault="00626BC3" w:rsidP="00626BC3">
            <w:pPr>
              <w:jc w:val="both"/>
              <w:rPr>
                <w:sz w:val="28"/>
                <w:szCs w:val="28"/>
              </w:rPr>
            </w:pPr>
          </w:p>
        </w:tc>
        <w:tc>
          <w:tcPr>
            <w:tcW w:w="851" w:type="dxa"/>
            <w:tcBorders>
              <w:top w:val="single" w:sz="4" w:space="0" w:color="auto"/>
              <w:left w:val="single" w:sz="4" w:space="0" w:color="auto"/>
              <w:bottom w:val="single" w:sz="4" w:space="0" w:color="auto"/>
              <w:right w:val="single" w:sz="4" w:space="0" w:color="auto"/>
            </w:tcBorders>
          </w:tcPr>
          <w:p w14:paraId="3B859055" w14:textId="77777777" w:rsidR="00626BC3" w:rsidRPr="001A206D" w:rsidRDefault="00626BC3" w:rsidP="00626BC3">
            <w:pPr>
              <w:jc w:val="both"/>
              <w:rPr>
                <w:sz w:val="28"/>
                <w:szCs w:val="28"/>
              </w:rPr>
            </w:pPr>
          </w:p>
        </w:tc>
        <w:tc>
          <w:tcPr>
            <w:tcW w:w="850" w:type="dxa"/>
            <w:tcBorders>
              <w:top w:val="single" w:sz="4" w:space="0" w:color="auto"/>
              <w:left w:val="single" w:sz="4" w:space="0" w:color="auto"/>
              <w:bottom w:val="single" w:sz="4" w:space="0" w:color="auto"/>
              <w:right w:val="single" w:sz="4" w:space="0" w:color="auto"/>
            </w:tcBorders>
          </w:tcPr>
          <w:p w14:paraId="3B859056" w14:textId="77777777" w:rsidR="00626BC3" w:rsidRPr="001A206D" w:rsidRDefault="00626BC3" w:rsidP="00626BC3">
            <w:pPr>
              <w:jc w:val="both"/>
              <w:rPr>
                <w:sz w:val="28"/>
                <w:szCs w:val="28"/>
              </w:rPr>
            </w:pPr>
          </w:p>
        </w:tc>
        <w:tc>
          <w:tcPr>
            <w:tcW w:w="1343" w:type="dxa"/>
            <w:tcBorders>
              <w:top w:val="single" w:sz="4" w:space="0" w:color="auto"/>
              <w:left w:val="single" w:sz="4" w:space="0" w:color="auto"/>
              <w:bottom w:val="single" w:sz="4" w:space="0" w:color="auto"/>
              <w:right w:val="single" w:sz="4" w:space="0" w:color="auto"/>
            </w:tcBorders>
          </w:tcPr>
          <w:p w14:paraId="3B859057" w14:textId="77777777" w:rsidR="00626BC3" w:rsidRPr="001A206D" w:rsidRDefault="00626BC3" w:rsidP="00626BC3">
            <w:pPr>
              <w:jc w:val="both"/>
              <w:rPr>
                <w:sz w:val="28"/>
                <w:szCs w:val="28"/>
              </w:rPr>
            </w:pPr>
          </w:p>
        </w:tc>
        <w:tc>
          <w:tcPr>
            <w:tcW w:w="1209" w:type="dxa"/>
            <w:tcBorders>
              <w:top w:val="single" w:sz="4" w:space="0" w:color="auto"/>
              <w:left w:val="single" w:sz="4" w:space="0" w:color="auto"/>
              <w:bottom w:val="single" w:sz="4" w:space="0" w:color="auto"/>
              <w:right w:val="single" w:sz="4" w:space="0" w:color="auto"/>
            </w:tcBorders>
          </w:tcPr>
          <w:p w14:paraId="3B859058" w14:textId="77777777" w:rsidR="00626BC3" w:rsidRPr="001A206D" w:rsidRDefault="00626BC3" w:rsidP="00626BC3">
            <w:pPr>
              <w:jc w:val="center"/>
              <w:rPr>
                <w:sz w:val="28"/>
                <w:szCs w:val="28"/>
              </w:rPr>
            </w:pPr>
            <w:r w:rsidRPr="001A206D">
              <w:rPr>
                <w:sz w:val="28"/>
                <w:szCs w:val="28"/>
              </w:rPr>
              <w:t>значение</w:t>
            </w:r>
          </w:p>
        </w:tc>
        <w:tc>
          <w:tcPr>
            <w:tcW w:w="1559" w:type="dxa"/>
            <w:tcBorders>
              <w:top w:val="single" w:sz="4" w:space="0" w:color="auto"/>
              <w:left w:val="single" w:sz="4" w:space="0" w:color="auto"/>
              <w:bottom w:val="single" w:sz="4" w:space="0" w:color="auto"/>
              <w:right w:val="single" w:sz="4" w:space="0" w:color="auto"/>
            </w:tcBorders>
          </w:tcPr>
          <w:p w14:paraId="3B859059" w14:textId="77777777" w:rsidR="00626BC3" w:rsidRPr="001A206D" w:rsidRDefault="00626BC3" w:rsidP="00626BC3">
            <w:pPr>
              <w:jc w:val="center"/>
              <w:rPr>
                <w:sz w:val="28"/>
                <w:szCs w:val="28"/>
              </w:rPr>
            </w:pPr>
            <w:r w:rsidRPr="001A206D">
              <w:rPr>
                <w:sz w:val="28"/>
                <w:szCs w:val="28"/>
              </w:rPr>
              <w:t>год</w:t>
            </w:r>
          </w:p>
        </w:tc>
        <w:tc>
          <w:tcPr>
            <w:tcW w:w="709" w:type="dxa"/>
            <w:tcBorders>
              <w:top w:val="single" w:sz="4" w:space="0" w:color="auto"/>
              <w:left w:val="single" w:sz="4" w:space="0" w:color="auto"/>
              <w:bottom w:val="single" w:sz="4" w:space="0" w:color="auto"/>
              <w:right w:val="single" w:sz="4" w:space="0" w:color="auto"/>
            </w:tcBorders>
          </w:tcPr>
          <w:p w14:paraId="3B85905A" w14:textId="77777777" w:rsidR="00626BC3" w:rsidRPr="001A206D" w:rsidRDefault="00626BC3" w:rsidP="00626BC3">
            <w:pPr>
              <w:jc w:val="center"/>
              <w:rPr>
                <w:sz w:val="28"/>
                <w:szCs w:val="28"/>
              </w:rPr>
            </w:pPr>
            <w:r w:rsidRPr="001A206D">
              <w:rPr>
                <w:sz w:val="28"/>
                <w:szCs w:val="28"/>
              </w:rPr>
              <w:t>2025</w:t>
            </w:r>
          </w:p>
        </w:tc>
        <w:tc>
          <w:tcPr>
            <w:tcW w:w="708" w:type="dxa"/>
            <w:tcBorders>
              <w:top w:val="single" w:sz="4" w:space="0" w:color="auto"/>
              <w:left w:val="single" w:sz="4" w:space="0" w:color="auto"/>
              <w:bottom w:val="single" w:sz="4" w:space="0" w:color="auto"/>
              <w:right w:val="single" w:sz="4" w:space="0" w:color="auto"/>
            </w:tcBorders>
          </w:tcPr>
          <w:p w14:paraId="3B85905B" w14:textId="77777777" w:rsidR="00626BC3" w:rsidRPr="001A206D" w:rsidRDefault="00626BC3" w:rsidP="00626BC3">
            <w:pPr>
              <w:jc w:val="center"/>
              <w:rPr>
                <w:sz w:val="28"/>
                <w:szCs w:val="28"/>
              </w:rPr>
            </w:pPr>
            <w:r w:rsidRPr="001A206D">
              <w:rPr>
                <w:sz w:val="28"/>
                <w:szCs w:val="28"/>
              </w:rPr>
              <w:t>2026</w:t>
            </w:r>
          </w:p>
        </w:tc>
        <w:tc>
          <w:tcPr>
            <w:tcW w:w="709" w:type="dxa"/>
            <w:tcBorders>
              <w:top w:val="single" w:sz="4" w:space="0" w:color="auto"/>
              <w:left w:val="single" w:sz="4" w:space="0" w:color="auto"/>
              <w:bottom w:val="single" w:sz="4" w:space="0" w:color="auto"/>
              <w:right w:val="single" w:sz="4" w:space="0" w:color="auto"/>
            </w:tcBorders>
          </w:tcPr>
          <w:p w14:paraId="3B85905C" w14:textId="77777777" w:rsidR="00626BC3" w:rsidRPr="001A206D" w:rsidRDefault="00626BC3" w:rsidP="00626BC3">
            <w:pPr>
              <w:jc w:val="center"/>
              <w:rPr>
                <w:sz w:val="28"/>
                <w:szCs w:val="28"/>
              </w:rPr>
            </w:pPr>
            <w:r w:rsidRPr="001A206D">
              <w:rPr>
                <w:sz w:val="28"/>
                <w:szCs w:val="28"/>
              </w:rPr>
              <w:t>2027</w:t>
            </w:r>
          </w:p>
        </w:tc>
        <w:tc>
          <w:tcPr>
            <w:tcW w:w="745" w:type="dxa"/>
            <w:tcBorders>
              <w:top w:val="single" w:sz="4" w:space="0" w:color="auto"/>
              <w:left w:val="single" w:sz="4" w:space="0" w:color="auto"/>
              <w:bottom w:val="single" w:sz="4" w:space="0" w:color="auto"/>
              <w:right w:val="single" w:sz="4" w:space="0" w:color="auto"/>
            </w:tcBorders>
          </w:tcPr>
          <w:p w14:paraId="3B85905D" w14:textId="77777777" w:rsidR="00626BC3" w:rsidRPr="001A206D" w:rsidRDefault="00626BC3" w:rsidP="00626BC3">
            <w:pPr>
              <w:jc w:val="center"/>
              <w:rPr>
                <w:sz w:val="28"/>
                <w:szCs w:val="28"/>
              </w:rPr>
            </w:pPr>
            <w:r w:rsidRPr="001A206D">
              <w:rPr>
                <w:sz w:val="28"/>
                <w:szCs w:val="28"/>
              </w:rPr>
              <w:t>2030</w:t>
            </w:r>
          </w:p>
        </w:tc>
        <w:tc>
          <w:tcPr>
            <w:tcW w:w="1732" w:type="dxa"/>
            <w:tcBorders>
              <w:top w:val="single" w:sz="4" w:space="0" w:color="auto"/>
              <w:left w:val="single" w:sz="4" w:space="0" w:color="auto"/>
              <w:bottom w:val="single" w:sz="4" w:space="0" w:color="auto"/>
              <w:right w:val="single" w:sz="4" w:space="0" w:color="auto"/>
            </w:tcBorders>
          </w:tcPr>
          <w:p w14:paraId="3B85905E" w14:textId="77777777" w:rsidR="00626BC3" w:rsidRPr="001A206D" w:rsidRDefault="00626BC3" w:rsidP="00626BC3">
            <w:pPr>
              <w:jc w:val="both"/>
              <w:rPr>
                <w:sz w:val="28"/>
                <w:szCs w:val="28"/>
              </w:rPr>
            </w:pPr>
          </w:p>
        </w:tc>
        <w:tc>
          <w:tcPr>
            <w:tcW w:w="1492" w:type="dxa"/>
            <w:tcBorders>
              <w:top w:val="single" w:sz="4" w:space="0" w:color="auto"/>
              <w:left w:val="single" w:sz="4" w:space="0" w:color="auto"/>
              <w:bottom w:val="single" w:sz="4" w:space="0" w:color="auto"/>
              <w:right w:val="single" w:sz="4" w:space="0" w:color="auto"/>
            </w:tcBorders>
          </w:tcPr>
          <w:p w14:paraId="3B85905F" w14:textId="77777777" w:rsidR="00626BC3" w:rsidRPr="001A206D" w:rsidRDefault="00626BC3" w:rsidP="00626BC3">
            <w:pPr>
              <w:jc w:val="both"/>
              <w:rPr>
                <w:sz w:val="28"/>
                <w:szCs w:val="28"/>
              </w:rPr>
            </w:pPr>
          </w:p>
        </w:tc>
      </w:tr>
      <w:tr w:rsidR="00626BC3" w:rsidRPr="001A206D" w14:paraId="3B859063" w14:textId="77777777" w:rsidTr="00651B73">
        <w:tc>
          <w:tcPr>
            <w:tcW w:w="15384" w:type="dxa"/>
            <w:gridSpan w:val="14"/>
            <w:tcBorders>
              <w:top w:val="single" w:sz="4" w:space="0" w:color="auto"/>
              <w:left w:val="single" w:sz="4" w:space="0" w:color="auto"/>
              <w:bottom w:val="single" w:sz="4" w:space="0" w:color="auto"/>
              <w:right w:val="single" w:sz="4" w:space="0" w:color="auto"/>
            </w:tcBorders>
          </w:tcPr>
          <w:p w14:paraId="3B859061" w14:textId="77777777" w:rsidR="00651B73" w:rsidRDefault="00651B73" w:rsidP="00651B73">
            <w:pPr>
              <w:suppressAutoHyphens w:val="0"/>
              <w:autoSpaceDE w:val="0"/>
              <w:autoSpaceDN w:val="0"/>
              <w:adjustRightInd w:val="0"/>
              <w:jc w:val="center"/>
              <w:rPr>
                <w:sz w:val="28"/>
                <w:szCs w:val="28"/>
                <w:lang w:eastAsia="ru-RU"/>
              </w:rPr>
            </w:pPr>
            <w:r>
              <w:rPr>
                <w:sz w:val="28"/>
                <w:szCs w:val="28"/>
              </w:rPr>
              <w:t>1. Задачи комплекса процессных мероприятий «</w:t>
            </w:r>
            <w:r>
              <w:rPr>
                <w:sz w:val="28"/>
                <w:szCs w:val="28"/>
                <w:lang w:eastAsia="ru-RU"/>
              </w:rPr>
              <w:t>Проведены мероприятия, направленные на привлечение граждан,</w:t>
            </w:r>
          </w:p>
          <w:p w14:paraId="3B859062" w14:textId="77777777" w:rsidR="00626BC3" w:rsidRPr="001A206D" w:rsidRDefault="00651B73" w:rsidP="00B74531">
            <w:pPr>
              <w:jc w:val="center"/>
              <w:rPr>
                <w:sz w:val="28"/>
                <w:szCs w:val="28"/>
              </w:rPr>
            </w:pPr>
            <w:r>
              <w:rPr>
                <w:sz w:val="28"/>
                <w:szCs w:val="28"/>
                <w:lang w:eastAsia="ru-RU"/>
              </w:rPr>
              <w:t>организаций и иных лиц к решению вопросов в сфере благоустройства д</w:t>
            </w:r>
            <w:r w:rsidR="00803C8D">
              <w:rPr>
                <w:sz w:val="28"/>
                <w:szCs w:val="28"/>
                <w:lang w:eastAsia="ru-RU"/>
              </w:rPr>
              <w:t>воровых</w:t>
            </w:r>
            <w:r>
              <w:rPr>
                <w:sz w:val="28"/>
                <w:szCs w:val="28"/>
                <w:lang w:eastAsia="ru-RU"/>
              </w:rPr>
              <w:t xml:space="preserve"> территорий многоквар</w:t>
            </w:r>
            <w:r w:rsidR="00803C8D">
              <w:rPr>
                <w:sz w:val="28"/>
                <w:szCs w:val="28"/>
                <w:lang w:eastAsia="ru-RU"/>
              </w:rPr>
              <w:t>тир</w:t>
            </w:r>
            <w:r>
              <w:rPr>
                <w:sz w:val="28"/>
                <w:szCs w:val="28"/>
                <w:lang w:eastAsia="ru-RU"/>
              </w:rPr>
              <w:t xml:space="preserve">ных домов </w:t>
            </w:r>
            <w:r w:rsidR="00B74531">
              <w:rPr>
                <w:sz w:val="28"/>
                <w:szCs w:val="28"/>
                <w:lang w:eastAsia="ru-RU"/>
              </w:rPr>
              <w:t>Шолоховского городского поселения</w:t>
            </w:r>
            <w:r>
              <w:rPr>
                <w:sz w:val="28"/>
                <w:szCs w:val="28"/>
                <w:lang w:eastAsia="ru-RU"/>
              </w:rPr>
              <w:t>»</w:t>
            </w:r>
          </w:p>
        </w:tc>
      </w:tr>
      <w:tr w:rsidR="00626BC3" w:rsidRPr="001A206D" w14:paraId="3B859072" w14:textId="77777777" w:rsidTr="00D119A8">
        <w:trPr>
          <w:trHeight w:val="320"/>
        </w:trPr>
        <w:tc>
          <w:tcPr>
            <w:tcW w:w="642" w:type="dxa"/>
            <w:gridSpan w:val="2"/>
            <w:tcBorders>
              <w:top w:val="single" w:sz="4" w:space="0" w:color="auto"/>
              <w:left w:val="single" w:sz="4" w:space="0" w:color="auto"/>
              <w:bottom w:val="single" w:sz="4" w:space="0" w:color="auto"/>
              <w:right w:val="single" w:sz="4" w:space="0" w:color="auto"/>
            </w:tcBorders>
          </w:tcPr>
          <w:p w14:paraId="3B859064" w14:textId="77777777" w:rsidR="00626BC3" w:rsidRPr="001A206D" w:rsidRDefault="00626BC3" w:rsidP="00626BC3">
            <w:pPr>
              <w:jc w:val="both"/>
              <w:rPr>
                <w:sz w:val="28"/>
                <w:szCs w:val="28"/>
              </w:rPr>
            </w:pPr>
            <w:r w:rsidRPr="001A206D">
              <w:rPr>
                <w:sz w:val="28"/>
                <w:szCs w:val="28"/>
              </w:rPr>
              <w:t>1.1.</w:t>
            </w:r>
          </w:p>
        </w:tc>
        <w:tc>
          <w:tcPr>
            <w:tcW w:w="2835" w:type="dxa"/>
            <w:tcBorders>
              <w:top w:val="single" w:sz="4" w:space="0" w:color="auto"/>
              <w:left w:val="single" w:sz="4" w:space="0" w:color="auto"/>
              <w:bottom w:val="single" w:sz="4" w:space="0" w:color="auto"/>
              <w:right w:val="single" w:sz="4" w:space="0" w:color="auto"/>
            </w:tcBorders>
          </w:tcPr>
          <w:p w14:paraId="3B859065" w14:textId="77777777" w:rsidR="0015306E" w:rsidRDefault="00651B73" w:rsidP="00651B73">
            <w:pPr>
              <w:suppressAutoHyphens w:val="0"/>
              <w:autoSpaceDE w:val="0"/>
              <w:autoSpaceDN w:val="0"/>
              <w:adjustRightInd w:val="0"/>
              <w:jc w:val="both"/>
              <w:rPr>
                <w:sz w:val="28"/>
                <w:szCs w:val="28"/>
                <w:lang w:eastAsia="ru-RU"/>
              </w:rPr>
            </w:pPr>
            <w:r>
              <w:rPr>
                <w:sz w:val="28"/>
                <w:szCs w:val="28"/>
                <w:lang w:eastAsia="ru-RU"/>
              </w:rPr>
              <w:t>Количество мероприятий</w:t>
            </w:r>
            <w:r w:rsidR="00803C8D">
              <w:rPr>
                <w:sz w:val="28"/>
                <w:szCs w:val="28"/>
                <w:lang w:eastAsia="ru-RU"/>
              </w:rPr>
              <w:t xml:space="preserve"> по повышению заинтересованно</w:t>
            </w:r>
            <w:r w:rsidR="0015306E">
              <w:rPr>
                <w:sz w:val="28"/>
                <w:szCs w:val="28"/>
                <w:lang w:eastAsia="ru-RU"/>
              </w:rPr>
              <w:t>-</w:t>
            </w:r>
          </w:p>
          <w:p w14:paraId="3B859066" w14:textId="77777777" w:rsidR="00626BC3" w:rsidRPr="001A206D" w:rsidRDefault="00803C8D" w:rsidP="00651B73">
            <w:pPr>
              <w:jc w:val="both"/>
              <w:rPr>
                <w:sz w:val="28"/>
                <w:szCs w:val="28"/>
              </w:rPr>
            </w:pPr>
            <w:proofErr w:type="spellStart"/>
            <w:r>
              <w:rPr>
                <w:sz w:val="28"/>
                <w:szCs w:val="28"/>
                <w:lang w:eastAsia="ru-RU"/>
              </w:rPr>
              <w:t>сти</w:t>
            </w:r>
            <w:proofErr w:type="spellEnd"/>
            <w:r>
              <w:rPr>
                <w:sz w:val="28"/>
                <w:szCs w:val="28"/>
                <w:lang w:eastAsia="ru-RU"/>
              </w:rPr>
              <w:t xml:space="preserve"> граждан, организаций и иных лиц в решении вопросов по освещению дворовых территорий многоквартирных домов</w:t>
            </w:r>
            <w:r w:rsidR="0015306E">
              <w:rPr>
                <w:sz w:val="28"/>
                <w:szCs w:val="28"/>
                <w:lang w:eastAsia="ru-RU"/>
              </w:rPr>
              <w:t xml:space="preserve"> </w:t>
            </w:r>
            <w:r w:rsidR="00B74531">
              <w:rPr>
                <w:sz w:val="28"/>
                <w:szCs w:val="28"/>
                <w:lang w:eastAsia="ru-RU"/>
              </w:rPr>
              <w:t>Шолоховского городского поселения</w:t>
            </w:r>
            <w:r w:rsidR="00B74531" w:rsidRPr="001A206D">
              <w:rPr>
                <w:sz w:val="28"/>
                <w:szCs w:val="28"/>
              </w:rPr>
              <w:t xml:space="preserve"> </w:t>
            </w:r>
          </w:p>
        </w:tc>
        <w:tc>
          <w:tcPr>
            <w:tcW w:w="851" w:type="dxa"/>
            <w:tcBorders>
              <w:top w:val="single" w:sz="4" w:space="0" w:color="auto"/>
              <w:left w:val="single" w:sz="4" w:space="0" w:color="auto"/>
              <w:bottom w:val="single" w:sz="4" w:space="0" w:color="auto"/>
              <w:right w:val="single" w:sz="4" w:space="0" w:color="auto"/>
            </w:tcBorders>
          </w:tcPr>
          <w:p w14:paraId="3B859067" w14:textId="77777777" w:rsidR="00626BC3" w:rsidRPr="001A206D" w:rsidRDefault="00626BC3" w:rsidP="0015306E">
            <w:pPr>
              <w:jc w:val="center"/>
              <w:rPr>
                <w:sz w:val="28"/>
                <w:szCs w:val="28"/>
              </w:rPr>
            </w:pPr>
            <w:r w:rsidRPr="001A206D">
              <w:rPr>
                <w:sz w:val="28"/>
                <w:szCs w:val="28"/>
              </w:rPr>
              <w:t>возрастающий</w:t>
            </w:r>
          </w:p>
        </w:tc>
        <w:tc>
          <w:tcPr>
            <w:tcW w:w="850" w:type="dxa"/>
            <w:tcBorders>
              <w:top w:val="single" w:sz="4" w:space="0" w:color="auto"/>
              <w:left w:val="single" w:sz="4" w:space="0" w:color="auto"/>
              <w:bottom w:val="single" w:sz="4" w:space="0" w:color="auto"/>
              <w:right w:val="single" w:sz="4" w:space="0" w:color="auto"/>
            </w:tcBorders>
          </w:tcPr>
          <w:p w14:paraId="3B859068" w14:textId="77777777" w:rsidR="00626BC3" w:rsidRPr="001A206D" w:rsidRDefault="00626BC3" w:rsidP="00626BC3">
            <w:pPr>
              <w:jc w:val="center"/>
              <w:rPr>
                <w:sz w:val="28"/>
                <w:szCs w:val="28"/>
              </w:rPr>
            </w:pPr>
          </w:p>
        </w:tc>
        <w:tc>
          <w:tcPr>
            <w:tcW w:w="1343" w:type="dxa"/>
            <w:tcBorders>
              <w:top w:val="single" w:sz="4" w:space="0" w:color="auto"/>
              <w:left w:val="single" w:sz="4" w:space="0" w:color="auto"/>
              <w:bottom w:val="single" w:sz="4" w:space="0" w:color="auto"/>
              <w:right w:val="single" w:sz="4" w:space="0" w:color="auto"/>
            </w:tcBorders>
          </w:tcPr>
          <w:p w14:paraId="3B859069" w14:textId="77777777" w:rsidR="00626BC3" w:rsidRPr="001A206D" w:rsidRDefault="001A74D8" w:rsidP="00626BC3">
            <w:pPr>
              <w:jc w:val="both"/>
              <w:rPr>
                <w:sz w:val="28"/>
                <w:szCs w:val="28"/>
              </w:rPr>
            </w:pPr>
            <w:r>
              <w:rPr>
                <w:sz w:val="28"/>
                <w:szCs w:val="28"/>
              </w:rPr>
              <w:t>КПМ</w:t>
            </w:r>
          </w:p>
        </w:tc>
        <w:tc>
          <w:tcPr>
            <w:tcW w:w="1209" w:type="dxa"/>
            <w:tcBorders>
              <w:top w:val="single" w:sz="4" w:space="0" w:color="auto"/>
              <w:left w:val="single" w:sz="4" w:space="0" w:color="auto"/>
              <w:bottom w:val="single" w:sz="4" w:space="0" w:color="auto"/>
              <w:right w:val="single" w:sz="4" w:space="0" w:color="auto"/>
            </w:tcBorders>
          </w:tcPr>
          <w:p w14:paraId="3B85906A" w14:textId="77777777" w:rsidR="00626BC3" w:rsidRPr="00BD7E9F" w:rsidRDefault="001A74D8" w:rsidP="00626BC3">
            <w:pPr>
              <w:jc w:val="center"/>
              <w:rPr>
                <w:sz w:val="28"/>
                <w:szCs w:val="28"/>
              </w:rPr>
            </w:pPr>
            <w:r>
              <w:rPr>
                <w:sz w:val="28"/>
                <w:szCs w:val="28"/>
              </w:rPr>
              <w:t>единиц</w:t>
            </w:r>
          </w:p>
        </w:tc>
        <w:tc>
          <w:tcPr>
            <w:tcW w:w="1559" w:type="dxa"/>
            <w:tcBorders>
              <w:top w:val="single" w:sz="4" w:space="0" w:color="auto"/>
              <w:left w:val="single" w:sz="4" w:space="0" w:color="auto"/>
              <w:bottom w:val="single" w:sz="4" w:space="0" w:color="auto"/>
              <w:right w:val="single" w:sz="4" w:space="0" w:color="auto"/>
            </w:tcBorders>
          </w:tcPr>
          <w:p w14:paraId="3B85906B" w14:textId="77777777" w:rsidR="00626BC3" w:rsidRPr="001A206D" w:rsidRDefault="00EA3560" w:rsidP="00EA3560">
            <w:pPr>
              <w:jc w:val="center"/>
              <w:rPr>
                <w:sz w:val="28"/>
                <w:szCs w:val="28"/>
              </w:rPr>
            </w:pPr>
            <w:r>
              <w:rPr>
                <w:sz w:val="28"/>
                <w:szCs w:val="28"/>
              </w:rPr>
              <w:t>2023</w:t>
            </w:r>
          </w:p>
        </w:tc>
        <w:tc>
          <w:tcPr>
            <w:tcW w:w="709" w:type="dxa"/>
            <w:tcBorders>
              <w:top w:val="single" w:sz="4" w:space="0" w:color="auto"/>
              <w:left w:val="single" w:sz="4" w:space="0" w:color="auto"/>
              <w:bottom w:val="single" w:sz="4" w:space="0" w:color="auto"/>
              <w:right w:val="single" w:sz="4" w:space="0" w:color="auto"/>
            </w:tcBorders>
          </w:tcPr>
          <w:p w14:paraId="3B85906C" w14:textId="77777777" w:rsidR="00626BC3" w:rsidRPr="001A206D" w:rsidRDefault="00803C8D" w:rsidP="00626BC3">
            <w:pPr>
              <w:jc w:val="center"/>
              <w:rPr>
                <w:sz w:val="28"/>
                <w:szCs w:val="28"/>
              </w:rPr>
            </w:pPr>
            <w:r>
              <w:rPr>
                <w:sz w:val="28"/>
                <w:szCs w:val="28"/>
              </w:rPr>
              <w:t>-</w:t>
            </w:r>
          </w:p>
        </w:tc>
        <w:tc>
          <w:tcPr>
            <w:tcW w:w="708" w:type="dxa"/>
            <w:tcBorders>
              <w:top w:val="single" w:sz="4" w:space="0" w:color="auto"/>
              <w:left w:val="single" w:sz="4" w:space="0" w:color="auto"/>
              <w:bottom w:val="single" w:sz="4" w:space="0" w:color="auto"/>
              <w:right w:val="single" w:sz="4" w:space="0" w:color="auto"/>
            </w:tcBorders>
          </w:tcPr>
          <w:p w14:paraId="3B85906D" w14:textId="77777777" w:rsidR="00626BC3" w:rsidRPr="001A206D" w:rsidRDefault="00803C8D" w:rsidP="00626BC3">
            <w:pPr>
              <w:jc w:val="center"/>
              <w:rPr>
                <w:sz w:val="28"/>
                <w:szCs w:val="28"/>
              </w:rPr>
            </w:pPr>
            <w:r>
              <w:rPr>
                <w:sz w:val="28"/>
                <w:szCs w:val="28"/>
              </w:rPr>
              <w:t>-</w:t>
            </w:r>
          </w:p>
        </w:tc>
        <w:tc>
          <w:tcPr>
            <w:tcW w:w="709" w:type="dxa"/>
            <w:tcBorders>
              <w:top w:val="single" w:sz="4" w:space="0" w:color="auto"/>
              <w:left w:val="single" w:sz="4" w:space="0" w:color="auto"/>
              <w:bottom w:val="single" w:sz="4" w:space="0" w:color="auto"/>
              <w:right w:val="single" w:sz="4" w:space="0" w:color="auto"/>
            </w:tcBorders>
          </w:tcPr>
          <w:p w14:paraId="3B85906E" w14:textId="77777777" w:rsidR="00626BC3" w:rsidRPr="001A206D" w:rsidRDefault="00803C8D" w:rsidP="00626BC3">
            <w:pPr>
              <w:jc w:val="center"/>
              <w:rPr>
                <w:sz w:val="28"/>
                <w:szCs w:val="28"/>
              </w:rPr>
            </w:pPr>
            <w:r>
              <w:rPr>
                <w:sz w:val="28"/>
                <w:szCs w:val="28"/>
              </w:rPr>
              <w:t>-</w:t>
            </w:r>
          </w:p>
        </w:tc>
        <w:tc>
          <w:tcPr>
            <w:tcW w:w="745" w:type="dxa"/>
            <w:tcBorders>
              <w:top w:val="single" w:sz="4" w:space="0" w:color="auto"/>
              <w:left w:val="single" w:sz="4" w:space="0" w:color="auto"/>
              <w:bottom w:val="single" w:sz="4" w:space="0" w:color="auto"/>
              <w:right w:val="single" w:sz="4" w:space="0" w:color="auto"/>
            </w:tcBorders>
          </w:tcPr>
          <w:p w14:paraId="3B85906F" w14:textId="77777777" w:rsidR="00626BC3" w:rsidRPr="001A206D" w:rsidRDefault="00803C8D" w:rsidP="00626BC3">
            <w:pPr>
              <w:jc w:val="center"/>
              <w:rPr>
                <w:sz w:val="28"/>
                <w:szCs w:val="28"/>
              </w:rPr>
            </w:pPr>
            <w:r>
              <w:rPr>
                <w:sz w:val="28"/>
                <w:szCs w:val="28"/>
              </w:rPr>
              <w:t>-</w:t>
            </w:r>
          </w:p>
        </w:tc>
        <w:tc>
          <w:tcPr>
            <w:tcW w:w="1732" w:type="dxa"/>
            <w:tcBorders>
              <w:top w:val="single" w:sz="4" w:space="0" w:color="auto"/>
              <w:left w:val="single" w:sz="4" w:space="0" w:color="auto"/>
              <w:bottom w:val="single" w:sz="4" w:space="0" w:color="auto"/>
              <w:right w:val="single" w:sz="4" w:space="0" w:color="auto"/>
            </w:tcBorders>
          </w:tcPr>
          <w:p w14:paraId="3B859070" w14:textId="77777777" w:rsidR="00626BC3" w:rsidRPr="001A206D" w:rsidRDefault="00B74531" w:rsidP="00626BC3">
            <w:pPr>
              <w:jc w:val="center"/>
              <w:rPr>
                <w:sz w:val="28"/>
                <w:szCs w:val="28"/>
              </w:rPr>
            </w:pPr>
            <w:r>
              <w:rPr>
                <w:sz w:val="28"/>
                <w:szCs w:val="28"/>
              </w:rPr>
              <w:t>Сектор муниципального хозяйства</w:t>
            </w:r>
          </w:p>
        </w:tc>
        <w:tc>
          <w:tcPr>
            <w:tcW w:w="1492" w:type="dxa"/>
            <w:tcBorders>
              <w:top w:val="single" w:sz="4" w:space="0" w:color="auto"/>
              <w:left w:val="single" w:sz="4" w:space="0" w:color="auto"/>
              <w:bottom w:val="single" w:sz="4" w:space="0" w:color="auto"/>
              <w:right w:val="single" w:sz="4" w:space="0" w:color="auto"/>
            </w:tcBorders>
          </w:tcPr>
          <w:p w14:paraId="3B859071" w14:textId="77777777" w:rsidR="00626BC3" w:rsidRPr="001A206D" w:rsidRDefault="00626BC3" w:rsidP="00626BC3">
            <w:pPr>
              <w:jc w:val="center"/>
              <w:rPr>
                <w:sz w:val="28"/>
                <w:szCs w:val="28"/>
              </w:rPr>
            </w:pPr>
            <w:r w:rsidRPr="001A206D">
              <w:rPr>
                <w:sz w:val="28"/>
                <w:szCs w:val="28"/>
              </w:rPr>
              <w:t>-</w:t>
            </w:r>
          </w:p>
        </w:tc>
      </w:tr>
      <w:tr w:rsidR="00E071C4" w:rsidRPr="001A206D" w14:paraId="3B859080" w14:textId="77777777" w:rsidTr="00D119A8">
        <w:trPr>
          <w:trHeight w:val="4041"/>
        </w:trPr>
        <w:tc>
          <w:tcPr>
            <w:tcW w:w="642" w:type="dxa"/>
            <w:gridSpan w:val="2"/>
            <w:tcBorders>
              <w:top w:val="single" w:sz="4" w:space="0" w:color="auto"/>
              <w:left w:val="single" w:sz="4" w:space="0" w:color="auto"/>
              <w:bottom w:val="single" w:sz="4" w:space="0" w:color="auto"/>
              <w:right w:val="single" w:sz="4" w:space="0" w:color="auto"/>
            </w:tcBorders>
          </w:tcPr>
          <w:p w14:paraId="3B859073" w14:textId="77777777" w:rsidR="00E071C4" w:rsidRPr="001A206D" w:rsidRDefault="00E071C4" w:rsidP="00E071C4">
            <w:pPr>
              <w:jc w:val="both"/>
              <w:rPr>
                <w:sz w:val="28"/>
                <w:szCs w:val="28"/>
              </w:rPr>
            </w:pPr>
            <w:r>
              <w:rPr>
                <w:sz w:val="28"/>
                <w:szCs w:val="28"/>
              </w:rPr>
              <w:lastRenderedPageBreak/>
              <w:t>1.2.</w:t>
            </w:r>
          </w:p>
        </w:tc>
        <w:tc>
          <w:tcPr>
            <w:tcW w:w="2835" w:type="dxa"/>
            <w:tcBorders>
              <w:top w:val="single" w:sz="4" w:space="0" w:color="auto"/>
              <w:left w:val="single" w:sz="4" w:space="0" w:color="auto"/>
              <w:bottom w:val="single" w:sz="4" w:space="0" w:color="auto"/>
              <w:right w:val="single" w:sz="4" w:space="0" w:color="auto"/>
            </w:tcBorders>
          </w:tcPr>
          <w:p w14:paraId="3B859074" w14:textId="77777777" w:rsidR="00E071C4" w:rsidRPr="001A206D" w:rsidRDefault="00E071C4" w:rsidP="00E071C4">
            <w:pPr>
              <w:suppressAutoHyphens w:val="0"/>
              <w:autoSpaceDE w:val="0"/>
              <w:autoSpaceDN w:val="0"/>
              <w:adjustRightInd w:val="0"/>
              <w:jc w:val="both"/>
              <w:rPr>
                <w:sz w:val="28"/>
                <w:szCs w:val="28"/>
                <w:lang w:eastAsia="ru-RU"/>
              </w:rPr>
            </w:pPr>
            <w:r>
              <w:rPr>
                <w:sz w:val="28"/>
                <w:szCs w:val="28"/>
                <w:lang w:eastAsia="ru-RU"/>
              </w:rPr>
              <w:t xml:space="preserve">Количество мероприятий по повышению заинтересованности граждан, организаций и иных лиц в решении вопросов по ремонту скамеек, </w:t>
            </w:r>
            <w:proofErr w:type="spellStart"/>
            <w:r>
              <w:rPr>
                <w:sz w:val="28"/>
                <w:szCs w:val="28"/>
                <w:lang w:eastAsia="ru-RU"/>
              </w:rPr>
              <w:t>МАФов</w:t>
            </w:r>
            <w:proofErr w:type="spellEnd"/>
            <w:r>
              <w:rPr>
                <w:sz w:val="28"/>
                <w:szCs w:val="28"/>
                <w:lang w:eastAsia="ru-RU"/>
              </w:rPr>
              <w:t xml:space="preserve"> (качели, карусели) дворовых территорий многоквартирных домов Шолоховского городского поселения</w:t>
            </w:r>
          </w:p>
        </w:tc>
        <w:tc>
          <w:tcPr>
            <w:tcW w:w="851" w:type="dxa"/>
            <w:tcBorders>
              <w:top w:val="single" w:sz="4" w:space="0" w:color="auto"/>
              <w:left w:val="single" w:sz="4" w:space="0" w:color="auto"/>
              <w:bottom w:val="single" w:sz="4" w:space="0" w:color="auto"/>
              <w:right w:val="single" w:sz="4" w:space="0" w:color="auto"/>
            </w:tcBorders>
          </w:tcPr>
          <w:p w14:paraId="3B859075" w14:textId="77777777" w:rsidR="00E071C4" w:rsidRPr="001A206D" w:rsidRDefault="00E071C4" w:rsidP="00E071C4">
            <w:pPr>
              <w:jc w:val="center"/>
              <w:rPr>
                <w:sz w:val="28"/>
                <w:szCs w:val="28"/>
              </w:rPr>
            </w:pPr>
            <w:r w:rsidRPr="001A206D">
              <w:rPr>
                <w:sz w:val="28"/>
                <w:szCs w:val="28"/>
              </w:rPr>
              <w:t>возрастающий</w:t>
            </w:r>
          </w:p>
        </w:tc>
        <w:tc>
          <w:tcPr>
            <w:tcW w:w="850" w:type="dxa"/>
            <w:tcBorders>
              <w:top w:val="single" w:sz="4" w:space="0" w:color="auto"/>
              <w:left w:val="single" w:sz="4" w:space="0" w:color="auto"/>
              <w:bottom w:val="single" w:sz="4" w:space="0" w:color="auto"/>
              <w:right w:val="single" w:sz="4" w:space="0" w:color="auto"/>
            </w:tcBorders>
          </w:tcPr>
          <w:p w14:paraId="3B859076" w14:textId="77777777" w:rsidR="00E071C4" w:rsidRPr="001A206D" w:rsidRDefault="00E071C4" w:rsidP="00E071C4">
            <w:pPr>
              <w:jc w:val="center"/>
              <w:rPr>
                <w:sz w:val="28"/>
                <w:szCs w:val="28"/>
              </w:rPr>
            </w:pPr>
          </w:p>
        </w:tc>
        <w:tc>
          <w:tcPr>
            <w:tcW w:w="1343" w:type="dxa"/>
            <w:tcBorders>
              <w:top w:val="single" w:sz="4" w:space="0" w:color="auto"/>
              <w:left w:val="single" w:sz="4" w:space="0" w:color="auto"/>
              <w:bottom w:val="single" w:sz="4" w:space="0" w:color="auto"/>
              <w:right w:val="single" w:sz="4" w:space="0" w:color="auto"/>
            </w:tcBorders>
          </w:tcPr>
          <w:p w14:paraId="3B859077" w14:textId="77777777" w:rsidR="00E071C4" w:rsidRPr="001A206D" w:rsidRDefault="00E071C4" w:rsidP="00E071C4">
            <w:pPr>
              <w:jc w:val="both"/>
              <w:rPr>
                <w:sz w:val="28"/>
                <w:szCs w:val="28"/>
              </w:rPr>
            </w:pPr>
            <w:r>
              <w:rPr>
                <w:sz w:val="28"/>
                <w:szCs w:val="28"/>
              </w:rPr>
              <w:t>КПМ</w:t>
            </w:r>
          </w:p>
        </w:tc>
        <w:tc>
          <w:tcPr>
            <w:tcW w:w="1209" w:type="dxa"/>
            <w:tcBorders>
              <w:top w:val="single" w:sz="4" w:space="0" w:color="auto"/>
              <w:left w:val="single" w:sz="4" w:space="0" w:color="auto"/>
              <w:bottom w:val="single" w:sz="4" w:space="0" w:color="auto"/>
              <w:right w:val="single" w:sz="4" w:space="0" w:color="auto"/>
            </w:tcBorders>
          </w:tcPr>
          <w:p w14:paraId="3B859078" w14:textId="77777777" w:rsidR="00E071C4" w:rsidRPr="00BD7E9F" w:rsidRDefault="00E071C4" w:rsidP="00E071C4">
            <w:pPr>
              <w:jc w:val="center"/>
              <w:rPr>
                <w:sz w:val="28"/>
                <w:szCs w:val="28"/>
              </w:rPr>
            </w:pPr>
            <w:r>
              <w:rPr>
                <w:sz w:val="28"/>
                <w:szCs w:val="28"/>
              </w:rPr>
              <w:t>единиц</w:t>
            </w:r>
          </w:p>
        </w:tc>
        <w:tc>
          <w:tcPr>
            <w:tcW w:w="1559" w:type="dxa"/>
            <w:tcBorders>
              <w:top w:val="single" w:sz="4" w:space="0" w:color="auto"/>
              <w:left w:val="single" w:sz="4" w:space="0" w:color="auto"/>
              <w:bottom w:val="single" w:sz="4" w:space="0" w:color="auto"/>
              <w:right w:val="single" w:sz="4" w:space="0" w:color="auto"/>
            </w:tcBorders>
          </w:tcPr>
          <w:p w14:paraId="3B859079" w14:textId="77777777" w:rsidR="00E071C4" w:rsidRDefault="00E071C4" w:rsidP="00E071C4">
            <w:pPr>
              <w:jc w:val="center"/>
              <w:rPr>
                <w:sz w:val="28"/>
                <w:szCs w:val="28"/>
              </w:rPr>
            </w:pPr>
            <w:r>
              <w:rPr>
                <w:sz w:val="28"/>
                <w:szCs w:val="28"/>
              </w:rPr>
              <w:t>2023</w:t>
            </w:r>
          </w:p>
        </w:tc>
        <w:tc>
          <w:tcPr>
            <w:tcW w:w="709" w:type="dxa"/>
            <w:tcBorders>
              <w:top w:val="single" w:sz="4" w:space="0" w:color="auto"/>
              <w:left w:val="single" w:sz="4" w:space="0" w:color="auto"/>
              <w:bottom w:val="single" w:sz="4" w:space="0" w:color="auto"/>
              <w:right w:val="single" w:sz="4" w:space="0" w:color="auto"/>
            </w:tcBorders>
          </w:tcPr>
          <w:p w14:paraId="3B85907A" w14:textId="77777777" w:rsidR="00E071C4" w:rsidRDefault="00E071C4" w:rsidP="00E071C4">
            <w:pPr>
              <w:jc w:val="center"/>
              <w:rPr>
                <w:sz w:val="28"/>
                <w:szCs w:val="28"/>
              </w:rPr>
            </w:pPr>
            <w:r>
              <w:rPr>
                <w:sz w:val="28"/>
                <w:szCs w:val="28"/>
              </w:rPr>
              <w:t>-</w:t>
            </w:r>
          </w:p>
        </w:tc>
        <w:tc>
          <w:tcPr>
            <w:tcW w:w="708" w:type="dxa"/>
            <w:tcBorders>
              <w:top w:val="single" w:sz="4" w:space="0" w:color="auto"/>
              <w:left w:val="single" w:sz="4" w:space="0" w:color="auto"/>
              <w:bottom w:val="single" w:sz="4" w:space="0" w:color="auto"/>
              <w:right w:val="single" w:sz="4" w:space="0" w:color="auto"/>
            </w:tcBorders>
          </w:tcPr>
          <w:p w14:paraId="3B85907B" w14:textId="77777777" w:rsidR="00E071C4" w:rsidRDefault="00E071C4" w:rsidP="00E071C4">
            <w:pPr>
              <w:jc w:val="center"/>
              <w:rPr>
                <w:sz w:val="28"/>
                <w:szCs w:val="28"/>
              </w:rPr>
            </w:pPr>
            <w:r>
              <w:rPr>
                <w:sz w:val="28"/>
                <w:szCs w:val="28"/>
              </w:rPr>
              <w:t>-</w:t>
            </w:r>
          </w:p>
        </w:tc>
        <w:tc>
          <w:tcPr>
            <w:tcW w:w="709" w:type="dxa"/>
            <w:tcBorders>
              <w:top w:val="single" w:sz="4" w:space="0" w:color="auto"/>
              <w:left w:val="single" w:sz="4" w:space="0" w:color="auto"/>
              <w:bottom w:val="single" w:sz="4" w:space="0" w:color="auto"/>
              <w:right w:val="single" w:sz="4" w:space="0" w:color="auto"/>
            </w:tcBorders>
          </w:tcPr>
          <w:p w14:paraId="3B85907C" w14:textId="77777777" w:rsidR="00E071C4" w:rsidRDefault="00E071C4" w:rsidP="00E071C4">
            <w:pPr>
              <w:jc w:val="center"/>
              <w:rPr>
                <w:sz w:val="28"/>
                <w:szCs w:val="28"/>
              </w:rPr>
            </w:pPr>
            <w:r>
              <w:rPr>
                <w:sz w:val="28"/>
                <w:szCs w:val="28"/>
              </w:rPr>
              <w:t>-</w:t>
            </w:r>
          </w:p>
        </w:tc>
        <w:tc>
          <w:tcPr>
            <w:tcW w:w="745" w:type="dxa"/>
            <w:tcBorders>
              <w:top w:val="single" w:sz="4" w:space="0" w:color="auto"/>
              <w:left w:val="single" w:sz="4" w:space="0" w:color="auto"/>
              <w:bottom w:val="single" w:sz="4" w:space="0" w:color="auto"/>
              <w:right w:val="single" w:sz="4" w:space="0" w:color="auto"/>
            </w:tcBorders>
          </w:tcPr>
          <w:p w14:paraId="3B85907D" w14:textId="77777777" w:rsidR="00E071C4" w:rsidRDefault="00E071C4" w:rsidP="00E071C4">
            <w:pPr>
              <w:jc w:val="center"/>
              <w:rPr>
                <w:sz w:val="28"/>
                <w:szCs w:val="28"/>
              </w:rPr>
            </w:pPr>
            <w:r>
              <w:rPr>
                <w:sz w:val="28"/>
                <w:szCs w:val="28"/>
              </w:rPr>
              <w:t>-</w:t>
            </w:r>
          </w:p>
        </w:tc>
        <w:tc>
          <w:tcPr>
            <w:tcW w:w="1732" w:type="dxa"/>
            <w:tcBorders>
              <w:top w:val="single" w:sz="4" w:space="0" w:color="auto"/>
              <w:left w:val="single" w:sz="4" w:space="0" w:color="auto"/>
              <w:bottom w:val="single" w:sz="4" w:space="0" w:color="auto"/>
              <w:right w:val="single" w:sz="4" w:space="0" w:color="auto"/>
            </w:tcBorders>
          </w:tcPr>
          <w:p w14:paraId="3B85907E" w14:textId="77777777" w:rsidR="00E071C4" w:rsidRPr="001A206D" w:rsidRDefault="00E071C4" w:rsidP="00E071C4">
            <w:pPr>
              <w:jc w:val="center"/>
              <w:rPr>
                <w:sz w:val="28"/>
                <w:szCs w:val="28"/>
              </w:rPr>
            </w:pPr>
            <w:r>
              <w:rPr>
                <w:sz w:val="28"/>
                <w:szCs w:val="28"/>
              </w:rPr>
              <w:t>Сектор муниципального хозяйства</w:t>
            </w:r>
          </w:p>
        </w:tc>
        <w:tc>
          <w:tcPr>
            <w:tcW w:w="1492" w:type="dxa"/>
            <w:tcBorders>
              <w:top w:val="single" w:sz="4" w:space="0" w:color="auto"/>
              <w:left w:val="single" w:sz="4" w:space="0" w:color="auto"/>
              <w:bottom w:val="single" w:sz="4" w:space="0" w:color="auto"/>
              <w:right w:val="single" w:sz="4" w:space="0" w:color="auto"/>
            </w:tcBorders>
          </w:tcPr>
          <w:p w14:paraId="3B85907F" w14:textId="77777777" w:rsidR="00E071C4" w:rsidRPr="001A206D" w:rsidRDefault="00E071C4" w:rsidP="00E071C4">
            <w:pPr>
              <w:jc w:val="center"/>
              <w:rPr>
                <w:sz w:val="28"/>
                <w:szCs w:val="28"/>
              </w:rPr>
            </w:pPr>
          </w:p>
        </w:tc>
      </w:tr>
    </w:tbl>
    <w:p w14:paraId="3B859081" w14:textId="77777777" w:rsidR="00626BC3" w:rsidRPr="001A206D" w:rsidRDefault="00626BC3" w:rsidP="00626BC3">
      <w:pPr>
        <w:jc w:val="both"/>
        <w:rPr>
          <w:sz w:val="28"/>
          <w:szCs w:val="28"/>
        </w:rPr>
      </w:pPr>
    </w:p>
    <w:p w14:paraId="3B859082" w14:textId="77777777" w:rsidR="00626BC3" w:rsidRPr="001A206D" w:rsidRDefault="00626BC3" w:rsidP="00626BC3">
      <w:pPr>
        <w:jc w:val="both"/>
        <w:rPr>
          <w:sz w:val="28"/>
          <w:szCs w:val="28"/>
        </w:rPr>
      </w:pPr>
      <w:r w:rsidRPr="001A206D">
        <w:rPr>
          <w:sz w:val="28"/>
          <w:szCs w:val="28"/>
        </w:rPr>
        <w:t>Примечание.</w:t>
      </w:r>
    </w:p>
    <w:p w14:paraId="3B859083" w14:textId="77777777" w:rsidR="00626BC3" w:rsidRPr="001A206D" w:rsidRDefault="00626BC3" w:rsidP="00626BC3">
      <w:pPr>
        <w:jc w:val="both"/>
        <w:rPr>
          <w:sz w:val="28"/>
          <w:szCs w:val="28"/>
        </w:rPr>
      </w:pPr>
      <w:r w:rsidRPr="001A206D">
        <w:rPr>
          <w:sz w:val="28"/>
          <w:szCs w:val="28"/>
        </w:rPr>
        <w:t>Используемые сокращения:</w:t>
      </w:r>
    </w:p>
    <w:p w14:paraId="3B859084" w14:textId="77777777" w:rsidR="00626BC3" w:rsidRPr="001A206D" w:rsidRDefault="00626BC3" w:rsidP="00626BC3">
      <w:pPr>
        <w:jc w:val="both"/>
        <w:rPr>
          <w:sz w:val="28"/>
          <w:szCs w:val="28"/>
        </w:rPr>
      </w:pPr>
      <w:r w:rsidRPr="001A206D">
        <w:rPr>
          <w:sz w:val="28"/>
          <w:szCs w:val="28"/>
        </w:rPr>
        <w:t>МП - муниципальная программа;</w:t>
      </w:r>
    </w:p>
    <w:p w14:paraId="3B859085" w14:textId="77777777" w:rsidR="00626BC3" w:rsidRPr="001A206D" w:rsidRDefault="00626BC3" w:rsidP="00626BC3">
      <w:pPr>
        <w:jc w:val="both"/>
        <w:rPr>
          <w:sz w:val="28"/>
          <w:szCs w:val="28"/>
        </w:rPr>
      </w:pPr>
      <w:r w:rsidRPr="001A206D">
        <w:rPr>
          <w:sz w:val="28"/>
          <w:szCs w:val="28"/>
        </w:rPr>
        <w:t xml:space="preserve">ОКЕИ - Общероссийский </w:t>
      </w:r>
      <w:hyperlink r:id="rId21" w:history="1">
        <w:r w:rsidRPr="001A206D">
          <w:rPr>
            <w:rStyle w:val="a6"/>
            <w:sz w:val="28"/>
            <w:szCs w:val="28"/>
          </w:rPr>
          <w:t>классификатор</w:t>
        </w:r>
      </w:hyperlink>
      <w:r w:rsidRPr="001A206D">
        <w:rPr>
          <w:sz w:val="28"/>
          <w:szCs w:val="28"/>
        </w:rPr>
        <w:t xml:space="preserve"> единиц измерения.</w:t>
      </w:r>
    </w:p>
    <w:p w14:paraId="3B859086" w14:textId="77777777" w:rsidR="00626BC3" w:rsidRPr="001A206D" w:rsidRDefault="00626BC3" w:rsidP="00626BC3">
      <w:pPr>
        <w:jc w:val="both"/>
        <w:rPr>
          <w:sz w:val="28"/>
          <w:szCs w:val="28"/>
        </w:rPr>
      </w:pPr>
    </w:p>
    <w:p w14:paraId="3B859087" w14:textId="77777777" w:rsidR="00626BC3" w:rsidRPr="001A206D" w:rsidRDefault="00626BC3" w:rsidP="003E0241">
      <w:pPr>
        <w:jc w:val="center"/>
        <w:rPr>
          <w:sz w:val="28"/>
          <w:szCs w:val="28"/>
        </w:rPr>
      </w:pPr>
      <w:r w:rsidRPr="001A206D">
        <w:rPr>
          <w:sz w:val="28"/>
          <w:szCs w:val="28"/>
        </w:rPr>
        <w:t>2.1. План достижения показателей</w:t>
      </w:r>
    </w:p>
    <w:p w14:paraId="3B859088" w14:textId="77777777" w:rsidR="00626BC3" w:rsidRPr="001A206D" w:rsidRDefault="00626BC3" w:rsidP="003E0241">
      <w:pPr>
        <w:jc w:val="center"/>
        <w:rPr>
          <w:sz w:val="28"/>
          <w:szCs w:val="28"/>
        </w:rPr>
      </w:pPr>
      <w:r w:rsidRPr="001A206D">
        <w:rPr>
          <w:sz w:val="28"/>
          <w:szCs w:val="28"/>
        </w:rPr>
        <w:t>комплекса процессных мероприятий в 2025 году</w:t>
      </w:r>
    </w:p>
    <w:p w14:paraId="3B859089" w14:textId="77777777" w:rsidR="00626BC3" w:rsidRPr="001A206D" w:rsidRDefault="00626BC3" w:rsidP="003E0241">
      <w:pPr>
        <w:jc w:val="center"/>
        <w:rPr>
          <w:sz w:val="28"/>
          <w:szCs w:val="28"/>
        </w:rPr>
      </w:pPr>
    </w:p>
    <w:tbl>
      <w:tblPr>
        <w:tblW w:w="15384" w:type="dxa"/>
        <w:tblInd w:w="-505" w:type="dxa"/>
        <w:tblLayout w:type="fixed"/>
        <w:tblCellMar>
          <w:top w:w="102" w:type="dxa"/>
          <w:left w:w="62" w:type="dxa"/>
          <w:bottom w:w="102" w:type="dxa"/>
          <w:right w:w="62" w:type="dxa"/>
        </w:tblCellMar>
        <w:tblLook w:val="0000" w:firstRow="0" w:lastRow="0" w:firstColumn="0" w:lastColumn="0" w:noHBand="0" w:noVBand="0"/>
      </w:tblPr>
      <w:tblGrid>
        <w:gridCol w:w="642"/>
        <w:gridCol w:w="2410"/>
        <w:gridCol w:w="709"/>
        <w:gridCol w:w="992"/>
        <w:gridCol w:w="632"/>
        <w:gridCol w:w="927"/>
        <w:gridCol w:w="776"/>
        <w:gridCol w:w="709"/>
        <w:gridCol w:w="708"/>
        <w:gridCol w:w="851"/>
        <w:gridCol w:w="850"/>
        <w:gridCol w:w="1067"/>
        <w:gridCol w:w="851"/>
        <w:gridCol w:w="992"/>
        <w:gridCol w:w="851"/>
        <w:gridCol w:w="1417"/>
      </w:tblGrid>
      <w:tr w:rsidR="00626BC3" w:rsidRPr="001A206D" w14:paraId="3B859092" w14:textId="77777777" w:rsidTr="00EE135B">
        <w:tc>
          <w:tcPr>
            <w:tcW w:w="642" w:type="dxa"/>
            <w:vMerge w:val="restart"/>
            <w:tcBorders>
              <w:top w:val="single" w:sz="4" w:space="0" w:color="auto"/>
              <w:left w:val="single" w:sz="4" w:space="0" w:color="auto"/>
              <w:bottom w:val="single" w:sz="4" w:space="0" w:color="auto"/>
              <w:right w:val="single" w:sz="4" w:space="0" w:color="auto"/>
            </w:tcBorders>
          </w:tcPr>
          <w:p w14:paraId="3B85908A" w14:textId="77777777" w:rsidR="00626BC3" w:rsidRPr="001A206D" w:rsidRDefault="00626BC3" w:rsidP="00626BC3">
            <w:pPr>
              <w:jc w:val="both"/>
              <w:rPr>
                <w:sz w:val="28"/>
                <w:szCs w:val="28"/>
              </w:rPr>
            </w:pPr>
            <w:r w:rsidRPr="001A206D">
              <w:rPr>
                <w:sz w:val="28"/>
                <w:szCs w:val="28"/>
              </w:rPr>
              <w:t>N</w:t>
            </w:r>
          </w:p>
          <w:p w14:paraId="3B85908B" w14:textId="77777777" w:rsidR="00626BC3" w:rsidRPr="001A206D" w:rsidRDefault="00626BC3" w:rsidP="00626BC3">
            <w:pPr>
              <w:jc w:val="both"/>
              <w:rPr>
                <w:sz w:val="28"/>
                <w:szCs w:val="28"/>
              </w:rPr>
            </w:pPr>
            <w:r w:rsidRPr="001A206D">
              <w:rPr>
                <w:sz w:val="28"/>
                <w:szCs w:val="28"/>
              </w:rPr>
              <w:t>п/п</w:t>
            </w:r>
          </w:p>
        </w:tc>
        <w:tc>
          <w:tcPr>
            <w:tcW w:w="2410" w:type="dxa"/>
            <w:vMerge w:val="restart"/>
            <w:tcBorders>
              <w:top w:val="single" w:sz="4" w:space="0" w:color="auto"/>
              <w:left w:val="single" w:sz="4" w:space="0" w:color="auto"/>
              <w:bottom w:val="single" w:sz="4" w:space="0" w:color="auto"/>
              <w:right w:val="single" w:sz="4" w:space="0" w:color="auto"/>
            </w:tcBorders>
          </w:tcPr>
          <w:p w14:paraId="3B85908C" w14:textId="77777777" w:rsidR="00626BC3" w:rsidRPr="001A206D" w:rsidRDefault="00626BC3" w:rsidP="00626BC3">
            <w:pPr>
              <w:jc w:val="both"/>
              <w:rPr>
                <w:sz w:val="28"/>
                <w:szCs w:val="28"/>
              </w:rPr>
            </w:pPr>
            <w:r w:rsidRPr="001A206D">
              <w:rPr>
                <w:sz w:val="28"/>
                <w:szCs w:val="28"/>
              </w:rPr>
              <w:t>Наименование показателя</w:t>
            </w:r>
          </w:p>
        </w:tc>
        <w:tc>
          <w:tcPr>
            <w:tcW w:w="709" w:type="dxa"/>
            <w:vMerge w:val="restart"/>
            <w:tcBorders>
              <w:top w:val="single" w:sz="4" w:space="0" w:color="auto"/>
              <w:left w:val="single" w:sz="4" w:space="0" w:color="auto"/>
              <w:bottom w:val="single" w:sz="4" w:space="0" w:color="auto"/>
              <w:right w:val="single" w:sz="4" w:space="0" w:color="auto"/>
            </w:tcBorders>
          </w:tcPr>
          <w:p w14:paraId="3B85908D" w14:textId="77777777" w:rsidR="00626BC3" w:rsidRPr="001A206D" w:rsidRDefault="00626BC3" w:rsidP="00626BC3">
            <w:pPr>
              <w:jc w:val="both"/>
              <w:rPr>
                <w:sz w:val="28"/>
                <w:szCs w:val="28"/>
              </w:rPr>
            </w:pPr>
            <w:r w:rsidRPr="001A206D">
              <w:rPr>
                <w:sz w:val="28"/>
                <w:szCs w:val="28"/>
              </w:rPr>
              <w:t xml:space="preserve">Уровень </w:t>
            </w:r>
            <w:proofErr w:type="spellStart"/>
            <w:r w:rsidRPr="001A206D">
              <w:rPr>
                <w:sz w:val="28"/>
                <w:szCs w:val="28"/>
              </w:rPr>
              <w:t>показате</w:t>
            </w:r>
            <w:proofErr w:type="spellEnd"/>
          </w:p>
          <w:p w14:paraId="3B85908E" w14:textId="77777777" w:rsidR="00626BC3" w:rsidRPr="001A206D" w:rsidRDefault="00626BC3" w:rsidP="00626BC3">
            <w:pPr>
              <w:jc w:val="both"/>
              <w:rPr>
                <w:sz w:val="28"/>
                <w:szCs w:val="28"/>
              </w:rPr>
            </w:pPr>
            <w:r w:rsidRPr="001A206D">
              <w:rPr>
                <w:sz w:val="28"/>
                <w:szCs w:val="28"/>
              </w:rPr>
              <w:t>ля</w:t>
            </w:r>
          </w:p>
        </w:tc>
        <w:tc>
          <w:tcPr>
            <w:tcW w:w="992" w:type="dxa"/>
            <w:vMerge w:val="restart"/>
            <w:tcBorders>
              <w:top w:val="single" w:sz="4" w:space="0" w:color="auto"/>
              <w:left w:val="single" w:sz="4" w:space="0" w:color="auto"/>
              <w:bottom w:val="single" w:sz="4" w:space="0" w:color="auto"/>
              <w:right w:val="single" w:sz="4" w:space="0" w:color="auto"/>
            </w:tcBorders>
          </w:tcPr>
          <w:p w14:paraId="3B85908F" w14:textId="77777777" w:rsidR="00626BC3" w:rsidRPr="001A206D" w:rsidRDefault="00626BC3" w:rsidP="00626BC3">
            <w:pPr>
              <w:jc w:val="both"/>
              <w:rPr>
                <w:sz w:val="28"/>
                <w:szCs w:val="28"/>
              </w:rPr>
            </w:pPr>
            <w:r w:rsidRPr="001A206D">
              <w:rPr>
                <w:sz w:val="28"/>
                <w:szCs w:val="28"/>
              </w:rPr>
              <w:t xml:space="preserve">Единица измерения (по </w:t>
            </w:r>
            <w:hyperlink r:id="rId22" w:history="1">
              <w:r w:rsidRPr="001A206D">
                <w:rPr>
                  <w:rStyle w:val="a6"/>
                  <w:sz w:val="28"/>
                  <w:szCs w:val="28"/>
                </w:rPr>
                <w:t>ОКЕИ</w:t>
              </w:r>
            </w:hyperlink>
            <w:r w:rsidRPr="001A206D">
              <w:rPr>
                <w:sz w:val="28"/>
                <w:szCs w:val="28"/>
              </w:rPr>
              <w:t>)</w:t>
            </w:r>
          </w:p>
        </w:tc>
        <w:tc>
          <w:tcPr>
            <w:tcW w:w="9214" w:type="dxa"/>
            <w:gridSpan w:val="11"/>
            <w:tcBorders>
              <w:top w:val="single" w:sz="4" w:space="0" w:color="auto"/>
              <w:left w:val="single" w:sz="4" w:space="0" w:color="auto"/>
              <w:bottom w:val="single" w:sz="4" w:space="0" w:color="auto"/>
              <w:right w:val="single" w:sz="4" w:space="0" w:color="auto"/>
            </w:tcBorders>
          </w:tcPr>
          <w:p w14:paraId="3B859090" w14:textId="77777777" w:rsidR="00626BC3" w:rsidRPr="001A206D" w:rsidRDefault="00626BC3" w:rsidP="00626BC3">
            <w:pPr>
              <w:jc w:val="center"/>
              <w:rPr>
                <w:sz w:val="28"/>
                <w:szCs w:val="28"/>
              </w:rPr>
            </w:pPr>
            <w:r w:rsidRPr="001A206D">
              <w:rPr>
                <w:sz w:val="28"/>
                <w:szCs w:val="28"/>
              </w:rPr>
              <w:lastRenderedPageBreak/>
              <w:t>Плановые значения по месяцам</w:t>
            </w:r>
          </w:p>
        </w:tc>
        <w:tc>
          <w:tcPr>
            <w:tcW w:w="1417" w:type="dxa"/>
            <w:tcBorders>
              <w:top w:val="single" w:sz="4" w:space="0" w:color="auto"/>
              <w:left w:val="single" w:sz="4" w:space="0" w:color="auto"/>
              <w:bottom w:val="single" w:sz="4" w:space="0" w:color="auto"/>
              <w:right w:val="single" w:sz="4" w:space="0" w:color="auto"/>
            </w:tcBorders>
          </w:tcPr>
          <w:p w14:paraId="3B859091" w14:textId="77777777" w:rsidR="00626BC3" w:rsidRPr="001A206D" w:rsidRDefault="00626BC3" w:rsidP="00626BC3">
            <w:pPr>
              <w:jc w:val="both"/>
              <w:rPr>
                <w:sz w:val="28"/>
                <w:szCs w:val="28"/>
              </w:rPr>
            </w:pPr>
            <w:r w:rsidRPr="001A206D">
              <w:rPr>
                <w:sz w:val="28"/>
                <w:szCs w:val="28"/>
              </w:rPr>
              <w:t>На конец 2025 года</w:t>
            </w:r>
          </w:p>
        </w:tc>
      </w:tr>
      <w:tr w:rsidR="00626BC3" w:rsidRPr="001A206D" w14:paraId="3B8590A3" w14:textId="77777777" w:rsidTr="00EE135B">
        <w:tc>
          <w:tcPr>
            <w:tcW w:w="642" w:type="dxa"/>
            <w:vMerge/>
            <w:tcBorders>
              <w:top w:val="single" w:sz="4" w:space="0" w:color="auto"/>
              <w:left w:val="single" w:sz="4" w:space="0" w:color="auto"/>
              <w:bottom w:val="single" w:sz="4" w:space="0" w:color="auto"/>
              <w:right w:val="single" w:sz="4" w:space="0" w:color="auto"/>
            </w:tcBorders>
          </w:tcPr>
          <w:p w14:paraId="3B859093" w14:textId="77777777" w:rsidR="00626BC3" w:rsidRPr="001A206D" w:rsidRDefault="00626BC3" w:rsidP="00626BC3">
            <w:pPr>
              <w:jc w:val="both"/>
              <w:rPr>
                <w:sz w:val="28"/>
                <w:szCs w:val="28"/>
              </w:rPr>
            </w:pPr>
          </w:p>
        </w:tc>
        <w:tc>
          <w:tcPr>
            <w:tcW w:w="2410" w:type="dxa"/>
            <w:vMerge/>
            <w:tcBorders>
              <w:top w:val="single" w:sz="4" w:space="0" w:color="auto"/>
              <w:left w:val="single" w:sz="4" w:space="0" w:color="auto"/>
              <w:bottom w:val="single" w:sz="4" w:space="0" w:color="auto"/>
              <w:right w:val="single" w:sz="4" w:space="0" w:color="auto"/>
            </w:tcBorders>
          </w:tcPr>
          <w:p w14:paraId="3B859094" w14:textId="77777777" w:rsidR="00626BC3" w:rsidRPr="001A206D" w:rsidRDefault="00626BC3" w:rsidP="00626BC3">
            <w:pPr>
              <w:jc w:val="both"/>
              <w:rPr>
                <w:sz w:val="28"/>
                <w:szCs w:val="28"/>
              </w:rPr>
            </w:pPr>
          </w:p>
        </w:tc>
        <w:tc>
          <w:tcPr>
            <w:tcW w:w="709" w:type="dxa"/>
            <w:vMerge/>
            <w:tcBorders>
              <w:top w:val="single" w:sz="4" w:space="0" w:color="auto"/>
              <w:left w:val="single" w:sz="4" w:space="0" w:color="auto"/>
              <w:bottom w:val="single" w:sz="4" w:space="0" w:color="auto"/>
              <w:right w:val="single" w:sz="4" w:space="0" w:color="auto"/>
            </w:tcBorders>
          </w:tcPr>
          <w:p w14:paraId="3B859095" w14:textId="77777777" w:rsidR="00626BC3" w:rsidRPr="001A206D" w:rsidRDefault="00626BC3" w:rsidP="00626BC3">
            <w:pPr>
              <w:jc w:val="both"/>
              <w:rPr>
                <w:sz w:val="28"/>
                <w:szCs w:val="28"/>
              </w:rPr>
            </w:pPr>
          </w:p>
        </w:tc>
        <w:tc>
          <w:tcPr>
            <w:tcW w:w="992" w:type="dxa"/>
            <w:vMerge/>
            <w:tcBorders>
              <w:top w:val="single" w:sz="4" w:space="0" w:color="auto"/>
              <w:left w:val="single" w:sz="4" w:space="0" w:color="auto"/>
              <w:bottom w:val="single" w:sz="4" w:space="0" w:color="auto"/>
              <w:right w:val="single" w:sz="4" w:space="0" w:color="auto"/>
            </w:tcBorders>
          </w:tcPr>
          <w:p w14:paraId="3B859096" w14:textId="77777777" w:rsidR="00626BC3" w:rsidRPr="001A206D" w:rsidRDefault="00626BC3" w:rsidP="00626BC3">
            <w:pPr>
              <w:jc w:val="both"/>
              <w:rPr>
                <w:sz w:val="28"/>
                <w:szCs w:val="28"/>
              </w:rPr>
            </w:pPr>
          </w:p>
        </w:tc>
        <w:tc>
          <w:tcPr>
            <w:tcW w:w="632" w:type="dxa"/>
            <w:tcBorders>
              <w:top w:val="single" w:sz="4" w:space="0" w:color="auto"/>
              <w:left w:val="single" w:sz="4" w:space="0" w:color="auto"/>
              <w:bottom w:val="single" w:sz="4" w:space="0" w:color="auto"/>
              <w:right w:val="single" w:sz="4" w:space="0" w:color="auto"/>
            </w:tcBorders>
          </w:tcPr>
          <w:p w14:paraId="3B859097" w14:textId="77777777" w:rsidR="00626BC3" w:rsidRPr="001A206D" w:rsidRDefault="00626BC3" w:rsidP="00626BC3">
            <w:pPr>
              <w:jc w:val="both"/>
              <w:rPr>
                <w:sz w:val="28"/>
                <w:szCs w:val="28"/>
              </w:rPr>
            </w:pPr>
            <w:r w:rsidRPr="001A206D">
              <w:rPr>
                <w:sz w:val="28"/>
                <w:szCs w:val="28"/>
              </w:rPr>
              <w:t>январь</w:t>
            </w:r>
          </w:p>
        </w:tc>
        <w:tc>
          <w:tcPr>
            <w:tcW w:w="927" w:type="dxa"/>
            <w:tcBorders>
              <w:top w:val="single" w:sz="4" w:space="0" w:color="auto"/>
              <w:left w:val="single" w:sz="4" w:space="0" w:color="auto"/>
              <w:bottom w:val="single" w:sz="4" w:space="0" w:color="auto"/>
              <w:right w:val="single" w:sz="4" w:space="0" w:color="auto"/>
            </w:tcBorders>
          </w:tcPr>
          <w:p w14:paraId="3B859098" w14:textId="77777777" w:rsidR="00626BC3" w:rsidRPr="001A206D" w:rsidRDefault="00626BC3" w:rsidP="00626BC3">
            <w:pPr>
              <w:jc w:val="both"/>
              <w:rPr>
                <w:sz w:val="28"/>
                <w:szCs w:val="28"/>
              </w:rPr>
            </w:pPr>
            <w:r w:rsidRPr="001A206D">
              <w:rPr>
                <w:sz w:val="28"/>
                <w:szCs w:val="28"/>
              </w:rPr>
              <w:t>февраль</w:t>
            </w:r>
          </w:p>
        </w:tc>
        <w:tc>
          <w:tcPr>
            <w:tcW w:w="776" w:type="dxa"/>
            <w:tcBorders>
              <w:top w:val="single" w:sz="4" w:space="0" w:color="auto"/>
              <w:left w:val="single" w:sz="4" w:space="0" w:color="auto"/>
              <w:bottom w:val="single" w:sz="4" w:space="0" w:color="auto"/>
              <w:right w:val="single" w:sz="4" w:space="0" w:color="auto"/>
            </w:tcBorders>
          </w:tcPr>
          <w:p w14:paraId="3B859099" w14:textId="77777777" w:rsidR="00626BC3" w:rsidRPr="001A206D" w:rsidRDefault="00626BC3" w:rsidP="00626BC3">
            <w:pPr>
              <w:jc w:val="both"/>
              <w:rPr>
                <w:sz w:val="28"/>
                <w:szCs w:val="28"/>
              </w:rPr>
            </w:pPr>
            <w:r w:rsidRPr="001A206D">
              <w:rPr>
                <w:sz w:val="28"/>
                <w:szCs w:val="28"/>
              </w:rPr>
              <w:t>март</w:t>
            </w:r>
          </w:p>
        </w:tc>
        <w:tc>
          <w:tcPr>
            <w:tcW w:w="709" w:type="dxa"/>
            <w:tcBorders>
              <w:top w:val="single" w:sz="4" w:space="0" w:color="auto"/>
              <w:left w:val="single" w:sz="4" w:space="0" w:color="auto"/>
              <w:bottom w:val="single" w:sz="4" w:space="0" w:color="auto"/>
              <w:right w:val="single" w:sz="4" w:space="0" w:color="auto"/>
            </w:tcBorders>
          </w:tcPr>
          <w:p w14:paraId="3B85909A" w14:textId="77777777" w:rsidR="00626BC3" w:rsidRPr="001A206D" w:rsidRDefault="00626BC3" w:rsidP="00626BC3">
            <w:pPr>
              <w:jc w:val="both"/>
              <w:rPr>
                <w:sz w:val="28"/>
                <w:szCs w:val="28"/>
              </w:rPr>
            </w:pPr>
            <w:r w:rsidRPr="001A206D">
              <w:rPr>
                <w:sz w:val="28"/>
                <w:szCs w:val="28"/>
              </w:rPr>
              <w:t>апрель</w:t>
            </w:r>
          </w:p>
        </w:tc>
        <w:tc>
          <w:tcPr>
            <w:tcW w:w="708" w:type="dxa"/>
            <w:tcBorders>
              <w:top w:val="single" w:sz="4" w:space="0" w:color="auto"/>
              <w:left w:val="single" w:sz="4" w:space="0" w:color="auto"/>
              <w:bottom w:val="single" w:sz="4" w:space="0" w:color="auto"/>
              <w:right w:val="single" w:sz="4" w:space="0" w:color="auto"/>
            </w:tcBorders>
          </w:tcPr>
          <w:p w14:paraId="3B85909B" w14:textId="77777777" w:rsidR="00626BC3" w:rsidRPr="001A206D" w:rsidRDefault="00626BC3" w:rsidP="00626BC3">
            <w:pPr>
              <w:jc w:val="both"/>
              <w:rPr>
                <w:sz w:val="28"/>
                <w:szCs w:val="28"/>
              </w:rPr>
            </w:pPr>
            <w:r w:rsidRPr="001A206D">
              <w:rPr>
                <w:sz w:val="28"/>
                <w:szCs w:val="28"/>
              </w:rPr>
              <w:t>май</w:t>
            </w:r>
          </w:p>
        </w:tc>
        <w:tc>
          <w:tcPr>
            <w:tcW w:w="851" w:type="dxa"/>
            <w:tcBorders>
              <w:top w:val="single" w:sz="4" w:space="0" w:color="auto"/>
              <w:left w:val="single" w:sz="4" w:space="0" w:color="auto"/>
              <w:bottom w:val="single" w:sz="4" w:space="0" w:color="auto"/>
              <w:right w:val="single" w:sz="4" w:space="0" w:color="auto"/>
            </w:tcBorders>
          </w:tcPr>
          <w:p w14:paraId="3B85909C" w14:textId="77777777" w:rsidR="00626BC3" w:rsidRPr="001A206D" w:rsidRDefault="00626BC3" w:rsidP="00626BC3">
            <w:pPr>
              <w:jc w:val="both"/>
              <w:rPr>
                <w:sz w:val="28"/>
                <w:szCs w:val="28"/>
              </w:rPr>
            </w:pPr>
            <w:r w:rsidRPr="001A206D">
              <w:rPr>
                <w:sz w:val="28"/>
                <w:szCs w:val="28"/>
              </w:rPr>
              <w:t>июнь</w:t>
            </w:r>
          </w:p>
        </w:tc>
        <w:tc>
          <w:tcPr>
            <w:tcW w:w="850" w:type="dxa"/>
            <w:tcBorders>
              <w:top w:val="single" w:sz="4" w:space="0" w:color="auto"/>
              <w:left w:val="single" w:sz="4" w:space="0" w:color="auto"/>
              <w:bottom w:val="single" w:sz="4" w:space="0" w:color="auto"/>
              <w:right w:val="single" w:sz="4" w:space="0" w:color="auto"/>
            </w:tcBorders>
          </w:tcPr>
          <w:p w14:paraId="3B85909D" w14:textId="77777777" w:rsidR="00626BC3" w:rsidRPr="001A206D" w:rsidRDefault="00626BC3" w:rsidP="00626BC3">
            <w:pPr>
              <w:jc w:val="both"/>
              <w:rPr>
                <w:sz w:val="28"/>
                <w:szCs w:val="28"/>
              </w:rPr>
            </w:pPr>
            <w:r w:rsidRPr="001A206D">
              <w:rPr>
                <w:sz w:val="28"/>
                <w:szCs w:val="28"/>
              </w:rPr>
              <w:t>июль</w:t>
            </w:r>
          </w:p>
        </w:tc>
        <w:tc>
          <w:tcPr>
            <w:tcW w:w="1067" w:type="dxa"/>
            <w:tcBorders>
              <w:top w:val="single" w:sz="4" w:space="0" w:color="auto"/>
              <w:left w:val="single" w:sz="4" w:space="0" w:color="auto"/>
              <w:bottom w:val="single" w:sz="4" w:space="0" w:color="auto"/>
              <w:right w:val="single" w:sz="4" w:space="0" w:color="auto"/>
            </w:tcBorders>
          </w:tcPr>
          <w:p w14:paraId="3B85909E" w14:textId="77777777" w:rsidR="00626BC3" w:rsidRPr="001A206D" w:rsidRDefault="00626BC3" w:rsidP="00626BC3">
            <w:pPr>
              <w:jc w:val="both"/>
              <w:rPr>
                <w:sz w:val="28"/>
                <w:szCs w:val="28"/>
              </w:rPr>
            </w:pPr>
            <w:r w:rsidRPr="001A206D">
              <w:rPr>
                <w:sz w:val="28"/>
                <w:szCs w:val="28"/>
              </w:rPr>
              <w:t>август</w:t>
            </w:r>
          </w:p>
        </w:tc>
        <w:tc>
          <w:tcPr>
            <w:tcW w:w="851" w:type="dxa"/>
            <w:tcBorders>
              <w:top w:val="single" w:sz="4" w:space="0" w:color="auto"/>
              <w:left w:val="single" w:sz="4" w:space="0" w:color="auto"/>
              <w:bottom w:val="single" w:sz="4" w:space="0" w:color="auto"/>
              <w:right w:val="single" w:sz="4" w:space="0" w:color="auto"/>
            </w:tcBorders>
          </w:tcPr>
          <w:p w14:paraId="3B85909F" w14:textId="77777777" w:rsidR="00626BC3" w:rsidRPr="001A206D" w:rsidRDefault="00626BC3" w:rsidP="00626BC3">
            <w:pPr>
              <w:jc w:val="both"/>
              <w:rPr>
                <w:sz w:val="28"/>
                <w:szCs w:val="28"/>
              </w:rPr>
            </w:pPr>
            <w:r w:rsidRPr="001A206D">
              <w:rPr>
                <w:sz w:val="28"/>
                <w:szCs w:val="28"/>
              </w:rPr>
              <w:t>сентябрь</w:t>
            </w:r>
          </w:p>
        </w:tc>
        <w:tc>
          <w:tcPr>
            <w:tcW w:w="992" w:type="dxa"/>
            <w:tcBorders>
              <w:top w:val="single" w:sz="4" w:space="0" w:color="auto"/>
              <w:left w:val="single" w:sz="4" w:space="0" w:color="auto"/>
              <w:bottom w:val="single" w:sz="4" w:space="0" w:color="auto"/>
              <w:right w:val="single" w:sz="4" w:space="0" w:color="auto"/>
            </w:tcBorders>
          </w:tcPr>
          <w:p w14:paraId="3B8590A0" w14:textId="77777777" w:rsidR="00626BC3" w:rsidRPr="001A206D" w:rsidRDefault="00626BC3" w:rsidP="00626BC3">
            <w:pPr>
              <w:jc w:val="both"/>
              <w:rPr>
                <w:sz w:val="28"/>
                <w:szCs w:val="28"/>
              </w:rPr>
            </w:pPr>
            <w:r w:rsidRPr="001A206D">
              <w:rPr>
                <w:sz w:val="28"/>
                <w:szCs w:val="28"/>
              </w:rPr>
              <w:t>октябрь</w:t>
            </w:r>
          </w:p>
        </w:tc>
        <w:tc>
          <w:tcPr>
            <w:tcW w:w="851" w:type="dxa"/>
            <w:tcBorders>
              <w:top w:val="single" w:sz="4" w:space="0" w:color="auto"/>
              <w:left w:val="single" w:sz="4" w:space="0" w:color="auto"/>
              <w:bottom w:val="single" w:sz="4" w:space="0" w:color="auto"/>
              <w:right w:val="single" w:sz="4" w:space="0" w:color="auto"/>
            </w:tcBorders>
          </w:tcPr>
          <w:p w14:paraId="3B8590A1" w14:textId="77777777" w:rsidR="00626BC3" w:rsidRPr="001A206D" w:rsidRDefault="00626BC3" w:rsidP="00626BC3">
            <w:pPr>
              <w:jc w:val="both"/>
              <w:rPr>
                <w:sz w:val="28"/>
                <w:szCs w:val="28"/>
              </w:rPr>
            </w:pPr>
            <w:r w:rsidRPr="001A206D">
              <w:rPr>
                <w:sz w:val="28"/>
                <w:szCs w:val="28"/>
              </w:rPr>
              <w:t>ноябрь</w:t>
            </w:r>
          </w:p>
        </w:tc>
        <w:tc>
          <w:tcPr>
            <w:tcW w:w="1417" w:type="dxa"/>
            <w:tcBorders>
              <w:top w:val="single" w:sz="4" w:space="0" w:color="auto"/>
              <w:left w:val="single" w:sz="4" w:space="0" w:color="auto"/>
              <w:bottom w:val="single" w:sz="4" w:space="0" w:color="auto"/>
              <w:right w:val="single" w:sz="4" w:space="0" w:color="auto"/>
            </w:tcBorders>
          </w:tcPr>
          <w:p w14:paraId="3B8590A2" w14:textId="77777777" w:rsidR="00626BC3" w:rsidRPr="001A206D" w:rsidRDefault="00626BC3" w:rsidP="00626BC3">
            <w:pPr>
              <w:jc w:val="both"/>
              <w:rPr>
                <w:sz w:val="28"/>
                <w:szCs w:val="28"/>
              </w:rPr>
            </w:pPr>
          </w:p>
        </w:tc>
      </w:tr>
      <w:tr w:rsidR="00626BC3" w:rsidRPr="001A206D" w14:paraId="3B8590A6" w14:textId="77777777" w:rsidTr="00626BC3">
        <w:tc>
          <w:tcPr>
            <w:tcW w:w="15384" w:type="dxa"/>
            <w:gridSpan w:val="16"/>
            <w:tcBorders>
              <w:top w:val="single" w:sz="4" w:space="0" w:color="auto"/>
              <w:left w:val="single" w:sz="4" w:space="0" w:color="auto"/>
              <w:bottom w:val="single" w:sz="4" w:space="0" w:color="auto"/>
              <w:right w:val="single" w:sz="4" w:space="0" w:color="auto"/>
            </w:tcBorders>
          </w:tcPr>
          <w:p w14:paraId="3B8590A4" w14:textId="77777777" w:rsidR="00651B73" w:rsidRDefault="00651B73" w:rsidP="00651B73">
            <w:pPr>
              <w:suppressAutoHyphens w:val="0"/>
              <w:autoSpaceDE w:val="0"/>
              <w:autoSpaceDN w:val="0"/>
              <w:adjustRightInd w:val="0"/>
              <w:jc w:val="center"/>
              <w:rPr>
                <w:sz w:val="28"/>
                <w:szCs w:val="28"/>
                <w:lang w:eastAsia="ru-RU"/>
              </w:rPr>
            </w:pPr>
            <w:r>
              <w:rPr>
                <w:sz w:val="28"/>
                <w:szCs w:val="28"/>
              </w:rPr>
              <w:lastRenderedPageBreak/>
              <w:t>1. Задачи комплекса процессных мероприятий «</w:t>
            </w:r>
            <w:r>
              <w:rPr>
                <w:sz w:val="28"/>
                <w:szCs w:val="28"/>
                <w:lang w:eastAsia="ru-RU"/>
              </w:rPr>
              <w:t>Проведены мероприятия, направленные на привлечение граждан,</w:t>
            </w:r>
          </w:p>
          <w:p w14:paraId="3B8590A5" w14:textId="77777777" w:rsidR="00626BC3" w:rsidRPr="001A206D" w:rsidRDefault="00651B73" w:rsidP="00EE4D05">
            <w:pPr>
              <w:jc w:val="center"/>
              <w:rPr>
                <w:sz w:val="28"/>
                <w:szCs w:val="28"/>
              </w:rPr>
            </w:pPr>
            <w:r>
              <w:rPr>
                <w:sz w:val="28"/>
                <w:szCs w:val="28"/>
                <w:lang w:eastAsia="ru-RU"/>
              </w:rPr>
              <w:t>организаций и иных лиц к решению вопросов в сфере благоустройства д</w:t>
            </w:r>
            <w:r w:rsidR="00EE4D05">
              <w:rPr>
                <w:sz w:val="28"/>
                <w:szCs w:val="28"/>
                <w:lang w:eastAsia="ru-RU"/>
              </w:rPr>
              <w:t>воровых</w:t>
            </w:r>
            <w:r>
              <w:rPr>
                <w:sz w:val="28"/>
                <w:szCs w:val="28"/>
                <w:lang w:eastAsia="ru-RU"/>
              </w:rPr>
              <w:t xml:space="preserve"> территорий </w:t>
            </w:r>
            <w:proofErr w:type="spellStart"/>
            <w:r>
              <w:rPr>
                <w:sz w:val="28"/>
                <w:szCs w:val="28"/>
                <w:lang w:eastAsia="ru-RU"/>
              </w:rPr>
              <w:t>многокватирных</w:t>
            </w:r>
            <w:proofErr w:type="spellEnd"/>
            <w:r>
              <w:rPr>
                <w:sz w:val="28"/>
                <w:szCs w:val="28"/>
                <w:lang w:eastAsia="ru-RU"/>
              </w:rPr>
              <w:t xml:space="preserve"> домов </w:t>
            </w:r>
            <w:r w:rsidR="00B74531">
              <w:rPr>
                <w:sz w:val="28"/>
                <w:szCs w:val="28"/>
                <w:lang w:eastAsia="ru-RU"/>
              </w:rPr>
              <w:t>Шолоховского городского поселения</w:t>
            </w:r>
            <w:r>
              <w:rPr>
                <w:sz w:val="28"/>
                <w:szCs w:val="28"/>
                <w:lang w:eastAsia="ru-RU"/>
              </w:rPr>
              <w:t>»</w:t>
            </w:r>
          </w:p>
        </w:tc>
      </w:tr>
      <w:tr w:rsidR="0015306E" w:rsidRPr="001A206D" w14:paraId="3B8590B8" w14:textId="77777777" w:rsidTr="00EE135B">
        <w:tc>
          <w:tcPr>
            <w:tcW w:w="642" w:type="dxa"/>
            <w:tcBorders>
              <w:top w:val="single" w:sz="4" w:space="0" w:color="auto"/>
              <w:left w:val="single" w:sz="4" w:space="0" w:color="auto"/>
              <w:bottom w:val="single" w:sz="4" w:space="0" w:color="auto"/>
              <w:right w:val="single" w:sz="4" w:space="0" w:color="auto"/>
            </w:tcBorders>
          </w:tcPr>
          <w:p w14:paraId="3B8590A7" w14:textId="77777777" w:rsidR="0015306E" w:rsidRPr="001A206D" w:rsidRDefault="0015306E" w:rsidP="0015306E">
            <w:pPr>
              <w:jc w:val="both"/>
              <w:rPr>
                <w:sz w:val="28"/>
                <w:szCs w:val="28"/>
              </w:rPr>
            </w:pPr>
            <w:r w:rsidRPr="001A206D">
              <w:rPr>
                <w:sz w:val="28"/>
                <w:szCs w:val="28"/>
              </w:rPr>
              <w:t>1.1.</w:t>
            </w:r>
          </w:p>
        </w:tc>
        <w:tc>
          <w:tcPr>
            <w:tcW w:w="2410" w:type="dxa"/>
            <w:tcBorders>
              <w:top w:val="single" w:sz="4" w:space="0" w:color="auto"/>
              <w:left w:val="single" w:sz="4" w:space="0" w:color="auto"/>
              <w:bottom w:val="single" w:sz="4" w:space="0" w:color="auto"/>
              <w:right w:val="single" w:sz="4" w:space="0" w:color="auto"/>
            </w:tcBorders>
          </w:tcPr>
          <w:p w14:paraId="3B8590A8" w14:textId="77777777" w:rsidR="0015306E" w:rsidRDefault="0015306E" w:rsidP="0015306E">
            <w:pPr>
              <w:suppressAutoHyphens w:val="0"/>
              <w:autoSpaceDE w:val="0"/>
              <w:autoSpaceDN w:val="0"/>
              <w:adjustRightInd w:val="0"/>
              <w:jc w:val="both"/>
              <w:rPr>
                <w:sz w:val="28"/>
                <w:szCs w:val="28"/>
                <w:lang w:eastAsia="ru-RU"/>
              </w:rPr>
            </w:pPr>
            <w:r>
              <w:rPr>
                <w:sz w:val="28"/>
                <w:szCs w:val="28"/>
                <w:lang w:eastAsia="ru-RU"/>
              </w:rPr>
              <w:t>Количество мероприятий по повышению заинтересованно-</w:t>
            </w:r>
          </w:p>
          <w:p w14:paraId="3B8590A9" w14:textId="77777777" w:rsidR="0015306E" w:rsidRPr="001A206D" w:rsidRDefault="0015306E" w:rsidP="007463FA">
            <w:pPr>
              <w:suppressAutoHyphens w:val="0"/>
              <w:autoSpaceDE w:val="0"/>
              <w:autoSpaceDN w:val="0"/>
              <w:adjustRightInd w:val="0"/>
              <w:jc w:val="both"/>
              <w:rPr>
                <w:sz w:val="28"/>
                <w:szCs w:val="28"/>
              </w:rPr>
            </w:pPr>
            <w:proofErr w:type="spellStart"/>
            <w:r>
              <w:rPr>
                <w:sz w:val="28"/>
                <w:szCs w:val="28"/>
                <w:lang w:eastAsia="ru-RU"/>
              </w:rPr>
              <w:t>сти</w:t>
            </w:r>
            <w:proofErr w:type="spellEnd"/>
            <w:r>
              <w:rPr>
                <w:sz w:val="28"/>
                <w:szCs w:val="28"/>
                <w:lang w:eastAsia="ru-RU"/>
              </w:rPr>
              <w:t xml:space="preserve"> граждан, организаций и иных лиц в решении вопросов по освещению дворовых территорий многоквартирных домов </w:t>
            </w:r>
            <w:r w:rsidR="00B74531">
              <w:rPr>
                <w:sz w:val="28"/>
                <w:szCs w:val="28"/>
                <w:lang w:eastAsia="ru-RU"/>
              </w:rPr>
              <w:t>Шолоховского городского поселения</w:t>
            </w:r>
          </w:p>
        </w:tc>
        <w:tc>
          <w:tcPr>
            <w:tcW w:w="709" w:type="dxa"/>
            <w:tcBorders>
              <w:top w:val="single" w:sz="4" w:space="0" w:color="auto"/>
              <w:left w:val="single" w:sz="4" w:space="0" w:color="auto"/>
              <w:bottom w:val="single" w:sz="4" w:space="0" w:color="auto"/>
              <w:right w:val="single" w:sz="4" w:space="0" w:color="auto"/>
            </w:tcBorders>
          </w:tcPr>
          <w:p w14:paraId="3B8590AA" w14:textId="77777777" w:rsidR="0015306E" w:rsidRPr="001A206D" w:rsidRDefault="00A73C72" w:rsidP="0015306E">
            <w:pPr>
              <w:jc w:val="both"/>
              <w:rPr>
                <w:sz w:val="28"/>
                <w:szCs w:val="28"/>
              </w:rPr>
            </w:pPr>
            <w:r>
              <w:rPr>
                <w:sz w:val="28"/>
                <w:szCs w:val="28"/>
              </w:rPr>
              <w:t>М</w:t>
            </w:r>
            <w:r w:rsidR="0015306E" w:rsidRPr="001A206D">
              <w:rPr>
                <w:sz w:val="28"/>
                <w:szCs w:val="28"/>
              </w:rPr>
              <w:t>П</w:t>
            </w:r>
          </w:p>
        </w:tc>
        <w:tc>
          <w:tcPr>
            <w:tcW w:w="992" w:type="dxa"/>
            <w:tcBorders>
              <w:top w:val="single" w:sz="4" w:space="0" w:color="auto"/>
              <w:left w:val="single" w:sz="4" w:space="0" w:color="auto"/>
              <w:bottom w:val="single" w:sz="4" w:space="0" w:color="auto"/>
              <w:right w:val="single" w:sz="4" w:space="0" w:color="auto"/>
            </w:tcBorders>
          </w:tcPr>
          <w:p w14:paraId="3B8590AB" w14:textId="77777777" w:rsidR="0015306E" w:rsidRPr="001A206D" w:rsidRDefault="0015306E" w:rsidP="0015306E">
            <w:pPr>
              <w:jc w:val="both"/>
              <w:rPr>
                <w:sz w:val="28"/>
                <w:szCs w:val="28"/>
              </w:rPr>
            </w:pPr>
            <w:r>
              <w:rPr>
                <w:sz w:val="28"/>
                <w:szCs w:val="28"/>
              </w:rPr>
              <w:t>единиц</w:t>
            </w:r>
          </w:p>
        </w:tc>
        <w:tc>
          <w:tcPr>
            <w:tcW w:w="632" w:type="dxa"/>
            <w:tcBorders>
              <w:top w:val="single" w:sz="4" w:space="0" w:color="auto"/>
              <w:left w:val="single" w:sz="4" w:space="0" w:color="auto"/>
              <w:bottom w:val="single" w:sz="4" w:space="0" w:color="auto"/>
              <w:right w:val="single" w:sz="4" w:space="0" w:color="auto"/>
            </w:tcBorders>
          </w:tcPr>
          <w:p w14:paraId="3B8590AC" w14:textId="77777777" w:rsidR="0015306E" w:rsidRPr="001A206D" w:rsidRDefault="0015306E" w:rsidP="0015306E">
            <w:pPr>
              <w:jc w:val="center"/>
              <w:rPr>
                <w:sz w:val="28"/>
                <w:szCs w:val="28"/>
              </w:rPr>
            </w:pPr>
            <w:r w:rsidRPr="001A206D">
              <w:rPr>
                <w:sz w:val="28"/>
                <w:szCs w:val="28"/>
              </w:rPr>
              <w:t>-</w:t>
            </w:r>
          </w:p>
        </w:tc>
        <w:tc>
          <w:tcPr>
            <w:tcW w:w="927" w:type="dxa"/>
            <w:tcBorders>
              <w:top w:val="single" w:sz="4" w:space="0" w:color="auto"/>
              <w:left w:val="single" w:sz="4" w:space="0" w:color="auto"/>
              <w:bottom w:val="single" w:sz="4" w:space="0" w:color="auto"/>
              <w:right w:val="single" w:sz="4" w:space="0" w:color="auto"/>
            </w:tcBorders>
          </w:tcPr>
          <w:p w14:paraId="3B8590AD" w14:textId="77777777" w:rsidR="0015306E" w:rsidRPr="001A206D" w:rsidRDefault="0015306E" w:rsidP="0015306E">
            <w:pPr>
              <w:jc w:val="center"/>
              <w:rPr>
                <w:sz w:val="28"/>
                <w:szCs w:val="28"/>
              </w:rPr>
            </w:pPr>
            <w:r w:rsidRPr="001A206D">
              <w:rPr>
                <w:sz w:val="28"/>
                <w:szCs w:val="28"/>
              </w:rPr>
              <w:t>-</w:t>
            </w:r>
          </w:p>
        </w:tc>
        <w:tc>
          <w:tcPr>
            <w:tcW w:w="776" w:type="dxa"/>
            <w:tcBorders>
              <w:top w:val="single" w:sz="4" w:space="0" w:color="auto"/>
              <w:left w:val="single" w:sz="4" w:space="0" w:color="auto"/>
              <w:bottom w:val="single" w:sz="4" w:space="0" w:color="auto"/>
              <w:right w:val="single" w:sz="4" w:space="0" w:color="auto"/>
            </w:tcBorders>
          </w:tcPr>
          <w:p w14:paraId="3B8590AE" w14:textId="77777777" w:rsidR="0015306E" w:rsidRPr="001A206D" w:rsidRDefault="0015306E" w:rsidP="0015306E">
            <w:pPr>
              <w:jc w:val="center"/>
              <w:rPr>
                <w:sz w:val="28"/>
                <w:szCs w:val="28"/>
              </w:rPr>
            </w:pPr>
            <w:r w:rsidRPr="001A206D">
              <w:rPr>
                <w:sz w:val="28"/>
                <w:szCs w:val="28"/>
              </w:rPr>
              <w:t>-</w:t>
            </w:r>
          </w:p>
        </w:tc>
        <w:tc>
          <w:tcPr>
            <w:tcW w:w="709" w:type="dxa"/>
            <w:tcBorders>
              <w:top w:val="single" w:sz="4" w:space="0" w:color="auto"/>
              <w:left w:val="single" w:sz="4" w:space="0" w:color="auto"/>
              <w:bottom w:val="single" w:sz="4" w:space="0" w:color="auto"/>
              <w:right w:val="single" w:sz="4" w:space="0" w:color="auto"/>
            </w:tcBorders>
          </w:tcPr>
          <w:p w14:paraId="3B8590AF" w14:textId="77777777" w:rsidR="0015306E" w:rsidRPr="001A206D" w:rsidRDefault="0015306E" w:rsidP="0015306E">
            <w:pPr>
              <w:jc w:val="center"/>
              <w:rPr>
                <w:sz w:val="28"/>
                <w:szCs w:val="28"/>
              </w:rPr>
            </w:pPr>
            <w:r>
              <w:rPr>
                <w:sz w:val="28"/>
                <w:szCs w:val="28"/>
              </w:rPr>
              <w:t>-</w:t>
            </w:r>
          </w:p>
        </w:tc>
        <w:tc>
          <w:tcPr>
            <w:tcW w:w="708" w:type="dxa"/>
            <w:tcBorders>
              <w:top w:val="single" w:sz="4" w:space="0" w:color="auto"/>
              <w:left w:val="single" w:sz="4" w:space="0" w:color="auto"/>
              <w:bottom w:val="single" w:sz="4" w:space="0" w:color="auto"/>
              <w:right w:val="single" w:sz="4" w:space="0" w:color="auto"/>
            </w:tcBorders>
          </w:tcPr>
          <w:p w14:paraId="3B8590B0" w14:textId="77777777" w:rsidR="0015306E" w:rsidRPr="001A206D" w:rsidRDefault="0015306E" w:rsidP="0015306E">
            <w:pPr>
              <w:jc w:val="center"/>
              <w:rPr>
                <w:sz w:val="28"/>
                <w:szCs w:val="28"/>
              </w:rPr>
            </w:pPr>
            <w:r w:rsidRPr="001A206D">
              <w:rPr>
                <w:sz w:val="28"/>
                <w:szCs w:val="28"/>
              </w:rPr>
              <w:t>-</w:t>
            </w:r>
          </w:p>
        </w:tc>
        <w:tc>
          <w:tcPr>
            <w:tcW w:w="851" w:type="dxa"/>
            <w:tcBorders>
              <w:top w:val="single" w:sz="4" w:space="0" w:color="auto"/>
              <w:left w:val="single" w:sz="4" w:space="0" w:color="auto"/>
              <w:bottom w:val="single" w:sz="4" w:space="0" w:color="auto"/>
              <w:right w:val="single" w:sz="4" w:space="0" w:color="auto"/>
            </w:tcBorders>
          </w:tcPr>
          <w:p w14:paraId="3B8590B1" w14:textId="77777777" w:rsidR="0015306E" w:rsidRPr="001A206D" w:rsidRDefault="0015306E" w:rsidP="0015306E">
            <w:pPr>
              <w:jc w:val="center"/>
              <w:rPr>
                <w:sz w:val="28"/>
                <w:szCs w:val="28"/>
              </w:rPr>
            </w:pPr>
            <w:r w:rsidRPr="001A206D">
              <w:rPr>
                <w:sz w:val="28"/>
                <w:szCs w:val="28"/>
              </w:rPr>
              <w:t>-</w:t>
            </w:r>
          </w:p>
        </w:tc>
        <w:tc>
          <w:tcPr>
            <w:tcW w:w="850" w:type="dxa"/>
            <w:tcBorders>
              <w:top w:val="single" w:sz="4" w:space="0" w:color="auto"/>
              <w:left w:val="single" w:sz="4" w:space="0" w:color="auto"/>
              <w:bottom w:val="single" w:sz="4" w:space="0" w:color="auto"/>
              <w:right w:val="single" w:sz="4" w:space="0" w:color="auto"/>
            </w:tcBorders>
          </w:tcPr>
          <w:p w14:paraId="3B8590B2" w14:textId="77777777" w:rsidR="0015306E" w:rsidRPr="001A206D" w:rsidRDefault="0015306E" w:rsidP="0015306E">
            <w:pPr>
              <w:jc w:val="center"/>
              <w:rPr>
                <w:sz w:val="28"/>
                <w:szCs w:val="28"/>
              </w:rPr>
            </w:pPr>
            <w:r w:rsidRPr="001A206D">
              <w:rPr>
                <w:sz w:val="28"/>
                <w:szCs w:val="28"/>
              </w:rPr>
              <w:t>-</w:t>
            </w:r>
          </w:p>
        </w:tc>
        <w:tc>
          <w:tcPr>
            <w:tcW w:w="1067" w:type="dxa"/>
            <w:tcBorders>
              <w:top w:val="single" w:sz="4" w:space="0" w:color="auto"/>
              <w:left w:val="single" w:sz="4" w:space="0" w:color="auto"/>
              <w:bottom w:val="single" w:sz="4" w:space="0" w:color="auto"/>
              <w:right w:val="single" w:sz="4" w:space="0" w:color="auto"/>
            </w:tcBorders>
          </w:tcPr>
          <w:p w14:paraId="3B8590B3" w14:textId="77777777" w:rsidR="0015306E" w:rsidRPr="001A206D" w:rsidRDefault="0015306E" w:rsidP="0015306E">
            <w:pPr>
              <w:jc w:val="center"/>
              <w:rPr>
                <w:sz w:val="28"/>
                <w:szCs w:val="28"/>
              </w:rPr>
            </w:pPr>
            <w:r w:rsidRPr="001A206D">
              <w:rPr>
                <w:sz w:val="28"/>
                <w:szCs w:val="28"/>
              </w:rPr>
              <w:t>-</w:t>
            </w:r>
          </w:p>
        </w:tc>
        <w:tc>
          <w:tcPr>
            <w:tcW w:w="851" w:type="dxa"/>
            <w:tcBorders>
              <w:top w:val="single" w:sz="4" w:space="0" w:color="auto"/>
              <w:left w:val="single" w:sz="4" w:space="0" w:color="auto"/>
              <w:bottom w:val="single" w:sz="4" w:space="0" w:color="auto"/>
              <w:right w:val="single" w:sz="4" w:space="0" w:color="auto"/>
            </w:tcBorders>
          </w:tcPr>
          <w:p w14:paraId="3B8590B4" w14:textId="77777777" w:rsidR="0015306E" w:rsidRPr="001A206D" w:rsidRDefault="0015306E" w:rsidP="0015306E">
            <w:pPr>
              <w:jc w:val="center"/>
              <w:rPr>
                <w:sz w:val="28"/>
                <w:szCs w:val="28"/>
              </w:rPr>
            </w:pPr>
            <w:r w:rsidRPr="001A206D">
              <w:rPr>
                <w:sz w:val="28"/>
                <w:szCs w:val="28"/>
              </w:rPr>
              <w:t>-</w:t>
            </w:r>
          </w:p>
        </w:tc>
        <w:tc>
          <w:tcPr>
            <w:tcW w:w="992" w:type="dxa"/>
            <w:tcBorders>
              <w:top w:val="single" w:sz="4" w:space="0" w:color="auto"/>
              <w:left w:val="single" w:sz="4" w:space="0" w:color="auto"/>
              <w:bottom w:val="single" w:sz="4" w:space="0" w:color="auto"/>
              <w:right w:val="single" w:sz="4" w:space="0" w:color="auto"/>
            </w:tcBorders>
          </w:tcPr>
          <w:p w14:paraId="3B8590B5" w14:textId="77777777" w:rsidR="0015306E" w:rsidRPr="001A206D" w:rsidRDefault="0015306E" w:rsidP="0015306E">
            <w:pPr>
              <w:jc w:val="center"/>
              <w:rPr>
                <w:sz w:val="28"/>
                <w:szCs w:val="28"/>
              </w:rPr>
            </w:pPr>
            <w:r>
              <w:rPr>
                <w:sz w:val="28"/>
                <w:szCs w:val="28"/>
              </w:rPr>
              <w:t>-</w:t>
            </w:r>
          </w:p>
        </w:tc>
        <w:tc>
          <w:tcPr>
            <w:tcW w:w="851" w:type="dxa"/>
            <w:tcBorders>
              <w:top w:val="single" w:sz="4" w:space="0" w:color="auto"/>
              <w:left w:val="single" w:sz="4" w:space="0" w:color="auto"/>
              <w:bottom w:val="single" w:sz="4" w:space="0" w:color="auto"/>
              <w:right w:val="single" w:sz="4" w:space="0" w:color="auto"/>
            </w:tcBorders>
          </w:tcPr>
          <w:p w14:paraId="3B8590B6" w14:textId="77777777" w:rsidR="0015306E" w:rsidRPr="001A206D" w:rsidRDefault="0015306E" w:rsidP="0015306E">
            <w:pPr>
              <w:jc w:val="center"/>
              <w:rPr>
                <w:sz w:val="28"/>
                <w:szCs w:val="28"/>
              </w:rPr>
            </w:pPr>
            <w:r w:rsidRPr="001A206D">
              <w:rPr>
                <w:sz w:val="28"/>
                <w:szCs w:val="28"/>
              </w:rPr>
              <w:t>-</w:t>
            </w:r>
          </w:p>
        </w:tc>
        <w:tc>
          <w:tcPr>
            <w:tcW w:w="1417" w:type="dxa"/>
            <w:tcBorders>
              <w:top w:val="single" w:sz="4" w:space="0" w:color="auto"/>
              <w:left w:val="single" w:sz="4" w:space="0" w:color="auto"/>
              <w:bottom w:val="single" w:sz="4" w:space="0" w:color="auto"/>
              <w:right w:val="single" w:sz="4" w:space="0" w:color="auto"/>
            </w:tcBorders>
          </w:tcPr>
          <w:p w14:paraId="3B8590B7" w14:textId="77777777" w:rsidR="0015306E" w:rsidRPr="001A206D" w:rsidRDefault="0015306E" w:rsidP="0015306E">
            <w:pPr>
              <w:jc w:val="center"/>
              <w:rPr>
                <w:sz w:val="28"/>
                <w:szCs w:val="28"/>
              </w:rPr>
            </w:pPr>
            <w:r>
              <w:rPr>
                <w:sz w:val="28"/>
                <w:szCs w:val="28"/>
              </w:rPr>
              <w:t>-</w:t>
            </w:r>
          </w:p>
        </w:tc>
      </w:tr>
      <w:tr w:rsidR="0015306E" w:rsidRPr="001A206D" w14:paraId="3B8590C9" w14:textId="77777777" w:rsidTr="00EE135B">
        <w:tc>
          <w:tcPr>
            <w:tcW w:w="642" w:type="dxa"/>
            <w:tcBorders>
              <w:top w:val="single" w:sz="4" w:space="0" w:color="auto"/>
              <w:left w:val="single" w:sz="4" w:space="0" w:color="auto"/>
              <w:bottom w:val="single" w:sz="4" w:space="0" w:color="auto"/>
              <w:right w:val="single" w:sz="4" w:space="0" w:color="auto"/>
            </w:tcBorders>
          </w:tcPr>
          <w:p w14:paraId="3B8590B9" w14:textId="77777777" w:rsidR="0015306E" w:rsidRPr="001A206D" w:rsidRDefault="0015306E" w:rsidP="0015306E">
            <w:pPr>
              <w:jc w:val="both"/>
              <w:rPr>
                <w:sz w:val="28"/>
                <w:szCs w:val="28"/>
              </w:rPr>
            </w:pPr>
            <w:r>
              <w:rPr>
                <w:sz w:val="28"/>
                <w:szCs w:val="28"/>
              </w:rPr>
              <w:t>1.2.</w:t>
            </w:r>
          </w:p>
        </w:tc>
        <w:tc>
          <w:tcPr>
            <w:tcW w:w="2410" w:type="dxa"/>
            <w:tcBorders>
              <w:top w:val="single" w:sz="4" w:space="0" w:color="auto"/>
              <w:left w:val="single" w:sz="4" w:space="0" w:color="auto"/>
              <w:bottom w:val="single" w:sz="4" w:space="0" w:color="auto"/>
              <w:right w:val="single" w:sz="4" w:space="0" w:color="auto"/>
            </w:tcBorders>
          </w:tcPr>
          <w:p w14:paraId="3B8590BA" w14:textId="77777777" w:rsidR="0015306E" w:rsidRPr="001A206D" w:rsidRDefault="0015306E" w:rsidP="0015306E">
            <w:pPr>
              <w:suppressAutoHyphens w:val="0"/>
              <w:autoSpaceDE w:val="0"/>
              <w:autoSpaceDN w:val="0"/>
              <w:adjustRightInd w:val="0"/>
              <w:jc w:val="both"/>
              <w:rPr>
                <w:sz w:val="28"/>
                <w:szCs w:val="28"/>
                <w:lang w:eastAsia="ru-RU"/>
              </w:rPr>
            </w:pPr>
            <w:r>
              <w:rPr>
                <w:sz w:val="28"/>
                <w:szCs w:val="28"/>
                <w:lang w:eastAsia="ru-RU"/>
              </w:rPr>
              <w:t xml:space="preserve">Количество мероприятий по повышению заинтересованности граждан, организаций и </w:t>
            </w:r>
            <w:r>
              <w:rPr>
                <w:sz w:val="28"/>
                <w:szCs w:val="28"/>
                <w:lang w:eastAsia="ru-RU"/>
              </w:rPr>
              <w:lastRenderedPageBreak/>
              <w:t xml:space="preserve">иных лиц в решении вопросов по ремонту скамеек, </w:t>
            </w:r>
            <w:proofErr w:type="spellStart"/>
            <w:r>
              <w:rPr>
                <w:sz w:val="28"/>
                <w:szCs w:val="28"/>
                <w:lang w:eastAsia="ru-RU"/>
              </w:rPr>
              <w:t>МАФов</w:t>
            </w:r>
            <w:proofErr w:type="spellEnd"/>
            <w:r>
              <w:rPr>
                <w:sz w:val="28"/>
                <w:szCs w:val="28"/>
                <w:lang w:eastAsia="ru-RU"/>
              </w:rPr>
              <w:t xml:space="preserve"> (качели, карусели) дворовых территорий многоквартирных домов </w:t>
            </w:r>
            <w:r w:rsidR="00B74531">
              <w:rPr>
                <w:sz w:val="28"/>
                <w:szCs w:val="28"/>
                <w:lang w:eastAsia="ru-RU"/>
              </w:rPr>
              <w:t>Шолоховского городского поселения</w:t>
            </w:r>
          </w:p>
        </w:tc>
        <w:tc>
          <w:tcPr>
            <w:tcW w:w="709" w:type="dxa"/>
            <w:tcBorders>
              <w:top w:val="single" w:sz="4" w:space="0" w:color="auto"/>
              <w:left w:val="single" w:sz="4" w:space="0" w:color="auto"/>
              <w:bottom w:val="single" w:sz="4" w:space="0" w:color="auto"/>
              <w:right w:val="single" w:sz="4" w:space="0" w:color="auto"/>
            </w:tcBorders>
          </w:tcPr>
          <w:p w14:paraId="3B8590BB" w14:textId="77777777" w:rsidR="0015306E" w:rsidRPr="001A206D" w:rsidRDefault="0015306E" w:rsidP="0015306E">
            <w:pPr>
              <w:jc w:val="both"/>
              <w:rPr>
                <w:sz w:val="28"/>
                <w:szCs w:val="28"/>
              </w:rPr>
            </w:pPr>
            <w:r>
              <w:rPr>
                <w:sz w:val="28"/>
                <w:szCs w:val="28"/>
              </w:rPr>
              <w:lastRenderedPageBreak/>
              <w:t>МП</w:t>
            </w:r>
          </w:p>
        </w:tc>
        <w:tc>
          <w:tcPr>
            <w:tcW w:w="992" w:type="dxa"/>
            <w:tcBorders>
              <w:top w:val="single" w:sz="4" w:space="0" w:color="auto"/>
              <w:left w:val="single" w:sz="4" w:space="0" w:color="auto"/>
              <w:bottom w:val="single" w:sz="4" w:space="0" w:color="auto"/>
              <w:right w:val="single" w:sz="4" w:space="0" w:color="auto"/>
            </w:tcBorders>
          </w:tcPr>
          <w:p w14:paraId="3B8590BC" w14:textId="77777777" w:rsidR="0015306E" w:rsidRDefault="0015306E" w:rsidP="0015306E">
            <w:pPr>
              <w:jc w:val="both"/>
              <w:rPr>
                <w:sz w:val="28"/>
                <w:szCs w:val="28"/>
              </w:rPr>
            </w:pPr>
            <w:r>
              <w:rPr>
                <w:sz w:val="28"/>
                <w:szCs w:val="28"/>
              </w:rPr>
              <w:t>единиц</w:t>
            </w:r>
          </w:p>
        </w:tc>
        <w:tc>
          <w:tcPr>
            <w:tcW w:w="632" w:type="dxa"/>
            <w:tcBorders>
              <w:top w:val="single" w:sz="4" w:space="0" w:color="auto"/>
              <w:left w:val="single" w:sz="4" w:space="0" w:color="auto"/>
              <w:bottom w:val="single" w:sz="4" w:space="0" w:color="auto"/>
              <w:right w:val="single" w:sz="4" w:space="0" w:color="auto"/>
            </w:tcBorders>
          </w:tcPr>
          <w:p w14:paraId="3B8590BD" w14:textId="77777777" w:rsidR="0015306E" w:rsidRPr="001A206D" w:rsidRDefault="0015306E" w:rsidP="0015306E">
            <w:pPr>
              <w:jc w:val="center"/>
              <w:rPr>
                <w:sz w:val="28"/>
                <w:szCs w:val="28"/>
              </w:rPr>
            </w:pPr>
          </w:p>
        </w:tc>
        <w:tc>
          <w:tcPr>
            <w:tcW w:w="927" w:type="dxa"/>
            <w:tcBorders>
              <w:top w:val="single" w:sz="4" w:space="0" w:color="auto"/>
              <w:left w:val="single" w:sz="4" w:space="0" w:color="auto"/>
              <w:bottom w:val="single" w:sz="4" w:space="0" w:color="auto"/>
              <w:right w:val="single" w:sz="4" w:space="0" w:color="auto"/>
            </w:tcBorders>
          </w:tcPr>
          <w:p w14:paraId="3B8590BE" w14:textId="77777777" w:rsidR="0015306E" w:rsidRPr="001A206D" w:rsidRDefault="0015306E" w:rsidP="0015306E">
            <w:pPr>
              <w:jc w:val="center"/>
              <w:rPr>
                <w:sz w:val="28"/>
                <w:szCs w:val="28"/>
              </w:rPr>
            </w:pPr>
          </w:p>
        </w:tc>
        <w:tc>
          <w:tcPr>
            <w:tcW w:w="776" w:type="dxa"/>
            <w:tcBorders>
              <w:top w:val="single" w:sz="4" w:space="0" w:color="auto"/>
              <w:left w:val="single" w:sz="4" w:space="0" w:color="auto"/>
              <w:bottom w:val="single" w:sz="4" w:space="0" w:color="auto"/>
              <w:right w:val="single" w:sz="4" w:space="0" w:color="auto"/>
            </w:tcBorders>
          </w:tcPr>
          <w:p w14:paraId="3B8590BF" w14:textId="77777777" w:rsidR="0015306E" w:rsidRPr="001A206D" w:rsidRDefault="0015306E" w:rsidP="0015306E">
            <w:pPr>
              <w:jc w:val="center"/>
              <w:rPr>
                <w:sz w:val="28"/>
                <w:szCs w:val="28"/>
              </w:rPr>
            </w:pPr>
          </w:p>
        </w:tc>
        <w:tc>
          <w:tcPr>
            <w:tcW w:w="709" w:type="dxa"/>
            <w:tcBorders>
              <w:top w:val="single" w:sz="4" w:space="0" w:color="auto"/>
              <w:left w:val="single" w:sz="4" w:space="0" w:color="auto"/>
              <w:bottom w:val="single" w:sz="4" w:space="0" w:color="auto"/>
              <w:right w:val="single" w:sz="4" w:space="0" w:color="auto"/>
            </w:tcBorders>
          </w:tcPr>
          <w:p w14:paraId="3B8590C0" w14:textId="77777777" w:rsidR="0015306E" w:rsidRDefault="0015306E" w:rsidP="0015306E">
            <w:pPr>
              <w:jc w:val="center"/>
              <w:rPr>
                <w:sz w:val="28"/>
                <w:szCs w:val="28"/>
              </w:rPr>
            </w:pPr>
          </w:p>
        </w:tc>
        <w:tc>
          <w:tcPr>
            <w:tcW w:w="708" w:type="dxa"/>
            <w:tcBorders>
              <w:top w:val="single" w:sz="4" w:space="0" w:color="auto"/>
              <w:left w:val="single" w:sz="4" w:space="0" w:color="auto"/>
              <w:bottom w:val="single" w:sz="4" w:space="0" w:color="auto"/>
              <w:right w:val="single" w:sz="4" w:space="0" w:color="auto"/>
            </w:tcBorders>
          </w:tcPr>
          <w:p w14:paraId="3B8590C1" w14:textId="77777777" w:rsidR="0015306E" w:rsidRPr="001A206D" w:rsidRDefault="0015306E" w:rsidP="0015306E">
            <w:pPr>
              <w:jc w:val="center"/>
              <w:rPr>
                <w:sz w:val="28"/>
                <w:szCs w:val="28"/>
              </w:rPr>
            </w:pPr>
          </w:p>
        </w:tc>
        <w:tc>
          <w:tcPr>
            <w:tcW w:w="851" w:type="dxa"/>
            <w:tcBorders>
              <w:top w:val="single" w:sz="4" w:space="0" w:color="auto"/>
              <w:left w:val="single" w:sz="4" w:space="0" w:color="auto"/>
              <w:bottom w:val="single" w:sz="4" w:space="0" w:color="auto"/>
              <w:right w:val="single" w:sz="4" w:space="0" w:color="auto"/>
            </w:tcBorders>
          </w:tcPr>
          <w:p w14:paraId="3B8590C2" w14:textId="77777777" w:rsidR="0015306E" w:rsidRPr="001A206D" w:rsidRDefault="0015306E" w:rsidP="0015306E">
            <w:pPr>
              <w:jc w:val="center"/>
              <w:rPr>
                <w:sz w:val="28"/>
                <w:szCs w:val="28"/>
              </w:rPr>
            </w:pPr>
          </w:p>
        </w:tc>
        <w:tc>
          <w:tcPr>
            <w:tcW w:w="850" w:type="dxa"/>
            <w:tcBorders>
              <w:top w:val="single" w:sz="4" w:space="0" w:color="auto"/>
              <w:left w:val="single" w:sz="4" w:space="0" w:color="auto"/>
              <w:bottom w:val="single" w:sz="4" w:space="0" w:color="auto"/>
              <w:right w:val="single" w:sz="4" w:space="0" w:color="auto"/>
            </w:tcBorders>
          </w:tcPr>
          <w:p w14:paraId="3B8590C3" w14:textId="77777777" w:rsidR="0015306E" w:rsidRPr="001A206D" w:rsidRDefault="0015306E" w:rsidP="0015306E">
            <w:pPr>
              <w:jc w:val="center"/>
              <w:rPr>
                <w:sz w:val="28"/>
                <w:szCs w:val="28"/>
              </w:rPr>
            </w:pPr>
          </w:p>
        </w:tc>
        <w:tc>
          <w:tcPr>
            <w:tcW w:w="1067" w:type="dxa"/>
            <w:tcBorders>
              <w:top w:val="single" w:sz="4" w:space="0" w:color="auto"/>
              <w:left w:val="single" w:sz="4" w:space="0" w:color="auto"/>
              <w:bottom w:val="single" w:sz="4" w:space="0" w:color="auto"/>
              <w:right w:val="single" w:sz="4" w:space="0" w:color="auto"/>
            </w:tcBorders>
          </w:tcPr>
          <w:p w14:paraId="3B8590C4" w14:textId="77777777" w:rsidR="0015306E" w:rsidRPr="001A206D" w:rsidRDefault="0015306E" w:rsidP="0015306E">
            <w:pPr>
              <w:jc w:val="center"/>
              <w:rPr>
                <w:sz w:val="28"/>
                <w:szCs w:val="28"/>
              </w:rPr>
            </w:pPr>
          </w:p>
        </w:tc>
        <w:tc>
          <w:tcPr>
            <w:tcW w:w="851" w:type="dxa"/>
            <w:tcBorders>
              <w:top w:val="single" w:sz="4" w:space="0" w:color="auto"/>
              <w:left w:val="single" w:sz="4" w:space="0" w:color="auto"/>
              <w:bottom w:val="single" w:sz="4" w:space="0" w:color="auto"/>
              <w:right w:val="single" w:sz="4" w:space="0" w:color="auto"/>
            </w:tcBorders>
          </w:tcPr>
          <w:p w14:paraId="3B8590C5" w14:textId="77777777" w:rsidR="0015306E" w:rsidRPr="001A206D" w:rsidRDefault="0015306E" w:rsidP="0015306E">
            <w:pPr>
              <w:jc w:val="center"/>
              <w:rPr>
                <w:sz w:val="28"/>
                <w:szCs w:val="28"/>
              </w:rPr>
            </w:pPr>
          </w:p>
        </w:tc>
        <w:tc>
          <w:tcPr>
            <w:tcW w:w="992" w:type="dxa"/>
            <w:tcBorders>
              <w:top w:val="single" w:sz="4" w:space="0" w:color="auto"/>
              <w:left w:val="single" w:sz="4" w:space="0" w:color="auto"/>
              <w:bottom w:val="single" w:sz="4" w:space="0" w:color="auto"/>
              <w:right w:val="single" w:sz="4" w:space="0" w:color="auto"/>
            </w:tcBorders>
          </w:tcPr>
          <w:p w14:paraId="3B8590C6" w14:textId="77777777" w:rsidR="0015306E" w:rsidRDefault="0015306E" w:rsidP="0015306E">
            <w:pPr>
              <w:jc w:val="center"/>
              <w:rPr>
                <w:sz w:val="28"/>
                <w:szCs w:val="28"/>
              </w:rPr>
            </w:pPr>
          </w:p>
        </w:tc>
        <w:tc>
          <w:tcPr>
            <w:tcW w:w="851" w:type="dxa"/>
            <w:tcBorders>
              <w:top w:val="single" w:sz="4" w:space="0" w:color="auto"/>
              <w:left w:val="single" w:sz="4" w:space="0" w:color="auto"/>
              <w:bottom w:val="single" w:sz="4" w:space="0" w:color="auto"/>
              <w:right w:val="single" w:sz="4" w:space="0" w:color="auto"/>
            </w:tcBorders>
          </w:tcPr>
          <w:p w14:paraId="3B8590C7" w14:textId="77777777" w:rsidR="0015306E" w:rsidRPr="001A206D" w:rsidRDefault="0015306E" w:rsidP="0015306E">
            <w:pPr>
              <w:jc w:val="center"/>
              <w:rPr>
                <w:sz w:val="28"/>
                <w:szCs w:val="28"/>
              </w:rPr>
            </w:pPr>
          </w:p>
        </w:tc>
        <w:tc>
          <w:tcPr>
            <w:tcW w:w="1417" w:type="dxa"/>
            <w:tcBorders>
              <w:top w:val="single" w:sz="4" w:space="0" w:color="auto"/>
              <w:left w:val="single" w:sz="4" w:space="0" w:color="auto"/>
              <w:bottom w:val="single" w:sz="4" w:space="0" w:color="auto"/>
              <w:right w:val="single" w:sz="4" w:space="0" w:color="auto"/>
            </w:tcBorders>
          </w:tcPr>
          <w:p w14:paraId="3B8590C8" w14:textId="77777777" w:rsidR="0015306E" w:rsidRDefault="0015306E" w:rsidP="0015306E">
            <w:pPr>
              <w:jc w:val="center"/>
              <w:rPr>
                <w:sz w:val="28"/>
                <w:szCs w:val="28"/>
              </w:rPr>
            </w:pPr>
          </w:p>
        </w:tc>
      </w:tr>
    </w:tbl>
    <w:p w14:paraId="3B8590CA" w14:textId="77777777" w:rsidR="00626BC3" w:rsidRPr="001A206D" w:rsidRDefault="00626BC3" w:rsidP="00626BC3">
      <w:pPr>
        <w:jc w:val="both"/>
        <w:rPr>
          <w:sz w:val="28"/>
          <w:szCs w:val="28"/>
        </w:rPr>
      </w:pPr>
    </w:p>
    <w:p w14:paraId="3B8590CB" w14:textId="77777777" w:rsidR="00626BC3" w:rsidRPr="001A206D" w:rsidRDefault="00626BC3" w:rsidP="00626BC3">
      <w:pPr>
        <w:jc w:val="both"/>
        <w:rPr>
          <w:sz w:val="28"/>
          <w:szCs w:val="28"/>
        </w:rPr>
      </w:pPr>
      <w:r w:rsidRPr="001A206D">
        <w:rPr>
          <w:sz w:val="28"/>
          <w:szCs w:val="28"/>
        </w:rPr>
        <w:t>Примечание.</w:t>
      </w:r>
    </w:p>
    <w:p w14:paraId="3B8590CC" w14:textId="77777777" w:rsidR="00626BC3" w:rsidRPr="001A206D" w:rsidRDefault="00626BC3" w:rsidP="00626BC3">
      <w:pPr>
        <w:jc w:val="both"/>
        <w:rPr>
          <w:sz w:val="28"/>
          <w:szCs w:val="28"/>
        </w:rPr>
      </w:pPr>
      <w:r w:rsidRPr="001A206D">
        <w:rPr>
          <w:sz w:val="28"/>
          <w:szCs w:val="28"/>
        </w:rPr>
        <w:t>Используемые сокращения:</w:t>
      </w:r>
    </w:p>
    <w:p w14:paraId="3B8590CD" w14:textId="77777777" w:rsidR="00626BC3" w:rsidRPr="001A206D" w:rsidRDefault="00626BC3" w:rsidP="00626BC3">
      <w:pPr>
        <w:jc w:val="both"/>
        <w:rPr>
          <w:sz w:val="28"/>
          <w:szCs w:val="28"/>
        </w:rPr>
      </w:pPr>
      <w:r w:rsidRPr="001A206D">
        <w:rPr>
          <w:sz w:val="28"/>
          <w:szCs w:val="28"/>
        </w:rPr>
        <w:t>МП - муниципальная программа;</w:t>
      </w:r>
    </w:p>
    <w:p w14:paraId="3B8590CE" w14:textId="77777777" w:rsidR="00626BC3" w:rsidRPr="001A206D" w:rsidRDefault="00626BC3" w:rsidP="00626BC3">
      <w:pPr>
        <w:jc w:val="both"/>
        <w:rPr>
          <w:sz w:val="28"/>
          <w:szCs w:val="28"/>
        </w:rPr>
      </w:pPr>
      <w:r w:rsidRPr="001A206D">
        <w:rPr>
          <w:sz w:val="28"/>
          <w:szCs w:val="28"/>
        </w:rPr>
        <w:t xml:space="preserve">ОКЕИ - Общероссийский </w:t>
      </w:r>
      <w:hyperlink r:id="rId23" w:history="1">
        <w:r w:rsidRPr="001A206D">
          <w:rPr>
            <w:rStyle w:val="a6"/>
            <w:sz w:val="28"/>
            <w:szCs w:val="28"/>
          </w:rPr>
          <w:t>классификатор</w:t>
        </w:r>
      </w:hyperlink>
      <w:r w:rsidRPr="001A206D">
        <w:rPr>
          <w:sz w:val="28"/>
          <w:szCs w:val="28"/>
        </w:rPr>
        <w:t xml:space="preserve"> единиц измерения.</w:t>
      </w:r>
    </w:p>
    <w:p w14:paraId="3B8590CF" w14:textId="77777777" w:rsidR="00626BC3" w:rsidRPr="001A206D" w:rsidRDefault="00626BC3" w:rsidP="00626BC3">
      <w:pPr>
        <w:jc w:val="both"/>
        <w:rPr>
          <w:sz w:val="28"/>
          <w:szCs w:val="28"/>
        </w:rPr>
      </w:pPr>
    </w:p>
    <w:p w14:paraId="3B8590D0" w14:textId="77777777" w:rsidR="001E6773" w:rsidRDefault="001E6773" w:rsidP="006769AB">
      <w:pPr>
        <w:jc w:val="center"/>
        <w:rPr>
          <w:sz w:val="28"/>
          <w:szCs w:val="28"/>
        </w:rPr>
      </w:pPr>
    </w:p>
    <w:p w14:paraId="3B8590D1" w14:textId="77777777" w:rsidR="00626BC3" w:rsidRPr="001A206D" w:rsidRDefault="00626BC3" w:rsidP="006769AB">
      <w:pPr>
        <w:jc w:val="center"/>
        <w:rPr>
          <w:sz w:val="28"/>
          <w:szCs w:val="28"/>
        </w:rPr>
      </w:pPr>
      <w:r w:rsidRPr="001A206D">
        <w:rPr>
          <w:sz w:val="28"/>
          <w:szCs w:val="28"/>
        </w:rPr>
        <w:t>3. Перечень мероприятий (результатов)</w:t>
      </w:r>
    </w:p>
    <w:p w14:paraId="3B8590D2" w14:textId="77777777" w:rsidR="00626BC3" w:rsidRPr="001A206D" w:rsidRDefault="00626BC3" w:rsidP="006769AB">
      <w:pPr>
        <w:jc w:val="center"/>
        <w:rPr>
          <w:sz w:val="28"/>
          <w:szCs w:val="28"/>
        </w:rPr>
      </w:pPr>
      <w:r w:rsidRPr="001A206D">
        <w:rPr>
          <w:sz w:val="28"/>
          <w:szCs w:val="28"/>
        </w:rPr>
        <w:t>комплекса процессных мероприятий</w:t>
      </w:r>
    </w:p>
    <w:p w14:paraId="3B8590D3" w14:textId="77777777" w:rsidR="00626BC3" w:rsidRPr="001A206D" w:rsidRDefault="00626BC3" w:rsidP="00626BC3">
      <w:pPr>
        <w:jc w:val="both"/>
        <w:rPr>
          <w:sz w:val="28"/>
          <w:szCs w:val="28"/>
        </w:rPr>
      </w:pPr>
    </w:p>
    <w:tbl>
      <w:tblPr>
        <w:tblW w:w="14879" w:type="dxa"/>
        <w:tblLayout w:type="fixed"/>
        <w:tblCellMar>
          <w:top w:w="102" w:type="dxa"/>
          <w:left w:w="62" w:type="dxa"/>
          <w:bottom w:w="102" w:type="dxa"/>
          <w:right w:w="62" w:type="dxa"/>
        </w:tblCellMar>
        <w:tblLook w:val="0000" w:firstRow="0" w:lastRow="0" w:firstColumn="0" w:lastColumn="0" w:noHBand="0" w:noVBand="0"/>
      </w:tblPr>
      <w:tblGrid>
        <w:gridCol w:w="704"/>
        <w:gridCol w:w="3119"/>
        <w:gridCol w:w="1417"/>
        <w:gridCol w:w="2977"/>
        <w:gridCol w:w="1276"/>
        <w:gridCol w:w="1134"/>
        <w:gridCol w:w="708"/>
        <w:gridCol w:w="709"/>
        <w:gridCol w:w="992"/>
        <w:gridCol w:w="916"/>
        <w:gridCol w:w="927"/>
      </w:tblGrid>
      <w:tr w:rsidR="00626BC3" w:rsidRPr="001A206D" w14:paraId="3B8590DC" w14:textId="77777777" w:rsidTr="005A4994">
        <w:tc>
          <w:tcPr>
            <w:tcW w:w="704" w:type="dxa"/>
            <w:vMerge w:val="restart"/>
            <w:tcBorders>
              <w:top w:val="single" w:sz="4" w:space="0" w:color="auto"/>
              <w:left w:val="single" w:sz="4" w:space="0" w:color="auto"/>
              <w:bottom w:val="single" w:sz="4" w:space="0" w:color="auto"/>
              <w:right w:val="single" w:sz="4" w:space="0" w:color="auto"/>
            </w:tcBorders>
          </w:tcPr>
          <w:p w14:paraId="3B8590D4" w14:textId="77777777" w:rsidR="00626BC3" w:rsidRPr="001A206D" w:rsidRDefault="00626BC3" w:rsidP="00626BC3">
            <w:pPr>
              <w:jc w:val="center"/>
              <w:rPr>
                <w:sz w:val="28"/>
                <w:szCs w:val="28"/>
              </w:rPr>
            </w:pPr>
            <w:r w:rsidRPr="001A206D">
              <w:rPr>
                <w:sz w:val="28"/>
                <w:szCs w:val="28"/>
              </w:rPr>
              <w:t>№</w:t>
            </w:r>
          </w:p>
          <w:p w14:paraId="3B8590D5" w14:textId="77777777" w:rsidR="00626BC3" w:rsidRPr="001A206D" w:rsidRDefault="00626BC3" w:rsidP="00626BC3">
            <w:pPr>
              <w:jc w:val="center"/>
              <w:rPr>
                <w:sz w:val="28"/>
                <w:szCs w:val="28"/>
              </w:rPr>
            </w:pPr>
            <w:r w:rsidRPr="001A206D">
              <w:rPr>
                <w:sz w:val="28"/>
                <w:szCs w:val="28"/>
              </w:rPr>
              <w:t>п/п</w:t>
            </w:r>
          </w:p>
        </w:tc>
        <w:tc>
          <w:tcPr>
            <w:tcW w:w="3119" w:type="dxa"/>
            <w:vMerge w:val="restart"/>
            <w:tcBorders>
              <w:top w:val="single" w:sz="4" w:space="0" w:color="auto"/>
              <w:left w:val="single" w:sz="4" w:space="0" w:color="auto"/>
              <w:bottom w:val="single" w:sz="4" w:space="0" w:color="auto"/>
              <w:right w:val="single" w:sz="4" w:space="0" w:color="auto"/>
            </w:tcBorders>
          </w:tcPr>
          <w:p w14:paraId="3B8590D6" w14:textId="77777777" w:rsidR="00626BC3" w:rsidRPr="001A206D" w:rsidRDefault="00626BC3" w:rsidP="006769AB">
            <w:pPr>
              <w:jc w:val="both"/>
              <w:rPr>
                <w:sz w:val="28"/>
                <w:szCs w:val="28"/>
              </w:rPr>
            </w:pPr>
            <w:r w:rsidRPr="001A206D">
              <w:rPr>
                <w:sz w:val="28"/>
                <w:szCs w:val="28"/>
              </w:rPr>
              <w:t>Наименование мероприятия (результата)</w:t>
            </w:r>
            <w:r w:rsidR="006769AB" w:rsidRPr="001A206D">
              <w:rPr>
                <w:sz w:val="28"/>
                <w:szCs w:val="28"/>
              </w:rPr>
              <w:t xml:space="preserve"> </w:t>
            </w:r>
          </w:p>
        </w:tc>
        <w:tc>
          <w:tcPr>
            <w:tcW w:w="1417" w:type="dxa"/>
            <w:vMerge w:val="restart"/>
            <w:tcBorders>
              <w:top w:val="single" w:sz="4" w:space="0" w:color="auto"/>
              <w:left w:val="single" w:sz="4" w:space="0" w:color="auto"/>
              <w:bottom w:val="single" w:sz="4" w:space="0" w:color="auto"/>
              <w:right w:val="single" w:sz="4" w:space="0" w:color="auto"/>
            </w:tcBorders>
          </w:tcPr>
          <w:p w14:paraId="3B8590D7" w14:textId="77777777" w:rsidR="00626BC3" w:rsidRPr="001A206D" w:rsidRDefault="006769AB" w:rsidP="00626BC3">
            <w:pPr>
              <w:jc w:val="both"/>
              <w:rPr>
                <w:sz w:val="28"/>
                <w:szCs w:val="28"/>
              </w:rPr>
            </w:pPr>
            <w:r w:rsidRPr="001A206D">
              <w:rPr>
                <w:sz w:val="28"/>
                <w:szCs w:val="28"/>
              </w:rPr>
              <w:t xml:space="preserve">Тип </w:t>
            </w:r>
            <w:r w:rsidR="00626BC3" w:rsidRPr="001A206D">
              <w:rPr>
                <w:sz w:val="28"/>
                <w:szCs w:val="28"/>
              </w:rPr>
              <w:t>мероприятия (результата)</w:t>
            </w:r>
          </w:p>
        </w:tc>
        <w:tc>
          <w:tcPr>
            <w:tcW w:w="2977" w:type="dxa"/>
            <w:vMerge w:val="restart"/>
            <w:tcBorders>
              <w:top w:val="single" w:sz="4" w:space="0" w:color="auto"/>
              <w:left w:val="single" w:sz="4" w:space="0" w:color="auto"/>
              <w:bottom w:val="single" w:sz="4" w:space="0" w:color="auto"/>
              <w:right w:val="single" w:sz="4" w:space="0" w:color="auto"/>
            </w:tcBorders>
          </w:tcPr>
          <w:p w14:paraId="3B8590D8" w14:textId="77777777" w:rsidR="00626BC3" w:rsidRPr="001A206D" w:rsidRDefault="00626BC3" w:rsidP="00626BC3">
            <w:pPr>
              <w:jc w:val="center"/>
              <w:rPr>
                <w:sz w:val="28"/>
                <w:szCs w:val="28"/>
              </w:rPr>
            </w:pPr>
            <w:r w:rsidRPr="001A206D">
              <w:rPr>
                <w:sz w:val="28"/>
                <w:szCs w:val="28"/>
              </w:rPr>
              <w:t>Характеристика</w:t>
            </w:r>
          </w:p>
        </w:tc>
        <w:tc>
          <w:tcPr>
            <w:tcW w:w="1276" w:type="dxa"/>
            <w:vMerge w:val="restart"/>
            <w:tcBorders>
              <w:top w:val="single" w:sz="4" w:space="0" w:color="auto"/>
              <w:left w:val="single" w:sz="4" w:space="0" w:color="auto"/>
              <w:bottom w:val="single" w:sz="4" w:space="0" w:color="auto"/>
              <w:right w:val="single" w:sz="4" w:space="0" w:color="auto"/>
            </w:tcBorders>
          </w:tcPr>
          <w:p w14:paraId="3B8590D9" w14:textId="77777777" w:rsidR="00626BC3" w:rsidRPr="001A206D" w:rsidRDefault="00626BC3" w:rsidP="00626BC3">
            <w:pPr>
              <w:jc w:val="both"/>
              <w:rPr>
                <w:sz w:val="28"/>
                <w:szCs w:val="28"/>
              </w:rPr>
            </w:pPr>
            <w:r w:rsidRPr="001A206D">
              <w:rPr>
                <w:sz w:val="28"/>
                <w:szCs w:val="28"/>
              </w:rPr>
              <w:t xml:space="preserve">Единица измерения (по </w:t>
            </w:r>
            <w:hyperlink r:id="rId24" w:history="1">
              <w:r w:rsidRPr="001A206D">
                <w:rPr>
                  <w:rStyle w:val="a6"/>
                  <w:sz w:val="28"/>
                  <w:szCs w:val="28"/>
                </w:rPr>
                <w:t>ОКЕИ</w:t>
              </w:r>
            </w:hyperlink>
            <w:r w:rsidRPr="001A206D">
              <w:rPr>
                <w:sz w:val="28"/>
                <w:szCs w:val="28"/>
              </w:rPr>
              <w:t>)</w:t>
            </w:r>
          </w:p>
        </w:tc>
        <w:tc>
          <w:tcPr>
            <w:tcW w:w="1842" w:type="dxa"/>
            <w:gridSpan w:val="2"/>
            <w:tcBorders>
              <w:top w:val="single" w:sz="4" w:space="0" w:color="auto"/>
              <w:left w:val="single" w:sz="4" w:space="0" w:color="auto"/>
              <w:bottom w:val="single" w:sz="4" w:space="0" w:color="auto"/>
              <w:right w:val="single" w:sz="4" w:space="0" w:color="auto"/>
            </w:tcBorders>
          </w:tcPr>
          <w:p w14:paraId="3B8590DA" w14:textId="77777777" w:rsidR="00626BC3" w:rsidRPr="001A206D" w:rsidRDefault="00626BC3" w:rsidP="00626BC3">
            <w:pPr>
              <w:jc w:val="both"/>
              <w:rPr>
                <w:sz w:val="28"/>
                <w:szCs w:val="28"/>
              </w:rPr>
            </w:pPr>
            <w:r w:rsidRPr="001A206D">
              <w:rPr>
                <w:sz w:val="28"/>
                <w:szCs w:val="28"/>
              </w:rPr>
              <w:t>Базовое значение</w:t>
            </w:r>
          </w:p>
        </w:tc>
        <w:tc>
          <w:tcPr>
            <w:tcW w:w="3544" w:type="dxa"/>
            <w:gridSpan w:val="4"/>
            <w:tcBorders>
              <w:top w:val="single" w:sz="4" w:space="0" w:color="auto"/>
              <w:left w:val="single" w:sz="4" w:space="0" w:color="auto"/>
              <w:bottom w:val="single" w:sz="4" w:space="0" w:color="auto"/>
              <w:right w:val="single" w:sz="4" w:space="0" w:color="auto"/>
            </w:tcBorders>
          </w:tcPr>
          <w:p w14:paraId="3B8590DB" w14:textId="77777777" w:rsidR="00626BC3" w:rsidRPr="001A206D" w:rsidRDefault="00626BC3" w:rsidP="00626BC3">
            <w:pPr>
              <w:jc w:val="both"/>
              <w:rPr>
                <w:sz w:val="28"/>
                <w:szCs w:val="28"/>
              </w:rPr>
            </w:pPr>
            <w:r w:rsidRPr="001A206D">
              <w:rPr>
                <w:sz w:val="28"/>
                <w:szCs w:val="28"/>
              </w:rPr>
              <w:t>Значение результата по годам реализации</w:t>
            </w:r>
          </w:p>
        </w:tc>
      </w:tr>
      <w:tr w:rsidR="00626BC3" w:rsidRPr="001A206D" w14:paraId="3B8590E9" w14:textId="77777777" w:rsidTr="00057844">
        <w:tc>
          <w:tcPr>
            <w:tcW w:w="704" w:type="dxa"/>
            <w:vMerge/>
            <w:tcBorders>
              <w:top w:val="single" w:sz="4" w:space="0" w:color="auto"/>
              <w:left w:val="single" w:sz="4" w:space="0" w:color="auto"/>
              <w:bottom w:val="single" w:sz="4" w:space="0" w:color="auto"/>
              <w:right w:val="single" w:sz="4" w:space="0" w:color="auto"/>
            </w:tcBorders>
          </w:tcPr>
          <w:p w14:paraId="3B8590DD" w14:textId="77777777" w:rsidR="00626BC3" w:rsidRPr="001A206D" w:rsidRDefault="00626BC3" w:rsidP="00626BC3">
            <w:pPr>
              <w:jc w:val="both"/>
              <w:rPr>
                <w:sz w:val="28"/>
                <w:szCs w:val="28"/>
              </w:rPr>
            </w:pPr>
          </w:p>
        </w:tc>
        <w:tc>
          <w:tcPr>
            <w:tcW w:w="3119" w:type="dxa"/>
            <w:vMerge/>
            <w:tcBorders>
              <w:top w:val="single" w:sz="4" w:space="0" w:color="auto"/>
              <w:left w:val="single" w:sz="4" w:space="0" w:color="auto"/>
              <w:bottom w:val="single" w:sz="4" w:space="0" w:color="auto"/>
              <w:right w:val="single" w:sz="4" w:space="0" w:color="auto"/>
            </w:tcBorders>
          </w:tcPr>
          <w:p w14:paraId="3B8590DE" w14:textId="77777777" w:rsidR="00626BC3" w:rsidRPr="001A206D" w:rsidRDefault="00626BC3" w:rsidP="00626BC3">
            <w:pPr>
              <w:jc w:val="both"/>
              <w:rPr>
                <w:sz w:val="28"/>
                <w:szCs w:val="28"/>
              </w:rPr>
            </w:pPr>
          </w:p>
        </w:tc>
        <w:tc>
          <w:tcPr>
            <w:tcW w:w="1417" w:type="dxa"/>
            <w:vMerge/>
            <w:tcBorders>
              <w:top w:val="single" w:sz="4" w:space="0" w:color="auto"/>
              <w:left w:val="single" w:sz="4" w:space="0" w:color="auto"/>
              <w:bottom w:val="single" w:sz="4" w:space="0" w:color="auto"/>
              <w:right w:val="single" w:sz="4" w:space="0" w:color="auto"/>
            </w:tcBorders>
          </w:tcPr>
          <w:p w14:paraId="3B8590DF" w14:textId="77777777" w:rsidR="00626BC3" w:rsidRPr="001A206D" w:rsidRDefault="00626BC3" w:rsidP="00626BC3">
            <w:pPr>
              <w:jc w:val="both"/>
              <w:rPr>
                <w:sz w:val="28"/>
                <w:szCs w:val="28"/>
              </w:rPr>
            </w:pPr>
          </w:p>
        </w:tc>
        <w:tc>
          <w:tcPr>
            <w:tcW w:w="2977" w:type="dxa"/>
            <w:vMerge/>
            <w:tcBorders>
              <w:top w:val="single" w:sz="4" w:space="0" w:color="auto"/>
              <w:left w:val="single" w:sz="4" w:space="0" w:color="auto"/>
              <w:bottom w:val="single" w:sz="4" w:space="0" w:color="auto"/>
              <w:right w:val="single" w:sz="4" w:space="0" w:color="auto"/>
            </w:tcBorders>
          </w:tcPr>
          <w:p w14:paraId="3B8590E0" w14:textId="77777777" w:rsidR="00626BC3" w:rsidRPr="001A206D" w:rsidRDefault="00626BC3" w:rsidP="00626BC3">
            <w:pPr>
              <w:jc w:val="both"/>
              <w:rPr>
                <w:sz w:val="28"/>
                <w:szCs w:val="28"/>
              </w:rPr>
            </w:pPr>
          </w:p>
        </w:tc>
        <w:tc>
          <w:tcPr>
            <w:tcW w:w="1276" w:type="dxa"/>
            <w:vMerge/>
            <w:tcBorders>
              <w:top w:val="single" w:sz="4" w:space="0" w:color="auto"/>
              <w:left w:val="single" w:sz="4" w:space="0" w:color="auto"/>
              <w:bottom w:val="single" w:sz="4" w:space="0" w:color="auto"/>
              <w:right w:val="single" w:sz="4" w:space="0" w:color="auto"/>
            </w:tcBorders>
          </w:tcPr>
          <w:p w14:paraId="3B8590E1" w14:textId="77777777" w:rsidR="00626BC3" w:rsidRPr="001A206D" w:rsidRDefault="00626BC3" w:rsidP="00626BC3">
            <w:pPr>
              <w:jc w:val="both"/>
              <w:rPr>
                <w:sz w:val="28"/>
                <w:szCs w:val="28"/>
              </w:rPr>
            </w:pPr>
          </w:p>
        </w:tc>
        <w:tc>
          <w:tcPr>
            <w:tcW w:w="1134" w:type="dxa"/>
            <w:tcBorders>
              <w:top w:val="single" w:sz="4" w:space="0" w:color="auto"/>
              <w:left w:val="single" w:sz="4" w:space="0" w:color="auto"/>
              <w:bottom w:val="single" w:sz="4" w:space="0" w:color="auto"/>
              <w:right w:val="single" w:sz="4" w:space="0" w:color="auto"/>
            </w:tcBorders>
          </w:tcPr>
          <w:p w14:paraId="3B8590E2" w14:textId="77777777" w:rsidR="00626BC3" w:rsidRPr="001A206D" w:rsidRDefault="00626BC3" w:rsidP="00626BC3">
            <w:pPr>
              <w:jc w:val="center"/>
              <w:rPr>
                <w:sz w:val="28"/>
                <w:szCs w:val="28"/>
              </w:rPr>
            </w:pPr>
            <w:proofErr w:type="spellStart"/>
            <w:r w:rsidRPr="001A206D">
              <w:rPr>
                <w:sz w:val="28"/>
                <w:szCs w:val="28"/>
              </w:rPr>
              <w:t>значе</w:t>
            </w:r>
            <w:proofErr w:type="spellEnd"/>
          </w:p>
          <w:p w14:paraId="3B8590E3" w14:textId="77777777" w:rsidR="00626BC3" w:rsidRPr="001A206D" w:rsidRDefault="00626BC3" w:rsidP="00626BC3">
            <w:pPr>
              <w:jc w:val="center"/>
              <w:rPr>
                <w:sz w:val="28"/>
                <w:szCs w:val="28"/>
              </w:rPr>
            </w:pPr>
            <w:proofErr w:type="spellStart"/>
            <w:r w:rsidRPr="001A206D">
              <w:rPr>
                <w:sz w:val="28"/>
                <w:szCs w:val="28"/>
              </w:rPr>
              <w:t>ние</w:t>
            </w:r>
            <w:proofErr w:type="spellEnd"/>
          </w:p>
        </w:tc>
        <w:tc>
          <w:tcPr>
            <w:tcW w:w="708" w:type="dxa"/>
            <w:tcBorders>
              <w:top w:val="single" w:sz="4" w:space="0" w:color="auto"/>
              <w:left w:val="single" w:sz="4" w:space="0" w:color="auto"/>
              <w:bottom w:val="single" w:sz="4" w:space="0" w:color="auto"/>
              <w:right w:val="single" w:sz="4" w:space="0" w:color="auto"/>
            </w:tcBorders>
          </w:tcPr>
          <w:p w14:paraId="3B8590E4" w14:textId="77777777" w:rsidR="00626BC3" w:rsidRPr="001A206D" w:rsidRDefault="00626BC3" w:rsidP="00626BC3">
            <w:pPr>
              <w:jc w:val="center"/>
              <w:rPr>
                <w:sz w:val="28"/>
                <w:szCs w:val="28"/>
              </w:rPr>
            </w:pPr>
            <w:r w:rsidRPr="001A206D">
              <w:rPr>
                <w:sz w:val="28"/>
                <w:szCs w:val="28"/>
              </w:rPr>
              <w:t>год</w:t>
            </w:r>
          </w:p>
        </w:tc>
        <w:tc>
          <w:tcPr>
            <w:tcW w:w="709" w:type="dxa"/>
            <w:tcBorders>
              <w:top w:val="single" w:sz="4" w:space="0" w:color="auto"/>
              <w:left w:val="single" w:sz="4" w:space="0" w:color="auto"/>
              <w:bottom w:val="single" w:sz="4" w:space="0" w:color="auto"/>
              <w:right w:val="single" w:sz="4" w:space="0" w:color="auto"/>
            </w:tcBorders>
          </w:tcPr>
          <w:p w14:paraId="3B8590E5" w14:textId="77777777" w:rsidR="00626BC3" w:rsidRPr="001A206D" w:rsidRDefault="00626BC3" w:rsidP="00626BC3">
            <w:pPr>
              <w:jc w:val="center"/>
              <w:rPr>
                <w:sz w:val="28"/>
                <w:szCs w:val="28"/>
              </w:rPr>
            </w:pPr>
            <w:r w:rsidRPr="001A206D">
              <w:rPr>
                <w:sz w:val="28"/>
                <w:szCs w:val="28"/>
              </w:rPr>
              <w:t>2025</w:t>
            </w:r>
          </w:p>
        </w:tc>
        <w:tc>
          <w:tcPr>
            <w:tcW w:w="992" w:type="dxa"/>
            <w:tcBorders>
              <w:top w:val="single" w:sz="4" w:space="0" w:color="auto"/>
              <w:left w:val="single" w:sz="4" w:space="0" w:color="auto"/>
              <w:bottom w:val="single" w:sz="4" w:space="0" w:color="auto"/>
              <w:right w:val="single" w:sz="4" w:space="0" w:color="auto"/>
            </w:tcBorders>
          </w:tcPr>
          <w:p w14:paraId="3B8590E6" w14:textId="77777777" w:rsidR="00626BC3" w:rsidRPr="001A206D" w:rsidRDefault="00626BC3" w:rsidP="00626BC3">
            <w:pPr>
              <w:jc w:val="center"/>
              <w:rPr>
                <w:sz w:val="28"/>
                <w:szCs w:val="28"/>
              </w:rPr>
            </w:pPr>
            <w:r w:rsidRPr="001A206D">
              <w:rPr>
                <w:sz w:val="28"/>
                <w:szCs w:val="28"/>
              </w:rPr>
              <w:t>2026</w:t>
            </w:r>
          </w:p>
        </w:tc>
        <w:tc>
          <w:tcPr>
            <w:tcW w:w="916" w:type="dxa"/>
            <w:tcBorders>
              <w:top w:val="single" w:sz="4" w:space="0" w:color="auto"/>
              <w:left w:val="single" w:sz="4" w:space="0" w:color="auto"/>
              <w:bottom w:val="single" w:sz="4" w:space="0" w:color="auto"/>
              <w:right w:val="single" w:sz="4" w:space="0" w:color="auto"/>
            </w:tcBorders>
          </w:tcPr>
          <w:p w14:paraId="3B8590E7" w14:textId="77777777" w:rsidR="00626BC3" w:rsidRPr="001A206D" w:rsidRDefault="00626BC3" w:rsidP="00626BC3">
            <w:pPr>
              <w:jc w:val="center"/>
              <w:rPr>
                <w:sz w:val="28"/>
                <w:szCs w:val="28"/>
              </w:rPr>
            </w:pPr>
            <w:r w:rsidRPr="001A206D">
              <w:rPr>
                <w:sz w:val="28"/>
                <w:szCs w:val="28"/>
              </w:rPr>
              <w:t>2027</w:t>
            </w:r>
          </w:p>
        </w:tc>
        <w:tc>
          <w:tcPr>
            <w:tcW w:w="927" w:type="dxa"/>
            <w:tcBorders>
              <w:top w:val="single" w:sz="4" w:space="0" w:color="auto"/>
              <w:left w:val="single" w:sz="4" w:space="0" w:color="auto"/>
              <w:bottom w:val="single" w:sz="4" w:space="0" w:color="auto"/>
              <w:right w:val="single" w:sz="4" w:space="0" w:color="auto"/>
            </w:tcBorders>
          </w:tcPr>
          <w:p w14:paraId="3B8590E8" w14:textId="77777777" w:rsidR="00626BC3" w:rsidRPr="001A206D" w:rsidRDefault="00626BC3" w:rsidP="00626BC3">
            <w:pPr>
              <w:jc w:val="center"/>
              <w:rPr>
                <w:sz w:val="28"/>
                <w:szCs w:val="28"/>
              </w:rPr>
            </w:pPr>
            <w:r w:rsidRPr="001A206D">
              <w:rPr>
                <w:sz w:val="28"/>
                <w:szCs w:val="28"/>
              </w:rPr>
              <w:t>2030</w:t>
            </w:r>
          </w:p>
        </w:tc>
      </w:tr>
      <w:tr w:rsidR="00626BC3" w:rsidRPr="001A206D" w14:paraId="3B8590EC" w14:textId="77777777" w:rsidTr="00626BC3">
        <w:tc>
          <w:tcPr>
            <w:tcW w:w="14879" w:type="dxa"/>
            <w:gridSpan w:val="11"/>
            <w:tcBorders>
              <w:top w:val="single" w:sz="4" w:space="0" w:color="auto"/>
              <w:left w:val="single" w:sz="4" w:space="0" w:color="auto"/>
              <w:bottom w:val="single" w:sz="4" w:space="0" w:color="auto"/>
              <w:right w:val="single" w:sz="4" w:space="0" w:color="auto"/>
            </w:tcBorders>
            <w:vAlign w:val="center"/>
          </w:tcPr>
          <w:p w14:paraId="3B8590EA" w14:textId="77777777" w:rsidR="00D51BA0" w:rsidRDefault="00626BC3" w:rsidP="00EE4D05">
            <w:pPr>
              <w:suppressAutoHyphens w:val="0"/>
              <w:autoSpaceDE w:val="0"/>
              <w:autoSpaceDN w:val="0"/>
              <w:adjustRightInd w:val="0"/>
              <w:jc w:val="center"/>
              <w:rPr>
                <w:sz w:val="28"/>
                <w:szCs w:val="28"/>
                <w:lang w:eastAsia="ru-RU"/>
              </w:rPr>
            </w:pPr>
            <w:r w:rsidRPr="001A206D">
              <w:rPr>
                <w:sz w:val="28"/>
                <w:szCs w:val="28"/>
              </w:rPr>
              <w:lastRenderedPageBreak/>
              <w:t xml:space="preserve">1. Задача комплекса процессных мероприятий </w:t>
            </w:r>
            <w:r w:rsidR="00D51BA0">
              <w:rPr>
                <w:sz w:val="28"/>
                <w:szCs w:val="28"/>
                <w:lang w:eastAsia="ru-RU"/>
              </w:rPr>
              <w:t>«Проведены мероприятия, направленные на привлечение граждан,</w:t>
            </w:r>
          </w:p>
          <w:p w14:paraId="3B8590EB" w14:textId="77777777" w:rsidR="00626BC3" w:rsidRPr="001A206D" w:rsidRDefault="00D51BA0" w:rsidP="00EE4D05">
            <w:pPr>
              <w:jc w:val="center"/>
              <w:rPr>
                <w:sz w:val="28"/>
                <w:szCs w:val="28"/>
              </w:rPr>
            </w:pPr>
            <w:r>
              <w:rPr>
                <w:sz w:val="28"/>
                <w:szCs w:val="28"/>
                <w:lang w:eastAsia="ru-RU"/>
              </w:rPr>
              <w:t xml:space="preserve">организаций и иных лиц к решению вопросов в сфере благоустройства дворовых территорий многоквартирных домов </w:t>
            </w:r>
            <w:r w:rsidR="00B74531">
              <w:rPr>
                <w:sz w:val="28"/>
                <w:szCs w:val="28"/>
                <w:lang w:eastAsia="ru-RU"/>
              </w:rPr>
              <w:t>Шолоховского городского поселения</w:t>
            </w:r>
            <w:r>
              <w:rPr>
                <w:sz w:val="28"/>
                <w:szCs w:val="28"/>
                <w:lang w:eastAsia="ru-RU"/>
              </w:rPr>
              <w:t>»</w:t>
            </w:r>
          </w:p>
        </w:tc>
      </w:tr>
      <w:tr w:rsidR="00642B46" w:rsidRPr="001A206D" w14:paraId="3B859101" w14:textId="77777777" w:rsidTr="00057844">
        <w:trPr>
          <w:trHeight w:val="3084"/>
        </w:trPr>
        <w:tc>
          <w:tcPr>
            <w:tcW w:w="704" w:type="dxa"/>
            <w:tcBorders>
              <w:top w:val="single" w:sz="4" w:space="0" w:color="auto"/>
              <w:left w:val="single" w:sz="4" w:space="0" w:color="auto"/>
              <w:bottom w:val="single" w:sz="4" w:space="0" w:color="auto"/>
              <w:right w:val="single" w:sz="4" w:space="0" w:color="auto"/>
            </w:tcBorders>
          </w:tcPr>
          <w:p w14:paraId="3B8590ED" w14:textId="77777777" w:rsidR="00642B46" w:rsidRPr="001A206D" w:rsidRDefault="00642B46" w:rsidP="00642B46">
            <w:pPr>
              <w:jc w:val="both"/>
              <w:rPr>
                <w:sz w:val="28"/>
                <w:szCs w:val="28"/>
              </w:rPr>
            </w:pPr>
            <w:r w:rsidRPr="001A206D">
              <w:rPr>
                <w:sz w:val="28"/>
                <w:szCs w:val="28"/>
              </w:rPr>
              <w:t>1.1.</w:t>
            </w:r>
          </w:p>
        </w:tc>
        <w:tc>
          <w:tcPr>
            <w:tcW w:w="3119" w:type="dxa"/>
            <w:tcBorders>
              <w:top w:val="single" w:sz="4" w:space="0" w:color="auto"/>
              <w:left w:val="single" w:sz="4" w:space="0" w:color="auto"/>
              <w:bottom w:val="single" w:sz="4" w:space="0" w:color="auto"/>
              <w:right w:val="single" w:sz="4" w:space="0" w:color="auto"/>
            </w:tcBorders>
          </w:tcPr>
          <w:p w14:paraId="3B8590EE" w14:textId="77777777" w:rsidR="00D51BA0" w:rsidRPr="001A206D" w:rsidRDefault="00642B46" w:rsidP="00D51BA0">
            <w:pPr>
              <w:suppressAutoHyphens w:val="0"/>
              <w:autoSpaceDE w:val="0"/>
              <w:autoSpaceDN w:val="0"/>
              <w:adjustRightInd w:val="0"/>
              <w:rPr>
                <w:sz w:val="28"/>
                <w:szCs w:val="28"/>
              </w:rPr>
            </w:pPr>
            <w:r w:rsidRPr="002521BB">
              <w:rPr>
                <w:sz w:val="28"/>
                <w:szCs w:val="28"/>
              </w:rPr>
              <w:t xml:space="preserve">Мероприятие (результат) </w:t>
            </w:r>
          </w:p>
          <w:p w14:paraId="3B8590EF" w14:textId="77777777" w:rsidR="00642B46" w:rsidRPr="001A206D" w:rsidRDefault="00CC2252" w:rsidP="00E845F2">
            <w:pPr>
              <w:rPr>
                <w:sz w:val="28"/>
                <w:szCs w:val="28"/>
              </w:rPr>
            </w:pPr>
            <w:r>
              <w:rPr>
                <w:sz w:val="28"/>
                <w:szCs w:val="28"/>
              </w:rPr>
              <w:t>«</w:t>
            </w:r>
            <w:r w:rsidR="00D51BA0">
              <w:rPr>
                <w:sz w:val="28"/>
                <w:szCs w:val="28"/>
              </w:rPr>
              <w:t>Организация проведения субб</w:t>
            </w:r>
            <w:r>
              <w:rPr>
                <w:sz w:val="28"/>
                <w:szCs w:val="28"/>
              </w:rPr>
              <w:t>о</w:t>
            </w:r>
            <w:r w:rsidR="00D51BA0">
              <w:rPr>
                <w:sz w:val="28"/>
                <w:szCs w:val="28"/>
              </w:rPr>
              <w:t>тников</w:t>
            </w:r>
            <w:r w:rsidR="00E845F2">
              <w:rPr>
                <w:sz w:val="28"/>
                <w:szCs w:val="28"/>
              </w:rPr>
              <w:t xml:space="preserve"> на</w:t>
            </w:r>
            <w:r w:rsidR="00D51BA0">
              <w:rPr>
                <w:sz w:val="28"/>
                <w:szCs w:val="28"/>
              </w:rPr>
              <w:t xml:space="preserve"> дворовых территори</w:t>
            </w:r>
            <w:r w:rsidR="00E845F2">
              <w:rPr>
                <w:sz w:val="28"/>
                <w:szCs w:val="28"/>
              </w:rPr>
              <w:t>ях</w:t>
            </w:r>
            <w:r>
              <w:rPr>
                <w:sz w:val="28"/>
                <w:szCs w:val="28"/>
              </w:rPr>
              <w:t xml:space="preserve"> многоквартирных домов </w:t>
            </w:r>
            <w:r w:rsidR="00B74531">
              <w:rPr>
                <w:sz w:val="28"/>
                <w:szCs w:val="28"/>
                <w:lang w:eastAsia="ru-RU"/>
              </w:rPr>
              <w:t>Шолоховского городского поселения</w:t>
            </w:r>
            <w:r>
              <w:rPr>
                <w:sz w:val="28"/>
                <w:szCs w:val="28"/>
              </w:rPr>
              <w:t>»</w:t>
            </w:r>
          </w:p>
        </w:tc>
        <w:tc>
          <w:tcPr>
            <w:tcW w:w="1417" w:type="dxa"/>
            <w:tcBorders>
              <w:top w:val="single" w:sz="4" w:space="0" w:color="auto"/>
              <w:left w:val="single" w:sz="4" w:space="0" w:color="auto"/>
              <w:bottom w:val="single" w:sz="4" w:space="0" w:color="auto"/>
              <w:right w:val="single" w:sz="4" w:space="0" w:color="auto"/>
            </w:tcBorders>
          </w:tcPr>
          <w:p w14:paraId="3B8590F0" w14:textId="77777777" w:rsidR="0099736B" w:rsidRDefault="0099736B" w:rsidP="0099736B">
            <w:pPr>
              <w:jc w:val="center"/>
              <w:rPr>
                <w:sz w:val="28"/>
                <w:szCs w:val="28"/>
              </w:rPr>
            </w:pPr>
            <w:proofErr w:type="spellStart"/>
            <w:r>
              <w:rPr>
                <w:sz w:val="28"/>
                <w:szCs w:val="28"/>
              </w:rPr>
              <w:t>о</w:t>
            </w:r>
            <w:r w:rsidRPr="001A206D">
              <w:rPr>
                <w:sz w:val="28"/>
                <w:szCs w:val="28"/>
              </w:rPr>
              <w:t>существ</w:t>
            </w:r>
            <w:proofErr w:type="spellEnd"/>
            <w:r>
              <w:rPr>
                <w:sz w:val="28"/>
                <w:szCs w:val="28"/>
              </w:rPr>
              <w:t>-</w:t>
            </w:r>
          </w:p>
          <w:p w14:paraId="3B8590F1" w14:textId="77777777" w:rsidR="0099736B" w:rsidRPr="001A206D" w:rsidRDefault="0099736B" w:rsidP="0099736B">
            <w:pPr>
              <w:jc w:val="center"/>
              <w:rPr>
                <w:sz w:val="28"/>
                <w:szCs w:val="28"/>
              </w:rPr>
            </w:pPr>
            <w:proofErr w:type="spellStart"/>
            <w:r w:rsidRPr="001A206D">
              <w:rPr>
                <w:sz w:val="28"/>
                <w:szCs w:val="28"/>
              </w:rPr>
              <w:t>ление</w:t>
            </w:r>
            <w:proofErr w:type="spellEnd"/>
          </w:p>
          <w:p w14:paraId="3B8590F2" w14:textId="77777777" w:rsidR="0099736B" w:rsidRPr="001A206D" w:rsidRDefault="0099736B" w:rsidP="0099736B">
            <w:pPr>
              <w:jc w:val="center"/>
              <w:rPr>
                <w:sz w:val="28"/>
                <w:szCs w:val="28"/>
              </w:rPr>
            </w:pPr>
            <w:r w:rsidRPr="001A206D">
              <w:rPr>
                <w:sz w:val="28"/>
                <w:szCs w:val="28"/>
              </w:rPr>
              <w:t xml:space="preserve">текущей </w:t>
            </w:r>
            <w:proofErr w:type="spellStart"/>
            <w:r w:rsidRPr="001A206D">
              <w:rPr>
                <w:sz w:val="28"/>
                <w:szCs w:val="28"/>
              </w:rPr>
              <w:t>детяельно</w:t>
            </w:r>
            <w:proofErr w:type="spellEnd"/>
          </w:p>
          <w:p w14:paraId="3B8590F3" w14:textId="77777777" w:rsidR="00642B46" w:rsidRPr="00492B31" w:rsidRDefault="0099736B" w:rsidP="0099736B">
            <w:pPr>
              <w:jc w:val="center"/>
              <w:rPr>
                <w:sz w:val="28"/>
                <w:szCs w:val="28"/>
              </w:rPr>
            </w:pPr>
            <w:proofErr w:type="spellStart"/>
            <w:r w:rsidRPr="001A206D">
              <w:rPr>
                <w:sz w:val="28"/>
                <w:szCs w:val="28"/>
              </w:rPr>
              <w:t>сти</w:t>
            </w:r>
            <w:proofErr w:type="spellEnd"/>
          </w:p>
        </w:tc>
        <w:tc>
          <w:tcPr>
            <w:tcW w:w="2977" w:type="dxa"/>
            <w:tcBorders>
              <w:top w:val="single" w:sz="4" w:space="0" w:color="auto"/>
              <w:left w:val="single" w:sz="4" w:space="0" w:color="auto"/>
              <w:bottom w:val="single" w:sz="4" w:space="0" w:color="auto"/>
              <w:right w:val="single" w:sz="4" w:space="0" w:color="auto"/>
            </w:tcBorders>
          </w:tcPr>
          <w:p w14:paraId="3B8590F4" w14:textId="77777777" w:rsidR="0099736B" w:rsidRPr="001A206D" w:rsidRDefault="0099736B" w:rsidP="0099736B">
            <w:pPr>
              <w:suppressAutoHyphens w:val="0"/>
              <w:autoSpaceDE w:val="0"/>
              <w:autoSpaceDN w:val="0"/>
              <w:adjustRightInd w:val="0"/>
              <w:rPr>
                <w:sz w:val="28"/>
                <w:szCs w:val="28"/>
                <w:lang w:eastAsia="ru-RU"/>
              </w:rPr>
            </w:pPr>
            <w:r w:rsidRPr="001A206D">
              <w:rPr>
                <w:sz w:val="28"/>
                <w:szCs w:val="28"/>
                <w:lang w:eastAsia="ru-RU"/>
              </w:rPr>
              <w:t xml:space="preserve">количество человек, принявших участие в </w:t>
            </w:r>
            <w:proofErr w:type="spellStart"/>
            <w:proofErr w:type="gramStart"/>
            <w:r>
              <w:rPr>
                <w:sz w:val="28"/>
                <w:szCs w:val="28"/>
                <w:lang w:eastAsia="ru-RU"/>
              </w:rPr>
              <w:t>в</w:t>
            </w:r>
            <w:proofErr w:type="spellEnd"/>
            <w:proofErr w:type="gramEnd"/>
            <w:r w:rsidRPr="001A206D">
              <w:rPr>
                <w:sz w:val="28"/>
                <w:szCs w:val="28"/>
                <w:lang w:eastAsia="ru-RU"/>
              </w:rPr>
              <w:t xml:space="preserve"> месячнике чистоты,</w:t>
            </w:r>
          </w:p>
          <w:p w14:paraId="3B8590F5" w14:textId="77777777" w:rsidR="0099736B" w:rsidRPr="001A206D" w:rsidRDefault="0099736B" w:rsidP="0099736B">
            <w:pPr>
              <w:suppressAutoHyphens w:val="0"/>
              <w:autoSpaceDE w:val="0"/>
              <w:autoSpaceDN w:val="0"/>
              <w:adjustRightInd w:val="0"/>
              <w:rPr>
                <w:sz w:val="28"/>
                <w:szCs w:val="28"/>
                <w:lang w:eastAsia="ru-RU"/>
              </w:rPr>
            </w:pPr>
            <w:r w:rsidRPr="001A206D">
              <w:rPr>
                <w:sz w:val="28"/>
                <w:szCs w:val="28"/>
                <w:lang w:eastAsia="ru-RU"/>
              </w:rPr>
              <w:t>направленном на повышение</w:t>
            </w:r>
          </w:p>
          <w:p w14:paraId="3B8590F6" w14:textId="77777777" w:rsidR="0099736B" w:rsidRPr="001A206D" w:rsidRDefault="0099736B" w:rsidP="0099736B">
            <w:pPr>
              <w:suppressAutoHyphens w:val="0"/>
              <w:autoSpaceDE w:val="0"/>
              <w:autoSpaceDN w:val="0"/>
              <w:adjustRightInd w:val="0"/>
              <w:rPr>
                <w:sz w:val="28"/>
                <w:szCs w:val="28"/>
                <w:lang w:eastAsia="ru-RU"/>
              </w:rPr>
            </w:pPr>
            <w:r w:rsidRPr="001A206D">
              <w:rPr>
                <w:sz w:val="28"/>
                <w:szCs w:val="28"/>
                <w:lang w:eastAsia="ru-RU"/>
              </w:rPr>
              <w:t>заинтересованности граждан и иных лиц</w:t>
            </w:r>
          </w:p>
          <w:p w14:paraId="3B8590F7" w14:textId="77777777" w:rsidR="0099736B" w:rsidRPr="001A206D" w:rsidRDefault="0099736B" w:rsidP="0099736B">
            <w:pPr>
              <w:suppressAutoHyphens w:val="0"/>
              <w:autoSpaceDE w:val="0"/>
              <w:autoSpaceDN w:val="0"/>
              <w:adjustRightInd w:val="0"/>
              <w:rPr>
                <w:sz w:val="28"/>
                <w:szCs w:val="28"/>
                <w:lang w:eastAsia="ru-RU"/>
              </w:rPr>
            </w:pPr>
            <w:r w:rsidRPr="001A206D">
              <w:rPr>
                <w:sz w:val="28"/>
                <w:szCs w:val="28"/>
                <w:lang w:eastAsia="ru-RU"/>
              </w:rPr>
              <w:t>в решение вопросов</w:t>
            </w:r>
          </w:p>
          <w:p w14:paraId="3B8590F8" w14:textId="77777777" w:rsidR="0099736B" w:rsidRPr="001A206D" w:rsidRDefault="00B74531" w:rsidP="0099736B">
            <w:pPr>
              <w:suppressAutoHyphens w:val="0"/>
              <w:autoSpaceDE w:val="0"/>
              <w:autoSpaceDN w:val="0"/>
              <w:adjustRightInd w:val="0"/>
              <w:rPr>
                <w:sz w:val="28"/>
                <w:szCs w:val="28"/>
                <w:lang w:eastAsia="ru-RU"/>
              </w:rPr>
            </w:pPr>
            <w:r>
              <w:rPr>
                <w:sz w:val="28"/>
                <w:szCs w:val="28"/>
                <w:lang w:eastAsia="ru-RU"/>
              </w:rPr>
              <w:t>благоустройства муниципального</w:t>
            </w:r>
          </w:p>
          <w:p w14:paraId="3B8590F9" w14:textId="77777777" w:rsidR="00642B46" w:rsidRPr="001A206D" w:rsidRDefault="00B74531" w:rsidP="0099736B">
            <w:pPr>
              <w:jc w:val="both"/>
              <w:rPr>
                <w:sz w:val="28"/>
                <w:szCs w:val="28"/>
              </w:rPr>
            </w:pPr>
            <w:r>
              <w:rPr>
                <w:sz w:val="28"/>
                <w:szCs w:val="28"/>
                <w:lang w:eastAsia="ru-RU"/>
              </w:rPr>
              <w:t>образования</w:t>
            </w:r>
          </w:p>
        </w:tc>
        <w:tc>
          <w:tcPr>
            <w:tcW w:w="1276" w:type="dxa"/>
            <w:tcBorders>
              <w:top w:val="single" w:sz="4" w:space="0" w:color="auto"/>
              <w:left w:val="single" w:sz="4" w:space="0" w:color="auto"/>
              <w:bottom w:val="single" w:sz="4" w:space="0" w:color="auto"/>
              <w:right w:val="single" w:sz="4" w:space="0" w:color="auto"/>
            </w:tcBorders>
          </w:tcPr>
          <w:p w14:paraId="3B8590FA" w14:textId="77777777" w:rsidR="00642B46" w:rsidRPr="001A206D" w:rsidRDefault="00642B46" w:rsidP="00642B46">
            <w:pPr>
              <w:jc w:val="center"/>
              <w:rPr>
                <w:sz w:val="28"/>
                <w:szCs w:val="28"/>
              </w:rPr>
            </w:pPr>
            <w:r>
              <w:rPr>
                <w:sz w:val="28"/>
                <w:szCs w:val="28"/>
              </w:rPr>
              <w:t>единиц</w:t>
            </w:r>
          </w:p>
        </w:tc>
        <w:tc>
          <w:tcPr>
            <w:tcW w:w="1134" w:type="dxa"/>
            <w:tcBorders>
              <w:top w:val="single" w:sz="4" w:space="0" w:color="auto"/>
              <w:left w:val="single" w:sz="4" w:space="0" w:color="auto"/>
              <w:bottom w:val="single" w:sz="4" w:space="0" w:color="auto"/>
              <w:right w:val="single" w:sz="4" w:space="0" w:color="auto"/>
            </w:tcBorders>
          </w:tcPr>
          <w:p w14:paraId="3B8590FB" w14:textId="77777777" w:rsidR="00642B46" w:rsidRPr="001A206D" w:rsidRDefault="00642B46" w:rsidP="00642B46">
            <w:pPr>
              <w:jc w:val="center"/>
              <w:rPr>
                <w:sz w:val="28"/>
                <w:szCs w:val="28"/>
                <w:highlight w:val="yellow"/>
              </w:rPr>
            </w:pPr>
            <w:r w:rsidRPr="00E55C48">
              <w:rPr>
                <w:sz w:val="28"/>
                <w:szCs w:val="28"/>
              </w:rPr>
              <w:t>-</w:t>
            </w:r>
          </w:p>
        </w:tc>
        <w:tc>
          <w:tcPr>
            <w:tcW w:w="708" w:type="dxa"/>
            <w:tcBorders>
              <w:top w:val="single" w:sz="4" w:space="0" w:color="auto"/>
              <w:left w:val="single" w:sz="4" w:space="0" w:color="auto"/>
              <w:bottom w:val="single" w:sz="4" w:space="0" w:color="auto"/>
              <w:right w:val="single" w:sz="4" w:space="0" w:color="auto"/>
            </w:tcBorders>
          </w:tcPr>
          <w:p w14:paraId="3B8590FC" w14:textId="77777777" w:rsidR="00642B46" w:rsidRPr="001A206D" w:rsidRDefault="00642B46" w:rsidP="00642B46">
            <w:pPr>
              <w:jc w:val="center"/>
              <w:rPr>
                <w:sz w:val="28"/>
                <w:szCs w:val="28"/>
              </w:rPr>
            </w:pPr>
            <w:r>
              <w:rPr>
                <w:sz w:val="28"/>
                <w:szCs w:val="28"/>
              </w:rPr>
              <w:t>2023</w:t>
            </w:r>
          </w:p>
        </w:tc>
        <w:tc>
          <w:tcPr>
            <w:tcW w:w="709" w:type="dxa"/>
            <w:tcBorders>
              <w:top w:val="single" w:sz="4" w:space="0" w:color="auto"/>
              <w:left w:val="single" w:sz="4" w:space="0" w:color="auto"/>
              <w:bottom w:val="single" w:sz="4" w:space="0" w:color="auto"/>
              <w:right w:val="single" w:sz="4" w:space="0" w:color="auto"/>
            </w:tcBorders>
          </w:tcPr>
          <w:p w14:paraId="3B8590FD" w14:textId="77777777" w:rsidR="00642B46" w:rsidRPr="001A206D" w:rsidRDefault="00642B46" w:rsidP="00642B46">
            <w:pPr>
              <w:jc w:val="center"/>
              <w:rPr>
                <w:sz w:val="28"/>
                <w:szCs w:val="28"/>
              </w:rPr>
            </w:pPr>
            <w:r>
              <w:rPr>
                <w:sz w:val="28"/>
                <w:szCs w:val="28"/>
              </w:rPr>
              <w:t>-</w:t>
            </w:r>
          </w:p>
        </w:tc>
        <w:tc>
          <w:tcPr>
            <w:tcW w:w="992" w:type="dxa"/>
            <w:tcBorders>
              <w:top w:val="single" w:sz="4" w:space="0" w:color="auto"/>
              <w:left w:val="single" w:sz="4" w:space="0" w:color="auto"/>
              <w:bottom w:val="single" w:sz="4" w:space="0" w:color="auto"/>
              <w:right w:val="single" w:sz="4" w:space="0" w:color="auto"/>
            </w:tcBorders>
          </w:tcPr>
          <w:p w14:paraId="3B8590FE" w14:textId="77777777" w:rsidR="00642B46" w:rsidRPr="001A206D" w:rsidRDefault="00642B46" w:rsidP="00642B46">
            <w:pPr>
              <w:jc w:val="center"/>
              <w:rPr>
                <w:sz w:val="28"/>
                <w:szCs w:val="28"/>
              </w:rPr>
            </w:pPr>
            <w:r>
              <w:rPr>
                <w:sz w:val="28"/>
                <w:szCs w:val="28"/>
              </w:rPr>
              <w:t>-</w:t>
            </w:r>
          </w:p>
        </w:tc>
        <w:tc>
          <w:tcPr>
            <w:tcW w:w="916" w:type="dxa"/>
            <w:tcBorders>
              <w:top w:val="single" w:sz="4" w:space="0" w:color="auto"/>
              <w:left w:val="single" w:sz="4" w:space="0" w:color="auto"/>
              <w:bottom w:val="single" w:sz="4" w:space="0" w:color="auto"/>
              <w:right w:val="single" w:sz="4" w:space="0" w:color="auto"/>
            </w:tcBorders>
          </w:tcPr>
          <w:p w14:paraId="3B8590FF" w14:textId="77777777" w:rsidR="00642B46" w:rsidRPr="001A206D" w:rsidRDefault="00642B46" w:rsidP="00642B46">
            <w:pPr>
              <w:jc w:val="center"/>
              <w:rPr>
                <w:sz w:val="28"/>
                <w:szCs w:val="28"/>
              </w:rPr>
            </w:pPr>
            <w:r>
              <w:rPr>
                <w:sz w:val="28"/>
                <w:szCs w:val="28"/>
              </w:rPr>
              <w:t>-</w:t>
            </w:r>
          </w:p>
        </w:tc>
        <w:tc>
          <w:tcPr>
            <w:tcW w:w="927" w:type="dxa"/>
            <w:tcBorders>
              <w:top w:val="single" w:sz="4" w:space="0" w:color="auto"/>
              <w:left w:val="single" w:sz="4" w:space="0" w:color="auto"/>
              <w:bottom w:val="single" w:sz="4" w:space="0" w:color="auto"/>
              <w:right w:val="single" w:sz="4" w:space="0" w:color="auto"/>
            </w:tcBorders>
          </w:tcPr>
          <w:p w14:paraId="3B859100" w14:textId="77777777" w:rsidR="00642B46" w:rsidRPr="001A206D" w:rsidRDefault="00642B46" w:rsidP="00642B46">
            <w:pPr>
              <w:jc w:val="center"/>
              <w:rPr>
                <w:sz w:val="28"/>
                <w:szCs w:val="28"/>
              </w:rPr>
            </w:pPr>
            <w:r>
              <w:rPr>
                <w:sz w:val="28"/>
                <w:szCs w:val="28"/>
              </w:rPr>
              <w:t>-</w:t>
            </w:r>
          </w:p>
        </w:tc>
      </w:tr>
    </w:tbl>
    <w:p w14:paraId="3B859102" w14:textId="77777777" w:rsidR="005A4994" w:rsidRDefault="005A4994" w:rsidP="003E0241">
      <w:pPr>
        <w:jc w:val="center"/>
        <w:rPr>
          <w:sz w:val="28"/>
          <w:szCs w:val="28"/>
        </w:rPr>
      </w:pPr>
    </w:p>
    <w:p w14:paraId="3B859103" w14:textId="77777777" w:rsidR="00EE4D05" w:rsidRDefault="00EE4D05" w:rsidP="003E0241">
      <w:pPr>
        <w:jc w:val="center"/>
        <w:rPr>
          <w:sz w:val="28"/>
          <w:szCs w:val="28"/>
        </w:rPr>
      </w:pPr>
    </w:p>
    <w:p w14:paraId="3B859104" w14:textId="77777777" w:rsidR="00626BC3" w:rsidRDefault="00626BC3" w:rsidP="00EE4D05">
      <w:pPr>
        <w:jc w:val="center"/>
        <w:rPr>
          <w:sz w:val="28"/>
          <w:szCs w:val="28"/>
        </w:rPr>
      </w:pPr>
      <w:r w:rsidRPr="001A206D">
        <w:rPr>
          <w:sz w:val="28"/>
          <w:szCs w:val="28"/>
        </w:rPr>
        <w:t>4. Параметры финансового обеспечения</w:t>
      </w:r>
      <w:r w:rsidR="007463FA">
        <w:rPr>
          <w:sz w:val="28"/>
          <w:szCs w:val="28"/>
        </w:rPr>
        <w:t xml:space="preserve"> </w:t>
      </w:r>
      <w:r w:rsidRPr="001A206D">
        <w:rPr>
          <w:sz w:val="28"/>
          <w:szCs w:val="28"/>
        </w:rPr>
        <w:t>комплекса процессных мероприятий</w:t>
      </w:r>
    </w:p>
    <w:p w14:paraId="3B859105" w14:textId="77777777" w:rsidR="00EE4D05" w:rsidRDefault="00EE4D05" w:rsidP="00EE4D05">
      <w:pPr>
        <w:jc w:val="center"/>
        <w:rPr>
          <w:sz w:val="28"/>
          <w:szCs w:val="28"/>
        </w:rPr>
      </w:pPr>
    </w:p>
    <w:p w14:paraId="3B859106" w14:textId="77777777" w:rsidR="00EE4D05" w:rsidRPr="001A206D" w:rsidRDefault="00EE4D05" w:rsidP="003E0241">
      <w:pPr>
        <w:jc w:val="center"/>
        <w:rPr>
          <w:sz w:val="28"/>
          <w:szCs w:val="28"/>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635"/>
        <w:gridCol w:w="4711"/>
        <w:gridCol w:w="3373"/>
        <w:gridCol w:w="1272"/>
        <w:gridCol w:w="1272"/>
        <w:gridCol w:w="1272"/>
        <w:gridCol w:w="1464"/>
      </w:tblGrid>
      <w:tr w:rsidR="00626BC3" w:rsidRPr="001A206D" w14:paraId="3B85910C" w14:textId="77777777" w:rsidTr="00626BC3">
        <w:trPr>
          <w:trHeight w:val="750"/>
        </w:trPr>
        <w:tc>
          <w:tcPr>
            <w:tcW w:w="635" w:type="dxa"/>
            <w:vMerge w:val="restart"/>
            <w:tcBorders>
              <w:top w:val="single" w:sz="4" w:space="0" w:color="auto"/>
              <w:left w:val="single" w:sz="4" w:space="0" w:color="auto"/>
              <w:bottom w:val="single" w:sz="4" w:space="0" w:color="auto"/>
              <w:right w:val="single" w:sz="4" w:space="0" w:color="auto"/>
            </w:tcBorders>
          </w:tcPr>
          <w:p w14:paraId="3B859107" w14:textId="77777777" w:rsidR="00626BC3" w:rsidRPr="001A206D" w:rsidRDefault="00626BC3" w:rsidP="00626BC3">
            <w:pPr>
              <w:jc w:val="center"/>
              <w:rPr>
                <w:sz w:val="28"/>
                <w:szCs w:val="28"/>
              </w:rPr>
            </w:pPr>
            <w:r w:rsidRPr="001A206D">
              <w:rPr>
                <w:sz w:val="28"/>
                <w:szCs w:val="28"/>
              </w:rPr>
              <w:t>№</w:t>
            </w:r>
          </w:p>
          <w:p w14:paraId="3B859108" w14:textId="77777777" w:rsidR="00626BC3" w:rsidRPr="001A206D" w:rsidRDefault="00626BC3" w:rsidP="00626BC3">
            <w:pPr>
              <w:jc w:val="center"/>
              <w:rPr>
                <w:sz w:val="28"/>
                <w:szCs w:val="28"/>
              </w:rPr>
            </w:pPr>
            <w:r w:rsidRPr="001A206D">
              <w:rPr>
                <w:sz w:val="28"/>
                <w:szCs w:val="28"/>
              </w:rPr>
              <w:t>п/п</w:t>
            </w:r>
          </w:p>
        </w:tc>
        <w:tc>
          <w:tcPr>
            <w:tcW w:w="4711" w:type="dxa"/>
            <w:vMerge w:val="restart"/>
            <w:tcBorders>
              <w:top w:val="single" w:sz="4" w:space="0" w:color="auto"/>
              <w:left w:val="single" w:sz="4" w:space="0" w:color="auto"/>
              <w:bottom w:val="single" w:sz="4" w:space="0" w:color="auto"/>
              <w:right w:val="single" w:sz="4" w:space="0" w:color="auto"/>
            </w:tcBorders>
          </w:tcPr>
          <w:p w14:paraId="3B859109" w14:textId="77777777" w:rsidR="00626BC3" w:rsidRPr="001A206D" w:rsidRDefault="00626BC3" w:rsidP="00626BC3">
            <w:pPr>
              <w:jc w:val="both"/>
              <w:rPr>
                <w:sz w:val="28"/>
                <w:szCs w:val="28"/>
              </w:rPr>
            </w:pPr>
            <w:r w:rsidRPr="001A206D">
              <w:rPr>
                <w:sz w:val="28"/>
                <w:szCs w:val="28"/>
              </w:rPr>
              <w:t>Наименование комплекса процессных мероприятий, мероприятия (результата), источник финансового обеспечения</w:t>
            </w:r>
          </w:p>
        </w:tc>
        <w:tc>
          <w:tcPr>
            <w:tcW w:w="3373" w:type="dxa"/>
            <w:vMerge w:val="restart"/>
            <w:tcBorders>
              <w:top w:val="single" w:sz="4" w:space="0" w:color="auto"/>
              <w:left w:val="single" w:sz="4" w:space="0" w:color="auto"/>
              <w:bottom w:val="single" w:sz="4" w:space="0" w:color="auto"/>
              <w:right w:val="single" w:sz="4" w:space="0" w:color="auto"/>
            </w:tcBorders>
          </w:tcPr>
          <w:p w14:paraId="3B85910A" w14:textId="77777777" w:rsidR="00626BC3" w:rsidRPr="001A206D" w:rsidRDefault="00626BC3" w:rsidP="00626BC3">
            <w:pPr>
              <w:jc w:val="both"/>
              <w:rPr>
                <w:sz w:val="28"/>
                <w:szCs w:val="28"/>
              </w:rPr>
            </w:pPr>
            <w:r w:rsidRPr="001A206D">
              <w:rPr>
                <w:sz w:val="28"/>
                <w:szCs w:val="28"/>
              </w:rPr>
              <w:t>Код бюджетной классификации расходов</w:t>
            </w:r>
          </w:p>
        </w:tc>
        <w:tc>
          <w:tcPr>
            <w:tcW w:w="5280" w:type="dxa"/>
            <w:gridSpan w:val="4"/>
            <w:tcBorders>
              <w:top w:val="single" w:sz="4" w:space="0" w:color="auto"/>
              <w:left w:val="single" w:sz="4" w:space="0" w:color="auto"/>
              <w:bottom w:val="single" w:sz="4" w:space="0" w:color="auto"/>
              <w:right w:val="single" w:sz="4" w:space="0" w:color="auto"/>
            </w:tcBorders>
          </w:tcPr>
          <w:p w14:paraId="3B85910B" w14:textId="77777777" w:rsidR="00626BC3" w:rsidRPr="001A206D" w:rsidRDefault="00626BC3" w:rsidP="00626BC3">
            <w:pPr>
              <w:jc w:val="both"/>
              <w:rPr>
                <w:sz w:val="28"/>
                <w:szCs w:val="28"/>
              </w:rPr>
            </w:pPr>
            <w:r w:rsidRPr="001A206D">
              <w:rPr>
                <w:sz w:val="28"/>
                <w:szCs w:val="28"/>
              </w:rPr>
              <w:t>Объем финансового обеспечения по годам реализации (тыс. рублей)</w:t>
            </w:r>
          </w:p>
        </w:tc>
      </w:tr>
      <w:tr w:rsidR="00626BC3" w:rsidRPr="001A206D" w14:paraId="3B859114" w14:textId="77777777" w:rsidTr="00DD020D">
        <w:trPr>
          <w:trHeight w:val="173"/>
        </w:trPr>
        <w:tc>
          <w:tcPr>
            <w:tcW w:w="635" w:type="dxa"/>
            <w:vMerge/>
            <w:tcBorders>
              <w:top w:val="single" w:sz="4" w:space="0" w:color="auto"/>
              <w:left w:val="single" w:sz="4" w:space="0" w:color="auto"/>
              <w:bottom w:val="single" w:sz="4" w:space="0" w:color="auto"/>
              <w:right w:val="single" w:sz="4" w:space="0" w:color="auto"/>
            </w:tcBorders>
          </w:tcPr>
          <w:p w14:paraId="3B85910D" w14:textId="77777777" w:rsidR="00626BC3" w:rsidRPr="001A206D" w:rsidRDefault="00626BC3" w:rsidP="00626BC3">
            <w:pPr>
              <w:jc w:val="both"/>
              <w:rPr>
                <w:sz w:val="28"/>
                <w:szCs w:val="28"/>
              </w:rPr>
            </w:pPr>
          </w:p>
        </w:tc>
        <w:tc>
          <w:tcPr>
            <w:tcW w:w="4711" w:type="dxa"/>
            <w:vMerge/>
            <w:tcBorders>
              <w:top w:val="single" w:sz="4" w:space="0" w:color="auto"/>
              <w:left w:val="single" w:sz="4" w:space="0" w:color="auto"/>
              <w:bottom w:val="single" w:sz="4" w:space="0" w:color="auto"/>
              <w:right w:val="single" w:sz="4" w:space="0" w:color="auto"/>
            </w:tcBorders>
          </w:tcPr>
          <w:p w14:paraId="3B85910E" w14:textId="77777777" w:rsidR="00626BC3" w:rsidRPr="001A206D" w:rsidRDefault="00626BC3" w:rsidP="00626BC3">
            <w:pPr>
              <w:jc w:val="both"/>
              <w:rPr>
                <w:sz w:val="28"/>
                <w:szCs w:val="28"/>
              </w:rPr>
            </w:pPr>
          </w:p>
        </w:tc>
        <w:tc>
          <w:tcPr>
            <w:tcW w:w="3373" w:type="dxa"/>
            <w:vMerge/>
            <w:tcBorders>
              <w:top w:val="single" w:sz="4" w:space="0" w:color="auto"/>
              <w:left w:val="single" w:sz="4" w:space="0" w:color="auto"/>
              <w:bottom w:val="single" w:sz="4" w:space="0" w:color="auto"/>
              <w:right w:val="single" w:sz="4" w:space="0" w:color="auto"/>
            </w:tcBorders>
          </w:tcPr>
          <w:p w14:paraId="3B85910F" w14:textId="77777777" w:rsidR="00626BC3" w:rsidRPr="001A206D" w:rsidRDefault="00626BC3" w:rsidP="00626BC3">
            <w:pPr>
              <w:jc w:val="both"/>
              <w:rPr>
                <w:sz w:val="28"/>
                <w:szCs w:val="28"/>
              </w:rPr>
            </w:pPr>
          </w:p>
        </w:tc>
        <w:tc>
          <w:tcPr>
            <w:tcW w:w="1272" w:type="dxa"/>
            <w:tcBorders>
              <w:top w:val="single" w:sz="4" w:space="0" w:color="auto"/>
              <w:left w:val="single" w:sz="4" w:space="0" w:color="auto"/>
              <w:bottom w:val="single" w:sz="4" w:space="0" w:color="auto"/>
              <w:right w:val="single" w:sz="4" w:space="0" w:color="auto"/>
            </w:tcBorders>
          </w:tcPr>
          <w:p w14:paraId="3B859110" w14:textId="77777777" w:rsidR="00626BC3" w:rsidRPr="001A206D" w:rsidRDefault="00626BC3" w:rsidP="00626BC3">
            <w:pPr>
              <w:jc w:val="center"/>
              <w:rPr>
                <w:sz w:val="28"/>
                <w:szCs w:val="28"/>
              </w:rPr>
            </w:pPr>
            <w:r w:rsidRPr="001A206D">
              <w:rPr>
                <w:sz w:val="28"/>
                <w:szCs w:val="28"/>
              </w:rPr>
              <w:t>2025</w:t>
            </w:r>
          </w:p>
        </w:tc>
        <w:tc>
          <w:tcPr>
            <w:tcW w:w="1272" w:type="dxa"/>
            <w:tcBorders>
              <w:top w:val="single" w:sz="4" w:space="0" w:color="auto"/>
              <w:left w:val="single" w:sz="4" w:space="0" w:color="auto"/>
              <w:bottom w:val="single" w:sz="4" w:space="0" w:color="auto"/>
              <w:right w:val="single" w:sz="4" w:space="0" w:color="auto"/>
            </w:tcBorders>
          </w:tcPr>
          <w:p w14:paraId="3B859111" w14:textId="77777777" w:rsidR="00626BC3" w:rsidRPr="001A206D" w:rsidRDefault="00626BC3" w:rsidP="00626BC3">
            <w:pPr>
              <w:jc w:val="center"/>
              <w:rPr>
                <w:sz w:val="28"/>
                <w:szCs w:val="28"/>
              </w:rPr>
            </w:pPr>
            <w:r w:rsidRPr="001A206D">
              <w:rPr>
                <w:sz w:val="28"/>
                <w:szCs w:val="28"/>
              </w:rPr>
              <w:t>2026</w:t>
            </w:r>
          </w:p>
        </w:tc>
        <w:tc>
          <w:tcPr>
            <w:tcW w:w="1272" w:type="dxa"/>
            <w:tcBorders>
              <w:top w:val="single" w:sz="4" w:space="0" w:color="auto"/>
              <w:left w:val="single" w:sz="4" w:space="0" w:color="auto"/>
              <w:bottom w:val="single" w:sz="4" w:space="0" w:color="auto"/>
              <w:right w:val="single" w:sz="4" w:space="0" w:color="auto"/>
            </w:tcBorders>
          </w:tcPr>
          <w:p w14:paraId="3B859112" w14:textId="77777777" w:rsidR="00626BC3" w:rsidRPr="001A206D" w:rsidRDefault="00626BC3" w:rsidP="00626BC3">
            <w:pPr>
              <w:jc w:val="center"/>
              <w:rPr>
                <w:sz w:val="28"/>
                <w:szCs w:val="28"/>
              </w:rPr>
            </w:pPr>
            <w:r w:rsidRPr="001A206D">
              <w:rPr>
                <w:sz w:val="28"/>
                <w:szCs w:val="28"/>
              </w:rPr>
              <w:t>2027</w:t>
            </w:r>
          </w:p>
        </w:tc>
        <w:tc>
          <w:tcPr>
            <w:tcW w:w="1464" w:type="dxa"/>
            <w:tcBorders>
              <w:top w:val="single" w:sz="4" w:space="0" w:color="auto"/>
              <w:left w:val="single" w:sz="4" w:space="0" w:color="auto"/>
              <w:bottom w:val="single" w:sz="4" w:space="0" w:color="auto"/>
              <w:right w:val="single" w:sz="4" w:space="0" w:color="auto"/>
            </w:tcBorders>
          </w:tcPr>
          <w:p w14:paraId="3B859113" w14:textId="77777777" w:rsidR="00626BC3" w:rsidRPr="001A206D" w:rsidRDefault="00626BC3" w:rsidP="00626BC3">
            <w:pPr>
              <w:jc w:val="center"/>
              <w:rPr>
                <w:sz w:val="28"/>
                <w:szCs w:val="28"/>
              </w:rPr>
            </w:pPr>
            <w:r w:rsidRPr="001A206D">
              <w:rPr>
                <w:sz w:val="28"/>
                <w:szCs w:val="28"/>
              </w:rPr>
              <w:t>Всего</w:t>
            </w:r>
          </w:p>
        </w:tc>
      </w:tr>
      <w:tr w:rsidR="00626BC3" w:rsidRPr="001A206D" w14:paraId="3B85911C" w14:textId="77777777" w:rsidTr="00A46175">
        <w:trPr>
          <w:trHeight w:val="1096"/>
        </w:trPr>
        <w:tc>
          <w:tcPr>
            <w:tcW w:w="635" w:type="dxa"/>
            <w:vMerge w:val="restart"/>
            <w:tcBorders>
              <w:top w:val="single" w:sz="4" w:space="0" w:color="auto"/>
              <w:left w:val="single" w:sz="4" w:space="0" w:color="auto"/>
              <w:bottom w:val="single" w:sz="4" w:space="0" w:color="auto"/>
              <w:right w:val="single" w:sz="4" w:space="0" w:color="auto"/>
            </w:tcBorders>
          </w:tcPr>
          <w:p w14:paraId="3B859115" w14:textId="77777777" w:rsidR="00626BC3" w:rsidRPr="001A206D" w:rsidRDefault="00626BC3" w:rsidP="00626BC3">
            <w:pPr>
              <w:jc w:val="both"/>
              <w:rPr>
                <w:sz w:val="28"/>
                <w:szCs w:val="28"/>
              </w:rPr>
            </w:pPr>
            <w:r w:rsidRPr="001A206D">
              <w:rPr>
                <w:sz w:val="28"/>
                <w:szCs w:val="28"/>
              </w:rPr>
              <w:lastRenderedPageBreak/>
              <w:t>1.</w:t>
            </w:r>
          </w:p>
        </w:tc>
        <w:tc>
          <w:tcPr>
            <w:tcW w:w="4711" w:type="dxa"/>
            <w:tcBorders>
              <w:top w:val="single" w:sz="4" w:space="0" w:color="auto"/>
              <w:left w:val="single" w:sz="4" w:space="0" w:color="auto"/>
              <w:bottom w:val="single" w:sz="4" w:space="0" w:color="auto"/>
              <w:right w:val="single" w:sz="4" w:space="0" w:color="auto"/>
            </w:tcBorders>
          </w:tcPr>
          <w:p w14:paraId="3B859116" w14:textId="77777777" w:rsidR="00626BC3" w:rsidRPr="001A206D" w:rsidRDefault="00D51BA0" w:rsidP="00B00014">
            <w:pPr>
              <w:jc w:val="both"/>
              <w:rPr>
                <w:sz w:val="28"/>
                <w:szCs w:val="28"/>
              </w:rPr>
            </w:pPr>
            <w:r>
              <w:rPr>
                <w:sz w:val="28"/>
                <w:szCs w:val="28"/>
              </w:rPr>
              <w:t>«Создание условий для повышения заинтересованности граждан, организаций и иных лиц в реализации мероприятий по благоустройству дворовых территорий мн</w:t>
            </w:r>
            <w:r w:rsidR="00EE4D05">
              <w:rPr>
                <w:sz w:val="28"/>
                <w:szCs w:val="28"/>
              </w:rPr>
              <w:t>о</w:t>
            </w:r>
            <w:r>
              <w:rPr>
                <w:sz w:val="28"/>
                <w:szCs w:val="28"/>
              </w:rPr>
              <w:t xml:space="preserve">гоквартирных домов </w:t>
            </w:r>
            <w:r w:rsidR="00B74531">
              <w:rPr>
                <w:sz w:val="28"/>
                <w:szCs w:val="28"/>
                <w:lang w:eastAsia="ru-RU"/>
              </w:rPr>
              <w:t>Шолоховского городского поселения</w:t>
            </w:r>
            <w:r>
              <w:rPr>
                <w:sz w:val="28"/>
                <w:szCs w:val="28"/>
              </w:rPr>
              <w:t>»</w:t>
            </w:r>
          </w:p>
        </w:tc>
        <w:tc>
          <w:tcPr>
            <w:tcW w:w="3373" w:type="dxa"/>
            <w:vMerge w:val="restart"/>
            <w:tcBorders>
              <w:top w:val="single" w:sz="4" w:space="0" w:color="auto"/>
              <w:left w:val="single" w:sz="4" w:space="0" w:color="auto"/>
              <w:bottom w:val="single" w:sz="4" w:space="0" w:color="auto"/>
              <w:right w:val="single" w:sz="4" w:space="0" w:color="auto"/>
            </w:tcBorders>
          </w:tcPr>
          <w:p w14:paraId="3B859117" w14:textId="77777777" w:rsidR="00626BC3" w:rsidRPr="001A206D" w:rsidRDefault="00626BC3" w:rsidP="00626BC3">
            <w:pPr>
              <w:jc w:val="center"/>
              <w:rPr>
                <w:sz w:val="28"/>
                <w:szCs w:val="28"/>
              </w:rPr>
            </w:pPr>
            <w:r w:rsidRPr="001A206D">
              <w:rPr>
                <w:sz w:val="28"/>
                <w:szCs w:val="28"/>
              </w:rPr>
              <w:t>Х</w:t>
            </w:r>
          </w:p>
        </w:tc>
        <w:tc>
          <w:tcPr>
            <w:tcW w:w="1272" w:type="dxa"/>
            <w:tcBorders>
              <w:top w:val="single" w:sz="4" w:space="0" w:color="auto"/>
              <w:left w:val="single" w:sz="4" w:space="0" w:color="auto"/>
              <w:bottom w:val="single" w:sz="4" w:space="0" w:color="auto"/>
              <w:right w:val="single" w:sz="4" w:space="0" w:color="auto"/>
            </w:tcBorders>
          </w:tcPr>
          <w:p w14:paraId="3B859118" w14:textId="77777777" w:rsidR="00626BC3" w:rsidRPr="000D14C9" w:rsidRDefault="00626BC3" w:rsidP="00626BC3">
            <w:pPr>
              <w:jc w:val="center"/>
              <w:rPr>
                <w:sz w:val="28"/>
                <w:szCs w:val="28"/>
              </w:rPr>
            </w:pPr>
          </w:p>
        </w:tc>
        <w:tc>
          <w:tcPr>
            <w:tcW w:w="1272" w:type="dxa"/>
            <w:tcBorders>
              <w:top w:val="single" w:sz="4" w:space="0" w:color="auto"/>
              <w:left w:val="single" w:sz="4" w:space="0" w:color="auto"/>
              <w:bottom w:val="single" w:sz="4" w:space="0" w:color="auto"/>
              <w:right w:val="single" w:sz="4" w:space="0" w:color="auto"/>
            </w:tcBorders>
          </w:tcPr>
          <w:p w14:paraId="3B859119" w14:textId="77777777" w:rsidR="00626BC3" w:rsidRPr="000D14C9" w:rsidRDefault="00626BC3" w:rsidP="00626BC3">
            <w:pPr>
              <w:jc w:val="center"/>
              <w:rPr>
                <w:sz w:val="28"/>
                <w:szCs w:val="28"/>
              </w:rPr>
            </w:pPr>
          </w:p>
        </w:tc>
        <w:tc>
          <w:tcPr>
            <w:tcW w:w="1272" w:type="dxa"/>
            <w:tcBorders>
              <w:top w:val="single" w:sz="4" w:space="0" w:color="auto"/>
              <w:left w:val="single" w:sz="4" w:space="0" w:color="auto"/>
              <w:bottom w:val="single" w:sz="4" w:space="0" w:color="auto"/>
              <w:right w:val="single" w:sz="4" w:space="0" w:color="auto"/>
            </w:tcBorders>
          </w:tcPr>
          <w:p w14:paraId="3B85911A" w14:textId="77777777" w:rsidR="00626BC3" w:rsidRPr="000D14C9" w:rsidRDefault="00626BC3" w:rsidP="00626BC3">
            <w:pPr>
              <w:jc w:val="center"/>
              <w:rPr>
                <w:sz w:val="28"/>
                <w:szCs w:val="28"/>
              </w:rPr>
            </w:pPr>
          </w:p>
        </w:tc>
        <w:tc>
          <w:tcPr>
            <w:tcW w:w="1464" w:type="dxa"/>
            <w:tcBorders>
              <w:top w:val="single" w:sz="4" w:space="0" w:color="auto"/>
              <w:left w:val="single" w:sz="4" w:space="0" w:color="auto"/>
              <w:bottom w:val="single" w:sz="4" w:space="0" w:color="auto"/>
              <w:right w:val="single" w:sz="4" w:space="0" w:color="auto"/>
            </w:tcBorders>
          </w:tcPr>
          <w:p w14:paraId="3B85911B" w14:textId="77777777" w:rsidR="00626BC3" w:rsidRPr="000D14C9" w:rsidRDefault="00626BC3" w:rsidP="00626BC3">
            <w:pPr>
              <w:jc w:val="center"/>
              <w:rPr>
                <w:sz w:val="28"/>
                <w:szCs w:val="28"/>
              </w:rPr>
            </w:pPr>
          </w:p>
        </w:tc>
      </w:tr>
      <w:tr w:rsidR="00626BC3" w:rsidRPr="001A206D" w14:paraId="3B859124" w14:textId="77777777" w:rsidTr="00DD020D">
        <w:trPr>
          <w:trHeight w:val="178"/>
        </w:trPr>
        <w:tc>
          <w:tcPr>
            <w:tcW w:w="635" w:type="dxa"/>
            <w:vMerge/>
            <w:tcBorders>
              <w:top w:val="single" w:sz="4" w:space="0" w:color="auto"/>
              <w:left w:val="single" w:sz="4" w:space="0" w:color="auto"/>
              <w:bottom w:val="single" w:sz="4" w:space="0" w:color="auto"/>
              <w:right w:val="single" w:sz="4" w:space="0" w:color="auto"/>
            </w:tcBorders>
          </w:tcPr>
          <w:p w14:paraId="3B85911D" w14:textId="77777777" w:rsidR="00626BC3" w:rsidRPr="001A206D" w:rsidRDefault="00626BC3" w:rsidP="00626BC3">
            <w:pPr>
              <w:jc w:val="both"/>
              <w:rPr>
                <w:sz w:val="28"/>
                <w:szCs w:val="28"/>
              </w:rPr>
            </w:pPr>
          </w:p>
        </w:tc>
        <w:tc>
          <w:tcPr>
            <w:tcW w:w="4711" w:type="dxa"/>
            <w:tcBorders>
              <w:top w:val="single" w:sz="4" w:space="0" w:color="auto"/>
              <w:left w:val="single" w:sz="4" w:space="0" w:color="auto"/>
              <w:bottom w:val="single" w:sz="4" w:space="0" w:color="auto"/>
              <w:right w:val="single" w:sz="4" w:space="0" w:color="auto"/>
            </w:tcBorders>
          </w:tcPr>
          <w:p w14:paraId="3B85911E" w14:textId="77777777" w:rsidR="00626BC3" w:rsidRPr="001A206D" w:rsidRDefault="00626BC3" w:rsidP="00626BC3">
            <w:pPr>
              <w:jc w:val="both"/>
              <w:rPr>
                <w:sz w:val="28"/>
                <w:szCs w:val="28"/>
              </w:rPr>
            </w:pPr>
            <w:r w:rsidRPr="001A206D">
              <w:rPr>
                <w:sz w:val="28"/>
                <w:szCs w:val="28"/>
              </w:rPr>
              <w:t>местный бюджет (всего):</w:t>
            </w:r>
          </w:p>
        </w:tc>
        <w:tc>
          <w:tcPr>
            <w:tcW w:w="3373" w:type="dxa"/>
            <w:vMerge/>
            <w:tcBorders>
              <w:top w:val="single" w:sz="4" w:space="0" w:color="auto"/>
              <w:left w:val="single" w:sz="4" w:space="0" w:color="auto"/>
              <w:bottom w:val="single" w:sz="4" w:space="0" w:color="auto"/>
              <w:right w:val="single" w:sz="4" w:space="0" w:color="auto"/>
            </w:tcBorders>
          </w:tcPr>
          <w:p w14:paraId="3B85911F" w14:textId="77777777" w:rsidR="00626BC3" w:rsidRPr="001A206D" w:rsidRDefault="00626BC3" w:rsidP="00626BC3">
            <w:pPr>
              <w:jc w:val="both"/>
              <w:rPr>
                <w:sz w:val="28"/>
                <w:szCs w:val="28"/>
              </w:rPr>
            </w:pPr>
          </w:p>
        </w:tc>
        <w:tc>
          <w:tcPr>
            <w:tcW w:w="1272" w:type="dxa"/>
            <w:tcBorders>
              <w:top w:val="single" w:sz="4" w:space="0" w:color="auto"/>
              <w:left w:val="single" w:sz="4" w:space="0" w:color="auto"/>
              <w:bottom w:val="single" w:sz="4" w:space="0" w:color="auto"/>
              <w:right w:val="single" w:sz="4" w:space="0" w:color="auto"/>
            </w:tcBorders>
          </w:tcPr>
          <w:p w14:paraId="3B859120" w14:textId="77777777" w:rsidR="00626BC3" w:rsidRPr="000D14C9" w:rsidRDefault="00626BC3" w:rsidP="00626BC3">
            <w:pPr>
              <w:jc w:val="center"/>
              <w:rPr>
                <w:sz w:val="28"/>
                <w:szCs w:val="28"/>
              </w:rPr>
            </w:pPr>
            <w:r w:rsidRPr="000D14C9">
              <w:rPr>
                <w:sz w:val="28"/>
                <w:szCs w:val="28"/>
              </w:rPr>
              <w:t>-</w:t>
            </w:r>
          </w:p>
        </w:tc>
        <w:tc>
          <w:tcPr>
            <w:tcW w:w="1272" w:type="dxa"/>
            <w:tcBorders>
              <w:top w:val="single" w:sz="4" w:space="0" w:color="auto"/>
              <w:left w:val="single" w:sz="4" w:space="0" w:color="auto"/>
              <w:bottom w:val="single" w:sz="4" w:space="0" w:color="auto"/>
              <w:right w:val="single" w:sz="4" w:space="0" w:color="auto"/>
            </w:tcBorders>
          </w:tcPr>
          <w:p w14:paraId="3B859121" w14:textId="77777777" w:rsidR="00626BC3" w:rsidRPr="000D14C9" w:rsidRDefault="00626BC3" w:rsidP="00626BC3">
            <w:pPr>
              <w:jc w:val="center"/>
              <w:rPr>
                <w:sz w:val="28"/>
                <w:szCs w:val="28"/>
              </w:rPr>
            </w:pPr>
            <w:r w:rsidRPr="000D14C9">
              <w:rPr>
                <w:sz w:val="28"/>
                <w:szCs w:val="28"/>
              </w:rPr>
              <w:t>-</w:t>
            </w:r>
          </w:p>
        </w:tc>
        <w:tc>
          <w:tcPr>
            <w:tcW w:w="1272" w:type="dxa"/>
            <w:tcBorders>
              <w:top w:val="single" w:sz="4" w:space="0" w:color="auto"/>
              <w:left w:val="single" w:sz="4" w:space="0" w:color="auto"/>
              <w:bottom w:val="single" w:sz="4" w:space="0" w:color="auto"/>
              <w:right w:val="single" w:sz="4" w:space="0" w:color="auto"/>
            </w:tcBorders>
          </w:tcPr>
          <w:p w14:paraId="3B859122" w14:textId="77777777" w:rsidR="00626BC3" w:rsidRPr="000D14C9" w:rsidRDefault="006769AB" w:rsidP="00626BC3">
            <w:pPr>
              <w:jc w:val="center"/>
              <w:rPr>
                <w:sz w:val="28"/>
                <w:szCs w:val="28"/>
              </w:rPr>
            </w:pPr>
            <w:r w:rsidRPr="000D14C9">
              <w:rPr>
                <w:sz w:val="28"/>
                <w:szCs w:val="28"/>
              </w:rPr>
              <w:t>-</w:t>
            </w:r>
          </w:p>
        </w:tc>
        <w:tc>
          <w:tcPr>
            <w:tcW w:w="1464" w:type="dxa"/>
            <w:tcBorders>
              <w:top w:val="single" w:sz="4" w:space="0" w:color="auto"/>
              <w:left w:val="single" w:sz="4" w:space="0" w:color="auto"/>
              <w:bottom w:val="single" w:sz="4" w:space="0" w:color="auto"/>
              <w:right w:val="single" w:sz="4" w:space="0" w:color="auto"/>
            </w:tcBorders>
          </w:tcPr>
          <w:p w14:paraId="3B859123" w14:textId="77777777" w:rsidR="00626BC3" w:rsidRPr="000D14C9" w:rsidRDefault="006769AB" w:rsidP="00626BC3">
            <w:pPr>
              <w:jc w:val="center"/>
              <w:rPr>
                <w:sz w:val="28"/>
                <w:szCs w:val="28"/>
              </w:rPr>
            </w:pPr>
            <w:r w:rsidRPr="000D14C9">
              <w:rPr>
                <w:sz w:val="28"/>
                <w:szCs w:val="28"/>
              </w:rPr>
              <w:t>-</w:t>
            </w:r>
          </w:p>
        </w:tc>
      </w:tr>
      <w:tr w:rsidR="00626BC3" w:rsidRPr="001A206D" w14:paraId="3B85912D" w14:textId="77777777" w:rsidTr="00DD020D">
        <w:trPr>
          <w:trHeight w:val="1490"/>
        </w:trPr>
        <w:tc>
          <w:tcPr>
            <w:tcW w:w="635" w:type="dxa"/>
            <w:vMerge w:val="restart"/>
            <w:tcBorders>
              <w:top w:val="single" w:sz="4" w:space="0" w:color="auto"/>
              <w:left w:val="single" w:sz="4" w:space="0" w:color="auto"/>
              <w:bottom w:val="single" w:sz="4" w:space="0" w:color="auto"/>
              <w:right w:val="single" w:sz="4" w:space="0" w:color="auto"/>
            </w:tcBorders>
          </w:tcPr>
          <w:p w14:paraId="3B859125" w14:textId="77777777" w:rsidR="00626BC3" w:rsidRPr="001A206D" w:rsidRDefault="00626BC3" w:rsidP="00626BC3">
            <w:pPr>
              <w:jc w:val="both"/>
              <w:rPr>
                <w:sz w:val="28"/>
                <w:szCs w:val="28"/>
              </w:rPr>
            </w:pPr>
          </w:p>
        </w:tc>
        <w:tc>
          <w:tcPr>
            <w:tcW w:w="4711" w:type="dxa"/>
            <w:tcBorders>
              <w:top w:val="single" w:sz="4" w:space="0" w:color="auto"/>
              <w:left w:val="single" w:sz="4" w:space="0" w:color="auto"/>
              <w:bottom w:val="single" w:sz="4" w:space="0" w:color="auto"/>
              <w:right w:val="single" w:sz="4" w:space="0" w:color="auto"/>
            </w:tcBorders>
          </w:tcPr>
          <w:p w14:paraId="3B859126" w14:textId="77777777" w:rsidR="00D51BA0" w:rsidRDefault="00D51BA0" w:rsidP="00D51BA0">
            <w:pPr>
              <w:jc w:val="both"/>
              <w:rPr>
                <w:sz w:val="28"/>
                <w:szCs w:val="28"/>
              </w:rPr>
            </w:pPr>
            <w:r>
              <w:rPr>
                <w:sz w:val="28"/>
                <w:szCs w:val="28"/>
              </w:rPr>
              <w:t>1.1. Мероприятие (результат</w:t>
            </w:r>
          </w:p>
          <w:p w14:paraId="3B859127" w14:textId="77777777" w:rsidR="00626BC3" w:rsidRPr="001A206D" w:rsidRDefault="00CC2252" w:rsidP="00E845F2">
            <w:pPr>
              <w:jc w:val="both"/>
              <w:rPr>
                <w:sz w:val="28"/>
                <w:szCs w:val="28"/>
              </w:rPr>
            </w:pPr>
            <w:r>
              <w:rPr>
                <w:sz w:val="28"/>
                <w:szCs w:val="28"/>
              </w:rPr>
              <w:t>«</w:t>
            </w:r>
            <w:r w:rsidR="00D51BA0">
              <w:rPr>
                <w:sz w:val="28"/>
                <w:szCs w:val="28"/>
              </w:rPr>
              <w:t>Организация проведения субб</w:t>
            </w:r>
            <w:r w:rsidR="005570B0">
              <w:rPr>
                <w:sz w:val="28"/>
                <w:szCs w:val="28"/>
              </w:rPr>
              <w:t>о</w:t>
            </w:r>
            <w:r w:rsidR="00D51BA0">
              <w:rPr>
                <w:sz w:val="28"/>
                <w:szCs w:val="28"/>
              </w:rPr>
              <w:t>тников</w:t>
            </w:r>
            <w:r w:rsidR="00E845F2">
              <w:rPr>
                <w:sz w:val="28"/>
                <w:szCs w:val="28"/>
              </w:rPr>
              <w:t xml:space="preserve"> на</w:t>
            </w:r>
            <w:r w:rsidR="00D51BA0">
              <w:rPr>
                <w:sz w:val="28"/>
                <w:szCs w:val="28"/>
              </w:rPr>
              <w:t xml:space="preserve"> дворовых территори</w:t>
            </w:r>
            <w:r w:rsidR="00E845F2">
              <w:rPr>
                <w:sz w:val="28"/>
                <w:szCs w:val="28"/>
              </w:rPr>
              <w:t>ях</w:t>
            </w:r>
            <w:r w:rsidR="005570B0">
              <w:rPr>
                <w:sz w:val="28"/>
                <w:szCs w:val="28"/>
              </w:rPr>
              <w:t xml:space="preserve"> многоквартирных дом</w:t>
            </w:r>
            <w:r w:rsidR="0099736B">
              <w:rPr>
                <w:sz w:val="28"/>
                <w:szCs w:val="28"/>
              </w:rPr>
              <w:t>о</w:t>
            </w:r>
            <w:r w:rsidR="005570B0">
              <w:rPr>
                <w:sz w:val="28"/>
                <w:szCs w:val="28"/>
              </w:rPr>
              <w:t xml:space="preserve">в </w:t>
            </w:r>
            <w:r w:rsidR="00B74531">
              <w:rPr>
                <w:sz w:val="28"/>
                <w:szCs w:val="28"/>
                <w:lang w:eastAsia="ru-RU"/>
              </w:rPr>
              <w:t>Шолоховского городского поселения</w:t>
            </w:r>
            <w:r>
              <w:rPr>
                <w:sz w:val="28"/>
                <w:szCs w:val="28"/>
              </w:rPr>
              <w:t>»</w:t>
            </w:r>
          </w:p>
        </w:tc>
        <w:tc>
          <w:tcPr>
            <w:tcW w:w="3373" w:type="dxa"/>
            <w:vMerge w:val="restart"/>
            <w:tcBorders>
              <w:top w:val="single" w:sz="4" w:space="0" w:color="auto"/>
              <w:left w:val="single" w:sz="4" w:space="0" w:color="auto"/>
              <w:bottom w:val="single" w:sz="4" w:space="0" w:color="auto"/>
              <w:right w:val="single" w:sz="4" w:space="0" w:color="auto"/>
            </w:tcBorders>
          </w:tcPr>
          <w:p w14:paraId="3B859128" w14:textId="77777777" w:rsidR="00626BC3" w:rsidRPr="001A206D" w:rsidRDefault="00626BC3" w:rsidP="00626BC3">
            <w:pPr>
              <w:jc w:val="both"/>
              <w:rPr>
                <w:sz w:val="28"/>
                <w:szCs w:val="28"/>
                <w:highlight w:val="yellow"/>
              </w:rPr>
            </w:pPr>
          </w:p>
        </w:tc>
        <w:tc>
          <w:tcPr>
            <w:tcW w:w="1272" w:type="dxa"/>
            <w:tcBorders>
              <w:top w:val="single" w:sz="4" w:space="0" w:color="auto"/>
              <w:left w:val="single" w:sz="4" w:space="0" w:color="auto"/>
              <w:bottom w:val="single" w:sz="4" w:space="0" w:color="auto"/>
              <w:right w:val="single" w:sz="4" w:space="0" w:color="auto"/>
            </w:tcBorders>
          </w:tcPr>
          <w:p w14:paraId="3B859129" w14:textId="77777777" w:rsidR="00626BC3" w:rsidRPr="000D14C9" w:rsidRDefault="00626BC3" w:rsidP="00626BC3">
            <w:pPr>
              <w:jc w:val="center"/>
              <w:rPr>
                <w:sz w:val="28"/>
                <w:szCs w:val="28"/>
              </w:rPr>
            </w:pPr>
          </w:p>
        </w:tc>
        <w:tc>
          <w:tcPr>
            <w:tcW w:w="1272" w:type="dxa"/>
            <w:tcBorders>
              <w:top w:val="single" w:sz="4" w:space="0" w:color="auto"/>
              <w:left w:val="single" w:sz="4" w:space="0" w:color="auto"/>
              <w:bottom w:val="single" w:sz="4" w:space="0" w:color="auto"/>
              <w:right w:val="single" w:sz="4" w:space="0" w:color="auto"/>
            </w:tcBorders>
          </w:tcPr>
          <w:p w14:paraId="3B85912A" w14:textId="77777777" w:rsidR="00626BC3" w:rsidRPr="000D14C9" w:rsidRDefault="00626BC3" w:rsidP="00626BC3">
            <w:pPr>
              <w:jc w:val="center"/>
              <w:rPr>
                <w:sz w:val="28"/>
                <w:szCs w:val="28"/>
              </w:rPr>
            </w:pPr>
          </w:p>
        </w:tc>
        <w:tc>
          <w:tcPr>
            <w:tcW w:w="1272" w:type="dxa"/>
            <w:tcBorders>
              <w:top w:val="single" w:sz="4" w:space="0" w:color="auto"/>
              <w:left w:val="single" w:sz="4" w:space="0" w:color="auto"/>
              <w:bottom w:val="single" w:sz="4" w:space="0" w:color="auto"/>
              <w:right w:val="single" w:sz="4" w:space="0" w:color="auto"/>
            </w:tcBorders>
          </w:tcPr>
          <w:p w14:paraId="3B85912B" w14:textId="77777777" w:rsidR="00626BC3" w:rsidRPr="000D14C9" w:rsidRDefault="00626BC3" w:rsidP="00626BC3">
            <w:pPr>
              <w:jc w:val="center"/>
              <w:rPr>
                <w:sz w:val="28"/>
                <w:szCs w:val="28"/>
              </w:rPr>
            </w:pPr>
          </w:p>
        </w:tc>
        <w:tc>
          <w:tcPr>
            <w:tcW w:w="1464" w:type="dxa"/>
            <w:tcBorders>
              <w:top w:val="single" w:sz="4" w:space="0" w:color="auto"/>
              <w:left w:val="single" w:sz="4" w:space="0" w:color="auto"/>
              <w:bottom w:val="single" w:sz="4" w:space="0" w:color="auto"/>
              <w:right w:val="single" w:sz="4" w:space="0" w:color="auto"/>
            </w:tcBorders>
          </w:tcPr>
          <w:p w14:paraId="3B85912C" w14:textId="77777777" w:rsidR="00626BC3" w:rsidRPr="000D14C9" w:rsidRDefault="00626BC3" w:rsidP="00626BC3">
            <w:pPr>
              <w:jc w:val="center"/>
              <w:rPr>
                <w:sz w:val="28"/>
                <w:szCs w:val="28"/>
              </w:rPr>
            </w:pPr>
          </w:p>
        </w:tc>
      </w:tr>
      <w:tr w:rsidR="00626BC3" w:rsidRPr="001A206D" w14:paraId="3B859135" w14:textId="77777777" w:rsidTr="00DD020D">
        <w:trPr>
          <w:trHeight w:val="20"/>
        </w:trPr>
        <w:tc>
          <w:tcPr>
            <w:tcW w:w="635" w:type="dxa"/>
            <w:vMerge/>
            <w:tcBorders>
              <w:top w:val="single" w:sz="4" w:space="0" w:color="auto"/>
              <w:left w:val="single" w:sz="4" w:space="0" w:color="auto"/>
              <w:bottom w:val="single" w:sz="4" w:space="0" w:color="auto"/>
              <w:right w:val="single" w:sz="4" w:space="0" w:color="auto"/>
            </w:tcBorders>
          </w:tcPr>
          <w:p w14:paraId="3B85912E" w14:textId="77777777" w:rsidR="00626BC3" w:rsidRPr="001A206D" w:rsidRDefault="00626BC3" w:rsidP="00626BC3">
            <w:pPr>
              <w:jc w:val="both"/>
              <w:rPr>
                <w:sz w:val="28"/>
                <w:szCs w:val="28"/>
              </w:rPr>
            </w:pPr>
          </w:p>
        </w:tc>
        <w:tc>
          <w:tcPr>
            <w:tcW w:w="4711" w:type="dxa"/>
            <w:tcBorders>
              <w:top w:val="single" w:sz="4" w:space="0" w:color="auto"/>
              <w:left w:val="single" w:sz="4" w:space="0" w:color="auto"/>
              <w:bottom w:val="single" w:sz="4" w:space="0" w:color="auto"/>
              <w:right w:val="single" w:sz="4" w:space="0" w:color="auto"/>
            </w:tcBorders>
          </w:tcPr>
          <w:p w14:paraId="3B85912F" w14:textId="77777777" w:rsidR="00626BC3" w:rsidRPr="001A206D" w:rsidRDefault="00626BC3" w:rsidP="00626BC3">
            <w:pPr>
              <w:jc w:val="both"/>
              <w:rPr>
                <w:sz w:val="28"/>
                <w:szCs w:val="28"/>
              </w:rPr>
            </w:pPr>
            <w:r w:rsidRPr="001A206D">
              <w:rPr>
                <w:sz w:val="28"/>
                <w:szCs w:val="28"/>
              </w:rPr>
              <w:t>местный бюджет (всего), из них:</w:t>
            </w:r>
          </w:p>
        </w:tc>
        <w:tc>
          <w:tcPr>
            <w:tcW w:w="3373" w:type="dxa"/>
            <w:vMerge/>
            <w:tcBorders>
              <w:top w:val="single" w:sz="4" w:space="0" w:color="auto"/>
              <w:left w:val="single" w:sz="4" w:space="0" w:color="auto"/>
              <w:bottom w:val="single" w:sz="4" w:space="0" w:color="auto"/>
              <w:right w:val="single" w:sz="4" w:space="0" w:color="auto"/>
            </w:tcBorders>
          </w:tcPr>
          <w:p w14:paraId="3B859130" w14:textId="77777777" w:rsidR="00626BC3" w:rsidRPr="001A206D" w:rsidRDefault="00626BC3" w:rsidP="00626BC3">
            <w:pPr>
              <w:jc w:val="both"/>
              <w:rPr>
                <w:sz w:val="28"/>
                <w:szCs w:val="28"/>
              </w:rPr>
            </w:pPr>
          </w:p>
        </w:tc>
        <w:tc>
          <w:tcPr>
            <w:tcW w:w="1272" w:type="dxa"/>
            <w:tcBorders>
              <w:top w:val="single" w:sz="4" w:space="0" w:color="auto"/>
              <w:left w:val="single" w:sz="4" w:space="0" w:color="auto"/>
              <w:bottom w:val="single" w:sz="4" w:space="0" w:color="auto"/>
              <w:right w:val="single" w:sz="4" w:space="0" w:color="auto"/>
            </w:tcBorders>
          </w:tcPr>
          <w:p w14:paraId="3B859131" w14:textId="77777777" w:rsidR="00626BC3" w:rsidRPr="000D14C9" w:rsidRDefault="00626BC3" w:rsidP="00626BC3">
            <w:pPr>
              <w:jc w:val="center"/>
              <w:rPr>
                <w:sz w:val="28"/>
                <w:szCs w:val="28"/>
              </w:rPr>
            </w:pPr>
            <w:r w:rsidRPr="000D14C9">
              <w:rPr>
                <w:sz w:val="28"/>
                <w:szCs w:val="28"/>
              </w:rPr>
              <w:t>-</w:t>
            </w:r>
          </w:p>
        </w:tc>
        <w:tc>
          <w:tcPr>
            <w:tcW w:w="1272" w:type="dxa"/>
            <w:tcBorders>
              <w:top w:val="single" w:sz="4" w:space="0" w:color="auto"/>
              <w:left w:val="single" w:sz="4" w:space="0" w:color="auto"/>
              <w:bottom w:val="single" w:sz="4" w:space="0" w:color="auto"/>
              <w:right w:val="single" w:sz="4" w:space="0" w:color="auto"/>
            </w:tcBorders>
          </w:tcPr>
          <w:p w14:paraId="3B859132" w14:textId="77777777" w:rsidR="00626BC3" w:rsidRPr="000D14C9" w:rsidRDefault="00626BC3" w:rsidP="00626BC3">
            <w:pPr>
              <w:jc w:val="center"/>
              <w:rPr>
                <w:sz w:val="28"/>
                <w:szCs w:val="28"/>
              </w:rPr>
            </w:pPr>
            <w:r w:rsidRPr="000D14C9">
              <w:rPr>
                <w:sz w:val="28"/>
                <w:szCs w:val="28"/>
              </w:rPr>
              <w:t>-</w:t>
            </w:r>
          </w:p>
        </w:tc>
        <w:tc>
          <w:tcPr>
            <w:tcW w:w="1272" w:type="dxa"/>
            <w:tcBorders>
              <w:top w:val="single" w:sz="4" w:space="0" w:color="auto"/>
              <w:left w:val="single" w:sz="4" w:space="0" w:color="auto"/>
              <w:bottom w:val="single" w:sz="4" w:space="0" w:color="auto"/>
              <w:right w:val="single" w:sz="4" w:space="0" w:color="auto"/>
            </w:tcBorders>
          </w:tcPr>
          <w:p w14:paraId="3B859133" w14:textId="77777777" w:rsidR="00626BC3" w:rsidRPr="000D14C9" w:rsidRDefault="006769AB" w:rsidP="00626BC3">
            <w:pPr>
              <w:jc w:val="center"/>
              <w:rPr>
                <w:sz w:val="28"/>
                <w:szCs w:val="28"/>
              </w:rPr>
            </w:pPr>
            <w:r w:rsidRPr="000D14C9">
              <w:rPr>
                <w:sz w:val="28"/>
                <w:szCs w:val="28"/>
              </w:rPr>
              <w:t>-</w:t>
            </w:r>
          </w:p>
        </w:tc>
        <w:tc>
          <w:tcPr>
            <w:tcW w:w="1464" w:type="dxa"/>
            <w:tcBorders>
              <w:top w:val="single" w:sz="4" w:space="0" w:color="auto"/>
              <w:left w:val="single" w:sz="4" w:space="0" w:color="auto"/>
              <w:bottom w:val="single" w:sz="4" w:space="0" w:color="auto"/>
              <w:right w:val="single" w:sz="4" w:space="0" w:color="auto"/>
            </w:tcBorders>
          </w:tcPr>
          <w:p w14:paraId="3B859134" w14:textId="77777777" w:rsidR="00626BC3" w:rsidRPr="000D14C9" w:rsidRDefault="006769AB" w:rsidP="00626BC3">
            <w:pPr>
              <w:jc w:val="center"/>
              <w:rPr>
                <w:sz w:val="28"/>
                <w:szCs w:val="28"/>
              </w:rPr>
            </w:pPr>
            <w:r w:rsidRPr="000D14C9">
              <w:rPr>
                <w:sz w:val="28"/>
                <w:szCs w:val="28"/>
              </w:rPr>
              <w:t>-</w:t>
            </w:r>
          </w:p>
        </w:tc>
      </w:tr>
    </w:tbl>
    <w:p w14:paraId="3B859136" w14:textId="77777777" w:rsidR="00626BC3" w:rsidRPr="001A206D" w:rsidRDefault="00626BC3" w:rsidP="00626BC3">
      <w:pPr>
        <w:jc w:val="both"/>
        <w:rPr>
          <w:sz w:val="28"/>
          <w:szCs w:val="28"/>
        </w:rPr>
      </w:pPr>
    </w:p>
    <w:p w14:paraId="3B859137" w14:textId="77777777" w:rsidR="00626BC3" w:rsidRPr="001A206D" w:rsidRDefault="00626BC3" w:rsidP="00EE4D05">
      <w:pPr>
        <w:tabs>
          <w:tab w:val="left" w:pos="3015"/>
        </w:tabs>
        <w:jc w:val="center"/>
        <w:rPr>
          <w:sz w:val="28"/>
          <w:szCs w:val="28"/>
        </w:rPr>
      </w:pPr>
      <w:r w:rsidRPr="001A206D">
        <w:rPr>
          <w:sz w:val="28"/>
          <w:szCs w:val="28"/>
        </w:rPr>
        <w:t>5. План реализации</w:t>
      </w:r>
    </w:p>
    <w:p w14:paraId="3B859138" w14:textId="77777777" w:rsidR="00626BC3" w:rsidRPr="001A206D" w:rsidRDefault="00626BC3" w:rsidP="00EE4D05">
      <w:pPr>
        <w:jc w:val="center"/>
        <w:rPr>
          <w:sz w:val="28"/>
          <w:szCs w:val="28"/>
        </w:rPr>
      </w:pPr>
      <w:r w:rsidRPr="001A206D">
        <w:rPr>
          <w:sz w:val="28"/>
          <w:szCs w:val="28"/>
        </w:rPr>
        <w:t>комплекса процессных мероприятий на 2025 - 2027 годы</w:t>
      </w:r>
    </w:p>
    <w:p w14:paraId="3B859139" w14:textId="77777777" w:rsidR="00626BC3" w:rsidRPr="001A206D" w:rsidRDefault="00626BC3" w:rsidP="00EE4D05">
      <w:pPr>
        <w:jc w:val="center"/>
        <w:rPr>
          <w:sz w:val="28"/>
          <w:szCs w:val="28"/>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704"/>
        <w:gridCol w:w="3260"/>
        <w:gridCol w:w="2127"/>
        <w:gridCol w:w="3685"/>
        <w:gridCol w:w="1985"/>
        <w:gridCol w:w="2268"/>
      </w:tblGrid>
      <w:tr w:rsidR="00626BC3" w:rsidRPr="001A206D" w14:paraId="3B859142" w14:textId="77777777" w:rsidTr="00ED4573">
        <w:tc>
          <w:tcPr>
            <w:tcW w:w="704" w:type="dxa"/>
            <w:tcBorders>
              <w:top w:val="single" w:sz="4" w:space="0" w:color="auto"/>
              <w:left w:val="single" w:sz="4" w:space="0" w:color="auto"/>
              <w:bottom w:val="single" w:sz="4" w:space="0" w:color="auto"/>
              <w:right w:val="single" w:sz="4" w:space="0" w:color="auto"/>
            </w:tcBorders>
          </w:tcPr>
          <w:p w14:paraId="3B85913A" w14:textId="77777777" w:rsidR="00626BC3" w:rsidRPr="001A206D" w:rsidRDefault="00626BC3" w:rsidP="00626BC3">
            <w:pPr>
              <w:jc w:val="center"/>
              <w:rPr>
                <w:sz w:val="28"/>
                <w:szCs w:val="28"/>
              </w:rPr>
            </w:pPr>
            <w:r w:rsidRPr="001A206D">
              <w:rPr>
                <w:sz w:val="28"/>
                <w:szCs w:val="28"/>
              </w:rPr>
              <w:t>№</w:t>
            </w:r>
          </w:p>
          <w:p w14:paraId="3B85913B" w14:textId="77777777" w:rsidR="00626BC3" w:rsidRPr="001A206D" w:rsidRDefault="00626BC3" w:rsidP="00626BC3">
            <w:pPr>
              <w:jc w:val="center"/>
              <w:rPr>
                <w:sz w:val="28"/>
                <w:szCs w:val="28"/>
              </w:rPr>
            </w:pPr>
            <w:r w:rsidRPr="001A206D">
              <w:rPr>
                <w:sz w:val="28"/>
                <w:szCs w:val="28"/>
              </w:rPr>
              <w:t>п/п</w:t>
            </w:r>
          </w:p>
        </w:tc>
        <w:tc>
          <w:tcPr>
            <w:tcW w:w="3260" w:type="dxa"/>
            <w:tcBorders>
              <w:top w:val="single" w:sz="4" w:space="0" w:color="auto"/>
              <w:left w:val="single" w:sz="4" w:space="0" w:color="auto"/>
              <w:bottom w:val="single" w:sz="4" w:space="0" w:color="auto"/>
              <w:right w:val="single" w:sz="4" w:space="0" w:color="auto"/>
            </w:tcBorders>
          </w:tcPr>
          <w:p w14:paraId="3B85913C" w14:textId="77777777" w:rsidR="00626BC3" w:rsidRPr="001A206D" w:rsidRDefault="00626BC3" w:rsidP="00626BC3">
            <w:pPr>
              <w:jc w:val="center"/>
              <w:rPr>
                <w:sz w:val="28"/>
                <w:szCs w:val="28"/>
              </w:rPr>
            </w:pPr>
            <w:r w:rsidRPr="001A206D">
              <w:rPr>
                <w:sz w:val="28"/>
                <w:szCs w:val="28"/>
              </w:rPr>
              <w:t>Наименование мероприятия (результата), контрольной точки</w:t>
            </w:r>
          </w:p>
        </w:tc>
        <w:tc>
          <w:tcPr>
            <w:tcW w:w="2127" w:type="dxa"/>
            <w:tcBorders>
              <w:top w:val="single" w:sz="4" w:space="0" w:color="auto"/>
              <w:left w:val="single" w:sz="4" w:space="0" w:color="auto"/>
              <w:bottom w:val="single" w:sz="4" w:space="0" w:color="auto"/>
              <w:right w:val="single" w:sz="4" w:space="0" w:color="auto"/>
            </w:tcBorders>
          </w:tcPr>
          <w:p w14:paraId="3B85913D" w14:textId="77777777" w:rsidR="00626BC3" w:rsidRPr="001A206D" w:rsidRDefault="00626BC3" w:rsidP="00626BC3">
            <w:pPr>
              <w:jc w:val="center"/>
              <w:rPr>
                <w:sz w:val="28"/>
                <w:szCs w:val="28"/>
              </w:rPr>
            </w:pPr>
            <w:r w:rsidRPr="001A206D">
              <w:rPr>
                <w:sz w:val="28"/>
                <w:szCs w:val="28"/>
              </w:rPr>
              <w:t xml:space="preserve">Дата </w:t>
            </w:r>
            <w:proofErr w:type="spellStart"/>
            <w:r w:rsidRPr="001A206D">
              <w:rPr>
                <w:sz w:val="28"/>
                <w:szCs w:val="28"/>
              </w:rPr>
              <w:t>наступле</w:t>
            </w:r>
            <w:proofErr w:type="spellEnd"/>
          </w:p>
          <w:p w14:paraId="3B85913E" w14:textId="77777777" w:rsidR="00626BC3" w:rsidRPr="001A206D" w:rsidRDefault="00626BC3" w:rsidP="00626BC3">
            <w:pPr>
              <w:jc w:val="center"/>
              <w:rPr>
                <w:sz w:val="28"/>
                <w:szCs w:val="28"/>
              </w:rPr>
            </w:pPr>
            <w:proofErr w:type="spellStart"/>
            <w:r w:rsidRPr="001A206D">
              <w:rPr>
                <w:sz w:val="28"/>
                <w:szCs w:val="28"/>
              </w:rPr>
              <w:t>ния</w:t>
            </w:r>
            <w:proofErr w:type="spellEnd"/>
            <w:r w:rsidRPr="001A206D">
              <w:rPr>
                <w:sz w:val="28"/>
                <w:szCs w:val="28"/>
              </w:rPr>
              <w:t xml:space="preserve"> контрольной точки</w:t>
            </w:r>
          </w:p>
        </w:tc>
        <w:tc>
          <w:tcPr>
            <w:tcW w:w="3685" w:type="dxa"/>
            <w:tcBorders>
              <w:top w:val="single" w:sz="4" w:space="0" w:color="auto"/>
              <w:left w:val="single" w:sz="4" w:space="0" w:color="auto"/>
              <w:bottom w:val="single" w:sz="4" w:space="0" w:color="auto"/>
              <w:right w:val="single" w:sz="4" w:space="0" w:color="auto"/>
            </w:tcBorders>
            <w:vAlign w:val="center"/>
          </w:tcPr>
          <w:p w14:paraId="3B85913F" w14:textId="77777777" w:rsidR="00626BC3" w:rsidRPr="001A206D" w:rsidRDefault="00626BC3" w:rsidP="00626BC3">
            <w:pPr>
              <w:jc w:val="center"/>
              <w:rPr>
                <w:sz w:val="28"/>
                <w:szCs w:val="28"/>
              </w:rPr>
            </w:pPr>
            <w:r w:rsidRPr="001A206D">
              <w:rPr>
                <w:sz w:val="28"/>
                <w:szCs w:val="28"/>
              </w:rPr>
              <w:t xml:space="preserve">Ответственный исполнитель (наименование структурного подразделения Администрации </w:t>
            </w:r>
            <w:r w:rsidR="00B74531">
              <w:rPr>
                <w:sz w:val="28"/>
                <w:szCs w:val="28"/>
                <w:lang w:eastAsia="ru-RU"/>
              </w:rPr>
              <w:t xml:space="preserve">Шолоховского городского </w:t>
            </w:r>
            <w:r w:rsidR="00B74531">
              <w:rPr>
                <w:sz w:val="28"/>
                <w:szCs w:val="28"/>
                <w:lang w:eastAsia="ru-RU"/>
              </w:rPr>
              <w:lastRenderedPageBreak/>
              <w:t>поселения</w:t>
            </w:r>
            <w:r w:rsidRPr="001A206D">
              <w:rPr>
                <w:sz w:val="28"/>
                <w:szCs w:val="28"/>
              </w:rPr>
              <w:t>, иного органа, организации, Ф.И.О., должность)</w:t>
            </w:r>
          </w:p>
        </w:tc>
        <w:tc>
          <w:tcPr>
            <w:tcW w:w="1985" w:type="dxa"/>
            <w:tcBorders>
              <w:top w:val="single" w:sz="4" w:space="0" w:color="auto"/>
              <w:left w:val="single" w:sz="4" w:space="0" w:color="auto"/>
              <w:bottom w:val="single" w:sz="4" w:space="0" w:color="auto"/>
              <w:right w:val="single" w:sz="4" w:space="0" w:color="auto"/>
            </w:tcBorders>
          </w:tcPr>
          <w:p w14:paraId="3B859140" w14:textId="77777777" w:rsidR="00626BC3" w:rsidRPr="001A206D" w:rsidRDefault="00626BC3" w:rsidP="00626BC3">
            <w:pPr>
              <w:jc w:val="center"/>
              <w:rPr>
                <w:sz w:val="28"/>
                <w:szCs w:val="28"/>
              </w:rPr>
            </w:pPr>
            <w:r w:rsidRPr="001A206D">
              <w:rPr>
                <w:sz w:val="28"/>
                <w:szCs w:val="28"/>
              </w:rPr>
              <w:lastRenderedPageBreak/>
              <w:t>Вид подтверждающего документа</w:t>
            </w:r>
          </w:p>
        </w:tc>
        <w:tc>
          <w:tcPr>
            <w:tcW w:w="2268" w:type="dxa"/>
            <w:tcBorders>
              <w:top w:val="single" w:sz="4" w:space="0" w:color="auto"/>
              <w:left w:val="single" w:sz="4" w:space="0" w:color="auto"/>
              <w:bottom w:val="single" w:sz="4" w:space="0" w:color="auto"/>
              <w:right w:val="single" w:sz="4" w:space="0" w:color="auto"/>
            </w:tcBorders>
          </w:tcPr>
          <w:p w14:paraId="3B859141" w14:textId="77777777" w:rsidR="00626BC3" w:rsidRPr="001A206D" w:rsidRDefault="00626BC3" w:rsidP="00626BC3">
            <w:pPr>
              <w:jc w:val="center"/>
              <w:rPr>
                <w:sz w:val="28"/>
                <w:szCs w:val="28"/>
              </w:rPr>
            </w:pPr>
            <w:r w:rsidRPr="001A206D">
              <w:rPr>
                <w:sz w:val="28"/>
                <w:szCs w:val="28"/>
              </w:rPr>
              <w:t>Информационная система (источник данных)</w:t>
            </w:r>
          </w:p>
        </w:tc>
      </w:tr>
      <w:tr w:rsidR="00626BC3" w:rsidRPr="001A206D" w14:paraId="3B859145" w14:textId="77777777" w:rsidTr="00626BC3">
        <w:tc>
          <w:tcPr>
            <w:tcW w:w="14029" w:type="dxa"/>
            <w:gridSpan w:val="6"/>
            <w:tcBorders>
              <w:top w:val="single" w:sz="4" w:space="0" w:color="auto"/>
              <w:left w:val="single" w:sz="4" w:space="0" w:color="auto"/>
              <w:bottom w:val="single" w:sz="4" w:space="0" w:color="auto"/>
              <w:right w:val="single" w:sz="4" w:space="0" w:color="auto"/>
            </w:tcBorders>
          </w:tcPr>
          <w:p w14:paraId="3B859143" w14:textId="77777777" w:rsidR="00492F1A" w:rsidRDefault="00626BC3" w:rsidP="00492F1A">
            <w:pPr>
              <w:suppressAutoHyphens w:val="0"/>
              <w:autoSpaceDE w:val="0"/>
              <w:autoSpaceDN w:val="0"/>
              <w:adjustRightInd w:val="0"/>
              <w:jc w:val="center"/>
              <w:rPr>
                <w:sz w:val="28"/>
                <w:szCs w:val="28"/>
                <w:lang w:eastAsia="ru-RU"/>
              </w:rPr>
            </w:pPr>
            <w:r w:rsidRPr="001A206D">
              <w:rPr>
                <w:sz w:val="28"/>
                <w:szCs w:val="28"/>
              </w:rPr>
              <w:lastRenderedPageBreak/>
              <w:t xml:space="preserve">1. Задача комплекса процессных </w:t>
            </w:r>
            <w:r w:rsidR="00492F1A">
              <w:rPr>
                <w:sz w:val="28"/>
                <w:szCs w:val="28"/>
                <w:lang w:eastAsia="ru-RU"/>
              </w:rPr>
              <w:t>«Проведены мероприятия, направленные на привлечение граждан,</w:t>
            </w:r>
          </w:p>
          <w:p w14:paraId="3B859144" w14:textId="77777777" w:rsidR="00626BC3" w:rsidRPr="001A206D" w:rsidRDefault="00492F1A" w:rsidP="00492F1A">
            <w:pPr>
              <w:jc w:val="center"/>
              <w:rPr>
                <w:sz w:val="28"/>
                <w:szCs w:val="28"/>
              </w:rPr>
            </w:pPr>
            <w:r>
              <w:rPr>
                <w:sz w:val="28"/>
                <w:szCs w:val="28"/>
                <w:lang w:eastAsia="ru-RU"/>
              </w:rPr>
              <w:t xml:space="preserve">организаций и иных лиц к решению вопросов в сфере благоустройства дворовых территорий многоквартирных домов </w:t>
            </w:r>
            <w:r w:rsidR="00B74531">
              <w:rPr>
                <w:sz w:val="28"/>
                <w:szCs w:val="28"/>
                <w:lang w:eastAsia="ru-RU"/>
              </w:rPr>
              <w:t>Шолоховского городского поселения</w:t>
            </w:r>
            <w:r>
              <w:rPr>
                <w:sz w:val="28"/>
                <w:szCs w:val="28"/>
                <w:lang w:eastAsia="ru-RU"/>
              </w:rPr>
              <w:t>»</w:t>
            </w:r>
          </w:p>
        </w:tc>
      </w:tr>
      <w:tr w:rsidR="0097061F" w:rsidRPr="001A206D" w14:paraId="3B85914D" w14:textId="77777777" w:rsidTr="00ED4573">
        <w:tc>
          <w:tcPr>
            <w:tcW w:w="704" w:type="dxa"/>
            <w:tcBorders>
              <w:top w:val="single" w:sz="4" w:space="0" w:color="auto"/>
              <w:left w:val="single" w:sz="4" w:space="0" w:color="auto"/>
              <w:bottom w:val="single" w:sz="4" w:space="0" w:color="auto"/>
              <w:right w:val="single" w:sz="4" w:space="0" w:color="auto"/>
            </w:tcBorders>
          </w:tcPr>
          <w:p w14:paraId="3B859146" w14:textId="77777777" w:rsidR="0097061F" w:rsidRPr="001A206D" w:rsidRDefault="0097061F" w:rsidP="0097061F">
            <w:pPr>
              <w:jc w:val="both"/>
              <w:rPr>
                <w:sz w:val="28"/>
                <w:szCs w:val="28"/>
              </w:rPr>
            </w:pPr>
            <w:r w:rsidRPr="001A206D">
              <w:rPr>
                <w:sz w:val="28"/>
                <w:szCs w:val="28"/>
              </w:rPr>
              <w:t>1.1.</w:t>
            </w:r>
          </w:p>
        </w:tc>
        <w:tc>
          <w:tcPr>
            <w:tcW w:w="3260" w:type="dxa"/>
            <w:tcBorders>
              <w:top w:val="single" w:sz="4" w:space="0" w:color="auto"/>
              <w:left w:val="single" w:sz="4" w:space="0" w:color="auto"/>
              <w:bottom w:val="single" w:sz="4" w:space="0" w:color="auto"/>
              <w:right w:val="single" w:sz="4" w:space="0" w:color="auto"/>
            </w:tcBorders>
          </w:tcPr>
          <w:p w14:paraId="3B859147" w14:textId="77777777" w:rsidR="0097061F" w:rsidRPr="001A206D" w:rsidRDefault="0097061F" w:rsidP="0097061F">
            <w:pPr>
              <w:jc w:val="both"/>
              <w:rPr>
                <w:sz w:val="28"/>
                <w:szCs w:val="28"/>
              </w:rPr>
            </w:pPr>
            <w:r w:rsidRPr="001A206D">
              <w:rPr>
                <w:sz w:val="28"/>
                <w:szCs w:val="28"/>
                <w:lang w:eastAsia="ru-RU"/>
              </w:rPr>
              <w:t xml:space="preserve">Мероприятие (результат) 1.1 </w:t>
            </w:r>
          </w:p>
          <w:p w14:paraId="3B859148" w14:textId="77777777" w:rsidR="0097061F" w:rsidRPr="001A206D" w:rsidRDefault="0097061F" w:rsidP="0097061F">
            <w:pPr>
              <w:suppressAutoHyphens w:val="0"/>
              <w:autoSpaceDE w:val="0"/>
              <w:autoSpaceDN w:val="0"/>
              <w:adjustRightInd w:val="0"/>
              <w:rPr>
                <w:sz w:val="28"/>
                <w:szCs w:val="28"/>
              </w:rPr>
            </w:pPr>
            <w:r>
              <w:rPr>
                <w:sz w:val="28"/>
                <w:szCs w:val="28"/>
              </w:rPr>
              <w:t xml:space="preserve">«Организация проведения субботников на дворовых территориях многоквартирных домов муниципальных образований </w:t>
            </w:r>
            <w:r>
              <w:rPr>
                <w:sz w:val="28"/>
                <w:szCs w:val="28"/>
                <w:lang w:eastAsia="ru-RU"/>
              </w:rPr>
              <w:t>Шолоховского городского поселения</w:t>
            </w:r>
            <w:r>
              <w:rPr>
                <w:sz w:val="28"/>
                <w:szCs w:val="28"/>
              </w:rPr>
              <w:t>»</w:t>
            </w:r>
          </w:p>
        </w:tc>
        <w:tc>
          <w:tcPr>
            <w:tcW w:w="2127" w:type="dxa"/>
            <w:tcBorders>
              <w:top w:val="single" w:sz="4" w:space="0" w:color="auto"/>
              <w:left w:val="single" w:sz="4" w:space="0" w:color="auto"/>
              <w:bottom w:val="single" w:sz="4" w:space="0" w:color="auto"/>
              <w:right w:val="single" w:sz="4" w:space="0" w:color="auto"/>
            </w:tcBorders>
          </w:tcPr>
          <w:p w14:paraId="3B859149" w14:textId="77777777" w:rsidR="0097061F" w:rsidRPr="001A206D" w:rsidRDefault="0097061F" w:rsidP="0097061F">
            <w:pPr>
              <w:jc w:val="center"/>
              <w:rPr>
                <w:sz w:val="28"/>
                <w:szCs w:val="28"/>
              </w:rPr>
            </w:pPr>
            <w:r w:rsidRPr="001A206D">
              <w:rPr>
                <w:sz w:val="28"/>
                <w:szCs w:val="28"/>
              </w:rPr>
              <w:t>Х</w:t>
            </w:r>
          </w:p>
        </w:tc>
        <w:tc>
          <w:tcPr>
            <w:tcW w:w="3685" w:type="dxa"/>
            <w:tcBorders>
              <w:top w:val="single" w:sz="4" w:space="0" w:color="auto"/>
              <w:left w:val="single" w:sz="4" w:space="0" w:color="auto"/>
              <w:bottom w:val="single" w:sz="4" w:space="0" w:color="auto"/>
              <w:right w:val="single" w:sz="4" w:space="0" w:color="auto"/>
            </w:tcBorders>
          </w:tcPr>
          <w:p w14:paraId="3B85914A" w14:textId="77777777" w:rsidR="0097061F" w:rsidRDefault="0097061F" w:rsidP="0097061F">
            <w:r w:rsidRPr="00025CA7">
              <w:rPr>
                <w:sz w:val="28"/>
                <w:szCs w:val="28"/>
              </w:rPr>
              <w:t>сектор муниципального хозяйства  (Тимошина О.Г. – заведующий сектором муниципального хозяйства)</w:t>
            </w:r>
          </w:p>
        </w:tc>
        <w:tc>
          <w:tcPr>
            <w:tcW w:w="1985" w:type="dxa"/>
            <w:tcBorders>
              <w:top w:val="single" w:sz="4" w:space="0" w:color="auto"/>
              <w:left w:val="single" w:sz="4" w:space="0" w:color="auto"/>
              <w:bottom w:val="single" w:sz="4" w:space="0" w:color="auto"/>
              <w:right w:val="single" w:sz="4" w:space="0" w:color="auto"/>
            </w:tcBorders>
          </w:tcPr>
          <w:p w14:paraId="3B85914B" w14:textId="77777777" w:rsidR="0097061F" w:rsidRPr="001A206D" w:rsidRDefault="0097061F" w:rsidP="0097061F">
            <w:pPr>
              <w:jc w:val="center"/>
              <w:rPr>
                <w:sz w:val="28"/>
                <w:szCs w:val="28"/>
              </w:rPr>
            </w:pPr>
            <w:r w:rsidRPr="001A206D">
              <w:rPr>
                <w:sz w:val="28"/>
                <w:szCs w:val="28"/>
              </w:rPr>
              <w:t>Х</w:t>
            </w:r>
          </w:p>
        </w:tc>
        <w:tc>
          <w:tcPr>
            <w:tcW w:w="2268" w:type="dxa"/>
            <w:tcBorders>
              <w:top w:val="single" w:sz="4" w:space="0" w:color="auto"/>
              <w:left w:val="single" w:sz="4" w:space="0" w:color="auto"/>
              <w:bottom w:val="single" w:sz="4" w:space="0" w:color="auto"/>
              <w:right w:val="single" w:sz="4" w:space="0" w:color="auto"/>
            </w:tcBorders>
          </w:tcPr>
          <w:p w14:paraId="3B85914C" w14:textId="77777777" w:rsidR="0097061F" w:rsidRPr="001A206D" w:rsidRDefault="0097061F" w:rsidP="0097061F">
            <w:pPr>
              <w:jc w:val="center"/>
              <w:rPr>
                <w:sz w:val="28"/>
                <w:szCs w:val="28"/>
              </w:rPr>
            </w:pPr>
            <w:r w:rsidRPr="001A206D">
              <w:rPr>
                <w:sz w:val="28"/>
                <w:szCs w:val="28"/>
              </w:rPr>
              <w:t>Х</w:t>
            </w:r>
          </w:p>
        </w:tc>
      </w:tr>
      <w:tr w:rsidR="0097061F" w:rsidRPr="001A206D" w14:paraId="3B85915A" w14:textId="77777777" w:rsidTr="00ED4573">
        <w:tc>
          <w:tcPr>
            <w:tcW w:w="704" w:type="dxa"/>
            <w:tcBorders>
              <w:top w:val="single" w:sz="4" w:space="0" w:color="auto"/>
              <w:left w:val="single" w:sz="4" w:space="0" w:color="auto"/>
              <w:bottom w:val="single" w:sz="4" w:space="0" w:color="auto"/>
              <w:right w:val="single" w:sz="4" w:space="0" w:color="auto"/>
            </w:tcBorders>
          </w:tcPr>
          <w:p w14:paraId="3B85914E" w14:textId="77777777" w:rsidR="0097061F" w:rsidRPr="001A206D" w:rsidRDefault="0097061F" w:rsidP="0097061F">
            <w:pPr>
              <w:jc w:val="both"/>
              <w:rPr>
                <w:sz w:val="28"/>
                <w:szCs w:val="28"/>
              </w:rPr>
            </w:pPr>
            <w:r w:rsidRPr="001A206D">
              <w:rPr>
                <w:sz w:val="28"/>
                <w:szCs w:val="28"/>
              </w:rPr>
              <w:t>1.2.</w:t>
            </w:r>
          </w:p>
        </w:tc>
        <w:tc>
          <w:tcPr>
            <w:tcW w:w="3260" w:type="dxa"/>
            <w:tcBorders>
              <w:top w:val="single" w:sz="4" w:space="0" w:color="auto"/>
              <w:left w:val="single" w:sz="4" w:space="0" w:color="auto"/>
              <w:bottom w:val="single" w:sz="4" w:space="0" w:color="auto"/>
              <w:right w:val="single" w:sz="4" w:space="0" w:color="auto"/>
            </w:tcBorders>
          </w:tcPr>
          <w:p w14:paraId="3B85914F" w14:textId="77777777" w:rsidR="0097061F" w:rsidRPr="001A206D" w:rsidRDefault="0097061F" w:rsidP="0097061F">
            <w:pPr>
              <w:suppressAutoHyphens w:val="0"/>
              <w:autoSpaceDE w:val="0"/>
              <w:autoSpaceDN w:val="0"/>
              <w:adjustRightInd w:val="0"/>
              <w:rPr>
                <w:sz w:val="28"/>
                <w:szCs w:val="28"/>
                <w:lang w:eastAsia="ru-RU"/>
              </w:rPr>
            </w:pPr>
            <w:r w:rsidRPr="001A206D">
              <w:rPr>
                <w:sz w:val="28"/>
                <w:szCs w:val="28"/>
                <w:lang w:eastAsia="ru-RU"/>
              </w:rPr>
              <w:t>Контрольная точка 1.1.1</w:t>
            </w:r>
          </w:p>
          <w:p w14:paraId="3B859150" w14:textId="77777777" w:rsidR="0097061F" w:rsidRPr="001A206D" w:rsidRDefault="0097061F" w:rsidP="0097061F">
            <w:pPr>
              <w:suppressAutoHyphens w:val="0"/>
              <w:autoSpaceDE w:val="0"/>
              <w:autoSpaceDN w:val="0"/>
              <w:adjustRightInd w:val="0"/>
              <w:rPr>
                <w:sz w:val="28"/>
                <w:szCs w:val="28"/>
                <w:lang w:eastAsia="ru-RU"/>
              </w:rPr>
            </w:pPr>
            <w:r w:rsidRPr="001A206D">
              <w:rPr>
                <w:sz w:val="28"/>
                <w:szCs w:val="28"/>
                <w:lang w:eastAsia="ru-RU"/>
              </w:rPr>
              <w:t>«Оповещены</w:t>
            </w:r>
          </w:p>
          <w:p w14:paraId="3B859151" w14:textId="77777777" w:rsidR="0097061F" w:rsidRPr="001A206D" w:rsidRDefault="0097061F" w:rsidP="0097061F">
            <w:pPr>
              <w:suppressAutoHyphens w:val="0"/>
              <w:autoSpaceDE w:val="0"/>
              <w:autoSpaceDN w:val="0"/>
              <w:adjustRightInd w:val="0"/>
              <w:rPr>
                <w:sz w:val="28"/>
                <w:szCs w:val="28"/>
                <w:lang w:eastAsia="ru-RU"/>
              </w:rPr>
            </w:pPr>
            <w:r>
              <w:rPr>
                <w:sz w:val="28"/>
                <w:szCs w:val="28"/>
                <w:lang w:eastAsia="ru-RU"/>
              </w:rPr>
              <w:t>граждане</w:t>
            </w:r>
            <w:r w:rsidRPr="001A206D">
              <w:rPr>
                <w:sz w:val="28"/>
                <w:szCs w:val="28"/>
                <w:lang w:eastAsia="ru-RU"/>
              </w:rPr>
              <w:t xml:space="preserve"> и</w:t>
            </w:r>
          </w:p>
          <w:p w14:paraId="3B859152" w14:textId="77777777" w:rsidR="0097061F" w:rsidRPr="001A206D" w:rsidRDefault="0097061F" w:rsidP="0097061F">
            <w:pPr>
              <w:suppressAutoHyphens w:val="0"/>
              <w:autoSpaceDE w:val="0"/>
              <w:autoSpaceDN w:val="0"/>
              <w:adjustRightInd w:val="0"/>
              <w:rPr>
                <w:sz w:val="28"/>
                <w:szCs w:val="28"/>
                <w:lang w:eastAsia="ru-RU"/>
              </w:rPr>
            </w:pPr>
            <w:r w:rsidRPr="001A206D">
              <w:rPr>
                <w:sz w:val="28"/>
                <w:szCs w:val="28"/>
                <w:lang w:eastAsia="ru-RU"/>
              </w:rPr>
              <w:t>заинтересованные лица о проведении</w:t>
            </w:r>
            <w:r>
              <w:rPr>
                <w:sz w:val="28"/>
                <w:szCs w:val="28"/>
                <w:lang w:eastAsia="ru-RU"/>
              </w:rPr>
              <w:t xml:space="preserve"> субботника»</w:t>
            </w:r>
          </w:p>
          <w:p w14:paraId="3B859153" w14:textId="77777777" w:rsidR="0097061F" w:rsidRPr="001A206D" w:rsidRDefault="0097061F" w:rsidP="0097061F">
            <w:pPr>
              <w:jc w:val="both"/>
              <w:rPr>
                <w:sz w:val="28"/>
                <w:szCs w:val="28"/>
              </w:rPr>
            </w:pPr>
          </w:p>
        </w:tc>
        <w:tc>
          <w:tcPr>
            <w:tcW w:w="2127" w:type="dxa"/>
            <w:tcBorders>
              <w:top w:val="single" w:sz="4" w:space="0" w:color="auto"/>
              <w:left w:val="single" w:sz="4" w:space="0" w:color="auto"/>
              <w:bottom w:val="single" w:sz="4" w:space="0" w:color="auto"/>
              <w:right w:val="single" w:sz="4" w:space="0" w:color="auto"/>
            </w:tcBorders>
          </w:tcPr>
          <w:p w14:paraId="3B859154" w14:textId="77777777" w:rsidR="0097061F" w:rsidRDefault="0097061F" w:rsidP="0097061F">
            <w:pPr>
              <w:jc w:val="center"/>
              <w:rPr>
                <w:sz w:val="28"/>
                <w:szCs w:val="28"/>
              </w:rPr>
            </w:pPr>
            <w:r>
              <w:rPr>
                <w:sz w:val="28"/>
                <w:szCs w:val="28"/>
              </w:rPr>
              <w:t>апрель 2025</w:t>
            </w:r>
          </w:p>
          <w:p w14:paraId="3B859155" w14:textId="77777777" w:rsidR="0097061F" w:rsidRDefault="0097061F" w:rsidP="0097061F">
            <w:pPr>
              <w:jc w:val="center"/>
              <w:rPr>
                <w:sz w:val="28"/>
                <w:szCs w:val="28"/>
              </w:rPr>
            </w:pPr>
            <w:r>
              <w:rPr>
                <w:sz w:val="28"/>
                <w:szCs w:val="28"/>
              </w:rPr>
              <w:t>апрель 2026</w:t>
            </w:r>
          </w:p>
          <w:p w14:paraId="3B859156" w14:textId="77777777" w:rsidR="0097061F" w:rsidRPr="001A206D" w:rsidRDefault="0097061F" w:rsidP="0097061F">
            <w:pPr>
              <w:jc w:val="center"/>
              <w:rPr>
                <w:sz w:val="28"/>
                <w:szCs w:val="28"/>
              </w:rPr>
            </w:pPr>
            <w:r>
              <w:rPr>
                <w:sz w:val="28"/>
                <w:szCs w:val="28"/>
              </w:rPr>
              <w:t>апрель 2027</w:t>
            </w:r>
          </w:p>
        </w:tc>
        <w:tc>
          <w:tcPr>
            <w:tcW w:w="3685" w:type="dxa"/>
            <w:tcBorders>
              <w:top w:val="single" w:sz="4" w:space="0" w:color="auto"/>
              <w:left w:val="single" w:sz="4" w:space="0" w:color="auto"/>
              <w:bottom w:val="single" w:sz="4" w:space="0" w:color="auto"/>
              <w:right w:val="single" w:sz="4" w:space="0" w:color="auto"/>
            </w:tcBorders>
          </w:tcPr>
          <w:p w14:paraId="3B859157" w14:textId="77777777" w:rsidR="0097061F" w:rsidRDefault="0097061F" w:rsidP="0097061F">
            <w:r w:rsidRPr="00025CA7">
              <w:rPr>
                <w:sz w:val="28"/>
                <w:szCs w:val="28"/>
              </w:rPr>
              <w:t>сектор муниципального хозяйства  (Тимошина О.Г. – заведующий сектором муниципального хозяйства)</w:t>
            </w:r>
          </w:p>
        </w:tc>
        <w:tc>
          <w:tcPr>
            <w:tcW w:w="1985" w:type="dxa"/>
            <w:tcBorders>
              <w:top w:val="single" w:sz="4" w:space="0" w:color="auto"/>
              <w:left w:val="single" w:sz="4" w:space="0" w:color="auto"/>
              <w:bottom w:val="single" w:sz="4" w:space="0" w:color="auto"/>
              <w:right w:val="single" w:sz="4" w:space="0" w:color="auto"/>
            </w:tcBorders>
          </w:tcPr>
          <w:p w14:paraId="3B859158" w14:textId="77777777" w:rsidR="0097061F" w:rsidRPr="001A206D" w:rsidRDefault="0097061F" w:rsidP="0097061F">
            <w:pPr>
              <w:jc w:val="both"/>
              <w:rPr>
                <w:sz w:val="28"/>
                <w:szCs w:val="28"/>
              </w:rPr>
            </w:pPr>
          </w:p>
        </w:tc>
        <w:tc>
          <w:tcPr>
            <w:tcW w:w="2268" w:type="dxa"/>
            <w:tcBorders>
              <w:top w:val="single" w:sz="4" w:space="0" w:color="auto"/>
              <w:left w:val="single" w:sz="4" w:space="0" w:color="auto"/>
              <w:bottom w:val="single" w:sz="4" w:space="0" w:color="auto"/>
              <w:right w:val="single" w:sz="4" w:space="0" w:color="auto"/>
            </w:tcBorders>
          </w:tcPr>
          <w:p w14:paraId="3B859159" w14:textId="77777777" w:rsidR="0097061F" w:rsidRPr="001A206D" w:rsidRDefault="0097061F" w:rsidP="0097061F">
            <w:pPr>
              <w:jc w:val="center"/>
              <w:rPr>
                <w:sz w:val="28"/>
                <w:szCs w:val="28"/>
              </w:rPr>
            </w:pPr>
            <w:r w:rsidRPr="001A206D">
              <w:rPr>
                <w:sz w:val="28"/>
                <w:szCs w:val="28"/>
              </w:rPr>
              <w:t>нет информационной системы</w:t>
            </w:r>
          </w:p>
        </w:tc>
      </w:tr>
    </w:tbl>
    <w:p w14:paraId="3B85915B" w14:textId="77777777" w:rsidR="00DD020D" w:rsidRDefault="00DD020D" w:rsidP="004A6F19">
      <w:pPr>
        <w:jc w:val="center"/>
        <w:rPr>
          <w:sz w:val="28"/>
          <w:szCs w:val="28"/>
        </w:rPr>
      </w:pPr>
    </w:p>
    <w:p w14:paraId="3B85915C" w14:textId="77777777" w:rsidR="007463FA" w:rsidRDefault="007463FA" w:rsidP="004A6F19">
      <w:pPr>
        <w:jc w:val="center"/>
        <w:rPr>
          <w:sz w:val="28"/>
          <w:szCs w:val="28"/>
        </w:rPr>
      </w:pPr>
    </w:p>
    <w:p w14:paraId="3B85915D" w14:textId="77777777" w:rsidR="007463FA" w:rsidRDefault="007463FA" w:rsidP="004A6F19">
      <w:pPr>
        <w:jc w:val="center"/>
        <w:rPr>
          <w:sz w:val="28"/>
          <w:szCs w:val="28"/>
        </w:rPr>
      </w:pPr>
    </w:p>
    <w:p w14:paraId="3B85915E" w14:textId="77777777" w:rsidR="007463FA" w:rsidRDefault="007463FA" w:rsidP="004A6F19">
      <w:pPr>
        <w:jc w:val="center"/>
        <w:rPr>
          <w:sz w:val="28"/>
          <w:szCs w:val="28"/>
        </w:rPr>
      </w:pPr>
    </w:p>
    <w:p w14:paraId="3B85915F" w14:textId="77777777" w:rsidR="004A6F19" w:rsidRPr="00836090" w:rsidRDefault="004A6F19" w:rsidP="004A6F19">
      <w:pPr>
        <w:jc w:val="center"/>
        <w:rPr>
          <w:sz w:val="28"/>
          <w:szCs w:val="28"/>
        </w:rPr>
      </w:pPr>
      <w:r>
        <w:rPr>
          <w:sz w:val="28"/>
          <w:szCs w:val="28"/>
          <w:lang w:val="en-US"/>
        </w:rPr>
        <w:lastRenderedPageBreak/>
        <w:t>IV</w:t>
      </w:r>
      <w:r w:rsidRPr="00836090">
        <w:rPr>
          <w:sz w:val="28"/>
          <w:szCs w:val="28"/>
        </w:rPr>
        <w:t>. Паспорт</w:t>
      </w:r>
    </w:p>
    <w:p w14:paraId="3B859160" w14:textId="77777777" w:rsidR="004A6F19" w:rsidRDefault="004A6F19" w:rsidP="004A6F19">
      <w:pPr>
        <w:jc w:val="center"/>
        <w:rPr>
          <w:sz w:val="28"/>
          <w:szCs w:val="28"/>
        </w:rPr>
      </w:pPr>
      <w:r w:rsidRPr="00836090">
        <w:rPr>
          <w:sz w:val="28"/>
          <w:szCs w:val="28"/>
        </w:rPr>
        <w:t>комплекса процессных мероприятий</w:t>
      </w:r>
      <w:r>
        <w:rPr>
          <w:sz w:val="28"/>
          <w:szCs w:val="28"/>
        </w:rPr>
        <w:t xml:space="preserve"> </w:t>
      </w:r>
    </w:p>
    <w:p w14:paraId="3B859161" w14:textId="77777777" w:rsidR="004A6F19" w:rsidRDefault="004A6F19" w:rsidP="004A6F19">
      <w:pPr>
        <w:jc w:val="center"/>
        <w:rPr>
          <w:sz w:val="28"/>
          <w:szCs w:val="28"/>
        </w:rPr>
      </w:pPr>
      <w:r w:rsidRPr="00FD00A0">
        <w:rPr>
          <w:sz w:val="28"/>
          <w:szCs w:val="28"/>
        </w:rPr>
        <w:t>«</w:t>
      </w:r>
      <w:r>
        <w:rPr>
          <w:sz w:val="28"/>
          <w:szCs w:val="28"/>
        </w:rPr>
        <w:t xml:space="preserve">Благоустройство территории </w:t>
      </w:r>
      <w:r w:rsidRPr="00FD00A0">
        <w:rPr>
          <w:sz w:val="28"/>
          <w:szCs w:val="28"/>
        </w:rPr>
        <w:t xml:space="preserve"> </w:t>
      </w:r>
      <w:r>
        <w:rPr>
          <w:sz w:val="28"/>
          <w:szCs w:val="28"/>
        </w:rPr>
        <w:t>Шолоховского городского поселения</w:t>
      </w:r>
      <w:r w:rsidR="00736622">
        <w:rPr>
          <w:sz w:val="28"/>
          <w:szCs w:val="28"/>
        </w:rPr>
        <w:t>»</w:t>
      </w:r>
    </w:p>
    <w:p w14:paraId="3B859162" w14:textId="77777777" w:rsidR="004A6F19" w:rsidRPr="00836090" w:rsidRDefault="004A6F19" w:rsidP="004A6F19">
      <w:pPr>
        <w:jc w:val="center"/>
        <w:rPr>
          <w:sz w:val="28"/>
          <w:szCs w:val="28"/>
        </w:rPr>
      </w:pPr>
      <w:r w:rsidRPr="00836090">
        <w:rPr>
          <w:sz w:val="28"/>
          <w:szCs w:val="28"/>
        </w:rPr>
        <w:t>1. Основные положения</w:t>
      </w:r>
    </w:p>
    <w:p w14:paraId="3B859163" w14:textId="77777777" w:rsidR="004A6F19" w:rsidRPr="00836090" w:rsidRDefault="004A6F19" w:rsidP="004A6F19">
      <w:pPr>
        <w:jc w:val="both"/>
        <w:rPr>
          <w:sz w:val="28"/>
          <w:szCs w:val="28"/>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566"/>
        <w:gridCol w:w="3829"/>
        <w:gridCol w:w="850"/>
        <w:gridCol w:w="9214"/>
      </w:tblGrid>
      <w:tr w:rsidR="004A6F19" w:rsidRPr="00836090" w14:paraId="3B85916A" w14:textId="77777777" w:rsidTr="0033392D">
        <w:tc>
          <w:tcPr>
            <w:tcW w:w="566" w:type="dxa"/>
          </w:tcPr>
          <w:p w14:paraId="3B859164" w14:textId="77777777" w:rsidR="004A6F19" w:rsidRPr="00836090" w:rsidRDefault="004A6F19" w:rsidP="0033392D">
            <w:pPr>
              <w:jc w:val="both"/>
              <w:rPr>
                <w:sz w:val="28"/>
                <w:szCs w:val="28"/>
              </w:rPr>
            </w:pPr>
            <w:r w:rsidRPr="00836090">
              <w:rPr>
                <w:sz w:val="28"/>
                <w:szCs w:val="28"/>
              </w:rPr>
              <w:t>1.1.</w:t>
            </w:r>
          </w:p>
        </w:tc>
        <w:tc>
          <w:tcPr>
            <w:tcW w:w="3829" w:type="dxa"/>
          </w:tcPr>
          <w:p w14:paraId="3B859165" w14:textId="77777777" w:rsidR="004A6F19" w:rsidRPr="00836090" w:rsidRDefault="004A6F19" w:rsidP="0033392D">
            <w:pPr>
              <w:jc w:val="both"/>
              <w:rPr>
                <w:sz w:val="28"/>
                <w:szCs w:val="28"/>
              </w:rPr>
            </w:pPr>
            <w:proofErr w:type="gramStart"/>
            <w:r w:rsidRPr="00836090">
              <w:rPr>
                <w:sz w:val="28"/>
                <w:szCs w:val="28"/>
              </w:rPr>
              <w:t>Ответственный</w:t>
            </w:r>
            <w:proofErr w:type="gramEnd"/>
            <w:r w:rsidRPr="00836090">
              <w:rPr>
                <w:sz w:val="28"/>
                <w:szCs w:val="28"/>
              </w:rPr>
              <w:t xml:space="preserve"> </w:t>
            </w:r>
            <w:r>
              <w:rPr>
                <w:sz w:val="28"/>
                <w:szCs w:val="28"/>
              </w:rPr>
              <w:t xml:space="preserve">за разработку и реализацию комплекса мероприятий </w:t>
            </w:r>
            <w:r w:rsidRPr="00FD00A0">
              <w:rPr>
                <w:sz w:val="28"/>
                <w:szCs w:val="28"/>
              </w:rPr>
              <w:t>«</w:t>
            </w:r>
            <w:r w:rsidR="00736622">
              <w:rPr>
                <w:sz w:val="28"/>
                <w:szCs w:val="28"/>
              </w:rPr>
              <w:t xml:space="preserve">Благоустройство территории </w:t>
            </w:r>
            <w:r w:rsidR="00736622" w:rsidRPr="00FD00A0">
              <w:rPr>
                <w:sz w:val="28"/>
                <w:szCs w:val="28"/>
              </w:rPr>
              <w:t xml:space="preserve"> </w:t>
            </w:r>
            <w:r w:rsidR="00736622">
              <w:rPr>
                <w:sz w:val="28"/>
                <w:szCs w:val="28"/>
              </w:rPr>
              <w:t>Шолоховского городского поселения</w:t>
            </w:r>
            <w:r>
              <w:rPr>
                <w:sz w:val="28"/>
                <w:szCs w:val="28"/>
              </w:rPr>
              <w:t>»</w:t>
            </w:r>
          </w:p>
        </w:tc>
        <w:tc>
          <w:tcPr>
            <w:tcW w:w="850" w:type="dxa"/>
          </w:tcPr>
          <w:p w14:paraId="3B859166" w14:textId="77777777" w:rsidR="004A6F19" w:rsidRPr="00836090" w:rsidRDefault="004A6F19" w:rsidP="0033392D">
            <w:pPr>
              <w:jc w:val="center"/>
              <w:rPr>
                <w:sz w:val="28"/>
                <w:szCs w:val="28"/>
              </w:rPr>
            </w:pPr>
            <w:r w:rsidRPr="00836090">
              <w:rPr>
                <w:sz w:val="28"/>
                <w:szCs w:val="28"/>
              </w:rPr>
              <w:t>-</w:t>
            </w:r>
          </w:p>
        </w:tc>
        <w:tc>
          <w:tcPr>
            <w:tcW w:w="9214" w:type="dxa"/>
          </w:tcPr>
          <w:p w14:paraId="3B859167" w14:textId="77777777" w:rsidR="004A6F19" w:rsidRDefault="004A6F19" w:rsidP="0033392D">
            <w:pPr>
              <w:jc w:val="both"/>
              <w:rPr>
                <w:sz w:val="28"/>
                <w:szCs w:val="28"/>
              </w:rPr>
            </w:pPr>
            <w:r>
              <w:rPr>
                <w:sz w:val="28"/>
                <w:szCs w:val="28"/>
              </w:rPr>
              <w:t>Сектор муниципального хозяйства</w:t>
            </w:r>
          </w:p>
          <w:p w14:paraId="3B859168" w14:textId="77777777" w:rsidR="004A6F19" w:rsidRDefault="004A6F19" w:rsidP="0033392D">
            <w:pPr>
              <w:jc w:val="both"/>
              <w:rPr>
                <w:sz w:val="28"/>
                <w:szCs w:val="28"/>
              </w:rPr>
            </w:pPr>
            <w:r w:rsidRPr="00836090">
              <w:rPr>
                <w:sz w:val="28"/>
                <w:szCs w:val="28"/>
              </w:rPr>
              <w:t>(</w:t>
            </w:r>
            <w:r>
              <w:rPr>
                <w:sz w:val="28"/>
                <w:szCs w:val="28"/>
              </w:rPr>
              <w:t>Тимошина Ольга Георгиевна – заведующий сектором муниципального хозяйства</w:t>
            </w:r>
            <w:r w:rsidRPr="00836090">
              <w:rPr>
                <w:sz w:val="28"/>
                <w:szCs w:val="28"/>
              </w:rPr>
              <w:t>)</w:t>
            </w:r>
            <w:r>
              <w:rPr>
                <w:sz w:val="28"/>
                <w:szCs w:val="28"/>
              </w:rPr>
              <w:t>;</w:t>
            </w:r>
          </w:p>
          <w:p w14:paraId="3B859169" w14:textId="77777777" w:rsidR="004A6F19" w:rsidRPr="009B0585" w:rsidRDefault="004A6F19" w:rsidP="0033392D">
            <w:pPr>
              <w:jc w:val="both"/>
              <w:rPr>
                <w:sz w:val="28"/>
                <w:szCs w:val="28"/>
              </w:rPr>
            </w:pPr>
          </w:p>
        </w:tc>
      </w:tr>
      <w:tr w:rsidR="004A6F19" w:rsidRPr="00836090" w14:paraId="3B859170" w14:textId="77777777" w:rsidTr="0033392D">
        <w:tc>
          <w:tcPr>
            <w:tcW w:w="566" w:type="dxa"/>
          </w:tcPr>
          <w:p w14:paraId="3B85916B" w14:textId="77777777" w:rsidR="004A6F19" w:rsidRPr="00836090" w:rsidRDefault="004A6F19" w:rsidP="0033392D">
            <w:pPr>
              <w:jc w:val="both"/>
              <w:rPr>
                <w:sz w:val="28"/>
                <w:szCs w:val="28"/>
              </w:rPr>
            </w:pPr>
            <w:r w:rsidRPr="00836090">
              <w:rPr>
                <w:sz w:val="28"/>
                <w:szCs w:val="28"/>
              </w:rPr>
              <w:t>1.2.</w:t>
            </w:r>
          </w:p>
        </w:tc>
        <w:tc>
          <w:tcPr>
            <w:tcW w:w="3829" w:type="dxa"/>
          </w:tcPr>
          <w:p w14:paraId="3B85916C" w14:textId="77777777" w:rsidR="004A6F19" w:rsidRPr="00836090" w:rsidRDefault="004A6F19" w:rsidP="0033392D">
            <w:pPr>
              <w:jc w:val="both"/>
              <w:rPr>
                <w:sz w:val="28"/>
                <w:szCs w:val="28"/>
              </w:rPr>
            </w:pPr>
            <w:r w:rsidRPr="00836090">
              <w:rPr>
                <w:sz w:val="28"/>
                <w:szCs w:val="28"/>
              </w:rPr>
              <w:t xml:space="preserve">Связь с </w:t>
            </w:r>
            <w:r>
              <w:rPr>
                <w:sz w:val="28"/>
                <w:szCs w:val="28"/>
              </w:rPr>
              <w:t>муниципаль</w:t>
            </w:r>
            <w:r w:rsidRPr="00836090">
              <w:rPr>
                <w:sz w:val="28"/>
                <w:szCs w:val="28"/>
              </w:rPr>
              <w:t xml:space="preserve">ной программой </w:t>
            </w:r>
            <w:r>
              <w:rPr>
                <w:sz w:val="28"/>
                <w:szCs w:val="28"/>
              </w:rPr>
              <w:t>Шолоховского городского поселения</w:t>
            </w:r>
          </w:p>
        </w:tc>
        <w:tc>
          <w:tcPr>
            <w:tcW w:w="850" w:type="dxa"/>
          </w:tcPr>
          <w:p w14:paraId="3B85916D" w14:textId="77777777" w:rsidR="004A6F19" w:rsidRPr="00836090" w:rsidRDefault="004A6F19" w:rsidP="0033392D">
            <w:pPr>
              <w:jc w:val="center"/>
              <w:rPr>
                <w:sz w:val="28"/>
                <w:szCs w:val="28"/>
              </w:rPr>
            </w:pPr>
            <w:r w:rsidRPr="00836090">
              <w:rPr>
                <w:sz w:val="28"/>
                <w:szCs w:val="28"/>
              </w:rPr>
              <w:t>-</w:t>
            </w:r>
          </w:p>
        </w:tc>
        <w:tc>
          <w:tcPr>
            <w:tcW w:w="9214" w:type="dxa"/>
          </w:tcPr>
          <w:p w14:paraId="3B85916E" w14:textId="77777777" w:rsidR="004A6F19" w:rsidRDefault="004A6F19" w:rsidP="0033392D">
            <w:pPr>
              <w:jc w:val="both"/>
              <w:rPr>
                <w:sz w:val="28"/>
                <w:szCs w:val="28"/>
              </w:rPr>
            </w:pPr>
            <w:r w:rsidRPr="00836090">
              <w:rPr>
                <w:sz w:val="28"/>
                <w:szCs w:val="28"/>
              </w:rPr>
              <w:t xml:space="preserve">муниципальная программа </w:t>
            </w:r>
            <w:r w:rsidRPr="00010F38">
              <w:rPr>
                <w:sz w:val="28"/>
                <w:szCs w:val="28"/>
              </w:rPr>
              <w:t xml:space="preserve">Шолоховского городского поселения </w:t>
            </w:r>
            <w:r>
              <w:rPr>
                <w:sz w:val="28"/>
                <w:szCs w:val="28"/>
              </w:rPr>
              <w:t>«</w:t>
            </w:r>
            <w:r w:rsidRPr="00010F38">
              <w:rPr>
                <w:sz w:val="28"/>
                <w:szCs w:val="28"/>
              </w:rPr>
              <w:t>Формирование современной городской среды муниципального образования «Шолоховское городское поселение» на 2018-2030 годы</w:t>
            </w:r>
            <w:r>
              <w:rPr>
                <w:sz w:val="28"/>
                <w:szCs w:val="28"/>
              </w:rPr>
              <w:t>»</w:t>
            </w:r>
          </w:p>
          <w:p w14:paraId="3B85916F" w14:textId="77777777" w:rsidR="004A6F19" w:rsidRPr="00836090" w:rsidRDefault="004A6F19" w:rsidP="0033392D">
            <w:pPr>
              <w:jc w:val="both"/>
              <w:rPr>
                <w:sz w:val="28"/>
                <w:szCs w:val="28"/>
              </w:rPr>
            </w:pPr>
          </w:p>
        </w:tc>
      </w:tr>
    </w:tbl>
    <w:p w14:paraId="3B859171" w14:textId="77777777" w:rsidR="00DD020D" w:rsidRDefault="00DD020D" w:rsidP="004A6F19">
      <w:pPr>
        <w:jc w:val="center"/>
        <w:rPr>
          <w:sz w:val="28"/>
          <w:szCs w:val="28"/>
        </w:rPr>
      </w:pPr>
    </w:p>
    <w:p w14:paraId="3B859172" w14:textId="77777777" w:rsidR="004A6F19" w:rsidRPr="001A206D" w:rsidRDefault="004A6F19" w:rsidP="004A6F19">
      <w:pPr>
        <w:jc w:val="center"/>
        <w:rPr>
          <w:sz w:val="28"/>
          <w:szCs w:val="28"/>
        </w:rPr>
      </w:pPr>
      <w:r w:rsidRPr="001A206D">
        <w:rPr>
          <w:sz w:val="28"/>
          <w:szCs w:val="28"/>
        </w:rPr>
        <w:t>2. Показатели комплекса процессных мероприятий</w:t>
      </w:r>
    </w:p>
    <w:p w14:paraId="3B859173" w14:textId="77777777" w:rsidR="004A6F19" w:rsidRPr="001A206D" w:rsidRDefault="004A6F19" w:rsidP="004A6F19">
      <w:pPr>
        <w:jc w:val="both"/>
        <w:rPr>
          <w:sz w:val="28"/>
          <w:szCs w:val="28"/>
        </w:rPr>
      </w:pPr>
    </w:p>
    <w:tbl>
      <w:tblPr>
        <w:tblW w:w="15384" w:type="dxa"/>
        <w:tblInd w:w="-505" w:type="dxa"/>
        <w:tblLayout w:type="fixed"/>
        <w:tblCellMar>
          <w:top w:w="102" w:type="dxa"/>
          <w:left w:w="62" w:type="dxa"/>
          <w:bottom w:w="102" w:type="dxa"/>
          <w:right w:w="62" w:type="dxa"/>
        </w:tblCellMar>
        <w:tblLook w:val="0000" w:firstRow="0" w:lastRow="0" w:firstColumn="0" w:lastColumn="0" w:noHBand="0" w:noVBand="0"/>
      </w:tblPr>
      <w:tblGrid>
        <w:gridCol w:w="623"/>
        <w:gridCol w:w="2854"/>
        <w:gridCol w:w="1701"/>
        <w:gridCol w:w="1276"/>
        <w:gridCol w:w="1276"/>
        <w:gridCol w:w="1559"/>
        <w:gridCol w:w="2871"/>
        <w:gridCol w:w="1732"/>
        <w:gridCol w:w="1492"/>
      </w:tblGrid>
      <w:tr w:rsidR="004A6F19" w:rsidRPr="001A206D" w14:paraId="3B859180" w14:textId="77777777" w:rsidTr="0033392D">
        <w:tc>
          <w:tcPr>
            <w:tcW w:w="623" w:type="dxa"/>
            <w:tcBorders>
              <w:top w:val="single" w:sz="4" w:space="0" w:color="auto"/>
              <w:left w:val="single" w:sz="4" w:space="0" w:color="auto"/>
              <w:bottom w:val="single" w:sz="4" w:space="0" w:color="auto"/>
              <w:right w:val="single" w:sz="4" w:space="0" w:color="auto"/>
            </w:tcBorders>
          </w:tcPr>
          <w:p w14:paraId="3B859174" w14:textId="77777777" w:rsidR="004A6F19" w:rsidRPr="001A206D" w:rsidRDefault="004A6F19" w:rsidP="0033392D">
            <w:pPr>
              <w:jc w:val="both"/>
              <w:rPr>
                <w:sz w:val="28"/>
                <w:szCs w:val="28"/>
              </w:rPr>
            </w:pPr>
            <w:r w:rsidRPr="001A206D">
              <w:rPr>
                <w:sz w:val="28"/>
                <w:szCs w:val="28"/>
              </w:rPr>
              <w:t>N</w:t>
            </w:r>
          </w:p>
          <w:p w14:paraId="3B859175" w14:textId="77777777" w:rsidR="004A6F19" w:rsidRPr="001A206D" w:rsidRDefault="004A6F19" w:rsidP="0033392D">
            <w:pPr>
              <w:jc w:val="both"/>
              <w:rPr>
                <w:sz w:val="28"/>
                <w:szCs w:val="28"/>
              </w:rPr>
            </w:pPr>
            <w:r w:rsidRPr="001A206D">
              <w:rPr>
                <w:sz w:val="28"/>
                <w:szCs w:val="28"/>
              </w:rPr>
              <w:t>п/п</w:t>
            </w:r>
          </w:p>
        </w:tc>
        <w:tc>
          <w:tcPr>
            <w:tcW w:w="2854" w:type="dxa"/>
            <w:tcBorders>
              <w:top w:val="single" w:sz="4" w:space="0" w:color="auto"/>
              <w:left w:val="single" w:sz="4" w:space="0" w:color="auto"/>
              <w:bottom w:val="single" w:sz="4" w:space="0" w:color="auto"/>
              <w:right w:val="single" w:sz="4" w:space="0" w:color="auto"/>
            </w:tcBorders>
          </w:tcPr>
          <w:p w14:paraId="3B859176" w14:textId="77777777" w:rsidR="004A6F19" w:rsidRPr="001A206D" w:rsidRDefault="004A6F19" w:rsidP="0033392D">
            <w:pPr>
              <w:jc w:val="center"/>
              <w:rPr>
                <w:sz w:val="28"/>
                <w:szCs w:val="28"/>
              </w:rPr>
            </w:pPr>
            <w:r w:rsidRPr="001A206D">
              <w:rPr>
                <w:sz w:val="28"/>
                <w:szCs w:val="28"/>
              </w:rPr>
              <w:t>Наименование показателя</w:t>
            </w:r>
          </w:p>
        </w:tc>
        <w:tc>
          <w:tcPr>
            <w:tcW w:w="1701" w:type="dxa"/>
            <w:tcBorders>
              <w:top w:val="single" w:sz="4" w:space="0" w:color="auto"/>
              <w:left w:val="single" w:sz="4" w:space="0" w:color="auto"/>
              <w:bottom w:val="single" w:sz="4" w:space="0" w:color="auto"/>
              <w:right w:val="single" w:sz="4" w:space="0" w:color="auto"/>
            </w:tcBorders>
          </w:tcPr>
          <w:p w14:paraId="3B859177" w14:textId="77777777" w:rsidR="004A6F19" w:rsidRPr="001A206D" w:rsidRDefault="004A6F19" w:rsidP="0033392D">
            <w:pPr>
              <w:jc w:val="center"/>
              <w:rPr>
                <w:sz w:val="28"/>
                <w:szCs w:val="28"/>
              </w:rPr>
            </w:pPr>
            <w:r w:rsidRPr="001A206D">
              <w:rPr>
                <w:sz w:val="28"/>
                <w:szCs w:val="28"/>
              </w:rPr>
              <w:t>Признак возрастания/ убывания</w:t>
            </w:r>
          </w:p>
        </w:tc>
        <w:tc>
          <w:tcPr>
            <w:tcW w:w="1276" w:type="dxa"/>
            <w:tcBorders>
              <w:top w:val="single" w:sz="4" w:space="0" w:color="auto"/>
              <w:left w:val="single" w:sz="4" w:space="0" w:color="auto"/>
              <w:bottom w:val="single" w:sz="4" w:space="0" w:color="auto"/>
              <w:right w:val="single" w:sz="4" w:space="0" w:color="auto"/>
            </w:tcBorders>
          </w:tcPr>
          <w:p w14:paraId="3B859178" w14:textId="77777777" w:rsidR="004A6F19" w:rsidRPr="001A206D" w:rsidRDefault="004A6F19" w:rsidP="0033392D">
            <w:pPr>
              <w:jc w:val="center"/>
              <w:rPr>
                <w:sz w:val="28"/>
                <w:szCs w:val="28"/>
              </w:rPr>
            </w:pPr>
            <w:r w:rsidRPr="001A206D">
              <w:rPr>
                <w:sz w:val="28"/>
                <w:szCs w:val="28"/>
              </w:rPr>
              <w:t>Уровень показателя</w:t>
            </w:r>
          </w:p>
        </w:tc>
        <w:tc>
          <w:tcPr>
            <w:tcW w:w="1276" w:type="dxa"/>
            <w:tcBorders>
              <w:top w:val="single" w:sz="4" w:space="0" w:color="auto"/>
              <w:left w:val="single" w:sz="4" w:space="0" w:color="auto"/>
              <w:bottom w:val="single" w:sz="4" w:space="0" w:color="auto"/>
              <w:right w:val="single" w:sz="4" w:space="0" w:color="auto"/>
            </w:tcBorders>
          </w:tcPr>
          <w:p w14:paraId="3B859179" w14:textId="77777777" w:rsidR="004A6F19" w:rsidRDefault="004A6F19" w:rsidP="0033392D">
            <w:pPr>
              <w:jc w:val="center"/>
              <w:rPr>
                <w:sz w:val="28"/>
                <w:szCs w:val="28"/>
              </w:rPr>
            </w:pPr>
            <w:r w:rsidRPr="001A206D">
              <w:rPr>
                <w:sz w:val="28"/>
                <w:szCs w:val="28"/>
              </w:rPr>
              <w:t xml:space="preserve">Единица </w:t>
            </w:r>
            <w:proofErr w:type="spellStart"/>
            <w:r w:rsidRPr="001A206D">
              <w:rPr>
                <w:sz w:val="28"/>
                <w:szCs w:val="28"/>
              </w:rPr>
              <w:t>измере</w:t>
            </w:r>
            <w:proofErr w:type="spellEnd"/>
          </w:p>
          <w:p w14:paraId="3B85917A" w14:textId="77777777" w:rsidR="004A6F19" w:rsidRPr="001A206D" w:rsidRDefault="004A6F19" w:rsidP="0033392D">
            <w:pPr>
              <w:jc w:val="center"/>
              <w:rPr>
                <w:sz w:val="28"/>
                <w:szCs w:val="28"/>
              </w:rPr>
            </w:pPr>
            <w:proofErr w:type="spellStart"/>
            <w:r w:rsidRPr="001A206D">
              <w:rPr>
                <w:sz w:val="28"/>
                <w:szCs w:val="28"/>
              </w:rPr>
              <w:t>ния</w:t>
            </w:r>
            <w:proofErr w:type="spellEnd"/>
            <w:r w:rsidRPr="001A206D">
              <w:rPr>
                <w:sz w:val="28"/>
                <w:szCs w:val="28"/>
              </w:rPr>
              <w:t xml:space="preserve"> (по </w:t>
            </w:r>
            <w:hyperlink r:id="rId25" w:history="1">
              <w:r w:rsidRPr="001A206D">
                <w:rPr>
                  <w:rStyle w:val="a6"/>
                  <w:sz w:val="28"/>
                  <w:szCs w:val="28"/>
                </w:rPr>
                <w:t>ОКЕИ</w:t>
              </w:r>
            </w:hyperlink>
            <w:r w:rsidRPr="001A206D">
              <w:rPr>
                <w:sz w:val="28"/>
                <w:szCs w:val="28"/>
              </w:rPr>
              <w:t>)</w:t>
            </w:r>
          </w:p>
        </w:tc>
        <w:tc>
          <w:tcPr>
            <w:tcW w:w="1559" w:type="dxa"/>
            <w:tcBorders>
              <w:top w:val="single" w:sz="4" w:space="0" w:color="auto"/>
              <w:left w:val="single" w:sz="4" w:space="0" w:color="auto"/>
              <w:bottom w:val="single" w:sz="4" w:space="0" w:color="auto"/>
              <w:right w:val="single" w:sz="4" w:space="0" w:color="auto"/>
            </w:tcBorders>
          </w:tcPr>
          <w:p w14:paraId="3B85917B" w14:textId="77777777" w:rsidR="004A6F19" w:rsidRPr="001A206D" w:rsidRDefault="004A6F19" w:rsidP="0033392D">
            <w:pPr>
              <w:jc w:val="center"/>
              <w:rPr>
                <w:sz w:val="28"/>
                <w:szCs w:val="28"/>
              </w:rPr>
            </w:pPr>
            <w:r w:rsidRPr="001A206D">
              <w:rPr>
                <w:sz w:val="28"/>
                <w:szCs w:val="28"/>
              </w:rPr>
              <w:t>Базовое значение показателя</w:t>
            </w:r>
          </w:p>
        </w:tc>
        <w:tc>
          <w:tcPr>
            <w:tcW w:w="2871" w:type="dxa"/>
            <w:tcBorders>
              <w:top w:val="single" w:sz="4" w:space="0" w:color="auto"/>
              <w:left w:val="single" w:sz="4" w:space="0" w:color="auto"/>
              <w:bottom w:val="single" w:sz="4" w:space="0" w:color="auto"/>
              <w:right w:val="single" w:sz="4" w:space="0" w:color="auto"/>
            </w:tcBorders>
          </w:tcPr>
          <w:p w14:paraId="3B85917C" w14:textId="77777777" w:rsidR="004A6F19" w:rsidRPr="001A206D" w:rsidRDefault="004A6F19" w:rsidP="0033392D">
            <w:pPr>
              <w:jc w:val="center"/>
              <w:rPr>
                <w:sz w:val="28"/>
                <w:szCs w:val="28"/>
              </w:rPr>
            </w:pPr>
            <w:r w:rsidRPr="001A206D">
              <w:rPr>
                <w:sz w:val="28"/>
                <w:szCs w:val="28"/>
              </w:rPr>
              <w:t>Значения показателя</w:t>
            </w:r>
          </w:p>
        </w:tc>
        <w:tc>
          <w:tcPr>
            <w:tcW w:w="1732" w:type="dxa"/>
            <w:tcBorders>
              <w:top w:val="single" w:sz="4" w:space="0" w:color="auto"/>
              <w:left w:val="single" w:sz="4" w:space="0" w:color="auto"/>
              <w:bottom w:val="single" w:sz="4" w:space="0" w:color="auto"/>
              <w:right w:val="single" w:sz="4" w:space="0" w:color="auto"/>
            </w:tcBorders>
          </w:tcPr>
          <w:p w14:paraId="3B85917D" w14:textId="77777777" w:rsidR="004A6F19" w:rsidRPr="001A206D" w:rsidRDefault="004A6F19" w:rsidP="0033392D">
            <w:pPr>
              <w:jc w:val="center"/>
              <w:rPr>
                <w:sz w:val="28"/>
                <w:szCs w:val="28"/>
              </w:rPr>
            </w:pPr>
            <w:r w:rsidRPr="001A206D">
              <w:rPr>
                <w:sz w:val="28"/>
                <w:szCs w:val="28"/>
              </w:rPr>
              <w:t>Ответствен-</w:t>
            </w:r>
          </w:p>
          <w:p w14:paraId="3B85917E" w14:textId="77777777" w:rsidR="004A6F19" w:rsidRPr="001A206D" w:rsidRDefault="004A6F19" w:rsidP="0033392D">
            <w:pPr>
              <w:jc w:val="center"/>
              <w:rPr>
                <w:sz w:val="28"/>
                <w:szCs w:val="28"/>
              </w:rPr>
            </w:pPr>
            <w:proofErr w:type="spellStart"/>
            <w:r w:rsidRPr="001A206D">
              <w:rPr>
                <w:sz w:val="28"/>
                <w:szCs w:val="28"/>
              </w:rPr>
              <w:t>ный</w:t>
            </w:r>
            <w:proofErr w:type="spellEnd"/>
            <w:r w:rsidRPr="001A206D">
              <w:rPr>
                <w:sz w:val="28"/>
                <w:szCs w:val="28"/>
              </w:rPr>
              <w:t xml:space="preserve"> за достижение показателя</w:t>
            </w:r>
          </w:p>
        </w:tc>
        <w:tc>
          <w:tcPr>
            <w:tcW w:w="1492" w:type="dxa"/>
            <w:tcBorders>
              <w:top w:val="single" w:sz="4" w:space="0" w:color="auto"/>
              <w:left w:val="single" w:sz="4" w:space="0" w:color="auto"/>
              <w:bottom w:val="single" w:sz="4" w:space="0" w:color="auto"/>
              <w:right w:val="single" w:sz="4" w:space="0" w:color="auto"/>
            </w:tcBorders>
          </w:tcPr>
          <w:p w14:paraId="3B85917F" w14:textId="77777777" w:rsidR="004A6F19" w:rsidRPr="001A206D" w:rsidRDefault="004A6F19" w:rsidP="0033392D">
            <w:pPr>
              <w:jc w:val="center"/>
              <w:rPr>
                <w:sz w:val="28"/>
                <w:szCs w:val="28"/>
              </w:rPr>
            </w:pPr>
            <w:r w:rsidRPr="001A206D">
              <w:rPr>
                <w:sz w:val="28"/>
                <w:szCs w:val="28"/>
              </w:rPr>
              <w:t>Информационная система</w:t>
            </w:r>
          </w:p>
        </w:tc>
      </w:tr>
    </w:tbl>
    <w:p w14:paraId="3B859181" w14:textId="77777777" w:rsidR="004A6F19" w:rsidRPr="00DD020D" w:rsidRDefault="004A6F19" w:rsidP="004A6F19">
      <w:pPr>
        <w:jc w:val="both"/>
        <w:rPr>
          <w:sz w:val="16"/>
          <w:szCs w:val="16"/>
        </w:rPr>
      </w:pPr>
    </w:p>
    <w:tbl>
      <w:tblPr>
        <w:tblW w:w="15384" w:type="dxa"/>
        <w:tblInd w:w="-505" w:type="dxa"/>
        <w:tblLayout w:type="fixed"/>
        <w:tblCellMar>
          <w:top w:w="102" w:type="dxa"/>
          <w:left w:w="62" w:type="dxa"/>
          <w:bottom w:w="102" w:type="dxa"/>
          <w:right w:w="62" w:type="dxa"/>
        </w:tblCellMar>
        <w:tblLook w:val="0000" w:firstRow="0" w:lastRow="0" w:firstColumn="0" w:lastColumn="0" w:noHBand="0" w:noVBand="0"/>
      </w:tblPr>
      <w:tblGrid>
        <w:gridCol w:w="642"/>
        <w:gridCol w:w="2835"/>
        <w:gridCol w:w="851"/>
        <w:gridCol w:w="850"/>
        <w:gridCol w:w="1134"/>
        <w:gridCol w:w="1418"/>
        <w:gridCol w:w="1559"/>
        <w:gridCol w:w="709"/>
        <w:gridCol w:w="708"/>
        <w:gridCol w:w="709"/>
        <w:gridCol w:w="745"/>
        <w:gridCol w:w="1732"/>
        <w:gridCol w:w="1492"/>
      </w:tblGrid>
      <w:tr w:rsidR="004A6F19" w:rsidRPr="001A206D" w14:paraId="3B85918F" w14:textId="77777777" w:rsidTr="0033392D">
        <w:tc>
          <w:tcPr>
            <w:tcW w:w="642" w:type="dxa"/>
            <w:tcBorders>
              <w:top w:val="single" w:sz="4" w:space="0" w:color="auto"/>
              <w:left w:val="single" w:sz="4" w:space="0" w:color="auto"/>
              <w:bottom w:val="single" w:sz="4" w:space="0" w:color="auto"/>
              <w:right w:val="single" w:sz="4" w:space="0" w:color="auto"/>
            </w:tcBorders>
          </w:tcPr>
          <w:p w14:paraId="3B859182" w14:textId="77777777" w:rsidR="004A6F19" w:rsidRPr="001A206D" w:rsidRDefault="004A6F19" w:rsidP="0033392D">
            <w:pPr>
              <w:suppressAutoHyphens w:val="0"/>
              <w:rPr>
                <w:sz w:val="28"/>
                <w:szCs w:val="28"/>
              </w:rPr>
            </w:pPr>
          </w:p>
        </w:tc>
        <w:tc>
          <w:tcPr>
            <w:tcW w:w="2835" w:type="dxa"/>
            <w:tcBorders>
              <w:top w:val="single" w:sz="4" w:space="0" w:color="auto"/>
              <w:left w:val="single" w:sz="4" w:space="0" w:color="auto"/>
              <w:bottom w:val="single" w:sz="4" w:space="0" w:color="auto"/>
              <w:right w:val="single" w:sz="4" w:space="0" w:color="auto"/>
            </w:tcBorders>
          </w:tcPr>
          <w:p w14:paraId="3B859183" w14:textId="77777777" w:rsidR="004A6F19" w:rsidRPr="001A206D" w:rsidRDefault="004A6F19" w:rsidP="0033392D">
            <w:pPr>
              <w:jc w:val="both"/>
              <w:rPr>
                <w:sz w:val="28"/>
                <w:szCs w:val="28"/>
              </w:rPr>
            </w:pPr>
          </w:p>
        </w:tc>
        <w:tc>
          <w:tcPr>
            <w:tcW w:w="851" w:type="dxa"/>
            <w:tcBorders>
              <w:top w:val="single" w:sz="4" w:space="0" w:color="auto"/>
              <w:left w:val="single" w:sz="4" w:space="0" w:color="auto"/>
              <w:bottom w:val="single" w:sz="4" w:space="0" w:color="auto"/>
              <w:right w:val="single" w:sz="4" w:space="0" w:color="auto"/>
            </w:tcBorders>
          </w:tcPr>
          <w:p w14:paraId="3B859184" w14:textId="77777777" w:rsidR="004A6F19" w:rsidRPr="001A206D" w:rsidRDefault="004A6F19" w:rsidP="0033392D">
            <w:pPr>
              <w:jc w:val="both"/>
              <w:rPr>
                <w:sz w:val="28"/>
                <w:szCs w:val="28"/>
              </w:rPr>
            </w:pPr>
          </w:p>
        </w:tc>
        <w:tc>
          <w:tcPr>
            <w:tcW w:w="850" w:type="dxa"/>
            <w:tcBorders>
              <w:top w:val="single" w:sz="4" w:space="0" w:color="auto"/>
              <w:left w:val="single" w:sz="4" w:space="0" w:color="auto"/>
              <w:bottom w:val="single" w:sz="4" w:space="0" w:color="auto"/>
              <w:right w:val="single" w:sz="4" w:space="0" w:color="auto"/>
            </w:tcBorders>
          </w:tcPr>
          <w:p w14:paraId="3B859185" w14:textId="77777777" w:rsidR="004A6F19" w:rsidRPr="001A206D" w:rsidRDefault="004A6F19" w:rsidP="0033392D">
            <w:pPr>
              <w:jc w:val="both"/>
              <w:rPr>
                <w:sz w:val="28"/>
                <w:szCs w:val="28"/>
              </w:rPr>
            </w:pPr>
          </w:p>
        </w:tc>
        <w:tc>
          <w:tcPr>
            <w:tcW w:w="1134" w:type="dxa"/>
            <w:tcBorders>
              <w:top w:val="single" w:sz="4" w:space="0" w:color="auto"/>
              <w:left w:val="single" w:sz="4" w:space="0" w:color="auto"/>
              <w:bottom w:val="single" w:sz="4" w:space="0" w:color="auto"/>
              <w:right w:val="single" w:sz="4" w:space="0" w:color="auto"/>
            </w:tcBorders>
          </w:tcPr>
          <w:p w14:paraId="3B859186" w14:textId="77777777" w:rsidR="004A6F19" w:rsidRPr="001A206D" w:rsidRDefault="004A6F19" w:rsidP="0033392D">
            <w:pPr>
              <w:jc w:val="both"/>
              <w:rPr>
                <w:sz w:val="28"/>
                <w:szCs w:val="28"/>
              </w:rPr>
            </w:pPr>
          </w:p>
        </w:tc>
        <w:tc>
          <w:tcPr>
            <w:tcW w:w="1418" w:type="dxa"/>
            <w:tcBorders>
              <w:top w:val="single" w:sz="4" w:space="0" w:color="auto"/>
              <w:left w:val="single" w:sz="4" w:space="0" w:color="auto"/>
              <w:bottom w:val="single" w:sz="4" w:space="0" w:color="auto"/>
              <w:right w:val="single" w:sz="4" w:space="0" w:color="auto"/>
            </w:tcBorders>
          </w:tcPr>
          <w:p w14:paraId="3B859187" w14:textId="77777777" w:rsidR="004A6F19" w:rsidRPr="001A206D" w:rsidRDefault="004A6F19" w:rsidP="0033392D">
            <w:pPr>
              <w:jc w:val="center"/>
              <w:rPr>
                <w:sz w:val="28"/>
                <w:szCs w:val="28"/>
              </w:rPr>
            </w:pPr>
            <w:r w:rsidRPr="001A206D">
              <w:rPr>
                <w:sz w:val="28"/>
                <w:szCs w:val="28"/>
              </w:rPr>
              <w:t>значение</w:t>
            </w:r>
          </w:p>
        </w:tc>
        <w:tc>
          <w:tcPr>
            <w:tcW w:w="1559" w:type="dxa"/>
            <w:tcBorders>
              <w:top w:val="single" w:sz="4" w:space="0" w:color="auto"/>
              <w:left w:val="single" w:sz="4" w:space="0" w:color="auto"/>
              <w:bottom w:val="single" w:sz="4" w:space="0" w:color="auto"/>
              <w:right w:val="single" w:sz="4" w:space="0" w:color="auto"/>
            </w:tcBorders>
          </w:tcPr>
          <w:p w14:paraId="3B859188" w14:textId="77777777" w:rsidR="004A6F19" w:rsidRPr="001A206D" w:rsidRDefault="004A6F19" w:rsidP="0033392D">
            <w:pPr>
              <w:jc w:val="center"/>
              <w:rPr>
                <w:sz w:val="28"/>
                <w:szCs w:val="28"/>
              </w:rPr>
            </w:pPr>
            <w:r w:rsidRPr="001A206D">
              <w:rPr>
                <w:sz w:val="28"/>
                <w:szCs w:val="28"/>
              </w:rPr>
              <w:t>год</w:t>
            </w:r>
          </w:p>
        </w:tc>
        <w:tc>
          <w:tcPr>
            <w:tcW w:w="709" w:type="dxa"/>
            <w:tcBorders>
              <w:top w:val="single" w:sz="4" w:space="0" w:color="auto"/>
              <w:left w:val="single" w:sz="4" w:space="0" w:color="auto"/>
              <w:bottom w:val="single" w:sz="4" w:space="0" w:color="auto"/>
              <w:right w:val="single" w:sz="4" w:space="0" w:color="auto"/>
            </w:tcBorders>
          </w:tcPr>
          <w:p w14:paraId="3B859189" w14:textId="77777777" w:rsidR="004A6F19" w:rsidRPr="001A206D" w:rsidRDefault="004A6F19" w:rsidP="0033392D">
            <w:pPr>
              <w:jc w:val="center"/>
              <w:rPr>
                <w:sz w:val="28"/>
                <w:szCs w:val="28"/>
              </w:rPr>
            </w:pPr>
            <w:r w:rsidRPr="001A206D">
              <w:rPr>
                <w:sz w:val="28"/>
                <w:szCs w:val="28"/>
              </w:rPr>
              <w:t>2025</w:t>
            </w:r>
          </w:p>
        </w:tc>
        <w:tc>
          <w:tcPr>
            <w:tcW w:w="708" w:type="dxa"/>
            <w:tcBorders>
              <w:top w:val="single" w:sz="4" w:space="0" w:color="auto"/>
              <w:left w:val="single" w:sz="4" w:space="0" w:color="auto"/>
              <w:bottom w:val="single" w:sz="4" w:space="0" w:color="auto"/>
              <w:right w:val="single" w:sz="4" w:space="0" w:color="auto"/>
            </w:tcBorders>
          </w:tcPr>
          <w:p w14:paraId="3B85918A" w14:textId="77777777" w:rsidR="004A6F19" w:rsidRPr="001A206D" w:rsidRDefault="004A6F19" w:rsidP="0033392D">
            <w:pPr>
              <w:jc w:val="center"/>
              <w:rPr>
                <w:sz w:val="28"/>
                <w:szCs w:val="28"/>
              </w:rPr>
            </w:pPr>
            <w:r w:rsidRPr="001A206D">
              <w:rPr>
                <w:sz w:val="28"/>
                <w:szCs w:val="28"/>
              </w:rPr>
              <w:t>2026</w:t>
            </w:r>
          </w:p>
        </w:tc>
        <w:tc>
          <w:tcPr>
            <w:tcW w:w="709" w:type="dxa"/>
            <w:tcBorders>
              <w:top w:val="single" w:sz="4" w:space="0" w:color="auto"/>
              <w:left w:val="single" w:sz="4" w:space="0" w:color="auto"/>
              <w:bottom w:val="single" w:sz="4" w:space="0" w:color="auto"/>
              <w:right w:val="single" w:sz="4" w:space="0" w:color="auto"/>
            </w:tcBorders>
          </w:tcPr>
          <w:p w14:paraId="3B85918B" w14:textId="77777777" w:rsidR="004A6F19" w:rsidRPr="001A206D" w:rsidRDefault="004A6F19" w:rsidP="0033392D">
            <w:pPr>
              <w:jc w:val="center"/>
              <w:rPr>
                <w:sz w:val="28"/>
                <w:szCs w:val="28"/>
              </w:rPr>
            </w:pPr>
            <w:r w:rsidRPr="001A206D">
              <w:rPr>
                <w:sz w:val="28"/>
                <w:szCs w:val="28"/>
              </w:rPr>
              <w:t>2027</w:t>
            </w:r>
          </w:p>
        </w:tc>
        <w:tc>
          <w:tcPr>
            <w:tcW w:w="745" w:type="dxa"/>
            <w:tcBorders>
              <w:top w:val="single" w:sz="4" w:space="0" w:color="auto"/>
              <w:left w:val="single" w:sz="4" w:space="0" w:color="auto"/>
              <w:bottom w:val="single" w:sz="4" w:space="0" w:color="auto"/>
              <w:right w:val="single" w:sz="4" w:space="0" w:color="auto"/>
            </w:tcBorders>
          </w:tcPr>
          <w:p w14:paraId="3B85918C" w14:textId="77777777" w:rsidR="004A6F19" w:rsidRPr="001A206D" w:rsidRDefault="004A6F19" w:rsidP="0033392D">
            <w:pPr>
              <w:jc w:val="center"/>
              <w:rPr>
                <w:sz w:val="28"/>
                <w:szCs w:val="28"/>
              </w:rPr>
            </w:pPr>
            <w:r w:rsidRPr="001A206D">
              <w:rPr>
                <w:sz w:val="28"/>
                <w:szCs w:val="28"/>
              </w:rPr>
              <w:t>2030</w:t>
            </w:r>
          </w:p>
        </w:tc>
        <w:tc>
          <w:tcPr>
            <w:tcW w:w="1732" w:type="dxa"/>
            <w:tcBorders>
              <w:top w:val="single" w:sz="4" w:space="0" w:color="auto"/>
              <w:left w:val="single" w:sz="4" w:space="0" w:color="auto"/>
              <w:bottom w:val="single" w:sz="4" w:space="0" w:color="auto"/>
              <w:right w:val="single" w:sz="4" w:space="0" w:color="auto"/>
            </w:tcBorders>
          </w:tcPr>
          <w:p w14:paraId="3B85918D" w14:textId="77777777" w:rsidR="004A6F19" w:rsidRPr="001A206D" w:rsidRDefault="004A6F19" w:rsidP="0033392D">
            <w:pPr>
              <w:jc w:val="both"/>
              <w:rPr>
                <w:sz w:val="28"/>
                <w:szCs w:val="28"/>
              </w:rPr>
            </w:pPr>
          </w:p>
        </w:tc>
        <w:tc>
          <w:tcPr>
            <w:tcW w:w="1492" w:type="dxa"/>
            <w:tcBorders>
              <w:top w:val="single" w:sz="4" w:space="0" w:color="auto"/>
              <w:left w:val="single" w:sz="4" w:space="0" w:color="auto"/>
              <w:bottom w:val="single" w:sz="4" w:space="0" w:color="auto"/>
              <w:right w:val="single" w:sz="4" w:space="0" w:color="auto"/>
            </w:tcBorders>
          </w:tcPr>
          <w:p w14:paraId="3B85918E" w14:textId="77777777" w:rsidR="004A6F19" w:rsidRPr="001A206D" w:rsidRDefault="004A6F19" w:rsidP="0033392D">
            <w:pPr>
              <w:jc w:val="both"/>
              <w:rPr>
                <w:sz w:val="28"/>
                <w:szCs w:val="28"/>
              </w:rPr>
            </w:pPr>
          </w:p>
        </w:tc>
      </w:tr>
      <w:tr w:rsidR="004A6F19" w:rsidRPr="001A206D" w14:paraId="3B859191" w14:textId="77777777" w:rsidTr="0033392D">
        <w:tc>
          <w:tcPr>
            <w:tcW w:w="15384" w:type="dxa"/>
            <w:gridSpan w:val="13"/>
            <w:tcBorders>
              <w:top w:val="single" w:sz="4" w:space="0" w:color="auto"/>
              <w:left w:val="single" w:sz="4" w:space="0" w:color="auto"/>
              <w:bottom w:val="single" w:sz="4" w:space="0" w:color="auto"/>
              <w:right w:val="single" w:sz="4" w:space="0" w:color="auto"/>
            </w:tcBorders>
          </w:tcPr>
          <w:p w14:paraId="3B859190" w14:textId="77777777" w:rsidR="004A6F19" w:rsidRPr="001A206D" w:rsidRDefault="004A6F19" w:rsidP="0033392D">
            <w:pPr>
              <w:jc w:val="center"/>
              <w:rPr>
                <w:sz w:val="28"/>
                <w:szCs w:val="28"/>
              </w:rPr>
            </w:pPr>
            <w:r>
              <w:rPr>
                <w:sz w:val="28"/>
                <w:szCs w:val="28"/>
              </w:rPr>
              <w:t>1. Задачи комплекса процессных мероприятий «</w:t>
            </w:r>
            <w:r w:rsidR="00BB78CB" w:rsidRPr="00BB78CB">
              <w:rPr>
                <w:sz w:val="28"/>
                <w:szCs w:val="28"/>
                <w:lang w:eastAsia="ru-RU"/>
              </w:rPr>
              <w:t xml:space="preserve">Выполнены мероприятия по содержанию и благоустройству территорий </w:t>
            </w:r>
            <w:r w:rsidR="00BB78CB" w:rsidRPr="00BB78CB">
              <w:rPr>
                <w:sz w:val="28"/>
                <w:szCs w:val="28"/>
                <w:lang w:eastAsia="ru-RU"/>
              </w:rPr>
              <w:lastRenderedPageBreak/>
              <w:t>общественного пользования Шолоховского городского поселения</w:t>
            </w:r>
            <w:r>
              <w:rPr>
                <w:sz w:val="28"/>
                <w:szCs w:val="28"/>
                <w:lang w:eastAsia="ru-RU"/>
              </w:rPr>
              <w:t>»</w:t>
            </w:r>
          </w:p>
        </w:tc>
      </w:tr>
      <w:tr w:rsidR="004A6F19" w:rsidRPr="001A206D" w14:paraId="3B85919F" w14:textId="77777777" w:rsidTr="00DD020D">
        <w:trPr>
          <w:trHeight w:val="1962"/>
        </w:trPr>
        <w:tc>
          <w:tcPr>
            <w:tcW w:w="642" w:type="dxa"/>
            <w:tcBorders>
              <w:top w:val="single" w:sz="4" w:space="0" w:color="auto"/>
              <w:left w:val="single" w:sz="4" w:space="0" w:color="auto"/>
              <w:bottom w:val="single" w:sz="4" w:space="0" w:color="auto"/>
              <w:right w:val="single" w:sz="4" w:space="0" w:color="auto"/>
            </w:tcBorders>
          </w:tcPr>
          <w:p w14:paraId="3B859192" w14:textId="77777777" w:rsidR="004A6F19" w:rsidRPr="001A206D" w:rsidRDefault="004A6F19" w:rsidP="0033392D">
            <w:pPr>
              <w:jc w:val="both"/>
              <w:rPr>
                <w:sz w:val="28"/>
                <w:szCs w:val="28"/>
              </w:rPr>
            </w:pPr>
            <w:r w:rsidRPr="001A206D">
              <w:rPr>
                <w:sz w:val="28"/>
                <w:szCs w:val="28"/>
              </w:rPr>
              <w:lastRenderedPageBreak/>
              <w:t>1.1.</w:t>
            </w:r>
          </w:p>
        </w:tc>
        <w:tc>
          <w:tcPr>
            <w:tcW w:w="2835" w:type="dxa"/>
            <w:tcBorders>
              <w:top w:val="single" w:sz="4" w:space="0" w:color="auto"/>
              <w:left w:val="single" w:sz="4" w:space="0" w:color="auto"/>
              <w:bottom w:val="single" w:sz="4" w:space="0" w:color="auto"/>
              <w:right w:val="single" w:sz="4" w:space="0" w:color="auto"/>
            </w:tcBorders>
          </w:tcPr>
          <w:p w14:paraId="3B859193" w14:textId="77777777" w:rsidR="004A6F19" w:rsidRPr="006A4684" w:rsidRDefault="00C56201" w:rsidP="0033392D">
            <w:pPr>
              <w:jc w:val="both"/>
              <w:rPr>
                <w:sz w:val="28"/>
                <w:szCs w:val="28"/>
              </w:rPr>
            </w:pPr>
            <w:r>
              <w:rPr>
                <w:sz w:val="28"/>
                <w:szCs w:val="28"/>
                <w:lang w:eastAsia="ru-RU"/>
              </w:rPr>
              <w:t>С</w:t>
            </w:r>
            <w:r w:rsidRPr="00BB78CB">
              <w:rPr>
                <w:sz w:val="28"/>
                <w:szCs w:val="28"/>
                <w:lang w:eastAsia="ru-RU"/>
              </w:rPr>
              <w:t>одержани</w:t>
            </w:r>
            <w:r>
              <w:rPr>
                <w:sz w:val="28"/>
                <w:szCs w:val="28"/>
                <w:lang w:eastAsia="ru-RU"/>
              </w:rPr>
              <w:t>е</w:t>
            </w:r>
            <w:r w:rsidRPr="00BB78CB">
              <w:rPr>
                <w:sz w:val="28"/>
                <w:szCs w:val="28"/>
                <w:lang w:eastAsia="ru-RU"/>
              </w:rPr>
              <w:t xml:space="preserve"> и благоустройств</w:t>
            </w:r>
            <w:r w:rsidR="007737E2">
              <w:rPr>
                <w:sz w:val="28"/>
                <w:szCs w:val="28"/>
                <w:lang w:eastAsia="ru-RU"/>
              </w:rPr>
              <w:t xml:space="preserve">о </w:t>
            </w:r>
            <w:r w:rsidRPr="00BB78CB">
              <w:rPr>
                <w:sz w:val="28"/>
                <w:szCs w:val="28"/>
                <w:lang w:eastAsia="ru-RU"/>
              </w:rPr>
              <w:t>территорий общественного пользования Шолоховского городского поселения</w:t>
            </w:r>
          </w:p>
        </w:tc>
        <w:tc>
          <w:tcPr>
            <w:tcW w:w="851" w:type="dxa"/>
            <w:tcBorders>
              <w:top w:val="single" w:sz="4" w:space="0" w:color="auto"/>
              <w:left w:val="single" w:sz="4" w:space="0" w:color="auto"/>
              <w:bottom w:val="single" w:sz="4" w:space="0" w:color="auto"/>
              <w:right w:val="single" w:sz="4" w:space="0" w:color="auto"/>
            </w:tcBorders>
          </w:tcPr>
          <w:p w14:paraId="3B859194" w14:textId="77777777" w:rsidR="004A6F19" w:rsidRPr="006A4684" w:rsidRDefault="004A6F19" w:rsidP="0033392D">
            <w:pPr>
              <w:jc w:val="center"/>
              <w:rPr>
                <w:sz w:val="28"/>
                <w:szCs w:val="28"/>
              </w:rPr>
            </w:pPr>
            <w:r w:rsidRPr="006A4684">
              <w:rPr>
                <w:sz w:val="28"/>
                <w:szCs w:val="28"/>
              </w:rPr>
              <w:t>возрастающий</w:t>
            </w:r>
          </w:p>
        </w:tc>
        <w:tc>
          <w:tcPr>
            <w:tcW w:w="850" w:type="dxa"/>
            <w:tcBorders>
              <w:top w:val="single" w:sz="4" w:space="0" w:color="auto"/>
              <w:left w:val="single" w:sz="4" w:space="0" w:color="auto"/>
              <w:bottom w:val="single" w:sz="4" w:space="0" w:color="auto"/>
              <w:right w:val="single" w:sz="4" w:space="0" w:color="auto"/>
            </w:tcBorders>
          </w:tcPr>
          <w:p w14:paraId="3B859195" w14:textId="77777777" w:rsidR="004A6F19" w:rsidRPr="006A4684" w:rsidRDefault="004A6F19" w:rsidP="0033392D">
            <w:pPr>
              <w:jc w:val="center"/>
              <w:rPr>
                <w:sz w:val="28"/>
                <w:szCs w:val="28"/>
              </w:rPr>
            </w:pPr>
          </w:p>
        </w:tc>
        <w:tc>
          <w:tcPr>
            <w:tcW w:w="1134" w:type="dxa"/>
            <w:tcBorders>
              <w:top w:val="single" w:sz="4" w:space="0" w:color="auto"/>
              <w:left w:val="single" w:sz="4" w:space="0" w:color="auto"/>
              <w:bottom w:val="single" w:sz="4" w:space="0" w:color="auto"/>
              <w:right w:val="single" w:sz="4" w:space="0" w:color="auto"/>
            </w:tcBorders>
          </w:tcPr>
          <w:p w14:paraId="3B859196" w14:textId="77777777" w:rsidR="004A6F19" w:rsidRPr="006A4684" w:rsidRDefault="00F21D0C" w:rsidP="0033392D">
            <w:pPr>
              <w:jc w:val="both"/>
              <w:rPr>
                <w:sz w:val="28"/>
                <w:szCs w:val="28"/>
              </w:rPr>
            </w:pPr>
            <w:r>
              <w:rPr>
                <w:sz w:val="28"/>
                <w:szCs w:val="28"/>
              </w:rPr>
              <w:t>КПМ</w:t>
            </w:r>
          </w:p>
        </w:tc>
        <w:tc>
          <w:tcPr>
            <w:tcW w:w="1418" w:type="dxa"/>
            <w:tcBorders>
              <w:top w:val="single" w:sz="4" w:space="0" w:color="auto"/>
              <w:left w:val="single" w:sz="4" w:space="0" w:color="auto"/>
              <w:bottom w:val="single" w:sz="4" w:space="0" w:color="auto"/>
              <w:right w:val="single" w:sz="4" w:space="0" w:color="auto"/>
            </w:tcBorders>
          </w:tcPr>
          <w:p w14:paraId="3B859197" w14:textId="77777777" w:rsidR="004A6F19" w:rsidRPr="006A4684" w:rsidRDefault="003036BA" w:rsidP="0033392D">
            <w:pPr>
              <w:jc w:val="center"/>
              <w:rPr>
                <w:sz w:val="28"/>
                <w:szCs w:val="28"/>
              </w:rPr>
            </w:pPr>
            <w:r>
              <w:rPr>
                <w:sz w:val="28"/>
                <w:szCs w:val="28"/>
              </w:rPr>
              <w:t>процент</w:t>
            </w:r>
          </w:p>
        </w:tc>
        <w:tc>
          <w:tcPr>
            <w:tcW w:w="1559" w:type="dxa"/>
            <w:tcBorders>
              <w:top w:val="single" w:sz="4" w:space="0" w:color="auto"/>
              <w:left w:val="single" w:sz="4" w:space="0" w:color="auto"/>
              <w:bottom w:val="single" w:sz="4" w:space="0" w:color="auto"/>
              <w:right w:val="single" w:sz="4" w:space="0" w:color="auto"/>
            </w:tcBorders>
          </w:tcPr>
          <w:p w14:paraId="3B859198" w14:textId="77777777" w:rsidR="004A6F19" w:rsidRPr="006A4684" w:rsidRDefault="004A6F19" w:rsidP="0033392D">
            <w:pPr>
              <w:jc w:val="center"/>
              <w:rPr>
                <w:sz w:val="28"/>
                <w:szCs w:val="28"/>
              </w:rPr>
            </w:pPr>
            <w:r w:rsidRPr="006A4684">
              <w:rPr>
                <w:sz w:val="28"/>
                <w:szCs w:val="28"/>
              </w:rPr>
              <w:t>202</w:t>
            </w:r>
            <w:r w:rsidR="00326E5D" w:rsidRPr="006A4684">
              <w:rPr>
                <w:sz w:val="28"/>
                <w:szCs w:val="28"/>
              </w:rPr>
              <w:t>4</w:t>
            </w:r>
          </w:p>
        </w:tc>
        <w:tc>
          <w:tcPr>
            <w:tcW w:w="709" w:type="dxa"/>
            <w:tcBorders>
              <w:top w:val="single" w:sz="4" w:space="0" w:color="auto"/>
              <w:left w:val="single" w:sz="4" w:space="0" w:color="auto"/>
              <w:bottom w:val="single" w:sz="4" w:space="0" w:color="auto"/>
              <w:right w:val="single" w:sz="4" w:space="0" w:color="auto"/>
            </w:tcBorders>
          </w:tcPr>
          <w:p w14:paraId="3B859199" w14:textId="77777777" w:rsidR="004A6F19" w:rsidRPr="006A4684" w:rsidRDefault="00326E5D" w:rsidP="0033392D">
            <w:pPr>
              <w:jc w:val="center"/>
              <w:rPr>
                <w:sz w:val="28"/>
                <w:szCs w:val="28"/>
              </w:rPr>
            </w:pPr>
            <w:r w:rsidRPr="006A4684">
              <w:rPr>
                <w:sz w:val="28"/>
                <w:szCs w:val="28"/>
              </w:rPr>
              <w:t>1</w:t>
            </w:r>
            <w:r w:rsidR="003036BA">
              <w:rPr>
                <w:sz w:val="28"/>
                <w:szCs w:val="28"/>
              </w:rPr>
              <w:t>00</w:t>
            </w:r>
          </w:p>
        </w:tc>
        <w:tc>
          <w:tcPr>
            <w:tcW w:w="708" w:type="dxa"/>
            <w:tcBorders>
              <w:top w:val="single" w:sz="4" w:space="0" w:color="auto"/>
              <w:left w:val="single" w:sz="4" w:space="0" w:color="auto"/>
              <w:bottom w:val="single" w:sz="4" w:space="0" w:color="auto"/>
              <w:right w:val="single" w:sz="4" w:space="0" w:color="auto"/>
            </w:tcBorders>
          </w:tcPr>
          <w:p w14:paraId="3B85919A" w14:textId="77777777" w:rsidR="004A6F19" w:rsidRPr="006A4684" w:rsidRDefault="00326E5D" w:rsidP="0033392D">
            <w:pPr>
              <w:jc w:val="center"/>
              <w:rPr>
                <w:sz w:val="28"/>
                <w:szCs w:val="28"/>
              </w:rPr>
            </w:pPr>
            <w:r w:rsidRPr="006A4684">
              <w:rPr>
                <w:sz w:val="28"/>
                <w:szCs w:val="28"/>
              </w:rPr>
              <w:t>1</w:t>
            </w:r>
            <w:r w:rsidR="003036BA">
              <w:rPr>
                <w:sz w:val="28"/>
                <w:szCs w:val="28"/>
              </w:rPr>
              <w:t>00</w:t>
            </w:r>
          </w:p>
        </w:tc>
        <w:tc>
          <w:tcPr>
            <w:tcW w:w="709" w:type="dxa"/>
            <w:tcBorders>
              <w:top w:val="single" w:sz="4" w:space="0" w:color="auto"/>
              <w:left w:val="single" w:sz="4" w:space="0" w:color="auto"/>
              <w:bottom w:val="single" w:sz="4" w:space="0" w:color="auto"/>
              <w:right w:val="single" w:sz="4" w:space="0" w:color="auto"/>
            </w:tcBorders>
          </w:tcPr>
          <w:p w14:paraId="3B85919B" w14:textId="77777777" w:rsidR="004A6F19" w:rsidRPr="006A4684" w:rsidRDefault="00326E5D" w:rsidP="0033392D">
            <w:pPr>
              <w:jc w:val="center"/>
              <w:rPr>
                <w:sz w:val="28"/>
                <w:szCs w:val="28"/>
              </w:rPr>
            </w:pPr>
            <w:r w:rsidRPr="006A4684">
              <w:rPr>
                <w:sz w:val="28"/>
                <w:szCs w:val="28"/>
              </w:rPr>
              <w:t>1</w:t>
            </w:r>
            <w:r w:rsidR="003036BA">
              <w:rPr>
                <w:sz w:val="28"/>
                <w:szCs w:val="28"/>
              </w:rPr>
              <w:t>00</w:t>
            </w:r>
          </w:p>
        </w:tc>
        <w:tc>
          <w:tcPr>
            <w:tcW w:w="745" w:type="dxa"/>
            <w:tcBorders>
              <w:top w:val="single" w:sz="4" w:space="0" w:color="auto"/>
              <w:left w:val="single" w:sz="4" w:space="0" w:color="auto"/>
              <w:bottom w:val="single" w:sz="4" w:space="0" w:color="auto"/>
              <w:right w:val="single" w:sz="4" w:space="0" w:color="auto"/>
            </w:tcBorders>
          </w:tcPr>
          <w:p w14:paraId="3B85919C" w14:textId="77777777" w:rsidR="004A6F19" w:rsidRPr="006A4684" w:rsidRDefault="00326E5D" w:rsidP="0033392D">
            <w:pPr>
              <w:jc w:val="center"/>
              <w:rPr>
                <w:sz w:val="28"/>
                <w:szCs w:val="28"/>
              </w:rPr>
            </w:pPr>
            <w:r w:rsidRPr="006A4684">
              <w:rPr>
                <w:sz w:val="28"/>
                <w:szCs w:val="28"/>
              </w:rPr>
              <w:t>1</w:t>
            </w:r>
            <w:r w:rsidR="003036BA">
              <w:rPr>
                <w:sz w:val="28"/>
                <w:szCs w:val="28"/>
              </w:rPr>
              <w:t>00</w:t>
            </w:r>
          </w:p>
        </w:tc>
        <w:tc>
          <w:tcPr>
            <w:tcW w:w="1732" w:type="dxa"/>
            <w:tcBorders>
              <w:top w:val="single" w:sz="4" w:space="0" w:color="auto"/>
              <w:left w:val="single" w:sz="4" w:space="0" w:color="auto"/>
              <w:bottom w:val="single" w:sz="4" w:space="0" w:color="auto"/>
              <w:right w:val="single" w:sz="4" w:space="0" w:color="auto"/>
            </w:tcBorders>
          </w:tcPr>
          <w:p w14:paraId="3B85919D" w14:textId="77777777" w:rsidR="004A6F19" w:rsidRPr="006A4684" w:rsidRDefault="004A6F19" w:rsidP="0033392D">
            <w:pPr>
              <w:jc w:val="center"/>
              <w:rPr>
                <w:sz w:val="28"/>
                <w:szCs w:val="28"/>
              </w:rPr>
            </w:pPr>
            <w:r w:rsidRPr="006A4684">
              <w:rPr>
                <w:sz w:val="28"/>
                <w:szCs w:val="28"/>
              </w:rPr>
              <w:t>Сектор муниципального хозяйства</w:t>
            </w:r>
          </w:p>
        </w:tc>
        <w:tc>
          <w:tcPr>
            <w:tcW w:w="1492" w:type="dxa"/>
            <w:tcBorders>
              <w:top w:val="single" w:sz="4" w:space="0" w:color="auto"/>
              <w:left w:val="single" w:sz="4" w:space="0" w:color="auto"/>
              <w:bottom w:val="single" w:sz="4" w:space="0" w:color="auto"/>
              <w:right w:val="single" w:sz="4" w:space="0" w:color="auto"/>
            </w:tcBorders>
          </w:tcPr>
          <w:p w14:paraId="3B85919E" w14:textId="77777777" w:rsidR="004A6F19" w:rsidRPr="00BB78CB" w:rsidRDefault="004A6F19" w:rsidP="0033392D">
            <w:pPr>
              <w:jc w:val="center"/>
              <w:rPr>
                <w:color w:val="FF0000"/>
                <w:sz w:val="28"/>
                <w:szCs w:val="28"/>
              </w:rPr>
            </w:pPr>
            <w:r w:rsidRPr="00BB78CB">
              <w:rPr>
                <w:color w:val="FF0000"/>
                <w:sz w:val="28"/>
                <w:szCs w:val="28"/>
              </w:rPr>
              <w:t>-</w:t>
            </w:r>
          </w:p>
        </w:tc>
      </w:tr>
      <w:tr w:rsidR="002B23C0" w:rsidRPr="001A206D" w14:paraId="3B8591A1" w14:textId="77777777" w:rsidTr="00DD020D">
        <w:trPr>
          <w:trHeight w:val="212"/>
        </w:trPr>
        <w:tc>
          <w:tcPr>
            <w:tcW w:w="15384" w:type="dxa"/>
            <w:gridSpan w:val="13"/>
            <w:tcBorders>
              <w:top w:val="single" w:sz="4" w:space="0" w:color="auto"/>
              <w:left w:val="single" w:sz="4" w:space="0" w:color="auto"/>
              <w:bottom w:val="single" w:sz="4" w:space="0" w:color="auto"/>
              <w:right w:val="single" w:sz="4" w:space="0" w:color="auto"/>
            </w:tcBorders>
          </w:tcPr>
          <w:p w14:paraId="3B8591A0" w14:textId="77777777" w:rsidR="002B23C0" w:rsidRPr="00BB78CB" w:rsidRDefault="002B23C0" w:rsidP="0033392D">
            <w:pPr>
              <w:jc w:val="center"/>
              <w:rPr>
                <w:color w:val="FF0000"/>
                <w:sz w:val="28"/>
                <w:szCs w:val="28"/>
              </w:rPr>
            </w:pPr>
            <w:r>
              <w:rPr>
                <w:sz w:val="28"/>
                <w:szCs w:val="28"/>
              </w:rPr>
              <w:t>2</w:t>
            </w:r>
            <w:r w:rsidRPr="002B23C0">
              <w:rPr>
                <w:sz w:val="28"/>
                <w:szCs w:val="28"/>
              </w:rPr>
              <w:t xml:space="preserve">. Задачи комплекса процессных мероприятий «Выполнены мероприятия по озеленению </w:t>
            </w:r>
            <w:r w:rsidR="00F71F49">
              <w:rPr>
                <w:sz w:val="28"/>
                <w:szCs w:val="28"/>
              </w:rPr>
              <w:t xml:space="preserve">территории </w:t>
            </w:r>
            <w:r w:rsidRPr="002B23C0">
              <w:rPr>
                <w:sz w:val="28"/>
                <w:szCs w:val="28"/>
              </w:rPr>
              <w:t>Шолоховского городского поселения</w:t>
            </w:r>
          </w:p>
        </w:tc>
      </w:tr>
      <w:tr w:rsidR="004A6F19" w:rsidRPr="001A206D" w14:paraId="3B8591AF" w14:textId="77777777" w:rsidTr="00DD020D">
        <w:trPr>
          <w:trHeight w:val="918"/>
        </w:trPr>
        <w:tc>
          <w:tcPr>
            <w:tcW w:w="642" w:type="dxa"/>
            <w:tcBorders>
              <w:top w:val="single" w:sz="4" w:space="0" w:color="auto"/>
              <w:left w:val="single" w:sz="4" w:space="0" w:color="auto"/>
              <w:bottom w:val="single" w:sz="4" w:space="0" w:color="auto"/>
              <w:right w:val="single" w:sz="4" w:space="0" w:color="auto"/>
            </w:tcBorders>
          </w:tcPr>
          <w:p w14:paraId="3B8591A2" w14:textId="77777777" w:rsidR="004A6F19" w:rsidRPr="001A206D" w:rsidRDefault="002B23C0" w:rsidP="0033392D">
            <w:pPr>
              <w:jc w:val="both"/>
              <w:rPr>
                <w:sz w:val="28"/>
                <w:szCs w:val="28"/>
              </w:rPr>
            </w:pPr>
            <w:r>
              <w:rPr>
                <w:sz w:val="28"/>
                <w:szCs w:val="28"/>
              </w:rPr>
              <w:t>2</w:t>
            </w:r>
            <w:r w:rsidR="004A6F19">
              <w:rPr>
                <w:sz w:val="28"/>
                <w:szCs w:val="28"/>
              </w:rPr>
              <w:t>.</w:t>
            </w:r>
            <w:r w:rsidR="00AC6EA3">
              <w:rPr>
                <w:sz w:val="28"/>
                <w:szCs w:val="28"/>
              </w:rPr>
              <w:t>1</w:t>
            </w:r>
            <w:r w:rsidR="004A6F19">
              <w:rPr>
                <w:sz w:val="28"/>
                <w:szCs w:val="28"/>
              </w:rPr>
              <w:t>.</w:t>
            </w:r>
          </w:p>
        </w:tc>
        <w:tc>
          <w:tcPr>
            <w:tcW w:w="2835" w:type="dxa"/>
            <w:tcBorders>
              <w:top w:val="single" w:sz="4" w:space="0" w:color="auto"/>
              <w:left w:val="single" w:sz="4" w:space="0" w:color="auto"/>
              <w:bottom w:val="single" w:sz="4" w:space="0" w:color="auto"/>
              <w:right w:val="single" w:sz="4" w:space="0" w:color="auto"/>
            </w:tcBorders>
          </w:tcPr>
          <w:p w14:paraId="3B8591A3" w14:textId="77777777" w:rsidR="004A6F19" w:rsidRPr="001A206D" w:rsidRDefault="00AC6EA3" w:rsidP="00DD020D">
            <w:pPr>
              <w:shd w:val="clear" w:color="auto" w:fill="FFFFFF"/>
              <w:suppressAutoHyphens w:val="0"/>
              <w:rPr>
                <w:sz w:val="28"/>
                <w:szCs w:val="28"/>
                <w:lang w:eastAsia="ru-RU"/>
              </w:rPr>
            </w:pPr>
            <w:r>
              <w:rPr>
                <w:sz w:val="28"/>
                <w:szCs w:val="28"/>
              </w:rPr>
              <w:t xml:space="preserve">количество деревьев </w:t>
            </w:r>
            <w:proofErr w:type="spellStart"/>
            <w:r>
              <w:rPr>
                <w:sz w:val="28"/>
                <w:szCs w:val="28"/>
              </w:rPr>
              <w:t>полежащих</w:t>
            </w:r>
            <w:proofErr w:type="spellEnd"/>
            <w:r>
              <w:rPr>
                <w:sz w:val="28"/>
                <w:szCs w:val="28"/>
              </w:rPr>
              <w:t xml:space="preserve"> обрезке</w:t>
            </w:r>
            <w:r w:rsidR="00F75C21">
              <w:rPr>
                <w:sz w:val="28"/>
                <w:szCs w:val="28"/>
              </w:rPr>
              <w:t xml:space="preserve"> и </w:t>
            </w:r>
            <w:proofErr w:type="spellStart"/>
            <w:r w:rsidR="00F75C21">
              <w:rPr>
                <w:sz w:val="28"/>
                <w:szCs w:val="28"/>
              </w:rPr>
              <w:t>кронированию</w:t>
            </w:r>
            <w:proofErr w:type="spellEnd"/>
            <w:r>
              <w:rPr>
                <w:sz w:val="28"/>
                <w:szCs w:val="28"/>
              </w:rPr>
              <w:t>;</w:t>
            </w:r>
          </w:p>
        </w:tc>
        <w:tc>
          <w:tcPr>
            <w:tcW w:w="851" w:type="dxa"/>
            <w:tcBorders>
              <w:top w:val="single" w:sz="4" w:space="0" w:color="auto"/>
              <w:left w:val="single" w:sz="4" w:space="0" w:color="auto"/>
              <w:bottom w:val="single" w:sz="4" w:space="0" w:color="auto"/>
              <w:right w:val="single" w:sz="4" w:space="0" w:color="auto"/>
            </w:tcBorders>
          </w:tcPr>
          <w:p w14:paraId="3B8591A4" w14:textId="77777777" w:rsidR="004A6F19" w:rsidRPr="001A206D" w:rsidRDefault="004A6F19" w:rsidP="0033392D">
            <w:pPr>
              <w:jc w:val="center"/>
              <w:rPr>
                <w:sz w:val="28"/>
                <w:szCs w:val="28"/>
              </w:rPr>
            </w:pPr>
            <w:r w:rsidRPr="001A206D">
              <w:rPr>
                <w:sz w:val="28"/>
                <w:szCs w:val="28"/>
              </w:rPr>
              <w:t>возрастающий</w:t>
            </w:r>
          </w:p>
        </w:tc>
        <w:tc>
          <w:tcPr>
            <w:tcW w:w="850" w:type="dxa"/>
            <w:tcBorders>
              <w:top w:val="single" w:sz="4" w:space="0" w:color="auto"/>
              <w:left w:val="single" w:sz="4" w:space="0" w:color="auto"/>
              <w:bottom w:val="single" w:sz="4" w:space="0" w:color="auto"/>
              <w:right w:val="single" w:sz="4" w:space="0" w:color="auto"/>
            </w:tcBorders>
          </w:tcPr>
          <w:p w14:paraId="3B8591A5" w14:textId="77777777" w:rsidR="004A6F19" w:rsidRPr="001A206D" w:rsidRDefault="004A6F19" w:rsidP="0033392D">
            <w:pPr>
              <w:jc w:val="center"/>
              <w:rPr>
                <w:sz w:val="28"/>
                <w:szCs w:val="28"/>
              </w:rPr>
            </w:pPr>
          </w:p>
        </w:tc>
        <w:tc>
          <w:tcPr>
            <w:tcW w:w="1134" w:type="dxa"/>
            <w:tcBorders>
              <w:top w:val="single" w:sz="4" w:space="0" w:color="auto"/>
              <w:left w:val="single" w:sz="4" w:space="0" w:color="auto"/>
              <w:bottom w:val="single" w:sz="4" w:space="0" w:color="auto"/>
              <w:right w:val="single" w:sz="4" w:space="0" w:color="auto"/>
            </w:tcBorders>
          </w:tcPr>
          <w:p w14:paraId="3B8591A6" w14:textId="77777777" w:rsidR="004A6F19" w:rsidRDefault="00F21D0C" w:rsidP="0033392D">
            <w:pPr>
              <w:jc w:val="both"/>
              <w:rPr>
                <w:sz w:val="28"/>
                <w:szCs w:val="28"/>
              </w:rPr>
            </w:pPr>
            <w:r>
              <w:rPr>
                <w:sz w:val="28"/>
                <w:szCs w:val="28"/>
              </w:rPr>
              <w:t>КПМ</w:t>
            </w:r>
          </w:p>
        </w:tc>
        <w:tc>
          <w:tcPr>
            <w:tcW w:w="1418" w:type="dxa"/>
            <w:tcBorders>
              <w:top w:val="single" w:sz="4" w:space="0" w:color="auto"/>
              <w:left w:val="single" w:sz="4" w:space="0" w:color="auto"/>
              <w:bottom w:val="single" w:sz="4" w:space="0" w:color="auto"/>
              <w:right w:val="single" w:sz="4" w:space="0" w:color="auto"/>
            </w:tcBorders>
          </w:tcPr>
          <w:p w14:paraId="3B8591A7" w14:textId="77777777" w:rsidR="004A6F19" w:rsidRDefault="00F21D0C" w:rsidP="0033392D">
            <w:pPr>
              <w:jc w:val="center"/>
              <w:rPr>
                <w:sz w:val="28"/>
                <w:szCs w:val="28"/>
              </w:rPr>
            </w:pPr>
            <w:r>
              <w:rPr>
                <w:sz w:val="28"/>
                <w:szCs w:val="28"/>
              </w:rPr>
              <w:t>штук</w:t>
            </w:r>
          </w:p>
        </w:tc>
        <w:tc>
          <w:tcPr>
            <w:tcW w:w="1559" w:type="dxa"/>
            <w:tcBorders>
              <w:top w:val="single" w:sz="4" w:space="0" w:color="auto"/>
              <w:left w:val="single" w:sz="4" w:space="0" w:color="auto"/>
              <w:bottom w:val="single" w:sz="4" w:space="0" w:color="auto"/>
              <w:right w:val="single" w:sz="4" w:space="0" w:color="auto"/>
            </w:tcBorders>
          </w:tcPr>
          <w:p w14:paraId="3B8591A8" w14:textId="77777777" w:rsidR="004A6F19" w:rsidRDefault="004A6F19" w:rsidP="0033392D">
            <w:pPr>
              <w:jc w:val="center"/>
              <w:rPr>
                <w:sz w:val="28"/>
                <w:szCs w:val="28"/>
              </w:rPr>
            </w:pPr>
            <w:r>
              <w:rPr>
                <w:sz w:val="28"/>
                <w:szCs w:val="28"/>
              </w:rPr>
              <w:t>202</w:t>
            </w:r>
            <w:r w:rsidR="00AC6EA3">
              <w:rPr>
                <w:sz w:val="28"/>
                <w:szCs w:val="28"/>
              </w:rPr>
              <w:t>4</w:t>
            </w:r>
          </w:p>
        </w:tc>
        <w:tc>
          <w:tcPr>
            <w:tcW w:w="709" w:type="dxa"/>
            <w:tcBorders>
              <w:top w:val="single" w:sz="4" w:space="0" w:color="auto"/>
              <w:left w:val="single" w:sz="4" w:space="0" w:color="auto"/>
              <w:bottom w:val="single" w:sz="4" w:space="0" w:color="auto"/>
              <w:right w:val="single" w:sz="4" w:space="0" w:color="auto"/>
            </w:tcBorders>
          </w:tcPr>
          <w:p w14:paraId="3B8591A9" w14:textId="77777777" w:rsidR="004A6F19" w:rsidRDefault="004A6F19" w:rsidP="0033392D">
            <w:pPr>
              <w:jc w:val="center"/>
              <w:rPr>
                <w:sz w:val="28"/>
                <w:szCs w:val="28"/>
              </w:rPr>
            </w:pPr>
            <w:r>
              <w:rPr>
                <w:sz w:val="28"/>
                <w:szCs w:val="28"/>
              </w:rPr>
              <w:t>-</w:t>
            </w:r>
          </w:p>
        </w:tc>
        <w:tc>
          <w:tcPr>
            <w:tcW w:w="708" w:type="dxa"/>
            <w:tcBorders>
              <w:top w:val="single" w:sz="4" w:space="0" w:color="auto"/>
              <w:left w:val="single" w:sz="4" w:space="0" w:color="auto"/>
              <w:bottom w:val="single" w:sz="4" w:space="0" w:color="auto"/>
              <w:right w:val="single" w:sz="4" w:space="0" w:color="auto"/>
            </w:tcBorders>
          </w:tcPr>
          <w:p w14:paraId="3B8591AA" w14:textId="77777777" w:rsidR="004A6F19" w:rsidRDefault="004A6F19" w:rsidP="0033392D">
            <w:pPr>
              <w:jc w:val="center"/>
              <w:rPr>
                <w:sz w:val="28"/>
                <w:szCs w:val="28"/>
              </w:rPr>
            </w:pPr>
            <w:r>
              <w:rPr>
                <w:sz w:val="28"/>
                <w:szCs w:val="28"/>
              </w:rPr>
              <w:t>-</w:t>
            </w:r>
          </w:p>
        </w:tc>
        <w:tc>
          <w:tcPr>
            <w:tcW w:w="709" w:type="dxa"/>
            <w:tcBorders>
              <w:top w:val="single" w:sz="4" w:space="0" w:color="auto"/>
              <w:left w:val="single" w:sz="4" w:space="0" w:color="auto"/>
              <w:bottom w:val="single" w:sz="4" w:space="0" w:color="auto"/>
              <w:right w:val="single" w:sz="4" w:space="0" w:color="auto"/>
            </w:tcBorders>
          </w:tcPr>
          <w:p w14:paraId="3B8591AB" w14:textId="77777777" w:rsidR="004A6F19" w:rsidRDefault="004A6F19" w:rsidP="0033392D">
            <w:pPr>
              <w:jc w:val="center"/>
              <w:rPr>
                <w:sz w:val="28"/>
                <w:szCs w:val="28"/>
              </w:rPr>
            </w:pPr>
            <w:r>
              <w:rPr>
                <w:sz w:val="28"/>
                <w:szCs w:val="28"/>
              </w:rPr>
              <w:t>-</w:t>
            </w:r>
          </w:p>
        </w:tc>
        <w:tc>
          <w:tcPr>
            <w:tcW w:w="745" w:type="dxa"/>
            <w:tcBorders>
              <w:top w:val="single" w:sz="4" w:space="0" w:color="auto"/>
              <w:left w:val="single" w:sz="4" w:space="0" w:color="auto"/>
              <w:bottom w:val="single" w:sz="4" w:space="0" w:color="auto"/>
              <w:right w:val="single" w:sz="4" w:space="0" w:color="auto"/>
            </w:tcBorders>
          </w:tcPr>
          <w:p w14:paraId="3B8591AC" w14:textId="77777777" w:rsidR="004A6F19" w:rsidRDefault="004A6F19" w:rsidP="0033392D">
            <w:pPr>
              <w:jc w:val="center"/>
              <w:rPr>
                <w:sz w:val="28"/>
                <w:szCs w:val="28"/>
              </w:rPr>
            </w:pPr>
            <w:r>
              <w:rPr>
                <w:sz w:val="28"/>
                <w:szCs w:val="28"/>
              </w:rPr>
              <w:t>-</w:t>
            </w:r>
          </w:p>
        </w:tc>
        <w:tc>
          <w:tcPr>
            <w:tcW w:w="1732" w:type="dxa"/>
            <w:tcBorders>
              <w:top w:val="single" w:sz="4" w:space="0" w:color="auto"/>
              <w:left w:val="single" w:sz="4" w:space="0" w:color="auto"/>
              <w:bottom w:val="single" w:sz="4" w:space="0" w:color="auto"/>
              <w:right w:val="single" w:sz="4" w:space="0" w:color="auto"/>
            </w:tcBorders>
          </w:tcPr>
          <w:p w14:paraId="3B8591AD" w14:textId="77777777" w:rsidR="004A6F19" w:rsidRPr="001A206D" w:rsidRDefault="004A6F19" w:rsidP="0033392D">
            <w:pPr>
              <w:jc w:val="center"/>
              <w:rPr>
                <w:sz w:val="28"/>
                <w:szCs w:val="28"/>
              </w:rPr>
            </w:pPr>
            <w:r>
              <w:rPr>
                <w:sz w:val="28"/>
                <w:szCs w:val="28"/>
              </w:rPr>
              <w:t>Сектор муниципального хозяйства</w:t>
            </w:r>
          </w:p>
        </w:tc>
        <w:tc>
          <w:tcPr>
            <w:tcW w:w="1492" w:type="dxa"/>
            <w:tcBorders>
              <w:top w:val="single" w:sz="4" w:space="0" w:color="auto"/>
              <w:left w:val="single" w:sz="4" w:space="0" w:color="auto"/>
              <w:bottom w:val="single" w:sz="4" w:space="0" w:color="auto"/>
              <w:right w:val="single" w:sz="4" w:space="0" w:color="auto"/>
            </w:tcBorders>
          </w:tcPr>
          <w:p w14:paraId="3B8591AE" w14:textId="77777777" w:rsidR="004A6F19" w:rsidRPr="001A206D" w:rsidRDefault="004A6F19" w:rsidP="0033392D">
            <w:pPr>
              <w:jc w:val="center"/>
              <w:rPr>
                <w:sz w:val="28"/>
                <w:szCs w:val="28"/>
              </w:rPr>
            </w:pPr>
          </w:p>
        </w:tc>
      </w:tr>
      <w:tr w:rsidR="00AC6EA3" w:rsidRPr="001A206D" w14:paraId="3B8591BD" w14:textId="77777777" w:rsidTr="00DD020D">
        <w:trPr>
          <w:trHeight w:val="33"/>
        </w:trPr>
        <w:tc>
          <w:tcPr>
            <w:tcW w:w="642" w:type="dxa"/>
            <w:tcBorders>
              <w:top w:val="single" w:sz="4" w:space="0" w:color="auto"/>
              <w:left w:val="single" w:sz="4" w:space="0" w:color="auto"/>
              <w:bottom w:val="single" w:sz="4" w:space="0" w:color="auto"/>
              <w:right w:val="single" w:sz="4" w:space="0" w:color="auto"/>
            </w:tcBorders>
          </w:tcPr>
          <w:p w14:paraId="3B8591B0" w14:textId="77777777" w:rsidR="00AC6EA3" w:rsidRDefault="00AC6EA3" w:rsidP="0033392D">
            <w:pPr>
              <w:jc w:val="both"/>
              <w:rPr>
                <w:sz w:val="28"/>
                <w:szCs w:val="28"/>
              </w:rPr>
            </w:pPr>
            <w:r>
              <w:rPr>
                <w:sz w:val="28"/>
                <w:szCs w:val="28"/>
              </w:rPr>
              <w:t>2.2.</w:t>
            </w:r>
          </w:p>
        </w:tc>
        <w:tc>
          <w:tcPr>
            <w:tcW w:w="2835" w:type="dxa"/>
            <w:tcBorders>
              <w:top w:val="single" w:sz="4" w:space="0" w:color="auto"/>
              <w:left w:val="single" w:sz="4" w:space="0" w:color="auto"/>
              <w:bottom w:val="single" w:sz="4" w:space="0" w:color="auto"/>
              <w:right w:val="single" w:sz="4" w:space="0" w:color="auto"/>
            </w:tcBorders>
          </w:tcPr>
          <w:p w14:paraId="3B8591B1" w14:textId="77777777" w:rsidR="00AC6EA3" w:rsidRDefault="00AC6EA3" w:rsidP="00F71F49">
            <w:pPr>
              <w:shd w:val="clear" w:color="auto" w:fill="FFFFFF"/>
              <w:suppressAutoHyphens w:val="0"/>
              <w:rPr>
                <w:sz w:val="28"/>
                <w:szCs w:val="28"/>
              </w:rPr>
            </w:pPr>
            <w:r w:rsidRPr="00AC6EA3">
              <w:rPr>
                <w:sz w:val="28"/>
                <w:szCs w:val="28"/>
              </w:rPr>
              <w:t>количество приобретённых саженцев</w:t>
            </w:r>
            <w:r>
              <w:rPr>
                <w:sz w:val="28"/>
                <w:szCs w:val="28"/>
              </w:rPr>
              <w:t xml:space="preserve"> цветов, деревьев и кустарников</w:t>
            </w:r>
          </w:p>
        </w:tc>
        <w:tc>
          <w:tcPr>
            <w:tcW w:w="851" w:type="dxa"/>
            <w:tcBorders>
              <w:top w:val="single" w:sz="4" w:space="0" w:color="auto"/>
              <w:left w:val="single" w:sz="4" w:space="0" w:color="auto"/>
              <w:bottom w:val="single" w:sz="4" w:space="0" w:color="auto"/>
              <w:right w:val="single" w:sz="4" w:space="0" w:color="auto"/>
            </w:tcBorders>
          </w:tcPr>
          <w:p w14:paraId="3B8591B2" w14:textId="77777777" w:rsidR="00AC6EA3" w:rsidRPr="001A206D" w:rsidRDefault="00AC6EA3" w:rsidP="0033392D">
            <w:pPr>
              <w:jc w:val="center"/>
              <w:rPr>
                <w:sz w:val="28"/>
                <w:szCs w:val="28"/>
              </w:rPr>
            </w:pPr>
            <w:r w:rsidRPr="001A206D">
              <w:rPr>
                <w:sz w:val="28"/>
                <w:szCs w:val="28"/>
              </w:rPr>
              <w:t>возрастающий</w:t>
            </w:r>
          </w:p>
        </w:tc>
        <w:tc>
          <w:tcPr>
            <w:tcW w:w="850" w:type="dxa"/>
            <w:tcBorders>
              <w:top w:val="single" w:sz="4" w:space="0" w:color="auto"/>
              <w:left w:val="single" w:sz="4" w:space="0" w:color="auto"/>
              <w:bottom w:val="single" w:sz="4" w:space="0" w:color="auto"/>
              <w:right w:val="single" w:sz="4" w:space="0" w:color="auto"/>
            </w:tcBorders>
          </w:tcPr>
          <w:p w14:paraId="3B8591B3" w14:textId="77777777" w:rsidR="00AC6EA3" w:rsidRDefault="00AC6EA3" w:rsidP="0033392D">
            <w:pPr>
              <w:jc w:val="center"/>
              <w:rPr>
                <w:sz w:val="28"/>
                <w:szCs w:val="28"/>
              </w:rPr>
            </w:pPr>
          </w:p>
        </w:tc>
        <w:tc>
          <w:tcPr>
            <w:tcW w:w="1134" w:type="dxa"/>
            <w:tcBorders>
              <w:top w:val="single" w:sz="4" w:space="0" w:color="auto"/>
              <w:left w:val="single" w:sz="4" w:space="0" w:color="auto"/>
              <w:bottom w:val="single" w:sz="4" w:space="0" w:color="auto"/>
              <w:right w:val="single" w:sz="4" w:space="0" w:color="auto"/>
            </w:tcBorders>
          </w:tcPr>
          <w:p w14:paraId="3B8591B4" w14:textId="77777777" w:rsidR="00AC6EA3" w:rsidRDefault="00F21D0C" w:rsidP="0033392D">
            <w:pPr>
              <w:jc w:val="both"/>
              <w:rPr>
                <w:sz w:val="28"/>
                <w:szCs w:val="28"/>
              </w:rPr>
            </w:pPr>
            <w:r>
              <w:rPr>
                <w:sz w:val="28"/>
                <w:szCs w:val="28"/>
              </w:rPr>
              <w:t>КПМ</w:t>
            </w:r>
          </w:p>
        </w:tc>
        <w:tc>
          <w:tcPr>
            <w:tcW w:w="1418" w:type="dxa"/>
            <w:tcBorders>
              <w:top w:val="single" w:sz="4" w:space="0" w:color="auto"/>
              <w:left w:val="single" w:sz="4" w:space="0" w:color="auto"/>
              <w:bottom w:val="single" w:sz="4" w:space="0" w:color="auto"/>
              <w:right w:val="single" w:sz="4" w:space="0" w:color="auto"/>
            </w:tcBorders>
          </w:tcPr>
          <w:p w14:paraId="3B8591B5" w14:textId="77777777" w:rsidR="00AC6EA3" w:rsidRDefault="00F21D0C" w:rsidP="0033392D">
            <w:pPr>
              <w:jc w:val="center"/>
              <w:rPr>
                <w:sz w:val="28"/>
                <w:szCs w:val="28"/>
              </w:rPr>
            </w:pPr>
            <w:r>
              <w:rPr>
                <w:sz w:val="28"/>
                <w:szCs w:val="28"/>
              </w:rPr>
              <w:t>штук</w:t>
            </w:r>
          </w:p>
        </w:tc>
        <w:tc>
          <w:tcPr>
            <w:tcW w:w="1559" w:type="dxa"/>
            <w:tcBorders>
              <w:top w:val="single" w:sz="4" w:space="0" w:color="auto"/>
              <w:left w:val="single" w:sz="4" w:space="0" w:color="auto"/>
              <w:bottom w:val="single" w:sz="4" w:space="0" w:color="auto"/>
              <w:right w:val="single" w:sz="4" w:space="0" w:color="auto"/>
            </w:tcBorders>
          </w:tcPr>
          <w:p w14:paraId="3B8591B6" w14:textId="77777777" w:rsidR="00AC6EA3" w:rsidRDefault="00AC6EA3" w:rsidP="0033392D">
            <w:pPr>
              <w:jc w:val="center"/>
              <w:rPr>
                <w:sz w:val="28"/>
                <w:szCs w:val="28"/>
              </w:rPr>
            </w:pPr>
            <w:r>
              <w:rPr>
                <w:sz w:val="28"/>
                <w:szCs w:val="28"/>
              </w:rPr>
              <w:t>2024</w:t>
            </w:r>
          </w:p>
        </w:tc>
        <w:tc>
          <w:tcPr>
            <w:tcW w:w="709" w:type="dxa"/>
            <w:tcBorders>
              <w:top w:val="single" w:sz="4" w:space="0" w:color="auto"/>
              <w:left w:val="single" w:sz="4" w:space="0" w:color="auto"/>
              <w:bottom w:val="single" w:sz="4" w:space="0" w:color="auto"/>
              <w:right w:val="single" w:sz="4" w:space="0" w:color="auto"/>
            </w:tcBorders>
          </w:tcPr>
          <w:p w14:paraId="3B8591B7" w14:textId="77777777" w:rsidR="00AC6EA3" w:rsidRDefault="00AC6EA3" w:rsidP="0033392D">
            <w:pPr>
              <w:jc w:val="center"/>
              <w:rPr>
                <w:sz w:val="28"/>
                <w:szCs w:val="28"/>
              </w:rPr>
            </w:pPr>
            <w:r>
              <w:rPr>
                <w:sz w:val="28"/>
                <w:szCs w:val="28"/>
              </w:rPr>
              <w:t>-</w:t>
            </w:r>
          </w:p>
        </w:tc>
        <w:tc>
          <w:tcPr>
            <w:tcW w:w="708" w:type="dxa"/>
            <w:tcBorders>
              <w:top w:val="single" w:sz="4" w:space="0" w:color="auto"/>
              <w:left w:val="single" w:sz="4" w:space="0" w:color="auto"/>
              <w:bottom w:val="single" w:sz="4" w:space="0" w:color="auto"/>
              <w:right w:val="single" w:sz="4" w:space="0" w:color="auto"/>
            </w:tcBorders>
          </w:tcPr>
          <w:p w14:paraId="3B8591B8" w14:textId="77777777" w:rsidR="00AC6EA3" w:rsidRDefault="00AC6EA3" w:rsidP="0033392D">
            <w:pPr>
              <w:jc w:val="center"/>
              <w:rPr>
                <w:sz w:val="28"/>
                <w:szCs w:val="28"/>
              </w:rPr>
            </w:pPr>
            <w:r>
              <w:rPr>
                <w:sz w:val="28"/>
                <w:szCs w:val="28"/>
              </w:rPr>
              <w:t>-</w:t>
            </w:r>
          </w:p>
        </w:tc>
        <w:tc>
          <w:tcPr>
            <w:tcW w:w="709" w:type="dxa"/>
            <w:tcBorders>
              <w:top w:val="single" w:sz="4" w:space="0" w:color="auto"/>
              <w:left w:val="single" w:sz="4" w:space="0" w:color="auto"/>
              <w:bottom w:val="single" w:sz="4" w:space="0" w:color="auto"/>
              <w:right w:val="single" w:sz="4" w:space="0" w:color="auto"/>
            </w:tcBorders>
          </w:tcPr>
          <w:p w14:paraId="3B8591B9" w14:textId="77777777" w:rsidR="00AC6EA3" w:rsidRDefault="00AC6EA3" w:rsidP="0033392D">
            <w:pPr>
              <w:jc w:val="center"/>
              <w:rPr>
                <w:sz w:val="28"/>
                <w:szCs w:val="28"/>
              </w:rPr>
            </w:pPr>
            <w:r>
              <w:rPr>
                <w:sz w:val="28"/>
                <w:szCs w:val="28"/>
              </w:rPr>
              <w:t>-</w:t>
            </w:r>
          </w:p>
        </w:tc>
        <w:tc>
          <w:tcPr>
            <w:tcW w:w="745" w:type="dxa"/>
            <w:tcBorders>
              <w:top w:val="single" w:sz="4" w:space="0" w:color="auto"/>
              <w:left w:val="single" w:sz="4" w:space="0" w:color="auto"/>
              <w:bottom w:val="single" w:sz="4" w:space="0" w:color="auto"/>
              <w:right w:val="single" w:sz="4" w:space="0" w:color="auto"/>
            </w:tcBorders>
          </w:tcPr>
          <w:p w14:paraId="3B8591BA" w14:textId="77777777" w:rsidR="00AC6EA3" w:rsidRDefault="00AC6EA3" w:rsidP="0033392D">
            <w:pPr>
              <w:jc w:val="center"/>
              <w:rPr>
                <w:sz w:val="28"/>
                <w:szCs w:val="28"/>
              </w:rPr>
            </w:pPr>
            <w:r>
              <w:rPr>
                <w:sz w:val="28"/>
                <w:szCs w:val="28"/>
              </w:rPr>
              <w:t>-</w:t>
            </w:r>
          </w:p>
        </w:tc>
        <w:tc>
          <w:tcPr>
            <w:tcW w:w="1732" w:type="dxa"/>
            <w:tcBorders>
              <w:top w:val="single" w:sz="4" w:space="0" w:color="auto"/>
              <w:left w:val="single" w:sz="4" w:space="0" w:color="auto"/>
              <w:bottom w:val="single" w:sz="4" w:space="0" w:color="auto"/>
              <w:right w:val="single" w:sz="4" w:space="0" w:color="auto"/>
            </w:tcBorders>
          </w:tcPr>
          <w:p w14:paraId="3B8591BB" w14:textId="77777777" w:rsidR="00AC6EA3" w:rsidRDefault="00AC6EA3" w:rsidP="0033392D">
            <w:pPr>
              <w:jc w:val="center"/>
              <w:rPr>
                <w:sz w:val="28"/>
                <w:szCs w:val="28"/>
              </w:rPr>
            </w:pPr>
            <w:r>
              <w:rPr>
                <w:sz w:val="28"/>
                <w:szCs w:val="28"/>
              </w:rPr>
              <w:t>Сектор муниципального хозяйства</w:t>
            </w:r>
          </w:p>
        </w:tc>
        <w:tc>
          <w:tcPr>
            <w:tcW w:w="1492" w:type="dxa"/>
            <w:tcBorders>
              <w:top w:val="single" w:sz="4" w:space="0" w:color="auto"/>
              <w:left w:val="single" w:sz="4" w:space="0" w:color="auto"/>
              <w:bottom w:val="single" w:sz="4" w:space="0" w:color="auto"/>
              <w:right w:val="single" w:sz="4" w:space="0" w:color="auto"/>
            </w:tcBorders>
          </w:tcPr>
          <w:p w14:paraId="3B8591BC" w14:textId="77777777" w:rsidR="00AC6EA3" w:rsidRPr="001A206D" w:rsidRDefault="00AC6EA3" w:rsidP="0033392D">
            <w:pPr>
              <w:jc w:val="center"/>
              <w:rPr>
                <w:sz w:val="28"/>
                <w:szCs w:val="28"/>
              </w:rPr>
            </w:pPr>
          </w:p>
        </w:tc>
      </w:tr>
      <w:tr w:rsidR="006A4684" w:rsidRPr="001A206D" w14:paraId="3B8591BF" w14:textId="77777777" w:rsidTr="0033392D">
        <w:trPr>
          <w:trHeight w:val="13"/>
        </w:trPr>
        <w:tc>
          <w:tcPr>
            <w:tcW w:w="15384" w:type="dxa"/>
            <w:gridSpan w:val="13"/>
            <w:tcBorders>
              <w:top w:val="single" w:sz="4" w:space="0" w:color="auto"/>
              <w:left w:val="single" w:sz="4" w:space="0" w:color="auto"/>
              <w:bottom w:val="single" w:sz="4" w:space="0" w:color="auto"/>
              <w:right w:val="single" w:sz="4" w:space="0" w:color="auto"/>
            </w:tcBorders>
          </w:tcPr>
          <w:p w14:paraId="3B8591BE" w14:textId="77777777" w:rsidR="006A4684" w:rsidRPr="001A206D" w:rsidRDefault="003036BA" w:rsidP="0033392D">
            <w:pPr>
              <w:jc w:val="center"/>
              <w:rPr>
                <w:sz w:val="28"/>
                <w:szCs w:val="28"/>
              </w:rPr>
            </w:pPr>
            <w:r>
              <w:rPr>
                <w:sz w:val="28"/>
                <w:szCs w:val="28"/>
              </w:rPr>
              <w:t>3</w:t>
            </w:r>
            <w:r w:rsidRPr="002B23C0">
              <w:rPr>
                <w:sz w:val="28"/>
                <w:szCs w:val="28"/>
              </w:rPr>
              <w:t xml:space="preserve">. Задачи комплекса процессных мероприятий </w:t>
            </w:r>
            <w:r>
              <w:rPr>
                <w:sz w:val="28"/>
                <w:szCs w:val="28"/>
              </w:rPr>
              <w:t xml:space="preserve"> «</w:t>
            </w:r>
            <w:r w:rsidRPr="003036BA">
              <w:rPr>
                <w:sz w:val="28"/>
                <w:szCs w:val="28"/>
              </w:rPr>
              <w:t>Выполнены мероприятия по развитию и содержанию сетей уличного освещения на территории Шолоховского городского поселения</w:t>
            </w:r>
            <w:r>
              <w:rPr>
                <w:sz w:val="28"/>
                <w:szCs w:val="28"/>
              </w:rPr>
              <w:t>»</w:t>
            </w:r>
          </w:p>
        </w:tc>
      </w:tr>
      <w:tr w:rsidR="00F21D0C" w:rsidRPr="001A206D" w14:paraId="3B8591CD" w14:textId="77777777" w:rsidTr="00AC6EA3">
        <w:trPr>
          <w:trHeight w:val="13"/>
        </w:trPr>
        <w:tc>
          <w:tcPr>
            <w:tcW w:w="642" w:type="dxa"/>
            <w:tcBorders>
              <w:top w:val="single" w:sz="4" w:space="0" w:color="auto"/>
              <w:left w:val="single" w:sz="4" w:space="0" w:color="auto"/>
              <w:bottom w:val="single" w:sz="4" w:space="0" w:color="auto"/>
              <w:right w:val="single" w:sz="4" w:space="0" w:color="auto"/>
            </w:tcBorders>
          </w:tcPr>
          <w:p w14:paraId="3B8591C0" w14:textId="77777777" w:rsidR="00F21D0C" w:rsidRDefault="00F21D0C" w:rsidP="00F21D0C">
            <w:pPr>
              <w:jc w:val="both"/>
              <w:rPr>
                <w:sz w:val="28"/>
                <w:szCs w:val="28"/>
              </w:rPr>
            </w:pPr>
            <w:r>
              <w:rPr>
                <w:sz w:val="28"/>
                <w:szCs w:val="28"/>
              </w:rPr>
              <w:t>3.1</w:t>
            </w:r>
          </w:p>
        </w:tc>
        <w:tc>
          <w:tcPr>
            <w:tcW w:w="2835" w:type="dxa"/>
            <w:tcBorders>
              <w:top w:val="single" w:sz="4" w:space="0" w:color="auto"/>
              <w:left w:val="single" w:sz="4" w:space="0" w:color="auto"/>
              <w:bottom w:val="single" w:sz="4" w:space="0" w:color="auto"/>
              <w:right w:val="single" w:sz="4" w:space="0" w:color="auto"/>
            </w:tcBorders>
          </w:tcPr>
          <w:p w14:paraId="3B8591C1" w14:textId="77777777" w:rsidR="00F21D0C" w:rsidRPr="00AC6EA3" w:rsidRDefault="00F21D0C" w:rsidP="00F21D0C">
            <w:pPr>
              <w:shd w:val="clear" w:color="auto" w:fill="FFFFFF"/>
              <w:suppressAutoHyphens w:val="0"/>
              <w:rPr>
                <w:sz w:val="28"/>
                <w:szCs w:val="28"/>
              </w:rPr>
            </w:pPr>
            <w:r w:rsidRPr="00BD7E9F">
              <w:rPr>
                <w:sz w:val="28"/>
                <w:szCs w:val="28"/>
              </w:rPr>
              <w:t xml:space="preserve">увеличение количества отремонтированных </w:t>
            </w:r>
            <w:r w:rsidRPr="00BD7E9F">
              <w:rPr>
                <w:sz w:val="28"/>
                <w:szCs w:val="28"/>
              </w:rPr>
              <w:lastRenderedPageBreak/>
              <w:t>(заменяемых) приборов уличного освещения (прирост</w:t>
            </w:r>
            <w:r>
              <w:t>)</w:t>
            </w:r>
          </w:p>
        </w:tc>
        <w:tc>
          <w:tcPr>
            <w:tcW w:w="851" w:type="dxa"/>
            <w:tcBorders>
              <w:top w:val="single" w:sz="4" w:space="0" w:color="auto"/>
              <w:left w:val="single" w:sz="4" w:space="0" w:color="auto"/>
              <w:bottom w:val="single" w:sz="4" w:space="0" w:color="auto"/>
              <w:right w:val="single" w:sz="4" w:space="0" w:color="auto"/>
            </w:tcBorders>
          </w:tcPr>
          <w:p w14:paraId="3B8591C2" w14:textId="77777777" w:rsidR="00F21D0C" w:rsidRPr="001A206D" w:rsidRDefault="00F21D0C" w:rsidP="00F21D0C">
            <w:pPr>
              <w:jc w:val="center"/>
              <w:rPr>
                <w:sz w:val="28"/>
                <w:szCs w:val="28"/>
              </w:rPr>
            </w:pPr>
            <w:r w:rsidRPr="001A206D">
              <w:rPr>
                <w:sz w:val="28"/>
                <w:szCs w:val="28"/>
              </w:rPr>
              <w:lastRenderedPageBreak/>
              <w:t>возрастающий</w:t>
            </w:r>
          </w:p>
        </w:tc>
        <w:tc>
          <w:tcPr>
            <w:tcW w:w="850" w:type="dxa"/>
            <w:tcBorders>
              <w:top w:val="single" w:sz="4" w:space="0" w:color="auto"/>
              <w:left w:val="single" w:sz="4" w:space="0" w:color="auto"/>
              <w:bottom w:val="single" w:sz="4" w:space="0" w:color="auto"/>
              <w:right w:val="single" w:sz="4" w:space="0" w:color="auto"/>
            </w:tcBorders>
          </w:tcPr>
          <w:p w14:paraId="3B8591C3" w14:textId="77777777" w:rsidR="00F21D0C" w:rsidRDefault="00F21D0C" w:rsidP="00F21D0C">
            <w:pPr>
              <w:jc w:val="center"/>
              <w:rPr>
                <w:sz w:val="28"/>
                <w:szCs w:val="28"/>
              </w:rPr>
            </w:pPr>
          </w:p>
        </w:tc>
        <w:tc>
          <w:tcPr>
            <w:tcW w:w="1134" w:type="dxa"/>
            <w:tcBorders>
              <w:top w:val="single" w:sz="4" w:space="0" w:color="auto"/>
              <w:left w:val="single" w:sz="4" w:space="0" w:color="auto"/>
              <w:bottom w:val="single" w:sz="4" w:space="0" w:color="auto"/>
              <w:right w:val="single" w:sz="4" w:space="0" w:color="auto"/>
            </w:tcBorders>
          </w:tcPr>
          <w:p w14:paraId="3B8591C4" w14:textId="77777777" w:rsidR="00F21D0C" w:rsidRDefault="00F21D0C" w:rsidP="00F21D0C">
            <w:pPr>
              <w:jc w:val="both"/>
              <w:rPr>
                <w:sz w:val="28"/>
                <w:szCs w:val="28"/>
              </w:rPr>
            </w:pPr>
            <w:r>
              <w:rPr>
                <w:sz w:val="28"/>
                <w:szCs w:val="28"/>
              </w:rPr>
              <w:t>КП</w:t>
            </w:r>
            <w:r w:rsidR="00F75C21">
              <w:rPr>
                <w:sz w:val="28"/>
                <w:szCs w:val="28"/>
              </w:rPr>
              <w:t>М</w:t>
            </w:r>
          </w:p>
        </w:tc>
        <w:tc>
          <w:tcPr>
            <w:tcW w:w="1418" w:type="dxa"/>
            <w:tcBorders>
              <w:top w:val="single" w:sz="4" w:space="0" w:color="auto"/>
              <w:left w:val="single" w:sz="4" w:space="0" w:color="auto"/>
              <w:bottom w:val="single" w:sz="4" w:space="0" w:color="auto"/>
              <w:right w:val="single" w:sz="4" w:space="0" w:color="auto"/>
            </w:tcBorders>
          </w:tcPr>
          <w:p w14:paraId="3B8591C5" w14:textId="77777777" w:rsidR="00F21D0C" w:rsidRDefault="00F21D0C" w:rsidP="00F21D0C">
            <w:pPr>
              <w:jc w:val="center"/>
              <w:rPr>
                <w:sz w:val="28"/>
                <w:szCs w:val="28"/>
              </w:rPr>
            </w:pPr>
            <w:r>
              <w:rPr>
                <w:sz w:val="28"/>
                <w:szCs w:val="28"/>
              </w:rPr>
              <w:t>штук</w:t>
            </w:r>
          </w:p>
        </w:tc>
        <w:tc>
          <w:tcPr>
            <w:tcW w:w="1559" w:type="dxa"/>
            <w:tcBorders>
              <w:top w:val="single" w:sz="4" w:space="0" w:color="auto"/>
              <w:left w:val="single" w:sz="4" w:space="0" w:color="auto"/>
              <w:bottom w:val="single" w:sz="4" w:space="0" w:color="auto"/>
              <w:right w:val="single" w:sz="4" w:space="0" w:color="auto"/>
            </w:tcBorders>
          </w:tcPr>
          <w:p w14:paraId="3B8591C6" w14:textId="77777777" w:rsidR="00F21D0C" w:rsidRDefault="00F21D0C" w:rsidP="00F21D0C">
            <w:pPr>
              <w:jc w:val="center"/>
              <w:rPr>
                <w:sz w:val="28"/>
                <w:szCs w:val="28"/>
              </w:rPr>
            </w:pPr>
            <w:r>
              <w:rPr>
                <w:sz w:val="28"/>
                <w:szCs w:val="28"/>
              </w:rPr>
              <w:t>2024</w:t>
            </w:r>
          </w:p>
        </w:tc>
        <w:tc>
          <w:tcPr>
            <w:tcW w:w="709" w:type="dxa"/>
            <w:tcBorders>
              <w:top w:val="single" w:sz="4" w:space="0" w:color="auto"/>
              <w:left w:val="single" w:sz="4" w:space="0" w:color="auto"/>
              <w:bottom w:val="single" w:sz="4" w:space="0" w:color="auto"/>
              <w:right w:val="single" w:sz="4" w:space="0" w:color="auto"/>
            </w:tcBorders>
          </w:tcPr>
          <w:p w14:paraId="3B8591C7" w14:textId="77777777" w:rsidR="00F21D0C" w:rsidRDefault="00F21D0C" w:rsidP="00F21D0C">
            <w:pPr>
              <w:jc w:val="center"/>
              <w:rPr>
                <w:sz w:val="28"/>
                <w:szCs w:val="28"/>
              </w:rPr>
            </w:pPr>
            <w:r>
              <w:rPr>
                <w:sz w:val="28"/>
                <w:szCs w:val="28"/>
              </w:rPr>
              <w:t>-</w:t>
            </w:r>
          </w:p>
        </w:tc>
        <w:tc>
          <w:tcPr>
            <w:tcW w:w="708" w:type="dxa"/>
            <w:tcBorders>
              <w:top w:val="single" w:sz="4" w:space="0" w:color="auto"/>
              <w:left w:val="single" w:sz="4" w:space="0" w:color="auto"/>
              <w:bottom w:val="single" w:sz="4" w:space="0" w:color="auto"/>
              <w:right w:val="single" w:sz="4" w:space="0" w:color="auto"/>
            </w:tcBorders>
          </w:tcPr>
          <w:p w14:paraId="3B8591C8" w14:textId="77777777" w:rsidR="00F21D0C" w:rsidRDefault="00F21D0C" w:rsidP="00F21D0C">
            <w:pPr>
              <w:jc w:val="center"/>
              <w:rPr>
                <w:sz w:val="28"/>
                <w:szCs w:val="28"/>
              </w:rPr>
            </w:pPr>
            <w:r>
              <w:rPr>
                <w:sz w:val="28"/>
                <w:szCs w:val="28"/>
              </w:rPr>
              <w:t>-</w:t>
            </w:r>
          </w:p>
        </w:tc>
        <w:tc>
          <w:tcPr>
            <w:tcW w:w="709" w:type="dxa"/>
            <w:tcBorders>
              <w:top w:val="single" w:sz="4" w:space="0" w:color="auto"/>
              <w:left w:val="single" w:sz="4" w:space="0" w:color="auto"/>
              <w:bottom w:val="single" w:sz="4" w:space="0" w:color="auto"/>
              <w:right w:val="single" w:sz="4" w:space="0" w:color="auto"/>
            </w:tcBorders>
          </w:tcPr>
          <w:p w14:paraId="3B8591C9" w14:textId="77777777" w:rsidR="00F21D0C" w:rsidRDefault="00F21D0C" w:rsidP="00F21D0C">
            <w:pPr>
              <w:jc w:val="center"/>
              <w:rPr>
                <w:sz w:val="28"/>
                <w:szCs w:val="28"/>
              </w:rPr>
            </w:pPr>
            <w:r>
              <w:rPr>
                <w:sz w:val="28"/>
                <w:szCs w:val="28"/>
              </w:rPr>
              <w:t>-</w:t>
            </w:r>
          </w:p>
        </w:tc>
        <w:tc>
          <w:tcPr>
            <w:tcW w:w="745" w:type="dxa"/>
            <w:tcBorders>
              <w:top w:val="single" w:sz="4" w:space="0" w:color="auto"/>
              <w:left w:val="single" w:sz="4" w:space="0" w:color="auto"/>
              <w:bottom w:val="single" w:sz="4" w:space="0" w:color="auto"/>
              <w:right w:val="single" w:sz="4" w:space="0" w:color="auto"/>
            </w:tcBorders>
          </w:tcPr>
          <w:p w14:paraId="3B8591CA" w14:textId="77777777" w:rsidR="00F21D0C" w:rsidRDefault="00F21D0C" w:rsidP="00F21D0C">
            <w:pPr>
              <w:jc w:val="center"/>
              <w:rPr>
                <w:sz w:val="28"/>
                <w:szCs w:val="28"/>
              </w:rPr>
            </w:pPr>
            <w:r>
              <w:rPr>
                <w:sz w:val="28"/>
                <w:szCs w:val="28"/>
              </w:rPr>
              <w:t>-</w:t>
            </w:r>
          </w:p>
        </w:tc>
        <w:tc>
          <w:tcPr>
            <w:tcW w:w="1732" w:type="dxa"/>
            <w:tcBorders>
              <w:top w:val="single" w:sz="4" w:space="0" w:color="auto"/>
              <w:left w:val="single" w:sz="4" w:space="0" w:color="auto"/>
              <w:bottom w:val="single" w:sz="4" w:space="0" w:color="auto"/>
              <w:right w:val="single" w:sz="4" w:space="0" w:color="auto"/>
            </w:tcBorders>
          </w:tcPr>
          <w:p w14:paraId="3B8591CB" w14:textId="77777777" w:rsidR="00F21D0C" w:rsidRDefault="00F21D0C" w:rsidP="00F21D0C">
            <w:pPr>
              <w:jc w:val="center"/>
              <w:rPr>
                <w:sz w:val="28"/>
                <w:szCs w:val="28"/>
              </w:rPr>
            </w:pPr>
            <w:r>
              <w:rPr>
                <w:sz w:val="28"/>
                <w:szCs w:val="28"/>
              </w:rPr>
              <w:t xml:space="preserve">Сектор муниципального </w:t>
            </w:r>
            <w:r>
              <w:rPr>
                <w:sz w:val="28"/>
                <w:szCs w:val="28"/>
              </w:rPr>
              <w:lastRenderedPageBreak/>
              <w:t>хозяйства</w:t>
            </w:r>
          </w:p>
        </w:tc>
        <w:tc>
          <w:tcPr>
            <w:tcW w:w="1492" w:type="dxa"/>
            <w:tcBorders>
              <w:top w:val="single" w:sz="4" w:space="0" w:color="auto"/>
              <w:left w:val="single" w:sz="4" w:space="0" w:color="auto"/>
              <w:bottom w:val="single" w:sz="4" w:space="0" w:color="auto"/>
              <w:right w:val="single" w:sz="4" w:space="0" w:color="auto"/>
            </w:tcBorders>
          </w:tcPr>
          <w:p w14:paraId="3B8591CC" w14:textId="77777777" w:rsidR="00F21D0C" w:rsidRPr="001A206D" w:rsidRDefault="00F21D0C" w:rsidP="00F21D0C">
            <w:pPr>
              <w:jc w:val="center"/>
              <w:rPr>
                <w:sz w:val="28"/>
                <w:szCs w:val="28"/>
              </w:rPr>
            </w:pPr>
          </w:p>
        </w:tc>
      </w:tr>
      <w:tr w:rsidR="00F75C21" w:rsidRPr="001A206D" w14:paraId="3B8591DB" w14:textId="77777777" w:rsidTr="00AC6EA3">
        <w:trPr>
          <w:trHeight w:val="13"/>
        </w:trPr>
        <w:tc>
          <w:tcPr>
            <w:tcW w:w="642" w:type="dxa"/>
            <w:tcBorders>
              <w:top w:val="single" w:sz="4" w:space="0" w:color="auto"/>
              <w:left w:val="single" w:sz="4" w:space="0" w:color="auto"/>
              <w:bottom w:val="single" w:sz="4" w:space="0" w:color="auto"/>
              <w:right w:val="single" w:sz="4" w:space="0" w:color="auto"/>
            </w:tcBorders>
          </w:tcPr>
          <w:p w14:paraId="3B8591CE" w14:textId="77777777" w:rsidR="00F75C21" w:rsidRDefault="00F75C21" w:rsidP="00F75C21">
            <w:pPr>
              <w:jc w:val="both"/>
              <w:rPr>
                <w:sz w:val="28"/>
                <w:szCs w:val="28"/>
              </w:rPr>
            </w:pPr>
            <w:r>
              <w:rPr>
                <w:sz w:val="28"/>
                <w:szCs w:val="28"/>
              </w:rPr>
              <w:lastRenderedPageBreak/>
              <w:t>3.2</w:t>
            </w:r>
          </w:p>
        </w:tc>
        <w:tc>
          <w:tcPr>
            <w:tcW w:w="2835" w:type="dxa"/>
            <w:tcBorders>
              <w:top w:val="single" w:sz="4" w:space="0" w:color="auto"/>
              <w:left w:val="single" w:sz="4" w:space="0" w:color="auto"/>
              <w:bottom w:val="single" w:sz="4" w:space="0" w:color="auto"/>
              <w:right w:val="single" w:sz="4" w:space="0" w:color="auto"/>
            </w:tcBorders>
          </w:tcPr>
          <w:p w14:paraId="3B8591CF" w14:textId="77777777" w:rsidR="00F75C21" w:rsidRPr="00BD7E9F" w:rsidRDefault="00F75C21" w:rsidP="00F75C21">
            <w:pPr>
              <w:shd w:val="clear" w:color="auto" w:fill="FFFFFF"/>
              <w:suppressAutoHyphens w:val="0"/>
              <w:rPr>
                <w:sz w:val="28"/>
                <w:szCs w:val="28"/>
              </w:rPr>
            </w:pPr>
            <w:r w:rsidRPr="00F75C21">
              <w:rPr>
                <w:sz w:val="28"/>
                <w:szCs w:val="28"/>
              </w:rPr>
              <w:t>поддержание технического состоянию сетей в соответствии с нормативами</w:t>
            </w:r>
          </w:p>
        </w:tc>
        <w:tc>
          <w:tcPr>
            <w:tcW w:w="851" w:type="dxa"/>
            <w:tcBorders>
              <w:top w:val="single" w:sz="4" w:space="0" w:color="auto"/>
              <w:left w:val="single" w:sz="4" w:space="0" w:color="auto"/>
              <w:bottom w:val="single" w:sz="4" w:space="0" w:color="auto"/>
              <w:right w:val="single" w:sz="4" w:space="0" w:color="auto"/>
            </w:tcBorders>
          </w:tcPr>
          <w:p w14:paraId="3B8591D0" w14:textId="77777777" w:rsidR="00F75C21" w:rsidRPr="001A206D" w:rsidRDefault="00F75C21" w:rsidP="00F75C21">
            <w:pPr>
              <w:jc w:val="center"/>
              <w:rPr>
                <w:sz w:val="28"/>
                <w:szCs w:val="28"/>
              </w:rPr>
            </w:pPr>
            <w:r w:rsidRPr="001A206D">
              <w:rPr>
                <w:sz w:val="28"/>
                <w:szCs w:val="28"/>
              </w:rPr>
              <w:t>возрастающий</w:t>
            </w:r>
          </w:p>
        </w:tc>
        <w:tc>
          <w:tcPr>
            <w:tcW w:w="850" w:type="dxa"/>
            <w:tcBorders>
              <w:top w:val="single" w:sz="4" w:space="0" w:color="auto"/>
              <w:left w:val="single" w:sz="4" w:space="0" w:color="auto"/>
              <w:bottom w:val="single" w:sz="4" w:space="0" w:color="auto"/>
              <w:right w:val="single" w:sz="4" w:space="0" w:color="auto"/>
            </w:tcBorders>
          </w:tcPr>
          <w:p w14:paraId="3B8591D1" w14:textId="77777777" w:rsidR="00F75C21" w:rsidRDefault="00F75C21" w:rsidP="00F75C21">
            <w:pPr>
              <w:jc w:val="center"/>
              <w:rPr>
                <w:sz w:val="28"/>
                <w:szCs w:val="28"/>
              </w:rPr>
            </w:pPr>
          </w:p>
        </w:tc>
        <w:tc>
          <w:tcPr>
            <w:tcW w:w="1134" w:type="dxa"/>
            <w:tcBorders>
              <w:top w:val="single" w:sz="4" w:space="0" w:color="auto"/>
              <w:left w:val="single" w:sz="4" w:space="0" w:color="auto"/>
              <w:bottom w:val="single" w:sz="4" w:space="0" w:color="auto"/>
              <w:right w:val="single" w:sz="4" w:space="0" w:color="auto"/>
            </w:tcBorders>
          </w:tcPr>
          <w:p w14:paraId="3B8591D2" w14:textId="77777777" w:rsidR="00F75C21" w:rsidRDefault="00F75C21" w:rsidP="00F75C21">
            <w:pPr>
              <w:jc w:val="both"/>
              <w:rPr>
                <w:sz w:val="28"/>
                <w:szCs w:val="28"/>
              </w:rPr>
            </w:pPr>
            <w:r>
              <w:rPr>
                <w:sz w:val="28"/>
                <w:szCs w:val="28"/>
              </w:rPr>
              <w:t>КПМ</w:t>
            </w:r>
          </w:p>
        </w:tc>
        <w:tc>
          <w:tcPr>
            <w:tcW w:w="1418" w:type="dxa"/>
            <w:tcBorders>
              <w:top w:val="single" w:sz="4" w:space="0" w:color="auto"/>
              <w:left w:val="single" w:sz="4" w:space="0" w:color="auto"/>
              <w:bottom w:val="single" w:sz="4" w:space="0" w:color="auto"/>
              <w:right w:val="single" w:sz="4" w:space="0" w:color="auto"/>
            </w:tcBorders>
          </w:tcPr>
          <w:p w14:paraId="3B8591D3" w14:textId="77777777" w:rsidR="00F75C21" w:rsidRDefault="00F75C21" w:rsidP="00F75C21">
            <w:pPr>
              <w:jc w:val="center"/>
              <w:rPr>
                <w:sz w:val="28"/>
                <w:szCs w:val="28"/>
              </w:rPr>
            </w:pPr>
            <w:r>
              <w:rPr>
                <w:sz w:val="28"/>
                <w:szCs w:val="28"/>
              </w:rPr>
              <w:t>процент</w:t>
            </w:r>
          </w:p>
        </w:tc>
        <w:tc>
          <w:tcPr>
            <w:tcW w:w="1559" w:type="dxa"/>
            <w:tcBorders>
              <w:top w:val="single" w:sz="4" w:space="0" w:color="auto"/>
              <w:left w:val="single" w:sz="4" w:space="0" w:color="auto"/>
              <w:bottom w:val="single" w:sz="4" w:space="0" w:color="auto"/>
              <w:right w:val="single" w:sz="4" w:space="0" w:color="auto"/>
            </w:tcBorders>
          </w:tcPr>
          <w:p w14:paraId="3B8591D4" w14:textId="77777777" w:rsidR="00F75C21" w:rsidRDefault="00F75C21" w:rsidP="00F75C21">
            <w:pPr>
              <w:jc w:val="center"/>
              <w:rPr>
                <w:sz w:val="28"/>
                <w:szCs w:val="28"/>
              </w:rPr>
            </w:pPr>
            <w:r>
              <w:rPr>
                <w:sz w:val="28"/>
                <w:szCs w:val="28"/>
              </w:rPr>
              <w:t>2024</w:t>
            </w:r>
          </w:p>
        </w:tc>
        <w:tc>
          <w:tcPr>
            <w:tcW w:w="709" w:type="dxa"/>
            <w:tcBorders>
              <w:top w:val="single" w:sz="4" w:space="0" w:color="auto"/>
              <w:left w:val="single" w:sz="4" w:space="0" w:color="auto"/>
              <w:bottom w:val="single" w:sz="4" w:space="0" w:color="auto"/>
              <w:right w:val="single" w:sz="4" w:space="0" w:color="auto"/>
            </w:tcBorders>
          </w:tcPr>
          <w:p w14:paraId="3B8591D5" w14:textId="77777777" w:rsidR="00F75C21" w:rsidRDefault="00C56201" w:rsidP="00F75C21">
            <w:pPr>
              <w:jc w:val="center"/>
              <w:rPr>
                <w:sz w:val="28"/>
                <w:szCs w:val="28"/>
              </w:rPr>
            </w:pPr>
            <w:r>
              <w:rPr>
                <w:sz w:val="28"/>
                <w:szCs w:val="28"/>
              </w:rPr>
              <w:t>100</w:t>
            </w:r>
          </w:p>
        </w:tc>
        <w:tc>
          <w:tcPr>
            <w:tcW w:w="708" w:type="dxa"/>
            <w:tcBorders>
              <w:top w:val="single" w:sz="4" w:space="0" w:color="auto"/>
              <w:left w:val="single" w:sz="4" w:space="0" w:color="auto"/>
              <w:bottom w:val="single" w:sz="4" w:space="0" w:color="auto"/>
              <w:right w:val="single" w:sz="4" w:space="0" w:color="auto"/>
            </w:tcBorders>
          </w:tcPr>
          <w:p w14:paraId="3B8591D6" w14:textId="77777777" w:rsidR="00F75C21" w:rsidRDefault="00C56201" w:rsidP="00F75C21">
            <w:pPr>
              <w:jc w:val="center"/>
              <w:rPr>
                <w:sz w:val="28"/>
                <w:szCs w:val="28"/>
              </w:rPr>
            </w:pPr>
            <w:r>
              <w:rPr>
                <w:sz w:val="28"/>
                <w:szCs w:val="28"/>
              </w:rPr>
              <w:t>100</w:t>
            </w:r>
          </w:p>
        </w:tc>
        <w:tc>
          <w:tcPr>
            <w:tcW w:w="709" w:type="dxa"/>
            <w:tcBorders>
              <w:top w:val="single" w:sz="4" w:space="0" w:color="auto"/>
              <w:left w:val="single" w:sz="4" w:space="0" w:color="auto"/>
              <w:bottom w:val="single" w:sz="4" w:space="0" w:color="auto"/>
              <w:right w:val="single" w:sz="4" w:space="0" w:color="auto"/>
            </w:tcBorders>
          </w:tcPr>
          <w:p w14:paraId="3B8591D7" w14:textId="77777777" w:rsidR="00F75C21" w:rsidRDefault="00C56201" w:rsidP="00F75C21">
            <w:pPr>
              <w:jc w:val="center"/>
              <w:rPr>
                <w:sz w:val="28"/>
                <w:szCs w:val="28"/>
              </w:rPr>
            </w:pPr>
            <w:r>
              <w:rPr>
                <w:sz w:val="28"/>
                <w:szCs w:val="28"/>
              </w:rPr>
              <w:t>100</w:t>
            </w:r>
          </w:p>
        </w:tc>
        <w:tc>
          <w:tcPr>
            <w:tcW w:w="745" w:type="dxa"/>
            <w:tcBorders>
              <w:top w:val="single" w:sz="4" w:space="0" w:color="auto"/>
              <w:left w:val="single" w:sz="4" w:space="0" w:color="auto"/>
              <w:bottom w:val="single" w:sz="4" w:space="0" w:color="auto"/>
              <w:right w:val="single" w:sz="4" w:space="0" w:color="auto"/>
            </w:tcBorders>
          </w:tcPr>
          <w:p w14:paraId="3B8591D8" w14:textId="77777777" w:rsidR="00F75C21" w:rsidRDefault="00C56201" w:rsidP="00F75C21">
            <w:pPr>
              <w:jc w:val="center"/>
              <w:rPr>
                <w:sz w:val="28"/>
                <w:szCs w:val="28"/>
              </w:rPr>
            </w:pPr>
            <w:r>
              <w:rPr>
                <w:sz w:val="28"/>
                <w:szCs w:val="28"/>
              </w:rPr>
              <w:t>100</w:t>
            </w:r>
          </w:p>
        </w:tc>
        <w:tc>
          <w:tcPr>
            <w:tcW w:w="1732" w:type="dxa"/>
            <w:tcBorders>
              <w:top w:val="single" w:sz="4" w:space="0" w:color="auto"/>
              <w:left w:val="single" w:sz="4" w:space="0" w:color="auto"/>
              <w:bottom w:val="single" w:sz="4" w:space="0" w:color="auto"/>
              <w:right w:val="single" w:sz="4" w:space="0" w:color="auto"/>
            </w:tcBorders>
          </w:tcPr>
          <w:p w14:paraId="3B8591D9" w14:textId="77777777" w:rsidR="00F75C21" w:rsidRDefault="00F75C21" w:rsidP="00F75C21">
            <w:pPr>
              <w:jc w:val="center"/>
              <w:rPr>
                <w:sz w:val="28"/>
                <w:szCs w:val="28"/>
              </w:rPr>
            </w:pPr>
            <w:r>
              <w:rPr>
                <w:sz w:val="28"/>
                <w:szCs w:val="28"/>
              </w:rPr>
              <w:t>Сектор муниципального хозяйства</w:t>
            </w:r>
          </w:p>
        </w:tc>
        <w:tc>
          <w:tcPr>
            <w:tcW w:w="1492" w:type="dxa"/>
            <w:tcBorders>
              <w:top w:val="single" w:sz="4" w:space="0" w:color="auto"/>
              <w:left w:val="single" w:sz="4" w:space="0" w:color="auto"/>
              <w:bottom w:val="single" w:sz="4" w:space="0" w:color="auto"/>
              <w:right w:val="single" w:sz="4" w:space="0" w:color="auto"/>
            </w:tcBorders>
          </w:tcPr>
          <w:p w14:paraId="3B8591DA" w14:textId="77777777" w:rsidR="00F75C21" w:rsidRPr="001A206D" w:rsidRDefault="00F75C21" w:rsidP="00F75C21">
            <w:pPr>
              <w:jc w:val="center"/>
              <w:rPr>
                <w:sz w:val="28"/>
                <w:szCs w:val="28"/>
              </w:rPr>
            </w:pPr>
          </w:p>
        </w:tc>
      </w:tr>
    </w:tbl>
    <w:p w14:paraId="3B8591DC" w14:textId="77777777" w:rsidR="004A6F19" w:rsidRPr="001A206D" w:rsidRDefault="004A6F19" w:rsidP="004A6F19">
      <w:pPr>
        <w:jc w:val="both"/>
        <w:rPr>
          <w:sz w:val="28"/>
          <w:szCs w:val="28"/>
        </w:rPr>
      </w:pPr>
    </w:p>
    <w:p w14:paraId="3B8591DD" w14:textId="77777777" w:rsidR="004A6F19" w:rsidRPr="001A206D" w:rsidRDefault="004A6F19" w:rsidP="004A6F19">
      <w:pPr>
        <w:jc w:val="both"/>
        <w:rPr>
          <w:sz w:val="28"/>
          <w:szCs w:val="28"/>
        </w:rPr>
      </w:pPr>
      <w:r w:rsidRPr="001A206D">
        <w:rPr>
          <w:sz w:val="28"/>
          <w:szCs w:val="28"/>
        </w:rPr>
        <w:t>Примечание.</w:t>
      </w:r>
    </w:p>
    <w:p w14:paraId="3B8591DE" w14:textId="77777777" w:rsidR="004A6F19" w:rsidRPr="001A206D" w:rsidRDefault="004A6F19" w:rsidP="004A6F19">
      <w:pPr>
        <w:jc w:val="both"/>
        <w:rPr>
          <w:sz w:val="28"/>
          <w:szCs w:val="28"/>
        </w:rPr>
      </w:pPr>
      <w:r w:rsidRPr="001A206D">
        <w:rPr>
          <w:sz w:val="28"/>
          <w:szCs w:val="28"/>
        </w:rPr>
        <w:t>Используемые сокращения:</w:t>
      </w:r>
    </w:p>
    <w:p w14:paraId="3B8591DF" w14:textId="77777777" w:rsidR="004A6F19" w:rsidRPr="001A206D" w:rsidRDefault="004A6F19" w:rsidP="004A6F19">
      <w:pPr>
        <w:jc w:val="both"/>
        <w:rPr>
          <w:sz w:val="28"/>
          <w:szCs w:val="28"/>
        </w:rPr>
      </w:pPr>
      <w:r w:rsidRPr="001A206D">
        <w:rPr>
          <w:sz w:val="28"/>
          <w:szCs w:val="28"/>
        </w:rPr>
        <w:t>МП - муниципальная программа;</w:t>
      </w:r>
    </w:p>
    <w:p w14:paraId="3B8591E0" w14:textId="77777777" w:rsidR="004A6F19" w:rsidRPr="001A206D" w:rsidRDefault="004A6F19" w:rsidP="004A6F19">
      <w:pPr>
        <w:jc w:val="both"/>
        <w:rPr>
          <w:sz w:val="28"/>
          <w:szCs w:val="28"/>
        </w:rPr>
      </w:pPr>
      <w:r w:rsidRPr="001A206D">
        <w:rPr>
          <w:sz w:val="28"/>
          <w:szCs w:val="28"/>
        </w:rPr>
        <w:t xml:space="preserve">ОКЕИ - Общероссийский </w:t>
      </w:r>
      <w:hyperlink r:id="rId26" w:history="1">
        <w:r w:rsidRPr="001A206D">
          <w:rPr>
            <w:rStyle w:val="a6"/>
            <w:sz w:val="28"/>
            <w:szCs w:val="28"/>
          </w:rPr>
          <w:t>классификатор</w:t>
        </w:r>
      </w:hyperlink>
      <w:r w:rsidRPr="001A206D">
        <w:rPr>
          <w:sz w:val="28"/>
          <w:szCs w:val="28"/>
        </w:rPr>
        <w:t xml:space="preserve"> единиц измерения.</w:t>
      </w:r>
    </w:p>
    <w:p w14:paraId="3B8591E1" w14:textId="77777777" w:rsidR="004A6F19" w:rsidRPr="001A206D" w:rsidRDefault="004A6F19" w:rsidP="004A6F19">
      <w:pPr>
        <w:jc w:val="both"/>
        <w:rPr>
          <w:sz w:val="28"/>
          <w:szCs w:val="28"/>
        </w:rPr>
      </w:pPr>
    </w:p>
    <w:p w14:paraId="3B8591E2" w14:textId="77777777" w:rsidR="004A6F19" w:rsidRPr="001A206D" w:rsidRDefault="004A6F19" w:rsidP="004A6F19">
      <w:pPr>
        <w:jc w:val="center"/>
        <w:rPr>
          <w:sz w:val="28"/>
          <w:szCs w:val="28"/>
        </w:rPr>
      </w:pPr>
      <w:r w:rsidRPr="001A206D">
        <w:rPr>
          <w:sz w:val="28"/>
          <w:szCs w:val="28"/>
        </w:rPr>
        <w:t>2.1. План достижения показателей</w:t>
      </w:r>
    </w:p>
    <w:p w14:paraId="3B8591E3" w14:textId="77777777" w:rsidR="004A6F19" w:rsidRPr="001A206D" w:rsidRDefault="004A6F19" w:rsidP="004A6F19">
      <w:pPr>
        <w:jc w:val="center"/>
        <w:rPr>
          <w:sz w:val="28"/>
          <w:szCs w:val="28"/>
        </w:rPr>
      </w:pPr>
      <w:r w:rsidRPr="001A206D">
        <w:rPr>
          <w:sz w:val="28"/>
          <w:szCs w:val="28"/>
        </w:rPr>
        <w:t>комплекса процессных мероприятий в 2025 году</w:t>
      </w:r>
    </w:p>
    <w:p w14:paraId="3B8591E4" w14:textId="77777777" w:rsidR="004A6F19" w:rsidRPr="001A206D" w:rsidRDefault="004A6F19" w:rsidP="004A6F19">
      <w:pPr>
        <w:jc w:val="center"/>
        <w:rPr>
          <w:sz w:val="28"/>
          <w:szCs w:val="28"/>
        </w:rPr>
      </w:pPr>
    </w:p>
    <w:tbl>
      <w:tblPr>
        <w:tblW w:w="15384" w:type="dxa"/>
        <w:tblInd w:w="-505" w:type="dxa"/>
        <w:tblLayout w:type="fixed"/>
        <w:tblCellMar>
          <w:top w:w="102" w:type="dxa"/>
          <w:left w:w="62" w:type="dxa"/>
          <w:bottom w:w="102" w:type="dxa"/>
          <w:right w:w="62" w:type="dxa"/>
        </w:tblCellMar>
        <w:tblLook w:val="0000" w:firstRow="0" w:lastRow="0" w:firstColumn="0" w:lastColumn="0" w:noHBand="0" w:noVBand="0"/>
      </w:tblPr>
      <w:tblGrid>
        <w:gridCol w:w="642"/>
        <w:gridCol w:w="2410"/>
        <w:gridCol w:w="850"/>
        <w:gridCol w:w="1134"/>
        <w:gridCol w:w="851"/>
        <w:gridCol w:w="709"/>
        <w:gridCol w:w="708"/>
        <w:gridCol w:w="993"/>
        <w:gridCol w:w="708"/>
        <w:gridCol w:w="851"/>
        <w:gridCol w:w="850"/>
        <w:gridCol w:w="993"/>
        <w:gridCol w:w="850"/>
        <w:gridCol w:w="851"/>
        <w:gridCol w:w="992"/>
        <w:gridCol w:w="992"/>
      </w:tblGrid>
      <w:tr w:rsidR="004A6F19" w:rsidRPr="001A206D" w14:paraId="3B8591ED" w14:textId="77777777" w:rsidTr="007737E2">
        <w:tc>
          <w:tcPr>
            <w:tcW w:w="642" w:type="dxa"/>
            <w:vMerge w:val="restart"/>
            <w:tcBorders>
              <w:top w:val="single" w:sz="4" w:space="0" w:color="auto"/>
              <w:left w:val="single" w:sz="4" w:space="0" w:color="auto"/>
              <w:bottom w:val="single" w:sz="4" w:space="0" w:color="auto"/>
              <w:right w:val="single" w:sz="4" w:space="0" w:color="auto"/>
            </w:tcBorders>
          </w:tcPr>
          <w:p w14:paraId="3B8591E5" w14:textId="77777777" w:rsidR="004A6F19" w:rsidRPr="001A206D" w:rsidRDefault="004A6F19" w:rsidP="0033392D">
            <w:pPr>
              <w:jc w:val="both"/>
              <w:rPr>
                <w:sz w:val="28"/>
                <w:szCs w:val="28"/>
              </w:rPr>
            </w:pPr>
            <w:r w:rsidRPr="001A206D">
              <w:rPr>
                <w:sz w:val="28"/>
                <w:szCs w:val="28"/>
              </w:rPr>
              <w:t>N</w:t>
            </w:r>
          </w:p>
          <w:p w14:paraId="3B8591E6" w14:textId="77777777" w:rsidR="004A6F19" w:rsidRPr="001A206D" w:rsidRDefault="004A6F19" w:rsidP="0033392D">
            <w:pPr>
              <w:jc w:val="both"/>
              <w:rPr>
                <w:sz w:val="28"/>
                <w:szCs w:val="28"/>
              </w:rPr>
            </w:pPr>
            <w:r w:rsidRPr="001A206D">
              <w:rPr>
                <w:sz w:val="28"/>
                <w:szCs w:val="28"/>
              </w:rPr>
              <w:t>п/п</w:t>
            </w:r>
          </w:p>
        </w:tc>
        <w:tc>
          <w:tcPr>
            <w:tcW w:w="2410" w:type="dxa"/>
            <w:vMerge w:val="restart"/>
            <w:tcBorders>
              <w:top w:val="single" w:sz="4" w:space="0" w:color="auto"/>
              <w:left w:val="single" w:sz="4" w:space="0" w:color="auto"/>
              <w:bottom w:val="single" w:sz="4" w:space="0" w:color="auto"/>
              <w:right w:val="single" w:sz="4" w:space="0" w:color="auto"/>
            </w:tcBorders>
          </w:tcPr>
          <w:p w14:paraId="3B8591E7" w14:textId="77777777" w:rsidR="004A6F19" w:rsidRPr="001A206D" w:rsidRDefault="004A6F19" w:rsidP="0033392D">
            <w:pPr>
              <w:jc w:val="both"/>
              <w:rPr>
                <w:sz w:val="28"/>
                <w:szCs w:val="28"/>
              </w:rPr>
            </w:pPr>
            <w:r w:rsidRPr="001A206D">
              <w:rPr>
                <w:sz w:val="28"/>
                <w:szCs w:val="28"/>
              </w:rPr>
              <w:t>Наименование показателя</w:t>
            </w:r>
          </w:p>
        </w:tc>
        <w:tc>
          <w:tcPr>
            <w:tcW w:w="850" w:type="dxa"/>
            <w:vMerge w:val="restart"/>
            <w:tcBorders>
              <w:top w:val="single" w:sz="4" w:space="0" w:color="auto"/>
              <w:left w:val="single" w:sz="4" w:space="0" w:color="auto"/>
              <w:bottom w:val="single" w:sz="4" w:space="0" w:color="auto"/>
              <w:right w:val="single" w:sz="4" w:space="0" w:color="auto"/>
            </w:tcBorders>
          </w:tcPr>
          <w:p w14:paraId="3B8591E8" w14:textId="77777777" w:rsidR="004A6F19" w:rsidRPr="001A206D" w:rsidRDefault="004A6F19" w:rsidP="0033392D">
            <w:pPr>
              <w:jc w:val="both"/>
              <w:rPr>
                <w:sz w:val="28"/>
                <w:szCs w:val="28"/>
              </w:rPr>
            </w:pPr>
            <w:r w:rsidRPr="001A206D">
              <w:rPr>
                <w:sz w:val="28"/>
                <w:szCs w:val="28"/>
              </w:rPr>
              <w:t xml:space="preserve">Уровень </w:t>
            </w:r>
            <w:proofErr w:type="spellStart"/>
            <w:r w:rsidRPr="001A206D">
              <w:rPr>
                <w:sz w:val="28"/>
                <w:szCs w:val="28"/>
              </w:rPr>
              <w:t>показате</w:t>
            </w:r>
            <w:proofErr w:type="spellEnd"/>
          </w:p>
          <w:p w14:paraId="3B8591E9" w14:textId="77777777" w:rsidR="004A6F19" w:rsidRPr="001A206D" w:rsidRDefault="004A6F19" w:rsidP="0033392D">
            <w:pPr>
              <w:jc w:val="both"/>
              <w:rPr>
                <w:sz w:val="28"/>
                <w:szCs w:val="28"/>
              </w:rPr>
            </w:pPr>
            <w:r w:rsidRPr="001A206D">
              <w:rPr>
                <w:sz w:val="28"/>
                <w:szCs w:val="28"/>
              </w:rPr>
              <w:t>ля</w:t>
            </w:r>
          </w:p>
        </w:tc>
        <w:tc>
          <w:tcPr>
            <w:tcW w:w="1134" w:type="dxa"/>
            <w:vMerge w:val="restart"/>
            <w:tcBorders>
              <w:top w:val="single" w:sz="4" w:space="0" w:color="auto"/>
              <w:left w:val="single" w:sz="4" w:space="0" w:color="auto"/>
              <w:bottom w:val="single" w:sz="4" w:space="0" w:color="auto"/>
              <w:right w:val="single" w:sz="4" w:space="0" w:color="auto"/>
            </w:tcBorders>
          </w:tcPr>
          <w:p w14:paraId="3B8591EA" w14:textId="77777777" w:rsidR="004A6F19" w:rsidRPr="001A206D" w:rsidRDefault="004A6F19" w:rsidP="0033392D">
            <w:pPr>
              <w:jc w:val="both"/>
              <w:rPr>
                <w:sz w:val="28"/>
                <w:szCs w:val="28"/>
              </w:rPr>
            </w:pPr>
            <w:r w:rsidRPr="001A206D">
              <w:rPr>
                <w:sz w:val="28"/>
                <w:szCs w:val="28"/>
              </w:rPr>
              <w:t xml:space="preserve">Единица измерения (по </w:t>
            </w:r>
            <w:hyperlink r:id="rId27" w:history="1">
              <w:r w:rsidRPr="001A206D">
                <w:rPr>
                  <w:rStyle w:val="a6"/>
                  <w:sz w:val="28"/>
                  <w:szCs w:val="28"/>
                </w:rPr>
                <w:t>ОКЕИ</w:t>
              </w:r>
            </w:hyperlink>
            <w:r w:rsidRPr="001A206D">
              <w:rPr>
                <w:sz w:val="28"/>
                <w:szCs w:val="28"/>
              </w:rPr>
              <w:t>)</w:t>
            </w:r>
          </w:p>
        </w:tc>
        <w:tc>
          <w:tcPr>
            <w:tcW w:w="9356" w:type="dxa"/>
            <w:gridSpan w:val="11"/>
            <w:tcBorders>
              <w:top w:val="single" w:sz="4" w:space="0" w:color="auto"/>
              <w:left w:val="single" w:sz="4" w:space="0" w:color="auto"/>
              <w:bottom w:val="single" w:sz="4" w:space="0" w:color="auto"/>
              <w:right w:val="single" w:sz="4" w:space="0" w:color="auto"/>
            </w:tcBorders>
          </w:tcPr>
          <w:p w14:paraId="3B8591EB" w14:textId="77777777" w:rsidR="004A6F19" w:rsidRPr="001A206D" w:rsidRDefault="004A6F19" w:rsidP="0033392D">
            <w:pPr>
              <w:jc w:val="center"/>
              <w:rPr>
                <w:sz w:val="28"/>
                <w:szCs w:val="28"/>
              </w:rPr>
            </w:pPr>
            <w:r w:rsidRPr="001A206D">
              <w:rPr>
                <w:sz w:val="28"/>
                <w:szCs w:val="28"/>
              </w:rPr>
              <w:t>Плановые значения по месяцам</w:t>
            </w:r>
          </w:p>
        </w:tc>
        <w:tc>
          <w:tcPr>
            <w:tcW w:w="992" w:type="dxa"/>
            <w:tcBorders>
              <w:top w:val="single" w:sz="4" w:space="0" w:color="auto"/>
              <w:left w:val="single" w:sz="4" w:space="0" w:color="auto"/>
              <w:bottom w:val="single" w:sz="4" w:space="0" w:color="auto"/>
              <w:right w:val="single" w:sz="4" w:space="0" w:color="auto"/>
            </w:tcBorders>
          </w:tcPr>
          <w:p w14:paraId="3B8591EC" w14:textId="77777777" w:rsidR="004A6F19" w:rsidRPr="001A206D" w:rsidRDefault="004A6F19" w:rsidP="0033392D">
            <w:pPr>
              <w:jc w:val="both"/>
              <w:rPr>
                <w:sz w:val="28"/>
                <w:szCs w:val="28"/>
              </w:rPr>
            </w:pPr>
            <w:r w:rsidRPr="001A206D">
              <w:rPr>
                <w:sz w:val="28"/>
                <w:szCs w:val="28"/>
              </w:rPr>
              <w:t>На конец 2025 года</w:t>
            </w:r>
          </w:p>
        </w:tc>
      </w:tr>
      <w:tr w:rsidR="004A6F19" w:rsidRPr="001A206D" w14:paraId="3B8591FE" w14:textId="77777777" w:rsidTr="007737E2">
        <w:tc>
          <w:tcPr>
            <w:tcW w:w="642" w:type="dxa"/>
            <w:vMerge/>
            <w:tcBorders>
              <w:top w:val="single" w:sz="4" w:space="0" w:color="auto"/>
              <w:left w:val="single" w:sz="4" w:space="0" w:color="auto"/>
              <w:bottom w:val="single" w:sz="4" w:space="0" w:color="auto"/>
              <w:right w:val="single" w:sz="4" w:space="0" w:color="auto"/>
            </w:tcBorders>
          </w:tcPr>
          <w:p w14:paraId="3B8591EE" w14:textId="77777777" w:rsidR="004A6F19" w:rsidRPr="001A206D" w:rsidRDefault="004A6F19" w:rsidP="0033392D">
            <w:pPr>
              <w:jc w:val="both"/>
              <w:rPr>
                <w:sz w:val="28"/>
                <w:szCs w:val="28"/>
              </w:rPr>
            </w:pPr>
          </w:p>
        </w:tc>
        <w:tc>
          <w:tcPr>
            <w:tcW w:w="2410" w:type="dxa"/>
            <w:vMerge/>
            <w:tcBorders>
              <w:top w:val="single" w:sz="4" w:space="0" w:color="auto"/>
              <w:left w:val="single" w:sz="4" w:space="0" w:color="auto"/>
              <w:bottom w:val="single" w:sz="4" w:space="0" w:color="auto"/>
              <w:right w:val="single" w:sz="4" w:space="0" w:color="auto"/>
            </w:tcBorders>
          </w:tcPr>
          <w:p w14:paraId="3B8591EF" w14:textId="77777777" w:rsidR="004A6F19" w:rsidRPr="001A206D" w:rsidRDefault="004A6F19" w:rsidP="0033392D">
            <w:pPr>
              <w:jc w:val="both"/>
              <w:rPr>
                <w:sz w:val="28"/>
                <w:szCs w:val="28"/>
              </w:rPr>
            </w:pPr>
          </w:p>
        </w:tc>
        <w:tc>
          <w:tcPr>
            <w:tcW w:w="850" w:type="dxa"/>
            <w:vMerge/>
            <w:tcBorders>
              <w:top w:val="single" w:sz="4" w:space="0" w:color="auto"/>
              <w:left w:val="single" w:sz="4" w:space="0" w:color="auto"/>
              <w:bottom w:val="single" w:sz="4" w:space="0" w:color="auto"/>
              <w:right w:val="single" w:sz="4" w:space="0" w:color="auto"/>
            </w:tcBorders>
          </w:tcPr>
          <w:p w14:paraId="3B8591F0" w14:textId="77777777" w:rsidR="004A6F19" w:rsidRPr="001A206D" w:rsidRDefault="004A6F19" w:rsidP="0033392D">
            <w:pPr>
              <w:jc w:val="both"/>
              <w:rPr>
                <w:sz w:val="28"/>
                <w:szCs w:val="28"/>
              </w:rPr>
            </w:pPr>
          </w:p>
        </w:tc>
        <w:tc>
          <w:tcPr>
            <w:tcW w:w="1134" w:type="dxa"/>
            <w:vMerge/>
            <w:tcBorders>
              <w:top w:val="single" w:sz="4" w:space="0" w:color="auto"/>
              <w:left w:val="single" w:sz="4" w:space="0" w:color="auto"/>
              <w:bottom w:val="single" w:sz="4" w:space="0" w:color="auto"/>
              <w:right w:val="single" w:sz="4" w:space="0" w:color="auto"/>
            </w:tcBorders>
          </w:tcPr>
          <w:p w14:paraId="3B8591F1" w14:textId="77777777" w:rsidR="004A6F19" w:rsidRPr="001A206D" w:rsidRDefault="004A6F19" w:rsidP="0033392D">
            <w:pPr>
              <w:jc w:val="both"/>
              <w:rPr>
                <w:sz w:val="28"/>
                <w:szCs w:val="28"/>
              </w:rPr>
            </w:pPr>
          </w:p>
        </w:tc>
        <w:tc>
          <w:tcPr>
            <w:tcW w:w="851" w:type="dxa"/>
            <w:tcBorders>
              <w:top w:val="single" w:sz="4" w:space="0" w:color="auto"/>
              <w:left w:val="single" w:sz="4" w:space="0" w:color="auto"/>
              <w:bottom w:val="single" w:sz="4" w:space="0" w:color="auto"/>
              <w:right w:val="single" w:sz="4" w:space="0" w:color="auto"/>
            </w:tcBorders>
          </w:tcPr>
          <w:p w14:paraId="3B8591F2" w14:textId="77777777" w:rsidR="004A6F19" w:rsidRPr="001A206D" w:rsidRDefault="004A6F19" w:rsidP="0033392D">
            <w:pPr>
              <w:jc w:val="both"/>
              <w:rPr>
                <w:sz w:val="28"/>
                <w:szCs w:val="28"/>
              </w:rPr>
            </w:pPr>
            <w:r w:rsidRPr="001A206D">
              <w:rPr>
                <w:sz w:val="28"/>
                <w:szCs w:val="28"/>
              </w:rPr>
              <w:t>январь</w:t>
            </w:r>
          </w:p>
        </w:tc>
        <w:tc>
          <w:tcPr>
            <w:tcW w:w="709" w:type="dxa"/>
            <w:tcBorders>
              <w:top w:val="single" w:sz="4" w:space="0" w:color="auto"/>
              <w:left w:val="single" w:sz="4" w:space="0" w:color="auto"/>
              <w:bottom w:val="single" w:sz="4" w:space="0" w:color="auto"/>
              <w:right w:val="single" w:sz="4" w:space="0" w:color="auto"/>
            </w:tcBorders>
          </w:tcPr>
          <w:p w14:paraId="3B8591F3" w14:textId="77777777" w:rsidR="004A6F19" w:rsidRPr="001A206D" w:rsidRDefault="004A6F19" w:rsidP="0033392D">
            <w:pPr>
              <w:jc w:val="both"/>
              <w:rPr>
                <w:sz w:val="28"/>
                <w:szCs w:val="28"/>
              </w:rPr>
            </w:pPr>
            <w:r w:rsidRPr="001A206D">
              <w:rPr>
                <w:sz w:val="28"/>
                <w:szCs w:val="28"/>
              </w:rPr>
              <w:t>февраль</w:t>
            </w:r>
          </w:p>
        </w:tc>
        <w:tc>
          <w:tcPr>
            <w:tcW w:w="708" w:type="dxa"/>
            <w:tcBorders>
              <w:top w:val="single" w:sz="4" w:space="0" w:color="auto"/>
              <w:left w:val="single" w:sz="4" w:space="0" w:color="auto"/>
              <w:bottom w:val="single" w:sz="4" w:space="0" w:color="auto"/>
              <w:right w:val="single" w:sz="4" w:space="0" w:color="auto"/>
            </w:tcBorders>
          </w:tcPr>
          <w:p w14:paraId="3B8591F4" w14:textId="77777777" w:rsidR="004A6F19" w:rsidRPr="001A206D" w:rsidRDefault="004A6F19" w:rsidP="0033392D">
            <w:pPr>
              <w:jc w:val="both"/>
              <w:rPr>
                <w:sz w:val="28"/>
                <w:szCs w:val="28"/>
              </w:rPr>
            </w:pPr>
            <w:r w:rsidRPr="001A206D">
              <w:rPr>
                <w:sz w:val="28"/>
                <w:szCs w:val="28"/>
              </w:rPr>
              <w:t>март</w:t>
            </w:r>
          </w:p>
        </w:tc>
        <w:tc>
          <w:tcPr>
            <w:tcW w:w="993" w:type="dxa"/>
            <w:tcBorders>
              <w:top w:val="single" w:sz="4" w:space="0" w:color="auto"/>
              <w:left w:val="single" w:sz="4" w:space="0" w:color="auto"/>
              <w:bottom w:val="single" w:sz="4" w:space="0" w:color="auto"/>
              <w:right w:val="single" w:sz="4" w:space="0" w:color="auto"/>
            </w:tcBorders>
          </w:tcPr>
          <w:p w14:paraId="3B8591F5" w14:textId="77777777" w:rsidR="004A6F19" w:rsidRPr="001A206D" w:rsidRDefault="004A6F19" w:rsidP="0033392D">
            <w:pPr>
              <w:jc w:val="both"/>
              <w:rPr>
                <w:sz w:val="28"/>
                <w:szCs w:val="28"/>
              </w:rPr>
            </w:pPr>
            <w:r w:rsidRPr="001A206D">
              <w:rPr>
                <w:sz w:val="28"/>
                <w:szCs w:val="28"/>
              </w:rPr>
              <w:t>апрель</w:t>
            </w:r>
          </w:p>
        </w:tc>
        <w:tc>
          <w:tcPr>
            <w:tcW w:w="708" w:type="dxa"/>
            <w:tcBorders>
              <w:top w:val="single" w:sz="4" w:space="0" w:color="auto"/>
              <w:left w:val="single" w:sz="4" w:space="0" w:color="auto"/>
              <w:bottom w:val="single" w:sz="4" w:space="0" w:color="auto"/>
              <w:right w:val="single" w:sz="4" w:space="0" w:color="auto"/>
            </w:tcBorders>
          </w:tcPr>
          <w:p w14:paraId="3B8591F6" w14:textId="77777777" w:rsidR="004A6F19" w:rsidRPr="001A206D" w:rsidRDefault="004A6F19" w:rsidP="0033392D">
            <w:pPr>
              <w:jc w:val="both"/>
              <w:rPr>
                <w:sz w:val="28"/>
                <w:szCs w:val="28"/>
              </w:rPr>
            </w:pPr>
            <w:r w:rsidRPr="001A206D">
              <w:rPr>
                <w:sz w:val="28"/>
                <w:szCs w:val="28"/>
              </w:rPr>
              <w:t>май</w:t>
            </w:r>
          </w:p>
        </w:tc>
        <w:tc>
          <w:tcPr>
            <w:tcW w:w="851" w:type="dxa"/>
            <w:tcBorders>
              <w:top w:val="single" w:sz="4" w:space="0" w:color="auto"/>
              <w:left w:val="single" w:sz="4" w:space="0" w:color="auto"/>
              <w:bottom w:val="single" w:sz="4" w:space="0" w:color="auto"/>
              <w:right w:val="single" w:sz="4" w:space="0" w:color="auto"/>
            </w:tcBorders>
          </w:tcPr>
          <w:p w14:paraId="3B8591F7" w14:textId="77777777" w:rsidR="004A6F19" w:rsidRPr="001A206D" w:rsidRDefault="004A6F19" w:rsidP="0033392D">
            <w:pPr>
              <w:jc w:val="both"/>
              <w:rPr>
                <w:sz w:val="28"/>
                <w:szCs w:val="28"/>
              </w:rPr>
            </w:pPr>
            <w:r w:rsidRPr="001A206D">
              <w:rPr>
                <w:sz w:val="28"/>
                <w:szCs w:val="28"/>
              </w:rPr>
              <w:t>июнь</w:t>
            </w:r>
          </w:p>
        </w:tc>
        <w:tc>
          <w:tcPr>
            <w:tcW w:w="850" w:type="dxa"/>
            <w:tcBorders>
              <w:top w:val="single" w:sz="4" w:space="0" w:color="auto"/>
              <w:left w:val="single" w:sz="4" w:space="0" w:color="auto"/>
              <w:bottom w:val="single" w:sz="4" w:space="0" w:color="auto"/>
              <w:right w:val="single" w:sz="4" w:space="0" w:color="auto"/>
            </w:tcBorders>
          </w:tcPr>
          <w:p w14:paraId="3B8591F8" w14:textId="77777777" w:rsidR="004A6F19" w:rsidRPr="001A206D" w:rsidRDefault="004A6F19" w:rsidP="0033392D">
            <w:pPr>
              <w:jc w:val="both"/>
              <w:rPr>
                <w:sz w:val="28"/>
                <w:szCs w:val="28"/>
              </w:rPr>
            </w:pPr>
            <w:r w:rsidRPr="001A206D">
              <w:rPr>
                <w:sz w:val="28"/>
                <w:szCs w:val="28"/>
              </w:rPr>
              <w:t>июль</w:t>
            </w:r>
          </w:p>
        </w:tc>
        <w:tc>
          <w:tcPr>
            <w:tcW w:w="993" w:type="dxa"/>
            <w:tcBorders>
              <w:top w:val="single" w:sz="4" w:space="0" w:color="auto"/>
              <w:left w:val="single" w:sz="4" w:space="0" w:color="auto"/>
              <w:bottom w:val="single" w:sz="4" w:space="0" w:color="auto"/>
              <w:right w:val="single" w:sz="4" w:space="0" w:color="auto"/>
            </w:tcBorders>
          </w:tcPr>
          <w:p w14:paraId="3B8591F9" w14:textId="77777777" w:rsidR="004A6F19" w:rsidRPr="001A206D" w:rsidRDefault="004A6F19" w:rsidP="0033392D">
            <w:pPr>
              <w:jc w:val="both"/>
              <w:rPr>
                <w:sz w:val="28"/>
                <w:szCs w:val="28"/>
              </w:rPr>
            </w:pPr>
            <w:r w:rsidRPr="001A206D">
              <w:rPr>
                <w:sz w:val="28"/>
                <w:szCs w:val="28"/>
              </w:rPr>
              <w:t>август</w:t>
            </w:r>
          </w:p>
        </w:tc>
        <w:tc>
          <w:tcPr>
            <w:tcW w:w="850" w:type="dxa"/>
            <w:tcBorders>
              <w:top w:val="single" w:sz="4" w:space="0" w:color="auto"/>
              <w:left w:val="single" w:sz="4" w:space="0" w:color="auto"/>
              <w:bottom w:val="single" w:sz="4" w:space="0" w:color="auto"/>
              <w:right w:val="single" w:sz="4" w:space="0" w:color="auto"/>
            </w:tcBorders>
          </w:tcPr>
          <w:p w14:paraId="3B8591FA" w14:textId="77777777" w:rsidR="004A6F19" w:rsidRPr="001A206D" w:rsidRDefault="004A6F19" w:rsidP="0033392D">
            <w:pPr>
              <w:jc w:val="both"/>
              <w:rPr>
                <w:sz w:val="28"/>
                <w:szCs w:val="28"/>
              </w:rPr>
            </w:pPr>
            <w:r w:rsidRPr="001A206D">
              <w:rPr>
                <w:sz w:val="28"/>
                <w:szCs w:val="28"/>
              </w:rPr>
              <w:t>сентябрь</w:t>
            </w:r>
          </w:p>
        </w:tc>
        <w:tc>
          <w:tcPr>
            <w:tcW w:w="851" w:type="dxa"/>
            <w:tcBorders>
              <w:top w:val="single" w:sz="4" w:space="0" w:color="auto"/>
              <w:left w:val="single" w:sz="4" w:space="0" w:color="auto"/>
              <w:bottom w:val="single" w:sz="4" w:space="0" w:color="auto"/>
              <w:right w:val="single" w:sz="4" w:space="0" w:color="auto"/>
            </w:tcBorders>
          </w:tcPr>
          <w:p w14:paraId="3B8591FB" w14:textId="77777777" w:rsidR="004A6F19" w:rsidRPr="001A206D" w:rsidRDefault="004A6F19" w:rsidP="0033392D">
            <w:pPr>
              <w:jc w:val="both"/>
              <w:rPr>
                <w:sz w:val="28"/>
                <w:szCs w:val="28"/>
              </w:rPr>
            </w:pPr>
            <w:r w:rsidRPr="001A206D">
              <w:rPr>
                <w:sz w:val="28"/>
                <w:szCs w:val="28"/>
              </w:rPr>
              <w:t>октябрь</w:t>
            </w:r>
          </w:p>
        </w:tc>
        <w:tc>
          <w:tcPr>
            <w:tcW w:w="992" w:type="dxa"/>
            <w:tcBorders>
              <w:top w:val="single" w:sz="4" w:space="0" w:color="auto"/>
              <w:left w:val="single" w:sz="4" w:space="0" w:color="auto"/>
              <w:bottom w:val="single" w:sz="4" w:space="0" w:color="auto"/>
              <w:right w:val="single" w:sz="4" w:space="0" w:color="auto"/>
            </w:tcBorders>
          </w:tcPr>
          <w:p w14:paraId="3B8591FC" w14:textId="77777777" w:rsidR="004A6F19" w:rsidRPr="001A206D" w:rsidRDefault="004A6F19" w:rsidP="0033392D">
            <w:pPr>
              <w:jc w:val="both"/>
              <w:rPr>
                <w:sz w:val="28"/>
                <w:szCs w:val="28"/>
              </w:rPr>
            </w:pPr>
            <w:r w:rsidRPr="001A206D">
              <w:rPr>
                <w:sz w:val="28"/>
                <w:szCs w:val="28"/>
              </w:rPr>
              <w:t>ноябрь</w:t>
            </w:r>
          </w:p>
        </w:tc>
        <w:tc>
          <w:tcPr>
            <w:tcW w:w="992" w:type="dxa"/>
            <w:tcBorders>
              <w:top w:val="single" w:sz="4" w:space="0" w:color="auto"/>
              <w:left w:val="single" w:sz="4" w:space="0" w:color="auto"/>
              <w:bottom w:val="single" w:sz="4" w:space="0" w:color="auto"/>
              <w:right w:val="single" w:sz="4" w:space="0" w:color="auto"/>
            </w:tcBorders>
          </w:tcPr>
          <w:p w14:paraId="3B8591FD" w14:textId="77777777" w:rsidR="004A6F19" w:rsidRPr="001A206D" w:rsidRDefault="004A6F19" w:rsidP="0033392D">
            <w:pPr>
              <w:jc w:val="both"/>
              <w:rPr>
                <w:sz w:val="28"/>
                <w:szCs w:val="28"/>
              </w:rPr>
            </w:pPr>
          </w:p>
        </w:tc>
      </w:tr>
      <w:tr w:rsidR="007737E2" w:rsidRPr="001A206D" w14:paraId="3B859200" w14:textId="77777777" w:rsidTr="0033392D">
        <w:tc>
          <w:tcPr>
            <w:tcW w:w="15384" w:type="dxa"/>
            <w:gridSpan w:val="16"/>
            <w:tcBorders>
              <w:top w:val="single" w:sz="4" w:space="0" w:color="auto"/>
              <w:left w:val="single" w:sz="4" w:space="0" w:color="auto"/>
              <w:bottom w:val="single" w:sz="4" w:space="0" w:color="auto"/>
              <w:right w:val="single" w:sz="4" w:space="0" w:color="auto"/>
            </w:tcBorders>
          </w:tcPr>
          <w:p w14:paraId="3B8591FF" w14:textId="77777777" w:rsidR="007737E2" w:rsidRPr="001A206D" w:rsidRDefault="007737E2" w:rsidP="007737E2">
            <w:pPr>
              <w:jc w:val="center"/>
              <w:rPr>
                <w:sz w:val="28"/>
                <w:szCs w:val="28"/>
              </w:rPr>
            </w:pPr>
            <w:r>
              <w:rPr>
                <w:sz w:val="28"/>
                <w:szCs w:val="28"/>
              </w:rPr>
              <w:t>1. Задачи комплекса процессных мероприятий «</w:t>
            </w:r>
            <w:r w:rsidRPr="00BB78CB">
              <w:rPr>
                <w:sz w:val="28"/>
                <w:szCs w:val="28"/>
                <w:lang w:eastAsia="ru-RU"/>
              </w:rPr>
              <w:t>Выполнены мероприятия по содержанию и благоустройству территорий общественного пользования Шолоховского городского поселения</w:t>
            </w:r>
            <w:r>
              <w:rPr>
                <w:sz w:val="28"/>
                <w:szCs w:val="28"/>
                <w:lang w:eastAsia="ru-RU"/>
              </w:rPr>
              <w:t>»</w:t>
            </w:r>
          </w:p>
        </w:tc>
      </w:tr>
      <w:tr w:rsidR="007737E2" w:rsidRPr="001A206D" w14:paraId="3B859211" w14:textId="77777777" w:rsidTr="007737E2">
        <w:tc>
          <w:tcPr>
            <w:tcW w:w="642" w:type="dxa"/>
            <w:tcBorders>
              <w:top w:val="single" w:sz="4" w:space="0" w:color="auto"/>
              <w:left w:val="single" w:sz="4" w:space="0" w:color="auto"/>
              <w:bottom w:val="single" w:sz="4" w:space="0" w:color="auto"/>
              <w:right w:val="single" w:sz="4" w:space="0" w:color="auto"/>
            </w:tcBorders>
          </w:tcPr>
          <w:p w14:paraId="3B859201" w14:textId="77777777" w:rsidR="007737E2" w:rsidRPr="001A206D" w:rsidRDefault="007737E2" w:rsidP="007737E2">
            <w:pPr>
              <w:jc w:val="both"/>
              <w:rPr>
                <w:sz w:val="28"/>
                <w:szCs w:val="28"/>
              </w:rPr>
            </w:pPr>
            <w:r w:rsidRPr="001A206D">
              <w:rPr>
                <w:sz w:val="28"/>
                <w:szCs w:val="28"/>
              </w:rPr>
              <w:lastRenderedPageBreak/>
              <w:t>1.1.</w:t>
            </w:r>
          </w:p>
        </w:tc>
        <w:tc>
          <w:tcPr>
            <w:tcW w:w="2410" w:type="dxa"/>
            <w:tcBorders>
              <w:top w:val="single" w:sz="4" w:space="0" w:color="auto"/>
              <w:left w:val="single" w:sz="4" w:space="0" w:color="auto"/>
              <w:bottom w:val="single" w:sz="4" w:space="0" w:color="auto"/>
              <w:right w:val="single" w:sz="4" w:space="0" w:color="auto"/>
            </w:tcBorders>
          </w:tcPr>
          <w:p w14:paraId="3B859202" w14:textId="77777777" w:rsidR="007737E2" w:rsidRPr="006A4684" w:rsidRDefault="007737E2" w:rsidP="007737E2">
            <w:pPr>
              <w:jc w:val="both"/>
              <w:rPr>
                <w:sz w:val="28"/>
                <w:szCs w:val="28"/>
              </w:rPr>
            </w:pPr>
            <w:r>
              <w:rPr>
                <w:sz w:val="28"/>
                <w:szCs w:val="28"/>
                <w:lang w:eastAsia="ru-RU"/>
              </w:rPr>
              <w:t>С</w:t>
            </w:r>
            <w:r w:rsidRPr="00BB78CB">
              <w:rPr>
                <w:sz w:val="28"/>
                <w:szCs w:val="28"/>
                <w:lang w:eastAsia="ru-RU"/>
              </w:rPr>
              <w:t>одержани</w:t>
            </w:r>
            <w:r>
              <w:rPr>
                <w:sz w:val="28"/>
                <w:szCs w:val="28"/>
                <w:lang w:eastAsia="ru-RU"/>
              </w:rPr>
              <w:t>е</w:t>
            </w:r>
            <w:r w:rsidRPr="00BB78CB">
              <w:rPr>
                <w:sz w:val="28"/>
                <w:szCs w:val="28"/>
                <w:lang w:eastAsia="ru-RU"/>
              </w:rPr>
              <w:t xml:space="preserve"> и благоустройств</w:t>
            </w:r>
            <w:r>
              <w:rPr>
                <w:sz w:val="28"/>
                <w:szCs w:val="28"/>
                <w:lang w:eastAsia="ru-RU"/>
              </w:rPr>
              <w:t xml:space="preserve">о </w:t>
            </w:r>
            <w:r w:rsidRPr="00BB78CB">
              <w:rPr>
                <w:sz w:val="28"/>
                <w:szCs w:val="28"/>
                <w:lang w:eastAsia="ru-RU"/>
              </w:rPr>
              <w:t>территорий общественного пользования Шолоховского городского поселения</w:t>
            </w:r>
          </w:p>
        </w:tc>
        <w:tc>
          <w:tcPr>
            <w:tcW w:w="850" w:type="dxa"/>
            <w:tcBorders>
              <w:top w:val="single" w:sz="4" w:space="0" w:color="auto"/>
              <w:left w:val="single" w:sz="4" w:space="0" w:color="auto"/>
              <w:bottom w:val="single" w:sz="4" w:space="0" w:color="auto"/>
              <w:right w:val="single" w:sz="4" w:space="0" w:color="auto"/>
            </w:tcBorders>
          </w:tcPr>
          <w:p w14:paraId="3B859203" w14:textId="77777777" w:rsidR="007737E2" w:rsidRPr="001A206D" w:rsidRDefault="007737E2" w:rsidP="007737E2">
            <w:pPr>
              <w:jc w:val="both"/>
              <w:rPr>
                <w:sz w:val="28"/>
                <w:szCs w:val="28"/>
              </w:rPr>
            </w:pPr>
            <w:r>
              <w:rPr>
                <w:sz w:val="28"/>
                <w:szCs w:val="28"/>
              </w:rPr>
              <w:t>КПМ</w:t>
            </w:r>
          </w:p>
        </w:tc>
        <w:tc>
          <w:tcPr>
            <w:tcW w:w="1134" w:type="dxa"/>
            <w:tcBorders>
              <w:top w:val="single" w:sz="4" w:space="0" w:color="auto"/>
              <w:left w:val="single" w:sz="4" w:space="0" w:color="auto"/>
              <w:bottom w:val="single" w:sz="4" w:space="0" w:color="auto"/>
              <w:right w:val="single" w:sz="4" w:space="0" w:color="auto"/>
            </w:tcBorders>
          </w:tcPr>
          <w:p w14:paraId="3B859204" w14:textId="77777777" w:rsidR="007737E2" w:rsidRPr="001A206D" w:rsidRDefault="007737E2" w:rsidP="007737E2">
            <w:pPr>
              <w:jc w:val="both"/>
              <w:rPr>
                <w:sz w:val="28"/>
                <w:szCs w:val="28"/>
              </w:rPr>
            </w:pPr>
            <w:r>
              <w:rPr>
                <w:sz w:val="28"/>
                <w:szCs w:val="28"/>
              </w:rPr>
              <w:t>процент</w:t>
            </w:r>
          </w:p>
        </w:tc>
        <w:tc>
          <w:tcPr>
            <w:tcW w:w="851" w:type="dxa"/>
            <w:tcBorders>
              <w:top w:val="single" w:sz="4" w:space="0" w:color="auto"/>
              <w:left w:val="single" w:sz="4" w:space="0" w:color="auto"/>
              <w:bottom w:val="single" w:sz="4" w:space="0" w:color="auto"/>
              <w:right w:val="single" w:sz="4" w:space="0" w:color="auto"/>
            </w:tcBorders>
          </w:tcPr>
          <w:p w14:paraId="3B859205" w14:textId="77777777" w:rsidR="007737E2" w:rsidRPr="001A206D" w:rsidRDefault="007737E2" w:rsidP="007737E2">
            <w:pPr>
              <w:jc w:val="center"/>
              <w:rPr>
                <w:sz w:val="28"/>
                <w:szCs w:val="28"/>
              </w:rPr>
            </w:pPr>
            <w:r>
              <w:rPr>
                <w:sz w:val="28"/>
                <w:szCs w:val="28"/>
              </w:rPr>
              <w:t>100</w:t>
            </w:r>
          </w:p>
        </w:tc>
        <w:tc>
          <w:tcPr>
            <w:tcW w:w="709" w:type="dxa"/>
            <w:tcBorders>
              <w:top w:val="single" w:sz="4" w:space="0" w:color="auto"/>
              <w:left w:val="single" w:sz="4" w:space="0" w:color="auto"/>
              <w:bottom w:val="single" w:sz="4" w:space="0" w:color="auto"/>
              <w:right w:val="single" w:sz="4" w:space="0" w:color="auto"/>
            </w:tcBorders>
          </w:tcPr>
          <w:p w14:paraId="3B859206" w14:textId="77777777" w:rsidR="007737E2" w:rsidRPr="001A206D" w:rsidRDefault="007737E2" w:rsidP="007737E2">
            <w:pPr>
              <w:jc w:val="center"/>
              <w:rPr>
                <w:sz w:val="28"/>
                <w:szCs w:val="28"/>
              </w:rPr>
            </w:pPr>
            <w:r>
              <w:rPr>
                <w:sz w:val="28"/>
                <w:szCs w:val="28"/>
              </w:rPr>
              <w:t>100</w:t>
            </w:r>
          </w:p>
        </w:tc>
        <w:tc>
          <w:tcPr>
            <w:tcW w:w="708" w:type="dxa"/>
            <w:tcBorders>
              <w:top w:val="single" w:sz="4" w:space="0" w:color="auto"/>
              <w:left w:val="single" w:sz="4" w:space="0" w:color="auto"/>
              <w:bottom w:val="single" w:sz="4" w:space="0" w:color="auto"/>
              <w:right w:val="single" w:sz="4" w:space="0" w:color="auto"/>
            </w:tcBorders>
          </w:tcPr>
          <w:p w14:paraId="3B859207" w14:textId="77777777" w:rsidR="007737E2" w:rsidRPr="001A206D" w:rsidRDefault="007737E2" w:rsidP="007737E2">
            <w:pPr>
              <w:jc w:val="center"/>
              <w:rPr>
                <w:sz w:val="28"/>
                <w:szCs w:val="28"/>
              </w:rPr>
            </w:pPr>
            <w:r>
              <w:rPr>
                <w:sz w:val="28"/>
                <w:szCs w:val="28"/>
              </w:rPr>
              <w:t>100</w:t>
            </w:r>
          </w:p>
        </w:tc>
        <w:tc>
          <w:tcPr>
            <w:tcW w:w="993" w:type="dxa"/>
            <w:tcBorders>
              <w:top w:val="single" w:sz="4" w:space="0" w:color="auto"/>
              <w:left w:val="single" w:sz="4" w:space="0" w:color="auto"/>
              <w:bottom w:val="single" w:sz="4" w:space="0" w:color="auto"/>
              <w:right w:val="single" w:sz="4" w:space="0" w:color="auto"/>
            </w:tcBorders>
          </w:tcPr>
          <w:p w14:paraId="3B859208" w14:textId="77777777" w:rsidR="007737E2" w:rsidRPr="001A206D" w:rsidRDefault="007737E2" w:rsidP="007737E2">
            <w:pPr>
              <w:jc w:val="center"/>
              <w:rPr>
                <w:sz w:val="28"/>
                <w:szCs w:val="28"/>
              </w:rPr>
            </w:pPr>
            <w:r>
              <w:rPr>
                <w:sz w:val="28"/>
                <w:szCs w:val="28"/>
              </w:rPr>
              <w:t>100</w:t>
            </w:r>
          </w:p>
        </w:tc>
        <w:tc>
          <w:tcPr>
            <w:tcW w:w="708" w:type="dxa"/>
            <w:tcBorders>
              <w:top w:val="single" w:sz="4" w:space="0" w:color="auto"/>
              <w:left w:val="single" w:sz="4" w:space="0" w:color="auto"/>
              <w:bottom w:val="single" w:sz="4" w:space="0" w:color="auto"/>
              <w:right w:val="single" w:sz="4" w:space="0" w:color="auto"/>
            </w:tcBorders>
          </w:tcPr>
          <w:p w14:paraId="3B859209" w14:textId="77777777" w:rsidR="007737E2" w:rsidRPr="001A206D" w:rsidRDefault="007737E2" w:rsidP="007737E2">
            <w:pPr>
              <w:jc w:val="center"/>
              <w:rPr>
                <w:sz w:val="28"/>
                <w:szCs w:val="28"/>
              </w:rPr>
            </w:pPr>
            <w:r>
              <w:rPr>
                <w:sz w:val="28"/>
                <w:szCs w:val="28"/>
              </w:rPr>
              <w:t>100</w:t>
            </w:r>
          </w:p>
        </w:tc>
        <w:tc>
          <w:tcPr>
            <w:tcW w:w="851" w:type="dxa"/>
            <w:tcBorders>
              <w:top w:val="single" w:sz="4" w:space="0" w:color="auto"/>
              <w:left w:val="single" w:sz="4" w:space="0" w:color="auto"/>
              <w:bottom w:val="single" w:sz="4" w:space="0" w:color="auto"/>
              <w:right w:val="single" w:sz="4" w:space="0" w:color="auto"/>
            </w:tcBorders>
          </w:tcPr>
          <w:p w14:paraId="3B85920A" w14:textId="77777777" w:rsidR="007737E2" w:rsidRPr="001A206D" w:rsidRDefault="007737E2" w:rsidP="007737E2">
            <w:pPr>
              <w:jc w:val="center"/>
              <w:rPr>
                <w:sz w:val="28"/>
                <w:szCs w:val="28"/>
              </w:rPr>
            </w:pPr>
            <w:r>
              <w:rPr>
                <w:sz w:val="28"/>
                <w:szCs w:val="28"/>
              </w:rPr>
              <w:t>100</w:t>
            </w:r>
          </w:p>
        </w:tc>
        <w:tc>
          <w:tcPr>
            <w:tcW w:w="850" w:type="dxa"/>
            <w:tcBorders>
              <w:top w:val="single" w:sz="4" w:space="0" w:color="auto"/>
              <w:left w:val="single" w:sz="4" w:space="0" w:color="auto"/>
              <w:bottom w:val="single" w:sz="4" w:space="0" w:color="auto"/>
              <w:right w:val="single" w:sz="4" w:space="0" w:color="auto"/>
            </w:tcBorders>
          </w:tcPr>
          <w:p w14:paraId="3B85920B" w14:textId="77777777" w:rsidR="007737E2" w:rsidRPr="001A206D" w:rsidRDefault="007737E2" w:rsidP="007737E2">
            <w:pPr>
              <w:jc w:val="center"/>
              <w:rPr>
                <w:sz w:val="28"/>
                <w:szCs w:val="28"/>
              </w:rPr>
            </w:pPr>
            <w:r>
              <w:rPr>
                <w:sz w:val="28"/>
                <w:szCs w:val="28"/>
              </w:rPr>
              <w:t>100</w:t>
            </w:r>
          </w:p>
        </w:tc>
        <w:tc>
          <w:tcPr>
            <w:tcW w:w="993" w:type="dxa"/>
            <w:tcBorders>
              <w:top w:val="single" w:sz="4" w:space="0" w:color="auto"/>
              <w:left w:val="single" w:sz="4" w:space="0" w:color="auto"/>
              <w:bottom w:val="single" w:sz="4" w:space="0" w:color="auto"/>
              <w:right w:val="single" w:sz="4" w:space="0" w:color="auto"/>
            </w:tcBorders>
          </w:tcPr>
          <w:p w14:paraId="3B85920C" w14:textId="77777777" w:rsidR="007737E2" w:rsidRPr="001A206D" w:rsidRDefault="007737E2" w:rsidP="007737E2">
            <w:pPr>
              <w:jc w:val="center"/>
              <w:rPr>
                <w:sz w:val="28"/>
                <w:szCs w:val="28"/>
              </w:rPr>
            </w:pPr>
            <w:r>
              <w:rPr>
                <w:sz w:val="28"/>
                <w:szCs w:val="28"/>
              </w:rPr>
              <w:t>100</w:t>
            </w:r>
          </w:p>
        </w:tc>
        <w:tc>
          <w:tcPr>
            <w:tcW w:w="850" w:type="dxa"/>
            <w:tcBorders>
              <w:top w:val="single" w:sz="4" w:space="0" w:color="auto"/>
              <w:left w:val="single" w:sz="4" w:space="0" w:color="auto"/>
              <w:bottom w:val="single" w:sz="4" w:space="0" w:color="auto"/>
              <w:right w:val="single" w:sz="4" w:space="0" w:color="auto"/>
            </w:tcBorders>
          </w:tcPr>
          <w:p w14:paraId="3B85920D" w14:textId="77777777" w:rsidR="007737E2" w:rsidRPr="001A206D" w:rsidRDefault="007737E2" w:rsidP="007737E2">
            <w:pPr>
              <w:jc w:val="center"/>
              <w:rPr>
                <w:sz w:val="28"/>
                <w:szCs w:val="28"/>
              </w:rPr>
            </w:pPr>
            <w:r>
              <w:rPr>
                <w:sz w:val="28"/>
                <w:szCs w:val="28"/>
              </w:rPr>
              <w:t>100</w:t>
            </w:r>
          </w:p>
        </w:tc>
        <w:tc>
          <w:tcPr>
            <w:tcW w:w="851" w:type="dxa"/>
            <w:tcBorders>
              <w:top w:val="single" w:sz="4" w:space="0" w:color="auto"/>
              <w:left w:val="single" w:sz="4" w:space="0" w:color="auto"/>
              <w:bottom w:val="single" w:sz="4" w:space="0" w:color="auto"/>
              <w:right w:val="single" w:sz="4" w:space="0" w:color="auto"/>
            </w:tcBorders>
          </w:tcPr>
          <w:p w14:paraId="3B85920E" w14:textId="77777777" w:rsidR="007737E2" w:rsidRPr="001A206D" w:rsidRDefault="007737E2" w:rsidP="007737E2">
            <w:pPr>
              <w:jc w:val="center"/>
              <w:rPr>
                <w:sz w:val="28"/>
                <w:szCs w:val="28"/>
              </w:rPr>
            </w:pPr>
            <w:r>
              <w:rPr>
                <w:sz w:val="28"/>
                <w:szCs w:val="28"/>
              </w:rPr>
              <w:t>100</w:t>
            </w:r>
          </w:p>
        </w:tc>
        <w:tc>
          <w:tcPr>
            <w:tcW w:w="992" w:type="dxa"/>
            <w:tcBorders>
              <w:top w:val="single" w:sz="4" w:space="0" w:color="auto"/>
              <w:left w:val="single" w:sz="4" w:space="0" w:color="auto"/>
              <w:bottom w:val="single" w:sz="4" w:space="0" w:color="auto"/>
              <w:right w:val="single" w:sz="4" w:space="0" w:color="auto"/>
            </w:tcBorders>
          </w:tcPr>
          <w:p w14:paraId="3B85920F" w14:textId="77777777" w:rsidR="007737E2" w:rsidRPr="001A206D" w:rsidRDefault="007737E2" w:rsidP="007737E2">
            <w:pPr>
              <w:jc w:val="center"/>
              <w:rPr>
                <w:sz w:val="28"/>
                <w:szCs w:val="28"/>
              </w:rPr>
            </w:pPr>
            <w:r>
              <w:rPr>
                <w:sz w:val="28"/>
                <w:szCs w:val="28"/>
              </w:rPr>
              <w:t>100</w:t>
            </w:r>
          </w:p>
        </w:tc>
        <w:tc>
          <w:tcPr>
            <w:tcW w:w="992" w:type="dxa"/>
            <w:tcBorders>
              <w:top w:val="single" w:sz="4" w:space="0" w:color="auto"/>
              <w:left w:val="single" w:sz="4" w:space="0" w:color="auto"/>
              <w:bottom w:val="single" w:sz="4" w:space="0" w:color="auto"/>
              <w:right w:val="single" w:sz="4" w:space="0" w:color="auto"/>
            </w:tcBorders>
          </w:tcPr>
          <w:p w14:paraId="3B859210" w14:textId="77777777" w:rsidR="007737E2" w:rsidRPr="001A206D" w:rsidRDefault="007737E2" w:rsidP="007737E2">
            <w:pPr>
              <w:jc w:val="center"/>
              <w:rPr>
                <w:sz w:val="28"/>
                <w:szCs w:val="28"/>
              </w:rPr>
            </w:pPr>
            <w:r>
              <w:rPr>
                <w:sz w:val="28"/>
                <w:szCs w:val="28"/>
              </w:rPr>
              <w:t>100</w:t>
            </w:r>
          </w:p>
        </w:tc>
      </w:tr>
      <w:tr w:rsidR="007737E2" w:rsidRPr="001A206D" w14:paraId="3B859213" w14:textId="77777777" w:rsidTr="0033392D">
        <w:tc>
          <w:tcPr>
            <w:tcW w:w="15384" w:type="dxa"/>
            <w:gridSpan w:val="16"/>
            <w:tcBorders>
              <w:top w:val="single" w:sz="4" w:space="0" w:color="auto"/>
              <w:left w:val="single" w:sz="4" w:space="0" w:color="auto"/>
              <w:bottom w:val="single" w:sz="4" w:space="0" w:color="auto"/>
              <w:right w:val="single" w:sz="4" w:space="0" w:color="auto"/>
            </w:tcBorders>
          </w:tcPr>
          <w:p w14:paraId="3B859212" w14:textId="77777777" w:rsidR="007737E2" w:rsidRPr="00BB78CB" w:rsidRDefault="007737E2" w:rsidP="007737E2">
            <w:pPr>
              <w:jc w:val="center"/>
              <w:rPr>
                <w:color w:val="FF0000"/>
                <w:sz w:val="28"/>
                <w:szCs w:val="28"/>
              </w:rPr>
            </w:pPr>
            <w:r>
              <w:rPr>
                <w:sz w:val="28"/>
                <w:szCs w:val="28"/>
              </w:rPr>
              <w:t>2</w:t>
            </w:r>
            <w:r w:rsidRPr="002B23C0">
              <w:rPr>
                <w:sz w:val="28"/>
                <w:szCs w:val="28"/>
              </w:rPr>
              <w:t xml:space="preserve">. Задачи комплекса процессных мероприятий «Выполнены мероприятия по озеленению </w:t>
            </w:r>
            <w:r>
              <w:rPr>
                <w:sz w:val="28"/>
                <w:szCs w:val="28"/>
              </w:rPr>
              <w:t xml:space="preserve">территории </w:t>
            </w:r>
            <w:r w:rsidRPr="002B23C0">
              <w:rPr>
                <w:sz w:val="28"/>
                <w:szCs w:val="28"/>
              </w:rPr>
              <w:t>Шолоховского городского поселения</w:t>
            </w:r>
          </w:p>
        </w:tc>
      </w:tr>
      <w:tr w:rsidR="007737E2" w:rsidRPr="001A206D" w14:paraId="3B859225" w14:textId="77777777" w:rsidTr="007737E2">
        <w:tc>
          <w:tcPr>
            <w:tcW w:w="642" w:type="dxa"/>
            <w:tcBorders>
              <w:top w:val="single" w:sz="4" w:space="0" w:color="auto"/>
              <w:left w:val="single" w:sz="4" w:space="0" w:color="auto"/>
              <w:bottom w:val="single" w:sz="4" w:space="0" w:color="auto"/>
              <w:right w:val="single" w:sz="4" w:space="0" w:color="auto"/>
            </w:tcBorders>
          </w:tcPr>
          <w:p w14:paraId="3B859214" w14:textId="77777777" w:rsidR="007737E2" w:rsidRPr="001A206D" w:rsidRDefault="007737E2" w:rsidP="007737E2">
            <w:pPr>
              <w:jc w:val="both"/>
              <w:rPr>
                <w:sz w:val="28"/>
                <w:szCs w:val="28"/>
              </w:rPr>
            </w:pPr>
            <w:r>
              <w:rPr>
                <w:sz w:val="28"/>
                <w:szCs w:val="28"/>
              </w:rPr>
              <w:t>2.1.</w:t>
            </w:r>
          </w:p>
        </w:tc>
        <w:tc>
          <w:tcPr>
            <w:tcW w:w="2410" w:type="dxa"/>
            <w:tcBorders>
              <w:top w:val="single" w:sz="4" w:space="0" w:color="auto"/>
              <w:left w:val="single" w:sz="4" w:space="0" w:color="auto"/>
              <w:bottom w:val="single" w:sz="4" w:space="0" w:color="auto"/>
              <w:right w:val="single" w:sz="4" w:space="0" w:color="auto"/>
            </w:tcBorders>
          </w:tcPr>
          <w:p w14:paraId="3B859215" w14:textId="77777777" w:rsidR="007737E2" w:rsidRDefault="007737E2" w:rsidP="007737E2">
            <w:pPr>
              <w:shd w:val="clear" w:color="auto" w:fill="FFFFFF"/>
              <w:suppressAutoHyphens w:val="0"/>
              <w:rPr>
                <w:sz w:val="28"/>
                <w:szCs w:val="28"/>
              </w:rPr>
            </w:pPr>
            <w:r>
              <w:rPr>
                <w:sz w:val="28"/>
                <w:szCs w:val="28"/>
              </w:rPr>
              <w:t xml:space="preserve">количество деревьев </w:t>
            </w:r>
            <w:proofErr w:type="spellStart"/>
            <w:r>
              <w:rPr>
                <w:sz w:val="28"/>
                <w:szCs w:val="28"/>
              </w:rPr>
              <w:t>полежащих</w:t>
            </w:r>
            <w:proofErr w:type="spellEnd"/>
            <w:r>
              <w:rPr>
                <w:sz w:val="28"/>
                <w:szCs w:val="28"/>
              </w:rPr>
              <w:t xml:space="preserve"> обрезке и </w:t>
            </w:r>
            <w:proofErr w:type="spellStart"/>
            <w:r>
              <w:rPr>
                <w:sz w:val="28"/>
                <w:szCs w:val="28"/>
              </w:rPr>
              <w:t>кронированию</w:t>
            </w:r>
            <w:proofErr w:type="spellEnd"/>
            <w:r>
              <w:rPr>
                <w:sz w:val="28"/>
                <w:szCs w:val="28"/>
              </w:rPr>
              <w:t>;</w:t>
            </w:r>
          </w:p>
          <w:p w14:paraId="3B859216" w14:textId="77777777" w:rsidR="007737E2" w:rsidRPr="001A206D" w:rsidRDefault="007737E2" w:rsidP="007737E2">
            <w:pPr>
              <w:shd w:val="clear" w:color="auto" w:fill="FFFFFF"/>
              <w:suppressAutoHyphens w:val="0"/>
              <w:rPr>
                <w:sz w:val="28"/>
                <w:szCs w:val="28"/>
                <w:lang w:eastAsia="ru-RU"/>
              </w:rPr>
            </w:pPr>
          </w:p>
        </w:tc>
        <w:tc>
          <w:tcPr>
            <w:tcW w:w="850" w:type="dxa"/>
            <w:tcBorders>
              <w:top w:val="single" w:sz="4" w:space="0" w:color="auto"/>
              <w:left w:val="single" w:sz="4" w:space="0" w:color="auto"/>
              <w:bottom w:val="single" w:sz="4" w:space="0" w:color="auto"/>
              <w:right w:val="single" w:sz="4" w:space="0" w:color="auto"/>
            </w:tcBorders>
          </w:tcPr>
          <w:p w14:paraId="3B859217" w14:textId="77777777" w:rsidR="007737E2" w:rsidRDefault="007737E2" w:rsidP="007737E2">
            <w:r w:rsidRPr="00450178">
              <w:rPr>
                <w:sz w:val="28"/>
                <w:szCs w:val="28"/>
              </w:rPr>
              <w:t>КПМ</w:t>
            </w:r>
          </w:p>
        </w:tc>
        <w:tc>
          <w:tcPr>
            <w:tcW w:w="1134" w:type="dxa"/>
            <w:tcBorders>
              <w:top w:val="single" w:sz="4" w:space="0" w:color="auto"/>
              <w:left w:val="single" w:sz="4" w:space="0" w:color="auto"/>
              <w:bottom w:val="single" w:sz="4" w:space="0" w:color="auto"/>
              <w:right w:val="single" w:sz="4" w:space="0" w:color="auto"/>
            </w:tcBorders>
          </w:tcPr>
          <w:p w14:paraId="3B859218" w14:textId="77777777" w:rsidR="007737E2" w:rsidRDefault="007737E2" w:rsidP="007737E2">
            <w:pPr>
              <w:jc w:val="both"/>
              <w:rPr>
                <w:sz w:val="28"/>
                <w:szCs w:val="28"/>
              </w:rPr>
            </w:pPr>
            <w:r>
              <w:rPr>
                <w:sz w:val="28"/>
                <w:szCs w:val="28"/>
              </w:rPr>
              <w:t>штук</w:t>
            </w:r>
          </w:p>
        </w:tc>
        <w:tc>
          <w:tcPr>
            <w:tcW w:w="851" w:type="dxa"/>
            <w:tcBorders>
              <w:top w:val="single" w:sz="4" w:space="0" w:color="auto"/>
              <w:left w:val="single" w:sz="4" w:space="0" w:color="auto"/>
              <w:bottom w:val="single" w:sz="4" w:space="0" w:color="auto"/>
              <w:right w:val="single" w:sz="4" w:space="0" w:color="auto"/>
            </w:tcBorders>
          </w:tcPr>
          <w:p w14:paraId="3B859219" w14:textId="77777777" w:rsidR="007737E2" w:rsidRPr="001A206D" w:rsidRDefault="007737E2" w:rsidP="007737E2">
            <w:pPr>
              <w:jc w:val="center"/>
              <w:rPr>
                <w:sz w:val="28"/>
                <w:szCs w:val="28"/>
              </w:rPr>
            </w:pPr>
            <w:r>
              <w:rPr>
                <w:sz w:val="28"/>
                <w:szCs w:val="28"/>
              </w:rPr>
              <w:t>-</w:t>
            </w:r>
          </w:p>
        </w:tc>
        <w:tc>
          <w:tcPr>
            <w:tcW w:w="709" w:type="dxa"/>
            <w:tcBorders>
              <w:top w:val="single" w:sz="4" w:space="0" w:color="auto"/>
              <w:left w:val="single" w:sz="4" w:space="0" w:color="auto"/>
              <w:bottom w:val="single" w:sz="4" w:space="0" w:color="auto"/>
              <w:right w:val="single" w:sz="4" w:space="0" w:color="auto"/>
            </w:tcBorders>
          </w:tcPr>
          <w:p w14:paraId="3B85921A" w14:textId="77777777" w:rsidR="007737E2" w:rsidRPr="001A206D" w:rsidRDefault="007737E2" w:rsidP="007737E2">
            <w:pPr>
              <w:jc w:val="center"/>
              <w:rPr>
                <w:sz w:val="28"/>
                <w:szCs w:val="28"/>
              </w:rPr>
            </w:pPr>
            <w:r>
              <w:rPr>
                <w:sz w:val="28"/>
                <w:szCs w:val="28"/>
              </w:rPr>
              <w:t>-</w:t>
            </w:r>
          </w:p>
        </w:tc>
        <w:tc>
          <w:tcPr>
            <w:tcW w:w="708" w:type="dxa"/>
            <w:tcBorders>
              <w:top w:val="single" w:sz="4" w:space="0" w:color="auto"/>
              <w:left w:val="single" w:sz="4" w:space="0" w:color="auto"/>
              <w:bottom w:val="single" w:sz="4" w:space="0" w:color="auto"/>
              <w:right w:val="single" w:sz="4" w:space="0" w:color="auto"/>
            </w:tcBorders>
          </w:tcPr>
          <w:p w14:paraId="3B85921B" w14:textId="77777777" w:rsidR="007737E2" w:rsidRPr="001A206D" w:rsidRDefault="007737E2" w:rsidP="007737E2">
            <w:pPr>
              <w:jc w:val="center"/>
              <w:rPr>
                <w:sz w:val="28"/>
                <w:szCs w:val="28"/>
              </w:rPr>
            </w:pPr>
            <w:r>
              <w:rPr>
                <w:sz w:val="28"/>
                <w:szCs w:val="28"/>
              </w:rPr>
              <w:t>-</w:t>
            </w:r>
          </w:p>
        </w:tc>
        <w:tc>
          <w:tcPr>
            <w:tcW w:w="993" w:type="dxa"/>
            <w:tcBorders>
              <w:top w:val="single" w:sz="4" w:space="0" w:color="auto"/>
              <w:left w:val="single" w:sz="4" w:space="0" w:color="auto"/>
              <w:bottom w:val="single" w:sz="4" w:space="0" w:color="auto"/>
              <w:right w:val="single" w:sz="4" w:space="0" w:color="auto"/>
            </w:tcBorders>
          </w:tcPr>
          <w:p w14:paraId="3B85921C" w14:textId="77777777" w:rsidR="007737E2" w:rsidRPr="001A206D" w:rsidRDefault="007737E2" w:rsidP="007737E2">
            <w:pPr>
              <w:jc w:val="center"/>
              <w:rPr>
                <w:sz w:val="28"/>
                <w:szCs w:val="28"/>
              </w:rPr>
            </w:pPr>
            <w:r>
              <w:rPr>
                <w:sz w:val="28"/>
                <w:szCs w:val="28"/>
              </w:rPr>
              <w:t>-</w:t>
            </w:r>
          </w:p>
        </w:tc>
        <w:tc>
          <w:tcPr>
            <w:tcW w:w="708" w:type="dxa"/>
            <w:tcBorders>
              <w:top w:val="single" w:sz="4" w:space="0" w:color="auto"/>
              <w:left w:val="single" w:sz="4" w:space="0" w:color="auto"/>
              <w:bottom w:val="single" w:sz="4" w:space="0" w:color="auto"/>
              <w:right w:val="single" w:sz="4" w:space="0" w:color="auto"/>
            </w:tcBorders>
          </w:tcPr>
          <w:p w14:paraId="3B85921D" w14:textId="77777777" w:rsidR="007737E2" w:rsidRPr="001A206D" w:rsidRDefault="007737E2" w:rsidP="007737E2">
            <w:pPr>
              <w:jc w:val="center"/>
              <w:rPr>
                <w:sz w:val="28"/>
                <w:szCs w:val="28"/>
              </w:rPr>
            </w:pPr>
            <w:r>
              <w:rPr>
                <w:sz w:val="28"/>
                <w:szCs w:val="28"/>
              </w:rPr>
              <w:t>-</w:t>
            </w:r>
          </w:p>
        </w:tc>
        <w:tc>
          <w:tcPr>
            <w:tcW w:w="851" w:type="dxa"/>
            <w:tcBorders>
              <w:top w:val="single" w:sz="4" w:space="0" w:color="auto"/>
              <w:left w:val="single" w:sz="4" w:space="0" w:color="auto"/>
              <w:bottom w:val="single" w:sz="4" w:space="0" w:color="auto"/>
              <w:right w:val="single" w:sz="4" w:space="0" w:color="auto"/>
            </w:tcBorders>
          </w:tcPr>
          <w:p w14:paraId="3B85921E" w14:textId="77777777" w:rsidR="007737E2" w:rsidRPr="001A206D" w:rsidRDefault="007737E2" w:rsidP="007737E2">
            <w:pPr>
              <w:jc w:val="center"/>
              <w:rPr>
                <w:sz w:val="28"/>
                <w:szCs w:val="28"/>
              </w:rPr>
            </w:pPr>
            <w:r>
              <w:rPr>
                <w:sz w:val="28"/>
                <w:szCs w:val="28"/>
              </w:rPr>
              <w:t>-</w:t>
            </w:r>
          </w:p>
        </w:tc>
        <w:tc>
          <w:tcPr>
            <w:tcW w:w="850" w:type="dxa"/>
            <w:tcBorders>
              <w:top w:val="single" w:sz="4" w:space="0" w:color="auto"/>
              <w:left w:val="single" w:sz="4" w:space="0" w:color="auto"/>
              <w:bottom w:val="single" w:sz="4" w:space="0" w:color="auto"/>
              <w:right w:val="single" w:sz="4" w:space="0" w:color="auto"/>
            </w:tcBorders>
          </w:tcPr>
          <w:p w14:paraId="3B85921F" w14:textId="77777777" w:rsidR="007737E2" w:rsidRPr="001A206D" w:rsidRDefault="007737E2" w:rsidP="007737E2">
            <w:pPr>
              <w:jc w:val="center"/>
              <w:rPr>
                <w:sz w:val="28"/>
                <w:szCs w:val="28"/>
              </w:rPr>
            </w:pPr>
            <w:r>
              <w:rPr>
                <w:sz w:val="28"/>
                <w:szCs w:val="28"/>
              </w:rPr>
              <w:t>-</w:t>
            </w:r>
          </w:p>
        </w:tc>
        <w:tc>
          <w:tcPr>
            <w:tcW w:w="993" w:type="dxa"/>
            <w:tcBorders>
              <w:top w:val="single" w:sz="4" w:space="0" w:color="auto"/>
              <w:left w:val="single" w:sz="4" w:space="0" w:color="auto"/>
              <w:bottom w:val="single" w:sz="4" w:space="0" w:color="auto"/>
              <w:right w:val="single" w:sz="4" w:space="0" w:color="auto"/>
            </w:tcBorders>
          </w:tcPr>
          <w:p w14:paraId="3B859220" w14:textId="77777777" w:rsidR="007737E2" w:rsidRPr="001A206D" w:rsidRDefault="007737E2" w:rsidP="007737E2">
            <w:pPr>
              <w:jc w:val="center"/>
              <w:rPr>
                <w:sz w:val="28"/>
                <w:szCs w:val="28"/>
              </w:rPr>
            </w:pPr>
            <w:r>
              <w:rPr>
                <w:sz w:val="28"/>
                <w:szCs w:val="28"/>
              </w:rPr>
              <w:t>-</w:t>
            </w:r>
          </w:p>
        </w:tc>
        <w:tc>
          <w:tcPr>
            <w:tcW w:w="850" w:type="dxa"/>
            <w:tcBorders>
              <w:top w:val="single" w:sz="4" w:space="0" w:color="auto"/>
              <w:left w:val="single" w:sz="4" w:space="0" w:color="auto"/>
              <w:bottom w:val="single" w:sz="4" w:space="0" w:color="auto"/>
              <w:right w:val="single" w:sz="4" w:space="0" w:color="auto"/>
            </w:tcBorders>
          </w:tcPr>
          <w:p w14:paraId="3B859221" w14:textId="77777777" w:rsidR="007737E2" w:rsidRPr="001A206D" w:rsidRDefault="007737E2" w:rsidP="007737E2">
            <w:pPr>
              <w:jc w:val="center"/>
              <w:rPr>
                <w:sz w:val="28"/>
                <w:szCs w:val="28"/>
              </w:rPr>
            </w:pPr>
            <w:r>
              <w:rPr>
                <w:sz w:val="28"/>
                <w:szCs w:val="28"/>
              </w:rPr>
              <w:t>-</w:t>
            </w:r>
          </w:p>
        </w:tc>
        <w:tc>
          <w:tcPr>
            <w:tcW w:w="851" w:type="dxa"/>
            <w:tcBorders>
              <w:top w:val="single" w:sz="4" w:space="0" w:color="auto"/>
              <w:left w:val="single" w:sz="4" w:space="0" w:color="auto"/>
              <w:bottom w:val="single" w:sz="4" w:space="0" w:color="auto"/>
              <w:right w:val="single" w:sz="4" w:space="0" w:color="auto"/>
            </w:tcBorders>
          </w:tcPr>
          <w:p w14:paraId="3B859222" w14:textId="77777777" w:rsidR="007737E2" w:rsidRPr="001A206D" w:rsidRDefault="007737E2" w:rsidP="007737E2">
            <w:pPr>
              <w:jc w:val="center"/>
              <w:rPr>
                <w:sz w:val="28"/>
                <w:szCs w:val="28"/>
              </w:rPr>
            </w:pPr>
            <w:r>
              <w:rPr>
                <w:sz w:val="28"/>
                <w:szCs w:val="28"/>
              </w:rPr>
              <w:t>-</w:t>
            </w:r>
          </w:p>
        </w:tc>
        <w:tc>
          <w:tcPr>
            <w:tcW w:w="992" w:type="dxa"/>
            <w:tcBorders>
              <w:top w:val="single" w:sz="4" w:space="0" w:color="auto"/>
              <w:left w:val="single" w:sz="4" w:space="0" w:color="auto"/>
              <w:bottom w:val="single" w:sz="4" w:space="0" w:color="auto"/>
              <w:right w:val="single" w:sz="4" w:space="0" w:color="auto"/>
            </w:tcBorders>
          </w:tcPr>
          <w:p w14:paraId="3B859223" w14:textId="77777777" w:rsidR="007737E2" w:rsidRPr="001A206D" w:rsidRDefault="007737E2" w:rsidP="007737E2">
            <w:pPr>
              <w:jc w:val="center"/>
              <w:rPr>
                <w:sz w:val="28"/>
                <w:szCs w:val="28"/>
              </w:rPr>
            </w:pPr>
            <w:r>
              <w:rPr>
                <w:sz w:val="28"/>
                <w:szCs w:val="28"/>
              </w:rPr>
              <w:t>-</w:t>
            </w:r>
          </w:p>
        </w:tc>
        <w:tc>
          <w:tcPr>
            <w:tcW w:w="992" w:type="dxa"/>
            <w:tcBorders>
              <w:top w:val="single" w:sz="4" w:space="0" w:color="auto"/>
              <w:left w:val="single" w:sz="4" w:space="0" w:color="auto"/>
              <w:bottom w:val="single" w:sz="4" w:space="0" w:color="auto"/>
              <w:right w:val="single" w:sz="4" w:space="0" w:color="auto"/>
            </w:tcBorders>
          </w:tcPr>
          <w:p w14:paraId="3B859224" w14:textId="77777777" w:rsidR="007737E2" w:rsidRPr="001A206D" w:rsidRDefault="007737E2" w:rsidP="007737E2">
            <w:pPr>
              <w:jc w:val="center"/>
              <w:rPr>
                <w:sz w:val="28"/>
                <w:szCs w:val="28"/>
              </w:rPr>
            </w:pPr>
            <w:r>
              <w:rPr>
                <w:sz w:val="28"/>
                <w:szCs w:val="28"/>
              </w:rPr>
              <w:t>-</w:t>
            </w:r>
          </w:p>
        </w:tc>
      </w:tr>
      <w:tr w:rsidR="007737E2" w:rsidRPr="001A206D" w14:paraId="3B859236" w14:textId="77777777" w:rsidTr="007737E2">
        <w:tc>
          <w:tcPr>
            <w:tcW w:w="642" w:type="dxa"/>
            <w:tcBorders>
              <w:top w:val="single" w:sz="4" w:space="0" w:color="auto"/>
              <w:left w:val="single" w:sz="4" w:space="0" w:color="auto"/>
              <w:bottom w:val="single" w:sz="4" w:space="0" w:color="auto"/>
              <w:right w:val="single" w:sz="4" w:space="0" w:color="auto"/>
            </w:tcBorders>
          </w:tcPr>
          <w:p w14:paraId="3B859226" w14:textId="77777777" w:rsidR="007737E2" w:rsidRDefault="007737E2" w:rsidP="007737E2">
            <w:pPr>
              <w:jc w:val="both"/>
              <w:rPr>
                <w:sz w:val="28"/>
                <w:szCs w:val="28"/>
              </w:rPr>
            </w:pPr>
            <w:r>
              <w:rPr>
                <w:sz w:val="28"/>
                <w:szCs w:val="28"/>
              </w:rPr>
              <w:t>2.2.</w:t>
            </w:r>
          </w:p>
        </w:tc>
        <w:tc>
          <w:tcPr>
            <w:tcW w:w="2410" w:type="dxa"/>
            <w:tcBorders>
              <w:top w:val="single" w:sz="4" w:space="0" w:color="auto"/>
              <w:left w:val="single" w:sz="4" w:space="0" w:color="auto"/>
              <w:bottom w:val="single" w:sz="4" w:space="0" w:color="auto"/>
              <w:right w:val="single" w:sz="4" w:space="0" w:color="auto"/>
            </w:tcBorders>
          </w:tcPr>
          <w:p w14:paraId="3B859227" w14:textId="77777777" w:rsidR="007737E2" w:rsidRDefault="007737E2" w:rsidP="007737E2">
            <w:pPr>
              <w:shd w:val="clear" w:color="auto" w:fill="FFFFFF"/>
              <w:suppressAutoHyphens w:val="0"/>
              <w:rPr>
                <w:sz w:val="28"/>
                <w:szCs w:val="28"/>
              </w:rPr>
            </w:pPr>
            <w:r w:rsidRPr="00AC6EA3">
              <w:rPr>
                <w:sz w:val="28"/>
                <w:szCs w:val="28"/>
              </w:rPr>
              <w:t>количество приобретённых саженцев</w:t>
            </w:r>
            <w:r>
              <w:rPr>
                <w:sz w:val="28"/>
                <w:szCs w:val="28"/>
              </w:rPr>
              <w:t xml:space="preserve"> цветов, деревьев и кустарников</w:t>
            </w:r>
          </w:p>
        </w:tc>
        <w:tc>
          <w:tcPr>
            <w:tcW w:w="850" w:type="dxa"/>
            <w:tcBorders>
              <w:top w:val="single" w:sz="4" w:space="0" w:color="auto"/>
              <w:left w:val="single" w:sz="4" w:space="0" w:color="auto"/>
              <w:bottom w:val="single" w:sz="4" w:space="0" w:color="auto"/>
              <w:right w:val="single" w:sz="4" w:space="0" w:color="auto"/>
            </w:tcBorders>
          </w:tcPr>
          <w:p w14:paraId="3B859228" w14:textId="77777777" w:rsidR="007737E2" w:rsidRDefault="007737E2" w:rsidP="007737E2">
            <w:r w:rsidRPr="00450178">
              <w:rPr>
                <w:sz w:val="28"/>
                <w:szCs w:val="28"/>
              </w:rPr>
              <w:t>КПМ</w:t>
            </w:r>
          </w:p>
        </w:tc>
        <w:tc>
          <w:tcPr>
            <w:tcW w:w="1134" w:type="dxa"/>
            <w:tcBorders>
              <w:top w:val="single" w:sz="4" w:space="0" w:color="auto"/>
              <w:left w:val="single" w:sz="4" w:space="0" w:color="auto"/>
              <w:bottom w:val="single" w:sz="4" w:space="0" w:color="auto"/>
              <w:right w:val="single" w:sz="4" w:space="0" w:color="auto"/>
            </w:tcBorders>
          </w:tcPr>
          <w:p w14:paraId="3B859229" w14:textId="77777777" w:rsidR="007737E2" w:rsidRDefault="007737E2" w:rsidP="007737E2">
            <w:pPr>
              <w:jc w:val="both"/>
              <w:rPr>
                <w:sz w:val="28"/>
                <w:szCs w:val="28"/>
              </w:rPr>
            </w:pPr>
            <w:r>
              <w:rPr>
                <w:sz w:val="28"/>
                <w:szCs w:val="28"/>
              </w:rPr>
              <w:t>штук</w:t>
            </w:r>
          </w:p>
        </w:tc>
        <w:tc>
          <w:tcPr>
            <w:tcW w:w="851" w:type="dxa"/>
            <w:tcBorders>
              <w:top w:val="single" w:sz="4" w:space="0" w:color="auto"/>
              <w:left w:val="single" w:sz="4" w:space="0" w:color="auto"/>
              <w:bottom w:val="single" w:sz="4" w:space="0" w:color="auto"/>
              <w:right w:val="single" w:sz="4" w:space="0" w:color="auto"/>
            </w:tcBorders>
          </w:tcPr>
          <w:p w14:paraId="3B85922A" w14:textId="77777777" w:rsidR="007737E2" w:rsidRPr="001A206D" w:rsidRDefault="007737E2" w:rsidP="007737E2">
            <w:pPr>
              <w:jc w:val="center"/>
              <w:rPr>
                <w:sz w:val="28"/>
                <w:szCs w:val="28"/>
              </w:rPr>
            </w:pPr>
            <w:r>
              <w:rPr>
                <w:sz w:val="28"/>
                <w:szCs w:val="28"/>
              </w:rPr>
              <w:t>-</w:t>
            </w:r>
          </w:p>
        </w:tc>
        <w:tc>
          <w:tcPr>
            <w:tcW w:w="709" w:type="dxa"/>
            <w:tcBorders>
              <w:top w:val="single" w:sz="4" w:space="0" w:color="auto"/>
              <w:left w:val="single" w:sz="4" w:space="0" w:color="auto"/>
              <w:bottom w:val="single" w:sz="4" w:space="0" w:color="auto"/>
              <w:right w:val="single" w:sz="4" w:space="0" w:color="auto"/>
            </w:tcBorders>
          </w:tcPr>
          <w:p w14:paraId="3B85922B" w14:textId="77777777" w:rsidR="007737E2" w:rsidRPr="001A206D" w:rsidRDefault="007737E2" w:rsidP="007737E2">
            <w:pPr>
              <w:jc w:val="center"/>
              <w:rPr>
                <w:sz w:val="28"/>
                <w:szCs w:val="28"/>
              </w:rPr>
            </w:pPr>
            <w:r>
              <w:rPr>
                <w:sz w:val="28"/>
                <w:szCs w:val="28"/>
              </w:rPr>
              <w:t>-</w:t>
            </w:r>
          </w:p>
        </w:tc>
        <w:tc>
          <w:tcPr>
            <w:tcW w:w="708" w:type="dxa"/>
            <w:tcBorders>
              <w:top w:val="single" w:sz="4" w:space="0" w:color="auto"/>
              <w:left w:val="single" w:sz="4" w:space="0" w:color="auto"/>
              <w:bottom w:val="single" w:sz="4" w:space="0" w:color="auto"/>
              <w:right w:val="single" w:sz="4" w:space="0" w:color="auto"/>
            </w:tcBorders>
          </w:tcPr>
          <w:p w14:paraId="3B85922C" w14:textId="77777777" w:rsidR="007737E2" w:rsidRPr="001A206D" w:rsidRDefault="007737E2" w:rsidP="007737E2">
            <w:pPr>
              <w:jc w:val="center"/>
              <w:rPr>
                <w:sz w:val="28"/>
                <w:szCs w:val="28"/>
              </w:rPr>
            </w:pPr>
            <w:r>
              <w:rPr>
                <w:sz w:val="28"/>
                <w:szCs w:val="28"/>
              </w:rPr>
              <w:t>-</w:t>
            </w:r>
          </w:p>
        </w:tc>
        <w:tc>
          <w:tcPr>
            <w:tcW w:w="993" w:type="dxa"/>
            <w:tcBorders>
              <w:top w:val="single" w:sz="4" w:space="0" w:color="auto"/>
              <w:left w:val="single" w:sz="4" w:space="0" w:color="auto"/>
              <w:bottom w:val="single" w:sz="4" w:space="0" w:color="auto"/>
              <w:right w:val="single" w:sz="4" w:space="0" w:color="auto"/>
            </w:tcBorders>
          </w:tcPr>
          <w:p w14:paraId="3B85922D" w14:textId="77777777" w:rsidR="007737E2" w:rsidRPr="001A206D" w:rsidRDefault="007737E2" w:rsidP="007737E2">
            <w:pPr>
              <w:jc w:val="center"/>
              <w:rPr>
                <w:sz w:val="28"/>
                <w:szCs w:val="28"/>
              </w:rPr>
            </w:pPr>
            <w:r>
              <w:rPr>
                <w:sz w:val="28"/>
                <w:szCs w:val="28"/>
              </w:rPr>
              <w:t>-</w:t>
            </w:r>
          </w:p>
        </w:tc>
        <w:tc>
          <w:tcPr>
            <w:tcW w:w="708" w:type="dxa"/>
            <w:tcBorders>
              <w:top w:val="single" w:sz="4" w:space="0" w:color="auto"/>
              <w:left w:val="single" w:sz="4" w:space="0" w:color="auto"/>
              <w:bottom w:val="single" w:sz="4" w:space="0" w:color="auto"/>
              <w:right w:val="single" w:sz="4" w:space="0" w:color="auto"/>
            </w:tcBorders>
          </w:tcPr>
          <w:p w14:paraId="3B85922E" w14:textId="77777777" w:rsidR="007737E2" w:rsidRPr="001A206D" w:rsidRDefault="007737E2" w:rsidP="007737E2">
            <w:pPr>
              <w:jc w:val="center"/>
              <w:rPr>
                <w:sz w:val="28"/>
                <w:szCs w:val="28"/>
              </w:rPr>
            </w:pPr>
            <w:r>
              <w:rPr>
                <w:sz w:val="28"/>
                <w:szCs w:val="28"/>
              </w:rPr>
              <w:t>-</w:t>
            </w:r>
          </w:p>
        </w:tc>
        <w:tc>
          <w:tcPr>
            <w:tcW w:w="851" w:type="dxa"/>
            <w:tcBorders>
              <w:top w:val="single" w:sz="4" w:space="0" w:color="auto"/>
              <w:left w:val="single" w:sz="4" w:space="0" w:color="auto"/>
              <w:bottom w:val="single" w:sz="4" w:space="0" w:color="auto"/>
              <w:right w:val="single" w:sz="4" w:space="0" w:color="auto"/>
            </w:tcBorders>
          </w:tcPr>
          <w:p w14:paraId="3B85922F" w14:textId="77777777" w:rsidR="007737E2" w:rsidRPr="001A206D" w:rsidRDefault="007737E2" w:rsidP="007737E2">
            <w:pPr>
              <w:jc w:val="center"/>
              <w:rPr>
                <w:sz w:val="28"/>
                <w:szCs w:val="28"/>
              </w:rPr>
            </w:pPr>
            <w:r>
              <w:rPr>
                <w:sz w:val="28"/>
                <w:szCs w:val="28"/>
              </w:rPr>
              <w:t>-</w:t>
            </w:r>
          </w:p>
        </w:tc>
        <w:tc>
          <w:tcPr>
            <w:tcW w:w="850" w:type="dxa"/>
            <w:tcBorders>
              <w:top w:val="single" w:sz="4" w:space="0" w:color="auto"/>
              <w:left w:val="single" w:sz="4" w:space="0" w:color="auto"/>
              <w:bottom w:val="single" w:sz="4" w:space="0" w:color="auto"/>
              <w:right w:val="single" w:sz="4" w:space="0" w:color="auto"/>
            </w:tcBorders>
          </w:tcPr>
          <w:p w14:paraId="3B859230" w14:textId="77777777" w:rsidR="007737E2" w:rsidRPr="001A206D" w:rsidRDefault="007737E2" w:rsidP="007737E2">
            <w:pPr>
              <w:jc w:val="center"/>
              <w:rPr>
                <w:sz w:val="28"/>
                <w:szCs w:val="28"/>
              </w:rPr>
            </w:pPr>
            <w:r>
              <w:rPr>
                <w:sz w:val="28"/>
                <w:szCs w:val="28"/>
              </w:rPr>
              <w:t>-</w:t>
            </w:r>
          </w:p>
        </w:tc>
        <w:tc>
          <w:tcPr>
            <w:tcW w:w="993" w:type="dxa"/>
            <w:tcBorders>
              <w:top w:val="single" w:sz="4" w:space="0" w:color="auto"/>
              <w:left w:val="single" w:sz="4" w:space="0" w:color="auto"/>
              <w:bottom w:val="single" w:sz="4" w:space="0" w:color="auto"/>
              <w:right w:val="single" w:sz="4" w:space="0" w:color="auto"/>
            </w:tcBorders>
          </w:tcPr>
          <w:p w14:paraId="3B859231" w14:textId="77777777" w:rsidR="007737E2" w:rsidRPr="001A206D" w:rsidRDefault="007737E2" w:rsidP="007737E2">
            <w:pPr>
              <w:jc w:val="center"/>
              <w:rPr>
                <w:sz w:val="28"/>
                <w:szCs w:val="28"/>
              </w:rPr>
            </w:pPr>
            <w:r>
              <w:rPr>
                <w:sz w:val="28"/>
                <w:szCs w:val="28"/>
              </w:rPr>
              <w:t>-</w:t>
            </w:r>
          </w:p>
        </w:tc>
        <w:tc>
          <w:tcPr>
            <w:tcW w:w="850" w:type="dxa"/>
            <w:tcBorders>
              <w:top w:val="single" w:sz="4" w:space="0" w:color="auto"/>
              <w:left w:val="single" w:sz="4" w:space="0" w:color="auto"/>
              <w:bottom w:val="single" w:sz="4" w:space="0" w:color="auto"/>
              <w:right w:val="single" w:sz="4" w:space="0" w:color="auto"/>
            </w:tcBorders>
          </w:tcPr>
          <w:p w14:paraId="3B859232" w14:textId="77777777" w:rsidR="007737E2" w:rsidRPr="001A206D" w:rsidRDefault="007737E2" w:rsidP="007737E2">
            <w:pPr>
              <w:jc w:val="center"/>
              <w:rPr>
                <w:sz w:val="28"/>
                <w:szCs w:val="28"/>
              </w:rPr>
            </w:pPr>
            <w:r>
              <w:rPr>
                <w:sz w:val="28"/>
                <w:szCs w:val="28"/>
              </w:rPr>
              <w:t>-</w:t>
            </w:r>
          </w:p>
        </w:tc>
        <w:tc>
          <w:tcPr>
            <w:tcW w:w="851" w:type="dxa"/>
            <w:tcBorders>
              <w:top w:val="single" w:sz="4" w:space="0" w:color="auto"/>
              <w:left w:val="single" w:sz="4" w:space="0" w:color="auto"/>
              <w:bottom w:val="single" w:sz="4" w:space="0" w:color="auto"/>
              <w:right w:val="single" w:sz="4" w:space="0" w:color="auto"/>
            </w:tcBorders>
          </w:tcPr>
          <w:p w14:paraId="3B859233" w14:textId="77777777" w:rsidR="007737E2" w:rsidRPr="001A206D" w:rsidRDefault="007737E2" w:rsidP="007737E2">
            <w:pPr>
              <w:jc w:val="center"/>
              <w:rPr>
                <w:sz w:val="28"/>
                <w:szCs w:val="28"/>
              </w:rPr>
            </w:pPr>
            <w:r>
              <w:rPr>
                <w:sz w:val="28"/>
                <w:szCs w:val="28"/>
              </w:rPr>
              <w:t>-</w:t>
            </w:r>
          </w:p>
        </w:tc>
        <w:tc>
          <w:tcPr>
            <w:tcW w:w="992" w:type="dxa"/>
            <w:tcBorders>
              <w:top w:val="single" w:sz="4" w:space="0" w:color="auto"/>
              <w:left w:val="single" w:sz="4" w:space="0" w:color="auto"/>
              <w:bottom w:val="single" w:sz="4" w:space="0" w:color="auto"/>
              <w:right w:val="single" w:sz="4" w:space="0" w:color="auto"/>
            </w:tcBorders>
          </w:tcPr>
          <w:p w14:paraId="3B859234" w14:textId="77777777" w:rsidR="007737E2" w:rsidRPr="001A206D" w:rsidRDefault="007737E2" w:rsidP="007737E2">
            <w:pPr>
              <w:jc w:val="center"/>
              <w:rPr>
                <w:sz w:val="28"/>
                <w:szCs w:val="28"/>
              </w:rPr>
            </w:pPr>
            <w:r>
              <w:rPr>
                <w:sz w:val="28"/>
                <w:szCs w:val="28"/>
              </w:rPr>
              <w:t>-</w:t>
            </w:r>
          </w:p>
        </w:tc>
        <w:tc>
          <w:tcPr>
            <w:tcW w:w="992" w:type="dxa"/>
            <w:tcBorders>
              <w:top w:val="single" w:sz="4" w:space="0" w:color="auto"/>
              <w:left w:val="single" w:sz="4" w:space="0" w:color="auto"/>
              <w:bottom w:val="single" w:sz="4" w:space="0" w:color="auto"/>
              <w:right w:val="single" w:sz="4" w:space="0" w:color="auto"/>
            </w:tcBorders>
          </w:tcPr>
          <w:p w14:paraId="3B859235" w14:textId="77777777" w:rsidR="007737E2" w:rsidRPr="001A206D" w:rsidRDefault="007737E2" w:rsidP="007737E2">
            <w:pPr>
              <w:jc w:val="center"/>
              <w:rPr>
                <w:sz w:val="28"/>
                <w:szCs w:val="28"/>
              </w:rPr>
            </w:pPr>
            <w:r>
              <w:rPr>
                <w:sz w:val="28"/>
                <w:szCs w:val="28"/>
              </w:rPr>
              <w:t>-</w:t>
            </w:r>
          </w:p>
        </w:tc>
      </w:tr>
      <w:tr w:rsidR="007737E2" w:rsidRPr="001A206D" w14:paraId="3B859238" w14:textId="77777777" w:rsidTr="0033392D">
        <w:tc>
          <w:tcPr>
            <w:tcW w:w="15384" w:type="dxa"/>
            <w:gridSpan w:val="16"/>
            <w:tcBorders>
              <w:top w:val="single" w:sz="4" w:space="0" w:color="auto"/>
              <w:left w:val="single" w:sz="4" w:space="0" w:color="auto"/>
              <w:bottom w:val="single" w:sz="4" w:space="0" w:color="auto"/>
              <w:right w:val="single" w:sz="4" w:space="0" w:color="auto"/>
            </w:tcBorders>
          </w:tcPr>
          <w:p w14:paraId="3B859237" w14:textId="77777777" w:rsidR="007737E2" w:rsidRPr="001A206D" w:rsidRDefault="007737E2" w:rsidP="007737E2">
            <w:pPr>
              <w:jc w:val="center"/>
              <w:rPr>
                <w:sz w:val="28"/>
                <w:szCs w:val="28"/>
              </w:rPr>
            </w:pPr>
            <w:r>
              <w:rPr>
                <w:sz w:val="28"/>
                <w:szCs w:val="28"/>
              </w:rPr>
              <w:t>3</w:t>
            </w:r>
            <w:r w:rsidRPr="002B23C0">
              <w:rPr>
                <w:sz w:val="28"/>
                <w:szCs w:val="28"/>
              </w:rPr>
              <w:t xml:space="preserve">. Задачи комплекса процессных мероприятий </w:t>
            </w:r>
            <w:r>
              <w:rPr>
                <w:sz w:val="28"/>
                <w:szCs w:val="28"/>
              </w:rPr>
              <w:t xml:space="preserve"> «</w:t>
            </w:r>
            <w:r w:rsidRPr="003036BA">
              <w:rPr>
                <w:sz w:val="28"/>
                <w:szCs w:val="28"/>
              </w:rPr>
              <w:t>Выполнены мероприятия по развитию и содержанию сетей уличного освещения на территории Шолоховского городского поселения</w:t>
            </w:r>
            <w:r>
              <w:rPr>
                <w:sz w:val="28"/>
                <w:szCs w:val="28"/>
              </w:rPr>
              <w:t>»</w:t>
            </w:r>
          </w:p>
        </w:tc>
      </w:tr>
      <w:tr w:rsidR="007737E2" w:rsidRPr="001A206D" w14:paraId="3B859249" w14:textId="77777777" w:rsidTr="00DD020D">
        <w:trPr>
          <w:trHeight w:val="2162"/>
        </w:trPr>
        <w:tc>
          <w:tcPr>
            <w:tcW w:w="642" w:type="dxa"/>
            <w:tcBorders>
              <w:top w:val="single" w:sz="4" w:space="0" w:color="auto"/>
              <w:left w:val="single" w:sz="4" w:space="0" w:color="auto"/>
              <w:bottom w:val="single" w:sz="4" w:space="0" w:color="auto"/>
              <w:right w:val="single" w:sz="4" w:space="0" w:color="auto"/>
            </w:tcBorders>
          </w:tcPr>
          <w:p w14:paraId="3B859239" w14:textId="77777777" w:rsidR="007737E2" w:rsidRDefault="007737E2" w:rsidP="007737E2">
            <w:pPr>
              <w:jc w:val="both"/>
              <w:rPr>
                <w:sz w:val="28"/>
                <w:szCs w:val="28"/>
              </w:rPr>
            </w:pPr>
            <w:r>
              <w:rPr>
                <w:sz w:val="28"/>
                <w:szCs w:val="28"/>
              </w:rPr>
              <w:lastRenderedPageBreak/>
              <w:t>3.1</w:t>
            </w:r>
          </w:p>
        </w:tc>
        <w:tc>
          <w:tcPr>
            <w:tcW w:w="2410" w:type="dxa"/>
            <w:tcBorders>
              <w:top w:val="single" w:sz="4" w:space="0" w:color="auto"/>
              <w:left w:val="single" w:sz="4" w:space="0" w:color="auto"/>
              <w:bottom w:val="single" w:sz="4" w:space="0" w:color="auto"/>
              <w:right w:val="single" w:sz="4" w:space="0" w:color="auto"/>
            </w:tcBorders>
          </w:tcPr>
          <w:p w14:paraId="3B85923A" w14:textId="77777777" w:rsidR="007737E2" w:rsidRPr="00AC6EA3" w:rsidRDefault="007737E2" w:rsidP="007737E2">
            <w:pPr>
              <w:shd w:val="clear" w:color="auto" w:fill="FFFFFF"/>
              <w:suppressAutoHyphens w:val="0"/>
              <w:rPr>
                <w:sz w:val="28"/>
                <w:szCs w:val="28"/>
              </w:rPr>
            </w:pPr>
            <w:r w:rsidRPr="00BD7E9F">
              <w:rPr>
                <w:sz w:val="28"/>
                <w:szCs w:val="28"/>
              </w:rPr>
              <w:t>увеличение количества отремонтированных (заменяемых) приборов уличного освещения (прирост</w:t>
            </w:r>
            <w:r>
              <w:t>)</w:t>
            </w:r>
          </w:p>
        </w:tc>
        <w:tc>
          <w:tcPr>
            <w:tcW w:w="850" w:type="dxa"/>
            <w:tcBorders>
              <w:top w:val="single" w:sz="4" w:space="0" w:color="auto"/>
              <w:left w:val="single" w:sz="4" w:space="0" w:color="auto"/>
              <w:bottom w:val="single" w:sz="4" w:space="0" w:color="auto"/>
              <w:right w:val="single" w:sz="4" w:space="0" w:color="auto"/>
            </w:tcBorders>
          </w:tcPr>
          <w:p w14:paraId="3B85923B" w14:textId="77777777" w:rsidR="007737E2" w:rsidRDefault="007737E2" w:rsidP="007737E2">
            <w:r w:rsidRPr="0013279A">
              <w:rPr>
                <w:sz w:val="28"/>
                <w:szCs w:val="28"/>
              </w:rPr>
              <w:t>КПМ</w:t>
            </w:r>
          </w:p>
        </w:tc>
        <w:tc>
          <w:tcPr>
            <w:tcW w:w="1134" w:type="dxa"/>
            <w:tcBorders>
              <w:top w:val="single" w:sz="4" w:space="0" w:color="auto"/>
              <w:left w:val="single" w:sz="4" w:space="0" w:color="auto"/>
              <w:bottom w:val="single" w:sz="4" w:space="0" w:color="auto"/>
              <w:right w:val="single" w:sz="4" w:space="0" w:color="auto"/>
            </w:tcBorders>
          </w:tcPr>
          <w:p w14:paraId="3B85923C" w14:textId="77777777" w:rsidR="007737E2" w:rsidRDefault="007737E2" w:rsidP="007737E2">
            <w:pPr>
              <w:jc w:val="both"/>
              <w:rPr>
                <w:sz w:val="28"/>
                <w:szCs w:val="28"/>
              </w:rPr>
            </w:pPr>
            <w:r>
              <w:rPr>
                <w:sz w:val="28"/>
                <w:szCs w:val="28"/>
              </w:rPr>
              <w:t>штук</w:t>
            </w:r>
          </w:p>
        </w:tc>
        <w:tc>
          <w:tcPr>
            <w:tcW w:w="851" w:type="dxa"/>
            <w:tcBorders>
              <w:top w:val="single" w:sz="4" w:space="0" w:color="auto"/>
              <w:left w:val="single" w:sz="4" w:space="0" w:color="auto"/>
              <w:bottom w:val="single" w:sz="4" w:space="0" w:color="auto"/>
              <w:right w:val="single" w:sz="4" w:space="0" w:color="auto"/>
            </w:tcBorders>
          </w:tcPr>
          <w:p w14:paraId="3B85923D" w14:textId="77777777" w:rsidR="007737E2" w:rsidRPr="001A206D" w:rsidRDefault="007737E2" w:rsidP="007737E2">
            <w:pPr>
              <w:jc w:val="center"/>
              <w:rPr>
                <w:sz w:val="28"/>
                <w:szCs w:val="28"/>
              </w:rPr>
            </w:pPr>
            <w:r>
              <w:rPr>
                <w:sz w:val="28"/>
                <w:szCs w:val="28"/>
              </w:rPr>
              <w:t>-</w:t>
            </w:r>
          </w:p>
        </w:tc>
        <w:tc>
          <w:tcPr>
            <w:tcW w:w="709" w:type="dxa"/>
            <w:tcBorders>
              <w:top w:val="single" w:sz="4" w:space="0" w:color="auto"/>
              <w:left w:val="single" w:sz="4" w:space="0" w:color="auto"/>
              <w:bottom w:val="single" w:sz="4" w:space="0" w:color="auto"/>
              <w:right w:val="single" w:sz="4" w:space="0" w:color="auto"/>
            </w:tcBorders>
          </w:tcPr>
          <w:p w14:paraId="3B85923E" w14:textId="77777777" w:rsidR="007737E2" w:rsidRPr="001A206D" w:rsidRDefault="007737E2" w:rsidP="007737E2">
            <w:pPr>
              <w:jc w:val="center"/>
              <w:rPr>
                <w:sz w:val="28"/>
                <w:szCs w:val="28"/>
              </w:rPr>
            </w:pPr>
            <w:r>
              <w:rPr>
                <w:sz w:val="28"/>
                <w:szCs w:val="28"/>
              </w:rPr>
              <w:t>-</w:t>
            </w:r>
          </w:p>
        </w:tc>
        <w:tc>
          <w:tcPr>
            <w:tcW w:w="708" w:type="dxa"/>
            <w:tcBorders>
              <w:top w:val="single" w:sz="4" w:space="0" w:color="auto"/>
              <w:left w:val="single" w:sz="4" w:space="0" w:color="auto"/>
              <w:bottom w:val="single" w:sz="4" w:space="0" w:color="auto"/>
              <w:right w:val="single" w:sz="4" w:space="0" w:color="auto"/>
            </w:tcBorders>
          </w:tcPr>
          <w:p w14:paraId="3B85923F" w14:textId="77777777" w:rsidR="007737E2" w:rsidRPr="001A206D" w:rsidRDefault="007737E2" w:rsidP="007737E2">
            <w:pPr>
              <w:jc w:val="center"/>
              <w:rPr>
                <w:sz w:val="28"/>
                <w:szCs w:val="28"/>
              </w:rPr>
            </w:pPr>
            <w:r>
              <w:rPr>
                <w:sz w:val="28"/>
                <w:szCs w:val="28"/>
              </w:rPr>
              <w:t>-</w:t>
            </w:r>
          </w:p>
        </w:tc>
        <w:tc>
          <w:tcPr>
            <w:tcW w:w="993" w:type="dxa"/>
            <w:tcBorders>
              <w:top w:val="single" w:sz="4" w:space="0" w:color="auto"/>
              <w:left w:val="single" w:sz="4" w:space="0" w:color="auto"/>
              <w:bottom w:val="single" w:sz="4" w:space="0" w:color="auto"/>
              <w:right w:val="single" w:sz="4" w:space="0" w:color="auto"/>
            </w:tcBorders>
          </w:tcPr>
          <w:p w14:paraId="3B859240" w14:textId="77777777" w:rsidR="007737E2" w:rsidRPr="001A206D" w:rsidRDefault="007737E2" w:rsidP="007737E2">
            <w:pPr>
              <w:jc w:val="center"/>
              <w:rPr>
                <w:sz w:val="28"/>
                <w:szCs w:val="28"/>
              </w:rPr>
            </w:pPr>
            <w:r>
              <w:rPr>
                <w:sz w:val="28"/>
                <w:szCs w:val="28"/>
              </w:rPr>
              <w:t>-</w:t>
            </w:r>
          </w:p>
        </w:tc>
        <w:tc>
          <w:tcPr>
            <w:tcW w:w="708" w:type="dxa"/>
            <w:tcBorders>
              <w:top w:val="single" w:sz="4" w:space="0" w:color="auto"/>
              <w:left w:val="single" w:sz="4" w:space="0" w:color="auto"/>
              <w:bottom w:val="single" w:sz="4" w:space="0" w:color="auto"/>
              <w:right w:val="single" w:sz="4" w:space="0" w:color="auto"/>
            </w:tcBorders>
          </w:tcPr>
          <w:p w14:paraId="3B859241" w14:textId="77777777" w:rsidR="007737E2" w:rsidRPr="001A206D" w:rsidRDefault="007737E2" w:rsidP="007737E2">
            <w:pPr>
              <w:jc w:val="center"/>
              <w:rPr>
                <w:sz w:val="28"/>
                <w:szCs w:val="28"/>
              </w:rPr>
            </w:pPr>
            <w:r>
              <w:rPr>
                <w:sz w:val="28"/>
                <w:szCs w:val="28"/>
              </w:rPr>
              <w:t>-</w:t>
            </w:r>
          </w:p>
        </w:tc>
        <w:tc>
          <w:tcPr>
            <w:tcW w:w="851" w:type="dxa"/>
            <w:tcBorders>
              <w:top w:val="single" w:sz="4" w:space="0" w:color="auto"/>
              <w:left w:val="single" w:sz="4" w:space="0" w:color="auto"/>
              <w:bottom w:val="single" w:sz="4" w:space="0" w:color="auto"/>
              <w:right w:val="single" w:sz="4" w:space="0" w:color="auto"/>
            </w:tcBorders>
          </w:tcPr>
          <w:p w14:paraId="3B859242" w14:textId="77777777" w:rsidR="007737E2" w:rsidRPr="001A206D" w:rsidRDefault="007737E2" w:rsidP="007737E2">
            <w:pPr>
              <w:jc w:val="center"/>
              <w:rPr>
                <w:sz w:val="28"/>
                <w:szCs w:val="28"/>
              </w:rPr>
            </w:pPr>
            <w:r>
              <w:rPr>
                <w:sz w:val="28"/>
                <w:szCs w:val="28"/>
              </w:rPr>
              <w:t>-</w:t>
            </w:r>
          </w:p>
        </w:tc>
        <w:tc>
          <w:tcPr>
            <w:tcW w:w="850" w:type="dxa"/>
            <w:tcBorders>
              <w:top w:val="single" w:sz="4" w:space="0" w:color="auto"/>
              <w:left w:val="single" w:sz="4" w:space="0" w:color="auto"/>
              <w:bottom w:val="single" w:sz="4" w:space="0" w:color="auto"/>
              <w:right w:val="single" w:sz="4" w:space="0" w:color="auto"/>
            </w:tcBorders>
          </w:tcPr>
          <w:p w14:paraId="3B859243" w14:textId="77777777" w:rsidR="007737E2" w:rsidRPr="001A206D" w:rsidRDefault="007737E2" w:rsidP="007737E2">
            <w:pPr>
              <w:jc w:val="center"/>
              <w:rPr>
                <w:sz w:val="28"/>
                <w:szCs w:val="28"/>
              </w:rPr>
            </w:pPr>
            <w:r>
              <w:rPr>
                <w:sz w:val="28"/>
                <w:szCs w:val="28"/>
              </w:rPr>
              <w:t>-</w:t>
            </w:r>
          </w:p>
        </w:tc>
        <w:tc>
          <w:tcPr>
            <w:tcW w:w="993" w:type="dxa"/>
            <w:tcBorders>
              <w:top w:val="single" w:sz="4" w:space="0" w:color="auto"/>
              <w:left w:val="single" w:sz="4" w:space="0" w:color="auto"/>
              <w:bottom w:val="single" w:sz="4" w:space="0" w:color="auto"/>
              <w:right w:val="single" w:sz="4" w:space="0" w:color="auto"/>
            </w:tcBorders>
          </w:tcPr>
          <w:p w14:paraId="3B859244" w14:textId="77777777" w:rsidR="007737E2" w:rsidRPr="001A206D" w:rsidRDefault="007737E2" w:rsidP="007737E2">
            <w:pPr>
              <w:jc w:val="center"/>
              <w:rPr>
                <w:sz w:val="28"/>
                <w:szCs w:val="28"/>
              </w:rPr>
            </w:pPr>
            <w:r>
              <w:rPr>
                <w:sz w:val="28"/>
                <w:szCs w:val="28"/>
              </w:rPr>
              <w:t>-</w:t>
            </w:r>
          </w:p>
        </w:tc>
        <w:tc>
          <w:tcPr>
            <w:tcW w:w="850" w:type="dxa"/>
            <w:tcBorders>
              <w:top w:val="single" w:sz="4" w:space="0" w:color="auto"/>
              <w:left w:val="single" w:sz="4" w:space="0" w:color="auto"/>
              <w:bottom w:val="single" w:sz="4" w:space="0" w:color="auto"/>
              <w:right w:val="single" w:sz="4" w:space="0" w:color="auto"/>
            </w:tcBorders>
          </w:tcPr>
          <w:p w14:paraId="3B859245" w14:textId="77777777" w:rsidR="007737E2" w:rsidRPr="001A206D" w:rsidRDefault="007737E2" w:rsidP="007737E2">
            <w:pPr>
              <w:jc w:val="center"/>
              <w:rPr>
                <w:sz w:val="28"/>
                <w:szCs w:val="28"/>
              </w:rPr>
            </w:pPr>
            <w:r>
              <w:rPr>
                <w:sz w:val="28"/>
                <w:szCs w:val="28"/>
              </w:rPr>
              <w:t>-</w:t>
            </w:r>
          </w:p>
        </w:tc>
        <w:tc>
          <w:tcPr>
            <w:tcW w:w="851" w:type="dxa"/>
            <w:tcBorders>
              <w:top w:val="single" w:sz="4" w:space="0" w:color="auto"/>
              <w:left w:val="single" w:sz="4" w:space="0" w:color="auto"/>
              <w:bottom w:val="single" w:sz="4" w:space="0" w:color="auto"/>
              <w:right w:val="single" w:sz="4" w:space="0" w:color="auto"/>
            </w:tcBorders>
          </w:tcPr>
          <w:p w14:paraId="3B859246" w14:textId="77777777" w:rsidR="007737E2" w:rsidRPr="001A206D" w:rsidRDefault="007737E2" w:rsidP="007737E2">
            <w:pPr>
              <w:jc w:val="center"/>
              <w:rPr>
                <w:sz w:val="28"/>
                <w:szCs w:val="28"/>
              </w:rPr>
            </w:pPr>
            <w:r>
              <w:rPr>
                <w:sz w:val="28"/>
                <w:szCs w:val="28"/>
              </w:rPr>
              <w:t>-</w:t>
            </w:r>
          </w:p>
        </w:tc>
        <w:tc>
          <w:tcPr>
            <w:tcW w:w="992" w:type="dxa"/>
            <w:tcBorders>
              <w:top w:val="single" w:sz="4" w:space="0" w:color="auto"/>
              <w:left w:val="single" w:sz="4" w:space="0" w:color="auto"/>
              <w:bottom w:val="single" w:sz="4" w:space="0" w:color="auto"/>
              <w:right w:val="single" w:sz="4" w:space="0" w:color="auto"/>
            </w:tcBorders>
          </w:tcPr>
          <w:p w14:paraId="3B859247" w14:textId="77777777" w:rsidR="007737E2" w:rsidRPr="001A206D" w:rsidRDefault="007737E2" w:rsidP="007737E2">
            <w:pPr>
              <w:jc w:val="center"/>
              <w:rPr>
                <w:sz w:val="28"/>
                <w:szCs w:val="28"/>
              </w:rPr>
            </w:pPr>
            <w:r>
              <w:rPr>
                <w:sz w:val="28"/>
                <w:szCs w:val="28"/>
              </w:rPr>
              <w:t>-</w:t>
            </w:r>
          </w:p>
        </w:tc>
        <w:tc>
          <w:tcPr>
            <w:tcW w:w="992" w:type="dxa"/>
            <w:tcBorders>
              <w:top w:val="single" w:sz="4" w:space="0" w:color="auto"/>
              <w:left w:val="single" w:sz="4" w:space="0" w:color="auto"/>
              <w:bottom w:val="single" w:sz="4" w:space="0" w:color="auto"/>
              <w:right w:val="single" w:sz="4" w:space="0" w:color="auto"/>
            </w:tcBorders>
          </w:tcPr>
          <w:p w14:paraId="3B859248" w14:textId="77777777" w:rsidR="007737E2" w:rsidRPr="001A206D" w:rsidRDefault="007737E2" w:rsidP="007737E2">
            <w:pPr>
              <w:jc w:val="center"/>
              <w:rPr>
                <w:sz w:val="28"/>
                <w:szCs w:val="28"/>
              </w:rPr>
            </w:pPr>
            <w:r>
              <w:rPr>
                <w:sz w:val="28"/>
                <w:szCs w:val="28"/>
              </w:rPr>
              <w:t>-</w:t>
            </w:r>
          </w:p>
        </w:tc>
      </w:tr>
      <w:tr w:rsidR="007737E2" w:rsidRPr="001A206D" w14:paraId="3B85925A" w14:textId="77777777" w:rsidTr="00DD020D">
        <w:trPr>
          <w:trHeight w:val="784"/>
        </w:trPr>
        <w:tc>
          <w:tcPr>
            <w:tcW w:w="642" w:type="dxa"/>
            <w:tcBorders>
              <w:top w:val="single" w:sz="4" w:space="0" w:color="auto"/>
              <w:left w:val="single" w:sz="4" w:space="0" w:color="auto"/>
              <w:bottom w:val="single" w:sz="4" w:space="0" w:color="auto"/>
              <w:right w:val="single" w:sz="4" w:space="0" w:color="auto"/>
            </w:tcBorders>
          </w:tcPr>
          <w:p w14:paraId="3B85924A" w14:textId="77777777" w:rsidR="007737E2" w:rsidRDefault="007737E2" w:rsidP="007737E2">
            <w:pPr>
              <w:jc w:val="both"/>
              <w:rPr>
                <w:sz w:val="28"/>
                <w:szCs w:val="28"/>
              </w:rPr>
            </w:pPr>
            <w:r>
              <w:rPr>
                <w:sz w:val="28"/>
                <w:szCs w:val="28"/>
              </w:rPr>
              <w:t>3.2</w:t>
            </w:r>
          </w:p>
        </w:tc>
        <w:tc>
          <w:tcPr>
            <w:tcW w:w="2410" w:type="dxa"/>
            <w:tcBorders>
              <w:top w:val="single" w:sz="4" w:space="0" w:color="auto"/>
              <w:left w:val="single" w:sz="4" w:space="0" w:color="auto"/>
              <w:bottom w:val="single" w:sz="4" w:space="0" w:color="auto"/>
              <w:right w:val="single" w:sz="4" w:space="0" w:color="auto"/>
            </w:tcBorders>
          </w:tcPr>
          <w:p w14:paraId="3B85924B" w14:textId="77777777" w:rsidR="007737E2" w:rsidRPr="00BD7E9F" w:rsidRDefault="007737E2" w:rsidP="007737E2">
            <w:pPr>
              <w:shd w:val="clear" w:color="auto" w:fill="FFFFFF"/>
              <w:suppressAutoHyphens w:val="0"/>
              <w:rPr>
                <w:sz w:val="28"/>
                <w:szCs w:val="28"/>
              </w:rPr>
            </w:pPr>
            <w:r w:rsidRPr="00F75C21">
              <w:rPr>
                <w:sz w:val="28"/>
                <w:szCs w:val="28"/>
              </w:rPr>
              <w:t>поддержание технического состоянию сетей в соответствии с нормативами</w:t>
            </w:r>
          </w:p>
        </w:tc>
        <w:tc>
          <w:tcPr>
            <w:tcW w:w="850" w:type="dxa"/>
            <w:tcBorders>
              <w:top w:val="single" w:sz="4" w:space="0" w:color="auto"/>
              <w:left w:val="single" w:sz="4" w:space="0" w:color="auto"/>
              <w:bottom w:val="single" w:sz="4" w:space="0" w:color="auto"/>
              <w:right w:val="single" w:sz="4" w:space="0" w:color="auto"/>
            </w:tcBorders>
          </w:tcPr>
          <w:p w14:paraId="3B85924C" w14:textId="77777777" w:rsidR="007737E2" w:rsidRDefault="007737E2" w:rsidP="007737E2">
            <w:r w:rsidRPr="0013279A">
              <w:rPr>
                <w:sz w:val="28"/>
                <w:szCs w:val="28"/>
              </w:rPr>
              <w:t>КПМ</w:t>
            </w:r>
          </w:p>
        </w:tc>
        <w:tc>
          <w:tcPr>
            <w:tcW w:w="1134" w:type="dxa"/>
            <w:tcBorders>
              <w:top w:val="single" w:sz="4" w:space="0" w:color="auto"/>
              <w:left w:val="single" w:sz="4" w:space="0" w:color="auto"/>
              <w:bottom w:val="single" w:sz="4" w:space="0" w:color="auto"/>
              <w:right w:val="single" w:sz="4" w:space="0" w:color="auto"/>
            </w:tcBorders>
          </w:tcPr>
          <w:p w14:paraId="3B85924D" w14:textId="77777777" w:rsidR="007737E2" w:rsidRDefault="007737E2" w:rsidP="007737E2">
            <w:pPr>
              <w:jc w:val="both"/>
              <w:rPr>
                <w:sz w:val="28"/>
                <w:szCs w:val="28"/>
              </w:rPr>
            </w:pPr>
            <w:r>
              <w:rPr>
                <w:sz w:val="28"/>
                <w:szCs w:val="28"/>
              </w:rPr>
              <w:t>процент</w:t>
            </w:r>
          </w:p>
        </w:tc>
        <w:tc>
          <w:tcPr>
            <w:tcW w:w="851" w:type="dxa"/>
            <w:tcBorders>
              <w:top w:val="single" w:sz="4" w:space="0" w:color="auto"/>
              <w:left w:val="single" w:sz="4" w:space="0" w:color="auto"/>
              <w:bottom w:val="single" w:sz="4" w:space="0" w:color="auto"/>
              <w:right w:val="single" w:sz="4" w:space="0" w:color="auto"/>
            </w:tcBorders>
          </w:tcPr>
          <w:p w14:paraId="3B85924E" w14:textId="77777777" w:rsidR="007737E2" w:rsidRDefault="007737E2" w:rsidP="007737E2">
            <w:pPr>
              <w:jc w:val="center"/>
              <w:rPr>
                <w:sz w:val="28"/>
                <w:szCs w:val="28"/>
              </w:rPr>
            </w:pPr>
            <w:r>
              <w:rPr>
                <w:sz w:val="28"/>
                <w:szCs w:val="28"/>
              </w:rPr>
              <w:t>100</w:t>
            </w:r>
          </w:p>
        </w:tc>
        <w:tc>
          <w:tcPr>
            <w:tcW w:w="709" w:type="dxa"/>
            <w:tcBorders>
              <w:top w:val="single" w:sz="4" w:space="0" w:color="auto"/>
              <w:left w:val="single" w:sz="4" w:space="0" w:color="auto"/>
              <w:bottom w:val="single" w:sz="4" w:space="0" w:color="auto"/>
              <w:right w:val="single" w:sz="4" w:space="0" w:color="auto"/>
            </w:tcBorders>
          </w:tcPr>
          <w:p w14:paraId="3B85924F" w14:textId="77777777" w:rsidR="007737E2" w:rsidRPr="001A206D" w:rsidRDefault="007737E2" w:rsidP="007737E2">
            <w:pPr>
              <w:jc w:val="center"/>
              <w:rPr>
                <w:sz w:val="28"/>
                <w:szCs w:val="28"/>
              </w:rPr>
            </w:pPr>
            <w:r>
              <w:rPr>
                <w:sz w:val="28"/>
                <w:szCs w:val="28"/>
              </w:rPr>
              <w:t>100</w:t>
            </w:r>
          </w:p>
        </w:tc>
        <w:tc>
          <w:tcPr>
            <w:tcW w:w="708" w:type="dxa"/>
            <w:tcBorders>
              <w:top w:val="single" w:sz="4" w:space="0" w:color="auto"/>
              <w:left w:val="single" w:sz="4" w:space="0" w:color="auto"/>
              <w:bottom w:val="single" w:sz="4" w:space="0" w:color="auto"/>
              <w:right w:val="single" w:sz="4" w:space="0" w:color="auto"/>
            </w:tcBorders>
          </w:tcPr>
          <w:p w14:paraId="3B859250" w14:textId="77777777" w:rsidR="007737E2" w:rsidRPr="001A206D" w:rsidRDefault="007737E2" w:rsidP="007737E2">
            <w:pPr>
              <w:jc w:val="center"/>
              <w:rPr>
                <w:sz w:val="28"/>
                <w:szCs w:val="28"/>
              </w:rPr>
            </w:pPr>
            <w:r>
              <w:rPr>
                <w:sz w:val="28"/>
                <w:szCs w:val="28"/>
              </w:rPr>
              <w:t>100</w:t>
            </w:r>
          </w:p>
        </w:tc>
        <w:tc>
          <w:tcPr>
            <w:tcW w:w="993" w:type="dxa"/>
            <w:tcBorders>
              <w:top w:val="single" w:sz="4" w:space="0" w:color="auto"/>
              <w:left w:val="single" w:sz="4" w:space="0" w:color="auto"/>
              <w:bottom w:val="single" w:sz="4" w:space="0" w:color="auto"/>
              <w:right w:val="single" w:sz="4" w:space="0" w:color="auto"/>
            </w:tcBorders>
          </w:tcPr>
          <w:p w14:paraId="3B859251" w14:textId="77777777" w:rsidR="007737E2" w:rsidRPr="001A206D" w:rsidRDefault="007737E2" w:rsidP="007737E2">
            <w:pPr>
              <w:jc w:val="center"/>
              <w:rPr>
                <w:sz w:val="28"/>
                <w:szCs w:val="28"/>
              </w:rPr>
            </w:pPr>
            <w:r>
              <w:rPr>
                <w:sz w:val="28"/>
                <w:szCs w:val="28"/>
              </w:rPr>
              <w:t>100</w:t>
            </w:r>
          </w:p>
        </w:tc>
        <w:tc>
          <w:tcPr>
            <w:tcW w:w="708" w:type="dxa"/>
            <w:tcBorders>
              <w:top w:val="single" w:sz="4" w:space="0" w:color="auto"/>
              <w:left w:val="single" w:sz="4" w:space="0" w:color="auto"/>
              <w:bottom w:val="single" w:sz="4" w:space="0" w:color="auto"/>
              <w:right w:val="single" w:sz="4" w:space="0" w:color="auto"/>
            </w:tcBorders>
          </w:tcPr>
          <w:p w14:paraId="3B859252" w14:textId="77777777" w:rsidR="007737E2" w:rsidRPr="001A206D" w:rsidRDefault="007737E2" w:rsidP="007737E2">
            <w:pPr>
              <w:jc w:val="center"/>
              <w:rPr>
                <w:sz w:val="28"/>
                <w:szCs w:val="28"/>
              </w:rPr>
            </w:pPr>
            <w:r>
              <w:rPr>
                <w:sz w:val="28"/>
                <w:szCs w:val="28"/>
              </w:rPr>
              <w:t>100</w:t>
            </w:r>
          </w:p>
        </w:tc>
        <w:tc>
          <w:tcPr>
            <w:tcW w:w="851" w:type="dxa"/>
            <w:tcBorders>
              <w:top w:val="single" w:sz="4" w:space="0" w:color="auto"/>
              <w:left w:val="single" w:sz="4" w:space="0" w:color="auto"/>
              <w:bottom w:val="single" w:sz="4" w:space="0" w:color="auto"/>
              <w:right w:val="single" w:sz="4" w:space="0" w:color="auto"/>
            </w:tcBorders>
          </w:tcPr>
          <w:p w14:paraId="3B859253" w14:textId="77777777" w:rsidR="007737E2" w:rsidRPr="001A206D" w:rsidRDefault="007737E2" w:rsidP="007737E2">
            <w:pPr>
              <w:jc w:val="center"/>
              <w:rPr>
                <w:sz w:val="28"/>
                <w:szCs w:val="28"/>
              </w:rPr>
            </w:pPr>
            <w:r>
              <w:rPr>
                <w:sz w:val="28"/>
                <w:szCs w:val="28"/>
              </w:rPr>
              <w:t>100</w:t>
            </w:r>
          </w:p>
        </w:tc>
        <w:tc>
          <w:tcPr>
            <w:tcW w:w="850" w:type="dxa"/>
            <w:tcBorders>
              <w:top w:val="single" w:sz="4" w:space="0" w:color="auto"/>
              <w:left w:val="single" w:sz="4" w:space="0" w:color="auto"/>
              <w:bottom w:val="single" w:sz="4" w:space="0" w:color="auto"/>
              <w:right w:val="single" w:sz="4" w:space="0" w:color="auto"/>
            </w:tcBorders>
          </w:tcPr>
          <w:p w14:paraId="3B859254" w14:textId="77777777" w:rsidR="007737E2" w:rsidRPr="001A206D" w:rsidRDefault="007737E2" w:rsidP="007737E2">
            <w:pPr>
              <w:jc w:val="center"/>
              <w:rPr>
                <w:sz w:val="28"/>
                <w:szCs w:val="28"/>
              </w:rPr>
            </w:pPr>
            <w:r>
              <w:rPr>
                <w:sz w:val="28"/>
                <w:szCs w:val="28"/>
              </w:rPr>
              <w:t>100</w:t>
            </w:r>
          </w:p>
        </w:tc>
        <w:tc>
          <w:tcPr>
            <w:tcW w:w="993" w:type="dxa"/>
            <w:tcBorders>
              <w:top w:val="single" w:sz="4" w:space="0" w:color="auto"/>
              <w:left w:val="single" w:sz="4" w:space="0" w:color="auto"/>
              <w:bottom w:val="single" w:sz="4" w:space="0" w:color="auto"/>
              <w:right w:val="single" w:sz="4" w:space="0" w:color="auto"/>
            </w:tcBorders>
          </w:tcPr>
          <w:p w14:paraId="3B859255" w14:textId="77777777" w:rsidR="007737E2" w:rsidRPr="001A206D" w:rsidRDefault="007737E2" w:rsidP="007737E2">
            <w:pPr>
              <w:jc w:val="center"/>
              <w:rPr>
                <w:sz w:val="28"/>
                <w:szCs w:val="28"/>
              </w:rPr>
            </w:pPr>
            <w:r>
              <w:rPr>
                <w:sz w:val="28"/>
                <w:szCs w:val="28"/>
              </w:rPr>
              <w:t>100</w:t>
            </w:r>
          </w:p>
        </w:tc>
        <w:tc>
          <w:tcPr>
            <w:tcW w:w="850" w:type="dxa"/>
            <w:tcBorders>
              <w:top w:val="single" w:sz="4" w:space="0" w:color="auto"/>
              <w:left w:val="single" w:sz="4" w:space="0" w:color="auto"/>
              <w:bottom w:val="single" w:sz="4" w:space="0" w:color="auto"/>
              <w:right w:val="single" w:sz="4" w:space="0" w:color="auto"/>
            </w:tcBorders>
          </w:tcPr>
          <w:p w14:paraId="3B859256" w14:textId="77777777" w:rsidR="007737E2" w:rsidRPr="001A206D" w:rsidRDefault="007737E2" w:rsidP="007737E2">
            <w:pPr>
              <w:jc w:val="center"/>
              <w:rPr>
                <w:sz w:val="28"/>
                <w:szCs w:val="28"/>
              </w:rPr>
            </w:pPr>
            <w:r>
              <w:rPr>
                <w:sz w:val="28"/>
                <w:szCs w:val="28"/>
              </w:rPr>
              <w:t>100</w:t>
            </w:r>
          </w:p>
        </w:tc>
        <w:tc>
          <w:tcPr>
            <w:tcW w:w="851" w:type="dxa"/>
            <w:tcBorders>
              <w:top w:val="single" w:sz="4" w:space="0" w:color="auto"/>
              <w:left w:val="single" w:sz="4" w:space="0" w:color="auto"/>
              <w:bottom w:val="single" w:sz="4" w:space="0" w:color="auto"/>
              <w:right w:val="single" w:sz="4" w:space="0" w:color="auto"/>
            </w:tcBorders>
          </w:tcPr>
          <w:p w14:paraId="3B859257" w14:textId="77777777" w:rsidR="007737E2" w:rsidRPr="001A206D" w:rsidRDefault="007737E2" w:rsidP="007737E2">
            <w:pPr>
              <w:jc w:val="center"/>
              <w:rPr>
                <w:sz w:val="28"/>
                <w:szCs w:val="28"/>
              </w:rPr>
            </w:pPr>
            <w:r>
              <w:rPr>
                <w:sz w:val="28"/>
                <w:szCs w:val="28"/>
              </w:rPr>
              <w:t>100</w:t>
            </w:r>
          </w:p>
        </w:tc>
        <w:tc>
          <w:tcPr>
            <w:tcW w:w="992" w:type="dxa"/>
            <w:tcBorders>
              <w:top w:val="single" w:sz="4" w:space="0" w:color="auto"/>
              <w:left w:val="single" w:sz="4" w:space="0" w:color="auto"/>
              <w:bottom w:val="single" w:sz="4" w:space="0" w:color="auto"/>
              <w:right w:val="single" w:sz="4" w:space="0" w:color="auto"/>
            </w:tcBorders>
          </w:tcPr>
          <w:p w14:paraId="3B859258" w14:textId="77777777" w:rsidR="007737E2" w:rsidRPr="001A206D" w:rsidRDefault="007737E2" w:rsidP="007737E2">
            <w:pPr>
              <w:jc w:val="center"/>
              <w:rPr>
                <w:sz w:val="28"/>
                <w:szCs w:val="28"/>
              </w:rPr>
            </w:pPr>
            <w:r>
              <w:rPr>
                <w:sz w:val="28"/>
                <w:szCs w:val="28"/>
              </w:rPr>
              <w:t>100</w:t>
            </w:r>
          </w:p>
        </w:tc>
        <w:tc>
          <w:tcPr>
            <w:tcW w:w="992" w:type="dxa"/>
            <w:tcBorders>
              <w:top w:val="single" w:sz="4" w:space="0" w:color="auto"/>
              <w:left w:val="single" w:sz="4" w:space="0" w:color="auto"/>
              <w:bottom w:val="single" w:sz="4" w:space="0" w:color="auto"/>
              <w:right w:val="single" w:sz="4" w:space="0" w:color="auto"/>
            </w:tcBorders>
          </w:tcPr>
          <w:p w14:paraId="3B859259" w14:textId="77777777" w:rsidR="007737E2" w:rsidRPr="001A206D" w:rsidRDefault="007737E2" w:rsidP="007737E2">
            <w:pPr>
              <w:jc w:val="center"/>
              <w:rPr>
                <w:sz w:val="28"/>
                <w:szCs w:val="28"/>
              </w:rPr>
            </w:pPr>
            <w:r>
              <w:rPr>
                <w:sz w:val="28"/>
                <w:szCs w:val="28"/>
              </w:rPr>
              <w:t>100</w:t>
            </w:r>
          </w:p>
        </w:tc>
      </w:tr>
    </w:tbl>
    <w:p w14:paraId="3B85925B" w14:textId="77777777" w:rsidR="004A6F19" w:rsidRPr="001A206D" w:rsidRDefault="004A6F19" w:rsidP="004A6F19">
      <w:pPr>
        <w:jc w:val="both"/>
        <w:rPr>
          <w:sz w:val="28"/>
          <w:szCs w:val="28"/>
        </w:rPr>
      </w:pPr>
    </w:p>
    <w:p w14:paraId="3B85925C" w14:textId="77777777" w:rsidR="004A6F19" w:rsidRPr="001A206D" w:rsidRDefault="004A6F19" w:rsidP="004A6F19">
      <w:pPr>
        <w:jc w:val="both"/>
        <w:rPr>
          <w:sz w:val="28"/>
          <w:szCs w:val="28"/>
        </w:rPr>
      </w:pPr>
      <w:r w:rsidRPr="001A206D">
        <w:rPr>
          <w:sz w:val="28"/>
          <w:szCs w:val="28"/>
        </w:rPr>
        <w:t>Примечание.</w:t>
      </w:r>
    </w:p>
    <w:p w14:paraId="3B85925D" w14:textId="77777777" w:rsidR="004A6F19" w:rsidRPr="001A206D" w:rsidRDefault="004A6F19" w:rsidP="004A6F19">
      <w:pPr>
        <w:jc w:val="both"/>
        <w:rPr>
          <w:sz w:val="28"/>
          <w:szCs w:val="28"/>
        </w:rPr>
      </w:pPr>
      <w:r w:rsidRPr="001A206D">
        <w:rPr>
          <w:sz w:val="28"/>
          <w:szCs w:val="28"/>
        </w:rPr>
        <w:t>Используемые сокращения:</w:t>
      </w:r>
    </w:p>
    <w:p w14:paraId="3B85925E" w14:textId="77777777" w:rsidR="004A6F19" w:rsidRPr="001A206D" w:rsidRDefault="004A6F19" w:rsidP="004A6F19">
      <w:pPr>
        <w:jc w:val="both"/>
        <w:rPr>
          <w:sz w:val="28"/>
          <w:szCs w:val="28"/>
        </w:rPr>
      </w:pPr>
      <w:r w:rsidRPr="001A206D">
        <w:rPr>
          <w:sz w:val="28"/>
          <w:szCs w:val="28"/>
        </w:rPr>
        <w:t>МП - муниципальная программа;</w:t>
      </w:r>
    </w:p>
    <w:p w14:paraId="3B85925F" w14:textId="77777777" w:rsidR="004A6F19" w:rsidRPr="001A206D" w:rsidRDefault="004A6F19" w:rsidP="004A6F19">
      <w:pPr>
        <w:jc w:val="both"/>
        <w:rPr>
          <w:sz w:val="28"/>
          <w:szCs w:val="28"/>
        </w:rPr>
      </w:pPr>
      <w:r w:rsidRPr="001A206D">
        <w:rPr>
          <w:sz w:val="28"/>
          <w:szCs w:val="28"/>
        </w:rPr>
        <w:t xml:space="preserve">ОКЕИ - Общероссийский </w:t>
      </w:r>
      <w:hyperlink r:id="rId28" w:history="1">
        <w:r w:rsidRPr="001A206D">
          <w:rPr>
            <w:rStyle w:val="a6"/>
            <w:sz w:val="28"/>
            <w:szCs w:val="28"/>
          </w:rPr>
          <w:t>классификатор</w:t>
        </w:r>
      </w:hyperlink>
      <w:r w:rsidRPr="001A206D">
        <w:rPr>
          <w:sz w:val="28"/>
          <w:szCs w:val="28"/>
        </w:rPr>
        <w:t xml:space="preserve"> единиц измерения.</w:t>
      </w:r>
    </w:p>
    <w:p w14:paraId="3B859260" w14:textId="77777777" w:rsidR="004A6F19" w:rsidRPr="001A206D" w:rsidRDefault="004A6F19" w:rsidP="004A6F19">
      <w:pPr>
        <w:jc w:val="both"/>
        <w:rPr>
          <w:sz w:val="28"/>
          <w:szCs w:val="28"/>
        </w:rPr>
      </w:pPr>
    </w:p>
    <w:p w14:paraId="3B859261" w14:textId="77777777" w:rsidR="004A6F19" w:rsidRDefault="004A6F19" w:rsidP="004A6F19">
      <w:pPr>
        <w:jc w:val="center"/>
        <w:rPr>
          <w:sz w:val="28"/>
          <w:szCs w:val="28"/>
        </w:rPr>
      </w:pPr>
    </w:p>
    <w:p w14:paraId="3B859262" w14:textId="77777777" w:rsidR="004A6F19" w:rsidRPr="001A206D" w:rsidRDefault="004A6F19" w:rsidP="004A6F19">
      <w:pPr>
        <w:jc w:val="center"/>
        <w:rPr>
          <w:sz w:val="28"/>
          <w:szCs w:val="28"/>
        </w:rPr>
      </w:pPr>
      <w:r w:rsidRPr="001A206D">
        <w:rPr>
          <w:sz w:val="28"/>
          <w:szCs w:val="28"/>
        </w:rPr>
        <w:t>3. Перечень мероприятий (результатов)</w:t>
      </w:r>
    </w:p>
    <w:p w14:paraId="3B859263" w14:textId="77777777" w:rsidR="004A6F19" w:rsidRPr="001A206D" w:rsidRDefault="004A6F19" w:rsidP="004A6F19">
      <w:pPr>
        <w:jc w:val="center"/>
        <w:rPr>
          <w:sz w:val="28"/>
          <w:szCs w:val="28"/>
        </w:rPr>
      </w:pPr>
      <w:r w:rsidRPr="001A206D">
        <w:rPr>
          <w:sz w:val="28"/>
          <w:szCs w:val="28"/>
        </w:rPr>
        <w:t>комплекса процессных мероприятий</w:t>
      </w:r>
    </w:p>
    <w:p w14:paraId="3B859264" w14:textId="77777777" w:rsidR="004A6F19" w:rsidRPr="001A206D" w:rsidRDefault="004A6F19" w:rsidP="004A6F19">
      <w:pPr>
        <w:jc w:val="both"/>
        <w:rPr>
          <w:sz w:val="28"/>
          <w:szCs w:val="28"/>
        </w:rPr>
      </w:pPr>
    </w:p>
    <w:tbl>
      <w:tblPr>
        <w:tblW w:w="17971" w:type="dxa"/>
        <w:tblLayout w:type="fixed"/>
        <w:tblCellMar>
          <w:top w:w="102" w:type="dxa"/>
          <w:left w:w="62" w:type="dxa"/>
          <w:bottom w:w="102" w:type="dxa"/>
          <w:right w:w="62" w:type="dxa"/>
        </w:tblCellMar>
        <w:tblLook w:val="0000" w:firstRow="0" w:lastRow="0" w:firstColumn="0" w:lastColumn="0" w:noHBand="0" w:noVBand="0"/>
      </w:tblPr>
      <w:tblGrid>
        <w:gridCol w:w="704"/>
        <w:gridCol w:w="3119"/>
        <w:gridCol w:w="1417"/>
        <w:gridCol w:w="209"/>
        <w:gridCol w:w="2768"/>
        <w:gridCol w:w="67"/>
        <w:gridCol w:w="1209"/>
        <w:gridCol w:w="1134"/>
        <w:gridCol w:w="708"/>
        <w:gridCol w:w="709"/>
        <w:gridCol w:w="992"/>
        <w:gridCol w:w="916"/>
        <w:gridCol w:w="927"/>
        <w:gridCol w:w="1546"/>
        <w:gridCol w:w="1546"/>
      </w:tblGrid>
      <w:tr w:rsidR="004A6F19" w:rsidRPr="001A206D" w14:paraId="3B85926D" w14:textId="77777777" w:rsidTr="00DD020D">
        <w:trPr>
          <w:gridAfter w:val="2"/>
          <w:wAfter w:w="3092" w:type="dxa"/>
        </w:trPr>
        <w:tc>
          <w:tcPr>
            <w:tcW w:w="704" w:type="dxa"/>
            <w:vMerge w:val="restart"/>
            <w:tcBorders>
              <w:top w:val="single" w:sz="4" w:space="0" w:color="auto"/>
              <w:left w:val="single" w:sz="4" w:space="0" w:color="auto"/>
              <w:bottom w:val="single" w:sz="4" w:space="0" w:color="auto"/>
              <w:right w:val="single" w:sz="4" w:space="0" w:color="auto"/>
            </w:tcBorders>
          </w:tcPr>
          <w:p w14:paraId="3B859265" w14:textId="77777777" w:rsidR="004A6F19" w:rsidRPr="001A206D" w:rsidRDefault="004A6F19" w:rsidP="0033392D">
            <w:pPr>
              <w:jc w:val="center"/>
              <w:rPr>
                <w:sz w:val="28"/>
                <w:szCs w:val="28"/>
              </w:rPr>
            </w:pPr>
            <w:r w:rsidRPr="001A206D">
              <w:rPr>
                <w:sz w:val="28"/>
                <w:szCs w:val="28"/>
              </w:rPr>
              <w:t>№</w:t>
            </w:r>
          </w:p>
          <w:p w14:paraId="3B859266" w14:textId="77777777" w:rsidR="004A6F19" w:rsidRPr="001A206D" w:rsidRDefault="004A6F19" w:rsidP="0033392D">
            <w:pPr>
              <w:jc w:val="center"/>
              <w:rPr>
                <w:sz w:val="28"/>
                <w:szCs w:val="28"/>
              </w:rPr>
            </w:pPr>
            <w:r w:rsidRPr="001A206D">
              <w:rPr>
                <w:sz w:val="28"/>
                <w:szCs w:val="28"/>
              </w:rPr>
              <w:t>п/п</w:t>
            </w:r>
          </w:p>
        </w:tc>
        <w:tc>
          <w:tcPr>
            <w:tcW w:w="3119" w:type="dxa"/>
            <w:vMerge w:val="restart"/>
            <w:tcBorders>
              <w:top w:val="single" w:sz="4" w:space="0" w:color="auto"/>
              <w:left w:val="single" w:sz="4" w:space="0" w:color="auto"/>
              <w:bottom w:val="single" w:sz="4" w:space="0" w:color="auto"/>
              <w:right w:val="single" w:sz="4" w:space="0" w:color="auto"/>
            </w:tcBorders>
          </w:tcPr>
          <w:p w14:paraId="3B859267" w14:textId="77777777" w:rsidR="004A6F19" w:rsidRPr="001A206D" w:rsidRDefault="004A6F19" w:rsidP="0033392D">
            <w:pPr>
              <w:jc w:val="both"/>
              <w:rPr>
                <w:sz w:val="28"/>
                <w:szCs w:val="28"/>
              </w:rPr>
            </w:pPr>
            <w:r w:rsidRPr="001A206D">
              <w:rPr>
                <w:sz w:val="28"/>
                <w:szCs w:val="28"/>
              </w:rPr>
              <w:t xml:space="preserve">Наименование мероприятия (результата) </w:t>
            </w:r>
          </w:p>
        </w:tc>
        <w:tc>
          <w:tcPr>
            <w:tcW w:w="1626" w:type="dxa"/>
            <w:gridSpan w:val="2"/>
            <w:vMerge w:val="restart"/>
            <w:tcBorders>
              <w:top w:val="single" w:sz="4" w:space="0" w:color="auto"/>
              <w:left w:val="single" w:sz="4" w:space="0" w:color="auto"/>
              <w:bottom w:val="single" w:sz="4" w:space="0" w:color="auto"/>
              <w:right w:val="single" w:sz="4" w:space="0" w:color="auto"/>
            </w:tcBorders>
          </w:tcPr>
          <w:p w14:paraId="3B859268" w14:textId="77777777" w:rsidR="004A6F19" w:rsidRPr="001A206D" w:rsidRDefault="004A6F19" w:rsidP="0033392D">
            <w:pPr>
              <w:jc w:val="both"/>
              <w:rPr>
                <w:sz w:val="28"/>
                <w:szCs w:val="28"/>
              </w:rPr>
            </w:pPr>
            <w:r w:rsidRPr="001A206D">
              <w:rPr>
                <w:sz w:val="28"/>
                <w:szCs w:val="28"/>
              </w:rPr>
              <w:t xml:space="preserve">Тип мероприятия </w:t>
            </w:r>
            <w:r w:rsidRPr="001A206D">
              <w:rPr>
                <w:sz w:val="28"/>
                <w:szCs w:val="28"/>
              </w:rPr>
              <w:lastRenderedPageBreak/>
              <w:t>(результата)</w:t>
            </w:r>
          </w:p>
        </w:tc>
        <w:tc>
          <w:tcPr>
            <w:tcW w:w="2835" w:type="dxa"/>
            <w:gridSpan w:val="2"/>
            <w:vMerge w:val="restart"/>
            <w:tcBorders>
              <w:top w:val="single" w:sz="4" w:space="0" w:color="auto"/>
              <w:left w:val="single" w:sz="4" w:space="0" w:color="auto"/>
              <w:bottom w:val="single" w:sz="4" w:space="0" w:color="auto"/>
              <w:right w:val="single" w:sz="4" w:space="0" w:color="auto"/>
            </w:tcBorders>
          </w:tcPr>
          <w:p w14:paraId="3B859269" w14:textId="77777777" w:rsidR="004A6F19" w:rsidRPr="001A206D" w:rsidRDefault="004A6F19" w:rsidP="0033392D">
            <w:pPr>
              <w:jc w:val="center"/>
              <w:rPr>
                <w:sz w:val="28"/>
                <w:szCs w:val="28"/>
              </w:rPr>
            </w:pPr>
            <w:r w:rsidRPr="001A206D">
              <w:rPr>
                <w:sz w:val="28"/>
                <w:szCs w:val="28"/>
              </w:rPr>
              <w:lastRenderedPageBreak/>
              <w:t>Характеристика</w:t>
            </w:r>
          </w:p>
        </w:tc>
        <w:tc>
          <w:tcPr>
            <w:tcW w:w="1209" w:type="dxa"/>
            <w:vMerge w:val="restart"/>
            <w:tcBorders>
              <w:top w:val="single" w:sz="4" w:space="0" w:color="auto"/>
              <w:left w:val="single" w:sz="4" w:space="0" w:color="auto"/>
              <w:bottom w:val="single" w:sz="4" w:space="0" w:color="auto"/>
              <w:right w:val="single" w:sz="4" w:space="0" w:color="auto"/>
            </w:tcBorders>
          </w:tcPr>
          <w:p w14:paraId="3B85926A" w14:textId="77777777" w:rsidR="004A6F19" w:rsidRPr="001A206D" w:rsidRDefault="004A6F19" w:rsidP="0033392D">
            <w:pPr>
              <w:jc w:val="both"/>
              <w:rPr>
                <w:sz w:val="28"/>
                <w:szCs w:val="28"/>
              </w:rPr>
            </w:pPr>
            <w:r w:rsidRPr="001A206D">
              <w:rPr>
                <w:sz w:val="28"/>
                <w:szCs w:val="28"/>
              </w:rPr>
              <w:t xml:space="preserve">Единица измерения (по </w:t>
            </w:r>
            <w:hyperlink r:id="rId29" w:history="1">
              <w:r w:rsidRPr="001A206D">
                <w:rPr>
                  <w:rStyle w:val="a6"/>
                  <w:sz w:val="28"/>
                  <w:szCs w:val="28"/>
                </w:rPr>
                <w:t>ОКЕИ</w:t>
              </w:r>
            </w:hyperlink>
            <w:r w:rsidRPr="001A206D">
              <w:rPr>
                <w:sz w:val="28"/>
                <w:szCs w:val="28"/>
              </w:rPr>
              <w:t>)</w:t>
            </w:r>
          </w:p>
        </w:tc>
        <w:tc>
          <w:tcPr>
            <w:tcW w:w="1842" w:type="dxa"/>
            <w:gridSpan w:val="2"/>
            <w:tcBorders>
              <w:top w:val="single" w:sz="4" w:space="0" w:color="auto"/>
              <w:left w:val="single" w:sz="4" w:space="0" w:color="auto"/>
              <w:bottom w:val="single" w:sz="4" w:space="0" w:color="auto"/>
              <w:right w:val="single" w:sz="4" w:space="0" w:color="auto"/>
            </w:tcBorders>
          </w:tcPr>
          <w:p w14:paraId="3B85926B" w14:textId="77777777" w:rsidR="004A6F19" w:rsidRPr="001A206D" w:rsidRDefault="004A6F19" w:rsidP="0033392D">
            <w:pPr>
              <w:jc w:val="both"/>
              <w:rPr>
                <w:sz w:val="28"/>
                <w:szCs w:val="28"/>
              </w:rPr>
            </w:pPr>
            <w:r w:rsidRPr="001A206D">
              <w:rPr>
                <w:sz w:val="28"/>
                <w:szCs w:val="28"/>
              </w:rPr>
              <w:lastRenderedPageBreak/>
              <w:t>Базовое значение</w:t>
            </w:r>
          </w:p>
        </w:tc>
        <w:tc>
          <w:tcPr>
            <w:tcW w:w="3544" w:type="dxa"/>
            <w:gridSpan w:val="4"/>
            <w:tcBorders>
              <w:top w:val="single" w:sz="4" w:space="0" w:color="auto"/>
              <w:left w:val="single" w:sz="4" w:space="0" w:color="auto"/>
              <w:bottom w:val="single" w:sz="4" w:space="0" w:color="auto"/>
              <w:right w:val="single" w:sz="4" w:space="0" w:color="auto"/>
            </w:tcBorders>
          </w:tcPr>
          <w:p w14:paraId="3B85926C" w14:textId="77777777" w:rsidR="004A6F19" w:rsidRPr="001A206D" w:rsidRDefault="004A6F19" w:rsidP="0033392D">
            <w:pPr>
              <w:jc w:val="both"/>
              <w:rPr>
                <w:sz w:val="28"/>
                <w:szCs w:val="28"/>
              </w:rPr>
            </w:pPr>
            <w:r w:rsidRPr="001A206D">
              <w:rPr>
                <w:sz w:val="28"/>
                <w:szCs w:val="28"/>
              </w:rPr>
              <w:t>Значение результата по годам реализации</w:t>
            </w:r>
          </w:p>
        </w:tc>
      </w:tr>
      <w:tr w:rsidR="004A6F19" w:rsidRPr="001A206D" w14:paraId="3B85927A" w14:textId="77777777" w:rsidTr="00DD020D">
        <w:trPr>
          <w:gridAfter w:val="2"/>
          <w:wAfter w:w="3092" w:type="dxa"/>
        </w:trPr>
        <w:tc>
          <w:tcPr>
            <w:tcW w:w="704" w:type="dxa"/>
            <w:vMerge/>
            <w:tcBorders>
              <w:top w:val="single" w:sz="4" w:space="0" w:color="auto"/>
              <w:left w:val="single" w:sz="4" w:space="0" w:color="auto"/>
              <w:bottom w:val="single" w:sz="4" w:space="0" w:color="auto"/>
              <w:right w:val="single" w:sz="4" w:space="0" w:color="auto"/>
            </w:tcBorders>
          </w:tcPr>
          <w:p w14:paraId="3B85926E" w14:textId="77777777" w:rsidR="004A6F19" w:rsidRPr="001A206D" w:rsidRDefault="004A6F19" w:rsidP="0033392D">
            <w:pPr>
              <w:jc w:val="both"/>
              <w:rPr>
                <w:sz w:val="28"/>
                <w:szCs w:val="28"/>
              </w:rPr>
            </w:pPr>
          </w:p>
        </w:tc>
        <w:tc>
          <w:tcPr>
            <w:tcW w:w="3119" w:type="dxa"/>
            <w:vMerge/>
            <w:tcBorders>
              <w:top w:val="single" w:sz="4" w:space="0" w:color="auto"/>
              <w:left w:val="single" w:sz="4" w:space="0" w:color="auto"/>
              <w:bottom w:val="single" w:sz="4" w:space="0" w:color="auto"/>
              <w:right w:val="single" w:sz="4" w:space="0" w:color="auto"/>
            </w:tcBorders>
          </w:tcPr>
          <w:p w14:paraId="3B85926F" w14:textId="77777777" w:rsidR="004A6F19" w:rsidRPr="001A206D" w:rsidRDefault="004A6F19" w:rsidP="0033392D">
            <w:pPr>
              <w:jc w:val="both"/>
              <w:rPr>
                <w:sz w:val="28"/>
                <w:szCs w:val="28"/>
              </w:rPr>
            </w:pPr>
          </w:p>
        </w:tc>
        <w:tc>
          <w:tcPr>
            <w:tcW w:w="1626" w:type="dxa"/>
            <w:gridSpan w:val="2"/>
            <w:vMerge/>
            <w:tcBorders>
              <w:top w:val="single" w:sz="4" w:space="0" w:color="auto"/>
              <w:left w:val="single" w:sz="4" w:space="0" w:color="auto"/>
              <w:bottom w:val="single" w:sz="4" w:space="0" w:color="auto"/>
              <w:right w:val="single" w:sz="4" w:space="0" w:color="auto"/>
            </w:tcBorders>
          </w:tcPr>
          <w:p w14:paraId="3B859270" w14:textId="77777777" w:rsidR="004A6F19" w:rsidRPr="001A206D" w:rsidRDefault="004A6F19" w:rsidP="0033392D">
            <w:pPr>
              <w:jc w:val="both"/>
              <w:rPr>
                <w:sz w:val="28"/>
                <w:szCs w:val="28"/>
              </w:rPr>
            </w:pPr>
          </w:p>
        </w:tc>
        <w:tc>
          <w:tcPr>
            <w:tcW w:w="2835" w:type="dxa"/>
            <w:gridSpan w:val="2"/>
            <w:vMerge/>
            <w:tcBorders>
              <w:top w:val="single" w:sz="4" w:space="0" w:color="auto"/>
              <w:left w:val="single" w:sz="4" w:space="0" w:color="auto"/>
              <w:bottom w:val="single" w:sz="4" w:space="0" w:color="auto"/>
              <w:right w:val="single" w:sz="4" w:space="0" w:color="auto"/>
            </w:tcBorders>
          </w:tcPr>
          <w:p w14:paraId="3B859271" w14:textId="77777777" w:rsidR="004A6F19" w:rsidRPr="001A206D" w:rsidRDefault="004A6F19" w:rsidP="0033392D">
            <w:pPr>
              <w:jc w:val="both"/>
              <w:rPr>
                <w:sz w:val="28"/>
                <w:szCs w:val="28"/>
              </w:rPr>
            </w:pPr>
          </w:p>
        </w:tc>
        <w:tc>
          <w:tcPr>
            <w:tcW w:w="1209" w:type="dxa"/>
            <w:vMerge/>
            <w:tcBorders>
              <w:top w:val="single" w:sz="4" w:space="0" w:color="auto"/>
              <w:left w:val="single" w:sz="4" w:space="0" w:color="auto"/>
              <w:bottom w:val="single" w:sz="4" w:space="0" w:color="auto"/>
              <w:right w:val="single" w:sz="4" w:space="0" w:color="auto"/>
            </w:tcBorders>
          </w:tcPr>
          <w:p w14:paraId="3B859272" w14:textId="77777777" w:rsidR="004A6F19" w:rsidRPr="001A206D" w:rsidRDefault="004A6F19" w:rsidP="0033392D">
            <w:pPr>
              <w:jc w:val="both"/>
              <w:rPr>
                <w:sz w:val="28"/>
                <w:szCs w:val="28"/>
              </w:rPr>
            </w:pPr>
          </w:p>
        </w:tc>
        <w:tc>
          <w:tcPr>
            <w:tcW w:w="1134" w:type="dxa"/>
            <w:tcBorders>
              <w:top w:val="single" w:sz="4" w:space="0" w:color="auto"/>
              <w:left w:val="single" w:sz="4" w:space="0" w:color="auto"/>
              <w:bottom w:val="single" w:sz="4" w:space="0" w:color="auto"/>
              <w:right w:val="single" w:sz="4" w:space="0" w:color="auto"/>
            </w:tcBorders>
          </w:tcPr>
          <w:p w14:paraId="3B859273" w14:textId="77777777" w:rsidR="004A6F19" w:rsidRPr="001A206D" w:rsidRDefault="004A6F19" w:rsidP="0033392D">
            <w:pPr>
              <w:jc w:val="center"/>
              <w:rPr>
                <w:sz w:val="28"/>
                <w:szCs w:val="28"/>
              </w:rPr>
            </w:pPr>
            <w:proofErr w:type="spellStart"/>
            <w:r w:rsidRPr="001A206D">
              <w:rPr>
                <w:sz w:val="28"/>
                <w:szCs w:val="28"/>
              </w:rPr>
              <w:t>значе</w:t>
            </w:r>
            <w:proofErr w:type="spellEnd"/>
          </w:p>
          <w:p w14:paraId="3B859274" w14:textId="77777777" w:rsidR="004A6F19" w:rsidRPr="001A206D" w:rsidRDefault="004A6F19" w:rsidP="0033392D">
            <w:pPr>
              <w:jc w:val="center"/>
              <w:rPr>
                <w:sz w:val="28"/>
                <w:szCs w:val="28"/>
              </w:rPr>
            </w:pPr>
            <w:proofErr w:type="spellStart"/>
            <w:r w:rsidRPr="001A206D">
              <w:rPr>
                <w:sz w:val="28"/>
                <w:szCs w:val="28"/>
              </w:rPr>
              <w:lastRenderedPageBreak/>
              <w:t>ние</w:t>
            </w:r>
            <w:proofErr w:type="spellEnd"/>
          </w:p>
        </w:tc>
        <w:tc>
          <w:tcPr>
            <w:tcW w:w="708" w:type="dxa"/>
            <w:tcBorders>
              <w:top w:val="single" w:sz="4" w:space="0" w:color="auto"/>
              <w:left w:val="single" w:sz="4" w:space="0" w:color="auto"/>
              <w:bottom w:val="single" w:sz="4" w:space="0" w:color="auto"/>
              <w:right w:val="single" w:sz="4" w:space="0" w:color="auto"/>
            </w:tcBorders>
          </w:tcPr>
          <w:p w14:paraId="3B859275" w14:textId="77777777" w:rsidR="004A6F19" w:rsidRPr="001A206D" w:rsidRDefault="004A6F19" w:rsidP="0033392D">
            <w:pPr>
              <w:jc w:val="center"/>
              <w:rPr>
                <w:sz w:val="28"/>
                <w:szCs w:val="28"/>
              </w:rPr>
            </w:pPr>
            <w:r w:rsidRPr="001A206D">
              <w:rPr>
                <w:sz w:val="28"/>
                <w:szCs w:val="28"/>
              </w:rPr>
              <w:lastRenderedPageBreak/>
              <w:t>год</w:t>
            </w:r>
          </w:p>
        </w:tc>
        <w:tc>
          <w:tcPr>
            <w:tcW w:w="709" w:type="dxa"/>
            <w:tcBorders>
              <w:top w:val="single" w:sz="4" w:space="0" w:color="auto"/>
              <w:left w:val="single" w:sz="4" w:space="0" w:color="auto"/>
              <w:bottom w:val="single" w:sz="4" w:space="0" w:color="auto"/>
              <w:right w:val="single" w:sz="4" w:space="0" w:color="auto"/>
            </w:tcBorders>
          </w:tcPr>
          <w:p w14:paraId="3B859276" w14:textId="77777777" w:rsidR="004A6F19" w:rsidRPr="001A206D" w:rsidRDefault="004A6F19" w:rsidP="0033392D">
            <w:pPr>
              <w:jc w:val="center"/>
              <w:rPr>
                <w:sz w:val="28"/>
                <w:szCs w:val="28"/>
              </w:rPr>
            </w:pPr>
            <w:r w:rsidRPr="001A206D">
              <w:rPr>
                <w:sz w:val="28"/>
                <w:szCs w:val="28"/>
              </w:rPr>
              <w:t>2025</w:t>
            </w:r>
          </w:p>
        </w:tc>
        <w:tc>
          <w:tcPr>
            <w:tcW w:w="992" w:type="dxa"/>
            <w:tcBorders>
              <w:top w:val="single" w:sz="4" w:space="0" w:color="auto"/>
              <w:left w:val="single" w:sz="4" w:space="0" w:color="auto"/>
              <w:bottom w:val="single" w:sz="4" w:space="0" w:color="auto"/>
              <w:right w:val="single" w:sz="4" w:space="0" w:color="auto"/>
            </w:tcBorders>
          </w:tcPr>
          <w:p w14:paraId="3B859277" w14:textId="77777777" w:rsidR="004A6F19" w:rsidRPr="001A206D" w:rsidRDefault="004A6F19" w:rsidP="0033392D">
            <w:pPr>
              <w:jc w:val="center"/>
              <w:rPr>
                <w:sz w:val="28"/>
                <w:szCs w:val="28"/>
              </w:rPr>
            </w:pPr>
            <w:r w:rsidRPr="001A206D">
              <w:rPr>
                <w:sz w:val="28"/>
                <w:szCs w:val="28"/>
              </w:rPr>
              <w:t>2026</w:t>
            </w:r>
          </w:p>
        </w:tc>
        <w:tc>
          <w:tcPr>
            <w:tcW w:w="916" w:type="dxa"/>
            <w:tcBorders>
              <w:top w:val="single" w:sz="4" w:space="0" w:color="auto"/>
              <w:left w:val="single" w:sz="4" w:space="0" w:color="auto"/>
              <w:bottom w:val="single" w:sz="4" w:space="0" w:color="auto"/>
              <w:right w:val="single" w:sz="4" w:space="0" w:color="auto"/>
            </w:tcBorders>
          </w:tcPr>
          <w:p w14:paraId="3B859278" w14:textId="77777777" w:rsidR="004A6F19" w:rsidRPr="001A206D" w:rsidRDefault="004A6F19" w:rsidP="0033392D">
            <w:pPr>
              <w:jc w:val="center"/>
              <w:rPr>
                <w:sz w:val="28"/>
                <w:szCs w:val="28"/>
              </w:rPr>
            </w:pPr>
            <w:r w:rsidRPr="001A206D">
              <w:rPr>
                <w:sz w:val="28"/>
                <w:szCs w:val="28"/>
              </w:rPr>
              <w:t>2027</w:t>
            </w:r>
          </w:p>
        </w:tc>
        <w:tc>
          <w:tcPr>
            <w:tcW w:w="927" w:type="dxa"/>
            <w:tcBorders>
              <w:top w:val="single" w:sz="4" w:space="0" w:color="auto"/>
              <w:left w:val="single" w:sz="4" w:space="0" w:color="auto"/>
              <w:bottom w:val="single" w:sz="4" w:space="0" w:color="auto"/>
              <w:right w:val="single" w:sz="4" w:space="0" w:color="auto"/>
            </w:tcBorders>
          </w:tcPr>
          <w:p w14:paraId="3B859279" w14:textId="77777777" w:rsidR="004A6F19" w:rsidRPr="001A206D" w:rsidRDefault="004A6F19" w:rsidP="0033392D">
            <w:pPr>
              <w:jc w:val="center"/>
              <w:rPr>
                <w:sz w:val="28"/>
                <w:szCs w:val="28"/>
              </w:rPr>
            </w:pPr>
            <w:r w:rsidRPr="001A206D">
              <w:rPr>
                <w:sz w:val="28"/>
                <w:szCs w:val="28"/>
              </w:rPr>
              <w:t>2030</w:t>
            </w:r>
          </w:p>
        </w:tc>
      </w:tr>
      <w:tr w:rsidR="004A6F19" w:rsidRPr="001A206D" w14:paraId="3B85927C" w14:textId="77777777" w:rsidTr="005D6EC9">
        <w:trPr>
          <w:gridAfter w:val="2"/>
          <w:wAfter w:w="3092" w:type="dxa"/>
        </w:trPr>
        <w:tc>
          <w:tcPr>
            <w:tcW w:w="14879" w:type="dxa"/>
            <w:gridSpan w:val="13"/>
            <w:tcBorders>
              <w:top w:val="single" w:sz="4" w:space="0" w:color="auto"/>
              <w:left w:val="single" w:sz="4" w:space="0" w:color="auto"/>
              <w:bottom w:val="single" w:sz="4" w:space="0" w:color="auto"/>
              <w:right w:val="single" w:sz="4" w:space="0" w:color="auto"/>
            </w:tcBorders>
            <w:vAlign w:val="center"/>
          </w:tcPr>
          <w:p w14:paraId="3B85927B" w14:textId="77777777" w:rsidR="004A6F19" w:rsidRPr="001A206D" w:rsidRDefault="004A6F19" w:rsidP="0033392D">
            <w:pPr>
              <w:jc w:val="center"/>
              <w:rPr>
                <w:sz w:val="28"/>
                <w:szCs w:val="28"/>
              </w:rPr>
            </w:pPr>
            <w:r w:rsidRPr="001A206D">
              <w:rPr>
                <w:sz w:val="28"/>
                <w:szCs w:val="28"/>
              </w:rPr>
              <w:lastRenderedPageBreak/>
              <w:t xml:space="preserve">1. </w:t>
            </w:r>
            <w:r w:rsidR="00A73C72">
              <w:rPr>
                <w:sz w:val="28"/>
                <w:szCs w:val="28"/>
              </w:rPr>
              <w:t>1. Задачи комплекса процессных мероприятий «</w:t>
            </w:r>
            <w:r w:rsidR="00A73C72" w:rsidRPr="00BB78CB">
              <w:rPr>
                <w:sz w:val="28"/>
                <w:szCs w:val="28"/>
                <w:lang w:eastAsia="ru-RU"/>
              </w:rPr>
              <w:t>Выполнены мероприятия по содержанию и благоустройству территорий общественного пользования Шолоховского городского поселения</w:t>
            </w:r>
            <w:r w:rsidR="00A73C72">
              <w:rPr>
                <w:sz w:val="28"/>
                <w:szCs w:val="28"/>
                <w:lang w:eastAsia="ru-RU"/>
              </w:rPr>
              <w:t>»</w:t>
            </w:r>
          </w:p>
        </w:tc>
      </w:tr>
      <w:tr w:rsidR="005D6EC9" w:rsidRPr="001A206D" w14:paraId="3B85928A" w14:textId="77777777" w:rsidTr="00DD020D">
        <w:trPr>
          <w:gridAfter w:val="2"/>
          <w:wAfter w:w="3092" w:type="dxa"/>
          <w:trHeight w:val="3084"/>
        </w:trPr>
        <w:tc>
          <w:tcPr>
            <w:tcW w:w="704" w:type="dxa"/>
            <w:tcBorders>
              <w:top w:val="single" w:sz="4" w:space="0" w:color="auto"/>
              <w:left w:val="single" w:sz="4" w:space="0" w:color="auto"/>
              <w:bottom w:val="single" w:sz="4" w:space="0" w:color="auto"/>
              <w:right w:val="single" w:sz="4" w:space="0" w:color="auto"/>
            </w:tcBorders>
          </w:tcPr>
          <w:p w14:paraId="3B85927D" w14:textId="77777777" w:rsidR="005D6EC9" w:rsidRPr="001A206D" w:rsidRDefault="005D6EC9" w:rsidP="005D6EC9">
            <w:pPr>
              <w:jc w:val="both"/>
              <w:rPr>
                <w:sz w:val="28"/>
                <w:szCs w:val="28"/>
              </w:rPr>
            </w:pPr>
            <w:r w:rsidRPr="001A206D">
              <w:rPr>
                <w:sz w:val="28"/>
                <w:szCs w:val="28"/>
              </w:rPr>
              <w:t>1.1.</w:t>
            </w:r>
          </w:p>
        </w:tc>
        <w:tc>
          <w:tcPr>
            <w:tcW w:w="3119" w:type="dxa"/>
            <w:tcBorders>
              <w:top w:val="single" w:sz="4" w:space="0" w:color="auto"/>
              <w:left w:val="single" w:sz="4" w:space="0" w:color="auto"/>
              <w:bottom w:val="single" w:sz="4" w:space="0" w:color="auto"/>
              <w:right w:val="single" w:sz="4" w:space="0" w:color="auto"/>
            </w:tcBorders>
          </w:tcPr>
          <w:p w14:paraId="3B85927E" w14:textId="77777777" w:rsidR="005D6EC9" w:rsidRPr="001A206D" w:rsidRDefault="005D6EC9" w:rsidP="005D6EC9">
            <w:pPr>
              <w:suppressAutoHyphens w:val="0"/>
              <w:autoSpaceDE w:val="0"/>
              <w:autoSpaceDN w:val="0"/>
              <w:adjustRightInd w:val="0"/>
              <w:rPr>
                <w:sz w:val="28"/>
                <w:szCs w:val="28"/>
              </w:rPr>
            </w:pPr>
            <w:r w:rsidRPr="002521BB">
              <w:rPr>
                <w:sz w:val="28"/>
                <w:szCs w:val="28"/>
              </w:rPr>
              <w:t xml:space="preserve">Мероприятие (результат) </w:t>
            </w:r>
          </w:p>
          <w:p w14:paraId="3B85927F" w14:textId="77777777" w:rsidR="005D6EC9" w:rsidRPr="001A206D" w:rsidRDefault="005D6EC9" w:rsidP="005D6EC9">
            <w:pPr>
              <w:rPr>
                <w:sz w:val="28"/>
                <w:szCs w:val="28"/>
              </w:rPr>
            </w:pPr>
            <w:r>
              <w:rPr>
                <w:sz w:val="28"/>
                <w:szCs w:val="28"/>
              </w:rPr>
              <w:t>«</w:t>
            </w:r>
            <w:r>
              <w:rPr>
                <w:sz w:val="28"/>
                <w:szCs w:val="28"/>
                <w:lang w:eastAsia="ru-RU"/>
              </w:rPr>
              <w:t>С</w:t>
            </w:r>
            <w:r w:rsidRPr="00BB78CB">
              <w:rPr>
                <w:sz w:val="28"/>
                <w:szCs w:val="28"/>
                <w:lang w:eastAsia="ru-RU"/>
              </w:rPr>
              <w:t>одержани</w:t>
            </w:r>
            <w:r>
              <w:rPr>
                <w:sz w:val="28"/>
                <w:szCs w:val="28"/>
                <w:lang w:eastAsia="ru-RU"/>
              </w:rPr>
              <w:t>е</w:t>
            </w:r>
            <w:r w:rsidRPr="00BB78CB">
              <w:rPr>
                <w:sz w:val="28"/>
                <w:szCs w:val="28"/>
                <w:lang w:eastAsia="ru-RU"/>
              </w:rPr>
              <w:t xml:space="preserve"> и благоустройств</w:t>
            </w:r>
            <w:r>
              <w:rPr>
                <w:sz w:val="28"/>
                <w:szCs w:val="28"/>
                <w:lang w:eastAsia="ru-RU"/>
              </w:rPr>
              <w:t>о</w:t>
            </w:r>
            <w:r w:rsidRPr="00BB78CB">
              <w:rPr>
                <w:sz w:val="28"/>
                <w:szCs w:val="28"/>
                <w:lang w:eastAsia="ru-RU"/>
              </w:rPr>
              <w:t xml:space="preserve"> территорий общественного пользования Шолоховского городского поселения</w:t>
            </w:r>
            <w:r>
              <w:rPr>
                <w:sz w:val="28"/>
                <w:szCs w:val="28"/>
              </w:rPr>
              <w:t>»</w:t>
            </w:r>
          </w:p>
        </w:tc>
        <w:tc>
          <w:tcPr>
            <w:tcW w:w="1626" w:type="dxa"/>
            <w:gridSpan w:val="2"/>
            <w:tcBorders>
              <w:top w:val="single" w:sz="4" w:space="0" w:color="000000"/>
              <w:left w:val="single" w:sz="4" w:space="0" w:color="000000"/>
              <w:bottom w:val="single" w:sz="4" w:space="0" w:color="000000"/>
              <w:right w:val="single" w:sz="4" w:space="0" w:color="000000"/>
            </w:tcBorders>
          </w:tcPr>
          <w:p w14:paraId="3B859280" w14:textId="77777777" w:rsidR="005D6EC9" w:rsidRDefault="005D6EC9" w:rsidP="005D6EC9">
            <w:pPr>
              <w:jc w:val="center"/>
            </w:pPr>
            <w:r w:rsidRPr="005D6EC9">
              <w:rPr>
                <w:sz w:val="28"/>
                <w:szCs w:val="28"/>
                <w:lang w:eastAsia="ru-RU"/>
              </w:rPr>
              <w:t>оказание услуг (выполнение работ</w:t>
            </w:r>
            <w:r>
              <w:t>)</w:t>
            </w:r>
          </w:p>
        </w:tc>
        <w:tc>
          <w:tcPr>
            <w:tcW w:w="2835" w:type="dxa"/>
            <w:gridSpan w:val="2"/>
            <w:tcBorders>
              <w:top w:val="single" w:sz="4" w:space="0" w:color="auto"/>
              <w:left w:val="single" w:sz="4" w:space="0" w:color="auto"/>
              <w:bottom w:val="single" w:sz="4" w:space="0" w:color="auto"/>
              <w:right w:val="single" w:sz="4" w:space="0" w:color="auto"/>
            </w:tcBorders>
          </w:tcPr>
          <w:p w14:paraId="3B859281" w14:textId="77777777" w:rsidR="005D6EC9" w:rsidRPr="00A73C72" w:rsidRDefault="005D6EC9" w:rsidP="005D6EC9">
            <w:pPr>
              <w:jc w:val="both"/>
              <w:rPr>
                <w:sz w:val="28"/>
                <w:szCs w:val="28"/>
                <w:lang w:eastAsia="ru-RU"/>
              </w:rPr>
            </w:pPr>
            <w:r>
              <w:rPr>
                <w:sz w:val="28"/>
                <w:szCs w:val="28"/>
                <w:lang w:eastAsia="ru-RU"/>
              </w:rPr>
              <w:t>с</w:t>
            </w:r>
            <w:r w:rsidRPr="00A73C72">
              <w:rPr>
                <w:sz w:val="28"/>
                <w:szCs w:val="28"/>
                <w:lang w:eastAsia="ru-RU"/>
              </w:rPr>
              <w:t>одержание и благоустройство территорий общественного пользования Шолоховского городского поселения</w:t>
            </w:r>
            <w:r>
              <w:rPr>
                <w:sz w:val="28"/>
                <w:szCs w:val="28"/>
                <w:lang w:eastAsia="ru-RU"/>
              </w:rPr>
              <w:t xml:space="preserve">;  организация и содержание мест захоронения; </w:t>
            </w:r>
            <w:proofErr w:type="spellStart"/>
            <w:proofErr w:type="gramStart"/>
            <w:r>
              <w:rPr>
                <w:sz w:val="28"/>
                <w:szCs w:val="28"/>
                <w:lang w:eastAsia="ru-RU"/>
              </w:rPr>
              <w:t>п</w:t>
            </w:r>
            <w:r w:rsidRPr="00A73C72">
              <w:rPr>
                <w:sz w:val="28"/>
                <w:szCs w:val="28"/>
                <w:lang w:eastAsia="ru-RU"/>
              </w:rPr>
              <w:t>оддер</w:t>
            </w:r>
            <w:r>
              <w:rPr>
                <w:sz w:val="28"/>
                <w:szCs w:val="28"/>
                <w:lang w:eastAsia="ru-RU"/>
              </w:rPr>
              <w:t>-</w:t>
            </w:r>
            <w:r w:rsidRPr="00A73C72">
              <w:rPr>
                <w:sz w:val="28"/>
                <w:szCs w:val="28"/>
                <w:lang w:eastAsia="ru-RU"/>
              </w:rPr>
              <w:t>жание</w:t>
            </w:r>
            <w:proofErr w:type="spellEnd"/>
            <w:proofErr w:type="gramEnd"/>
            <w:r w:rsidRPr="00A73C72">
              <w:rPr>
                <w:sz w:val="28"/>
                <w:szCs w:val="28"/>
                <w:lang w:eastAsia="ru-RU"/>
              </w:rPr>
              <w:t xml:space="preserve"> на существую</w:t>
            </w:r>
            <w:r>
              <w:rPr>
                <w:sz w:val="28"/>
                <w:szCs w:val="28"/>
                <w:lang w:eastAsia="ru-RU"/>
              </w:rPr>
              <w:t>-</w:t>
            </w:r>
            <w:proofErr w:type="spellStart"/>
            <w:r w:rsidRPr="00A73C72">
              <w:rPr>
                <w:sz w:val="28"/>
                <w:szCs w:val="28"/>
                <w:lang w:eastAsia="ru-RU"/>
              </w:rPr>
              <w:t>щем</w:t>
            </w:r>
            <w:proofErr w:type="spellEnd"/>
            <w:r w:rsidRPr="00A73C72">
              <w:rPr>
                <w:sz w:val="28"/>
                <w:szCs w:val="28"/>
                <w:lang w:eastAsia="ru-RU"/>
              </w:rPr>
              <w:t xml:space="preserve"> уровне и</w:t>
            </w:r>
            <w:r>
              <w:rPr>
                <w:sz w:val="28"/>
                <w:szCs w:val="28"/>
                <w:lang w:eastAsia="ru-RU"/>
              </w:rPr>
              <w:t xml:space="preserve"> </w:t>
            </w:r>
            <w:r w:rsidRPr="00A73C72">
              <w:rPr>
                <w:sz w:val="28"/>
                <w:szCs w:val="28"/>
                <w:lang w:eastAsia="ru-RU"/>
              </w:rPr>
              <w:t>улучшение</w:t>
            </w:r>
            <w:r>
              <w:rPr>
                <w:sz w:val="28"/>
                <w:szCs w:val="28"/>
                <w:lang w:eastAsia="ru-RU"/>
              </w:rPr>
              <w:t xml:space="preserve"> </w:t>
            </w:r>
            <w:r w:rsidRPr="00A73C72">
              <w:rPr>
                <w:sz w:val="28"/>
                <w:szCs w:val="28"/>
                <w:lang w:eastAsia="ru-RU"/>
              </w:rPr>
              <w:t>санитарно-эпидемиологического</w:t>
            </w:r>
          </w:p>
          <w:p w14:paraId="3B859282" w14:textId="77777777" w:rsidR="005D6EC9" w:rsidRPr="001A206D" w:rsidRDefault="005D6EC9" w:rsidP="00DD020D">
            <w:pPr>
              <w:jc w:val="both"/>
              <w:rPr>
                <w:sz w:val="28"/>
                <w:szCs w:val="28"/>
              </w:rPr>
            </w:pPr>
            <w:r w:rsidRPr="00A73C72">
              <w:rPr>
                <w:sz w:val="28"/>
                <w:szCs w:val="28"/>
                <w:lang w:eastAsia="ru-RU"/>
              </w:rPr>
              <w:t>состояния поселения.</w:t>
            </w:r>
          </w:p>
        </w:tc>
        <w:tc>
          <w:tcPr>
            <w:tcW w:w="1209" w:type="dxa"/>
            <w:tcBorders>
              <w:top w:val="single" w:sz="4" w:space="0" w:color="auto"/>
              <w:left w:val="single" w:sz="4" w:space="0" w:color="auto"/>
              <w:bottom w:val="single" w:sz="4" w:space="0" w:color="auto"/>
              <w:right w:val="single" w:sz="4" w:space="0" w:color="auto"/>
            </w:tcBorders>
          </w:tcPr>
          <w:p w14:paraId="3B859283" w14:textId="77777777" w:rsidR="005D6EC9" w:rsidRPr="001A206D" w:rsidRDefault="005D6EC9" w:rsidP="005D6EC9">
            <w:pPr>
              <w:jc w:val="center"/>
              <w:rPr>
                <w:sz w:val="28"/>
                <w:szCs w:val="28"/>
              </w:rPr>
            </w:pPr>
            <w:r>
              <w:rPr>
                <w:sz w:val="28"/>
                <w:szCs w:val="28"/>
              </w:rPr>
              <w:t>процент</w:t>
            </w:r>
          </w:p>
        </w:tc>
        <w:tc>
          <w:tcPr>
            <w:tcW w:w="1134" w:type="dxa"/>
            <w:tcBorders>
              <w:top w:val="single" w:sz="4" w:space="0" w:color="auto"/>
              <w:left w:val="single" w:sz="4" w:space="0" w:color="auto"/>
              <w:bottom w:val="single" w:sz="4" w:space="0" w:color="auto"/>
              <w:right w:val="single" w:sz="4" w:space="0" w:color="auto"/>
            </w:tcBorders>
          </w:tcPr>
          <w:p w14:paraId="3B859284" w14:textId="77777777" w:rsidR="005D6EC9" w:rsidRPr="001A206D" w:rsidRDefault="005D6EC9" w:rsidP="005D6EC9">
            <w:pPr>
              <w:jc w:val="center"/>
              <w:rPr>
                <w:sz w:val="28"/>
                <w:szCs w:val="28"/>
                <w:highlight w:val="yellow"/>
              </w:rPr>
            </w:pPr>
            <w:r>
              <w:rPr>
                <w:sz w:val="28"/>
                <w:szCs w:val="28"/>
              </w:rPr>
              <w:t>100</w:t>
            </w:r>
          </w:p>
        </w:tc>
        <w:tc>
          <w:tcPr>
            <w:tcW w:w="708" w:type="dxa"/>
            <w:tcBorders>
              <w:top w:val="single" w:sz="4" w:space="0" w:color="auto"/>
              <w:left w:val="single" w:sz="4" w:space="0" w:color="auto"/>
              <w:bottom w:val="single" w:sz="4" w:space="0" w:color="auto"/>
              <w:right w:val="single" w:sz="4" w:space="0" w:color="auto"/>
            </w:tcBorders>
          </w:tcPr>
          <w:p w14:paraId="3B859285" w14:textId="77777777" w:rsidR="005D6EC9" w:rsidRPr="001A206D" w:rsidRDefault="005D6EC9" w:rsidP="005D6EC9">
            <w:pPr>
              <w:jc w:val="center"/>
              <w:rPr>
                <w:sz w:val="28"/>
                <w:szCs w:val="28"/>
              </w:rPr>
            </w:pPr>
            <w:r>
              <w:rPr>
                <w:sz w:val="28"/>
                <w:szCs w:val="28"/>
              </w:rPr>
              <w:t>2024</w:t>
            </w:r>
          </w:p>
        </w:tc>
        <w:tc>
          <w:tcPr>
            <w:tcW w:w="709" w:type="dxa"/>
            <w:tcBorders>
              <w:top w:val="single" w:sz="4" w:space="0" w:color="auto"/>
              <w:left w:val="single" w:sz="4" w:space="0" w:color="auto"/>
              <w:bottom w:val="single" w:sz="4" w:space="0" w:color="auto"/>
              <w:right w:val="single" w:sz="4" w:space="0" w:color="auto"/>
            </w:tcBorders>
          </w:tcPr>
          <w:p w14:paraId="3B859286" w14:textId="77777777" w:rsidR="005D6EC9" w:rsidRDefault="005D6EC9" w:rsidP="005D6EC9">
            <w:r w:rsidRPr="000920D2">
              <w:rPr>
                <w:sz w:val="28"/>
                <w:szCs w:val="28"/>
              </w:rPr>
              <w:t>100</w:t>
            </w:r>
          </w:p>
        </w:tc>
        <w:tc>
          <w:tcPr>
            <w:tcW w:w="992" w:type="dxa"/>
            <w:tcBorders>
              <w:top w:val="single" w:sz="4" w:space="0" w:color="auto"/>
              <w:left w:val="single" w:sz="4" w:space="0" w:color="auto"/>
              <w:bottom w:val="single" w:sz="4" w:space="0" w:color="auto"/>
              <w:right w:val="single" w:sz="4" w:space="0" w:color="auto"/>
            </w:tcBorders>
          </w:tcPr>
          <w:p w14:paraId="3B859287" w14:textId="77777777" w:rsidR="005D6EC9" w:rsidRDefault="005D6EC9" w:rsidP="005D6EC9">
            <w:r w:rsidRPr="000920D2">
              <w:rPr>
                <w:sz w:val="28"/>
                <w:szCs w:val="28"/>
              </w:rPr>
              <w:t>100</w:t>
            </w:r>
          </w:p>
        </w:tc>
        <w:tc>
          <w:tcPr>
            <w:tcW w:w="916" w:type="dxa"/>
            <w:tcBorders>
              <w:top w:val="single" w:sz="4" w:space="0" w:color="auto"/>
              <w:left w:val="single" w:sz="4" w:space="0" w:color="auto"/>
              <w:bottom w:val="single" w:sz="4" w:space="0" w:color="auto"/>
              <w:right w:val="single" w:sz="4" w:space="0" w:color="auto"/>
            </w:tcBorders>
          </w:tcPr>
          <w:p w14:paraId="3B859288" w14:textId="77777777" w:rsidR="005D6EC9" w:rsidRDefault="005D6EC9" w:rsidP="005D6EC9">
            <w:r w:rsidRPr="000920D2">
              <w:rPr>
                <w:sz w:val="28"/>
                <w:szCs w:val="28"/>
              </w:rPr>
              <w:t>100</w:t>
            </w:r>
          </w:p>
        </w:tc>
        <w:tc>
          <w:tcPr>
            <w:tcW w:w="927" w:type="dxa"/>
            <w:tcBorders>
              <w:top w:val="single" w:sz="4" w:space="0" w:color="auto"/>
              <w:left w:val="single" w:sz="4" w:space="0" w:color="auto"/>
              <w:bottom w:val="single" w:sz="4" w:space="0" w:color="auto"/>
              <w:right w:val="single" w:sz="4" w:space="0" w:color="auto"/>
            </w:tcBorders>
          </w:tcPr>
          <w:p w14:paraId="3B859289" w14:textId="77777777" w:rsidR="005D6EC9" w:rsidRDefault="005D6EC9" w:rsidP="005D6EC9">
            <w:r w:rsidRPr="000920D2">
              <w:rPr>
                <w:sz w:val="28"/>
                <w:szCs w:val="28"/>
              </w:rPr>
              <w:t>100</w:t>
            </w:r>
          </w:p>
        </w:tc>
      </w:tr>
      <w:tr w:rsidR="005D6EC9" w:rsidRPr="001A206D" w14:paraId="3B85928E" w14:textId="77777777" w:rsidTr="005D6EC9">
        <w:trPr>
          <w:trHeight w:val="623"/>
        </w:trPr>
        <w:tc>
          <w:tcPr>
            <w:tcW w:w="14879" w:type="dxa"/>
            <w:gridSpan w:val="13"/>
            <w:tcBorders>
              <w:top w:val="single" w:sz="4" w:space="0" w:color="auto"/>
              <w:left w:val="single" w:sz="4" w:space="0" w:color="auto"/>
              <w:bottom w:val="single" w:sz="4" w:space="0" w:color="auto"/>
              <w:right w:val="single" w:sz="4" w:space="0" w:color="auto"/>
            </w:tcBorders>
          </w:tcPr>
          <w:p w14:paraId="3B85928B" w14:textId="77777777" w:rsidR="005D6EC9" w:rsidRDefault="005D6EC9" w:rsidP="005D6EC9">
            <w:pPr>
              <w:jc w:val="center"/>
              <w:rPr>
                <w:sz w:val="28"/>
                <w:szCs w:val="28"/>
              </w:rPr>
            </w:pPr>
            <w:r>
              <w:rPr>
                <w:sz w:val="28"/>
                <w:szCs w:val="28"/>
              </w:rPr>
              <w:t>2</w:t>
            </w:r>
            <w:r w:rsidRPr="002B23C0">
              <w:rPr>
                <w:sz w:val="28"/>
                <w:szCs w:val="28"/>
              </w:rPr>
              <w:t xml:space="preserve">. Задачи комплекса процессных мероприятий «Выполнены мероприятия по озеленению </w:t>
            </w:r>
            <w:r>
              <w:rPr>
                <w:sz w:val="28"/>
                <w:szCs w:val="28"/>
              </w:rPr>
              <w:t xml:space="preserve">территории </w:t>
            </w:r>
            <w:r w:rsidRPr="002B23C0">
              <w:rPr>
                <w:sz w:val="28"/>
                <w:szCs w:val="28"/>
              </w:rPr>
              <w:t>Шолоховского городского поселения</w:t>
            </w:r>
          </w:p>
        </w:tc>
        <w:tc>
          <w:tcPr>
            <w:tcW w:w="1546" w:type="dxa"/>
          </w:tcPr>
          <w:p w14:paraId="3B85928C" w14:textId="77777777" w:rsidR="005D6EC9" w:rsidRPr="001A206D" w:rsidRDefault="005D6EC9" w:rsidP="005D6EC9">
            <w:pPr>
              <w:suppressAutoHyphens w:val="0"/>
            </w:pPr>
          </w:p>
        </w:tc>
        <w:tc>
          <w:tcPr>
            <w:tcW w:w="1546" w:type="dxa"/>
            <w:tcBorders>
              <w:top w:val="single" w:sz="4" w:space="0" w:color="000000"/>
              <w:left w:val="single" w:sz="4" w:space="0" w:color="000000"/>
              <w:bottom w:val="single" w:sz="4" w:space="0" w:color="000000"/>
              <w:right w:val="single" w:sz="4" w:space="0" w:color="000000"/>
            </w:tcBorders>
          </w:tcPr>
          <w:p w14:paraId="3B85928D" w14:textId="77777777" w:rsidR="005D6EC9" w:rsidRDefault="005D6EC9" w:rsidP="005D6EC9">
            <w:pPr>
              <w:jc w:val="center"/>
            </w:pPr>
            <w:r>
              <w:t>оказание услуг (выполнение работ)</w:t>
            </w:r>
          </w:p>
        </w:tc>
      </w:tr>
      <w:tr w:rsidR="005D6EC9" w:rsidRPr="001A206D" w14:paraId="3B8592D8" w14:textId="77777777" w:rsidTr="00DD020D">
        <w:trPr>
          <w:gridAfter w:val="2"/>
          <w:wAfter w:w="3092" w:type="dxa"/>
          <w:trHeight w:val="33"/>
        </w:trPr>
        <w:tc>
          <w:tcPr>
            <w:tcW w:w="704" w:type="dxa"/>
            <w:tcBorders>
              <w:top w:val="single" w:sz="4" w:space="0" w:color="auto"/>
              <w:left w:val="single" w:sz="4" w:space="0" w:color="auto"/>
              <w:bottom w:val="single" w:sz="4" w:space="0" w:color="auto"/>
              <w:right w:val="single" w:sz="4" w:space="0" w:color="auto"/>
            </w:tcBorders>
          </w:tcPr>
          <w:p w14:paraId="3B85928F" w14:textId="77777777" w:rsidR="005D6EC9" w:rsidRPr="001A206D" w:rsidRDefault="005D6EC9" w:rsidP="005D6EC9">
            <w:pPr>
              <w:jc w:val="both"/>
              <w:rPr>
                <w:sz w:val="28"/>
                <w:szCs w:val="28"/>
              </w:rPr>
            </w:pPr>
            <w:r>
              <w:rPr>
                <w:sz w:val="28"/>
                <w:szCs w:val="28"/>
              </w:rPr>
              <w:t>2.1</w:t>
            </w:r>
          </w:p>
        </w:tc>
        <w:tc>
          <w:tcPr>
            <w:tcW w:w="3119" w:type="dxa"/>
            <w:tcBorders>
              <w:top w:val="single" w:sz="4" w:space="0" w:color="auto"/>
              <w:left w:val="single" w:sz="4" w:space="0" w:color="auto"/>
              <w:bottom w:val="single" w:sz="4" w:space="0" w:color="auto"/>
              <w:right w:val="single" w:sz="4" w:space="0" w:color="auto"/>
            </w:tcBorders>
          </w:tcPr>
          <w:p w14:paraId="3B859290" w14:textId="77777777" w:rsidR="005D6EC9" w:rsidRDefault="005D6EC9" w:rsidP="005D6EC9">
            <w:pPr>
              <w:suppressAutoHyphens w:val="0"/>
              <w:autoSpaceDE w:val="0"/>
              <w:autoSpaceDN w:val="0"/>
              <w:adjustRightInd w:val="0"/>
              <w:rPr>
                <w:sz w:val="28"/>
                <w:szCs w:val="28"/>
              </w:rPr>
            </w:pPr>
            <w:r w:rsidRPr="002521BB">
              <w:rPr>
                <w:sz w:val="28"/>
                <w:szCs w:val="28"/>
              </w:rPr>
              <w:t xml:space="preserve">Мероприятие (результат) </w:t>
            </w:r>
          </w:p>
          <w:p w14:paraId="3B859291" w14:textId="77777777" w:rsidR="005D6EC9" w:rsidRPr="001A206D" w:rsidRDefault="005D6EC9" w:rsidP="005D6EC9">
            <w:pPr>
              <w:suppressAutoHyphens w:val="0"/>
              <w:autoSpaceDE w:val="0"/>
              <w:autoSpaceDN w:val="0"/>
              <w:adjustRightInd w:val="0"/>
              <w:rPr>
                <w:sz w:val="28"/>
                <w:szCs w:val="28"/>
              </w:rPr>
            </w:pPr>
            <w:r>
              <w:rPr>
                <w:sz w:val="28"/>
                <w:szCs w:val="28"/>
              </w:rPr>
              <w:t xml:space="preserve">«Озеленение территории </w:t>
            </w:r>
            <w:r>
              <w:rPr>
                <w:sz w:val="28"/>
                <w:szCs w:val="28"/>
              </w:rPr>
              <w:lastRenderedPageBreak/>
              <w:t>Шолоховского городского поселения»</w:t>
            </w:r>
          </w:p>
          <w:p w14:paraId="3B859292" w14:textId="77777777" w:rsidR="005D6EC9" w:rsidRPr="002521BB" w:rsidRDefault="005D6EC9" w:rsidP="005D6EC9">
            <w:pPr>
              <w:suppressAutoHyphens w:val="0"/>
              <w:autoSpaceDE w:val="0"/>
              <w:autoSpaceDN w:val="0"/>
              <w:adjustRightInd w:val="0"/>
              <w:rPr>
                <w:sz w:val="28"/>
                <w:szCs w:val="28"/>
              </w:rPr>
            </w:pPr>
          </w:p>
        </w:tc>
        <w:tc>
          <w:tcPr>
            <w:tcW w:w="1417" w:type="dxa"/>
            <w:tcBorders>
              <w:top w:val="single" w:sz="4" w:space="0" w:color="auto"/>
              <w:left w:val="single" w:sz="4" w:space="0" w:color="auto"/>
              <w:bottom w:val="single" w:sz="4" w:space="0" w:color="auto"/>
              <w:right w:val="single" w:sz="4" w:space="0" w:color="auto"/>
            </w:tcBorders>
          </w:tcPr>
          <w:p w14:paraId="3B859293" w14:textId="77777777" w:rsidR="005D6EC9" w:rsidRDefault="005D6EC9" w:rsidP="005D6EC9">
            <w:pPr>
              <w:jc w:val="center"/>
              <w:rPr>
                <w:sz w:val="28"/>
                <w:szCs w:val="28"/>
              </w:rPr>
            </w:pPr>
            <w:r w:rsidRPr="005D6EC9">
              <w:rPr>
                <w:sz w:val="28"/>
                <w:szCs w:val="28"/>
                <w:lang w:eastAsia="ru-RU"/>
              </w:rPr>
              <w:lastRenderedPageBreak/>
              <w:t>оказание услуг (выполнен</w:t>
            </w:r>
            <w:r w:rsidRPr="005D6EC9">
              <w:rPr>
                <w:sz w:val="28"/>
                <w:szCs w:val="28"/>
                <w:lang w:eastAsia="ru-RU"/>
              </w:rPr>
              <w:lastRenderedPageBreak/>
              <w:t>ие работ</w:t>
            </w:r>
            <w:r>
              <w:t>)</w:t>
            </w:r>
          </w:p>
        </w:tc>
        <w:tc>
          <w:tcPr>
            <w:tcW w:w="3044" w:type="dxa"/>
            <w:gridSpan w:val="3"/>
            <w:tcBorders>
              <w:top w:val="single" w:sz="4" w:space="0" w:color="auto"/>
              <w:left w:val="single" w:sz="4" w:space="0" w:color="auto"/>
              <w:bottom w:val="single" w:sz="4" w:space="0" w:color="auto"/>
              <w:right w:val="single" w:sz="4" w:space="0" w:color="auto"/>
            </w:tcBorders>
          </w:tcPr>
          <w:p w14:paraId="3B859294" w14:textId="77777777" w:rsidR="005D6EC9" w:rsidRDefault="005D6EC9" w:rsidP="005D6EC9">
            <w:pPr>
              <w:jc w:val="both"/>
              <w:rPr>
                <w:sz w:val="28"/>
                <w:szCs w:val="28"/>
                <w:lang w:eastAsia="ru-RU"/>
              </w:rPr>
            </w:pPr>
            <w:r>
              <w:rPr>
                <w:sz w:val="28"/>
                <w:szCs w:val="28"/>
                <w:lang w:eastAsia="ru-RU"/>
              </w:rPr>
              <w:lastRenderedPageBreak/>
              <w:t>опиловка и вывоз веток аварийных деревьев;</w:t>
            </w:r>
          </w:p>
          <w:p w14:paraId="3B859295" w14:textId="77777777" w:rsidR="005D6EC9" w:rsidRDefault="005D6EC9" w:rsidP="005D6EC9">
            <w:pPr>
              <w:jc w:val="both"/>
              <w:rPr>
                <w:sz w:val="28"/>
                <w:szCs w:val="28"/>
                <w:lang w:eastAsia="ru-RU"/>
              </w:rPr>
            </w:pPr>
          </w:p>
          <w:p w14:paraId="3B859296" w14:textId="77777777" w:rsidR="005D6EC9" w:rsidRDefault="005D6EC9" w:rsidP="005D6EC9">
            <w:pPr>
              <w:jc w:val="both"/>
              <w:rPr>
                <w:sz w:val="28"/>
                <w:szCs w:val="28"/>
                <w:lang w:eastAsia="ru-RU"/>
              </w:rPr>
            </w:pPr>
            <w:r>
              <w:rPr>
                <w:sz w:val="28"/>
                <w:szCs w:val="28"/>
                <w:lang w:eastAsia="ru-RU"/>
              </w:rPr>
              <w:lastRenderedPageBreak/>
              <w:t xml:space="preserve">количество </w:t>
            </w:r>
            <w:proofErr w:type="spellStart"/>
            <w:r>
              <w:rPr>
                <w:sz w:val="28"/>
                <w:szCs w:val="28"/>
                <w:lang w:eastAsia="ru-RU"/>
              </w:rPr>
              <w:t>кронированных</w:t>
            </w:r>
            <w:proofErr w:type="spellEnd"/>
            <w:r>
              <w:rPr>
                <w:sz w:val="28"/>
                <w:szCs w:val="28"/>
                <w:lang w:eastAsia="ru-RU"/>
              </w:rPr>
              <w:t xml:space="preserve"> деревьев</w:t>
            </w:r>
          </w:p>
          <w:p w14:paraId="3B859297" w14:textId="77777777" w:rsidR="005D6EC9" w:rsidRDefault="005D6EC9" w:rsidP="005D6EC9">
            <w:pPr>
              <w:jc w:val="both"/>
              <w:rPr>
                <w:sz w:val="28"/>
                <w:szCs w:val="28"/>
                <w:lang w:eastAsia="ru-RU"/>
              </w:rPr>
            </w:pPr>
          </w:p>
          <w:p w14:paraId="3B859298" w14:textId="77777777" w:rsidR="005D6EC9" w:rsidRDefault="005D6EC9" w:rsidP="00DD020D">
            <w:pPr>
              <w:jc w:val="both"/>
              <w:rPr>
                <w:sz w:val="28"/>
                <w:szCs w:val="28"/>
                <w:lang w:eastAsia="ru-RU"/>
              </w:rPr>
            </w:pPr>
            <w:r>
              <w:rPr>
                <w:sz w:val="28"/>
                <w:szCs w:val="28"/>
                <w:lang w:eastAsia="ru-RU"/>
              </w:rPr>
              <w:t xml:space="preserve">количество высаженных </w:t>
            </w:r>
            <w:r w:rsidRPr="00785E53">
              <w:rPr>
                <w:sz w:val="28"/>
                <w:szCs w:val="28"/>
                <w:lang w:eastAsia="ru-RU"/>
              </w:rPr>
              <w:t>саженцев цветов, деревьев и кустарников</w:t>
            </w:r>
            <w:r>
              <w:rPr>
                <w:sz w:val="28"/>
                <w:szCs w:val="28"/>
                <w:lang w:eastAsia="ru-RU"/>
              </w:rPr>
              <w:t xml:space="preserve"> </w:t>
            </w:r>
          </w:p>
        </w:tc>
        <w:tc>
          <w:tcPr>
            <w:tcW w:w="1209" w:type="dxa"/>
            <w:tcBorders>
              <w:top w:val="single" w:sz="4" w:space="0" w:color="auto"/>
              <w:left w:val="single" w:sz="4" w:space="0" w:color="auto"/>
              <w:bottom w:val="single" w:sz="4" w:space="0" w:color="auto"/>
              <w:right w:val="single" w:sz="4" w:space="0" w:color="auto"/>
            </w:tcBorders>
          </w:tcPr>
          <w:p w14:paraId="3B859299" w14:textId="77777777" w:rsidR="005D6EC9" w:rsidRDefault="005D6EC9" w:rsidP="005D6EC9">
            <w:pPr>
              <w:jc w:val="center"/>
              <w:rPr>
                <w:sz w:val="28"/>
                <w:szCs w:val="28"/>
                <w:vertAlign w:val="superscript"/>
              </w:rPr>
            </w:pPr>
            <w:r>
              <w:rPr>
                <w:sz w:val="28"/>
                <w:szCs w:val="28"/>
              </w:rPr>
              <w:lastRenderedPageBreak/>
              <w:t>М</w:t>
            </w:r>
            <w:r>
              <w:rPr>
                <w:sz w:val="28"/>
                <w:szCs w:val="28"/>
                <w:vertAlign w:val="superscript"/>
              </w:rPr>
              <w:t>3</w:t>
            </w:r>
          </w:p>
          <w:p w14:paraId="3B85929A" w14:textId="77777777" w:rsidR="005D6EC9" w:rsidRDefault="005D6EC9" w:rsidP="005D6EC9">
            <w:pPr>
              <w:jc w:val="center"/>
              <w:rPr>
                <w:sz w:val="28"/>
                <w:szCs w:val="28"/>
                <w:vertAlign w:val="superscript"/>
              </w:rPr>
            </w:pPr>
          </w:p>
          <w:p w14:paraId="3B85929B" w14:textId="77777777" w:rsidR="005D6EC9" w:rsidRDefault="005D6EC9" w:rsidP="005D6EC9">
            <w:pPr>
              <w:jc w:val="center"/>
              <w:rPr>
                <w:sz w:val="28"/>
                <w:szCs w:val="28"/>
                <w:vertAlign w:val="superscript"/>
              </w:rPr>
            </w:pPr>
          </w:p>
          <w:p w14:paraId="3B85929C" w14:textId="77777777" w:rsidR="005D6EC9" w:rsidRDefault="005D6EC9" w:rsidP="005D6EC9">
            <w:pPr>
              <w:jc w:val="center"/>
              <w:rPr>
                <w:sz w:val="28"/>
                <w:szCs w:val="28"/>
                <w:vertAlign w:val="superscript"/>
              </w:rPr>
            </w:pPr>
          </w:p>
          <w:p w14:paraId="3B85929D" w14:textId="77777777" w:rsidR="005D6EC9" w:rsidRDefault="005D6EC9" w:rsidP="005D6EC9">
            <w:pPr>
              <w:jc w:val="center"/>
              <w:rPr>
                <w:sz w:val="28"/>
                <w:szCs w:val="28"/>
              </w:rPr>
            </w:pPr>
            <w:proofErr w:type="spellStart"/>
            <w:r>
              <w:rPr>
                <w:sz w:val="28"/>
                <w:szCs w:val="28"/>
              </w:rPr>
              <w:t>ш</w:t>
            </w:r>
            <w:r w:rsidRPr="00785E53">
              <w:rPr>
                <w:sz w:val="28"/>
                <w:szCs w:val="28"/>
              </w:rPr>
              <w:t>т</w:t>
            </w:r>
            <w:proofErr w:type="spellEnd"/>
          </w:p>
          <w:p w14:paraId="3B85929E" w14:textId="77777777" w:rsidR="005D6EC9" w:rsidRDefault="005D6EC9" w:rsidP="005D6EC9">
            <w:pPr>
              <w:jc w:val="center"/>
              <w:rPr>
                <w:sz w:val="28"/>
                <w:szCs w:val="28"/>
              </w:rPr>
            </w:pPr>
          </w:p>
          <w:p w14:paraId="3B85929F" w14:textId="77777777" w:rsidR="005D6EC9" w:rsidRDefault="005D6EC9" w:rsidP="005D6EC9">
            <w:pPr>
              <w:jc w:val="center"/>
              <w:rPr>
                <w:sz w:val="28"/>
                <w:szCs w:val="28"/>
              </w:rPr>
            </w:pPr>
          </w:p>
          <w:p w14:paraId="3B8592A0" w14:textId="77777777" w:rsidR="005D6EC9" w:rsidRDefault="005D6EC9" w:rsidP="005D6EC9">
            <w:pPr>
              <w:jc w:val="center"/>
              <w:rPr>
                <w:sz w:val="28"/>
                <w:szCs w:val="28"/>
              </w:rPr>
            </w:pPr>
          </w:p>
          <w:p w14:paraId="3B8592A1" w14:textId="77777777" w:rsidR="005D6EC9" w:rsidRPr="00785E53" w:rsidRDefault="005D6EC9" w:rsidP="005D6EC9">
            <w:pPr>
              <w:jc w:val="center"/>
              <w:rPr>
                <w:sz w:val="28"/>
                <w:szCs w:val="28"/>
              </w:rPr>
            </w:pPr>
            <w:proofErr w:type="spellStart"/>
            <w:r>
              <w:rPr>
                <w:sz w:val="28"/>
                <w:szCs w:val="28"/>
              </w:rPr>
              <w:t>шт</w:t>
            </w:r>
            <w:proofErr w:type="spellEnd"/>
          </w:p>
        </w:tc>
        <w:tc>
          <w:tcPr>
            <w:tcW w:w="1134" w:type="dxa"/>
            <w:tcBorders>
              <w:top w:val="single" w:sz="4" w:space="0" w:color="auto"/>
              <w:left w:val="single" w:sz="4" w:space="0" w:color="auto"/>
              <w:bottom w:val="single" w:sz="4" w:space="0" w:color="auto"/>
              <w:right w:val="single" w:sz="4" w:space="0" w:color="auto"/>
            </w:tcBorders>
          </w:tcPr>
          <w:p w14:paraId="3B8592A2" w14:textId="77777777" w:rsidR="005D6EC9" w:rsidRDefault="005D6EC9" w:rsidP="005D6EC9">
            <w:pPr>
              <w:jc w:val="center"/>
              <w:rPr>
                <w:sz w:val="28"/>
                <w:szCs w:val="28"/>
              </w:rPr>
            </w:pPr>
            <w:r>
              <w:rPr>
                <w:sz w:val="28"/>
                <w:szCs w:val="28"/>
              </w:rPr>
              <w:lastRenderedPageBreak/>
              <w:t>-</w:t>
            </w:r>
          </w:p>
          <w:p w14:paraId="3B8592A3" w14:textId="77777777" w:rsidR="005D6EC9" w:rsidRDefault="005D6EC9" w:rsidP="005D6EC9">
            <w:pPr>
              <w:jc w:val="center"/>
              <w:rPr>
                <w:sz w:val="28"/>
                <w:szCs w:val="28"/>
              </w:rPr>
            </w:pPr>
          </w:p>
          <w:p w14:paraId="3B8592A4" w14:textId="77777777" w:rsidR="005D6EC9" w:rsidRDefault="005D6EC9" w:rsidP="005D6EC9">
            <w:pPr>
              <w:jc w:val="center"/>
              <w:rPr>
                <w:sz w:val="28"/>
                <w:szCs w:val="28"/>
              </w:rPr>
            </w:pPr>
          </w:p>
          <w:p w14:paraId="3B8592A5" w14:textId="77777777" w:rsidR="005D6EC9" w:rsidRDefault="005D6EC9" w:rsidP="005D6EC9">
            <w:pPr>
              <w:jc w:val="center"/>
              <w:rPr>
                <w:sz w:val="28"/>
                <w:szCs w:val="28"/>
              </w:rPr>
            </w:pPr>
          </w:p>
          <w:p w14:paraId="3B8592A6" w14:textId="77777777" w:rsidR="005D6EC9" w:rsidRDefault="005D6EC9" w:rsidP="005D6EC9">
            <w:pPr>
              <w:jc w:val="center"/>
              <w:rPr>
                <w:sz w:val="28"/>
                <w:szCs w:val="28"/>
              </w:rPr>
            </w:pPr>
            <w:r>
              <w:rPr>
                <w:sz w:val="28"/>
                <w:szCs w:val="28"/>
              </w:rPr>
              <w:t>-</w:t>
            </w:r>
          </w:p>
          <w:p w14:paraId="3B8592A7" w14:textId="77777777" w:rsidR="005D6EC9" w:rsidRDefault="005D6EC9" w:rsidP="005D6EC9">
            <w:pPr>
              <w:jc w:val="center"/>
              <w:rPr>
                <w:sz w:val="28"/>
                <w:szCs w:val="28"/>
              </w:rPr>
            </w:pPr>
          </w:p>
          <w:p w14:paraId="3B8592A8" w14:textId="77777777" w:rsidR="005D6EC9" w:rsidRDefault="005D6EC9" w:rsidP="005D6EC9">
            <w:pPr>
              <w:jc w:val="center"/>
              <w:rPr>
                <w:sz w:val="28"/>
                <w:szCs w:val="28"/>
              </w:rPr>
            </w:pPr>
          </w:p>
          <w:p w14:paraId="3B8592A9" w14:textId="77777777" w:rsidR="005D6EC9" w:rsidRDefault="005D6EC9" w:rsidP="005D6EC9">
            <w:pPr>
              <w:jc w:val="center"/>
              <w:rPr>
                <w:sz w:val="28"/>
                <w:szCs w:val="28"/>
              </w:rPr>
            </w:pPr>
          </w:p>
          <w:p w14:paraId="3B8592AA" w14:textId="77777777" w:rsidR="005D6EC9" w:rsidRPr="00E55C48" w:rsidRDefault="005D6EC9" w:rsidP="005D6EC9">
            <w:pPr>
              <w:jc w:val="center"/>
              <w:rPr>
                <w:sz w:val="28"/>
                <w:szCs w:val="28"/>
              </w:rPr>
            </w:pPr>
            <w:r>
              <w:rPr>
                <w:sz w:val="28"/>
                <w:szCs w:val="28"/>
              </w:rPr>
              <w:t>-</w:t>
            </w:r>
          </w:p>
        </w:tc>
        <w:tc>
          <w:tcPr>
            <w:tcW w:w="708" w:type="dxa"/>
            <w:tcBorders>
              <w:top w:val="single" w:sz="4" w:space="0" w:color="auto"/>
              <w:left w:val="single" w:sz="4" w:space="0" w:color="auto"/>
              <w:bottom w:val="single" w:sz="4" w:space="0" w:color="auto"/>
              <w:right w:val="single" w:sz="4" w:space="0" w:color="auto"/>
            </w:tcBorders>
          </w:tcPr>
          <w:p w14:paraId="3B8592AB" w14:textId="77777777" w:rsidR="005D6EC9" w:rsidRDefault="005D6EC9" w:rsidP="005D6EC9">
            <w:pPr>
              <w:jc w:val="center"/>
              <w:rPr>
                <w:sz w:val="28"/>
                <w:szCs w:val="28"/>
              </w:rPr>
            </w:pPr>
            <w:r>
              <w:rPr>
                <w:sz w:val="28"/>
                <w:szCs w:val="28"/>
              </w:rPr>
              <w:lastRenderedPageBreak/>
              <w:t>2024</w:t>
            </w:r>
          </w:p>
          <w:p w14:paraId="3B8592AC" w14:textId="77777777" w:rsidR="005D6EC9" w:rsidRDefault="005D6EC9" w:rsidP="005D6EC9">
            <w:pPr>
              <w:jc w:val="center"/>
              <w:rPr>
                <w:sz w:val="28"/>
                <w:szCs w:val="28"/>
              </w:rPr>
            </w:pPr>
          </w:p>
          <w:p w14:paraId="3B8592AD" w14:textId="77777777" w:rsidR="005D6EC9" w:rsidRDefault="005D6EC9" w:rsidP="005D6EC9">
            <w:pPr>
              <w:jc w:val="center"/>
              <w:rPr>
                <w:sz w:val="28"/>
                <w:szCs w:val="28"/>
              </w:rPr>
            </w:pPr>
          </w:p>
          <w:p w14:paraId="3B8592AE" w14:textId="77777777" w:rsidR="005D6EC9" w:rsidRDefault="005D6EC9" w:rsidP="005D6EC9">
            <w:pPr>
              <w:jc w:val="center"/>
              <w:rPr>
                <w:sz w:val="28"/>
                <w:szCs w:val="28"/>
              </w:rPr>
            </w:pPr>
          </w:p>
          <w:p w14:paraId="3B8592AF" w14:textId="77777777" w:rsidR="005D6EC9" w:rsidRDefault="005D6EC9" w:rsidP="005D6EC9">
            <w:pPr>
              <w:jc w:val="center"/>
              <w:rPr>
                <w:sz w:val="28"/>
                <w:szCs w:val="28"/>
              </w:rPr>
            </w:pPr>
            <w:r>
              <w:rPr>
                <w:sz w:val="28"/>
                <w:szCs w:val="28"/>
              </w:rPr>
              <w:t>2024</w:t>
            </w:r>
          </w:p>
          <w:p w14:paraId="3B8592B0" w14:textId="77777777" w:rsidR="005D6EC9" w:rsidRDefault="005D6EC9" w:rsidP="005D6EC9">
            <w:pPr>
              <w:jc w:val="center"/>
              <w:rPr>
                <w:sz w:val="28"/>
                <w:szCs w:val="28"/>
              </w:rPr>
            </w:pPr>
          </w:p>
          <w:p w14:paraId="3B8592B1" w14:textId="77777777" w:rsidR="005D6EC9" w:rsidRDefault="005D6EC9" w:rsidP="005D6EC9">
            <w:pPr>
              <w:jc w:val="center"/>
              <w:rPr>
                <w:sz w:val="28"/>
                <w:szCs w:val="28"/>
              </w:rPr>
            </w:pPr>
          </w:p>
          <w:p w14:paraId="3B8592B2" w14:textId="77777777" w:rsidR="005D6EC9" w:rsidRDefault="005D6EC9" w:rsidP="005D6EC9">
            <w:pPr>
              <w:jc w:val="center"/>
              <w:rPr>
                <w:sz w:val="28"/>
                <w:szCs w:val="28"/>
              </w:rPr>
            </w:pPr>
          </w:p>
          <w:p w14:paraId="3B8592B3" w14:textId="77777777" w:rsidR="005D6EC9" w:rsidRDefault="005D6EC9" w:rsidP="005D6EC9">
            <w:pPr>
              <w:jc w:val="center"/>
              <w:rPr>
                <w:sz w:val="28"/>
                <w:szCs w:val="28"/>
              </w:rPr>
            </w:pPr>
            <w:r>
              <w:rPr>
                <w:sz w:val="28"/>
                <w:szCs w:val="28"/>
              </w:rPr>
              <w:t>2024</w:t>
            </w:r>
          </w:p>
        </w:tc>
        <w:tc>
          <w:tcPr>
            <w:tcW w:w="709" w:type="dxa"/>
            <w:tcBorders>
              <w:top w:val="single" w:sz="4" w:space="0" w:color="auto"/>
              <w:left w:val="single" w:sz="4" w:space="0" w:color="auto"/>
              <w:bottom w:val="single" w:sz="4" w:space="0" w:color="auto"/>
              <w:right w:val="single" w:sz="4" w:space="0" w:color="auto"/>
            </w:tcBorders>
          </w:tcPr>
          <w:p w14:paraId="3B8592B4" w14:textId="77777777" w:rsidR="005D6EC9" w:rsidRDefault="005D6EC9" w:rsidP="005D6EC9">
            <w:pPr>
              <w:jc w:val="center"/>
              <w:rPr>
                <w:sz w:val="28"/>
                <w:szCs w:val="28"/>
              </w:rPr>
            </w:pPr>
            <w:r>
              <w:rPr>
                <w:sz w:val="28"/>
                <w:szCs w:val="28"/>
              </w:rPr>
              <w:lastRenderedPageBreak/>
              <w:t>-</w:t>
            </w:r>
          </w:p>
          <w:p w14:paraId="3B8592B5" w14:textId="77777777" w:rsidR="005D6EC9" w:rsidRDefault="005D6EC9" w:rsidP="005D6EC9">
            <w:pPr>
              <w:jc w:val="center"/>
              <w:rPr>
                <w:sz w:val="28"/>
                <w:szCs w:val="28"/>
              </w:rPr>
            </w:pPr>
          </w:p>
          <w:p w14:paraId="3B8592B6" w14:textId="77777777" w:rsidR="005D6EC9" w:rsidRDefault="005D6EC9" w:rsidP="005D6EC9">
            <w:pPr>
              <w:jc w:val="center"/>
              <w:rPr>
                <w:sz w:val="28"/>
                <w:szCs w:val="28"/>
              </w:rPr>
            </w:pPr>
          </w:p>
          <w:p w14:paraId="3B8592B7" w14:textId="77777777" w:rsidR="005D6EC9" w:rsidRDefault="005D6EC9" w:rsidP="005D6EC9">
            <w:pPr>
              <w:jc w:val="center"/>
              <w:rPr>
                <w:sz w:val="28"/>
                <w:szCs w:val="28"/>
              </w:rPr>
            </w:pPr>
          </w:p>
          <w:p w14:paraId="3B8592B8" w14:textId="77777777" w:rsidR="005D6EC9" w:rsidRDefault="005D6EC9" w:rsidP="005D6EC9">
            <w:pPr>
              <w:jc w:val="center"/>
              <w:rPr>
                <w:sz w:val="28"/>
                <w:szCs w:val="28"/>
              </w:rPr>
            </w:pPr>
            <w:r>
              <w:rPr>
                <w:sz w:val="28"/>
                <w:szCs w:val="28"/>
              </w:rPr>
              <w:t>-</w:t>
            </w:r>
          </w:p>
          <w:p w14:paraId="3B8592B9" w14:textId="77777777" w:rsidR="005D6EC9" w:rsidRDefault="005D6EC9" w:rsidP="005D6EC9">
            <w:pPr>
              <w:jc w:val="center"/>
              <w:rPr>
                <w:sz w:val="28"/>
                <w:szCs w:val="28"/>
              </w:rPr>
            </w:pPr>
          </w:p>
          <w:p w14:paraId="3B8592BA" w14:textId="77777777" w:rsidR="005D6EC9" w:rsidRDefault="005D6EC9" w:rsidP="005D6EC9">
            <w:pPr>
              <w:jc w:val="center"/>
              <w:rPr>
                <w:sz w:val="28"/>
                <w:szCs w:val="28"/>
              </w:rPr>
            </w:pPr>
          </w:p>
          <w:p w14:paraId="3B8592BB" w14:textId="77777777" w:rsidR="005D6EC9" w:rsidRDefault="005D6EC9" w:rsidP="005D6EC9">
            <w:pPr>
              <w:jc w:val="center"/>
              <w:rPr>
                <w:sz w:val="28"/>
                <w:szCs w:val="28"/>
              </w:rPr>
            </w:pPr>
          </w:p>
          <w:p w14:paraId="3B8592BC" w14:textId="77777777" w:rsidR="005D6EC9" w:rsidRPr="001A206D" w:rsidRDefault="005D6EC9" w:rsidP="005D6EC9">
            <w:pPr>
              <w:jc w:val="center"/>
              <w:rPr>
                <w:sz w:val="28"/>
                <w:szCs w:val="28"/>
              </w:rPr>
            </w:pPr>
            <w:r>
              <w:rPr>
                <w:sz w:val="28"/>
                <w:szCs w:val="28"/>
              </w:rPr>
              <w:t>-</w:t>
            </w:r>
          </w:p>
        </w:tc>
        <w:tc>
          <w:tcPr>
            <w:tcW w:w="992" w:type="dxa"/>
            <w:tcBorders>
              <w:top w:val="single" w:sz="4" w:space="0" w:color="auto"/>
              <w:left w:val="single" w:sz="4" w:space="0" w:color="auto"/>
              <w:bottom w:val="single" w:sz="4" w:space="0" w:color="auto"/>
              <w:right w:val="single" w:sz="4" w:space="0" w:color="auto"/>
            </w:tcBorders>
          </w:tcPr>
          <w:p w14:paraId="3B8592BD" w14:textId="77777777" w:rsidR="005D6EC9" w:rsidRDefault="005D6EC9" w:rsidP="005D6EC9">
            <w:pPr>
              <w:jc w:val="center"/>
              <w:rPr>
                <w:sz w:val="28"/>
                <w:szCs w:val="28"/>
              </w:rPr>
            </w:pPr>
            <w:r>
              <w:rPr>
                <w:sz w:val="28"/>
                <w:szCs w:val="28"/>
              </w:rPr>
              <w:lastRenderedPageBreak/>
              <w:t>-</w:t>
            </w:r>
          </w:p>
          <w:p w14:paraId="3B8592BE" w14:textId="77777777" w:rsidR="005D6EC9" w:rsidRDefault="005D6EC9" w:rsidP="005D6EC9">
            <w:pPr>
              <w:jc w:val="center"/>
              <w:rPr>
                <w:sz w:val="28"/>
                <w:szCs w:val="28"/>
              </w:rPr>
            </w:pPr>
          </w:p>
          <w:p w14:paraId="3B8592BF" w14:textId="77777777" w:rsidR="005D6EC9" w:rsidRDefault="005D6EC9" w:rsidP="005D6EC9">
            <w:pPr>
              <w:jc w:val="center"/>
              <w:rPr>
                <w:sz w:val="28"/>
                <w:szCs w:val="28"/>
              </w:rPr>
            </w:pPr>
          </w:p>
          <w:p w14:paraId="3B8592C0" w14:textId="77777777" w:rsidR="005D6EC9" w:rsidRDefault="005D6EC9" w:rsidP="005D6EC9">
            <w:pPr>
              <w:jc w:val="center"/>
              <w:rPr>
                <w:sz w:val="28"/>
                <w:szCs w:val="28"/>
              </w:rPr>
            </w:pPr>
          </w:p>
          <w:p w14:paraId="3B8592C1" w14:textId="77777777" w:rsidR="005D6EC9" w:rsidRDefault="005D6EC9" w:rsidP="005D6EC9">
            <w:pPr>
              <w:jc w:val="center"/>
              <w:rPr>
                <w:sz w:val="28"/>
                <w:szCs w:val="28"/>
              </w:rPr>
            </w:pPr>
            <w:r>
              <w:rPr>
                <w:sz w:val="28"/>
                <w:szCs w:val="28"/>
              </w:rPr>
              <w:t>-</w:t>
            </w:r>
          </w:p>
          <w:p w14:paraId="3B8592C2" w14:textId="77777777" w:rsidR="005D6EC9" w:rsidRDefault="005D6EC9" w:rsidP="005D6EC9">
            <w:pPr>
              <w:jc w:val="center"/>
              <w:rPr>
                <w:sz w:val="28"/>
                <w:szCs w:val="28"/>
              </w:rPr>
            </w:pPr>
          </w:p>
          <w:p w14:paraId="3B8592C3" w14:textId="77777777" w:rsidR="005D6EC9" w:rsidRDefault="005D6EC9" w:rsidP="005D6EC9">
            <w:pPr>
              <w:jc w:val="center"/>
              <w:rPr>
                <w:sz w:val="28"/>
                <w:szCs w:val="28"/>
              </w:rPr>
            </w:pPr>
          </w:p>
          <w:p w14:paraId="3B8592C4" w14:textId="77777777" w:rsidR="005D6EC9" w:rsidRDefault="005D6EC9" w:rsidP="005D6EC9">
            <w:pPr>
              <w:jc w:val="center"/>
              <w:rPr>
                <w:sz w:val="28"/>
                <w:szCs w:val="28"/>
              </w:rPr>
            </w:pPr>
          </w:p>
          <w:p w14:paraId="3B8592C5" w14:textId="77777777" w:rsidR="005D6EC9" w:rsidRPr="001A206D" w:rsidRDefault="005D6EC9" w:rsidP="005D6EC9">
            <w:pPr>
              <w:jc w:val="center"/>
              <w:rPr>
                <w:sz w:val="28"/>
                <w:szCs w:val="28"/>
              </w:rPr>
            </w:pPr>
            <w:r>
              <w:rPr>
                <w:sz w:val="28"/>
                <w:szCs w:val="28"/>
              </w:rPr>
              <w:t>-</w:t>
            </w:r>
          </w:p>
        </w:tc>
        <w:tc>
          <w:tcPr>
            <w:tcW w:w="916" w:type="dxa"/>
            <w:tcBorders>
              <w:top w:val="single" w:sz="4" w:space="0" w:color="auto"/>
              <w:left w:val="single" w:sz="4" w:space="0" w:color="auto"/>
              <w:bottom w:val="single" w:sz="4" w:space="0" w:color="auto"/>
              <w:right w:val="single" w:sz="4" w:space="0" w:color="auto"/>
            </w:tcBorders>
          </w:tcPr>
          <w:p w14:paraId="3B8592C6" w14:textId="77777777" w:rsidR="005D6EC9" w:rsidRDefault="005D6EC9" w:rsidP="005D6EC9">
            <w:pPr>
              <w:jc w:val="center"/>
              <w:rPr>
                <w:sz w:val="28"/>
                <w:szCs w:val="28"/>
              </w:rPr>
            </w:pPr>
            <w:r>
              <w:rPr>
                <w:sz w:val="28"/>
                <w:szCs w:val="28"/>
              </w:rPr>
              <w:lastRenderedPageBreak/>
              <w:t>-</w:t>
            </w:r>
          </w:p>
          <w:p w14:paraId="3B8592C7" w14:textId="77777777" w:rsidR="005D6EC9" w:rsidRDefault="005D6EC9" w:rsidP="005D6EC9">
            <w:pPr>
              <w:jc w:val="center"/>
              <w:rPr>
                <w:sz w:val="28"/>
                <w:szCs w:val="28"/>
              </w:rPr>
            </w:pPr>
          </w:p>
          <w:p w14:paraId="3B8592C8" w14:textId="77777777" w:rsidR="005D6EC9" w:rsidRDefault="005D6EC9" w:rsidP="005D6EC9">
            <w:pPr>
              <w:jc w:val="center"/>
              <w:rPr>
                <w:sz w:val="28"/>
                <w:szCs w:val="28"/>
              </w:rPr>
            </w:pPr>
          </w:p>
          <w:p w14:paraId="3B8592C9" w14:textId="77777777" w:rsidR="005D6EC9" w:rsidRDefault="005D6EC9" w:rsidP="005D6EC9">
            <w:pPr>
              <w:jc w:val="center"/>
              <w:rPr>
                <w:sz w:val="28"/>
                <w:szCs w:val="28"/>
              </w:rPr>
            </w:pPr>
          </w:p>
          <w:p w14:paraId="3B8592CA" w14:textId="77777777" w:rsidR="005D6EC9" w:rsidRDefault="005D6EC9" w:rsidP="005D6EC9">
            <w:pPr>
              <w:jc w:val="center"/>
              <w:rPr>
                <w:sz w:val="28"/>
                <w:szCs w:val="28"/>
              </w:rPr>
            </w:pPr>
            <w:r>
              <w:rPr>
                <w:sz w:val="28"/>
                <w:szCs w:val="28"/>
              </w:rPr>
              <w:t>-</w:t>
            </w:r>
          </w:p>
          <w:p w14:paraId="3B8592CB" w14:textId="77777777" w:rsidR="005D6EC9" w:rsidRDefault="005D6EC9" w:rsidP="005D6EC9">
            <w:pPr>
              <w:jc w:val="center"/>
              <w:rPr>
                <w:sz w:val="28"/>
                <w:szCs w:val="28"/>
              </w:rPr>
            </w:pPr>
          </w:p>
          <w:p w14:paraId="3B8592CC" w14:textId="77777777" w:rsidR="005D6EC9" w:rsidRDefault="005D6EC9" w:rsidP="005D6EC9">
            <w:pPr>
              <w:jc w:val="center"/>
              <w:rPr>
                <w:sz w:val="28"/>
                <w:szCs w:val="28"/>
              </w:rPr>
            </w:pPr>
          </w:p>
          <w:p w14:paraId="3B8592CD" w14:textId="77777777" w:rsidR="005D6EC9" w:rsidRDefault="005D6EC9" w:rsidP="005D6EC9">
            <w:pPr>
              <w:jc w:val="center"/>
              <w:rPr>
                <w:sz w:val="28"/>
                <w:szCs w:val="28"/>
              </w:rPr>
            </w:pPr>
          </w:p>
          <w:p w14:paraId="3B8592CE" w14:textId="77777777" w:rsidR="005D6EC9" w:rsidRPr="001A206D" w:rsidRDefault="005D6EC9" w:rsidP="005D6EC9">
            <w:pPr>
              <w:jc w:val="center"/>
              <w:rPr>
                <w:sz w:val="28"/>
                <w:szCs w:val="28"/>
              </w:rPr>
            </w:pPr>
            <w:r>
              <w:rPr>
                <w:sz w:val="28"/>
                <w:szCs w:val="28"/>
              </w:rPr>
              <w:t>-</w:t>
            </w:r>
          </w:p>
        </w:tc>
        <w:tc>
          <w:tcPr>
            <w:tcW w:w="927" w:type="dxa"/>
            <w:tcBorders>
              <w:top w:val="single" w:sz="4" w:space="0" w:color="auto"/>
              <w:left w:val="single" w:sz="4" w:space="0" w:color="auto"/>
              <w:bottom w:val="single" w:sz="4" w:space="0" w:color="auto"/>
              <w:right w:val="single" w:sz="4" w:space="0" w:color="auto"/>
            </w:tcBorders>
          </w:tcPr>
          <w:p w14:paraId="3B8592CF" w14:textId="77777777" w:rsidR="005D6EC9" w:rsidRDefault="005D6EC9" w:rsidP="005D6EC9">
            <w:pPr>
              <w:jc w:val="center"/>
              <w:rPr>
                <w:sz w:val="28"/>
                <w:szCs w:val="28"/>
              </w:rPr>
            </w:pPr>
            <w:r>
              <w:rPr>
                <w:sz w:val="28"/>
                <w:szCs w:val="28"/>
              </w:rPr>
              <w:lastRenderedPageBreak/>
              <w:t>-</w:t>
            </w:r>
          </w:p>
          <w:p w14:paraId="3B8592D0" w14:textId="77777777" w:rsidR="005D6EC9" w:rsidRDefault="005D6EC9" w:rsidP="005D6EC9">
            <w:pPr>
              <w:jc w:val="center"/>
              <w:rPr>
                <w:sz w:val="28"/>
                <w:szCs w:val="28"/>
              </w:rPr>
            </w:pPr>
          </w:p>
          <w:p w14:paraId="3B8592D1" w14:textId="77777777" w:rsidR="005D6EC9" w:rsidRDefault="005D6EC9" w:rsidP="005D6EC9">
            <w:pPr>
              <w:jc w:val="center"/>
              <w:rPr>
                <w:sz w:val="28"/>
                <w:szCs w:val="28"/>
              </w:rPr>
            </w:pPr>
          </w:p>
          <w:p w14:paraId="3B8592D2" w14:textId="77777777" w:rsidR="005D6EC9" w:rsidRDefault="005D6EC9" w:rsidP="005D6EC9">
            <w:pPr>
              <w:jc w:val="center"/>
              <w:rPr>
                <w:sz w:val="28"/>
                <w:szCs w:val="28"/>
              </w:rPr>
            </w:pPr>
          </w:p>
          <w:p w14:paraId="3B8592D3" w14:textId="77777777" w:rsidR="005D6EC9" w:rsidRDefault="005D6EC9" w:rsidP="005D6EC9">
            <w:pPr>
              <w:jc w:val="center"/>
              <w:rPr>
                <w:sz w:val="28"/>
                <w:szCs w:val="28"/>
              </w:rPr>
            </w:pPr>
            <w:r>
              <w:rPr>
                <w:sz w:val="28"/>
                <w:szCs w:val="28"/>
              </w:rPr>
              <w:t>-</w:t>
            </w:r>
          </w:p>
          <w:p w14:paraId="3B8592D4" w14:textId="77777777" w:rsidR="005D6EC9" w:rsidRDefault="005D6EC9" w:rsidP="005D6EC9">
            <w:pPr>
              <w:jc w:val="center"/>
              <w:rPr>
                <w:sz w:val="28"/>
                <w:szCs w:val="28"/>
              </w:rPr>
            </w:pPr>
          </w:p>
          <w:p w14:paraId="3B8592D5" w14:textId="77777777" w:rsidR="005D6EC9" w:rsidRDefault="005D6EC9" w:rsidP="005D6EC9">
            <w:pPr>
              <w:jc w:val="center"/>
              <w:rPr>
                <w:sz w:val="28"/>
                <w:szCs w:val="28"/>
              </w:rPr>
            </w:pPr>
          </w:p>
          <w:p w14:paraId="3B8592D6" w14:textId="77777777" w:rsidR="005D6EC9" w:rsidRDefault="005D6EC9" w:rsidP="005D6EC9">
            <w:pPr>
              <w:jc w:val="center"/>
              <w:rPr>
                <w:sz w:val="28"/>
                <w:szCs w:val="28"/>
              </w:rPr>
            </w:pPr>
          </w:p>
          <w:p w14:paraId="3B8592D7" w14:textId="77777777" w:rsidR="005D6EC9" w:rsidRPr="001A206D" w:rsidRDefault="005D6EC9" w:rsidP="005D6EC9">
            <w:pPr>
              <w:jc w:val="center"/>
              <w:rPr>
                <w:sz w:val="28"/>
                <w:szCs w:val="28"/>
              </w:rPr>
            </w:pPr>
            <w:r>
              <w:rPr>
                <w:sz w:val="28"/>
                <w:szCs w:val="28"/>
              </w:rPr>
              <w:t>-</w:t>
            </w:r>
          </w:p>
        </w:tc>
      </w:tr>
      <w:tr w:rsidR="005D6EC9" w:rsidRPr="001A206D" w14:paraId="3B8592DA" w14:textId="77777777" w:rsidTr="00DD020D">
        <w:trPr>
          <w:gridAfter w:val="2"/>
          <w:wAfter w:w="3092" w:type="dxa"/>
          <w:trHeight w:val="603"/>
        </w:trPr>
        <w:tc>
          <w:tcPr>
            <w:tcW w:w="14879" w:type="dxa"/>
            <w:gridSpan w:val="13"/>
            <w:tcBorders>
              <w:top w:val="single" w:sz="4" w:space="0" w:color="auto"/>
              <w:left w:val="single" w:sz="4" w:space="0" w:color="auto"/>
              <w:bottom w:val="single" w:sz="4" w:space="0" w:color="auto"/>
              <w:right w:val="single" w:sz="4" w:space="0" w:color="auto"/>
            </w:tcBorders>
          </w:tcPr>
          <w:p w14:paraId="3B8592D9" w14:textId="77777777" w:rsidR="005D6EC9" w:rsidRPr="001A206D" w:rsidRDefault="005D6EC9" w:rsidP="005D6EC9">
            <w:pPr>
              <w:jc w:val="center"/>
              <w:rPr>
                <w:sz w:val="28"/>
                <w:szCs w:val="28"/>
              </w:rPr>
            </w:pPr>
            <w:r>
              <w:rPr>
                <w:sz w:val="28"/>
                <w:szCs w:val="28"/>
              </w:rPr>
              <w:lastRenderedPageBreak/>
              <w:t>3</w:t>
            </w:r>
            <w:r w:rsidRPr="002B23C0">
              <w:rPr>
                <w:sz w:val="28"/>
                <w:szCs w:val="28"/>
              </w:rPr>
              <w:t xml:space="preserve">. Задачи комплекса процессных мероприятий </w:t>
            </w:r>
            <w:r>
              <w:rPr>
                <w:sz w:val="28"/>
                <w:szCs w:val="28"/>
              </w:rPr>
              <w:t xml:space="preserve"> «</w:t>
            </w:r>
            <w:r w:rsidRPr="003036BA">
              <w:rPr>
                <w:sz w:val="28"/>
                <w:szCs w:val="28"/>
              </w:rPr>
              <w:t>Выполнены мероприятия по развитию и содержанию сетей уличного освещения на территории Шолоховского городского поселения</w:t>
            </w:r>
            <w:r>
              <w:rPr>
                <w:sz w:val="28"/>
                <w:szCs w:val="28"/>
              </w:rPr>
              <w:t>»-</w:t>
            </w:r>
          </w:p>
        </w:tc>
      </w:tr>
      <w:tr w:rsidR="005D6EC9" w:rsidRPr="001A206D" w14:paraId="3B8592E8" w14:textId="77777777" w:rsidTr="005D6EC9">
        <w:trPr>
          <w:gridAfter w:val="2"/>
          <w:wAfter w:w="3092" w:type="dxa"/>
          <w:trHeight w:val="3084"/>
        </w:trPr>
        <w:tc>
          <w:tcPr>
            <w:tcW w:w="704" w:type="dxa"/>
            <w:tcBorders>
              <w:top w:val="single" w:sz="4" w:space="0" w:color="auto"/>
              <w:left w:val="single" w:sz="4" w:space="0" w:color="auto"/>
              <w:bottom w:val="single" w:sz="4" w:space="0" w:color="auto"/>
              <w:right w:val="single" w:sz="4" w:space="0" w:color="auto"/>
            </w:tcBorders>
          </w:tcPr>
          <w:p w14:paraId="3B8592DB" w14:textId="77777777" w:rsidR="005D6EC9" w:rsidRDefault="002A0665" w:rsidP="005D6EC9">
            <w:pPr>
              <w:jc w:val="both"/>
              <w:rPr>
                <w:sz w:val="28"/>
                <w:szCs w:val="28"/>
              </w:rPr>
            </w:pPr>
            <w:bookmarkStart w:id="4" w:name="_Hlk180506740"/>
            <w:r>
              <w:rPr>
                <w:sz w:val="28"/>
                <w:szCs w:val="28"/>
              </w:rPr>
              <w:t>3.1</w:t>
            </w:r>
          </w:p>
        </w:tc>
        <w:tc>
          <w:tcPr>
            <w:tcW w:w="3119" w:type="dxa"/>
            <w:tcBorders>
              <w:top w:val="single" w:sz="4" w:space="0" w:color="auto"/>
              <w:left w:val="single" w:sz="4" w:space="0" w:color="auto"/>
              <w:bottom w:val="single" w:sz="4" w:space="0" w:color="auto"/>
              <w:right w:val="single" w:sz="4" w:space="0" w:color="auto"/>
            </w:tcBorders>
          </w:tcPr>
          <w:p w14:paraId="31EED08A" w14:textId="77777777" w:rsidR="009469E2" w:rsidRDefault="006B15A3" w:rsidP="005D6EC9">
            <w:pPr>
              <w:suppressAutoHyphens w:val="0"/>
              <w:autoSpaceDE w:val="0"/>
              <w:autoSpaceDN w:val="0"/>
              <w:adjustRightInd w:val="0"/>
              <w:rPr>
                <w:sz w:val="28"/>
                <w:szCs w:val="28"/>
              </w:rPr>
            </w:pPr>
            <w:r>
              <w:rPr>
                <w:sz w:val="28"/>
                <w:szCs w:val="28"/>
              </w:rPr>
              <w:t>Мероприятие (результат)</w:t>
            </w:r>
          </w:p>
          <w:p w14:paraId="3B8592DC" w14:textId="5A0FF9CB" w:rsidR="005D6EC9" w:rsidRPr="002521BB" w:rsidRDefault="00D24F34" w:rsidP="005D6EC9">
            <w:pPr>
              <w:suppressAutoHyphens w:val="0"/>
              <w:autoSpaceDE w:val="0"/>
              <w:autoSpaceDN w:val="0"/>
              <w:adjustRightInd w:val="0"/>
              <w:rPr>
                <w:sz w:val="28"/>
                <w:szCs w:val="28"/>
              </w:rPr>
            </w:pPr>
            <w:r>
              <w:rPr>
                <w:sz w:val="28"/>
                <w:szCs w:val="28"/>
              </w:rPr>
              <w:t>Реализация мероприятий по уличному (наружному) освещению территории поселения</w:t>
            </w:r>
          </w:p>
        </w:tc>
        <w:tc>
          <w:tcPr>
            <w:tcW w:w="1417" w:type="dxa"/>
            <w:tcBorders>
              <w:top w:val="single" w:sz="4" w:space="0" w:color="auto"/>
              <w:left w:val="single" w:sz="4" w:space="0" w:color="auto"/>
              <w:bottom w:val="single" w:sz="4" w:space="0" w:color="auto"/>
              <w:right w:val="single" w:sz="4" w:space="0" w:color="auto"/>
            </w:tcBorders>
          </w:tcPr>
          <w:p w14:paraId="3B8592DD" w14:textId="77777777" w:rsidR="005D6EC9" w:rsidRDefault="005D6EC9" w:rsidP="005D6EC9">
            <w:pPr>
              <w:jc w:val="center"/>
              <w:rPr>
                <w:sz w:val="28"/>
                <w:szCs w:val="28"/>
              </w:rPr>
            </w:pPr>
            <w:r w:rsidRPr="005D6EC9">
              <w:rPr>
                <w:sz w:val="28"/>
                <w:szCs w:val="28"/>
                <w:lang w:eastAsia="ru-RU"/>
              </w:rPr>
              <w:t>оказание услуг (выполнение работ</w:t>
            </w:r>
            <w:r>
              <w:t>)</w:t>
            </w:r>
          </w:p>
        </w:tc>
        <w:tc>
          <w:tcPr>
            <w:tcW w:w="2977" w:type="dxa"/>
            <w:gridSpan w:val="2"/>
            <w:tcBorders>
              <w:top w:val="single" w:sz="4" w:space="0" w:color="auto"/>
              <w:left w:val="single" w:sz="4" w:space="0" w:color="auto"/>
              <w:bottom w:val="single" w:sz="4" w:space="0" w:color="auto"/>
              <w:right w:val="single" w:sz="4" w:space="0" w:color="auto"/>
            </w:tcBorders>
          </w:tcPr>
          <w:p w14:paraId="3B8592DE" w14:textId="77777777" w:rsidR="005D6EC9" w:rsidRDefault="005D6EC9" w:rsidP="005D6EC9">
            <w:pPr>
              <w:jc w:val="both"/>
              <w:rPr>
                <w:sz w:val="28"/>
                <w:szCs w:val="28"/>
              </w:rPr>
            </w:pPr>
            <w:r w:rsidRPr="00F75C21">
              <w:rPr>
                <w:sz w:val="28"/>
                <w:szCs w:val="28"/>
              </w:rPr>
              <w:t>поддержание технического состоянию сетей в соответствии с нормативами</w:t>
            </w:r>
            <w:r>
              <w:rPr>
                <w:sz w:val="28"/>
                <w:szCs w:val="28"/>
              </w:rPr>
              <w:t>;</w:t>
            </w:r>
          </w:p>
          <w:p w14:paraId="3B8592DF" w14:textId="77777777" w:rsidR="005D6EC9" w:rsidRDefault="005D6EC9" w:rsidP="005D6EC9">
            <w:pPr>
              <w:jc w:val="both"/>
              <w:rPr>
                <w:sz w:val="28"/>
                <w:szCs w:val="28"/>
              </w:rPr>
            </w:pPr>
            <w:r>
              <w:rPr>
                <w:sz w:val="28"/>
                <w:szCs w:val="28"/>
              </w:rPr>
              <w:t>оплата за потребление;</w:t>
            </w:r>
          </w:p>
          <w:p w14:paraId="3B8592E0" w14:textId="77777777" w:rsidR="005D6EC9" w:rsidRDefault="005D6EC9" w:rsidP="005D6EC9">
            <w:pPr>
              <w:jc w:val="both"/>
              <w:rPr>
                <w:sz w:val="28"/>
                <w:szCs w:val="28"/>
                <w:lang w:eastAsia="ru-RU"/>
              </w:rPr>
            </w:pPr>
            <w:r>
              <w:rPr>
                <w:sz w:val="28"/>
                <w:szCs w:val="28"/>
              </w:rPr>
              <w:t>оплата за уличное (наружное) освещение на территории Шолоховского городского поселения</w:t>
            </w:r>
          </w:p>
        </w:tc>
        <w:tc>
          <w:tcPr>
            <w:tcW w:w="1276" w:type="dxa"/>
            <w:gridSpan w:val="2"/>
            <w:tcBorders>
              <w:top w:val="single" w:sz="4" w:space="0" w:color="auto"/>
              <w:left w:val="single" w:sz="4" w:space="0" w:color="auto"/>
              <w:bottom w:val="single" w:sz="4" w:space="0" w:color="auto"/>
              <w:right w:val="single" w:sz="4" w:space="0" w:color="auto"/>
            </w:tcBorders>
          </w:tcPr>
          <w:p w14:paraId="3B8592E1" w14:textId="77777777" w:rsidR="005D6EC9" w:rsidRDefault="005D6EC9" w:rsidP="005D6EC9">
            <w:pPr>
              <w:jc w:val="center"/>
              <w:rPr>
                <w:sz w:val="28"/>
                <w:szCs w:val="28"/>
              </w:rPr>
            </w:pPr>
            <w:r>
              <w:rPr>
                <w:sz w:val="28"/>
                <w:szCs w:val="28"/>
              </w:rPr>
              <w:t>процент</w:t>
            </w:r>
          </w:p>
        </w:tc>
        <w:tc>
          <w:tcPr>
            <w:tcW w:w="1134" w:type="dxa"/>
            <w:tcBorders>
              <w:top w:val="single" w:sz="4" w:space="0" w:color="auto"/>
              <w:left w:val="single" w:sz="4" w:space="0" w:color="auto"/>
              <w:bottom w:val="single" w:sz="4" w:space="0" w:color="auto"/>
              <w:right w:val="single" w:sz="4" w:space="0" w:color="auto"/>
            </w:tcBorders>
          </w:tcPr>
          <w:p w14:paraId="3B8592E2" w14:textId="77777777" w:rsidR="005D6EC9" w:rsidRDefault="005D6EC9" w:rsidP="005D6EC9">
            <w:pPr>
              <w:jc w:val="center"/>
              <w:rPr>
                <w:sz w:val="28"/>
                <w:szCs w:val="28"/>
              </w:rPr>
            </w:pPr>
            <w:r>
              <w:rPr>
                <w:sz w:val="28"/>
                <w:szCs w:val="28"/>
              </w:rPr>
              <w:t>100</w:t>
            </w:r>
          </w:p>
        </w:tc>
        <w:tc>
          <w:tcPr>
            <w:tcW w:w="708" w:type="dxa"/>
            <w:tcBorders>
              <w:top w:val="single" w:sz="4" w:space="0" w:color="auto"/>
              <w:left w:val="single" w:sz="4" w:space="0" w:color="auto"/>
              <w:bottom w:val="single" w:sz="4" w:space="0" w:color="auto"/>
              <w:right w:val="single" w:sz="4" w:space="0" w:color="auto"/>
            </w:tcBorders>
          </w:tcPr>
          <w:p w14:paraId="3B8592E3" w14:textId="77777777" w:rsidR="005D6EC9" w:rsidRDefault="005D6EC9" w:rsidP="005D6EC9">
            <w:pPr>
              <w:jc w:val="center"/>
              <w:rPr>
                <w:sz w:val="28"/>
                <w:szCs w:val="28"/>
              </w:rPr>
            </w:pPr>
            <w:r>
              <w:rPr>
                <w:sz w:val="28"/>
                <w:szCs w:val="28"/>
              </w:rPr>
              <w:t>2024</w:t>
            </w:r>
          </w:p>
        </w:tc>
        <w:tc>
          <w:tcPr>
            <w:tcW w:w="709" w:type="dxa"/>
            <w:tcBorders>
              <w:top w:val="single" w:sz="4" w:space="0" w:color="auto"/>
              <w:left w:val="single" w:sz="4" w:space="0" w:color="auto"/>
              <w:bottom w:val="single" w:sz="4" w:space="0" w:color="auto"/>
              <w:right w:val="single" w:sz="4" w:space="0" w:color="auto"/>
            </w:tcBorders>
          </w:tcPr>
          <w:p w14:paraId="3B8592E4" w14:textId="77777777" w:rsidR="005D6EC9" w:rsidRDefault="005D6EC9" w:rsidP="005D6EC9">
            <w:r w:rsidRPr="0089780D">
              <w:rPr>
                <w:sz w:val="28"/>
                <w:szCs w:val="28"/>
              </w:rPr>
              <w:t>100</w:t>
            </w:r>
          </w:p>
        </w:tc>
        <w:tc>
          <w:tcPr>
            <w:tcW w:w="992" w:type="dxa"/>
            <w:tcBorders>
              <w:top w:val="single" w:sz="4" w:space="0" w:color="auto"/>
              <w:left w:val="single" w:sz="4" w:space="0" w:color="auto"/>
              <w:bottom w:val="single" w:sz="4" w:space="0" w:color="auto"/>
              <w:right w:val="single" w:sz="4" w:space="0" w:color="auto"/>
            </w:tcBorders>
          </w:tcPr>
          <w:p w14:paraId="3B8592E5" w14:textId="77777777" w:rsidR="005D6EC9" w:rsidRDefault="005D6EC9" w:rsidP="005D6EC9">
            <w:r w:rsidRPr="0089780D">
              <w:rPr>
                <w:sz w:val="28"/>
                <w:szCs w:val="28"/>
              </w:rPr>
              <w:t>100</w:t>
            </w:r>
          </w:p>
        </w:tc>
        <w:tc>
          <w:tcPr>
            <w:tcW w:w="916" w:type="dxa"/>
            <w:tcBorders>
              <w:top w:val="single" w:sz="4" w:space="0" w:color="auto"/>
              <w:left w:val="single" w:sz="4" w:space="0" w:color="auto"/>
              <w:bottom w:val="single" w:sz="4" w:space="0" w:color="auto"/>
              <w:right w:val="single" w:sz="4" w:space="0" w:color="auto"/>
            </w:tcBorders>
          </w:tcPr>
          <w:p w14:paraId="3B8592E6" w14:textId="77777777" w:rsidR="005D6EC9" w:rsidRDefault="005D6EC9" w:rsidP="005D6EC9">
            <w:r w:rsidRPr="0089780D">
              <w:rPr>
                <w:sz w:val="28"/>
                <w:szCs w:val="28"/>
              </w:rPr>
              <w:t>100</w:t>
            </w:r>
          </w:p>
        </w:tc>
        <w:tc>
          <w:tcPr>
            <w:tcW w:w="927" w:type="dxa"/>
            <w:tcBorders>
              <w:top w:val="single" w:sz="4" w:space="0" w:color="auto"/>
              <w:left w:val="single" w:sz="4" w:space="0" w:color="auto"/>
              <w:bottom w:val="single" w:sz="4" w:space="0" w:color="auto"/>
              <w:right w:val="single" w:sz="4" w:space="0" w:color="auto"/>
            </w:tcBorders>
          </w:tcPr>
          <w:p w14:paraId="3B8592E7" w14:textId="77777777" w:rsidR="005D6EC9" w:rsidRDefault="005D6EC9" w:rsidP="005D6EC9">
            <w:r w:rsidRPr="0089780D">
              <w:rPr>
                <w:sz w:val="28"/>
                <w:szCs w:val="28"/>
              </w:rPr>
              <w:t>100</w:t>
            </w:r>
          </w:p>
        </w:tc>
      </w:tr>
      <w:bookmarkEnd w:id="4"/>
    </w:tbl>
    <w:p w14:paraId="3B8592E9" w14:textId="77777777" w:rsidR="004A6F19" w:rsidRDefault="004A6F19" w:rsidP="004A6F19">
      <w:pPr>
        <w:jc w:val="center"/>
        <w:rPr>
          <w:sz w:val="28"/>
          <w:szCs w:val="28"/>
        </w:rPr>
      </w:pPr>
    </w:p>
    <w:p w14:paraId="3B8592EA" w14:textId="77777777" w:rsidR="00170D0E" w:rsidRDefault="00170D0E" w:rsidP="004A6F19">
      <w:pPr>
        <w:jc w:val="center"/>
        <w:rPr>
          <w:sz w:val="28"/>
          <w:szCs w:val="28"/>
        </w:rPr>
      </w:pPr>
    </w:p>
    <w:p w14:paraId="3B8592EB" w14:textId="77777777" w:rsidR="00170D0E" w:rsidRDefault="00170D0E" w:rsidP="004A6F19">
      <w:pPr>
        <w:jc w:val="center"/>
        <w:rPr>
          <w:sz w:val="28"/>
          <w:szCs w:val="28"/>
        </w:rPr>
      </w:pPr>
    </w:p>
    <w:p w14:paraId="3B8592EC" w14:textId="77777777" w:rsidR="007463FA" w:rsidRDefault="007463FA" w:rsidP="004A6F19">
      <w:pPr>
        <w:jc w:val="center"/>
        <w:rPr>
          <w:sz w:val="28"/>
          <w:szCs w:val="28"/>
        </w:rPr>
      </w:pPr>
    </w:p>
    <w:p w14:paraId="3B8592ED" w14:textId="77777777" w:rsidR="007463FA" w:rsidRDefault="007463FA" w:rsidP="004A6F19">
      <w:pPr>
        <w:jc w:val="center"/>
        <w:rPr>
          <w:sz w:val="28"/>
          <w:szCs w:val="28"/>
        </w:rPr>
      </w:pPr>
    </w:p>
    <w:p w14:paraId="3B8592EE" w14:textId="77777777" w:rsidR="00DD020D" w:rsidRDefault="004A6F19" w:rsidP="004A6F19">
      <w:pPr>
        <w:jc w:val="center"/>
        <w:rPr>
          <w:sz w:val="28"/>
          <w:szCs w:val="28"/>
        </w:rPr>
      </w:pPr>
      <w:r w:rsidRPr="001A206D">
        <w:rPr>
          <w:sz w:val="28"/>
          <w:szCs w:val="28"/>
        </w:rPr>
        <w:lastRenderedPageBreak/>
        <w:t>4. Параметры финансового обеспечения</w:t>
      </w:r>
      <w:r w:rsidR="00DD020D">
        <w:rPr>
          <w:sz w:val="28"/>
          <w:szCs w:val="28"/>
        </w:rPr>
        <w:t xml:space="preserve"> </w:t>
      </w:r>
    </w:p>
    <w:p w14:paraId="3B8592EF" w14:textId="77777777" w:rsidR="004A6F19" w:rsidRDefault="004A6F19" w:rsidP="004A6F19">
      <w:pPr>
        <w:jc w:val="center"/>
        <w:rPr>
          <w:sz w:val="28"/>
          <w:szCs w:val="28"/>
        </w:rPr>
      </w:pPr>
      <w:r w:rsidRPr="001A206D">
        <w:rPr>
          <w:sz w:val="28"/>
          <w:szCs w:val="28"/>
        </w:rPr>
        <w:t>комплекса процессных мероприятий</w:t>
      </w:r>
    </w:p>
    <w:p w14:paraId="3B8592F0" w14:textId="77777777" w:rsidR="004A6F19" w:rsidRDefault="004A6F19" w:rsidP="004A6F19">
      <w:pPr>
        <w:jc w:val="center"/>
        <w:rPr>
          <w:sz w:val="28"/>
          <w:szCs w:val="28"/>
        </w:rPr>
      </w:pPr>
    </w:p>
    <w:tbl>
      <w:tblPr>
        <w:tblStyle w:val="affff0"/>
        <w:tblW w:w="0" w:type="auto"/>
        <w:tblLook w:val="04A0" w:firstRow="1" w:lastRow="0" w:firstColumn="1" w:lastColumn="0" w:noHBand="0" w:noVBand="1"/>
      </w:tblPr>
      <w:tblGrid>
        <w:gridCol w:w="675"/>
        <w:gridCol w:w="4820"/>
        <w:gridCol w:w="3544"/>
        <w:gridCol w:w="1417"/>
        <w:gridCol w:w="1418"/>
        <w:gridCol w:w="1417"/>
        <w:gridCol w:w="1276"/>
      </w:tblGrid>
      <w:tr w:rsidR="00FE4BB3" w14:paraId="3B8592F6" w14:textId="77777777" w:rsidTr="001001B5">
        <w:tc>
          <w:tcPr>
            <w:tcW w:w="675" w:type="dxa"/>
            <w:vMerge w:val="restart"/>
          </w:tcPr>
          <w:p w14:paraId="3B8592F1" w14:textId="77777777" w:rsidR="00FE4BB3" w:rsidRPr="001A206D" w:rsidRDefault="00FE4BB3" w:rsidP="00CC639C">
            <w:pPr>
              <w:jc w:val="center"/>
              <w:rPr>
                <w:sz w:val="28"/>
                <w:szCs w:val="28"/>
              </w:rPr>
            </w:pPr>
            <w:r w:rsidRPr="001A206D">
              <w:rPr>
                <w:sz w:val="28"/>
                <w:szCs w:val="28"/>
              </w:rPr>
              <w:t>№</w:t>
            </w:r>
          </w:p>
          <w:p w14:paraId="3B8592F2" w14:textId="77777777" w:rsidR="00FE4BB3" w:rsidRDefault="00FE4BB3" w:rsidP="00CC639C">
            <w:pPr>
              <w:jc w:val="center"/>
              <w:rPr>
                <w:sz w:val="28"/>
                <w:szCs w:val="28"/>
              </w:rPr>
            </w:pPr>
            <w:r w:rsidRPr="001A206D">
              <w:rPr>
                <w:sz w:val="28"/>
                <w:szCs w:val="28"/>
              </w:rPr>
              <w:t>п/п</w:t>
            </w:r>
          </w:p>
        </w:tc>
        <w:tc>
          <w:tcPr>
            <w:tcW w:w="4820" w:type="dxa"/>
            <w:vMerge w:val="restart"/>
          </w:tcPr>
          <w:p w14:paraId="3B8592F3" w14:textId="77777777" w:rsidR="00FE4BB3" w:rsidRDefault="00FE4BB3" w:rsidP="004A6F19">
            <w:pPr>
              <w:jc w:val="center"/>
              <w:rPr>
                <w:sz w:val="28"/>
                <w:szCs w:val="28"/>
              </w:rPr>
            </w:pPr>
            <w:r w:rsidRPr="001A206D">
              <w:rPr>
                <w:sz w:val="28"/>
                <w:szCs w:val="28"/>
              </w:rPr>
              <w:t>Наименование комплекса процессных мероприятий, мероприятия (результата), источник финансового обеспечения</w:t>
            </w:r>
          </w:p>
        </w:tc>
        <w:tc>
          <w:tcPr>
            <w:tcW w:w="3544" w:type="dxa"/>
            <w:vMerge w:val="restart"/>
          </w:tcPr>
          <w:p w14:paraId="3B8592F4" w14:textId="77777777" w:rsidR="00FE4BB3" w:rsidRDefault="00FE4BB3" w:rsidP="004A6F19">
            <w:pPr>
              <w:jc w:val="center"/>
              <w:rPr>
                <w:sz w:val="28"/>
                <w:szCs w:val="28"/>
              </w:rPr>
            </w:pPr>
            <w:r w:rsidRPr="001A206D">
              <w:rPr>
                <w:sz w:val="28"/>
                <w:szCs w:val="28"/>
              </w:rPr>
              <w:t>Код бюджетной классификации расходов</w:t>
            </w:r>
          </w:p>
        </w:tc>
        <w:tc>
          <w:tcPr>
            <w:tcW w:w="5528" w:type="dxa"/>
            <w:gridSpan w:val="4"/>
          </w:tcPr>
          <w:p w14:paraId="3B8592F5" w14:textId="77777777" w:rsidR="00FE4BB3" w:rsidRDefault="00FE4BB3" w:rsidP="004A6F19">
            <w:pPr>
              <w:jc w:val="center"/>
              <w:rPr>
                <w:sz w:val="28"/>
                <w:szCs w:val="28"/>
              </w:rPr>
            </w:pPr>
            <w:r w:rsidRPr="001A206D">
              <w:rPr>
                <w:sz w:val="28"/>
                <w:szCs w:val="28"/>
              </w:rPr>
              <w:t>Объем финансового обеспечения по годам реализации (тыс. рублей)</w:t>
            </w:r>
          </w:p>
        </w:tc>
      </w:tr>
      <w:tr w:rsidR="00FE4BB3" w14:paraId="3B8592FE" w14:textId="77777777" w:rsidTr="000D14C9">
        <w:tc>
          <w:tcPr>
            <w:tcW w:w="675" w:type="dxa"/>
            <w:vMerge/>
          </w:tcPr>
          <w:p w14:paraId="3B8592F7" w14:textId="77777777" w:rsidR="00FE4BB3" w:rsidRDefault="00FE4BB3" w:rsidP="004A6F19">
            <w:pPr>
              <w:jc w:val="center"/>
              <w:rPr>
                <w:sz w:val="28"/>
                <w:szCs w:val="28"/>
              </w:rPr>
            </w:pPr>
          </w:p>
        </w:tc>
        <w:tc>
          <w:tcPr>
            <w:tcW w:w="4820" w:type="dxa"/>
            <w:vMerge/>
          </w:tcPr>
          <w:p w14:paraId="3B8592F8" w14:textId="77777777" w:rsidR="00FE4BB3" w:rsidRDefault="00FE4BB3" w:rsidP="004A6F19">
            <w:pPr>
              <w:jc w:val="center"/>
              <w:rPr>
                <w:sz w:val="28"/>
                <w:szCs w:val="28"/>
              </w:rPr>
            </w:pPr>
          </w:p>
        </w:tc>
        <w:tc>
          <w:tcPr>
            <w:tcW w:w="3544" w:type="dxa"/>
            <w:vMerge/>
          </w:tcPr>
          <w:p w14:paraId="3B8592F9" w14:textId="77777777" w:rsidR="00FE4BB3" w:rsidRDefault="00FE4BB3" w:rsidP="004A6F19">
            <w:pPr>
              <w:jc w:val="center"/>
              <w:rPr>
                <w:sz w:val="28"/>
                <w:szCs w:val="28"/>
              </w:rPr>
            </w:pPr>
          </w:p>
        </w:tc>
        <w:tc>
          <w:tcPr>
            <w:tcW w:w="1417" w:type="dxa"/>
          </w:tcPr>
          <w:p w14:paraId="3B8592FA" w14:textId="77777777" w:rsidR="00FE4BB3" w:rsidRPr="001A206D" w:rsidRDefault="00FE4BB3" w:rsidP="001001B5">
            <w:pPr>
              <w:jc w:val="center"/>
              <w:rPr>
                <w:sz w:val="28"/>
                <w:szCs w:val="28"/>
              </w:rPr>
            </w:pPr>
            <w:r w:rsidRPr="001A206D">
              <w:rPr>
                <w:sz w:val="28"/>
                <w:szCs w:val="28"/>
              </w:rPr>
              <w:t>2025</w:t>
            </w:r>
          </w:p>
        </w:tc>
        <w:tc>
          <w:tcPr>
            <w:tcW w:w="1418" w:type="dxa"/>
          </w:tcPr>
          <w:p w14:paraId="3B8592FB" w14:textId="77777777" w:rsidR="00FE4BB3" w:rsidRPr="001A206D" w:rsidRDefault="00FE4BB3" w:rsidP="001001B5">
            <w:pPr>
              <w:jc w:val="center"/>
              <w:rPr>
                <w:sz w:val="28"/>
                <w:szCs w:val="28"/>
              </w:rPr>
            </w:pPr>
            <w:r w:rsidRPr="001A206D">
              <w:rPr>
                <w:sz w:val="28"/>
                <w:szCs w:val="28"/>
              </w:rPr>
              <w:t>2026</w:t>
            </w:r>
          </w:p>
        </w:tc>
        <w:tc>
          <w:tcPr>
            <w:tcW w:w="1417" w:type="dxa"/>
          </w:tcPr>
          <w:p w14:paraId="3B8592FC" w14:textId="77777777" w:rsidR="00FE4BB3" w:rsidRPr="001A206D" w:rsidRDefault="00FE4BB3" w:rsidP="001001B5">
            <w:pPr>
              <w:jc w:val="center"/>
              <w:rPr>
                <w:sz w:val="28"/>
                <w:szCs w:val="28"/>
              </w:rPr>
            </w:pPr>
            <w:r w:rsidRPr="001A206D">
              <w:rPr>
                <w:sz w:val="28"/>
                <w:szCs w:val="28"/>
              </w:rPr>
              <w:t>2027</w:t>
            </w:r>
          </w:p>
        </w:tc>
        <w:tc>
          <w:tcPr>
            <w:tcW w:w="1276" w:type="dxa"/>
          </w:tcPr>
          <w:p w14:paraId="3B8592FD" w14:textId="77777777" w:rsidR="00FE4BB3" w:rsidRPr="001A206D" w:rsidRDefault="00FE4BB3" w:rsidP="001001B5">
            <w:pPr>
              <w:jc w:val="center"/>
              <w:rPr>
                <w:sz w:val="28"/>
                <w:szCs w:val="28"/>
              </w:rPr>
            </w:pPr>
            <w:r w:rsidRPr="001A206D">
              <w:rPr>
                <w:sz w:val="28"/>
                <w:szCs w:val="28"/>
              </w:rPr>
              <w:t>Всего</w:t>
            </w:r>
          </w:p>
        </w:tc>
      </w:tr>
      <w:tr w:rsidR="00FE4BB3" w14:paraId="3B859307" w14:textId="77777777" w:rsidTr="000D14C9">
        <w:tc>
          <w:tcPr>
            <w:tcW w:w="675" w:type="dxa"/>
            <w:vMerge w:val="restart"/>
          </w:tcPr>
          <w:p w14:paraId="3B8592FF" w14:textId="77777777" w:rsidR="00FE4BB3" w:rsidRDefault="00FE4BB3" w:rsidP="004A6F19">
            <w:pPr>
              <w:jc w:val="center"/>
              <w:rPr>
                <w:sz w:val="28"/>
                <w:szCs w:val="28"/>
              </w:rPr>
            </w:pPr>
            <w:r w:rsidRPr="001A206D">
              <w:rPr>
                <w:sz w:val="28"/>
                <w:szCs w:val="28"/>
              </w:rPr>
              <w:t>1.</w:t>
            </w:r>
          </w:p>
        </w:tc>
        <w:tc>
          <w:tcPr>
            <w:tcW w:w="4820" w:type="dxa"/>
          </w:tcPr>
          <w:p w14:paraId="3B859300" w14:textId="77777777" w:rsidR="00FE4BB3" w:rsidRDefault="00FE4BB3" w:rsidP="00FE4BB3">
            <w:pPr>
              <w:rPr>
                <w:sz w:val="28"/>
                <w:szCs w:val="28"/>
              </w:rPr>
            </w:pPr>
            <w:r>
              <w:rPr>
                <w:sz w:val="28"/>
                <w:szCs w:val="28"/>
              </w:rPr>
              <w:t>К</w:t>
            </w:r>
            <w:r w:rsidRPr="00836090">
              <w:rPr>
                <w:sz w:val="28"/>
                <w:szCs w:val="28"/>
              </w:rPr>
              <w:t>омплекс процессных мероприятий</w:t>
            </w:r>
            <w:r>
              <w:rPr>
                <w:sz w:val="28"/>
                <w:szCs w:val="28"/>
              </w:rPr>
              <w:t xml:space="preserve"> </w:t>
            </w:r>
          </w:p>
          <w:p w14:paraId="3B859301" w14:textId="77777777" w:rsidR="00FE4BB3" w:rsidRDefault="00FE4BB3" w:rsidP="00FE4BB3">
            <w:pPr>
              <w:rPr>
                <w:sz w:val="28"/>
                <w:szCs w:val="28"/>
              </w:rPr>
            </w:pPr>
            <w:r w:rsidRPr="00FD00A0">
              <w:rPr>
                <w:sz w:val="28"/>
                <w:szCs w:val="28"/>
              </w:rPr>
              <w:t>«</w:t>
            </w:r>
            <w:r>
              <w:rPr>
                <w:sz w:val="28"/>
                <w:szCs w:val="28"/>
              </w:rPr>
              <w:t xml:space="preserve">Благоустройство территории </w:t>
            </w:r>
            <w:r w:rsidRPr="00FD00A0">
              <w:rPr>
                <w:sz w:val="28"/>
                <w:szCs w:val="28"/>
              </w:rPr>
              <w:t xml:space="preserve"> </w:t>
            </w:r>
            <w:r>
              <w:rPr>
                <w:sz w:val="28"/>
                <w:szCs w:val="28"/>
              </w:rPr>
              <w:t>Шолоховского городского поселения»</w:t>
            </w:r>
          </w:p>
        </w:tc>
        <w:tc>
          <w:tcPr>
            <w:tcW w:w="3544" w:type="dxa"/>
            <w:vMerge w:val="restart"/>
          </w:tcPr>
          <w:p w14:paraId="3B859302" w14:textId="77777777" w:rsidR="00FE4BB3" w:rsidRDefault="00FE4BB3" w:rsidP="004A6F19">
            <w:pPr>
              <w:jc w:val="center"/>
              <w:rPr>
                <w:sz w:val="28"/>
                <w:szCs w:val="28"/>
              </w:rPr>
            </w:pPr>
            <w:r w:rsidRPr="001A206D">
              <w:rPr>
                <w:sz w:val="28"/>
                <w:szCs w:val="28"/>
              </w:rPr>
              <w:t>Х</w:t>
            </w:r>
          </w:p>
        </w:tc>
        <w:tc>
          <w:tcPr>
            <w:tcW w:w="1417" w:type="dxa"/>
          </w:tcPr>
          <w:p w14:paraId="3B859303" w14:textId="77777777" w:rsidR="00FE4BB3" w:rsidRPr="00DD020D" w:rsidRDefault="00F20FDE" w:rsidP="004A6F19">
            <w:pPr>
              <w:jc w:val="center"/>
              <w:rPr>
                <w:sz w:val="28"/>
                <w:szCs w:val="28"/>
              </w:rPr>
            </w:pPr>
            <w:r>
              <w:rPr>
                <w:sz w:val="28"/>
                <w:szCs w:val="28"/>
              </w:rPr>
              <w:t>4610,2</w:t>
            </w:r>
          </w:p>
        </w:tc>
        <w:tc>
          <w:tcPr>
            <w:tcW w:w="1418" w:type="dxa"/>
          </w:tcPr>
          <w:p w14:paraId="3B859304" w14:textId="77777777" w:rsidR="00FE4BB3" w:rsidRPr="00DD020D" w:rsidRDefault="00F20FDE" w:rsidP="004A6F19">
            <w:pPr>
              <w:jc w:val="center"/>
              <w:rPr>
                <w:sz w:val="28"/>
                <w:szCs w:val="28"/>
              </w:rPr>
            </w:pPr>
            <w:r>
              <w:rPr>
                <w:sz w:val="28"/>
                <w:szCs w:val="28"/>
              </w:rPr>
              <w:t>2168,7</w:t>
            </w:r>
          </w:p>
        </w:tc>
        <w:tc>
          <w:tcPr>
            <w:tcW w:w="1417" w:type="dxa"/>
          </w:tcPr>
          <w:p w14:paraId="3B859305" w14:textId="77777777" w:rsidR="00FE4BB3" w:rsidRPr="00DD020D" w:rsidRDefault="00F20FDE" w:rsidP="004A6F19">
            <w:pPr>
              <w:jc w:val="center"/>
              <w:rPr>
                <w:sz w:val="28"/>
                <w:szCs w:val="28"/>
              </w:rPr>
            </w:pPr>
            <w:r>
              <w:rPr>
                <w:sz w:val="28"/>
                <w:szCs w:val="28"/>
              </w:rPr>
              <w:t>2815,0</w:t>
            </w:r>
          </w:p>
        </w:tc>
        <w:tc>
          <w:tcPr>
            <w:tcW w:w="1276" w:type="dxa"/>
          </w:tcPr>
          <w:p w14:paraId="3B859306" w14:textId="77777777" w:rsidR="00FE4BB3" w:rsidRPr="00DD020D" w:rsidRDefault="00F20FDE" w:rsidP="004A6F19">
            <w:pPr>
              <w:jc w:val="center"/>
              <w:rPr>
                <w:sz w:val="28"/>
                <w:szCs w:val="28"/>
              </w:rPr>
            </w:pPr>
            <w:r>
              <w:rPr>
                <w:sz w:val="28"/>
                <w:szCs w:val="28"/>
              </w:rPr>
              <w:t>9593,9</w:t>
            </w:r>
          </w:p>
        </w:tc>
      </w:tr>
      <w:tr w:rsidR="00FE4BB3" w14:paraId="3B85930F" w14:textId="77777777" w:rsidTr="000D14C9">
        <w:tc>
          <w:tcPr>
            <w:tcW w:w="675" w:type="dxa"/>
            <w:vMerge/>
          </w:tcPr>
          <w:p w14:paraId="3B859308" w14:textId="77777777" w:rsidR="00FE4BB3" w:rsidRDefault="00FE4BB3" w:rsidP="004A6F19">
            <w:pPr>
              <w:jc w:val="center"/>
              <w:rPr>
                <w:sz w:val="28"/>
                <w:szCs w:val="28"/>
              </w:rPr>
            </w:pPr>
          </w:p>
        </w:tc>
        <w:tc>
          <w:tcPr>
            <w:tcW w:w="4820" w:type="dxa"/>
          </w:tcPr>
          <w:p w14:paraId="3B859309" w14:textId="77777777" w:rsidR="00FE4BB3" w:rsidRPr="001A206D" w:rsidRDefault="00FE4BB3" w:rsidP="001001B5">
            <w:pPr>
              <w:jc w:val="both"/>
              <w:rPr>
                <w:sz w:val="28"/>
                <w:szCs w:val="28"/>
              </w:rPr>
            </w:pPr>
            <w:r w:rsidRPr="001A206D">
              <w:rPr>
                <w:sz w:val="28"/>
                <w:szCs w:val="28"/>
              </w:rPr>
              <w:t>местный бюджет (всего):</w:t>
            </w:r>
          </w:p>
        </w:tc>
        <w:tc>
          <w:tcPr>
            <w:tcW w:w="3544" w:type="dxa"/>
            <w:vMerge/>
          </w:tcPr>
          <w:p w14:paraId="3B85930A" w14:textId="77777777" w:rsidR="00FE4BB3" w:rsidRDefault="00FE4BB3" w:rsidP="004A6F19">
            <w:pPr>
              <w:jc w:val="center"/>
              <w:rPr>
                <w:sz w:val="28"/>
                <w:szCs w:val="28"/>
              </w:rPr>
            </w:pPr>
          </w:p>
        </w:tc>
        <w:tc>
          <w:tcPr>
            <w:tcW w:w="1417" w:type="dxa"/>
          </w:tcPr>
          <w:p w14:paraId="3B85930B" w14:textId="77777777" w:rsidR="00FE4BB3" w:rsidRPr="00DD020D" w:rsidRDefault="00484088" w:rsidP="001001B5">
            <w:pPr>
              <w:jc w:val="center"/>
              <w:rPr>
                <w:sz w:val="28"/>
                <w:szCs w:val="28"/>
              </w:rPr>
            </w:pPr>
            <w:r>
              <w:rPr>
                <w:sz w:val="28"/>
                <w:szCs w:val="28"/>
              </w:rPr>
              <w:t>4610,2</w:t>
            </w:r>
          </w:p>
        </w:tc>
        <w:tc>
          <w:tcPr>
            <w:tcW w:w="1418" w:type="dxa"/>
          </w:tcPr>
          <w:p w14:paraId="3B85930C" w14:textId="77777777" w:rsidR="00FE4BB3" w:rsidRPr="00DD020D" w:rsidRDefault="00484088" w:rsidP="001001B5">
            <w:pPr>
              <w:jc w:val="center"/>
              <w:rPr>
                <w:sz w:val="28"/>
                <w:szCs w:val="28"/>
              </w:rPr>
            </w:pPr>
            <w:r>
              <w:rPr>
                <w:sz w:val="28"/>
                <w:szCs w:val="28"/>
              </w:rPr>
              <w:t>2168,7</w:t>
            </w:r>
          </w:p>
        </w:tc>
        <w:tc>
          <w:tcPr>
            <w:tcW w:w="1417" w:type="dxa"/>
          </w:tcPr>
          <w:p w14:paraId="3B85930D" w14:textId="77777777" w:rsidR="00FE4BB3" w:rsidRPr="00DD020D" w:rsidRDefault="00484088" w:rsidP="001001B5">
            <w:pPr>
              <w:jc w:val="center"/>
              <w:rPr>
                <w:sz w:val="28"/>
                <w:szCs w:val="28"/>
              </w:rPr>
            </w:pPr>
            <w:r>
              <w:rPr>
                <w:sz w:val="28"/>
                <w:szCs w:val="28"/>
              </w:rPr>
              <w:t>2815,0</w:t>
            </w:r>
          </w:p>
        </w:tc>
        <w:tc>
          <w:tcPr>
            <w:tcW w:w="1276" w:type="dxa"/>
          </w:tcPr>
          <w:p w14:paraId="3B85930E" w14:textId="77777777" w:rsidR="00FE4BB3" w:rsidRPr="00DD020D" w:rsidRDefault="00484088" w:rsidP="001001B5">
            <w:pPr>
              <w:jc w:val="center"/>
              <w:rPr>
                <w:sz w:val="28"/>
                <w:szCs w:val="28"/>
              </w:rPr>
            </w:pPr>
            <w:r>
              <w:rPr>
                <w:sz w:val="28"/>
                <w:szCs w:val="28"/>
              </w:rPr>
              <w:t>9593,9</w:t>
            </w:r>
          </w:p>
        </w:tc>
      </w:tr>
      <w:tr w:rsidR="00FE4BB3" w14:paraId="3B859318" w14:textId="77777777" w:rsidTr="000D14C9">
        <w:tc>
          <w:tcPr>
            <w:tcW w:w="675" w:type="dxa"/>
          </w:tcPr>
          <w:p w14:paraId="3B859310" w14:textId="77777777" w:rsidR="00FE4BB3" w:rsidRDefault="00170D0E" w:rsidP="004A6F19">
            <w:pPr>
              <w:jc w:val="center"/>
              <w:rPr>
                <w:sz w:val="28"/>
                <w:szCs w:val="28"/>
              </w:rPr>
            </w:pPr>
            <w:r>
              <w:rPr>
                <w:sz w:val="28"/>
                <w:szCs w:val="28"/>
              </w:rPr>
              <w:t>1.1</w:t>
            </w:r>
          </w:p>
        </w:tc>
        <w:tc>
          <w:tcPr>
            <w:tcW w:w="4820" w:type="dxa"/>
          </w:tcPr>
          <w:p w14:paraId="3B859311" w14:textId="77777777" w:rsidR="00C4562F" w:rsidRDefault="00C4562F" w:rsidP="00C4562F">
            <w:pPr>
              <w:rPr>
                <w:sz w:val="28"/>
                <w:szCs w:val="28"/>
              </w:rPr>
            </w:pPr>
            <w:r>
              <w:rPr>
                <w:sz w:val="28"/>
                <w:szCs w:val="28"/>
              </w:rPr>
              <w:t>Мероприятие (результат)</w:t>
            </w:r>
          </w:p>
          <w:p w14:paraId="3B859312" w14:textId="77777777" w:rsidR="00FE4BB3" w:rsidRDefault="00C4562F" w:rsidP="00C4562F">
            <w:pPr>
              <w:rPr>
                <w:sz w:val="28"/>
                <w:szCs w:val="28"/>
              </w:rPr>
            </w:pPr>
            <w:r>
              <w:rPr>
                <w:sz w:val="28"/>
                <w:szCs w:val="28"/>
              </w:rPr>
              <w:t>«</w:t>
            </w:r>
            <w:r>
              <w:rPr>
                <w:sz w:val="28"/>
                <w:szCs w:val="28"/>
                <w:lang w:eastAsia="ru-RU"/>
              </w:rPr>
              <w:t>С</w:t>
            </w:r>
            <w:r w:rsidRPr="00BB78CB">
              <w:rPr>
                <w:sz w:val="28"/>
                <w:szCs w:val="28"/>
                <w:lang w:eastAsia="ru-RU"/>
              </w:rPr>
              <w:t>одержани</w:t>
            </w:r>
            <w:r>
              <w:rPr>
                <w:sz w:val="28"/>
                <w:szCs w:val="28"/>
                <w:lang w:eastAsia="ru-RU"/>
              </w:rPr>
              <w:t>е</w:t>
            </w:r>
            <w:r w:rsidRPr="00BB78CB">
              <w:rPr>
                <w:sz w:val="28"/>
                <w:szCs w:val="28"/>
                <w:lang w:eastAsia="ru-RU"/>
              </w:rPr>
              <w:t xml:space="preserve"> и благоустройств</w:t>
            </w:r>
            <w:r>
              <w:rPr>
                <w:sz w:val="28"/>
                <w:szCs w:val="28"/>
                <w:lang w:eastAsia="ru-RU"/>
              </w:rPr>
              <w:t>о</w:t>
            </w:r>
            <w:r w:rsidRPr="00BB78CB">
              <w:rPr>
                <w:sz w:val="28"/>
                <w:szCs w:val="28"/>
                <w:lang w:eastAsia="ru-RU"/>
              </w:rPr>
              <w:t xml:space="preserve"> территорий общественного пользования Шолоховского городского поселения</w:t>
            </w:r>
            <w:r>
              <w:rPr>
                <w:sz w:val="28"/>
                <w:szCs w:val="28"/>
              </w:rPr>
              <w:t>»</w:t>
            </w:r>
          </w:p>
        </w:tc>
        <w:tc>
          <w:tcPr>
            <w:tcW w:w="3544" w:type="dxa"/>
          </w:tcPr>
          <w:p w14:paraId="3B859313" w14:textId="77777777" w:rsidR="00FE4BB3" w:rsidRDefault="00170D0E" w:rsidP="004A6F19">
            <w:pPr>
              <w:jc w:val="center"/>
              <w:rPr>
                <w:sz w:val="28"/>
                <w:szCs w:val="28"/>
              </w:rPr>
            </w:pPr>
            <w:r>
              <w:rPr>
                <w:sz w:val="28"/>
                <w:szCs w:val="28"/>
              </w:rPr>
              <w:t>Х</w:t>
            </w:r>
          </w:p>
        </w:tc>
        <w:tc>
          <w:tcPr>
            <w:tcW w:w="1417" w:type="dxa"/>
          </w:tcPr>
          <w:p w14:paraId="3B859314" w14:textId="77777777" w:rsidR="00FE4BB3" w:rsidRPr="00DD020D" w:rsidRDefault="00170D0E" w:rsidP="004A6F19">
            <w:pPr>
              <w:jc w:val="center"/>
              <w:rPr>
                <w:sz w:val="28"/>
                <w:szCs w:val="28"/>
              </w:rPr>
            </w:pPr>
            <w:r>
              <w:rPr>
                <w:sz w:val="28"/>
                <w:szCs w:val="28"/>
              </w:rPr>
              <w:t>1584,7</w:t>
            </w:r>
          </w:p>
        </w:tc>
        <w:tc>
          <w:tcPr>
            <w:tcW w:w="1418" w:type="dxa"/>
          </w:tcPr>
          <w:p w14:paraId="3B859315" w14:textId="77777777" w:rsidR="00FE4BB3" w:rsidRPr="00DD020D" w:rsidRDefault="00170D0E" w:rsidP="004A6F19">
            <w:pPr>
              <w:jc w:val="center"/>
              <w:rPr>
                <w:sz w:val="28"/>
                <w:szCs w:val="28"/>
              </w:rPr>
            </w:pPr>
            <w:r>
              <w:rPr>
                <w:sz w:val="28"/>
                <w:szCs w:val="28"/>
              </w:rPr>
              <w:t>200,0</w:t>
            </w:r>
          </w:p>
        </w:tc>
        <w:tc>
          <w:tcPr>
            <w:tcW w:w="1417" w:type="dxa"/>
          </w:tcPr>
          <w:p w14:paraId="3B859316" w14:textId="77777777" w:rsidR="00FE4BB3" w:rsidRPr="00DD020D" w:rsidRDefault="00170D0E" w:rsidP="004A6F19">
            <w:pPr>
              <w:jc w:val="center"/>
              <w:rPr>
                <w:sz w:val="28"/>
                <w:szCs w:val="28"/>
              </w:rPr>
            </w:pPr>
            <w:r>
              <w:rPr>
                <w:sz w:val="28"/>
                <w:szCs w:val="28"/>
              </w:rPr>
              <w:t>250,0</w:t>
            </w:r>
          </w:p>
        </w:tc>
        <w:tc>
          <w:tcPr>
            <w:tcW w:w="1276" w:type="dxa"/>
          </w:tcPr>
          <w:p w14:paraId="3B859317" w14:textId="77777777" w:rsidR="00FE4BB3" w:rsidRPr="00DD020D" w:rsidRDefault="00170D0E" w:rsidP="004A6F19">
            <w:pPr>
              <w:jc w:val="center"/>
              <w:rPr>
                <w:sz w:val="28"/>
                <w:szCs w:val="28"/>
              </w:rPr>
            </w:pPr>
            <w:r>
              <w:rPr>
                <w:sz w:val="28"/>
                <w:szCs w:val="28"/>
              </w:rPr>
              <w:t>2034,7</w:t>
            </w:r>
          </w:p>
        </w:tc>
      </w:tr>
      <w:tr w:rsidR="00C4562F" w14:paraId="3B859320" w14:textId="77777777" w:rsidTr="00AD73C6">
        <w:trPr>
          <w:trHeight w:val="301"/>
        </w:trPr>
        <w:tc>
          <w:tcPr>
            <w:tcW w:w="675" w:type="dxa"/>
          </w:tcPr>
          <w:p w14:paraId="3B859319" w14:textId="77777777" w:rsidR="00C4562F" w:rsidRDefault="00C4562F" w:rsidP="004A6F19">
            <w:pPr>
              <w:jc w:val="center"/>
              <w:rPr>
                <w:sz w:val="28"/>
                <w:szCs w:val="28"/>
              </w:rPr>
            </w:pPr>
          </w:p>
        </w:tc>
        <w:tc>
          <w:tcPr>
            <w:tcW w:w="4820" w:type="dxa"/>
          </w:tcPr>
          <w:p w14:paraId="3B85931A" w14:textId="77777777" w:rsidR="00C4562F" w:rsidRDefault="00C4562F" w:rsidP="00C4562F">
            <w:pPr>
              <w:rPr>
                <w:sz w:val="28"/>
                <w:szCs w:val="28"/>
              </w:rPr>
            </w:pPr>
            <w:r w:rsidRPr="001A206D">
              <w:rPr>
                <w:sz w:val="28"/>
                <w:szCs w:val="28"/>
              </w:rPr>
              <w:t>местный бюджет (всего), из них</w:t>
            </w:r>
          </w:p>
        </w:tc>
        <w:tc>
          <w:tcPr>
            <w:tcW w:w="3544" w:type="dxa"/>
          </w:tcPr>
          <w:p w14:paraId="3B85931B" w14:textId="77777777" w:rsidR="00C4562F" w:rsidRPr="001A206D" w:rsidRDefault="00A83B5D" w:rsidP="00C378FF">
            <w:pPr>
              <w:jc w:val="center"/>
              <w:rPr>
                <w:sz w:val="28"/>
                <w:szCs w:val="28"/>
              </w:rPr>
            </w:pPr>
            <w:r>
              <w:rPr>
                <w:sz w:val="28"/>
                <w:szCs w:val="28"/>
              </w:rPr>
              <w:t>951 0503 1140328280 240</w:t>
            </w:r>
          </w:p>
        </w:tc>
        <w:tc>
          <w:tcPr>
            <w:tcW w:w="1417" w:type="dxa"/>
          </w:tcPr>
          <w:p w14:paraId="3B85931C" w14:textId="77777777" w:rsidR="00C4562F" w:rsidRPr="00DD020D" w:rsidRDefault="00A76290" w:rsidP="001001B5">
            <w:pPr>
              <w:jc w:val="center"/>
              <w:rPr>
                <w:sz w:val="28"/>
                <w:szCs w:val="28"/>
              </w:rPr>
            </w:pPr>
            <w:r>
              <w:rPr>
                <w:sz w:val="28"/>
                <w:szCs w:val="28"/>
              </w:rPr>
              <w:t>1584,7</w:t>
            </w:r>
          </w:p>
        </w:tc>
        <w:tc>
          <w:tcPr>
            <w:tcW w:w="1418" w:type="dxa"/>
          </w:tcPr>
          <w:p w14:paraId="3B85931D" w14:textId="77777777" w:rsidR="00C4562F" w:rsidRPr="00DD020D" w:rsidRDefault="00A76290" w:rsidP="001001B5">
            <w:pPr>
              <w:jc w:val="center"/>
              <w:rPr>
                <w:sz w:val="28"/>
                <w:szCs w:val="28"/>
              </w:rPr>
            </w:pPr>
            <w:r>
              <w:rPr>
                <w:sz w:val="28"/>
                <w:szCs w:val="28"/>
              </w:rPr>
              <w:t>200,0</w:t>
            </w:r>
          </w:p>
        </w:tc>
        <w:tc>
          <w:tcPr>
            <w:tcW w:w="1417" w:type="dxa"/>
          </w:tcPr>
          <w:p w14:paraId="3B85931E" w14:textId="77777777" w:rsidR="00C4562F" w:rsidRPr="00DD020D" w:rsidRDefault="00A76290" w:rsidP="001001B5">
            <w:pPr>
              <w:jc w:val="center"/>
              <w:rPr>
                <w:sz w:val="28"/>
                <w:szCs w:val="28"/>
              </w:rPr>
            </w:pPr>
            <w:r>
              <w:rPr>
                <w:sz w:val="28"/>
                <w:szCs w:val="28"/>
              </w:rPr>
              <w:t>250,0</w:t>
            </w:r>
          </w:p>
        </w:tc>
        <w:tc>
          <w:tcPr>
            <w:tcW w:w="1276" w:type="dxa"/>
          </w:tcPr>
          <w:p w14:paraId="3B85931F" w14:textId="77777777" w:rsidR="00C4562F" w:rsidRPr="00DD020D" w:rsidRDefault="00A76290" w:rsidP="001001B5">
            <w:pPr>
              <w:jc w:val="center"/>
              <w:rPr>
                <w:sz w:val="28"/>
                <w:szCs w:val="28"/>
              </w:rPr>
            </w:pPr>
            <w:r>
              <w:rPr>
                <w:sz w:val="28"/>
                <w:szCs w:val="28"/>
              </w:rPr>
              <w:t>2034,7</w:t>
            </w:r>
          </w:p>
        </w:tc>
      </w:tr>
      <w:tr w:rsidR="00A50CF5" w14:paraId="3B859328" w14:textId="77777777" w:rsidTr="001001B5">
        <w:tc>
          <w:tcPr>
            <w:tcW w:w="675" w:type="dxa"/>
          </w:tcPr>
          <w:p w14:paraId="3B859321" w14:textId="77777777" w:rsidR="00A50CF5" w:rsidRDefault="00A50CF5" w:rsidP="001001B5">
            <w:pPr>
              <w:jc w:val="center"/>
              <w:rPr>
                <w:sz w:val="28"/>
                <w:szCs w:val="28"/>
              </w:rPr>
            </w:pPr>
            <w:r>
              <w:rPr>
                <w:sz w:val="28"/>
                <w:szCs w:val="28"/>
              </w:rPr>
              <w:t>1.2</w:t>
            </w:r>
          </w:p>
        </w:tc>
        <w:tc>
          <w:tcPr>
            <w:tcW w:w="4820" w:type="dxa"/>
          </w:tcPr>
          <w:p w14:paraId="3B859322" w14:textId="77777777" w:rsidR="00A50CF5" w:rsidRDefault="00A50CF5" w:rsidP="00892B9E">
            <w:pPr>
              <w:rPr>
                <w:sz w:val="28"/>
                <w:szCs w:val="28"/>
              </w:rPr>
            </w:pPr>
            <w:r>
              <w:rPr>
                <w:sz w:val="28"/>
                <w:szCs w:val="28"/>
              </w:rPr>
              <w:t>Мероприятие (результат) «Озеленение территории Шолоховского городского поселения»</w:t>
            </w:r>
          </w:p>
        </w:tc>
        <w:tc>
          <w:tcPr>
            <w:tcW w:w="3544" w:type="dxa"/>
          </w:tcPr>
          <w:p w14:paraId="3B859323" w14:textId="77777777" w:rsidR="00A50CF5" w:rsidRDefault="00A50CF5" w:rsidP="001001B5">
            <w:pPr>
              <w:jc w:val="center"/>
              <w:rPr>
                <w:sz w:val="28"/>
                <w:szCs w:val="28"/>
              </w:rPr>
            </w:pPr>
            <w:r>
              <w:rPr>
                <w:sz w:val="28"/>
                <w:szCs w:val="28"/>
              </w:rPr>
              <w:t>Х</w:t>
            </w:r>
          </w:p>
        </w:tc>
        <w:tc>
          <w:tcPr>
            <w:tcW w:w="1417" w:type="dxa"/>
          </w:tcPr>
          <w:p w14:paraId="3B859324" w14:textId="77777777" w:rsidR="00A50CF5" w:rsidRPr="00A50CF5" w:rsidRDefault="00A50CF5" w:rsidP="001001B5">
            <w:pPr>
              <w:jc w:val="center"/>
              <w:rPr>
                <w:sz w:val="28"/>
                <w:szCs w:val="28"/>
              </w:rPr>
            </w:pPr>
            <w:r>
              <w:rPr>
                <w:sz w:val="28"/>
                <w:szCs w:val="28"/>
              </w:rPr>
              <w:t>185,5</w:t>
            </w:r>
          </w:p>
        </w:tc>
        <w:tc>
          <w:tcPr>
            <w:tcW w:w="1418" w:type="dxa"/>
          </w:tcPr>
          <w:p w14:paraId="3B859325" w14:textId="77777777" w:rsidR="00A50CF5" w:rsidRPr="00DD020D" w:rsidRDefault="00A50CF5" w:rsidP="001001B5">
            <w:pPr>
              <w:jc w:val="center"/>
              <w:rPr>
                <w:sz w:val="28"/>
                <w:szCs w:val="28"/>
                <w:lang w:val="en-US"/>
              </w:rPr>
            </w:pPr>
            <w:r>
              <w:rPr>
                <w:sz w:val="28"/>
                <w:szCs w:val="28"/>
              </w:rPr>
              <w:t>45,</w:t>
            </w:r>
            <w:r w:rsidRPr="00DD020D">
              <w:rPr>
                <w:sz w:val="28"/>
                <w:szCs w:val="28"/>
                <w:lang w:val="en-US"/>
              </w:rPr>
              <w:t>0</w:t>
            </w:r>
          </w:p>
        </w:tc>
        <w:tc>
          <w:tcPr>
            <w:tcW w:w="1417" w:type="dxa"/>
          </w:tcPr>
          <w:p w14:paraId="3B859326" w14:textId="77777777" w:rsidR="00A50CF5" w:rsidRPr="00A50CF5" w:rsidRDefault="00A50CF5" w:rsidP="001001B5">
            <w:pPr>
              <w:jc w:val="center"/>
              <w:rPr>
                <w:sz w:val="28"/>
                <w:szCs w:val="28"/>
              </w:rPr>
            </w:pPr>
            <w:r>
              <w:rPr>
                <w:sz w:val="28"/>
                <w:szCs w:val="28"/>
              </w:rPr>
              <w:t>45,0</w:t>
            </w:r>
          </w:p>
        </w:tc>
        <w:tc>
          <w:tcPr>
            <w:tcW w:w="1276" w:type="dxa"/>
          </w:tcPr>
          <w:p w14:paraId="3B859327" w14:textId="77777777" w:rsidR="00A50CF5" w:rsidRPr="00A50CF5" w:rsidRDefault="00A50CF5" w:rsidP="001001B5">
            <w:pPr>
              <w:jc w:val="center"/>
              <w:rPr>
                <w:sz w:val="28"/>
                <w:szCs w:val="28"/>
              </w:rPr>
            </w:pPr>
            <w:r>
              <w:rPr>
                <w:sz w:val="28"/>
                <w:szCs w:val="28"/>
              </w:rPr>
              <w:t>275,5</w:t>
            </w:r>
          </w:p>
        </w:tc>
      </w:tr>
      <w:tr w:rsidR="00A50CF5" w14:paraId="3B859330" w14:textId="77777777" w:rsidTr="001001B5">
        <w:tc>
          <w:tcPr>
            <w:tcW w:w="675" w:type="dxa"/>
          </w:tcPr>
          <w:p w14:paraId="3B859329" w14:textId="77777777" w:rsidR="00A50CF5" w:rsidRDefault="00A50CF5" w:rsidP="001001B5">
            <w:pPr>
              <w:jc w:val="center"/>
              <w:rPr>
                <w:sz w:val="28"/>
                <w:szCs w:val="28"/>
              </w:rPr>
            </w:pPr>
          </w:p>
        </w:tc>
        <w:tc>
          <w:tcPr>
            <w:tcW w:w="4820" w:type="dxa"/>
          </w:tcPr>
          <w:p w14:paraId="3B85932A" w14:textId="77777777" w:rsidR="00A50CF5" w:rsidRDefault="00A50CF5" w:rsidP="00892B9E">
            <w:pPr>
              <w:rPr>
                <w:sz w:val="28"/>
                <w:szCs w:val="28"/>
              </w:rPr>
            </w:pPr>
            <w:r w:rsidRPr="001A206D">
              <w:rPr>
                <w:sz w:val="28"/>
                <w:szCs w:val="28"/>
              </w:rPr>
              <w:t>местный бюджет (всего), из них</w:t>
            </w:r>
          </w:p>
        </w:tc>
        <w:tc>
          <w:tcPr>
            <w:tcW w:w="3544" w:type="dxa"/>
          </w:tcPr>
          <w:p w14:paraId="3B85932B" w14:textId="77777777" w:rsidR="00A50CF5" w:rsidRPr="00403EEF" w:rsidRDefault="00A50CF5" w:rsidP="001001B5">
            <w:pPr>
              <w:jc w:val="both"/>
              <w:rPr>
                <w:sz w:val="28"/>
                <w:szCs w:val="28"/>
                <w:lang w:val="en-US"/>
              </w:rPr>
            </w:pPr>
            <w:r>
              <w:rPr>
                <w:sz w:val="28"/>
                <w:szCs w:val="28"/>
                <w:lang w:val="en-US"/>
              </w:rPr>
              <w:t>951 0503 1140328440 240</w:t>
            </w:r>
          </w:p>
        </w:tc>
        <w:tc>
          <w:tcPr>
            <w:tcW w:w="1417" w:type="dxa"/>
          </w:tcPr>
          <w:p w14:paraId="3B85932C" w14:textId="77777777" w:rsidR="00A50CF5" w:rsidRPr="00A50CF5" w:rsidRDefault="00A50CF5" w:rsidP="001001B5">
            <w:pPr>
              <w:jc w:val="center"/>
              <w:rPr>
                <w:sz w:val="28"/>
                <w:szCs w:val="28"/>
              </w:rPr>
            </w:pPr>
            <w:r>
              <w:rPr>
                <w:sz w:val="28"/>
                <w:szCs w:val="28"/>
              </w:rPr>
              <w:t>185,5</w:t>
            </w:r>
          </w:p>
        </w:tc>
        <w:tc>
          <w:tcPr>
            <w:tcW w:w="1418" w:type="dxa"/>
          </w:tcPr>
          <w:p w14:paraId="3B85932D" w14:textId="77777777" w:rsidR="00A50CF5" w:rsidRPr="00DD020D" w:rsidRDefault="00A50CF5" w:rsidP="001001B5">
            <w:pPr>
              <w:jc w:val="center"/>
              <w:rPr>
                <w:sz w:val="28"/>
                <w:szCs w:val="28"/>
                <w:lang w:val="en-US"/>
              </w:rPr>
            </w:pPr>
            <w:r>
              <w:rPr>
                <w:sz w:val="28"/>
                <w:szCs w:val="28"/>
              </w:rPr>
              <w:t>45,</w:t>
            </w:r>
            <w:r w:rsidRPr="00DD020D">
              <w:rPr>
                <w:sz w:val="28"/>
                <w:szCs w:val="28"/>
                <w:lang w:val="en-US"/>
              </w:rPr>
              <w:t>0</w:t>
            </w:r>
          </w:p>
        </w:tc>
        <w:tc>
          <w:tcPr>
            <w:tcW w:w="1417" w:type="dxa"/>
          </w:tcPr>
          <w:p w14:paraId="3B85932E" w14:textId="77777777" w:rsidR="00A50CF5" w:rsidRPr="00A50CF5" w:rsidRDefault="00A50CF5" w:rsidP="001001B5">
            <w:pPr>
              <w:jc w:val="center"/>
              <w:rPr>
                <w:sz w:val="28"/>
                <w:szCs w:val="28"/>
              </w:rPr>
            </w:pPr>
            <w:r>
              <w:rPr>
                <w:sz w:val="28"/>
                <w:szCs w:val="28"/>
              </w:rPr>
              <w:t>45,0</w:t>
            </w:r>
          </w:p>
        </w:tc>
        <w:tc>
          <w:tcPr>
            <w:tcW w:w="1276" w:type="dxa"/>
          </w:tcPr>
          <w:p w14:paraId="3B85932F" w14:textId="77777777" w:rsidR="00A50CF5" w:rsidRPr="00A50CF5" w:rsidRDefault="00A50CF5" w:rsidP="001001B5">
            <w:pPr>
              <w:jc w:val="center"/>
              <w:rPr>
                <w:sz w:val="28"/>
                <w:szCs w:val="28"/>
              </w:rPr>
            </w:pPr>
            <w:r>
              <w:rPr>
                <w:sz w:val="28"/>
                <w:szCs w:val="28"/>
              </w:rPr>
              <w:t>275,5</w:t>
            </w:r>
          </w:p>
        </w:tc>
      </w:tr>
      <w:tr w:rsidR="002F452C" w14:paraId="3B859338" w14:textId="77777777" w:rsidTr="001001B5">
        <w:tc>
          <w:tcPr>
            <w:tcW w:w="675" w:type="dxa"/>
          </w:tcPr>
          <w:p w14:paraId="3B859331" w14:textId="77777777" w:rsidR="002F452C" w:rsidRDefault="002F452C" w:rsidP="001001B5">
            <w:pPr>
              <w:jc w:val="center"/>
              <w:rPr>
                <w:sz w:val="28"/>
                <w:szCs w:val="28"/>
              </w:rPr>
            </w:pPr>
            <w:r>
              <w:rPr>
                <w:sz w:val="28"/>
                <w:szCs w:val="28"/>
              </w:rPr>
              <w:t>1.3</w:t>
            </w:r>
          </w:p>
        </w:tc>
        <w:tc>
          <w:tcPr>
            <w:tcW w:w="4820" w:type="dxa"/>
          </w:tcPr>
          <w:p w14:paraId="3B859332" w14:textId="64ED8116" w:rsidR="002F452C" w:rsidRDefault="002F452C" w:rsidP="001001B5">
            <w:pPr>
              <w:rPr>
                <w:sz w:val="28"/>
                <w:szCs w:val="28"/>
              </w:rPr>
            </w:pPr>
            <w:r>
              <w:rPr>
                <w:sz w:val="28"/>
                <w:szCs w:val="28"/>
              </w:rPr>
              <w:t xml:space="preserve">Мероприятие (результат) </w:t>
            </w:r>
            <w:r w:rsidR="00D24F34">
              <w:rPr>
                <w:sz w:val="28"/>
                <w:szCs w:val="28"/>
              </w:rPr>
              <w:t>Реализация мероприятий по уличному (наружному) освещению территории поселения</w:t>
            </w:r>
          </w:p>
        </w:tc>
        <w:tc>
          <w:tcPr>
            <w:tcW w:w="3544" w:type="dxa"/>
          </w:tcPr>
          <w:p w14:paraId="3B859333" w14:textId="77777777" w:rsidR="002F452C" w:rsidRDefault="002F452C" w:rsidP="001001B5">
            <w:pPr>
              <w:jc w:val="center"/>
              <w:rPr>
                <w:sz w:val="28"/>
                <w:szCs w:val="28"/>
              </w:rPr>
            </w:pPr>
            <w:r>
              <w:rPr>
                <w:sz w:val="28"/>
                <w:szCs w:val="28"/>
              </w:rPr>
              <w:t>Х</w:t>
            </w:r>
          </w:p>
        </w:tc>
        <w:tc>
          <w:tcPr>
            <w:tcW w:w="1417" w:type="dxa"/>
          </w:tcPr>
          <w:p w14:paraId="3B859334" w14:textId="77777777" w:rsidR="002F452C" w:rsidRPr="00DD020D" w:rsidRDefault="002F452C" w:rsidP="001001B5">
            <w:pPr>
              <w:jc w:val="center"/>
              <w:rPr>
                <w:sz w:val="28"/>
                <w:szCs w:val="28"/>
              </w:rPr>
            </w:pPr>
            <w:r>
              <w:rPr>
                <w:sz w:val="28"/>
                <w:szCs w:val="28"/>
              </w:rPr>
              <w:t>2720,0</w:t>
            </w:r>
          </w:p>
        </w:tc>
        <w:tc>
          <w:tcPr>
            <w:tcW w:w="1418" w:type="dxa"/>
          </w:tcPr>
          <w:p w14:paraId="3B859335" w14:textId="77777777" w:rsidR="002F452C" w:rsidRPr="00DD020D" w:rsidRDefault="002F452C" w:rsidP="001001B5">
            <w:pPr>
              <w:jc w:val="center"/>
              <w:rPr>
                <w:sz w:val="28"/>
                <w:szCs w:val="28"/>
              </w:rPr>
            </w:pPr>
            <w:r>
              <w:rPr>
                <w:sz w:val="28"/>
                <w:szCs w:val="28"/>
              </w:rPr>
              <w:t>1923,7</w:t>
            </w:r>
          </w:p>
        </w:tc>
        <w:tc>
          <w:tcPr>
            <w:tcW w:w="1417" w:type="dxa"/>
          </w:tcPr>
          <w:p w14:paraId="3B859336" w14:textId="77777777" w:rsidR="002F452C" w:rsidRPr="00DD020D" w:rsidRDefault="002F452C" w:rsidP="001001B5">
            <w:pPr>
              <w:jc w:val="center"/>
              <w:rPr>
                <w:sz w:val="28"/>
                <w:szCs w:val="28"/>
              </w:rPr>
            </w:pPr>
            <w:r>
              <w:rPr>
                <w:sz w:val="28"/>
                <w:szCs w:val="28"/>
              </w:rPr>
              <w:t>2520,0</w:t>
            </w:r>
          </w:p>
        </w:tc>
        <w:tc>
          <w:tcPr>
            <w:tcW w:w="1276" w:type="dxa"/>
          </w:tcPr>
          <w:p w14:paraId="3B859337" w14:textId="77777777" w:rsidR="002F452C" w:rsidRPr="00DD020D" w:rsidRDefault="002F452C" w:rsidP="001001B5">
            <w:pPr>
              <w:jc w:val="center"/>
              <w:rPr>
                <w:sz w:val="28"/>
                <w:szCs w:val="28"/>
              </w:rPr>
            </w:pPr>
            <w:r>
              <w:rPr>
                <w:sz w:val="28"/>
                <w:szCs w:val="28"/>
              </w:rPr>
              <w:t>7163,7</w:t>
            </w:r>
          </w:p>
        </w:tc>
      </w:tr>
      <w:tr w:rsidR="002F452C" w14:paraId="3B859340" w14:textId="77777777" w:rsidTr="001001B5">
        <w:tc>
          <w:tcPr>
            <w:tcW w:w="675" w:type="dxa"/>
          </w:tcPr>
          <w:p w14:paraId="3B859339" w14:textId="77777777" w:rsidR="002F452C" w:rsidRDefault="002F452C" w:rsidP="001001B5">
            <w:pPr>
              <w:jc w:val="center"/>
              <w:rPr>
                <w:sz w:val="28"/>
                <w:szCs w:val="28"/>
              </w:rPr>
            </w:pPr>
          </w:p>
        </w:tc>
        <w:tc>
          <w:tcPr>
            <w:tcW w:w="4820" w:type="dxa"/>
          </w:tcPr>
          <w:p w14:paraId="3B85933A" w14:textId="77777777" w:rsidR="002F452C" w:rsidRPr="001A206D" w:rsidRDefault="002F452C" w:rsidP="001001B5">
            <w:pPr>
              <w:jc w:val="both"/>
              <w:rPr>
                <w:sz w:val="28"/>
                <w:szCs w:val="28"/>
              </w:rPr>
            </w:pPr>
            <w:r w:rsidRPr="001A206D">
              <w:rPr>
                <w:sz w:val="28"/>
                <w:szCs w:val="28"/>
              </w:rPr>
              <w:t>местный бюджет (всего), из них</w:t>
            </w:r>
          </w:p>
        </w:tc>
        <w:tc>
          <w:tcPr>
            <w:tcW w:w="3544" w:type="dxa"/>
          </w:tcPr>
          <w:p w14:paraId="3B85933B" w14:textId="77777777" w:rsidR="002F452C" w:rsidRPr="001A206D" w:rsidRDefault="002F452C" w:rsidP="001001B5">
            <w:pPr>
              <w:jc w:val="both"/>
              <w:rPr>
                <w:sz w:val="28"/>
                <w:szCs w:val="28"/>
              </w:rPr>
            </w:pPr>
            <w:r>
              <w:rPr>
                <w:sz w:val="28"/>
                <w:szCs w:val="28"/>
              </w:rPr>
              <w:t>951 0503 1140328430 240</w:t>
            </w:r>
          </w:p>
        </w:tc>
        <w:tc>
          <w:tcPr>
            <w:tcW w:w="1417" w:type="dxa"/>
          </w:tcPr>
          <w:p w14:paraId="3B85933C" w14:textId="77777777" w:rsidR="002F452C" w:rsidRPr="00DD020D" w:rsidRDefault="002F452C" w:rsidP="001001B5">
            <w:pPr>
              <w:jc w:val="center"/>
              <w:rPr>
                <w:sz w:val="28"/>
                <w:szCs w:val="28"/>
              </w:rPr>
            </w:pPr>
            <w:r>
              <w:rPr>
                <w:sz w:val="28"/>
                <w:szCs w:val="28"/>
              </w:rPr>
              <w:t>2720,0</w:t>
            </w:r>
          </w:p>
        </w:tc>
        <w:tc>
          <w:tcPr>
            <w:tcW w:w="1418" w:type="dxa"/>
          </w:tcPr>
          <w:p w14:paraId="3B85933D" w14:textId="77777777" w:rsidR="002F452C" w:rsidRPr="00DD020D" w:rsidRDefault="002F452C" w:rsidP="001001B5">
            <w:pPr>
              <w:jc w:val="center"/>
              <w:rPr>
                <w:sz w:val="28"/>
                <w:szCs w:val="28"/>
              </w:rPr>
            </w:pPr>
            <w:r>
              <w:rPr>
                <w:sz w:val="28"/>
                <w:szCs w:val="28"/>
              </w:rPr>
              <w:t>1923,7</w:t>
            </w:r>
          </w:p>
        </w:tc>
        <w:tc>
          <w:tcPr>
            <w:tcW w:w="1417" w:type="dxa"/>
          </w:tcPr>
          <w:p w14:paraId="3B85933E" w14:textId="77777777" w:rsidR="002F452C" w:rsidRPr="00DD020D" w:rsidRDefault="002F452C" w:rsidP="001001B5">
            <w:pPr>
              <w:jc w:val="center"/>
              <w:rPr>
                <w:sz w:val="28"/>
                <w:szCs w:val="28"/>
              </w:rPr>
            </w:pPr>
            <w:r>
              <w:rPr>
                <w:sz w:val="28"/>
                <w:szCs w:val="28"/>
              </w:rPr>
              <w:t>2520,0</w:t>
            </w:r>
          </w:p>
        </w:tc>
        <w:tc>
          <w:tcPr>
            <w:tcW w:w="1276" w:type="dxa"/>
          </w:tcPr>
          <w:p w14:paraId="3B85933F" w14:textId="77777777" w:rsidR="002F452C" w:rsidRPr="00DD020D" w:rsidRDefault="002F452C" w:rsidP="001001B5">
            <w:pPr>
              <w:jc w:val="center"/>
              <w:rPr>
                <w:sz w:val="28"/>
                <w:szCs w:val="28"/>
              </w:rPr>
            </w:pPr>
            <w:r>
              <w:rPr>
                <w:sz w:val="28"/>
                <w:szCs w:val="28"/>
              </w:rPr>
              <w:t>7163,7</w:t>
            </w:r>
          </w:p>
        </w:tc>
      </w:tr>
      <w:tr w:rsidR="002F452C" w:rsidRPr="009F2C7F" w14:paraId="3B859348" w14:textId="77777777" w:rsidTr="001001B5">
        <w:tc>
          <w:tcPr>
            <w:tcW w:w="675" w:type="dxa"/>
          </w:tcPr>
          <w:p w14:paraId="3B859341" w14:textId="77777777" w:rsidR="002F452C" w:rsidRPr="009F2C7F" w:rsidRDefault="002F452C" w:rsidP="00DD020D">
            <w:pPr>
              <w:jc w:val="center"/>
              <w:rPr>
                <w:sz w:val="28"/>
                <w:szCs w:val="28"/>
              </w:rPr>
            </w:pPr>
            <w:r w:rsidRPr="009F2C7F">
              <w:rPr>
                <w:sz w:val="28"/>
                <w:szCs w:val="28"/>
              </w:rPr>
              <w:lastRenderedPageBreak/>
              <w:t>1.4</w:t>
            </w:r>
          </w:p>
        </w:tc>
        <w:tc>
          <w:tcPr>
            <w:tcW w:w="4820" w:type="dxa"/>
          </w:tcPr>
          <w:p w14:paraId="3B859342" w14:textId="77777777" w:rsidR="002F452C" w:rsidRPr="009F2C7F" w:rsidRDefault="002F452C" w:rsidP="00B41F58">
            <w:pPr>
              <w:rPr>
                <w:sz w:val="28"/>
                <w:szCs w:val="28"/>
              </w:rPr>
            </w:pPr>
            <w:r w:rsidRPr="009F2C7F">
              <w:rPr>
                <w:sz w:val="28"/>
                <w:szCs w:val="28"/>
              </w:rPr>
              <w:t>Мероприятие (результат) Финансово обеспеч</w:t>
            </w:r>
            <w:bookmarkStart w:id="5" w:name="_GoBack"/>
            <w:bookmarkEnd w:id="5"/>
            <w:r w:rsidRPr="009F2C7F">
              <w:rPr>
                <w:sz w:val="28"/>
                <w:szCs w:val="28"/>
              </w:rPr>
              <w:t xml:space="preserve">ены иные расходы местного бюджета </w:t>
            </w:r>
          </w:p>
        </w:tc>
        <w:tc>
          <w:tcPr>
            <w:tcW w:w="3544" w:type="dxa"/>
          </w:tcPr>
          <w:p w14:paraId="3B859343" w14:textId="77777777" w:rsidR="002F452C" w:rsidRPr="009F2C7F" w:rsidRDefault="002F452C" w:rsidP="001001B5">
            <w:pPr>
              <w:jc w:val="center"/>
              <w:rPr>
                <w:sz w:val="28"/>
                <w:szCs w:val="28"/>
              </w:rPr>
            </w:pPr>
          </w:p>
        </w:tc>
        <w:tc>
          <w:tcPr>
            <w:tcW w:w="1417" w:type="dxa"/>
          </w:tcPr>
          <w:p w14:paraId="3B859344" w14:textId="77777777" w:rsidR="002F452C" w:rsidRPr="009F2C7F" w:rsidRDefault="002F452C" w:rsidP="001001B5">
            <w:pPr>
              <w:jc w:val="center"/>
              <w:rPr>
                <w:sz w:val="28"/>
                <w:szCs w:val="28"/>
              </w:rPr>
            </w:pPr>
          </w:p>
        </w:tc>
        <w:tc>
          <w:tcPr>
            <w:tcW w:w="1418" w:type="dxa"/>
          </w:tcPr>
          <w:p w14:paraId="3B859345" w14:textId="77777777" w:rsidR="002F452C" w:rsidRPr="009F2C7F" w:rsidRDefault="002F452C" w:rsidP="001001B5">
            <w:pPr>
              <w:jc w:val="center"/>
              <w:rPr>
                <w:sz w:val="28"/>
                <w:szCs w:val="28"/>
              </w:rPr>
            </w:pPr>
          </w:p>
        </w:tc>
        <w:tc>
          <w:tcPr>
            <w:tcW w:w="1417" w:type="dxa"/>
          </w:tcPr>
          <w:p w14:paraId="3B859346" w14:textId="77777777" w:rsidR="002F452C" w:rsidRPr="009F2C7F" w:rsidRDefault="002F452C" w:rsidP="001001B5">
            <w:pPr>
              <w:jc w:val="center"/>
              <w:rPr>
                <w:sz w:val="28"/>
                <w:szCs w:val="28"/>
              </w:rPr>
            </w:pPr>
          </w:p>
        </w:tc>
        <w:tc>
          <w:tcPr>
            <w:tcW w:w="1276" w:type="dxa"/>
          </w:tcPr>
          <w:p w14:paraId="3B859347" w14:textId="77777777" w:rsidR="002F452C" w:rsidRPr="009F2C7F" w:rsidRDefault="002F452C" w:rsidP="001001B5">
            <w:pPr>
              <w:jc w:val="center"/>
              <w:rPr>
                <w:sz w:val="28"/>
                <w:szCs w:val="28"/>
              </w:rPr>
            </w:pPr>
          </w:p>
        </w:tc>
      </w:tr>
      <w:tr w:rsidR="002F452C" w14:paraId="3B859350" w14:textId="77777777" w:rsidTr="001001B5">
        <w:tc>
          <w:tcPr>
            <w:tcW w:w="675" w:type="dxa"/>
          </w:tcPr>
          <w:p w14:paraId="3B859349" w14:textId="77777777" w:rsidR="002F452C" w:rsidRPr="009F2C7F" w:rsidRDefault="002F452C" w:rsidP="001001B5">
            <w:pPr>
              <w:jc w:val="center"/>
              <w:rPr>
                <w:sz w:val="28"/>
                <w:szCs w:val="28"/>
              </w:rPr>
            </w:pPr>
          </w:p>
        </w:tc>
        <w:tc>
          <w:tcPr>
            <w:tcW w:w="4820" w:type="dxa"/>
          </w:tcPr>
          <w:p w14:paraId="3B85934A" w14:textId="77777777" w:rsidR="002F452C" w:rsidRPr="009F2C7F" w:rsidRDefault="002F452C" w:rsidP="001001B5">
            <w:pPr>
              <w:jc w:val="both"/>
              <w:rPr>
                <w:sz w:val="28"/>
                <w:szCs w:val="28"/>
              </w:rPr>
            </w:pPr>
            <w:r w:rsidRPr="009F2C7F">
              <w:rPr>
                <w:sz w:val="28"/>
                <w:szCs w:val="28"/>
              </w:rPr>
              <w:t>местный бюджет (всего), из них</w:t>
            </w:r>
          </w:p>
        </w:tc>
        <w:tc>
          <w:tcPr>
            <w:tcW w:w="3544" w:type="dxa"/>
          </w:tcPr>
          <w:p w14:paraId="3B85934B" w14:textId="77777777" w:rsidR="002F452C" w:rsidRPr="009F2C7F" w:rsidRDefault="002F452C" w:rsidP="00B41F58">
            <w:pPr>
              <w:jc w:val="both"/>
              <w:rPr>
                <w:sz w:val="28"/>
                <w:szCs w:val="28"/>
              </w:rPr>
            </w:pPr>
            <w:r w:rsidRPr="009F2C7F">
              <w:rPr>
                <w:sz w:val="28"/>
                <w:szCs w:val="28"/>
              </w:rPr>
              <w:t>951 0503 1140399990 240</w:t>
            </w:r>
          </w:p>
        </w:tc>
        <w:tc>
          <w:tcPr>
            <w:tcW w:w="1417" w:type="dxa"/>
          </w:tcPr>
          <w:p w14:paraId="3B85934C" w14:textId="77777777" w:rsidR="002F452C" w:rsidRPr="009F2C7F" w:rsidRDefault="002F452C" w:rsidP="001001B5">
            <w:pPr>
              <w:jc w:val="center"/>
              <w:rPr>
                <w:sz w:val="28"/>
                <w:szCs w:val="28"/>
              </w:rPr>
            </w:pPr>
            <w:r w:rsidRPr="009F2C7F">
              <w:rPr>
                <w:sz w:val="28"/>
                <w:szCs w:val="28"/>
              </w:rPr>
              <w:t>120,0</w:t>
            </w:r>
          </w:p>
        </w:tc>
        <w:tc>
          <w:tcPr>
            <w:tcW w:w="1418" w:type="dxa"/>
          </w:tcPr>
          <w:p w14:paraId="3B85934D" w14:textId="77777777" w:rsidR="002F452C" w:rsidRPr="009F2C7F" w:rsidRDefault="002F452C" w:rsidP="001001B5">
            <w:pPr>
              <w:jc w:val="center"/>
              <w:rPr>
                <w:sz w:val="28"/>
                <w:szCs w:val="28"/>
              </w:rPr>
            </w:pPr>
            <w:r w:rsidRPr="009F2C7F">
              <w:rPr>
                <w:sz w:val="28"/>
                <w:szCs w:val="28"/>
              </w:rPr>
              <w:t>0,0</w:t>
            </w:r>
          </w:p>
        </w:tc>
        <w:tc>
          <w:tcPr>
            <w:tcW w:w="1417" w:type="dxa"/>
          </w:tcPr>
          <w:p w14:paraId="3B85934E" w14:textId="77777777" w:rsidR="002F452C" w:rsidRPr="009F2C7F" w:rsidRDefault="002F452C" w:rsidP="001001B5">
            <w:pPr>
              <w:jc w:val="center"/>
              <w:rPr>
                <w:sz w:val="28"/>
                <w:szCs w:val="28"/>
              </w:rPr>
            </w:pPr>
            <w:r w:rsidRPr="009F2C7F">
              <w:rPr>
                <w:sz w:val="28"/>
                <w:szCs w:val="28"/>
              </w:rPr>
              <w:t>0,0</w:t>
            </w:r>
          </w:p>
        </w:tc>
        <w:tc>
          <w:tcPr>
            <w:tcW w:w="1276" w:type="dxa"/>
          </w:tcPr>
          <w:p w14:paraId="3B85934F" w14:textId="77777777" w:rsidR="002F452C" w:rsidRPr="00DD020D" w:rsidRDefault="002F452C" w:rsidP="001001B5">
            <w:pPr>
              <w:jc w:val="center"/>
              <w:rPr>
                <w:sz w:val="28"/>
                <w:szCs w:val="28"/>
              </w:rPr>
            </w:pPr>
            <w:r w:rsidRPr="009F2C7F">
              <w:rPr>
                <w:sz w:val="28"/>
                <w:szCs w:val="28"/>
              </w:rPr>
              <w:t>120,0</w:t>
            </w:r>
          </w:p>
        </w:tc>
      </w:tr>
    </w:tbl>
    <w:p w14:paraId="3B859351" w14:textId="77777777" w:rsidR="00E25DA2" w:rsidRDefault="00E25DA2" w:rsidP="004A6F19">
      <w:pPr>
        <w:tabs>
          <w:tab w:val="left" w:pos="3015"/>
        </w:tabs>
        <w:jc w:val="center"/>
        <w:rPr>
          <w:sz w:val="28"/>
          <w:szCs w:val="28"/>
        </w:rPr>
      </w:pPr>
    </w:p>
    <w:p w14:paraId="3B859352" w14:textId="77777777" w:rsidR="004A6F19" w:rsidRPr="001A206D" w:rsidRDefault="004A6F19" w:rsidP="004A6F19">
      <w:pPr>
        <w:tabs>
          <w:tab w:val="left" w:pos="3015"/>
        </w:tabs>
        <w:jc w:val="center"/>
        <w:rPr>
          <w:sz w:val="28"/>
          <w:szCs w:val="28"/>
        </w:rPr>
      </w:pPr>
      <w:r w:rsidRPr="001A206D">
        <w:rPr>
          <w:sz w:val="28"/>
          <w:szCs w:val="28"/>
        </w:rPr>
        <w:t>5. План реализации</w:t>
      </w:r>
    </w:p>
    <w:p w14:paraId="3B859353" w14:textId="77777777" w:rsidR="004A6F19" w:rsidRPr="001A206D" w:rsidRDefault="004A6F19" w:rsidP="004A6F19">
      <w:pPr>
        <w:jc w:val="center"/>
        <w:rPr>
          <w:sz w:val="28"/>
          <w:szCs w:val="28"/>
        </w:rPr>
      </w:pPr>
      <w:r w:rsidRPr="001A206D">
        <w:rPr>
          <w:sz w:val="28"/>
          <w:szCs w:val="28"/>
        </w:rPr>
        <w:t>комплекса процессных мероприятий на 2025 - 2027 годы</w:t>
      </w:r>
    </w:p>
    <w:p w14:paraId="3B859354" w14:textId="77777777" w:rsidR="004A6F19" w:rsidRPr="001A206D" w:rsidRDefault="004A6F19" w:rsidP="004A6F19">
      <w:pPr>
        <w:jc w:val="center"/>
        <w:rPr>
          <w:sz w:val="28"/>
          <w:szCs w:val="28"/>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704"/>
        <w:gridCol w:w="3260"/>
        <w:gridCol w:w="2127"/>
        <w:gridCol w:w="3685"/>
        <w:gridCol w:w="1985"/>
        <w:gridCol w:w="2268"/>
      </w:tblGrid>
      <w:tr w:rsidR="004A6F19" w:rsidRPr="001A206D" w14:paraId="3B85935D" w14:textId="77777777" w:rsidTr="0033392D">
        <w:tc>
          <w:tcPr>
            <w:tcW w:w="704" w:type="dxa"/>
            <w:tcBorders>
              <w:top w:val="single" w:sz="4" w:space="0" w:color="auto"/>
              <w:left w:val="single" w:sz="4" w:space="0" w:color="auto"/>
              <w:bottom w:val="single" w:sz="4" w:space="0" w:color="auto"/>
              <w:right w:val="single" w:sz="4" w:space="0" w:color="auto"/>
            </w:tcBorders>
          </w:tcPr>
          <w:p w14:paraId="3B859355" w14:textId="77777777" w:rsidR="004A6F19" w:rsidRPr="001A206D" w:rsidRDefault="004A6F19" w:rsidP="0033392D">
            <w:pPr>
              <w:jc w:val="center"/>
              <w:rPr>
                <w:sz w:val="28"/>
                <w:szCs w:val="28"/>
              </w:rPr>
            </w:pPr>
            <w:r w:rsidRPr="001A206D">
              <w:rPr>
                <w:sz w:val="28"/>
                <w:szCs w:val="28"/>
              </w:rPr>
              <w:t>№</w:t>
            </w:r>
          </w:p>
          <w:p w14:paraId="3B859356" w14:textId="77777777" w:rsidR="004A6F19" w:rsidRPr="001A206D" w:rsidRDefault="004A6F19" w:rsidP="0033392D">
            <w:pPr>
              <w:jc w:val="center"/>
              <w:rPr>
                <w:sz w:val="28"/>
                <w:szCs w:val="28"/>
              </w:rPr>
            </w:pPr>
            <w:r w:rsidRPr="001A206D">
              <w:rPr>
                <w:sz w:val="28"/>
                <w:szCs w:val="28"/>
              </w:rPr>
              <w:t>п/п</w:t>
            </w:r>
          </w:p>
        </w:tc>
        <w:tc>
          <w:tcPr>
            <w:tcW w:w="3260" w:type="dxa"/>
            <w:tcBorders>
              <w:top w:val="single" w:sz="4" w:space="0" w:color="auto"/>
              <w:left w:val="single" w:sz="4" w:space="0" w:color="auto"/>
              <w:bottom w:val="single" w:sz="4" w:space="0" w:color="auto"/>
              <w:right w:val="single" w:sz="4" w:space="0" w:color="auto"/>
            </w:tcBorders>
          </w:tcPr>
          <w:p w14:paraId="3B859357" w14:textId="77777777" w:rsidR="004A6F19" w:rsidRPr="001A206D" w:rsidRDefault="004A6F19" w:rsidP="0033392D">
            <w:pPr>
              <w:jc w:val="center"/>
              <w:rPr>
                <w:sz w:val="28"/>
                <w:szCs w:val="28"/>
              </w:rPr>
            </w:pPr>
            <w:r w:rsidRPr="001A206D">
              <w:rPr>
                <w:sz w:val="28"/>
                <w:szCs w:val="28"/>
              </w:rPr>
              <w:t>Наименование мероприятия (результата), контрольной точки</w:t>
            </w:r>
          </w:p>
        </w:tc>
        <w:tc>
          <w:tcPr>
            <w:tcW w:w="2127" w:type="dxa"/>
            <w:tcBorders>
              <w:top w:val="single" w:sz="4" w:space="0" w:color="auto"/>
              <w:left w:val="single" w:sz="4" w:space="0" w:color="auto"/>
              <w:bottom w:val="single" w:sz="4" w:space="0" w:color="auto"/>
              <w:right w:val="single" w:sz="4" w:space="0" w:color="auto"/>
            </w:tcBorders>
          </w:tcPr>
          <w:p w14:paraId="3B859358" w14:textId="77777777" w:rsidR="004A6F19" w:rsidRPr="001A206D" w:rsidRDefault="004A6F19" w:rsidP="0033392D">
            <w:pPr>
              <w:jc w:val="center"/>
              <w:rPr>
                <w:sz w:val="28"/>
                <w:szCs w:val="28"/>
              </w:rPr>
            </w:pPr>
            <w:r w:rsidRPr="001A206D">
              <w:rPr>
                <w:sz w:val="28"/>
                <w:szCs w:val="28"/>
              </w:rPr>
              <w:t xml:space="preserve">Дата </w:t>
            </w:r>
            <w:proofErr w:type="spellStart"/>
            <w:r w:rsidRPr="001A206D">
              <w:rPr>
                <w:sz w:val="28"/>
                <w:szCs w:val="28"/>
              </w:rPr>
              <w:t>наступле</w:t>
            </w:r>
            <w:proofErr w:type="spellEnd"/>
          </w:p>
          <w:p w14:paraId="3B859359" w14:textId="77777777" w:rsidR="004A6F19" w:rsidRPr="001A206D" w:rsidRDefault="004A6F19" w:rsidP="0033392D">
            <w:pPr>
              <w:jc w:val="center"/>
              <w:rPr>
                <w:sz w:val="28"/>
                <w:szCs w:val="28"/>
              </w:rPr>
            </w:pPr>
            <w:proofErr w:type="spellStart"/>
            <w:r w:rsidRPr="001A206D">
              <w:rPr>
                <w:sz w:val="28"/>
                <w:szCs w:val="28"/>
              </w:rPr>
              <w:t>ния</w:t>
            </w:r>
            <w:proofErr w:type="spellEnd"/>
            <w:r w:rsidRPr="001A206D">
              <w:rPr>
                <w:sz w:val="28"/>
                <w:szCs w:val="28"/>
              </w:rPr>
              <w:t xml:space="preserve"> контрольной точки</w:t>
            </w:r>
          </w:p>
        </w:tc>
        <w:tc>
          <w:tcPr>
            <w:tcW w:w="3685" w:type="dxa"/>
            <w:tcBorders>
              <w:top w:val="single" w:sz="4" w:space="0" w:color="auto"/>
              <w:left w:val="single" w:sz="4" w:space="0" w:color="auto"/>
              <w:bottom w:val="single" w:sz="4" w:space="0" w:color="auto"/>
              <w:right w:val="single" w:sz="4" w:space="0" w:color="auto"/>
            </w:tcBorders>
            <w:vAlign w:val="center"/>
          </w:tcPr>
          <w:p w14:paraId="3B85935A" w14:textId="77777777" w:rsidR="004A6F19" w:rsidRPr="001A206D" w:rsidRDefault="004A6F19" w:rsidP="0033392D">
            <w:pPr>
              <w:jc w:val="center"/>
              <w:rPr>
                <w:sz w:val="28"/>
                <w:szCs w:val="28"/>
              </w:rPr>
            </w:pPr>
            <w:r w:rsidRPr="001A206D">
              <w:rPr>
                <w:sz w:val="28"/>
                <w:szCs w:val="28"/>
              </w:rPr>
              <w:t xml:space="preserve">Ответственный исполнитель (наименование структурного подразделения Администрации </w:t>
            </w:r>
            <w:r>
              <w:rPr>
                <w:sz w:val="28"/>
                <w:szCs w:val="28"/>
                <w:lang w:eastAsia="ru-RU"/>
              </w:rPr>
              <w:t>Шолоховского городского поселения</w:t>
            </w:r>
            <w:r w:rsidRPr="001A206D">
              <w:rPr>
                <w:sz w:val="28"/>
                <w:szCs w:val="28"/>
              </w:rPr>
              <w:t>, иного органа, организации, Ф.И.О., должность)</w:t>
            </w:r>
          </w:p>
        </w:tc>
        <w:tc>
          <w:tcPr>
            <w:tcW w:w="1985" w:type="dxa"/>
            <w:tcBorders>
              <w:top w:val="single" w:sz="4" w:space="0" w:color="auto"/>
              <w:left w:val="single" w:sz="4" w:space="0" w:color="auto"/>
              <w:bottom w:val="single" w:sz="4" w:space="0" w:color="auto"/>
              <w:right w:val="single" w:sz="4" w:space="0" w:color="auto"/>
            </w:tcBorders>
          </w:tcPr>
          <w:p w14:paraId="3B85935B" w14:textId="77777777" w:rsidR="004A6F19" w:rsidRPr="001A206D" w:rsidRDefault="004A6F19" w:rsidP="0033392D">
            <w:pPr>
              <w:jc w:val="center"/>
              <w:rPr>
                <w:sz w:val="28"/>
                <w:szCs w:val="28"/>
              </w:rPr>
            </w:pPr>
            <w:r w:rsidRPr="001A206D">
              <w:rPr>
                <w:sz w:val="28"/>
                <w:szCs w:val="28"/>
              </w:rPr>
              <w:t>Вид подтверждающего документа</w:t>
            </w:r>
          </w:p>
        </w:tc>
        <w:tc>
          <w:tcPr>
            <w:tcW w:w="2268" w:type="dxa"/>
            <w:tcBorders>
              <w:top w:val="single" w:sz="4" w:space="0" w:color="auto"/>
              <w:left w:val="single" w:sz="4" w:space="0" w:color="auto"/>
              <w:bottom w:val="single" w:sz="4" w:space="0" w:color="auto"/>
              <w:right w:val="single" w:sz="4" w:space="0" w:color="auto"/>
            </w:tcBorders>
          </w:tcPr>
          <w:p w14:paraId="3B85935C" w14:textId="77777777" w:rsidR="004A6F19" w:rsidRPr="001A206D" w:rsidRDefault="004A6F19" w:rsidP="0033392D">
            <w:pPr>
              <w:jc w:val="center"/>
              <w:rPr>
                <w:sz w:val="28"/>
                <w:szCs w:val="28"/>
              </w:rPr>
            </w:pPr>
            <w:r w:rsidRPr="001A206D">
              <w:rPr>
                <w:sz w:val="28"/>
                <w:szCs w:val="28"/>
              </w:rPr>
              <w:t>Информационная система (источник данных)</w:t>
            </w:r>
          </w:p>
        </w:tc>
      </w:tr>
      <w:tr w:rsidR="004A6F19" w:rsidRPr="001A206D" w14:paraId="3B85935F" w14:textId="77777777" w:rsidTr="0033392D">
        <w:tc>
          <w:tcPr>
            <w:tcW w:w="14029" w:type="dxa"/>
            <w:gridSpan w:val="6"/>
            <w:tcBorders>
              <w:top w:val="single" w:sz="4" w:space="0" w:color="auto"/>
              <w:left w:val="single" w:sz="4" w:space="0" w:color="auto"/>
              <w:bottom w:val="single" w:sz="4" w:space="0" w:color="auto"/>
              <w:right w:val="single" w:sz="4" w:space="0" w:color="auto"/>
            </w:tcBorders>
          </w:tcPr>
          <w:p w14:paraId="3B85935E" w14:textId="77777777" w:rsidR="004A6F19" w:rsidRPr="001A206D" w:rsidRDefault="006E08BB" w:rsidP="0033392D">
            <w:pPr>
              <w:jc w:val="center"/>
              <w:rPr>
                <w:sz w:val="28"/>
                <w:szCs w:val="28"/>
              </w:rPr>
            </w:pPr>
            <w:r w:rsidRPr="001A206D">
              <w:rPr>
                <w:sz w:val="28"/>
                <w:szCs w:val="28"/>
              </w:rPr>
              <w:t xml:space="preserve">1. </w:t>
            </w:r>
            <w:r>
              <w:rPr>
                <w:sz w:val="28"/>
                <w:szCs w:val="28"/>
              </w:rPr>
              <w:t>1. Задачи комплекса процессных мероприятий «</w:t>
            </w:r>
            <w:r w:rsidRPr="00BB78CB">
              <w:rPr>
                <w:sz w:val="28"/>
                <w:szCs w:val="28"/>
                <w:lang w:eastAsia="ru-RU"/>
              </w:rPr>
              <w:t>Выполнены мероприятия по содержанию и благоустройству территорий общественного пользования Шолоховского городского поселения</w:t>
            </w:r>
            <w:r>
              <w:rPr>
                <w:sz w:val="28"/>
                <w:szCs w:val="28"/>
                <w:lang w:eastAsia="ru-RU"/>
              </w:rPr>
              <w:t>»</w:t>
            </w:r>
          </w:p>
        </w:tc>
      </w:tr>
      <w:tr w:rsidR="004A6F19" w:rsidRPr="001A206D" w14:paraId="3B859367" w14:textId="77777777" w:rsidTr="0033392D">
        <w:tc>
          <w:tcPr>
            <w:tcW w:w="704" w:type="dxa"/>
            <w:tcBorders>
              <w:top w:val="single" w:sz="4" w:space="0" w:color="auto"/>
              <w:left w:val="single" w:sz="4" w:space="0" w:color="auto"/>
              <w:bottom w:val="single" w:sz="4" w:space="0" w:color="auto"/>
              <w:right w:val="single" w:sz="4" w:space="0" w:color="auto"/>
            </w:tcBorders>
          </w:tcPr>
          <w:p w14:paraId="3B859360" w14:textId="77777777" w:rsidR="004A6F19" w:rsidRPr="001A206D" w:rsidRDefault="004A6F19" w:rsidP="0033392D">
            <w:pPr>
              <w:jc w:val="both"/>
              <w:rPr>
                <w:sz w:val="28"/>
                <w:szCs w:val="28"/>
              </w:rPr>
            </w:pPr>
            <w:r w:rsidRPr="001A206D">
              <w:rPr>
                <w:sz w:val="28"/>
                <w:szCs w:val="28"/>
              </w:rPr>
              <w:t>1.1.</w:t>
            </w:r>
          </w:p>
        </w:tc>
        <w:tc>
          <w:tcPr>
            <w:tcW w:w="3260" w:type="dxa"/>
            <w:tcBorders>
              <w:top w:val="single" w:sz="4" w:space="0" w:color="auto"/>
              <w:left w:val="single" w:sz="4" w:space="0" w:color="auto"/>
              <w:bottom w:val="single" w:sz="4" w:space="0" w:color="auto"/>
              <w:right w:val="single" w:sz="4" w:space="0" w:color="auto"/>
            </w:tcBorders>
          </w:tcPr>
          <w:p w14:paraId="3B859361" w14:textId="77777777" w:rsidR="004A6F19" w:rsidRPr="001A206D" w:rsidRDefault="004A6F19" w:rsidP="0033392D">
            <w:pPr>
              <w:jc w:val="both"/>
              <w:rPr>
                <w:sz w:val="28"/>
                <w:szCs w:val="28"/>
              </w:rPr>
            </w:pPr>
            <w:r w:rsidRPr="001A206D">
              <w:rPr>
                <w:sz w:val="28"/>
                <w:szCs w:val="28"/>
                <w:lang w:eastAsia="ru-RU"/>
              </w:rPr>
              <w:t xml:space="preserve">Мероприятие (результат) 1.1 </w:t>
            </w:r>
          </w:p>
          <w:p w14:paraId="3B859362" w14:textId="77777777" w:rsidR="004A6F19" w:rsidRPr="001A206D" w:rsidRDefault="006E08BB" w:rsidP="006E08BB">
            <w:pPr>
              <w:suppressAutoHyphens w:val="0"/>
              <w:autoSpaceDE w:val="0"/>
              <w:autoSpaceDN w:val="0"/>
              <w:adjustRightInd w:val="0"/>
              <w:jc w:val="both"/>
              <w:rPr>
                <w:sz w:val="28"/>
                <w:szCs w:val="28"/>
              </w:rPr>
            </w:pPr>
            <w:r>
              <w:rPr>
                <w:sz w:val="28"/>
                <w:szCs w:val="28"/>
              </w:rPr>
              <w:t>«</w:t>
            </w:r>
            <w:r>
              <w:rPr>
                <w:sz w:val="28"/>
                <w:szCs w:val="28"/>
                <w:lang w:eastAsia="ru-RU"/>
              </w:rPr>
              <w:t>С</w:t>
            </w:r>
            <w:r w:rsidRPr="00BB78CB">
              <w:rPr>
                <w:sz w:val="28"/>
                <w:szCs w:val="28"/>
                <w:lang w:eastAsia="ru-RU"/>
              </w:rPr>
              <w:t>одержани</w:t>
            </w:r>
            <w:r>
              <w:rPr>
                <w:sz w:val="28"/>
                <w:szCs w:val="28"/>
                <w:lang w:eastAsia="ru-RU"/>
              </w:rPr>
              <w:t>е</w:t>
            </w:r>
            <w:r w:rsidRPr="00BB78CB">
              <w:rPr>
                <w:sz w:val="28"/>
                <w:szCs w:val="28"/>
                <w:lang w:eastAsia="ru-RU"/>
              </w:rPr>
              <w:t xml:space="preserve"> и благоустройств</w:t>
            </w:r>
            <w:r>
              <w:rPr>
                <w:sz w:val="28"/>
                <w:szCs w:val="28"/>
                <w:lang w:eastAsia="ru-RU"/>
              </w:rPr>
              <w:t>о</w:t>
            </w:r>
            <w:r w:rsidRPr="00BB78CB">
              <w:rPr>
                <w:sz w:val="28"/>
                <w:szCs w:val="28"/>
                <w:lang w:eastAsia="ru-RU"/>
              </w:rPr>
              <w:t xml:space="preserve"> территорий общественного пользования Шолоховского </w:t>
            </w:r>
            <w:r w:rsidRPr="00BB78CB">
              <w:rPr>
                <w:sz w:val="28"/>
                <w:szCs w:val="28"/>
                <w:lang w:eastAsia="ru-RU"/>
              </w:rPr>
              <w:lastRenderedPageBreak/>
              <w:t>городского поселения</w:t>
            </w:r>
            <w:r>
              <w:rPr>
                <w:sz w:val="28"/>
                <w:szCs w:val="28"/>
              </w:rPr>
              <w:t>»</w:t>
            </w:r>
          </w:p>
        </w:tc>
        <w:tc>
          <w:tcPr>
            <w:tcW w:w="2127" w:type="dxa"/>
            <w:tcBorders>
              <w:top w:val="single" w:sz="4" w:space="0" w:color="auto"/>
              <w:left w:val="single" w:sz="4" w:space="0" w:color="auto"/>
              <w:bottom w:val="single" w:sz="4" w:space="0" w:color="auto"/>
              <w:right w:val="single" w:sz="4" w:space="0" w:color="auto"/>
            </w:tcBorders>
          </w:tcPr>
          <w:p w14:paraId="3B859363" w14:textId="77777777" w:rsidR="004A6F19" w:rsidRPr="001A206D" w:rsidRDefault="004A6F19" w:rsidP="0033392D">
            <w:pPr>
              <w:jc w:val="center"/>
              <w:rPr>
                <w:sz w:val="28"/>
                <w:szCs w:val="28"/>
              </w:rPr>
            </w:pPr>
            <w:r w:rsidRPr="001A206D">
              <w:rPr>
                <w:sz w:val="28"/>
                <w:szCs w:val="28"/>
              </w:rPr>
              <w:lastRenderedPageBreak/>
              <w:t>Х</w:t>
            </w:r>
          </w:p>
        </w:tc>
        <w:tc>
          <w:tcPr>
            <w:tcW w:w="3685" w:type="dxa"/>
            <w:tcBorders>
              <w:top w:val="single" w:sz="4" w:space="0" w:color="auto"/>
              <w:left w:val="single" w:sz="4" w:space="0" w:color="auto"/>
              <w:bottom w:val="single" w:sz="4" w:space="0" w:color="auto"/>
              <w:right w:val="single" w:sz="4" w:space="0" w:color="auto"/>
            </w:tcBorders>
          </w:tcPr>
          <w:p w14:paraId="3B859364" w14:textId="77777777" w:rsidR="004A6F19" w:rsidRDefault="004A6F19" w:rsidP="0033392D">
            <w:r w:rsidRPr="00025CA7">
              <w:rPr>
                <w:sz w:val="28"/>
                <w:szCs w:val="28"/>
              </w:rPr>
              <w:t>сектор муниципального хозяйства  (Тимошина О.Г. – заведующий сектором муниципального хозяйства)</w:t>
            </w:r>
          </w:p>
        </w:tc>
        <w:tc>
          <w:tcPr>
            <w:tcW w:w="1985" w:type="dxa"/>
            <w:tcBorders>
              <w:top w:val="single" w:sz="4" w:space="0" w:color="auto"/>
              <w:left w:val="single" w:sz="4" w:space="0" w:color="auto"/>
              <w:bottom w:val="single" w:sz="4" w:space="0" w:color="auto"/>
              <w:right w:val="single" w:sz="4" w:space="0" w:color="auto"/>
            </w:tcBorders>
          </w:tcPr>
          <w:p w14:paraId="3B859365" w14:textId="77777777" w:rsidR="004A6F19" w:rsidRPr="001A206D" w:rsidRDefault="004A6F19" w:rsidP="0033392D">
            <w:pPr>
              <w:jc w:val="center"/>
              <w:rPr>
                <w:sz w:val="28"/>
                <w:szCs w:val="28"/>
              </w:rPr>
            </w:pPr>
            <w:r w:rsidRPr="001A206D">
              <w:rPr>
                <w:sz w:val="28"/>
                <w:szCs w:val="28"/>
              </w:rPr>
              <w:t>Х</w:t>
            </w:r>
          </w:p>
        </w:tc>
        <w:tc>
          <w:tcPr>
            <w:tcW w:w="2268" w:type="dxa"/>
            <w:tcBorders>
              <w:top w:val="single" w:sz="4" w:space="0" w:color="auto"/>
              <w:left w:val="single" w:sz="4" w:space="0" w:color="auto"/>
              <w:bottom w:val="single" w:sz="4" w:space="0" w:color="auto"/>
              <w:right w:val="single" w:sz="4" w:space="0" w:color="auto"/>
            </w:tcBorders>
          </w:tcPr>
          <w:p w14:paraId="3B859366" w14:textId="77777777" w:rsidR="004A6F19" w:rsidRPr="001A206D" w:rsidRDefault="004A6F19" w:rsidP="0033392D">
            <w:pPr>
              <w:jc w:val="center"/>
              <w:rPr>
                <w:sz w:val="28"/>
                <w:szCs w:val="28"/>
              </w:rPr>
            </w:pPr>
            <w:r w:rsidRPr="001A206D">
              <w:rPr>
                <w:sz w:val="28"/>
                <w:szCs w:val="28"/>
              </w:rPr>
              <w:t>Х</w:t>
            </w:r>
          </w:p>
        </w:tc>
      </w:tr>
      <w:tr w:rsidR="00356F4C" w:rsidRPr="001A206D" w14:paraId="3B85936F" w14:textId="77777777" w:rsidTr="0033392D">
        <w:tc>
          <w:tcPr>
            <w:tcW w:w="704" w:type="dxa"/>
            <w:tcBorders>
              <w:top w:val="single" w:sz="4" w:space="0" w:color="000000"/>
              <w:left w:val="single" w:sz="4" w:space="0" w:color="000000"/>
              <w:bottom w:val="single" w:sz="4" w:space="0" w:color="000000"/>
              <w:right w:val="single" w:sz="4" w:space="0" w:color="000000"/>
            </w:tcBorders>
          </w:tcPr>
          <w:p w14:paraId="3B859368" w14:textId="77777777" w:rsidR="00356F4C" w:rsidRPr="006E08BB" w:rsidRDefault="00356F4C" w:rsidP="00356F4C">
            <w:pPr>
              <w:jc w:val="both"/>
              <w:rPr>
                <w:sz w:val="28"/>
                <w:szCs w:val="28"/>
                <w:lang w:eastAsia="ru-RU"/>
              </w:rPr>
            </w:pPr>
            <w:r w:rsidRPr="006E08BB">
              <w:rPr>
                <w:sz w:val="28"/>
                <w:szCs w:val="28"/>
                <w:lang w:eastAsia="ru-RU"/>
              </w:rPr>
              <w:lastRenderedPageBreak/>
              <w:t>1.</w:t>
            </w:r>
            <w:r>
              <w:rPr>
                <w:sz w:val="28"/>
                <w:szCs w:val="28"/>
                <w:lang w:eastAsia="ru-RU"/>
              </w:rPr>
              <w:t>1</w:t>
            </w:r>
            <w:r w:rsidRPr="006E08BB">
              <w:rPr>
                <w:sz w:val="28"/>
                <w:szCs w:val="28"/>
                <w:lang w:eastAsia="ru-RU"/>
              </w:rPr>
              <w:t>.</w:t>
            </w:r>
            <w:r>
              <w:rPr>
                <w:sz w:val="28"/>
                <w:szCs w:val="28"/>
                <w:lang w:eastAsia="ru-RU"/>
              </w:rPr>
              <w:t>1</w:t>
            </w:r>
          </w:p>
        </w:tc>
        <w:tc>
          <w:tcPr>
            <w:tcW w:w="3260" w:type="dxa"/>
            <w:tcBorders>
              <w:top w:val="single" w:sz="4" w:space="0" w:color="000000"/>
              <w:left w:val="single" w:sz="4" w:space="0" w:color="000000"/>
              <w:bottom w:val="single" w:sz="4" w:space="0" w:color="000000"/>
              <w:right w:val="single" w:sz="4" w:space="0" w:color="000000"/>
            </w:tcBorders>
          </w:tcPr>
          <w:p w14:paraId="3B859369" w14:textId="77777777" w:rsidR="00356F4C" w:rsidRPr="006E08BB" w:rsidRDefault="00356F4C" w:rsidP="00356F4C">
            <w:pPr>
              <w:rPr>
                <w:sz w:val="28"/>
                <w:szCs w:val="28"/>
                <w:lang w:eastAsia="ru-RU"/>
              </w:rPr>
            </w:pPr>
            <w:r w:rsidRPr="006E08BB">
              <w:rPr>
                <w:sz w:val="28"/>
                <w:szCs w:val="28"/>
                <w:lang w:eastAsia="ru-RU"/>
              </w:rPr>
              <w:t>Контрольная точка 1.</w:t>
            </w:r>
            <w:r>
              <w:rPr>
                <w:sz w:val="28"/>
                <w:szCs w:val="28"/>
                <w:lang w:eastAsia="ru-RU"/>
              </w:rPr>
              <w:t>1</w:t>
            </w:r>
            <w:r w:rsidRPr="006E08BB">
              <w:rPr>
                <w:sz w:val="28"/>
                <w:szCs w:val="28"/>
                <w:lang w:eastAsia="ru-RU"/>
              </w:rPr>
              <w:t>.</w:t>
            </w:r>
            <w:r>
              <w:rPr>
                <w:sz w:val="28"/>
                <w:szCs w:val="28"/>
                <w:lang w:eastAsia="ru-RU"/>
              </w:rPr>
              <w:t>1</w:t>
            </w:r>
            <w:r w:rsidRPr="006E08BB">
              <w:rPr>
                <w:sz w:val="28"/>
                <w:szCs w:val="28"/>
                <w:lang w:eastAsia="ru-RU"/>
              </w:rPr>
              <w:t xml:space="preserve"> Внесение изменений в план-график</w:t>
            </w:r>
          </w:p>
        </w:tc>
        <w:tc>
          <w:tcPr>
            <w:tcW w:w="2127" w:type="dxa"/>
            <w:tcBorders>
              <w:top w:val="single" w:sz="4" w:space="0" w:color="000000"/>
              <w:left w:val="single" w:sz="4" w:space="0" w:color="000000"/>
              <w:bottom w:val="single" w:sz="4" w:space="0" w:color="000000"/>
              <w:right w:val="single" w:sz="4" w:space="0" w:color="000000"/>
            </w:tcBorders>
          </w:tcPr>
          <w:p w14:paraId="3B85936A" w14:textId="77777777" w:rsidR="00356F4C" w:rsidRPr="006E08BB" w:rsidRDefault="00356F4C" w:rsidP="00356F4C">
            <w:pPr>
              <w:jc w:val="center"/>
              <w:rPr>
                <w:sz w:val="28"/>
                <w:szCs w:val="28"/>
                <w:lang w:eastAsia="ru-RU"/>
              </w:rPr>
            </w:pPr>
            <w:r w:rsidRPr="006E08BB">
              <w:rPr>
                <w:sz w:val="28"/>
                <w:szCs w:val="28"/>
                <w:lang w:eastAsia="ru-RU"/>
              </w:rPr>
              <w:t>30.06.2025</w:t>
            </w:r>
          </w:p>
          <w:p w14:paraId="3B85936B" w14:textId="77777777" w:rsidR="00356F4C" w:rsidRPr="006E08BB" w:rsidRDefault="00356F4C" w:rsidP="00356F4C">
            <w:pPr>
              <w:jc w:val="center"/>
              <w:rPr>
                <w:sz w:val="28"/>
                <w:szCs w:val="28"/>
                <w:lang w:eastAsia="ru-RU"/>
              </w:rPr>
            </w:pPr>
            <w:r w:rsidRPr="006E08BB">
              <w:rPr>
                <w:sz w:val="28"/>
                <w:szCs w:val="28"/>
                <w:lang w:eastAsia="ru-RU"/>
              </w:rPr>
              <w:t>30.09.2025</w:t>
            </w:r>
          </w:p>
        </w:tc>
        <w:tc>
          <w:tcPr>
            <w:tcW w:w="3685" w:type="dxa"/>
            <w:tcBorders>
              <w:top w:val="single" w:sz="4" w:space="0" w:color="000000"/>
              <w:left w:val="single" w:sz="4" w:space="0" w:color="000000"/>
              <w:bottom w:val="single" w:sz="4" w:space="0" w:color="000000"/>
              <w:right w:val="single" w:sz="4" w:space="0" w:color="000000"/>
            </w:tcBorders>
          </w:tcPr>
          <w:p w14:paraId="3B85936C" w14:textId="77777777" w:rsidR="00356F4C" w:rsidRPr="006E08BB" w:rsidRDefault="00356F4C" w:rsidP="00356F4C">
            <w:pPr>
              <w:rPr>
                <w:sz w:val="28"/>
                <w:szCs w:val="28"/>
                <w:lang w:eastAsia="ru-RU"/>
              </w:rPr>
            </w:pPr>
            <w:r w:rsidRPr="006E08BB">
              <w:rPr>
                <w:sz w:val="28"/>
                <w:szCs w:val="28"/>
                <w:lang w:eastAsia="ru-RU"/>
              </w:rPr>
              <w:t>Сектор муниципального хозяйства Администрации Шолоховского городского поселения, (Тимошина О.Г., заведующий сектором муниципального хозяйства  Администрации Шолоховского городского поселения)</w:t>
            </w:r>
          </w:p>
        </w:tc>
        <w:tc>
          <w:tcPr>
            <w:tcW w:w="1985" w:type="dxa"/>
            <w:tcBorders>
              <w:top w:val="single" w:sz="4" w:space="0" w:color="000000"/>
              <w:left w:val="single" w:sz="4" w:space="0" w:color="000000"/>
              <w:bottom w:val="single" w:sz="4" w:space="0" w:color="000000"/>
              <w:right w:val="single" w:sz="4" w:space="0" w:color="000000"/>
            </w:tcBorders>
          </w:tcPr>
          <w:p w14:paraId="3B85936D" w14:textId="77777777" w:rsidR="00356F4C" w:rsidRPr="006E08BB" w:rsidRDefault="00356F4C" w:rsidP="00356F4C">
            <w:pPr>
              <w:jc w:val="center"/>
              <w:rPr>
                <w:sz w:val="28"/>
                <w:szCs w:val="28"/>
                <w:lang w:eastAsia="ru-RU"/>
              </w:rPr>
            </w:pPr>
            <w:r w:rsidRPr="006E08BB">
              <w:rPr>
                <w:sz w:val="28"/>
                <w:szCs w:val="28"/>
                <w:lang w:eastAsia="ru-RU"/>
              </w:rPr>
              <w:t>Информация сектора муниципального хозяйства Администрации Шолоховского городского поселения</w:t>
            </w:r>
          </w:p>
        </w:tc>
        <w:tc>
          <w:tcPr>
            <w:tcW w:w="2268" w:type="dxa"/>
            <w:tcBorders>
              <w:top w:val="single" w:sz="4" w:space="0" w:color="000000"/>
              <w:left w:val="single" w:sz="4" w:space="0" w:color="000000"/>
              <w:bottom w:val="single" w:sz="4" w:space="0" w:color="000000"/>
              <w:right w:val="single" w:sz="4" w:space="0" w:color="000000"/>
            </w:tcBorders>
          </w:tcPr>
          <w:p w14:paraId="3B85936E" w14:textId="77777777" w:rsidR="00356F4C" w:rsidRPr="006E08BB" w:rsidRDefault="00356F4C" w:rsidP="00356F4C">
            <w:pPr>
              <w:jc w:val="center"/>
              <w:rPr>
                <w:sz w:val="28"/>
                <w:szCs w:val="28"/>
                <w:lang w:eastAsia="ru-RU"/>
              </w:rPr>
            </w:pPr>
            <w:r w:rsidRPr="006E08BB">
              <w:rPr>
                <w:sz w:val="28"/>
                <w:szCs w:val="28"/>
                <w:lang w:eastAsia="ru-RU"/>
              </w:rPr>
              <w:t>ЕИС</w:t>
            </w:r>
          </w:p>
        </w:tc>
      </w:tr>
      <w:tr w:rsidR="00356F4C" w:rsidRPr="001A206D" w14:paraId="3B859377" w14:textId="77777777" w:rsidTr="0033392D">
        <w:tc>
          <w:tcPr>
            <w:tcW w:w="704" w:type="dxa"/>
            <w:tcBorders>
              <w:top w:val="single" w:sz="4" w:space="0" w:color="000000"/>
              <w:left w:val="single" w:sz="4" w:space="0" w:color="000000"/>
              <w:bottom w:val="single" w:sz="4" w:space="0" w:color="000000"/>
              <w:right w:val="single" w:sz="4" w:space="0" w:color="000000"/>
            </w:tcBorders>
          </w:tcPr>
          <w:p w14:paraId="3B859370" w14:textId="77777777" w:rsidR="00356F4C" w:rsidRPr="006E08BB" w:rsidRDefault="00356F4C" w:rsidP="00356F4C">
            <w:pPr>
              <w:jc w:val="both"/>
              <w:rPr>
                <w:sz w:val="28"/>
                <w:szCs w:val="28"/>
                <w:lang w:eastAsia="ru-RU"/>
              </w:rPr>
            </w:pPr>
            <w:r w:rsidRPr="006E08BB">
              <w:rPr>
                <w:sz w:val="28"/>
                <w:szCs w:val="28"/>
                <w:lang w:eastAsia="ru-RU"/>
              </w:rPr>
              <w:t>1.</w:t>
            </w:r>
            <w:r>
              <w:rPr>
                <w:sz w:val="28"/>
                <w:szCs w:val="28"/>
                <w:lang w:eastAsia="ru-RU"/>
              </w:rPr>
              <w:t>1</w:t>
            </w:r>
            <w:r w:rsidRPr="006E08BB">
              <w:rPr>
                <w:sz w:val="28"/>
                <w:szCs w:val="28"/>
                <w:lang w:eastAsia="ru-RU"/>
              </w:rPr>
              <w:t>.</w:t>
            </w:r>
            <w:r>
              <w:rPr>
                <w:sz w:val="28"/>
                <w:szCs w:val="28"/>
                <w:lang w:eastAsia="ru-RU"/>
              </w:rPr>
              <w:t>2</w:t>
            </w:r>
          </w:p>
        </w:tc>
        <w:tc>
          <w:tcPr>
            <w:tcW w:w="3260" w:type="dxa"/>
            <w:tcBorders>
              <w:top w:val="single" w:sz="4" w:space="0" w:color="000000"/>
              <w:left w:val="single" w:sz="4" w:space="0" w:color="000000"/>
              <w:bottom w:val="single" w:sz="4" w:space="0" w:color="000000"/>
              <w:right w:val="single" w:sz="4" w:space="0" w:color="000000"/>
            </w:tcBorders>
          </w:tcPr>
          <w:p w14:paraId="3B859371" w14:textId="77777777" w:rsidR="00356F4C" w:rsidRPr="006E08BB" w:rsidRDefault="00356F4C" w:rsidP="00356F4C">
            <w:pPr>
              <w:rPr>
                <w:sz w:val="28"/>
                <w:szCs w:val="28"/>
                <w:lang w:eastAsia="ru-RU"/>
              </w:rPr>
            </w:pPr>
            <w:r w:rsidRPr="006E08BB">
              <w:rPr>
                <w:sz w:val="28"/>
                <w:szCs w:val="28"/>
                <w:lang w:eastAsia="ru-RU"/>
              </w:rPr>
              <w:t>Контрольная точка 1.</w:t>
            </w:r>
            <w:r>
              <w:rPr>
                <w:sz w:val="28"/>
                <w:szCs w:val="28"/>
                <w:lang w:eastAsia="ru-RU"/>
              </w:rPr>
              <w:t>1</w:t>
            </w:r>
            <w:r w:rsidRPr="006E08BB">
              <w:rPr>
                <w:sz w:val="28"/>
                <w:szCs w:val="28"/>
                <w:lang w:eastAsia="ru-RU"/>
              </w:rPr>
              <w:t>.</w:t>
            </w:r>
            <w:r>
              <w:rPr>
                <w:sz w:val="28"/>
                <w:szCs w:val="28"/>
                <w:lang w:eastAsia="ru-RU"/>
              </w:rPr>
              <w:t>2</w:t>
            </w:r>
            <w:r w:rsidRPr="006E08BB">
              <w:rPr>
                <w:sz w:val="28"/>
                <w:szCs w:val="28"/>
                <w:lang w:eastAsia="ru-RU"/>
              </w:rPr>
              <w:t xml:space="preserve"> Заключение муниципального договора (контракта)</w:t>
            </w:r>
          </w:p>
        </w:tc>
        <w:tc>
          <w:tcPr>
            <w:tcW w:w="2127" w:type="dxa"/>
            <w:tcBorders>
              <w:top w:val="single" w:sz="4" w:space="0" w:color="000000"/>
              <w:left w:val="single" w:sz="4" w:space="0" w:color="000000"/>
              <w:bottom w:val="single" w:sz="4" w:space="0" w:color="000000"/>
              <w:right w:val="single" w:sz="4" w:space="0" w:color="000000"/>
            </w:tcBorders>
          </w:tcPr>
          <w:p w14:paraId="3B859372" w14:textId="77777777" w:rsidR="00356F4C" w:rsidRPr="006E08BB" w:rsidRDefault="00356F4C" w:rsidP="00356F4C">
            <w:pPr>
              <w:jc w:val="center"/>
              <w:rPr>
                <w:sz w:val="28"/>
                <w:szCs w:val="28"/>
                <w:lang w:eastAsia="ru-RU"/>
              </w:rPr>
            </w:pPr>
            <w:r w:rsidRPr="006E08BB">
              <w:rPr>
                <w:sz w:val="28"/>
                <w:szCs w:val="28"/>
                <w:lang w:eastAsia="ru-RU"/>
              </w:rPr>
              <w:t>30.07.2025</w:t>
            </w:r>
          </w:p>
          <w:p w14:paraId="3B859373" w14:textId="77777777" w:rsidR="00356F4C" w:rsidRPr="006E08BB" w:rsidRDefault="00356F4C" w:rsidP="00356F4C">
            <w:pPr>
              <w:jc w:val="center"/>
              <w:rPr>
                <w:sz w:val="28"/>
                <w:szCs w:val="28"/>
                <w:lang w:eastAsia="ru-RU"/>
              </w:rPr>
            </w:pPr>
            <w:r w:rsidRPr="006E08BB">
              <w:rPr>
                <w:sz w:val="28"/>
                <w:szCs w:val="28"/>
                <w:lang w:eastAsia="ru-RU"/>
              </w:rPr>
              <w:t>15.11.2025</w:t>
            </w:r>
          </w:p>
        </w:tc>
        <w:tc>
          <w:tcPr>
            <w:tcW w:w="3685" w:type="dxa"/>
            <w:tcBorders>
              <w:top w:val="single" w:sz="4" w:space="0" w:color="000000"/>
              <w:left w:val="single" w:sz="4" w:space="0" w:color="000000"/>
              <w:bottom w:val="single" w:sz="4" w:space="0" w:color="000000"/>
              <w:right w:val="single" w:sz="4" w:space="0" w:color="000000"/>
            </w:tcBorders>
          </w:tcPr>
          <w:p w14:paraId="3B859374" w14:textId="77777777" w:rsidR="00356F4C" w:rsidRPr="006E08BB" w:rsidRDefault="00356F4C" w:rsidP="00356F4C">
            <w:pPr>
              <w:rPr>
                <w:sz w:val="28"/>
                <w:szCs w:val="28"/>
                <w:lang w:eastAsia="ru-RU"/>
              </w:rPr>
            </w:pPr>
            <w:r w:rsidRPr="006E08BB">
              <w:rPr>
                <w:sz w:val="28"/>
                <w:szCs w:val="28"/>
                <w:lang w:eastAsia="ru-RU"/>
              </w:rPr>
              <w:t>Сектор муниципального хозяйства Администрации Шолоховского городского поселения, (Тимошина О.Г., заведующий сектором муниципального хозяйства  Администрации Шолоховского городского поселения)</w:t>
            </w:r>
          </w:p>
        </w:tc>
        <w:tc>
          <w:tcPr>
            <w:tcW w:w="1985" w:type="dxa"/>
            <w:tcBorders>
              <w:top w:val="single" w:sz="4" w:space="0" w:color="000000"/>
              <w:left w:val="single" w:sz="4" w:space="0" w:color="000000"/>
              <w:bottom w:val="single" w:sz="4" w:space="0" w:color="000000"/>
              <w:right w:val="single" w:sz="4" w:space="0" w:color="000000"/>
            </w:tcBorders>
          </w:tcPr>
          <w:p w14:paraId="3B859375" w14:textId="77777777" w:rsidR="00356F4C" w:rsidRPr="006E08BB" w:rsidRDefault="00356F4C" w:rsidP="00356F4C">
            <w:pPr>
              <w:jc w:val="center"/>
              <w:rPr>
                <w:sz w:val="28"/>
                <w:szCs w:val="28"/>
                <w:lang w:eastAsia="ru-RU"/>
              </w:rPr>
            </w:pPr>
            <w:r w:rsidRPr="006E08BB">
              <w:rPr>
                <w:sz w:val="28"/>
                <w:szCs w:val="28"/>
                <w:lang w:eastAsia="ru-RU"/>
              </w:rPr>
              <w:t>Муниципальный контракт (договор)</w:t>
            </w:r>
          </w:p>
        </w:tc>
        <w:tc>
          <w:tcPr>
            <w:tcW w:w="2268" w:type="dxa"/>
            <w:tcBorders>
              <w:top w:val="single" w:sz="4" w:space="0" w:color="000000"/>
              <w:left w:val="single" w:sz="4" w:space="0" w:color="000000"/>
              <w:bottom w:val="single" w:sz="4" w:space="0" w:color="000000"/>
              <w:right w:val="single" w:sz="4" w:space="0" w:color="000000"/>
            </w:tcBorders>
          </w:tcPr>
          <w:p w14:paraId="3B859376" w14:textId="77777777" w:rsidR="00356F4C" w:rsidRPr="00BE6239" w:rsidRDefault="00356F4C" w:rsidP="00356F4C">
            <w:pPr>
              <w:jc w:val="center"/>
            </w:pPr>
          </w:p>
        </w:tc>
      </w:tr>
      <w:tr w:rsidR="00356F4C" w:rsidRPr="001A206D" w14:paraId="3B85937F" w14:textId="77777777" w:rsidTr="0033392D">
        <w:tc>
          <w:tcPr>
            <w:tcW w:w="704" w:type="dxa"/>
            <w:tcBorders>
              <w:top w:val="single" w:sz="4" w:space="0" w:color="000000"/>
              <w:left w:val="single" w:sz="4" w:space="0" w:color="000000"/>
              <w:bottom w:val="single" w:sz="4" w:space="0" w:color="000000"/>
              <w:right w:val="single" w:sz="4" w:space="0" w:color="000000"/>
            </w:tcBorders>
          </w:tcPr>
          <w:p w14:paraId="3B859378" w14:textId="77777777" w:rsidR="00356F4C" w:rsidRPr="006E08BB" w:rsidRDefault="00356F4C" w:rsidP="00356F4C">
            <w:pPr>
              <w:jc w:val="both"/>
              <w:rPr>
                <w:sz w:val="28"/>
                <w:szCs w:val="28"/>
                <w:lang w:eastAsia="ru-RU"/>
              </w:rPr>
            </w:pPr>
            <w:r w:rsidRPr="006E08BB">
              <w:rPr>
                <w:sz w:val="28"/>
                <w:szCs w:val="28"/>
                <w:lang w:eastAsia="ru-RU"/>
              </w:rPr>
              <w:t>1.</w:t>
            </w:r>
            <w:r>
              <w:rPr>
                <w:sz w:val="28"/>
                <w:szCs w:val="28"/>
                <w:lang w:eastAsia="ru-RU"/>
              </w:rPr>
              <w:t>1</w:t>
            </w:r>
            <w:r w:rsidRPr="006E08BB">
              <w:rPr>
                <w:sz w:val="28"/>
                <w:szCs w:val="28"/>
                <w:lang w:eastAsia="ru-RU"/>
              </w:rPr>
              <w:t>.</w:t>
            </w:r>
            <w:r>
              <w:rPr>
                <w:sz w:val="28"/>
                <w:szCs w:val="28"/>
                <w:lang w:eastAsia="ru-RU"/>
              </w:rPr>
              <w:t>3</w:t>
            </w:r>
          </w:p>
        </w:tc>
        <w:tc>
          <w:tcPr>
            <w:tcW w:w="3260" w:type="dxa"/>
            <w:tcBorders>
              <w:top w:val="single" w:sz="4" w:space="0" w:color="000000"/>
              <w:left w:val="single" w:sz="4" w:space="0" w:color="000000"/>
              <w:bottom w:val="single" w:sz="4" w:space="0" w:color="000000"/>
              <w:right w:val="single" w:sz="4" w:space="0" w:color="000000"/>
            </w:tcBorders>
          </w:tcPr>
          <w:p w14:paraId="3B859379" w14:textId="77777777" w:rsidR="00356F4C" w:rsidRPr="006E08BB" w:rsidRDefault="00356F4C" w:rsidP="00356F4C">
            <w:pPr>
              <w:rPr>
                <w:sz w:val="28"/>
                <w:szCs w:val="28"/>
                <w:lang w:eastAsia="ru-RU"/>
              </w:rPr>
            </w:pPr>
            <w:r w:rsidRPr="006E08BB">
              <w:rPr>
                <w:sz w:val="28"/>
                <w:szCs w:val="28"/>
                <w:lang w:eastAsia="ru-RU"/>
              </w:rPr>
              <w:t>Контрольная точка 1.</w:t>
            </w:r>
            <w:r>
              <w:rPr>
                <w:sz w:val="28"/>
                <w:szCs w:val="28"/>
                <w:lang w:eastAsia="ru-RU"/>
              </w:rPr>
              <w:t>1</w:t>
            </w:r>
            <w:r w:rsidRPr="006E08BB">
              <w:rPr>
                <w:sz w:val="28"/>
                <w:szCs w:val="28"/>
                <w:lang w:eastAsia="ru-RU"/>
              </w:rPr>
              <w:t>.</w:t>
            </w:r>
            <w:r>
              <w:rPr>
                <w:sz w:val="28"/>
                <w:szCs w:val="28"/>
                <w:lang w:eastAsia="ru-RU"/>
              </w:rPr>
              <w:t>3</w:t>
            </w:r>
            <w:r w:rsidRPr="006E08BB">
              <w:rPr>
                <w:sz w:val="28"/>
                <w:szCs w:val="28"/>
                <w:lang w:eastAsia="ru-RU"/>
              </w:rPr>
              <w:t xml:space="preserve"> Внесение изменений в план-график</w:t>
            </w:r>
          </w:p>
        </w:tc>
        <w:tc>
          <w:tcPr>
            <w:tcW w:w="2127" w:type="dxa"/>
            <w:tcBorders>
              <w:top w:val="single" w:sz="4" w:space="0" w:color="000000"/>
              <w:left w:val="single" w:sz="4" w:space="0" w:color="000000"/>
              <w:bottom w:val="single" w:sz="4" w:space="0" w:color="000000"/>
              <w:right w:val="single" w:sz="4" w:space="0" w:color="000000"/>
            </w:tcBorders>
          </w:tcPr>
          <w:p w14:paraId="3B85937A" w14:textId="77777777" w:rsidR="00356F4C" w:rsidRPr="006E08BB" w:rsidRDefault="00356F4C" w:rsidP="00356F4C">
            <w:pPr>
              <w:jc w:val="center"/>
              <w:rPr>
                <w:sz w:val="28"/>
                <w:szCs w:val="28"/>
                <w:lang w:eastAsia="ru-RU"/>
              </w:rPr>
            </w:pPr>
            <w:r w:rsidRPr="006E08BB">
              <w:rPr>
                <w:sz w:val="28"/>
                <w:szCs w:val="28"/>
                <w:lang w:eastAsia="ru-RU"/>
              </w:rPr>
              <w:t>30.06.202</w:t>
            </w:r>
            <w:r>
              <w:rPr>
                <w:sz w:val="28"/>
                <w:szCs w:val="28"/>
                <w:lang w:eastAsia="ru-RU"/>
              </w:rPr>
              <w:t>6</w:t>
            </w:r>
          </w:p>
          <w:p w14:paraId="3B85937B" w14:textId="77777777" w:rsidR="00356F4C" w:rsidRPr="006E08BB" w:rsidRDefault="00356F4C" w:rsidP="00356F4C">
            <w:pPr>
              <w:jc w:val="center"/>
              <w:rPr>
                <w:sz w:val="28"/>
                <w:szCs w:val="28"/>
                <w:lang w:eastAsia="ru-RU"/>
              </w:rPr>
            </w:pPr>
            <w:r w:rsidRPr="006E08BB">
              <w:rPr>
                <w:sz w:val="28"/>
                <w:szCs w:val="28"/>
                <w:lang w:eastAsia="ru-RU"/>
              </w:rPr>
              <w:t>30.09.202</w:t>
            </w:r>
            <w:r>
              <w:rPr>
                <w:sz w:val="28"/>
                <w:szCs w:val="28"/>
                <w:lang w:eastAsia="ru-RU"/>
              </w:rPr>
              <w:t>6</w:t>
            </w:r>
          </w:p>
        </w:tc>
        <w:tc>
          <w:tcPr>
            <w:tcW w:w="3685" w:type="dxa"/>
            <w:tcBorders>
              <w:top w:val="single" w:sz="4" w:space="0" w:color="000000"/>
              <w:left w:val="single" w:sz="4" w:space="0" w:color="000000"/>
              <w:bottom w:val="single" w:sz="4" w:space="0" w:color="000000"/>
              <w:right w:val="single" w:sz="4" w:space="0" w:color="000000"/>
            </w:tcBorders>
          </w:tcPr>
          <w:p w14:paraId="3B85937C" w14:textId="77777777" w:rsidR="00356F4C" w:rsidRPr="006E08BB" w:rsidRDefault="00356F4C" w:rsidP="00356F4C">
            <w:pPr>
              <w:rPr>
                <w:sz w:val="28"/>
                <w:szCs w:val="28"/>
                <w:lang w:eastAsia="ru-RU"/>
              </w:rPr>
            </w:pPr>
            <w:r w:rsidRPr="006E08BB">
              <w:rPr>
                <w:sz w:val="28"/>
                <w:szCs w:val="28"/>
                <w:lang w:eastAsia="ru-RU"/>
              </w:rPr>
              <w:t xml:space="preserve">Сектор муниципального хозяйства Администрации Шолоховского городского поселения, (Тимошина О.Г., заведующий сектором муниципального хозяйства  Администрации </w:t>
            </w:r>
            <w:r w:rsidRPr="006E08BB">
              <w:rPr>
                <w:sz w:val="28"/>
                <w:szCs w:val="28"/>
                <w:lang w:eastAsia="ru-RU"/>
              </w:rPr>
              <w:lastRenderedPageBreak/>
              <w:t>Шолоховского городского поселения)</w:t>
            </w:r>
          </w:p>
        </w:tc>
        <w:tc>
          <w:tcPr>
            <w:tcW w:w="1985" w:type="dxa"/>
            <w:tcBorders>
              <w:top w:val="single" w:sz="4" w:space="0" w:color="000000"/>
              <w:left w:val="single" w:sz="4" w:space="0" w:color="000000"/>
              <w:bottom w:val="single" w:sz="4" w:space="0" w:color="000000"/>
              <w:right w:val="single" w:sz="4" w:space="0" w:color="000000"/>
            </w:tcBorders>
          </w:tcPr>
          <w:p w14:paraId="3B85937D" w14:textId="77777777" w:rsidR="00356F4C" w:rsidRPr="006E08BB" w:rsidRDefault="00356F4C" w:rsidP="00356F4C">
            <w:pPr>
              <w:jc w:val="center"/>
              <w:rPr>
                <w:sz w:val="28"/>
                <w:szCs w:val="28"/>
                <w:lang w:eastAsia="ru-RU"/>
              </w:rPr>
            </w:pPr>
            <w:r w:rsidRPr="006E08BB">
              <w:rPr>
                <w:sz w:val="28"/>
                <w:szCs w:val="28"/>
                <w:lang w:eastAsia="ru-RU"/>
              </w:rPr>
              <w:lastRenderedPageBreak/>
              <w:t xml:space="preserve">Информация сектора муниципального хозяйства Администрации Шолоховского </w:t>
            </w:r>
            <w:r w:rsidRPr="006E08BB">
              <w:rPr>
                <w:sz w:val="28"/>
                <w:szCs w:val="28"/>
                <w:lang w:eastAsia="ru-RU"/>
              </w:rPr>
              <w:lastRenderedPageBreak/>
              <w:t>городского поселения</w:t>
            </w:r>
          </w:p>
        </w:tc>
        <w:tc>
          <w:tcPr>
            <w:tcW w:w="2268" w:type="dxa"/>
            <w:tcBorders>
              <w:top w:val="single" w:sz="4" w:space="0" w:color="000000"/>
              <w:left w:val="single" w:sz="4" w:space="0" w:color="000000"/>
              <w:bottom w:val="single" w:sz="4" w:space="0" w:color="000000"/>
              <w:right w:val="single" w:sz="4" w:space="0" w:color="000000"/>
            </w:tcBorders>
          </w:tcPr>
          <w:p w14:paraId="3B85937E" w14:textId="77777777" w:rsidR="00356F4C" w:rsidRPr="006E08BB" w:rsidRDefault="00356F4C" w:rsidP="00356F4C">
            <w:pPr>
              <w:jc w:val="center"/>
              <w:rPr>
                <w:sz w:val="28"/>
                <w:szCs w:val="28"/>
                <w:lang w:eastAsia="ru-RU"/>
              </w:rPr>
            </w:pPr>
            <w:r w:rsidRPr="006E08BB">
              <w:rPr>
                <w:sz w:val="28"/>
                <w:szCs w:val="28"/>
                <w:lang w:eastAsia="ru-RU"/>
              </w:rPr>
              <w:lastRenderedPageBreak/>
              <w:t>ЕИС</w:t>
            </w:r>
          </w:p>
        </w:tc>
      </w:tr>
      <w:tr w:rsidR="00356F4C" w:rsidRPr="001A206D" w14:paraId="3B859387" w14:textId="77777777" w:rsidTr="0033392D">
        <w:tc>
          <w:tcPr>
            <w:tcW w:w="704" w:type="dxa"/>
            <w:tcBorders>
              <w:top w:val="single" w:sz="4" w:space="0" w:color="000000"/>
              <w:left w:val="single" w:sz="4" w:space="0" w:color="000000"/>
              <w:bottom w:val="single" w:sz="4" w:space="0" w:color="000000"/>
              <w:right w:val="single" w:sz="4" w:space="0" w:color="000000"/>
            </w:tcBorders>
          </w:tcPr>
          <w:p w14:paraId="3B859380" w14:textId="77777777" w:rsidR="00356F4C" w:rsidRPr="006E08BB" w:rsidRDefault="00356F4C" w:rsidP="00356F4C">
            <w:pPr>
              <w:jc w:val="both"/>
              <w:rPr>
                <w:sz w:val="28"/>
                <w:szCs w:val="28"/>
                <w:lang w:eastAsia="ru-RU"/>
              </w:rPr>
            </w:pPr>
            <w:r w:rsidRPr="006E08BB">
              <w:rPr>
                <w:sz w:val="28"/>
                <w:szCs w:val="28"/>
                <w:lang w:eastAsia="ru-RU"/>
              </w:rPr>
              <w:lastRenderedPageBreak/>
              <w:t>1.</w:t>
            </w:r>
            <w:r>
              <w:rPr>
                <w:sz w:val="28"/>
                <w:szCs w:val="28"/>
                <w:lang w:eastAsia="ru-RU"/>
              </w:rPr>
              <w:t>1</w:t>
            </w:r>
            <w:r w:rsidRPr="006E08BB">
              <w:rPr>
                <w:sz w:val="28"/>
                <w:szCs w:val="28"/>
                <w:lang w:eastAsia="ru-RU"/>
              </w:rPr>
              <w:t>.</w:t>
            </w:r>
            <w:r>
              <w:rPr>
                <w:sz w:val="28"/>
                <w:szCs w:val="28"/>
                <w:lang w:eastAsia="ru-RU"/>
              </w:rPr>
              <w:t>4</w:t>
            </w:r>
          </w:p>
        </w:tc>
        <w:tc>
          <w:tcPr>
            <w:tcW w:w="3260" w:type="dxa"/>
            <w:tcBorders>
              <w:top w:val="single" w:sz="4" w:space="0" w:color="000000"/>
              <w:left w:val="single" w:sz="4" w:space="0" w:color="000000"/>
              <w:bottom w:val="single" w:sz="4" w:space="0" w:color="000000"/>
              <w:right w:val="single" w:sz="4" w:space="0" w:color="000000"/>
            </w:tcBorders>
          </w:tcPr>
          <w:p w14:paraId="3B859381" w14:textId="77777777" w:rsidR="00356F4C" w:rsidRPr="006E08BB" w:rsidRDefault="00356F4C" w:rsidP="00356F4C">
            <w:pPr>
              <w:rPr>
                <w:sz w:val="28"/>
                <w:szCs w:val="28"/>
                <w:lang w:eastAsia="ru-RU"/>
              </w:rPr>
            </w:pPr>
            <w:r w:rsidRPr="006E08BB">
              <w:rPr>
                <w:sz w:val="28"/>
                <w:szCs w:val="28"/>
                <w:lang w:eastAsia="ru-RU"/>
              </w:rPr>
              <w:t>Контрольная точка 1.</w:t>
            </w:r>
            <w:r>
              <w:rPr>
                <w:sz w:val="28"/>
                <w:szCs w:val="28"/>
                <w:lang w:eastAsia="ru-RU"/>
              </w:rPr>
              <w:t>1</w:t>
            </w:r>
            <w:r w:rsidRPr="006E08BB">
              <w:rPr>
                <w:sz w:val="28"/>
                <w:szCs w:val="28"/>
                <w:lang w:eastAsia="ru-RU"/>
              </w:rPr>
              <w:t>.</w:t>
            </w:r>
            <w:r>
              <w:rPr>
                <w:sz w:val="28"/>
                <w:szCs w:val="28"/>
                <w:lang w:eastAsia="ru-RU"/>
              </w:rPr>
              <w:t>4</w:t>
            </w:r>
            <w:r w:rsidRPr="006E08BB">
              <w:rPr>
                <w:sz w:val="28"/>
                <w:szCs w:val="28"/>
                <w:lang w:eastAsia="ru-RU"/>
              </w:rPr>
              <w:t xml:space="preserve"> Заключение муниципального договора (контракта)</w:t>
            </w:r>
          </w:p>
        </w:tc>
        <w:tc>
          <w:tcPr>
            <w:tcW w:w="2127" w:type="dxa"/>
            <w:tcBorders>
              <w:top w:val="single" w:sz="4" w:space="0" w:color="000000"/>
              <w:left w:val="single" w:sz="4" w:space="0" w:color="000000"/>
              <w:bottom w:val="single" w:sz="4" w:space="0" w:color="000000"/>
              <w:right w:val="single" w:sz="4" w:space="0" w:color="000000"/>
            </w:tcBorders>
          </w:tcPr>
          <w:p w14:paraId="3B859382" w14:textId="77777777" w:rsidR="00356F4C" w:rsidRPr="006E08BB" w:rsidRDefault="00356F4C" w:rsidP="00356F4C">
            <w:pPr>
              <w:jc w:val="center"/>
              <w:rPr>
                <w:sz w:val="28"/>
                <w:szCs w:val="28"/>
                <w:lang w:eastAsia="ru-RU"/>
              </w:rPr>
            </w:pPr>
            <w:r w:rsidRPr="006E08BB">
              <w:rPr>
                <w:sz w:val="28"/>
                <w:szCs w:val="28"/>
                <w:lang w:eastAsia="ru-RU"/>
              </w:rPr>
              <w:t>30.07.202</w:t>
            </w:r>
            <w:r>
              <w:rPr>
                <w:sz w:val="28"/>
                <w:szCs w:val="28"/>
                <w:lang w:eastAsia="ru-RU"/>
              </w:rPr>
              <w:t>6</w:t>
            </w:r>
          </w:p>
          <w:p w14:paraId="3B859383" w14:textId="77777777" w:rsidR="00356F4C" w:rsidRPr="006E08BB" w:rsidRDefault="00356F4C" w:rsidP="00356F4C">
            <w:pPr>
              <w:jc w:val="center"/>
              <w:rPr>
                <w:sz w:val="28"/>
                <w:szCs w:val="28"/>
                <w:lang w:eastAsia="ru-RU"/>
              </w:rPr>
            </w:pPr>
            <w:r w:rsidRPr="006E08BB">
              <w:rPr>
                <w:sz w:val="28"/>
                <w:szCs w:val="28"/>
                <w:lang w:eastAsia="ru-RU"/>
              </w:rPr>
              <w:t>15.11.202</w:t>
            </w:r>
            <w:r>
              <w:rPr>
                <w:sz w:val="28"/>
                <w:szCs w:val="28"/>
                <w:lang w:eastAsia="ru-RU"/>
              </w:rPr>
              <w:t>6</w:t>
            </w:r>
          </w:p>
        </w:tc>
        <w:tc>
          <w:tcPr>
            <w:tcW w:w="3685" w:type="dxa"/>
            <w:tcBorders>
              <w:top w:val="single" w:sz="4" w:space="0" w:color="000000"/>
              <w:left w:val="single" w:sz="4" w:space="0" w:color="000000"/>
              <w:bottom w:val="single" w:sz="4" w:space="0" w:color="000000"/>
              <w:right w:val="single" w:sz="4" w:space="0" w:color="000000"/>
            </w:tcBorders>
          </w:tcPr>
          <w:p w14:paraId="3B859384" w14:textId="77777777" w:rsidR="00356F4C" w:rsidRPr="006E08BB" w:rsidRDefault="00356F4C" w:rsidP="00356F4C">
            <w:pPr>
              <w:rPr>
                <w:sz w:val="28"/>
                <w:szCs w:val="28"/>
                <w:lang w:eastAsia="ru-RU"/>
              </w:rPr>
            </w:pPr>
            <w:r w:rsidRPr="006E08BB">
              <w:rPr>
                <w:sz w:val="28"/>
                <w:szCs w:val="28"/>
                <w:lang w:eastAsia="ru-RU"/>
              </w:rPr>
              <w:t>Сектор муниципального хозяйства Администрации Шолоховского городского поселения, (Тимошина О.Г., заведующий сектором муниципального хозяйства  Администрации Шолоховского городского поселения)</w:t>
            </w:r>
          </w:p>
        </w:tc>
        <w:tc>
          <w:tcPr>
            <w:tcW w:w="1985" w:type="dxa"/>
            <w:tcBorders>
              <w:top w:val="single" w:sz="4" w:space="0" w:color="000000"/>
              <w:left w:val="single" w:sz="4" w:space="0" w:color="000000"/>
              <w:bottom w:val="single" w:sz="4" w:space="0" w:color="000000"/>
              <w:right w:val="single" w:sz="4" w:space="0" w:color="000000"/>
            </w:tcBorders>
          </w:tcPr>
          <w:p w14:paraId="3B859385" w14:textId="77777777" w:rsidR="00356F4C" w:rsidRPr="006E08BB" w:rsidRDefault="00356F4C" w:rsidP="00356F4C">
            <w:pPr>
              <w:jc w:val="center"/>
              <w:rPr>
                <w:sz w:val="28"/>
                <w:szCs w:val="28"/>
                <w:lang w:eastAsia="ru-RU"/>
              </w:rPr>
            </w:pPr>
            <w:r w:rsidRPr="006E08BB">
              <w:rPr>
                <w:sz w:val="28"/>
                <w:szCs w:val="28"/>
                <w:lang w:eastAsia="ru-RU"/>
              </w:rPr>
              <w:t>Муниципальный контракт (договор)</w:t>
            </w:r>
          </w:p>
        </w:tc>
        <w:tc>
          <w:tcPr>
            <w:tcW w:w="2268" w:type="dxa"/>
            <w:tcBorders>
              <w:top w:val="single" w:sz="4" w:space="0" w:color="000000"/>
              <w:left w:val="single" w:sz="4" w:space="0" w:color="000000"/>
              <w:bottom w:val="single" w:sz="4" w:space="0" w:color="000000"/>
              <w:right w:val="single" w:sz="4" w:space="0" w:color="000000"/>
            </w:tcBorders>
          </w:tcPr>
          <w:p w14:paraId="3B859386" w14:textId="77777777" w:rsidR="00356F4C" w:rsidRPr="00BE6239" w:rsidRDefault="00356F4C" w:rsidP="00356F4C">
            <w:pPr>
              <w:jc w:val="center"/>
            </w:pPr>
          </w:p>
        </w:tc>
      </w:tr>
      <w:tr w:rsidR="00356F4C" w:rsidRPr="001A206D" w14:paraId="3B85938F" w14:textId="77777777" w:rsidTr="0033392D">
        <w:tc>
          <w:tcPr>
            <w:tcW w:w="704" w:type="dxa"/>
            <w:tcBorders>
              <w:top w:val="single" w:sz="4" w:space="0" w:color="000000"/>
              <w:left w:val="single" w:sz="4" w:space="0" w:color="000000"/>
              <w:bottom w:val="single" w:sz="4" w:space="0" w:color="000000"/>
              <w:right w:val="single" w:sz="4" w:space="0" w:color="000000"/>
            </w:tcBorders>
          </w:tcPr>
          <w:p w14:paraId="3B859388" w14:textId="77777777" w:rsidR="00356F4C" w:rsidRPr="006E08BB" w:rsidRDefault="00356F4C" w:rsidP="00356F4C">
            <w:pPr>
              <w:jc w:val="both"/>
              <w:rPr>
                <w:sz w:val="28"/>
                <w:szCs w:val="28"/>
                <w:lang w:eastAsia="ru-RU"/>
              </w:rPr>
            </w:pPr>
            <w:r w:rsidRPr="006E08BB">
              <w:rPr>
                <w:sz w:val="28"/>
                <w:szCs w:val="28"/>
                <w:lang w:eastAsia="ru-RU"/>
              </w:rPr>
              <w:t>1.</w:t>
            </w:r>
            <w:r>
              <w:rPr>
                <w:sz w:val="28"/>
                <w:szCs w:val="28"/>
                <w:lang w:eastAsia="ru-RU"/>
              </w:rPr>
              <w:t>1</w:t>
            </w:r>
            <w:r w:rsidRPr="006E08BB">
              <w:rPr>
                <w:sz w:val="28"/>
                <w:szCs w:val="28"/>
                <w:lang w:eastAsia="ru-RU"/>
              </w:rPr>
              <w:t>.</w:t>
            </w:r>
            <w:r>
              <w:rPr>
                <w:sz w:val="28"/>
                <w:szCs w:val="28"/>
                <w:lang w:eastAsia="ru-RU"/>
              </w:rPr>
              <w:t>5</w:t>
            </w:r>
          </w:p>
        </w:tc>
        <w:tc>
          <w:tcPr>
            <w:tcW w:w="3260" w:type="dxa"/>
            <w:tcBorders>
              <w:top w:val="single" w:sz="4" w:space="0" w:color="000000"/>
              <w:left w:val="single" w:sz="4" w:space="0" w:color="000000"/>
              <w:bottom w:val="single" w:sz="4" w:space="0" w:color="000000"/>
              <w:right w:val="single" w:sz="4" w:space="0" w:color="000000"/>
            </w:tcBorders>
          </w:tcPr>
          <w:p w14:paraId="3B859389" w14:textId="77777777" w:rsidR="00356F4C" w:rsidRPr="006E08BB" w:rsidRDefault="00356F4C" w:rsidP="00356F4C">
            <w:pPr>
              <w:rPr>
                <w:sz w:val="28"/>
                <w:szCs w:val="28"/>
                <w:lang w:eastAsia="ru-RU"/>
              </w:rPr>
            </w:pPr>
            <w:r w:rsidRPr="006E08BB">
              <w:rPr>
                <w:sz w:val="28"/>
                <w:szCs w:val="28"/>
                <w:lang w:eastAsia="ru-RU"/>
              </w:rPr>
              <w:t>Контрольная точка 1.</w:t>
            </w:r>
            <w:r>
              <w:rPr>
                <w:sz w:val="28"/>
                <w:szCs w:val="28"/>
                <w:lang w:eastAsia="ru-RU"/>
              </w:rPr>
              <w:t>1</w:t>
            </w:r>
            <w:r w:rsidRPr="006E08BB">
              <w:rPr>
                <w:sz w:val="28"/>
                <w:szCs w:val="28"/>
                <w:lang w:eastAsia="ru-RU"/>
              </w:rPr>
              <w:t>.</w:t>
            </w:r>
            <w:r>
              <w:rPr>
                <w:sz w:val="28"/>
                <w:szCs w:val="28"/>
                <w:lang w:eastAsia="ru-RU"/>
              </w:rPr>
              <w:t>5</w:t>
            </w:r>
            <w:r w:rsidRPr="006E08BB">
              <w:rPr>
                <w:sz w:val="28"/>
                <w:szCs w:val="28"/>
                <w:lang w:eastAsia="ru-RU"/>
              </w:rPr>
              <w:t xml:space="preserve"> Внесение изменений в план-график</w:t>
            </w:r>
          </w:p>
        </w:tc>
        <w:tc>
          <w:tcPr>
            <w:tcW w:w="2127" w:type="dxa"/>
            <w:tcBorders>
              <w:top w:val="single" w:sz="4" w:space="0" w:color="000000"/>
              <w:left w:val="single" w:sz="4" w:space="0" w:color="000000"/>
              <w:bottom w:val="single" w:sz="4" w:space="0" w:color="000000"/>
              <w:right w:val="single" w:sz="4" w:space="0" w:color="000000"/>
            </w:tcBorders>
          </w:tcPr>
          <w:p w14:paraId="3B85938A" w14:textId="77777777" w:rsidR="00356F4C" w:rsidRPr="006E08BB" w:rsidRDefault="00356F4C" w:rsidP="00356F4C">
            <w:pPr>
              <w:jc w:val="center"/>
              <w:rPr>
                <w:sz w:val="28"/>
                <w:szCs w:val="28"/>
                <w:lang w:eastAsia="ru-RU"/>
              </w:rPr>
            </w:pPr>
            <w:r w:rsidRPr="006E08BB">
              <w:rPr>
                <w:sz w:val="28"/>
                <w:szCs w:val="28"/>
                <w:lang w:eastAsia="ru-RU"/>
              </w:rPr>
              <w:t>30.06.202</w:t>
            </w:r>
            <w:r>
              <w:rPr>
                <w:sz w:val="28"/>
                <w:szCs w:val="28"/>
                <w:lang w:eastAsia="ru-RU"/>
              </w:rPr>
              <w:t>7</w:t>
            </w:r>
          </w:p>
          <w:p w14:paraId="3B85938B" w14:textId="77777777" w:rsidR="00356F4C" w:rsidRPr="006E08BB" w:rsidRDefault="00356F4C" w:rsidP="00356F4C">
            <w:pPr>
              <w:jc w:val="center"/>
              <w:rPr>
                <w:sz w:val="28"/>
                <w:szCs w:val="28"/>
                <w:lang w:eastAsia="ru-RU"/>
              </w:rPr>
            </w:pPr>
            <w:r w:rsidRPr="006E08BB">
              <w:rPr>
                <w:sz w:val="28"/>
                <w:szCs w:val="28"/>
                <w:lang w:eastAsia="ru-RU"/>
              </w:rPr>
              <w:t>30.09.202</w:t>
            </w:r>
            <w:r>
              <w:rPr>
                <w:sz w:val="28"/>
                <w:szCs w:val="28"/>
                <w:lang w:eastAsia="ru-RU"/>
              </w:rPr>
              <w:t>7</w:t>
            </w:r>
          </w:p>
        </w:tc>
        <w:tc>
          <w:tcPr>
            <w:tcW w:w="3685" w:type="dxa"/>
            <w:tcBorders>
              <w:top w:val="single" w:sz="4" w:space="0" w:color="000000"/>
              <w:left w:val="single" w:sz="4" w:space="0" w:color="000000"/>
              <w:bottom w:val="single" w:sz="4" w:space="0" w:color="000000"/>
              <w:right w:val="single" w:sz="4" w:space="0" w:color="000000"/>
            </w:tcBorders>
          </w:tcPr>
          <w:p w14:paraId="3B85938C" w14:textId="77777777" w:rsidR="00356F4C" w:rsidRPr="006E08BB" w:rsidRDefault="00356F4C" w:rsidP="00356F4C">
            <w:pPr>
              <w:rPr>
                <w:sz w:val="28"/>
                <w:szCs w:val="28"/>
                <w:lang w:eastAsia="ru-RU"/>
              </w:rPr>
            </w:pPr>
            <w:r w:rsidRPr="006E08BB">
              <w:rPr>
                <w:sz w:val="28"/>
                <w:szCs w:val="28"/>
                <w:lang w:eastAsia="ru-RU"/>
              </w:rPr>
              <w:t>Сектор муниципального хозяйства Администрации Шолоховского городского поселения, (Тимошина О.Г., заведующий сектором муниципального хозяйства  Администрации Шолоховского городского поселения)</w:t>
            </w:r>
          </w:p>
        </w:tc>
        <w:tc>
          <w:tcPr>
            <w:tcW w:w="1985" w:type="dxa"/>
            <w:tcBorders>
              <w:top w:val="single" w:sz="4" w:space="0" w:color="000000"/>
              <w:left w:val="single" w:sz="4" w:space="0" w:color="000000"/>
              <w:bottom w:val="single" w:sz="4" w:space="0" w:color="000000"/>
              <w:right w:val="single" w:sz="4" w:space="0" w:color="000000"/>
            </w:tcBorders>
          </w:tcPr>
          <w:p w14:paraId="3B85938D" w14:textId="77777777" w:rsidR="00356F4C" w:rsidRPr="006E08BB" w:rsidRDefault="00356F4C" w:rsidP="00356F4C">
            <w:pPr>
              <w:jc w:val="center"/>
              <w:rPr>
                <w:sz w:val="28"/>
                <w:szCs w:val="28"/>
                <w:lang w:eastAsia="ru-RU"/>
              </w:rPr>
            </w:pPr>
            <w:r w:rsidRPr="006E08BB">
              <w:rPr>
                <w:sz w:val="28"/>
                <w:szCs w:val="28"/>
                <w:lang w:eastAsia="ru-RU"/>
              </w:rPr>
              <w:t>Информация сектора муниципального хозяйства Администрации Шолоховского городского поселения</w:t>
            </w:r>
          </w:p>
        </w:tc>
        <w:tc>
          <w:tcPr>
            <w:tcW w:w="2268" w:type="dxa"/>
            <w:tcBorders>
              <w:top w:val="single" w:sz="4" w:space="0" w:color="000000"/>
              <w:left w:val="single" w:sz="4" w:space="0" w:color="000000"/>
              <w:bottom w:val="single" w:sz="4" w:space="0" w:color="000000"/>
              <w:right w:val="single" w:sz="4" w:space="0" w:color="000000"/>
            </w:tcBorders>
          </w:tcPr>
          <w:p w14:paraId="3B85938E" w14:textId="77777777" w:rsidR="00356F4C" w:rsidRPr="006E08BB" w:rsidRDefault="00356F4C" w:rsidP="00356F4C">
            <w:pPr>
              <w:jc w:val="center"/>
              <w:rPr>
                <w:sz w:val="28"/>
                <w:szCs w:val="28"/>
                <w:lang w:eastAsia="ru-RU"/>
              </w:rPr>
            </w:pPr>
            <w:r w:rsidRPr="006E08BB">
              <w:rPr>
                <w:sz w:val="28"/>
                <w:szCs w:val="28"/>
                <w:lang w:eastAsia="ru-RU"/>
              </w:rPr>
              <w:t>ЕИС</w:t>
            </w:r>
          </w:p>
        </w:tc>
      </w:tr>
      <w:tr w:rsidR="00356F4C" w:rsidRPr="001A206D" w14:paraId="3B859397" w14:textId="77777777" w:rsidTr="0033392D">
        <w:tc>
          <w:tcPr>
            <w:tcW w:w="704" w:type="dxa"/>
            <w:tcBorders>
              <w:top w:val="single" w:sz="4" w:space="0" w:color="000000"/>
              <w:left w:val="single" w:sz="4" w:space="0" w:color="000000"/>
              <w:bottom w:val="single" w:sz="4" w:space="0" w:color="000000"/>
              <w:right w:val="single" w:sz="4" w:space="0" w:color="000000"/>
            </w:tcBorders>
          </w:tcPr>
          <w:p w14:paraId="3B859390" w14:textId="77777777" w:rsidR="00356F4C" w:rsidRPr="006E08BB" w:rsidRDefault="00356F4C" w:rsidP="00356F4C">
            <w:pPr>
              <w:jc w:val="both"/>
              <w:rPr>
                <w:sz w:val="28"/>
                <w:szCs w:val="28"/>
                <w:lang w:eastAsia="ru-RU"/>
              </w:rPr>
            </w:pPr>
            <w:r w:rsidRPr="006E08BB">
              <w:rPr>
                <w:sz w:val="28"/>
                <w:szCs w:val="28"/>
                <w:lang w:eastAsia="ru-RU"/>
              </w:rPr>
              <w:t>1.</w:t>
            </w:r>
            <w:r>
              <w:rPr>
                <w:sz w:val="28"/>
                <w:szCs w:val="28"/>
                <w:lang w:eastAsia="ru-RU"/>
              </w:rPr>
              <w:t>1</w:t>
            </w:r>
            <w:r w:rsidRPr="006E08BB">
              <w:rPr>
                <w:sz w:val="28"/>
                <w:szCs w:val="28"/>
                <w:lang w:eastAsia="ru-RU"/>
              </w:rPr>
              <w:t>.</w:t>
            </w:r>
            <w:r>
              <w:rPr>
                <w:sz w:val="28"/>
                <w:szCs w:val="28"/>
                <w:lang w:eastAsia="ru-RU"/>
              </w:rPr>
              <w:t>5</w:t>
            </w:r>
          </w:p>
        </w:tc>
        <w:tc>
          <w:tcPr>
            <w:tcW w:w="3260" w:type="dxa"/>
            <w:tcBorders>
              <w:top w:val="single" w:sz="4" w:space="0" w:color="000000"/>
              <w:left w:val="single" w:sz="4" w:space="0" w:color="000000"/>
              <w:bottom w:val="single" w:sz="4" w:space="0" w:color="000000"/>
              <w:right w:val="single" w:sz="4" w:space="0" w:color="000000"/>
            </w:tcBorders>
          </w:tcPr>
          <w:p w14:paraId="3B859391" w14:textId="77777777" w:rsidR="00356F4C" w:rsidRPr="006E08BB" w:rsidRDefault="00356F4C" w:rsidP="00356F4C">
            <w:pPr>
              <w:rPr>
                <w:sz w:val="28"/>
                <w:szCs w:val="28"/>
                <w:lang w:eastAsia="ru-RU"/>
              </w:rPr>
            </w:pPr>
            <w:r w:rsidRPr="006E08BB">
              <w:rPr>
                <w:sz w:val="28"/>
                <w:szCs w:val="28"/>
                <w:lang w:eastAsia="ru-RU"/>
              </w:rPr>
              <w:t>Контрольная точка 1.</w:t>
            </w:r>
            <w:r>
              <w:rPr>
                <w:sz w:val="28"/>
                <w:szCs w:val="28"/>
                <w:lang w:eastAsia="ru-RU"/>
              </w:rPr>
              <w:t>1</w:t>
            </w:r>
            <w:r w:rsidRPr="006E08BB">
              <w:rPr>
                <w:sz w:val="28"/>
                <w:szCs w:val="28"/>
                <w:lang w:eastAsia="ru-RU"/>
              </w:rPr>
              <w:t>.</w:t>
            </w:r>
            <w:r>
              <w:rPr>
                <w:sz w:val="28"/>
                <w:szCs w:val="28"/>
                <w:lang w:eastAsia="ru-RU"/>
              </w:rPr>
              <w:t>5</w:t>
            </w:r>
            <w:r w:rsidRPr="006E08BB">
              <w:rPr>
                <w:sz w:val="28"/>
                <w:szCs w:val="28"/>
                <w:lang w:eastAsia="ru-RU"/>
              </w:rPr>
              <w:t xml:space="preserve"> Заключение муниципального договора (контракта)</w:t>
            </w:r>
          </w:p>
        </w:tc>
        <w:tc>
          <w:tcPr>
            <w:tcW w:w="2127" w:type="dxa"/>
            <w:tcBorders>
              <w:top w:val="single" w:sz="4" w:space="0" w:color="000000"/>
              <w:left w:val="single" w:sz="4" w:space="0" w:color="000000"/>
              <w:bottom w:val="single" w:sz="4" w:space="0" w:color="000000"/>
              <w:right w:val="single" w:sz="4" w:space="0" w:color="000000"/>
            </w:tcBorders>
          </w:tcPr>
          <w:p w14:paraId="3B859392" w14:textId="77777777" w:rsidR="00356F4C" w:rsidRPr="006E08BB" w:rsidRDefault="00356F4C" w:rsidP="00356F4C">
            <w:pPr>
              <w:jc w:val="center"/>
              <w:rPr>
                <w:sz w:val="28"/>
                <w:szCs w:val="28"/>
                <w:lang w:eastAsia="ru-RU"/>
              </w:rPr>
            </w:pPr>
            <w:r w:rsidRPr="006E08BB">
              <w:rPr>
                <w:sz w:val="28"/>
                <w:szCs w:val="28"/>
                <w:lang w:eastAsia="ru-RU"/>
              </w:rPr>
              <w:t>30.07.202</w:t>
            </w:r>
            <w:r>
              <w:rPr>
                <w:sz w:val="28"/>
                <w:szCs w:val="28"/>
                <w:lang w:eastAsia="ru-RU"/>
              </w:rPr>
              <w:t>7</w:t>
            </w:r>
          </w:p>
          <w:p w14:paraId="3B859393" w14:textId="77777777" w:rsidR="00356F4C" w:rsidRPr="006E08BB" w:rsidRDefault="00356F4C" w:rsidP="00356F4C">
            <w:pPr>
              <w:jc w:val="center"/>
              <w:rPr>
                <w:sz w:val="28"/>
                <w:szCs w:val="28"/>
                <w:lang w:eastAsia="ru-RU"/>
              </w:rPr>
            </w:pPr>
            <w:r w:rsidRPr="006E08BB">
              <w:rPr>
                <w:sz w:val="28"/>
                <w:szCs w:val="28"/>
                <w:lang w:eastAsia="ru-RU"/>
              </w:rPr>
              <w:t>15.11.202</w:t>
            </w:r>
            <w:r>
              <w:rPr>
                <w:sz w:val="28"/>
                <w:szCs w:val="28"/>
                <w:lang w:eastAsia="ru-RU"/>
              </w:rPr>
              <w:t>7</w:t>
            </w:r>
          </w:p>
        </w:tc>
        <w:tc>
          <w:tcPr>
            <w:tcW w:w="3685" w:type="dxa"/>
            <w:tcBorders>
              <w:top w:val="single" w:sz="4" w:space="0" w:color="000000"/>
              <w:left w:val="single" w:sz="4" w:space="0" w:color="000000"/>
              <w:bottom w:val="single" w:sz="4" w:space="0" w:color="000000"/>
              <w:right w:val="single" w:sz="4" w:space="0" w:color="000000"/>
            </w:tcBorders>
          </w:tcPr>
          <w:p w14:paraId="3B859394" w14:textId="77777777" w:rsidR="00356F4C" w:rsidRPr="006E08BB" w:rsidRDefault="00356F4C" w:rsidP="00356F4C">
            <w:pPr>
              <w:rPr>
                <w:sz w:val="28"/>
                <w:szCs w:val="28"/>
                <w:lang w:eastAsia="ru-RU"/>
              </w:rPr>
            </w:pPr>
            <w:r w:rsidRPr="006E08BB">
              <w:rPr>
                <w:sz w:val="28"/>
                <w:szCs w:val="28"/>
                <w:lang w:eastAsia="ru-RU"/>
              </w:rPr>
              <w:t xml:space="preserve">Сектор муниципального хозяйства Администрации Шолоховского городского поселения, (Тимошина О.Г., заведующий сектором муниципального хозяйства  </w:t>
            </w:r>
            <w:r w:rsidRPr="006E08BB">
              <w:rPr>
                <w:sz w:val="28"/>
                <w:szCs w:val="28"/>
                <w:lang w:eastAsia="ru-RU"/>
              </w:rPr>
              <w:lastRenderedPageBreak/>
              <w:t>Администрации Шолоховского городского поселения)</w:t>
            </w:r>
          </w:p>
        </w:tc>
        <w:tc>
          <w:tcPr>
            <w:tcW w:w="1985" w:type="dxa"/>
            <w:tcBorders>
              <w:top w:val="single" w:sz="4" w:space="0" w:color="000000"/>
              <w:left w:val="single" w:sz="4" w:space="0" w:color="000000"/>
              <w:bottom w:val="single" w:sz="4" w:space="0" w:color="000000"/>
              <w:right w:val="single" w:sz="4" w:space="0" w:color="000000"/>
            </w:tcBorders>
          </w:tcPr>
          <w:p w14:paraId="3B859395" w14:textId="77777777" w:rsidR="00356F4C" w:rsidRPr="006E08BB" w:rsidRDefault="00356F4C" w:rsidP="00356F4C">
            <w:pPr>
              <w:jc w:val="center"/>
              <w:rPr>
                <w:sz w:val="28"/>
                <w:szCs w:val="28"/>
                <w:lang w:eastAsia="ru-RU"/>
              </w:rPr>
            </w:pPr>
            <w:r w:rsidRPr="006E08BB">
              <w:rPr>
                <w:sz w:val="28"/>
                <w:szCs w:val="28"/>
                <w:lang w:eastAsia="ru-RU"/>
              </w:rPr>
              <w:lastRenderedPageBreak/>
              <w:t>Муниципальный контракт (договор)</w:t>
            </w:r>
          </w:p>
        </w:tc>
        <w:tc>
          <w:tcPr>
            <w:tcW w:w="2268" w:type="dxa"/>
            <w:tcBorders>
              <w:top w:val="single" w:sz="4" w:space="0" w:color="000000"/>
              <w:left w:val="single" w:sz="4" w:space="0" w:color="000000"/>
              <w:bottom w:val="single" w:sz="4" w:space="0" w:color="000000"/>
              <w:right w:val="single" w:sz="4" w:space="0" w:color="000000"/>
            </w:tcBorders>
          </w:tcPr>
          <w:p w14:paraId="3B859396" w14:textId="77777777" w:rsidR="00356F4C" w:rsidRPr="00BE6239" w:rsidRDefault="00356F4C" w:rsidP="00356F4C">
            <w:pPr>
              <w:jc w:val="center"/>
            </w:pPr>
          </w:p>
        </w:tc>
      </w:tr>
      <w:tr w:rsidR="00356F4C" w:rsidRPr="001A206D" w14:paraId="3B859399" w14:textId="77777777" w:rsidTr="0033392D">
        <w:tc>
          <w:tcPr>
            <w:tcW w:w="14029" w:type="dxa"/>
            <w:gridSpan w:val="6"/>
            <w:tcBorders>
              <w:top w:val="single" w:sz="4" w:space="0" w:color="auto"/>
              <w:left w:val="single" w:sz="4" w:space="0" w:color="auto"/>
              <w:bottom w:val="single" w:sz="4" w:space="0" w:color="auto"/>
              <w:right w:val="single" w:sz="4" w:space="0" w:color="auto"/>
            </w:tcBorders>
          </w:tcPr>
          <w:p w14:paraId="3B859398" w14:textId="77777777" w:rsidR="00356F4C" w:rsidRDefault="00356F4C" w:rsidP="00356F4C">
            <w:pPr>
              <w:jc w:val="center"/>
              <w:rPr>
                <w:sz w:val="28"/>
                <w:szCs w:val="28"/>
              </w:rPr>
            </w:pPr>
            <w:r>
              <w:rPr>
                <w:sz w:val="28"/>
                <w:szCs w:val="28"/>
              </w:rPr>
              <w:lastRenderedPageBreak/>
              <w:t>2</w:t>
            </w:r>
            <w:r w:rsidRPr="002B23C0">
              <w:rPr>
                <w:sz w:val="28"/>
                <w:szCs w:val="28"/>
              </w:rPr>
              <w:t xml:space="preserve">. Задачи комплекса процессных мероприятий «Выполнены мероприятия по озеленению </w:t>
            </w:r>
            <w:r>
              <w:rPr>
                <w:sz w:val="28"/>
                <w:szCs w:val="28"/>
              </w:rPr>
              <w:t xml:space="preserve">территории </w:t>
            </w:r>
            <w:r w:rsidRPr="002B23C0">
              <w:rPr>
                <w:sz w:val="28"/>
                <w:szCs w:val="28"/>
              </w:rPr>
              <w:t>Шолоховского городского поселения</w:t>
            </w:r>
          </w:p>
        </w:tc>
      </w:tr>
      <w:tr w:rsidR="00356F4C" w:rsidRPr="001A206D" w14:paraId="3B8593A2" w14:textId="77777777" w:rsidTr="0033392D">
        <w:tc>
          <w:tcPr>
            <w:tcW w:w="704" w:type="dxa"/>
            <w:tcBorders>
              <w:top w:val="single" w:sz="4" w:space="0" w:color="auto"/>
              <w:left w:val="single" w:sz="4" w:space="0" w:color="auto"/>
              <w:bottom w:val="single" w:sz="4" w:space="0" w:color="auto"/>
              <w:right w:val="single" w:sz="4" w:space="0" w:color="auto"/>
            </w:tcBorders>
          </w:tcPr>
          <w:p w14:paraId="3B85939A" w14:textId="77777777" w:rsidR="00356F4C" w:rsidRPr="001A206D" w:rsidRDefault="00356F4C" w:rsidP="00356F4C">
            <w:pPr>
              <w:jc w:val="both"/>
              <w:rPr>
                <w:sz w:val="28"/>
                <w:szCs w:val="28"/>
              </w:rPr>
            </w:pPr>
            <w:r>
              <w:rPr>
                <w:sz w:val="28"/>
                <w:szCs w:val="28"/>
              </w:rPr>
              <w:t>2.1</w:t>
            </w:r>
          </w:p>
        </w:tc>
        <w:tc>
          <w:tcPr>
            <w:tcW w:w="3260" w:type="dxa"/>
            <w:tcBorders>
              <w:top w:val="single" w:sz="4" w:space="0" w:color="auto"/>
              <w:left w:val="single" w:sz="4" w:space="0" w:color="auto"/>
              <w:bottom w:val="single" w:sz="4" w:space="0" w:color="auto"/>
              <w:right w:val="single" w:sz="4" w:space="0" w:color="auto"/>
            </w:tcBorders>
          </w:tcPr>
          <w:p w14:paraId="3B85939B" w14:textId="77777777" w:rsidR="00356F4C" w:rsidRDefault="00356F4C" w:rsidP="00356F4C">
            <w:pPr>
              <w:suppressAutoHyphens w:val="0"/>
              <w:autoSpaceDE w:val="0"/>
              <w:autoSpaceDN w:val="0"/>
              <w:adjustRightInd w:val="0"/>
              <w:rPr>
                <w:sz w:val="28"/>
                <w:szCs w:val="28"/>
              </w:rPr>
            </w:pPr>
            <w:r w:rsidRPr="002521BB">
              <w:rPr>
                <w:sz w:val="28"/>
                <w:szCs w:val="28"/>
              </w:rPr>
              <w:t xml:space="preserve">Мероприятие (результат) </w:t>
            </w:r>
          </w:p>
          <w:p w14:paraId="3B85939C" w14:textId="77777777" w:rsidR="00356F4C" w:rsidRPr="001A206D" w:rsidRDefault="00356F4C" w:rsidP="00356F4C">
            <w:pPr>
              <w:suppressAutoHyphens w:val="0"/>
              <w:autoSpaceDE w:val="0"/>
              <w:autoSpaceDN w:val="0"/>
              <w:adjustRightInd w:val="0"/>
              <w:rPr>
                <w:sz w:val="28"/>
                <w:szCs w:val="28"/>
              </w:rPr>
            </w:pPr>
            <w:r>
              <w:rPr>
                <w:sz w:val="28"/>
                <w:szCs w:val="28"/>
              </w:rPr>
              <w:t>«Озеленение территории Шолоховского городского поселения»</w:t>
            </w:r>
          </w:p>
          <w:p w14:paraId="3B85939D" w14:textId="77777777" w:rsidR="00356F4C" w:rsidRPr="002521BB" w:rsidRDefault="00356F4C" w:rsidP="00356F4C">
            <w:pPr>
              <w:suppressAutoHyphens w:val="0"/>
              <w:autoSpaceDE w:val="0"/>
              <w:autoSpaceDN w:val="0"/>
              <w:adjustRightInd w:val="0"/>
              <w:rPr>
                <w:sz w:val="28"/>
                <w:szCs w:val="28"/>
              </w:rPr>
            </w:pPr>
          </w:p>
        </w:tc>
        <w:tc>
          <w:tcPr>
            <w:tcW w:w="2127" w:type="dxa"/>
            <w:tcBorders>
              <w:top w:val="single" w:sz="4" w:space="0" w:color="000000"/>
              <w:left w:val="single" w:sz="4" w:space="0" w:color="000000"/>
              <w:bottom w:val="single" w:sz="4" w:space="0" w:color="000000"/>
              <w:right w:val="single" w:sz="4" w:space="0" w:color="000000"/>
            </w:tcBorders>
          </w:tcPr>
          <w:p w14:paraId="3B85939E" w14:textId="77777777" w:rsidR="00356F4C" w:rsidRPr="006E08BB" w:rsidRDefault="00356F4C" w:rsidP="00356F4C">
            <w:pPr>
              <w:jc w:val="center"/>
              <w:rPr>
                <w:sz w:val="28"/>
                <w:szCs w:val="28"/>
                <w:lang w:eastAsia="ru-RU"/>
              </w:rPr>
            </w:pPr>
            <w:r>
              <w:rPr>
                <w:sz w:val="28"/>
                <w:szCs w:val="28"/>
                <w:lang w:eastAsia="ru-RU"/>
              </w:rPr>
              <w:t>Х</w:t>
            </w:r>
          </w:p>
        </w:tc>
        <w:tc>
          <w:tcPr>
            <w:tcW w:w="3685" w:type="dxa"/>
            <w:tcBorders>
              <w:top w:val="single" w:sz="4" w:space="0" w:color="000000"/>
              <w:left w:val="single" w:sz="4" w:space="0" w:color="000000"/>
              <w:bottom w:val="single" w:sz="4" w:space="0" w:color="000000"/>
              <w:right w:val="single" w:sz="4" w:space="0" w:color="000000"/>
            </w:tcBorders>
          </w:tcPr>
          <w:p w14:paraId="3B85939F" w14:textId="77777777" w:rsidR="00356F4C" w:rsidRPr="006E08BB" w:rsidRDefault="00356F4C" w:rsidP="00356F4C">
            <w:pPr>
              <w:rPr>
                <w:sz w:val="28"/>
                <w:szCs w:val="28"/>
                <w:lang w:eastAsia="ru-RU"/>
              </w:rPr>
            </w:pPr>
            <w:r w:rsidRPr="00025CA7">
              <w:rPr>
                <w:sz w:val="28"/>
                <w:szCs w:val="28"/>
              </w:rPr>
              <w:t>сектор муниципального хозяйства  (Тимошина О.Г. – заведующий сектором муниципального хозяйства)</w:t>
            </w:r>
          </w:p>
        </w:tc>
        <w:tc>
          <w:tcPr>
            <w:tcW w:w="1985" w:type="dxa"/>
            <w:tcBorders>
              <w:top w:val="single" w:sz="4" w:space="0" w:color="000000"/>
              <w:left w:val="single" w:sz="4" w:space="0" w:color="000000"/>
              <w:bottom w:val="single" w:sz="4" w:space="0" w:color="000000"/>
              <w:right w:val="single" w:sz="4" w:space="0" w:color="000000"/>
            </w:tcBorders>
          </w:tcPr>
          <w:p w14:paraId="3B8593A0" w14:textId="77777777" w:rsidR="00356F4C" w:rsidRPr="006E08BB" w:rsidRDefault="00356F4C" w:rsidP="00356F4C">
            <w:pPr>
              <w:jc w:val="center"/>
              <w:rPr>
                <w:sz w:val="28"/>
                <w:szCs w:val="28"/>
                <w:lang w:eastAsia="ru-RU"/>
              </w:rPr>
            </w:pPr>
            <w:r>
              <w:rPr>
                <w:sz w:val="28"/>
                <w:szCs w:val="28"/>
                <w:lang w:eastAsia="ru-RU"/>
              </w:rPr>
              <w:t>Х</w:t>
            </w:r>
          </w:p>
        </w:tc>
        <w:tc>
          <w:tcPr>
            <w:tcW w:w="2268" w:type="dxa"/>
            <w:tcBorders>
              <w:top w:val="single" w:sz="4" w:space="0" w:color="000000"/>
              <w:left w:val="single" w:sz="4" w:space="0" w:color="000000"/>
              <w:bottom w:val="single" w:sz="4" w:space="0" w:color="000000"/>
              <w:right w:val="single" w:sz="4" w:space="0" w:color="000000"/>
            </w:tcBorders>
          </w:tcPr>
          <w:p w14:paraId="3B8593A1" w14:textId="77777777" w:rsidR="00356F4C" w:rsidRPr="006E08BB" w:rsidRDefault="00356F4C" w:rsidP="00356F4C">
            <w:pPr>
              <w:jc w:val="center"/>
              <w:rPr>
                <w:sz w:val="28"/>
                <w:szCs w:val="28"/>
                <w:lang w:eastAsia="ru-RU"/>
              </w:rPr>
            </w:pPr>
            <w:r>
              <w:rPr>
                <w:sz w:val="28"/>
                <w:szCs w:val="28"/>
                <w:lang w:eastAsia="ru-RU"/>
              </w:rPr>
              <w:t>Х</w:t>
            </w:r>
          </w:p>
        </w:tc>
      </w:tr>
      <w:tr w:rsidR="00356F4C" w:rsidRPr="001A206D" w14:paraId="3B8593AB" w14:textId="77777777" w:rsidTr="0033392D">
        <w:tc>
          <w:tcPr>
            <w:tcW w:w="704" w:type="dxa"/>
            <w:tcBorders>
              <w:top w:val="single" w:sz="4" w:space="0" w:color="000000"/>
              <w:left w:val="single" w:sz="4" w:space="0" w:color="000000"/>
              <w:bottom w:val="single" w:sz="4" w:space="0" w:color="000000"/>
              <w:right w:val="single" w:sz="4" w:space="0" w:color="000000"/>
            </w:tcBorders>
          </w:tcPr>
          <w:p w14:paraId="3B8593A3" w14:textId="77777777" w:rsidR="00356F4C" w:rsidRPr="006E08BB" w:rsidRDefault="00356F4C" w:rsidP="00356F4C">
            <w:pPr>
              <w:jc w:val="both"/>
              <w:rPr>
                <w:sz w:val="28"/>
                <w:szCs w:val="28"/>
                <w:lang w:eastAsia="ru-RU"/>
              </w:rPr>
            </w:pPr>
            <w:r>
              <w:rPr>
                <w:sz w:val="28"/>
                <w:szCs w:val="28"/>
                <w:lang w:eastAsia="ru-RU"/>
              </w:rPr>
              <w:t>2</w:t>
            </w:r>
            <w:r w:rsidRPr="006E08BB">
              <w:rPr>
                <w:sz w:val="28"/>
                <w:szCs w:val="28"/>
                <w:lang w:eastAsia="ru-RU"/>
              </w:rPr>
              <w:t>.</w:t>
            </w:r>
            <w:r>
              <w:rPr>
                <w:sz w:val="28"/>
                <w:szCs w:val="28"/>
                <w:lang w:eastAsia="ru-RU"/>
              </w:rPr>
              <w:t>1</w:t>
            </w:r>
            <w:r w:rsidRPr="006E08BB">
              <w:rPr>
                <w:sz w:val="28"/>
                <w:szCs w:val="28"/>
                <w:lang w:eastAsia="ru-RU"/>
              </w:rPr>
              <w:t>.</w:t>
            </w:r>
            <w:r>
              <w:rPr>
                <w:sz w:val="28"/>
                <w:szCs w:val="28"/>
                <w:lang w:eastAsia="ru-RU"/>
              </w:rPr>
              <w:t>1</w:t>
            </w:r>
          </w:p>
        </w:tc>
        <w:tc>
          <w:tcPr>
            <w:tcW w:w="3260" w:type="dxa"/>
            <w:tcBorders>
              <w:top w:val="single" w:sz="4" w:space="0" w:color="000000"/>
              <w:left w:val="single" w:sz="4" w:space="0" w:color="000000"/>
              <w:bottom w:val="single" w:sz="4" w:space="0" w:color="000000"/>
              <w:right w:val="single" w:sz="4" w:space="0" w:color="000000"/>
            </w:tcBorders>
          </w:tcPr>
          <w:p w14:paraId="3B8593A4" w14:textId="77777777" w:rsidR="00356F4C" w:rsidRPr="006E08BB" w:rsidRDefault="00356F4C" w:rsidP="00356F4C">
            <w:pPr>
              <w:rPr>
                <w:sz w:val="28"/>
                <w:szCs w:val="28"/>
                <w:lang w:eastAsia="ru-RU"/>
              </w:rPr>
            </w:pPr>
            <w:r w:rsidRPr="006E08BB">
              <w:rPr>
                <w:sz w:val="28"/>
                <w:szCs w:val="28"/>
                <w:lang w:eastAsia="ru-RU"/>
              </w:rPr>
              <w:t xml:space="preserve">Контрольная точка </w:t>
            </w:r>
            <w:r>
              <w:rPr>
                <w:sz w:val="28"/>
                <w:szCs w:val="28"/>
                <w:lang w:eastAsia="ru-RU"/>
              </w:rPr>
              <w:t>2</w:t>
            </w:r>
            <w:r w:rsidRPr="006E08BB">
              <w:rPr>
                <w:sz w:val="28"/>
                <w:szCs w:val="28"/>
                <w:lang w:eastAsia="ru-RU"/>
              </w:rPr>
              <w:t>.</w:t>
            </w:r>
            <w:r>
              <w:rPr>
                <w:sz w:val="28"/>
                <w:szCs w:val="28"/>
                <w:lang w:eastAsia="ru-RU"/>
              </w:rPr>
              <w:t>1</w:t>
            </w:r>
            <w:r w:rsidRPr="006E08BB">
              <w:rPr>
                <w:sz w:val="28"/>
                <w:szCs w:val="28"/>
                <w:lang w:eastAsia="ru-RU"/>
              </w:rPr>
              <w:t>.</w:t>
            </w:r>
            <w:r>
              <w:rPr>
                <w:sz w:val="28"/>
                <w:szCs w:val="28"/>
                <w:lang w:eastAsia="ru-RU"/>
              </w:rPr>
              <w:t>1</w:t>
            </w:r>
            <w:r w:rsidRPr="006E08BB">
              <w:rPr>
                <w:sz w:val="28"/>
                <w:szCs w:val="28"/>
                <w:lang w:eastAsia="ru-RU"/>
              </w:rPr>
              <w:t xml:space="preserve"> Внесение изменений в план-график</w:t>
            </w:r>
          </w:p>
        </w:tc>
        <w:tc>
          <w:tcPr>
            <w:tcW w:w="2127" w:type="dxa"/>
            <w:tcBorders>
              <w:top w:val="single" w:sz="4" w:space="0" w:color="000000"/>
              <w:left w:val="single" w:sz="4" w:space="0" w:color="000000"/>
              <w:bottom w:val="single" w:sz="4" w:space="0" w:color="000000"/>
              <w:right w:val="single" w:sz="4" w:space="0" w:color="000000"/>
            </w:tcBorders>
          </w:tcPr>
          <w:p w14:paraId="3B8593A5" w14:textId="77777777" w:rsidR="00356F4C" w:rsidRDefault="00356F4C" w:rsidP="00356F4C">
            <w:pPr>
              <w:jc w:val="center"/>
              <w:rPr>
                <w:sz w:val="28"/>
                <w:szCs w:val="28"/>
                <w:lang w:eastAsia="ru-RU"/>
              </w:rPr>
            </w:pPr>
            <w:r>
              <w:rPr>
                <w:sz w:val="28"/>
                <w:szCs w:val="28"/>
                <w:lang w:eastAsia="ru-RU"/>
              </w:rPr>
              <w:t>31.03.2025</w:t>
            </w:r>
          </w:p>
          <w:p w14:paraId="3B8593A6" w14:textId="77777777" w:rsidR="00356F4C" w:rsidRPr="006E08BB" w:rsidRDefault="00356F4C" w:rsidP="00356F4C">
            <w:pPr>
              <w:jc w:val="center"/>
              <w:rPr>
                <w:sz w:val="28"/>
                <w:szCs w:val="28"/>
                <w:lang w:eastAsia="ru-RU"/>
              </w:rPr>
            </w:pPr>
            <w:r w:rsidRPr="006E08BB">
              <w:rPr>
                <w:sz w:val="28"/>
                <w:szCs w:val="28"/>
                <w:lang w:eastAsia="ru-RU"/>
              </w:rPr>
              <w:t>30.06.2025</w:t>
            </w:r>
          </w:p>
          <w:p w14:paraId="3B8593A7" w14:textId="77777777" w:rsidR="00356F4C" w:rsidRPr="006E08BB" w:rsidRDefault="00356F4C" w:rsidP="00356F4C">
            <w:pPr>
              <w:jc w:val="center"/>
              <w:rPr>
                <w:sz w:val="28"/>
                <w:szCs w:val="28"/>
                <w:lang w:eastAsia="ru-RU"/>
              </w:rPr>
            </w:pPr>
            <w:r w:rsidRPr="006E08BB">
              <w:rPr>
                <w:sz w:val="28"/>
                <w:szCs w:val="28"/>
                <w:lang w:eastAsia="ru-RU"/>
              </w:rPr>
              <w:t>30.09.2025</w:t>
            </w:r>
          </w:p>
        </w:tc>
        <w:tc>
          <w:tcPr>
            <w:tcW w:w="3685" w:type="dxa"/>
            <w:tcBorders>
              <w:top w:val="single" w:sz="4" w:space="0" w:color="000000"/>
              <w:left w:val="single" w:sz="4" w:space="0" w:color="000000"/>
              <w:bottom w:val="single" w:sz="4" w:space="0" w:color="000000"/>
              <w:right w:val="single" w:sz="4" w:space="0" w:color="000000"/>
            </w:tcBorders>
          </w:tcPr>
          <w:p w14:paraId="3B8593A8" w14:textId="77777777" w:rsidR="00356F4C" w:rsidRPr="006E08BB" w:rsidRDefault="00356F4C" w:rsidP="00356F4C">
            <w:pPr>
              <w:rPr>
                <w:sz w:val="28"/>
                <w:szCs w:val="28"/>
                <w:lang w:eastAsia="ru-RU"/>
              </w:rPr>
            </w:pPr>
            <w:r w:rsidRPr="006E08BB">
              <w:rPr>
                <w:sz w:val="28"/>
                <w:szCs w:val="28"/>
                <w:lang w:eastAsia="ru-RU"/>
              </w:rPr>
              <w:t>Сектор муниципального хозяйства Администрации Шолоховского городского поселения, (Тимошина О.Г., заведующий сектором муниципального хозяйства  Администрации Шолоховского городского поселения)</w:t>
            </w:r>
          </w:p>
        </w:tc>
        <w:tc>
          <w:tcPr>
            <w:tcW w:w="1985" w:type="dxa"/>
            <w:tcBorders>
              <w:top w:val="single" w:sz="4" w:space="0" w:color="000000"/>
              <w:left w:val="single" w:sz="4" w:space="0" w:color="000000"/>
              <w:bottom w:val="single" w:sz="4" w:space="0" w:color="000000"/>
              <w:right w:val="single" w:sz="4" w:space="0" w:color="000000"/>
            </w:tcBorders>
          </w:tcPr>
          <w:p w14:paraId="3B8593A9" w14:textId="77777777" w:rsidR="00356F4C" w:rsidRPr="006E08BB" w:rsidRDefault="00356F4C" w:rsidP="00356F4C">
            <w:pPr>
              <w:jc w:val="center"/>
              <w:rPr>
                <w:sz w:val="28"/>
                <w:szCs w:val="28"/>
                <w:lang w:eastAsia="ru-RU"/>
              </w:rPr>
            </w:pPr>
            <w:r w:rsidRPr="006E08BB">
              <w:rPr>
                <w:sz w:val="28"/>
                <w:szCs w:val="28"/>
                <w:lang w:eastAsia="ru-RU"/>
              </w:rPr>
              <w:t>Информация сектора муниципального хозяйства Администрации Шолоховского городского поселения</w:t>
            </w:r>
          </w:p>
        </w:tc>
        <w:tc>
          <w:tcPr>
            <w:tcW w:w="2268" w:type="dxa"/>
            <w:tcBorders>
              <w:top w:val="single" w:sz="4" w:space="0" w:color="000000"/>
              <w:left w:val="single" w:sz="4" w:space="0" w:color="000000"/>
              <w:bottom w:val="single" w:sz="4" w:space="0" w:color="000000"/>
              <w:right w:val="single" w:sz="4" w:space="0" w:color="000000"/>
            </w:tcBorders>
          </w:tcPr>
          <w:p w14:paraId="3B8593AA" w14:textId="77777777" w:rsidR="00356F4C" w:rsidRPr="006E08BB" w:rsidRDefault="00356F4C" w:rsidP="00356F4C">
            <w:pPr>
              <w:jc w:val="center"/>
              <w:rPr>
                <w:sz w:val="28"/>
                <w:szCs w:val="28"/>
                <w:lang w:eastAsia="ru-RU"/>
              </w:rPr>
            </w:pPr>
            <w:r w:rsidRPr="006E08BB">
              <w:rPr>
                <w:sz w:val="28"/>
                <w:szCs w:val="28"/>
                <w:lang w:eastAsia="ru-RU"/>
              </w:rPr>
              <w:t>ЕИС</w:t>
            </w:r>
          </w:p>
        </w:tc>
      </w:tr>
      <w:tr w:rsidR="00356F4C" w:rsidRPr="001A206D" w14:paraId="3B8593B4" w14:textId="77777777" w:rsidTr="0033392D">
        <w:tc>
          <w:tcPr>
            <w:tcW w:w="704" w:type="dxa"/>
            <w:tcBorders>
              <w:top w:val="single" w:sz="4" w:space="0" w:color="000000"/>
              <w:left w:val="single" w:sz="4" w:space="0" w:color="000000"/>
              <w:bottom w:val="single" w:sz="4" w:space="0" w:color="000000"/>
              <w:right w:val="single" w:sz="4" w:space="0" w:color="000000"/>
            </w:tcBorders>
          </w:tcPr>
          <w:p w14:paraId="3B8593AC" w14:textId="77777777" w:rsidR="00356F4C" w:rsidRPr="006E08BB" w:rsidRDefault="00356F4C" w:rsidP="00356F4C">
            <w:pPr>
              <w:jc w:val="both"/>
              <w:rPr>
                <w:sz w:val="28"/>
                <w:szCs w:val="28"/>
                <w:lang w:eastAsia="ru-RU"/>
              </w:rPr>
            </w:pPr>
            <w:r>
              <w:rPr>
                <w:sz w:val="28"/>
                <w:szCs w:val="28"/>
                <w:lang w:eastAsia="ru-RU"/>
              </w:rPr>
              <w:t>2</w:t>
            </w:r>
            <w:r w:rsidRPr="006E08BB">
              <w:rPr>
                <w:sz w:val="28"/>
                <w:szCs w:val="28"/>
                <w:lang w:eastAsia="ru-RU"/>
              </w:rPr>
              <w:t>.</w:t>
            </w:r>
            <w:r>
              <w:rPr>
                <w:sz w:val="28"/>
                <w:szCs w:val="28"/>
                <w:lang w:eastAsia="ru-RU"/>
              </w:rPr>
              <w:t>1</w:t>
            </w:r>
            <w:r w:rsidRPr="006E08BB">
              <w:rPr>
                <w:sz w:val="28"/>
                <w:szCs w:val="28"/>
                <w:lang w:eastAsia="ru-RU"/>
              </w:rPr>
              <w:t>.</w:t>
            </w:r>
            <w:r>
              <w:rPr>
                <w:sz w:val="28"/>
                <w:szCs w:val="28"/>
                <w:lang w:eastAsia="ru-RU"/>
              </w:rPr>
              <w:t>2</w:t>
            </w:r>
          </w:p>
        </w:tc>
        <w:tc>
          <w:tcPr>
            <w:tcW w:w="3260" w:type="dxa"/>
            <w:tcBorders>
              <w:top w:val="single" w:sz="4" w:space="0" w:color="000000"/>
              <w:left w:val="single" w:sz="4" w:space="0" w:color="000000"/>
              <w:bottom w:val="single" w:sz="4" w:space="0" w:color="000000"/>
              <w:right w:val="single" w:sz="4" w:space="0" w:color="000000"/>
            </w:tcBorders>
          </w:tcPr>
          <w:p w14:paraId="3B8593AD" w14:textId="77777777" w:rsidR="00356F4C" w:rsidRPr="006E08BB" w:rsidRDefault="00356F4C" w:rsidP="00356F4C">
            <w:pPr>
              <w:rPr>
                <w:sz w:val="28"/>
                <w:szCs w:val="28"/>
                <w:lang w:eastAsia="ru-RU"/>
              </w:rPr>
            </w:pPr>
            <w:r w:rsidRPr="006E08BB">
              <w:rPr>
                <w:sz w:val="28"/>
                <w:szCs w:val="28"/>
                <w:lang w:eastAsia="ru-RU"/>
              </w:rPr>
              <w:t xml:space="preserve">Контрольная точка </w:t>
            </w:r>
            <w:r>
              <w:rPr>
                <w:sz w:val="28"/>
                <w:szCs w:val="28"/>
                <w:lang w:eastAsia="ru-RU"/>
              </w:rPr>
              <w:t>2</w:t>
            </w:r>
            <w:r w:rsidRPr="006E08BB">
              <w:rPr>
                <w:sz w:val="28"/>
                <w:szCs w:val="28"/>
                <w:lang w:eastAsia="ru-RU"/>
              </w:rPr>
              <w:t>.</w:t>
            </w:r>
            <w:r>
              <w:rPr>
                <w:sz w:val="28"/>
                <w:szCs w:val="28"/>
                <w:lang w:eastAsia="ru-RU"/>
              </w:rPr>
              <w:t>1</w:t>
            </w:r>
            <w:r w:rsidRPr="006E08BB">
              <w:rPr>
                <w:sz w:val="28"/>
                <w:szCs w:val="28"/>
                <w:lang w:eastAsia="ru-RU"/>
              </w:rPr>
              <w:t>.</w:t>
            </w:r>
            <w:r>
              <w:rPr>
                <w:sz w:val="28"/>
                <w:szCs w:val="28"/>
                <w:lang w:eastAsia="ru-RU"/>
              </w:rPr>
              <w:t>2</w:t>
            </w:r>
            <w:r w:rsidRPr="006E08BB">
              <w:rPr>
                <w:sz w:val="28"/>
                <w:szCs w:val="28"/>
                <w:lang w:eastAsia="ru-RU"/>
              </w:rPr>
              <w:t xml:space="preserve"> Заключение муниципального договора (контракта)</w:t>
            </w:r>
          </w:p>
        </w:tc>
        <w:tc>
          <w:tcPr>
            <w:tcW w:w="2127" w:type="dxa"/>
            <w:tcBorders>
              <w:top w:val="single" w:sz="4" w:space="0" w:color="000000"/>
              <w:left w:val="single" w:sz="4" w:space="0" w:color="000000"/>
              <w:bottom w:val="single" w:sz="4" w:space="0" w:color="000000"/>
              <w:right w:val="single" w:sz="4" w:space="0" w:color="000000"/>
            </w:tcBorders>
          </w:tcPr>
          <w:p w14:paraId="3B8593AE" w14:textId="77777777" w:rsidR="00356F4C" w:rsidRDefault="00356F4C" w:rsidP="00356F4C">
            <w:pPr>
              <w:jc w:val="center"/>
              <w:rPr>
                <w:sz w:val="28"/>
                <w:szCs w:val="28"/>
                <w:lang w:eastAsia="ru-RU"/>
              </w:rPr>
            </w:pPr>
            <w:r>
              <w:rPr>
                <w:sz w:val="28"/>
                <w:szCs w:val="28"/>
                <w:lang w:eastAsia="ru-RU"/>
              </w:rPr>
              <w:t>30.04.2025</w:t>
            </w:r>
          </w:p>
          <w:p w14:paraId="3B8593AF" w14:textId="77777777" w:rsidR="00356F4C" w:rsidRPr="006E08BB" w:rsidRDefault="00356F4C" w:rsidP="00356F4C">
            <w:pPr>
              <w:jc w:val="center"/>
              <w:rPr>
                <w:sz w:val="28"/>
                <w:szCs w:val="28"/>
                <w:lang w:eastAsia="ru-RU"/>
              </w:rPr>
            </w:pPr>
            <w:r w:rsidRPr="006E08BB">
              <w:rPr>
                <w:sz w:val="28"/>
                <w:szCs w:val="28"/>
                <w:lang w:eastAsia="ru-RU"/>
              </w:rPr>
              <w:t>30.07.2025</w:t>
            </w:r>
          </w:p>
          <w:p w14:paraId="3B8593B0" w14:textId="77777777" w:rsidR="00356F4C" w:rsidRPr="006E08BB" w:rsidRDefault="00356F4C" w:rsidP="00356F4C">
            <w:pPr>
              <w:jc w:val="center"/>
              <w:rPr>
                <w:sz w:val="28"/>
                <w:szCs w:val="28"/>
                <w:lang w:eastAsia="ru-RU"/>
              </w:rPr>
            </w:pPr>
            <w:r w:rsidRPr="006E08BB">
              <w:rPr>
                <w:sz w:val="28"/>
                <w:szCs w:val="28"/>
                <w:lang w:eastAsia="ru-RU"/>
              </w:rPr>
              <w:t>15.11.2025</w:t>
            </w:r>
          </w:p>
        </w:tc>
        <w:tc>
          <w:tcPr>
            <w:tcW w:w="3685" w:type="dxa"/>
            <w:tcBorders>
              <w:top w:val="single" w:sz="4" w:space="0" w:color="000000"/>
              <w:left w:val="single" w:sz="4" w:space="0" w:color="000000"/>
              <w:bottom w:val="single" w:sz="4" w:space="0" w:color="000000"/>
              <w:right w:val="single" w:sz="4" w:space="0" w:color="000000"/>
            </w:tcBorders>
          </w:tcPr>
          <w:p w14:paraId="3B8593B1" w14:textId="77777777" w:rsidR="00356F4C" w:rsidRPr="006E08BB" w:rsidRDefault="00356F4C" w:rsidP="00356F4C">
            <w:pPr>
              <w:rPr>
                <w:sz w:val="28"/>
                <w:szCs w:val="28"/>
                <w:lang w:eastAsia="ru-RU"/>
              </w:rPr>
            </w:pPr>
            <w:r w:rsidRPr="006E08BB">
              <w:rPr>
                <w:sz w:val="28"/>
                <w:szCs w:val="28"/>
                <w:lang w:eastAsia="ru-RU"/>
              </w:rPr>
              <w:t xml:space="preserve">Сектор муниципального хозяйства Администрации Шолоховского городского поселения, (Тимошина О.Г., заведующий сектором муниципального хозяйства  </w:t>
            </w:r>
            <w:r w:rsidRPr="006E08BB">
              <w:rPr>
                <w:sz w:val="28"/>
                <w:szCs w:val="28"/>
                <w:lang w:eastAsia="ru-RU"/>
              </w:rPr>
              <w:lastRenderedPageBreak/>
              <w:t>Администрации Шолоховского городского поселения)</w:t>
            </w:r>
          </w:p>
        </w:tc>
        <w:tc>
          <w:tcPr>
            <w:tcW w:w="1985" w:type="dxa"/>
            <w:tcBorders>
              <w:top w:val="single" w:sz="4" w:space="0" w:color="000000"/>
              <w:left w:val="single" w:sz="4" w:space="0" w:color="000000"/>
              <w:bottom w:val="single" w:sz="4" w:space="0" w:color="000000"/>
              <w:right w:val="single" w:sz="4" w:space="0" w:color="000000"/>
            </w:tcBorders>
          </w:tcPr>
          <w:p w14:paraId="3B8593B2" w14:textId="77777777" w:rsidR="00356F4C" w:rsidRPr="006E08BB" w:rsidRDefault="00356F4C" w:rsidP="00356F4C">
            <w:pPr>
              <w:jc w:val="center"/>
              <w:rPr>
                <w:sz w:val="28"/>
                <w:szCs w:val="28"/>
                <w:lang w:eastAsia="ru-RU"/>
              </w:rPr>
            </w:pPr>
            <w:r w:rsidRPr="006E08BB">
              <w:rPr>
                <w:sz w:val="28"/>
                <w:szCs w:val="28"/>
                <w:lang w:eastAsia="ru-RU"/>
              </w:rPr>
              <w:lastRenderedPageBreak/>
              <w:t>Муниципальный контракт (договор)</w:t>
            </w:r>
          </w:p>
        </w:tc>
        <w:tc>
          <w:tcPr>
            <w:tcW w:w="2268" w:type="dxa"/>
            <w:tcBorders>
              <w:top w:val="single" w:sz="4" w:space="0" w:color="000000"/>
              <w:left w:val="single" w:sz="4" w:space="0" w:color="000000"/>
              <w:bottom w:val="single" w:sz="4" w:space="0" w:color="000000"/>
              <w:right w:val="single" w:sz="4" w:space="0" w:color="000000"/>
            </w:tcBorders>
          </w:tcPr>
          <w:p w14:paraId="3B8593B3" w14:textId="77777777" w:rsidR="00356F4C" w:rsidRPr="00BE6239" w:rsidRDefault="00356F4C" w:rsidP="00356F4C">
            <w:pPr>
              <w:jc w:val="center"/>
            </w:pPr>
          </w:p>
        </w:tc>
      </w:tr>
      <w:tr w:rsidR="00356F4C" w:rsidRPr="001A206D" w14:paraId="3B8593BD" w14:textId="77777777" w:rsidTr="0033392D">
        <w:tc>
          <w:tcPr>
            <w:tcW w:w="704" w:type="dxa"/>
            <w:tcBorders>
              <w:top w:val="single" w:sz="4" w:space="0" w:color="000000"/>
              <w:left w:val="single" w:sz="4" w:space="0" w:color="000000"/>
              <w:bottom w:val="single" w:sz="4" w:space="0" w:color="000000"/>
              <w:right w:val="single" w:sz="4" w:space="0" w:color="000000"/>
            </w:tcBorders>
          </w:tcPr>
          <w:p w14:paraId="3B8593B5" w14:textId="77777777" w:rsidR="00356F4C" w:rsidRPr="006E08BB" w:rsidRDefault="00356F4C" w:rsidP="00356F4C">
            <w:pPr>
              <w:jc w:val="both"/>
              <w:rPr>
                <w:sz w:val="28"/>
                <w:szCs w:val="28"/>
                <w:lang w:eastAsia="ru-RU"/>
              </w:rPr>
            </w:pPr>
            <w:r>
              <w:rPr>
                <w:sz w:val="28"/>
                <w:szCs w:val="28"/>
                <w:lang w:eastAsia="ru-RU"/>
              </w:rPr>
              <w:lastRenderedPageBreak/>
              <w:t>2</w:t>
            </w:r>
            <w:r w:rsidRPr="006E08BB">
              <w:rPr>
                <w:sz w:val="28"/>
                <w:szCs w:val="28"/>
                <w:lang w:eastAsia="ru-RU"/>
              </w:rPr>
              <w:t>.</w:t>
            </w:r>
            <w:r>
              <w:rPr>
                <w:sz w:val="28"/>
                <w:szCs w:val="28"/>
                <w:lang w:eastAsia="ru-RU"/>
              </w:rPr>
              <w:t>1</w:t>
            </w:r>
            <w:r w:rsidRPr="006E08BB">
              <w:rPr>
                <w:sz w:val="28"/>
                <w:szCs w:val="28"/>
                <w:lang w:eastAsia="ru-RU"/>
              </w:rPr>
              <w:t>.</w:t>
            </w:r>
            <w:r>
              <w:rPr>
                <w:sz w:val="28"/>
                <w:szCs w:val="28"/>
                <w:lang w:eastAsia="ru-RU"/>
              </w:rPr>
              <w:t>3</w:t>
            </w:r>
          </w:p>
        </w:tc>
        <w:tc>
          <w:tcPr>
            <w:tcW w:w="3260" w:type="dxa"/>
            <w:tcBorders>
              <w:top w:val="single" w:sz="4" w:space="0" w:color="000000"/>
              <w:left w:val="single" w:sz="4" w:space="0" w:color="000000"/>
              <w:bottom w:val="single" w:sz="4" w:space="0" w:color="000000"/>
              <w:right w:val="single" w:sz="4" w:space="0" w:color="000000"/>
            </w:tcBorders>
          </w:tcPr>
          <w:p w14:paraId="3B8593B6" w14:textId="77777777" w:rsidR="00356F4C" w:rsidRPr="006E08BB" w:rsidRDefault="00356F4C" w:rsidP="00356F4C">
            <w:pPr>
              <w:rPr>
                <w:sz w:val="28"/>
                <w:szCs w:val="28"/>
                <w:lang w:eastAsia="ru-RU"/>
              </w:rPr>
            </w:pPr>
            <w:r w:rsidRPr="006E08BB">
              <w:rPr>
                <w:sz w:val="28"/>
                <w:szCs w:val="28"/>
                <w:lang w:eastAsia="ru-RU"/>
              </w:rPr>
              <w:t xml:space="preserve">Контрольная точка </w:t>
            </w:r>
            <w:r>
              <w:rPr>
                <w:sz w:val="28"/>
                <w:szCs w:val="28"/>
                <w:lang w:eastAsia="ru-RU"/>
              </w:rPr>
              <w:t>2</w:t>
            </w:r>
            <w:r w:rsidRPr="006E08BB">
              <w:rPr>
                <w:sz w:val="28"/>
                <w:szCs w:val="28"/>
                <w:lang w:eastAsia="ru-RU"/>
              </w:rPr>
              <w:t>.</w:t>
            </w:r>
            <w:r>
              <w:rPr>
                <w:sz w:val="28"/>
                <w:szCs w:val="28"/>
                <w:lang w:eastAsia="ru-RU"/>
              </w:rPr>
              <w:t>1</w:t>
            </w:r>
            <w:r w:rsidRPr="006E08BB">
              <w:rPr>
                <w:sz w:val="28"/>
                <w:szCs w:val="28"/>
                <w:lang w:eastAsia="ru-RU"/>
              </w:rPr>
              <w:t>.</w:t>
            </w:r>
            <w:r>
              <w:rPr>
                <w:sz w:val="28"/>
                <w:szCs w:val="28"/>
                <w:lang w:eastAsia="ru-RU"/>
              </w:rPr>
              <w:t>3</w:t>
            </w:r>
            <w:r w:rsidRPr="006E08BB">
              <w:rPr>
                <w:sz w:val="28"/>
                <w:szCs w:val="28"/>
                <w:lang w:eastAsia="ru-RU"/>
              </w:rPr>
              <w:t xml:space="preserve"> Внесение изменений в план-график</w:t>
            </w:r>
          </w:p>
        </w:tc>
        <w:tc>
          <w:tcPr>
            <w:tcW w:w="2127" w:type="dxa"/>
            <w:tcBorders>
              <w:top w:val="single" w:sz="4" w:space="0" w:color="000000"/>
              <w:left w:val="single" w:sz="4" w:space="0" w:color="000000"/>
              <w:bottom w:val="single" w:sz="4" w:space="0" w:color="000000"/>
              <w:right w:val="single" w:sz="4" w:space="0" w:color="000000"/>
            </w:tcBorders>
          </w:tcPr>
          <w:p w14:paraId="3B8593B7" w14:textId="77777777" w:rsidR="00356F4C" w:rsidRDefault="00356F4C" w:rsidP="00356F4C">
            <w:pPr>
              <w:jc w:val="center"/>
              <w:rPr>
                <w:sz w:val="28"/>
                <w:szCs w:val="28"/>
                <w:lang w:eastAsia="ru-RU"/>
              </w:rPr>
            </w:pPr>
            <w:r>
              <w:rPr>
                <w:sz w:val="28"/>
                <w:szCs w:val="28"/>
                <w:lang w:eastAsia="ru-RU"/>
              </w:rPr>
              <w:t>31.03.2026</w:t>
            </w:r>
          </w:p>
          <w:p w14:paraId="3B8593B8" w14:textId="77777777" w:rsidR="00356F4C" w:rsidRPr="006E08BB" w:rsidRDefault="00356F4C" w:rsidP="00356F4C">
            <w:pPr>
              <w:jc w:val="center"/>
              <w:rPr>
                <w:sz w:val="28"/>
                <w:szCs w:val="28"/>
                <w:lang w:eastAsia="ru-RU"/>
              </w:rPr>
            </w:pPr>
            <w:r w:rsidRPr="006E08BB">
              <w:rPr>
                <w:sz w:val="28"/>
                <w:szCs w:val="28"/>
                <w:lang w:eastAsia="ru-RU"/>
              </w:rPr>
              <w:t>30.06.202</w:t>
            </w:r>
            <w:r>
              <w:rPr>
                <w:sz w:val="28"/>
                <w:szCs w:val="28"/>
                <w:lang w:eastAsia="ru-RU"/>
              </w:rPr>
              <w:t>6</w:t>
            </w:r>
          </w:p>
          <w:p w14:paraId="3B8593B9" w14:textId="77777777" w:rsidR="00356F4C" w:rsidRPr="006E08BB" w:rsidRDefault="00356F4C" w:rsidP="00356F4C">
            <w:pPr>
              <w:jc w:val="center"/>
              <w:rPr>
                <w:sz w:val="28"/>
                <w:szCs w:val="28"/>
                <w:lang w:eastAsia="ru-RU"/>
              </w:rPr>
            </w:pPr>
            <w:r w:rsidRPr="006E08BB">
              <w:rPr>
                <w:sz w:val="28"/>
                <w:szCs w:val="28"/>
                <w:lang w:eastAsia="ru-RU"/>
              </w:rPr>
              <w:t>30.09.202</w:t>
            </w:r>
            <w:r>
              <w:rPr>
                <w:sz w:val="28"/>
                <w:szCs w:val="28"/>
                <w:lang w:eastAsia="ru-RU"/>
              </w:rPr>
              <w:t>6</w:t>
            </w:r>
          </w:p>
        </w:tc>
        <w:tc>
          <w:tcPr>
            <w:tcW w:w="3685" w:type="dxa"/>
            <w:tcBorders>
              <w:top w:val="single" w:sz="4" w:space="0" w:color="000000"/>
              <w:left w:val="single" w:sz="4" w:space="0" w:color="000000"/>
              <w:bottom w:val="single" w:sz="4" w:space="0" w:color="000000"/>
              <w:right w:val="single" w:sz="4" w:space="0" w:color="000000"/>
            </w:tcBorders>
          </w:tcPr>
          <w:p w14:paraId="3B8593BA" w14:textId="77777777" w:rsidR="00356F4C" w:rsidRPr="006E08BB" w:rsidRDefault="00356F4C" w:rsidP="00356F4C">
            <w:pPr>
              <w:rPr>
                <w:sz w:val="28"/>
                <w:szCs w:val="28"/>
                <w:lang w:eastAsia="ru-RU"/>
              </w:rPr>
            </w:pPr>
            <w:r w:rsidRPr="006E08BB">
              <w:rPr>
                <w:sz w:val="28"/>
                <w:szCs w:val="28"/>
                <w:lang w:eastAsia="ru-RU"/>
              </w:rPr>
              <w:t>Сектор муниципального хозяйства Администрации Шолоховского городского поселения, (Тимошина О.Г., заведующий сектором муниципального хозяйства  Администрации Шолоховского городского поселения)</w:t>
            </w:r>
          </w:p>
        </w:tc>
        <w:tc>
          <w:tcPr>
            <w:tcW w:w="1985" w:type="dxa"/>
            <w:tcBorders>
              <w:top w:val="single" w:sz="4" w:space="0" w:color="000000"/>
              <w:left w:val="single" w:sz="4" w:space="0" w:color="000000"/>
              <w:bottom w:val="single" w:sz="4" w:space="0" w:color="000000"/>
              <w:right w:val="single" w:sz="4" w:space="0" w:color="000000"/>
            </w:tcBorders>
          </w:tcPr>
          <w:p w14:paraId="3B8593BB" w14:textId="77777777" w:rsidR="00356F4C" w:rsidRPr="006E08BB" w:rsidRDefault="00356F4C" w:rsidP="00356F4C">
            <w:pPr>
              <w:jc w:val="center"/>
              <w:rPr>
                <w:sz w:val="28"/>
                <w:szCs w:val="28"/>
                <w:lang w:eastAsia="ru-RU"/>
              </w:rPr>
            </w:pPr>
            <w:r w:rsidRPr="006E08BB">
              <w:rPr>
                <w:sz w:val="28"/>
                <w:szCs w:val="28"/>
                <w:lang w:eastAsia="ru-RU"/>
              </w:rPr>
              <w:t>Информация сектора муниципального хозяйства Администрации Шолоховского городского поселения</w:t>
            </w:r>
          </w:p>
        </w:tc>
        <w:tc>
          <w:tcPr>
            <w:tcW w:w="2268" w:type="dxa"/>
            <w:tcBorders>
              <w:top w:val="single" w:sz="4" w:space="0" w:color="000000"/>
              <w:left w:val="single" w:sz="4" w:space="0" w:color="000000"/>
              <w:bottom w:val="single" w:sz="4" w:space="0" w:color="000000"/>
              <w:right w:val="single" w:sz="4" w:space="0" w:color="000000"/>
            </w:tcBorders>
          </w:tcPr>
          <w:p w14:paraId="3B8593BC" w14:textId="77777777" w:rsidR="00356F4C" w:rsidRPr="006E08BB" w:rsidRDefault="00356F4C" w:rsidP="00356F4C">
            <w:pPr>
              <w:jc w:val="center"/>
              <w:rPr>
                <w:sz w:val="28"/>
                <w:szCs w:val="28"/>
                <w:lang w:eastAsia="ru-RU"/>
              </w:rPr>
            </w:pPr>
            <w:r w:rsidRPr="006E08BB">
              <w:rPr>
                <w:sz w:val="28"/>
                <w:szCs w:val="28"/>
                <w:lang w:eastAsia="ru-RU"/>
              </w:rPr>
              <w:t>ЕИС</w:t>
            </w:r>
          </w:p>
        </w:tc>
      </w:tr>
      <w:tr w:rsidR="00356F4C" w:rsidRPr="001A206D" w14:paraId="3B8593C6" w14:textId="77777777" w:rsidTr="0033392D">
        <w:tc>
          <w:tcPr>
            <w:tcW w:w="704" w:type="dxa"/>
            <w:tcBorders>
              <w:top w:val="single" w:sz="4" w:space="0" w:color="000000"/>
              <w:left w:val="single" w:sz="4" w:space="0" w:color="000000"/>
              <w:bottom w:val="single" w:sz="4" w:space="0" w:color="000000"/>
              <w:right w:val="single" w:sz="4" w:space="0" w:color="000000"/>
            </w:tcBorders>
          </w:tcPr>
          <w:p w14:paraId="3B8593BE" w14:textId="77777777" w:rsidR="00356F4C" w:rsidRPr="006E08BB" w:rsidRDefault="00356F4C" w:rsidP="00356F4C">
            <w:pPr>
              <w:jc w:val="both"/>
              <w:rPr>
                <w:sz w:val="28"/>
                <w:szCs w:val="28"/>
                <w:lang w:eastAsia="ru-RU"/>
              </w:rPr>
            </w:pPr>
            <w:r>
              <w:rPr>
                <w:sz w:val="28"/>
                <w:szCs w:val="28"/>
                <w:lang w:eastAsia="ru-RU"/>
              </w:rPr>
              <w:t>2</w:t>
            </w:r>
            <w:r w:rsidRPr="006E08BB">
              <w:rPr>
                <w:sz w:val="28"/>
                <w:szCs w:val="28"/>
                <w:lang w:eastAsia="ru-RU"/>
              </w:rPr>
              <w:t>.</w:t>
            </w:r>
            <w:r>
              <w:rPr>
                <w:sz w:val="28"/>
                <w:szCs w:val="28"/>
                <w:lang w:eastAsia="ru-RU"/>
              </w:rPr>
              <w:t>1</w:t>
            </w:r>
            <w:r w:rsidRPr="006E08BB">
              <w:rPr>
                <w:sz w:val="28"/>
                <w:szCs w:val="28"/>
                <w:lang w:eastAsia="ru-RU"/>
              </w:rPr>
              <w:t>.</w:t>
            </w:r>
            <w:r>
              <w:rPr>
                <w:sz w:val="28"/>
                <w:szCs w:val="28"/>
                <w:lang w:eastAsia="ru-RU"/>
              </w:rPr>
              <w:t>4</w:t>
            </w:r>
          </w:p>
        </w:tc>
        <w:tc>
          <w:tcPr>
            <w:tcW w:w="3260" w:type="dxa"/>
            <w:tcBorders>
              <w:top w:val="single" w:sz="4" w:space="0" w:color="000000"/>
              <w:left w:val="single" w:sz="4" w:space="0" w:color="000000"/>
              <w:bottom w:val="single" w:sz="4" w:space="0" w:color="000000"/>
              <w:right w:val="single" w:sz="4" w:space="0" w:color="000000"/>
            </w:tcBorders>
          </w:tcPr>
          <w:p w14:paraId="3B8593BF" w14:textId="77777777" w:rsidR="00356F4C" w:rsidRPr="006E08BB" w:rsidRDefault="00356F4C" w:rsidP="00356F4C">
            <w:pPr>
              <w:rPr>
                <w:sz w:val="28"/>
                <w:szCs w:val="28"/>
                <w:lang w:eastAsia="ru-RU"/>
              </w:rPr>
            </w:pPr>
            <w:r w:rsidRPr="006E08BB">
              <w:rPr>
                <w:sz w:val="28"/>
                <w:szCs w:val="28"/>
                <w:lang w:eastAsia="ru-RU"/>
              </w:rPr>
              <w:t xml:space="preserve">Контрольная точка </w:t>
            </w:r>
            <w:r>
              <w:rPr>
                <w:sz w:val="28"/>
                <w:szCs w:val="28"/>
                <w:lang w:eastAsia="ru-RU"/>
              </w:rPr>
              <w:t>2</w:t>
            </w:r>
            <w:r w:rsidRPr="006E08BB">
              <w:rPr>
                <w:sz w:val="28"/>
                <w:szCs w:val="28"/>
                <w:lang w:eastAsia="ru-RU"/>
              </w:rPr>
              <w:t>.</w:t>
            </w:r>
            <w:r>
              <w:rPr>
                <w:sz w:val="28"/>
                <w:szCs w:val="28"/>
                <w:lang w:eastAsia="ru-RU"/>
              </w:rPr>
              <w:t>1</w:t>
            </w:r>
            <w:r w:rsidRPr="006E08BB">
              <w:rPr>
                <w:sz w:val="28"/>
                <w:szCs w:val="28"/>
                <w:lang w:eastAsia="ru-RU"/>
              </w:rPr>
              <w:t>.</w:t>
            </w:r>
            <w:r>
              <w:rPr>
                <w:sz w:val="28"/>
                <w:szCs w:val="28"/>
                <w:lang w:eastAsia="ru-RU"/>
              </w:rPr>
              <w:t>4</w:t>
            </w:r>
            <w:r w:rsidRPr="006E08BB">
              <w:rPr>
                <w:sz w:val="28"/>
                <w:szCs w:val="28"/>
                <w:lang w:eastAsia="ru-RU"/>
              </w:rPr>
              <w:t xml:space="preserve"> Заключение муниципального договора (контракта)</w:t>
            </w:r>
          </w:p>
        </w:tc>
        <w:tc>
          <w:tcPr>
            <w:tcW w:w="2127" w:type="dxa"/>
            <w:tcBorders>
              <w:top w:val="single" w:sz="4" w:space="0" w:color="000000"/>
              <w:left w:val="single" w:sz="4" w:space="0" w:color="000000"/>
              <w:bottom w:val="single" w:sz="4" w:space="0" w:color="000000"/>
              <w:right w:val="single" w:sz="4" w:space="0" w:color="000000"/>
            </w:tcBorders>
          </w:tcPr>
          <w:p w14:paraId="3B8593C0" w14:textId="77777777" w:rsidR="00356F4C" w:rsidRDefault="00356F4C" w:rsidP="00356F4C">
            <w:pPr>
              <w:jc w:val="center"/>
              <w:rPr>
                <w:sz w:val="28"/>
                <w:szCs w:val="28"/>
                <w:lang w:eastAsia="ru-RU"/>
              </w:rPr>
            </w:pPr>
            <w:r>
              <w:rPr>
                <w:sz w:val="28"/>
                <w:szCs w:val="28"/>
                <w:lang w:eastAsia="ru-RU"/>
              </w:rPr>
              <w:t>30.04.2026</w:t>
            </w:r>
          </w:p>
          <w:p w14:paraId="3B8593C1" w14:textId="77777777" w:rsidR="00356F4C" w:rsidRPr="006E08BB" w:rsidRDefault="00356F4C" w:rsidP="00356F4C">
            <w:pPr>
              <w:jc w:val="center"/>
              <w:rPr>
                <w:sz w:val="28"/>
                <w:szCs w:val="28"/>
                <w:lang w:eastAsia="ru-RU"/>
              </w:rPr>
            </w:pPr>
            <w:r w:rsidRPr="006E08BB">
              <w:rPr>
                <w:sz w:val="28"/>
                <w:szCs w:val="28"/>
                <w:lang w:eastAsia="ru-RU"/>
              </w:rPr>
              <w:t>30.07.202</w:t>
            </w:r>
            <w:r>
              <w:rPr>
                <w:sz w:val="28"/>
                <w:szCs w:val="28"/>
                <w:lang w:eastAsia="ru-RU"/>
              </w:rPr>
              <w:t>6</w:t>
            </w:r>
          </w:p>
          <w:p w14:paraId="3B8593C2" w14:textId="77777777" w:rsidR="00356F4C" w:rsidRPr="006E08BB" w:rsidRDefault="00356F4C" w:rsidP="00356F4C">
            <w:pPr>
              <w:jc w:val="center"/>
              <w:rPr>
                <w:sz w:val="28"/>
                <w:szCs w:val="28"/>
                <w:lang w:eastAsia="ru-RU"/>
              </w:rPr>
            </w:pPr>
            <w:r w:rsidRPr="006E08BB">
              <w:rPr>
                <w:sz w:val="28"/>
                <w:szCs w:val="28"/>
                <w:lang w:eastAsia="ru-RU"/>
              </w:rPr>
              <w:t>15.11.202</w:t>
            </w:r>
            <w:r>
              <w:rPr>
                <w:sz w:val="28"/>
                <w:szCs w:val="28"/>
                <w:lang w:eastAsia="ru-RU"/>
              </w:rPr>
              <w:t>6</w:t>
            </w:r>
          </w:p>
        </w:tc>
        <w:tc>
          <w:tcPr>
            <w:tcW w:w="3685" w:type="dxa"/>
            <w:tcBorders>
              <w:top w:val="single" w:sz="4" w:space="0" w:color="000000"/>
              <w:left w:val="single" w:sz="4" w:space="0" w:color="000000"/>
              <w:bottom w:val="single" w:sz="4" w:space="0" w:color="000000"/>
              <w:right w:val="single" w:sz="4" w:space="0" w:color="000000"/>
            </w:tcBorders>
          </w:tcPr>
          <w:p w14:paraId="3B8593C3" w14:textId="77777777" w:rsidR="00356F4C" w:rsidRPr="006E08BB" w:rsidRDefault="00356F4C" w:rsidP="00356F4C">
            <w:pPr>
              <w:rPr>
                <w:sz w:val="28"/>
                <w:szCs w:val="28"/>
                <w:lang w:eastAsia="ru-RU"/>
              </w:rPr>
            </w:pPr>
            <w:r w:rsidRPr="006E08BB">
              <w:rPr>
                <w:sz w:val="28"/>
                <w:szCs w:val="28"/>
                <w:lang w:eastAsia="ru-RU"/>
              </w:rPr>
              <w:t>Сектор муниципального хозяйства Администрации Шолоховского городского поселения, (Тимошина О.Г., заведующий сектором муниципального хозяйства  Администрации Шолоховского городского поселения)</w:t>
            </w:r>
          </w:p>
        </w:tc>
        <w:tc>
          <w:tcPr>
            <w:tcW w:w="1985" w:type="dxa"/>
            <w:tcBorders>
              <w:top w:val="single" w:sz="4" w:space="0" w:color="000000"/>
              <w:left w:val="single" w:sz="4" w:space="0" w:color="000000"/>
              <w:bottom w:val="single" w:sz="4" w:space="0" w:color="000000"/>
              <w:right w:val="single" w:sz="4" w:space="0" w:color="000000"/>
            </w:tcBorders>
          </w:tcPr>
          <w:p w14:paraId="3B8593C4" w14:textId="77777777" w:rsidR="00356F4C" w:rsidRPr="006E08BB" w:rsidRDefault="00356F4C" w:rsidP="00356F4C">
            <w:pPr>
              <w:jc w:val="center"/>
              <w:rPr>
                <w:sz w:val="28"/>
                <w:szCs w:val="28"/>
                <w:lang w:eastAsia="ru-RU"/>
              </w:rPr>
            </w:pPr>
            <w:r w:rsidRPr="006E08BB">
              <w:rPr>
                <w:sz w:val="28"/>
                <w:szCs w:val="28"/>
                <w:lang w:eastAsia="ru-RU"/>
              </w:rPr>
              <w:t>Муниципальный контракт (договор)</w:t>
            </w:r>
          </w:p>
        </w:tc>
        <w:tc>
          <w:tcPr>
            <w:tcW w:w="2268" w:type="dxa"/>
            <w:tcBorders>
              <w:top w:val="single" w:sz="4" w:space="0" w:color="000000"/>
              <w:left w:val="single" w:sz="4" w:space="0" w:color="000000"/>
              <w:bottom w:val="single" w:sz="4" w:space="0" w:color="000000"/>
              <w:right w:val="single" w:sz="4" w:space="0" w:color="000000"/>
            </w:tcBorders>
          </w:tcPr>
          <w:p w14:paraId="3B8593C5" w14:textId="77777777" w:rsidR="00356F4C" w:rsidRPr="00BE6239" w:rsidRDefault="00356F4C" w:rsidP="00356F4C">
            <w:pPr>
              <w:jc w:val="center"/>
            </w:pPr>
          </w:p>
        </w:tc>
      </w:tr>
      <w:tr w:rsidR="00356F4C" w:rsidRPr="001A206D" w14:paraId="3B8593CF" w14:textId="77777777" w:rsidTr="0033392D">
        <w:tc>
          <w:tcPr>
            <w:tcW w:w="704" w:type="dxa"/>
            <w:tcBorders>
              <w:top w:val="single" w:sz="4" w:space="0" w:color="000000"/>
              <w:left w:val="single" w:sz="4" w:space="0" w:color="000000"/>
              <w:bottom w:val="single" w:sz="4" w:space="0" w:color="000000"/>
              <w:right w:val="single" w:sz="4" w:space="0" w:color="000000"/>
            </w:tcBorders>
          </w:tcPr>
          <w:p w14:paraId="3B8593C7" w14:textId="77777777" w:rsidR="00356F4C" w:rsidRPr="006E08BB" w:rsidRDefault="00356F4C" w:rsidP="00356F4C">
            <w:pPr>
              <w:jc w:val="both"/>
              <w:rPr>
                <w:sz w:val="28"/>
                <w:szCs w:val="28"/>
                <w:lang w:eastAsia="ru-RU"/>
              </w:rPr>
            </w:pPr>
            <w:r>
              <w:rPr>
                <w:sz w:val="28"/>
                <w:szCs w:val="28"/>
                <w:lang w:eastAsia="ru-RU"/>
              </w:rPr>
              <w:t>2</w:t>
            </w:r>
            <w:r w:rsidRPr="006E08BB">
              <w:rPr>
                <w:sz w:val="28"/>
                <w:szCs w:val="28"/>
                <w:lang w:eastAsia="ru-RU"/>
              </w:rPr>
              <w:t>.</w:t>
            </w:r>
            <w:r>
              <w:rPr>
                <w:sz w:val="28"/>
                <w:szCs w:val="28"/>
                <w:lang w:eastAsia="ru-RU"/>
              </w:rPr>
              <w:t>1</w:t>
            </w:r>
            <w:r w:rsidRPr="006E08BB">
              <w:rPr>
                <w:sz w:val="28"/>
                <w:szCs w:val="28"/>
                <w:lang w:eastAsia="ru-RU"/>
              </w:rPr>
              <w:t>.</w:t>
            </w:r>
            <w:r>
              <w:rPr>
                <w:sz w:val="28"/>
                <w:szCs w:val="28"/>
                <w:lang w:eastAsia="ru-RU"/>
              </w:rPr>
              <w:t>5</w:t>
            </w:r>
          </w:p>
        </w:tc>
        <w:tc>
          <w:tcPr>
            <w:tcW w:w="3260" w:type="dxa"/>
            <w:tcBorders>
              <w:top w:val="single" w:sz="4" w:space="0" w:color="000000"/>
              <w:left w:val="single" w:sz="4" w:space="0" w:color="000000"/>
              <w:bottom w:val="single" w:sz="4" w:space="0" w:color="000000"/>
              <w:right w:val="single" w:sz="4" w:space="0" w:color="000000"/>
            </w:tcBorders>
          </w:tcPr>
          <w:p w14:paraId="3B8593C8" w14:textId="77777777" w:rsidR="00356F4C" w:rsidRPr="006E08BB" w:rsidRDefault="00356F4C" w:rsidP="00356F4C">
            <w:pPr>
              <w:rPr>
                <w:sz w:val="28"/>
                <w:szCs w:val="28"/>
                <w:lang w:eastAsia="ru-RU"/>
              </w:rPr>
            </w:pPr>
            <w:r w:rsidRPr="006E08BB">
              <w:rPr>
                <w:sz w:val="28"/>
                <w:szCs w:val="28"/>
                <w:lang w:eastAsia="ru-RU"/>
              </w:rPr>
              <w:t xml:space="preserve">Контрольная точка </w:t>
            </w:r>
            <w:r>
              <w:rPr>
                <w:sz w:val="28"/>
                <w:szCs w:val="28"/>
                <w:lang w:eastAsia="ru-RU"/>
              </w:rPr>
              <w:t>2</w:t>
            </w:r>
            <w:r w:rsidRPr="006E08BB">
              <w:rPr>
                <w:sz w:val="28"/>
                <w:szCs w:val="28"/>
                <w:lang w:eastAsia="ru-RU"/>
              </w:rPr>
              <w:t>.</w:t>
            </w:r>
            <w:r>
              <w:rPr>
                <w:sz w:val="28"/>
                <w:szCs w:val="28"/>
                <w:lang w:eastAsia="ru-RU"/>
              </w:rPr>
              <w:t>1</w:t>
            </w:r>
            <w:r w:rsidRPr="006E08BB">
              <w:rPr>
                <w:sz w:val="28"/>
                <w:szCs w:val="28"/>
                <w:lang w:eastAsia="ru-RU"/>
              </w:rPr>
              <w:t>.</w:t>
            </w:r>
            <w:r>
              <w:rPr>
                <w:sz w:val="28"/>
                <w:szCs w:val="28"/>
                <w:lang w:eastAsia="ru-RU"/>
              </w:rPr>
              <w:t>5</w:t>
            </w:r>
            <w:r w:rsidRPr="006E08BB">
              <w:rPr>
                <w:sz w:val="28"/>
                <w:szCs w:val="28"/>
                <w:lang w:eastAsia="ru-RU"/>
              </w:rPr>
              <w:t xml:space="preserve"> Внесение изменений в план-график</w:t>
            </w:r>
          </w:p>
        </w:tc>
        <w:tc>
          <w:tcPr>
            <w:tcW w:w="2127" w:type="dxa"/>
            <w:tcBorders>
              <w:top w:val="single" w:sz="4" w:space="0" w:color="000000"/>
              <w:left w:val="single" w:sz="4" w:space="0" w:color="000000"/>
              <w:bottom w:val="single" w:sz="4" w:space="0" w:color="000000"/>
              <w:right w:val="single" w:sz="4" w:space="0" w:color="000000"/>
            </w:tcBorders>
          </w:tcPr>
          <w:p w14:paraId="3B8593C9" w14:textId="77777777" w:rsidR="00356F4C" w:rsidRDefault="00356F4C" w:rsidP="00356F4C">
            <w:pPr>
              <w:jc w:val="center"/>
              <w:rPr>
                <w:sz w:val="28"/>
                <w:szCs w:val="28"/>
                <w:lang w:eastAsia="ru-RU"/>
              </w:rPr>
            </w:pPr>
            <w:r>
              <w:rPr>
                <w:sz w:val="28"/>
                <w:szCs w:val="28"/>
                <w:lang w:eastAsia="ru-RU"/>
              </w:rPr>
              <w:t>31.03.2027</w:t>
            </w:r>
          </w:p>
          <w:p w14:paraId="3B8593CA" w14:textId="77777777" w:rsidR="00356F4C" w:rsidRPr="006E08BB" w:rsidRDefault="00356F4C" w:rsidP="00356F4C">
            <w:pPr>
              <w:jc w:val="center"/>
              <w:rPr>
                <w:sz w:val="28"/>
                <w:szCs w:val="28"/>
                <w:lang w:eastAsia="ru-RU"/>
              </w:rPr>
            </w:pPr>
            <w:r w:rsidRPr="006E08BB">
              <w:rPr>
                <w:sz w:val="28"/>
                <w:szCs w:val="28"/>
                <w:lang w:eastAsia="ru-RU"/>
              </w:rPr>
              <w:t>30.06.202</w:t>
            </w:r>
            <w:r>
              <w:rPr>
                <w:sz w:val="28"/>
                <w:szCs w:val="28"/>
                <w:lang w:eastAsia="ru-RU"/>
              </w:rPr>
              <w:t>7</w:t>
            </w:r>
          </w:p>
          <w:p w14:paraId="3B8593CB" w14:textId="77777777" w:rsidR="00356F4C" w:rsidRPr="006E08BB" w:rsidRDefault="00356F4C" w:rsidP="00356F4C">
            <w:pPr>
              <w:jc w:val="center"/>
              <w:rPr>
                <w:sz w:val="28"/>
                <w:szCs w:val="28"/>
                <w:lang w:eastAsia="ru-RU"/>
              </w:rPr>
            </w:pPr>
            <w:r w:rsidRPr="006E08BB">
              <w:rPr>
                <w:sz w:val="28"/>
                <w:szCs w:val="28"/>
                <w:lang w:eastAsia="ru-RU"/>
              </w:rPr>
              <w:t>30.09.202</w:t>
            </w:r>
            <w:r>
              <w:rPr>
                <w:sz w:val="28"/>
                <w:szCs w:val="28"/>
                <w:lang w:eastAsia="ru-RU"/>
              </w:rPr>
              <w:t>7</w:t>
            </w:r>
          </w:p>
        </w:tc>
        <w:tc>
          <w:tcPr>
            <w:tcW w:w="3685" w:type="dxa"/>
            <w:tcBorders>
              <w:top w:val="single" w:sz="4" w:space="0" w:color="000000"/>
              <w:left w:val="single" w:sz="4" w:space="0" w:color="000000"/>
              <w:bottom w:val="single" w:sz="4" w:space="0" w:color="000000"/>
              <w:right w:val="single" w:sz="4" w:space="0" w:color="000000"/>
            </w:tcBorders>
          </w:tcPr>
          <w:p w14:paraId="3B8593CC" w14:textId="77777777" w:rsidR="00356F4C" w:rsidRPr="006E08BB" w:rsidRDefault="00356F4C" w:rsidP="00356F4C">
            <w:pPr>
              <w:rPr>
                <w:sz w:val="28"/>
                <w:szCs w:val="28"/>
                <w:lang w:eastAsia="ru-RU"/>
              </w:rPr>
            </w:pPr>
            <w:r w:rsidRPr="006E08BB">
              <w:rPr>
                <w:sz w:val="28"/>
                <w:szCs w:val="28"/>
                <w:lang w:eastAsia="ru-RU"/>
              </w:rPr>
              <w:t xml:space="preserve">Сектор муниципального хозяйства Администрации Шолоховского городского поселения, (Тимошина О.Г., заведующий сектором </w:t>
            </w:r>
            <w:r w:rsidRPr="006E08BB">
              <w:rPr>
                <w:sz w:val="28"/>
                <w:szCs w:val="28"/>
                <w:lang w:eastAsia="ru-RU"/>
              </w:rPr>
              <w:lastRenderedPageBreak/>
              <w:t>муниципального хозяйства  Администрации Шолоховского городского поселения)</w:t>
            </w:r>
          </w:p>
        </w:tc>
        <w:tc>
          <w:tcPr>
            <w:tcW w:w="1985" w:type="dxa"/>
            <w:tcBorders>
              <w:top w:val="single" w:sz="4" w:space="0" w:color="000000"/>
              <w:left w:val="single" w:sz="4" w:space="0" w:color="000000"/>
              <w:bottom w:val="single" w:sz="4" w:space="0" w:color="000000"/>
              <w:right w:val="single" w:sz="4" w:space="0" w:color="000000"/>
            </w:tcBorders>
          </w:tcPr>
          <w:p w14:paraId="3B8593CD" w14:textId="77777777" w:rsidR="00356F4C" w:rsidRPr="006E08BB" w:rsidRDefault="00356F4C" w:rsidP="00356F4C">
            <w:pPr>
              <w:jc w:val="center"/>
              <w:rPr>
                <w:sz w:val="28"/>
                <w:szCs w:val="28"/>
                <w:lang w:eastAsia="ru-RU"/>
              </w:rPr>
            </w:pPr>
            <w:r w:rsidRPr="006E08BB">
              <w:rPr>
                <w:sz w:val="28"/>
                <w:szCs w:val="28"/>
                <w:lang w:eastAsia="ru-RU"/>
              </w:rPr>
              <w:lastRenderedPageBreak/>
              <w:t>Информация сектора муниципального хозяйства Администраци</w:t>
            </w:r>
            <w:r w:rsidRPr="006E08BB">
              <w:rPr>
                <w:sz w:val="28"/>
                <w:szCs w:val="28"/>
                <w:lang w:eastAsia="ru-RU"/>
              </w:rPr>
              <w:lastRenderedPageBreak/>
              <w:t>и Шолоховского городского поселения</w:t>
            </w:r>
          </w:p>
        </w:tc>
        <w:tc>
          <w:tcPr>
            <w:tcW w:w="2268" w:type="dxa"/>
            <w:tcBorders>
              <w:top w:val="single" w:sz="4" w:space="0" w:color="000000"/>
              <w:left w:val="single" w:sz="4" w:space="0" w:color="000000"/>
              <w:bottom w:val="single" w:sz="4" w:space="0" w:color="000000"/>
              <w:right w:val="single" w:sz="4" w:space="0" w:color="000000"/>
            </w:tcBorders>
          </w:tcPr>
          <w:p w14:paraId="3B8593CE" w14:textId="77777777" w:rsidR="00356F4C" w:rsidRPr="006E08BB" w:rsidRDefault="00356F4C" w:rsidP="00356F4C">
            <w:pPr>
              <w:jc w:val="center"/>
              <w:rPr>
                <w:sz w:val="28"/>
                <w:szCs w:val="28"/>
                <w:lang w:eastAsia="ru-RU"/>
              </w:rPr>
            </w:pPr>
            <w:r w:rsidRPr="006E08BB">
              <w:rPr>
                <w:sz w:val="28"/>
                <w:szCs w:val="28"/>
                <w:lang w:eastAsia="ru-RU"/>
              </w:rPr>
              <w:lastRenderedPageBreak/>
              <w:t>ЕИС</w:t>
            </w:r>
          </w:p>
        </w:tc>
      </w:tr>
      <w:tr w:rsidR="00356F4C" w:rsidRPr="001A206D" w14:paraId="3B8593D8" w14:textId="77777777" w:rsidTr="0033392D">
        <w:tc>
          <w:tcPr>
            <w:tcW w:w="704" w:type="dxa"/>
            <w:tcBorders>
              <w:top w:val="single" w:sz="4" w:space="0" w:color="000000"/>
              <w:left w:val="single" w:sz="4" w:space="0" w:color="000000"/>
              <w:bottom w:val="single" w:sz="4" w:space="0" w:color="000000"/>
              <w:right w:val="single" w:sz="4" w:space="0" w:color="000000"/>
            </w:tcBorders>
          </w:tcPr>
          <w:p w14:paraId="3B8593D0" w14:textId="77777777" w:rsidR="00356F4C" w:rsidRPr="006E08BB" w:rsidRDefault="00356F4C" w:rsidP="00356F4C">
            <w:pPr>
              <w:jc w:val="both"/>
              <w:rPr>
                <w:sz w:val="28"/>
                <w:szCs w:val="28"/>
                <w:lang w:eastAsia="ru-RU"/>
              </w:rPr>
            </w:pPr>
            <w:r>
              <w:rPr>
                <w:sz w:val="28"/>
                <w:szCs w:val="28"/>
                <w:lang w:eastAsia="ru-RU"/>
              </w:rPr>
              <w:lastRenderedPageBreak/>
              <w:t>2</w:t>
            </w:r>
            <w:r w:rsidRPr="006E08BB">
              <w:rPr>
                <w:sz w:val="28"/>
                <w:szCs w:val="28"/>
                <w:lang w:eastAsia="ru-RU"/>
              </w:rPr>
              <w:t>.</w:t>
            </w:r>
            <w:r>
              <w:rPr>
                <w:sz w:val="28"/>
                <w:szCs w:val="28"/>
                <w:lang w:eastAsia="ru-RU"/>
              </w:rPr>
              <w:t>1</w:t>
            </w:r>
            <w:r w:rsidRPr="006E08BB">
              <w:rPr>
                <w:sz w:val="28"/>
                <w:szCs w:val="28"/>
                <w:lang w:eastAsia="ru-RU"/>
              </w:rPr>
              <w:t>.</w:t>
            </w:r>
            <w:r>
              <w:rPr>
                <w:sz w:val="28"/>
                <w:szCs w:val="28"/>
                <w:lang w:eastAsia="ru-RU"/>
              </w:rPr>
              <w:t>6</w:t>
            </w:r>
          </w:p>
        </w:tc>
        <w:tc>
          <w:tcPr>
            <w:tcW w:w="3260" w:type="dxa"/>
            <w:tcBorders>
              <w:top w:val="single" w:sz="4" w:space="0" w:color="000000"/>
              <w:left w:val="single" w:sz="4" w:space="0" w:color="000000"/>
              <w:bottom w:val="single" w:sz="4" w:space="0" w:color="000000"/>
              <w:right w:val="single" w:sz="4" w:space="0" w:color="000000"/>
            </w:tcBorders>
          </w:tcPr>
          <w:p w14:paraId="3B8593D1" w14:textId="77777777" w:rsidR="00356F4C" w:rsidRPr="006E08BB" w:rsidRDefault="00356F4C" w:rsidP="00356F4C">
            <w:pPr>
              <w:rPr>
                <w:sz w:val="28"/>
                <w:szCs w:val="28"/>
                <w:lang w:eastAsia="ru-RU"/>
              </w:rPr>
            </w:pPr>
            <w:r w:rsidRPr="006E08BB">
              <w:rPr>
                <w:sz w:val="28"/>
                <w:szCs w:val="28"/>
                <w:lang w:eastAsia="ru-RU"/>
              </w:rPr>
              <w:t xml:space="preserve">Контрольная точка </w:t>
            </w:r>
            <w:r>
              <w:rPr>
                <w:sz w:val="28"/>
                <w:szCs w:val="28"/>
                <w:lang w:eastAsia="ru-RU"/>
              </w:rPr>
              <w:t>2</w:t>
            </w:r>
            <w:r w:rsidRPr="006E08BB">
              <w:rPr>
                <w:sz w:val="28"/>
                <w:szCs w:val="28"/>
                <w:lang w:eastAsia="ru-RU"/>
              </w:rPr>
              <w:t>.</w:t>
            </w:r>
            <w:r>
              <w:rPr>
                <w:sz w:val="28"/>
                <w:szCs w:val="28"/>
                <w:lang w:eastAsia="ru-RU"/>
              </w:rPr>
              <w:t>1</w:t>
            </w:r>
            <w:r w:rsidRPr="006E08BB">
              <w:rPr>
                <w:sz w:val="28"/>
                <w:szCs w:val="28"/>
                <w:lang w:eastAsia="ru-RU"/>
              </w:rPr>
              <w:t>.</w:t>
            </w:r>
            <w:r>
              <w:rPr>
                <w:sz w:val="28"/>
                <w:szCs w:val="28"/>
                <w:lang w:eastAsia="ru-RU"/>
              </w:rPr>
              <w:t>6</w:t>
            </w:r>
            <w:r w:rsidRPr="006E08BB">
              <w:rPr>
                <w:sz w:val="28"/>
                <w:szCs w:val="28"/>
                <w:lang w:eastAsia="ru-RU"/>
              </w:rPr>
              <w:t xml:space="preserve"> Заключение муниципального договора (контракта)</w:t>
            </w:r>
          </w:p>
        </w:tc>
        <w:tc>
          <w:tcPr>
            <w:tcW w:w="2127" w:type="dxa"/>
            <w:tcBorders>
              <w:top w:val="single" w:sz="4" w:space="0" w:color="000000"/>
              <w:left w:val="single" w:sz="4" w:space="0" w:color="000000"/>
              <w:bottom w:val="single" w:sz="4" w:space="0" w:color="000000"/>
              <w:right w:val="single" w:sz="4" w:space="0" w:color="000000"/>
            </w:tcBorders>
          </w:tcPr>
          <w:p w14:paraId="3B8593D2" w14:textId="77777777" w:rsidR="00356F4C" w:rsidRDefault="00356F4C" w:rsidP="00356F4C">
            <w:pPr>
              <w:jc w:val="center"/>
              <w:rPr>
                <w:sz w:val="28"/>
                <w:szCs w:val="28"/>
                <w:lang w:eastAsia="ru-RU"/>
              </w:rPr>
            </w:pPr>
            <w:r>
              <w:rPr>
                <w:sz w:val="28"/>
                <w:szCs w:val="28"/>
                <w:lang w:eastAsia="ru-RU"/>
              </w:rPr>
              <w:t>30.04.2027</w:t>
            </w:r>
          </w:p>
          <w:p w14:paraId="3B8593D3" w14:textId="77777777" w:rsidR="00356F4C" w:rsidRPr="006E08BB" w:rsidRDefault="00356F4C" w:rsidP="00356F4C">
            <w:pPr>
              <w:jc w:val="center"/>
              <w:rPr>
                <w:sz w:val="28"/>
                <w:szCs w:val="28"/>
                <w:lang w:eastAsia="ru-RU"/>
              </w:rPr>
            </w:pPr>
            <w:r w:rsidRPr="006E08BB">
              <w:rPr>
                <w:sz w:val="28"/>
                <w:szCs w:val="28"/>
                <w:lang w:eastAsia="ru-RU"/>
              </w:rPr>
              <w:t>30.07.202</w:t>
            </w:r>
            <w:r>
              <w:rPr>
                <w:sz w:val="28"/>
                <w:szCs w:val="28"/>
                <w:lang w:eastAsia="ru-RU"/>
              </w:rPr>
              <w:t>7</w:t>
            </w:r>
          </w:p>
          <w:p w14:paraId="3B8593D4" w14:textId="77777777" w:rsidR="00356F4C" w:rsidRPr="006E08BB" w:rsidRDefault="00356F4C" w:rsidP="00356F4C">
            <w:pPr>
              <w:jc w:val="center"/>
              <w:rPr>
                <w:sz w:val="28"/>
                <w:szCs w:val="28"/>
                <w:lang w:eastAsia="ru-RU"/>
              </w:rPr>
            </w:pPr>
            <w:r w:rsidRPr="006E08BB">
              <w:rPr>
                <w:sz w:val="28"/>
                <w:szCs w:val="28"/>
                <w:lang w:eastAsia="ru-RU"/>
              </w:rPr>
              <w:t>15.11.202</w:t>
            </w:r>
            <w:r>
              <w:rPr>
                <w:sz w:val="28"/>
                <w:szCs w:val="28"/>
                <w:lang w:eastAsia="ru-RU"/>
              </w:rPr>
              <w:t>7</w:t>
            </w:r>
          </w:p>
        </w:tc>
        <w:tc>
          <w:tcPr>
            <w:tcW w:w="3685" w:type="dxa"/>
            <w:tcBorders>
              <w:top w:val="single" w:sz="4" w:space="0" w:color="000000"/>
              <w:left w:val="single" w:sz="4" w:space="0" w:color="000000"/>
              <w:bottom w:val="single" w:sz="4" w:space="0" w:color="000000"/>
              <w:right w:val="single" w:sz="4" w:space="0" w:color="000000"/>
            </w:tcBorders>
          </w:tcPr>
          <w:p w14:paraId="3B8593D5" w14:textId="77777777" w:rsidR="00356F4C" w:rsidRPr="006E08BB" w:rsidRDefault="00356F4C" w:rsidP="00356F4C">
            <w:pPr>
              <w:rPr>
                <w:sz w:val="28"/>
                <w:szCs w:val="28"/>
                <w:lang w:eastAsia="ru-RU"/>
              </w:rPr>
            </w:pPr>
            <w:r w:rsidRPr="006E08BB">
              <w:rPr>
                <w:sz w:val="28"/>
                <w:szCs w:val="28"/>
                <w:lang w:eastAsia="ru-RU"/>
              </w:rPr>
              <w:t>Сектор муниципального хозяйства Администрации Шолоховского городского поселения, (Тимошина О.Г., заведующий сектором муниципального хозяйства  Администрации Шолоховского городского поселения)</w:t>
            </w:r>
          </w:p>
        </w:tc>
        <w:tc>
          <w:tcPr>
            <w:tcW w:w="1985" w:type="dxa"/>
            <w:tcBorders>
              <w:top w:val="single" w:sz="4" w:space="0" w:color="000000"/>
              <w:left w:val="single" w:sz="4" w:space="0" w:color="000000"/>
              <w:bottom w:val="single" w:sz="4" w:space="0" w:color="000000"/>
              <w:right w:val="single" w:sz="4" w:space="0" w:color="000000"/>
            </w:tcBorders>
          </w:tcPr>
          <w:p w14:paraId="3B8593D6" w14:textId="77777777" w:rsidR="00356F4C" w:rsidRPr="006E08BB" w:rsidRDefault="00356F4C" w:rsidP="00356F4C">
            <w:pPr>
              <w:jc w:val="center"/>
              <w:rPr>
                <w:sz w:val="28"/>
                <w:szCs w:val="28"/>
                <w:lang w:eastAsia="ru-RU"/>
              </w:rPr>
            </w:pPr>
            <w:r w:rsidRPr="006E08BB">
              <w:rPr>
                <w:sz w:val="28"/>
                <w:szCs w:val="28"/>
                <w:lang w:eastAsia="ru-RU"/>
              </w:rPr>
              <w:t>Муниципальный контракт (договор)</w:t>
            </w:r>
          </w:p>
        </w:tc>
        <w:tc>
          <w:tcPr>
            <w:tcW w:w="2268" w:type="dxa"/>
            <w:tcBorders>
              <w:top w:val="single" w:sz="4" w:space="0" w:color="000000"/>
              <w:left w:val="single" w:sz="4" w:space="0" w:color="000000"/>
              <w:bottom w:val="single" w:sz="4" w:space="0" w:color="000000"/>
              <w:right w:val="single" w:sz="4" w:space="0" w:color="000000"/>
            </w:tcBorders>
          </w:tcPr>
          <w:p w14:paraId="3B8593D7" w14:textId="77777777" w:rsidR="00356F4C" w:rsidRPr="00BE6239" w:rsidRDefault="00356F4C" w:rsidP="00356F4C">
            <w:pPr>
              <w:jc w:val="center"/>
            </w:pPr>
          </w:p>
        </w:tc>
      </w:tr>
      <w:tr w:rsidR="00356F4C" w:rsidRPr="001A206D" w14:paraId="3B8593DA" w14:textId="77777777" w:rsidTr="0033392D">
        <w:tc>
          <w:tcPr>
            <w:tcW w:w="14029" w:type="dxa"/>
            <w:gridSpan w:val="6"/>
            <w:tcBorders>
              <w:top w:val="single" w:sz="4" w:space="0" w:color="000000"/>
              <w:left w:val="single" w:sz="4" w:space="0" w:color="000000"/>
              <w:bottom w:val="single" w:sz="4" w:space="0" w:color="000000"/>
              <w:right w:val="single" w:sz="4" w:space="0" w:color="000000"/>
            </w:tcBorders>
          </w:tcPr>
          <w:p w14:paraId="3B8593D9" w14:textId="77777777" w:rsidR="00356F4C" w:rsidRPr="00BE6239" w:rsidRDefault="00356F4C" w:rsidP="00356F4C">
            <w:pPr>
              <w:jc w:val="center"/>
            </w:pPr>
            <w:r>
              <w:rPr>
                <w:sz w:val="28"/>
                <w:szCs w:val="28"/>
              </w:rPr>
              <w:t>3</w:t>
            </w:r>
            <w:r w:rsidRPr="002B23C0">
              <w:rPr>
                <w:sz w:val="28"/>
                <w:szCs w:val="28"/>
              </w:rPr>
              <w:t xml:space="preserve">. Задачи комплекса процессных мероприятий </w:t>
            </w:r>
            <w:r>
              <w:rPr>
                <w:sz w:val="28"/>
                <w:szCs w:val="28"/>
              </w:rPr>
              <w:t xml:space="preserve"> «</w:t>
            </w:r>
            <w:r w:rsidRPr="003036BA">
              <w:rPr>
                <w:sz w:val="28"/>
                <w:szCs w:val="28"/>
              </w:rPr>
              <w:t>Выполнены мероприятия по развитию и содержанию сетей уличного освещения на территории Шолоховского городского поселения</w:t>
            </w:r>
            <w:r>
              <w:rPr>
                <w:sz w:val="28"/>
                <w:szCs w:val="28"/>
              </w:rPr>
              <w:t>»-</w:t>
            </w:r>
          </w:p>
        </w:tc>
      </w:tr>
      <w:tr w:rsidR="00356F4C" w:rsidRPr="001A206D" w14:paraId="3B8593E1" w14:textId="77777777" w:rsidTr="0033392D">
        <w:tc>
          <w:tcPr>
            <w:tcW w:w="704" w:type="dxa"/>
            <w:tcBorders>
              <w:top w:val="single" w:sz="4" w:space="0" w:color="auto"/>
              <w:left w:val="single" w:sz="4" w:space="0" w:color="auto"/>
              <w:bottom w:val="single" w:sz="4" w:space="0" w:color="auto"/>
              <w:right w:val="single" w:sz="4" w:space="0" w:color="auto"/>
            </w:tcBorders>
          </w:tcPr>
          <w:p w14:paraId="3B8593DB" w14:textId="77777777" w:rsidR="00356F4C" w:rsidRDefault="00356F4C" w:rsidP="00192086">
            <w:pPr>
              <w:spacing w:line="300" w:lineRule="exact"/>
              <w:jc w:val="both"/>
              <w:rPr>
                <w:sz w:val="28"/>
                <w:szCs w:val="28"/>
              </w:rPr>
            </w:pPr>
            <w:r>
              <w:rPr>
                <w:sz w:val="28"/>
                <w:szCs w:val="28"/>
              </w:rPr>
              <w:t>3.1</w:t>
            </w:r>
          </w:p>
        </w:tc>
        <w:tc>
          <w:tcPr>
            <w:tcW w:w="3260" w:type="dxa"/>
            <w:tcBorders>
              <w:top w:val="single" w:sz="4" w:space="0" w:color="auto"/>
              <w:left w:val="single" w:sz="4" w:space="0" w:color="auto"/>
              <w:bottom w:val="single" w:sz="4" w:space="0" w:color="auto"/>
              <w:right w:val="single" w:sz="4" w:space="0" w:color="auto"/>
            </w:tcBorders>
          </w:tcPr>
          <w:p w14:paraId="3B8593DC" w14:textId="2F9AD476" w:rsidR="00356F4C" w:rsidRPr="002521BB" w:rsidRDefault="00D24F34" w:rsidP="00192086">
            <w:pPr>
              <w:suppressAutoHyphens w:val="0"/>
              <w:autoSpaceDE w:val="0"/>
              <w:autoSpaceDN w:val="0"/>
              <w:adjustRightInd w:val="0"/>
              <w:spacing w:line="300" w:lineRule="exact"/>
              <w:rPr>
                <w:sz w:val="28"/>
                <w:szCs w:val="28"/>
              </w:rPr>
            </w:pPr>
            <w:r>
              <w:rPr>
                <w:sz w:val="28"/>
                <w:szCs w:val="28"/>
              </w:rPr>
              <w:t>Реализация мероприятий по уличному (наружному) освещению территории поселения</w:t>
            </w:r>
          </w:p>
        </w:tc>
        <w:tc>
          <w:tcPr>
            <w:tcW w:w="2127" w:type="dxa"/>
            <w:tcBorders>
              <w:top w:val="single" w:sz="4" w:space="0" w:color="000000"/>
              <w:left w:val="single" w:sz="4" w:space="0" w:color="000000"/>
              <w:bottom w:val="single" w:sz="4" w:space="0" w:color="000000"/>
              <w:right w:val="single" w:sz="4" w:space="0" w:color="000000"/>
            </w:tcBorders>
          </w:tcPr>
          <w:p w14:paraId="3B8593DD" w14:textId="77777777" w:rsidR="00356F4C" w:rsidRDefault="00356F4C" w:rsidP="00192086">
            <w:pPr>
              <w:spacing w:line="300" w:lineRule="exact"/>
              <w:jc w:val="center"/>
              <w:rPr>
                <w:sz w:val="28"/>
                <w:szCs w:val="28"/>
                <w:lang w:eastAsia="ru-RU"/>
              </w:rPr>
            </w:pPr>
            <w:r>
              <w:rPr>
                <w:sz w:val="28"/>
                <w:szCs w:val="28"/>
                <w:lang w:eastAsia="ru-RU"/>
              </w:rPr>
              <w:t>Х</w:t>
            </w:r>
          </w:p>
        </w:tc>
        <w:tc>
          <w:tcPr>
            <w:tcW w:w="3685" w:type="dxa"/>
            <w:tcBorders>
              <w:top w:val="single" w:sz="4" w:space="0" w:color="000000"/>
              <w:left w:val="single" w:sz="4" w:space="0" w:color="000000"/>
              <w:bottom w:val="single" w:sz="4" w:space="0" w:color="000000"/>
              <w:right w:val="single" w:sz="4" w:space="0" w:color="000000"/>
            </w:tcBorders>
          </w:tcPr>
          <w:p w14:paraId="3B8593DE" w14:textId="77777777" w:rsidR="00356F4C" w:rsidRPr="006E08BB" w:rsidRDefault="00356F4C" w:rsidP="00192086">
            <w:pPr>
              <w:spacing w:line="300" w:lineRule="exact"/>
              <w:rPr>
                <w:sz w:val="28"/>
                <w:szCs w:val="28"/>
                <w:lang w:eastAsia="ru-RU"/>
              </w:rPr>
            </w:pPr>
            <w:r w:rsidRPr="00025CA7">
              <w:rPr>
                <w:sz w:val="28"/>
                <w:szCs w:val="28"/>
              </w:rPr>
              <w:t>сектор муниципального хозяйства  (Тимошина О.Г. – заведующий сектором муниципального хозяйства)</w:t>
            </w:r>
          </w:p>
        </w:tc>
        <w:tc>
          <w:tcPr>
            <w:tcW w:w="1985" w:type="dxa"/>
            <w:tcBorders>
              <w:top w:val="single" w:sz="4" w:space="0" w:color="000000"/>
              <w:left w:val="single" w:sz="4" w:space="0" w:color="000000"/>
              <w:bottom w:val="single" w:sz="4" w:space="0" w:color="000000"/>
              <w:right w:val="single" w:sz="4" w:space="0" w:color="000000"/>
            </w:tcBorders>
          </w:tcPr>
          <w:p w14:paraId="3B8593DF" w14:textId="77777777" w:rsidR="00356F4C" w:rsidRPr="006E08BB" w:rsidRDefault="00356F4C" w:rsidP="00192086">
            <w:pPr>
              <w:spacing w:line="300" w:lineRule="exact"/>
              <w:jc w:val="center"/>
              <w:rPr>
                <w:sz w:val="28"/>
                <w:szCs w:val="28"/>
                <w:lang w:eastAsia="ru-RU"/>
              </w:rPr>
            </w:pPr>
            <w:r>
              <w:rPr>
                <w:sz w:val="28"/>
                <w:szCs w:val="28"/>
                <w:lang w:eastAsia="ru-RU"/>
              </w:rPr>
              <w:t>Х</w:t>
            </w:r>
          </w:p>
        </w:tc>
        <w:tc>
          <w:tcPr>
            <w:tcW w:w="2268" w:type="dxa"/>
            <w:tcBorders>
              <w:top w:val="single" w:sz="4" w:space="0" w:color="000000"/>
              <w:left w:val="single" w:sz="4" w:space="0" w:color="000000"/>
              <w:bottom w:val="single" w:sz="4" w:space="0" w:color="000000"/>
              <w:right w:val="single" w:sz="4" w:space="0" w:color="000000"/>
            </w:tcBorders>
          </w:tcPr>
          <w:p w14:paraId="3B8593E0" w14:textId="77777777" w:rsidR="00356F4C" w:rsidRPr="00BE6239" w:rsidRDefault="00356F4C" w:rsidP="00192086">
            <w:pPr>
              <w:spacing w:line="300" w:lineRule="exact"/>
              <w:jc w:val="center"/>
            </w:pPr>
            <w:r>
              <w:t>Х</w:t>
            </w:r>
          </w:p>
        </w:tc>
      </w:tr>
      <w:tr w:rsidR="00356F4C" w:rsidRPr="001A206D" w14:paraId="3B8593EA" w14:textId="77777777" w:rsidTr="0033392D">
        <w:tc>
          <w:tcPr>
            <w:tcW w:w="704" w:type="dxa"/>
            <w:tcBorders>
              <w:top w:val="single" w:sz="4" w:space="0" w:color="000000"/>
              <w:left w:val="single" w:sz="4" w:space="0" w:color="000000"/>
              <w:bottom w:val="single" w:sz="4" w:space="0" w:color="000000"/>
              <w:right w:val="single" w:sz="4" w:space="0" w:color="000000"/>
            </w:tcBorders>
          </w:tcPr>
          <w:p w14:paraId="3B8593E2" w14:textId="77777777" w:rsidR="00356F4C" w:rsidRPr="006E08BB" w:rsidRDefault="00185E46" w:rsidP="00192086">
            <w:pPr>
              <w:spacing w:line="300" w:lineRule="exact"/>
              <w:jc w:val="both"/>
              <w:rPr>
                <w:sz w:val="28"/>
                <w:szCs w:val="28"/>
                <w:lang w:eastAsia="ru-RU"/>
              </w:rPr>
            </w:pPr>
            <w:r>
              <w:rPr>
                <w:sz w:val="28"/>
                <w:szCs w:val="28"/>
                <w:lang w:eastAsia="ru-RU"/>
              </w:rPr>
              <w:t>3</w:t>
            </w:r>
            <w:r w:rsidR="00356F4C" w:rsidRPr="006E08BB">
              <w:rPr>
                <w:sz w:val="28"/>
                <w:szCs w:val="28"/>
                <w:lang w:eastAsia="ru-RU"/>
              </w:rPr>
              <w:t>.</w:t>
            </w:r>
            <w:r w:rsidR="00356F4C">
              <w:rPr>
                <w:sz w:val="28"/>
                <w:szCs w:val="28"/>
                <w:lang w:eastAsia="ru-RU"/>
              </w:rPr>
              <w:t>1</w:t>
            </w:r>
            <w:r w:rsidR="00356F4C" w:rsidRPr="006E08BB">
              <w:rPr>
                <w:sz w:val="28"/>
                <w:szCs w:val="28"/>
                <w:lang w:eastAsia="ru-RU"/>
              </w:rPr>
              <w:t>.</w:t>
            </w:r>
            <w:r w:rsidR="00356F4C">
              <w:rPr>
                <w:sz w:val="28"/>
                <w:szCs w:val="28"/>
                <w:lang w:eastAsia="ru-RU"/>
              </w:rPr>
              <w:t>1</w:t>
            </w:r>
          </w:p>
        </w:tc>
        <w:tc>
          <w:tcPr>
            <w:tcW w:w="3260" w:type="dxa"/>
            <w:tcBorders>
              <w:top w:val="single" w:sz="4" w:space="0" w:color="000000"/>
              <w:left w:val="single" w:sz="4" w:space="0" w:color="000000"/>
              <w:bottom w:val="single" w:sz="4" w:space="0" w:color="000000"/>
              <w:right w:val="single" w:sz="4" w:space="0" w:color="000000"/>
            </w:tcBorders>
          </w:tcPr>
          <w:p w14:paraId="3B8593E3" w14:textId="77777777" w:rsidR="00356F4C" w:rsidRPr="006E08BB" w:rsidRDefault="00356F4C" w:rsidP="00192086">
            <w:pPr>
              <w:spacing w:line="300" w:lineRule="exact"/>
              <w:rPr>
                <w:sz w:val="28"/>
                <w:szCs w:val="28"/>
                <w:lang w:eastAsia="ru-RU"/>
              </w:rPr>
            </w:pPr>
            <w:r w:rsidRPr="006E08BB">
              <w:rPr>
                <w:sz w:val="28"/>
                <w:szCs w:val="28"/>
                <w:lang w:eastAsia="ru-RU"/>
              </w:rPr>
              <w:t xml:space="preserve">Контрольная точка </w:t>
            </w:r>
            <w:r w:rsidR="00185E46">
              <w:rPr>
                <w:sz w:val="28"/>
                <w:szCs w:val="28"/>
                <w:lang w:eastAsia="ru-RU"/>
              </w:rPr>
              <w:t>3</w:t>
            </w:r>
            <w:r w:rsidRPr="006E08BB">
              <w:rPr>
                <w:sz w:val="28"/>
                <w:szCs w:val="28"/>
                <w:lang w:eastAsia="ru-RU"/>
              </w:rPr>
              <w:t>.</w:t>
            </w:r>
            <w:r>
              <w:rPr>
                <w:sz w:val="28"/>
                <w:szCs w:val="28"/>
                <w:lang w:eastAsia="ru-RU"/>
              </w:rPr>
              <w:t>1</w:t>
            </w:r>
            <w:r w:rsidRPr="006E08BB">
              <w:rPr>
                <w:sz w:val="28"/>
                <w:szCs w:val="28"/>
                <w:lang w:eastAsia="ru-RU"/>
              </w:rPr>
              <w:t>.</w:t>
            </w:r>
            <w:r>
              <w:rPr>
                <w:sz w:val="28"/>
                <w:szCs w:val="28"/>
                <w:lang w:eastAsia="ru-RU"/>
              </w:rPr>
              <w:t>1</w:t>
            </w:r>
            <w:r w:rsidRPr="006E08BB">
              <w:rPr>
                <w:sz w:val="28"/>
                <w:szCs w:val="28"/>
                <w:lang w:eastAsia="ru-RU"/>
              </w:rPr>
              <w:t xml:space="preserve"> Внесение изменений в план-график</w:t>
            </w:r>
          </w:p>
        </w:tc>
        <w:tc>
          <w:tcPr>
            <w:tcW w:w="2127" w:type="dxa"/>
            <w:tcBorders>
              <w:top w:val="single" w:sz="4" w:space="0" w:color="000000"/>
              <w:left w:val="single" w:sz="4" w:space="0" w:color="000000"/>
              <w:bottom w:val="single" w:sz="4" w:space="0" w:color="000000"/>
              <w:right w:val="single" w:sz="4" w:space="0" w:color="000000"/>
            </w:tcBorders>
          </w:tcPr>
          <w:p w14:paraId="3B8593E4" w14:textId="77777777" w:rsidR="00356F4C" w:rsidRDefault="00356F4C" w:rsidP="00192086">
            <w:pPr>
              <w:spacing w:line="300" w:lineRule="exact"/>
              <w:jc w:val="center"/>
              <w:rPr>
                <w:sz w:val="28"/>
                <w:szCs w:val="28"/>
                <w:lang w:eastAsia="ru-RU"/>
              </w:rPr>
            </w:pPr>
            <w:r>
              <w:rPr>
                <w:sz w:val="28"/>
                <w:szCs w:val="28"/>
                <w:lang w:eastAsia="ru-RU"/>
              </w:rPr>
              <w:t>31.03.2025</w:t>
            </w:r>
          </w:p>
          <w:p w14:paraId="3B8593E5" w14:textId="77777777" w:rsidR="00356F4C" w:rsidRPr="006E08BB" w:rsidRDefault="00356F4C" w:rsidP="00192086">
            <w:pPr>
              <w:spacing w:line="300" w:lineRule="exact"/>
              <w:jc w:val="center"/>
              <w:rPr>
                <w:sz w:val="28"/>
                <w:szCs w:val="28"/>
                <w:lang w:eastAsia="ru-RU"/>
              </w:rPr>
            </w:pPr>
            <w:r w:rsidRPr="006E08BB">
              <w:rPr>
                <w:sz w:val="28"/>
                <w:szCs w:val="28"/>
                <w:lang w:eastAsia="ru-RU"/>
              </w:rPr>
              <w:t>30.06.2025</w:t>
            </w:r>
          </w:p>
          <w:p w14:paraId="3B8593E6" w14:textId="77777777" w:rsidR="00356F4C" w:rsidRPr="006E08BB" w:rsidRDefault="00356F4C" w:rsidP="00192086">
            <w:pPr>
              <w:spacing w:line="300" w:lineRule="exact"/>
              <w:jc w:val="center"/>
              <w:rPr>
                <w:sz w:val="28"/>
                <w:szCs w:val="28"/>
                <w:lang w:eastAsia="ru-RU"/>
              </w:rPr>
            </w:pPr>
            <w:r w:rsidRPr="006E08BB">
              <w:rPr>
                <w:sz w:val="28"/>
                <w:szCs w:val="28"/>
                <w:lang w:eastAsia="ru-RU"/>
              </w:rPr>
              <w:t>30.09.2025</w:t>
            </w:r>
          </w:p>
        </w:tc>
        <w:tc>
          <w:tcPr>
            <w:tcW w:w="3685" w:type="dxa"/>
            <w:tcBorders>
              <w:top w:val="single" w:sz="4" w:space="0" w:color="000000"/>
              <w:left w:val="single" w:sz="4" w:space="0" w:color="000000"/>
              <w:bottom w:val="single" w:sz="4" w:space="0" w:color="000000"/>
              <w:right w:val="single" w:sz="4" w:space="0" w:color="000000"/>
            </w:tcBorders>
          </w:tcPr>
          <w:p w14:paraId="3B8593E7" w14:textId="77777777" w:rsidR="00356F4C" w:rsidRPr="006E08BB" w:rsidRDefault="00356F4C" w:rsidP="00192086">
            <w:pPr>
              <w:spacing w:line="300" w:lineRule="exact"/>
              <w:rPr>
                <w:sz w:val="28"/>
                <w:szCs w:val="28"/>
                <w:lang w:eastAsia="ru-RU"/>
              </w:rPr>
            </w:pPr>
            <w:r w:rsidRPr="006E08BB">
              <w:rPr>
                <w:sz w:val="28"/>
                <w:szCs w:val="28"/>
                <w:lang w:eastAsia="ru-RU"/>
              </w:rPr>
              <w:t xml:space="preserve">Сектор муниципального хозяйства Администрации Шолоховского городского поселения, (Тимошина О.Г., заведующий сектором муниципального хозяйства  Администрации </w:t>
            </w:r>
            <w:r w:rsidRPr="006E08BB">
              <w:rPr>
                <w:sz w:val="28"/>
                <w:szCs w:val="28"/>
                <w:lang w:eastAsia="ru-RU"/>
              </w:rPr>
              <w:lastRenderedPageBreak/>
              <w:t>Шолоховского городского поселения)</w:t>
            </w:r>
          </w:p>
        </w:tc>
        <w:tc>
          <w:tcPr>
            <w:tcW w:w="1985" w:type="dxa"/>
            <w:tcBorders>
              <w:top w:val="single" w:sz="4" w:space="0" w:color="000000"/>
              <w:left w:val="single" w:sz="4" w:space="0" w:color="000000"/>
              <w:bottom w:val="single" w:sz="4" w:space="0" w:color="000000"/>
              <w:right w:val="single" w:sz="4" w:space="0" w:color="000000"/>
            </w:tcBorders>
          </w:tcPr>
          <w:p w14:paraId="3B8593E8" w14:textId="77777777" w:rsidR="00356F4C" w:rsidRPr="006E08BB" w:rsidRDefault="00356F4C" w:rsidP="00192086">
            <w:pPr>
              <w:spacing w:line="300" w:lineRule="exact"/>
              <w:jc w:val="center"/>
              <w:rPr>
                <w:sz w:val="28"/>
                <w:szCs w:val="28"/>
                <w:lang w:eastAsia="ru-RU"/>
              </w:rPr>
            </w:pPr>
            <w:r w:rsidRPr="006E08BB">
              <w:rPr>
                <w:sz w:val="28"/>
                <w:szCs w:val="28"/>
                <w:lang w:eastAsia="ru-RU"/>
              </w:rPr>
              <w:lastRenderedPageBreak/>
              <w:t xml:space="preserve">Информация сектора муниципального хозяйства Администрации Шолоховского </w:t>
            </w:r>
            <w:r w:rsidRPr="006E08BB">
              <w:rPr>
                <w:sz w:val="28"/>
                <w:szCs w:val="28"/>
                <w:lang w:eastAsia="ru-RU"/>
              </w:rPr>
              <w:lastRenderedPageBreak/>
              <w:t>городского поселения</w:t>
            </w:r>
          </w:p>
        </w:tc>
        <w:tc>
          <w:tcPr>
            <w:tcW w:w="2268" w:type="dxa"/>
            <w:tcBorders>
              <w:top w:val="single" w:sz="4" w:space="0" w:color="000000"/>
              <w:left w:val="single" w:sz="4" w:space="0" w:color="000000"/>
              <w:bottom w:val="single" w:sz="4" w:space="0" w:color="000000"/>
              <w:right w:val="single" w:sz="4" w:space="0" w:color="000000"/>
            </w:tcBorders>
          </w:tcPr>
          <w:p w14:paraId="3B8593E9" w14:textId="77777777" w:rsidR="00356F4C" w:rsidRPr="006E08BB" w:rsidRDefault="00356F4C" w:rsidP="00192086">
            <w:pPr>
              <w:spacing w:line="300" w:lineRule="exact"/>
              <w:jc w:val="center"/>
              <w:rPr>
                <w:sz w:val="28"/>
                <w:szCs w:val="28"/>
                <w:lang w:eastAsia="ru-RU"/>
              </w:rPr>
            </w:pPr>
            <w:r w:rsidRPr="006E08BB">
              <w:rPr>
                <w:sz w:val="28"/>
                <w:szCs w:val="28"/>
                <w:lang w:eastAsia="ru-RU"/>
              </w:rPr>
              <w:lastRenderedPageBreak/>
              <w:t>ЕИС</w:t>
            </w:r>
          </w:p>
        </w:tc>
      </w:tr>
      <w:tr w:rsidR="00356F4C" w:rsidRPr="001A206D" w14:paraId="3B8593F3" w14:textId="77777777" w:rsidTr="0033392D">
        <w:tc>
          <w:tcPr>
            <w:tcW w:w="704" w:type="dxa"/>
            <w:tcBorders>
              <w:top w:val="single" w:sz="4" w:space="0" w:color="000000"/>
              <w:left w:val="single" w:sz="4" w:space="0" w:color="000000"/>
              <w:bottom w:val="single" w:sz="4" w:space="0" w:color="000000"/>
              <w:right w:val="single" w:sz="4" w:space="0" w:color="000000"/>
            </w:tcBorders>
          </w:tcPr>
          <w:p w14:paraId="3B8593EB" w14:textId="77777777" w:rsidR="00356F4C" w:rsidRPr="006E08BB" w:rsidRDefault="00185E46" w:rsidP="00192086">
            <w:pPr>
              <w:spacing w:line="300" w:lineRule="exact"/>
              <w:jc w:val="both"/>
              <w:rPr>
                <w:sz w:val="28"/>
                <w:szCs w:val="28"/>
                <w:lang w:eastAsia="ru-RU"/>
              </w:rPr>
            </w:pPr>
            <w:r>
              <w:rPr>
                <w:sz w:val="28"/>
                <w:szCs w:val="28"/>
                <w:lang w:eastAsia="ru-RU"/>
              </w:rPr>
              <w:lastRenderedPageBreak/>
              <w:t>3</w:t>
            </w:r>
            <w:r w:rsidR="00356F4C" w:rsidRPr="006E08BB">
              <w:rPr>
                <w:sz w:val="28"/>
                <w:szCs w:val="28"/>
                <w:lang w:eastAsia="ru-RU"/>
              </w:rPr>
              <w:t>.</w:t>
            </w:r>
            <w:r w:rsidR="00356F4C">
              <w:rPr>
                <w:sz w:val="28"/>
                <w:szCs w:val="28"/>
                <w:lang w:eastAsia="ru-RU"/>
              </w:rPr>
              <w:t>1</w:t>
            </w:r>
            <w:r w:rsidR="00356F4C" w:rsidRPr="006E08BB">
              <w:rPr>
                <w:sz w:val="28"/>
                <w:szCs w:val="28"/>
                <w:lang w:eastAsia="ru-RU"/>
              </w:rPr>
              <w:t>.</w:t>
            </w:r>
            <w:r w:rsidR="00356F4C">
              <w:rPr>
                <w:sz w:val="28"/>
                <w:szCs w:val="28"/>
                <w:lang w:eastAsia="ru-RU"/>
              </w:rPr>
              <w:t>2</w:t>
            </w:r>
          </w:p>
        </w:tc>
        <w:tc>
          <w:tcPr>
            <w:tcW w:w="3260" w:type="dxa"/>
            <w:tcBorders>
              <w:top w:val="single" w:sz="4" w:space="0" w:color="000000"/>
              <w:left w:val="single" w:sz="4" w:space="0" w:color="000000"/>
              <w:bottom w:val="single" w:sz="4" w:space="0" w:color="000000"/>
              <w:right w:val="single" w:sz="4" w:space="0" w:color="000000"/>
            </w:tcBorders>
          </w:tcPr>
          <w:p w14:paraId="3B8593EC" w14:textId="77777777" w:rsidR="00356F4C" w:rsidRPr="006E08BB" w:rsidRDefault="00356F4C" w:rsidP="00192086">
            <w:pPr>
              <w:spacing w:line="300" w:lineRule="exact"/>
              <w:rPr>
                <w:sz w:val="28"/>
                <w:szCs w:val="28"/>
                <w:lang w:eastAsia="ru-RU"/>
              </w:rPr>
            </w:pPr>
            <w:r w:rsidRPr="006E08BB">
              <w:rPr>
                <w:sz w:val="28"/>
                <w:szCs w:val="28"/>
                <w:lang w:eastAsia="ru-RU"/>
              </w:rPr>
              <w:t xml:space="preserve">Контрольная точка </w:t>
            </w:r>
            <w:r w:rsidR="00185E46">
              <w:rPr>
                <w:sz w:val="28"/>
                <w:szCs w:val="28"/>
                <w:lang w:eastAsia="ru-RU"/>
              </w:rPr>
              <w:t>3</w:t>
            </w:r>
            <w:r w:rsidRPr="006E08BB">
              <w:rPr>
                <w:sz w:val="28"/>
                <w:szCs w:val="28"/>
                <w:lang w:eastAsia="ru-RU"/>
              </w:rPr>
              <w:t>.</w:t>
            </w:r>
            <w:r>
              <w:rPr>
                <w:sz w:val="28"/>
                <w:szCs w:val="28"/>
                <w:lang w:eastAsia="ru-RU"/>
              </w:rPr>
              <w:t>1</w:t>
            </w:r>
            <w:r w:rsidRPr="006E08BB">
              <w:rPr>
                <w:sz w:val="28"/>
                <w:szCs w:val="28"/>
                <w:lang w:eastAsia="ru-RU"/>
              </w:rPr>
              <w:t>.</w:t>
            </w:r>
            <w:r>
              <w:rPr>
                <w:sz w:val="28"/>
                <w:szCs w:val="28"/>
                <w:lang w:eastAsia="ru-RU"/>
              </w:rPr>
              <w:t>2</w:t>
            </w:r>
            <w:r w:rsidRPr="006E08BB">
              <w:rPr>
                <w:sz w:val="28"/>
                <w:szCs w:val="28"/>
                <w:lang w:eastAsia="ru-RU"/>
              </w:rPr>
              <w:t xml:space="preserve"> Заключение муниципального договора (контракта)</w:t>
            </w:r>
          </w:p>
        </w:tc>
        <w:tc>
          <w:tcPr>
            <w:tcW w:w="2127" w:type="dxa"/>
            <w:tcBorders>
              <w:top w:val="single" w:sz="4" w:space="0" w:color="000000"/>
              <w:left w:val="single" w:sz="4" w:space="0" w:color="000000"/>
              <w:bottom w:val="single" w:sz="4" w:space="0" w:color="000000"/>
              <w:right w:val="single" w:sz="4" w:space="0" w:color="000000"/>
            </w:tcBorders>
          </w:tcPr>
          <w:p w14:paraId="3B8593ED" w14:textId="77777777" w:rsidR="00356F4C" w:rsidRDefault="00356F4C" w:rsidP="00192086">
            <w:pPr>
              <w:spacing w:line="300" w:lineRule="exact"/>
              <w:jc w:val="center"/>
              <w:rPr>
                <w:sz w:val="28"/>
                <w:szCs w:val="28"/>
                <w:lang w:eastAsia="ru-RU"/>
              </w:rPr>
            </w:pPr>
            <w:r>
              <w:rPr>
                <w:sz w:val="28"/>
                <w:szCs w:val="28"/>
                <w:lang w:eastAsia="ru-RU"/>
              </w:rPr>
              <w:t>30.04.2025</w:t>
            </w:r>
          </w:p>
          <w:p w14:paraId="3B8593EE" w14:textId="77777777" w:rsidR="00356F4C" w:rsidRPr="006E08BB" w:rsidRDefault="00356F4C" w:rsidP="00192086">
            <w:pPr>
              <w:spacing w:line="300" w:lineRule="exact"/>
              <w:jc w:val="center"/>
              <w:rPr>
                <w:sz w:val="28"/>
                <w:szCs w:val="28"/>
                <w:lang w:eastAsia="ru-RU"/>
              </w:rPr>
            </w:pPr>
            <w:r w:rsidRPr="006E08BB">
              <w:rPr>
                <w:sz w:val="28"/>
                <w:szCs w:val="28"/>
                <w:lang w:eastAsia="ru-RU"/>
              </w:rPr>
              <w:t>30.07.2025</w:t>
            </w:r>
          </w:p>
          <w:p w14:paraId="3B8593EF" w14:textId="77777777" w:rsidR="00356F4C" w:rsidRPr="006E08BB" w:rsidRDefault="00356F4C" w:rsidP="00192086">
            <w:pPr>
              <w:spacing w:line="300" w:lineRule="exact"/>
              <w:jc w:val="center"/>
              <w:rPr>
                <w:sz w:val="28"/>
                <w:szCs w:val="28"/>
                <w:lang w:eastAsia="ru-RU"/>
              </w:rPr>
            </w:pPr>
            <w:r w:rsidRPr="006E08BB">
              <w:rPr>
                <w:sz w:val="28"/>
                <w:szCs w:val="28"/>
                <w:lang w:eastAsia="ru-RU"/>
              </w:rPr>
              <w:t>15.11.2025</w:t>
            </w:r>
          </w:p>
        </w:tc>
        <w:tc>
          <w:tcPr>
            <w:tcW w:w="3685" w:type="dxa"/>
            <w:tcBorders>
              <w:top w:val="single" w:sz="4" w:space="0" w:color="000000"/>
              <w:left w:val="single" w:sz="4" w:space="0" w:color="000000"/>
              <w:bottom w:val="single" w:sz="4" w:space="0" w:color="000000"/>
              <w:right w:val="single" w:sz="4" w:space="0" w:color="000000"/>
            </w:tcBorders>
          </w:tcPr>
          <w:p w14:paraId="3B8593F0" w14:textId="77777777" w:rsidR="00356F4C" w:rsidRPr="006E08BB" w:rsidRDefault="00356F4C" w:rsidP="00192086">
            <w:pPr>
              <w:spacing w:line="300" w:lineRule="exact"/>
              <w:rPr>
                <w:sz w:val="28"/>
                <w:szCs w:val="28"/>
                <w:lang w:eastAsia="ru-RU"/>
              </w:rPr>
            </w:pPr>
            <w:r w:rsidRPr="006E08BB">
              <w:rPr>
                <w:sz w:val="28"/>
                <w:szCs w:val="28"/>
                <w:lang w:eastAsia="ru-RU"/>
              </w:rPr>
              <w:t>Сектор муниципального хозяйства Администрации Шолоховского городского поселения, (Тимошина О.Г., заведующий сектором муниципального хозяйства  Администрации Шолоховского городского поселения)</w:t>
            </w:r>
          </w:p>
        </w:tc>
        <w:tc>
          <w:tcPr>
            <w:tcW w:w="1985" w:type="dxa"/>
            <w:tcBorders>
              <w:top w:val="single" w:sz="4" w:space="0" w:color="000000"/>
              <w:left w:val="single" w:sz="4" w:space="0" w:color="000000"/>
              <w:bottom w:val="single" w:sz="4" w:space="0" w:color="000000"/>
              <w:right w:val="single" w:sz="4" w:space="0" w:color="000000"/>
            </w:tcBorders>
          </w:tcPr>
          <w:p w14:paraId="3B8593F1" w14:textId="77777777" w:rsidR="00356F4C" w:rsidRPr="006E08BB" w:rsidRDefault="00356F4C" w:rsidP="00192086">
            <w:pPr>
              <w:spacing w:line="300" w:lineRule="exact"/>
              <w:jc w:val="center"/>
              <w:rPr>
                <w:sz w:val="28"/>
                <w:szCs w:val="28"/>
                <w:lang w:eastAsia="ru-RU"/>
              </w:rPr>
            </w:pPr>
            <w:r w:rsidRPr="006E08BB">
              <w:rPr>
                <w:sz w:val="28"/>
                <w:szCs w:val="28"/>
                <w:lang w:eastAsia="ru-RU"/>
              </w:rPr>
              <w:t>Муниципальный контракт (договор)</w:t>
            </w:r>
          </w:p>
        </w:tc>
        <w:tc>
          <w:tcPr>
            <w:tcW w:w="2268" w:type="dxa"/>
            <w:tcBorders>
              <w:top w:val="single" w:sz="4" w:space="0" w:color="000000"/>
              <w:left w:val="single" w:sz="4" w:space="0" w:color="000000"/>
              <w:bottom w:val="single" w:sz="4" w:space="0" w:color="000000"/>
              <w:right w:val="single" w:sz="4" w:space="0" w:color="000000"/>
            </w:tcBorders>
          </w:tcPr>
          <w:p w14:paraId="3B8593F2" w14:textId="77777777" w:rsidR="00356F4C" w:rsidRPr="00BE6239" w:rsidRDefault="00356F4C" w:rsidP="00192086">
            <w:pPr>
              <w:spacing w:line="300" w:lineRule="exact"/>
              <w:jc w:val="center"/>
            </w:pPr>
          </w:p>
        </w:tc>
      </w:tr>
      <w:tr w:rsidR="00356F4C" w:rsidRPr="001A206D" w14:paraId="3B8593FC" w14:textId="77777777" w:rsidTr="0033392D">
        <w:tc>
          <w:tcPr>
            <w:tcW w:w="704" w:type="dxa"/>
            <w:tcBorders>
              <w:top w:val="single" w:sz="4" w:space="0" w:color="000000"/>
              <w:left w:val="single" w:sz="4" w:space="0" w:color="000000"/>
              <w:bottom w:val="single" w:sz="4" w:space="0" w:color="000000"/>
              <w:right w:val="single" w:sz="4" w:space="0" w:color="000000"/>
            </w:tcBorders>
          </w:tcPr>
          <w:p w14:paraId="3B8593F4" w14:textId="77777777" w:rsidR="00356F4C" w:rsidRPr="006E08BB" w:rsidRDefault="00185E46" w:rsidP="00192086">
            <w:pPr>
              <w:spacing w:line="300" w:lineRule="exact"/>
              <w:jc w:val="both"/>
              <w:rPr>
                <w:sz w:val="28"/>
                <w:szCs w:val="28"/>
                <w:lang w:eastAsia="ru-RU"/>
              </w:rPr>
            </w:pPr>
            <w:r>
              <w:rPr>
                <w:sz w:val="28"/>
                <w:szCs w:val="28"/>
                <w:lang w:eastAsia="ru-RU"/>
              </w:rPr>
              <w:t>3</w:t>
            </w:r>
            <w:r w:rsidR="00356F4C" w:rsidRPr="006E08BB">
              <w:rPr>
                <w:sz w:val="28"/>
                <w:szCs w:val="28"/>
                <w:lang w:eastAsia="ru-RU"/>
              </w:rPr>
              <w:t>.</w:t>
            </w:r>
            <w:r w:rsidR="00356F4C">
              <w:rPr>
                <w:sz w:val="28"/>
                <w:szCs w:val="28"/>
                <w:lang w:eastAsia="ru-RU"/>
              </w:rPr>
              <w:t>1</w:t>
            </w:r>
            <w:r w:rsidR="00356F4C" w:rsidRPr="006E08BB">
              <w:rPr>
                <w:sz w:val="28"/>
                <w:szCs w:val="28"/>
                <w:lang w:eastAsia="ru-RU"/>
              </w:rPr>
              <w:t>.</w:t>
            </w:r>
            <w:r w:rsidR="00356F4C">
              <w:rPr>
                <w:sz w:val="28"/>
                <w:szCs w:val="28"/>
                <w:lang w:eastAsia="ru-RU"/>
              </w:rPr>
              <w:t>3</w:t>
            </w:r>
          </w:p>
        </w:tc>
        <w:tc>
          <w:tcPr>
            <w:tcW w:w="3260" w:type="dxa"/>
            <w:tcBorders>
              <w:top w:val="single" w:sz="4" w:space="0" w:color="000000"/>
              <w:left w:val="single" w:sz="4" w:space="0" w:color="000000"/>
              <w:bottom w:val="single" w:sz="4" w:space="0" w:color="000000"/>
              <w:right w:val="single" w:sz="4" w:space="0" w:color="000000"/>
            </w:tcBorders>
          </w:tcPr>
          <w:p w14:paraId="3B8593F5" w14:textId="77777777" w:rsidR="00356F4C" w:rsidRPr="006E08BB" w:rsidRDefault="00356F4C" w:rsidP="00192086">
            <w:pPr>
              <w:spacing w:line="300" w:lineRule="exact"/>
              <w:rPr>
                <w:sz w:val="28"/>
                <w:szCs w:val="28"/>
                <w:lang w:eastAsia="ru-RU"/>
              </w:rPr>
            </w:pPr>
            <w:r w:rsidRPr="006E08BB">
              <w:rPr>
                <w:sz w:val="28"/>
                <w:szCs w:val="28"/>
                <w:lang w:eastAsia="ru-RU"/>
              </w:rPr>
              <w:t xml:space="preserve">Контрольная точка </w:t>
            </w:r>
            <w:r w:rsidR="00185E46">
              <w:rPr>
                <w:sz w:val="28"/>
                <w:szCs w:val="28"/>
                <w:lang w:eastAsia="ru-RU"/>
              </w:rPr>
              <w:t>3</w:t>
            </w:r>
            <w:r w:rsidRPr="006E08BB">
              <w:rPr>
                <w:sz w:val="28"/>
                <w:szCs w:val="28"/>
                <w:lang w:eastAsia="ru-RU"/>
              </w:rPr>
              <w:t>.</w:t>
            </w:r>
            <w:r>
              <w:rPr>
                <w:sz w:val="28"/>
                <w:szCs w:val="28"/>
                <w:lang w:eastAsia="ru-RU"/>
              </w:rPr>
              <w:t>1</w:t>
            </w:r>
            <w:r w:rsidRPr="006E08BB">
              <w:rPr>
                <w:sz w:val="28"/>
                <w:szCs w:val="28"/>
                <w:lang w:eastAsia="ru-RU"/>
              </w:rPr>
              <w:t>.</w:t>
            </w:r>
            <w:r>
              <w:rPr>
                <w:sz w:val="28"/>
                <w:szCs w:val="28"/>
                <w:lang w:eastAsia="ru-RU"/>
              </w:rPr>
              <w:t>3</w:t>
            </w:r>
            <w:r w:rsidRPr="006E08BB">
              <w:rPr>
                <w:sz w:val="28"/>
                <w:szCs w:val="28"/>
                <w:lang w:eastAsia="ru-RU"/>
              </w:rPr>
              <w:t xml:space="preserve"> Внесение изменений в план-график</w:t>
            </w:r>
          </w:p>
        </w:tc>
        <w:tc>
          <w:tcPr>
            <w:tcW w:w="2127" w:type="dxa"/>
            <w:tcBorders>
              <w:top w:val="single" w:sz="4" w:space="0" w:color="000000"/>
              <w:left w:val="single" w:sz="4" w:space="0" w:color="000000"/>
              <w:bottom w:val="single" w:sz="4" w:space="0" w:color="000000"/>
              <w:right w:val="single" w:sz="4" w:space="0" w:color="000000"/>
            </w:tcBorders>
          </w:tcPr>
          <w:p w14:paraId="3B8593F6" w14:textId="77777777" w:rsidR="00356F4C" w:rsidRDefault="00356F4C" w:rsidP="00192086">
            <w:pPr>
              <w:spacing w:line="300" w:lineRule="exact"/>
              <w:jc w:val="center"/>
              <w:rPr>
                <w:sz w:val="28"/>
                <w:szCs w:val="28"/>
                <w:lang w:eastAsia="ru-RU"/>
              </w:rPr>
            </w:pPr>
            <w:r>
              <w:rPr>
                <w:sz w:val="28"/>
                <w:szCs w:val="28"/>
                <w:lang w:eastAsia="ru-RU"/>
              </w:rPr>
              <w:t>31.03.2026</w:t>
            </w:r>
          </w:p>
          <w:p w14:paraId="3B8593F7" w14:textId="77777777" w:rsidR="00356F4C" w:rsidRPr="006E08BB" w:rsidRDefault="00356F4C" w:rsidP="00192086">
            <w:pPr>
              <w:spacing w:line="300" w:lineRule="exact"/>
              <w:jc w:val="center"/>
              <w:rPr>
                <w:sz w:val="28"/>
                <w:szCs w:val="28"/>
                <w:lang w:eastAsia="ru-RU"/>
              </w:rPr>
            </w:pPr>
            <w:r w:rsidRPr="006E08BB">
              <w:rPr>
                <w:sz w:val="28"/>
                <w:szCs w:val="28"/>
                <w:lang w:eastAsia="ru-RU"/>
              </w:rPr>
              <w:t>30.06.202</w:t>
            </w:r>
            <w:r>
              <w:rPr>
                <w:sz w:val="28"/>
                <w:szCs w:val="28"/>
                <w:lang w:eastAsia="ru-RU"/>
              </w:rPr>
              <w:t>6</w:t>
            </w:r>
          </w:p>
          <w:p w14:paraId="3B8593F8" w14:textId="77777777" w:rsidR="00356F4C" w:rsidRPr="006E08BB" w:rsidRDefault="00356F4C" w:rsidP="00192086">
            <w:pPr>
              <w:spacing w:line="300" w:lineRule="exact"/>
              <w:jc w:val="center"/>
              <w:rPr>
                <w:sz w:val="28"/>
                <w:szCs w:val="28"/>
                <w:lang w:eastAsia="ru-RU"/>
              </w:rPr>
            </w:pPr>
            <w:r w:rsidRPr="006E08BB">
              <w:rPr>
                <w:sz w:val="28"/>
                <w:szCs w:val="28"/>
                <w:lang w:eastAsia="ru-RU"/>
              </w:rPr>
              <w:t>30.09.202</w:t>
            </w:r>
            <w:r>
              <w:rPr>
                <w:sz w:val="28"/>
                <w:szCs w:val="28"/>
                <w:lang w:eastAsia="ru-RU"/>
              </w:rPr>
              <w:t>6</w:t>
            </w:r>
          </w:p>
        </w:tc>
        <w:tc>
          <w:tcPr>
            <w:tcW w:w="3685" w:type="dxa"/>
            <w:tcBorders>
              <w:top w:val="single" w:sz="4" w:space="0" w:color="000000"/>
              <w:left w:val="single" w:sz="4" w:space="0" w:color="000000"/>
              <w:bottom w:val="single" w:sz="4" w:space="0" w:color="000000"/>
              <w:right w:val="single" w:sz="4" w:space="0" w:color="000000"/>
            </w:tcBorders>
          </w:tcPr>
          <w:p w14:paraId="3B8593F9" w14:textId="77777777" w:rsidR="00356F4C" w:rsidRPr="006E08BB" w:rsidRDefault="00356F4C" w:rsidP="00192086">
            <w:pPr>
              <w:spacing w:line="300" w:lineRule="exact"/>
              <w:rPr>
                <w:sz w:val="28"/>
                <w:szCs w:val="28"/>
                <w:lang w:eastAsia="ru-RU"/>
              </w:rPr>
            </w:pPr>
            <w:r w:rsidRPr="006E08BB">
              <w:rPr>
                <w:sz w:val="28"/>
                <w:szCs w:val="28"/>
                <w:lang w:eastAsia="ru-RU"/>
              </w:rPr>
              <w:t>Сектор муниципального хозяйства Администрации Шолоховского городского поселения, (Тимошина О.Г., заведующий сектором муниципального хозяйства  Администрации Шолоховского городского поселения)</w:t>
            </w:r>
          </w:p>
        </w:tc>
        <w:tc>
          <w:tcPr>
            <w:tcW w:w="1985" w:type="dxa"/>
            <w:tcBorders>
              <w:top w:val="single" w:sz="4" w:space="0" w:color="000000"/>
              <w:left w:val="single" w:sz="4" w:space="0" w:color="000000"/>
              <w:bottom w:val="single" w:sz="4" w:space="0" w:color="000000"/>
              <w:right w:val="single" w:sz="4" w:space="0" w:color="000000"/>
            </w:tcBorders>
          </w:tcPr>
          <w:p w14:paraId="3B8593FA" w14:textId="77777777" w:rsidR="00356F4C" w:rsidRPr="006E08BB" w:rsidRDefault="00356F4C" w:rsidP="00192086">
            <w:pPr>
              <w:spacing w:line="300" w:lineRule="exact"/>
              <w:jc w:val="center"/>
              <w:rPr>
                <w:sz w:val="28"/>
                <w:szCs w:val="28"/>
                <w:lang w:eastAsia="ru-RU"/>
              </w:rPr>
            </w:pPr>
            <w:r w:rsidRPr="006E08BB">
              <w:rPr>
                <w:sz w:val="28"/>
                <w:szCs w:val="28"/>
                <w:lang w:eastAsia="ru-RU"/>
              </w:rPr>
              <w:t>Информация сектора муниципального хозяйства Администрации Шолоховского городского поселения</w:t>
            </w:r>
          </w:p>
        </w:tc>
        <w:tc>
          <w:tcPr>
            <w:tcW w:w="2268" w:type="dxa"/>
            <w:tcBorders>
              <w:top w:val="single" w:sz="4" w:space="0" w:color="000000"/>
              <w:left w:val="single" w:sz="4" w:space="0" w:color="000000"/>
              <w:bottom w:val="single" w:sz="4" w:space="0" w:color="000000"/>
              <w:right w:val="single" w:sz="4" w:space="0" w:color="000000"/>
            </w:tcBorders>
          </w:tcPr>
          <w:p w14:paraId="3B8593FB" w14:textId="77777777" w:rsidR="00356F4C" w:rsidRPr="006E08BB" w:rsidRDefault="00356F4C" w:rsidP="00192086">
            <w:pPr>
              <w:spacing w:line="300" w:lineRule="exact"/>
              <w:jc w:val="center"/>
              <w:rPr>
                <w:sz w:val="28"/>
                <w:szCs w:val="28"/>
                <w:lang w:eastAsia="ru-RU"/>
              </w:rPr>
            </w:pPr>
            <w:r w:rsidRPr="006E08BB">
              <w:rPr>
                <w:sz w:val="28"/>
                <w:szCs w:val="28"/>
                <w:lang w:eastAsia="ru-RU"/>
              </w:rPr>
              <w:t>ЕИС</w:t>
            </w:r>
          </w:p>
        </w:tc>
      </w:tr>
      <w:tr w:rsidR="00356F4C" w:rsidRPr="001A206D" w14:paraId="3B859405" w14:textId="77777777" w:rsidTr="0033392D">
        <w:tc>
          <w:tcPr>
            <w:tcW w:w="704" w:type="dxa"/>
            <w:tcBorders>
              <w:top w:val="single" w:sz="4" w:space="0" w:color="000000"/>
              <w:left w:val="single" w:sz="4" w:space="0" w:color="000000"/>
              <w:bottom w:val="single" w:sz="4" w:space="0" w:color="000000"/>
              <w:right w:val="single" w:sz="4" w:space="0" w:color="000000"/>
            </w:tcBorders>
          </w:tcPr>
          <w:p w14:paraId="3B8593FD" w14:textId="77777777" w:rsidR="00356F4C" w:rsidRPr="006E08BB" w:rsidRDefault="00185E46" w:rsidP="00192086">
            <w:pPr>
              <w:spacing w:line="300" w:lineRule="exact"/>
              <w:jc w:val="both"/>
              <w:rPr>
                <w:sz w:val="28"/>
                <w:szCs w:val="28"/>
                <w:lang w:eastAsia="ru-RU"/>
              </w:rPr>
            </w:pPr>
            <w:r>
              <w:rPr>
                <w:sz w:val="28"/>
                <w:szCs w:val="28"/>
                <w:lang w:eastAsia="ru-RU"/>
              </w:rPr>
              <w:t>3</w:t>
            </w:r>
            <w:r w:rsidR="00356F4C" w:rsidRPr="006E08BB">
              <w:rPr>
                <w:sz w:val="28"/>
                <w:szCs w:val="28"/>
                <w:lang w:eastAsia="ru-RU"/>
              </w:rPr>
              <w:t>.</w:t>
            </w:r>
            <w:r w:rsidR="00356F4C">
              <w:rPr>
                <w:sz w:val="28"/>
                <w:szCs w:val="28"/>
                <w:lang w:eastAsia="ru-RU"/>
              </w:rPr>
              <w:t>1</w:t>
            </w:r>
            <w:r w:rsidR="00356F4C" w:rsidRPr="006E08BB">
              <w:rPr>
                <w:sz w:val="28"/>
                <w:szCs w:val="28"/>
                <w:lang w:eastAsia="ru-RU"/>
              </w:rPr>
              <w:t>.</w:t>
            </w:r>
            <w:r w:rsidR="00356F4C">
              <w:rPr>
                <w:sz w:val="28"/>
                <w:szCs w:val="28"/>
                <w:lang w:eastAsia="ru-RU"/>
              </w:rPr>
              <w:t>4</w:t>
            </w:r>
          </w:p>
        </w:tc>
        <w:tc>
          <w:tcPr>
            <w:tcW w:w="3260" w:type="dxa"/>
            <w:tcBorders>
              <w:top w:val="single" w:sz="4" w:space="0" w:color="000000"/>
              <w:left w:val="single" w:sz="4" w:space="0" w:color="000000"/>
              <w:bottom w:val="single" w:sz="4" w:space="0" w:color="000000"/>
              <w:right w:val="single" w:sz="4" w:space="0" w:color="000000"/>
            </w:tcBorders>
          </w:tcPr>
          <w:p w14:paraId="3B8593FE" w14:textId="77777777" w:rsidR="00356F4C" w:rsidRPr="006E08BB" w:rsidRDefault="00356F4C" w:rsidP="00192086">
            <w:pPr>
              <w:spacing w:line="300" w:lineRule="exact"/>
              <w:rPr>
                <w:sz w:val="28"/>
                <w:szCs w:val="28"/>
                <w:lang w:eastAsia="ru-RU"/>
              </w:rPr>
            </w:pPr>
            <w:r w:rsidRPr="006E08BB">
              <w:rPr>
                <w:sz w:val="28"/>
                <w:szCs w:val="28"/>
                <w:lang w:eastAsia="ru-RU"/>
              </w:rPr>
              <w:t xml:space="preserve">Контрольная точка </w:t>
            </w:r>
            <w:r w:rsidR="00185E46">
              <w:rPr>
                <w:sz w:val="28"/>
                <w:szCs w:val="28"/>
                <w:lang w:eastAsia="ru-RU"/>
              </w:rPr>
              <w:t>3</w:t>
            </w:r>
            <w:r w:rsidRPr="006E08BB">
              <w:rPr>
                <w:sz w:val="28"/>
                <w:szCs w:val="28"/>
                <w:lang w:eastAsia="ru-RU"/>
              </w:rPr>
              <w:t>.</w:t>
            </w:r>
            <w:r>
              <w:rPr>
                <w:sz w:val="28"/>
                <w:szCs w:val="28"/>
                <w:lang w:eastAsia="ru-RU"/>
              </w:rPr>
              <w:t>1</w:t>
            </w:r>
            <w:r w:rsidRPr="006E08BB">
              <w:rPr>
                <w:sz w:val="28"/>
                <w:szCs w:val="28"/>
                <w:lang w:eastAsia="ru-RU"/>
              </w:rPr>
              <w:t>.</w:t>
            </w:r>
            <w:r>
              <w:rPr>
                <w:sz w:val="28"/>
                <w:szCs w:val="28"/>
                <w:lang w:eastAsia="ru-RU"/>
              </w:rPr>
              <w:t>4</w:t>
            </w:r>
            <w:r w:rsidRPr="006E08BB">
              <w:rPr>
                <w:sz w:val="28"/>
                <w:szCs w:val="28"/>
                <w:lang w:eastAsia="ru-RU"/>
              </w:rPr>
              <w:t xml:space="preserve"> Заключение муниципального договора (контракта)</w:t>
            </w:r>
          </w:p>
        </w:tc>
        <w:tc>
          <w:tcPr>
            <w:tcW w:w="2127" w:type="dxa"/>
            <w:tcBorders>
              <w:top w:val="single" w:sz="4" w:space="0" w:color="000000"/>
              <w:left w:val="single" w:sz="4" w:space="0" w:color="000000"/>
              <w:bottom w:val="single" w:sz="4" w:space="0" w:color="000000"/>
              <w:right w:val="single" w:sz="4" w:space="0" w:color="000000"/>
            </w:tcBorders>
          </w:tcPr>
          <w:p w14:paraId="3B8593FF" w14:textId="77777777" w:rsidR="00356F4C" w:rsidRDefault="00356F4C" w:rsidP="00192086">
            <w:pPr>
              <w:spacing w:line="300" w:lineRule="exact"/>
              <w:jc w:val="center"/>
              <w:rPr>
                <w:sz w:val="28"/>
                <w:szCs w:val="28"/>
                <w:lang w:eastAsia="ru-RU"/>
              </w:rPr>
            </w:pPr>
            <w:r>
              <w:rPr>
                <w:sz w:val="28"/>
                <w:szCs w:val="28"/>
                <w:lang w:eastAsia="ru-RU"/>
              </w:rPr>
              <w:t>30.04.2026</w:t>
            </w:r>
          </w:p>
          <w:p w14:paraId="3B859400" w14:textId="77777777" w:rsidR="00356F4C" w:rsidRPr="006E08BB" w:rsidRDefault="00356F4C" w:rsidP="00192086">
            <w:pPr>
              <w:spacing w:line="300" w:lineRule="exact"/>
              <w:jc w:val="center"/>
              <w:rPr>
                <w:sz w:val="28"/>
                <w:szCs w:val="28"/>
                <w:lang w:eastAsia="ru-RU"/>
              </w:rPr>
            </w:pPr>
            <w:r w:rsidRPr="006E08BB">
              <w:rPr>
                <w:sz w:val="28"/>
                <w:szCs w:val="28"/>
                <w:lang w:eastAsia="ru-RU"/>
              </w:rPr>
              <w:t>30.07.202</w:t>
            </w:r>
            <w:r>
              <w:rPr>
                <w:sz w:val="28"/>
                <w:szCs w:val="28"/>
                <w:lang w:eastAsia="ru-RU"/>
              </w:rPr>
              <w:t>6</w:t>
            </w:r>
          </w:p>
          <w:p w14:paraId="3B859401" w14:textId="77777777" w:rsidR="00356F4C" w:rsidRPr="006E08BB" w:rsidRDefault="00356F4C" w:rsidP="00192086">
            <w:pPr>
              <w:spacing w:line="300" w:lineRule="exact"/>
              <w:jc w:val="center"/>
              <w:rPr>
                <w:sz w:val="28"/>
                <w:szCs w:val="28"/>
                <w:lang w:eastAsia="ru-RU"/>
              </w:rPr>
            </w:pPr>
            <w:r w:rsidRPr="006E08BB">
              <w:rPr>
                <w:sz w:val="28"/>
                <w:szCs w:val="28"/>
                <w:lang w:eastAsia="ru-RU"/>
              </w:rPr>
              <w:t>15.11.202</w:t>
            </w:r>
            <w:r>
              <w:rPr>
                <w:sz w:val="28"/>
                <w:szCs w:val="28"/>
                <w:lang w:eastAsia="ru-RU"/>
              </w:rPr>
              <w:t>6</w:t>
            </w:r>
          </w:p>
        </w:tc>
        <w:tc>
          <w:tcPr>
            <w:tcW w:w="3685" w:type="dxa"/>
            <w:tcBorders>
              <w:top w:val="single" w:sz="4" w:space="0" w:color="000000"/>
              <w:left w:val="single" w:sz="4" w:space="0" w:color="000000"/>
              <w:bottom w:val="single" w:sz="4" w:space="0" w:color="000000"/>
              <w:right w:val="single" w:sz="4" w:space="0" w:color="000000"/>
            </w:tcBorders>
          </w:tcPr>
          <w:p w14:paraId="3B859402" w14:textId="77777777" w:rsidR="00356F4C" w:rsidRPr="006E08BB" w:rsidRDefault="00356F4C" w:rsidP="00192086">
            <w:pPr>
              <w:spacing w:line="300" w:lineRule="exact"/>
              <w:rPr>
                <w:sz w:val="28"/>
                <w:szCs w:val="28"/>
                <w:lang w:eastAsia="ru-RU"/>
              </w:rPr>
            </w:pPr>
            <w:r w:rsidRPr="006E08BB">
              <w:rPr>
                <w:sz w:val="28"/>
                <w:szCs w:val="28"/>
                <w:lang w:eastAsia="ru-RU"/>
              </w:rPr>
              <w:t xml:space="preserve">Сектор муниципального хозяйства Администрации Шолоховского городского поселения, (Тимошина О.Г., заведующий сектором муниципального хозяйства  Администрации Шолоховского городского </w:t>
            </w:r>
            <w:r w:rsidRPr="006E08BB">
              <w:rPr>
                <w:sz w:val="28"/>
                <w:szCs w:val="28"/>
                <w:lang w:eastAsia="ru-RU"/>
              </w:rPr>
              <w:lastRenderedPageBreak/>
              <w:t>поселения)</w:t>
            </w:r>
          </w:p>
        </w:tc>
        <w:tc>
          <w:tcPr>
            <w:tcW w:w="1985" w:type="dxa"/>
            <w:tcBorders>
              <w:top w:val="single" w:sz="4" w:space="0" w:color="000000"/>
              <w:left w:val="single" w:sz="4" w:space="0" w:color="000000"/>
              <w:bottom w:val="single" w:sz="4" w:space="0" w:color="000000"/>
              <w:right w:val="single" w:sz="4" w:space="0" w:color="000000"/>
            </w:tcBorders>
          </w:tcPr>
          <w:p w14:paraId="3B859403" w14:textId="77777777" w:rsidR="00356F4C" w:rsidRPr="006E08BB" w:rsidRDefault="00356F4C" w:rsidP="00192086">
            <w:pPr>
              <w:spacing w:line="300" w:lineRule="exact"/>
              <w:jc w:val="center"/>
              <w:rPr>
                <w:sz w:val="28"/>
                <w:szCs w:val="28"/>
                <w:lang w:eastAsia="ru-RU"/>
              </w:rPr>
            </w:pPr>
            <w:r w:rsidRPr="006E08BB">
              <w:rPr>
                <w:sz w:val="28"/>
                <w:szCs w:val="28"/>
                <w:lang w:eastAsia="ru-RU"/>
              </w:rPr>
              <w:lastRenderedPageBreak/>
              <w:t>Муниципальный контракт (договор)</w:t>
            </w:r>
          </w:p>
        </w:tc>
        <w:tc>
          <w:tcPr>
            <w:tcW w:w="2268" w:type="dxa"/>
            <w:tcBorders>
              <w:top w:val="single" w:sz="4" w:space="0" w:color="000000"/>
              <w:left w:val="single" w:sz="4" w:space="0" w:color="000000"/>
              <w:bottom w:val="single" w:sz="4" w:space="0" w:color="000000"/>
              <w:right w:val="single" w:sz="4" w:space="0" w:color="000000"/>
            </w:tcBorders>
          </w:tcPr>
          <w:p w14:paraId="3B859404" w14:textId="77777777" w:rsidR="00356F4C" w:rsidRPr="00BE6239" w:rsidRDefault="00356F4C" w:rsidP="00192086">
            <w:pPr>
              <w:spacing w:line="300" w:lineRule="exact"/>
              <w:jc w:val="center"/>
            </w:pPr>
          </w:p>
        </w:tc>
      </w:tr>
      <w:tr w:rsidR="00356F4C" w:rsidRPr="001A206D" w14:paraId="3B85940E" w14:textId="77777777" w:rsidTr="00DD020D">
        <w:trPr>
          <w:trHeight w:val="745"/>
        </w:trPr>
        <w:tc>
          <w:tcPr>
            <w:tcW w:w="704" w:type="dxa"/>
            <w:tcBorders>
              <w:top w:val="single" w:sz="4" w:space="0" w:color="000000"/>
              <w:left w:val="single" w:sz="4" w:space="0" w:color="000000"/>
              <w:bottom w:val="single" w:sz="4" w:space="0" w:color="000000"/>
              <w:right w:val="single" w:sz="4" w:space="0" w:color="000000"/>
            </w:tcBorders>
          </w:tcPr>
          <w:p w14:paraId="3B859406" w14:textId="77777777" w:rsidR="00356F4C" w:rsidRPr="006E08BB" w:rsidRDefault="00185E46" w:rsidP="00192086">
            <w:pPr>
              <w:spacing w:line="300" w:lineRule="exact"/>
              <w:jc w:val="both"/>
              <w:rPr>
                <w:sz w:val="28"/>
                <w:szCs w:val="28"/>
                <w:lang w:eastAsia="ru-RU"/>
              </w:rPr>
            </w:pPr>
            <w:r>
              <w:rPr>
                <w:sz w:val="28"/>
                <w:szCs w:val="28"/>
                <w:lang w:eastAsia="ru-RU"/>
              </w:rPr>
              <w:lastRenderedPageBreak/>
              <w:t>3</w:t>
            </w:r>
            <w:r w:rsidR="00356F4C" w:rsidRPr="006E08BB">
              <w:rPr>
                <w:sz w:val="28"/>
                <w:szCs w:val="28"/>
                <w:lang w:eastAsia="ru-RU"/>
              </w:rPr>
              <w:t>.</w:t>
            </w:r>
            <w:r w:rsidR="00356F4C">
              <w:rPr>
                <w:sz w:val="28"/>
                <w:szCs w:val="28"/>
                <w:lang w:eastAsia="ru-RU"/>
              </w:rPr>
              <w:t>1</w:t>
            </w:r>
            <w:r w:rsidR="00356F4C" w:rsidRPr="006E08BB">
              <w:rPr>
                <w:sz w:val="28"/>
                <w:szCs w:val="28"/>
                <w:lang w:eastAsia="ru-RU"/>
              </w:rPr>
              <w:t>.</w:t>
            </w:r>
            <w:r w:rsidR="00356F4C">
              <w:rPr>
                <w:sz w:val="28"/>
                <w:szCs w:val="28"/>
                <w:lang w:eastAsia="ru-RU"/>
              </w:rPr>
              <w:t>5</w:t>
            </w:r>
          </w:p>
        </w:tc>
        <w:tc>
          <w:tcPr>
            <w:tcW w:w="3260" w:type="dxa"/>
            <w:tcBorders>
              <w:top w:val="single" w:sz="4" w:space="0" w:color="000000"/>
              <w:left w:val="single" w:sz="4" w:space="0" w:color="000000"/>
              <w:bottom w:val="single" w:sz="4" w:space="0" w:color="000000"/>
              <w:right w:val="single" w:sz="4" w:space="0" w:color="000000"/>
            </w:tcBorders>
          </w:tcPr>
          <w:p w14:paraId="3B859407" w14:textId="77777777" w:rsidR="00356F4C" w:rsidRPr="006E08BB" w:rsidRDefault="00356F4C" w:rsidP="00192086">
            <w:pPr>
              <w:spacing w:line="300" w:lineRule="exact"/>
              <w:rPr>
                <w:sz w:val="28"/>
                <w:szCs w:val="28"/>
                <w:lang w:eastAsia="ru-RU"/>
              </w:rPr>
            </w:pPr>
            <w:r w:rsidRPr="006E08BB">
              <w:rPr>
                <w:sz w:val="28"/>
                <w:szCs w:val="28"/>
                <w:lang w:eastAsia="ru-RU"/>
              </w:rPr>
              <w:t xml:space="preserve">Контрольная точка </w:t>
            </w:r>
            <w:r w:rsidR="00185E46">
              <w:rPr>
                <w:sz w:val="28"/>
                <w:szCs w:val="28"/>
                <w:lang w:eastAsia="ru-RU"/>
              </w:rPr>
              <w:t>3</w:t>
            </w:r>
            <w:r w:rsidRPr="006E08BB">
              <w:rPr>
                <w:sz w:val="28"/>
                <w:szCs w:val="28"/>
                <w:lang w:eastAsia="ru-RU"/>
              </w:rPr>
              <w:t>.</w:t>
            </w:r>
            <w:r>
              <w:rPr>
                <w:sz w:val="28"/>
                <w:szCs w:val="28"/>
                <w:lang w:eastAsia="ru-RU"/>
              </w:rPr>
              <w:t>1</w:t>
            </w:r>
            <w:r w:rsidRPr="006E08BB">
              <w:rPr>
                <w:sz w:val="28"/>
                <w:szCs w:val="28"/>
                <w:lang w:eastAsia="ru-RU"/>
              </w:rPr>
              <w:t>.</w:t>
            </w:r>
            <w:r>
              <w:rPr>
                <w:sz w:val="28"/>
                <w:szCs w:val="28"/>
                <w:lang w:eastAsia="ru-RU"/>
              </w:rPr>
              <w:t>5</w:t>
            </w:r>
            <w:r w:rsidRPr="006E08BB">
              <w:rPr>
                <w:sz w:val="28"/>
                <w:szCs w:val="28"/>
                <w:lang w:eastAsia="ru-RU"/>
              </w:rPr>
              <w:t xml:space="preserve"> Внесение изменений в план-график</w:t>
            </w:r>
          </w:p>
        </w:tc>
        <w:tc>
          <w:tcPr>
            <w:tcW w:w="2127" w:type="dxa"/>
            <w:tcBorders>
              <w:top w:val="single" w:sz="4" w:space="0" w:color="000000"/>
              <w:left w:val="single" w:sz="4" w:space="0" w:color="000000"/>
              <w:bottom w:val="single" w:sz="4" w:space="0" w:color="000000"/>
              <w:right w:val="single" w:sz="4" w:space="0" w:color="000000"/>
            </w:tcBorders>
          </w:tcPr>
          <w:p w14:paraId="3B859408" w14:textId="77777777" w:rsidR="00356F4C" w:rsidRDefault="00356F4C" w:rsidP="00192086">
            <w:pPr>
              <w:spacing w:line="300" w:lineRule="exact"/>
              <w:jc w:val="center"/>
              <w:rPr>
                <w:sz w:val="28"/>
                <w:szCs w:val="28"/>
                <w:lang w:eastAsia="ru-RU"/>
              </w:rPr>
            </w:pPr>
            <w:r>
              <w:rPr>
                <w:sz w:val="28"/>
                <w:szCs w:val="28"/>
                <w:lang w:eastAsia="ru-RU"/>
              </w:rPr>
              <w:t>31.03.2027</w:t>
            </w:r>
          </w:p>
          <w:p w14:paraId="3B859409" w14:textId="77777777" w:rsidR="00356F4C" w:rsidRPr="006E08BB" w:rsidRDefault="00356F4C" w:rsidP="00192086">
            <w:pPr>
              <w:spacing w:line="300" w:lineRule="exact"/>
              <w:jc w:val="center"/>
              <w:rPr>
                <w:sz w:val="28"/>
                <w:szCs w:val="28"/>
                <w:lang w:eastAsia="ru-RU"/>
              </w:rPr>
            </w:pPr>
            <w:r w:rsidRPr="006E08BB">
              <w:rPr>
                <w:sz w:val="28"/>
                <w:szCs w:val="28"/>
                <w:lang w:eastAsia="ru-RU"/>
              </w:rPr>
              <w:t>30.06.202</w:t>
            </w:r>
            <w:r>
              <w:rPr>
                <w:sz w:val="28"/>
                <w:szCs w:val="28"/>
                <w:lang w:eastAsia="ru-RU"/>
              </w:rPr>
              <w:t>7</w:t>
            </w:r>
          </w:p>
          <w:p w14:paraId="3B85940A" w14:textId="77777777" w:rsidR="00356F4C" w:rsidRPr="006E08BB" w:rsidRDefault="00356F4C" w:rsidP="00192086">
            <w:pPr>
              <w:spacing w:line="300" w:lineRule="exact"/>
              <w:jc w:val="center"/>
              <w:rPr>
                <w:sz w:val="28"/>
                <w:szCs w:val="28"/>
                <w:lang w:eastAsia="ru-RU"/>
              </w:rPr>
            </w:pPr>
            <w:r w:rsidRPr="006E08BB">
              <w:rPr>
                <w:sz w:val="28"/>
                <w:szCs w:val="28"/>
                <w:lang w:eastAsia="ru-RU"/>
              </w:rPr>
              <w:t>30.09.202</w:t>
            </w:r>
            <w:r>
              <w:rPr>
                <w:sz w:val="28"/>
                <w:szCs w:val="28"/>
                <w:lang w:eastAsia="ru-RU"/>
              </w:rPr>
              <w:t>7</w:t>
            </w:r>
          </w:p>
        </w:tc>
        <w:tc>
          <w:tcPr>
            <w:tcW w:w="3685" w:type="dxa"/>
            <w:tcBorders>
              <w:top w:val="single" w:sz="4" w:space="0" w:color="000000"/>
              <w:left w:val="single" w:sz="4" w:space="0" w:color="000000"/>
              <w:bottom w:val="single" w:sz="4" w:space="0" w:color="000000"/>
              <w:right w:val="single" w:sz="4" w:space="0" w:color="000000"/>
            </w:tcBorders>
          </w:tcPr>
          <w:p w14:paraId="3B85940B" w14:textId="77777777" w:rsidR="00356F4C" w:rsidRPr="006E08BB" w:rsidRDefault="00356F4C" w:rsidP="00192086">
            <w:pPr>
              <w:spacing w:line="300" w:lineRule="exact"/>
              <w:rPr>
                <w:sz w:val="28"/>
                <w:szCs w:val="28"/>
                <w:lang w:eastAsia="ru-RU"/>
              </w:rPr>
            </w:pPr>
            <w:r w:rsidRPr="006E08BB">
              <w:rPr>
                <w:sz w:val="28"/>
                <w:szCs w:val="28"/>
                <w:lang w:eastAsia="ru-RU"/>
              </w:rPr>
              <w:t>Сектор муниципального хозяйства Администрации Шолоховского городского поселения, (Тимошина О.Г., заведующий сектором муниципального хозяйства  Администрации Шолоховского городского поселения)</w:t>
            </w:r>
          </w:p>
        </w:tc>
        <w:tc>
          <w:tcPr>
            <w:tcW w:w="1985" w:type="dxa"/>
            <w:tcBorders>
              <w:top w:val="single" w:sz="4" w:space="0" w:color="000000"/>
              <w:left w:val="single" w:sz="4" w:space="0" w:color="000000"/>
              <w:bottom w:val="single" w:sz="4" w:space="0" w:color="000000"/>
              <w:right w:val="single" w:sz="4" w:space="0" w:color="000000"/>
            </w:tcBorders>
          </w:tcPr>
          <w:p w14:paraId="3B85940C" w14:textId="77777777" w:rsidR="00356F4C" w:rsidRPr="006E08BB" w:rsidRDefault="00356F4C" w:rsidP="00192086">
            <w:pPr>
              <w:spacing w:line="300" w:lineRule="exact"/>
              <w:jc w:val="center"/>
              <w:rPr>
                <w:sz w:val="28"/>
                <w:szCs w:val="28"/>
                <w:lang w:eastAsia="ru-RU"/>
              </w:rPr>
            </w:pPr>
            <w:r w:rsidRPr="006E08BB">
              <w:rPr>
                <w:sz w:val="28"/>
                <w:szCs w:val="28"/>
                <w:lang w:eastAsia="ru-RU"/>
              </w:rPr>
              <w:t>Информация сектора муниципального хозяйства Администрации Шолоховского городского поселения</w:t>
            </w:r>
          </w:p>
        </w:tc>
        <w:tc>
          <w:tcPr>
            <w:tcW w:w="2268" w:type="dxa"/>
            <w:tcBorders>
              <w:top w:val="single" w:sz="4" w:space="0" w:color="000000"/>
              <w:left w:val="single" w:sz="4" w:space="0" w:color="000000"/>
              <w:bottom w:val="single" w:sz="4" w:space="0" w:color="000000"/>
              <w:right w:val="single" w:sz="4" w:space="0" w:color="000000"/>
            </w:tcBorders>
          </w:tcPr>
          <w:p w14:paraId="3B85940D" w14:textId="77777777" w:rsidR="00356F4C" w:rsidRPr="006E08BB" w:rsidRDefault="00356F4C" w:rsidP="00192086">
            <w:pPr>
              <w:spacing w:line="300" w:lineRule="exact"/>
              <w:jc w:val="center"/>
              <w:rPr>
                <w:sz w:val="28"/>
                <w:szCs w:val="28"/>
                <w:lang w:eastAsia="ru-RU"/>
              </w:rPr>
            </w:pPr>
            <w:r w:rsidRPr="006E08BB">
              <w:rPr>
                <w:sz w:val="28"/>
                <w:szCs w:val="28"/>
                <w:lang w:eastAsia="ru-RU"/>
              </w:rPr>
              <w:t>ЕИС</w:t>
            </w:r>
          </w:p>
        </w:tc>
      </w:tr>
      <w:tr w:rsidR="00356F4C" w:rsidRPr="001A206D" w14:paraId="3B859417" w14:textId="77777777" w:rsidTr="0033392D">
        <w:tc>
          <w:tcPr>
            <w:tcW w:w="704" w:type="dxa"/>
            <w:tcBorders>
              <w:top w:val="single" w:sz="4" w:space="0" w:color="000000"/>
              <w:left w:val="single" w:sz="4" w:space="0" w:color="000000"/>
              <w:bottom w:val="single" w:sz="4" w:space="0" w:color="000000"/>
              <w:right w:val="single" w:sz="4" w:space="0" w:color="000000"/>
            </w:tcBorders>
          </w:tcPr>
          <w:p w14:paraId="3B85940F" w14:textId="77777777" w:rsidR="00356F4C" w:rsidRPr="006E08BB" w:rsidRDefault="00185E46" w:rsidP="00192086">
            <w:pPr>
              <w:spacing w:line="300" w:lineRule="exact"/>
              <w:jc w:val="both"/>
              <w:rPr>
                <w:sz w:val="28"/>
                <w:szCs w:val="28"/>
                <w:lang w:eastAsia="ru-RU"/>
              </w:rPr>
            </w:pPr>
            <w:r>
              <w:rPr>
                <w:sz w:val="28"/>
                <w:szCs w:val="28"/>
                <w:lang w:eastAsia="ru-RU"/>
              </w:rPr>
              <w:t>3</w:t>
            </w:r>
            <w:r w:rsidR="00356F4C" w:rsidRPr="006E08BB">
              <w:rPr>
                <w:sz w:val="28"/>
                <w:szCs w:val="28"/>
                <w:lang w:eastAsia="ru-RU"/>
              </w:rPr>
              <w:t>.</w:t>
            </w:r>
            <w:r w:rsidR="00356F4C">
              <w:rPr>
                <w:sz w:val="28"/>
                <w:szCs w:val="28"/>
                <w:lang w:eastAsia="ru-RU"/>
              </w:rPr>
              <w:t>1</w:t>
            </w:r>
            <w:r w:rsidR="00356F4C" w:rsidRPr="006E08BB">
              <w:rPr>
                <w:sz w:val="28"/>
                <w:szCs w:val="28"/>
                <w:lang w:eastAsia="ru-RU"/>
              </w:rPr>
              <w:t>.</w:t>
            </w:r>
            <w:r w:rsidR="00356F4C">
              <w:rPr>
                <w:sz w:val="28"/>
                <w:szCs w:val="28"/>
                <w:lang w:eastAsia="ru-RU"/>
              </w:rPr>
              <w:t>6</w:t>
            </w:r>
          </w:p>
        </w:tc>
        <w:tc>
          <w:tcPr>
            <w:tcW w:w="3260" w:type="dxa"/>
            <w:tcBorders>
              <w:top w:val="single" w:sz="4" w:space="0" w:color="000000"/>
              <w:left w:val="single" w:sz="4" w:space="0" w:color="000000"/>
              <w:bottom w:val="single" w:sz="4" w:space="0" w:color="000000"/>
              <w:right w:val="single" w:sz="4" w:space="0" w:color="000000"/>
            </w:tcBorders>
          </w:tcPr>
          <w:p w14:paraId="3B859410" w14:textId="77777777" w:rsidR="00356F4C" w:rsidRPr="006E08BB" w:rsidRDefault="00356F4C" w:rsidP="00192086">
            <w:pPr>
              <w:spacing w:line="300" w:lineRule="exact"/>
              <w:rPr>
                <w:sz w:val="28"/>
                <w:szCs w:val="28"/>
                <w:lang w:eastAsia="ru-RU"/>
              </w:rPr>
            </w:pPr>
            <w:r w:rsidRPr="006E08BB">
              <w:rPr>
                <w:sz w:val="28"/>
                <w:szCs w:val="28"/>
                <w:lang w:eastAsia="ru-RU"/>
              </w:rPr>
              <w:t xml:space="preserve">Контрольная точка </w:t>
            </w:r>
            <w:r w:rsidR="00185E46">
              <w:rPr>
                <w:sz w:val="28"/>
                <w:szCs w:val="28"/>
                <w:lang w:eastAsia="ru-RU"/>
              </w:rPr>
              <w:t>3</w:t>
            </w:r>
            <w:r w:rsidRPr="006E08BB">
              <w:rPr>
                <w:sz w:val="28"/>
                <w:szCs w:val="28"/>
                <w:lang w:eastAsia="ru-RU"/>
              </w:rPr>
              <w:t>.</w:t>
            </w:r>
            <w:r>
              <w:rPr>
                <w:sz w:val="28"/>
                <w:szCs w:val="28"/>
                <w:lang w:eastAsia="ru-RU"/>
              </w:rPr>
              <w:t>1</w:t>
            </w:r>
            <w:r w:rsidRPr="006E08BB">
              <w:rPr>
                <w:sz w:val="28"/>
                <w:szCs w:val="28"/>
                <w:lang w:eastAsia="ru-RU"/>
              </w:rPr>
              <w:t>.</w:t>
            </w:r>
            <w:r>
              <w:rPr>
                <w:sz w:val="28"/>
                <w:szCs w:val="28"/>
                <w:lang w:eastAsia="ru-RU"/>
              </w:rPr>
              <w:t>6</w:t>
            </w:r>
            <w:r w:rsidRPr="006E08BB">
              <w:rPr>
                <w:sz w:val="28"/>
                <w:szCs w:val="28"/>
                <w:lang w:eastAsia="ru-RU"/>
              </w:rPr>
              <w:t xml:space="preserve"> Заключение муниципального договора (контракта)</w:t>
            </w:r>
          </w:p>
        </w:tc>
        <w:tc>
          <w:tcPr>
            <w:tcW w:w="2127" w:type="dxa"/>
            <w:tcBorders>
              <w:top w:val="single" w:sz="4" w:space="0" w:color="000000"/>
              <w:left w:val="single" w:sz="4" w:space="0" w:color="000000"/>
              <w:bottom w:val="single" w:sz="4" w:space="0" w:color="000000"/>
              <w:right w:val="single" w:sz="4" w:space="0" w:color="000000"/>
            </w:tcBorders>
          </w:tcPr>
          <w:p w14:paraId="3B859411" w14:textId="77777777" w:rsidR="00356F4C" w:rsidRDefault="00356F4C" w:rsidP="00192086">
            <w:pPr>
              <w:spacing w:line="300" w:lineRule="exact"/>
              <w:jc w:val="center"/>
              <w:rPr>
                <w:sz w:val="28"/>
                <w:szCs w:val="28"/>
                <w:lang w:eastAsia="ru-RU"/>
              </w:rPr>
            </w:pPr>
            <w:r>
              <w:rPr>
                <w:sz w:val="28"/>
                <w:szCs w:val="28"/>
                <w:lang w:eastAsia="ru-RU"/>
              </w:rPr>
              <w:t>30.04.2027</w:t>
            </w:r>
          </w:p>
          <w:p w14:paraId="3B859412" w14:textId="77777777" w:rsidR="00356F4C" w:rsidRPr="006E08BB" w:rsidRDefault="00356F4C" w:rsidP="00192086">
            <w:pPr>
              <w:spacing w:line="300" w:lineRule="exact"/>
              <w:jc w:val="center"/>
              <w:rPr>
                <w:sz w:val="28"/>
                <w:szCs w:val="28"/>
                <w:lang w:eastAsia="ru-RU"/>
              </w:rPr>
            </w:pPr>
            <w:r w:rsidRPr="006E08BB">
              <w:rPr>
                <w:sz w:val="28"/>
                <w:szCs w:val="28"/>
                <w:lang w:eastAsia="ru-RU"/>
              </w:rPr>
              <w:t>30.07.202</w:t>
            </w:r>
            <w:r>
              <w:rPr>
                <w:sz w:val="28"/>
                <w:szCs w:val="28"/>
                <w:lang w:eastAsia="ru-RU"/>
              </w:rPr>
              <w:t>7</w:t>
            </w:r>
          </w:p>
          <w:p w14:paraId="3B859413" w14:textId="77777777" w:rsidR="00356F4C" w:rsidRPr="006E08BB" w:rsidRDefault="00356F4C" w:rsidP="00192086">
            <w:pPr>
              <w:spacing w:line="300" w:lineRule="exact"/>
              <w:jc w:val="center"/>
              <w:rPr>
                <w:sz w:val="28"/>
                <w:szCs w:val="28"/>
                <w:lang w:eastAsia="ru-RU"/>
              </w:rPr>
            </w:pPr>
            <w:r w:rsidRPr="006E08BB">
              <w:rPr>
                <w:sz w:val="28"/>
                <w:szCs w:val="28"/>
                <w:lang w:eastAsia="ru-RU"/>
              </w:rPr>
              <w:t>15.11.202</w:t>
            </w:r>
            <w:r>
              <w:rPr>
                <w:sz w:val="28"/>
                <w:szCs w:val="28"/>
                <w:lang w:eastAsia="ru-RU"/>
              </w:rPr>
              <w:t>7</w:t>
            </w:r>
          </w:p>
        </w:tc>
        <w:tc>
          <w:tcPr>
            <w:tcW w:w="3685" w:type="dxa"/>
            <w:tcBorders>
              <w:top w:val="single" w:sz="4" w:space="0" w:color="000000"/>
              <w:left w:val="single" w:sz="4" w:space="0" w:color="000000"/>
              <w:bottom w:val="single" w:sz="4" w:space="0" w:color="000000"/>
              <w:right w:val="single" w:sz="4" w:space="0" w:color="000000"/>
            </w:tcBorders>
          </w:tcPr>
          <w:p w14:paraId="3B859414" w14:textId="77777777" w:rsidR="00356F4C" w:rsidRPr="006E08BB" w:rsidRDefault="00356F4C" w:rsidP="00192086">
            <w:pPr>
              <w:spacing w:line="300" w:lineRule="exact"/>
              <w:rPr>
                <w:sz w:val="28"/>
                <w:szCs w:val="28"/>
                <w:lang w:eastAsia="ru-RU"/>
              </w:rPr>
            </w:pPr>
            <w:r w:rsidRPr="006E08BB">
              <w:rPr>
                <w:sz w:val="28"/>
                <w:szCs w:val="28"/>
                <w:lang w:eastAsia="ru-RU"/>
              </w:rPr>
              <w:t>Сектор муниципального хозяйства Администрации Шолоховского городского поселения, (Тимошина О.Г., заведующий сектором муниципального хозяйства  Администрации Шолоховского городского поселения)</w:t>
            </w:r>
          </w:p>
        </w:tc>
        <w:tc>
          <w:tcPr>
            <w:tcW w:w="1985" w:type="dxa"/>
            <w:tcBorders>
              <w:top w:val="single" w:sz="4" w:space="0" w:color="000000"/>
              <w:left w:val="single" w:sz="4" w:space="0" w:color="000000"/>
              <w:bottom w:val="single" w:sz="4" w:space="0" w:color="000000"/>
              <w:right w:val="single" w:sz="4" w:space="0" w:color="000000"/>
            </w:tcBorders>
          </w:tcPr>
          <w:p w14:paraId="3B859415" w14:textId="77777777" w:rsidR="00356F4C" w:rsidRPr="006E08BB" w:rsidRDefault="00356F4C" w:rsidP="00192086">
            <w:pPr>
              <w:spacing w:line="300" w:lineRule="exact"/>
              <w:jc w:val="center"/>
              <w:rPr>
                <w:sz w:val="28"/>
                <w:szCs w:val="28"/>
                <w:lang w:eastAsia="ru-RU"/>
              </w:rPr>
            </w:pPr>
            <w:r w:rsidRPr="006E08BB">
              <w:rPr>
                <w:sz w:val="28"/>
                <w:szCs w:val="28"/>
                <w:lang w:eastAsia="ru-RU"/>
              </w:rPr>
              <w:t>Муниципальный контракт (договор)</w:t>
            </w:r>
          </w:p>
        </w:tc>
        <w:tc>
          <w:tcPr>
            <w:tcW w:w="2268" w:type="dxa"/>
            <w:tcBorders>
              <w:top w:val="single" w:sz="4" w:space="0" w:color="000000"/>
              <w:left w:val="single" w:sz="4" w:space="0" w:color="000000"/>
              <w:bottom w:val="single" w:sz="4" w:space="0" w:color="000000"/>
              <w:right w:val="single" w:sz="4" w:space="0" w:color="000000"/>
            </w:tcBorders>
          </w:tcPr>
          <w:p w14:paraId="3B859416" w14:textId="77777777" w:rsidR="00356F4C" w:rsidRPr="00BE6239" w:rsidRDefault="00356F4C" w:rsidP="00192086">
            <w:pPr>
              <w:spacing w:line="300" w:lineRule="exact"/>
              <w:jc w:val="center"/>
            </w:pPr>
          </w:p>
        </w:tc>
      </w:tr>
    </w:tbl>
    <w:p w14:paraId="3B859418" w14:textId="77777777" w:rsidR="00626BC3" w:rsidRPr="001A206D" w:rsidRDefault="00626BC3" w:rsidP="00626BC3">
      <w:pPr>
        <w:pStyle w:val="aff6"/>
        <w:jc w:val="both"/>
        <w:rPr>
          <w:szCs w:val="28"/>
        </w:rPr>
      </w:pPr>
    </w:p>
    <w:p w14:paraId="3B859419" w14:textId="77777777" w:rsidR="00976748" w:rsidRPr="001A206D" w:rsidRDefault="00976748" w:rsidP="003A5BB1">
      <w:pPr>
        <w:jc w:val="right"/>
        <w:rPr>
          <w:sz w:val="28"/>
          <w:szCs w:val="28"/>
        </w:rPr>
      </w:pPr>
    </w:p>
    <w:p w14:paraId="3B85941A" w14:textId="77777777" w:rsidR="003B2A7A" w:rsidRPr="001A206D" w:rsidRDefault="00387A5E" w:rsidP="00057844">
      <w:pPr>
        <w:suppressAutoHyphens w:val="0"/>
        <w:spacing w:line="204" w:lineRule="auto"/>
        <w:rPr>
          <w:sz w:val="28"/>
          <w:szCs w:val="28"/>
          <w:lang w:eastAsia="ru-RU"/>
        </w:rPr>
      </w:pPr>
      <w:r>
        <w:rPr>
          <w:sz w:val="28"/>
          <w:szCs w:val="28"/>
          <w:lang w:eastAsia="ru-RU"/>
        </w:rPr>
        <w:t>Главный специалист                                                                                                           Я.В. Гуреева</w:t>
      </w:r>
    </w:p>
    <w:sectPr w:rsidR="003B2A7A" w:rsidRPr="001A206D" w:rsidSect="001001B5">
      <w:pgSz w:w="16838" w:h="11906" w:orient="landscape"/>
      <w:pgMar w:top="1701" w:right="1134" w:bottom="567" w:left="1134" w:header="720" w:footer="709" w:gutter="0"/>
      <w:cols w:space="720"/>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E3137F5" w14:textId="77777777" w:rsidR="00087584" w:rsidRDefault="00087584">
      <w:r>
        <w:separator/>
      </w:r>
    </w:p>
  </w:endnote>
  <w:endnote w:type="continuationSeparator" w:id="0">
    <w:p w14:paraId="581BCE2D" w14:textId="77777777" w:rsidR="00087584" w:rsidRDefault="000875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AG Souvenir">
    <w:altName w:val="Times New Roman"/>
    <w:panose1 w:val="00000000000000000000"/>
    <w:charset w:val="00"/>
    <w:family w:val="roman"/>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10002FF" w:usb1="4000ACFF" w:usb2="00000009" w:usb3="00000000" w:csb0="0000019F" w:csb1="00000000"/>
  </w:font>
  <w:font w:name="Verdana">
    <w:panose1 w:val="020B0604030504040204"/>
    <w:charset w:val="CC"/>
    <w:family w:val="swiss"/>
    <w:pitch w:val="variable"/>
    <w:sig w:usb0="A10006FF" w:usb1="4000205B" w:usb2="00000010" w:usb3="00000000" w:csb0="0000019F" w:csb1="00000000"/>
  </w:font>
  <w:font w:name="FreeSans">
    <w:altName w:val="Times New Roman"/>
    <w:charset w:val="01"/>
    <w:family w:val="auto"/>
    <w:pitch w:val="variable"/>
  </w:font>
  <w:font w:name="Arial Unicode MS">
    <w:panose1 w:val="020B0604020202020204"/>
    <w:charset w:val="80"/>
    <w:family w:val="swiss"/>
    <w:pitch w:val="variable"/>
    <w:sig w:usb0="F7FFAFFF" w:usb1="E9DFFFFF" w:usb2="0000003F" w:usb3="00000000" w:csb0="003F01FF" w:csb1="00000000"/>
  </w:font>
  <w:font w:name="Mangal">
    <w:panose1 w:val="02040503050203030202"/>
    <w:charset w:val="00"/>
    <w:family w:val="roman"/>
    <w:pitch w:val="variable"/>
    <w:sig w:usb0="00008003" w:usb1="00000000" w:usb2="00000000" w:usb3="00000000" w:csb0="00000001" w:csb1="00000000"/>
  </w:font>
  <w:font w:name="PMingLiU">
    <w:altName w:val="新細明體"/>
    <w:panose1 w:val="02020500000000000000"/>
    <w:charset w:val="88"/>
    <w:family w:val="roman"/>
    <w:pitch w:val="variable"/>
    <w:sig w:usb0="A00002FF" w:usb1="28CFFCFA" w:usb2="00000016" w:usb3="00000000" w:csb0="00100001" w:csb1="00000000"/>
  </w:font>
  <w:font w:name="Consolas">
    <w:panose1 w:val="020B0609020204030204"/>
    <w:charset w:val="CC"/>
    <w:family w:val="modern"/>
    <w:pitch w:val="fixed"/>
    <w:sig w:usb0="E10002FF" w:usb1="4000FCFF" w:usb2="00000009" w:usb3="00000000" w:csb0="0000019F" w:csb1="00000000"/>
  </w:font>
  <w:font w:name="Times New Roman CYR">
    <w:panose1 w:val="02020603050405020304"/>
    <w:charset w:val="CC"/>
    <w:family w:val="roman"/>
    <w:pitch w:val="variable"/>
    <w:sig w:usb0="E0002AFF" w:usb1="C0007841"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Calibri Light">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B859421" w14:textId="77777777" w:rsidR="001001B5" w:rsidRDefault="001001B5"/>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B859422" w14:textId="77777777" w:rsidR="001001B5" w:rsidRDefault="001001B5">
    <w:pPr>
      <w:pStyle w:val="affa"/>
      <w:jc w:val="right"/>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B859423" w14:textId="77777777" w:rsidR="001001B5" w:rsidRDefault="001001B5"/>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B40AC6A" w14:textId="77777777" w:rsidR="00087584" w:rsidRDefault="00087584">
      <w:r>
        <w:separator/>
      </w:r>
    </w:p>
  </w:footnote>
  <w:footnote w:type="continuationSeparator" w:id="0">
    <w:p w14:paraId="2B9840AB" w14:textId="77777777" w:rsidR="00087584" w:rsidRDefault="0008758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pStyle w:val="1"/>
      <w:suff w:val="nothing"/>
      <w:lvlText w:val=""/>
      <w:lvlJc w:val="left"/>
      <w:pPr>
        <w:tabs>
          <w:tab w:val="num" w:pos="0"/>
        </w:tabs>
        <w:ind w:left="432" w:hanging="432"/>
      </w:pPr>
    </w:lvl>
    <w:lvl w:ilvl="1">
      <w:start w:val="1"/>
      <w:numFmt w:val="none"/>
      <w:pStyle w:val="2"/>
      <w:suff w:val="nothing"/>
      <w:lvlText w:val=""/>
      <w:lvlJc w:val="left"/>
      <w:pPr>
        <w:tabs>
          <w:tab w:val="num" w:pos="0"/>
        </w:tabs>
        <w:ind w:left="576" w:hanging="576"/>
      </w:pPr>
    </w:lvl>
    <w:lvl w:ilvl="2">
      <w:start w:val="1"/>
      <w:numFmt w:val="none"/>
      <w:pStyle w:val="3"/>
      <w:suff w:val="nothing"/>
      <w:lvlText w:val=""/>
      <w:lvlJc w:val="left"/>
      <w:pPr>
        <w:tabs>
          <w:tab w:val="num" w:pos="0"/>
        </w:tabs>
        <w:ind w:left="720" w:hanging="720"/>
      </w:pPr>
    </w:lvl>
    <w:lvl w:ilvl="3">
      <w:start w:val="1"/>
      <w:numFmt w:val="none"/>
      <w:pStyle w:val="4"/>
      <w:suff w:val="nothing"/>
      <w:lvlText w:val=""/>
      <w:lvlJc w:val="left"/>
      <w:pPr>
        <w:tabs>
          <w:tab w:val="num" w:pos="0"/>
        </w:tabs>
        <w:ind w:left="864" w:hanging="864"/>
      </w:pPr>
    </w:lvl>
    <w:lvl w:ilvl="4">
      <w:start w:val="1"/>
      <w:numFmt w:val="none"/>
      <w:pStyle w:val="5"/>
      <w:suff w:val="nothing"/>
      <w:lvlText w:val=""/>
      <w:lvlJc w:val="left"/>
      <w:pPr>
        <w:tabs>
          <w:tab w:val="num" w:pos="0"/>
        </w:tabs>
        <w:ind w:left="1008" w:hanging="1008"/>
      </w:pPr>
    </w:lvl>
    <w:lvl w:ilvl="5">
      <w:start w:val="1"/>
      <w:numFmt w:val="none"/>
      <w:pStyle w:val="6"/>
      <w:suff w:val="nothing"/>
      <w:lvlText w:val=""/>
      <w:lvlJc w:val="left"/>
      <w:pPr>
        <w:tabs>
          <w:tab w:val="num" w:pos="0"/>
        </w:tabs>
        <w:ind w:left="1152" w:hanging="1152"/>
      </w:pPr>
    </w:lvl>
    <w:lvl w:ilvl="6">
      <w:start w:val="1"/>
      <w:numFmt w:val="none"/>
      <w:pStyle w:val="7"/>
      <w:suff w:val="nothing"/>
      <w:lvlText w:val=""/>
      <w:lvlJc w:val="left"/>
      <w:pPr>
        <w:tabs>
          <w:tab w:val="num" w:pos="0"/>
        </w:tabs>
        <w:ind w:left="1296" w:hanging="1296"/>
      </w:pPr>
    </w:lvl>
    <w:lvl w:ilvl="7">
      <w:start w:val="1"/>
      <w:numFmt w:val="none"/>
      <w:pStyle w:val="8"/>
      <w:suff w:val="nothing"/>
      <w:lvlText w:val=""/>
      <w:lvlJc w:val="left"/>
      <w:pPr>
        <w:tabs>
          <w:tab w:val="num" w:pos="0"/>
        </w:tabs>
        <w:ind w:left="1440" w:hanging="1440"/>
      </w:pPr>
    </w:lvl>
    <w:lvl w:ilvl="8">
      <w:start w:val="1"/>
      <w:numFmt w:val="none"/>
      <w:pStyle w:val="9"/>
      <w:suff w:val="nothing"/>
      <w:lvlText w:val=""/>
      <w:lvlJc w:val="left"/>
      <w:pPr>
        <w:tabs>
          <w:tab w:val="num" w:pos="0"/>
        </w:tabs>
        <w:ind w:left="1584" w:hanging="1584"/>
      </w:pPr>
    </w:lvl>
  </w:abstractNum>
  <w:abstractNum w:abstractNumId="1">
    <w:nsid w:val="00000002"/>
    <w:multiLevelType w:val="multilevel"/>
    <w:tmpl w:val="5C0CAB36"/>
    <w:name w:val="WW8Num2"/>
    <w:lvl w:ilvl="0">
      <w:start w:val="1"/>
      <w:numFmt w:val="decimal"/>
      <w:lvlText w:val="%1."/>
      <w:lvlJc w:val="left"/>
      <w:pPr>
        <w:tabs>
          <w:tab w:val="num" w:pos="1500"/>
        </w:tabs>
        <w:ind w:left="1500" w:hanging="360"/>
      </w:pPr>
      <w:rPr>
        <w:rFonts w:hint="default"/>
        <w:sz w:val="28"/>
        <w:szCs w:val="28"/>
      </w:rPr>
    </w:lvl>
    <w:lvl w:ilvl="1">
      <w:start w:val="4"/>
      <w:numFmt w:val="decimal"/>
      <w:isLgl/>
      <w:lvlText w:val="%1.%2."/>
      <w:lvlJc w:val="left"/>
      <w:pPr>
        <w:ind w:left="1860" w:hanging="720"/>
      </w:pPr>
      <w:rPr>
        <w:rFonts w:hint="default"/>
      </w:rPr>
    </w:lvl>
    <w:lvl w:ilvl="2">
      <w:start w:val="1"/>
      <w:numFmt w:val="decimal"/>
      <w:isLgl/>
      <w:lvlText w:val="%1.%2.%3."/>
      <w:lvlJc w:val="left"/>
      <w:pPr>
        <w:ind w:left="1860" w:hanging="720"/>
      </w:pPr>
      <w:rPr>
        <w:rFonts w:hint="default"/>
      </w:rPr>
    </w:lvl>
    <w:lvl w:ilvl="3">
      <w:start w:val="1"/>
      <w:numFmt w:val="decimal"/>
      <w:isLgl/>
      <w:lvlText w:val="%1.%2.%3.%4."/>
      <w:lvlJc w:val="left"/>
      <w:pPr>
        <w:ind w:left="2220" w:hanging="1080"/>
      </w:pPr>
      <w:rPr>
        <w:rFonts w:hint="default"/>
      </w:rPr>
    </w:lvl>
    <w:lvl w:ilvl="4">
      <w:start w:val="1"/>
      <w:numFmt w:val="decimal"/>
      <w:isLgl/>
      <w:lvlText w:val="%1.%2.%3.%4.%5."/>
      <w:lvlJc w:val="left"/>
      <w:pPr>
        <w:ind w:left="2220" w:hanging="1080"/>
      </w:pPr>
      <w:rPr>
        <w:rFonts w:hint="default"/>
      </w:rPr>
    </w:lvl>
    <w:lvl w:ilvl="5">
      <w:start w:val="1"/>
      <w:numFmt w:val="decimal"/>
      <w:isLgl/>
      <w:lvlText w:val="%1.%2.%3.%4.%5.%6."/>
      <w:lvlJc w:val="left"/>
      <w:pPr>
        <w:ind w:left="2580" w:hanging="1440"/>
      </w:pPr>
      <w:rPr>
        <w:rFonts w:hint="default"/>
      </w:rPr>
    </w:lvl>
    <w:lvl w:ilvl="6">
      <w:start w:val="1"/>
      <w:numFmt w:val="decimal"/>
      <w:isLgl/>
      <w:lvlText w:val="%1.%2.%3.%4.%5.%6.%7."/>
      <w:lvlJc w:val="left"/>
      <w:pPr>
        <w:ind w:left="2940" w:hanging="1800"/>
      </w:pPr>
      <w:rPr>
        <w:rFonts w:hint="default"/>
      </w:rPr>
    </w:lvl>
    <w:lvl w:ilvl="7">
      <w:start w:val="1"/>
      <w:numFmt w:val="decimal"/>
      <w:isLgl/>
      <w:lvlText w:val="%1.%2.%3.%4.%5.%6.%7.%8."/>
      <w:lvlJc w:val="left"/>
      <w:pPr>
        <w:ind w:left="2940" w:hanging="1800"/>
      </w:pPr>
      <w:rPr>
        <w:rFonts w:hint="default"/>
      </w:rPr>
    </w:lvl>
    <w:lvl w:ilvl="8">
      <w:start w:val="1"/>
      <w:numFmt w:val="decimal"/>
      <w:isLgl/>
      <w:lvlText w:val="%1.%2.%3.%4.%5.%6.%7.%8.%9."/>
      <w:lvlJc w:val="left"/>
      <w:pPr>
        <w:ind w:left="3300" w:hanging="2160"/>
      </w:pPr>
      <w:rPr>
        <w:rFonts w:hint="default"/>
      </w:rPr>
    </w:lvl>
  </w:abstractNum>
  <w:abstractNum w:abstractNumId="2">
    <w:nsid w:val="0C597699"/>
    <w:multiLevelType w:val="hybridMultilevel"/>
    <w:tmpl w:val="1BD4D33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DAD64F3"/>
    <w:multiLevelType w:val="hybridMultilevel"/>
    <w:tmpl w:val="2A54285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27A10B46"/>
    <w:multiLevelType w:val="hybridMultilevel"/>
    <w:tmpl w:val="EBDCF388"/>
    <w:lvl w:ilvl="0" w:tplc="965CDE4E">
      <w:start w:val="1"/>
      <w:numFmt w:val="decimal"/>
      <w:lvlText w:val="%1."/>
      <w:lvlJc w:val="left"/>
      <w:pPr>
        <w:ind w:left="1876" w:hanging="600"/>
      </w:pPr>
      <w:rPr>
        <w:rFonts w:hint="default"/>
      </w:rPr>
    </w:lvl>
    <w:lvl w:ilvl="1" w:tplc="04190019" w:tentative="1">
      <w:start w:val="1"/>
      <w:numFmt w:val="lowerLetter"/>
      <w:lvlText w:val="%2."/>
      <w:lvlJc w:val="left"/>
      <w:pPr>
        <w:ind w:left="2356" w:hanging="360"/>
      </w:pPr>
    </w:lvl>
    <w:lvl w:ilvl="2" w:tplc="0419001B" w:tentative="1">
      <w:start w:val="1"/>
      <w:numFmt w:val="lowerRoman"/>
      <w:lvlText w:val="%3."/>
      <w:lvlJc w:val="right"/>
      <w:pPr>
        <w:ind w:left="3076" w:hanging="180"/>
      </w:pPr>
    </w:lvl>
    <w:lvl w:ilvl="3" w:tplc="0419000F" w:tentative="1">
      <w:start w:val="1"/>
      <w:numFmt w:val="decimal"/>
      <w:lvlText w:val="%4."/>
      <w:lvlJc w:val="left"/>
      <w:pPr>
        <w:ind w:left="3796" w:hanging="360"/>
      </w:pPr>
    </w:lvl>
    <w:lvl w:ilvl="4" w:tplc="04190019" w:tentative="1">
      <w:start w:val="1"/>
      <w:numFmt w:val="lowerLetter"/>
      <w:lvlText w:val="%5."/>
      <w:lvlJc w:val="left"/>
      <w:pPr>
        <w:ind w:left="4516" w:hanging="360"/>
      </w:pPr>
    </w:lvl>
    <w:lvl w:ilvl="5" w:tplc="0419001B" w:tentative="1">
      <w:start w:val="1"/>
      <w:numFmt w:val="lowerRoman"/>
      <w:lvlText w:val="%6."/>
      <w:lvlJc w:val="right"/>
      <w:pPr>
        <w:ind w:left="5236" w:hanging="180"/>
      </w:pPr>
    </w:lvl>
    <w:lvl w:ilvl="6" w:tplc="0419000F" w:tentative="1">
      <w:start w:val="1"/>
      <w:numFmt w:val="decimal"/>
      <w:lvlText w:val="%7."/>
      <w:lvlJc w:val="left"/>
      <w:pPr>
        <w:ind w:left="5956" w:hanging="360"/>
      </w:pPr>
    </w:lvl>
    <w:lvl w:ilvl="7" w:tplc="04190019" w:tentative="1">
      <w:start w:val="1"/>
      <w:numFmt w:val="lowerLetter"/>
      <w:lvlText w:val="%8."/>
      <w:lvlJc w:val="left"/>
      <w:pPr>
        <w:ind w:left="6676" w:hanging="360"/>
      </w:pPr>
    </w:lvl>
    <w:lvl w:ilvl="8" w:tplc="0419001B" w:tentative="1">
      <w:start w:val="1"/>
      <w:numFmt w:val="lowerRoman"/>
      <w:lvlText w:val="%9."/>
      <w:lvlJc w:val="right"/>
      <w:pPr>
        <w:ind w:left="7396" w:hanging="180"/>
      </w:pPr>
    </w:lvl>
  </w:abstractNum>
  <w:abstractNum w:abstractNumId="5">
    <w:nsid w:val="293E5A65"/>
    <w:multiLevelType w:val="hybridMultilevel"/>
    <w:tmpl w:val="57DE43EA"/>
    <w:lvl w:ilvl="0" w:tplc="DE48F40E">
      <w:start w:val="1"/>
      <w:numFmt w:val="upperRoman"/>
      <w:lvlText w:val="%1."/>
      <w:lvlJc w:val="left"/>
      <w:pPr>
        <w:ind w:left="1440" w:hanging="72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6">
    <w:nsid w:val="2CC0058A"/>
    <w:multiLevelType w:val="hybridMultilevel"/>
    <w:tmpl w:val="931E7D98"/>
    <w:lvl w:ilvl="0" w:tplc="778A7406">
      <w:start w:val="5"/>
      <w:numFmt w:val="decimal"/>
      <w:lvlText w:val="%1."/>
      <w:lvlJc w:val="left"/>
      <w:pPr>
        <w:ind w:left="1068" w:hanging="360"/>
      </w:pPr>
      <w:rPr>
        <w:rFonts w:hint="default"/>
        <w:sz w:val="28"/>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7">
    <w:nsid w:val="2DA70D6D"/>
    <w:multiLevelType w:val="hybridMultilevel"/>
    <w:tmpl w:val="9B30FFB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37A60C9A"/>
    <w:multiLevelType w:val="hybridMultilevel"/>
    <w:tmpl w:val="B5062804"/>
    <w:lvl w:ilvl="0" w:tplc="FCE6A8C2">
      <w:start w:val="5"/>
      <w:numFmt w:val="decimal"/>
      <w:lvlText w:val="%1."/>
      <w:lvlJc w:val="left"/>
      <w:pPr>
        <w:ind w:left="1068" w:hanging="360"/>
      </w:pPr>
      <w:rPr>
        <w:rFonts w:hint="default"/>
        <w:sz w:val="28"/>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9">
    <w:nsid w:val="3D900CB5"/>
    <w:multiLevelType w:val="hybridMultilevel"/>
    <w:tmpl w:val="8130893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416B6D6A"/>
    <w:multiLevelType w:val="hybridMultilevel"/>
    <w:tmpl w:val="EBDCF388"/>
    <w:lvl w:ilvl="0" w:tplc="965CDE4E">
      <w:start w:val="1"/>
      <w:numFmt w:val="decimal"/>
      <w:lvlText w:val="%1."/>
      <w:lvlJc w:val="left"/>
      <w:pPr>
        <w:ind w:left="1735" w:hanging="600"/>
      </w:pPr>
      <w:rPr>
        <w:rFonts w:hint="default"/>
      </w:rPr>
    </w:lvl>
    <w:lvl w:ilvl="1" w:tplc="04190019" w:tentative="1">
      <w:start w:val="1"/>
      <w:numFmt w:val="lowerLetter"/>
      <w:lvlText w:val="%2."/>
      <w:lvlJc w:val="left"/>
      <w:pPr>
        <w:ind w:left="2215" w:hanging="360"/>
      </w:pPr>
    </w:lvl>
    <w:lvl w:ilvl="2" w:tplc="0419001B" w:tentative="1">
      <w:start w:val="1"/>
      <w:numFmt w:val="lowerRoman"/>
      <w:lvlText w:val="%3."/>
      <w:lvlJc w:val="right"/>
      <w:pPr>
        <w:ind w:left="2935" w:hanging="180"/>
      </w:pPr>
    </w:lvl>
    <w:lvl w:ilvl="3" w:tplc="0419000F" w:tentative="1">
      <w:start w:val="1"/>
      <w:numFmt w:val="decimal"/>
      <w:lvlText w:val="%4."/>
      <w:lvlJc w:val="left"/>
      <w:pPr>
        <w:ind w:left="3655" w:hanging="360"/>
      </w:pPr>
    </w:lvl>
    <w:lvl w:ilvl="4" w:tplc="04190019" w:tentative="1">
      <w:start w:val="1"/>
      <w:numFmt w:val="lowerLetter"/>
      <w:lvlText w:val="%5."/>
      <w:lvlJc w:val="left"/>
      <w:pPr>
        <w:ind w:left="4375" w:hanging="360"/>
      </w:pPr>
    </w:lvl>
    <w:lvl w:ilvl="5" w:tplc="0419001B" w:tentative="1">
      <w:start w:val="1"/>
      <w:numFmt w:val="lowerRoman"/>
      <w:lvlText w:val="%6."/>
      <w:lvlJc w:val="right"/>
      <w:pPr>
        <w:ind w:left="5095" w:hanging="180"/>
      </w:pPr>
    </w:lvl>
    <w:lvl w:ilvl="6" w:tplc="0419000F" w:tentative="1">
      <w:start w:val="1"/>
      <w:numFmt w:val="decimal"/>
      <w:lvlText w:val="%7."/>
      <w:lvlJc w:val="left"/>
      <w:pPr>
        <w:ind w:left="5815" w:hanging="360"/>
      </w:pPr>
    </w:lvl>
    <w:lvl w:ilvl="7" w:tplc="04190019" w:tentative="1">
      <w:start w:val="1"/>
      <w:numFmt w:val="lowerLetter"/>
      <w:lvlText w:val="%8."/>
      <w:lvlJc w:val="left"/>
      <w:pPr>
        <w:ind w:left="6535" w:hanging="360"/>
      </w:pPr>
    </w:lvl>
    <w:lvl w:ilvl="8" w:tplc="0419001B" w:tentative="1">
      <w:start w:val="1"/>
      <w:numFmt w:val="lowerRoman"/>
      <w:lvlText w:val="%9."/>
      <w:lvlJc w:val="right"/>
      <w:pPr>
        <w:ind w:left="7255" w:hanging="180"/>
      </w:pPr>
    </w:lvl>
  </w:abstractNum>
  <w:abstractNum w:abstractNumId="11">
    <w:nsid w:val="5C5750BA"/>
    <w:multiLevelType w:val="multilevel"/>
    <w:tmpl w:val="5ECC48F6"/>
    <w:lvl w:ilvl="0">
      <w:start w:val="1"/>
      <w:numFmt w:val="decimal"/>
      <w:lvlText w:val="%1."/>
      <w:lvlJc w:val="left"/>
      <w:pPr>
        <w:ind w:left="450" w:hanging="450"/>
      </w:pPr>
      <w:rPr>
        <w:rFonts w:ascii="Times New Roman" w:hAnsi="Times New Roman" w:hint="default"/>
      </w:rPr>
    </w:lvl>
    <w:lvl w:ilvl="1">
      <w:start w:val="1"/>
      <w:numFmt w:val="decimal"/>
      <w:lvlText w:val="%1.%2."/>
      <w:lvlJc w:val="left"/>
      <w:pPr>
        <w:ind w:left="1287" w:hanging="720"/>
      </w:pPr>
      <w:rPr>
        <w:rFonts w:ascii="Times New Roman" w:hAnsi="Times New Roman" w:hint="default"/>
      </w:rPr>
    </w:lvl>
    <w:lvl w:ilvl="2">
      <w:start w:val="1"/>
      <w:numFmt w:val="decimal"/>
      <w:lvlText w:val="%1.%2.%3."/>
      <w:lvlJc w:val="left"/>
      <w:pPr>
        <w:ind w:left="1854" w:hanging="720"/>
      </w:pPr>
      <w:rPr>
        <w:rFonts w:ascii="Times New Roman" w:hAnsi="Times New Roman" w:hint="default"/>
      </w:rPr>
    </w:lvl>
    <w:lvl w:ilvl="3">
      <w:start w:val="1"/>
      <w:numFmt w:val="decimal"/>
      <w:lvlText w:val="%1.%2.%3.%4."/>
      <w:lvlJc w:val="left"/>
      <w:pPr>
        <w:ind w:left="2781" w:hanging="1080"/>
      </w:pPr>
      <w:rPr>
        <w:rFonts w:ascii="Times New Roman" w:hAnsi="Times New Roman" w:hint="default"/>
      </w:rPr>
    </w:lvl>
    <w:lvl w:ilvl="4">
      <w:start w:val="1"/>
      <w:numFmt w:val="decimal"/>
      <w:lvlText w:val="%1.%2.%3.%4.%5."/>
      <w:lvlJc w:val="left"/>
      <w:pPr>
        <w:ind w:left="3348" w:hanging="1080"/>
      </w:pPr>
      <w:rPr>
        <w:rFonts w:ascii="Times New Roman" w:hAnsi="Times New Roman" w:hint="default"/>
      </w:rPr>
    </w:lvl>
    <w:lvl w:ilvl="5">
      <w:start w:val="1"/>
      <w:numFmt w:val="decimal"/>
      <w:lvlText w:val="%1.%2.%3.%4.%5.%6."/>
      <w:lvlJc w:val="left"/>
      <w:pPr>
        <w:ind w:left="4275" w:hanging="1440"/>
      </w:pPr>
      <w:rPr>
        <w:rFonts w:ascii="Times New Roman" w:hAnsi="Times New Roman" w:hint="default"/>
      </w:rPr>
    </w:lvl>
    <w:lvl w:ilvl="6">
      <w:start w:val="1"/>
      <w:numFmt w:val="decimal"/>
      <w:lvlText w:val="%1.%2.%3.%4.%5.%6.%7."/>
      <w:lvlJc w:val="left"/>
      <w:pPr>
        <w:ind w:left="5202" w:hanging="1800"/>
      </w:pPr>
      <w:rPr>
        <w:rFonts w:ascii="Times New Roman" w:hAnsi="Times New Roman" w:hint="default"/>
      </w:rPr>
    </w:lvl>
    <w:lvl w:ilvl="7">
      <w:start w:val="1"/>
      <w:numFmt w:val="decimal"/>
      <w:lvlText w:val="%1.%2.%3.%4.%5.%6.%7.%8."/>
      <w:lvlJc w:val="left"/>
      <w:pPr>
        <w:ind w:left="5769" w:hanging="1800"/>
      </w:pPr>
      <w:rPr>
        <w:rFonts w:ascii="Times New Roman" w:hAnsi="Times New Roman" w:hint="default"/>
      </w:rPr>
    </w:lvl>
    <w:lvl w:ilvl="8">
      <w:start w:val="1"/>
      <w:numFmt w:val="decimal"/>
      <w:lvlText w:val="%1.%2.%3.%4.%5.%6.%7.%8.%9."/>
      <w:lvlJc w:val="left"/>
      <w:pPr>
        <w:ind w:left="6696" w:hanging="2160"/>
      </w:pPr>
      <w:rPr>
        <w:rFonts w:ascii="Times New Roman" w:hAnsi="Times New Roman" w:hint="default"/>
      </w:rPr>
    </w:lvl>
  </w:abstractNum>
  <w:abstractNum w:abstractNumId="12">
    <w:nsid w:val="693C00DA"/>
    <w:multiLevelType w:val="hybridMultilevel"/>
    <w:tmpl w:val="C5B2E8E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72742EAF"/>
    <w:multiLevelType w:val="hybridMultilevel"/>
    <w:tmpl w:val="65C25064"/>
    <w:lvl w:ilvl="0" w:tplc="9B40666A">
      <w:start w:val="1"/>
      <w:numFmt w:val="upperRoman"/>
      <w:lvlText w:val="%1."/>
      <w:lvlJc w:val="left"/>
      <w:pPr>
        <w:ind w:left="2160" w:hanging="720"/>
      </w:pPr>
      <w:rPr>
        <w:rFonts w:hint="default"/>
      </w:rPr>
    </w:lvl>
    <w:lvl w:ilvl="1" w:tplc="04190019" w:tentative="1">
      <w:start w:val="1"/>
      <w:numFmt w:val="lowerLetter"/>
      <w:lvlText w:val="%2."/>
      <w:lvlJc w:val="left"/>
      <w:pPr>
        <w:ind w:left="2520" w:hanging="360"/>
      </w:pPr>
    </w:lvl>
    <w:lvl w:ilvl="2" w:tplc="0419001B" w:tentative="1">
      <w:start w:val="1"/>
      <w:numFmt w:val="lowerRoman"/>
      <w:lvlText w:val="%3."/>
      <w:lvlJc w:val="right"/>
      <w:pPr>
        <w:ind w:left="3240" w:hanging="180"/>
      </w:pPr>
    </w:lvl>
    <w:lvl w:ilvl="3" w:tplc="0419000F" w:tentative="1">
      <w:start w:val="1"/>
      <w:numFmt w:val="decimal"/>
      <w:lvlText w:val="%4."/>
      <w:lvlJc w:val="left"/>
      <w:pPr>
        <w:ind w:left="3960" w:hanging="360"/>
      </w:pPr>
    </w:lvl>
    <w:lvl w:ilvl="4" w:tplc="04190019" w:tentative="1">
      <w:start w:val="1"/>
      <w:numFmt w:val="lowerLetter"/>
      <w:lvlText w:val="%5."/>
      <w:lvlJc w:val="left"/>
      <w:pPr>
        <w:ind w:left="4680" w:hanging="360"/>
      </w:pPr>
    </w:lvl>
    <w:lvl w:ilvl="5" w:tplc="0419001B" w:tentative="1">
      <w:start w:val="1"/>
      <w:numFmt w:val="lowerRoman"/>
      <w:lvlText w:val="%6."/>
      <w:lvlJc w:val="right"/>
      <w:pPr>
        <w:ind w:left="5400" w:hanging="180"/>
      </w:pPr>
    </w:lvl>
    <w:lvl w:ilvl="6" w:tplc="0419000F" w:tentative="1">
      <w:start w:val="1"/>
      <w:numFmt w:val="decimal"/>
      <w:lvlText w:val="%7."/>
      <w:lvlJc w:val="left"/>
      <w:pPr>
        <w:ind w:left="6120" w:hanging="360"/>
      </w:pPr>
    </w:lvl>
    <w:lvl w:ilvl="7" w:tplc="04190019" w:tentative="1">
      <w:start w:val="1"/>
      <w:numFmt w:val="lowerLetter"/>
      <w:lvlText w:val="%8."/>
      <w:lvlJc w:val="left"/>
      <w:pPr>
        <w:ind w:left="6840" w:hanging="360"/>
      </w:pPr>
    </w:lvl>
    <w:lvl w:ilvl="8" w:tplc="0419001B" w:tentative="1">
      <w:start w:val="1"/>
      <w:numFmt w:val="lowerRoman"/>
      <w:lvlText w:val="%9."/>
      <w:lvlJc w:val="right"/>
      <w:pPr>
        <w:ind w:left="7560" w:hanging="180"/>
      </w:pPr>
    </w:lvl>
  </w:abstractNum>
  <w:abstractNum w:abstractNumId="14">
    <w:nsid w:val="7CFA448A"/>
    <w:multiLevelType w:val="hybridMultilevel"/>
    <w:tmpl w:val="3FBEE9B2"/>
    <w:lvl w:ilvl="0" w:tplc="A81EEFBA">
      <w:start w:val="2"/>
      <w:numFmt w:val="decimal"/>
      <w:lvlText w:val="%1."/>
      <w:lvlJc w:val="left"/>
      <w:pPr>
        <w:ind w:left="1860" w:hanging="360"/>
      </w:pPr>
      <w:rPr>
        <w:rFonts w:hint="default"/>
      </w:rPr>
    </w:lvl>
    <w:lvl w:ilvl="1" w:tplc="04190019" w:tentative="1">
      <w:start w:val="1"/>
      <w:numFmt w:val="lowerLetter"/>
      <w:lvlText w:val="%2."/>
      <w:lvlJc w:val="left"/>
      <w:pPr>
        <w:ind w:left="2580" w:hanging="360"/>
      </w:pPr>
    </w:lvl>
    <w:lvl w:ilvl="2" w:tplc="0419001B" w:tentative="1">
      <w:start w:val="1"/>
      <w:numFmt w:val="lowerRoman"/>
      <w:lvlText w:val="%3."/>
      <w:lvlJc w:val="right"/>
      <w:pPr>
        <w:ind w:left="3300" w:hanging="180"/>
      </w:pPr>
    </w:lvl>
    <w:lvl w:ilvl="3" w:tplc="0419000F" w:tentative="1">
      <w:start w:val="1"/>
      <w:numFmt w:val="decimal"/>
      <w:lvlText w:val="%4."/>
      <w:lvlJc w:val="left"/>
      <w:pPr>
        <w:ind w:left="4020" w:hanging="360"/>
      </w:pPr>
    </w:lvl>
    <w:lvl w:ilvl="4" w:tplc="04190019" w:tentative="1">
      <w:start w:val="1"/>
      <w:numFmt w:val="lowerLetter"/>
      <w:lvlText w:val="%5."/>
      <w:lvlJc w:val="left"/>
      <w:pPr>
        <w:ind w:left="4740" w:hanging="360"/>
      </w:pPr>
    </w:lvl>
    <w:lvl w:ilvl="5" w:tplc="0419001B" w:tentative="1">
      <w:start w:val="1"/>
      <w:numFmt w:val="lowerRoman"/>
      <w:lvlText w:val="%6."/>
      <w:lvlJc w:val="right"/>
      <w:pPr>
        <w:ind w:left="5460" w:hanging="180"/>
      </w:pPr>
    </w:lvl>
    <w:lvl w:ilvl="6" w:tplc="0419000F" w:tentative="1">
      <w:start w:val="1"/>
      <w:numFmt w:val="decimal"/>
      <w:lvlText w:val="%7."/>
      <w:lvlJc w:val="left"/>
      <w:pPr>
        <w:ind w:left="6180" w:hanging="360"/>
      </w:pPr>
    </w:lvl>
    <w:lvl w:ilvl="7" w:tplc="04190019" w:tentative="1">
      <w:start w:val="1"/>
      <w:numFmt w:val="lowerLetter"/>
      <w:lvlText w:val="%8."/>
      <w:lvlJc w:val="left"/>
      <w:pPr>
        <w:ind w:left="6900" w:hanging="360"/>
      </w:pPr>
    </w:lvl>
    <w:lvl w:ilvl="8" w:tplc="0419001B" w:tentative="1">
      <w:start w:val="1"/>
      <w:numFmt w:val="lowerRoman"/>
      <w:lvlText w:val="%9."/>
      <w:lvlJc w:val="right"/>
      <w:pPr>
        <w:ind w:left="7620" w:hanging="180"/>
      </w:pPr>
    </w:lvl>
  </w:abstractNum>
  <w:num w:numId="1">
    <w:abstractNumId w:val="0"/>
  </w:num>
  <w:num w:numId="2">
    <w:abstractNumId w:val="1"/>
  </w:num>
  <w:num w:numId="3">
    <w:abstractNumId w:val="10"/>
  </w:num>
  <w:num w:numId="4">
    <w:abstractNumId w:val="3"/>
  </w:num>
  <w:num w:numId="5">
    <w:abstractNumId w:val="2"/>
  </w:num>
  <w:num w:numId="6">
    <w:abstractNumId w:val="7"/>
  </w:num>
  <w:num w:numId="7">
    <w:abstractNumId w:val="9"/>
  </w:num>
  <w:num w:numId="8">
    <w:abstractNumId w:val="12"/>
  </w:num>
  <w:num w:numId="9">
    <w:abstractNumId w:val="11"/>
  </w:num>
  <w:num w:numId="10">
    <w:abstractNumId w:val="4"/>
  </w:num>
  <w:num w:numId="11">
    <w:abstractNumId w:val="6"/>
  </w:num>
  <w:num w:numId="12">
    <w:abstractNumId w:val="8"/>
  </w:num>
  <w:num w:numId="13">
    <w:abstractNumId w:val="5"/>
  </w:num>
  <w:num w:numId="14">
    <w:abstractNumId w:val="13"/>
  </w:num>
  <w:num w:numId="15">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embedSystemFonts/>
  <w:hideSpellingErrors/>
  <w:hideGrammaticalErrors/>
  <w:proofState w:spelling="clean" w:grammar="clean"/>
  <w:attachedTemplate r:id="rId1"/>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9"/>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B6BE1"/>
    <w:rsid w:val="0000156E"/>
    <w:rsid w:val="00003B40"/>
    <w:rsid w:val="00006D53"/>
    <w:rsid w:val="00010854"/>
    <w:rsid w:val="00010F38"/>
    <w:rsid w:val="000121EB"/>
    <w:rsid w:val="0001371B"/>
    <w:rsid w:val="000140F2"/>
    <w:rsid w:val="00014AEC"/>
    <w:rsid w:val="0001719D"/>
    <w:rsid w:val="00017965"/>
    <w:rsid w:val="00017D09"/>
    <w:rsid w:val="0002322C"/>
    <w:rsid w:val="000250B5"/>
    <w:rsid w:val="00027F98"/>
    <w:rsid w:val="00033F1E"/>
    <w:rsid w:val="00036C57"/>
    <w:rsid w:val="00037A02"/>
    <w:rsid w:val="00042D62"/>
    <w:rsid w:val="00044787"/>
    <w:rsid w:val="000457F9"/>
    <w:rsid w:val="00046052"/>
    <w:rsid w:val="00046487"/>
    <w:rsid w:val="0004682C"/>
    <w:rsid w:val="00047788"/>
    <w:rsid w:val="00052C8E"/>
    <w:rsid w:val="00054356"/>
    <w:rsid w:val="00055A27"/>
    <w:rsid w:val="00055E3C"/>
    <w:rsid w:val="00057844"/>
    <w:rsid w:val="000615A7"/>
    <w:rsid w:val="0006218C"/>
    <w:rsid w:val="000623FD"/>
    <w:rsid w:val="00065D63"/>
    <w:rsid w:val="000673BC"/>
    <w:rsid w:val="000673D1"/>
    <w:rsid w:val="00070FA2"/>
    <w:rsid w:val="0007571C"/>
    <w:rsid w:val="00077E2C"/>
    <w:rsid w:val="000821F8"/>
    <w:rsid w:val="00082EB7"/>
    <w:rsid w:val="00084E58"/>
    <w:rsid w:val="00087584"/>
    <w:rsid w:val="00087A5D"/>
    <w:rsid w:val="00091C9F"/>
    <w:rsid w:val="00091D35"/>
    <w:rsid w:val="00091E0F"/>
    <w:rsid w:val="000960D3"/>
    <w:rsid w:val="00097333"/>
    <w:rsid w:val="000A05AE"/>
    <w:rsid w:val="000A1DBE"/>
    <w:rsid w:val="000A203E"/>
    <w:rsid w:val="000A485F"/>
    <w:rsid w:val="000A6C44"/>
    <w:rsid w:val="000A6F0E"/>
    <w:rsid w:val="000B024A"/>
    <w:rsid w:val="000B04F9"/>
    <w:rsid w:val="000B1A1A"/>
    <w:rsid w:val="000B4665"/>
    <w:rsid w:val="000B707F"/>
    <w:rsid w:val="000B7390"/>
    <w:rsid w:val="000C528A"/>
    <w:rsid w:val="000C6116"/>
    <w:rsid w:val="000D0844"/>
    <w:rsid w:val="000D14C9"/>
    <w:rsid w:val="000D223F"/>
    <w:rsid w:val="000D2510"/>
    <w:rsid w:val="000D5A2D"/>
    <w:rsid w:val="000E0045"/>
    <w:rsid w:val="000E09BF"/>
    <w:rsid w:val="000E0A7B"/>
    <w:rsid w:val="000E3D07"/>
    <w:rsid w:val="000F3F08"/>
    <w:rsid w:val="000F4BEF"/>
    <w:rsid w:val="000F5C66"/>
    <w:rsid w:val="001001B5"/>
    <w:rsid w:val="00104820"/>
    <w:rsid w:val="001061F5"/>
    <w:rsid w:val="00110282"/>
    <w:rsid w:val="00112A1B"/>
    <w:rsid w:val="0011449D"/>
    <w:rsid w:val="0011671E"/>
    <w:rsid w:val="00116FFC"/>
    <w:rsid w:val="00122374"/>
    <w:rsid w:val="00123707"/>
    <w:rsid w:val="001262CB"/>
    <w:rsid w:val="001269A2"/>
    <w:rsid w:val="001277FC"/>
    <w:rsid w:val="001302B4"/>
    <w:rsid w:val="00131064"/>
    <w:rsid w:val="00132776"/>
    <w:rsid w:val="00135A56"/>
    <w:rsid w:val="00141013"/>
    <w:rsid w:val="0014342C"/>
    <w:rsid w:val="00143918"/>
    <w:rsid w:val="00144A68"/>
    <w:rsid w:val="00145C4D"/>
    <w:rsid w:val="0014707F"/>
    <w:rsid w:val="0015067D"/>
    <w:rsid w:val="0015306E"/>
    <w:rsid w:val="001531D4"/>
    <w:rsid w:val="001532D8"/>
    <w:rsid w:val="001575AA"/>
    <w:rsid w:val="00161683"/>
    <w:rsid w:val="00162A25"/>
    <w:rsid w:val="00163F6C"/>
    <w:rsid w:val="00166E1D"/>
    <w:rsid w:val="00170D0E"/>
    <w:rsid w:val="0017360E"/>
    <w:rsid w:val="00173691"/>
    <w:rsid w:val="001768C5"/>
    <w:rsid w:val="00177788"/>
    <w:rsid w:val="0018044F"/>
    <w:rsid w:val="00180D19"/>
    <w:rsid w:val="00181EE4"/>
    <w:rsid w:val="0018228F"/>
    <w:rsid w:val="001846A3"/>
    <w:rsid w:val="00184967"/>
    <w:rsid w:val="00184F65"/>
    <w:rsid w:val="0018507A"/>
    <w:rsid w:val="00185768"/>
    <w:rsid w:val="00185E46"/>
    <w:rsid w:val="00185EEE"/>
    <w:rsid w:val="00192086"/>
    <w:rsid w:val="00192DFA"/>
    <w:rsid w:val="00195D9C"/>
    <w:rsid w:val="00195E6B"/>
    <w:rsid w:val="00196695"/>
    <w:rsid w:val="001A206D"/>
    <w:rsid w:val="001A2B85"/>
    <w:rsid w:val="001A433B"/>
    <w:rsid w:val="001A5C05"/>
    <w:rsid w:val="001A5C8F"/>
    <w:rsid w:val="001A74D8"/>
    <w:rsid w:val="001B17DB"/>
    <w:rsid w:val="001B456D"/>
    <w:rsid w:val="001B659F"/>
    <w:rsid w:val="001B75DE"/>
    <w:rsid w:val="001B7AEA"/>
    <w:rsid w:val="001C0D9B"/>
    <w:rsid w:val="001C3D4A"/>
    <w:rsid w:val="001C505D"/>
    <w:rsid w:val="001C5B9D"/>
    <w:rsid w:val="001C602B"/>
    <w:rsid w:val="001D0E1B"/>
    <w:rsid w:val="001D2699"/>
    <w:rsid w:val="001D305F"/>
    <w:rsid w:val="001D5E85"/>
    <w:rsid w:val="001D78E9"/>
    <w:rsid w:val="001D7B7D"/>
    <w:rsid w:val="001E0376"/>
    <w:rsid w:val="001E094E"/>
    <w:rsid w:val="001E2327"/>
    <w:rsid w:val="001E6773"/>
    <w:rsid w:val="001F0CC0"/>
    <w:rsid w:val="001F427C"/>
    <w:rsid w:val="001F5EB7"/>
    <w:rsid w:val="00200E61"/>
    <w:rsid w:val="00207509"/>
    <w:rsid w:val="00211F16"/>
    <w:rsid w:val="00213DFD"/>
    <w:rsid w:val="00220B37"/>
    <w:rsid w:val="002260E3"/>
    <w:rsid w:val="00226682"/>
    <w:rsid w:val="00227458"/>
    <w:rsid w:val="00230673"/>
    <w:rsid w:val="00232261"/>
    <w:rsid w:val="00232BDB"/>
    <w:rsid w:val="00233670"/>
    <w:rsid w:val="002359AB"/>
    <w:rsid w:val="00240B9C"/>
    <w:rsid w:val="0024588C"/>
    <w:rsid w:val="00246DFF"/>
    <w:rsid w:val="00247161"/>
    <w:rsid w:val="00247225"/>
    <w:rsid w:val="00247C85"/>
    <w:rsid w:val="00250FD1"/>
    <w:rsid w:val="002532D7"/>
    <w:rsid w:val="00254941"/>
    <w:rsid w:val="00260844"/>
    <w:rsid w:val="00261760"/>
    <w:rsid w:val="00262C36"/>
    <w:rsid w:val="00262F46"/>
    <w:rsid w:val="00263BF4"/>
    <w:rsid w:val="00263ED1"/>
    <w:rsid w:val="00265266"/>
    <w:rsid w:val="00265602"/>
    <w:rsid w:val="00266BFE"/>
    <w:rsid w:val="00267F3F"/>
    <w:rsid w:val="0027017F"/>
    <w:rsid w:val="00270A6C"/>
    <w:rsid w:val="0027302F"/>
    <w:rsid w:val="00274803"/>
    <w:rsid w:val="002750A7"/>
    <w:rsid w:val="002766D3"/>
    <w:rsid w:val="002768D6"/>
    <w:rsid w:val="00281F65"/>
    <w:rsid w:val="00282B0D"/>
    <w:rsid w:val="00282C83"/>
    <w:rsid w:val="00283170"/>
    <w:rsid w:val="002831F0"/>
    <w:rsid w:val="00286BA6"/>
    <w:rsid w:val="00290342"/>
    <w:rsid w:val="002917C0"/>
    <w:rsid w:val="00291D36"/>
    <w:rsid w:val="002A0665"/>
    <w:rsid w:val="002A41DB"/>
    <w:rsid w:val="002A51A2"/>
    <w:rsid w:val="002A5B89"/>
    <w:rsid w:val="002A73DE"/>
    <w:rsid w:val="002B23C0"/>
    <w:rsid w:val="002B3CA3"/>
    <w:rsid w:val="002C0F3C"/>
    <w:rsid w:val="002C3E4A"/>
    <w:rsid w:val="002C41DB"/>
    <w:rsid w:val="002C512D"/>
    <w:rsid w:val="002C5A14"/>
    <w:rsid w:val="002C71C6"/>
    <w:rsid w:val="002C7E71"/>
    <w:rsid w:val="002D0CB8"/>
    <w:rsid w:val="002D39B0"/>
    <w:rsid w:val="002E0514"/>
    <w:rsid w:val="002E4283"/>
    <w:rsid w:val="002E633E"/>
    <w:rsid w:val="002E7BD9"/>
    <w:rsid w:val="002F0E4E"/>
    <w:rsid w:val="002F1044"/>
    <w:rsid w:val="002F257A"/>
    <w:rsid w:val="002F452C"/>
    <w:rsid w:val="002F6057"/>
    <w:rsid w:val="002F624E"/>
    <w:rsid w:val="002F7F55"/>
    <w:rsid w:val="0030291D"/>
    <w:rsid w:val="003036BA"/>
    <w:rsid w:val="003036EB"/>
    <w:rsid w:val="003046EC"/>
    <w:rsid w:val="00305063"/>
    <w:rsid w:val="0030551F"/>
    <w:rsid w:val="00312093"/>
    <w:rsid w:val="00312599"/>
    <w:rsid w:val="00313942"/>
    <w:rsid w:val="00320F26"/>
    <w:rsid w:val="00321831"/>
    <w:rsid w:val="00321A0A"/>
    <w:rsid w:val="003254A2"/>
    <w:rsid w:val="00325FC3"/>
    <w:rsid w:val="00326E5D"/>
    <w:rsid w:val="0033266D"/>
    <w:rsid w:val="0033392D"/>
    <w:rsid w:val="003345C3"/>
    <w:rsid w:val="0033642F"/>
    <w:rsid w:val="00345A3C"/>
    <w:rsid w:val="00346CFA"/>
    <w:rsid w:val="00346F69"/>
    <w:rsid w:val="003470F8"/>
    <w:rsid w:val="0035188F"/>
    <w:rsid w:val="0035425F"/>
    <w:rsid w:val="00354FF5"/>
    <w:rsid w:val="00355BE5"/>
    <w:rsid w:val="00356F4C"/>
    <w:rsid w:val="00360CEF"/>
    <w:rsid w:val="00362858"/>
    <w:rsid w:val="0037062F"/>
    <w:rsid w:val="003709A4"/>
    <w:rsid w:val="00370BFC"/>
    <w:rsid w:val="0037222E"/>
    <w:rsid w:val="003756AA"/>
    <w:rsid w:val="00381DC8"/>
    <w:rsid w:val="00387A5E"/>
    <w:rsid w:val="00392C22"/>
    <w:rsid w:val="003973EA"/>
    <w:rsid w:val="003A3E3D"/>
    <w:rsid w:val="003A5BB1"/>
    <w:rsid w:val="003A5C4E"/>
    <w:rsid w:val="003A609F"/>
    <w:rsid w:val="003A6B30"/>
    <w:rsid w:val="003B2A7A"/>
    <w:rsid w:val="003B2B01"/>
    <w:rsid w:val="003B363C"/>
    <w:rsid w:val="003B5C92"/>
    <w:rsid w:val="003B6A5E"/>
    <w:rsid w:val="003B758A"/>
    <w:rsid w:val="003C2AA6"/>
    <w:rsid w:val="003C452E"/>
    <w:rsid w:val="003C4E78"/>
    <w:rsid w:val="003C6976"/>
    <w:rsid w:val="003D2BFC"/>
    <w:rsid w:val="003D5129"/>
    <w:rsid w:val="003D6D46"/>
    <w:rsid w:val="003E0241"/>
    <w:rsid w:val="003E088E"/>
    <w:rsid w:val="003E1D04"/>
    <w:rsid w:val="003E1F20"/>
    <w:rsid w:val="003F3CD2"/>
    <w:rsid w:val="003F465D"/>
    <w:rsid w:val="003F6A45"/>
    <w:rsid w:val="003F7413"/>
    <w:rsid w:val="0040003A"/>
    <w:rsid w:val="0040184C"/>
    <w:rsid w:val="00403EEF"/>
    <w:rsid w:val="00404433"/>
    <w:rsid w:val="00410323"/>
    <w:rsid w:val="00414AD5"/>
    <w:rsid w:val="00415AD0"/>
    <w:rsid w:val="00417A4E"/>
    <w:rsid w:val="00423122"/>
    <w:rsid w:val="00426F8A"/>
    <w:rsid w:val="0043205B"/>
    <w:rsid w:val="004338E4"/>
    <w:rsid w:val="0043573A"/>
    <w:rsid w:val="004360C8"/>
    <w:rsid w:val="0043701A"/>
    <w:rsid w:val="00440086"/>
    <w:rsid w:val="0044053A"/>
    <w:rsid w:val="00441D1E"/>
    <w:rsid w:val="00446114"/>
    <w:rsid w:val="004514C4"/>
    <w:rsid w:val="0045420E"/>
    <w:rsid w:val="00455B82"/>
    <w:rsid w:val="00457246"/>
    <w:rsid w:val="00460FAD"/>
    <w:rsid w:val="00461CE2"/>
    <w:rsid w:val="0046208A"/>
    <w:rsid w:val="00467E20"/>
    <w:rsid w:val="00467FBD"/>
    <w:rsid w:val="004734ED"/>
    <w:rsid w:val="004756C9"/>
    <w:rsid w:val="00475FB3"/>
    <w:rsid w:val="004776D4"/>
    <w:rsid w:val="00481760"/>
    <w:rsid w:val="0048310E"/>
    <w:rsid w:val="004832CF"/>
    <w:rsid w:val="00483D53"/>
    <w:rsid w:val="00484088"/>
    <w:rsid w:val="00484B66"/>
    <w:rsid w:val="00485F25"/>
    <w:rsid w:val="0048613E"/>
    <w:rsid w:val="00487094"/>
    <w:rsid w:val="00490405"/>
    <w:rsid w:val="00492ACB"/>
    <w:rsid w:val="00492F1A"/>
    <w:rsid w:val="00495465"/>
    <w:rsid w:val="004961F4"/>
    <w:rsid w:val="004964D6"/>
    <w:rsid w:val="004A09AA"/>
    <w:rsid w:val="004A1CAD"/>
    <w:rsid w:val="004A278D"/>
    <w:rsid w:val="004A6F19"/>
    <w:rsid w:val="004A75F0"/>
    <w:rsid w:val="004B01B6"/>
    <w:rsid w:val="004B2258"/>
    <w:rsid w:val="004B31D1"/>
    <w:rsid w:val="004C7B24"/>
    <w:rsid w:val="004D294E"/>
    <w:rsid w:val="004D3308"/>
    <w:rsid w:val="004D3B70"/>
    <w:rsid w:val="004E0E47"/>
    <w:rsid w:val="004E203B"/>
    <w:rsid w:val="004E2714"/>
    <w:rsid w:val="004E3211"/>
    <w:rsid w:val="004E414B"/>
    <w:rsid w:val="004E5CD4"/>
    <w:rsid w:val="004E5E62"/>
    <w:rsid w:val="004F3743"/>
    <w:rsid w:val="004F3ED3"/>
    <w:rsid w:val="004F584E"/>
    <w:rsid w:val="004F5995"/>
    <w:rsid w:val="00500F72"/>
    <w:rsid w:val="0050142A"/>
    <w:rsid w:val="00501B66"/>
    <w:rsid w:val="005050D0"/>
    <w:rsid w:val="00506158"/>
    <w:rsid w:val="0050799E"/>
    <w:rsid w:val="00507AAD"/>
    <w:rsid w:val="00507C88"/>
    <w:rsid w:val="005112AD"/>
    <w:rsid w:val="00511689"/>
    <w:rsid w:val="00513B62"/>
    <w:rsid w:val="00513EA4"/>
    <w:rsid w:val="00515557"/>
    <w:rsid w:val="00515DAF"/>
    <w:rsid w:val="00516F1F"/>
    <w:rsid w:val="00517DB0"/>
    <w:rsid w:val="005213FB"/>
    <w:rsid w:val="0052421B"/>
    <w:rsid w:val="00524759"/>
    <w:rsid w:val="00524E30"/>
    <w:rsid w:val="005265FE"/>
    <w:rsid w:val="0052695F"/>
    <w:rsid w:val="00527F6B"/>
    <w:rsid w:val="00530C8F"/>
    <w:rsid w:val="00533658"/>
    <w:rsid w:val="00535414"/>
    <w:rsid w:val="0053544C"/>
    <w:rsid w:val="00540E0B"/>
    <w:rsid w:val="005410CD"/>
    <w:rsid w:val="00543F58"/>
    <w:rsid w:val="00545728"/>
    <w:rsid w:val="005502DA"/>
    <w:rsid w:val="00551194"/>
    <w:rsid w:val="00551D0A"/>
    <w:rsid w:val="00551EAC"/>
    <w:rsid w:val="005524FD"/>
    <w:rsid w:val="005534CF"/>
    <w:rsid w:val="00555AEA"/>
    <w:rsid w:val="00556973"/>
    <w:rsid w:val="005570B0"/>
    <w:rsid w:val="00560362"/>
    <w:rsid w:val="005617F9"/>
    <w:rsid w:val="00562DAE"/>
    <w:rsid w:val="00563091"/>
    <w:rsid w:val="0056352B"/>
    <w:rsid w:val="00563B7F"/>
    <w:rsid w:val="00564169"/>
    <w:rsid w:val="005662A1"/>
    <w:rsid w:val="005710DD"/>
    <w:rsid w:val="005721CD"/>
    <w:rsid w:val="00573DFD"/>
    <w:rsid w:val="00574630"/>
    <w:rsid w:val="00574A63"/>
    <w:rsid w:val="00582715"/>
    <w:rsid w:val="005835B3"/>
    <w:rsid w:val="00583EA5"/>
    <w:rsid w:val="005905CB"/>
    <w:rsid w:val="0059409C"/>
    <w:rsid w:val="00594CFA"/>
    <w:rsid w:val="00596287"/>
    <w:rsid w:val="005A0394"/>
    <w:rsid w:val="005A0FF6"/>
    <w:rsid w:val="005A1002"/>
    <w:rsid w:val="005A10F4"/>
    <w:rsid w:val="005A4994"/>
    <w:rsid w:val="005A4FD6"/>
    <w:rsid w:val="005A5413"/>
    <w:rsid w:val="005A5B55"/>
    <w:rsid w:val="005B0F66"/>
    <w:rsid w:val="005B1E86"/>
    <w:rsid w:val="005B3B05"/>
    <w:rsid w:val="005C07D1"/>
    <w:rsid w:val="005C1CA1"/>
    <w:rsid w:val="005C2556"/>
    <w:rsid w:val="005C3665"/>
    <w:rsid w:val="005C3DA6"/>
    <w:rsid w:val="005D1624"/>
    <w:rsid w:val="005D54C9"/>
    <w:rsid w:val="005D6141"/>
    <w:rsid w:val="005D6EC9"/>
    <w:rsid w:val="005D774A"/>
    <w:rsid w:val="005E0F77"/>
    <w:rsid w:val="005E35A3"/>
    <w:rsid w:val="005F72A0"/>
    <w:rsid w:val="005F7B39"/>
    <w:rsid w:val="006004CE"/>
    <w:rsid w:val="0060249B"/>
    <w:rsid w:val="00610C8C"/>
    <w:rsid w:val="00612133"/>
    <w:rsid w:val="006159C8"/>
    <w:rsid w:val="00616520"/>
    <w:rsid w:val="006219AC"/>
    <w:rsid w:val="006227EC"/>
    <w:rsid w:val="0062415B"/>
    <w:rsid w:val="00624D01"/>
    <w:rsid w:val="00626BC3"/>
    <w:rsid w:val="00631660"/>
    <w:rsid w:val="006319E4"/>
    <w:rsid w:val="0063213E"/>
    <w:rsid w:val="00633A48"/>
    <w:rsid w:val="00634559"/>
    <w:rsid w:val="00636830"/>
    <w:rsid w:val="00640597"/>
    <w:rsid w:val="006406A1"/>
    <w:rsid w:val="00640841"/>
    <w:rsid w:val="00640885"/>
    <w:rsid w:val="006427BE"/>
    <w:rsid w:val="00642B46"/>
    <w:rsid w:val="006450FF"/>
    <w:rsid w:val="00651293"/>
    <w:rsid w:val="00651B44"/>
    <w:rsid w:val="00651B73"/>
    <w:rsid w:val="0065667A"/>
    <w:rsid w:val="0065726A"/>
    <w:rsid w:val="00660B6E"/>
    <w:rsid w:val="00661726"/>
    <w:rsid w:val="0066612D"/>
    <w:rsid w:val="00666347"/>
    <w:rsid w:val="00666741"/>
    <w:rsid w:val="00670060"/>
    <w:rsid w:val="00670456"/>
    <w:rsid w:val="00670933"/>
    <w:rsid w:val="00674BBF"/>
    <w:rsid w:val="006769AB"/>
    <w:rsid w:val="006775DC"/>
    <w:rsid w:val="006838F3"/>
    <w:rsid w:val="00684E28"/>
    <w:rsid w:val="006862D1"/>
    <w:rsid w:val="00690B3B"/>
    <w:rsid w:val="00695063"/>
    <w:rsid w:val="006A1255"/>
    <w:rsid w:val="006A249B"/>
    <w:rsid w:val="006A2633"/>
    <w:rsid w:val="006A2AA1"/>
    <w:rsid w:val="006A3FD9"/>
    <w:rsid w:val="006A4684"/>
    <w:rsid w:val="006A528A"/>
    <w:rsid w:val="006A5BC6"/>
    <w:rsid w:val="006A620F"/>
    <w:rsid w:val="006B0D00"/>
    <w:rsid w:val="006B12B6"/>
    <w:rsid w:val="006B15A3"/>
    <w:rsid w:val="006B1CF2"/>
    <w:rsid w:val="006B3B34"/>
    <w:rsid w:val="006B6207"/>
    <w:rsid w:val="006C004A"/>
    <w:rsid w:val="006C28FD"/>
    <w:rsid w:val="006C71A9"/>
    <w:rsid w:val="006C7BAA"/>
    <w:rsid w:val="006D1638"/>
    <w:rsid w:val="006D1949"/>
    <w:rsid w:val="006D6370"/>
    <w:rsid w:val="006D6FCA"/>
    <w:rsid w:val="006D7E8D"/>
    <w:rsid w:val="006E08BB"/>
    <w:rsid w:val="006E2597"/>
    <w:rsid w:val="006E5C7F"/>
    <w:rsid w:val="006E5F9B"/>
    <w:rsid w:val="006E6712"/>
    <w:rsid w:val="006F2F4F"/>
    <w:rsid w:val="006F5157"/>
    <w:rsid w:val="006F6E77"/>
    <w:rsid w:val="006F76B2"/>
    <w:rsid w:val="00701395"/>
    <w:rsid w:val="00704081"/>
    <w:rsid w:val="00706A2A"/>
    <w:rsid w:val="00706CDA"/>
    <w:rsid w:val="00707584"/>
    <w:rsid w:val="007079A9"/>
    <w:rsid w:val="00712E3D"/>
    <w:rsid w:val="00713B27"/>
    <w:rsid w:val="00714762"/>
    <w:rsid w:val="007152E8"/>
    <w:rsid w:val="00715D2D"/>
    <w:rsid w:val="00716433"/>
    <w:rsid w:val="00722F2B"/>
    <w:rsid w:val="00723E39"/>
    <w:rsid w:val="007319B5"/>
    <w:rsid w:val="007337A5"/>
    <w:rsid w:val="00734357"/>
    <w:rsid w:val="00736622"/>
    <w:rsid w:val="00740C0A"/>
    <w:rsid w:val="00742326"/>
    <w:rsid w:val="0074581A"/>
    <w:rsid w:val="007463FA"/>
    <w:rsid w:val="00755B98"/>
    <w:rsid w:val="00770CC8"/>
    <w:rsid w:val="00770D83"/>
    <w:rsid w:val="007717D0"/>
    <w:rsid w:val="007720EC"/>
    <w:rsid w:val="0077270D"/>
    <w:rsid w:val="007737E2"/>
    <w:rsid w:val="00776C84"/>
    <w:rsid w:val="0078127C"/>
    <w:rsid w:val="00782399"/>
    <w:rsid w:val="00785C0A"/>
    <w:rsid w:val="00785E53"/>
    <w:rsid w:val="007874FF"/>
    <w:rsid w:val="007875BA"/>
    <w:rsid w:val="007876E6"/>
    <w:rsid w:val="007917C1"/>
    <w:rsid w:val="00793E56"/>
    <w:rsid w:val="00796CAE"/>
    <w:rsid w:val="007A002D"/>
    <w:rsid w:val="007A61AB"/>
    <w:rsid w:val="007A6F13"/>
    <w:rsid w:val="007A784F"/>
    <w:rsid w:val="007B026A"/>
    <w:rsid w:val="007B67EC"/>
    <w:rsid w:val="007B7E15"/>
    <w:rsid w:val="007C1600"/>
    <w:rsid w:val="007C3672"/>
    <w:rsid w:val="007C3A69"/>
    <w:rsid w:val="007C4662"/>
    <w:rsid w:val="007D0F13"/>
    <w:rsid w:val="007D21B9"/>
    <w:rsid w:val="007E2D4C"/>
    <w:rsid w:val="007E4799"/>
    <w:rsid w:val="007E56E2"/>
    <w:rsid w:val="007E63F5"/>
    <w:rsid w:val="007E75F8"/>
    <w:rsid w:val="007F001E"/>
    <w:rsid w:val="007F0604"/>
    <w:rsid w:val="007F0948"/>
    <w:rsid w:val="007F2D89"/>
    <w:rsid w:val="007F7A3A"/>
    <w:rsid w:val="00803C8D"/>
    <w:rsid w:val="008052F3"/>
    <w:rsid w:val="0080689E"/>
    <w:rsid w:val="00811A57"/>
    <w:rsid w:val="00812238"/>
    <w:rsid w:val="00816876"/>
    <w:rsid w:val="00821C58"/>
    <w:rsid w:val="00822AD1"/>
    <w:rsid w:val="00823F74"/>
    <w:rsid w:val="00824A17"/>
    <w:rsid w:val="008274D0"/>
    <w:rsid w:val="00830C78"/>
    <w:rsid w:val="00830E94"/>
    <w:rsid w:val="0083168D"/>
    <w:rsid w:val="00837428"/>
    <w:rsid w:val="00837509"/>
    <w:rsid w:val="0084111D"/>
    <w:rsid w:val="008438DE"/>
    <w:rsid w:val="008454D0"/>
    <w:rsid w:val="00846C0E"/>
    <w:rsid w:val="00852098"/>
    <w:rsid w:val="00852F5F"/>
    <w:rsid w:val="00854B39"/>
    <w:rsid w:val="00860505"/>
    <w:rsid w:val="0086323C"/>
    <w:rsid w:val="008646C0"/>
    <w:rsid w:val="00866433"/>
    <w:rsid w:val="0086745F"/>
    <w:rsid w:val="00871048"/>
    <w:rsid w:val="00871343"/>
    <w:rsid w:val="008728E2"/>
    <w:rsid w:val="00872A9E"/>
    <w:rsid w:val="00875115"/>
    <w:rsid w:val="008803B1"/>
    <w:rsid w:val="00880A49"/>
    <w:rsid w:val="008813CF"/>
    <w:rsid w:val="008827E6"/>
    <w:rsid w:val="008841E5"/>
    <w:rsid w:val="0088555D"/>
    <w:rsid w:val="008919FC"/>
    <w:rsid w:val="00891B2A"/>
    <w:rsid w:val="00892B9E"/>
    <w:rsid w:val="008936C9"/>
    <w:rsid w:val="008938EE"/>
    <w:rsid w:val="008940AB"/>
    <w:rsid w:val="00894C51"/>
    <w:rsid w:val="00896B3A"/>
    <w:rsid w:val="008A092A"/>
    <w:rsid w:val="008A0C74"/>
    <w:rsid w:val="008A1701"/>
    <w:rsid w:val="008A28A9"/>
    <w:rsid w:val="008A4D2E"/>
    <w:rsid w:val="008A5186"/>
    <w:rsid w:val="008A6C60"/>
    <w:rsid w:val="008A77E2"/>
    <w:rsid w:val="008B13B4"/>
    <w:rsid w:val="008B47CB"/>
    <w:rsid w:val="008B495C"/>
    <w:rsid w:val="008B5850"/>
    <w:rsid w:val="008B75F0"/>
    <w:rsid w:val="008C13A5"/>
    <w:rsid w:val="008C4945"/>
    <w:rsid w:val="008D26E8"/>
    <w:rsid w:val="008D35C8"/>
    <w:rsid w:val="008D3EF1"/>
    <w:rsid w:val="008D48E8"/>
    <w:rsid w:val="008D51C8"/>
    <w:rsid w:val="008D6E31"/>
    <w:rsid w:val="008D7A49"/>
    <w:rsid w:val="008E1EBC"/>
    <w:rsid w:val="008E27FC"/>
    <w:rsid w:val="008E367C"/>
    <w:rsid w:val="008E4B60"/>
    <w:rsid w:val="008E65D1"/>
    <w:rsid w:val="008F1C45"/>
    <w:rsid w:val="008F3DB4"/>
    <w:rsid w:val="008F5A00"/>
    <w:rsid w:val="008F5C4F"/>
    <w:rsid w:val="008F5D1B"/>
    <w:rsid w:val="008F67DD"/>
    <w:rsid w:val="008F6C38"/>
    <w:rsid w:val="008F769A"/>
    <w:rsid w:val="00901A70"/>
    <w:rsid w:val="00901A8E"/>
    <w:rsid w:val="00902179"/>
    <w:rsid w:val="00902BAF"/>
    <w:rsid w:val="00910E27"/>
    <w:rsid w:val="00912D43"/>
    <w:rsid w:val="009141CF"/>
    <w:rsid w:val="009149AB"/>
    <w:rsid w:val="0091607B"/>
    <w:rsid w:val="00916192"/>
    <w:rsid w:val="00917119"/>
    <w:rsid w:val="009171E4"/>
    <w:rsid w:val="009204F3"/>
    <w:rsid w:val="009216B5"/>
    <w:rsid w:val="009233A4"/>
    <w:rsid w:val="009245D7"/>
    <w:rsid w:val="009248B3"/>
    <w:rsid w:val="0092610A"/>
    <w:rsid w:val="0092665F"/>
    <w:rsid w:val="0092725D"/>
    <w:rsid w:val="009320DE"/>
    <w:rsid w:val="00935B5F"/>
    <w:rsid w:val="00937210"/>
    <w:rsid w:val="00937838"/>
    <w:rsid w:val="00942BF0"/>
    <w:rsid w:val="009469E2"/>
    <w:rsid w:val="0095127E"/>
    <w:rsid w:val="0095373F"/>
    <w:rsid w:val="009541B2"/>
    <w:rsid w:val="00955292"/>
    <w:rsid w:val="00960BF5"/>
    <w:rsid w:val="009625B3"/>
    <w:rsid w:val="0096382B"/>
    <w:rsid w:val="00963CE0"/>
    <w:rsid w:val="0096527D"/>
    <w:rsid w:val="00965E8C"/>
    <w:rsid w:val="00967E3D"/>
    <w:rsid w:val="00967F85"/>
    <w:rsid w:val="0097061F"/>
    <w:rsid w:val="0097342D"/>
    <w:rsid w:val="0097437C"/>
    <w:rsid w:val="00975BF5"/>
    <w:rsid w:val="00976748"/>
    <w:rsid w:val="00980F6B"/>
    <w:rsid w:val="00982578"/>
    <w:rsid w:val="009839AA"/>
    <w:rsid w:val="00985B39"/>
    <w:rsid w:val="009860AE"/>
    <w:rsid w:val="009900AC"/>
    <w:rsid w:val="00990664"/>
    <w:rsid w:val="00991A04"/>
    <w:rsid w:val="00992BBC"/>
    <w:rsid w:val="0099359B"/>
    <w:rsid w:val="00993F4B"/>
    <w:rsid w:val="00994EEF"/>
    <w:rsid w:val="00995194"/>
    <w:rsid w:val="00995554"/>
    <w:rsid w:val="0099728E"/>
    <w:rsid w:val="0099736B"/>
    <w:rsid w:val="009A0ADE"/>
    <w:rsid w:val="009A2AC8"/>
    <w:rsid w:val="009A2CE7"/>
    <w:rsid w:val="009A42DD"/>
    <w:rsid w:val="009A5DFC"/>
    <w:rsid w:val="009A6228"/>
    <w:rsid w:val="009A6FA5"/>
    <w:rsid w:val="009A7D8C"/>
    <w:rsid w:val="009B0585"/>
    <w:rsid w:val="009B12AF"/>
    <w:rsid w:val="009B170C"/>
    <w:rsid w:val="009B2C84"/>
    <w:rsid w:val="009B31F5"/>
    <w:rsid w:val="009B32A6"/>
    <w:rsid w:val="009B37C1"/>
    <w:rsid w:val="009B51BC"/>
    <w:rsid w:val="009B7058"/>
    <w:rsid w:val="009C1CFC"/>
    <w:rsid w:val="009C5016"/>
    <w:rsid w:val="009C5F8B"/>
    <w:rsid w:val="009C6F88"/>
    <w:rsid w:val="009C7D8D"/>
    <w:rsid w:val="009D0A26"/>
    <w:rsid w:val="009D30FF"/>
    <w:rsid w:val="009D35BD"/>
    <w:rsid w:val="009D48BC"/>
    <w:rsid w:val="009D555A"/>
    <w:rsid w:val="009D6D81"/>
    <w:rsid w:val="009D7A0D"/>
    <w:rsid w:val="009E1CA8"/>
    <w:rsid w:val="009E317D"/>
    <w:rsid w:val="009E5516"/>
    <w:rsid w:val="009E5A39"/>
    <w:rsid w:val="009E66D7"/>
    <w:rsid w:val="009E74BA"/>
    <w:rsid w:val="009F27AC"/>
    <w:rsid w:val="009F2C7F"/>
    <w:rsid w:val="009F589D"/>
    <w:rsid w:val="009F6292"/>
    <w:rsid w:val="00A017D2"/>
    <w:rsid w:val="00A01CA3"/>
    <w:rsid w:val="00A02F88"/>
    <w:rsid w:val="00A03E58"/>
    <w:rsid w:val="00A0589E"/>
    <w:rsid w:val="00A06823"/>
    <w:rsid w:val="00A1105B"/>
    <w:rsid w:val="00A11BCD"/>
    <w:rsid w:val="00A11F7F"/>
    <w:rsid w:val="00A144D9"/>
    <w:rsid w:val="00A15EF4"/>
    <w:rsid w:val="00A17D24"/>
    <w:rsid w:val="00A23751"/>
    <w:rsid w:val="00A24056"/>
    <w:rsid w:val="00A24BDD"/>
    <w:rsid w:val="00A25305"/>
    <w:rsid w:val="00A26C22"/>
    <w:rsid w:val="00A2779C"/>
    <w:rsid w:val="00A323C2"/>
    <w:rsid w:val="00A33BEB"/>
    <w:rsid w:val="00A341D6"/>
    <w:rsid w:val="00A4264E"/>
    <w:rsid w:val="00A444EE"/>
    <w:rsid w:val="00A44A29"/>
    <w:rsid w:val="00A44C26"/>
    <w:rsid w:val="00A46175"/>
    <w:rsid w:val="00A50CF5"/>
    <w:rsid w:val="00A51686"/>
    <w:rsid w:val="00A51FD8"/>
    <w:rsid w:val="00A52EC2"/>
    <w:rsid w:val="00A53E7A"/>
    <w:rsid w:val="00A54AD8"/>
    <w:rsid w:val="00A57263"/>
    <w:rsid w:val="00A57FBA"/>
    <w:rsid w:val="00A60B20"/>
    <w:rsid w:val="00A62F7F"/>
    <w:rsid w:val="00A63C79"/>
    <w:rsid w:val="00A70DF6"/>
    <w:rsid w:val="00A73549"/>
    <w:rsid w:val="00A73B56"/>
    <w:rsid w:val="00A73C72"/>
    <w:rsid w:val="00A74F83"/>
    <w:rsid w:val="00A76290"/>
    <w:rsid w:val="00A82062"/>
    <w:rsid w:val="00A82646"/>
    <w:rsid w:val="00A82E7A"/>
    <w:rsid w:val="00A83191"/>
    <w:rsid w:val="00A83B5D"/>
    <w:rsid w:val="00A840FB"/>
    <w:rsid w:val="00A849D5"/>
    <w:rsid w:val="00A86A87"/>
    <w:rsid w:val="00A8780A"/>
    <w:rsid w:val="00A903EA"/>
    <w:rsid w:val="00A90F6F"/>
    <w:rsid w:val="00A91126"/>
    <w:rsid w:val="00A913BA"/>
    <w:rsid w:val="00AA307C"/>
    <w:rsid w:val="00AA39E2"/>
    <w:rsid w:val="00AA64B7"/>
    <w:rsid w:val="00AA72BF"/>
    <w:rsid w:val="00AB0234"/>
    <w:rsid w:val="00AB3B53"/>
    <w:rsid w:val="00AB52E7"/>
    <w:rsid w:val="00AB6492"/>
    <w:rsid w:val="00AB79D4"/>
    <w:rsid w:val="00AC23C7"/>
    <w:rsid w:val="00AC2E5F"/>
    <w:rsid w:val="00AC30CC"/>
    <w:rsid w:val="00AC3D06"/>
    <w:rsid w:val="00AC6EA3"/>
    <w:rsid w:val="00AC7520"/>
    <w:rsid w:val="00AD10C8"/>
    <w:rsid w:val="00AD3C6E"/>
    <w:rsid w:val="00AD5F9B"/>
    <w:rsid w:val="00AD61E2"/>
    <w:rsid w:val="00AD73C6"/>
    <w:rsid w:val="00AE01C6"/>
    <w:rsid w:val="00AE109C"/>
    <w:rsid w:val="00AE1156"/>
    <w:rsid w:val="00AE137C"/>
    <w:rsid w:val="00AE661A"/>
    <w:rsid w:val="00AE75CD"/>
    <w:rsid w:val="00AF460C"/>
    <w:rsid w:val="00AF5511"/>
    <w:rsid w:val="00AF5D2D"/>
    <w:rsid w:val="00AF5DF2"/>
    <w:rsid w:val="00AF6F3F"/>
    <w:rsid w:val="00B00014"/>
    <w:rsid w:val="00B01536"/>
    <w:rsid w:val="00B033C4"/>
    <w:rsid w:val="00B0652D"/>
    <w:rsid w:val="00B115B2"/>
    <w:rsid w:val="00B13A66"/>
    <w:rsid w:val="00B168A2"/>
    <w:rsid w:val="00B21618"/>
    <w:rsid w:val="00B2278B"/>
    <w:rsid w:val="00B259FB"/>
    <w:rsid w:val="00B25D96"/>
    <w:rsid w:val="00B2629D"/>
    <w:rsid w:val="00B34A4D"/>
    <w:rsid w:val="00B3515A"/>
    <w:rsid w:val="00B361B8"/>
    <w:rsid w:val="00B3698B"/>
    <w:rsid w:val="00B371FB"/>
    <w:rsid w:val="00B40B21"/>
    <w:rsid w:val="00B41F58"/>
    <w:rsid w:val="00B438CF"/>
    <w:rsid w:val="00B44D7C"/>
    <w:rsid w:val="00B45B80"/>
    <w:rsid w:val="00B45ED0"/>
    <w:rsid w:val="00B519F0"/>
    <w:rsid w:val="00B52070"/>
    <w:rsid w:val="00B53E89"/>
    <w:rsid w:val="00B540F3"/>
    <w:rsid w:val="00B56830"/>
    <w:rsid w:val="00B605D1"/>
    <w:rsid w:val="00B6381C"/>
    <w:rsid w:val="00B64FF3"/>
    <w:rsid w:val="00B66B04"/>
    <w:rsid w:val="00B70F3A"/>
    <w:rsid w:val="00B73645"/>
    <w:rsid w:val="00B74531"/>
    <w:rsid w:val="00B74D6E"/>
    <w:rsid w:val="00B77E69"/>
    <w:rsid w:val="00B80F92"/>
    <w:rsid w:val="00B81539"/>
    <w:rsid w:val="00B828CA"/>
    <w:rsid w:val="00B85200"/>
    <w:rsid w:val="00B854D7"/>
    <w:rsid w:val="00B9235D"/>
    <w:rsid w:val="00B92508"/>
    <w:rsid w:val="00B94A6D"/>
    <w:rsid w:val="00B94C5E"/>
    <w:rsid w:val="00B97058"/>
    <w:rsid w:val="00B97515"/>
    <w:rsid w:val="00BA1698"/>
    <w:rsid w:val="00BA1E1A"/>
    <w:rsid w:val="00BA3507"/>
    <w:rsid w:val="00BA4898"/>
    <w:rsid w:val="00BA5757"/>
    <w:rsid w:val="00BA5FA0"/>
    <w:rsid w:val="00BA658A"/>
    <w:rsid w:val="00BA7D86"/>
    <w:rsid w:val="00BB1B3D"/>
    <w:rsid w:val="00BB1B53"/>
    <w:rsid w:val="00BB37CB"/>
    <w:rsid w:val="00BB78CB"/>
    <w:rsid w:val="00BC06AE"/>
    <w:rsid w:val="00BC1003"/>
    <w:rsid w:val="00BC2359"/>
    <w:rsid w:val="00BC4C05"/>
    <w:rsid w:val="00BC669C"/>
    <w:rsid w:val="00BC72BC"/>
    <w:rsid w:val="00BC7F20"/>
    <w:rsid w:val="00BD09FA"/>
    <w:rsid w:val="00BD3EC8"/>
    <w:rsid w:val="00BD407E"/>
    <w:rsid w:val="00BD48FE"/>
    <w:rsid w:val="00BD5FBF"/>
    <w:rsid w:val="00BD7E9F"/>
    <w:rsid w:val="00BE012A"/>
    <w:rsid w:val="00BE1CF8"/>
    <w:rsid w:val="00BE30FE"/>
    <w:rsid w:val="00BE38DE"/>
    <w:rsid w:val="00BE3EF1"/>
    <w:rsid w:val="00BE7315"/>
    <w:rsid w:val="00BF189B"/>
    <w:rsid w:val="00BF2F5A"/>
    <w:rsid w:val="00BF56BA"/>
    <w:rsid w:val="00BF6F7D"/>
    <w:rsid w:val="00C01567"/>
    <w:rsid w:val="00C030AA"/>
    <w:rsid w:val="00C045F1"/>
    <w:rsid w:val="00C049BE"/>
    <w:rsid w:val="00C05E05"/>
    <w:rsid w:val="00C063BE"/>
    <w:rsid w:val="00C13667"/>
    <w:rsid w:val="00C2120D"/>
    <w:rsid w:val="00C21775"/>
    <w:rsid w:val="00C241C4"/>
    <w:rsid w:val="00C249FD"/>
    <w:rsid w:val="00C320CC"/>
    <w:rsid w:val="00C358A7"/>
    <w:rsid w:val="00C378FF"/>
    <w:rsid w:val="00C37B51"/>
    <w:rsid w:val="00C40D49"/>
    <w:rsid w:val="00C41AFF"/>
    <w:rsid w:val="00C41FE3"/>
    <w:rsid w:val="00C4497D"/>
    <w:rsid w:val="00C4562F"/>
    <w:rsid w:val="00C45FDD"/>
    <w:rsid w:val="00C50A66"/>
    <w:rsid w:val="00C50E38"/>
    <w:rsid w:val="00C51017"/>
    <w:rsid w:val="00C52199"/>
    <w:rsid w:val="00C522A8"/>
    <w:rsid w:val="00C54C93"/>
    <w:rsid w:val="00C56201"/>
    <w:rsid w:val="00C6159E"/>
    <w:rsid w:val="00C61CE6"/>
    <w:rsid w:val="00C659AC"/>
    <w:rsid w:val="00C67818"/>
    <w:rsid w:val="00C72C76"/>
    <w:rsid w:val="00C73AE9"/>
    <w:rsid w:val="00C75262"/>
    <w:rsid w:val="00C7743B"/>
    <w:rsid w:val="00C8104A"/>
    <w:rsid w:val="00C816BF"/>
    <w:rsid w:val="00C8601F"/>
    <w:rsid w:val="00C8774F"/>
    <w:rsid w:val="00C93073"/>
    <w:rsid w:val="00CA0487"/>
    <w:rsid w:val="00CA12B8"/>
    <w:rsid w:val="00CA1AAE"/>
    <w:rsid w:val="00CA3D14"/>
    <w:rsid w:val="00CB0910"/>
    <w:rsid w:val="00CB0C4A"/>
    <w:rsid w:val="00CB0D8B"/>
    <w:rsid w:val="00CB2D52"/>
    <w:rsid w:val="00CB4AC9"/>
    <w:rsid w:val="00CB6AB2"/>
    <w:rsid w:val="00CB6BE1"/>
    <w:rsid w:val="00CB6C42"/>
    <w:rsid w:val="00CC1067"/>
    <w:rsid w:val="00CC2252"/>
    <w:rsid w:val="00CC291A"/>
    <w:rsid w:val="00CC2A8F"/>
    <w:rsid w:val="00CC2C31"/>
    <w:rsid w:val="00CC3FB6"/>
    <w:rsid w:val="00CC639C"/>
    <w:rsid w:val="00CC77A1"/>
    <w:rsid w:val="00CD2ADA"/>
    <w:rsid w:val="00CD2CD2"/>
    <w:rsid w:val="00CD602D"/>
    <w:rsid w:val="00CE2B49"/>
    <w:rsid w:val="00CE2BB7"/>
    <w:rsid w:val="00CE6387"/>
    <w:rsid w:val="00CF0339"/>
    <w:rsid w:val="00CF0781"/>
    <w:rsid w:val="00CF339A"/>
    <w:rsid w:val="00CF45BA"/>
    <w:rsid w:val="00CF644D"/>
    <w:rsid w:val="00CF6A60"/>
    <w:rsid w:val="00CF6D1E"/>
    <w:rsid w:val="00CF722A"/>
    <w:rsid w:val="00D00E05"/>
    <w:rsid w:val="00D02C9A"/>
    <w:rsid w:val="00D03DEC"/>
    <w:rsid w:val="00D04CC0"/>
    <w:rsid w:val="00D07320"/>
    <w:rsid w:val="00D07830"/>
    <w:rsid w:val="00D119A8"/>
    <w:rsid w:val="00D12444"/>
    <w:rsid w:val="00D1261B"/>
    <w:rsid w:val="00D154BC"/>
    <w:rsid w:val="00D154DB"/>
    <w:rsid w:val="00D2139A"/>
    <w:rsid w:val="00D246E5"/>
    <w:rsid w:val="00D24720"/>
    <w:rsid w:val="00D248B3"/>
    <w:rsid w:val="00D24F34"/>
    <w:rsid w:val="00D32CAD"/>
    <w:rsid w:val="00D3360F"/>
    <w:rsid w:val="00D33A18"/>
    <w:rsid w:val="00D34CE6"/>
    <w:rsid w:val="00D352AA"/>
    <w:rsid w:val="00D35909"/>
    <w:rsid w:val="00D378EB"/>
    <w:rsid w:val="00D41F35"/>
    <w:rsid w:val="00D434E1"/>
    <w:rsid w:val="00D452CE"/>
    <w:rsid w:val="00D4563B"/>
    <w:rsid w:val="00D50264"/>
    <w:rsid w:val="00D51BA0"/>
    <w:rsid w:val="00D535E0"/>
    <w:rsid w:val="00D53E25"/>
    <w:rsid w:val="00D55B59"/>
    <w:rsid w:val="00D56CD3"/>
    <w:rsid w:val="00D57AF6"/>
    <w:rsid w:val="00D6093D"/>
    <w:rsid w:val="00D65F3B"/>
    <w:rsid w:val="00D71479"/>
    <w:rsid w:val="00D73283"/>
    <w:rsid w:val="00D8220E"/>
    <w:rsid w:val="00D84380"/>
    <w:rsid w:val="00D8543C"/>
    <w:rsid w:val="00D864CC"/>
    <w:rsid w:val="00D90899"/>
    <w:rsid w:val="00D90EEF"/>
    <w:rsid w:val="00D92245"/>
    <w:rsid w:val="00D963A4"/>
    <w:rsid w:val="00D966FC"/>
    <w:rsid w:val="00DA0E77"/>
    <w:rsid w:val="00DA1902"/>
    <w:rsid w:val="00DA2324"/>
    <w:rsid w:val="00DA5B78"/>
    <w:rsid w:val="00DB12CB"/>
    <w:rsid w:val="00DB7D79"/>
    <w:rsid w:val="00DC07EB"/>
    <w:rsid w:val="00DC25C8"/>
    <w:rsid w:val="00DC46C8"/>
    <w:rsid w:val="00DC64E9"/>
    <w:rsid w:val="00DC6B54"/>
    <w:rsid w:val="00DC6D17"/>
    <w:rsid w:val="00DC7324"/>
    <w:rsid w:val="00DD020D"/>
    <w:rsid w:val="00DD10F7"/>
    <w:rsid w:val="00DD1586"/>
    <w:rsid w:val="00DD4426"/>
    <w:rsid w:val="00DD4EDE"/>
    <w:rsid w:val="00DD615A"/>
    <w:rsid w:val="00DD653D"/>
    <w:rsid w:val="00DE3B4F"/>
    <w:rsid w:val="00DF0CBD"/>
    <w:rsid w:val="00DF2FF9"/>
    <w:rsid w:val="00DF3231"/>
    <w:rsid w:val="00DF3E10"/>
    <w:rsid w:val="00E00327"/>
    <w:rsid w:val="00E02507"/>
    <w:rsid w:val="00E04E4C"/>
    <w:rsid w:val="00E05378"/>
    <w:rsid w:val="00E071C4"/>
    <w:rsid w:val="00E12B71"/>
    <w:rsid w:val="00E13F15"/>
    <w:rsid w:val="00E141A5"/>
    <w:rsid w:val="00E1434D"/>
    <w:rsid w:val="00E22241"/>
    <w:rsid w:val="00E23869"/>
    <w:rsid w:val="00E2400E"/>
    <w:rsid w:val="00E25AB7"/>
    <w:rsid w:val="00E25DA2"/>
    <w:rsid w:val="00E2626B"/>
    <w:rsid w:val="00E27FBF"/>
    <w:rsid w:val="00E3065B"/>
    <w:rsid w:val="00E32932"/>
    <w:rsid w:val="00E358AE"/>
    <w:rsid w:val="00E43A73"/>
    <w:rsid w:val="00E53861"/>
    <w:rsid w:val="00E54BBC"/>
    <w:rsid w:val="00E55C48"/>
    <w:rsid w:val="00E6174E"/>
    <w:rsid w:val="00E6314B"/>
    <w:rsid w:val="00E65A1E"/>
    <w:rsid w:val="00E65E22"/>
    <w:rsid w:val="00E664B6"/>
    <w:rsid w:val="00E66C1D"/>
    <w:rsid w:val="00E66EF1"/>
    <w:rsid w:val="00E67410"/>
    <w:rsid w:val="00E7033D"/>
    <w:rsid w:val="00E70829"/>
    <w:rsid w:val="00E713AA"/>
    <w:rsid w:val="00E762AD"/>
    <w:rsid w:val="00E80680"/>
    <w:rsid w:val="00E80C92"/>
    <w:rsid w:val="00E81622"/>
    <w:rsid w:val="00E82570"/>
    <w:rsid w:val="00E845F2"/>
    <w:rsid w:val="00E85BEC"/>
    <w:rsid w:val="00E87AC7"/>
    <w:rsid w:val="00E90BC8"/>
    <w:rsid w:val="00E910D1"/>
    <w:rsid w:val="00E945B8"/>
    <w:rsid w:val="00EA03E3"/>
    <w:rsid w:val="00EA2F0B"/>
    <w:rsid w:val="00EA3560"/>
    <w:rsid w:val="00EA37CA"/>
    <w:rsid w:val="00EA4165"/>
    <w:rsid w:val="00EA41D2"/>
    <w:rsid w:val="00EA66F4"/>
    <w:rsid w:val="00EA6DA7"/>
    <w:rsid w:val="00EB1B05"/>
    <w:rsid w:val="00EB2988"/>
    <w:rsid w:val="00EB3DD9"/>
    <w:rsid w:val="00EB580E"/>
    <w:rsid w:val="00EB6634"/>
    <w:rsid w:val="00EC0B7E"/>
    <w:rsid w:val="00EC0EDB"/>
    <w:rsid w:val="00EC4A0D"/>
    <w:rsid w:val="00EC5AB4"/>
    <w:rsid w:val="00EC61D1"/>
    <w:rsid w:val="00EC6CE3"/>
    <w:rsid w:val="00ED1297"/>
    <w:rsid w:val="00ED15BA"/>
    <w:rsid w:val="00ED4573"/>
    <w:rsid w:val="00ED4B85"/>
    <w:rsid w:val="00ED6325"/>
    <w:rsid w:val="00ED64FC"/>
    <w:rsid w:val="00ED72AD"/>
    <w:rsid w:val="00EE0DE3"/>
    <w:rsid w:val="00EE135B"/>
    <w:rsid w:val="00EE1D98"/>
    <w:rsid w:val="00EE1ECA"/>
    <w:rsid w:val="00EE3FB7"/>
    <w:rsid w:val="00EE4D05"/>
    <w:rsid w:val="00EE6082"/>
    <w:rsid w:val="00EE6370"/>
    <w:rsid w:val="00EF0C09"/>
    <w:rsid w:val="00EF14FA"/>
    <w:rsid w:val="00EF1929"/>
    <w:rsid w:val="00EF31EE"/>
    <w:rsid w:val="00EF6474"/>
    <w:rsid w:val="00EF7321"/>
    <w:rsid w:val="00F014B9"/>
    <w:rsid w:val="00F027E7"/>
    <w:rsid w:val="00F058C5"/>
    <w:rsid w:val="00F06016"/>
    <w:rsid w:val="00F07A44"/>
    <w:rsid w:val="00F167A2"/>
    <w:rsid w:val="00F16A5B"/>
    <w:rsid w:val="00F17C98"/>
    <w:rsid w:val="00F20057"/>
    <w:rsid w:val="00F20FDE"/>
    <w:rsid w:val="00F21D0C"/>
    <w:rsid w:val="00F22055"/>
    <w:rsid w:val="00F2553A"/>
    <w:rsid w:val="00F256AF"/>
    <w:rsid w:val="00F260A5"/>
    <w:rsid w:val="00F27E06"/>
    <w:rsid w:val="00F31189"/>
    <w:rsid w:val="00F3140D"/>
    <w:rsid w:val="00F33098"/>
    <w:rsid w:val="00F348FD"/>
    <w:rsid w:val="00F35732"/>
    <w:rsid w:val="00F35C73"/>
    <w:rsid w:val="00F37170"/>
    <w:rsid w:val="00F37AFC"/>
    <w:rsid w:val="00F4035B"/>
    <w:rsid w:val="00F41239"/>
    <w:rsid w:val="00F449BA"/>
    <w:rsid w:val="00F47034"/>
    <w:rsid w:val="00F509BE"/>
    <w:rsid w:val="00F5258F"/>
    <w:rsid w:val="00F53BDE"/>
    <w:rsid w:val="00F56DDD"/>
    <w:rsid w:val="00F6126F"/>
    <w:rsid w:val="00F6194D"/>
    <w:rsid w:val="00F63C1A"/>
    <w:rsid w:val="00F6438D"/>
    <w:rsid w:val="00F649C5"/>
    <w:rsid w:val="00F65482"/>
    <w:rsid w:val="00F66163"/>
    <w:rsid w:val="00F7037D"/>
    <w:rsid w:val="00F71C6B"/>
    <w:rsid w:val="00F71F49"/>
    <w:rsid w:val="00F728C6"/>
    <w:rsid w:val="00F73F59"/>
    <w:rsid w:val="00F75C21"/>
    <w:rsid w:val="00F7617D"/>
    <w:rsid w:val="00F82FAF"/>
    <w:rsid w:val="00F86DBA"/>
    <w:rsid w:val="00F9060F"/>
    <w:rsid w:val="00F9095D"/>
    <w:rsid w:val="00F95E4C"/>
    <w:rsid w:val="00F97652"/>
    <w:rsid w:val="00FA311A"/>
    <w:rsid w:val="00FA35AA"/>
    <w:rsid w:val="00FA35B5"/>
    <w:rsid w:val="00FA6733"/>
    <w:rsid w:val="00FA74FD"/>
    <w:rsid w:val="00FA7CC5"/>
    <w:rsid w:val="00FB27EC"/>
    <w:rsid w:val="00FB2A8F"/>
    <w:rsid w:val="00FB43CF"/>
    <w:rsid w:val="00FB5217"/>
    <w:rsid w:val="00FC1D97"/>
    <w:rsid w:val="00FC7A1F"/>
    <w:rsid w:val="00FC7DCE"/>
    <w:rsid w:val="00FC7E2B"/>
    <w:rsid w:val="00FD00A0"/>
    <w:rsid w:val="00FD00F5"/>
    <w:rsid w:val="00FD0BF5"/>
    <w:rsid w:val="00FD366F"/>
    <w:rsid w:val="00FD4B05"/>
    <w:rsid w:val="00FD4BCA"/>
    <w:rsid w:val="00FD5B55"/>
    <w:rsid w:val="00FD5C06"/>
    <w:rsid w:val="00FD706E"/>
    <w:rsid w:val="00FE0744"/>
    <w:rsid w:val="00FE2219"/>
    <w:rsid w:val="00FE4BB3"/>
    <w:rsid w:val="00FF18D6"/>
    <w:rsid w:val="00FF273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oNotEmbedSmartTags/>
  <w:decimalSymbol w:val=","/>
  <w:listSeparator w:val=";"/>
  <w14:docId w14:val="3B858C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semiHidden="0" w:uiPriority="0"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semiHidden="0" w:uiPriority="0" w:unhideWhenUsed="0" w:qFormat="1"/>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Followed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uppressAutoHyphens/>
    </w:pPr>
    <w:rPr>
      <w:lang w:eastAsia="zh-CN"/>
    </w:rPr>
  </w:style>
  <w:style w:type="paragraph" w:styleId="1">
    <w:name w:val="heading 1"/>
    <w:basedOn w:val="a"/>
    <w:next w:val="a"/>
    <w:qFormat/>
    <w:pPr>
      <w:keepNext/>
      <w:numPr>
        <w:numId w:val="1"/>
      </w:numPr>
      <w:spacing w:line="220" w:lineRule="exact"/>
      <w:jc w:val="center"/>
      <w:outlineLvl w:val="0"/>
    </w:pPr>
    <w:rPr>
      <w:rFonts w:ascii="AG Souvenir" w:hAnsi="AG Souvenir" w:cs="AG Souvenir"/>
      <w:b/>
      <w:spacing w:val="38"/>
      <w:sz w:val="28"/>
    </w:rPr>
  </w:style>
  <w:style w:type="paragraph" w:styleId="2">
    <w:name w:val="heading 2"/>
    <w:basedOn w:val="a"/>
    <w:next w:val="a"/>
    <w:qFormat/>
    <w:pPr>
      <w:keepNext/>
      <w:numPr>
        <w:ilvl w:val="1"/>
        <w:numId w:val="1"/>
      </w:numPr>
      <w:ind w:left="709" w:firstLine="0"/>
      <w:outlineLvl w:val="1"/>
    </w:pPr>
    <w:rPr>
      <w:sz w:val="28"/>
    </w:rPr>
  </w:style>
  <w:style w:type="paragraph" w:styleId="3">
    <w:name w:val="heading 3"/>
    <w:basedOn w:val="a"/>
    <w:next w:val="a"/>
    <w:qFormat/>
    <w:pPr>
      <w:keepNext/>
      <w:numPr>
        <w:ilvl w:val="2"/>
        <w:numId w:val="1"/>
      </w:numPr>
      <w:spacing w:before="240" w:after="60"/>
      <w:outlineLvl w:val="2"/>
    </w:pPr>
    <w:rPr>
      <w:rFonts w:ascii="Arial" w:hAnsi="Arial" w:cs="Arial"/>
      <w:b/>
      <w:bCs/>
      <w:sz w:val="26"/>
      <w:szCs w:val="26"/>
    </w:rPr>
  </w:style>
  <w:style w:type="paragraph" w:styleId="4">
    <w:name w:val="heading 4"/>
    <w:basedOn w:val="a"/>
    <w:next w:val="a"/>
    <w:qFormat/>
    <w:pPr>
      <w:keepNext/>
      <w:numPr>
        <w:ilvl w:val="3"/>
        <w:numId w:val="1"/>
      </w:numPr>
      <w:spacing w:before="240" w:after="60"/>
      <w:outlineLvl w:val="3"/>
    </w:pPr>
    <w:rPr>
      <w:b/>
      <w:bCs/>
      <w:sz w:val="28"/>
      <w:szCs w:val="28"/>
    </w:rPr>
  </w:style>
  <w:style w:type="paragraph" w:styleId="5">
    <w:name w:val="heading 5"/>
    <w:basedOn w:val="a"/>
    <w:next w:val="a"/>
    <w:qFormat/>
    <w:pPr>
      <w:keepNext/>
      <w:keepLines/>
      <w:numPr>
        <w:ilvl w:val="4"/>
        <w:numId w:val="1"/>
      </w:numPr>
      <w:spacing w:before="200" w:line="276" w:lineRule="auto"/>
      <w:outlineLvl w:val="4"/>
    </w:pPr>
    <w:rPr>
      <w:rFonts w:ascii="Cambria" w:hAnsi="Cambria" w:cs="Cambria"/>
      <w:color w:val="243F60"/>
      <w:sz w:val="22"/>
      <w:szCs w:val="22"/>
    </w:rPr>
  </w:style>
  <w:style w:type="paragraph" w:styleId="6">
    <w:name w:val="heading 6"/>
    <w:basedOn w:val="a"/>
    <w:next w:val="a"/>
    <w:qFormat/>
    <w:pPr>
      <w:numPr>
        <w:ilvl w:val="5"/>
        <w:numId w:val="1"/>
      </w:numPr>
      <w:tabs>
        <w:tab w:val="left" w:pos="1152"/>
      </w:tabs>
      <w:spacing w:before="240" w:after="60"/>
      <w:ind w:hanging="432"/>
      <w:outlineLvl w:val="5"/>
    </w:pPr>
    <w:rPr>
      <w:b/>
      <w:bCs/>
      <w:sz w:val="22"/>
      <w:szCs w:val="22"/>
      <w:lang w:val="x-none"/>
    </w:rPr>
  </w:style>
  <w:style w:type="paragraph" w:styleId="7">
    <w:name w:val="heading 7"/>
    <w:basedOn w:val="a"/>
    <w:next w:val="a"/>
    <w:qFormat/>
    <w:pPr>
      <w:keepNext/>
      <w:keepLines/>
      <w:numPr>
        <w:ilvl w:val="6"/>
        <w:numId w:val="1"/>
      </w:numPr>
      <w:spacing w:before="200" w:line="276" w:lineRule="auto"/>
      <w:outlineLvl w:val="6"/>
    </w:pPr>
    <w:rPr>
      <w:rFonts w:ascii="Cambria" w:hAnsi="Cambria" w:cs="Cambria"/>
      <w:i/>
      <w:iCs/>
      <w:color w:val="404040"/>
      <w:sz w:val="22"/>
      <w:szCs w:val="22"/>
    </w:rPr>
  </w:style>
  <w:style w:type="paragraph" w:styleId="8">
    <w:name w:val="heading 8"/>
    <w:basedOn w:val="a"/>
    <w:next w:val="a"/>
    <w:qFormat/>
    <w:pPr>
      <w:keepNext/>
      <w:keepLines/>
      <w:numPr>
        <w:ilvl w:val="7"/>
        <w:numId w:val="1"/>
      </w:numPr>
      <w:spacing w:before="200" w:line="276" w:lineRule="auto"/>
      <w:outlineLvl w:val="7"/>
    </w:pPr>
    <w:rPr>
      <w:rFonts w:ascii="Cambria" w:hAnsi="Cambria" w:cs="Cambria"/>
      <w:color w:val="404040"/>
    </w:rPr>
  </w:style>
  <w:style w:type="paragraph" w:styleId="9">
    <w:name w:val="heading 9"/>
    <w:basedOn w:val="a"/>
    <w:next w:val="a"/>
    <w:qFormat/>
    <w:pPr>
      <w:keepNext/>
      <w:keepLines/>
      <w:numPr>
        <w:ilvl w:val="8"/>
        <w:numId w:val="1"/>
      </w:numPr>
      <w:spacing w:before="200" w:line="276" w:lineRule="auto"/>
      <w:outlineLvl w:val="8"/>
    </w:pPr>
    <w:rPr>
      <w:rFonts w:ascii="Cambria" w:hAnsi="Cambria" w:cs="Cambria"/>
      <w:i/>
      <w:iCs/>
      <w:color w:val="40404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WW8Num2z0">
    <w:name w:val="WW8Num2z0"/>
    <w:rPr>
      <w:rFonts w:hint="default"/>
      <w:sz w:val="28"/>
      <w:szCs w:val="28"/>
    </w:rPr>
  </w:style>
  <w:style w:type="character" w:customStyle="1" w:styleId="WW8Num3z0">
    <w:name w:val="WW8Num3z0"/>
  </w:style>
  <w:style w:type="character" w:customStyle="1" w:styleId="WW8Num3z1">
    <w:name w:val="WW8Num3z1"/>
  </w:style>
  <w:style w:type="character" w:customStyle="1" w:styleId="WW8Num3z2">
    <w:name w:val="WW8Num3z2"/>
  </w:style>
  <w:style w:type="character" w:customStyle="1" w:styleId="WW8Num3z3">
    <w:name w:val="WW8Num3z3"/>
  </w:style>
  <w:style w:type="character" w:customStyle="1" w:styleId="WW8Num3z4">
    <w:name w:val="WW8Num3z4"/>
  </w:style>
  <w:style w:type="character" w:customStyle="1" w:styleId="WW8Num3z5">
    <w:name w:val="WW8Num3z5"/>
  </w:style>
  <w:style w:type="character" w:customStyle="1" w:styleId="WW8Num3z6">
    <w:name w:val="WW8Num3z6"/>
  </w:style>
  <w:style w:type="character" w:customStyle="1" w:styleId="WW8Num3z7">
    <w:name w:val="WW8Num3z7"/>
  </w:style>
  <w:style w:type="character" w:customStyle="1" w:styleId="WW8Num3z8">
    <w:name w:val="WW8Num3z8"/>
  </w:style>
  <w:style w:type="character" w:customStyle="1" w:styleId="WW8Num4z0">
    <w:name w:val="WW8Num4z0"/>
    <w:rPr>
      <w:rFonts w:ascii="Times New Roman" w:eastAsia="Times New Roman" w:hAnsi="Times New Roman" w:cs="Times New Roman"/>
      <w:b/>
      <w:bCs/>
      <w:i w:val="0"/>
      <w:iCs w:val="0"/>
      <w:caps w:val="0"/>
      <w:smallCaps w:val="0"/>
      <w:strike w:val="0"/>
      <w:dstrike w:val="0"/>
      <w:color w:val="000000"/>
      <w:spacing w:val="0"/>
      <w:w w:val="100"/>
      <w:position w:val="0"/>
      <w:sz w:val="26"/>
      <w:szCs w:val="26"/>
      <w:u w:val="none"/>
      <w:vertAlign w:val="baseline"/>
      <w:lang w:val="ru-RU" w:bidi="ru-RU"/>
    </w:rPr>
  </w:style>
  <w:style w:type="character" w:customStyle="1" w:styleId="WW8Num4z1">
    <w:name w:val="WW8Num4z1"/>
    <w:rPr>
      <w:rFonts w:ascii="Times New Roman" w:eastAsia="Times New Roman" w:hAnsi="Times New Roman" w:cs="Times New Roman"/>
      <w:b w:val="0"/>
      <w:bCs w:val="0"/>
      <w:i w:val="0"/>
      <w:iCs w:val="0"/>
      <w:caps w:val="0"/>
      <w:smallCaps w:val="0"/>
      <w:strike w:val="0"/>
      <w:dstrike w:val="0"/>
      <w:color w:val="000000"/>
      <w:spacing w:val="0"/>
      <w:w w:val="100"/>
      <w:position w:val="0"/>
      <w:sz w:val="26"/>
      <w:szCs w:val="26"/>
      <w:u w:val="none"/>
      <w:vertAlign w:val="baseline"/>
      <w:lang w:val="ru-RU" w:bidi="ru-RU"/>
    </w:rPr>
  </w:style>
  <w:style w:type="character" w:customStyle="1" w:styleId="WW8Num4z4">
    <w:name w:val="WW8Num4z4"/>
  </w:style>
  <w:style w:type="character" w:customStyle="1" w:styleId="WW8Num4z5">
    <w:name w:val="WW8Num4z5"/>
  </w:style>
  <w:style w:type="character" w:customStyle="1" w:styleId="WW8Num4z6">
    <w:name w:val="WW8Num4z6"/>
  </w:style>
  <w:style w:type="character" w:customStyle="1" w:styleId="WW8Num4z7">
    <w:name w:val="WW8Num4z7"/>
  </w:style>
  <w:style w:type="character" w:customStyle="1" w:styleId="WW8Num4z8">
    <w:name w:val="WW8Num4z8"/>
  </w:style>
  <w:style w:type="character" w:customStyle="1" w:styleId="WW8Num5z0">
    <w:name w:val="WW8Num5z0"/>
  </w:style>
  <w:style w:type="character" w:customStyle="1" w:styleId="WW8Num5z1">
    <w:name w:val="WW8Num5z1"/>
  </w:style>
  <w:style w:type="character" w:customStyle="1" w:styleId="WW8Num5z2">
    <w:name w:val="WW8Num5z2"/>
  </w:style>
  <w:style w:type="character" w:customStyle="1" w:styleId="WW8Num5z3">
    <w:name w:val="WW8Num5z3"/>
  </w:style>
  <w:style w:type="character" w:customStyle="1" w:styleId="WW8Num5z4">
    <w:name w:val="WW8Num5z4"/>
  </w:style>
  <w:style w:type="character" w:customStyle="1" w:styleId="WW8Num5z5">
    <w:name w:val="WW8Num5z5"/>
  </w:style>
  <w:style w:type="character" w:customStyle="1" w:styleId="WW8Num5z6">
    <w:name w:val="WW8Num5z6"/>
  </w:style>
  <w:style w:type="character" w:customStyle="1" w:styleId="WW8Num5z7">
    <w:name w:val="WW8Num5z7"/>
  </w:style>
  <w:style w:type="character" w:customStyle="1" w:styleId="WW8Num5z8">
    <w:name w:val="WW8Num5z8"/>
  </w:style>
  <w:style w:type="character" w:customStyle="1" w:styleId="WW8Num6z0">
    <w:name w:val="WW8Num6z0"/>
    <w:rPr>
      <w:rFonts w:hint="default"/>
    </w:rPr>
  </w:style>
  <w:style w:type="character" w:customStyle="1" w:styleId="WW8Num6z1">
    <w:name w:val="WW8Num6z1"/>
    <w:rPr>
      <w:rFonts w:ascii="Times New Roman" w:eastAsia="Times New Roman" w:hAnsi="Times New Roman" w:cs="Times New Roman" w:hint="default"/>
    </w:rPr>
  </w:style>
  <w:style w:type="character" w:customStyle="1" w:styleId="WW8Num7z0">
    <w:name w:val="WW8Num7z0"/>
    <w:rPr>
      <w:rFonts w:ascii="Symbol" w:hAnsi="Symbol" w:cs="Symbol" w:hint="default"/>
    </w:rPr>
  </w:style>
  <w:style w:type="character" w:customStyle="1" w:styleId="WW8Num7z1">
    <w:name w:val="WW8Num7z1"/>
    <w:rPr>
      <w:rFonts w:ascii="Courier New" w:hAnsi="Courier New" w:cs="Courier New" w:hint="default"/>
    </w:rPr>
  </w:style>
  <w:style w:type="character" w:customStyle="1" w:styleId="WW8Num7z2">
    <w:name w:val="WW8Num7z2"/>
    <w:rPr>
      <w:rFonts w:ascii="Wingdings" w:hAnsi="Wingdings" w:cs="Wingdings" w:hint="default"/>
    </w:rPr>
  </w:style>
  <w:style w:type="character" w:customStyle="1" w:styleId="WW8Num8z0">
    <w:name w:val="WW8Num8z0"/>
  </w:style>
  <w:style w:type="character" w:customStyle="1" w:styleId="WW8Num8z1">
    <w:name w:val="WW8Num8z1"/>
  </w:style>
  <w:style w:type="character" w:customStyle="1" w:styleId="WW8Num8z2">
    <w:name w:val="WW8Num8z2"/>
  </w:style>
  <w:style w:type="character" w:customStyle="1" w:styleId="WW8Num8z3">
    <w:name w:val="WW8Num8z3"/>
  </w:style>
  <w:style w:type="character" w:customStyle="1" w:styleId="WW8Num8z4">
    <w:name w:val="WW8Num8z4"/>
  </w:style>
  <w:style w:type="character" w:customStyle="1" w:styleId="WW8Num8z5">
    <w:name w:val="WW8Num8z5"/>
  </w:style>
  <w:style w:type="character" w:customStyle="1" w:styleId="WW8Num8z6">
    <w:name w:val="WW8Num8z6"/>
  </w:style>
  <w:style w:type="character" w:customStyle="1" w:styleId="WW8Num8z7">
    <w:name w:val="WW8Num8z7"/>
  </w:style>
  <w:style w:type="character" w:customStyle="1" w:styleId="WW8Num8z8">
    <w:name w:val="WW8Num8z8"/>
  </w:style>
  <w:style w:type="character" w:customStyle="1" w:styleId="WW8Num9z0">
    <w:name w:val="WW8Num9z0"/>
  </w:style>
  <w:style w:type="character" w:customStyle="1" w:styleId="WW8Num9z1">
    <w:name w:val="WW8Num9z1"/>
  </w:style>
  <w:style w:type="character" w:customStyle="1" w:styleId="WW8Num9z2">
    <w:name w:val="WW8Num9z2"/>
  </w:style>
  <w:style w:type="character" w:customStyle="1" w:styleId="WW8Num9z3">
    <w:name w:val="WW8Num9z3"/>
  </w:style>
  <w:style w:type="character" w:customStyle="1" w:styleId="WW8Num9z4">
    <w:name w:val="WW8Num9z4"/>
  </w:style>
  <w:style w:type="character" w:customStyle="1" w:styleId="WW8Num9z5">
    <w:name w:val="WW8Num9z5"/>
  </w:style>
  <w:style w:type="character" w:customStyle="1" w:styleId="WW8Num9z6">
    <w:name w:val="WW8Num9z6"/>
  </w:style>
  <w:style w:type="character" w:customStyle="1" w:styleId="WW8Num9z7">
    <w:name w:val="WW8Num9z7"/>
  </w:style>
  <w:style w:type="character" w:customStyle="1" w:styleId="WW8Num9z8">
    <w:name w:val="WW8Num9z8"/>
  </w:style>
  <w:style w:type="character" w:customStyle="1" w:styleId="WW8Num10z0">
    <w:name w:val="WW8Num10z0"/>
    <w:rPr>
      <w:rFonts w:ascii="Symbol" w:hAnsi="Symbol" w:cs="Symbol" w:hint="default"/>
    </w:rPr>
  </w:style>
  <w:style w:type="character" w:customStyle="1" w:styleId="WW8Num10z1">
    <w:name w:val="WW8Num10z1"/>
    <w:rPr>
      <w:rFonts w:ascii="Courier New" w:hAnsi="Courier New" w:cs="Courier New" w:hint="default"/>
    </w:rPr>
  </w:style>
  <w:style w:type="character" w:customStyle="1" w:styleId="WW8Num10z2">
    <w:name w:val="WW8Num10z2"/>
    <w:rPr>
      <w:rFonts w:ascii="Wingdings" w:hAnsi="Wingdings" w:cs="Wingdings" w:hint="default"/>
    </w:rPr>
  </w:style>
  <w:style w:type="character" w:customStyle="1" w:styleId="WW8Num11z0">
    <w:name w:val="WW8Num11z0"/>
  </w:style>
  <w:style w:type="character" w:customStyle="1" w:styleId="WW8Num11z1">
    <w:name w:val="WW8Num11z1"/>
  </w:style>
  <w:style w:type="character" w:customStyle="1" w:styleId="WW8Num11z2">
    <w:name w:val="WW8Num11z2"/>
  </w:style>
  <w:style w:type="character" w:customStyle="1" w:styleId="WW8Num11z3">
    <w:name w:val="WW8Num11z3"/>
  </w:style>
  <w:style w:type="character" w:customStyle="1" w:styleId="WW8Num11z4">
    <w:name w:val="WW8Num11z4"/>
  </w:style>
  <w:style w:type="character" w:customStyle="1" w:styleId="WW8Num11z5">
    <w:name w:val="WW8Num11z5"/>
  </w:style>
  <w:style w:type="character" w:customStyle="1" w:styleId="WW8Num11z6">
    <w:name w:val="WW8Num11z6"/>
  </w:style>
  <w:style w:type="character" w:customStyle="1" w:styleId="WW8Num11z7">
    <w:name w:val="WW8Num11z7"/>
  </w:style>
  <w:style w:type="character" w:customStyle="1" w:styleId="WW8Num11z8">
    <w:name w:val="WW8Num11z8"/>
  </w:style>
  <w:style w:type="character" w:customStyle="1" w:styleId="WW8Num12z0">
    <w:name w:val="WW8Num12z0"/>
    <w:rPr>
      <w:rFonts w:hint="default"/>
    </w:rPr>
  </w:style>
  <w:style w:type="character" w:customStyle="1" w:styleId="WW8Num12z1">
    <w:name w:val="WW8Num12z1"/>
  </w:style>
  <w:style w:type="character" w:customStyle="1" w:styleId="WW8Num12z2">
    <w:name w:val="WW8Num12z2"/>
  </w:style>
  <w:style w:type="character" w:customStyle="1" w:styleId="WW8Num12z3">
    <w:name w:val="WW8Num12z3"/>
  </w:style>
  <w:style w:type="character" w:customStyle="1" w:styleId="WW8Num12z4">
    <w:name w:val="WW8Num12z4"/>
  </w:style>
  <w:style w:type="character" w:customStyle="1" w:styleId="WW8Num12z5">
    <w:name w:val="WW8Num12z5"/>
  </w:style>
  <w:style w:type="character" w:customStyle="1" w:styleId="WW8Num12z6">
    <w:name w:val="WW8Num12z6"/>
  </w:style>
  <w:style w:type="character" w:customStyle="1" w:styleId="WW8Num12z7">
    <w:name w:val="WW8Num12z7"/>
  </w:style>
  <w:style w:type="character" w:customStyle="1" w:styleId="WW8Num12z8">
    <w:name w:val="WW8Num12z8"/>
  </w:style>
  <w:style w:type="character" w:customStyle="1" w:styleId="WW8Num13z0">
    <w:name w:val="WW8Num13z0"/>
  </w:style>
  <w:style w:type="character" w:customStyle="1" w:styleId="WW8Num13z1">
    <w:name w:val="WW8Num13z1"/>
  </w:style>
  <w:style w:type="character" w:customStyle="1" w:styleId="WW8Num13z2">
    <w:name w:val="WW8Num13z2"/>
  </w:style>
  <w:style w:type="character" w:customStyle="1" w:styleId="WW8Num13z3">
    <w:name w:val="WW8Num13z3"/>
  </w:style>
  <w:style w:type="character" w:customStyle="1" w:styleId="WW8Num13z4">
    <w:name w:val="WW8Num13z4"/>
  </w:style>
  <w:style w:type="character" w:customStyle="1" w:styleId="WW8Num13z5">
    <w:name w:val="WW8Num13z5"/>
  </w:style>
  <w:style w:type="character" w:customStyle="1" w:styleId="WW8Num13z6">
    <w:name w:val="WW8Num13z6"/>
  </w:style>
  <w:style w:type="character" w:customStyle="1" w:styleId="WW8Num13z7">
    <w:name w:val="WW8Num13z7"/>
  </w:style>
  <w:style w:type="character" w:customStyle="1" w:styleId="WW8Num13z8">
    <w:name w:val="WW8Num13z8"/>
  </w:style>
  <w:style w:type="character" w:customStyle="1" w:styleId="WW8Num14z0">
    <w:name w:val="WW8Num14z0"/>
    <w:rPr>
      <w:rFonts w:ascii="Symbol" w:hAnsi="Symbol" w:cs="Symbol" w:hint="default"/>
    </w:rPr>
  </w:style>
  <w:style w:type="character" w:customStyle="1" w:styleId="WW8Num14z1">
    <w:name w:val="WW8Num14z1"/>
    <w:rPr>
      <w:rFonts w:ascii="Courier New" w:hAnsi="Courier New" w:cs="Courier New" w:hint="default"/>
    </w:rPr>
  </w:style>
  <w:style w:type="character" w:customStyle="1" w:styleId="WW8Num14z2">
    <w:name w:val="WW8Num14z2"/>
    <w:rPr>
      <w:rFonts w:ascii="Wingdings" w:hAnsi="Wingdings" w:cs="Wingdings" w:hint="default"/>
    </w:rPr>
  </w:style>
  <w:style w:type="character" w:customStyle="1" w:styleId="WW8Num15z0">
    <w:name w:val="WW8Num15z0"/>
    <w:rPr>
      <w:rFonts w:ascii="Symbol" w:hAnsi="Symbol" w:cs="Symbol" w:hint="default"/>
    </w:rPr>
  </w:style>
  <w:style w:type="character" w:customStyle="1" w:styleId="WW8Num15z1">
    <w:name w:val="WW8Num15z1"/>
    <w:rPr>
      <w:rFonts w:ascii="Courier New" w:hAnsi="Courier New" w:cs="Courier New" w:hint="default"/>
    </w:rPr>
  </w:style>
  <w:style w:type="character" w:customStyle="1" w:styleId="WW8Num15z2">
    <w:name w:val="WW8Num15z2"/>
    <w:rPr>
      <w:rFonts w:ascii="Wingdings" w:hAnsi="Wingdings" w:cs="Wingdings" w:hint="default"/>
    </w:rPr>
  </w:style>
  <w:style w:type="character" w:customStyle="1" w:styleId="WW8Num16z0">
    <w:name w:val="WW8Num16z0"/>
    <w:rPr>
      <w:rFonts w:hint="default"/>
    </w:rPr>
  </w:style>
  <w:style w:type="character" w:customStyle="1" w:styleId="WW8Num16z1">
    <w:name w:val="WW8Num16z1"/>
    <w:rPr>
      <w:rFonts w:ascii="Times New Roman" w:eastAsia="Times New Roman" w:hAnsi="Times New Roman" w:cs="Times New Roman" w:hint="default"/>
    </w:rPr>
  </w:style>
  <w:style w:type="character" w:customStyle="1" w:styleId="WW8Num17z0">
    <w:name w:val="WW8Num17z0"/>
    <w:rPr>
      <w:rFonts w:ascii="Symbol" w:hAnsi="Symbol" w:cs="Symbol" w:hint="default"/>
    </w:rPr>
  </w:style>
  <w:style w:type="character" w:customStyle="1" w:styleId="WW8Num17z1">
    <w:name w:val="WW8Num17z1"/>
    <w:rPr>
      <w:rFonts w:ascii="Courier New" w:hAnsi="Courier New" w:cs="Courier New" w:hint="default"/>
    </w:rPr>
  </w:style>
  <w:style w:type="character" w:customStyle="1" w:styleId="WW8Num17z2">
    <w:name w:val="WW8Num17z2"/>
    <w:rPr>
      <w:rFonts w:ascii="Wingdings" w:hAnsi="Wingdings" w:cs="Wingdings" w:hint="default"/>
    </w:rPr>
  </w:style>
  <w:style w:type="character" w:customStyle="1" w:styleId="WW8Num18z0">
    <w:name w:val="WW8Num18z0"/>
    <w:rPr>
      <w:rFonts w:ascii="Symbol" w:hAnsi="Symbol" w:cs="Symbol" w:hint="default"/>
    </w:rPr>
  </w:style>
  <w:style w:type="character" w:customStyle="1" w:styleId="WW8Num18z1">
    <w:name w:val="WW8Num18z1"/>
    <w:rPr>
      <w:rFonts w:ascii="Courier New" w:hAnsi="Courier New" w:cs="Courier New" w:hint="default"/>
    </w:rPr>
  </w:style>
  <w:style w:type="character" w:customStyle="1" w:styleId="WW8Num18z2">
    <w:name w:val="WW8Num18z2"/>
    <w:rPr>
      <w:rFonts w:ascii="Wingdings" w:hAnsi="Wingdings" w:cs="Wingdings" w:hint="default"/>
    </w:rPr>
  </w:style>
  <w:style w:type="character" w:customStyle="1" w:styleId="WW8Num19z0">
    <w:name w:val="WW8Num19z0"/>
    <w:rPr>
      <w:rFonts w:hint="default"/>
    </w:rPr>
  </w:style>
  <w:style w:type="character" w:customStyle="1" w:styleId="WW8Num20z0">
    <w:name w:val="WW8Num20z0"/>
  </w:style>
  <w:style w:type="character" w:customStyle="1" w:styleId="WW8Num20z1">
    <w:name w:val="WW8Num20z1"/>
  </w:style>
  <w:style w:type="character" w:customStyle="1" w:styleId="WW8Num20z2">
    <w:name w:val="WW8Num20z2"/>
  </w:style>
  <w:style w:type="character" w:customStyle="1" w:styleId="WW8Num20z3">
    <w:name w:val="WW8Num20z3"/>
  </w:style>
  <w:style w:type="character" w:customStyle="1" w:styleId="WW8Num20z4">
    <w:name w:val="WW8Num20z4"/>
  </w:style>
  <w:style w:type="character" w:customStyle="1" w:styleId="WW8Num20z5">
    <w:name w:val="WW8Num20z5"/>
  </w:style>
  <w:style w:type="character" w:customStyle="1" w:styleId="WW8Num20z6">
    <w:name w:val="WW8Num20z6"/>
  </w:style>
  <w:style w:type="character" w:customStyle="1" w:styleId="WW8Num20z7">
    <w:name w:val="WW8Num20z7"/>
  </w:style>
  <w:style w:type="character" w:customStyle="1" w:styleId="WW8Num20z8">
    <w:name w:val="WW8Num20z8"/>
  </w:style>
  <w:style w:type="character" w:customStyle="1" w:styleId="WW8Num21z0">
    <w:name w:val="WW8Num21z0"/>
    <w:rPr>
      <w:rFonts w:ascii="Symbol" w:eastAsia="Times New Roman" w:hAnsi="Symbol" w:cs="Times New Roman" w:hint="default"/>
    </w:rPr>
  </w:style>
  <w:style w:type="character" w:customStyle="1" w:styleId="WW8Num21z1">
    <w:name w:val="WW8Num21z1"/>
    <w:rPr>
      <w:rFonts w:ascii="Courier New" w:hAnsi="Courier New" w:cs="Courier New" w:hint="default"/>
    </w:rPr>
  </w:style>
  <w:style w:type="character" w:customStyle="1" w:styleId="WW8Num21z2">
    <w:name w:val="WW8Num21z2"/>
    <w:rPr>
      <w:rFonts w:ascii="Wingdings" w:hAnsi="Wingdings" w:cs="Wingdings" w:hint="default"/>
    </w:rPr>
  </w:style>
  <w:style w:type="character" w:customStyle="1" w:styleId="WW8Num21z3">
    <w:name w:val="WW8Num21z3"/>
    <w:rPr>
      <w:rFonts w:ascii="Symbol" w:hAnsi="Symbol" w:cs="Symbol" w:hint="default"/>
    </w:rPr>
  </w:style>
  <w:style w:type="character" w:customStyle="1" w:styleId="WW8Num22z0">
    <w:name w:val="WW8Num22z0"/>
  </w:style>
  <w:style w:type="character" w:customStyle="1" w:styleId="WW8Num22z1">
    <w:name w:val="WW8Num22z1"/>
  </w:style>
  <w:style w:type="character" w:customStyle="1" w:styleId="WW8Num22z2">
    <w:name w:val="WW8Num22z2"/>
  </w:style>
  <w:style w:type="character" w:customStyle="1" w:styleId="WW8Num22z3">
    <w:name w:val="WW8Num22z3"/>
  </w:style>
  <w:style w:type="character" w:customStyle="1" w:styleId="WW8Num22z4">
    <w:name w:val="WW8Num22z4"/>
  </w:style>
  <w:style w:type="character" w:customStyle="1" w:styleId="WW8Num22z5">
    <w:name w:val="WW8Num22z5"/>
  </w:style>
  <w:style w:type="character" w:customStyle="1" w:styleId="WW8Num22z6">
    <w:name w:val="WW8Num22z6"/>
  </w:style>
  <w:style w:type="character" w:customStyle="1" w:styleId="WW8Num22z7">
    <w:name w:val="WW8Num22z7"/>
  </w:style>
  <w:style w:type="character" w:customStyle="1" w:styleId="WW8Num22z8">
    <w:name w:val="WW8Num22z8"/>
  </w:style>
  <w:style w:type="character" w:customStyle="1" w:styleId="WW8Num23z0">
    <w:name w:val="WW8Num23z0"/>
  </w:style>
  <w:style w:type="character" w:customStyle="1" w:styleId="WW8Num23z1">
    <w:name w:val="WW8Num23z1"/>
  </w:style>
  <w:style w:type="character" w:customStyle="1" w:styleId="WW8Num23z2">
    <w:name w:val="WW8Num23z2"/>
  </w:style>
  <w:style w:type="character" w:customStyle="1" w:styleId="WW8Num23z3">
    <w:name w:val="WW8Num23z3"/>
  </w:style>
  <w:style w:type="character" w:customStyle="1" w:styleId="WW8Num23z4">
    <w:name w:val="WW8Num23z4"/>
  </w:style>
  <w:style w:type="character" w:customStyle="1" w:styleId="WW8Num23z5">
    <w:name w:val="WW8Num23z5"/>
  </w:style>
  <w:style w:type="character" w:customStyle="1" w:styleId="WW8Num23z6">
    <w:name w:val="WW8Num23z6"/>
  </w:style>
  <w:style w:type="character" w:customStyle="1" w:styleId="WW8Num23z7">
    <w:name w:val="WW8Num23z7"/>
  </w:style>
  <w:style w:type="character" w:customStyle="1" w:styleId="WW8Num23z8">
    <w:name w:val="WW8Num23z8"/>
  </w:style>
  <w:style w:type="character" w:customStyle="1" w:styleId="WW8Num24z0">
    <w:name w:val="WW8Num24z0"/>
    <w:rPr>
      <w:rFonts w:ascii="Symbol" w:hAnsi="Symbol" w:cs="Symbol" w:hint="default"/>
    </w:rPr>
  </w:style>
  <w:style w:type="character" w:customStyle="1" w:styleId="WW8Num24z1">
    <w:name w:val="WW8Num24z1"/>
    <w:rPr>
      <w:rFonts w:ascii="Courier New" w:hAnsi="Courier New" w:cs="Courier New" w:hint="default"/>
    </w:rPr>
  </w:style>
  <w:style w:type="character" w:customStyle="1" w:styleId="WW8Num24z2">
    <w:name w:val="WW8Num24z2"/>
    <w:rPr>
      <w:rFonts w:ascii="Wingdings" w:hAnsi="Wingdings" w:cs="Wingdings" w:hint="default"/>
    </w:rPr>
  </w:style>
  <w:style w:type="character" w:customStyle="1" w:styleId="WW8Num25z0">
    <w:name w:val="WW8Num25z0"/>
    <w:rPr>
      <w:rFonts w:hint="default"/>
    </w:rPr>
  </w:style>
  <w:style w:type="character" w:customStyle="1" w:styleId="WW8Num26z0">
    <w:name w:val="WW8Num26z0"/>
  </w:style>
  <w:style w:type="character" w:customStyle="1" w:styleId="WW8Num26z1">
    <w:name w:val="WW8Num26z1"/>
  </w:style>
  <w:style w:type="character" w:customStyle="1" w:styleId="WW8Num26z2">
    <w:name w:val="WW8Num26z2"/>
  </w:style>
  <w:style w:type="character" w:customStyle="1" w:styleId="WW8Num26z3">
    <w:name w:val="WW8Num26z3"/>
  </w:style>
  <w:style w:type="character" w:customStyle="1" w:styleId="WW8Num26z4">
    <w:name w:val="WW8Num26z4"/>
  </w:style>
  <w:style w:type="character" w:customStyle="1" w:styleId="WW8Num26z5">
    <w:name w:val="WW8Num26z5"/>
  </w:style>
  <w:style w:type="character" w:customStyle="1" w:styleId="WW8Num26z6">
    <w:name w:val="WW8Num26z6"/>
  </w:style>
  <w:style w:type="character" w:customStyle="1" w:styleId="WW8Num26z7">
    <w:name w:val="WW8Num26z7"/>
  </w:style>
  <w:style w:type="character" w:customStyle="1" w:styleId="WW8Num26z8">
    <w:name w:val="WW8Num26z8"/>
  </w:style>
  <w:style w:type="character" w:customStyle="1" w:styleId="WW8Num27z0">
    <w:name w:val="WW8Num27z0"/>
    <w:rPr>
      <w:rFonts w:ascii="Symbol" w:hAnsi="Symbol" w:cs="Symbol" w:hint="default"/>
    </w:rPr>
  </w:style>
  <w:style w:type="character" w:customStyle="1" w:styleId="WW8Num27z1">
    <w:name w:val="WW8Num27z1"/>
    <w:rPr>
      <w:rFonts w:ascii="Courier New" w:hAnsi="Courier New" w:cs="Courier New" w:hint="default"/>
    </w:rPr>
  </w:style>
  <w:style w:type="character" w:customStyle="1" w:styleId="WW8Num27z2">
    <w:name w:val="WW8Num27z2"/>
    <w:rPr>
      <w:rFonts w:ascii="Wingdings" w:hAnsi="Wingdings" w:cs="Wingdings" w:hint="default"/>
    </w:rPr>
  </w:style>
  <w:style w:type="character" w:customStyle="1" w:styleId="WW8Num28z0">
    <w:name w:val="WW8Num28z0"/>
  </w:style>
  <w:style w:type="character" w:customStyle="1" w:styleId="WW8Num28z1">
    <w:name w:val="WW8Num28z1"/>
  </w:style>
  <w:style w:type="character" w:customStyle="1" w:styleId="WW8Num28z2">
    <w:name w:val="WW8Num28z2"/>
  </w:style>
  <w:style w:type="character" w:customStyle="1" w:styleId="WW8Num28z3">
    <w:name w:val="WW8Num28z3"/>
  </w:style>
  <w:style w:type="character" w:customStyle="1" w:styleId="WW8Num28z4">
    <w:name w:val="WW8Num28z4"/>
  </w:style>
  <w:style w:type="character" w:customStyle="1" w:styleId="WW8Num28z5">
    <w:name w:val="WW8Num28z5"/>
  </w:style>
  <w:style w:type="character" w:customStyle="1" w:styleId="WW8Num28z6">
    <w:name w:val="WW8Num28z6"/>
  </w:style>
  <w:style w:type="character" w:customStyle="1" w:styleId="WW8Num28z7">
    <w:name w:val="WW8Num28z7"/>
  </w:style>
  <w:style w:type="character" w:customStyle="1" w:styleId="WW8Num28z8">
    <w:name w:val="WW8Num28z8"/>
  </w:style>
  <w:style w:type="character" w:customStyle="1" w:styleId="WW8Num29z0">
    <w:name w:val="WW8Num29z0"/>
  </w:style>
  <w:style w:type="character" w:customStyle="1" w:styleId="WW8Num29z1">
    <w:name w:val="WW8Num29z1"/>
  </w:style>
  <w:style w:type="character" w:customStyle="1" w:styleId="WW8Num29z2">
    <w:name w:val="WW8Num29z2"/>
    <w:rPr>
      <w:rFonts w:ascii="Symbol" w:hAnsi="Symbol" w:cs="Symbol" w:hint="default"/>
    </w:rPr>
  </w:style>
  <w:style w:type="character" w:customStyle="1" w:styleId="WW8Num29z3">
    <w:name w:val="WW8Num29z3"/>
  </w:style>
  <w:style w:type="character" w:customStyle="1" w:styleId="WW8Num29z4">
    <w:name w:val="WW8Num29z4"/>
  </w:style>
  <w:style w:type="character" w:customStyle="1" w:styleId="WW8Num29z5">
    <w:name w:val="WW8Num29z5"/>
  </w:style>
  <w:style w:type="character" w:customStyle="1" w:styleId="WW8Num29z6">
    <w:name w:val="WW8Num29z6"/>
  </w:style>
  <w:style w:type="character" w:customStyle="1" w:styleId="WW8Num29z7">
    <w:name w:val="WW8Num29z7"/>
  </w:style>
  <w:style w:type="character" w:customStyle="1" w:styleId="WW8Num29z8">
    <w:name w:val="WW8Num29z8"/>
  </w:style>
  <w:style w:type="character" w:customStyle="1" w:styleId="WW8Num30z0">
    <w:name w:val="WW8Num30z0"/>
    <w:rPr>
      <w:rFonts w:ascii="Symbol" w:hAnsi="Symbol" w:cs="Symbol" w:hint="default"/>
    </w:rPr>
  </w:style>
  <w:style w:type="character" w:customStyle="1" w:styleId="WW8Num30z1">
    <w:name w:val="WW8Num30z1"/>
    <w:rPr>
      <w:rFonts w:ascii="Courier New" w:hAnsi="Courier New" w:cs="Courier New" w:hint="default"/>
    </w:rPr>
  </w:style>
  <w:style w:type="character" w:customStyle="1" w:styleId="WW8Num30z2">
    <w:name w:val="WW8Num30z2"/>
    <w:rPr>
      <w:rFonts w:ascii="Wingdings" w:hAnsi="Wingdings" w:cs="Wingdings" w:hint="default"/>
    </w:rPr>
  </w:style>
  <w:style w:type="character" w:customStyle="1" w:styleId="WW8Num31z0">
    <w:name w:val="WW8Num31z0"/>
    <w:rPr>
      <w:rFonts w:ascii="Symbol" w:hAnsi="Symbol" w:cs="Symbol" w:hint="default"/>
    </w:rPr>
  </w:style>
  <w:style w:type="character" w:customStyle="1" w:styleId="WW8Num31z1">
    <w:name w:val="WW8Num31z1"/>
    <w:rPr>
      <w:rFonts w:ascii="Courier New" w:hAnsi="Courier New" w:cs="Courier New" w:hint="default"/>
    </w:rPr>
  </w:style>
  <w:style w:type="character" w:customStyle="1" w:styleId="WW8Num31z2">
    <w:name w:val="WW8Num31z2"/>
    <w:rPr>
      <w:rFonts w:ascii="Wingdings" w:hAnsi="Wingdings" w:cs="Wingdings" w:hint="default"/>
    </w:rPr>
  </w:style>
  <w:style w:type="character" w:customStyle="1" w:styleId="WW8Num32z0">
    <w:name w:val="WW8Num32z0"/>
    <w:rPr>
      <w:rFonts w:hint="default"/>
    </w:rPr>
  </w:style>
  <w:style w:type="character" w:customStyle="1" w:styleId="WW8Num32z1">
    <w:name w:val="WW8Num32z1"/>
  </w:style>
  <w:style w:type="character" w:customStyle="1" w:styleId="WW8Num32z2">
    <w:name w:val="WW8Num32z2"/>
  </w:style>
  <w:style w:type="character" w:customStyle="1" w:styleId="WW8Num32z3">
    <w:name w:val="WW8Num32z3"/>
  </w:style>
  <w:style w:type="character" w:customStyle="1" w:styleId="WW8Num32z4">
    <w:name w:val="WW8Num32z4"/>
  </w:style>
  <w:style w:type="character" w:customStyle="1" w:styleId="WW8Num32z5">
    <w:name w:val="WW8Num32z5"/>
  </w:style>
  <w:style w:type="character" w:customStyle="1" w:styleId="WW8Num32z6">
    <w:name w:val="WW8Num32z6"/>
  </w:style>
  <w:style w:type="character" w:customStyle="1" w:styleId="WW8Num32z7">
    <w:name w:val="WW8Num32z7"/>
  </w:style>
  <w:style w:type="character" w:customStyle="1" w:styleId="WW8Num32z8">
    <w:name w:val="WW8Num32z8"/>
  </w:style>
  <w:style w:type="character" w:customStyle="1" w:styleId="WW8Num33z0">
    <w:name w:val="WW8Num33z0"/>
    <w:rPr>
      <w:rFonts w:hint="default"/>
    </w:rPr>
  </w:style>
  <w:style w:type="character" w:customStyle="1" w:styleId="WW8Num33z1">
    <w:name w:val="WW8Num33z1"/>
    <w:rPr>
      <w:rFonts w:ascii="Times New Roman" w:eastAsia="Times New Roman" w:hAnsi="Times New Roman" w:cs="Times New Roman" w:hint="default"/>
    </w:rPr>
  </w:style>
  <w:style w:type="character" w:customStyle="1" w:styleId="WW8Num34z0">
    <w:name w:val="WW8Num34z0"/>
    <w:rPr>
      <w:rFonts w:ascii="Symbol" w:eastAsia="Times New Roman" w:hAnsi="Symbol" w:cs="Times New Roman" w:hint="default"/>
    </w:rPr>
  </w:style>
  <w:style w:type="character" w:customStyle="1" w:styleId="WW8Num34z1">
    <w:name w:val="WW8Num34z1"/>
    <w:rPr>
      <w:rFonts w:ascii="Courier New" w:hAnsi="Courier New" w:cs="Courier New" w:hint="default"/>
    </w:rPr>
  </w:style>
  <w:style w:type="character" w:customStyle="1" w:styleId="WW8Num34z2">
    <w:name w:val="WW8Num34z2"/>
    <w:rPr>
      <w:rFonts w:ascii="Wingdings" w:hAnsi="Wingdings" w:cs="Wingdings" w:hint="default"/>
    </w:rPr>
  </w:style>
  <w:style w:type="character" w:customStyle="1" w:styleId="WW8Num34z3">
    <w:name w:val="WW8Num34z3"/>
    <w:rPr>
      <w:rFonts w:ascii="Symbol" w:hAnsi="Symbol" w:cs="Symbol" w:hint="default"/>
    </w:rPr>
  </w:style>
  <w:style w:type="character" w:customStyle="1" w:styleId="WW8Num35z0">
    <w:name w:val="WW8Num35z0"/>
    <w:rPr>
      <w:rFonts w:hint="default"/>
    </w:rPr>
  </w:style>
  <w:style w:type="character" w:customStyle="1" w:styleId="WW8Num35z1">
    <w:name w:val="WW8Num35z1"/>
  </w:style>
  <w:style w:type="character" w:customStyle="1" w:styleId="WW8Num35z2">
    <w:name w:val="WW8Num35z2"/>
  </w:style>
  <w:style w:type="character" w:customStyle="1" w:styleId="WW8Num35z3">
    <w:name w:val="WW8Num35z3"/>
  </w:style>
  <w:style w:type="character" w:customStyle="1" w:styleId="WW8Num35z4">
    <w:name w:val="WW8Num35z4"/>
  </w:style>
  <w:style w:type="character" w:customStyle="1" w:styleId="WW8Num35z5">
    <w:name w:val="WW8Num35z5"/>
  </w:style>
  <w:style w:type="character" w:customStyle="1" w:styleId="WW8Num35z6">
    <w:name w:val="WW8Num35z6"/>
  </w:style>
  <w:style w:type="character" w:customStyle="1" w:styleId="WW8Num35z7">
    <w:name w:val="WW8Num35z7"/>
  </w:style>
  <w:style w:type="character" w:customStyle="1" w:styleId="WW8Num35z8">
    <w:name w:val="WW8Num35z8"/>
  </w:style>
  <w:style w:type="character" w:customStyle="1" w:styleId="WW8Num36z0">
    <w:name w:val="WW8Num36z0"/>
  </w:style>
  <w:style w:type="character" w:customStyle="1" w:styleId="WW8Num36z1">
    <w:name w:val="WW8Num36z1"/>
  </w:style>
  <w:style w:type="character" w:customStyle="1" w:styleId="WW8Num36z2">
    <w:name w:val="WW8Num36z2"/>
  </w:style>
  <w:style w:type="character" w:customStyle="1" w:styleId="WW8Num36z3">
    <w:name w:val="WW8Num36z3"/>
  </w:style>
  <w:style w:type="character" w:customStyle="1" w:styleId="WW8Num36z4">
    <w:name w:val="WW8Num36z4"/>
  </w:style>
  <w:style w:type="character" w:customStyle="1" w:styleId="WW8Num36z5">
    <w:name w:val="WW8Num36z5"/>
  </w:style>
  <w:style w:type="character" w:customStyle="1" w:styleId="WW8Num36z6">
    <w:name w:val="WW8Num36z6"/>
  </w:style>
  <w:style w:type="character" w:customStyle="1" w:styleId="WW8Num36z7">
    <w:name w:val="WW8Num36z7"/>
  </w:style>
  <w:style w:type="character" w:customStyle="1" w:styleId="WW8Num36z8">
    <w:name w:val="WW8Num36z8"/>
  </w:style>
  <w:style w:type="character" w:customStyle="1" w:styleId="WW8Num37z0">
    <w:name w:val="WW8Num37z0"/>
  </w:style>
  <w:style w:type="character" w:customStyle="1" w:styleId="WW8Num37z1">
    <w:name w:val="WW8Num37z1"/>
  </w:style>
  <w:style w:type="character" w:customStyle="1" w:styleId="WW8Num37z2">
    <w:name w:val="WW8Num37z2"/>
  </w:style>
  <w:style w:type="character" w:customStyle="1" w:styleId="WW8Num37z3">
    <w:name w:val="WW8Num37z3"/>
  </w:style>
  <w:style w:type="character" w:customStyle="1" w:styleId="WW8Num37z4">
    <w:name w:val="WW8Num37z4"/>
  </w:style>
  <w:style w:type="character" w:customStyle="1" w:styleId="WW8Num37z5">
    <w:name w:val="WW8Num37z5"/>
  </w:style>
  <w:style w:type="character" w:customStyle="1" w:styleId="WW8Num37z6">
    <w:name w:val="WW8Num37z6"/>
  </w:style>
  <w:style w:type="character" w:customStyle="1" w:styleId="WW8Num37z7">
    <w:name w:val="WW8Num37z7"/>
  </w:style>
  <w:style w:type="character" w:customStyle="1" w:styleId="WW8Num37z8">
    <w:name w:val="WW8Num37z8"/>
  </w:style>
  <w:style w:type="character" w:customStyle="1" w:styleId="WW8Num38z0">
    <w:name w:val="WW8Num38z0"/>
    <w:rPr>
      <w:rFonts w:cs="Times New Roman" w:hint="default"/>
      <w:sz w:val="24"/>
      <w:szCs w:val="24"/>
    </w:rPr>
  </w:style>
  <w:style w:type="character" w:customStyle="1" w:styleId="WW8Num38z1">
    <w:name w:val="WW8Num38z1"/>
    <w:rPr>
      <w:rFonts w:cs="Times New Roman"/>
    </w:rPr>
  </w:style>
  <w:style w:type="character" w:customStyle="1" w:styleId="WW8Num39z0">
    <w:name w:val="WW8Num39z0"/>
    <w:rPr>
      <w:rFonts w:hint="default"/>
    </w:rPr>
  </w:style>
  <w:style w:type="character" w:customStyle="1" w:styleId="WW8Num39z1">
    <w:name w:val="WW8Num39z1"/>
    <w:rPr>
      <w:rFonts w:ascii="Times New Roman" w:eastAsia="Times New Roman" w:hAnsi="Times New Roman" w:cs="Times New Roman" w:hint="default"/>
    </w:rPr>
  </w:style>
  <w:style w:type="character" w:customStyle="1" w:styleId="WW8Num40z0">
    <w:name w:val="WW8Num40z0"/>
  </w:style>
  <w:style w:type="character" w:customStyle="1" w:styleId="WW8Num40z1">
    <w:name w:val="WW8Num40z1"/>
  </w:style>
  <w:style w:type="character" w:customStyle="1" w:styleId="WW8Num40z2">
    <w:name w:val="WW8Num40z2"/>
  </w:style>
  <w:style w:type="character" w:customStyle="1" w:styleId="WW8Num40z3">
    <w:name w:val="WW8Num40z3"/>
  </w:style>
  <w:style w:type="character" w:customStyle="1" w:styleId="WW8Num40z4">
    <w:name w:val="WW8Num40z4"/>
  </w:style>
  <w:style w:type="character" w:customStyle="1" w:styleId="WW8Num40z5">
    <w:name w:val="WW8Num40z5"/>
  </w:style>
  <w:style w:type="character" w:customStyle="1" w:styleId="WW8Num40z6">
    <w:name w:val="WW8Num40z6"/>
  </w:style>
  <w:style w:type="character" w:customStyle="1" w:styleId="WW8Num40z7">
    <w:name w:val="WW8Num40z7"/>
  </w:style>
  <w:style w:type="character" w:customStyle="1" w:styleId="WW8Num40z8">
    <w:name w:val="WW8Num40z8"/>
  </w:style>
  <w:style w:type="character" w:customStyle="1" w:styleId="WW8Num41z0">
    <w:name w:val="WW8Num41z0"/>
    <w:rPr>
      <w:rFonts w:cs="Times New Roman" w:hint="default"/>
      <w:sz w:val="24"/>
      <w:szCs w:val="24"/>
    </w:rPr>
  </w:style>
  <w:style w:type="character" w:customStyle="1" w:styleId="WW8Num41z1">
    <w:name w:val="WW8Num41z1"/>
    <w:rPr>
      <w:rFonts w:cs="Times New Roman"/>
    </w:rPr>
  </w:style>
  <w:style w:type="character" w:customStyle="1" w:styleId="WW8Num42z0">
    <w:name w:val="WW8Num42z0"/>
    <w:rPr>
      <w:rFonts w:ascii="Symbol" w:hAnsi="Symbol" w:cs="Symbol" w:hint="default"/>
      <w:sz w:val="20"/>
    </w:rPr>
  </w:style>
  <w:style w:type="character" w:customStyle="1" w:styleId="WW8Num42z1">
    <w:name w:val="WW8Num42z1"/>
    <w:rPr>
      <w:rFonts w:ascii="Courier New" w:hAnsi="Courier New" w:cs="Courier New" w:hint="default"/>
      <w:sz w:val="20"/>
    </w:rPr>
  </w:style>
  <w:style w:type="character" w:customStyle="1" w:styleId="WW8Num42z2">
    <w:name w:val="WW8Num42z2"/>
    <w:rPr>
      <w:rFonts w:ascii="Wingdings" w:hAnsi="Wingdings" w:cs="Wingdings" w:hint="default"/>
      <w:sz w:val="20"/>
    </w:rPr>
  </w:style>
  <w:style w:type="character" w:customStyle="1" w:styleId="WW8Num43z0">
    <w:name w:val="WW8Num43z0"/>
  </w:style>
  <w:style w:type="character" w:customStyle="1" w:styleId="WW8Num43z1">
    <w:name w:val="WW8Num43z1"/>
  </w:style>
  <w:style w:type="character" w:customStyle="1" w:styleId="WW8Num43z2">
    <w:name w:val="WW8Num43z2"/>
  </w:style>
  <w:style w:type="character" w:customStyle="1" w:styleId="WW8Num43z3">
    <w:name w:val="WW8Num43z3"/>
  </w:style>
  <w:style w:type="character" w:customStyle="1" w:styleId="WW8Num43z4">
    <w:name w:val="WW8Num43z4"/>
  </w:style>
  <w:style w:type="character" w:customStyle="1" w:styleId="WW8Num43z5">
    <w:name w:val="WW8Num43z5"/>
  </w:style>
  <w:style w:type="character" w:customStyle="1" w:styleId="WW8Num43z6">
    <w:name w:val="WW8Num43z6"/>
  </w:style>
  <w:style w:type="character" w:customStyle="1" w:styleId="WW8Num43z7">
    <w:name w:val="WW8Num43z7"/>
  </w:style>
  <w:style w:type="character" w:customStyle="1" w:styleId="WW8Num43z8">
    <w:name w:val="WW8Num43z8"/>
  </w:style>
  <w:style w:type="character" w:customStyle="1" w:styleId="WW8Num44z0">
    <w:name w:val="WW8Num44z0"/>
    <w:rPr>
      <w:rFonts w:ascii="Symbol" w:eastAsia="Times New Roman" w:hAnsi="Symbol" w:cs="Times New Roman" w:hint="default"/>
    </w:rPr>
  </w:style>
  <w:style w:type="character" w:customStyle="1" w:styleId="WW8Num44z1">
    <w:name w:val="WW8Num44z1"/>
    <w:rPr>
      <w:rFonts w:ascii="Courier New" w:hAnsi="Courier New" w:cs="Courier New" w:hint="default"/>
    </w:rPr>
  </w:style>
  <w:style w:type="character" w:customStyle="1" w:styleId="WW8Num44z2">
    <w:name w:val="WW8Num44z2"/>
    <w:rPr>
      <w:rFonts w:ascii="Wingdings" w:hAnsi="Wingdings" w:cs="Wingdings" w:hint="default"/>
    </w:rPr>
  </w:style>
  <w:style w:type="character" w:customStyle="1" w:styleId="WW8Num44z3">
    <w:name w:val="WW8Num44z3"/>
    <w:rPr>
      <w:rFonts w:ascii="Symbol" w:hAnsi="Symbol" w:cs="Symbol" w:hint="default"/>
    </w:rPr>
  </w:style>
  <w:style w:type="character" w:customStyle="1" w:styleId="WW8Num45z0">
    <w:name w:val="WW8Num45z0"/>
  </w:style>
  <w:style w:type="character" w:customStyle="1" w:styleId="WW8Num45z1">
    <w:name w:val="WW8Num45z1"/>
  </w:style>
  <w:style w:type="character" w:customStyle="1" w:styleId="WW8Num45z2">
    <w:name w:val="WW8Num45z2"/>
  </w:style>
  <w:style w:type="character" w:customStyle="1" w:styleId="WW8Num45z3">
    <w:name w:val="WW8Num45z3"/>
  </w:style>
  <w:style w:type="character" w:customStyle="1" w:styleId="WW8Num45z4">
    <w:name w:val="WW8Num45z4"/>
  </w:style>
  <w:style w:type="character" w:customStyle="1" w:styleId="WW8Num45z5">
    <w:name w:val="WW8Num45z5"/>
  </w:style>
  <w:style w:type="character" w:customStyle="1" w:styleId="WW8Num45z6">
    <w:name w:val="WW8Num45z6"/>
  </w:style>
  <w:style w:type="character" w:customStyle="1" w:styleId="WW8Num45z7">
    <w:name w:val="WW8Num45z7"/>
  </w:style>
  <w:style w:type="character" w:customStyle="1" w:styleId="WW8Num45z8">
    <w:name w:val="WW8Num45z8"/>
  </w:style>
  <w:style w:type="character" w:customStyle="1" w:styleId="WW8Num46z0">
    <w:name w:val="WW8Num46z0"/>
  </w:style>
  <w:style w:type="character" w:customStyle="1" w:styleId="WW8Num46z1">
    <w:name w:val="WW8Num46z1"/>
  </w:style>
  <w:style w:type="character" w:customStyle="1" w:styleId="WW8Num46z2">
    <w:name w:val="WW8Num46z2"/>
  </w:style>
  <w:style w:type="character" w:customStyle="1" w:styleId="WW8Num46z3">
    <w:name w:val="WW8Num46z3"/>
  </w:style>
  <w:style w:type="character" w:customStyle="1" w:styleId="WW8Num46z4">
    <w:name w:val="WW8Num46z4"/>
  </w:style>
  <w:style w:type="character" w:customStyle="1" w:styleId="WW8Num46z5">
    <w:name w:val="WW8Num46z5"/>
  </w:style>
  <w:style w:type="character" w:customStyle="1" w:styleId="WW8Num46z6">
    <w:name w:val="WW8Num46z6"/>
  </w:style>
  <w:style w:type="character" w:customStyle="1" w:styleId="WW8Num46z7">
    <w:name w:val="WW8Num46z7"/>
  </w:style>
  <w:style w:type="character" w:customStyle="1" w:styleId="WW8Num46z8">
    <w:name w:val="WW8Num46z8"/>
  </w:style>
  <w:style w:type="character" w:customStyle="1" w:styleId="WW8Num47z0">
    <w:name w:val="WW8Num47z0"/>
    <w:rPr>
      <w:rFonts w:ascii="Symbol" w:hAnsi="Symbol" w:cs="Symbol" w:hint="default"/>
    </w:rPr>
  </w:style>
  <w:style w:type="character" w:customStyle="1" w:styleId="WW8Num47z1">
    <w:name w:val="WW8Num47z1"/>
    <w:rPr>
      <w:rFonts w:ascii="Courier New" w:hAnsi="Courier New" w:cs="Courier New" w:hint="default"/>
    </w:rPr>
  </w:style>
  <w:style w:type="character" w:customStyle="1" w:styleId="WW8Num47z2">
    <w:name w:val="WW8Num47z2"/>
    <w:rPr>
      <w:rFonts w:ascii="Wingdings" w:hAnsi="Wingdings" w:cs="Wingdings" w:hint="default"/>
    </w:rPr>
  </w:style>
  <w:style w:type="character" w:customStyle="1" w:styleId="WW8Num48z0">
    <w:name w:val="WW8Num48z0"/>
    <w:rPr>
      <w:rFonts w:ascii="Symbol" w:hAnsi="Symbol" w:cs="Symbol" w:hint="default"/>
    </w:rPr>
  </w:style>
  <w:style w:type="character" w:customStyle="1" w:styleId="WW8Num48z1">
    <w:name w:val="WW8Num48z1"/>
    <w:rPr>
      <w:rFonts w:ascii="Courier New" w:hAnsi="Courier New" w:cs="Courier New" w:hint="default"/>
    </w:rPr>
  </w:style>
  <w:style w:type="character" w:customStyle="1" w:styleId="WW8Num48z2">
    <w:name w:val="WW8Num48z2"/>
    <w:rPr>
      <w:rFonts w:ascii="Wingdings" w:hAnsi="Wingdings" w:cs="Wingdings" w:hint="default"/>
    </w:rPr>
  </w:style>
  <w:style w:type="character" w:customStyle="1" w:styleId="WW8Num49z0">
    <w:name w:val="WW8Num49z0"/>
  </w:style>
  <w:style w:type="character" w:customStyle="1" w:styleId="WW8Num49z1">
    <w:name w:val="WW8Num49z1"/>
  </w:style>
  <w:style w:type="character" w:customStyle="1" w:styleId="WW8Num49z2">
    <w:name w:val="WW8Num49z2"/>
  </w:style>
  <w:style w:type="character" w:customStyle="1" w:styleId="WW8Num49z3">
    <w:name w:val="WW8Num49z3"/>
  </w:style>
  <w:style w:type="character" w:customStyle="1" w:styleId="WW8Num49z4">
    <w:name w:val="WW8Num49z4"/>
  </w:style>
  <w:style w:type="character" w:customStyle="1" w:styleId="WW8Num49z5">
    <w:name w:val="WW8Num49z5"/>
  </w:style>
  <w:style w:type="character" w:customStyle="1" w:styleId="WW8Num49z6">
    <w:name w:val="WW8Num49z6"/>
  </w:style>
  <w:style w:type="character" w:customStyle="1" w:styleId="WW8Num49z7">
    <w:name w:val="WW8Num49z7"/>
  </w:style>
  <w:style w:type="character" w:customStyle="1" w:styleId="WW8Num49z8">
    <w:name w:val="WW8Num49z8"/>
  </w:style>
  <w:style w:type="character" w:customStyle="1" w:styleId="20">
    <w:name w:val="Основной шрифт абзаца2"/>
  </w:style>
  <w:style w:type="character" w:customStyle="1" w:styleId="WW8Num6z2">
    <w:name w:val="WW8Num6z2"/>
  </w:style>
  <w:style w:type="character" w:customStyle="1" w:styleId="WW8Num6z3">
    <w:name w:val="WW8Num6z3"/>
  </w:style>
  <w:style w:type="character" w:customStyle="1" w:styleId="WW8Num6z4">
    <w:name w:val="WW8Num6z4"/>
  </w:style>
  <w:style w:type="character" w:customStyle="1" w:styleId="WW8Num6z5">
    <w:name w:val="WW8Num6z5"/>
  </w:style>
  <w:style w:type="character" w:customStyle="1" w:styleId="WW8Num6z6">
    <w:name w:val="WW8Num6z6"/>
  </w:style>
  <w:style w:type="character" w:customStyle="1" w:styleId="WW8Num6z7">
    <w:name w:val="WW8Num6z7"/>
  </w:style>
  <w:style w:type="character" w:customStyle="1" w:styleId="WW8Num6z8">
    <w:name w:val="WW8Num6z8"/>
  </w:style>
  <w:style w:type="character" w:customStyle="1" w:styleId="WW8Num2z1">
    <w:name w:val="WW8Num2z1"/>
  </w:style>
  <w:style w:type="character" w:customStyle="1" w:styleId="WW8Num2z2">
    <w:name w:val="WW8Num2z2"/>
  </w:style>
  <w:style w:type="character" w:customStyle="1" w:styleId="WW8Num2z3">
    <w:name w:val="WW8Num2z3"/>
  </w:style>
  <w:style w:type="character" w:customStyle="1" w:styleId="WW8Num2z4">
    <w:name w:val="WW8Num2z4"/>
  </w:style>
  <w:style w:type="character" w:customStyle="1" w:styleId="WW8Num2z5">
    <w:name w:val="WW8Num2z5"/>
  </w:style>
  <w:style w:type="character" w:customStyle="1" w:styleId="WW8Num2z6">
    <w:name w:val="WW8Num2z6"/>
  </w:style>
  <w:style w:type="character" w:customStyle="1" w:styleId="WW8Num2z7">
    <w:name w:val="WW8Num2z7"/>
  </w:style>
  <w:style w:type="character" w:customStyle="1" w:styleId="WW8Num2z8">
    <w:name w:val="WW8Num2z8"/>
  </w:style>
  <w:style w:type="character" w:customStyle="1" w:styleId="WW8Num4z2">
    <w:name w:val="WW8Num4z2"/>
  </w:style>
  <w:style w:type="character" w:customStyle="1" w:styleId="WW8Num4z3">
    <w:name w:val="WW8Num4z3"/>
  </w:style>
  <w:style w:type="character" w:customStyle="1" w:styleId="WW8Num7z3">
    <w:name w:val="WW8Num7z3"/>
  </w:style>
  <w:style w:type="character" w:customStyle="1" w:styleId="WW8Num7z4">
    <w:name w:val="WW8Num7z4"/>
  </w:style>
  <w:style w:type="character" w:customStyle="1" w:styleId="WW8Num7z5">
    <w:name w:val="WW8Num7z5"/>
  </w:style>
  <w:style w:type="character" w:customStyle="1" w:styleId="WW8Num7z6">
    <w:name w:val="WW8Num7z6"/>
  </w:style>
  <w:style w:type="character" w:customStyle="1" w:styleId="WW8Num7z7">
    <w:name w:val="WW8Num7z7"/>
  </w:style>
  <w:style w:type="character" w:customStyle="1" w:styleId="WW8Num7z8">
    <w:name w:val="WW8Num7z8"/>
  </w:style>
  <w:style w:type="character" w:customStyle="1" w:styleId="WW8Num10z3">
    <w:name w:val="WW8Num10z3"/>
  </w:style>
  <w:style w:type="character" w:customStyle="1" w:styleId="WW8Num10z4">
    <w:name w:val="WW8Num10z4"/>
  </w:style>
  <w:style w:type="character" w:customStyle="1" w:styleId="WW8Num10z5">
    <w:name w:val="WW8Num10z5"/>
  </w:style>
  <w:style w:type="character" w:customStyle="1" w:styleId="WW8Num10z6">
    <w:name w:val="WW8Num10z6"/>
  </w:style>
  <w:style w:type="character" w:customStyle="1" w:styleId="WW8Num10z7">
    <w:name w:val="WW8Num10z7"/>
  </w:style>
  <w:style w:type="character" w:customStyle="1" w:styleId="WW8Num10z8">
    <w:name w:val="WW8Num10z8"/>
  </w:style>
  <w:style w:type="character" w:customStyle="1" w:styleId="WW8Num14z3">
    <w:name w:val="WW8Num14z3"/>
  </w:style>
  <w:style w:type="character" w:customStyle="1" w:styleId="WW8Num14z4">
    <w:name w:val="WW8Num14z4"/>
  </w:style>
  <w:style w:type="character" w:customStyle="1" w:styleId="WW8Num14z5">
    <w:name w:val="WW8Num14z5"/>
  </w:style>
  <w:style w:type="character" w:customStyle="1" w:styleId="WW8Num14z6">
    <w:name w:val="WW8Num14z6"/>
  </w:style>
  <w:style w:type="character" w:customStyle="1" w:styleId="WW8Num14z7">
    <w:name w:val="WW8Num14z7"/>
  </w:style>
  <w:style w:type="character" w:customStyle="1" w:styleId="WW8Num14z8">
    <w:name w:val="WW8Num14z8"/>
  </w:style>
  <w:style w:type="character" w:customStyle="1" w:styleId="WW8Num15z3">
    <w:name w:val="WW8Num15z3"/>
  </w:style>
  <w:style w:type="character" w:customStyle="1" w:styleId="WW8Num15z4">
    <w:name w:val="WW8Num15z4"/>
  </w:style>
  <w:style w:type="character" w:customStyle="1" w:styleId="WW8Num15z5">
    <w:name w:val="WW8Num15z5"/>
  </w:style>
  <w:style w:type="character" w:customStyle="1" w:styleId="WW8Num15z6">
    <w:name w:val="WW8Num15z6"/>
  </w:style>
  <w:style w:type="character" w:customStyle="1" w:styleId="WW8Num15z7">
    <w:name w:val="WW8Num15z7"/>
  </w:style>
  <w:style w:type="character" w:customStyle="1" w:styleId="WW8Num15z8">
    <w:name w:val="WW8Num15z8"/>
  </w:style>
  <w:style w:type="character" w:customStyle="1" w:styleId="WW8Num16z2">
    <w:name w:val="WW8Num16z2"/>
  </w:style>
  <w:style w:type="character" w:customStyle="1" w:styleId="WW8Num16z3">
    <w:name w:val="WW8Num16z3"/>
  </w:style>
  <w:style w:type="character" w:customStyle="1" w:styleId="WW8Num16z4">
    <w:name w:val="WW8Num16z4"/>
  </w:style>
  <w:style w:type="character" w:customStyle="1" w:styleId="WW8Num16z5">
    <w:name w:val="WW8Num16z5"/>
  </w:style>
  <w:style w:type="character" w:customStyle="1" w:styleId="WW8Num16z6">
    <w:name w:val="WW8Num16z6"/>
  </w:style>
  <w:style w:type="character" w:customStyle="1" w:styleId="WW8Num16z7">
    <w:name w:val="WW8Num16z7"/>
  </w:style>
  <w:style w:type="character" w:customStyle="1" w:styleId="WW8Num16z8">
    <w:name w:val="WW8Num16z8"/>
  </w:style>
  <w:style w:type="character" w:customStyle="1" w:styleId="WW8Num17z3">
    <w:name w:val="WW8Num17z3"/>
  </w:style>
  <w:style w:type="character" w:customStyle="1" w:styleId="WW8Num17z4">
    <w:name w:val="WW8Num17z4"/>
  </w:style>
  <w:style w:type="character" w:customStyle="1" w:styleId="WW8Num17z5">
    <w:name w:val="WW8Num17z5"/>
  </w:style>
  <w:style w:type="character" w:customStyle="1" w:styleId="WW8Num17z6">
    <w:name w:val="WW8Num17z6"/>
  </w:style>
  <w:style w:type="character" w:customStyle="1" w:styleId="WW8Num17z7">
    <w:name w:val="WW8Num17z7"/>
  </w:style>
  <w:style w:type="character" w:customStyle="1" w:styleId="WW8Num17z8">
    <w:name w:val="WW8Num17z8"/>
  </w:style>
  <w:style w:type="character" w:customStyle="1" w:styleId="WW8Num18z3">
    <w:name w:val="WW8Num18z3"/>
  </w:style>
  <w:style w:type="character" w:customStyle="1" w:styleId="WW8Num18z4">
    <w:name w:val="WW8Num18z4"/>
  </w:style>
  <w:style w:type="character" w:customStyle="1" w:styleId="WW8Num18z5">
    <w:name w:val="WW8Num18z5"/>
  </w:style>
  <w:style w:type="character" w:customStyle="1" w:styleId="WW8Num18z6">
    <w:name w:val="WW8Num18z6"/>
  </w:style>
  <w:style w:type="character" w:customStyle="1" w:styleId="WW8Num18z7">
    <w:name w:val="WW8Num18z7"/>
  </w:style>
  <w:style w:type="character" w:customStyle="1" w:styleId="WW8Num18z8">
    <w:name w:val="WW8Num18z8"/>
  </w:style>
  <w:style w:type="character" w:customStyle="1" w:styleId="WW8Num19z1">
    <w:name w:val="WW8Num19z1"/>
  </w:style>
  <w:style w:type="character" w:customStyle="1" w:styleId="WW8Num19z2">
    <w:name w:val="WW8Num19z2"/>
  </w:style>
  <w:style w:type="character" w:customStyle="1" w:styleId="WW8Num19z3">
    <w:name w:val="WW8Num19z3"/>
  </w:style>
  <w:style w:type="character" w:customStyle="1" w:styleId="WW8Num19z4">
    <w:name w:val="WW8Num19z4"/>
  </w:style>
  <w:style w:type="character" w:customStyle="1" w:styleId="WW8Num19z5">
    <w:name w:val="WW8Num19z5"/>
  </w:style>
  <w:style w:type="character" w:customStyle="1" w:styleId="WW8Num19z6">
    <w:name w:val="WW8Num19z6"/>
  </w:style>
  <w:style w:type="character" w:customStyle="1" w:styleId="WW8Num19z7">
    <w:name w:val="WW8Num19z7"/>
  </w:style>
  <w:style w:type="character" w:customStyle="1" w:styleId="WW8Num19z8">
    <w:name w:val="WW8Num19z8"/>
  </w:style>
  <w:style w:type="character" w:customStyle="1" w:styleId="WW8Num24z3">
    <w:name w:val="WW8Num24z3"/>
  </w:style>
  <w:style w:type="character" w:customStyle="1" w:styleId="WW8Num24z4">
    <w:name w:val="WW8Num24z4"/>
  </w:style>
  <w:style w:type="character" w:customStyle="1" w:styleId="WW8Num24z5">
    <w:name w:val="WW8Num24z5"/>
  </w:style>
  <w:style w:type="character" w:customStyle="1" w:styleId="WW8Num24z6">
    <w:name w:val="WW8Num24z6"/>
  </w:style>
  <w:style w:type="character" w:customStyle="1" w:styleId="WW8Num24z7">
    <w:name w:val="WW8Num24z7"/>
  </w:style>
  <w:style w:type="character" w:customStyle="1" w:styleId="WW8Num24z8">
    <w:name w:val="WW8Num24z8"/>
  </w:style>
  <w:style w:type="character" w:customStyle="1" w:styleId="10">
    <w:name w:val="Основной шрифт абзаца1"/>
  </w:style>
  <w:style w:type="character" w:customStyle="1" w:styleId="21">
    <w:name w:val="Знак Знак21"/>
    <w:rPr>
      <w:rFonts w:ascii="AG Souvenir" w:hAnsi="AG Souvenir" w:cs="AG Souvenir"/>
      <w:b/>
      <w:spacing w:val="38"/>
      <w:sz w:val="28"/>
      <w:lang w:val="ru-RU" w:bidi="ar-SA"/>
    </w:rPr>
  </w:style>
  <w:style w:type="character" w:customStyle="1" w:styleId="200">
    <w:name w:val="Знак Знак20"/>
    <w:rPr>
      <w:sz w:val="28"/>
      <w:lang w:val="ru-RU" w:bidi="ar-SA"/>
    </w:rPr>
  </w:style>
  <w:style w:type="character" w:customStyle="1" w:styleId="30">
    <w:name w:val="Заголовок 3 Знак Знак"/>
    <w:rPr>
      <w:rFonts w:ascii="Arial" w:hAnsi="Arial" w:cs="Arial"/>
      <w:b/>
      <w:bCs/>
      <w:sz w:val="26"/>
      <w:szCs w:val="26"/>
      <w:lang w:val="ru-RU" w:bidi="ar-SA"/>
    </w:rPr>
  </w:style>
  <w:style w:type="character" w:customStyle="1" w:styleId="19">
    <w:name w:val="Знак Знак19"/>
    <w:rPr>
      <w:b/>
      <w:bCs/>
      <w:sz w:val="28"/>
      <w:szCs w:val="28"/>
      <w:lang w:val="ru-RU" w:bidi="ar-SA"/>
    </w:rPr>
  </w:style>
  <w:style w:type="character" w:customStyle="1" w:styleId="18">
    <w:name w:val="Знак Знак18"/>
    <w:rPr>
      <w:rFonts w:ascii="Cambria" w:hAnsi="Cambria" w:cs="Cambria"/>
      <w:color w:val="243F60"/>
      <w:sz w:val="22"/>
      <w:szCs w:val="22"/>
      <w:lang w:val="ru-RU" w:bidi="ar-SA"/>
    </w:rPr>
  </w:style>
  <w:style w:type="character" w:customStyle="1" w:styleId="17">
    <w:name w:val="Знак Знак17"/>
    <w:rPr>
      <w:b/>
      <w:bCs/>
      <w:sz w:val="22"/>
      <w:szCs w:val="22"/>
      <w:lang w:bidi="ar-SA"/>
    </w:rPr>
  </w:style>
  <w:style w:type="character" w:customStyle="1" w:styleId="16">
    <w:name w:val="Знак Знак16"/>
    <w:rPr>
      <w:rFonts w:ascii="Cambria" w:hAnsi="Cambria" w:cs="Cambria"/>
      <w:i/>
      <w:iCs/>
      <w:color w:val="404040"/>
      <w:sz w:val="22"/>
      <w:szCs w:val="22"/>
      <w:lang w:val="ru-RU" w:bidi="ar-SA"/>
    </w:rPr>
  </w:style>
  <w:style w:type="character" w:customStyle="1" w:styleId="15">
    <w:name w:val="Знак Знак15"/>
    <w:rPr>
      <w:rFonts w:ascii="Cambria" w:hAnsi="Cambria" w:cs="Cambria"/>
      <w:color w:val="404040"/>
      <w:lang w:val="ru-RU" w:bidi="ar-SA"/>
    </w:rPr>
  </w:style>
  <w:style w:type="character" w:customStyle="1" w:styleId="14">
    <w:name w:val="Знак Знак14"/>
    <w:rPr>
      <w:rFonts w:ascii="Cambria" w:hAnsi="Cambria" w:cs="Cambria"/>
      <w:i/>
      <w:iCs/>
      <w:color w:val="404040"/>
      <w:lang w:val="ru-RU" w:bidi="ar-SA"/>
    </w:rPr>
  </w:style>
  <w:style w:type="character" w:customStyle="1" w:styleId="13">
    <w:name w:val="Знак Знак13"/>
    <w:rPr>
      <w:sz w:val="28"/>
      <w:lang w:val="ru-RU" w:bidi="ar-SA"/>
    </w:rPr>
  </w:style>
  <w:style w:type="character" w:customStyle="1" w:styleId="12">
    <w:name w:val="Знак Знак12"/>
    <w:rPr>
      <w:sz w:val="28"/>
      <w:lang w:val="ru-RU" w:bidi="ar-SA"/>
    </w:rPr>
  </w:style>
  <w:style w:type="character" w:customStyle="1" w:styleId="11">
    <w:name w:val="Знак Знак11"/>
    <w:rPr>
      <w:lang w:val="ru-RU" w:bidi="ar-SA"/>
    </w:rPr>
  </w:style>
  <w:style w:type="character" w:customStyle="1" w:styleId="100">
    <w:name w:val="Знак Знак10"/>
    <w:rPr>
      <w:lang w:val="ru-RU" w:bidi="ar-SA"/>
    </w:rPr>
  </w:style>
  <w:style w:type="character" w:styleId="a3">
    <w:name w:val="page number"/>
    <w:basedOn w:val="10"/>
  </w:style>
  <w:style w:type="character" w:customStyle="1" w:styleId="90">
    <w:name w:val="Знак Знак9"/>
    <w:rPr>
      <w:rFonts w:ascii="Courier New" w:hAnsi="Courier New" w:cs="Courier New"/>
      <w:lang w:val="ru-RU" w:bidi="ar-SA"/>
    </w:rPr>
  </w:style>
  <w:style w:type="character" w:customStyle="1" w:styleId="TableFootnotelast1">
    <w:name w:val="Table_Footnote_last Знак1"/>
    <w:rPr>
      <w:sz w:val="24"/>
      <w:szCs w:val="24"/>
      <w:lang w:bidi="ar-SA"/>
    </w:rPr>
  </w:style>
  <w:style w:type="character" w:customStyle="1" w:styleId="80">
    <w:name w:val="Знак Знак8"/>
    <w:rPr>
      <w:lang w:val="ru-RU" w:bidi="ar-SA"/>
    </w:rPr>
  </w:style>
  <w:style w:type="character" w:customStyle="1" w:styleId="70">
    <w:name w:val="Знак Знак7"/>
    <w:rPr>
      <w:rFonts w:ascii="Cambria" w:hAnsi="Cambria" w:cs="Cambria"/>
      <w:color w:val="17365D"/>
      <w:spacing w:val="5"/>
      <w:kern w:val="1"/>
      <w:sz w:val="52"/>
      <w:szCs w:val="52"/>
      <w:lang w:val="ru-RU" w:bidi="ar-SA"/>
    </w:rPr>
  </w:style>
  <w:style w:type="character" w:customStyle="1" w:styleId="60">
    <w:name w:val="Знак Знак6"/>
    <w:rPr>
      <w:rFonts w:ascii="Cambria" w:hAnsi="Cambria" w:cs="Cambria"/>
      <w:i/>
      <w:iCs/>
      <w:color w:val="4F81BD"/>
      <w:spacing w:val="15"/>
      <w:sz w:val="24"/>
      <w:szCs w:val="24"/>
      <w:lang w:val="ru-RU" w:bidi="ar-SA"/>
    </w:rPr>
  </w:style>
  <w:style w:type="character" w:customStyle="1" w:styleId="50">
    <w:name w:val="Знак Знак5"/>
    <w:rPr>
      <w:sz w:val="24"/>
      <w:szCs w:val="24"/>
      <w:lang w:val="ru-RU" w:bidi="ar-SA"/>
    </w:rPr>
  </w:style>
  <w:style w:type="character" w:customStyle="1" w:styleId="40">
    <w:name w:val="Знак Знак4"/>
    <w:rPr>
      <w:lang w:val="ru-RU" w:bidi="ar-SA"/>
    </w:rPr>
  </w:style>
  <w:style w:type="character" w:customStyle="1" w:styleId="31">
    <w:name w:val="Знак Знак3"/>
    <w:rPr>
      <w:sz w:val="16"/>
      <w:lang w:val="ru-RU" w:bidi="ar-SA"/>
    </w:rPr>
  </w:style>
  <w:style w:type="character" w:customStyle="1" w:styleId="22">
    <w:name w:val="Знак Знак2"/>
    <w:rPr>
      <w:rFonts w:ascii="Tahoma" w:hAnsi="Tahoma" w:cs="Tahoma"/>
      <w:lang w:val="ru-RU" w:bidi="ar-SA"/>
    </w:rPr>
  </w:style>
  <w:style w:type="character" w:customStyle="1" w:styleId="1a">
    <w:name w:val="Знак Знак1"/>
    <w:aliases w:val="Нижний колонтитул Знак1"/>
    <w:uiPriority w:val="99"/>
    <w:rPr>
      <w:rFonts w:ascii="Tahoma" w:hAnsi="Tahoma" w:cs="Tahoma"/>
      <w:sz w:val="16"/>
      <w:szCs w:val="16"/>
      <w:lang w:val="ru-RU" w:bidi="ar-SA"/>
    </w:rPr>
  </w:style>
  <w:style w:type="character" w:customStyle="1" w:styleId="a4">
    <w:name w:val="Без интервала Знак"/>
    <w:rPr>
      <w:rFonts w:ascii="Calibri" w:hAnsi="Calibri" w:cs="Calibri"/>
      <w:sz w:val="22"/>
      <w:szCs w:val="22"/>
      <w:lang w:val="ru-RU" w:bidi="ar-SA"/>
    </w:rPr>
  </w:style>
  <w:style w:type="character" w:customStyle="1" w:styleId="23">
    <w:name w:val="Цитата 2 Знак"/>
    <w:rPr>
      <w:rFonts w:ascii="Calibri" w:hAnsi="Calibri" w:cs="Calibri"/>
      <w:i/>
      <w:iCs/>
      <w:color w:val="000000"/>
      <w:sz w:val="22"/>
      <w:szCs w:val="22"/>
      <w:lang w:val="ru-RU" w:bidi="ar-SA"/>
    </w:rPr>
  </w:style>
  <w:style w:type="character" w:customStyle="1" w:styleId="a5">
    <w:name w:val="Выделенная цитата Знак"/>
    <w:rPr>
      <w:rFonts w:ascii="Calibri" w:hAnsi="Calibri" w:cs="Calibri"/>
      <w:b/>
      <w:bCs/>
      <w:i/>
      <w:iCs/>
      <w:color w:val="4F81BD"/>
      <w:sz w:val="22"/>
      <w:szCs w:val="22"/>
      <w:lang w:val="ru-RU" w:bidi="ar-SA"/>
    </w:rPr>
  </w:style>
  <w:style w:type="character" w:styleId="a6">
    <w:name w:val="Hyperlink"/>
    <w:uiPriority w:val="99"/>
    <w:rPr>
      <w:color w:val="0000FF"/>
      <w:u w:val="single"/>
    </w:rPr>
  </w:style>
  <w:style w:type="character" w:customStyle="1" w:styleId="apple-style-span">
    <w:name w:val="apple-style-span"/>
    <w:basedOn w:val="10"/>
  </w:style>
  <w:style w:type="character" w:styleId="a7">
    <w:name w:val="Strong"/>
    <w:uiPriority w:val="22"/>
    <w:qFormat/>
    <w:rPr>
      <w:b/>
      <w:bCs/>
    </w:rPr>
  </w:style>
  <w:style w:type="character" w:customStyle="1" w:styleId="a8">
    <w:name w:val="Символ сноски"/>
    <w:rPr>
      <w:rFonts w:ascii="Verdana" w:hAnsi="Verdana" w:cs="Verdana"/>
      <w:sz w:val="18"/>
      <w:szCs w:val="18"/>
      <w:vertAlign w:val="superscript"/>
    </w:rPr>
  </w:style>
  <w:style w:type="character" w:customStyle="1" w:styleId="a9">
    <w:name w:val="Знак Знак"/>
    <w:rPr>
      <w:rFonts w:ascii="Courier New" w:hAnsi="Courier New" w:cs="Courier New"/>
    </w:rPr>
  </w:style>
  <w:style w:type="character" w:customStyle="1" w:styleId="1b">
    <w:name w:val="Текст Знак1"/>
    <w:rPr>
      <w:rFonts w:ascii="Courier New" w:hAnsi="Courier New" w:cs="Courier New"/>
    </w:rPr>
  </w:style>
  <w:style w:type="character" w:customStyle="1" w:styleId="aa">
    <w:name w:val="Гипертекстовая ссылка"/>
    <w:uiPriority w:val="99"/>
    <w:rPr>
      <w:color w:val="106BBE"/>
    </w:rPr>
  </w:style>
  <w:style w:type="character" w:customStyle="1" w:styleId="ConsPlusNonformat">
    <w:name w:val="ConsPlusNonformat Знак"/>
    <w:rPr>
      <w:rFonts w:ascii="Courier New" w:hAnsi="Courier New" w:cs="Courier New"/>
      <w:lang w:val="ru-RU" w:bidi="ar-SA"/>
    </w:rPr>
  </w:style>
  <w:style w:type="character" w:customStyle="1" w:styleId="QuoteChar">
    <w:name w:val="Quote Char"/>
    <w:rPr>
      <w:rFonts w:ascii="Calibri" w:hAnsi="Calibri" w:cs="Calibri"/>
      <w:i/>
      <w:color w:val="000000"/>
      <w:sz w:val="22"/>
    </w:rPr>
  </w:style>
  <w:style w:type="character" w:customStyle="1" w:styleId="IntenseQuoteChar">
    <w:name w:val="Intense Quote Char"/>
    <w:rPr>
      <w:rFonts w:ascii="Calibri" w:hAnsi="Calibri" w:cs="Calibri"/>
      <w:b/>
      <w:i/>
      <w:color w:val="4F81BD"/>
      <w:sz w:val="22"/>
    </w:rPr>
  </w:style>
  <w:style w:type="character" w:customStyle="1" w:styleId="1c">
    <w:name w:val="Заголовок 1 Знак"/>
    <w:rPr>
      <w:rFonts w:ascii="AG Souvenir" w:hAnsi="AG Souvenir" w:cs="AG Souvenir"/>
      <w:b/>
      <w:spacing w:val="38"/>
      <w:sz w:val="28"/>
      <w:lang w:eastAsia="zh-CN"/>
    </w:rPr>
  </w:style>
  <w:style w:type="character" w:customStyle="1" w:styleId="24">
    <w:name w:val="Заголовок 2 Знак"/>
    <w:rPr>
      <w:sz w:val="28"/>
      <w:lang w:eastAsia="zh-CN"/>
    </w:rPr>
  </w:style>
  <w:style w:type="character" w:customStyle="1" w:styleId="32">
    <w:name w:val="Заголовок 3 Знак"/>
    <w:rPr>
      <w:rFonts w:ascii="Arial" w:hAnsi="Arial" w:cs="Arial"/>
      <w:b/>
      <w:bCs/>
      <w:sz w:val="26"/>
      <w:szCs w:val="26"/>
      <w:lang w:eastAsia="zh-CN"/>
    </w:rPr>
  </w:style>
  <w:style w:type="character" w:customStyle="1" w:styleId="41">
    <w:name w:val="Заголовок 4 Знак"/>
    <w:rPr>
      <w:b/>
      <w:bCs/>
      <w:sz w:val="28"/>
      <w:szCs w:val="28"/>
      <w:lang w:eastAsia="zh-CN"/>
    </w:rPr>
  </w:style>
  <w:style w:type="character" w:customStyle="1" w:styleId="51">
    <w:name w:val="Заголовок 5 Знак"/>
    <w:rPr>
      <w:rFonts w:ascii="Cambria" w:hAnsi="Cambria" w:cs="Cambria"/>
      <w:color w:val="243F60"/>
      <w:sz w:val="22"/>
      <w:szCs w:val="22"/>
      <w:lang w:eastAsia="zh-CN"/>
    </w:rPr>
  </w:style>
  <w:style w:type="character" w:customStyle="1" w:styleId="61">
    <w:name w:val="Заголовок 6 Знак"/>
    <w:rPr>
      <w:b/>
      <w:bCs/>
      <w:sz w:val="22"/>
      <w:szCs w:val="22"/>
      <w:lang w:val="x-none" w:eastAsia="zh-CN"/>
    </w:rPr>
  </w:style>
  <w:style w:type="character" w:customStyle="1" w:styleId="71">
    <w:name w:val="Заголовок 7 Знак"/>
    <w:rPr>
      <w:rFonts w:ascii="Cambria" w:hAnsi="Cambria" w:cs="Cambria"/>
      <w:i/>
      <w:iCs/>
      <w:color w:val="404040"/>
      <w:sz w:val="22"/>
      <w:szCs w:val="22"/>
      <w:lang w:eastAsia="zh-CN"/>
    </w:rPr>
  </w:style>
  <w:style w:type="character" w:customStyle="1" w:styleId="81">
    <w:name w:val="Заголовок 8 Знак"/>
    <w:rPr>
      <w:rFonts w:ascii="Cambria" w:hAnsi="Cambria" w:cs="Cambria"/>
      <w:color w:val="404040"/>
      <w:lang w:eastAsia="zh-CN"/>
    </w:rPr>
  </w:style>
  <w:style w:type="character" w:customStyle="1" w:styleId="91">
    <w:name w:val="Заголовок 9 Знак"/>
    <w:rPr>
      <w:rFonts w:ascii="Cambria" w:hAnsi="Cambria" w:cs="Cambria"/>
      <w:i/>
      <w:iCs/>
      <w:color w:val="404040"/>
      <w:lang w:eastAsia="zh-CN"/>
    </w:rPr>
  </w:style>
  <w:style w:type="character" w:customStyle="1" w:styleId="ab">
    <w:name w:val="Основной текст Знак"/>
    <w:uiPriority w:val="99"/>
    <w:rPr>
      <w:sz w:val="28"/>
      <w:lang w:eastAsia="zh-CN"/>
    </w:rPr>
  </w:style>
  <w:style w:type="character" w:customStyle="1" w:styleId="ac">
    <w:name w:val="Основной текст с отступом Знак"/>
    <w:uiPriority w:val="99"/>
    <w:rPr>
      <w:sz w:val="28"/>
      <w:lang w:eastAsia="zh-CN"/>
    </w:rPr>
  </w:style>
  <w:style w:type="character" w:customStyle="1" w:styleId="ad">
    <w:name w:val="Нижний колонтитул Знак"/>
    <w:uiPriority w:val="99"/>
    <w:rPr>
      <w:lang w:eastAsia="zh-CN"/>
    </w:rPr>
  </w:style>
  <w:style w:type="character" w:customStyle="1" w:styleId="ae">
    <w:name w:val="Верхний колонтитул Знак"/>
    <w:uiPriority w:val="99"/>
    <w:rPr>
      <w:lang w:eastAsia="zh-CN"/>
    </w:rPr>
  </w:style>
  <w:style w:type="character" w:customStyle="1" w:styleId="af">
    <w:name w:val="Текст выноски Знак"/>
    <w:uiPriority w:val="99"/>
    <w:rPr>
      <w:rFonts w:ascii="Tahoma" w:hAnsi="Tahoma" w:cs="Tahoma"/>
      <w:sz w:val="16"/>
      <w:szCs w:val="16"/>
      <w:lang w:eastAsia="zh-CN"/>
    </w:rPr>
  </w:style>
  <w:style w:type="character" w:styleId="af0">
    <w:name w:val="FollowedHyperlink"/>
    <w:rPr>
      <w:color w:val="800080"/>
      <w:u w:val="single"/>
    </w:rPr>
  </w:style>
  <w:style w:type="character" w:customStyle="1" w:styleId="310">
    <w:name w:val="Заголовок 3 Знак1"/>
    <w:rPr>
      <w:rFonts w:ascii="Arial" w:hAnsi="Arial" w:cs="Arial"/>
      <w:b/>
      <w:sz w:val="26"/>
    </w:rPr>
  </w:style>
  <w:style w:type="character" w:customStyle="1" w:styleId="HTML">
    <w:name w:val="Стандартный HTML Знак"/>
    <w:rPr>
      <w:rFonts w:ascii="Courier New" w:hAnsi="Courier New" w:cs="Courier New"/>
      <w:lang w:eastAsia="zh-CN"/>
    </w:rPr>
  </w:style>
  <w:style w:type="character" w:customStyle="1" w:styleId="1d">
    <w:name w:val="Текст сноски Знак1"/>
  </w:style>
  <w:style w:type="character" w:customStyle="1" w:styleId="af1">
    <w:name w:val="Текст концевой сноски Знак"/>
    <w:rPr>
      <w:lang w:eastAsia="zh-CN"/>
    </w:rPr>
  </w:style>
  <w:style w:type="character" w:customStyle="1" w:styleId="af2">
    <w:name w:val="Название Знак"/>
    <w:link w:val="1e"/>
    <w:rPr>
      <w:b/>
      <w:sz w:val="28"/>
      <w:szCs w:val="52"/>
    </w:rPr>
  </w:style>
  <w:style w:type="character" w:customStyle="1" w:styleId="af3">
    <w:name w:val="Подзаголовок Знак"/>
    <w:rPr>
      <w:rFonts w:ascii="Cambria" w:hAnsi="Cambria" w:cs="Cambria"/>
      <w:i/>
      <w:iCs/>
      <w:color w:val="4F81BD"/>
      <w:spacing w:val="15"/>
      <w:sz w:val="24"/>
      <w:szCs w:val="24"/>
      <w:lang w:eastAsia="zh-CN"/>
    </w:rPr>
  </w:style>
  <w:style w:type="character" w:customStyle="1" w:styleId="25">
    <w:name w:val="Основной текст 2 Знак"/>
    <w:link w:val="26"/>
    <w:uiPriority w:val="99"/>
    <w:rPr>
      <w:sz w:val="24"/>
      <w:szCs w:val="24"/>
    </w:rPr>
  </w:style>
  <w:style w:type="character" w:customStyle="1" w:styleId="27">
    <w:name w:val="Основной текст с отступом 2 Знак"/>
    <w:link w:val="28"/>
    <w:uiPriority w:val="99"/>
    <w:rPr>
      <w:sz w:val="28"/>
      <w:szCs w:val="22"/>
    </w:rPr>
  </w:style>
  <w:style w:type="character" w:customStyle="1" w:styleId="33">
    <w:name w:val="Основной текст с отступом 3 Знак"/>
    <w:link w:val="34"/>
    <w:uiPriority w:val="99"/>
    <w:rPr>
      <w:sz w:val="16"/>
      <w:szCs w:val="22"/>
    </w:rPr>
  </w:style>
  <w:style w:type="character" w:customStyle="1" w:styleId="af4">
    <w:name w:val="Схема документа Знак"/>
    <w:rPr>
      <w:rFonts w:ascii="Tahoma" w:hAnsi="Tahoma" w:cs="Tahoma"/>
      <w:sz w:val="28"/>
      <w:szCs w:val="22"/>
      <w:shd w:val="clear" w:color="auto" w:fill="000080"/>
    </w:rPr>
  </w:style>
  <w:style w:type="character" w:customStyle="1" w:styleId="af5">
    <w:name w:val="Текст Знак"/>
    <w:link w:val="af6"/>
    <w:uiPriority w:val="99"/>
    <w:rPr>
      <w:rFonts w:ascii="Courier New" w:hAnsi="Courier New" w:cs="Courier New"/>
      <w:sz w:val="28"/>
      <w:szCs w:val="22"/>
    </w:rPr>
  </w:style>
  <w:style w:type="character" w:customStyle="1" w:styleId="af7">
    <w:name w:val="Абзац списка Знак"/>
    <w:rPr>
      <w:rFonts w:ascii="Calibri" w:hAnsi="Calibri" w:cs="Calibri"/>
      <w:sz w:val="22"/>
      <w:szCs w:val="22"/>
      <w:lang w:eastAsia="zh-CN"/>
    </w:rPr>
  </w:style>
  <w:style w:type="character" w:customStyle="1" w:styleId="apple-converted-space">
    <w:name w:val="apple-converted-space"/>
  </w:style>
  <w:style w:type="character" w:customStyle="1" w:styleId="sub">
    <w:name w:val="sub"/>
  </w:style>
  <w:style w:type="character" w:customStyle="1" w:styleId="normaltextrun">
    <w:name w:val="normaltextrun"/>
  </w:style>
  <w:style w:type="character" w:customStyle="1" w:styleId="af8">
    <w:name w:val="Символы концевой сноски"/>
    <w:rPr>
      <w:vertAlign w:val="superscript"/>
    </w:rPr>
  </w:style>
  <w:style w:type="character" w:customStyle="1" w:styleId="1f">
    <w:name w:val="Знак примечания1"/>
    <w:rPr>
      <w:sz w:val="16"/>
      <w:szCs w:val="16"/>
    </w:rPr>
  </w:style>
  <w:style w:type="character" w:customStyle="1" w:styleId="af9">
    <w:name w:val="Текст примечания Знак"/>
  </w:style>
  <w:style w:type="character" w:customStyle="1" w:styleId="1f0">
    <w:name w:val="Текст примечания Знак1"/>
    <w:basedOn w:val="20"/>
  </w:style>
  <w:style w:type="character" w:customStyle="1" w:styleId="afa">
    <w:name w:val="Тема примечания Знак"/>
    <w:rPr>
      <w:b/>
      <w:bCs/>
      <w:sz w:val="28"/>
      <w:szCs w:val="22"/>
    </w:rPr>
  </w:style>
  <w:style w:type="character" w:customStyle="1" w:styleId="1f1">
    <w:name w:val="Знак сноски1"/>
    <w:rPr>
      <w:vertAlign w:val="superscript"/>
    </w:rPr>
  </w:style>
  <w:style w:type="character" w:styleId="afb">
    <w:name w:val="Intense Emphasis"/>
    <w:qFormat/>
    <w:rPr>
      <w:b/>
      <w:bCs/>
      <w:i/>
      <w:iCs/>
    </w:rPr>
  </w:style>
  <w:style w:type="character" w:customStyle="1" w:styleId="eop">
    <w:name w:val="eop"/>
  </w:style>
  <w:style w:type="character" w:styleId="afc">
    <w:name w:val="Emphasis"/>
    <w:qFormat/>
    <w:rPr>
      <w:b/>
      <w:bCs/>
      <w:i/>
      <w:iCs/>
      <w:spacing w:val="10"/>
    </w:rPr>
  </w:style>
  <w:style w:type="character" w:styleId="afd">
    <w:name w:val="Subtle Emphasis"/>
    <w:qFormat/>
    <w:rPr>
      <w:i/>
      <w:iCs/>
    </w:rPr>
  </w:style>
  <w:style w:type="character" w:styleId="afe">
    <w:name w:val="Subtle Reference"/>
    <w:qFormat/>
    <w:rPr>
      <w:smallCaps/>
    </w:rPr>
  </w:style>
  <w:style w:type="character" w:styleId="aff">
    <w:name w:val="Intense Reference"/>
    <w:qFormat/>
    <w:rPr>
      <w:b/>
      <w:bCs/>
      <w:smallCaps/>
    </w:rPr>
  </w:style>
  <w:style w:type="character" w:styleId="aff0">
    <w:name w:val="Book Title"/>
    <w:qFormat/>
    <w:rPr>
      <w:i/>
      <w:iCs/>
      <w:smallCaps/>
      <w:spacing w:val="5"/>
    </w:rPr>
  </w:style>
  <w:style w:type="character" w:customStyle="1" w:styleId="aff1">
    <w:name w:val="Таб_заг Знак"/>
    <w:rPr>
      <w:sz w:val="24"/>
    </w:rPr>
  </w:style>
  <w:style w:type="character" w:customStyle="1" w:styleId="aff2">
    <w:name w:val="Таб_текст Знак"/>
    <w:rPr>
      <w:sz w:val="24"/>
    </w:rPr>
  </w:style>
  <w:style w:type="character" w:styleId="aff3">
    <w:name w:val="Placeholder Text"/>
    <w:rPr>
      <w:color w:val="808080"/>
    </w:rPr>
  </w:style>
  <w:style w:type="character" w:customStyle="1" w:styleId="29">
    <w:name w:val="Основной текст (2)_"/>
    <w:rPr>
      <w:sz w:val="26"/>
      <w:szCs w:val="26"/>
      <w:shd w:val="clear" w:color="auto" w:fill="FFFFFF"/>
    </w:rPr>
  </w:style>
  <w:style w:type="character" w:customStyle="1" w:styleId="register-cardval">
    <w:name w:val="register-card__val"/>
  </w:style>
  <w:style w:type="character" w:customStyle="1" w:styleId="col-xs-6">
    <w:name w:val="col-xs-6"/>
  </w:style>
  <w:style w:type="character" w:customStyle="1" w:styleId="610">
    <w:name w:val="Заголовок 6 Знак1"/>
    <w:rPr>
      <w:rFonts w:ascii="Cambria" w:eastAsia="Times New Roman" w:hAnsi="Cambria" w:cs="Times New Roman"/>
      <w:i/>
      <w:iCs/>
      <w:color w:val="243F60"/>
    </w:rPr>
  </w:style>
  <w:style w:type="character" w:customStyle="1" w:styleId="710">
    <w:name w:val="Заголовок 7 Знак1"/>
    <w:rPr>
      <w:rFonts w:ascii="Cambria" w:eastAsia="Times New Roman" w:hAnsi="Cambria" w:cs="Times New Roman"/>
      <w:i/>
      <w:iCs/>
      <w:color w:val="404040"/>
    </w:rPr>
  </w:style>
  <w:style w:type="character" w:customStyle="1" w:styleId="810">
    <w:name w:val="Заголовок 8 Знак1"/>
    <w:rPr>
      <w:rFonts w:ascii="Cambria" w:eastAsia="Times New Roman" w:hAnsi="Cambria" w:cs="Times New Roman"/>
      <w:color w:val="404040"/>
    </w:rPr>
  </w:style>
  <w:style w:type="character" w:customStyle="1" w:styleId="910">
    <w:name w:val="Заголовок 9 Знак1"/>
    <w:rPr>
      <w:rFonts w:ascii="Cambria" w:eastAsia="Times New Roman" w:hAnsi="Cambria" w:cs="Times New Roman"/>
      <w:i/>
      <w:iCs/>
      <w:color w:val="404040"/>
    </w:rPr>
  </w:style>
  <w:style w:type="character" w:styleId="aff4">
    <w:name w:val="footnote reference"/>
    <w:uiPriority w:val="99"/>
    <w:rPr>
      <w:vertAlign w:val="superscript"/>
    </w:rPr>
  </w:style>
  <w:style w:type="character" w:styleId="aff5">
    <w:name w:val="endnote reference"/>
    <w:rPr>
      <w:vertAlign w:val="superscript"/>
    </w:rPr>
  </w:style>
  <w:style w:type="paragraph" w:customStyle="1" w:styleId="1f2">
    <w:name w:val="Заголовок1"/>
    <w:basedOn w:val="a"/>
    <w:next w:val="a"/>
    <w:pPr>
      <w:pBdr>
        <w:top w:val="none" w:sz="0" w:space="0" w:color="000000"/>
        <w:left w:val="none" w:sz="0" w:space="0" w:color="000000"/>
        <w:bottom w:val="single" w:sz="8" w:space="4" w:color="4F81BD"/>
        <w:right w:val="none" w:sz="0" w:space="0" w:color="000000"/>
      </w:pBdr>
      <w:spacing w:after="300"/>
      <w:contextualSpacing/>
    </w:pPr>
    <w:rPr>
      <w:rFonts w:ascii="Cambria" w:hAnsi="Cambria" w:cs="Cambria"/>
      <w:color w:val="17365D"/>
      <w:spacing w:val="5"/>
      <w:kern w:val="1"/>
      <w:sz w:val="52"/>
      <w:szCs w:val="52"/>
    </w:rPr>
  </w:style>
  <w:style w:type="paragraph" w:styleId="aff6">
    <w:name w:val="Body Text"/>
    <w:basedOn w:val="a"/>
    <w:link w:val="2a"/>
    <w:rPr>
      <w:sz w:val="28"/>
    </w:rPr>
  </w:style>
  <w:style w:type="paragraph" w:styleId="aff7">
    <w:name w:val="List"/>
    <w:basedOn w:val="aff6"/>
    <w:rPr>
      <w:rFonts w:cs="FreeSans"/>
    </w:rPr>
  </w:style>
  <w:style w:type="paragraph" w:styleId="aff8">
    <w:name w:val="caption"/>
    <w:basedOn w:val="a"/>
    <w:next w:val="a"/>
    <w:qFormat/>
    <w:pPr>
      <w:suppressAutoHyphens w:val="0"/>
      <w:contextualSpacing/>
      <w:jc w:val="center"/>
    </w:pPr>
    <w:rPr>
      <w:b/>
      <w:sz w:val="28"/>
      <w:szCs w:val="52"/>
    </w:rPr>
  </w:style>
  <w:style w:type="paragraph" w:customStyle="1" w:styleId="2b">
    <w:name w:val="Указатель2"/>
    <w:basedOn w:val="a"/>
    <w:pPr>
      <w:suppressLineNumbers/>
    </w:pPr>
    <w:rPr>
      <w:rFonts w:cs="FreeSans"/>
    </w:rPr>
  </w:style>
  <w:style w:type="paragraph" w:customStyle="1" w:styleId="1f3">
    <w:name w:val="Название объекта1"/>
    <w:basedOn w:val="a"/>
    <w:pPr>
      <w:suppressLineNumbers/>
      <w:spacing w:before="120" w:after="120"/>
    </w:pPr>
    <w:rPr>
      <w:rFonts w:cs="FreeSans"/>
      <w:i/>
      <w:iCs/>
      <w:sz w:val="24"/>
      <w:szCs w:val="24"/>
    </w:rPr>
  </w:style>
  <w:style w:type="paragraph" w:customStyle="1" w:styleId="1f4">
    <w:name w:val="Указатель1"/>
    <w:basedOn w:val="a"/>
    <w:pPr>
      <w:suppressLineNumbers/>
    </w:pPr>
    <w:rPr>
      <w:rFonts w:cs="FreeSans"/>
    </w:rPr>
  </w:style>
  <w:style w:type="paragraph" w:styleId="aff9">
    <w:name w:val="Body Text Indent"/>
    <w:basedOn w:val="a"/>
    <w:pPr>
      <w:ind w:firstLine="709"/>
      <w:jc w:val="both"/>
    </w:pPr>
    <w:rPr>
      <w:sz w:val="28"/>
    </w:rPr>
  </w:style>
  <w:style w:type="paragraph" w:customStyle="1" w:styleId="Postan">
    <w:name w:val="Postan"/>
    <w:basedOn w:val="a"/>
    <w:uiPriority w:val="99"/>
    <w:pPr>
      <w:jc w:val="center"/>
    </w:pPr>
    <w:rPr>
      <w:sz w:val="28"/>
    </w:rPr>
  </w:style>
  <w:style w:type="paragraph" w:styleId="affa">
    <w:name w:val="footer"/>
    <w:basedOn w:val="a"/>
    <w:uiPriority w:val="99"/>
    <w:pPr>
      <w:tabs>
        <w:tab w:val="center" w:pos="4153"/>
        <w:tab w:val="right" w:pos="8306"/>
      </w:tabs>
    </w:pPr>
  </w:style>
  <w:style w:type="paragraph" w:styleId="affb">
    <w:name w:val="header"/>
    <w:basedOn w:val="a"/>
    <w:pPr>
      <w:tabs>
        <w:tab w:val="center" w:pos="4153"/>
        <w:tab w:val="right" w:pos="8306"/>
      </w:tabs>
    </w:pPr>
  </w:style>
  <w:style w:type="paragraph" w:styleId="HTML0">
    <w:name w:val="HTML Preformatted"/>
    <w:basedOn w:val="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paragraph" w:styleId="affc">
    <w:name w:val="footnote text"/>
    <w:basedOn w:val="a"/>
    <w:link w:val="affd"/>
    <w:uiPriority w:val="99"/>
    <w:rPr>
      <w:sz w:val="24"/>
      <w:szCs w:val="24"/>
      <w:lang w:val="x-none"/>
    </w:rPr>
  </w:style>
  <w:style w:type="paragraph" w:styleId="affe">
    <w:name w:val="endnote text"/>
    <w:basedOn w:val="a"/>
  </w:style>
  <w:style w:type="paragraph" w:styleId="afff">
    <w:name w:val="Subtitle"/>
    <w:basedOn w:val="a"/>
    <w:next w:val="a"/>
    <w:qFormat/>
    <w:pPr>
      <w:spacing w:after="200" w:line="276" w:lineRule="auto"/>
    </w:pPr>
    <w:rPr>
      <w:rFonts w:ascii="Cambria" w:hAnsi="Cambria" w:cs="Cambria"/>
      <w:i/>
      <w:iCs/>
      <w:color w:val="4F81BD"/>
      <w:spacing w:val="15"/>
      <w:sz w:val="24"/>
      <w:szCs w:val="24"/>
    </w:rPr>
  </w:style>
  <w:style w:type="paragraph" w:customStyle="1" w:styleId="220">
    <w:name w:val="Основной текст 22"/>
    <w:basedOn w:val="a"/>
    <w:uiPriority w:val="99"/>
    <w:pPr>
      <w:spacing w:after="120" w:line="480" w:lineRule="auto"/>
    </w:pPr>
    <w:rPr>
      <w:sz w:val="24"/>
      <w:szCs w:val="24"/>
    </w:rPr>
  </w:style>
  <w:style w:type="paragraph" w:customStyle="1" w:styleId="210">
    <w:name w:val="Основной текст с отступом 21"/>
    <w:basedOn w:val="a"/>
    <w:uiPriority w:val="99"/>
    <w:pPr>
      <w:widowControl w:val="0"/>
      <w:autoSpaceDE w:val="0"/>
      <w:spacing w:after="120" w:line="480" w:lineRule="auto"/>
      <w:ind w:left="283"/>
    </w:pPr>
  </w:style>
  <w:style w:type="paragraph" w:customStyle="1" w:styleId="311">
    <w:name w:val="Основной текст с отступом 31"/>
    <w:basedOn w:val="a"/>
    <w:pPr>
      <w:spacing w:after="120"/>
      <w:ind w:left="283"/>
      <w:jc w:val="both"/>
    </w:pPr>
    <w:rPr>
      <w:sz w:val="16"/>
    </w:rPr>
  </w:style>
  <w:style w:type="paragraph" w:customStyle="1" w:styleId="1f5">
    <w:name w:val="Схема документа1"/>
    <w:basedOn w:val="a"/>
    <w:pPr>
      <w:shd w:val="clear" w:color="auto" w:fill="000080"/>
    </w:pPr>
    <w:rPr>
      <w:rFonts w:ascii="Tahoma" w:hAnsi="Tahoma" w:cs="Tahoma"/>
    </w:rPr>
  </w:style>
  <w:style w:type="paragraph" w:styleId="afff0">
    <w:name w:val="Balloon Text"/>
    <w:basedOn w:val="a"/>
    <w:uiPriority w:val="99"/>
    <w:rPr>
      <w:rFonts w:ascii="Tahoma" w:hAnsi="Tahoma" w:cs="Tahoma"/>
      <w:sz w:val="16"/>
      <w:szCs w:val="16"/>
    </w:rPr>
  </w:style>
  <w:style w:type="paragraph" w:styleId="afff1">
    <w:name w:val="No Spacing"/>
    <w:qFormat/>
    <w:pPr>
      <w:suppressAutoHyphens/>
    </w:pPr>
    <w:rPr>
      <w:rFonts w:ascii="Calibri" w:hAnsi="Calibri" w:cs="Calibri"/>
      <w:sz w:val="22"/>
      <w:szCs w:val="22"/>
      <w:lang w:eastAsia="zh-CN"/>
    </w:rPr>
  </w:style>
  <w:style w:type="paragraph" w:styleId="2c">
    <w:name w:val="Quote"/>
    <w:basedOn w:val="a"/>
    <w:next w:val="a"/>
    <w:qFormat/>
    <w:pPr>
      <w:spacing w:after="200" w:line="276" w:lineRule="auto"/>
    </w:pPr>
    <w:rPr>
      <w:rFonts w:ascii="Calibri" w:hAnsi="Calibri" w:cs="Calibri"/>
      <w:i/>
      <w:iCs/>
      <w:color w:val="000000"/>
      <w:sz w:val="22"/>
      <w:szCs w:val="22"/>
    </w:rPr>
  </w:style>
  <w:style w:type="paragraph" w:styleId="afff2">
    <w:name w:val="Intense Quote"/>
    <w:basedOn w:val="a"/>
    <w:next w:val="a"/>
    <w:qFormat/>
    <w:pPr>
      <w:pBdr>
        <w:top w:val="none" w:sz="0" w:space="0" w:color="000000"/>
        <w:left w:val="none" w:sz="0" w:space="0" w:color="000000"/>
        <w:bottom w:val="single" w:sz="4" w:space="4" w:color="4F81BD"/>
        <w:right w:val="none" w:sz="0" w:space="0" w:color="000000"/>
      </w:pBdr>
      <w:spacing w:before="200" w:after="280" w:line="276" w:lineRule="auto"/>
      <w:ind w:left="936" w:right="936"/>
    </w:pPr>
    <w:rPr>
      <w:rFonts w:ascii="Calibri" w:hAnsi="Calibri" w:cs="Calibri"/>
      <w:b/>
      <w:bCs/>
      <w:i/>
      <w:iCs/>
      <w:color w:val="4F81BD"/>
      <w:sz w:val="22"/>
      <w:szCs w:val="22"/>
    </w:rPr>
  </w:style>
  <w:style w:type="paragraph" w:styleId="afff3">
    <w:name w:val="Normal (Web)"/>
    <w:basedOn w:val="a"/>
    <w:uiPriority w:val="99"/>
    <w:pPr>
      <w:spacing w:before="30" w:after="30"/>
    </w:pPr>
    <w:rPr>
      <w:sz w:val="24"/>
      <w:szCs w:val="24"/>
    </w:rPr>
  </w:style>
  <w:style w:type="paragraph" w:customStyle="1" w:styleId="ConsPlusCell">
    <w:name w:val="ConsPlusCell"/>
    <w:uiPriority w:val="99"/>
    <w:pPr>
      <w:widowControl w:val="0"/>
      <w:suppressAutoHyphens/>
      <w:autoSpaceDE w:val="0"/>
    </w:pPr>
    <w:rPr>
      <w:rFonts w:ascii="Calibri" w:hAnsi="Calibri" w:cs="Calibri"/>
      <w:sz w:val="22"/>
      <w:szCs w:val="22"/>
      <w:lang w:eastAsia="zh-CN"/>
    </w:rPr>
  </w:style>
  <w:style w:type="paragraph" w:customStyle="1" w:styleId="1f6">
    <w:name w:val="Абзац списка1"/>
    <w:basedOn w:val="a"/>
    <w:uiPriority w:val="99"/>
    <w:pPr>
      <w:spacing w:after="200" w:line="276" w:lineRule="auto"/>
      <w:ind w:left="720"/>
    </w:pPr>
    <w:rPr>
      <w:rFonts w:ascii="Calibri" w:eastAsia="Calibri" w:hAnsi="Calibri" w:cs="Calibri"/>
      <w:sz w:val="22"/>
      <w:szCs w:val="22"/>
    </w:rPr>
  </w:style>
  <w:style w:type="paragraph" w:customStyle="1" w:styleId="Default">
    <w:name w:val="Default"/>
    <w:pPr>
      <w:suppressAutoHyphens/>
      <w:autoSpaceDE w:val="0"/>
    </w:pPr>
    <w:rPr>
      <w:rFonts w:ascii="Arial" w:hAnsi="Arial" w:cs="Arial"/>
      <w:color w:val="000000"/>
      <w:sz w:val="24"/>
      <w:szCs w:val="24"/>
      <w:lang w:eastAsia="zh-CN"/>
    </w:rPr>
  </w:style>
  <w:style w:type="paragraph" w:customStyle="1" w:styleId="ConsPlusTitle">
    <w:name w:val="ConsPlusTitle"/>
    <w:uiPriority w:val="99"/>
    <w:pPr>
      <w:widowControl w:val="0"/>
      <w:suppressAutoHyphens/>
      <w:autoSpaceDE w:val="0"/>
    </w:pPr>
    <w:rPr>
      <w:rFonts w:ascii="Arial" w:hAnsi="Arial" w:cs="Arial"/>
      <w:b/>
      <w:bCs/>
      <w:lang w:eastAsia="zh-CN"/>
    </w:rPr>
  </w:style>
  <w:style w:type="paragraph" w:customStyle="1" w:styleId="1f7">
    <w:name w:val="Текст1"/>
    <w:basedOn w:val="a"/>
    <w:rPr>
      <w:rFonts w:ascii="Courier New" w:hAnsi="Courier New" w:cs="Courier New"/>
      <w:lang w:val="x-none"/>
    </w:rPr>
  </w:style>
  <w:style w:type="paragraph" w:customStyle="1" w:styleId="ConsPlusNormal">
    <w:name w:val="ConsPlusNormal"/>
    <w:pPr>
      <w:widowControl w:val="0"/>
      <w:suppressAutoHyphens/>
      <w:autoSpaceDE w:val="0"/>
      <w:ind w:firstLine="720"/>
    </w:pPr>
    <w:rPr>
      <w:rFonts w:ascii="Arial" w:hAnsi="Arial" w:cs="Arial"/>
      <w:lang w:eastAsia="zh-CN"/>
    </w:rPr>
  </w:style>
  <w:style w:type="paragraph" w:customStyle="1" w:styleId="afff4">
    <w:name w:val="Таблицы (моноширинный)"/>
    <w:basedOn w:val="a"/>
    <w:next w:val="a"/>
    <w:uiPriority w:val="99"/>
    <w:pPr>
      <w:widowControl w:val="0"/>
      <w:autoSpaceDE w:val="0"/>
      <w:jc w:val="both"/>
    </w:pPr>
    <w:rPr>
      <w:rFonts w:ascii="Courier New" w:hAnsi="Courier New" w:cs="Courier New"/>
      <w:sz w:val="24"/>
      <w:szCs w:val="24"/>
    </w:rPr>
  </w:style>
  <w:style w:type="paragraph" w:styleId="afff5">
    <w:name w:val="List Paragraph"/>
    <w:basedOn w:val="a"/>
    <w:uiPriority w:val="34"/>
    <w:qFormat/>
    <w:pPr>
      <w:spacing w:after="200" w:line="276" w:lineRule="auto"/>
      <w:ind w:left="720"/>
    </w:pPr>
    <w:rPr>
      <w:rFonts w:ascii="Calibri" w:hAnsi="Calibri" w:cs="Calibri"/>
      <w:sz w:val="22"/>
      <w:szCs w:val="22"/>
    </w:rPr>
  </w:style>
  <w:style w:type="paragraph" w:customStyle="1" w:styleId="211">
    <w:name w:val="Основной текст 21"/>
    <w:basedOn w:val="a"/>
    <w:uiPriority w:val="99"/>
    <w:pPr>
      <w:widowControl w:val="0"/>
      <w:overflowPunct w:val="0"/>
      <w:autoSpaceDE w:val="0"/>
      <w:jc w:val="both"/>
    </w:pPr>
    <w:rPr>
      <w:sz w:val="28"/>
    </w:rPr>
  </w:style>
  <w:style w:type="paragraph" w:customStyle="1" w:styleId="afff6">
    <w:name w:val="Заголовок статьи"/>
    <w:basedOn w:val="a"/>
    <w:next w:val="a"/>
    <w:uiPriority w:val="99"/>
    <w:pPr>
      <w:autoSpaceDE w:val="0"/>
      <w:ind w:left="1612" w:hanging="892"/>
      <w:jc w:val="both"/>
    </w:pPr>
    <w:rPr>
      <w:rFonts w:ascii="Arial" w:hAnsi="Arial" w:cs="Arial"/>
      <w:sz w:val="24"/>
      <w:szCs w:val="24"/>
    </w:rPr>
  </w:style>
  <w:style w:type="paragraph" w:customStyle="1" w:styleId="ConsPlusNonformat0">
    <w:name w:val="ConsPlusNonformat"/>
    <w:uiPriority w:val="99"/>
    <w:pPr>
      <w:widowControl w:val="0"/>
      <w:suppressAutoHyphens/>
      <w:autoSpaceDE w:val="0"/>
    </w:pPr>
    <w:rPr>
      <w:rFonts w:ascii="Courier New" w:hAnsi="Courier New" w:cs="Courier New"/>
      <w:lang w:eastAsia="zh-CN"/>
    </w:rPr>
  </w:style>
  <w:style w:type="paragraph" w:customStyle="1" w:styleId="212">
    <w:name w:val="Цитата 21"/>
    <w:basedOn w:val="a"/>
    <w:next w:val="a"/>
    <w:pPr>
      <w:spacing w:after="200" w:line="276" w:lineRule="auto"/>
    </w:pPr>
    <w:rPr>
      <w:rFonts w:ascii="Calibri" w:hAnsi="Calibri" w:cs="Calibri"/>
      <w:i/>
      <w:color w:val="000000"/>
      <w:sz w:val="22"/>
      <w:lang w:val="x-none"/>
    </w:rPr>
  </w:style>
  <w:style w:type="paragraph" w:customStyle="1" w:styleId="1f8">
    <w:name w:val="Выделенная цитата1"/>
    <w:basedOn w:val="a"/>
    <w:next w:val="a"/>
    <w:pPr>
      <w:pBdr>
        <w:top w:val="none" w:sz="0" w:space="0" w:color="000000"/>
        <w:left w:val="none" w:sz="0" w:space="0" w:color="000000"/>
        <w:bottom w:val="single" w:sz="4" w:space="4" w:color="4F81BD"/>
        <w:right w:val="none" w:sz="0" w:space="0" w:color="000000"/>
      </w:pBdr>
      <w:spacing w:before="200" w:after="280" w:line="276" w:lineRule="auto"/>
      <w:ind w:left="936" w:right="936"/>
    </w:pPr>
    <w:rPr>
      <w:rFonts w:ascii="Calibri" w:hAnsi="Calibri" w:cs="Calibri"/>
      <w:b/>
      <w:i/>
      <w:color w:val="4F81BD"/>
      <w:sz w:val="22"/>
      <w:lang w:val="x-none"/>
    </w:rPr>
  </w:style>
  <w:style w:type="paragraph" w:customStyle="1" w:styleId="afff7">
    <w:name w:val="Знак"/>
    <w:basedOn w:val="a"/>
    <w:pPr>
      <w:spacing w:before="100" w:after="100"/>
    </w:pPr>
    <w:rPr>
      <w:rFonts w:ascii="Tahoma" w:hAnsi="Tahoma" w:cs="Tahoma"/>
      <w:lang w:val="en-US"/>
    </w:rPr>
  </w:style>
  <w:style w:type="paragraph" w:customStyle="1" w:styleId="230">
    <w:name w:val="Основной текст 23"/>
    <w:basedOn w:val="a"/>
    <w:pPr>
      <w:ind w:firstLine="720"/>
      <w:jc w:val="both"/>
    </w:pPr>
  </w:style>
  <w:style w:type="paragraph" w:customStyle="1" w:styleId="afff8">
    <w:name w:val="Знак Знак Знак"/>
    <w:basedOn w:val="a"/>
    <w:uiPriority w:val="99"/>
    <w:pPr>
      <w:spacing w:before="100" w:after="100"/>
    </w:pPr>
    <w:rPr>
      <w:rFonts w:ascii="Tahoma" w:hAnsi="Tahoma" w:cs="Tahoma"/>
      <w:lang w:val="en-US"/>
    </w:rPr>
  </w:style>
  <w:style w:type="paragraph" w:customStyle="1" w:styleId="afff9">
    <w:name w:val="Содержимое таблицы"/>
    <w:basedOn w:val="a"/>
    <w:pPr>
      <w:suppressLineNumbers/>
    </w:pPr>
  </w:style>
  <w:style w:type="paragraph" w:customStyle="1" w:styleId="afffa">
    <w:name w:val="Заголовок таблицы"/>
    <w:basedOn w:val="afff9"/>
    <w:pPr>
      <w:jc w:val="center"/>
    </w:pPr>
    <w:rPr>
      <w:b/>
      <w:bCs/>
    </w:rPr>
  </w:style>
  <w:style w:type="paragraph" w:customStyle="1" w:styleId="611">
    <w:name w:val="Заголовок 61"/>
    <w:basedOn w:val="a"/>
    <w:next w:val="a"/>
    <w:pPr>
      <w:shd w:val="clear" w:color="auto" w:fill="FFFFFF"/>
      <w:suppressAutoHyphens w:val="0"/>
      <w:spacing w:line="264" w:lineRule="auto"/>
      <w:ind w:firstLine="709"/>
      <w:jc w:val="both"/>
    </w:pPr>
    <w:rPr>
      <w:b/>
      <w:bCs/>
      <w:color w:val="595959"/>
      <w:spacing w:val="5"/>
      <w:sz w:val="28"/>
      <w:szCs w:val="22"/>
    </w:rPr>
  </w:style>
  <w:style w:type="paragraph" w:customStyle="1" w:styleId="711">
    <w:name w:val="Заголовок 71"/>
    <w:basedOn w:val="a"/>
    <w:next w:val="a"/>
    <w:pPr>
      <w:suppressAutoHyphens w:val="0"/>
      <w:ind w:firstLine="709"/>
      <w:jc w:val="both"/>
    </w:pPr>
    <w:rPr>
      <w:b/>
      <w:bCs/>
      <w:i/>
      <w:iCs/>
      <w:color w:val="5A5A5A"/>
    </w:rPr>
  </w:style>
  <w:style w:type="paragraph" w:customStyle="1" w:styleId="811">
    <w:name w:val="Заголовок 81"/>
    <w:basedOn w:val="a"/>
    <w:next w:val="a"/>
    <w:pPr>
      <w:suppressAutoHyphens w:val="0"/>
      <w:ind w:firstLine="709"/>
      <w:jc w:val="both"/>
    </w:pPr>
    <w:rPr>
      <w:b/>
      <w:bCs/>
      <w:color w:val="7F7F7F"/>
    </w:rPr>
  </w:style>
  <w:style w:type="paragraph" w:customStyle="1" w:styleId="911">
    <w:name w:val="Заголовок 91"/>
    <w:basedOn w:val="a"/>
    <w:next w:val="a"/>
    <w:pPr>
      <w:suppressAutoHyphens w:val="0"/>
      <w:spacing w:line="264" w:lineRule="auto"/>
      <w:ind w:firstLine="709"/>
      <w:jc w:val="both"/>
    </w:pPr>
    <w:rPr>
      <w:b/>
      <w:bCs/>
      <w:i/>
      <w:iCs/>
      <w:color w:val="7F7F7F"/>
      <w:sz w:val="18"/>
      <w:szCs w:val="18"/>
    </w:rPr>
  </w:style>
  <w:style w:type="paragraph" w:customStyle="1" w:styleId="231">
    <w:name w:val="Основной текст 23"/>
    <w:basedOn w:val="a"/>
    <w:pPr>
      <w:suppressAutoHyphens w:val="0"/>
      <w:spacing w:after="120" w:line="480" w:lineRule="auto"/>
      <w:ind w:firstLine="709"/>
      <w:jc w:val="both"/>
    </w:pPr>
    <w:rPr>
      <w:sz w:val="24"/>
      <w:szCs w:val="24"/>
    </w:rPr>
  </w:style>
  <w:style w:type="paragraph" w:customStyle="1" w:styleId="221">
    <w:name w:val="Основной текст с отступом 22"/>
    <w:basedOn w:val="a"/>
    <w:pPr>
      <w:widowControl w:val="0"/>
      <w:suppressAutoHyphens w:val="0"/>
      <w:autoSpaceDE w:val="0"/>
      <w:spacing w:after="120" w:line="480" w:lineRule="auto"/>
      <w:ind w:left="283" w:firstLine="709"/>
      <w:jc w:val="both"/>
    </w:pPr>
    <w:rPr>
      <w:sz w:val="28"/>
      <w:szCs w:val="22"/>
    </w:rPr>
  </w:style>
  <w:style w:type="paragraph" w:customStyle="1" w:styleId="320">
    <w:name w:val="Основной текст с отступом 32"/>
    <w:basedOn w:val="a"/>
    <w:pPr>
      <w:suppressAutoHyphens w:val="0"/>
      <w:spacing w:after="120"/>
      <w:ind w:left="283" w:firstLine="709"/>
      <w:jc w:val="both"/>
    </w:pPr>
    <w:rPr>
      <w:sz w:val="16"/>
      <w:szCs w:val="22"/>
    </w:rPr>
  </w:style>
  <w:style w:type="paragraph" w:customStyle="1" w:styleId="2d">
    <w:name w:val="Схема документа2"/>
    <w:basedOn w:val="a"/>
    <w:pPr>
      <w:shd w:val="clear" w:color="auto" w:fill="000080"/>
      <w:suppressAutoHyphens w:val="0"/>
      <w:ind w:firstLine="709"/>
      <w:jc w:val="both"/>
    </w:pPr>
    <w:rPr>
      <w:rFonts w:ascii="Tahoma" w:hAnsi="Tahoma" w:cs="Tahoma"/>
      <w:sz w:val="28"/>
      <w:szCs w:val="22"/>
    </w:rPr>
  </w:style>
  <w:style w:type="paragraph" w:customStyle="1" w:styleId="2e">
    <w:name w:val="Текст2"/>
    <w:basedOn w:val="a"/>
    <w:pPr>
      <w:suppressAutoHyphens w:val="0"/>
      <w:ind w:firstLine="709"/>
      <w:jc w:val="both"/>
    </w:pPr>
    <w:rPr>
      <w:rFonts w:ascii="Courier New" w:hAnsi="Courier New" w:cs="Courier New"/>
      <w:sz w:val="28"/>
      <w:szCs w:val="22"/>
    </w:rPr>
  </w:style>
  <w:style w:type="paragraph" w:customStyle="1" w:styleId="213">
    <w:name w:val="Цитата 21"/>
    <w:basedOn w:val="a"/>
    <w:next w:val="a"/>
    <w:pPr>
      <w:suppressAutoHyphens w:val="0"/>
      <w:spacing w:after="200" w:line="276" w:lineRule="auto"/>
      <w:ind w:firstLine="709"/>
      <w:jc w:val="both"/>
    </w:pPr>
    <w:rPr>
      <w:rFonts w:ascii="Calibri" w:hAnsi="Calibri" w:cs="Calibri"/>
      <w:i/>
      <w:color w:val="000000"/>
      <w:sz w:val="22"/>
    </w:rPr>
  </w:style>
  <w:style w:type="paragraph" w:customStyle="1" w:styleId="1f9">
    <w:name w:val="Выделенная цитата1"/>
    <w:basedOn w:val="a"/>
    <w:next w:val="a"/>
    <w:pPr>
      <w:pBdr>
        <w:top w:val="none" w:sz="0" w:space="0" w:color="000000"/>
        <w:left w:val="none" w:sz="0" w:space="0" w:color="000000"/>
        <w:bottom w:val="single" w:sz="4" w:space="4" w:color="4F81BD"/>
        <w:right w:val="none" w:sz="0" w:space="0" w:color="000000"/>
      </w:pBdr>
      <w:suppressAutoHyphens w:val="0"/>
      <w:spacing w:before="200" w:after="280" w:line="276" w:lineRule="auto"/>
      <w:ind w:left="936" w:right="936" w:firstLine="709"/>
      <w:jc w:val="both"/>
    </w:pPr>
    <w:rPr>
      <w:rFonts w:ascii="Calibri" w:hAnsi="Calibri" w:cs="Calibri"/>
      <w:b/>
      <w:i/>
      <w:color w:val="4F81BD"/>
      <w:sz w:val="22"/>
    </w:rPr>
  </w:style>
  <w:style w:type="paragraph" w:customStyle="1" w:styleId="pj">
    <w:name w:val="pj"/>
    <w:basedOn w:val="a"/>
    <w:pPr>
      <w:suppressAutoHyphens w:val="0"/>
      <w:spacing w:before="100" w:after="100"/>
      <w:ind w:firstLine="709"/>
      <w:jc w:val="both"/>
    </w:pPr>
    <w:rPr>
      <w:sz w:val="24"/>
      <w:szCs w:val="24"/>
    </w:rPr>
  </w:style>
  <w:style w:type="paragraph" w:customStyle="1" w:styleId="1fa">
    <w:name w:val="Текст примечания1"/>
    <w:basedOn w:val="a"/>
    <w:next w:val="2f"/>
    <w:pPr>
      <w:suppressAutoHyphens w:val="0"/>
      <w:spacing w:after="200"/>
      <w:ind w:firstLine="709"/>
      <w:jc w:val="both"/>
    </w:pPr>
  </w:style>
  <w:style w:type="paragraph" w:customStyle="1" w:styleId="2f">
    <w:name w:val="Текст примечания2"/>
    <w:basedOn w:val="a"/>
    <w:pPr>
      <w:suppressAutoHyphens w:val="0"/>
    </w:pPr>
  </w:style>
  <w:style w:type="paragraph" w:styleId="afffb">
    <w:name w:val="annotation subject"/>
    <w:basedOn w:val="2f"/>
    <w:next w:val="2f"/>
    <w:pPr>
      <w:spacing w:after="200"/>
      <w:ind w:firstLine="709"/>
      <w:jc w:val="both"/>
    </w:pPr>
    <w:rPr>
      <w:b/>
      <w:bCs/>
      <w:sz w:val="28"/>
      <w:szCs w:val="22"/>
    </w:rPr>
  </w:style>
  <w:style w:type="paragraph" w:styleId="afffc">
    <w:name w:val="toa heading"/>
    <w:basedOn w:val="1"/>
    <w:next w:val="a"/>
    <w:pPr>
      <w:keepNext w:val="0"/>
      <w:numPr>
        <w:numId w:val="0"/>
      </w:numPr>
      <w:suppressAutoHyphens w:val="0"/>
      <w:spacing w:line="240" w:lineRule="auto"/>
      <w:contextualSpacing/>
    </w:pPr>
    <w:rPr>
      <w:rFonts w:ascii="Times New Roman" w:hAnsi="Times New Roman" w:cs="Times New Roman"/>
      <w:b w:val="0"/>
      <w:spacing w:val="5"/>
      <w:szCs w:val="36"/>
      <w:lang w:bidi="en-US"/>
    </w:rPr>
  </w:style>
  <w:style w:type="paragraph" w:customStyle="1" w:styleId="110">
    <w:name w:val="Оглавление 11"/>
    <w:basedOn w:val="a"/>
    <w:next w:val="a"/>
    <w:pPr>
      <w:tabs>
        <w:tab w:val="left" w:pos="440"/>
        <w:tab w:val="right" w:leader="dot" w:pos="10197"/>
      </w:tabs>
      <w:suppressAutoHyphens w:val="0"/>
      <w:spacing w:after="100" w:line="252" w:lineRule="auto"/>
      <w:ind w:firstLine="709"/>
      <w:jc w:val="both"/>
    </w:pPr>
    <w:rPr>
      <w:sz w:val="22"/>
      <w:szCs w:val="22"/>
    </w:rPr>
  </w:style>
  <w:style w:type="paragraph" w:customStyle="1" w:styleId="paragraph">
    <w:name w:val="paragraph"/>
    <w:basedOn w:val="a"/>
    <w:pPr>
      <w:suppressAutoHyphens w:val="0"/>
      <w:spacing w:before="100" w:after="100"/>
      <w:ind w:firstLine="709"/>
      <w:jc w:val="both"/>
    </w:pPr>
    <w:rPr>
      <w:sz w:val="24"/>
      <w:szCs w:val="24"/>
    </w:rPr>
  </w:style>
  <w:style w:type="paragraph" w:customStyle="1" w:styleId="afffd">
    <w:name w:val="Таб_заг"/>
    <w:basedOn w:val="afff1"/>
    <w:pPr>
      <w:suppressAutoHyphens w:val="0"/>
      <w:jc w:val="center"/>
    </w:pPr>
    <w:rPr>
      <w:rFonts w:ascii="Times New Roman" w:hAnsi="Times New Roman" w:cs="Times New Roman"/>
      <w:sz w:val="24"/>
      <w:szCs w:val="20"/>
    </w:rPr>
  </w:style>
  <w:style w:type="paragraph" w:customStyle="1" w:styleId="afffe">
    <w:name w:val="Таб_текст"/>
    <w:basedOn w:val="afff1"/>
    <w:pPr>
      <w:suppressAutoHyphens w:val="0"/>
    </w:pPr>
    <w:rPr>
      <w:rFonts w:ascii="Times New Roman" w:hAnsi="Times New Roman" w:cs="Times New Roman"/>
      <w:sz w:val="24"/>
      <w:szCs w:val="20"/>
    </w:rPr>
  </w:style>
  <w:style w:type="paragraph" w:customStyle="1" w:styleId="1fb">
    <w:name w:val="Обычный (веб)1"/>
    <w:basedOn w:val="a"/>
    <w:pPr>
      <w:widowControl w:val="0"/>
      <w:spacing w:before="280" w:after="280"/>
    </w:pPr>
    <w:rPr>
      <w:rFonts w:eastAsia="Arial Unicode MS" w:cs="Mangal"/>
      <w:kern w:val="1"/>
      <w:sz w:val="24"/>
      <w:szCs w:val="24"/>
      <w:lang w:bidi="hi-IN"/>
    </w:rPr>
  </w:style>
  <w:style w:type="paragraph" w:customStyle="1" w:styleId="2f0">
    <w:name w:val="Основной текст (2)"/>
    <w:basedOn w:val="a"/>
    <w:pPr>
      <w:widowControl w:val="0"/>
      <w:shd w:val="clear" w:color="auto" w:fill="FFFFFF"/>
      <w:suppressAutoHyphens w:val="0"/>
      <w:spacing w:before="360" w:after="900" w:line="0" w:lineRule="atLeast"/>
      <w:ind w:firstLine="567"/>
      <w:jc w:val="center"/>
    </w:pPr>
    <w:rPr>
      <w:sz w:val="26"/>
      <w:szCs w:val="26"/>
    </w:rPr>
  </w:style>
  <w:style w:type="paragraph" w:customStyle="1" w:styleId="ConsPlusTitlePage">
    <w:name w:val="ConsPlusTitlePage"/>
    <w:pPr>
      <w:widowControl w:val="0"/>
      <w:suppressAutoHyphens/>
      <w:autoSpaceDE w:val="0"/>
    </w:pPr>
    <w:rPr>
      <w:rFonts w:ascii="Tahoma" w:hAnsi="Tahoma" w:cs="Tahoma"/>
      <w:lang w:eastAsia="zh-CN"/>
    </w:rPr>
  </w:style>
  <w:style w:type="paragraph" w:styleId="2f1">
    <w:name w:val="toc 2"/>
    <w:basedOn w:val="a"/>
    <w:next w:val="a"/>
    <w:pPr>
      <w:suppressAutoHyphens w:val="0"/>
      <w:spacing w:after="100"/>
      <w:ind w:left="240" w:firstLine="567"/>
    </w:pPr>
    <w:rPr>
      <w:sz w:val="24"/>
      <w:szCs w:val="22"/>
      <w:lang w:bidi="ru-RU"/>
    </w:rPr>
  </w:style>
  <w:style w:type="paragraph" w:customStyle="1" w:styleId="affff">
    <w:name w:val="Содержимое врезки"/>
    <w:basedOn w:val="a"/>
  </w:style>
  <w:style w:type="table" w:styleId="affff0">
    <w:name w:val="Table Grid"/>
    <w:basedOn w:val="a1"/>
    <w:uiPriority w:val="59"/>
    <w:rsid w:val="00C50A6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1">
    <w:name w:val="Нормальный (таблица)"/>
    <w:basedOn w:val="a"/>
    <w:next w:val="a"/>
    <w:uiPriority w:val="99"/>
    <w:rsid w:val="00D04CC0"/>
    <w:pPr>
      <w:widowControl w:val="0"/>
      <w:suppressAutoHyphens w:val="0"/>
      <w:autoSpaceDE w:val="0"/>
      <w:autoSpaceDN w:val="0"/>
      <w:adjustRightInd w:val="0"/>
      <w:jc w:val="both"/>
    </w:pPr>
    <w:rPr>
      <w:rFonts w:ascii="Arial" w:eastAsia="Calibri" w:hAnsi="Arial" w:cs="Arial"/>
      <w:sz w:val="24"/>
      <w:szCs w:val="24"/>
      <w:lang w:eastAsia="ru-RU"/>
    </w:rPr>
  </w:style>
  <w:style w:type="paragraph" w:customStyle="1" w:styleId="affff2">
    <w:name w:val="Прижатый влево"/>
    <w:basedOn w:val="a"/>
    <w:next w:val="a"/>
    <w:rsid w:val="00D04CC0"/>
    <w:pPr>
      <w:widowControl w:val="0"/>
      <w:suppressAutoHyphens w:val="0"/>
      <w:autoSpaceDE w:val="0"/>
      <w:autoSpaceDN w:val="0"/>
      <w:adjustRightInd w:val="0"/>
    </w:pPr>
    <w:rPr>
      <w:rFonts w:ascii="Arial" w:eastAsia="Calibri" w:hAnsi="Arial" w:cs="Arial"/>
      <w:sz w:val="24"/>
      <w:szCs w:val="24"/>
      <w:lang w:eastAsia="ru-RU"/>
    </w:rPr>
  </w:style>
  <w:style w:type="paragraph" w:styleId="28">
    <w:name w:val="Body Text Indent 2"/>
    <w:basedOn w:val="a"/>
    <w:link w:val="27"/>
    <w:uiPriority w:val="99"/>
    <w:rsid w:val="00D04CC0"/>
    <w:pPr>
      <w:suppressAutoHyphens w:val="0"/>
      <w:ind w:firstLine="702"/>
      <w:jc w:val="both"/>
    </w:pPr>
    <w:rPr>
      <w:sz w:val="28"/>
      <w:szCs w:val="22"/>
      <w:lang w:eastAsia="ru-RU"/>
    </w:rPr>
  </w:style>
  <w:style w:type="character" w:customStyle="1" w:styleId="214">
    <w:name w:val="Основной текст с отступом 2 Знак1"/>
    <w:basedOn w:val="a0"/>
    <w:uiPriority w:val="99"/>
    <w:semiHidden/>
    <w:rsid w:val="00D04CC0"/>
    <w:rPr>
      <w:lang w:eastAsia="zh-CN"/>
    </w:rPr>
  </w:style>
  <w:style w:type="paragraph" w:customStyle="1" w:styleId="consplusnormal0">
    <w:name w:val="consplusnormal"/>
    <w:basedOn w:val="a"/>
    <w:uiPriority w:val="99"/>
    <w:rsid w:val="00D04CC0"/>
    <w:pPr>
      <w:suppressAutoHyphens w:val="0"/>
      <w:spacing w:before="100" w:beforeAutospacing="1" w:after="100" w:afterAutospacing="1"/>
    </w:pPr>
    <w:rPr>
      <w:rFonts w:eastAsia="Calibri"/>
      <w:sz w:val="24"/>
      <w:szCs w:val="24"/>
      <w:lang w:eastAsia="ru-RU"/>
    </w:rPr>
  </w:style>
  <w:style w:type="paragraph" w:customStyle="1" w:styleId="Style1">
    <w:name w:val="Style1"/>
    <w:basedOn w:val="a"/>
    <w:uiPriority w:val="99"/>
    <w:rsid w:val="00D04CC0"/>
    <w:pPr>
      <w:widowControl w:val="0"/>
      <w:suppressAutoHyphens w:val="0"/>
      <w:autoSpaceDE w:val="0"/>
      <w:autoSpaceDN w:val="0"/>
      <w:adjustRightInd w:val="0"/>
      <w:spacing w:line="326" w:lineRule="exact"/>
    </w:pPr>
    <w:rPr>
      <w:rFonts w:eastAsia="Calibri"/>
      <w:sz w:val="24"/>
      <w:szCs w:val="24"/>
      <w:lang w:eastAsia="ru-RU"/>
    </w:rPr>
  </w:style>
  <w:style w:type="character" w:customStyle="1" w:styleId="FontStyle11">
    <w:name w:val="Font Style11"/>
    <w:rsid w:val="00D04CC0"/>
    <w:rPr>
      <w:rFonts w:ascii="Times New Roman" w:hAnsi="Times New Roman"/>
      <w:sz w:val="26"/>
    </w:rPr>
  </w:style>
  <w:style w:type="paragraph" w:customStyle="1" w:styleId="2f2">
    <w:name w:val="Абзац списка2"/>
    <w:basedOn w:val="a"/>
    <w:uiPriority w:val="99"/>
    <w:rsid w:val="00D04CC0"/>
    <w:pPr>
      <w:suppressAutoHyphens w:val="0"/>
      <w:spacing w:line="276" w:lineRule="auto"/>
      <w:ind w:left="720" w:firstLine="709"/>
      <w:contextualSpacing/>
      <w:jc w:val="both"/>
    </w:pPr>
    <w:rPr>
      <w:sz w:val="28"/>
      <w:szCs w:val="22"/>
      <w:lang w:eastAsia="en-US"/>
    </w:rPr>
  </w:style>
  <w:style w:type="character" w:customStyle="1" w:styleId="affff3">
    <w:name w:val="Основной текст_"/>
    <w:link w:val="1fc"/>
    <w:locked/>
    <w:rsid w:val="00D04CC0"/>
    <w:rPr>
      <w:b/>
      <w:spacing w:val="-3"/>
      <w:shd w:val="clear" w:color="auto" w:fill="FFFFFF"/>
    </w:rPr>
  </w:style>
  <w:style w:type="paragraph" w:customStyle="1" w:styleId="1fc">
    <w:name w:val="Основной текст1"/>
    <w:basedOn w:val="a"/>
    <w:link w:val="affff3"/>
    <w:rsid w:val="00D04CC0"/>
    <w:pPr>
      <w:widowControl w:val="0"/>
      <w:shd w:val="clear" w:color="auto" w:fill="FFFFFF"/>
      <w:suppressAutoHyphens w:val="0"/>
      <w:spacing w:before="600" w:line="278" w:lineRule="exact"/>
      <w:jc w:val="center"/>
    </w:pPr>
    <w:rPr>
      <w:b/>
      <w:spacing w:val="-3"/>
      <w:shd w:val="clear" w:color="auto" w:fill="FFFFFF"/>
      <w:lang w:eastAsia="ru-RU"/>
    </w:rPr>
  </w:style>
  <w:style w:type="character" w:customStyle="1" w:styleId="affd">
    <w:name w:val="Текст сноски Знак"/>
    <w:link w:val="affc"/>
    <w:uiPriority w:val="99"/>
    <w:locked/>
    <w:rsid w:val="00D04CC0"/>
    <w:rPr>
      <w:sz w:val="24"/>
      <w:szCs w:val="24"/>
      <w:lang w:val="x-none" w:eastAsia="zh-CN"/>
    </w:rPr>
  </w:style>
  <w:style w:type="character" w:customStyle="1" w:styleId="1fd">
    <w:name w:val="Основной текст Знак1"/>
    <w:aliases w:val="Основной текст Знак Знак"/>
    <w:rsid w:val="00D04CC0"/>
    <w:rPr>
      <w:sz w:val="28"/>
    </w:rPr>
  </w:style>
  <w:style w:type="paragraph" w:customStyle="1" w:styleId="default0">
    <w:name w:val="default"/>
    <w:basedOn w:val="a"/>
    <w:uiPriority w:val="99"/>
    <w:rsid w:val="00D04CC0"/>
    <w:pPr>
      <w:suppressAutoHyphens w:val="0"/>
      <w:spacing w:before="100" w:beforeAutospacing="1" w:after="100" w:afterAutospacing="1"/>
    </w:pPr>
    <w:rPr>
      <w:rFonts w:eastAsia="Calibri"/>
      <w:sz w:val="24"/>
      <w:szCs w:val="24"/>
      <w:lang w:eastAsia="ru-RU"/>
    </w:rPr>
  </w:style>
  <w:style w:type="character" w:customStyle="1" w:styleId="caps">
    <w:name w:val="caps"/>
    <w:rsid w:val="00D04CC0"/>
  </w:style>
  <w:style w:type="paragraph" w:customStyle="1" w:styleId="s1">
    <w:name w:val="s_1"/>
    <w:basedOn w:val="a"/>
    <w:uiPriority w:val="99"/>
    <w:rsid w:val="00D04CC0"/>
    <w:pPr>
      <w:suppressAutoHyphens w:val="0"/>
      <w:spacing w:before="100" w:beforeAutospacing="1" w:after="100" w:afterAutospacing="1"/>
    </w:pPr>
    <w:rPr>
      <w:rFonts w:eastAsia="Calibri"/>
      <w:sz w:val="24"/>
      <w:szCs w:val="24"/>
      <w:lang w:eastAsia="ru-RU"/>
    </w:rPr>
  </w:style>
  <w:style w:type="paragraph" w:customStyle="1" w:styleId="35">
    <w:name w:val="Абзац списка3"/>
    <w:basedOn w:val="a"/>
    <w:uiPriority w:val="99"/>
    <w:rsid w:val="00D04CC0"/>
    <w:rPr>
      <w:rFonts w:eastAsia="PMingLiU"/>
      <w:kern w:val="1"/>
      <w:lang w:eastAsia="ar-SA"/>
    </w:rPr>
  </w:style>
  <w:style w:type="character" w:customStyle="1" w:styleId="affff4">
    <w:name w:val="Цветовое выделение"/>
    <w:rsid w:val="00D04CC0"/>
    <w:rPr>
      <w:b/>
      <w:color w:val="000080"/>
    </w:rPr>
  </w:style>
  <w:style w:type="paragraph" w:customStyle="1" w:styleId="1fe">
    <w:name w:val="Знак Знак1 Знак"/>
    <w:basedOn w:val="a"/>
    <w:rsid w:val="00D04CC0"/>
    <w:pPr>
      <w:suppressAutoHyphens w:val="0"/>
      <w:spacing w:before="100" w:beforeAutospacing="1" w:after="100" w:afterAutospacing="1"/>
    </w:pPr>
    <w:rPr>
      <w:rFonts w:ascii="Tahoma" w:hAnsi="Tahoma" w:cs="Tahoma"/>
      <w:lang w:val="en-US" w:eastAsia="en-US"/>
    </w:rPr>
  </w:style>
  <w:style w:type="paragraph" w:customStyle="1" w:styleId="ListParagraph1">
    <w:name w:val="List Paragraph1"/>
    <w:basedOn w:val="a"/>
    <w:uiPriority w:val="99"/>
    <w:rsid w:val="00D04CC0"/>
    <w:rPr>
      <w:rFonts w:eastAsia="PMingLiU"/>
      <w:kern w:val="2"/>
      <w:lang w:eastAsia="ar-SA"/>
    </w:rPr>
  </w:style>
  <w:style w:type="paragraph" w:styleId="affff5">
    <w:name w:val="Body Text First Indent"/>
    <w:basedOn w:val="a"/>
    <w:link w:val="affff6"/>
    <w:uiPriority w:val="99"/>
    <w:unhideWhenUsed/>
    <w:rsid w:val="00D04CC0"/>
    <w:pPr>
      <w:suppressAutoHyphens w:val="0"/>
      <w:ind w:firstLine="210"/>
    </w:pPr>
    <w:rPr>
      <w:rFonts w:ascii="Arial" w:hAnsi="Arial" w:cs="Arial"/>
      <w:sz w:val="28"/>
      <w:lang w:eastAsia="ru-RU"/>
    </w:rPr>
  </w:style>
  <w:style w:type="character" w:customStyle="1" w:styleId="2a">
    <w:name w:val="Основной текст Знак2"/>
    <w:basedOn w:val="a0"/>
    <w:link w:val="aff6"/>
    <w:uiPriority w:val="99"/>
    <w:rsid w:val="00D04CC0"/>
    <w:rPr>
      <w:sz w:val="28"/>
      <w:lang w:eastAsia="zh-CN"/>
    </w:rPr>
  </w:style>
  <w:style w:type="character" w:customStyle="1" w:styleId="affff6">
    <w:name w:val="Красная строка Знак"/>
    <w:basedOn w:val="2a"/>
    <w:link w:val="affff5"/>
    <w:uiPriority w:val="99"/>
    <w:rsid w:val="00D04CC0"/>
    <w:rPr>
      <w:rFonts w:ascii="Arial" w:hAnsi="Arial" w:cs="Arial"/>
      <w:sz w:val="28"/>
      <w:lang w:eastAsia="zh-CN"/>
    </w:rPr>
  </w:style>
  <w:style w:type="paragraph" w:styleId="affff7">
    <w:name w:val="List Bullet"/>
    <w:basedOn w:val="affff5"/>
    <w:uiPriority w:val="99"/>
    <w:unhideWhenUsed/>
    <w:rsid w:val="00D04CC0"/>
    <w:pPr>
      <w:tabs>
        <w:tab w:val="num" w:pos="360"/>
      </w:tabs>
      <w:ind w:left="360" w:hanging="360"/>
    </w:pPr>
  </w:style>
  <w:style w:type="paragraph" w:styleId="36">
    <w:name w:val="List 3"/>
    <w:basedOn w:val="a"/>
    <w:uiPriority w:val="99"/>
    <w:unhideWhenUsed/>
    <w:rsid w:val="00D04CC0"/>
    <w:pPr>
      <w:suppressAutoHyphens w:val="0"/>
      <w:ind w:left="849" w:hanging="283"/>
      <w:jc w:val="both"/>
    </w:pPr>
    <w:rPr>
      <w:rFonts w:ascii="Arial" w:hAnsi="Arial" w:cs="Arial"/>
      <w:sz w:val="28"/>
      <w:szCs w:val="28"/>
      <w:lang w:eastAsia="ru-RU"/>
    </w:rPr>
  </w:style>
  <w:style w:type="paragraph" w:styleId="26">
    <w:name w:val="Body Text 2"/>
    <w:basedOn w:val="a"/>
    <w:link w:val="25"/>
    <w:uiPriority w:val="99"/>
    <w:unhideWhenUsed/>
    <w:rsid w:val="00D04CC0"/>
    <w:pPr>
      <w:suppressAutoHyphens w:val="0"/>
      <w:spacing w:after="120" w:line="480" w:lineRule="auto"/>
    </w:pPr>
    <w:rPr>
      <w:sz w:val="24"/>
      <w:szCs w:val="24"/>
      <w:lang w:eastAsia="ru-RU"/>
    </w:rPr>
  </w:style>
  <w:style w:type="character" w:customStyle="1" w:styleId="215">
    <w:name w:val="Основной текст 2 Знак1"/>
    <w:basedOn w:val="a0"/>
    <w:uiPriority w:val="99"/>
    <w:semiHidden/>
    <w:rsid w:val="00D04CC0"/>
    <w:rPr>
      <w:lang w:eastAsia="zh-CN"/>
    </w:rPr>
  </w:style>
  <w:style w:type="paragraph" w:styleId="34">
    <w:name w:val="Body Text Indent 3"/>
    <w:basedOn w:val="a"/>
    <w:link w:val="33"/>
    <w:uiPriority w:val="99"/>
    <w:unhideWhenUsed/>
    <w:rsid w:val="00D04CC0"/>
    <w:pPr>
      <w:suppressAutoHyphens w:val="0"/>
      <w:spacing w:after="120"/>
      <w:ind w:left="283"/>
    </w:pPr>
    <w:rPr>
      <w:sz w:val="16"/>
      <w:szCs w:val="22"/>
      <w:lang w:eastAsia="ru-RU"/>
    </w:rPr>
  </w:style>
  <w:style w:type="character" w:customStyle="1" w:styleId="312">
    <w:name w:val="Основной текст с отступом 3 Знак1"/>
    <w:basedOn w:val="a0"/>
    <w:uiPriority w:val="99"/>
    <w:semiHidden/>
    <w:rsid w:val="00D04CC0"/>
    <w:rPr>
      <w:sz w:val="16"/>
      <w:szCs w:val="16"/>
      <w:lang w:eastAsia="zh-CN"/>
    </w:rPr>
  </w:style>
  <w:style w:type="paragraph" w:styleId="af6">
    <w:name w:val="Plain Text"/>
    <w:basedOn w:val="a"/>
    <w:link w:val="af5"/>
    <w:uiPriority w:val="99"/>
    <w:unhideWhenUsed/>
    <w:rsid w:val="00D04CC0"/>
    <w:pPr>
      <w:suppressAutoHyphens w:val="0"/>
      <w:spacing w:before="64" w:after="64"/>
    </w:pPr>
    <w:rPr>
      <w:rFonts w:ascii="Courier New" w:hAnsi="Courier New" w:cs="Courier New"/>
      <w:sz w:val="28"/>
      <w:szCs w:val="22"/>
      <w:lang w:eastAsia="ru-RU"/>
    </w:rPr>
  </w:style>
  <w:style w:type="character" w:customStyle="1" w:styleId="2f3">
    <w:name w:val="Текст Знак2"/>
    <w:basedOn w:val="a0"/>
    <w:uiPriority w:val="99"/>
    <w:semiHidden/>
    <w:rsid w:val="00D04CC0"/>
    <w:rPr>
      <w:rFonts w:ascii="Consolas" w:hAnsi="Consolas" w:cs="Consolas"/>
      <w:sz w:val="21"/>
      <w:szCs w:val="21"/>
      <w:lang w:eastAsia="zh-CN"/>
    </w:rPr>
  </w:style>
  <w:style w:type="paragraph" w:customStyle="1" w:styleId="affff8">
    <w:name w:val="Внимание: Криминал!!"/>
    <w:basedOn w:val="a"/>
    <w:next w:val="a"/>
    <w:uiPriority w:val="99"/>
    <w:rsid w:val="00D04CC0"/>
    <w:pPr>
      <w:widowControl w:val="0"/>
      <w:suppressAutoHyphens w:val="0"/>
      <w:autoSpaceDE w:val="0"/>
      <w:autoSpaceDN w:val="0"/>
      <w:adjustRightInd w:val="0"/>
      <w:jc w:val="both"/>
    </w:pPr>
    <w:rPr>
      <w:rFonts w:ascii="Arial" w:hAnsi="Arial" w:cs="Arial"/>
      <w:sz w:val="24"/>
      <w:szCs w:val="24"/>
      <w:lang w:eastAsia="ru-RU"/>
    </w:rPr>
  </w:style>
  <w:style w:type="paragraph" w:customStyle="1" w:styleId="affff9">
    <w:name w:val="Внимание: недобросовестность!"/>
    <w:basedOn w:val="a"/>
    <w:next w:val="a"/>
    <w:uiPriority w:val="99"/>
    <w:rsid w:val="00D04CC0"/>
    <w:pPr>
      <w:widowControl w:val="0"/>
      <w:suppressAutoHyphens w:val="0"/>
      <w:autoSpaceDE w:val="0"/>
      <w:autoSpaceDN w:val="0"/>
      <w:adjustRightInd w:val="0"/>
      <w:jc w:val="both"/>
    </w:pPr>
    <w:rPr>
      <w:rFonts w:ascii="Arial" w:hAnsi="Arial" w:cs="Arial"/>
      <w:sz w:val="24"/>
      <w:szCs w:val="24"/>
      <w:lang w:eastAsia="ru-RU"/>
    </w:rPr>
  </w:style>
  <w:style w:type="paragraph" w:customStyle="1" w:styleId="affffa">
    <w:name w:val="Основное меню (преемственное)"/>
    <w:basedOn w:val="a"/>
    <w:next w:val="a"/>
    <w:uiPriority w:val="99"/>
    <w:rsid w:val="00D04CC0"/>
    <w:pPr>
      <w:widowControl w:val="0"/>
      <w:suppressAutoHyphens w:val="0"/>
      <w:autoSpaceDE w:val="0"/>
      <w:autoSpaceDN w:val="0"/>
      <w:adjustRightInd w:val="0"/>
      <w:jc w:val="both"/>
    </w:pPr>
    <w:rPr>
      <w:rFonts w:ascii="Verdana" w:hAnsi="Verdana" w:cs="Verdana"/>
      <w:sz w:val="24"/>
      <w:szCs w:val="24"/>
      <w:lang w:eastAsia="ru-RU"/>
    </w:rPr>
  </w:style>
  <w:style w:type="paragraph" w:customStyle="1" w:styleId="affffb">
    <w:name w:val="Интерактивный заголовок"/>
    <w:basedOn w:val="1e"/>
    <w:next w:val="a"/>
    <w:uiPriority w:val="99"/>
    <w:rsid w:val="00D04CC0"/>
    <w:pPr>
      <w:widowControl w:val="0"/>
      <w:pBdr>
        <w:bottom w:val="none" w:sz="0" w:space="0" w:color="auto"/>
      </w:pBdr>
      <w:autoSpaceDE w:val="0"/>
      <w:autoSpaceDN w:val="0"/>
      <w:adjustRightInd w:val="0"/>
      <w:spacing w:after="0"/>
      <w:contextualSpacing w:val="0"/>
      <w:jc w:val="both"/>
    </w:pPr>
    <w:rPr>
      <w:rFonts w:ascii="Arial" w:hAnsi="Arial" w:cs="Arial"/>
      <w:sz w:val="24"/>
      <w:szCs w:val="24"/>
      <w:u w:val="single"/>
    </w:rPr>
  </w:style>
  <w:style w:type="paragraph" w:customStyle="1" w:styleId="affffc">
    <w:name w:val="Интерфейс"/>
    <w:basedOn w:val="a"/>
    <w:next w:val="a"/>
    <w:uiPriority w:val="99"/>
    <w:rsid w:val="00D04CC0"/>
    <w:pPr>
      <w:widowControl w:val="0"/>
      <w:suppressAutoHyphens w:val="0"/>
      <w:autoSpaceDE w:val="0"/>
      <w:autoSpaceDN w:val="0"/>
      <w:adjustRightInd w:val="0"/>
      <w:jc w:val="both"/>
    </w:pPr>
    <w:rPr>
      <w:rFonts w:ascii="Arial" w:hAnsi="Arial" w:cs="Arial"/>
      <w:color w:val="ECE9D8"/>
      <w:sz w:val="22"/>
      <w:szCs w:val="22"/>
      <w:lang w:eastAsia="ru-RU"/>
    </w:rPr>
  </w:style>
  <w:style w:type="paragraph" w:customStyle="1" w:styleId="affffd">
    <w:name w:val="Комментарий"/>
    <w:basedOn w:val="a"/>
    <w:next w:val="a"/>
    <w:uiPriority w:val="99"/>
    <w:rsid w:val="00D04CC0"/>
    <w:pPr>
      <w:widowControl w:val="0"/>
      <w:suppressAutoHyphens w:val="0"/>
      <w:autoSpaceDE w:val="0"/>
      <w:autoSpaceDN w:val="0"/>
      <w:adjustRightInd w:val="0"/>
      <w:ind w:left="170"/>
      <w:jc w:val="both"/>
    </w:pPr>
    <w:rPr>
      <w:rFonts w:ascii="Arial" w:hAnsi="Arial" w:cs="Arial"/>
      <w:i/>
      <w:iCs/>
      <w:color w:val="800080"/>
      <w:sz w:val="24"/>
      <w:szCs w:val="24"/>
      <w:lang w:eastAsia="ru-RU"/>
    </w:rPr>
  </w:style>
  <w:style w:type="paragraph" w:customStyle="1" w:styleId="affffe">
    <w:name w:val="Информация об изменениях документа"/>
    <w:basedOn w:val="affffd"/>
    <w:next w:val="a"/>
    <w:uiPriority w:val="99"/>
    <w:rsid w:val="00D04CC0"/>
    <w:pPr>
      <w:ind w:left="0"/>
    </w:pPr>
  </w:style>
  <w:style w:type="paragraph" w:customStyle="1" w:styleId="afffff">
    <w:name w:val="Текст (лев. подпись)"/>
    <w:basedOn w:val="a"/>
    <w:next w:val="a"/>
    <w:uiPriority w:val="99"/>
    <w:rsid w:val="00D04CC0"/>
    <w:pPr>
      <w:widowControl w:val="0"/>
      <w:suppressAutoHyphens w:val="0"/>
      <w:autoSpaceDE w:val="0"/>
      <w:autoSpaceDN w:val="0"/>
      <w:adjustRightInd w:val="0"/>
    </w:pPr>
    <w:rPr>
      <w:rFonts w:ascii="Arial" w:hAnsi="Arial" w:cs="Arial"/>
      <w:sz w:val="24"/>
      <w:szCs w:val="24"/>
      <w:lang w:eastAsia="ru-RU"/>
    </w:rPr>
  </w:style>
  <w:style w:type="paragraph" w:customStyle="1" w:styleId="afffff0">
    <w:name w:val="Колонтитул (левый)"/>
    <w:basedOn w:val="afffff"/>
    <w:next w:val="a"/>
    <w:uiPriority w:val="99"/>
    <w:rsid w:val="00D04CC0"/>
    <w:pPr>
      <w:jc w:val="both"/>
    </w:pPr>
    <w:rPr>
      <w:sz w:val="16"/>
      <w:szCs w:val="16"/>
    </w:rPr>
  </w:style>
  <w:style w:type="paragraph" w:customStyle="1" w:styleId="afffff1">
    <w:name w:val="Текст (прав. подпись)"/>
    <w:basedOn w:val="a"/>
    <w:next w:val="a"/>
    <w:uiPriority w:val="99"/>
    <w:rsid w:val="00D04CC0"/>
    <w:pPr>
      <w:widowControl w:val="0"/>
      <w:suppressAutoHyphens w:val="0"/>
      <w:autoSpaceDE w:val="0"/>
      <w:autoSpaceDN w:val="0"/>
      <w:adjustRightInd w:val="0"/>
      <w:jc w:val="right"/>
    </w:pPr>
    <w:rPr>
      <w:rFonts w:ascii="Arial" w:hAnsi="Arial" w:cs="Arial"/>
      <w:sz w:val="24"/>
      <w:szCs w:val="24"/>
      <w:lang w:eastAsia="ru-RU"/>
    </w:rPr>
  </w:style>
  <w:style w:type="paragraph" w:customStyle="1" w:styleId="afffff2">
    <w:name w:val="Колонтитул (правый)"/>
    <w:basedOn w:val="afffff1"/>
    <w:next w:val="a"/>
    <w:uiPriority w:val="99"/>
    <w:rsid w:val="00D04CC0"/>
    <w:pPr>
      <w:jc w:val="both"/>
    </w:pPr>
    <w:rPr>
      <w:sz w:val="16"/>
      <w:szCs w:val="16"/>
    </w:rPr>
  </w:style>
  <w:style w:type="paragraph" w:customStyle="1" w:styleId="afffff3">
    <w:name w:val="Комментарий пользователя"/>
    <w:basedOn w:val="affffd"/>
    <w:next w:val="a"/>
    <w:uiPriority w:val="99"/>
    <w:rsid w:val="00D04CC0"/>
    <w:pPr>
      <w:ind w:left="0"/>
      <w:jc w:val="left"/>
    </w:pPr>
    <w:rPr>
      <w:i w:val="0"/>
      <w:iCs w:val="0"/>
      <w:color w:val="000080"/>
    </w:rPr>
  </w:style>
  <w:style w:type="paragraph" w:customStyle="1" w:styleId="afffff4">
    <w:name w:val="Куда обратиться?"/>
    <w:basedOn w:val="a"/>
    <w:next w:val="a"/>
    <w:uiPriority w:val="99"/>
    <w:rsid w:val="00D04CC0"/>
    <w:pPr>
      <w:widowControl w:val="0"/>
      <w:suppressAutoHyphens w:val="0"/>
      <w:autoSpaceDE w:val="0"/>
      <w:autoSpaceDN w:val="0"/>
      <w:adjustRightInd w:val="0"/>
      <w:jc w:val="both"/>
    </w:pPr>
    <w:rPr>
      <w:rFonts w:ascii="Arial" w:hAnsi="Arial" w:cs="Arial"/>
      <w:sz w:val="24"/>
      <w:szCs w:val="24"/>
      <w:lang w:eastAsia="ru-RU"/>
    </w:rPr>
  </w:style>
  <w:style w:type="paragraph" w:customStyle="1" w:styleId="afffff5">
    <w:name w:val="Моноширинный"/>
    <w:basedOn w:val="a"/>
    <w:next w:val="a"/>
    <w:uiPriority w:val="99"/>
    <w:rsid w:val="00D04CC0"/>
    <w:pPr>
      <w:widowControl w:val="0"/>
      <w:suppressAutoHyphens w:val="0"/>
      <w:autoSpaceDE w:val="0"/>
      <w:autoSpaceDN w:val="0"/>
      <w:adjustRightInd w:val="0"/>
      <w:jc w:val="both"/>
    </w:pPr>
    <w:rPr>
      <w:rFonts w:ascii="Courier New" w:hAnsi="Courier New" w:cs="Courier New"/>
      <w:sz w:val="24"/>
      <w:szCs w:val="24"/>
      <w:lang w:eastAsia="ru-RU"/>
    </w:rPr>
  </w:style>
  <w:style w:type="paragraph" w:customStyle="1" w:styleId="afffff6">
    <w:name w:val="Необходимые документы"/>
    <w:basedOn w:val="a"/>
    <w:next w:val="a"/>
    <w:uiPriority w:val="99"/>
    <w:rsid w:val="00D04CC0"/>
    <w:pPr>
      <w:widowControl w:val="0"/>
      <w:suppressAutoHyphens w:val="0"/>
      <w:autoSpaceDE w:val="0"/>
      <w:autoSpaceDN w:val="0"/>
      <w:adjustRightInd w:val="0"/>
      <w:ind w:left="118"/>
      <w:jc w:val="both"/>
    </w:pPr>
    <w:rPr>
      <w:rFonts w:ascii="Arial" w:hAnsi="Arial" w:cs="Arial"/>
      <w:sz w:val="24"/>
      <w:szCs w:val="24"/>
      <w:lang w:eastAsia="ru-RU"/>
    </w:rPr>
  </w:style>
  <w:style w:type="paragraph" w:customStyle="1" w:styleId="afffff7">
    <w:name w:val="Объект"/>
    <w:basedOn w:val="a"/>
    <w:next w:val="a"/>
    <w:uiPriority w:val="99"/>
    <w:rsid w:val="00D04CC0"/>
    <w:pPr>
      <w:widowControl w:val="0"/>
      <w:suppressAutoHyphens w:val="0"/>
      <w:autoSpaceDE w:val="0"/>
      <w:autoSpaceDN w:val="0"/>
      <w:adjustRightInd w:val="0"/>
      <w:jc w:val="both"/>
    </w:pPr>
    <w:rPr>
      <w:rFonts w:ascii="Arial" w:hAnsi="Arial" w:cs="Arial"/>
      <w:sz w:val="24"/>
      <w:szCs w:val="24"/>
      <w:lang w:eastAsia="ru-RU"/>
    </w:rPr>
  </w:style>
  <w:style w:type="paragraph" w:customStyle="1" w:styleId="afffff8">
    <w:name w:val="Оглавление"/>
    <w:basedOn w:val="afff4"/>
    <w:next w:val="a"/>
    <w:uiPriority w:val="99"/>
    <w:rsid w:val="00D04CC0"/>
    <w:pPr>
      <w:suppressAutoHyphens w:val="0"/>
      <w:autoSpaceDN w:val="0"/>
      <w:adjustRightInd w:val="0"/>
      <w:ind w:left="140"/>
    </w:pPr>
    <w:rPr>
      <w:rFonts w:ascii="Arial" w:hAnsi="Arial" w:cs="Arial"/>
      <w:lang w:eastAsia="ru-RU"/>
    </w:rPr>
  </w:style>
  <w:style w:type="paragraph" w:customStyle="1" w:styleId="afffff9">
    <w:name w:val="Переменная часть"/>
    <w:basedOn w:val="affffa"/>
    <w:next w:val="a"/>
    <w:uiPriority w:val="99"/>
    <w:rsid w:val="00D04CC0"/>
    <w:rPr>
      <w:rFonts w:ascii="Arial" w:hAnsi="Arial" w:cs="Arial"/>
      <w:sz w:val="20"/>
      <w:szCs w:val="20"/>
    </w:rPr>
  </w:style>
  <w:style w:type="paragraph" w:customStyle="1" w:styleId="afffffa">
    <w:name w:val="Постоянная часть"/>
    <w:basedOn w:val="affffa"/>
    <w:next w:val="a"/>
    <w:uiPriority w:val="99"/>
    <w:rsid w:val="00D04CC0"/>
    <w:rPr>
      <w:rFonts w:ascii="Arial" w:hAnsi="Arial" w:cs="Arial"/>
      <w:sz w:val="22"/>
      <w:szCs w:val="22"/>
    </w:rPr>
  </w:style>
  <w:style w:type="paragraph" w:customStyle="1" w:styleId="afffffb">
    <w:name w:val="Пример."/>
    <w:basedOn w:val="a"/>
    <w:next w:val="a"/>
    <w:uiPriority w:val="99"/>
    <w:rsid w:val="00D04CC0"/>
    <w:pPr>
      <w:widowControl w:val="0"/>
      <w:suppressAutoHyphens w:val="0"/>
      <w:autoSpaceDE w:val="0"/>
      <w:autoSpaceDN w:val="0"/>
      <w:adjustRightInd w:val="0"/>
      <w:ind w:left="118" w:firstLine="602"/>
      <w:jc w:val="both"/>
    </w:pPr>
    <w:rPr>
      <w:rFonts w:ascii="Arial" w:hAnsi="Arial" w:cs="Arial"/>
      <w:sz w:val="24"/>
      <w:szCs w:val="24"/>
      <w:lang w:eastAsia="ru-RU"/>
    </w:rPr>
  </w:style>
  <w:style w:type="paragraph" w:customStyle="1" w:styleId="afffffc">
    <w:name w:val="Примечание."/>
    <w:basedOn w:val="affffd"/>
    <w:next w:val="a"/>
    <w:uiPriority w:val="99"/>
    <w:rsid w:val="00D04CC0"/>
    <w:pPr>
      <w:ind w:left="0"/>
    </w:pPr>
    <w:rPr>
      <w:i w:val="0"/>
      <w:iCs w:val="0"/>
      <w:color w:val="auto"/>
    </w:rPr>
  </w:style>
  <w:style w:type="paragraph" w:customStyle="1" w:styleId="afffffd">
    <w:name w:val="Словарная статья"/>
    <w:basedOn w:val="a"/>
    <w:next w:val="a"/>
    <w:uiPriority w:val="99"/>
    <w:rsid w:val="00D04CC0"/>
    <w:pPr>
      <w:widowControl w:val="0"/>
      <w:suppressAutoHyphens w:val="0"/>
      <w:autoSpaceDE w:val="0"/>
      <w:autoSpaceDN w:val="0"/>
      <w:adjustRightInd w:val="0"/>
      <w:ind w:right="118"/>
      <w:jc w:val="both"/>
    </w:pPr>
    <w:rPr>
      <w:rFonts w:ascii="Arial" w:hAnsi="Arial" w:cs="Arial"/>
      <w:sz w:val="24"/>
      <w:szCs w:val="24"/>
      <w:lang w:eastAsia="ru-RU"/>
    </w:rPr>
  </w:style>
  <w:style w:type="paragraph" w:customStyle="1" w:styleId="afffffe">
    <w:name w:val="Текст (справка)"/>
    <w:basedOn w:val="a"/>
    <w:next w:val="a"/>
    <w:uiPriority w:val="99"/>
    <w:rsid w:val="00D04CC0"/>
    <w:pPr>
      <w:widowControl w:val="0"/>
      <w:suppressAutoHyphens w:val="0"/>
      <w:autoSpaceDE w:val="0"/>
      <w:autoSpaceDN w:val="0"/>
      <w:adjustRightInd w:val="0"/>
      <w:ind w:left="170" w:right="170"/>
    </w:pPr>
    <w:rPr>
      <w:rFonts w:ascii="Arial" w:hAnsi="Arial" w:cs="Arial"/>
      <w:sz w:val="24"/>
      <w:szCs w:val="24"/>
      <w:lang w:eastAsia="ru-RU"/>
    </w:rPr>
  </w:style>
  <w:style w:type="paragraph" w:customStyle="1" w:styleId="affffff">
    <w:name w:val="Текст в таблице"/>
    <w:basedOn w:val="affff1"/>
    <w:next w:val="a"/>
    <w:uiPriority w:val="99"/>
    <w:rsid w:val="00D04CC0"/>
    <w:pPr>
      <w:ind w:firstLine="500"/>
    </w:pPr>
    <w:rPr>
      <w:rFonts w:eastAsia="Times New Roman"/>
    </w:rPr>
  </w:style>
  <w:style w:type="paragraph" w:customStyle="1" w:styleId="affffff0">
    <w:name w:val="Технический комментарий"/>
    <w:basedOn w:val="a"/>
    <w:next w:val="a"/>
    <w:uiPriority w:val="99"/>
    <w:rsid w:val="00D04CC0"/>
    <w:pPr>
      <w:widowControl w:val="0"/>
      <w:suppressAutoHyphens w:val="0"/>
      <w:autoSpaceDE w:val="0"/>
      <w:autoSpaceDN w:val="0"/>
      <w:adjustRightInd w:val="0"/>
    </w:pPr>
    <w:rPr>
      <w:rFonts w:ascii="Arial" w:hAnsi="Arial" w:cs="Arial"/>
      <w:sz w:val="24"/>
      <w:szCs w:val="24"/>
      <w:lang w:eastAsia="ru-RU"/>
    </w:rPr>
  </w:style>
  <w:style w:type="paragraph" w:customStyle="1" w:styleId="affffff1">
    <w:name w:val="Центрированный (таблица)"/>
    <w:basedOn w:val="affff1"/>
    <w:next w:val="a"/>
    <w:uiPriority w:val="99"/>
    <w:rsid w:val="00D04CC0"/>
    <w:pPr>
      <w:jc w:val="center"/>
    </w:pPr>
    <w:rPr>
      <w:rFonts w:eastAsia="Times New Roman"/>
    </w:rPr>
  </w:style>
  <w:style w:type="paragraph" w:customStyle="1" w:styleId="affffff2">
    <w:name w:val="Знак Знак Знак Знак"/>
    <w:basedOn w:val="a"/>
    <w:uiPriority w:val="99"/>
    <w:rsid w:val="00D04CC0"/>
    <w:pPr>
      <w:suppressAutoHyphens w:val="0"/>
      <w:spacing w:before="100" w:beforeAutospacing="1" w:after="100" w:afterAutospacing="1"/>
      <w:jc w:val="both"/>
    </w:pPr>
    <w:rPr>
      <w:rFonts w:ascii="Tahoma" w:hAnsi="Tahoma" w:cs="Tahoma"/>
      <w:lang w:val="en-US" w:eastAsia="en-US"/>
    </w:rPr>
  </w:style>
  <w:style w:type="paragraph" w:customStyle="1" w:styleId="1ff">
    <w:name w:val="Стиль1"/>
    <w:basedOn w:val="a"/>
    <w:uiPriority w:val="99"/>
    <w:rsid w:val="00D04CC0"/>
    <w:pPr>
      <w:tabs>
        <w:tab w:val="num" w:pos="2340"/>
      </w:tabs>
      <w:suppressAutoHyphens w:val="0"/>
      <w:ind w:left="2340" w:hanging="360"/>
    </w:pPr>
    <w:rPr>
      <w:rFonts w:ascii="Arial" w:hAnsi="Arial" w:cs="Arial"/>
      <w:lang w:eastAsia="ru-RU"/>
    </w:rPr>
  </w:style>
  <w:style w:type="paragraph" w:customStyle="1" w:styleId="consnormal">
    <w:name w:val="consnormal"/>
    <w:basedOn w:val="a"/>
    <w:uiPriority w:val="99"/>
    <w:rsid w:val="00D04CC0"/>
    <w:pPr>
      <w:suppressAutoHyphens w:val="0"/>
      <w:spacing w:before="75" w:after="75"/>
    </w:pPr>
    <w:rPr>
      <w:rFonts w:ascii="Arial" w:hAnsi="Arial" w:cs="Arial"/>
      <w:color w:val="000000"/>
      <w:lang w:eastAsia="ru-RU"/>
    </w:rPr>
  </w:style>
  <w:style w:type="paragraph" w:customStyle="1" w:styleId="ConsNonformat">
    <w:name w:val="ConsNonformat"/>
    <w:uiPriority w:val="99"/>
    <w:rsid w:val="00D04CC0"/>
    <w:pPr>
      <w:widowControl w:val="0"/>
      <w:autoSpaceDE w:val="0"/>
      <w:autoSpaceDN w:val="0"/>
      <w:adjustRightInd w:val="0"/>
      <w:ind w:right="19772"/>
    </w:pPr>
    <w:rPr>
      <w:rFonts w:ascii="Courier New" w:hAnsi="Courier New" w:cs="Courier New"/>
    </w:rPr>
  </w:style>
  <w:style w:type="paragraph" w:customStyle="1" w:styleId="ConsCell">
    <w:name w:val="ConsCell"/>
    <w:uiPriority w:val="99"/>
    <w:rsid w:val="00D04CC0"/>
    <w:pPr>
      <w:widowControl w:val="0"/>
      <w:autoSpaceDE w:val="0"/>
      <w:autoSpaceDN w:val="0"/>
      <w:adjustRightInd w:val="0"/>
      <w:ind w:right="19772"/>
    </w:pPr>
    <w:rPr>
      <w:rFonts w:ascii="Arial" w:hAnsi="Arial" w:cs="Arial"/>
    </w:rPr>
  </w:style>
  <w:style w:type="paragraph" w:customStyle="1" w:styleId="ConsPlusDocList">
    <w:name w:val="ConsPlusDocList"/>
    <w:uiPriority w:val="99"/>
    <w:rsid w:val="00D04CC0"/>
    <w:pPr>
      <w:widowControl w:val="0"/>
      <w:autoSpaceDE w:val="0"/>
      <w:autoSpaceDN w:val="0"/>
      <w:adjustRightInd w:val="0"/>
    </w:pPr>
    <w:rPr>
      <w:rFonts w:ascii="Courier New" w:hAnsi="Courier New" w:cs="Courier New"/>
    </w:rPr>
  </w:style>
  <w:style w:type="paragraph" w:customStyle="1" w:styleId="2f4">
    <w:name w:val="Знак2 Знак Знак Знак Знак Знак Знак Знак Знак Знак Знак Знак Знак Знак Знак Знак"/>
    <w:basedOn w:val="a"/>
    <w:uiPriority w:val="99"/>
    <w:rsid w:val="00D04CC0"/>
    <w:pPr>
      <w:suppressAutoHyphens w:val="0"/>
      <w:spacing w:before="100" w:beforeAutospacing="1" w:after="100" w:afterAutospacing="1"/>
    </w:pPr>
    <w:rPr>
      <w:rFonts w:ascii="Tahoma" w:hAnsi="Tahoma" w:cs="Tahoma"/>
      <w:lang w:val="en-US" w:eastAsia="en-US"/>
    </w:rPr>
  </w:style>
  <w:style w:type="paragraph" w:customStyle="1" w:styleId="affffff3">
    <w:name w:val="Знак Знак Знак Знак Знак Знак Знак Знак Знак"/>
    <w:basedOn w:val="a"/>
    <w:uiPriority w:val="99"/>
    <w:rsid w:val="00D04CC0"/>
    <w:pPr>
      <w:suppressAutoHyphens w:val="0"/>
      <w:spacing w:before="100" w:beforeAutospacing="1" w:after="100" w:afterAutospacing="1"/>
    </w:pPr>
    <w:rPr>
      <w:rFonts w:ascii="Tahoma" w:hAnsi="Tahoma" w:cs="Tahoma"/>
      <w:lang w:val="en-US" w:eastAsia="en-US"/>
    </w:rPr>
  </w:style>
  <w:style w:type="paragraph" w:customStyle="1" w:styleId="1ff0">
    <w:name w:val="Знак Знак Знак1"/>
    <w:basedOn w:val="a"/>
    <w:uiPriority w:val="99"/>
    <w:rsid w:val="00D04CC0"/>
    <w:pPr>
      <w:suppressAutoHyphens w:val="0"/>
      <w:spacing w:before="100" w:beforeAutospacing="1" w:after="100" w:afterAutospacing="1"/>
    </w:pPr>
    <w:rPr>
      <w:rFonts w:ascii="Tahoma" w:hAnsi="Tahoma" w:cs="Tahoma"/>
      <w:lang w:val="en-US" w:eastAsia="en-US"/>
    </w:rPr>
  </w:style>
  <w:style w:type="paragraph" w:customStyle="1" w:styleId="2f5">
    <w:name w:val="Знак2"/>
    <w:basedOn w:val="a"/>
    <w:uiPriority w:val="99"/>
    <w:rsid w:val="00D04CC0"/>
    <w:pPr>
      <w:suppressAutoHyphens w:val="0"/>
      <w:spacing w:before="100" w:beforeAutospacing="1" w:after="100" w:afterAutospacing="1"/>
    </w:pPr>
    <w:rPr>
      <w:rFonts w:ascii="Tahoma" w:hAnsi="Tahoma" w:cs="Tahoma"/>
      <w:lang w:val="en-US" w:eastAsia="en-US"/>
    </w:rPr>
  </w:style>
  <w:style w:type="paragraph" w:customStyle="1" w:styleId="ConsTitle">
    <w:name w:val="ConsTitle"/>
    <w:uiPriority w:val="99"/>
    <w:rsid w:val="00D04CC0"/>
    <w:pPr>
      <w:widowControl w:val="0"/>
      <w:autoSpaceDE w:val="0"/>
      <w:autoSpaceDN w:val="0"/>
      <w:adjustRightInd w:val="0"/>
      <w:ind w:right="19772"/>
    </w:pPr>
    <w:rPr>
      <w:rFonts w:ascii="Arial" w:hAnsi="Arial" w:cs="Arial"/>
      <w:b/>
      <w:bCs/>
    </w:rPr>
  </w:style>
  <w:style w:type="paragraph" w:customStyle="1" w:styleId="ConsNormal0">
    <w:name w:val="ConsNormal"/>
    <w:uiPriority w:val="99"/>
    <w:rsid w:val="00D04CC0"/>
    <w:pPr>
      <w:widowControl w:val="0"/>
      <w:autoSpaceDE w:val="0"/>
      <w:autoSpaceDN w:val="0"/>
      <w:adjustRightInd w:val="0"/>
      <w:ind w:right="19772" w:firstLine="720"/>
    </w:pPr>
    <w:rPr>
      <w:rFonts w:ascii="Arial" w:hAnsi="Arial" w:cs="Arial"/>
    </w:rPr>
  </w:style>
  <w:style w:type="paragraph" w:customStyle="1" w:styleId="contentheader2cols">
    <w:name w:val="contentheader2cols"/>
    <w:basedOn w:val="a"/>
    <w:uiPriority w:val="99"/>
    <w:rsid w:val="00D04CC0"/>
    <w:pPr>
      <w:suppressAutoHyphens w:val="0"/>
      <w:spacing w:before="51"/>
      <w:ind w:left="257"/>
    </w:pPr>
    <w:rPr>
      <w:rFonts w:ascii="Arial" w:hAnsi="Arial" w:cs="Arial"/>
      <w:b/>
      <w:bCs/>
      <w:color w:val="3560A7"/>
      <w:sz w:val="22"/>
      <w:szCs w:val="22"/>
      <w:lang w:eastAsia="ru-RU"/>
    </w:rPr>
  </w:style>
  <w:style w:type="paragraph" w:customStyle="1" w:styleId="a30">
    <w:name w:val="a3"/>
    <w:basedOn w:val="a"/>
    <w:uiPriority w:val="99"/>
    <w:rsid w:val="00D04CC0"/>
    <w:pPr>
      <w:suppressAutoHyphens w:val="0"/>
      <w:spacing w:before="64" w:after="64"/>
    </w:pPr>
    <w:rPr>
      <w:rFonts w:ascii="Arial" w:hAnsi="Arial" w:cs="Arial"/>
      <w:color w:val="000000"/>
      <w:lang w:eastAsia="ru-RU"/>
    </w:rPr>
  </w:style>
  <w:style w:type="paragraph" w:customStyle="1" w:styleId="1ff1">
    <w:name w:val="Знак1"/>
    <w:basedOn w:val="a"/>
    <w:uiPriority w:val="99"/>
    <w:rsid w:val="00D04CC0"/>
    <w:pPr>
      <w:suppressAutoHyphens w:val="0"/>
      <w:spacing w:before="100" w:beforeAutospacing="1" w:after="100" w:afterAutospacing="1"/>
      <w:ind w:firstLine="709"/>
      <w:jc w:val="both"/>
    </w:pPr>
    <w:rPr>
      <w:rFonts w:ascii="Tahoma" w:hAnsi="Tahoma" w:cs="Tahoma"/>
      <w:lang w:val="en-US" w:eastAsia="en-US"/>
    </w:rPr>
  </w:style>
  <w:style w:type="paragraph" w:customStyle="1" w:styleId="1ff2">
    <w:name w:val="Знак1 Знак Знак Знак"/>
    <w:basedOn w:val="a"/>
    <w:uiPriority w:val="99"/>
    <w:rsid w:val="00D04CC0"/>
    <w:pPr>
      <w:suppressAutoHyphens w:val="0"/>
      <w:spacing w:before="100" w:beforeAutospacing="1" w:after="100" w:afterAutospacing="1"/>
    </w:pPr>
    <w:rPr>
      <w:rFonts w:ascii="Tahoma" w:hAnsi="Tahoma" w:cs="Tahoma"/>
      <w:lang w:val="en-US" w:eastAsia="en-US"/>
    </w:rPr>
  </w:style>
  <w:style w:type="paragraph" w:customStyle="1" w:styleId="111">
    <w:name w:val="Знак11"/>
    <w:basedOn w:val="a"/>
    <w:uiPriority w:val="99"/>
    <w:rsid w:val="00D04CC0"/>
    <w:pPr>
      <w:suppressAutoHyphens w:val="0"/>
      <w:spacing w:before="100" w:beforeAutospacing="1" w:after="100" w:afterAutospacing="1"/>
    </w:pPr>
    <w:rPr>
      <w:rFonts w:ascii="Tahoma" w:hAnsi="Tahoma" w:cs="Tahoma"/>
      <w:lang w:val="en-US" w:eastAsia="en-US"/>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uiPriority w:val="99"/>
    <w:rsid w:val="00D04CC0"/>
    <w:pPr>
      <w:suppressAutoHyphens w:val="0"/>
      <w:spacing w:before="100" w:beforeAutospacing="1" w:after="100" w:afterAutospacing="1"/>
    </w:pPr>
    <w:rPr>
      <w:rFonts w:ascii="Tahoma" w:hAnsi="Tahoma" w:cs="Tahoma"/>
      <w:lang w:val="en-US" w:eastAsia="en-US"/>
    </w:rPr>
  </w:style>
  <w:style w:type="paragraph" w:customStyle="1" w:styleId="affffff4">
    <w:name w:val="Адресат"/>
    <w:basedOn w:val="a"/>
    <w:uiPriority w:val="99"/>
    <w:rsid w:val="00D04CC0"/>
    <w:pPr>
      <w:suppressAutoHyphens w:val="0"/>
      <w:ind w:firstLine="567"/>
      <w:jc w:val="both"/>
    </w:pPr>
    <w:rPr>
      <w:rFonts w:ascii="Arial" w:hAnsi="Arial" w:cs="Arial"/>
      <w:sz w:val="28"/>
      <w:szCs w:val="28"/>
      <w:lang w:eastAsia="ru-RU"/>
    </w:rPr>
  </w:style>
  <w:style w:type="paragraph" w:customStyle="1" w:styleId="affffff5">
    <w:name w:val="Основной"/>
    <w:basedOn w:val="a"/>
    <w:uiPriority w:val="99"/>
    <w:rsid w:val="00D04CC0"/>
    <w:pPr>
      <w:widowControl w:val="0"/>
      <w:suppressAutoHyphens w:val="0"/>
      <w:ind w:firstLine="720"/>
      <w:jc w:val="both"/>
    </w:pPr>
    <w:rPr>
      <w:rFonts w:ascii="Arial" w:hAnsi="Arial" w:cs="Arial"/>
      <w:sz w:val="28"/>
      <w:szCs w:val="28"/>
      <w:lang w:eastAsia="ru-RU"/>
    </w:rPr>
  </w:style>
  <w:style w:type="paragraph" w:customStyle="1" w:styleId="1ff3">
    <w:name w:val="Знак Знак Знак Знак1"/>
    <w:basedOn w:val="a"/>
    <w:uiPriority w:val="99"/>
    <w:rsid w:val="00D04CC0"/>
    <w:pPr>
      <w:suppressAutoHyphens w:val="0"/>
      <w:spacing w:before="100" w:beforeAutospacing="1" w:after="100" w:afterAutospacing="1"/>
      <w:jc w:val="both"/>
    </w:pPr>
    <w:rPr>
      <w:rFonts w:ascii="Tahoma" w:hAnsi="Tahoma" w:cs="Tahoma"/>
      <w:lang w:val="en-US" w:eastAsia="en-US"/>
    </w:rPr>
  </w:style>
  <w:style w:type="paragraph" w:customStyle="1" w:styleId="2f6">
    <w:name w:val="Знак Знак Знак Знак2"/>
    <w:basedOn w:val="a"/>
    <w:uiPriority w:val="99"/>
    <w:rsid w:val="00D04CC0"/>
    <w:pPr>
      <w:suppressAutoHyphens w:val="0"/>
      <w:spacing w:before="100" w:beforeAutospacing="1" w:after="100" w:afterAutospacing="1"/>
      <w:jc w:val="both"/>
    </w:pPr>
    <w:rPr>
      <w:rFonts w:ascii="Tahoma" w:hAnsi="Tahoma" w:cs="Tahoma"/>
      <w:lang w:val="en-US" w:eastAsia="en-US"/>
    </w:rPr>
  </w:style>
  <w:style w:type="paragraph" w:customStyle="1" w:styleId="62">
    <w:name w:val="Знак Знак Знак Знак6"/>
    <w:basedOn w:val="a"/>
    <w:uiPriority w:val="99"/>
    <w:rsid w:val="00D04CC0"/>
    <w:pPr>
      <w:suppressAutoHyphens w:val="0"/>
      <w:spacing w:before="100" w:beforeAutospacing="1" w:after="100" w:afterAutospacing="1"/>
      <w:jc w:val="both"/>
    </w:pPr>
    <w:rPr>
      <w:rFonts w:ascii="Tahoma" w:hAnsi="Tahoma"/>
      <w:lang w:val="en-US" w:eastAsia="en-US"/>
    </w:rPr>
  </w:style>
  <w:style w:type="paragraph" w:customStyle="1" w:styleId="affffff6">
    <w:name w:val="Знак Знак Знак Знак Знак Знак"/>
    <w:basedOn w:val="a"/>
    <w:uiPriority w:val="99"/>
    <w:rsid w:val="00D04CC0"/>
    <w:pPr>
      <w:suppressAutoHyphens w:val="0"/>
      <w:spacing w:before="100" w:beforeAutospacing="1" w:after="100" w:afterAutospacing="1"/>
      <w:jc w:val="both"/>
    </w:pPr>
    <w:rPr>
      <w:rFonts w:ascii="Tahoma" w:hAnsi="Tahoma"/>
      <w:lang w:val="en-US" w:eastAsia="en-US"/>
    </w:rPr>
  </w:style>
  <w:style w:type="paragraph" w:customStyle="1" w:styleId="52">
    <w:name w:val="Знак Знак Знак Знак5"/>
    <w:basedOn w:val="a"/>
    <w:uiPriority w:val="99"/>
    <w:rsid w:val="00D04CC0"/>
    <w:pPr>
      <w:suppressAutoHyphens w:val="0"/>
      <w:spacing w:before="100" w:beforeAutospacing="1" w:after="100" w:afterAutospacing="1"/>
      <w:jc w:val="both"/>
    </w:pPr>
    <w:rPr>
      <w:rFonts w:ascii="Tahoma" w:hAnsi="Tahoma"/>
      <w:lang w:val="en-US" w:eastAsia="en-US"/>
    </w:rPr>
  </w:style>
  <w:style w:type="paragraph" w:customStyle="1" w:styleId="2f7">
    <w:name w:val="Знак Знак Знак Знак Знак Знак2"/>
    <w:basedOn w:val="a"/>
    <w:uiPriority w:val="99"/>
    <w:rsid w:val="00D04CC0"/>
    <w:pPr>
      <w:suppressAutoHyphens w:val="0"/>
      <w:spacing w:before="100" w:beforeAutospacing="1" w:after="100" w:afterAutospacing="1"/>
      <w:jc w:val="both"/>
    </w:pPr>
    <w:rPr>
      <w:rFonts w:ascii="Tahoma" w:hAnsi="Tahoma"/>
      <w:lang w:val="en-US" w:eastAsia="en-US"/>
    </w:rPr>
  </w:style>
  <w:style w:type="paragraph" w:customStyle="1" w:styleId="42">
    <w:name w:val="Знак Знак Знак Знак4"/>
    <w:basedOn w:val="a"/>
    <w:uiPriority w:val="99"/>
    <w:rsid w:val="00D04CC0"/>
    <w:pPr>
      <w:suppressAutoHyphens w:val="0"/>
      <w:spacing w:before="100" w:beforeAutospacing="1" w:after="100" w:afterAutospacing="1"/>
      <w:jc w:val="both"/>
    </w:pPr>
    <w:rPr>
      <w:rFonts w:ascii="Tahoma" w:hAnsi="Tahoma"/>
      <w:lang w:val="en-US" w:eastAsia="en-US"/>
    </w:rPr>
  </w:style>
  <w:style w:type="paragraph" w:customStyle="1" w:styleId="37">
    <w:name w:val="Знак Знак Знак Знак3"/>
    <w:basedOn w:val="a"/>
    <w:uiPriority w:val="99"/>
    <w:rsid w:val="00D04CC0"/>
    <w:pPr>
      <w:suppressAutoHyphens w:val="0"/>
      <w:spacing w:before="100" w:beforeAutospacing="1" w:after="100" w:afterAutospacing="1"/>
      <w:jc w:val="both"/>
    </w:pPr>
    <w:rPr>
      <w:rFonts w:ascii="Tahoma" w:hAnsi="Tahoma"/>
      <w:lang w:val="en-US" w:eastAsia="en-US"/>
    </w:rPr>
  </w:style>
  <w:style w:type="paragraph" w:customStyle="1" w:styleId="1ff4">
    <w:name w:val="Знак Знак Знак Знак Знак Знак1"/>
    <w:basedOn w:val="a"/>
    <w:uiPriority w:val="99"/>
    <w:rsid w:val="00D04CC0"/>
    <w:pPr>
      <w:suppressAutoHyphens w:val="0"/>
      <w:spacing w:before="100" w:beforeAutospacing="1" w:after="100" w:afterAutospacing="1"/>
      <w:jc w:val="both"/>
    </w:pPr>
    <w:rPr>
      <w:rFonts w:ascii="Tahoma" w:hAnsi="Tahoma"/>
      <w:lang w:val="en-US" w:eastAsia="en-US"/>
    </w:rPr>
  </w:style>
  <w:style w:type="paragraph" w:customStyle="1" w:styleId="130">
    <w:name w:val="Знак13"/>
    <w:basedOn w:val="a"/>
    <w:uiPriority w:val="99"/>
    <w:rsid w:val="00D04CC0"/>
    <w:pPr>
      <w:suppressAutoHyphens w:val="0"/>
      <w:spacing w:before="100" w:beforeAutospacing="1" w:after="100" w:afterAutospacing="1"/>
    </w:pPr>
    <w:rPr>
      <w:rFonts w:ascii="Tahoma" w:hAnsi="Tahoma"/>
      <w:lang w:val="en-US" w:eastAsia="en-US"/>
    </w:rPr>
  </w:style>
  <w:style w:type="paragraph" w:customStyle="1" w:styleId="120">
    <w:name w:val="Знак12"/>
    <w:basedOn w:val="a"/>
    <w:uiPriority w:val="99"/>
    <w:rsid w:val="00D04CC0"/>
    <w:pPr>
      <w:suppressAutoHyphens w:val="0"/>
      <w:spacing w:before="100" w:beforeAutospacing="1" w:after="100" w:afterAutospacing="1"/>
    </w:pPr>
    <w:rPr>
      <w:rFonts w:ascii="Tahoma" w:hAnsi="Tahoma"/>
      <w:lang w:val="en-US" w:eastAsia="en-US"/>
    </w:rPr>
  </w:style>
  <w:style w:type="character" w:customStyle="1" w:styleId="affffff7">
    <w:name w:val="Активная гипертекстовая ссылка"/>
    <w:rsid w:val="00D04CC0"/>
    <w:rPr>
      <w:rFonts w:ascii="Times New Roman" w:hAnsi="Times New Roman" w:cs="Times New Roman" w:hint="default"/>
      <w:b/>
      <w:bCs/>
      <w:color w:val="008000"/>
      <w:u w:val="single"/>
    </w:rPr>
  </w:style>
  <w:style w:type="character" w:customStyle="1" w:styleId="affffff8">
    <w:name w:val="Заголовок своего сообщения"/>
    <w:rsid w:val="00D04CC0"/>
    <w:rPr>
      <w:rFonts w:ascii="Times New Roman" w:hAnsi="Times New Roman" w:cs="Times New Roman" w:hint="default"/>
      <w:b/>
      <w:bCs/>
      <w:color w:val="000080"/>
    </w:rPr>
  </w:style>
  <w:style w:type="character" w:customStyle="1" w:styleId="affffff9">
    <w:name w:val="Заголовок чужого сообщения"/>
    <w:rsid w:val="00D04CC0"/>
    <w:rPr>
      <w:rFonts w:ascii="Times New Roman" w:hAnsi="Times New Roman" w:cs="Times New Roman" w:hint="default"/>
      <w:b/>
      <w:bCs/>
      <w:color w:val="FF0000"/>
    </w:rPr>
  </w:style>
  <w:style w:type="character" w:customStyle="1" w:styleId="affffffa">
    <w:name w:val="Найденные слова"/>
    <w:rsid w:val="00D04CC0"/>
    <w:rPr>
      <w:rFonts w:ascii="Times New Roman" w:hAnsi="Times New Roman" w:cs="Times New Roman" w:hint="default"/>
      <w:b/>
      <w:bCs/>
      <w:color w:val="000080"/>
    </w:rPr>
  </w:style>
  <w:style w:type="character" w:customStyle="1" w:styleId="affffffb">
    <w:name w:val="Не вступил в силу"/>
    <w:rsid w:val="00D04CC0"/>
    <w:rPr>
      <w:rFonts w:ascii="Times New Roman" w:hAnsi="Times New Roman" w:cs="Times New Roman" w:hint="default"/>
      <w:b/>
      <w:bCs/>
      <w:color w:val="008080"/>
    </w:rPr>
  </w:style>
  <w:style w:type="character" w:customStyle="1" w:styleId="affffffc">
    <w:name w:val="Опечатки"/>
    <w:rsid w:val="00D04CC0"/>
    <w:rPr>
      <w:color w:val="FF0000"/>
    </w:rPr>
  </w:style>
  <w:style w:type="character" w:customStyle="1" w:styleId="affffffd">
    <w:name w:val="Продолжение ссылки"/>
    <w:rsid w:val="00D04CC0"/>
    <w:rPr>
      <w:rFonts w:ascii="Times New Roman" w:hAnsi="Times New Roman" w:cs="Times New Roman" w:hint="default"/>
      <w:b/>
      <w:bCs/>
      <w:color w:val="008000"/>
    </w:rPr>
  </w:style>
  <w:style w:type="character" w:customStyle="1" w:styleId="affffffe">
    <w:name w:val="Сравнение редакций"/>
    <w:rsid w:val="00D04CC0"/>
    <w:rPr>
      <w:rFonts w:ascii="Times New Roman" w:hAnsi="Times New Roman" w:cs="Times New Roman" w:hint="default"/>
      <w:b/>
      <w:bCs/>
      <w:color w:val="000080"/>
    </w:rPr>
  </w:style>
  <w:style w:type="character" w:customStyle="1" w:styleId="afffffff">
    <w:name w:val="Сравнение редакций. Добавленный фрагмент"/>
    <w:rsid w:val="00D04CC0"/>
    <w:rPr>
      <w:color w:val="0000FF"/>
    </w:rPr>
  </w:style>
  <w:style w:type="character" w:customStyle="1" w:styleId="afffffff0">
    <w:name w:val="Сравнение редакций. Удаленный фрагмент"/>
    <w:rsid w:val="00D04CC0"/>
    <w:rPr>
      <w:strike/>
      <w:color w:val="808000"/>
    </w:rPr>
  </w:style>
  <w:style w:type="character" w:customStyle="1" w:styleId="afffffff1">
    <w:name w:val="Утратил силу"/>
    <w:rsid w:val="00D04CC0"/>
    <w:rPr>
      <w:rFonts w:ascii="Times New Roman" w:hAnsi="Times New Roman" w:cs="Times New Roman" w:hint="default"/>
      <w:b/>
      <w:bCs/>
      <w:strike/>
      <w:color w:val="808000"/>
    </w:rPr>
  </w:style>
  <w:style w:type="character" w:customStyle="1" w:styleId="FooterChar">
    <w:name w:val="Footer Char"/>
    <w:locked/>
    <w:rsid w:val="00D04CC0"/>
    <w:rPr>
      <w:lang w:val="ru-RU" w:eastAsia="ru-RU" w:bidi="ar-SA"/>
    </w:rPr>
  </w:style>
  <w:style w:type="character" w:customStyle="1" w:styleId="FooterChar1">
    <w:name w:val="Footer Char1"/>
    <w:locked/>
    <w:rsid w:val="00D04CC0"/>
    <w:rPr>
      <w:lang w:val="ru-RU" w:eastAsia="ru-RU" w:bidi="ar-SA"/>
    </w:rPr>
  </w:style>
  <w:style w:type="character" w:customStyle="1" w:styleId="HeaderChar">
    <w:name w:val="Header Char"/>
    <w:semiHidden/>
    <w:locked/>
    <w:rsid w:val="00D04CC0"/>
    <w:rPr>
      <w:lang w:val="ru-RU" w:eastAsia="ru-RU" w:bidi="ar-SA"/>
    </w:rPr>
  </w:style>
  <w:style w:type="numbering" w:customStyle="1" w:styleId="1ff5">
    <w:name w:val="Нет списка1"/>
    <w:next w:val="a2"/>
    <w:uiPriority w:val="99"/>
    <w:semiHidden/>
    <w:unhideWhenUsed/>
    <w:rsid w:val="00D04CC0"/>
  </w:style>
  <w:style w:type="numbering" w:customStyle="1" w:styleId="112">
    <w:name w:val="Нет списка11"/>
    <w:next w:val="a2"/>
    <w:uiPriority w:val="99"/>
    <w:semiHidden/>
    <w:unhideWhenUsed/>
    <w:rsid w:val="00D04CC0"/>
  </w:style>
  <w:style w:type="paragraph" w:customStyle="1" w:styleId="43">
    <w:name w:val="Абзац списка4"/>
    <w:basedOn w:val="a"/>
    <w:uiPriority w:val="99"/>
    <w:rsid w:val="00D04CC0"/>
    <w:pPr>
      <w:suppressAutoHyphens w:val="0"/>
      <w:spacing w:line="276" w:lineRule="auto"/>
      <w:ind w:left="720" w:firstLine="709"/>
      <w:contextualSpacing/>
      <w:jc w:val="both"/>
    </w:pPr>
    <w:rPr>
      <w:sz w:val="28"/>
      <w:szCs w:val="22"/>
      <w:lang w:eastAsia="en-US"/>
    </w:rPr>
  </w:style>
  <w:style w:type="paragraph" w:customStyle="1" w:styleId="53">
    <w:name w:val="Абзац списка5"/>
    <w:basedOn w:val="a"/>
    <w:uiPriority w:val="99"/>
    <w:rsid w:val="00D04CC0"/>
    <w:pPr>
      <w:suppressAutoHyphens w:val="0"/>
      <w:spacing w:line="276" w:lineRule="auto"/>
      <w:ind w:left="720" w:firstLine="709"/>
      <w:contextualSpacing/>
      <w:jc w:val="both"/>
    </w:pPr>
    <w:rPr>
      <w:sz w:val="28"/>
      <w:szCs w:val="22"/>
      <w:lang w:eastAsia="en-US"/>
    </w:rPr>
  </w:style>
  <w:style w:type="paragraph" w:customStyle="1" w:styleId="63">
    <w:name w:val="Абзац списка6"/>
    <w:basedOn w:val="a"/>
    <w:uiPriority w:val="99"/>
    <w:rsid w:val="00D04CC0"/>
    <w:pPr>
      <w:suppressAutoHyphens w:val="0"/>
      <w:spacing w:line="276" w:lineRule="auto"/>
      <w:ind w:left="720" w:firstLine="709"/>
      <w:contextualSpacing/>
      <w:jc w:val="both"/>
    </w:pPr>
    <w:rPr>
      <w:sz w:val="28"/>
      <w:szCs w:val="22"/>
      <w:lang w:eastAsia="en-US"/>
    </w:rPr>
  </w:style>
  <w:style w:type="paragraph" w:customStyle="1" w:styleId="72">
    <w:name w:val="Абзац списка7"/>
    <w:basedOn w:val="a"/>
    <w:uiPriority w:val="99"/>
    <w:rsid w:val="00D04CC0"/>
    <w:pPr>
      <w:suppressAutoHyphens w:val="0"/>
      <w:spacing w:line="276" w:lineRule="auto"/>
      <w:ind w:left="720" w:firstLine="709"/>
      <w:contextualSpacing/>
      <w:jc w:val="both"/>
    </w:pPr>
    <w:rPr>
      <w:sz w:val="28"/>
      <w:szCs w:val="22"/>
      <w:lang w:eastAsia="en-US"/>
    </w:rPr>
  </w:style>
  <w:style w:type="paragraph" w:customStyle="1" w:styleId="82">
    <w:name w:val="Абзац списка8"/>
    <w:basedOn w:val="a"/>
    <w:uiPriority w:val="99"/>
    <w:rsid w:val="00D04CC0"/>
    <w:pPr>
      <w:suppressAutoHyphens w:val="0"/>
      <w:spacing w:line="276" w:lineRule="auto"/>
      <w:ind w:left="720" w:firstLine="709"/>
      <w:contextualSpacing/>
      <w:jc w:val="both"/>
    </w:pPr>
    <w:rPr>
      <w:sz w:val="28"/>
      <w:szCs w:val="22"/>
      <w:lang w:eastAsia="en-US"/>
    </w:rPr>
  </w:style>
  <w:style w:type="table" w:customStyle="1" w:styleId="1ff6">
    <w:name w:val="Сетка таблицы1"/>
    <w:basedOn w:val="a1"/>
    <w:uiPriority w:val="59"/>
    <w:rsid w:val="00D04CC0"/>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92">
    <w:name w:val="Абзац списка9"/>
    <w:basedOn w:val="a"/>
    <w:rsid w:val="00D04CC0"/>
    <w:pPr>
      <w:suppressAutoHyphens w:val="0"/>
      <w:spacing w:line="276" w:lineRule="auto"/>
      <w:ind w:left="720" w:firstLine="709"/>
      <w:contextualSpacing/>
      <w:jc w:val="both"/>
    </w:pPr>
    <w:rPr>
      <w:sz w:val="28"/>
      <w:szCs w:val="22"/>
      <w:lang w:eastAsia="en-US"/>
    </w:rPr>
  </w:style>
  <w:style w:type="table" w:customStyle="1" w:styleId="2f8">
    <w:name w:val="Сетка таблицы2"/>
    <w:basedOn w:val="a1"/>
    <w:next w:val="affff0"/>
    <w:uiPriority w:val="59"/>
    <w:rsid w:val="00D04CC0"/>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0">
    <w:name w:val="Нет списка111"/>
    <w:next w:val="a2"/>
    <w:uiPriority w:val="99"/>
    <w:semiHidden/>
    <w:unhideWhenUsed/>
    <w:rsid w:val="00D04CC0"/>
  </w:style>
  <w:style w:type="numbering" w:customStyle="1" w:styleId="1111">
    <w:name w:val="Нет списка1111"/>
    <w:next w:val="a2"/>
    <w:uiPriority w:val="99"/>
    <w:semiHidden/>
    <w:unhideWhenUsed/>
    <w:rsid w:val="00D04CC0"/>
  </w:style>
  <w:style w:type="table" w:customStyle="1" w:styleId="113">
    <w:name w:val="Сетка таблицы11"/>
    <w:basedOn w:val="a1"/>
    <w:uiPriority w:val="59"/>
    <w:rsid w:val="00D04CC0"/>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e">
    <w:name w:val="Название1"/>
    <w:basedOn w:val="a"/>
    <w:next w:val="a"/>
    <w:link w:val="af2"/>
    <w:qFormat/>
    <w:rsid w:val="00D04CC0"/>
    <w:pPr>
      <w:pBdr>
        <w:bottom w:val="single" w:sz="8" w:space="4" w:color="4F81BD"/>
      </w:pBdr>
      <w:suppressAutoHyphens w:val="0"/>
      <w:spacing w:after="300"/>
      <w:contextualSpacing/>
    </w:pPr>
    <w:rPr>
      <w:b/>
      <w:sz w:val="28"/>
      <w:szCs w:val="52"/>
      <w:lang w:eastAsia="ru-RU"/>
    </w:rPr>
  </w:style>
  <w:style w:type="paragraph" w:customStyle="1" w:styleId="description">
    <w:name w:val="description"/>
    <w:basedOn w:val="a"/>
    <w:rsid w:val="00D04CC0"/>
    <w:pPr>
      <w:suppressAutoHyphens w:val="0"/>
      <w:spacing w:before="100" w:beforeAutospacing="1" w:after="100" w:afterAutospacing="1"/>
    </w:pPr>
    <w:rPr>
      <w:sz w:val="24"/>
      <w:szCs w:val="24"/>
      <w:lang w:eastAsia="ru-RU"/>
    </w:rPr>
  </w:style>
  <w:style w:type="numbering" w:customStyle="1" w:styleId="2f9">
    <w:name w:val="Нет списка2"/>
    <w:next w:val="a2"/>
    <w:uiPriority w:val="99"/>
    <w:semiHidden/>
    <w:rsid w:val="00D04CC0"/>
  </w:style>
  <w:style w:type="numbering" w:customStyle="1" w:styleId="121">
    <w:name w:val="Нет списка12"/>
    <w:next w:val="a2"/>
    <w:uiPriority w:val="99"/>
    <w:semiHidden/>
    <w:unhideWhenUsed/>
    <w:rsid w:val="00D04CC0"/>
  </w:style>
  <w:style w:type="numbering" w:customStyle="1" w:styleId="1120">
    <w:name w:val="Нет списка112"/>
    <w:next w:val="a2"/>
    <w:uiPriority w:val="99"/>
    <w:semiHidden/>
    <w:unhideWhenUsed/>
    <w:rsid w:val="00D04CC0"/>
  </w:style>
  <w:style w:type="numbering" w:customStyle="1" w:styleId="1112">
    <w:name w:val="Нет списка1112"/>
    <w:next w:val="a2"/>
    <w:uiPriority w:val="99"/>
    <w:semiHidden/>
    <w:unhideWhenUsed/>
    <w:rsid w:val="00D04CC0"/>
  </w:style>
  <w:style w:type="numbering" w:customStyle="1" w:styleId="11111">
    <w:name w:val="Нет списка11111"/>
    <w:next w:val="a2"/>
    <w:uiPriority w:val="99"/>
    <w:semiHidden/>
    <w:unhideWhenUsed/>
    <w:rsid w:val="00D04CC0"/>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semiHidden="0" w:uiPriority="0"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semiHidden="0" w:uiPriority="0" w:unhideWhenUsed="0" w:qFormat="1"/>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Followed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uppressAutoHyphens/>
    </w:pPr>
    <w:rPr>
      <w:lang w:eastAsia="zh-CN"/>
    </w:rPr>
  </w:style>
  <w:style w:type="paragraph" w:styleId="1">
    <w:name w:val="heading 1"/>
    <w:basedOn w:val="a"/>
    <w:next w:val="a"/>
    <w:qFormat/>
    <w:pPr>
      <w:keepNext/>
      <w:numPr>
        <w:numId w:val="1"/>
      </w:numPr>
      <w:spacing w:line="220" w:lineRule="exact"/>
      <w:jc w:val="center"/>
      <w:outlineLvl w:val="0"/>
    </w:pPr>
    <w:rPr>
      <w:rFonts w:ascii="AG Souvenir" w:hAnsi="AG Souvenir" w:cs="AG Souvenir"/>
      <w:b/>
      <w:spacing w:val="38"/>
      <w:sz w:val="28"/>
    </w:rPr>
  </w:style>
  <w:style w:type="paragraph" w:styleId="2">
    <w:name w:val="heading 2"/>
    <w:basedOn w:val="a"/>
    <w:next w:val="a"/>
    <w:qFormat/>
    <w:pPr>
      <w:keepNext/>
      <w:numPr>
        <w:ilvl w:val="1"/>
        <w:numId w:val="1"/>
      </w:numPr>
      <w:ind w:left="709" w:firstLine="0"/>
      <w:outlineLvl w:val="1"/>
    </w:pPr>
    <w:rPr>
      <w:sz w:val="28"/>
    </w:rPr>
  </w:style>
  <w:style w:type="paragraph" w:styleId="3">
    <w:name w:val="heading 3"/>
    <w:basedOn w:val="a"/>
    <w:next w:val="a"/>
    <w:qFormat/>
    <w:pPr>
      <w:keepNext/>
      <w:numPr>
        <w:ilvl w:val="2"/>
        <w:numId w:val="1"/>
      </w:numPr>
      <w:spacing w:before="240" w:after="60"/>
      <w:outlineLvl w:val="2"/>
    </w:pPr>
    <w:rPr>
      <w:rFonts w:ascii="Arial" w:hAnsi="Arial" w:cs="Arial"/>
      <w:b/>
      <w:bCs/>
      <w:sz w:val="26"/>
      <w:szCs w:val="26"/>
    </w:rPr>
  </w:style>
  <w:style w:type="paragraph" w:styleId="4">
    <w:name w:val="heading 4"/>
    <w:basedOn w:val="a"/>
    <w:next w:val="a"/>
    <w:qFormat/>
    <w:pPr>
      <w:keepNext/>
      <w:numPr>
        <w:ilvl w:val="3"/>
        <w:numId w:val="1"/>
      </w:numPr>
      <w:spacing w:before="240" w:after="60"/>
      <w:outlineLvl w:val="3"/>
    </w:pPr>
    <w:rPr>
      <w:b/>
      <w:bCs/>
      <w:sz w:val="28"/>
      <w:szCs w:val="28"/>
    </w:rPr>
  </w:style>
  <w:style w:type="paragraph" w:styleId="5">
    <w:name w:val="heading 5"/>
    <w:basedOn w:val="a"/>
    <w:next w:val="a"/>
    <w:qFormat/>
    <w:pPr>
      <w:keepNext/>
      <w:keepLines/>
      <w:numPr>
        <w:ilvl w:val="4"/>
        <w:numId w:val="1"/>
      </w:numPr>
      <w:spacing w:before="200" w:line="276" w:lineRule="auto"/>
      <w:outlineLvl w:val="4"/>
    </w:pPr>
    <w:rPr>
      <w:rFonts w:ascii="Cambria" w:hAnsi="Cambria" w:cs="Cambria"/>
      <w:color w:val="243F60"/>
      <w:sz w:val="22"/>
      <w:szCs w:val="22"/>
    </w:rPr>
  </w:style>
  <w:style w:type="paragraph" w:styleId="6">
    <w:name w:val="heading 6"/>
    <w:basedOn w:val="a"/>
    <w:next w:val="a"/>
    <w:qFormat/>
    <w:pPr>
      <w:numPr>
        <w:ilvl w:val="5"/>
        <w:numId w:val="1"/>
      </w:numPr>
      <w:tabs>
        <w:tab w:val="left" w:pos="1152"/>
      </w:tabs>
      <w:spacing w:before="240" w:after="60"/>
      <w:ind w:hanging="432"/>
      <w:outlineLvl w:val="5"/>
    </w:pPr>
    <w:rPr>
      <w:b/>
      <w:bCs/>
      <w:sz w:val="22"/>
      <w:szCs w:val="22"/>
      <w:lang w:val="x-none"/>
    </w:rPr>
  </w:style>
  <w:style w:type="paragraph" w:styleId="7">
    <w:name w:val="heading 7"/>
    <w:basedOn w:val="a"/>
    <w:next w:val="a"/>
    <w:qFormat/>
    <w:pPr>
      <w:keepNext/>
      <w:keepLines/>
      <w:numPr>
        <w:ilvl w:val="6"/>
        <w:numId w:val="1"/>
      </w:numPr>
      <w:spacing w:before="200" w:line="276" w:lineRule="auto"/>
      <w:outlineLvl w:val="6"/>
    </w:pPr>
    <w:rPr>
      <w:rFonts w:ascii="Cambria" w:hAnsi="Cambria" w:cs="Cambria"/>
      <w:i/>
      <w:iCs/>
      <w:color w:val="404040"/>
      <w:sz w:val="22"/>
      <w:szCs w:val="22"/>
    </w:rPr>
  </w:style>
  <w:style w:type="paragraph" w:styleId="8">
    <w:name w:val="heading 8"/>
    <w:basedOn w:val="a"/>
    <w:next w:val="a"/>
    <w:qFormat/>
    <w:pPr>
      <w:keepNext/>
      <w:keepLines/>
      <w:numPr>
        <w:ilvl w:val="7"/>
        <w:numId w:val="1"/>
      </w:numPr>
      <w:spacing w:before="200" w:line="276" w:lineRule="auto"/>
      <w:outlineLvl w:val="7"/>
    </w:pPr>
    <w:rPr>
      <w:rFonts w:ascii="Cambria" w:hAnsi="Cambria" w:cs="Cambria"/>
      <w:color w:val="404040"/>
    </w:rPr>
  </w:style>
  <w:style w:type="paragraph" w:styleId="9">
    <w:name w:val="heading 9"/>
    <w:basedOn w:val="a"/>
    <w:next w:val="a"/>
    <w:qFormat/>
    <w:pPr>
      <w:keepNext/>
      <w:keepLines/>
      <w:numPr>
        <w:ilvl w:val="8"/>
        <w:numId w:val="1"/>
      </w:numPr>
      <w:spacing w:before="200" w:line="276" w:lineRule="auto"/>
      <w:outlineLvl w:val="8"/>
    </w:pPr>
    <w:rPr>
      <w:rFonts w:ascii="Cambria" w:hAnsi="Cambria" w:cs="Cambria"/>
      <w:i/>
      <w:iCs/>
      <w:color w:val="40404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WW8Num2z0">
    <w:name w:val="WW8Num2z0"/>
    <w:rPr>
      <w:rFonts w:hint="default"/>
      <w:sz w:val="28"/>
      <w:szCs w:val="28"/>
    </w:rPr>
  </w:style>
  <w:style w:type="character" w:customStyle="1" w:styleId="WW8Num3z0">
    <w:name w:val="WW8Num3z0"/>
  </w:style>
  <w:style w:type="character" w:customStyle="1" w:styleId="WW8Num3z1">
    <w:name w:val="WW8Num3z1"/>
  </w:style>
  <w:style w:type="character" w:customStyle="1" w:styleId="WW8Num3z2">
    <w:name w:val="WW8Num3z2"/>
  </w:style>
  <w:style w:type="character" w:customStyle="1" w:styleId="WW8Num3z3">
    <w:name w:val="WW8Num3z3"/>
  </w:style>
  <w:style w:type="character" w:customStyle="1" w:styleId="WW8Num3z4">
    <w:name w:val="WW8Num3z4"/>
  </w:style>
  <w:style w:type="character" w:customStyle="1" w:styleId="WW8Num3z5">
    <w:name w:val="WW8Num3z5"/>
  </w:style>
  <w:style w:type="character" w:customStyle="1" w:styleId="WW8Num3z6">
    <w:name w:val="WW8Num3z6"/>
  </w:style>
  <w:style w:type="character" w:customStyle="1" w:styleId="WW8Num3z7">
    <w:name w:val="WW8Num3z7"/>
  </w:style>
  <w:style w:type="character" w:customStyle="1" w:styleId="WW8Num3z8">
    <w:name w:val="WW8Num3z8"/>
  </w:style>
  <w:style w:type="character" w:customStyle="1" w:styleId="WW8Num4z0">
    <w:name w:val="WW8Num4z0"/>
    <w:rPr>
      <w:rFonts w:ascii="Times New Roman" w:eastAsia="Times New Roman" w:hAnsi="Times New Roman" w:cs="Times New Roman"/>
      <w:b/>
      <w:bCs/>
      <w:i w:val="0"/>
      <w:iCs w:val="0"/>
      <w:caps w:val="0"/>
      <w:smallCaps w:val="0"/>
      <w:strike w:val="0"/>
      <w:dstrike w:val="0"/>
      <w:color w:val="000000"/>
      <w:spacing w:val="0"/>
      <w:w w:val="100"/>
      <w:position w:val="0"/>
      <w:sz w:val="26"/>
      <w:szCs w:val="26"/>
      <w:u w:val="none"/>
      <w:vertAlign w:val="baseline"/>
      <w:lang w:val="ru-RU" w:bidi="ru-RU"/>
    </w:rPr>
  </w:style>
  <w:style w:type="character" w:customStyle="1" w:styleId="WW8Num4z1">
    <w:name w:val="WW8Num4z1"/>
    <w:rPr>
      <w:rFonts w:ascii="Times New Roman" w:eastAsia="Times New Roman" w:hAnsi="Times New Roman" w:cs="Times New Roman"/>
      <w:b w:val="0"/>
      <w:bCs w:val="0"/>
      <w:i w:val="0"/>
      <w:iCs w:val="0"/>
      <w:caps w:val="0"/>
      <w:smallCaps w:val="0"/>
      <w:strike w:val="0"/>
      <w:dstrike w:val="0"/>
      <w:color w:val="000000"/>
      <w:spacing w:val="0"/>
      <w:w w:val="100"/>
      <w:position w:val="0"/>
      <w:sz w:val="26"/>
      <w:szCs w:val="26"/>
      <w:u w:val="none"/>
      <w:vertAlign w:val="baseline"/>
      <w:lang w:val="ru-RU" w:bidi="ru-RU"/>
    </w:rPr>
  </w:style>
  <w:style w:type="character" w:customStyle="1" w:styleId="WW8Num4z4">
    <w:name w:val="WW8Num4z4"/>
  </w:style>
  <w:style w:type="character" w:customStyle="1" w:styleId="WW8Num4z5">
    <w:name w:val="WW8Num4z5"/>
  </w:style>
  <w:style w:type="character" w:customStyle="1" w:styleId="WW8Num4z6">
    <w:name w:val="WW8Num4z6"/>
  </w:style>
  <w:style w:type="character" w:customStyle="1" w:styleId="WW8Num4z7">
    <w:name w:val="WW8Num4z7"/>
  </w:style>
  <w:style w:type="character" w:customStyle="1" w:styleId="WW8Num4z8">
    <w:name w:val="WW8Num4z8"/>
  </w:style>
  <w:style w:type="character" w:customStyle="1" w:styleId="WW8Num5z0">
    <w:name w:val="WW8Num5z0"/>
  </w:style>
  <w:style w:type="character" w:customStyle="1" w:styleId="WW8Num5z1">
    <w:name w:val="WW8Num5z1"/>
  </w:style>
  <w:style w:type="character" w:customStyle="1" w:styleId="WW8Num5z2">
    <w:name w:val="WW8Num5z2"/>
  </w:style>
  <w:style w:type="character" w:customStyle="1" w:styleId="WW8Num5z3">
    <w:name w:val="WW8Num5z3"/>
  </w:style>
  <w:style w:type="character" w:customStyle="1" w:styleId="WW8Num5z4">
    <w:name w:val="WW8Num5z4"/>
  </w:style>
  <w:style w:type="character" w:customStyle="1" w:styleId="WW8Num5z5">
    <w:name w:val="WW8Num5z5"/>
  </w:style>
  <w:style w:type="character" w:customStyle="1" w:styleId="WW8Num5z6">
    <w:name w:val="WW8Num5z6"/>
  </w:style>
  <w:style w:type="character" w:customStyle="1" w:styleId="WW8Num5z7">
    <w:name w:val="WW8Num5z7"/>
  </w:style>
  <w:style w:type="character" w:customStyle="1" w:styleId="WW8Num5z8">
    <w:name w:val="WW8Num5z8"/>
  </w:style>
  <w:style w:type="character" w:customStyle="1" w:styleId="WW8Num6z0">
    <w:name w:val="WW8Num6z0"/>
    <w:rPr>
      <w:rFonts w:hint="default"/>
    </w:rPr>
  </w:style>
  <w:style w:type="character" w:customStyle="1" w:styleId="WW8Num6z1">
    <w:name w:val="WW8Num6z1"/>
    <w:rPr>
      <w:rFonts w:ascii="Times New Roman" w:eastAsia="Times New Roman" w:hAnsi="Times New Roman" w:cs="Times New Roman" w:hint="default"/>
    </w:rPr>
  </w:style>
  <w:style w:type="character" w:customStyle="1" w:styleId="WW8Num7z0">
    <w:name w:val="WW8Num7z0"/>
    <w:rPr>
      <w:rFonts w:ascii="Symbol" w:hAnsi="Symbol" w:cs="Symbol" w:hint="default"/>
    </w:rPr>
  </w:style>
  <w:style w:type="character" w:customStyle="1" w:styleId="WW8Num7z1">
    <w:name w:val="WW8Num7z1"/>
    <w:rPr>
      <w:rFonts w:ascii="Courier New" w:hAnsi="Courier New" w:cs="Courier New" w:hint="default"/>
    </w:rPr>
  </w:style>
  <w:style w:type="character" w:customStyle="1" w:styleId="WW8Num7z2">
    <w:name w:val="WW8Num7z2"/>
    <w:rPr>
      <w:rFonts w:ascii="Wingdings" w:hAnsi="Wingdings" w:cs="Wingdings" w:hint="default"/>
    </w:rPr>
  </w:style>
  <w:style w:type="character" w:customStyle="1" w:styleId="WW8Num8z0">
    <w:name w:val="WW8Num8z0"/>
  </w:style>
  <w:style w:type="character" w:customStyle="1" w:styleId="WW8Num8z1">
    <w:name w:val="WW8Num8z1"/>
  </w:style>
  <w:style w:type="character" w:customStyle="1" w:styleId="WW8Num8z2">
    <w:name w:val="WW8Num8z2"/>
  </w:style>
  <w:style w:type="character" w:customStyle="1" w:styleId="WW8Num8z3">
    <w:name w:val="WW8Num8z3"/>
  </w:style>
  <w:style w:type="character" w:customStyle="1" w:styleId="WW8Num8z4">
    <w:name w:val="WW8Num8z4"/>
  </w:style>
  <w:style w:type="character" w:customStyle="1" w:styleId="WW8Num8z5">
    <w:name w:val="WW8Num8z5"/>
  </w:style>
  <w:style w:type="character" w:customStyle="1" w:styleId="WW8Num8z6">
    <w:name w:val="WW8Num8z6"/>
  </w:style>
  <w:style w:type="character" w:customStyle="1" w:styleId="WW8Num8z7">
    <w:name w:val="WW8Num8z7"/>
  </w:style>
  <w:style w:type="character" w:customStyle="1" w:styleId="WW8Num8z8">
    <w:name w:val="WW8Num8z8"/>
  </w:style>
  <w:style w:type="character" w:customStyle="1" w:styleId="WW8Num9z0">
    <w:name w:val="WW8Num9z0"/>
  </w:style>
  <w:style w:type="character" w:customStyle="1" w:styleId="WW8Num9z1">
    <w:name w:val="WW8Num9z1"/>
  </w:style>
  <w:style w:type="character" w:customStyle="1" w:styleId="WW8Num9z2">
    <w:name w:val="WW8Num9z2"/>
  </w:style>
  <w:style w:type="character" w:customStyle="1" w:styleId="WW8Num9z3">
    <w:name w:val="WW8Num9z3"/>
  </w:style>
  <w:style w:type="character" w:customStyle="1" w:styleId="WW8Num9z4">
    <w:name w:val="WW8Num9z4"/>
  </w:style>
  <w:style w:type="character" w:customStyle="1" w:styleId="WW8Num9z5">
    <w:name w:val="WW8Num9z5"/>
  </w:style>
  <w:style w:type="character" w:customStyle="1" w:styleId="WW8Num9z6">
    <w:name w:val="WW8Num9z6"/>
  </w:style>
  <w:style w:type="character" w:customStyle="1" w:styleId="WW8Num9z7">
    <w:name w:val="WW8Num9z7"/>
  </w:style>
  <w:style w:type="character" w:customStyle="1" w:styleId="WW8Num9z8">
    <w:name w:val="WW8Num9z8"/>
  </w:style>
  <w:style w:type="character" w:customStyle="1" w:styleId="WW8Num10z0">
    <w:name w:val="WW8Num10z0"/>
    <w:rPr>
      <w:rFonts w:ascii="Symbol" w:hAnsi="Symbol" w:cs="Symbol" w:hint="default"/>
    </w:rPr>
  </w:style>
  <w:style w:type="character" w:customStyle="1" w:styleId="WW8Num10z1">
    <w:name w:val="WW8Num10z1"/>
    <w:rPr>
      <w:rFonts w:ascii="Courier New" w:hAnsi="Courier New" w:cs="Courier New" w:hint="default"/>
    </w:rPr>
  </w:style>
  <w:style w:type="character" w:customStyle="1" w:styleId="WW8Num10z2">
    <w:name w:val="WW8Num10z2"/>
    <w:rPr>
      <w:rFonts w:ascii="Wingdings" w:hAnsi="Wingdings" w:cs="Wingdings" w:hint="default"/>
    </w:rPr>
  </w:style>
  <w:style w:type="character" w:customStyle="1" w:styleId="WW8Num11z0">
    <w:name w:val="WW8Num11z0"/>
  </w:style>
  <w:style w:type="character" w:customStyle="1" w:styleId="WW8Num11z1">
    <w:name w:val="WW8Num11z1"/>
  </w:style>
  <w:style w:type="character" w:customStyle="1" w:styleId="WW8Num11z2">
    <w:name w:val="WW8Num11z2"/>
  </w:style>
  <w:style w:type="character" w:customStyle="1" w:styleId="WW8Num11z3">
    <w:name w:val="WW8Num11z3"/>
  </w:style>
  <w:style w:type="character" w:customStyle="1" w:styleId="WW8Num11z4">
    <w:name w:val="WW8Num11z4"/>
  </w:style>
  <w:style w:type="character" w:customStyle="1" w:styleId="WW8Num11z5">
    <w:name w:val="WW8Num11z5"/>
  </w:style>
  <w:style w:type="character" w:customStyle="1" w:styleId="WW8Num11z6">
    <w:name w:val="WW8Num11z6"/>
  </w:style>
  <w:style w:type="character" w:customStyle="1" w:styleId="WW8Num11z7">
    <w:name w:val="WW8Num11z7"/>
  </w:style>
  <w:style w:type="character" w:customStyle="1" w:styleId="WW8Num11z8">
    <w:name w:val="WW8Num11z8"/>
  </w:style>
  <w:style w:type="character" w:customStyle="1" w:styleId="WW8Num12z0">
    <w:name w:val="WW8Num12z0"/>
    <w:rPr>
      <w:rFonts w:hint="default"/>
    </w:rPr>
  </w:style>
  <w:style w:type="character" w:customStyle="1" w:styleId="WW8Num12z1">
    <w:name w:val="WW8Num12z1"/>
  </w:style>
  <w:style w:type="character" w:customStyle="1" w:styleId="WW8Num12z2">
    <w:name w:val="WW8Num12z2"/>
  </w:style>
  <w:style w:type="character" w:customStyle="1" w:styleId="WW8Num12z3">
    <w:name w:val="WW8Num12z3"/>
  </w:style>
  <w:style w:type="character" w:customStyle="1" w:styleId="WW8Num12z4">
    <w:name w:val="WW8Num12z4"/>
  </w:style>
  <w:style w:type="character" w:customStyle="1" w:styleId="WW8Num12z5">
    <w:name w:val="WW8Num12z5"/>
  </w:style>
  <w:style w:type="character" w:customStyle="1" w:styleId="WW8Num12z6">
    <w:name w:val="WW8Num12z6"/>
  </w:style>
  <w:style w:type="character" w:customStyle="1" w:styleId="WW8Num12z7">
    <w:name w:val="WW8Num12z7"/>
  </w:style>
  <w:style w:type="character" w:customStyle="1" w:styleId="WW8Num12z8">
    <w:name w:val="WW8Num12z8"/>
  </w:style>
  <w:style w:type="character" w:customStyle="1" w:styleId="WW8Num13z0">
    <w:name w:val="WW8Num13z0"/>
  </w:style>
  <w:style w:type="character" w:customStyle="1" w:styleId="WW8Num13z1">
    <w:name w:val="WW8Num13z1"/>
  </w:style>
  <w:style w:type="character" w:customStyle="1" w:styleId="WW8Num13z2">
    <w:name w:val="WW8Num13z2"/>
  </w:style>
  <w:style w:type="character" w:customStyle="1" w:styleId="WW8Num13z3">
    <w:name w:val="WW8Num13z3"/>
  </w:style>
  <w:style w:type="character" w:customStyle="1" w:styleId="WW8Num13z4">
    <w:name w:val="WW8Num13z4"/>
  </w:style>
  <w:style w:type="character" w:customStyle="1" w:styleId="WW8Num13z5">
    <w:name w:val="WW8Num13z5"/>
  </w:style>
  <w:style w:type="character" w:customStyle="1" w:styleId="WW8Num13z6">
    <w:name w:val="WW8Num13z6"/>
  </w:style>
  <w:style w:type="character" w:customStyle="1" w:styleId="WW8Num13z7">
    <w:name w:val="WW8Num13z7"/>
  </w:style>
  <w:style w:type="character" w:customStyle="1" w:styleId="WW8Num13z8">
    <w:name w:val="WW8Num13z8"/>
  </w:style>
  <w:style w:type="character" w:customStyle="1" w:styleId="WW8Num14z0">
    <w:name w:val="WW8Num14z0"/>
    <w:rPr>
      <w:rFonts w:ascii="Symbol" w:hAnsi="Symbol" w:cs="Symbol" w:hint="default"/>
    </w:rPr>
  </w:style>
  <w:style w:type="character" w:customStyle="1" w:styleId="WW8Num14z1">
    <w:name w:val="WW8Num14z1"/>
    <w:rPr>
      <w:rFonts w:ascii="Courier New" w:hAnsi="Courier New" w:cs="Courier New" w:hint="default"/>
    </w:rPr>
  </w:style>
  <w:style w:type="character" w:customStyle="1" w:styleId="WW8Num14z2">
    <w:name w:val="WW8Num14z2"/>
    <w:rPr>
      <w:rFonts w:ascii="Wingdings" w:hAnsi="Wingdings" w:cs="Wingdings" w:hint="default"/>
    </w:rPr>
  </w:style>
  <w:style w:type="character" w:customStyle="1" w:styleId="WW8Num15z0">
    <w:name w:val="WW8Num15z0"/>
    <w:rPr>
      <w:rFonts w:ascii="Symbol" w:hAnsi="Symbol" w:cs="Symbol" w:hint="default"/>
    </w:rPr>
  </w:style>
  <w:style w:type="character" w:customStyle="1" w:styleId="WW8Num15z1">
    <w:name w:val="WW8Num15z1"/>
    <w:rPr>
      <w:rFonts w:ascii="Courier New" w:hAnsi="Courier New" w:cs="Courier New" w:hint="default"/>
    </w:rPr>
  </w:style>
  <w:style w:type="character" w:customStyle="1" w:styleId="WW8Num15z2">
    <w:name w:val="WW8Num15z2"/>
    <w:rPr>
      <w:rFonts w:ascii="Wingdings" w:hAnsi="Wingdings" w:cs="Wingdings" w:hint="default"/>
    </w:rPr>
  </w:style>
  <w:style w:type="character" w:customStyle="1" w:styleId="WW8Num16z0">
    <w:name w:val="WW8Num16z0"/>
    <w:rPr>
      <w:rFonts w:hint="default"/>
    </w:rPr>
  </w:style>
  <w:style w:type="character" w:customStyle="1" w:styleId="WW8Num16z1">
    <w:name w:val="WW8Num16z1"/>
    <w:rPr>
      <w:rFonts w:ascii="Times New Roman" w:eastAsia="Times New Roman" w:hAnsi="Times New Roman" w:cs="Times New Roman" w:hint="default"/>
    </w:rPr>
  </w:style>
  <w:style w:type="character" w:customStyle="1" w:styleId="WW8Num17z0">
    <w:name w:val="WW8Num17z0"/>
    <w:rPr>
      <w:rFonts w:ascii="Symbol" w:hAnsi="Symbol" w:cs="Symbol" w:hint="default"/>
    </w:rPr>
  </w:style>
  <w:style w:type="character" w:customStyle="1" w:styleId="WW8Num17z1">
    <w:name w:val="WW8Num17z1"/>
    <w:rPr>
      <w:rFonts w:ascii="Courier New" w:hAnsi="Courier New" w:cs="Courier New" w:hint="default"/>
    </w:rPr>
  </w:style>
  <w:style w:type="character" w:customStyle="1" w:styleId="WW8Num17z2">
    <w:name w:val="WW8Num17z2"/>
    <w:rPr>
      <w:rFonts w:ascii="Wingdings" w:hAnsi="Wingdings" w:cs="Wingdings" w:hint="default"/>
    </w:rPr>
  </w:style>
  <w:style w:type="character" w:customStyle="1" w:styleId="WW8Num18z0">
    <w:name w:val="WW8Num18z0"/>
    <w:rPr>
      <w:rFonts w:ascii="Symbol" w:hAnsi="Symbol" w:cs="Symbol" w:hint="default"/>
    </w:rPr>
  </w:style>
  <w:style w:type="character" w:customStyle="1" w:styleId="WW8Num18z1">
    <w:name w:val="WW8Num18z1"/>
    <w:rPr>
      <w:rFonts w:ascii="Courier New" w:hAnsi="Courier New" w:cs="Courier New" w:hint="default"/>
    </w:rPr>
  </w:style>
  <w:style w:type="character" w:customStyle="1" w:styleId="WW8Num18z2">
    <w:name w:val="WW8Num18z2"/>
    <w:rPr>
      <w:rFonts w:ascii="Wingdings" w:hAnsi="Wingdings" w:cs="Wingdings" w:hint="default"/>
    </w:rPr>
  </w:style>
  <w:style w:type="character" w:customStyle="1" w:styleId="WW8Num19z0">
    <w:name w:val="WW8Num19z0"/>
    <w:rPr>
      <w:rFonts w:hint="default"/>
    </w:rPr>
  </w:style>
  <w:style w:type="character" w:customStyle="1" w:styleId="WW8Num20z0">
    <w:name w:val="WW8Num20z0"/>
  </w:style>
  <w:style w:type="character" w:customStyle="1" w:styleId="WW8Num20z1">
    <w:name w:val="WW8Num20z1"/>
  </w:style>
  <w:style w:type="character" w:customStyle="1" w:styleId="WW8Num20z2">
    <w:name w:val="WW8Num20z2"/>
  </w:style>
  <w:style w:type="character" w:customStyle="1" w:styleId="WW8Num20z3">
    <w:name w:val="WW8Num20z3"/>
  </w:style>
  <w:style w:type="character" w:customStyle="1" w:styleId="WW8Num20z4">
    <w:name w:val="WW8Num20z4"/>
  </w:style>
  <w:style w:type="character" w:customStyle="1" w:styleId="WW8Num20z5">
    <w:name w:val="WW8Num20z5"/>
  </w:style>
  <w:style w:type="character" w:customStyle="1" w:styleId="WW8Num20z6">
    <w:name w:val="WW8Num20z6"/>
  </w:style>
  <w:style w:type="character" w:customStyle="1" w:styleId="WW8Num20z7">
    <w:name w:val="WW8Num20z7"/>
  </w:style>
  <w:style w:type="character" w:customStyle="1" w:styleId="WW8Num20z8">
    <w:name w:val="WW8Num20z8"/>
  </w:style>
  <w:style w:type="character" w:customStyle="1" w:styleId="WW8Num21z0">
    <w:name w:val="WW8Num21z0"/>
    <w:rPr>
      <w:rFonts w:ascii="Symbol" w:eastAsia="Times New Roman" w:hAnsi="Symbol" w:cs="Times New Roman" w:hint="default"/>
    </w:rPr>
  </w:style>
  <w:style w:type="character" w:customStyle="1" w:styleId="WW8Num21z1">
    <w:name w:val="WW8Num21z1"/>
    <w:rPr>
      <w:rFonts w:ascii="Courier New" w:hAnsi="Courier New" w:cs="Courier New" w:hint="default"/>
    </w:rPr>
  </w:style>
  <w:style w:type="character" w:customStyle="1" w:styleId="WW8Num21z2">
    <w:name w:val="WW8Num21z2"/>
    <w:rPr>
      <w:rFonts w:ascii="Wingdings" w:hAnsi="Wingdings" w:cs="Wingdings" w:hint="default"/>
    </w:rPr>
  </w:style>
  <w:style w:type="character" w:customStyle="1" w:styleId="WW8Num21z3">
    <w:name w:val="WW8Num21z3"/>
    <w:rPr>
      <w:rFonts w:ascii="Symbol" w:hAnsi="Symbol" w:cs="Symbol" w:hint="default"/>
    </w:rPr>
  </w:style>
  <w:style w:type="character" w:customStyle="1" w:styleId="WW8Num22z0">
    <w:name w:val="WW8Num22z0"/>
  </w:style>
  <w:style w:type="character" w:customStyle="1" w:styleId="WW8Num22z1">
    <w:name w:val="WW8Num22z1"/>
  </w:style>
  <w:style w:type="character" w:customStyle="1" w:styleId="WW8Num22z2">
    <w:name w:val="WW8Num22z2"/>
  </w:style>
  <w:style w:type="character" w:customStyle="1" w:styleId="WW8Num22z3">
    <w:name w:val="WW8Num22z3"/>
  </w:style>
  <w:style w:type="character" w:customStyle="1" w:styleId="WW8Num22z4">
    <w:name w:val="WW8Num22z4"/>
  </w:style>
  <w:style w:type="character" w:customStyle="1" w:styleId="WW8Num22z5">
    <w:name w:val="WW8Num22z5"/>
  </w:style>
  <w:style w:type="character" w:customStyle="1" w:styleId="WW8Num22z6">
    <w:name w:val="WW8Num22z6"/>
  </w:style>
  <w:style w:type="character" w:customStyle="1" w:styleId="WW8Num22z7">
    <w:name w:val="WW8Num22z7"/>
  </w:style>
  <w:style w:type="character" w:customStyle="1" w:styleId="WW8Num22z8">
    <w:name w:val="WW8Num22z8"/>
  </w:style>
  <w:style w:type="character" w:customStyle="1" w:styleId="WW8Num23z0">
    <w:name w:val="WW8Num23z0"/>
  </w:style>
  <w:style w:type="character" w:customStyle="1" w:styleId="WW8Num23z1">
    <w:name w:val="WW8Num23z1"/>
  </w:style>
  <w:style w:type="character" w:customStyle="1" w:styleId="WW8Num23z2">
    <w:name w:val="WW8Num23z2"/>
  </w:style>
  <w:style w:type="character" w:customStyle="1" w:styleId="WW8Num23z3">
    <w:name w:val="WW8Num23z3"/>
  </w:style>
  <w:style w:type="character" w:customStyle="1" w:styleId="WW8Num23z4">
    <w:name w:val="WW8Num23z4"/>
  </w:style>
  <w:style w:type="character" w:customStyle="1" w:styleId="WW8Num23z5">
    <w:name w:val="WW8Num23z5"/>
  </w:style>
  <w:style w:type="character" w:customStyle="1" w:styleId="WW8Num23z6">
    <w:name w:val="WW8Num23z6"/>
  </w:style>
  <w:style w:type="character" w:customStyle="1" w:styleId="WW8Num23z7">
    <w:name w:val="WW8Num23z7"/>
  </w:style>
  <w:style w:type="character" w:customStyle="1" w:styleId="WW8Num23z8">
    <w:name w:val="WW8Num23z8"/>
  </w:style>
  <w:style w:type="character" w:customStyle="1" w:styleId="WW8Num24z0">
    <w:name w:val="WW8Num24z0"/>
    <w:rPr>
      <w:rFonts w:ascii="Symbol" w:hAnsi="Symbol" w:cs="Symbol" w:hint="default"/>
    </w:rPr>
  </w:style>
  <w:style w:type="character" w:customStyle="1" w:styleId="WW8Num24z1">
    <w:name w:val="WW8Num24z1"/>
    <w:rPr>
      <w:rFonts w:ascii="Courier New" w:hAnsi="Courier New" w:cs="Courier New" w:hint="default"/>
    </w:rPr>
  </w:style>
  <w:style w:type="character" w:customStyle="1" w:styleId="WW8Num24z2">
    <w:name w:val="WW8Num24z2"/>
    <w:rPr>
      <w:rFonts w:ascii="Wingdings" w:hAnsi="Wingdings" w:cs="Wingdings" w:hint="default"/>
    </w:rPr>
  </w:style>
  <w:style w:type="character" w:customStyle="1" w:styleId="WW8Num25z0">
    <w:name w:val="WW8Num25z0"/>
    <w:rPr>
      <w:rFonts w:hint="default"/>
    </w:rPr>
  </w:style>
  <w:style w:type="character" w:customStyle="1" w:styleId="WW8Num26z0">
    <w:name w:val="WW8Num26z0"/>
  </w:style>
  <w:style w:type="character" w:customStyle="1" w:styleId="WW8Num26z1">
    <w:name w:val="WW8Num26z1"/>
  </w:style>
  <w:style w:type="character" w:customStyle="1" w:styleId="WW8Num26z2">
    <w:name w:val="WW8Num26z2"/>
  </w:style>
  <w:style w:type="character" w:customStyle="1" w:styleId="WW8Num26z3">
    <w:name w:val="WW8Num26z3"/>
  </w:style>
  <w:style w:type="character" w:customStyle="1" w:styleId="WW8Num26z4">
    <w:name w:val="WW8Num26z4"/>
  </w:style>
  <w:style w:type="character" w:customStyle="1" w:styleId="WW8Num26z5">
    <w:name w:val="WW8Num26z5"/>
  </w:style>
  <w:style w:type="character" w:customStyle="1" w:styleId="WW8Num26z6">
    <w:name w:val="WW8Num26z6"/>
  </w:style>
  <w:style w:type="character" w:customStyle="1" w:styleId="WW8Num26z7">
    <w:name w:val="WW8Num26z7"/>
  </w:style>
  <w:style w:type="character" w:customStyle="1" w:styleId="WW8Num26z8">
    <w:name w:val="WW8Num26z8"/>
  </w:style>
  <w:style w:type="character" w:customStyle="1" w:styleId="WW8Num27z0">
    <w:name w:val="WW8Num27z0"/>
    <w:rPr>
      <w:rFonts w:ascii="Symbol" w:hAnsi="Symbol" w:cs="Symbol" w:hint="default"/>
    </w:rPr>
  </w:style>
  <w:style w:type="character" w:customStyle="1" w:styleId="WW8Num27z1">
    <w:name w:val="WW8Num27z1"/>
    <w:rPr>
      <w:rFonts w:ascii="Courier New" w:hAnsi="Courier New" w:cs="Courier New" w:hint="default"/>
    </w:rPr>
  </w:style>
  <w:style w:type="character" w:customStyle="1" w:styleId="WW8Num27z2">
    <w:name w:val="WW8Num27z2"/>
    <w:rPr>
      <w:rFonts w:ascii="Wingdings" w:hAnsi="Wingdings" w:cs="Wingdings" w:hint="default"/>
    </w:rPr>
  </w:style>
  <w:style w:type="character" w:customStyle="1" w:styleId="WW8Num28z0">
    <w:name w:val="WW8Num28z0"/>
  </w:style>
  <w:style w:type="character" w:customStyle="1" w:styleId="WW8Num28z1">
    <w:name w:val="WW8Num28z1"/>
  </w:style>
  <w:style w:type="character" w:customStyle="1" w:styleId="WW8Num28z2">
    <w:name w:val="WW8Num28z2"/>
  </w:style>
  <w:style w:type="character" w:customStyle="1" w:styleId="WW8Num28z3">
    <w:name w:val="WW8Num28z3"/>
  </w:style>
  <w:style w:type="character" w:customStyle="1" w:styleId="WW8Num28z4">
    <w:name w:val="WW8Num28z4"/>
  </w:style>
  <w:style w:type="character" w:customStyle="1" w:styleId="WW8Num28z5">
    <w:name w:val="WW8Num28z5"/>
  </w:style>
  <w:style w:type="character" w:customStyle="1" w:styleId="WW8Num28z6">
    <w:name w:val="WW8Num28z6"/>
  </w:style>
  <w:style w:type="character" w:customStyle="1" w:styleId="WW8Num28z7">
    <w:name w:val="WW8Num28z7"/>
  </w:style>
  <w:style w:type="character" w:customStyle="1" w:styleId="WW8Num28z8">
    <w:name w:val="WW8Num28z8"/>
  </w:style>
  <w:style w:type="character" w:customStyle="1" w:styleId="WW8Num29z0">
    <w:name w:val="WW8Num29z0"/>
  </w:style>
  <w:style w:type="character" w:customStyle="1" w:styleId="WW8Num29z1">
    <w:name w:val="WW8Num29z1"/>
  </w:style>
  <w:style w:type="character" w:customStyle="1" w:styleId="WW8Num29z2">
    <w:name w:val="WW8Num29z2"/>
    <w:rPr>
      <w:rFonts w:ascii="Symbol" w:hAnsi="Symbol" w:cs="Symbol" w:hint="default"/>
    </w:rPr>
  </w:style>
  <w:style w:type="character" w:customStyle="1" w:styleId="WW8Num29z3">
    <w:name w:val="WW8Num29z3"/>
  </w:style>
  <w:style w:type="character" w:customStyle="1" w:styleId="WW8Num29z4">
    <w:name w:val="WW8Num29z4"/>
  </w:style>
  <w:style w:type="character" w:customStyle="1" w:styleId="WW8Num29z5">
    <w:name w:val="WW8Num29z5"/>
  </w:style>
  <w:style w:type="character" w:customStyle="1" w:styleId="WW8Num29z6">
    <w:name w:val="WW8Num29z6"/>
  </w:style>
  <w:style w:type="character" w:customStyle="1" w:styleId="WW8Num29z7">
    <w:name w:val="WW8Num29z7"/>
  </w:style>
  <w:style w:type="character" w:customStyle="1" w:styleId="WW8Num29z8">
    <w:name w:val="WW8Num29z8"/>
  </w:style>
  <w:style w:type="character" w:customStyle="1" w:styleId="WW8Num30z0">
    <w:name w:val="WW8Num30z0"/>
    <w:rPr>
      <w:rFonts w:ascii="Symbol" w:hAnsi="Symbol" w:cs="Symbol" w:hint="default"/>
    </w:rPr>
  </w:style>
  <w:style w:type="character" w:customStyle="1" w:styleId="WW8Num30z1">
    <w:name w:val="WW8Num30z1"/>
    <w:rPr>
      <w:rFonts w:ascii="Courier New" w:hAnsi="Courier New" w:cs="Courier New" w:hint="default"/>
    </w:rPr>
  </w:style>
  <w:style w:type="character" w:customStyle="1" w:styleId="WW8Num30z2">
    <w:name w:val="WW8Num30z2"/>
    <w:rPr>
      <w:rFonts w:ascii="Wingdings" w:hAnsi="Wingdings" w:cs="Wingdings" w:hint="default"/>
    </w:rPr>
  </w:style>
  <w:style w:type="character" w:customStyle="1" w:styleId="WW8Num31z0">
    <w:name w:val="WW8Num31z0"/>
    <w:rPr>
      <w:rFonts w:ascii="Symbol" w:hAnsi="Symbol" w:cs="Symbol" w:hint="default"/>
    </w:rPr>
  </w:style>
  <w:style w:type="character" w:customStyle="1" w:styleId="WW8Num31z1">
    <w:name w:val="WW8Num31z1"/>
    <w:rPr>
      <w:rFonts w:ascii="Courier New" w:hAnsi="Courier New" w:cs="Courier New" w:hint="default"/>
    </w:rPr>
  </w:style>
  <w:style w:type="character" w:customStyle="1" w:styleId="WW8Num31z2">
    <w:name w:val="WW8Num31z2"/>
    <w:rPr>
      <w:rFonts w:ascii="Wingdings" w:hAnsi="Wingdings" w:cs="Wingdings" w:hint="default"/>
    </w:rPr>
  </w:style>
  <w:style w:type="character" w:customStyle="1" w:styleId="WW8Num32z0">
    <w:name w:val="WW8Num32z0"/>
    <w:rPr>
      <w:rFonts w:hint="default"/>
    </w:rPr>
  </w:style>
  <w:style w:type="character" w:customStyle="1" w:styleId="WW8Num32z1">
    <w:name w:val="WW8Num32z1"/>
  </w:style>
  <w:style w:type="character" w:customStyle="1" w:styleId="WW8Num32z2">
    <w:name w:val="WW8Num32z2"/>
  </w:style>
  <w:style w:type="character" w:customStyle="1" w:styleId="WW8Num32z3">
    <w:name w:val="WW8Num32z3"/>
  </w:style>
  <w:style w:type="character" w:customStyle="1" w:styleId="WW8Num32z4">
    <w:name w:val="WW8Num32z4"/>
  </w:style>
  <w:style w:type="character" w:customStyle="1" w:styleId="WW8Num32z5">
    <w:name w:val="WW8Num32z5"/>
  </w:style>
  <w:style w:type="character" w:customStyle="1" w:styleId="WW8Num32z6">
    <w:name w:val="WW8Num32z6"/>
  </w:style>
  <w:style w:type="character" w:customStyle="1" w:styleId="WW8Num32z7">
    <w:name w:val="WW8Num32z7"/>
  </w:style>
  <w:style w:type="character" w:customStyle="1" w:styleId="WW8Num32z8">
    <w:name w:val="WW8Num32z8"/>
  </w:style>
  <w:style w:type="character" w:customStyle="1" w:styleId="WW8Num33z0">
    <w:name w:val="WW8Num33z0"/>
    <w:rPr>
      <w:rFonts w:hint="default"/>
    </w:rPr>
  </w:style>
  <w:style w:type="character" w:customStyle="1" w:styleId="WW8Num33z1">
    <w:name w:val="WW8Num33z1"/>
    <w:rPr>
      <w:rFonts w:ascii="Times New Roman" w:eastAsia="Times New Roman" w:hAnsi="Times New Roman" w:cs="Times New Roman" w:hint="default"/>
    </w:rPr>
  </w:style>
  <w:style w:type="character" w:customStyle="1" w:styleId="WW8Num34z0">
    <w:name w:val="WW8Num34z0"/>
    <w:rPr>
      <w:rFonts w:ascii="Symbol" w:eastAsia="Times New Roman" w:hAnsi="Symbol" w:cs="Times New Roman" w:hint="default"/>
    </w:rPr>
  </w:style>
  <w:style w:type="character" w:customStyle="1" w:styleId="WW8Num34z1">
    <w:name w:val="WW8Num34z1"/>
    <w:rPr>
      <w:rFonts w:ascii="Courier New" w:hAnsi="Courier New" w:cs="Courier New" w:hint="default"/>
    </w:rPr>
  </w:style>
  <w:style w:type="character" w:customStyle="1" w:styleId="WW8Num34z2">
    <w:name w:val="WW8Num34z2"/>
    <w:rPr>
      <w:rFonts w:ascii="Wingdings" w:hAnsi="Wingdings" w:cs="Wingdings" w:hint="default"/>
    </w:rPr>
  </w:style>
  <w:style w:type="character" w:customStyle="1" w:styleId="WW8Num34z3">
    <w:name w:val="WW8Num34z3"/>
    <w:rPr>
      <w:rFonts w:ascii="Symbol" w:hAnsi="Symbol" w:cs="Symbol" w:hint="default"/>
    </w:rPr>
  </w:style>
  <w:style w:type="character" w:customStyle="1" w:styleId="WW8Num35z0">
    <w:name w:val="WW8Num35z0"/>
    <w:rPr>
      <w:rFonts w:hint="default"/>
    </w:rPr>
  </w:style>
  <w:style w:type="character" w:customStyle="1" w:styleId="WW8Num35z1">
    <w:name w:val="WW8Num35z1"/>
  </w:style>
  <w:style w:type="character" w:customStyle="1" w:styleId="WW8Num35z2">
    <w:name w:val="WW8Num35z2"/>
  </w:style>
  <w:style w:type="character" w:customStyle="1" w:styleId="WW8Num35z3">
    <w:name w:val="WW8Num35z3"/>
  </w:style>
  <w:style w:type="character" w:customStyle="1" w:styleId="WW8Num35z4">
    <w:name w:val="WW8Num35z4"/>
  </w:style>
  <w:style w:type="character" w:customStyle="1" w:styleId="WW8Num35z5">
    <w:name w:val="WW8Num35z5"/>
  </w:style>
  <w:style w:type="character" w:customStyle="1" w:styleId="WW8Num35z6">
    <w:name w:val="WW8Num35z6"/>
  </w:style>
  <w:style w:type="character" w:customStyle="1" w:styleId="WW8Num35z7">
    <w:name w:val="WW8Num35z7"/>
  </w:style>
  <w:style w:type="character" w:customStyle="1" w:styleId="WW8Num35z8">
    <w:name w:val="WW8Num35z8"/>
  </w:style>
  <w:style w:type="character" w:customStyle="1" w:styleId="WW8Num36z0">
    <w:name w:val="WW8Num36z0"/>
  </w:style>
  <w:style w:type="character" w:customStyle="1" w:styleId="WW8Num36z1">
    <w:name w:val="WW8Num36z1"/>
  </w:style>
  <w:style w:type="character" w:customStyle="1" w:styleId="WW8Num36z2">
    <w:name w:val="WW8Num36z2"/>
  </w:style>
  <w:style w:type="character" w:customStyle="1" w:styleId="WW8Num36z3">
    <w:name w:val="WW8Num36z3"/>
  </w:style>
  <w:style w:type="character" w:customStyle="1" w:styleId="WW8Num36z4">
    <w:name w:val="WW8Num36z4"/>
  </w:style>
  <w:style w:type="character" w:customStyle="1" w:styleId="WW8Num36z5">
    <w:name w:val="WW8Num36z5"/>
  </w:style>
  <w:style w:type="character" w:customStyle="1" w:styleId="WW8Num36z6">
    <w:name w:val="WW8Num36z6"/>
  </w:style>
  <w:style w:type="character" w:customStyle="1" w:styleId="WW8Num36z7">
    <w:name w:val="WW8Num36z7"/>
  </w:style>
  <w:style w:type="character" w:customStyle="1" w:styleId="WW8Num36z8">
    <w:name w:val="WW8Num36z8"/>
  </w:style>
  <w:style w:type="character" w:customStyle="1" w:styleId="WW8Num37z0">
    <w:name w:val="WW8Num37z0"/>
  </w:style>
  <w:style w:type="character" w:customStyle="1" w:styleId="WW8Num37z1">
    <w:name w:val="WW8Num37z1"/>
  </w:style>
  <w:style w:type="character" w:customStyle="1" w:styleId="WW8Num37z2">
    <w:name w:val="WW8Num37z2"/>
  </w:style>
  <w:style w:type="character" w:customStyle="1" w:styleId="WW8Num37z3">
    <w:name w:val="WW8Num37z3"/>
  </w:style>
  <w:style w:type="character" w:customStyle="1" w:styleId="WW8Num37z4">
    <w:name w:val="WW8Num37z4"/>
  </w:style>
  <w:style w:type="character" w:customStyle="1" w:styleId="WW8Num37z5">
    <w:name w:val="WW8Num37z5"/>
  </w:style>
  <w:style w:type="character" w:customStyle="1" w:styleId="WW8Num37z6">
    <w:name w:val="WW8Num37z6"/>
  </w:style>
  <w:style w:type="character" w:customStyle="1" w:styleId="WW8Num37z7">
    <w:name w:val="WW8Num37z7"/>
  </w:style>
  <w:style w:type="character" w:customStyle="1" w:styleId="WW8Num37z8">
    <w:name w:val="WW8Num37z8"/>
  </w:style>
  <w:style w:type="character" w:customStyle="1" w:styleId="WW8Num38z0">
    <w:name w:val="WW8Num38z0"/>
    <w:rPr>
      <w:rFonts w:cs="Times New Roman" w:hint="default"/>
      <w:sz w:val="24"/>
      <w:szCs w:val="24"/>
    </w:rPr>
  </w:style>
  <w:style w:type="character" w:customStyle="1" w:styleId="WW8Num38z1">
    <w:name w:val="WW8Num38z1"/>
    <w:rPr>
      <w:rFonts w:cs="Times New Roman"/>
    </w:rPr>
  </w:style>
  <w:style w:type="character" w:customStyle="1" w:styleId="WW8Num39z0">
    <w:name w:val="WW8Num39z0"/>
    <w:rPr>
      <w:rFonts w:hint="default"/>
    </w:rPr>
  </w:style>
  <w:style w:type="character" w:customStyle="1" w:styleId="WW8Num39z1">
    <w:name w:val="WW8Num39z1"/>
    <w:rPr>
      <w:rFonts w:ascii="Times New Roman" w:eastAsia="Times New Roman" w:hAnsi="Times New Roman" w:cs="Times New Roman" w:hint="default"/>
    </w:rPr>
  </w:style>
  <w:style w:type="character" w:customStyle="1" w:styleId="WW8Num40z0">
    <w:name w:val="WW8Num40z0"/>
  </w:style>
  <w:style w:type="character" w:customStyle="1" w:styleId="WW8Num40z1">
    <w:name w:val="WW8Num40z1"/>
  </w:style>
  <w:style w:type="character" w:customStyle="1" w:styleId="WW8Num40z2">
    <w:name w:val="WW8Num40z2"/>
  </w:style>
  <w:style w:type="character" w:customStyle="1" w:styleId="WW8Num40z3">
    <w:name w:val="WW8Num40z3"/>
  </w:style>
  <w:style w:type="character" w:customStyle="1" w:styleId="WW8Num40z4">
    <w:name w:val="WW8Num40z4"/>
  </w:style>
  <w:style w:type="character" w:customStyle="1" w:styleId="WW8Num40z5">
    <w:name w:val="WW8Num40z5"/>
  </w:style>
  <w:style w:type="character" w:customStyle="1" w:styleId="WW8Num40z6">
    <w:name w:val="WW8Num40z6"/>
  </w:style>
  <w:style w:type="character" w:customStyle="1" w:styleId="WW8Num40z7">
    <w:name w:val="WW8Num40z7"/>
  </w:style>
  <w:style w:type="character" w:customStyle="1" w:styleId="WW8Num40z8">
    <w:name w:val="WW8Num40z8"/>
  </w:style>
  <w:style w:type="character" w:customStyle="1" w:styleId="WW8Num41z0">
    <w:name w:val="WW8Num41z0"/>
    <w:rPr>
      <w:rFonts w:cs="Times New Roman" w:hint="default"/>
      <w:sz w:val="24"/>
      <w:szCs w:val="24"/>
    </w:rPr>
  </w:style>
  <w:style w:type="character" w:customStyle="1" w:styleId="WW8Num41z1">
    <w:name w:val="WW8Num41z1"/>
    <w:rPr>
      <w:rFonts w:cs="Times New Roman"/>
    </w:rPr>
  </w:style>
  <w:style w:type="character" w:customStyle="1" w:styleId="WW8Num42z0">
    <w:name w:val="WW8Num42z0"/>
    <w:rPr>
      <w:rFonts w:ascii="Symbol" w:hAnsi="Symbol" w:cs="Symbol" w:hint="default"/>
      <w:sz w:val="20"/>
    </w:rPr>
  </w:style>
  <w:style w:type="character" w:customStyle="1" w:styleId="WW8Num42z1">
    <w:name w:val="WW8Num42z1"/>
    <w:rPr>
      <w:rFonts w:ascii="Courier New" w:hAnsi="Courier New" w:cs="Courier New" w:hint="default"/>
      <w:sz w:val="20"/>
    </w:rPr>
  </w:style>
  <w:style w:type="character" w:customStyle="1" w:styleId="WW8Num42z2">
    <w:name w:val="WW8Num42z2"/>
    <w:rPr>
      <w:rFonts w:ascii="Wingdings" w:hAnsi="Wingdings" w:cs="Wingdings" w:hint="default"/>
      <w:sz w:val="20"/>
    </w:rPr>
  </w:style>
  <w:style w:type="character" w:customStyle="1" w:styleId="WW8Num43z0">
    <w:name w:val="WW8Num43z0"/>
  </w:style>
  <w:style w:type="character" w:customStyle="1" w:styleId="WW8Num43z1">
    <w:name w:val="WW8Num43z1"/>
  </w:style>
  <w:style w:type="character" w:customStyle="1" w:styleId="WW8Num43z2">
    <w:name w:val="WW8Num43z2"/>
  </w:style>
  <w:style w:type="character" w:customStyle="1" w:styleId="WW8Num43z3">
    <w:name w:val="WW8Num43z3"/>
  </w:style>
  <w:style w:type="character" w:customStyle="1" w:styleId="WW8Num43z4">
    <w:name w:val="WW8Num43z4"/>
  </w:style>
  <w:style w:type="character" w:customStyle="1" w:styleId="WW8Num43z5">
    <w:name w:val="WW8Num43z5"/>
  </w:style>
  <w:style w:type="character" w:customStyle="1" w:styleId="WW8Num43z6">
    <w:name w:val="WW8Num43z6"/>
  </w:style>
  <w:style w:type="character" w:customStyle="1" w:styleId="WW8Num43z7">
    <w:name w:val="WW8Num43z7"/>
  </w:style>
  <w:style w:type="character" w:customStyle="1" w:styleId="WW8Num43z8">
    <w:name w:val="WW8Num43z8"/>
  </w:style>
  <w:style w:type="character" w:customStyle="1" w:styleId="WW8Num44z0">
    <w:name w:val="WW8Num44z0"/>
    <w:rPr>
      <w:rFonts w:ascii="Symbol" w:eastAsia="Times New Roman" w:hAnsi="Symbol" w:cs="Times New Roman" w:hint="default"/>
    </w:rPr>
  </w:style>
  <w:style w:type="character" w:customStyle="1" w:styleId="WW8Num44z1">
    <w:name w:val="WW8Num44z1"/>
    <w:rPr>
      <w:rFonts w:ascii="Courier New" w:hAnsi="Courier New" w:cs="Courier New" w:hint="default"/>
    </w:rPr>
  </w:style>
  <w:style w:type="character" w:customStyle="1" w:styleId="WW8Num44z2">
    <w:name w:val="WW8Num44z2"/>
    <w:rPr>
      <w:rFonts w:ascii="Wingdings" w:hAnsi="Wingdings" w:cs="Wingdings" w:hint="default"/>
    </w:rPr>
  </w:style>
  <w:style w:type="character" w:customStyle="1" w:styleId="WW8Num44z3">
    <w:name w:val="WW8Num44z3"/>
    <w:rPr>
      <w:rFonts w:ascii="Symbol" w:hAnsi="Symbol" w:cs="Symbol" w:hint="default"/>
    </w:rPr>
  </w:style>
  <w:style w:type="character" w:customStyle="1" w:styleId="WW8Num45z0">
    <w:name w:val="WW8Num45z0"/>
  </w:style>
  <w:style w:type="character" w:customStyle="1" w:styleId="WW8Num45z1">
    <w:name w:val="WW8Num45z1"/>
  </w:style>
  <w:style w:type="character" w:customStyle="1" w:styleId="WW8Num45z2">
    <w:name w:val="WW8Num45z2"/>
  </w:style>
  <w:style w:type="character" w:customStyle="1" w:styleId="WW8Num45z3">
    <w:name w:val="WW8Num45z3"/>
  </w:style>
  <w:style w:type="character" w:customStyle="1" w:styleId="WW8Num45z4">
    <w:name w:val="WW8Num45z4"/>
  </w:style>
  <w:style w:type="character" w:customStyle="1" w:styleId="WW8Num45z5">
    <w:name w:val="WW8Num45z5"/>
  </w:style>
  <w:style w:type="character" w:customStyle="1" w:styleId="WW8Num45z6">
    <w:name w:val="WW8Num45z6"/>
  </w:style>
  <w:style w:type="character" w:customStyle="1" w:styleId="WW8Num45z7">
    <w:name w:val="WW8Num45z7"/>
  </w:style>
  <w:style w:type="character" w:customStyle="1" w:styleId="WW8Num45z8">
    <w:name w:val="WW8Num45z8"/>
  </w:style>
  <w:style w:type="character" w:customStyle="1" w:styleId="WW8Num46z0">
    <w:name w:val="WW8Num46z0"/>
  </w:style>
  <w:style w:type="character" w:customStyle="1" w:styleId="WW8Num46z1">
    <w:name w:val="WW8Num46z1"/>
  </w:style>
  <w:style w:type="character" w:customStyle="1" w:styleId="WW8Num46z2">
    <w:name w:val="WW8Num46z2"/>
  </w:style>
  <w:style w:type="character" w:customStyle="1" w:styleId="WW8Num46z3">
    <w:name w:val="WW8Num46z3"/>
  </w:style>
  <w:style w:type="character" w:customStyle="1" w:styleId="WW8Num46z4">
    <w:name w:val="WW8Num46z4"/>
  </w:style>
  <w:style w:type="character" w:customStyle="1" w:styleId="WW8Num46z5">
    <w:name w:val="WW8Num46z5"/>
  </w:style>
  <w:style w:type="character" w:customStyle="1" w:styleId="WW8Num46z6">
    <w:name w:val="WW8Num46z6"/>
  </w:style>
  <w:style w:type="character" w:customStyle="1" w:styleId="WW8Num46z7">
    <w:name w:val="WW8Num46z7"/>
  </w:style>
  <w:style w:type="character" w:customStyle="1" w:styleId="WW8Num46z8">
    <w:name w:val="WW8Num46z8"/>
  </w:style>
  <w:style w:type="character" w:customStyle="1" w:styleId="WW8Num47z0">
    <w:name w:val="WW8Num47z0"/>
    <w:rPr>
      <w:rFonts w:ascii="Symbol" w:hAnsi="Symbol" w:cs="Symbol" w:hint="default"/>
    </w:rPr>
  </w:style>
  <w:style w:type="character" w:customStyle="1" w:styleId="WW8Num47z1">
    <w:name w:val="WW8Num47z1"/>
    <w:rPr>
      <w:rFonts w:ascii="Courier New" w:hAnsi="Courier New" w:cs="Courier New" w:hint="default"/>
    </w:rPr>
  </w:style>
  <w:style w:type="character" w:customStyle="1" w:styleId="WW8Num47z2">
    <w:name w:val="WW8Num47z2"/>
    <w:rPr>
      <w:rFonts w:ascii="Wingdings" w:hAnsi="Wingdings" w:cs="Wingdings" w:hint="default"/>
    </w:rPr>
  </w:style>
  <w:style w:type="character" w:customStyle="1" w:styleId="WW8Num48z0">
    <w:name w:val="WW8Num48z0"/>
    <w:rPr>
      <w:rFonts w:ascii="Symbol" w:hAnsi="Symbol" w:cs="Symbol" w:hint="default"/>
    </w:rPr>
  </w:style>
  <w:style w:type="character" w:customStyle="1" w:styleId="WW8Num48z1">
    <w:name w:val="WW8Num48z1"/>
    <w:rPr>
      <w:rFonts w:ascii="Courier New" w:hAnsi="Courier New" w:cs="Courier New" w:hint="default"/>
    </w:rPr>
  </w:style>
  <w:style w:type="character" w:customStyle="1" w:styleId="WW8Num48z2">
    <w:name w:val="WW8Num48z2"/>
    <w:rPr>
      <w:rFonts w:ascii="Wingdings" w:hAnsi="Wingdings" w:cs="Wingdings" w:hint="default"/>
    </w:rPr>
  </w:style>
  <w:style w:type="character" w:customStyle="1" w:styleId="WW8Num49z0">
    <w:name w:val="WW8Num49z0"/>
  </w:style>
  <w:style w:type="character" w:customStyle="1" w:styleId="WW8Num49z1">
    <w:name w:val="WW8Num49z1"/>
  </w:style>
  <w:style w:type="character" w:customStyle="1" w:styleId="WW8Num49z2">
    <w:name w:val="WW8Num49z2"/>
  </w:style>
  <w:style w:type="character" w:customStyle="1" w:styleId="WW8Num49z3">
    <w:name w:val="WW8Num49z3"/>
  </w:style>
  <w:style w:type="character" w:customStyle="1" w:styleId="WW8Num49z4">
    <w:name w:val="WW8Num49z4"/>
  </w:style>
  <w:style w:type="character" w:customStyle="1" w:styleId="WW8Num49z5">
    <w:name w:val="WW8Num49z5"/>
  </w:style>
  <w:style w:type="character" w:customStyle="1" w:styleId="WW8Num49z6">
    <w:name w:val="WW8Num49z6"/>
  </w:style>
  <w:style w:type="character" w:customStyle="1" w:styleId="WW8Num49z7">
    <w:name w:val="WW8Num49z7"/>
  </w:style>
  <w:style w:type="character" w:customStyle="1" w:styleId="WW8Num49z8">
    <w:name w:val="WW8Num49z8"/>
  </w:style>
  <w:style w:type="character" w:customStyle="1" w:styleId="20">
    <w:name w:val="Основной шрифт абзаца2"/>
  </w:style>
  <w:style w:type="character" w:customStyle="1" w:styleId="WW8Num6z2">
    <w:name w:val="WW8Num6z2"/>
  </w:style>
  <w:style w:type="character" w:customStyle="1" w:styleId="WW8Num6z3">
    <w:name w:val="WW8Num6z3"/>
  </w:style>
  <w:style w:type="character" w:customStyle="1" w:styleId="WW8Num6z4">
    <w:name w:val="WW8Num6z4"/>
  </w:style>
  <w:style w:type="character" w:customStyle="1" w:styleId="WW8Num6z5">
    <w:name w:val="WW8Num6z5"/>
  </w:style>
  <w:style w:type="character" w:customStyle="1" w:styleId="WW8Num6z6">
    <w:name w:val="WW8Num6z6"/>
  </w:style>
  <w:style w:type="character" w:customStyle="1" w:styleId="WW8Num6z7">
    <w:name w:val="WW8Num6z7"/>
  </w:style>
  <w:style w:type="character" w:customStyle="1" w:styleId="WW8Num6z8">
    <w:name w:val="WW8Num6z8"/>
  </w:style>
  <w:style w:type="character" w:customStyle="1" w:styleId="WW8Num2z1">
    <w:name w:val="WW8Num2z1"/>
  </w:style>
  <w:style w:type="character" w:customStyle="1" w:styleId="WW8Num2z2">
    <w:name w:val="WW8Num2z2"/>
  </w:style>
  <w:style w:type="character" w:customStyle="1" w:styleId="WW8Num2z3">
    <w:name w:val="WW8Num2z3"/>
  </w:style>
  <w:style w:type="character" w:customStyle="1" w:styleId="WW8Num2z4">
    <w:name w:val="WW8Num2z4"/>
  </w:style>
  <w:style w:type="character" w:customStyle="1" w:styleId="WW8Num2z5">
    <w:name w:val="WW8Num2z5"/>
  </w:style>
  <w:style w:type="character" w:customStyle="1" w:styleId="WW8Num2z6">
    <w:name w:val="WW8Num2z6"/>
  </w:style>
  <w:style w:type="character" w:customStyle="1" w:styleId="WW8Num2z7">
    <w:name w:val="WW8Num2z7"/>
  </w:style>
  <w:style w:type="character" w:customStyle="1" w:styleId="WW8Num2z8">
    <w:name w:val="WW8Num2z8"/>
  </w:style>
  <w:style w:type="character" w:customStyle="1" w:styleId="WW8Num4z2">
    <w:name w:val="WW8Num4z2"/>
  </w:style>
  <w:style w:type="character" w:customStyle="1" w:styleId="WW8Num4z3">
    <w:name w:val="WW8Num4z3"/>
  </w:style>
  <w:style w:type="character" w:customStyle="1" w:styleId="WW8Num7z3">
    <w:name w:val="WW8Num7z3"/>
  </w:style>
  <w:style w:type="character" w:customStyle="1" w:styleId="WW8Num7z4">
    <w:name w:val="WW8Num7z4"/>
  </w:style>
  <w:style w:type="character" w:customStyle="1" w:styleId="WW8Num7z5">
    <w:name w:val="WW8Num7z5"/>
  </w:style>
  <w:style w:type="character" w:customStyle="1" w:styleId="WW8Num7z6">
    <w:name w:val="WW8Num7z6"/>
  </w:style>
  <w:style w:type="character" w:customStyle="1" w:styleId="WW8Num7z7">
    <w:name w:val="WW8Num7z7"/>
  </w:style>
  <w:style w:type="character" w:customStyle="1" w:styleId="WW8Num7z8">
    <w:name w:val="WW8Num7z8"/>
  </w:style>
  <w:style w:type="character" w:customStyle="1" w:styleId="WW8Num10z3">
    <w:name w:val="WW8Num10z3"/>
  </w:style>
  <w:style w:type="character" w:customStyle="1" w:styleId="WW8Num10z4">
    <w:name w:val="WW8Num10z4"/>
  </w:style>
  <w:style w:type="character" w:customStyle="1" w:styleId="WW8Num10z5">
    <w:name w:val="WW8Num10z5"/>
  </w:style>
  <w:style w:type="character" w:customStyle="1" w:styleId="WW8Num10z6">
    <w:name w:val="WW8Num10z6"/>
  </w:style>
  <w:style w:type="character" w:customStyle="1" w:styleId="WW8Num10z7">
    <w:name w:val="WW8Num10z7"/>
  </w:style>
  <w:style w:type="character" w:customStyle="1" w:styleId="WW8Num10z8">
    <w:name w:val="WW8Num10z8"/>
  </w:style>
  <w:style w:type="character" w:customStyle="1" w:styleId="WW8Num14z3">
    <w:name w:val="WW8Num14z3"/>
  </w:style>
  <w:style w:type="character" w:customStyle="1" w:styleId="WW8Num14z4">
    <w:name w:val="WW8Num14z4"/>
  </w:style>
  <w:style w:type="character" w:customStyle="1" w:styleId="WW8Num14z5">
    <w:name w:val="WW8Num14z5"/>
  </w:style>
  <w:style w:type="character" w:customStyle="1" w:styleId="WW8Num14z6">
    <w:name w:val="WW8Num14z6"/>
  </w:style>
  <w:style w:type="character" w:customStyle="1" w:styleId="WW8Num14z7">
    <w:name w:val="WW8Num14z7"/>
  </w:style>
  <w:style w:type="character" w:customStyle="1" w:styleId="WW8Num14z8">
    <w:name w:val="WW8Num14z8"/>
  </w:style>
  <w:style w:type="character" w:customStyle="1" w:styleId="WW8Num15z3">
    <w:name w:val="WW8Num15z3"/>
  </w:style>
  <w:style w:type="character" w:customStyle="1" w:styleId="WW8Num15z4">
    <w:name w:val="WW8Num15z4"/>
  </w:style>
  <w:style w:type="character" w:customStyle="1" w:styleId="WW8Num15z5">
    <w:name w:val="WW8Num15z5"/>
  </w:style>
  <w:style w:type="character" w:customStyle="1" w:styleId="WW8Num15z6">
    <w:name w:val="WW8Num15z6"/>
  </w:style>
  <w:style w:type="character" w:customStyle="1" w:styleId="WW8Num15z7">
    <w:name w:val="WW8Num15z7"/>
  </w:style>
  <w:style w:type="character" w:customStyle="1" w:styleId="WW8Num15z8">
    <w:name w:val="WW8Num15z8"/>
  </w:style>
  <w:style w:type="character" w:customStyle="1" w:styleId="WW8Num16z2">
    <w:name w:val="WW8Num16z2"/>
  </w:style>
  <w:style w:type="character" w:customStyle="1" w:styleId="WW8Num16z3">
    <w:name w:val="WW8Num16z3"/>
  </w:style>
  <w:style w:type="character" w:customStyle="1" w:styleId="WW8Num16z4">
    <w:name w:val="WW8Num16z4"/>
  </w:style>
  <w:style w:type="character" w:customStyle="1" w:styleId="WW8Num16z5">
    <w:name w:val="WW8Num16z5"/>
  </w:style>
  <w:style w:type="character" w:customStyle="1" w:styleId="WW8Num16z6">
    <w:name w:val="WW8Num16z6"/>
  </w:style>
  <w:style w:type="character" w:customStyle="1" w:styleId="WW8Num16z7">
    <w:name w:val="WW8Num16z7"/>
  </w:style>
  <w:style w:type="character" w:customStyle="1" w:styleId="WW8Num16z8">
    <w:name w:val="WW8Num16z8"/>
  </w:style>
  <w:style w:type="character" w:customStyle="1" w:styleId="WW8Num17z3">
    <w:name w:val="WW8Num17z3"/>
  </w:style>
  <w:style w:type="character" w:customStyle="1" w:styleId="WW8Num17z4">
    <w:name w:val="WW8Num17z4"/>
  </w:style>
  <w:style w:type="character" w:customStyle="1" w:styleId="WW8Num17z5">
    <w:name w:val="WW8Num17z5"/>
  </w:style>
  <w:style w:type="character" w:customStyle="1" w:styleId="WW8Num17z6">
    <w:name w:val="WW8Num17z6"/>
  </w:style>
  <w:style w:type="character" w:customStyle="1" w:styleId="WW8Num17z7">
    <w:name w:val="WW8Num17z7"/>
  </w:style>
  <w:style w:type="character" w:customStyle="1" w:styleId="WW8Num17z8">
    <w:name w:val="WW8Num17z8"/>
  </w:style>
  <w:style w:type="character" w:customStyle="1" w:styleId="WW8Num18z3">
    <w:name w:val="WW8Num18z3"/>
  </w:style>
  <w:style w:type="character" w:customStyle="1" w:styleId="WW8Num18z4">
    <w:name w:val="WW8Num18z4"/>
  </w:style>
  <w:style w:type="character" w:customStyle="1" w:styleId="WW8Num18z5">
    <w:name w:val="WW8Num18z5"/>
  </w:style>
  <w:style w:type="character" w:customStyle="1" w:styleId="WW8Num18z6">
    <w:name w:val="WW8Num18z6"/>
  </w:style>
  <w:style w:type="character" w:customStyle="1" w:styleId="WW8Num18z7">
    <w:name w:val="WW8Num18z7"/>
  </w:style>
  <w:style w:type="character" w:customStyle="1" w:styleId="WW8Num18z8">
    <w:name w:val="WW8Num18z8"/>
  </w:style>
  <w:style w:type="character" w:customStyle="1" w:styleId="WW8Num19z1">
    <w:name w:val="WW8Num19z1"/>
  </w:style>
  <w:style w:type="character" w:customStyle="1" w:styleId="WW8Num19z2">
    <w:name w:val="WW8Num19z2"/>
  </w:style>
  <w:style w:type="character" w:customStyle="1" w:styleId="WW8Num19z3">
    <w:name w:val="WW8Num19z3"/>
  </w:style>
  <w:style w:type="character" w:customStyle="1" w:styleId="WW8Num19z4">
    <w:name w:val="WW8Num19z4"/>
  </w:style>
  <w:style w:type="character" w:customStyle="1" w:styleId="WW8Num19z5">
    <w:name w:val="WW8Num19z5"/>
  </w:style>
  <w:style w:type="character" w:customStyle="1" w:styleId="WW8Num19z6">
    <w:name w:val="WW8Num19z6"/>
  </w:style>
  <w:style w:type="character" w:customStyle="1" w:styleId="WW8Num19z7">
    <w:name w:val="WW8Num19z7"/>
  </w:style>
  <w:style w:type="character" w:customStyle="1" w:styleId="WW8Num19z8">
    <w:name w:val="WW8Num19z8"/>
  </w:style>
  <w:style w:type="character" w:customStyle="1" w:styleId="WW8Num24z3">
    <w:name w:val="WW8Num24z3"/>
  </w:style>
  <w:style w:type="character" w:customStyle="1" w:styleId="WW8Num24z4">
    <w:name w:val="WW8Num24z4"/>
  </w:style>
  <w:style w:type="character" w:customStyle="1" w:styleId="WW8Num24z5">
    <w:name w:val="WW8Num24z5"/>
  </w:style>
  <w:style w:type="character" w:customStyle="1" w:styleId="WW8Num24z6">
    <w:name w:val="WW8Num24z6"/>
  </w:style>
  <w:style w:type="character" w:customStyle="1" w:styleId="WW8Num24z7">
    <w:name w:val="WW8Num24z7"/>
  </w:style>
  <w:style w:type="character" w:customStyle="1" w:styleId="WW8Num24z8">
    <w:name w:val="WW8Num24z8"/>
  </w:style>
  <w:style w:type="character" w:customStyle="1" w:styleId="10">
    <w:name w:val="Основной шрифт абзаца1"/>
  </w:style>
  <w:style w:type="character" w:customStyle="1" w:styleId="21">
    <w:name w:val="Знак Знак21"/>
    <w:rPr>
      <w:rFonts w:ascii="AG Souvenir" w:hAnsi="AG Souvenir" w:cs="AG Souvenir"/>
      <w:b/>
      <w:spacing w:val="38"/>
      <w:sz w:val="28"/>
      <w:lang w:val="ru-RU" w:bidi="ar-SA"/>
    </w:rPr>
  </w:style>
  <w:style w:type="character" w:customStyle="1" w:styleId="200">
    <w:name w:val="Знак Знак20"/>
    <w:rPr>
      <w:sz w:val="28"/>
      <w:lang w:val="ru-RU" w:bidi="ar-SA"/>
    </w:rPr>
  </w:style>
  <w:style w:type="character" w:customStyle="1" w:styleId="30">
    <w:name w:val="Заголовок 3 Знак Знак"/>
    <w:rPr>
      <w:rFonts w:ascii="Arial" w:hAnsi="Arial" w:cs="Arial"/>
      <w:b/>
      <w:bCs/>
      <w:sz w:val="26"/>
      <w:szCs w:val="26"/>
      <w:lang w:val="ru-RU" w:bidi="ar-SA"/>
    </w:rPr>
  </w:style>
  <w:style w:type="character" w:customStyle="1" w:styleId="19">
    <w:name w:val="Знак Знак19"/>
    <w:rPr>
      <w:b/>
      <w:bCs/>
      <w:sz w:val="28"/>
      <w:szCs w:val="28"/>
      <w:lang w:val="ru-RU" w:bidi="ar-SA"/>
    </w:rPr>
  </w:style>
  <w:style w:type="character" w:customStyle="1" w:styleId="18">
    <w:name w:val="Знак Знак18"/>
    <w:rPr>
      <w:rFonts w:ascii="Cambria" w:hAnsi="Cambria" w:cs="Cambria"/>
      <w:color w:val="243F60"/>
      <w:sz w:val="22"/>
      <w:szCs w:val="22"/>
      <w:lang w:val="ru-RU" w:bidi="ar-SA"/>
    </w:rPr>
  </w:style>
  <w:style w:type="character" w:customStyle="1" w:styleId="17">
    <w:name w:val="Знак Знак17"/>
    <w:rPr>
      <w:b/>
      <w:bCs/>
      <w:sz w:val="22"/>
      <w:szCs w:val="22"/>
      <w:lang w:bidi="ar-SA"/>
    </w:rPr>
  </w:style>
  <w:style w:type="character" w:customStyle="1" w:styleId="16">
    <w:name w:val="Знак Знак16"/>
    <w:rPr>
      <w:rFonts w:ascii="Cambria" w:hAnsi="Cambria" w:cs="Cambria"/>
      <w:i/>
      <w:iCs/>
      <w:color w:val="404040"/>
      <w:sz w:val="22"/>
      <w:szCs w:val="22"/>
      <w:lang w:val="ru-RU" w:bidi="ar-SA"/>
    </w:rPr>
  </w:style>
  <w:style w:type="character" w:customStyle="1" w:styleId="15">
    <w:name w:val="Знак Знак15"/>
    <w:rPr>
      <w:rFonts w:ascii="Cambria" w:hAnsi="Cambria" w:cs="Cambria"/>
      <w:color w:val="404040"/>
      <w:lang w:val="ru-RU" w:bidi="ar-SA"/>
    </w:rPr>
  </w:style>
  <w:style w:type="character" w:customStyle="1" w:styleId="14">
    <w:name w:val="Знак Знак14"/>
    <w:rPr>
      <w:rFonts w:ascii="Cambria" w:hAnsi="Cambria" w:cs="Cambria"/>
      <w:i/>
      <w:iCs/>
      <w:color w:val="404040"/>
      <w:lang w:val="ru-RU" w:bidi="ar-SA"/>
    </w:rPr>
  </w:style>
  <w:style w:type="character" w:customStyle="1" w:styleId="13">
    <w:name w:val="Знак Знак13"/>
    <w:rPr>
      <w:sz w:val="28"/>
      <w:lang w:val="ru-RU" w:bidi="ar-SA"/>
    </w:rPr>
  </w:style>
  <w:style w:type="character" w:customStyle="1" w:styleId="12">
    <w:name w:val="Знак Знак12"/>
    <w:rPr>
      <w:sz w:val="28"/>
      <w:lang w:val="ru-RU" w:bidi="ar-SA"/>
    </w:rPr>
  </w:style>
  <w:style w:type="character" w:customStyle="1" w:styleId="11">
    <w:name w:val="Знак Знак11"/>
    <w:rPr>
      <w:lang w:val="ru-RU" w:bidi="ar-SA"/>
    </w:rPr>
  </w:style>
  <w:style w:type="character" w:customStyle="1" w:styleId="100">
    <w:name w:val="Знак Знак10"/>
    <w:rPr>
      <w:lang w:val="ru-RU" w:bidi="ar-SA"/>
    </w:rPr>
  </w:style>
  <w:style w:type="character" w:styleId="a3">
    <w:name w:val="page number"/>
    <w:basedOn w:val="10"/>
  </w:style>
  <w:style w:type="character" w:customStyle="1" w:styleId="90">
    <w:name w:val="Знак Знак9"/>
    <w:rPr>
      <w:rFonts w:ascii="Courier New" w:hAnsi="Courier New" w:cs="Courier New"/>
      <w:lang w:val="ru-RU" w:bidi="ar-SA"/>
    </w:rPr>
  </w:style>
  <w:style w:type="character" w:customStyle="1" w:styleId="TableFootnotelast1">
    <w:name w:val="Table_Footnote_last Знак1"/>
    <w:rPr>
      <w:sz w:val="24"/>
      <w:szCs w:val="24"/>
      <w:lang w:bidi="ar-SA"/>
    </w:rPr>
  </w:style>
  <w:style w:type="character" w:customStyle="1" w:styleId="80">
    <w:name w:val="Знак Знак8"/>
    <w:rPr>
      <w:lang w:val="ru-RU" w:bidi="ar-SA"/>
    </w:rPr>
  </w:style>
  <w:style w:type="character" w:customStyle="1" w:styleId="70">
    <w:name w:val="Знак Знак7"/>
    <w:rPr>
      <w:rFonts w:ascii="Cambria" w:hAnsi="Cambria" w:cs="Cambria"/>
      <w:color w:val="17365D"/>
      <w:spacing w:val="5"/>
      <w:kern w:val="1"/>
      <w:sz w:val="52"/>
      <w:szCs w:val="52"/>
      <w:lang w:val="ru-RU" w:bidi="ar-SA"/>
    </w:rPr>
  </w:style>
  <w:style w:type="character" w:customStyle="1" w:styleId="60">
    <w:name w:val="Знак Знак6"/>
    <w:rPr>
      <w:rFonts w:ascii="Cambria" w:hAnsi="Cambria" w:cs="Cambria"/>
      <w:i/>
      <w:iCs/>
      <w:color w:val="4F81BD"/>
      <w:spacing w:val="15"/>
      <w:sz w:val="24"/>
      <w:szCs w:val="24"/>
      <w:lang w:val="ru-RU" w:bidi="ar-SA"/>
    </w:rPr>
  </w:style>
  <w:style w:type="character" w:customStyle="1" w:styleId="50">
    <w:name w:val="Знак Знак5"/>
    <w:rPr>
      <w:sz w:val="24"/>
      <w:szCs w:val="24"/>
      <w:lang w:val="ru-RU" w:bidi="ar-SA"/>
    </w:rPr>
  </w:style>
  <w:style w:type="character" w:customStyle="1" w:styleId="40">
    <w:name w:val="Знак Знак4"/>
    <w:rPr>
      <w:lang w:val="ru-RU" w:bidi="ar-SA"/>
    </w:rPr>
  </w:style>
  <w:style w:type="character" w:customStyle="1" w:styleId="31">
    <w:name w:val="Знак Знак3"/>
    <w:rPr>
      <w:sz w:val="16"/>
      <w:lang w:val="ru-RU" w:bidi="ar-SA"/>
    </w:rPr>
  </w:style>
  <w:style w:type="character" w:customStyle="1" w:styleId="22">
    <w:name w:val="Знак Знак2"/>
    <w:rPr>
      <w:rFonts w:ascii="Tahoma" w:hAnsi="Tahoma" w:cs="Tahoma"/>
      <w:lang w:val="ru-RU" w:bidi="ar-SA"/>
    </w:rPr>
  </w:style>
  <w:style w:type="character" w:customStyle="1" w:styleId="1a">
    <w:name w:val="Знак Знак1"/>
    <w:aliases w:val="Нижний колонтитул Знак1"/>
    <w:uiPriority w:val="99"/>
    <w:rPr>
      <w:rFonts w:ascii="Tahoma" w:hAnsi="Tahoma" w:cs="Tahoma"/>
      <w:sz w:val="16"/>
      <w:szCs w:val="16"/>
      <w:lang w:val="ru-RU" w:bidi="ar-SA"/>
    </w:rPr>
  </w:style>
  <w:style w:type="character" w:customStyle="1" w:styleId="a4">
    <w:name w:val="Без интервала Знак"/>
    <w:rPr>
      <w:rFonts w:ascii="Calibri" w:hAnsi="Calibri" w:cs="Calibri"/>
      <w:sz w:val="22"/>
      <w:szCs w:val="22"/>
      <w:lang w:val="ru-RU" w:bidi="ar-SA"/>
    </w:rPr>
  </w:style>
  <w:style w:type="character" w:customStyle="1" w:styleId="23">
    <w:name w:val="Цитата 2 Знак"/>
    <w:rPr>
      <w:rFonts w:ascii="Calibri" w:hAnsi="Calibri" w:cs="Calibri"/>
      <w:i/>
      <w:iCs/>
      <w:color w:val="000000"/>
      <w:sz w:val="22"/>
      <w:szCs w:val="22"/>
      <w:lang w:val="ru-RU" w:bidi="ar-SA"/>
    </w:rPr>
  </w:style>
  <w:style w:type="character" w:customStyle="1" w:styleId="a5">
    <w:name w:val="Выделенная цитата Знак"/>
    <w:rPr>
      <w:rFonts w:ascii="Calibri" w:hAnsi="Calibri" w:cs="Calibri"/>
      <w:b/>
      <w:bCs/>
      <w:i/>
      <w:iCs/>
      <w:color w:val="4F81BD"/>
      <w:sz w:val="22"/>
      <w:szCs w:val="22"/>
      <w:lang w:val="ru-RU" w:bidi="ar-SA"/>
    </w:rPr>
  </w:style>
  <w:style w:type="character" w:styleId="a6">
    <w:name w:val="Hyperlink"/>
    <w:uiPriority w:val="99"/>
    <w:rPr>
      <w:color w:val="0000FF"/>
      <w:u w:val="single"/>
    </w:rPr>
  </w:style>
  <w:style w:type="character" w:customStyle="1" w:styleId="apple-style-span">
    <w:name w:val="apple-style-span"/>
    <w:basedOn w:val="10"/>
  </w:style>
  <w:style w:type="character" w:styleId="a7">
    <w:name w:val="Strong"/>
    <w:uiPriority w:val="22"/>
    <w:qFormat/>
    <w:rPr>
      <w:b/>
      <w:bCs/>
    </w:rPr>
  </w:style>
  <w:style w:type="character" w:customStyle="1" w:styleId="a8">
    <w:name w:val="Символ сноски"/>
    <w:rPr>
      <w:rFonts w:ascii="Verdana" w:hAnsi="Verdana" w:cs="Verdana"/>
      <w:sz w:val="18"/>
      <w:szCs w:val="18"/>
      <w:vertAlign w:val="superscript"/>
    </w:rPr>
  </w:style>
  <w:style w:type="character" w:customStyle="1" w:styleId="a9">
    <w:name w:val="Знак Знак"/>
    <w:rPr>
      <w:rFonts w:ascii="Courier New" w:hAnsi="Courier New" w:cs="Courier New"/>
    </w:rPr>
  </w:style>
  <w:style w:type="character" w:customStyle="1" w:styleId="1b">
    <w:name w:val="Текст Знак1"/>
    <w:rPr>
      <w:rFonts w:ascii="Courier New" w:hAnsi="Courier New" w:cs="Courier New"/>
    </w:rPr>
  </w:style>
  <w:style w:type="character" w:customStyle="1" w:styleId="aa">
    <w:name w:val="Гипертекстовая ссылка"/>
    <w:uiPriority w:val="99"/>
    <w:rPr>
      <w:color w:val="106BBE"/>
    </w:rPr>
  </w:style>
  <w:style w:type="character" w:customStyle="1" w:styleId="ConsPlusNonformat">
    <w:name w:val="ConsPlusNonformat Знак"/>
    <w:rPr>
      <w:rFonts w:ascii="Courier New" w:hAnsi="Courier New" w:cs="Courier New"/>
      <w:lang w:val="ru-RU" w:bidi="ar-SA"/>
    </w:rPr>
  </w:style>
  <w:style w:type="character" w:customStyle="1" w:styleId="QuoteChar">
    <w:name w:val="Quote Char"/>
    <w:rPr>
      <w:rFonts w:ascii="Calibri" w:hAnsi="Calibri" w:cs="Calibri"/>
      <w:i/>
      <w:color w:val="000000"/>
      <w:sz w:val="22"/>
    </w:rPr>
  </w:style>
  <w:style w:type="character" w:customStyle="1" w:styleId="IntenseQuoteChar">
    <w:name w:val="Intense Quote Char"/>
    <w:rPr>
      <w:rFonts w:ascii="Calibri" w:hAnsi="Calibri" w:cs="Calibri"/>
      <w:b/>
      <w:i/>
      <w:color w:val="4F81BD"/>
      <w:sz w:val="22"/>
    </w:rPr>
  </w:style>
  <w:style w:type="character" w:customStyle="1" w:styleId="1c">
    <w:name w:val="Заголовок 1 Знак"/>
    <w:rPr>
      <w:rFonts w:ascii="AG Souvenir" w:hAnsi="AG Souvenir" w:cs="AG Souvenir"/>
      <w:b/>
      <w:spacing w:val="38"/>
      <w:sz w:val="28"/>
      <w:lang w:eastAsia="zh-CN"/>
    </w:rPr>
  </w:style>
  <w:style w:type="character" w:customStyle="1" w:styleId="24">
    <w:name w:val="Заголовок 2 Знак"/>
    <w:rPr>
      <w:sz w:val="28"/>
      <w:lang w:eastAsia="zh-CN"/>
    </w:rPr>
  </w:style>
  <w:style w:type="character" w:customStyle="1" w:styleId="32">
    <w:name w:val="Заголовок 3 Знак"/>
    <w:rPr>
      <w:rFonts w:ascii="Arial" w:hAnsi="Arial" w:cs="Arial"/>
      <w:b/>
      <w:bCs/>
      <w:sz w:val="26"/>
      <w:szCs w:val="26"/>
      <w:lang w:eastAsia="zh-CN"/>
    </w:rPr>
  </w:style>
  <w:style w:type="character" w:customStyle="1" w:styleId="41">
    <w:name w:val="Заголовок 4 Знак"/>
    <w:rPr>
      <w:b/>
      <w:bCs/>
      <w:sz w:val="28"/>
      <w:szCs w:val="28"/>
      <w:lang w:eastAsia="zh-CN"/>
    </w:rPr>
  </w:style>
  <w:style w:type="character" w:customStyle="1" w:styleId="51">
    <w:name w:val="Заголовок 5 Знак"/>
    <w:rPr>
      <w:rFonts w:ascii="Cambria" w:hAnsi="Cambria" w:cs="Cambria"/>
      <w:color w:val="243F60"/>
      <w:sz w:val="22"/>
      <w:szCs w:val="22"/>
      <w:lang w:eastAsia="zh-CN"/>
    </w:rPr>
  </w:style>
  <w:style w:type="character" w:customStyle="1" w:styleId="61">
    <w:name w:val="Заголовок 6 Знак"/>
    <w:rPr>
      <w:b/>
      <w:bCs/>
      <w:sz w:val="22"/>
      <w:szCs w:val="22"/>
      <w:lang w:val="x-none" w:eastAsia="zh-CN"/>
    </w:rPr>
  </w:style>
  <w:style w:type="character" w:customStyle="1" w:styleId="71">
    <w:name w:val="Заголовок 7 Знак"/>
    <w:rPr>
      <w:rFonts w:ascii="Cambria" w:hAnsi="Cambria" w:cs="Cambria"/>
      <w:i/>
      <w:iCs/>
      <w:color w:val="404040"/>
      <w:sz w:val="22"/>
      <w:szCs w:val="22"/>
      <w:lang w:eastAsia="zh-CN"/>
    </w:rPr>
  </w:style>
  <w:style w:type="character" w:customStyle="1" w:styleId="81">
    <w:name w:val="Заголовок 8 Знак"/>
    <w:rPr>
      <w:rFonts w:ascii="Cambria" w:hAnsi="Cambria" w:cs="Cambria"/>
      <w:color w:val="404040"/>
      <w:lang w:eastAsia="zh-CN"/>
    </w:rPr>
  </w:style>
  <w:style w:type="character" w:customStyle="1" w:styleId="91">
    <w:name w:val="Заголовок 9 Знак"/>
    <w:rPr>
      <w:rFonts w:ascii="Cambria" w:hAnsi="Cambria" w:cs="Cambria"/>
      <w:i/>
      <w:iCs/>
      <w:color w:val="404040"/>
      <w:lang w:eastAsia="zh-CN"/>
    </w:rPr>
  </w:style>
  <w:style w:type="character" w:customStyle="1" w:styleId="ab">
    <w:name w:val="Основной текст Знак"/>
    <w:uiPriority w:val="99"/>
    <w:rPr>
      <w:sz w:val="28"/>
      <w:lang w:eastAsia="zh-CN"/>
    </w:rPr>
  </w:style>
  <w:style w:type="character" w:customStyle="1" w:styleId="ac">
    <w:name w:val="Основной текст с отступом Знак"/>
    <w:uiPriority w:val="99"/>
    <w:rPr>
      <w:sz w:val="28"/>
      <w:lang w:eastAsia="zh-CN"/>
    </w:rPr>
  </w:style>
  <w:style w:type="character" w:customStyle="1" w:styleId="ad">
    <w:name w:val="Нижний колонтитул Знак"/>
    <w:uiPriority w:val="99"/>
    <w:rPr>
      <w:lang w:eastAsia="zh-CN"/>
    </w:rPr>
  </w:style>
  <w:style w:type="character" w:customStyle="1" w:styleId="ae">
    <w:name w:val="Верхний колонтитул Знак"/>
    <w:uiPriority w:val="99"/>
    <w:rPr>
      <w:lang w:eastAsia="zh-CN"/>
    </w:rPr>
  </w:style>
  <w:style w:type="character" w:customStyle="1" w:styleId="af">
    <w:name w:val="Текст выноски Знак"/>
    <w:uiPriority w:val="99"/>
    <w:rPr>
      <w:rFonts w:ascii="Tahoma" w:hAnsi="Tahoma" w:cs="Tahoma"/>
      <w:sz w:val="16"/>
      <w:szCs w:val="16"/>
      <w:lang w:eastAsia="zh-CN"/>
    </w:rPr>
  </w:style>
  <w:style w:type="character" w:styleId="af0">
    <w:name w:val="FollowedHyperlink"/>
    <w:rPr>
      <w:color w:val="800080"/>
      <w:u w:val="single"/>
    </w:rPr>
  </w:style>
  <w:style w:type="character" w:customStyle="1" w:styleId="310">
    <w:name w:val="Заголовок 3 Знак1"/>
    <w:rPr>
      <w:rFonts w:ascii="Arial" w:hAnsi="Arial" w:cs="Arial"/>
      <w:b/>
      <w:sz w:val="26"/>
    </w:rPr>
  </w:style>
  <w:style w:type="character" w:customStyle="1" w:styleId="HTML">
    <w:name w:val="Стандартный HTML Знак"/>
    <w:rPr>
      <w:rFonts w:ascii="Courier New" w:hAnsi="Courier New" w:cs="Courier New"/>
      <w:lang w:eastAsia="zh-CN"/>
    </w:rPr>
  </w:style>
  <w:style w:type="character" w:customStyle="1" w:styleId="1d">
    <w:name w:val="Текст сноски Знак1"/>
  </w:style>
  <w:style w:type="character" w:customStyle="1" w:styleId="af1">
    <w:name w:val="Текст концевой сноски Знак"/>
    <w:rPr>
      <w:lang w:eastAsia="zh-CN"/>
    </w:rPr>
  </w:style>
  <w:style w:type="character" w:customStyle="1" w:styleId="af2">
    <w:name w:val="Название Знак"/>
    <w:link w:val="1e"/>
    <w:rPr>
      <w:b/>
      <w:sz w:val="28"/>
      <w:szCs w:val="52"/>
    </w:rPr>
  </w:style>
  <w:style w:type="character" w:customStyle="1" w:styleId="af3">
    <w:name w:val="Подзаголовок Знак"/>
    <w:rPr>
      <w:rFonts w:ascii="Cambria" w:hAnsi="Cambria" w:cs="Cambria"/>
      <w:i/>
      <w:iCs/>
      <w:color w:val="4F81BD"/>
      <w:spacing w:val="15"/>
      <w:sz w:val="24"/>
      <w:szCs w:val="24"/>
      <w:lang w:eastAsia="zh-CN"/>
    </w:rPr>
  </w:style>
  <w:style w:type="character" w:customStyle="1" w:styleId="25">
    <w:name w:val="Основной текст 2 Знак"/>
    <w:link w:val="26"/>
    <w:uiPriority w:val="99"/>
    <w:rPr>
      <w:sz w:val="24"/>
      <w:szCs w:val="24"/>
    </w:rPr>
  </w:style>
  <w:style w:type="character" w:customStyle="1" w:styleId="27">
    <w:name w:val="Основной текст с отступом 2 Знак"/>
    <w:link w:val="28"/>
    <w:uiPriority w:val="99"/>
    <w:rPr>
      <w:sz w:val="28"/>
      <w:szCs w:val="22"/>
    </w:rPr>
  </w:style>
  <w:style w:type="character" w:customStyle="1" w:styleId="33">
    <w:name w:val="Основной текст с отступом 3 Знак"/>
    <w:link w:val="34"/>
    <w:uiPriority w:val="99"/>
    <w:rPr>
      <w:sz w:val="16"/>
      <w:szCs w:val="22"/>
    </w:rPr>
  </w:style>
  <w:style w:type="character" w:customStyle="1" w:styleId="af4">
    <w:name w:val="Схема документа Знак"/>
    <w:rPr>
      <w:rFonts w:ascii="Tahoma" w:hAnsi="Tahoma" w:cs="Tahoma"/>
      <w:sz w:val="28"/>
      <w:szCs w:val="22"/>
      <w:shd w:val="clear" w:color="auto" w:fill="000080"/>
    </w:rPr>
  </w:style>
  <w:style w:type="character" w:customStyle="1" w:styleId="af5">
    <w:name w:val="Текст Знак"/>
    <w:link w:val="af6"/>
    <w:uiPriority w:val="99"/>
    <w:rPr>
      <w:rFonts w:ascii="Courier New" w:hAnsi="Courier New" w:cs="Courier New"/>
      <w:sz w:val="28"/>
      <w:szCs w:val="22"/>
    </w:rPr>
  </w:style>
  <w:style w:type="character" w:customStyle="1" w:styleId="af7">
    <w:name w:val="Абзац списка Знак"/>
    <w:rPr>
      <w:rFonts w:ascii="Calibri" w:hAnsi="Calibri" w:cs="Calibri"/>
      <w:sz w:val="22"/>
      <w:szCs w:val="22"/>
      <w:lang w:eastAsia="zh-CN"/>
    </w:rPr>
  </w:style>
  <w:style w:type="character" w:customStyle="1" w:styleId="apple-converted-space">
    <w:name w:val="apple-converted-space"/>
  </w:style>
  <w:style w:type="character" w:customStyle="1" w:styleId="sub">
    <w:name w:val="sub"/>
  </w:style>
  <w:style w:type="character" w:customStyle="1" w:styleId="normaltextrun">
    <w:name w:val="normaltextrun"/>
  </w:style>
  <w:style w:type="character" w:customStyle="1" w:styleId="af8">
    <w:name w:val="Символы концевой сноски"/>
    <w:rPr>
      <w:vertAlign w:val="superscript"/>
    </w:rPr>
  </w:style>
  <w:style w:type="character" w:customStyle="1" w:styleId="1f">
    <w:name w:val="Знак примечания1"/>
    <w:rPr>
      <w:sz w:val="16"/>
      <w:szCs w:val="16"/>
    </w:rPr>
  </w:style>
  <w:style w:type="character" w:customStyle="1" w:styleId="af9">
    <w:name w:val="Текст примечания Знак"/>
  </w:style>
  <w:style w:type="character" w:customStyle="1" w:styleId="1f0">
    <w:name w:val="Текст примечания Знак1"/>
    <w:basedOn w:val="20"/>
  </w:style>
  <w:style w:type="character" w:customStyle="1" w:styleId="afa">
    <w:name w:val="Тема примечания Знак"/>
    <w:rPr>
      <w:b/>
      <w:bCs/>
      <w:sz w:val="28"/>
      <w:szCs w:val="22"/>
    </w:rPr>
  </w:style>
  <w:style w:type="character" w:customStyle="1" w:styleId="1f1">
    <w:name w:val="Знак сноски1"/>
    <w:rPr>
      <w:vertAlign w:val="superscript"/>
    </w:rPr>
  </w:style>
  <w:style w:type="character" w:styleId="afb">
    <w:name w:val="Intense Emphasis"/>
    <w:qFormat/>
    <w:rPr>
      <w:b/>
      <w:bCs/>
      <w:i/>
      <w:iCs/>
    </w:rPr>
  </w:style>
  <w:style w:type="character" w:customStyle="1" w:styleId="eop">
    <w:name w:val="eop"/>
  </w:style>
  <w:style w:type="character" w:styleId="afc">
    <w:name w:val="Emphasis"/>
    <w:qFormat/>
    <w:rPr>
      <w:b/>
      <w:bCs/>
      <w:i/>
      <w:iCs/>
      <w:spacing w:val="10"/>
    </w:rPr>
  </w:style>
  <w:style w:type="character" w:styleId="afd">
    <w:name w:val="Subtle Emphasis"/>
    <w:qFormat/>
    <w:rPr>
      <w:i/>
      <w:iCs/>
    </w:rPr>
  </w:style>
  <w:style w:type="character" w:styleId="afe">
    <w:name w:val="Subtle Reference"/>
    <w:qFormat/>
    <w:rPr>
      <w:smallCaps/>
    </w:rPr>
  </w:style>
  <w:style w:type="character" w:styleId="aff">
    <w:name w:val="Intense Reference"/>
    <w:qFormat/>
    <w:rPr>
      <w:b/>
      <w:bCs/>
      <w:smallCaps/>
    </w:rPr>
  </w:style>
  <w:style w:type="character" w:styleId="aff0">
    <w:name w:val="Book Title"/>
    <w:qFormat/>
    <w:rPr>
      <w:i/>
      <w:iCs/>
      <w:smallCaps/>
      <w:spacing w:val="5"/>
    </w:rPr>
  </w:style>
  <w:style w:type="character" w:customStyle="1" w:styleId="aff1">
    <w:name w:val="Таб_заг Знак"/>
    <w:rPr>
      <w:sz w:val="24"/>
    </w:rPr>
  </w:style>
  <w:style w:type="character" w:customStyle="1" w:styleId="aff2">
    <w:name w:val="Таб_текст Знак"/>
    <w:rPr>
      <w:sz w:val="24"/>
    </w:rPr>
  </w:style>
  <w:style w:type="character" w:styleId="aff3">
    <w:name w:val="Placeholder Text"/>
    <w:rPr>
      <w:color w:val="808080"/>
    </w:rPr>
  </w:style>
  <w:style w:type="character" w:customStyle="1" w:styleId="29">
    <w:name w:val="Основной текст (2)_"/>
    <w:rPr>
      <w:sz w:val="26"/>
      <w:szCs w:val="26"/>
      <w:shd w:val="clear" w:color="auto" w:fill="FFFFFF"/>
    </w:rPr>
  </w:style>
  <w:style w:type="character" w:customStyle="1" w:styleId="register-cardval">
    <w:name w:val="register-card__val"/>
  </w:style>
  <w:style w:type="character" w:customStyle="1" w:styleId="col-xs-6">
    <w:name w:val="col-xs-6"/>
  </w:style>
  <w:style w:type="character" w:customStyle="1" w:styleId="610">
    <w:name w:val="Заголовок 6 Знак1"/>
    <w:rPr>
      <w:rFonts w:ascii="Cambria" w:eastAsia="Times New Roman" w:hAnsi="Cambria" w:cs="Times New Roman"/>
      <w:i/>
      <w:iCs/>
      <w:color w:val="243F60"/>
    </w:rPr>
  </w:style>
  <w:style w:type="character" w:customStyle="1" w:styleId="710">
    <w:name w:val="Заголовок 7 Знак1"/>
    <w:rPr>
      <w:rFonts w:ascii="Cambria" w:eastAsia="Times New Roman" w:hAnsi="Cambria" w:cs="Times New Roman"/>
      <w:i/>
      <w:iCs/>
      <w:color w:val="404040"/>
    </w:rPr>
  </w:style>
  <w:style w:type="character" w:customStyle="1" w:styleId="810">
    <w:name w:val="Заголовок 8 Знак1"/>
    <w:rPr>
      <w:rFonts w:ascii="Cambria" w:eastAsia="Times New Roman" w:hAnsi="Cambria" w:cs="Times New Roman"/>
      <w:color w:val="404040"/>
    </w:rPr>
  </w:style>
  <w:style w:type="character" w:customStyle="1" w:styleId="910">
    <w:name w:val="Заголовок 9 Знак1"/>
    <w:rPr>
      <w:rFonts w:ascii="Cambria" w:eastAsia="Times New Roman" w:hAnsi="Cambria" w:cs="Times New Roman"/>
      <w:i/>
      <w:iCs/>
      <w:color w:val="404040"/>
    </w:rPr>
  </w:style>
  <w:style w:type="character" w:styleId="aff4">
    <w:name w:val="footnote reference"/>
    <w:uiPriority w:val="99"/>
    <w:rPr>
      <w:vertAlign w:val="superscript"/>
    </w:rPr>
  </w:style>
  <w:style w:type="character" w:styleId="aff5">
    <w:name w:val="endnote reference"/>
    <w:rPr>
      <w:vertAlign w:val="superscript"/>
    </w:rPr>
  </w:style>
  <w:style w:type="paragraph" w:customStyle="1" w:styleId="1f2">
    <w:name w:val="Заголовок1"/>
    <w:basedOn w:val="a"/>
    <w:next w:val="a"/>
    <w:pPr>
      <w:pBdr>
        <w:top w:val="none" w:sz="0" w:space="0" w:color="000000"/>
        <w:left w:val="none" w:sz="0" w:space="0" w:color="000000"/>
        <w:bottom w:val="single" w:sz="8" w:space="4" w:color="4F81BD"/>
        <w:right w:val="none" w:sz="0" w:space="0" w:color="000000"/>
      </w:pBdr>
      <w:spacing w:after="300"/>
      <w:contextualSpacing/>
    </w:pPr>
    <w:rPr>
      <w:rFonts w:ascii="Cambria" w:hAnsi="Cambria" w:cs="Cambria"/>
      <w:color w:val="17365D"/>
      <w:spacing w:val="5"/>
      <w:kern w:val="1"/>
      <w:sz w:val="52"/>
      <w:szCs w:val="52"/>
    </w:rPr>
  </w:style>
  <w:style w:type="paragraph" w:styleId="aff6">
    <w:name w:val="Body Text"/>
    <w:basedOn w:val="a"/>
    <w:link w:val="2a"/>
    <w:rPr>
      <w:sz w:val="28"/>
    </w:rPr>
  </w:style>
  <w:style w:type="paragraph" w:styleId="aff7">
    <w:name w:val="List"/>
    <w:basedOn w:val="aff6"/>
    <w:rPr>
      <w:rFonts w:cs="FreeSans"/>
    </w:rPr>
  </w:style>
  <w:style w:type="paragraph" w:styleId="aff8">
    <w:name w:val="caption"/>
    <w:basedOn w:val="a"/>
    <w:next w:val="a"/>
    <w:qFormat/>
    <w:pPr>
      <w:suppressAutoHyphens w:val="0"/>
      <w:contextualSpacing/>
      <w:jc w:val="center"/>
    </w:pPr>
    <w:rPr>
      <w:b/>
      <w:sz w:val="28"/>
      <w:szCs w:val="52"/>
    </w:rPr>
  </w:style>
  <w:style w:type="paragraph" w:customStyle="1" w:styleId="2b">
    <w:name w:val="Указатель2"/>
    <w:basedOn w:val="a"/>
    <w:pPr>
      <w:suppressLineNumbers/>
    </w:pPr>
    <w:rPr>
      <w:rFonts w:cs="FreeSans"/>
    </w:rPr>
  </w:style>
  <w:style w:type="paragraph" w:customStyle="1" w:styleId="1f3">
    <w:name w:val="Название объекта1"/>
    <w:basedOn w:val="a"/>
    <w:pPr>
      <w:suppressLineNumbers/>
      <w:spacing w:before="120" w:after="120"/>
    </w:pPr>
    <w:rPr>
      <w:rFonts w:cs="FreeSans"/>
      <w:i/>
      <w:iCs/>
      <w:sz w:val="24"/>
      <w:szCs w:val="24"/>
    </w:rPr>
  </w:style>
  <w:style w:type="paragraph" w:customStyle="1" w:styleId="1f4">
    <w:name w:val="Указатель1"/>
    <w:basedOn w:val="a"/>
    <w:pPr>
      <w:suppressLineNumbers/>
    </w:pPr>
    <w:rPr>
      <w:rFonts w:cs="FreeSans"/>
    </w:rPr>
  </w:style>
  <w:style w:type="paragraph" w:styleId="aff9">
    <w:name w:val="Body Text Indent"/>
    <w:basedOn w:val="a"/>
    <w:pPr>
      <w:ind w:firstLine="709"/>
      <w:jc w:val="both"/>
    </w:pPr>
    <w:rPr>
      <w:sz w:val="28"/>
    </w:rPr>
  </w:style>
  <w:style w:type="paragraph" w:customStyle="1" w:styleId="Postan">
    <w:name w:val="Postan"/>
    <w:basedOn w:val="a"/>
    <w:uiPriority w:val="99"/>
    <w:pPr>
      <w:jc w:val="center"/>
    </w:pPr>
    <w:rPr>
      <w:sz w:val="28"/>
    </w:rPr>
  </w:style>
  <w:style w:type="paragraph" w:styleId="affa">
    <w:name w:val="footer"/>
    <w:basedOn w:val="a"/>
    <w:uiPriority w:val="99"/>
    <w:pPr>
      <w:tabs>
        <w:tab w:val="center" w:pos="4153"/>
        <w:tab w:val="right" w:pos="8306"/>
      </w:tabs>
    </w:pPr>
  </w:style>
  <w:style w:type="paragraph" w:styleId="affb">
    <w:name w:val="header"/>
    <w:basedOn w:val="a"/>
    <w:pPr>
      <w:tabs>
        <w:tab w:val="center" w:pos="4153"/>
        <w:tab w:val="right" w:pos="8306"/>
      </w:tabs>
    </w:pPr>
  </w:style>
  <w:style w:type="paragraph" w:styleId="HTML0">
    <w:name w:val="HTML Preformatted"/>
    <w:basedOn w:val="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paragraph" w:styleId="affc">
    <w:name w:val="footnote text"/>
    <w:basedOn w:val="a"/>
    <w:link w:val="affd"/>
    <w:uiPriority w:val="99"/>
    <w:rPr>
      <w:sz w:val="24"/>
      <w:szCs w:val="24"/>
      <w:lang w:val="x-none"/>
    </w:rPr>
  </w:style>
  <w:style w:type="paragraph" w:styleId="affe">
    <w:name w:val="endnote text"/>
    <w:basedOn w:val="a"/>
  </w:style>
  <w:style w:type="paragraph" w:styleId="afff">
    <w:name w:val="Subtitle"/>
    <w:basedOn w:val="a"/>
    <w:next w:val="a"/>
    <w:qFormat/>
    <w:pPr>
      <w:spacing w:after="200" w:line="276" w:lineRule="auto"/>
    </w:pPr>
    <w:rPr>
      <w:rFonts w:ascii="Cambria" w:hAnsi="Cambria" w:cs="Cambria"/>
      <w:i/>
      <w:iCs/>
      <w:color w:val="4F81BD"/>
      <w:spacing w:val="15"/>
      <w:sz w:val="24"/>
      <w:szCs w:val="24"/>
    </w:rPr>
  </w:style>
  <w:style w:type="paragraph" w:customStyle="1" w:styleId="220">
    <w:name w:val="Основной текст 22"/>
    <w:basedOn w:val="a"/>
    <w:uiPriority w:val="99"/>
    <w:pPr>
      <w:spacing w:after="120" w:line="480" w:lineRule="auto"/>
    </w:pPr>
    <w:rPr>
      <w:sz w:val="24"/>
      <w:szCs w:val="24"/>
    </w:rPr>
  </w:style>
  <w:style w:type="paragraph" w:customStyle="1" w:styleId="210">
    <w:name w:val="Основной текст с отступом 21"/>
    <w:basedOn w:val="a"/>
    <w:uiPriority w:val="99"/>
    <w:pPr>
      <w:widowControl w:val="0"/>
      <w:autoSpaceDE w:val="0"/>
      <w:spacing w:after="120" w:line="480" w:lineRule="auto"/>
      <w:ind w:left="283"/>
    </w:pPr>
  </w:style>
  <w:style w:type="paragraph" w:customStyle="1" w:styleId="311">
    <w:name w:val="Основной текст с отступом 31"/>
    <w:basedOn w:val="a"/>
    <w:pPr>
      <w:spacing w:after="120"/>
      <w:ind w:left="283"/>
      <w:jc w:val="both"/>
    </w:pPr>
    <w:rPr>
      <w:sz w:val="16"/>
    </w:rPr>
  </w:style>
  <w:style w:type="paragraph" w:customStyle="1" w:styleId="1f5">
    <w:name w:val="Схема документа1"/>
    <w:basedOn w:val="a"/>
    <w:pPr>
      <w:shd w:val="clear" w:color="auto" w:fill="000080"/>
    </w:pPr>
    <w:rPr>
      <w:rFonts w:ascii="Tahoma" w:hAnsi="Tahoma" w:cs="Tahoma"/>
    </w:rPr>
  </w:style>
  <w:style w:type="paragraph" w:styleId="afff0">
    <w:name w:val="Balloon Text"/>
    <w:basedOn w:val="a"/>
    <w:uiPriority w:val="99"/>
    <w:rPr>
      <w:rFonts w:ascii="Tahoma" w:hAnsi="Tahoma" w:cs="Tahoma"/>
      <w:sz w:val="16"/>
      <w:szCs w:val="16"/>
    </w:rPr>
  </w:style>
  <w:style w:type="paragraph" w:styleId="afff1">
    <w:name w:val="No Spacing"/>
    <w:qFormat/>
    <w:pPr>
      <w:suppressAutoHyphens/>
    </w:pPr>
    <w:rPr>
      <w:rFonts w:ascii="Calibri" w:hAnsi="Calibri" w:cs="Calibri"/>
      <w:sz w:val="22"/>
      <w:szCs w:val="22"/>
      <w:lang w:eastAsia="zh-CN"/>
    </w:rPr>
  </w:style>
  <w:style w:type="paragraph" w:styleId="2c">
    <w:name w:val="Quote"/>
    <w:basedOn w:val="a"/>
    <w:next w:val="a"/>
    <w:qFormat/>
    <w:pPr>
      <w:spacing w:after="200" w:line="276" w:lineRule="auto"/>
    </w:pPr>
    <w:rPr>
      <w:rFonts w:ascii="Calibri" w:hAnsi="Calibri" w:cs="Calibri"/>
      <w:i/>
      <w:iCs/>
      <w:color w:val="000000"/>
      <w:sz w:val="22"/>
      <w:szCs w:val="22"/>
    </w:rPr>
  </w:style>
  <w:style w:type="paragraph" w:styleId="afff2">
    <w:name w:val="Intense Quote"/>
    <w:basedOn w:val="a"/>
    <w:next w:val="a"/>
    <w:qFormat/>
    <w:pPr>
      <w:pBdr>
        <w:top w:val="none" w:sz="0" w:space="0" w:color="000000"/>
        <w:left w:val="none" w:sz="0" w:space="0" w:color="000000"/>
        <w:bottom w:val="single" w:sz="4" w:space="4" w:color="4F81BD"/>
        <w:right w:val="none" w:sz="0" w:space="0" w:color="000000"/>
      </w:pBdr>
      <w:spacing w:before="200" w:after="280" w:line="276" w:lineRule="auto"/>
      <w:ind w:left="936" w:right="936"/>
    </w:pPr>
    <w:rPr>
      <w:rFonts w:ascii="Calibri" w:hAnsi="Calibri" w:cs="Calibri"/>
      <w:b/>
      <w:bCs/>
      <w:i/>
      <w:iCs/>
      <w:color w:val="4F81BD"/>
      <w:sz w:val="22"/>
      <w:szCs w:val="22"/>
    </w:rPr>
  </w:style>
  <w:style w:type="paragraph" w:styleId="afff3">
    <w:name w:val="Normal (Web)"/>
    <w:basedOn w:val="a"/>
    <w:uiPriority w:val="99"/>
    <w:pPr>
      <w:spacing w:before="30" w:after="30"/>
    </w:pPr>
    <w:rPr>
      <w:sz w:val="24"/>
      <w:szCs w:val="24"/>
    </w:rPr>
  </w:style>
  <w:style w:type="paragraph" w:customStyle="1" w:styleId="ConsPlusCell">
    <w:name w:val="ConsPlusCell"/>
    <w:uiPriority w:val="99"/>
    <w:pPr>
      <w:widowControl w:val="0"/>
      <w:suppressAutoHyphens/>
      <w:autoSpaceDE w:val="0"/>
    </w:pPr>
    <w:rPr>
      <w:rFonts w:ascii="Calibri" w:hAnsi="Calibri" w:cs="Calibri"/>
      <w:sz w:val="22"/>
      <w:szCs w:val="22"/>
      <w:lang w:eastAsia="zh-CN"/>
    </w:rPr>
  </w:style>
  <w:style w:type="paragraph" w:customStyle="1" w:styleId="1f6">
    <w:name w:val="Абзац списка1"/>
    <w:basedOn w:val="a"/>
    <w:uiPriority w:val="99"/>
    <w:pPr>
      <w:spacing w:after="200" w:line="276" w:lineRule="auto"/>
      <w:ind w:left="720"/>
    </w:pPr>
    <w:rPr>
      <w:rFonts w:ascii="Calibri" w:eastAsia="Calibri" w:hAnsi="Calibri" w:cs="Calibri"/>
      <w:sz w:val="22"/>
      <w:szCs w:val="22"/>
    </w:rPr>
  </w:style>
  <w:style w:type="paragraph" w:customStyle="1" w:styleId="Default">
    <w:name w:val="Default"/>
    <w:pPr>
      <w:suppressAutoHyphens/>
      <w:autoSpaceDE w:val="0"/>
    </w:pPr>
    <w:rPr>
      <w:rFonts w:ascii="Arial" w:hAnsi="Arial" w:cs="Arial"/>
      <w:color w:val="000000"/>
      <w:sz w:val="24"/>
      <w:szCs w:val="24"/>
      <w:lang w:eastAsia="zh-CN"/>
    </w:rPr>
  </w:style>
  <w:style w:type="paragraph" w:customStyle="1" w:styleId="ConsPlusTitle">
    <w:name w:val="ConsPlusTitle"/>
    <w:uiPriority w:val="99"/>
    <w:pPr>
      <w:widowControl w:val="0"/>
      <w:suppressAutoHyphens/>
      <w:autoSpaceDE w:val="0"/>
    </w:pPr>
    <w:rPr>
      <w:rFonts w:ascii="Arial" w:hAnsi="Arial" w:cs="Arial"/>
      <w:b/>
      <w:bCs/>
      <w:lang w:eastAsia="zh-CN"/>
    </w:rPr>
  </w:style>
  <w:style w:type="paragraph" w:customStyle="1" w:styleId="1f7">
    <w:name w:val="Текст1"/>
    <w:basedOn w:val="a"/>
    <w:rPr>
      <w:rFonts w:ascii="Courier New" w:hAnsi="Courier New" w:cs="Courier New"/>
      <w:lang w:val="x-none"/>
    </w:rPr>
  </w:style>
  <w:style w:type="paragraph" w:customStyle="1" w:styleId="ConsPlusNormal">
    <w:name w:val="ConsPlusNormal"/>
    <w:pPr>
      <w:widowControl w:val="0"/>
      <w:suppressAutoHyphens/>
      <w:autoSpaceDE w:val="0"/>
      <w:ind w:firstLine="720"/>
    </w:pPr>
    <w:rPr>
      <w:rFonts w:ascii="Arial" w:hAnsi="Arial" w:cs="Arial"/>
      <w:lang w:eastAsia="zh-CN"/>
    </w:rPr>
  </w:style>
  <w:style w:type="paragraph" w:customStyle="1" w:styleId="afff4">
    <w:name w:val="Таблицы (моноширинный)"/>
    <w:basedOn w:val="a"/>
    <w:next w:val="a"/>
    <w:uiPriority w:val="99"/>
    <w:pPr>
      <w:widowControl w:val="0"/>
      <w:autoSpaceDE w:val="0"/>
      <w:jc w:val="both"/>
    </w:pPr>
    <w:rPr>
      <w:rFonts w:ascii="Courier New" w:hAnsi="Courier New" w:cs="Courier New"/>
      <w:sz w:val="24"/>
      <w:szCs w:val="24"/>
    </w:rPr>
  </w:style>
  <w:style w:type="paragraph" w:styleId="afff5">
    <w:name w:val="List Paragraph"/>
    <w:basedOn w:val="a"/>
    <w:uiPriority w:val="34"/>
    <w:qFormat/>
    <w:pPr>
      <w:spacing w:after="200" w:line="276" w:lineRule="auto"/>
      <w:ind w:left="720"/>
    </w:pPr>
    <w:rPr>
      <w:rFonts w:ascii="Calibri" w:hAnsi="Calibri" w:cs="Calibri"/>
      <w:sz w:val="22"/>
      <w:szCs w:val="22"/>
    </w:rPr>
  </w:style>
  <w:style w:type="paragraph" w:customStyle="1" w:styleId="211">
    <w:name w:val="Основной текст 21"/>
    <w:basedOn w:val="a"/>
    <w:uiPriority w:val="99"/>
    <w:pPr>
      <w:widowControl w:val="0"/>
      <w:overflowPunct w:val="0"/>
      <w:autoSpaceDE w:val="0"/>
      <w:jc w:val="both"/>
    </w:pPr>
    <w:rPr>
      <w:sz w:val="28"/>
    </w:rPr>
  </w:style>
  <w:style w:type="paragraph" w:customStyle="1" w:styleId="afff6">
    <w:name w:val="Заголовок статьи"/>
    <w:basedOn w:val="a"/>
    <w:next w:val="a"/>
    <w:uiPriority w:val="99"/>
    <w:pPr>
      <w:autoSpaceDE w:val="0"/>
      <w:ind w:left="1612" w:hanging="892"/>
      <w:jc w:val="both"/>
    </w:pPr>
    <w:rPr>
      <w:rFonts w:ascii="Arial" w:hAnsi="Arial" w:cs="Arial"/>
      <w:sz w:val="24"/>
      <w:szCs w:val="24"/>
    </w:rPr>
  </w:style>
  <w:style w:type="paragraph" w:customStyle="1" w:styleId="ConsPlusNonformat0">
    <w:name w:val="ConsPlusNonformat"/>
    <w:uiPriority w:val="99"/>
    <w:pPr>
      <w:widowControl w:val="0"/>
      <w:suppressAutoHyphens/>
      <w:autoSpaceDE w:val="0"/>
    </w:pPr>
    <w:rPr>
      <w:rFonts w:ascii="Courier New" w:hAnsi="Courier New" w:cs="Courier New"/>
      <w:lang w:eastAsia="zh-CN"/>
    </w:rPr>
  </w:style>
  <w:style w:type="paragraph" w:customStyle="1" w:styleId="212">
    <w:name w:val="Цитата 21"/>
    <w:basedOn w:val="a"/>
    <w:next w:val="a"/>
    <w:pPr>
      <w:spacing w:after="200" w:line="276" w:lineRule="auto"/>
    </w:pPr>
    <w:rPr>
      <w:rFonts w:ascii="Calibri" w:hAnsi="Calibri" w:cs="Calibri"/>
      <w:i/>
      <w:color w:val="000000"/>
      <w:sz w:val="22"/>
      <w:lang w:val="x-none"/>
    </w:rPr>
  </w:style>
  <w:style w:type="paragraph" w:customStyle="1" w:styleId="1f8">
    <w:name w:val="Выделенная цитата1"/>
    <w:basedOn w:val="a"/>
    <w:next w:val="a"/>
    <w:pPr>
      <w:pBdr>
        <w:top w:val="none" w:sz="0" w:space="0" w:color="000000"/>
        <w:left w:val="none" w:sz="0" w:space="0" w:color="000000"/>
        <w:bottom w:val="single" w:sz="4" w:space="4" w:color="4F81BD"/>
        <w:right w:val="none" w:sz="0" w:space="0" w:color="000000"/>
      </w:pBdr>
      <w:spacing w:before="200" w:after="280" w:line="276" w:lineRule="auto"/>
      <w:ind w:left="936" w:right="936"/>
    </w:pPr>
    <w:rPr>
      <w:rFonts w:ascii="Calibri" w:hAnsi="Calibri" w:cs="Calibri"/>
      <w:b/>
      <w:i/>
      <w:color w:val="4F81BD"/>
      <w:sz w:val="22"/>
      <w:lang w:val="x-none"/>
    </w:rPr>
  </w:style>
  <w:style w:type="paragraph" w:customStyle="1" w:styleId="afff7">
    <w:name w:val="Знак"/>
    <w:basedOn w:val="a"/>
    <w:pPr>
      <w:spacing w:before="100" w:after="100"/>
    </w:pPr>
    <w:rPr>
      <w:rFonts w:ascii="Tahoma" w:hAnsi="Tahoma" w:cs="Tahoma"/>
      <w:lang w:val="en-US"/>
    </w:rPr>
  </w:style>
  <w:style w:type="paragraph" w:customStyle="1" w:styleId="230">
    <w:name w:val="Основной текст 23"/>
    <w:basedOn w:val="a"/>
    <w:pPr>
      <w:ind w:firstLine="720"/>
      <w:jc w:val="both"/>
    </w:pPr>
  </w:style>
  <w:style w:type="paragraph" w:customStyle="1" w:styleId="afff8">
    <w:name w:val="Знак Знак Знак"/>
    <w:basedOn w:val="a"/>
    <w:uiPriority w:val="99"/>
    <w:pPr>
      <w:spacing w:before="100" w:after="100"/>
    </w:pPr>
    <w:rPr>
      <w:rFonts w:ascii="Tahoma" w:hAnsi="Tahoma" w:cs="Tahoma"/>
      <w:lang w:val="en-US"/>
    </w:rPr>
  </w:style>
  <w:style w:type="paragraph" w:customStyle="1" w:styleId="afff9">
    <w:name w:val="Содержимое таблицы"/>
    <w:basedOn w:val="a"/>
    <w:pPr>
      <w:suppressLineNumbers/>
    </w:pPr>
  </w:style>
  <w:style w:type="paragraph" w:customStyle="1" w:styleId="afffa">
    <w:name w:val="Заголовок таблицы"/>
    <w:basedOn w:val="afff9"/>
    <w:pPr>
      <w:jc w:val="center"/>
    </w:pPr>
    <w:rPr>
      <w:b/>
      <w:bCs/>
    </w:rPr>
  </w:style>
  <w:style w:type="paragraph" w:customStyle="1" w:styleId="611">
    <w:name w:val="Заголовок 61"/>
    <w:basedOn w:val="a"/>
    <w:next w:val="a"/>
    <w:pPr>
      <w:shd w:val="clear" w:color="auto" w:fill="FFFFFF"/>
      <w:suppressAutoHyphens w:val="0"/>
      <w:spacing w:line="264" w:lineRule="auto"/>
      <w:ind w:firstLine="709"/>
      <w:jc w:val="both"/>
    </w:pPr>
    <w:rPr>
      <w:b/>
      <w:bCs/>
      <w:color w:val="595959"/>
      <w:spacing w:val="5"/>
      <w:sz w:val="28"/>
      <w:szCs w:val="22"/>
    </w:rPr>
  </w:style>
  <w:style w:type="paragraph" w:customStyle="1" w:styleId="711">
    <w:name w:val="Заголовок 71"/>
    <w:basedOn w:val="a"/>
    <w:next w:val="a"/>
    <w:pPr>
      <w:suppressAutoHyphens w:val="0"/>
      <w:ind w:firstLine="709"/>
      <w:jc w:val="both"/>
    </w:pPr>
    <w:rPr>
      <w:b/>
      <w:bCs/>
      <w:i/>
      <w:iCs/>
      <w:color w:val="5A5A5A"/>
    </w:rPr>
  </w:style>
  <w:style w:type="paragraph" w:customStyle="1" w:styleId="811">
    <w:name w:val="Заголовок 81"/>
    <w:basedOn w:val="a"/>
    <w:next w:val="a"/>
    <w:pPr>
      <w:suppressAutoHyphens w:val="0"/>
      <w:ind w:firstLine="709"/>
      <w:jc w:val="both"/>
    </w:pPr>
    <w:rPr>
      <w:b/>
      <w:bCs/>
      <w:color w:val="7F7F7F"/>
    </w:rPr>
  </w:style>
  <w:style w:type="paragraph" w:customStyle="1" w:styleId="911">
    <w:name w:val="Заголовок 91"/>
    <w:basedOn w:val="a"/>
    <w:next w:val="a"/>
    <w:pPr>
      <w:suppressAutoHyphens w:val="0"/>
      <w:spacing w:line="264" w:lineRule="auto"/>
      <w:ind w:firstLine="709"/>
      <w:jc w:val="both"/>
    </w:pPr>
    <w:rPr>
      <w:b/>
      <w:bCs/>
      <w:i/>
      <w:iCs/>
      <w:color w:val="7F7F7F"/>
      <w:sz w:val="18"/>
      <w:szCs w:val="18"/>
    </w:rPr>
  </w:style>
  <w:style w:type="paragraph" w:customStyle="1" w:styleId="231">
    <w:name w:val="Основной текст 23"/>
    <w:basedOn w:val="a"/>
    <w:pPr>
      <w:suppressAutoHyphens w:val="0"/>
      <w:spacing w:after="120" w:line="480" w:lineRule="auto"/>
      <w:ind w:firstLine="709"/>
      <w:jc w:val="both"/>
    </w:pPr>
    <w:rPr>
      <w:sz w:val="24"/>
      <w:szCs w:val="24"/>
    </w:rPr>
  </w:style>
  <w:style w:type="paragraph" w:customStyle="1" w:styleId="221">
    <w:name w:val="Основной текст с отступом 22"/>
    <w:basedOn w:val="a"/>
    <w:pPr>
      <w:widowControl w:val="0"/>
      <w:suppressAutoHyphens w:val="0"/>
      <w:autoSpaceDE w:val="0"/>
      <w:spacing w:after="120" w:line="480" w:lineRule="auto"/>
      <w:ind w:left="283" w:firstLine="709"/>
      <w:jc w:val="both"/>
    </w:pPr>
    <w:rPr>
      <w:sz w:val="28"/>
      <w:szCs w:val="22"/>
    </w:rPr>
  </w:style>
  <w:style w:type="paragraph" w:customStyle="1" w:styleId="320">
    <w:name w:val="Основной текст с отступом 32"/>
    <w:basedOn w:val="a"/>
    <w:pPr>
      <w:suppressAutoHyphens w:val="0"/>
      <w:spacing w:after="120"/>
      <w:ind w:left="283" w:firstLine="709"/>
      <w:jc w:val="both"/>
    </w:pPr>
    <w:rPr>
      <w:sz w:val="16"/>
      <w:szCs w:val="22"/>
    </w:rPr>
  </w:style>
  <w:style w:type="paragraph" w:customStyle="1" w:styleId="2d">
    <w:name w:val="Схема документа2"/>
    <w:basedOn w:val="a"/>
    <w:pPr>
      <w:shd w:val="clear" w:color="auto" w:fill="000080"/>
      <w:suppressAutoHyphens w:val="0"/>
      <w:ind w:firstLine="709"/>
      <w:jc w:val="both"/>
    </w:pPr>
    <w:rPr>
      <w:rFonts w:ascii="Tahoma" w:hAnsi="Tahoma" w:cs="Tahoma"/>
      <w:sz w:val="28"/>
      <w:szCs w:val="22"/>
    </w:rPr>
  </w:style>
  <w:style w:type="paragraph" w:customStyle="1" w:styleId="2e">
    <w:name w:val="Текст2"/>
    <w:basedOn w:val="a"/>
    <w:pPr>
      <w:suppressAutoHyphens w:val="0"/>
      <w:ind w:firstLine="709"/>
      <w:jc w:val="both"/>
    </w:pPr>
    <w:rPr>
      <w:rFonts w:ascii="Courier New" w:hAnsi="Courier New" w:cs="Courier New"/>
      <w:sz w:val="28"/>
      <w:szCs w:val="22"/>
    </w:rPr>
  </w:style>
  <w:style w:type="paragraph" w:customStyle="1" w:styleId="213">
    <w:name w:val="Цитата 21"/>
    <w:basedOn w:val="a"/>
    <w:next w:val="a"/>
    <w:pPr>
      <w:suppressAutoHyphens w:val="0"/>
      <w:spacing w:after="200" w:line="276" w:lineRule="auto"/>
      <w:ind w:firstLine="709"/>
      <w:jc w:val="both"/>
    </w:pPr>
    <w:rPr>
      <w:rFonts w:ascii="Calibri" w:hAnsi="Calibri" w:cs="Calibri"/>
      <w:i/>
      <w:color w:val="000000"/>
      <w:sz w:val="22"/>
    </w:rPr>
  </w:style>
  <w:style w:type="paragraph" w:customStyle="1" w:styleId="1f9">
    <w:name w:val="Выделенная цитата1"/>
    <w:basedOn w:val="a"/>
    <w:next w:val="a"/>
    <w:pPr>
      <w:pBdr>
        <w:top w:val="none" w:sz="0" w:space="0" w:color="000000"/>
        <w:left w:val="none" w:sz="0" w:space="0" w:color="000000"/>
        <w:bottom w:val="single" w:sz="4" w:space="4" w:color="4F81BD"/>
        <w:right w:val="none" w:sz="0" w:space="0" w:color="000000"/>
      </w:pBdr>
      <w:suppressAutoHyphens w:val="0"/>
      <w:spacing w:before="200" w:after="280" w:line="276" w:lineRule="auto"/>
      <w:ind w:left="936" w:right="936" w:firstLine="709"/>
      <w:jc w:val="both"/>
    </w:pPr>
    <w:rPr>
      <w:rFonts w:ascii="Calibri" w:hAnsi="Calibri" w:cs="Calibri"/>
      <w:b/>
      <w:i/>
      <w:color w:val="4F81BD"/>
      <w:sz w:val="22"/>
    </w:rPr>
  </w:style>
  <w:style w:type="paragraph" w:customStyle="1" w:styleId="pj">
    <w:name w:val="pj"/>
    <w:basedOn w:val="a"/>
    <w:pPr>
      <w:suppressAutoHyphens w:val="0"/>
      <w:spacing w:before="100" w:after="100"/>
      <w:ind w:firstLine="709"/>
      <w:jc w:val="both"/>
    </w:pPr>
    <w:rPr>
      <w:sz w:val="24"/>
      <w:szCs w:val="24"/>
    </w:rPr>
  </w:style>
  <w:style w:type="paragraph" w:customStyle="1" w:styleId="1fa">
    <w:name w:val="Текст примечания1"/>
    <w:basedOn w:val="a"/>
    <w:next w:val="2f"/>
    <w:pPr>
      <w:suppressAutoHyphens w:val="0"/>
      <w:spacing w:after="200"/>
      <w:ind w:firstLine="709"/>
      <w:jc w:val="both"/>
    </w:pPr>
  </w:style>
  <w:style w:type="paragraph" w:customStyle="1" w:styleId="2f">
    <w:name w:val="Текст примечания2"/>
    <w:basedOn w:val="a"/>
    <w:pPr>
      <w:suppressAutoHyphens w:val="0"/>
    </w:pPr>
  </w:style>
  <w:style w:type="paragraph" w:styleId="afffb">
    <w:name w:val="annotation subject"/>
    <w:basedOn w:val="2f"/>
    <w:next w:val="2f"/>
    <w:pPr>
      <w:spacing w:after="200"/>
      <w:ind w:firstLine="709"/>
      <w:jc w:val="both"/>
    </w:pPr>
    <w:rPr>
      <w:b/>
      <w:bCs/>
      <w:sz w:val="28"/>
      <w:szCs w:val="22"/>
    </w:rPr>
  </w:style>
  <w:style w:type="paragraph" w:styleId="afffc">
    <w:name w:val="toa heading"/>
    <w:basedOn w:val="1"/>
    <w:next w:val="a"/>
    <w:pPr>
      <w:keepNext w:val="0"/>
      <w:numPr>
        <w:numId w:val="0"/>
      </w:numPr>
      <w:suppressAutoHyphens w:val="0"/>
      <w:spacing w:line="240" w:lineRule="auto"/>
      <w:contextualSpacing/>
    </w:pPr>
    <w:rPr>
      <w:rFonts w:ascii="Times New Roman" w:hAnsi="Times New Roman" w:cs="Times New Roman"/>
      <w:b w:val="0"/>
      <w:spacing w:val="5"/>
      <w:szCs w:val="36"/>
      <w:lang w:bidi="en-US"/>
    </w:rPr>
  </w:style>
  <w:style w:type="paragraph" w:customStyle="1" w:styleId="110">
    <w:name w:val="Оглавление 11"/>
    <w:basedOn w:val="a"/>
    <w:next w:val="a"/>
    <w:pPr>
      <w:tabs>
        <w:tab w:val="left" w:pos="440"/>
        <w:tab w:val="right" w:leader="dot" w:pos="10197"/>
      </w:tabs>
      <w:suppressAutoHyphens w:val="0"/>
      <w:spacing w:after="100" w:line="252" w:lineRule="auto"/>
      <w:ind w:firstLine="709"/>
      <w:jc w:val="both"/>
    </w:pPr>
    <w:rPr>
      <w:sz w:val="22"/>
      <w:szCs w:val="22"/>
    </w:rPr>
  </w:style>
  <w:style w:type="paragraph" w:customStyle="1" w:styleId="paragraph">
    <w:name w:val="paragraph"/>
    <w:basedOn w:val="a"/>
    <w:pPr>
      <w:suppressAutoHyphens w:val="0"/>
      <w:spacing w:before="100" w:after="100"/>
      <w:ind w:firstLine="709"/>
      <w:jc w:val="both"/>
    </w:pPr>
    <w:rPr>
      <w:sz w:val="24"/>
      <w:szCs w:val="24"/>
    </w:rPr>
  </w:style>
  <w:style w:type="paragraph" w:customStyle="1" w:styleId="afffd">
    <w:name w:val="Таб_заг"/>
    <w:basedOn w:val="afff1"/>
    <w:pPr>
      <w:suppressAutoHyphens w:val="0"/>
      <w:jc w:val="center"/>
    </w:pPr>
    <w:rPr>
      <w:rFonts w:ascii="Times New Roman" w:hAnsi="Times New Roman" w:cs="Times New Roman"/>
      <w:sz w:val="24"/>
      <w:szCs w:val="20"/>
    </w:rPr>
  </w:style>
  <w:style w:type="paragraph" w:customStyle="1" w:styleId="afffe">
    <w:name w:val="Таб_текст"/>
    <w:basedOn w:val="afff1"/>
    <w:pPr>
      <w:suppressAutoHyphens w:val="0"/>
    </w:pPr>
    <w:rPr>
      <w:rFonts w:ascii="Times New Roman" w:hAnsi="Times New Roman" w:cs="Times New Roman"/>
      <w:sz w:val="24"/>
      <w:szCs w:val="20"/>
    </w:rPr>
  </w:style>
  <w:style w:type="paragraph" w:customStyle="1" w:styleId="1fb">
    <w:name w:val="Обычный (веб)1"/>
    <w:basedOn w:val="a"/>
    <w:pPr>
      <w:widowControl w:val="0"/>
      <w:spacing w:before="280" w:after="280"/>
    </w:pPr>
    <w:rPr>
      <w:rFonts w:eastAsia="Arial Unicode MS" w:cs="Mangal"/>
      <w:kern w:val="1"/>
      <w:sz w:val="24"/>
      <w:szCs w:val="24"/>
      <w:lang w:bidi="hi-IN"/>
    </w:rPr>
  </w:style>
  <w:style w:type="paragraph" w:customStyle="1" w:styleId="2f0">
    <w:name w:val="Основной текст (2)"/>
    <w:basedOn w:val="a"/>
    <w:pPr>
      <w:widowControl w:val="0"/>
      <w:shd w:val="clear" w:color="auto" w:fill="FFFFFF"/>
      <w:suppressAutoHyphens w:val="0"/>
      <w:spacing w:before="360" w:after="900" w:line="0" w:lineRule="atLeast"/>
      <w:ind w:firstLine="567"/>
      <w:jc w:val="center"/>
    </w:pPr>
    <w:rPr>
      <w:sz w:val="26"/>
      <w:szCs w:val="26"/>
    </w:rPr>
  </w:style>
  <w:style w:type="paragraph" w:customStyle="1" w:styleId="ConsPlusTitlePage">
    <w:name w:val="ConsPlusTitlePage"/>
    <w:pPr>
      <w:widowControl w:val="0"/>
      <w:suppressAutoHyphens/>
      <w:autoSpaceDE w:val="0"/>
    </w:pPr>
    <w:rPr>
      <w:rFonts w:ascii="Tahoma" w:hAnsi="Tahoma" w:cs="Tahoma"/>
      <w:lang w:eastAsia="zh-CN"/>
    </w:rPr>
  </w:style>
  <w:style w:type="paragraph" w:styleId="2f1">
    <w:name w:val="toc 2"/>
    <w:basedOn w:val="a"/>
    <w:next w:val="a"/>
    <w:pPr>
      <w:suppressAutoHyphens w:val="0"/>
      <w:spacing w:after="100"/>
      <w:ind w:left="240" w:firstLine="567"/>
    </w:pPr>
    <w:rPr>
      <w:sz w:val="24"/>
      <w:szCs w:val="22"/>
      <w:lang w:bidi="ru-RU"/>
    </w:rPr>
  </w:style>
  <w:style w:type="paragraph" w:customStyle="1" w:styleId="affff">
    <w:name w:val="Содержимое врезки"/>
    <w:basedOn w:val="a"/>
  </w:style>
  <w:style w:type="table" w:styleId="affff0">
    <w:name w:val="Table Grid"/>
    <w:basedOn w:val="a1"/>
    <w:uiPriority w:val="59"/>
    <w:rsid w:val="00C50A6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1">
    <w:name w:val="Нормальный (таблица)"/>
    <w:basedOn w:val="a"/>
    <w:next w:val="a"/>
    <w:uiPriority w:val="99"/>
    <w:rsid w:val="00D04CC0"/>
    <w:pPr>
      <w:widowControl w:val="0"/>
      <w:suppressAutoHyphens w:val="0"/>
      <w:autoSpaceDE w:val="0"/>
      <w:autoSpaceDN w:val="0"/>
      <w:adjustRightInd w:val="0"/>
      <w:jc w:val="both"/>
    </w:pPr>
    <w:rPr>
      <w:rFonts w:ascii="Arial" w:eastAsia="Calibri" w:hAnsi="Arial" w:cs="Arial"/>
      <w:sz w:val="24"/>
      <w:szCs w:val="24"/>
      <w:lang w:eastAsia="ru-RU"/>
    </w:rPr>
  </w:style>
  <w:style w:type="paragraph" w:customStyle="1" w:styleId="affff2">
    <w:name w:val="Прижатый влево"/>
    <w:basedOn w:val="a"/>
    <w:next w:val="a"/>
    <w:rsid w:val="00D04CC0"/>
    <w:pPr>
      <w:widowControl w:val="0"/>
      <w:suppressAutoHyphens w:val="0"/>
      <w:autoSpaceDE w:val="0"/>
      <w:autoSpaceDN w:val="0"/>
      <w:adjustRightInd w:val="0"/>
    </w:pPr>
    <w:rPr>
      <w:rFonts w:ascii="Arial" w:eastAsia="Calibri" w:hAnsi="Arial" w:cs="Arial"/>
      <w:sz w:val="24"/>
      <w:szCs w:val="24"/>
      <w:lang w:eastAsia="ru-RU"/>
    </w:rPr>
  </w:style>
  <w:style w:type="paragraph" w:styleId="28">
    <w:name w:val="Body Text Indent 2"/>
    <w:basedOn w:val="a"/>
    <w:link w:val="27"/>
    <w:uiPriority w:val="99"/>
    <w:rsid w:val="00D04CC0"/>
    <w:pPr>
      <w:suppressAutoHyphens w:val="0"/>
      <w:ind w:firstLine="702"/>
      <w:jc w:val="both"/>
    </w:pPr>
    <w:rPr>
      <w:sz w:val="28"/>
      <w:szCs w:val="22"/>
      <w:lang w:eastAsia="ru-RU"/>
    </w:rPr>
  </w:style>
  <w:style w:type="character" w:customStyle="1" w:styleId="214">
    <w:name w:val="Основной текст с отступом 2 Знак1"/>
    <w:basedOn w:val="a0"/>
    <w:uiPriority w:val="99"/>
    <w:semiHidden/>
    <w:rsid w:val="00D04CC0"/>
    <w:rPr>
      <w:lang w:eastAsia="zh-CN"/>
    </w:rPr>
  </w:style>
  <w:style w:type="paragraph" w:customStyle="1" w:styleId="consplusnormal0">
    <w:name w:val="consplusnormal"/>
    <w:basedOn w:val="a"/>
    <w:uiPriority w:val="99"/>
    <w:rsid w:val="00D04CC0"/>
    <w:pPr>
      <w:suppressAutoHyphens w:val="0"/>
      <w:spacing w:before="100" w:beforeAutospacing="1" w:after="100" w:afterAutospacing="1"/>
    </w:pPr>
    <w:rPr>
      <w:rFonts w:eastAsia="Calibri"/>
      <w:sz w:val="24"/>
      <w:szCs w:val="24"/>
      <w:lang w:eastAsia="ru-RU"/>
    </w:rPr>
  </w:style>
  <w:style w:type="paragraph" w:customStyle="1" w:styleId="Style1">
    <w:name w:val="Style1"/>
    <w:basedOn w:val="a"/>
    <w:uiPriority w:val="99"/>
    <w:rsid w:val="00D04CC0"/>
    <w:pPr>
      <w:widowControl w:val="0"/>
      <w:suppressAutoHyphens w:val="0"/>
      <w:autoSpaceDE w:val="0"/>
      <w:autoSpaceDN w:val="0"/>
      <w:adjustRightInd w:val="0"/>
      <w:spacing w:line="326" w:lineRule="exact"/>
    </w:pPr>
    <w:rPr>
      <w:rFonts w:eastAsia="Calibri"/>
      <w:sz w:val="24"/>
      <w:szCs w:val="24"/>
      <w:lang w:eastAsia="ru-RU"/>
    </w:rPr>
  </w:style>
  <w:style w:type="character" w:customStyle="1" w:styleId="FontStyle11">
    <w:name w:val="Font Style11"/>
    <w:rsid w:val="00D04CC0"/>
    <w:rPr>
      <w:rFonts w:ascii="Times New Roman" w:hAnsi="Times New Roman"/>
      <w:sz w:val="26"/>
    </w:rPr>
  </w:style>
  <w:style w:type="paragraph" w:customStyle="1" w:styleId="2f2">
    <w:name w:val="Абзац списка2"/>
    <w:basedOn w:val="a"/>
    <w:uiPriority w:val="99"/>
    <w:rsid w:val="00D04CC0"/>
    <w:pPr>
      <w:suppressAutoHyphens w:val="0"/>
      <w:spacing w:line="276" w:lineRule="auto"/>
      <w:ind w:left="720" w:firstLine="709"/>
      <w:contextualSpacing/>
      <w:jc w:val="both"/>
    </w:pPr>
    <w:rPr>
      <w:sz w:val="28"/>
      <w:szCs w:val="22"/>
      <w:lang w:eastAsia="en-US"/>
    </w:rPr>
  </w:style>
  <w:style w:type="character" w:customStyle="1" w:styleId="affff3">
    <w:name w:val="Основной текст_"/>
    <w:link w:val="1fc"/>
    <w:locked/>
    <w:rsid w:val="00D04CC0"/>
    <w:rPr>
      <w:b/>
      <w:spacing w:val="-3"/>
      <w:shd w:val="clear" w:color="auto" w:fill="FFFFFF"/>
    </w:rPr>
  </w:style>
  <w:style w:type="paragraph" w:customStyle="1" w:styleId="1fc">
    <w:name w:val="Основной текст1"/>
    <w:basedOn w:val="a"/>
    <w:link w:val="affff3"/>
    <w:rsid w:val="00D04CC0"/>
    <w:pPr>
      <w:widowControl w:val="0"/>
      <w:shd w:val="clear" w:color="auto" w:fill="FFFFFF"/>
      <w:suppressAutoHyphens w:val="0"/>
      <w:spacing w:before="600" w:line="278" w:lineRule="exact"/>
      <w:jc w:val="center"/>
    </w:pPr>
    <w:rPr>
      <w:b/>
      <w:spacing w:val="-3"/>
      <w:shd w:val="clear" w:color="auto" w:fill="FFFFFF"/>
      <w:lang w:eastAsia="ru-RU"/>
    </w:rPr>
  </w:style>
  <w:style w:type="character" w:customStyle="1" w:styleId="affd">
    <w:name w:val="Текст сноски Знак"/>
    <w:link w:val="affc"/>
    <w:uiPriority w:val="99"/>
    <w:locked/>
    <w:rsid w:val="00D04CC0"/>
    <w:rPr>
      <w:sz w:val="24"/>
      <w:szCs w:val="24"/>
      <w:lang w:val="x-none" w:eastAsia="zh-CN"/>
    </w:rPr>
  </w:style>
  <w:style w:type="character" w:customStyle="1" w:styleId="1fd">
    <w:name w:val="Основной текст Знак1"/>
    <w:aliases w:val="Основной текст Знак Знак"/>
    <w:rsid w:val="00D04CC0"/>
    <w:rPr>
      <w:sz w:val="28"/>
    </w:rPr>
  </w:style>
  <w:style w:type="paragraph" w:customStyle="1" w:styleId="default0">
    <w:name w:val="default"/>
    <w:basedOn w:val="a"/>
    <w:uiPriority w:val="99"/>
    <w:rsid w:val="00D04CC0"/>
    <w:pPr>
      <w:suppressAutoHyphens w:val="0"/>
      <w:spacing w:before="100" w:beforeAutospacing="1" w:after="100" w:afterAutospacing="1"/>
    </w:pPr>
    <w:rPr>
      <w:rFonts w:eastAsia="Calibri"/>
      <w:sz w:val="24"/>
      <w:szCs w:val="24"/>
      <w:lang w:eastAsia="ru-RU"/>
    </w:rPr>
  </w:style>
  <w:style w:type="character" w:customStyle="1" w:styleId="caps">
    <w:name w:val="caps"/>
    <w:rsid w:val="00D04CC0"/>
  </w:style>
  <w:style w:type="paragraph" w:customStyle="1" w:styleId="s1">
    <w:name w:val="s_1"/>
    <w:basedOn w:val="a"/>
    <w:uiPriority w:val="99"/>
    <w:rsid w:val="00D04CC0"/>
    <w:pPr>
      <w:suppressAutoHyphens w:val="0"/>
      <w:spacing w:before="100" w:beforeAutospacing="1" w:after="100" w:afterAutospacing="1"/>
    </w:pPr>
    <w:rPr>
      <w:rFonts w:eastAsia="Calibri"/>
      <w:sz w:val="24"/>
      <w:szCs w:val="24"/>
      <w:lang w:eastAsia="ru-RU"/>
    </w:rPr>
  </w:style>
  <w:style w:type="paragraph" w:customStyle="1" w:styleId="35">
    <w:name w:val="Абзац списка3"/>
    <w:basedOn w:val="a"/>
    <w:uiPriority w:val="99"/>
    <w:rsid w:val="00D04CC0"/>
    <w:rPr>
      <w:rFonts w:eastAsia="PMingLiU"/>
      <w:kern w:val="1"/>
      <w:lang w:eastAsia="ar-SA"/>
    </w:rPr>
  </w:style>
  <w:style w:type="character" w:customStyle="1" w:styleId="affff4">
    <w:name w:val="Цветовое выделение"/>
    <w:rsid w:val="00D04CC0"/>
    <w:rPr>
      <w:b/>
      <w:color w:val="000080"/>
    </w:rPr>
  </w:style>
  <w:style w:type="paragraph" w:customStyle="1" w:styleId="1fe">
    <w:name w:val="Знак Знак1 Знак"/>
    <w:basedOn w:val="a"/>
    <w:rsid w:val="00D04CC0"/>
    <w:pPr>
      <w:suppressAutoHyphens w:val="0"/>
      <w:spacing w:before="100" w:beforeAutospacing="1" w:after="100" w:afterAutospacing="1"/>
    </w:pPr>
    <w:rPr>
      <w:rFonts w:ascii="Tahoma" w:hAnsi="Tahoma" w:cs="Tahoma"/>
      <w:lang w:val="en-US" w:eastAsia="en-US"/>
    </w:rPr>
  </w:style>
  <w:style w:type="paragraph" w:customStyle="1" w:styleId="ListParagraph1">
    <w:name w:val="List Paragraph1"/>
    <w:basedOn w:val="a"/>
    <w:uiPriority w:val="99"/>
    <w:rsid w:val="00D04CC0"/>
    <w:rPr>
      <w:rFonts w:eastAsia="PMingLiU"/>
      <w:kern w:val="2"/>
      <w:lang w:eastAsia="ar-SA"/>
    </w:rPr>
  </w:style>
  <w:style w:type="paragraph" w:styleId="affff5">
    <w:name w:val="Body Text First Indent"/>
    <w:basedOn w:val="a"/>
    <w:link w:val="affff6"/>
    <w:uiPriority w:val="99"/>
    <w:unhideWhenUsed/>
    <w:rsid w:val="00D04CC0"/>
    <w:pPr>
      <w:suppressAutoHyphens w:val="0"/>
      <w:ind w:firstLine="210"/>
    </w:pPr>
    <w:rPr>
      <w:rFonts w:ascii="Arial" w:hAnsi="Arial" w:cs="Arial"/>
      <w:sz w:val="28"/>
      <w:lang w:eastAsia="ru-RU"/>
    </w:rPr>
  </w:style>
  <w:style w:type="character" w:customStyle="1" w:styleId="2a">
    <w:name w:val="Основной текст Знак2"/>
    <w:basedOn w:val="a0"/>
    <w:link w:val="aff6"/>
    <w:uiPriority w:val="99"/>
    <w:rsid w:val="00D04CC0"/>
    <w:rPr>
      <w:sz w:val="28"/>
      <w:lang w:eastAsia="zh-CN"/>
    </w:rPr>
  </w:style>
  <w:style w:type="character" w:customStyle="1" w:styleId="affff6">
    <w:name w:val="Красная строка Знак"/>
    <w:basedOn w:val="2a"/>
    <w:link w:val="affff5"/>
    <w:uiPriority w:val="99"/>
    <w:rsid w:val="00D04CC0"/>
    <w:rPr>
      <w:rFonts w:ascii="Arial" w:hAnsi="Arial" w:cs="Arial"/>
      <w:sz w:val="28"/>
      <w:lang w:eastAsia="zh-CN"/>
    </w:rPr>
  </w:style>
  <w:style w:type="paragraph" w:styleId="affff7">
    <w:name w:val="List Bullet"/>
    <w:basedOn w:val="affff5"/>
    <w:uiPriority w:val="99"/>
    <w:unhideWhenUsed/>
    <w:rsid w:val="00D04CC0"/>
    <w:pPr>
      <w:tabs>
        <w:tab w:val="num" w:pos="360"/>
      </w:tabs>
      <w:ind w:left="360" w:hanging="360"/>
    </w:pPr>
  </w:style>
  <w:style w:type="paragraph" w:styleId="36">
    <w:name w:val="List 3"/>
    <w:basedOn w:val="a"/>
    <w:uiPriority w:val="99"/>
    <w:unhideWhenUsed/>
    <w:rsid w:val="00D04CC0"/>
    <w:pPr>
      <w:suppressAutoHyphens w:val="0"/>
      <w:ind w:left="849" w:hanging="283"/>
      <w:jc w:val="both"/>
    </w:pPr>
    <w:rPr>
      <w:rFonts w:ascii="Arial" w:hAnsi="Arial" w:cs="Arial"/>
      <w:sz w:val="28"/>
      <w:szCs w:val="28"/>
      <w:lang w:eastAsia="ru-RU"/>
    </w:rPr>
  </w:style>
  <w:style w:type="paragraph" w:styleId="26">
    <w:name w:val="Body Text 2"/>
    <w:basedOn w:val="a"/>
    <w:link w:val="25"/>
    <w:uiPriority w:val="99"/>
    <w:unhideWhenUsed/>
    <w:rsid w:val="00D04CC0"/>
    <w:pPr>
      <w:suppressAutoHyphens w:val="0"/>
      <w:spacing w:after="120" w:line="480" w:lineRule="auto"/>
    </w:pPr>
    <w:rPr>
      <w:sz w:val="24"/>
      <w:szCs w:val="24"/>
      <w:lang w:eastAsia="ru-RU"/>
    </w:rPr>
  </w:style>
  <w:style w:type="character" w:customStyle="1" w:styleId="215">
    <w:name w:val="Основной текст 2 Знак1"/>
    <w:basedOn w:val="a0"/>
    <w:uiPriority w:val="99"/>
    <w:semiHidden/>
    <w:rsid w:val="00D04CC0"/>
    <w:rPr>
      <w:lang w:eastAsia="zh-CN"/>
    </w:rPr>
  </w:style>
  <w:style w:type="paragraph" w:styleId="34">
    <w:name w:val="Body Text Indent 3"/>
    <w:basedOn w:val="a"/>
    <w:link w:val="33"/>
    <w:uiPriority w:val="99"/>
    <w:unhideWhenUsed/>
    <w:rsid w:val="00D04CC0"/>
    <w:pPr>
      <w:suppressAutoHyphens w:val="0"/>
      <w:spacing w:after="120"/>
      <w:ind w:left="283"/>
    </w:pPr>
    <w:rPr>
      <w:sz w:val="16"/>
      <w:szCs w:val="22"/>
      <w:lang w:eastAsia="ru-RU"/>
    </w:rPr>
  </w:style>
  <w:style w:type="character" w:customStyle="1" w:styleId="312">
    <w:name w:val="Основной текст с отступом 3 Знак1"/>
    <w:basedOn w:val="a0"/>
    <w:uiPriority w:val="99"/>
    <w:semiHidden/>
    <w:rsid w:val="00D04CC0"/>
    <w:rPr>
      <w:sz w:val="16"/>
      <w:szCs w:val="16"/>
      <w:lang w:eastAsia="zh-CN"/>
    </w:rPr>
  </w:style>
  <w:style w:type="paragraph" w:styleId="af6">
    <w:name w:val="Plain Text"/>
    <w:basedOn w:val="a"/>
    <w:link w:val="af5"/>
    <w:uiPriority w:val="99"/>
    <w:unhideWhenUsed/>
    <w:rsid w:val="00D04CC0"/>
    <w:pPr>
      <w:suppressAutoHyphens w:val="0"/>
      <w:spacing w:before="64" w:after="64"/>
    </w:pPr>
    <w:rPr>
      <w:rFonts w:ascii="Courier New" w:hAnsi="Courier New" w:cs="Courier New"/>
      <w:sz w:val="28"/>
      <w:szCs w:val="22"/>
      <w:lang w:eastAsia="ru-RU"/>
    </w:rPr>
  </w:style>
  <w:style w:type="character" w:customStyle="1" w:styleId="2f3">
    <w:name w:val="Текст Знак2"/>
    <w:basedOn w:val="a0"/>
    <w:uiPriority w:val="99"/>
    <w:semiHidden/>
    <w:rsid w:val="00D04CC0"/>
    <w:rPr>
      <w:rFonts w:ascii="Consolas" w:hAnsi="Consolas" w:cs="Consolas"/>
      <w:sz w:val="21"/>
      <w:szCs w:val="21"/>
      <w:lang w:eastAsia="zh-CN"/>
    </w:rPr>
  </w:style>
  <w:style w:type="paragraph" w:customStyle="1" w:styleId="affff8">
    <w:name w:val="Внимание: Криминал!!"/>
    <w:basedOn w:val="a"/>
    <w:next w:val="a"/>
    <w:uiPriority w:val="99"/>
    <w:rsid w:val="00D04CC0"/>
    <w:pPr>
      <w:widowControl w:val="0"/>
      <w:suppressAutoHyphens w:val="0"/>
      <w:autoSpaceDE w:val="0"/>
      <w:autoSpaceDN w:val="0"/>
      <w:adjustRightInd w:val="0"/>
      <w:jc w:val="both"/>
    </w:pPr>
    <w:rPr>
      <w:rFonts w:ascii="Arial" w:hAnsi="Arial" w:cs="Arial"/>
      <w:sz w:val="24"/>
      <w:szCs w:val="24"/>
      <w:lang w:eastAsia="ru-RU"/>
    </w:rPr>
  </w:style>
  <w:style w:type="paragraph" w:customStyle="1" w:styleId="affff9">
    <w:name w:val="Внимание: недобросовестность!"/>
    <w:basedOn w:val="a"/>
    <w:next w:val="a"/>
    <w:uiPriority w:val="99"/>
    <w:rsid w:val="00D04CC0"/>
    <w:pPr>
      <w:widowControl w:val="0"/>
      <w:suppressAutoHyphens w:val="0"/>
      <w:autoSpaceDE w:val="0"/>
      <w:autoSpaceDN w:val="0"/>
      <w:adjustRightInd w:val="0"/>
      <w:jc w:val="both"/>
    </w:pPr>
    <w:rPr>
      <w:rFonts w:ascii="Arial" w:hAnsi="Arial" w:cs="Arial"/>
      <w:sz w:val="24"/>
      <w:szCs w:val="24"/>
      <w:lang w:eastAsia="ru-RU"/>
    </w:rPr>
  </w:style>
  <w:style w:type="paragraph" w:customStyle="1" w:styleId="affffa">
    <w:name w:val="Основное меню (преемственное)"/>
    <w:basedOn w:val="a"/>
    <w:next w:val="a"/>
    <w:uiPriority w:val="99"/>
    <w:rsid w:val="00D04CC0"/>
    <w:pPr>
      <w:widowControl w:val="0"/>
      <w:suppressAutoHyphens w:val="0"/>
      <w:autoSpaceDE w:val="0"/>
      <w:autoSpaceDN w:val="0"/>
      <w:adjustRightInd w:val="0"/>
      <w:jc w:val="both"/>
    </w:pPr>
    <w:rPr>
      <w:rFonts w:ascii="Verdana" w:hAnsi="Verdana" w:cs="Verdana"/>
      <w:sz w:val="24"/>
      <w:szCs w:val="24"/>
      <w:lang w:eastAsia="ru-RU"/>
    </w:rPr>
  </w:style>
  <w:style w:type="paragraph" w:customStyle="1" w:styleId="affffb">
    <w:name w:val="Интерактивный заголовок"/>
    <w:basedOn w:val="1e"/>
    <w:next w:val="a"/>
    <w:uiPriority w:val="99"/>
    <w:rsid w:val="00D04CC0"/>
    <w:pPr>
      <w:widowControl w:val="0"/>
      <w:pBdr>
        <w:bottom w:val="none" w:sz="0" w:space="0" w:color="auto"/>
      </w:pBdr>
      <w:autoSpaceDE w:val="0"/>
      <w:autoSpaceDN w:val="0"/>
      <w:adjustRightInd w:val="0"/>
      <w:spacing w:after="0"/>
      <w:contextualSpacing w:val="0"/>
      <w:jc w:val="both"/>
    </w:pPr>
    <w:rPr>
      <w:rFonts w:ascii="Arial" w:hAnsi="Arial" w:cs="Arial"/>
      <w:sz w:val="24"/>
      <w:szCs w:val="24"/>
      <w:u w:val="single"/>
    </w:rPr>
  </w:style>
  <w:style w:type="paragraph" w:customStyle="1" w:styleId="affffc">
    <w:name w:val="Интерфейс"/>
    <w:basedOn w:val="a"/>
    <w:next w:val="a"/>
    <w:uiPriority w:val="99"/>
    <w:rsid w:val="00D04CC0"/>
    <w:pPr>
      <w:widowControl w:val="0"/>
      <w:suppressAutoHyphens w:val="0"/>
      <w:autoSpaceDE w:val="0"/>
      <w:autoSpaceDN w:val="0"/>
      <w:adjustRightInd w:val="0"/>
      <w:jc w:val="both"/>
    </w:pPr>
    <w:rPr>
      <w:rFonts w:ascii="Arial" w:hAnsi="Arial" w:cs="Arial"/>
      <w:color w:val="ECE9D8"/>
      <w:sz w:val="22"/>
      <w:szCs w:val="22"/>
      <w:lang w:eastAsia="ru-RU"/>
    </w:rPr>
  </w:style>
  <w:style w:type="paragraph" w:customStyle="1" w:styleId="affffd">
    <w:name w:val="Комментарий"/>
    <w:basedOn w:val="a"/>
    <w:next w:val="a"/>
    <w:uiPriority w:val="99"/>
    <w:rsid w:val="00D04CC0"/>
    <w:pPr>
      <w:widowControl w:val="0"/>
      <w:suppressAutoHyphens w:val="0"/>
      <w:autoSpaceDE w:val="0"/>
      <w:autoSpaceDN w:val="0"/>
      <w:adjustRightInd w:val="0"/>
      <w:ind w:left="170"/>
      <w:jc w:val="both"/>
    </w:pPr>
    <w:rPr>
      <w:rFonts w:ascii="Arial" w:hAnsi="Arial" w:cs="Arial"/>
      <w:i/>
      <w:iCs/>
      <w:color w:val="800080"/>
      <w:sz w:val="24"/>
      <w:szCs w:val="24"/>
      <w:lang w:eastAsia="ru-RU"/>
    </w:rPr>
  </w:style>
  <w:style w:type="paragraph" w:customStyle="1" w:styleId="affffe">
    <w:name w:val="Информация об изменениях документа"/>
    <w:basedOn w:val="affffd"/>
    <w:next w:val="a"/>
    <w:uiPriority w:val="99"/>
    <w:rsid w:val="00D04CC0"/>
    <w:pPr>
      <w:ind w:left="0"/>
    </w:pPr>
  </w:style>
  <w:style w:type="paragraph" w:customStyle="1" w:styleId="afffff">
    <w:name w:val="Текст (лев. подпись)"/>
    <w:basedOn w:val="a"/>
    <w:next w:val="a"/>
    <w:uiPriority w:val="99"/>
    <w:rsid w:val="00D04CC0"/>
    <w:pPr>
      <w:widowControl w:val="0"/>
      <w:suppressAutoHyphens w:val="0"/>
      <w:autoSpaceDE w:val="0"/>
      <w:autoSpaceDN w:val="0"/>
      <w:adjustRightInd w:val="0"/>
    </w:pPr>
    <w:rPr>
      <w:rFonts w:ascii="Arial" w:hAnsi="Arial" w:cs="Arial"/>
      <w:sz w:val="24"/>
      <w:szCs w:val="24"/>
      <w:lang w:eastAsia="ru-RU"/>
    </w:rPr>
  </w:style>
  <w:style w:type="paragraph" w:customStyle="1" w:styleId="afffff0">
    <w:name w:val="Колонтитул (левый)"/>
    <w:basedOn w:val="afffff"/>
    <w:next w:val="a"/>
    <w:uiPriority w:val="99"/>
    <w:rsid w:val="00D04CC0"/>
    <w:pPr>
      <w:jc w:val="both"/>
    </w:pPr>
    <w:rPr>
      <w:sz w:val="16"/>
      <w:szCs w:val="16"/>
    </w:rPr>
  </w:style>
  <w:style w:type="paragraph" w:customStyle="1" w:styleId="afffff1">
    <w:name w:val="Текст (прав. подпись)"/>
    <w:basedOn w:val="a"/>
    <w:next w:val="a"/>
    <w:uiPriority w:val="99"/>
    <w:rsid w:val="00D04CC0"/>
    <w:pPr>
      <w:widowControl w:val="0"/>
      <w:suppressAutoHyphens w:val="0"/>
      <w:autoSpaceDE w:val="0"/>
      <w:autoSpaceDN w:val="0"/>
      <w:adjustRightInd w:val="0"/>
      <w:jc w:val="right"/>
    </w:pPr>
    <w:rPr>
      <w:rFonts w:ascii="Arial" w:hAnsi="Arial" w:cs="Arial"/>
      <w:sz w:val="24"/>
      <w:szCs w:val="24"/>
      <w:lang w:eastAsia="ru-RU"/>
    </w:rPr>
  </w:style>
  <w:style w:type="paragraph" w:customStyle="1" w:styleId="afffff2">
    <w:name w:val="Колонтитул (правый)"/>
    <w:basedOn w:val="afffff1"/>
    <w:next w:val="a"/>
    <w:uiPriority w:val="99"/>
    <w:rsid w:val="00D04CC0"/>
    <w:pPr>
      <w:jc w:val="both"/>
    </w:pPr>
    <w:rPr>
      <w:sz w:val="16"/>
      <w:szCs w:val="16"/>
    </w:rPr>
  </w:style>
  <w:style w:type="paragraph" w:customStyle="1" w:styleId="afffff3">
    <w:name w:val="Комментарий пользователя"/>
    <w:basedOn w:val="affffd"/>
    <w:next w:val="a"/>
    <w:uiPriority w:val="99"/>
    <w:rsid w:val="00D04CC0"/>
    <w:pPr>
      <w:ind w:left="0"/>
      <w:jc w:val="left"/>
    </w:pPr>
    <w:rPr>
      <w:i w:val="0"/>
      <w:iCs w:val="0"/>
      <w:color w:val="000080"/>
    </w:rPr>
  </w:style>
  <w:style w:type="paragraph" w:customStyle="1" w:styleId="afffff4">
    <w:name w:val="Куда обратиться?"/>
    <w:basedOn w:val="a"/>
    <w:next w:val="a"/>
    <w:uiPriority w:val="99"/>
    <w:rsid w:val="00D04CC0"/>
    <w:pPr>
      <w:widowControl w:val="0"/>
      <w:suppressAutoHyphens w:val="0"/>
      <w:autoSpaceDE w:val="0"/>
      <w:autoSpaceDN w:val="0"/>
      <w:adjustRightInd w:val="0"/>
      <w:jc w:val="both"/>
    </w:pPr>
    <w:rPr>
      <w:rFonts w:ascii="Arial" w:hAnsi="Arial" w:cs="Arial"/>
      <w:sz w:val="24"/>
      <w:szCs w:val="24"/>
      <w:lang w:eastAsia="ru-RU"/>
    </w:rPr>
  </w:style>
  <w:style w:type="paragraph" w:customStyle="1" w:styleId="afffff5">
    <w:name w:val="Моноширинный"/>
    <w:basedOn w:val="a"/>
    <w:next w:val="a"/>
    <w:uiPriority w:val="99"/>
    <w:rsid w:val="00D04CC0"/>
    <w:pPr>
      <w:widowControl w:val="0"/>
      <w:suppressAutoHyphens w:val="0"/>
      <w:autoSpaceDE w:val="0"/>
      <w:autoSpaceDN w:val="0"/>
      <w:adjustRightInd w:val="0"/>
      <w:jc w:val="both"/>
    </w:pPr>
    <w:rPr>
      <w:rFonts w:ascii="Courier New" w:hAnsi="Courier New" w:cs="Courier New"/>
      <w:sz w:val="24"/>
      <w:szCs w:val="24"/>
      <w:lang w:eastAsia="ru-RU"/>
    </w:rPr>
  </w:style>
  <w:style w:type="paragraph" w:customStyle="1" w:styleId="afffff6">
    <w:name w:val="Необходимые документы"/>
    <w:basedOn w:val="a"/>
    <w:next w:val="a"/>
    <w:uiPriority w:val="99"/>
    <w:rsid w:val="00D04CC0"/>
    <w:pPr>
      <w:widowControl w:val="0"/>
      <w:suppressAutoHyphens w:val="0"/>
      <w:autoSpaceDE w:val="0"/>
      <w:autoSpaceDN w:val="0"/>
      <w:adjustRightInd w:val="0"/>
      <w:ind w:left="118"/>
      <w:jc w:val="both"/>
    </w:pPr>
    <w:rPr>
      <w:rFonts w:ascii="Arial" w:hAnsi="Arial" w:cs="Arial"/>
      <w:sz w:val="24"/>
      <w:szCs w:val="24"/>
      <w:lang w:eastAsia="ru-RU"/>
    </w:rPr>
  </w:style>
  <w:style w:type="paragraph" w:customStyle="1" w:styleId="afffff7">
    <w:name w:val="Объект"/>
    <w:basedOn w:val="a"/>
    <w:next w:val="a"/>
    <w:uiPriority w:val="99"/>
    <w:rsid w:val="00D04CC0"/>
    <w:pPr>
      <w:widowControl w:val="0"/>
      <w:suppressAutoHyphens w:val="0"/>
      <w:autoSpaceDE w:val="0"/>
      <w:autoSpaceDN w:val="0"/>
      <w:adjustRightInd w:val="0"/>
      <w:jc w:val="both"/>
    </w:pPr>
    <w:rPr>
      <w:rFonts w:ascii="Arial" w:hAnsi="Arial" w:cs="Arial"/>
      <w:sz w:val="24"/>
      <w:szCs w:val="24"/>
      <w:lang w:eastAsia="ru-RU"/>
    </w:rPr>
  </w:style>
  <w:style w:type="paragraph" w:customStyle="1" w:styleId="afffff8">
    <w:name w:val="Оглавление"/>
    <w:basedOn w:val="afff4"/>
    <w:next w:val="a"/>
    <w:uiPriority w:val="99"/>
    <w:rsid w:val="00D04CC0"/>
    <w:pPr>
      <w:suppressAutoHyphens w:val="0"/>
      <w:autoSpaceDN w:val="0"/>
      <w:adjustRightInd w:val="0"/>
      <w:ind w:left="140"/>
    </w:pPr>
    <w:rPr>
      <w:rFonts w:ascii="Arial" w:hAnsi="Arial" w:cs="Arial"/>
      <w:lang w:eastAsia="ru-RU"/>
    </w:rPr>
  </w:style>
  <w:style w:type="paragraph" w:customStyle="1" w:styleId="afffff9">
    <w:name w:val="Переменная часть"/>
    <w:basedOn w:val="affffa"/>
    <w:next w:val="a"/>
    <w:uiPriority w:val="99"/>
    <w:rsid w:val="00D04CC0"/>
    <w:rPr>
      <w:rFonts w:ascii="Arial" w:hAnsi="Arial" w:cs="Arial"/>
      <w:sz w:val="20"/>
      <w:szCs w:val="20"/>
    </w:rPr>
  </w:style>
  <w:style w:type="paragraph" w:customStyle="1" w:styleId="afffffa">
    <w:name w:val="Постоянная часть"/>
    <w:basedOn w:val="affffa"/>
    <w:next w:val="a"/>
    <w:uiPriority w:val="99"/>
    <w:rsid w:val="00D04CC0"/>
    <w:rPr>
      <w:rFonts w:ascii="Arial" w:hAnsi="Arial" w:cs="Arial"/>
      <w:sz w:val="22"/>
      <w:szCs w:val="22"/>
    </w:rPr>
  </w:style>
  <w:style w:type="paragraph" w:customStyle="1" w:styleId="afffffb">
    <w:name w:val="Пример."/>
    <w:basedOn w:val="a"/>
    <w:next w:val="a"/>
    <w:uiPriority w:val="99"/>
    <w:rsid w:val="00D04CC0"/>
    <w:pPr>
      <w:widowControl w:val="0"/>
      <w:suppressAutoHyphens w:val="0"/>
      <w:autoSpaceDE w:val="0"/>
      <w:autoSpaceDN w:val="0"/>
      <w:adjustRightInd w:val="0"/>
      <w:ind w:left="118" w:firstLine="602"/>
      <w:jc w:val="both"/>
    </w:pPr>
    <w:rPr>
      <w:rFonts w:ascii="Arial" w:hAnsi="Arial" w:cs="Arial"/>
      <w:sz w:val="24"/>
      <w:szCs w:val="24"/>
      <w:lang w:eastAsia="ru-RU"/>
    </w:rPr>
  </w:style>
  <w:style w:type="paragraph" w:customStyle="1" w:styleId="afffffc">
    <w:name w:val="Примечание."/>
    <w:basedOn w:val="affffd"/>
    <w:next w:val="a"/>
    <w:uiPriority w:val="99"/>
    <w:rsid w:val="00D04CC0"/>
    <w:pPr>
      <w:ind w:left="0"/>
    </w:pPr>
    <w:rPr>
      <w:i w:val="0"/>
      <w:iCs w:val="0"/>
      <w:color w:val="auto"/>
    </w:rPr>
  </w:style>
  <w:style w:type="paragraph" w:customStyle="1" w:styleId="afffffd">
    <w:name w:val="Словарная статья"/>
    <w:basedOn w:val="a"/>
    <w:next w:val="a"/>
    <w:uiPriority w:val="99"/>
    <w:rsid w:val="00D04CC0"/>
    <w:pPr>
      <w:widowControl w:val="0"/>
      <w:suppressAutoHyphens w:val="0"/>
      <w:autoSpaceDE w:val="0"/>
      <w:autoSpaceDN w:val="0"/>
      <w:adjustRightInd w:val="0"/>
      <w:ind w:right="118"/>
      <w:jc w:val="both"/>
    </w:pPr>
    <w:rPr>
      <w:rFonts w:ascii="Arial" w:hAnsi="Arial" w:cs="Arial"/>
      <w:sz w:val="24"/>
      <w:szCs w:val="24"/>
      <w:lang w:eastAsia="ru-RU"/>
    </w:rPr>
  </w:style>
  <w:style w:type="paragraph" w:customStyle="1" w:styleId="afffffe">
    <w:name w:val="Текст (справка)"/>
    <w:basedOn w:val="a"/>
    <w:next w:val="a"/>
    <w:uiPriority w:val="99"/>
    <w:rsid w:val="00D04CC0"/>
    <w:pPr>
      <w:widowControl w:val="0"/>
      <w:suppressAutoHyphens w:val="0"/>
      <w:autoSpaceDE w:val="0"/>
      <w:autoSpaceDN w:val="0"/>
      <w:adjustRightInd w:val="0"/>
      <w:ind w:left="170" w:right="170"/>
    </w:pPr>
    <w:rPr>
      <w:rFonts w:ascii="Arial" w:hAnsi="Arial" w:cs="Arial"/>
      <w:sz w:val="24"/>
      <w:szCs w:val="24"/>
      <w:lang w:eastAsia="ru-RU"/>
    </w:rPr>
  </w:style>
  <w:style w:type="paragraph" w:customStyle="1" w:styleId="affffff">
    <w:name w:val="Текст в таблице"/>
    <w:basedOn w:val="affff1"/>
    <w:next w:val="a"/>
    <w:uiPriority w:val="99"/>
    <w:rsid w:val="00D04CC0"/>
    <w:pPr>
      <w:ind w:firstLine="500"/>
    </w:pPr>
    <w:rPr>
      <w:rFonts w:eastAsia="Times New Roman"/>
    </w:rPr>
  </w:style>
  <w:style w:type="paragraph" w:customStyle="1" w:styleId="affffff0">
    <w:name w:val="Технический комментарий"/>
    <w:basedOn w:val="a"/>
    <w:next w:val="a"/>
    <w:uiPriority w:val="99"/>
    <w:rsid w:val="00D04CC0"/>
    <w:pPr>
      <w:widowControl w:val="0"/>
      <w:suppressAutoHyphens w:val="0"/>
      <w:autoSpaceDE w:val="0"/>
      <w:autoSpaceDN w:val="0"/>
      <w:adjustRightInd w:val="0"/>
    </w:pPr>
    <w:rPr>
      <w:rFonts w:ascii="Arial" w:hAnsi="Arial" w:cs="Arial"/>
      <w:sz w:val="24"/>
      <w:szCs w:val="24"/>
      <w:lang w:eastAsia="ru-RU"/>
    </w:rPr>
  </w:style>
  <w:style w:type="paragraph" w:customStyle="1" w:styleId="affffff1">
    <w:name w:val="Центрированный (таблица)"/>
    <w:basedOn w:val="affff1"/>
    <w:next w:val="a"/>
    <w:uiPriority w:val="99"/>
    <w:rsid w:val="00D04CC0"/>
    <w:pPr>
      <w:jc w:val="center"/>
    </w:pPr>
    <w:rPr>
      <w:rFonts w:eastAsia="Times New Roman"/>
    </w:rPr>
  </w:style>
  <w:style w:type="paragraph" w:customStyle="1" w:styleId="affffff2">
    <w:name w:val="Знак Знак Знак Знак"/>
    <w:basedOn w:val="a"/>
    <w:uiPriority w:val="99"/>
    <w:rsid w:val="00D04CC0"/>
    <w:pPr>
      <w:suppressAutoHyphens w:val="0"/>
      <w:spacing w:before="100" w:beforeAutospacing="1" w:after="100" w:afterAutospacing="1"/>
      <w:jc w:val="both"/>
    </w:pPr>
    <w:rPr>
      <w:rFonts w:ascii="Tahoma" w:hAnsi="Tahoma" w:cs="Tahoma"/>
      <w:lang w:val="en-US" w:eastAsia="en-US"/>
    </w:rPr>
  </w:style>
  <w:style w:type="paragraph" w:customStyle="1" w:styleId="1ff">
    <w:name w:val="Стиль1"/>
    <w:basedOn w:val="a"/>
    <w:uiPriority w:val="99"/>
    <w:rsid w:val="00D04CC0"/>
    <w:pPr>
      <w:tabs>
        <w:tab w:val="num" w:pos="2340"/>
      </w:tabs>
      <w:suppressAutoHyphens w:val="0"/>
      <w:ind w:left="2340" w:hanging="360"/>
    </w:pPr>
    <w:rPr>
      <w:rFonts w:ascii="Arial" w:hAnsi="Arial" w:cs="Arial"/>
      <w:lang w:eastAsia="ru-RU"/>
    </w:rPr>
  </w:style>
  <w:style w:type="paragraph" w:customStyle="1" w:styleId="consnormal">
    <w:name w:val="consnormal"/>
    <w:basedOn w:val="a"/>
    <w:uiPriority w:val="99"/>
    <w:rsid w:val="00D04CC0"/>
    <w:pPr>
      <w:suppressAutoHyphens w:val="0"/>
      <w:spacing w:before="75" w:after="75"/>
    </w:pPr>
    <w:rPr>
      <w:rFonts w:ascii="Arial" w:hAnsi="Arial" w:cs="Arial"/>
      <w:color w:val="000000"/>
      <w:lang w:eastAsia="ru-RU"/>
    </w:rPr>
  </w:style>
  <w:style w:type="paragraph" w:customStyle="1" w:styleId="ConsNonformat">
    <w:name w:val="ConsNonformat"/>
    <w:uiPriority w:val="99"/>
    <w:rsid w:val="00D04CC0"/>
    <w:pPr>
      <w:widowControl w:val="0"/>
      <w:autoSpaceDE w:val="0"/>
      <w:autoSpaceDN w:val="0"/>
      <w:adjustRightInd w:val="0"/>
      <w:ind w:right="19772"/>
    </w:pPr>
    <w:rPr>
      <w:rFonts w:ascii="Courier New" w:hAnsi="Courier New" w:cs="Courier New"/>
    </w:rPr>
  </w:style>
  <w:style w:type="paragraph" w:customStyle="1" w:styleId="ConsCell">
    <w:name w:val="ConsCell"/>
    <w:uiPriority w:val="99"/>
    <w:rsid w:val="00D04CC0"/>
    <w:pPr>
      <w:widowControl w:val="0"/>
      <w:autoSpaceDE w:val="0"/>
      <w:autoSpaceDN w:val="0"/>
      <w:adjustRightInd w:val="0"/>
      <w:ind w:right="19772"/>
    </w:pPr>
    <w:rPr>
      <w:rFonts w:ascii="Arial" w:hAnsi="Arial" w:cs="Arial"/>
    </w:rPr>
  </w:style>
  <w:style w:type="paragraph" w:customStyle="1" w:styleId="ConsPlusDocList">
    <w:name w:val="ConsPlusDocList"/>
    <w:uiPriority w:val="99"/>
    <w:rsid w:val="00D04CC0"/>
    <w:pPr>
      <w:widowControl w:val="0"/>
      <w:autoSpaceDE w:val="0"/>
      <w:autoSpaceDN w:val="0"/>
      <w:adjustRightInd w:val="0"/>
    </w:pPr>
    <w:rPr>
      <w:rFonts w:ascii="Courier New" w:hAnsi="Courier New" w:cs="Courier New"/>
    </w:rPr>
  </w:style>
  <w:style w:type="paragraph" w:customStyle="1" w:styleId="2f4">
    <w:name w:val="Знак2 Знак Знак Знак Знак Знак Знак Знак Знак Знак Знак Знак Знак Знак Знак Знак"/>
    <w:basedOn w:val="a"/>
    <w:uiPriority w:val="99"/>
    <w:rsid w:val="00D04CC0"/>
    <w:pPr>
      <w:suppressAutoHyphens w:val="0"/>
      <w:spacing w:before="100" w:beforeAutospacing="1" w:after="100" w:afterAutospacing="1"/>
    </w:pPr>
    <w:rPr>
      <w:rFonts w:ascii="Tahoma" w:hAnsi="Tahoma" w:cs="Tahoma"/>
      <w:lang w:val="en-US" w:eastAsia="en-US"/>
    </w:rPr>
  </w:style>
  <w:style w:type="paragraph" w:customStyle="1" w:styleId="affffff3">
    <w:name w:val="Знак Знак Знак Знак Знак Знак Знак Знак Знак"/>
    <w:basedOn w:val="a"/>
    <w:uiPriority w:val="99"/>
    <w:rsid w:val="00D04CC0"/>
    <w:pPr>
      <w:suppressAutoHyphens w:val="0"/>
      <w:spacing w:before="100" w:beforeAutospacing="1" w:after="100" w:afterAutospacing="1"/>
    </w:pPr>
    <w:rPr>
      <w:rFonts w:ascii="Tahoma" w:hAnsi="Tahoma" w:cs="Tahoma"/>
      <w:lang w:val="en-US" w:eastAsia="en-US"/>
    </w:rPr>
  </w:style>
  <w:style w:type="paragraph" w:customStyle="1" w:styleId="1ff0">
    <w:name w:val="Знак Знак Знак1"/>
    <w:basedOn w:val="a"/>
    <w:uiPriority w:val="99"/>
    <w:rsid w:val="00D04CC0"/>
    <w:pPr>
      <w:suppressAutoHyphens w:val="0"/>
      <w:spacing w:before="100" w:beforeAutospacing="1" w:after="100" w:afterAutospacing="1"/>
    </w:pPr>
    <w:rPr>
      <w:rFonts w:ascii="Tahoma" w:hAnsi="Tahoma" w:cs="Tahoma"/>
      <w:lang w:val="en-US" w:eastAsia="en-US"/>
    </w:rPr>
  </w:style>
  <w:style w:type="paragraph" w:customStyle="1" w:styleId="2f5">
    <w:name w:val="Знак2"/>
    <w:basedOn w:val="a"/>
    <w:uiPriority w:val="99"/>
    <w:rsid w:val="00D04CC0"/>
    <w:pPr>
      <w:suppressAutoHyphens w:val="0"/>
      <w:spacing w:before="100" w:beforeAutospacing="1" w:after="100" w:afterAutospacing="1"/>
    </w:pPr>
    <w:rPr>
      <w:rFonts w:ascii="Tahoma" w:hAnsi="Tahoma" w:cs="Tahoma"/>
      <w:lang w:val="en-US" w:eastAsia="en-US"/>
    </w:rPr>
  </w:style>
  <w:style w:type="paragraph" w:customStyle="1" w:styleId="ConsTitle">
    <w:name w:val="ConsTitle"/>
    <w:uiPriority w:val="99"/>
    <w:rsid w:val="00D04CC0"/>
    <w:pPr>
      <w:widowControl w:val="0"/>
      <w:autoSpaceDE w:val="0"/>
      <w:autoSpaceDN w:val="0"/>
      <w:adjustRightInd w:val="0"/>
      <w:ind w:right="19772"/>
    </w:pPr>
    <w:rPr>
      <w:rFonts w:ascii="Arial" w:hAnsi="Arial" w:cs="Arial"/>
      <w:b/>
      <w:bCs/>
    </w:rPr>
  </w:style>
  <w:style w:type="paragraph" w:customStyle="1" w:styleId="ConsNormal0">
    <w:name w:val="ConsNormal"/>
    <w:uiPriority w:val="99"/>
    <w:rsid w:val="00D04CC0"/>
    <w:pPr>
      <w:widowControl w:val="0"/>
      <w:autoSpaceDE w:val="0"/>
      <w:autoSpaceDN w:val="0"/>
      <w:adjustRightInd w:val="0"/>
      <w:ind w:right="19772" w:firstLine="720"/>
    </w:pPr>
    <w:rPr>
      <w:rFonts w:ascii="Arial" w:hAnsi="Arial" w:cs="Arial"/>
    </w:rPr>
  </w:style>
  <w:style w:type="paragraph" w:customStyle="1" w:styleId="contentheader2cols">
    <w:name w:val="contentheader2cols"/>
    <w:basedOn w:val="a"/>
    <w:uiPriority w:val="99"/>
    <w:rsid w:val="00D04CC0"/>
    <w:pPr>
      <w:suppressAutoHyphens w:val="0"/>
      <w:spacing w:before="51"/>
      <w:ind w:left="257"/>
    </w:pPr>
    <w:rPr>
      <w:rFonts w:ascii="Arial" w:hAnsi="Arial" w:cs="Arial"/>
      <w:b/>
      <w:bCs/>
      <w:color w:val="3560A7"/>
      <w:sz w:val="22"/>
      <w:szCs w:val="22"/>
      <w:lang w:eastAsia="ru-RU"/>
    </w:rPr>
  </w:style>
  <w:style w:type="paragraph" w:customStyle="1" w:styleId="a30">
    <w:name w:val="a3"/>
    <w:basedOn w:val="a"/>
    <w:uiPriority w:val="99"/>
    <w:rsid w:val="00D04CC0"/>
    <w:pPr>
      <w:suppressAutoHyphens w:val="0"/>
      <w:spacing w:before="64" w:after="64"/>
    </w:pPr>
    <w:rPr>
      <w:rFonts w:ascii="Arial" w:hAnsi="Arial" w:cs="Arial"/>
      <w:color w:val="000000"/>
      <w:lang w:eastAsia="ru-RU"/>
    </w:rPr>
  </w:style>
  <w:style w:type="paragraph" w:customStyle="1" w:styleId="1ff1">
    <w:name w:val="Знак1"/>
    <w:basedOn w:val="a"/>
    <w:uiPriority w:val="99"/>
    <w:rsid w:val="00D04CC0"/>
    <w:pPr>
      <w:suppressAutoHyphens w:val="0"/>
      <w:spacing w:before="100" w:beforeAutospacing="1" w:after="100" w:afterAutospacing="1"/>
      <w:ind w:firstLine="709"/>
      <w:jc w:val="both"/>
    </w:pPr>
    <w:rPr>
      <w:rFonts w:ascii="Tahoma" w:hAnsi="Tahoma" w:cs="Tahoma"/>
      <w:lang w:val="en-US" w:eastAsia="en-US"/>
    </w:rPr>
  </w:style>
  <w:style w:type="paragraph" w:customStyle="1" w:styleId="1ff2">
    <w:name w:val="Знак1 Знак Знак Знак"/>
    <w:basedOn w:val="a"/>
    <w:uiPriority w:val="99"/>
    <w:rsid w:val="00D04CC0"/>
    <w:pPr>
      <w:suppressAutoHyphens w:val="0"/>
      <w:spacing w:before="100" w:beforeAutospacing="1" w:after="100" w:afterAutospacing="1"/>
    </w:pPr>
    <w:rPr>
      <w:rFonts w:ascii="Tahoma" w:hAnsi="Tahoma" w:cs="Tahoma"/>
      <w:lang w:val="en-US" w:eastAsia="en-US"/>
    </w:rPr>
  </w:style>
  <w:style w:type="paragraph" w:customStyle="1" w:styleId="111">
    <w:name w:val="Знак11"/>
    <w:basedOn w:val="a"/>
    <w:uiPriority w:val="99"/>
    <w:rsid w:val="00D04CC0"/>
    <w:pPr>
      <w:suppressAutoHyphens w:val="0"/>
      <w:spacing w:before="100" w:beforeAutospacing="1" w:after="100" w:afterAutospacing="1"/>
    </w:pPr>
    <w:rPr>
      <w:rFonts w:ascii="Tahoma" w:hAnsi="Tahoma" w:cs="Tahoma"/>
      <w:lang w:val="en-US" w:eastAsia="en-US"/>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uiPriority w:val="99"/>
    <w:rsid w:val="00D04CC0"/>
    <w:pPr>
      <w:suppressAutoHyphens w:val="0"/>
      <w:spacing w:before="100" w:beforeAutospacing="1" w:after="100" w:afterAutospacing="1"/>
    </w:pPr>
    <w:rPr>
      <w:rFonts w:ascii="Tahoma" w:hAnsi="Tahoma" w:cs="Tahoma"/>
      <w:lang w:val="en-US" w:eastAsia="en-US"/>
    </w:rPr>
  </w:style>
  <w:style w:type="paragraph" w:customStyle="1" w:styleId="affffff4">
    <w:name w:val="Адресат"/>
    <w:basedOn w:val="a"/>
    <w:uiPriority w:val="99"/>
    <w:rsid w:val="00D04CC0"/>
    <w:pPr>
      <w:suppressAutoHyphens w:val="0"/>
      <w:ind w:firstLine="567"/>
      <w:jc w:val="both"/>
    </w:pPr>
    <w:rPr>
      <w:rFonts w:ascii="Arial" w:hAnsi="Arial" w:cs="Arial"/>
      <w:sz w:val="28"/>
      <w:szCs w:val="28"/>
      <w:lang w:eastAsia="ru-RU"/>
    </w:rPr>
  </w:style>
  <w:style w:type="paragraph" w:customStyle="1" w:styleId="affffff5">
    <w:name w:val="Основной"/>
    <w:basedOn w:val="a"/>
    <w:uiPriority w:val="99"/>
    <w:rsid w:val="00D04CC0"/>
    <w:pPr>
      <w:widowControl w:val="0"/>
      <w:suppressAutoHyphens w:val="0"/>
      <w:ind w:firstLine="720"/>
      <w:jc w:val="both"/>
    </w:pPr>
    <w:rPr>
      <w:rFonts w:ascii="Arial" w:hAnsi="Arial" w:cs="Arial"/>
      <w:sz w:val="28"/>
      <w:szCs w:val="28"/>
      <w:lang w:eastAsia="ru-RU"/>
    </w:rPr>
  </w:style>
  <w:style w:type="paragraph" w:customStyle="1" w:styleId="1ff3">
    <w:name w:val="Знак Знак Знак Знак1"/>
    <w:basedOn w:val="a"/>
    <w:uiPriority w:val="99"/>
    <w:rsid w:val="00D04CC0"/>
    <w:pPr>
      <w:suppressAutoHyphens w:val="0"/>
      <w:spacing w:before="100" w:beforeAutospacing="1" w:after="100" w:afterAutospacing="1"/>
      <w:jc w:val="both"/>
    </w:pPr>
    <w:rPr>
      <w:rFonts w:ascii="Tahoma" w:hAnsi="Tahoma" w:cs="Tahoma"/>
      <w:lang w:val="en-US" w:eastAsia="en-US"/>
    </w:rPr>
  </w:style>
  <w:style w:type="paragraph" w:customStyle="1" w:styleId="2f6">
    <w:name w:val="Знак Знак Знак Знак2"/>
    <w:basedOn w:val="a"/>
    <w:uiPriority w:val="99"/>
    <w:rsid w:val="00D04CC0"/>
    <w:pPr>
      <w:suppressAutoHyphens w:val="0"/>
      <w:spacing w:before="100" w:beforeAutospacing="1" w:after="100" w:afterAutospacing="1"/>
      <w:jc w:val="both"/>
    </w:pPr>
    <w:rPr>
      <w:rFonts w:ascii="Tahoma" w:hAnsi="Tahoma" w:cs="Tahoma"/>
      <w:lang w:val="en-US" w:eastAsia="en-US"/>
    </w:rPr>
  </w:style>
  <w:style w:type="paragraph" w:customStyle="1" w:styleId="62">
    <w:name w:val="Знак Знак Знак Знак6"/>
    <w:basedOn w:val="a"/>
    <w:uiPriority w:val="99"/>
    <w:rsid w:val="00D04CC0"/>
    <w:pPr>
      <w:suppressAutoHyphens w:val="0"/>
      <w:spacing w:before="100" w:beforeAutospacing="1" w:after="100" w:afterAutospacing="1"/>
      <w:jc w:val="both"/>
    </w:pPr>
    <w:rPr>
      <w:rFonts w:ascii="Tahoma" w:hAnsi="Tahoma"/>
      <w:lang w:val="en-US" w:eastAsia="en-US"/>
    </w:rPr>
  </w:style>
  <w:style w:type="paragraph" w:customStyle="1" w:styleId="affffff6">
    <w:name w:val="Знак Знак Знак Знак Знак Знак"/>
    <w:basedOn w:val="a"/>
    <w:uiPriority w:val="99"/>
    <w:rsid w:val="00D04CC0"/>
    <w:pPr>
      <w:suppressAutoHyphens w:val="0"/>
      <w:spacing w:before="100" w:beforeAutospacing="1" w:after="100" w:afterAutospacing="1"/>
      <w:jc w:val="both"/>
    </w:pPr>
    <w:rPr>
      <w:rFonts w:ascii="Tahoma" w:hAnsi="Tahoma"/>
      <w:lang w:val="en-US" w:eastAsia="en-US"/>
    </w:rPr>
  </w:style>
  <w:style w:type="paragraph" w:customStyle="1" w:styleId="52">
    <w:name w:val="Знак Знак Знак Знак5"/>
    <w:basedOn w:val="a"/>
    <w:uiPriority w:val="99"/>
    <w:rsid w:val="00D04CC0"/>
    <w:pPr>
      <w:suppressAutoHyphens w:val="0"/>
      <w:spacing w:before="100" w:beforeAutospacing="1" w:after="100" w:afterAutospacing="1"/>
      <w:jc w:val="both"/>
    </w:pPr>
    <w:rPr>
      <w:rFonts w:ascii="Tahoma" w:hAnsi="Tahoma"/>
      <w:lang w:val="en-US" w:eastAsia="en-US"/>
    </w:rPr>
  </w:style>
  <w:style w:type="paragraph" w:customStyle="1" w:styleId="2f7">
    <w:name w:val="Знак Знак Знак Знак Знак Знак2"/>
    <w:basedOn w:val="a"/>
    <w:uiPriority w:val="99"/>
    <w:rsid w:val="00D04CC0"/>
    <w:pPr>
      <w:suppressAutoHyphens w:val="0"/>
      <w:spacing w:before="100" w:beforeAutospacing="1" w:after="100" w:afterAutospacing="1"/>
      <w:jc w:val="both"/>
    </w:pPr>
    <w:rPr>
      <w:rFonts w:ascii="Tahoma" w:hAnsi="Tahoma"/>
      <w:lang w:val="en-US" w:eastAsia="en-US"/>
    </w:rPr>
  </w:style>
  <w:style w:type="paragraph" w:customStyle="1" w:styleId="42">
    <w:name w:val="Знак Знак Знак Знак4"/>
    <w:basedOn w:val="a"/>
    <w:uiPriority w:val="99"/>
    <w:rsid w:val="00D04CC0"/>
    <w:pPr>
      <w:suppressAutoHyphens w:val="0"/>
      <w:spacing w:before="100" w:beforeAutospacing="1" w:after="100" w:afterAutospacing="1"/>
      <w:jc w:val="both"/>
    </w:pPr>
    <w:rPr>
      <w:rFonts w:ascii="Tahoma" w:hAnsi="Tahoma"/>
      <w:lang w:val="en-US" w:eastAsia="en-US"/>
    </w:rPr>
  </w:style>
  <w:style w:type="paragraph" w:customStyle="1" w:styleId="37">
    <w:name w:val="Знак Знак Знак Знак3"/>
    <w:basedOn w:val="a"/>
    <w:uiPriority w:val="99"/>
    <w:rsid w:val="00D04CC0"/>
    <w:pPr>
      <w:suppressAutoHyphens w:val="0"/>
      <w:spacing w:before="100" w:beforeAutospacing="1" w:after="100" w:afterAutospacing="1"/>
      <w:jc w:val="both"/>
    </w:pPr>
    <w:rPr>
      <w:rFonts w:ascii="Tahoma" w:hAnsi="Tahoma"/>
      <w:lang w:val="en-US" w:eastAsia="en-US"/>
    </w:rPr>
  </w:style>
  <w:style w:type="paragraph" w:customStyle="1" w:styleId="1ff4">
    <w:name w:val="Знак Знак Знак Знак Знак Знак1"/>
    <w:basedOn w:val="a"/>
    <w:uiPriority w:val="99"/>
    <w:rsid w:val="00D04CC0"/>
    <w:pPr>
      <w:suppressAutoHyphens w:val="0"/>
      <w:spacing w:before="100" w:beforeAutospacing="1" w:after="100" w:afterAutospacing="1"/>
      <w:jc w:val="both"/>
    </w:pPr>
    <w:rPr>
      <w:rFonts w:ascii="Tahoma" w:hAnsi="Tahoma"/>
      <w:lang w:val="en-US" w:eastAsia="en-US"/>
    </w:rPr>
  </w:style>
  <w:style w:type="paragraph" w:customStyle="1" w:styleId="130">
    <w:name w:val="Знак13"/>
    <w:basedOn w:val="a"/>
    <w:uiPriority w:val="99"/>
    <w:rsid w:val="00D04CC0"/>
    <w:pPr>
      <w:suppressAutoHyphens w:val="0"/>
      <w:spacing w:before="100" w:beforeAutospacing="1" w:after="100" w:afterAutospacing="1"/>
    </w:pPr>
    <w:rPr>
      <w:rFonts w:ascii="Tahoma" w:hAnsi="Tahoma"/>
      <w:lang w:val="en-US" w:eastAsia="en-US"/>
    </w:rPr>
  </w:style>
  <w:style w:type="paragraph" w:customStyle="1" w:styleId="120">
    <w:name w:val="Знак12"/>
    <w:basedOn w:val="a"/>
    <w:uiPriority w:val="99"/>
    <w:rsid w:val="00D04CC0"/>
    <w:pPr>
      <w:suppressAutoHyphens w:val="0"/>
      <w:spacing w:before="100" w:beforeAutospacing="1" w:after="100" w:afterAutospacing="1"/>
    </w:pPr>
    <w:rPr>
      <w:rFonts w:ascii="Tahoma" w:hAnsi="Tahoma"/>
      <w:lang w:val="en-US" w:eastAsia="en-US"/>
    </w:rPr>
  </w:style>
  <w:style w:type="character" w:customStyle="1" w:styleId="affffff7">
    <w:name w:val="Активная гипертекстовая ссылка"/>
    <w:rsid w:val="00D04CC0"/>
    <w:rPr>
      <w:rFonts w:ascii="Times New Roman" w:hAnsi="Times New Roman" w:cs="Times New Roman" w:hint="default"/>
      <w:b/>
      <w:bCs/>
      <w:color w:val="008000"/>
      <w:u w:val="single"/>
    </w:rPr>
  </w:style>
  <w:style w:type="character" w:customStyle="1" w:styleId="affffff8">
    <w:name w:val="Заголовок своего сообщения"/>
    <w:rsid w:val="00D04CC0"/>
    <w:rPr>
      <w:rFonts w:ascii="Times New Roman" w:hAnsi="Times New Roman" w:cs="Times New Roman" w:hint="default"/>
      <w:b/>
      <w:bCs/>
      <w:color w:val="000080"/>
    </w:rPr>
  </w:style>
  <w:style w:type="character" w:customStyle="1" w:styleId="affffff9">
    <w:name w:val="Заголовок чужого сообщения"/>
    <w:rsid w:val="00D04CC0"/>
    <w:rPr>
      <w:rFonts w:ascii="Times New Roman" w:hAnsi="Times New Roman" w:cs="Times New Roman" w:hint="default"/>
      <w:b/>
      <w:bCs/>
      <w:color w:val="FF0000"/>
    </w:rPr>
  </w:style>
  <w:style w:type="character" w:customStyle="1" w:styleId="affffffa">
    <w:name w:val="Найденные слова"/>
    <w:rsid w:val="00D04CC0"/>
    <w:rPr>
      <w:rFonts w:ascii="Times New Roman" w:hAnsi="Times New Roman" w:cs="Times New Roman" w:hint="default"/>
      <w:b/>
      <w:bCs/>
      <w:color w:val="000080"/>
    </w:rPr>
  </w:style>
  <w:style w:type="character" w:customStyle="1" w:styleId="affffffb">
    <w:name w:val="Не вступил в силу"/>
    <w:rsid w:val="00D04CC0"/>
    <w:rPr>
      <w:rFonts w:ascii="Times New Roman" w:hAnsi="Times New Roman" w:cs="Times New Roman" w:hint="default"/>
      <w:b/>
      <w:bCs/>
      <w:color w:val="008080"/>
    </w:rPr>
  </w:style>
  <w:style w:type="character" w:customStyle="1" w:styleId="affffffc">
    <w:name w:val="Опечатки"/>
    <w:rsid w:val="00D04CC0"/>
    <w:rPr>
      <w:color w:val="FF0000"/>
    </w:rPr>
  </w:style>
  <w:style w:type="character" w:customStyle="1" w:styleId="affffffd">
    <w:name w:val="Продолжение ссылки"/>
    <w:rsid w:val="00D04CC0"/>
    <w:rPr>
      <w:rFonts w:ascii="Times New Roman" w:hAnsi="Times New Roman" w:cs="Times New Roman" w:hint="default"/>
      <w:b/>
      <w:bCs/>
      <w:color w:val="008000"/>
    </w:rPr>
  </w:style>
  <w:style w:type="character" w:customStyle="1" w:styleId="affffffe">
    <w:name w:val="Сравнение редакций"/>
    <w:rsid w:val="00D04CC0"/>
    <w:rPr>
      <w:rFonts w:ascii="Times New Roman" w:hAnsi="Times New Roman" w:cs="Times New Roman" w:hint="default"/>
      <w:b/>
      <w:bCs/>
      <w:color w:val="000080"/>
    </w:rPr>
  </w:style>
  <w:style w:type="character" w:customStyle="1" w:styleId="afffffff">
    <w:name w:val="Сравнение редакций. Добавленный фрагмент"/>
    <w:rsid w:val="00D04CC0"/>
    <w:rPr>
      <w:color w:val="0000FF"/>
    </w:rPr>
  </w:style>
  <w:style w:type="character" w:customStyle="1" w:styleId="afffffff0">
    <w:name w:val="Сравнение редакций. Удаленный фрагмент"/>
    <w:rsid w:val="00D04CC0"/>
    <w:rPr>
      <w:strike/>
      <w:color w:val="808000"/>
    </w:rPr>
  </w:style>
  <w:style w:type="character" w:customStyle="1" w:styleId="afffffff1">
    <w:name w:val="Утратил силу"/>
    <w:rsid w:val="00D04CC0"/>
    <w:rPr>
      <w:rFonts w:ascii="Times New Roman" w:hAnsi="Times New Roman" w:cs="Times New Roman" w:hint="default"/>
      <w:b/>
      <w:bCs/>
      <w:strike/>
      <w:color w:val="808000"/>
    </w:rPr>
  </w:style>
  <w:style w:type="character" w:customStyle="1" w:styleId="FooterChar">
    <w:name w:val="Footer Char"/>
    <w:locked/>
    <w:rsid w:val="00D04CC0"/>
    <w:rPr>
      <w:lang w:val="ru-RU" w:eastAsia="ru-RU" w:bidi="ar-SA"/>
    </w:rPr>
  </w:style>
  <w:style w:type="character" w:customStyle="1" w:styleId="FooterChar1">
    <w:name w:val="Footer Char1"/>
    <w:locked/>
    <w:rsid w:val="00D04CC0"/>
    <w:rPr>
      <w:lang w:val="ru-RU" w:eastAsia="ru-RU" w:bidi="ar-SA"/>
    </w:rPr>
  </w:style>
  <w:style w:type="character" w:customStyle="1" w:styleId="HeaderChar">
    <w:name w:val="Header Char"/>
    <w:semiHidden/>
    <w:locked/>
    <w:rsid w:val="00D04CC0"/>
    <w:rPr>
      <w:lang w:val="ru-RU" w:eastAsia="ru-RU" w:bidi="ar-SA"/>
    </w:rPr>
  </w:style>
  <w:style w:type="numbering" w:customStyle="1" w:styleId="1ff5">
    <w:name w:val="Нет списка1"/>
    <w:next w:val="a2"/>
    <w:uiPriority w:val="99"/>
    <w:semiHidden/>
    <w:unhideWhenUsed/>
    <w:rsid w:val="00D04CC0"/>
  </w:style>
  <w:style w:type="numbering" w:customStyle="1" w:styleId="112">
    <w:name w:val="Нет списка11"/>
    <w:next w:val="a2"/>
    <w:uiPriority w:val="99"/>
    <w:semiHidden/>
    <w:unhideWhenUsed/>
    <w:rsid w:val="00D04CC0"/>
  </w:style>
  <w:style w:type="paragraph" w:customStyle="1" w:styleId="43">
    <w:name w:val="Абзац списка4"/>
    <w:basedOn w:val="a"/>
    <w:uiPriority w:val="99"/>
    <w:rsid w:val="00D04CC0"/>
    <w:pPr>
      <w:suppressAutoHyphens w:val="0"/>
      <w:spacing w:line="276" w:lineRule="auto"/>
      <w:ind w:left="720" w:firstLine="709"/>
      <w:contextualSpacing/>
      <w:jc w:val="both"/>
    </w:pPr>
    <w:rPr>
      <w:sz w:val="28"/>
      <w:szCs w:val="22"/>
      <w:lang w:eastAsia="en-US"/>
    </w:rPr>
  </w:style>
  <w:style w:type="paragraph" w:customStyle="1" w:styleId="53">
    <w:name w:val="Абзац списка5"/>
    <w:basedOn w:val="a"/>
    <w:uiPriority w:val="99"/>
    <w:rsid w:val="00D04CC0"/>
    <w:pPr>
      <w:suppressAutoHyphens w:val="0"/>
      <w:spacing w:line="276" w:lineRule="auto"/>
      <w:ind w:left="720" w:firstLine="709"/>
      <w:contextualSpacing/>
      <w:jc w:val="both"/>
    </w:pPr>
    <w:rPr>
      <w:sz w:val="28"/>
      <w:szCs w:val="22"/>
      <w:lang w:eastAsia="en-US"/>
    </w:rPr>
  </w:style>
  <w:style w:type="paragraph" w:customStyle="1" w:styleId="63">
    <w:name w:val="Абзац списка6"/>
    <w:basedOn w:val="a"/>
    <w:uiPriority w:val="99"/>
    <w:rsid w:val="00D04CC0"/>
    <w:pPr>
      <w:suppressAutoHyphens w:val="0"/>
      <w:spacing w:line="276" w:lineRule="auto"/>
      <w:ind w:left="720" w:firstLine="709"/>
      <w:contextualSpacing/>
      <w:jc w:val="both"/>
    </w:pPr>
    <w:rPr>
      <w:sz w:val="28"/>
      <w:szCs w:val="22"/>
      <w:lang w:eastAsia="en-US"/>
    </w:rPr>
  </w:style>
  <w:style w:type="paragraph" w:customStyle="1" w:styleId="72">
    <w:name w:val="Абзац списка7"/>
    <w:basedOn w:val="a"/>
    <w:uiPriority w:val="99"/>
    <w:rsid w:val="00D04CC0"/>
    <w:pPr>
      <w:suppressAutoHyphens w:val="0"/>
      <w:spacing w:line="276" w:lineRule="auto"/>
      <w:ind w:left="720" w:firstLine="709"/>
      <w:contextualSpacing/>
      <w:jc w:val="both"/>
    </w:pPr>
    <w:rPr>
      <w:sz w:val="28"/>
      <w:szCs w:val="22"/>
      <w:lang w:eastAsia="en-US"/>
    </w:rPr>
  </w:style>
  <w:style w:type="paragraph" w:customStyle="1" w:styleId="82">
    <w:name w:val="Абзац списка8"/>
    <w:basedOn w:val="a"/>
    <w:uiPriority w:val="99"/>
    <w:rsid w:val="00D04CC0"/>
    <w:pPr>
      <w:suppressAutoHyphens w:val="0"/>
      <w:spacing w:line="276" w:lineRule="auto"/>
      <w:ind w:left="720" w:firstLine="709"/>
      <w:contextualSpacing/>
      <w:jc w:val="both"/>
    </w:pPr>
    <w:rPr>
      <w:sz w:val="28"/>
      <w:szCs w:val="22"/>
      <w:lang w:eastAsia="en-US"/>
    </w:rPr>
  </w:style>
  <w:style w:type="table" w:customStyle="1" w:styleId="1ff6">
    <w:name w:val="Сетка таблицы1"/>
    <w:basedOn w:val="a1"/>
    <w:uiPriority w:val="59"/>
    <w:rsid w:val="00D04CC0"/>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92">
    <w:name w:val="Абзац списка9"/>
    <w:basedOn w:val="a"/>
    <w:rsid w:val="00D04CC0"/>
    <w:pPr>
      <w:suppressAutoHyphens w:val="0"/>
      <w:spacing w:line="276" w:lineRule="auto"/>
      <w:ind w:left="720" w:firstLine="709"/>
      <w:contextualSpacing/>
      <w:jc w:val="both"/>
    </w:pPr>
    <w:rPr>
      <w:sz w:val="28"/>
      <w:szCs w:val="22"/>
      <w:lang w:eastAsia="en-US"/>
    </w:rPr>
  </w:style>
  <w:style w:type="table" w:customStyle="1" w:styleId="2f8">
    <w:name w:val="Сетка таблицы2"/>
    <w:basedOn w:val="a1"/>
    <w:next w:val="affff0"/>
    <w:uiPriority w:val="59"/>
    <w:rsid w:val="00D04CC0"/>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10">
    <w:name w:val="Нет списка111"/>
    <w:next w:val="a2"/>
    <w:uiPriority w:val="99"/>
    <w:semiHidden/>
    <w:unhideWhenUsed/>
    <w:rsid w:val="00D04CC0"/>
  </w:style>
  <w:style w:type="numbering" w:customStyle="1" w:styleId="1111">
    <w:name w:val="Нет списка1111"/>
    <w:next w:val="a2"/>
    <w:uiPriority w:val="99"/>
    <w:semiHidden/>
    <w:unhideWhenUsed/>
    <w:rsid w:val="00D04CC0"/>
  </w:style>
  <w:style w:type="table" w:customStyle="1" w:styleId="113">
    <w:name w:val="Сетка таблицы11"/>
    <w:basedOn w:val="a1"/>
    <w:uiPriority w:val="59"/>
    <w:rsid w:val="00D04CC0"/>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e">
    <w:name w:val="Название1"/>
    <w:basedOn w:val="a"/>
    <w:next w:val="a"/>
    <w:link w:val="af2"/>
    <w:qFormat/>
    <w:rsid w:val="00D04CC0"/>
    <w:pPr>
      <w:pBdr>
        <w:bottom w:val="single" w:sz="8" w:space="4" w:color="4F81BD"/>
      </w:pBdr>
      <w:suppressAutoHyphens w:val="0"/>
      <w:spacing w:after="300"/>
      <w:contextualSpacing/>
    </w:pPr>
    <w:rPr>
      <w:b/>
      <w:sz w:val="28"/>
      <w:szCs w:val="52"/>
      <w:lang w:eastAsia="ru-RU"/>
    </w:rPr>
  </w:style>
  <w:style w:type="paragraph" w:customStyle="1" w:styleId="description">
    <w:name w:val="description"/>
    <w:basedOn w:val="a"/>
    <w:rsid w:val="00D04CC0"/>
    <w:pPr>
      <w:suppressAutoHyphens w:val="0"/>
      <w:spacing w:before="100" w:beforeAutospacing="1" w:after="100" w:afterAutospacing="1"/>
    </w:pPr>
    <w:rPr>
      <w:sz w:val="24"/>
      <w:szCs w:val="24"/>
      <w:lang w:eastAsia="ru-RU"/>
    </w:rPr>
  </w:style>
  <w:style w:type="numbering" w:customStyle="1" w:styleId="2f9">
    <w:name w:val="Нет списка2"/>
    <w:next w:val="a2"/>
    <w:uiPriority w:val="99"/>
    <w:semiHidden/>
    <w:rsid w:val="00D04CC0"/>
  </w:style>
  <w:style w:type="numbering" w:customStyle="1" w:styleId="121">
    <w:name w:val="Нет списка12"/>
    <w:next w:val="a2"/>
    <w:uiPriority w:val="99"/>
    <w:semiHidden/>
    <w:unhideWhenUsed/>
    <w:rsid w:val="00D04CC0"/>
  </w:style>
  <w:style w:type="numbering" w:customStyle="1" w:styleId="1120">
    <w:name w:val="Нет списка112"/>
    <w:next w:val="a2"/>
    <w:uiPriority w:val="99"/>
    <w:semiHidden/>
    <w:unhideWhenUsed/>
    <w:rsid w:val="00D04CC0"/>
  </w:style>
  <w:style w:type="numbering" w:customStyle="1" w:styleId="1112">
    <w:name w:val="Нет списка1112"/>
    <w:next w:val="a2"/>
    <w:uiPriority w:val="99"/>
    <w:semiHidden/>
    <w:unhideWhenUsed/>
    <w:rsid w:val="00D04CC0"/>
  </w:style>
  <w:style w:type="numbering" w:customStyle="1" w:styleId="11111">
    <w:name w:val="Нет списка11111"/>
    <w:next w:val="a2"/>
    <w:uiPriority w:val="99"/>
    <w:semiHidden/>
    <w:unhideWhenUsed/>
    <w:rsid w:val="00D04CC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326998">
      <w:bodyDiv w:val="1"/>
      <w:marLeft w:val="0"/>
      <w:marRight w:val="0"/>
      <w:marTop w:val="0"/>
      <w:marBottom w:val="0"/>
      <w:divBdr>
        <w:top w:val="none" w:sz="0" w:space="0" w:color="auto"/>
        <w:left w:val="none" w:sz="0" w:space="0" w:color="auto"/>
        <w:bottom w:val="none" w:sz="0" w:space="0" w:color="auto"/>
        <w:right w:val="none" w:sz="0" w:space="0" w:color="auto"/>
      </w:divBdr>
    </w:div>
    <w:div w:id="184441490">
      <w:bodyDiv w:val="1"/>
      <w:marLeft w:val="0"/>
      <w:marRight w:val="0"/>
      <w:marTop w:val="0"/>
      <w:marBottom w:val="0"/>
      <w:divBdr>
        <w:top w:val="none" w:sz="0" w:space="0" w:color="auto"/>
        <w:left w:val="none" w:sz="0" w:space="0" w:color="auto"/>
        <w:bottom w:val="none" w:sz="0" w:space="0" w:color="auto"/>
        <w:right w:val="none" w:sz="0" w:space="0" w:color="auto"/>
      </w:divBdr>
    </w:div>
    <w:div w:id="251209929">
      <w:bodyDiv w:val="1"/>
      <w:marLeft w:val="0"/>
      <w:marRight w:val="0"/>
      <w:marTop w:val="0"/>
      <w:marBottom w:val="0"/>
      <w:divBdr>
        <w:top w:val="none" w:sz="0" w:space="0" w:color="auto"/>
        <w:left w:val="none" w:sz="0" w:space="0" w:color="auto"/>
        <w:bottom w:val="none" w:sz="0" w:space="0" w:color="auto"/>
        <w:right w:val="none" w:sz="0" w:space="0" w:color="auto"/>
      </w:divBdr>
    </w:div>
    <w:div w:id="267203533">
      <w:bodyDiv w:val="1"/>
      <w:marLeft w:val="0"/>
      <w:marRight w:val="0"/>
      <w:marTop w:val="0"/>
      <w:marBottom w:val="0"/>
      <w:divBdr>
        <w:top w:val="none" w:sz="0" w:space="0" w:color="auto"/>
        <w:left w:val="none" w:sz="0" w:space="0" w:color="auto"/>
        <w:bottom w:val="none" w:sz="0" w:space="0" w:color="auto"/>
        <w:right w:val="none" w:sz="0" w:space="0" w:color="auto"/>
      </w:divBdr>
    </w:div>
    <w:div w:id="386878399">
      <w:bodyDiv w:val="1"/>
      <w:marLeft w:val="0"/>
      <w:marRight w:val="0"/>
      <w:marTop w:val="0"/>
      <w:marBottom w:val="0"/>
      <w:divBdr>
        <w:top w:val="none" w:sz="0" w:space="0" w:color="auto"/>
        <w:left w:val="none" w:sz="0" w:space="0" w:color="auto"/>
        <w:bottom w:val="none" w:sz="0" w:space="0" w:color="auto"/>
        <w:right w:val="none" w:sz="0" w:space="0" w:color="auto"/>
      </w:divBdr>
    </w:div>
    <w:div w:id="409615945">
      <w:bodyDiv w:val="1"/>
      <w:marLeft w:val="0"/>
      <w:marRight w:val="0"/>
      <w:marTop w:val="0"/>
      <w:marBottom w:val="0"/>
      <w:divBdr>
        <w:top w:val="none" w:sz="0" w:space="0" w:color="auto"/>
        <w:left w:val="none" w:sz="0" w:space="0" w:color="auto"/>
        <w:bottom w:val="none" w:sz="0" w:space="0" w:color="auto"/>
        <w:right w:val="none" w:sz="0" w:space="0" w:color="auto"/>
      </w:divBdr>
    </w:div>
    <w:div w:id="415634328">
      <w:bodyDiv w:val="1"/>
      <w:marLeft w:val="0"/>
      <w:marRight w:val="0"/>
      <w:marTop w:val="0"/>
      <w:marBottom w:val="0"/>
      <w:divBdr>
        <w:top w:val="none" w:sz="0" w:space="0" w:color="auto"/>
        <w:left w:val="none" w:sz="0" w:space="0" w:color="auto"/>
        <w:bottom w:val="none" w:sz="0" w:space="0" w:color="auto"/>
        <w:right w:val="none" w:sz="0" w:space="0" w:color="auto"/>
      </w:divBdr>
    </w:div>
    <w:div w:id="535198160">
      <w:bodyDiv w:val="1"/>
      <w:marLeft w:val="0"/>
      <w:marRight w:val="0"/>
      <w:marTop w:val="0"/>
      <w:marBottom w:val="0"/>
      <w:divBdr>
        <w:top w:val="none" w:sz="0" w:space="0" w:color="auto"/>
        <w:left w:val="none" w:sz="0" w:space="0" w:color="auto"/>
        <w:bottom w:val="none" w:sz="0" w:space="0" w:color="auto"/>
        <w:right w:val="none" w:sz="0" w:space="0" w:color="auto"/>
      </w:divBdr>
    </w:div>
    <w:div w:id="719282277">
      <w:bodyDiv w:val="1"/>
      <w:marLeft w:val="0"/>
      <w:marRight w:val="0"/>
      <w:marTop w:val="0"/>
      <w:marBottom w:val="0"/>
      <w:divBdr>
        <w:top w:val="none" w:sz="0" w:space="0" w:color="auto"/>
        <w:left w:val="none" w:sz="0" w:space="0" w:color="auto"/>
        <w:bottom w:val="none" w:sz="0" w:space="0" w:color="auto"/>
        <w:right w:val="none" w:sz="0" w:space="0" w:color="auto"/>
      </w:divBdr>
    </w:div>
    <w:div w:id="727534884">
      <w:bodyDiv w:val="1"/>
      <w:marLeft w:val="0"/>
      <w:marRight w:val="0"/>
      <w:marTop w:val="0"/>
      <w:marBottom w:val="0"/>
      <w:divBdr>
        <w:top w:val="none" w:sz="0" w:space="0" w:color="auto"/>
        <w:left w:val="none" w:sz="0" w:space="0" w:color="auto"/>
        <w:bottom w:val="none" w:sz="0" w:space="0" w:color="auto"/>
        <w:right w:val="none" w:sz="0" w:space="0" w:color="auto"/>
      </w:divBdr>
    </w:div>
    <w:div w:id="884605415">
      <w:bodyDiv w:val="1"/>
      <w:marLeft w:val="0"/>
      <w:marRight w:val="0"/>
      <w:marTop w:val="0"/>
      <w:marBottom w:val="0"/>
      <w:divBdr>
        <w:top w:val="none" w:sz="0" w:space="0" w:color="auto"/>
        <w:left w:val="none" w:sz="0" w:space="0" w:color="auto"/>
        <w:bottom w:val="none" w:sz="0" w:space="0" w:color="auto"/>
        <w:right w:val="none" w:sz="0" w:space="0" w:color="auto"/>
      </w:divBdr>
    </w:div>
    <w:div w:id="1042362405">
      <w:bodyDiv w:val="1"/>
      <w:marLeft w:val="0"/>
      <w:marRight w:val="0"/>
      <w:marTop w:val="0"/>
      <w:marBottom w:val="0"/>
      <w:divBdr>
        <w:top w:val="none" w:sz="0" w:space="0" w:color="auto"/>
        <w:left w:val="none" w:sz="0" w:space="0" w:color="auto"/>
        <w:bottom w:val="none" w:sz="0" w:space="0" w:color="auto"/>
        <w:right w:val="none" w:sz="0" w:space="0" w:color="auto"/>
      </w:divBdr>
    </w:div>
    <w:div w:id="1225991801">
      <w:bodyDiv w:val="1"/>
      <w:marLeft w:val="0"/>
      <w:marRight w:val="0"/>
      <w:marTop w:val="0"/>
      <w:marBottom w:val="0"/>
      <w:divBdr>
        <w:top w:val="none" w:sz="0" w:space="0" w:color="auto"/>
        <w:left w:val="none" w:sz="0" w:space="0" w:color="auto"/>
        <w:bottom w:val="none" w:sz="0" w:space="0" w:color="auto"/>
        <w:right w:val="none" w:sz="0" w:space="0" w:color="auto"/>
      </w:divBdr>
    </w:div>
    <w:div w:id="1335836048">
      <w:bodyDiv w:val="1"/>
      <w:marLeft w:val="0"/>
      <w:marRight w:val="0"/>
      <w:marTop w:val="0"/>
      <w:marBottom w:val="0"/>
      <w:divBdr>
        <w:top w:val="none" w:sz="0" w:space="0" w:color="auto"/>
        <w:left w:val="none" w:sz="0" w:space="0" w:color="auto"/>
        <w:bottom w:val="none" w:sz="0" w:space="0" w:color="auto"/>
        <w:right w:val="none" w:sz="0" w:space="0" w:color="auto"/>
      </w:divBdr>
    </w:div>
    <w:div w:id="1451971454">
      <w:bodyDiv w:val="1"/>
      <w:marLeft w:val="0"/>
      <w:marRight w:val="0"/>
      <w:marTop w:val="0"/>
      <w:marBottom w:val="0"/>
      <w:divBdr>
        <w:top w:val="none" w:sz="0" w:space="0" w:color="auto"/>
        <w:left w:val="none" w:sz="0" w:space="0" w:color="auto"/>
        <w:bottom w:val="none" w:sz="0" w:space="0" w:color="auto"/>
        <w:right w:val="none" w:sz="0" w:space="0" w:color="auto"/>
      </w:divBdr>
    </w:div>
    <w:div w:id="1580677188">
      <w:bodyDiv w:val="1"/>
      <w:marLeft w:val="0"/>
      <w:marRight w:val="0"/>
      <w:marTop w:val="0"/>
      <w:marBottom w:val="0"/>
      <w:divBdr>
        <w:top w:val="none" w:sz="0" w:space="0" w:color="auto"/>
        <w:left w:val="none" w:sz="0" w:space="0" w:color="auto"/>
        <w:bottom w:val="none" w:sz="0" w:space="0" w:color="auto"/>
        <w:right w:val="none" w:sz="0" w:space="0" w:color="auto"/>
      </w:divBdr>
    </w:div>
    <w:div w:id="1590307101">
      <w:bodyDiv w:val="1"/>
      <w:marLeft w:val="0"/>
      <w:marRight w:val="0"/>
      <w:marTop w:val="0"/>
      <w:marBottom w:val="0"/>
      <w:divBdr>
        <w:top w:val="none" w:sz="0" w:space="0" w:color="auto"/>
        <w:left w:val="none" w:sz="0" w:space="0" w:color="auto"/>
        <w:bottom w:val="none" w:sz="0" w:space="0" w:color="auto"/>
        <w:right w:val="none" w:sz="0" w:space="0" w:color="auto"/>
      </w:divBdr>
    </w:div>
    <w:div w:id="1861623306">
      <w:bodyDiv w:val="1"/>
      <w:marLeft w:val="0"/>
      <w:marRight w:val="0"/>
      <w:marTop w:val="0"/>
      <w:marBottom w:val="0"/>
      <w:divBdr>
        <w:top w:val="none" w:sz="0" w:space="0" w:color="auto"/>
        <w:left w:val="none" w:sz="0" w:space="0" w:color="auto"/>
        <w:bottom w:val="none" w:sz="0" w:space="0" w:color="auto"/>
        <w:right w:val="none" w:sz="0" w:space="0" w:color="auto"/>
      </w:divBdr>
    </w:div>
    <w:div w:id="1873028319">
      <w:bodyDiv w:val="1"/>
      <w:marLeft w:val="0"/>
      <w:marRight w:val="0"/>
      <w:marTop w:val="0"/>
      <w:marBottom w:val="0"/>
      <w:divBdr>
        <w:top w:val="none" w:sz="0" w:space="0" w:color="auto"/>
        <w:left w:val="none" w:sz="0" w:space="0" w:color="auto"/>
        <w:bottom w:val="none" w:sz="0" w:space="0" w:color="auto"/>
        <w:right w:val="none" w:sz="0" w:space="0" w:color="auto"/>
      </w:divBdr>
    </w:div>
    <w:div w:id="1894536453">
      <w:bodyDiv w:val="1"/>
      <w:marLeft w:val="0"/>
      <w:marRight w:val="0"/>
      <w:marTop w:val="0"/>
      <w:marBottom w:val="0"/>
      <w:divBdr>
        <w:top w:val="none" w:sz="0" w:space="0" w:color="auto"/>
        <w:left w:val="none" w:sz="0" w:space="0" w:color="auto"/>
        <w:bottom w:val="none" w:sz="0" w:space="0" w:color="auto"/>
        <w:right w:val="none" w:sz="0" w:space="0" w:color="auto"/>
      </w:divBdr>
    </w:div>
    <w:div w:id="1987121000">
      <w:bodyDiv w:val="1"/>
      <w:marLeft w:val="0"/>
      <w:marRight w:val="0"/>
      <w:marTop w:val="0"/>
      <w:marBottom w:val="0"/>
      <w:divBdr>
        <w:top w:val="none" w:sz="0" w:space="0" w:color="auto"/>
        <w:left w:val="none" w:sz="0" w:space="0" w:color="auto"/>
        <w:bottom w:val="none" w:sz="0" w:space="0" w:color="auto"/>
        <w:right w:val="none" w:sz="0" w:space="0" w:color="auto"/>
      </w:divBdr>
    </w:div>
    <w:div w:id="2035839751">
      <w:bodyDiv w:val="1"/>
      <w:marLeft w:val="0"/>
      <w:marRight w:val="0"/>
      <w:marTop w:val="0"/>
      <w:marBottom w:val="0"/>
      <w:divBdr>
        <w:top w:val="none" w:sz="0" w:space="0" w:color="auto"/>
        <w:left w:val="none" w:sz="0" w:space="0" w:color="auto"/>
        <w:bottom w:val="none" w:sz="0" w:space="0" w:color="auto"/>
        <w:right w:val="none" w:sz="0" w:space="0" w:color="auto"/>
      </w:divBdr>
    </w:div>
    <w:div w:id="21339842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login.consultant.ru/link/?req=doc&amp;base=LAW&amp;n=441135&amp;date=11.06.2024" TargetMode="External"/><Relationship Id="rId18" Type="http://schemas.openxmlformats.org/officeDocument/2006/relationships/hyperlink" Target="https://login.consultant.ru/link/?req=doc&amp;base=LAW&amp;n=441135&amp;date=11.06.2024" TargetMode="External"/><Relationship Id="rId26" Type="http://schemas.openxmlformats.org/officeDocument/2006/relationships/hyperlink" Target="https://login.consultant.ru/link/?req=doc&amp;base=LAW&amp;n=441135&amp;date=11.06.2024" TargetMode="External"/><Relationship Id="rId3" Type="http://schemas.openxmlformats.org/officeDocument/2006/relationships/styles" Target="styles.xml"/><Relationship Id="rId21" Type="http://schemas.openxmlformats.org/officeDocument/2006/relationships/hyperlink" Target="https://login.consultant.ru/link/?req=doc&amp;base=LAW&amp;n=441135&amp;date=11.06.2024" TargetMode="External"/><Relationship Id="rId7" Type="http://schemas.openxmlformats.org/officeDocument/2006/relationships/footnotes" Target="footnotes.xml"/><Relationship Id="rId12" Type="http://schemas.openxmlformats.org/officeDocument/2006/relationships/footer" Target="footer3.xml"/><Relationship Id="rId17" Type="http://schemas.openxmlformats.org/officeDocument/2006/relationships/hyperlink" Target="https://login.consultant.ru/link/?req=doc&amp;base=LAW&amp;n=441135&amp;date=11.06.2024" TargetMode="External"/><Relationship Id="rId25" Type="http://schemas.openxmlformats.org/officeDocument/2006/relationships/hyperlink" Target="https://login.consultant.ru/link/?req=doc&amp;base=LAW&amp;n=441135&amp;date=11.06.2024" TargetMode="External"/><Relationship Id="rId2" Type="http://schemas.openxmlformats.org/officeDocument/2006/relationships/numbering" Target="numbering.xml"/><Relationship Id="rId16" Type="http://schemas.openxmlformats.org/officeDocument/2006/relationships/hyperlink" Target="https://login.consultant.ru/link/?req=doc&amp;base=LAW&amp;n=441135&amp;date=11.06.2024" TargetMode="External"/><Relationship Id="rId20" Type="http://schemas.openxmlformats.org/officeDocument/2006/relationships/hyperlink" Target="https://login.consultant.ru/link/?req=doc&amp;base=LAW&amp;n=441135&amp;date=11.06.2024" TargetMode="External"/><Relationship Id="rId29" Type="http://schemas.openxmlformats.org/officeDocument/2006/relationships/hyperlink" Target="https://login.consultant.ru/link/?req=doc&amp;base=LAW&amp;n=441135&amp;date=11.06.2024"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24" Type="http://schemas.openxmlformats.org/officeDocument/2006/relationships/hyperlink" Target="https://login.consultant.ru/link/?req=doc&amp;base=LAW&amp;n=441135&amp;date=11.06.2024" TargetMode="External"/><Relationship Id="rId5" Type="http://schemas.openxmlformats.org/officeDocument/2006/relationships/settings" Target="settings.xml"/><Relationship Id="rId15" Type="http://schemas.openxmlformats.org/officeDocument/2006/relationships/hyperlink" Target="https://login.consultant.ru/link/?req=doc&amp;base=LAW&amp;n=441135&amp;date=11.06.2024" TargetMode="External"/><Relationship Id="rId23" Type="http://schemas.openxmlformats.org/officeDocument/2006/relationships/hyperlink" Target="https://login.consultant.ru/link/?req=doc&amp;base=LAW&amp;n=441135&amp;date=11.06.2024" TargetMode="External"/><Relationship Id="rId28" Type="http://schemas.openxmlformats.org/officeDocument/2006/relationships/hyperlink" Target="https://login.consultant.ru/link/?req=doc&amp;base=LAW&amp;n=441135&amp;date=11.06.2024" TargetMode="External"/><Relationship Id="rId10" Type="http://schemas.openxmlformats.org/officeDocument/2006/relationships/footer" Target="footer1.xml"/><Relationship Id="rId19" Type="http://schemas.openxmlformats.org/officeDocument/2006/relationships/hyperlink" Target="https://login.consultant.ru/link/?req=doc&amp;base=LAW&amp;n=441135&amp;date=11.06.2024" TargetMode="External"/><Relationship Id="rId31"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yperlink" Target="https://login.consultant.ru/link/?req=doc&amp;base=LAW&amp;n=441135&amp;date=11.06.2024" TargetMode="External"/><Relationship Id="rId22" Type="http://schemas.openxmlformats.org/officeDocument/2006/relationships/hyperlink" Target="https://login.consultant.ru/link/?req=doc&amp;base=LAW&amp;n=441135&amp;date=11.06.2024" TargetMode="External"/><Relationship Id="rId27" Type="http://schemas.openxmlformats.org/officeDocument/2006/relationships/hyperlink" Target="https://login.consultant.ru/link/?req=doc&amp;base=LAW&amp;n=441135&amp;date=11.06.2024" TargetMode="External"/><Relationship Id="rId30"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V:\-%20D\ORST\&#1064;&#1072;&#1073;&#1083;&#1086;&#1085;&#1099;-&#1090;&#1077;&#1082;&#1091;&#1097;&#1080;&#1077;\&#1055;&#1086;&#1089;&#1090;&#1072;&#1085;&#1086;&#1074;&#1083;&#1077;&#1085;&#1080;&#1077;%20&#1055;&#1088;&#1072;&#1074;&#1080;&#1090;&#1077;&#1083;&#1100;&#1089;&#1090;&#1074;&#1072;.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E486F5E-D774-4281-B1DF-D8B5B26C6D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Постановление Правительства</Template>
  <TotalTime>2764</TotalTime>
  <Pages>44</Pages>
  <Words>6944</Words>
  <Characters>39585</Characters>
  <Application>Microsoft Office Word</Application>
  <DocSecurity>0</DocSecurity>
  <Lines>329</Lines>
  <Paragraphs>92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46437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Ostashkova-103</dc:creator>
  <cp:keywords/>
  <dc:description/>
  <cp:lastModifiedBy>user</cp:lastModifiedBy>
  <cp:revision>203</cp:revision>
  <cp:lastPrinted>2025-02-05T11:39:00Z</cp:lastPrinted>
  <dcterms:created xsi:type="dcterms:W3CDTF">2023-11-23T09:03:00Z</dcterms:created>
  <dcterms:modified xsi:type="dcterms:W3CDTF">2025-03-19T06:05:00Z</dcterms:modified>
</cp:coreProperties>
</file>