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F022D3B" w14:textId="77777777" w:rsidR="007D04DB" w:rsidRDefault="007D04DB" w:rsidP="007D04DB">
      <w:pPr>
        <w:tabs>
          <w:tab w:val="left" w:pos="8473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004EA">
        <w:rPr>
          <w:rFonts w:ascii="Times New Roman" w:eastAsia="Times New Roman" w:hAnsi="Times New Roman"/>
          <w:sz w:val="28"/>
          <w:szCs w:val="28"/>
          <w:lang w:eastAsia="ru-RU"/>
        </w:rPr>
        <w:object w:dxaOrig="885" w:dyaOrig="1080" w14:anchorId="0639B5D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5pt;height:54pt" o:ole="" fillcolor="window">
            <v:imagedata r:id="rId6" o:title=""/>
          </v:shape>
          <o:OLEObject Type="Embed" ProgID="MSPhotoEd.3" ShapeID="_x0000_i1025" DrawAspect="Content" ObjectID="_1801030381" r:id="rId7"/>
        </w:object>
      </w:r>
    </w:p>
    <w:p w14:paraId="418E23C0" w14:textId="77777777" w:rsidR="007D04DB" w:rsidRDefault="007D04DB" w:rsidP="007D04D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РОССИЙСКАЯ ФЕДЕРАЦИЯ</w:t>
      </w:r>
    </w:p>
    <w:p w14:paraId="04FE4536" w14:textId="77777777" w:rsidR="007D04DB" w:rsidRDefault="007D04DB" w:rsidP="007D04D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РОСТОВСКАЯ ОБЛАСТЬ</w:t>
      </w:r>
    </w:p>
    <w:p w14:paraId="29B1CE88" w14:textId="77777777" w:rsidR="007D04DB" w:rsidRDefault="007D04DB" w:rsidP="007D04D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МУНИЦИПАЛЬНОЕ ОБРАЗОВАНИЕ </w:t>
      </w:r>
    </w:p>
    <w:p w14:paraId="254D0DCD" w14:textId="77777777" w:rsidR="007D04DB" w:rsidRDefault="007D04DB" w:rsidP="007D04D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«ШОЛОХОВСКОЕ ГОРОДСКОЕ ПОСЕЛЕНИЕ»</w:t>
      </w:r>
    </w:p>
    <w:p w14:paraId="18173583" w14:textId="77777777" w:rsidR="007D04DB" w:rsidRDefault="007D04DB" w:rsidP="007D04DB">
      <w:pPr>
        <w:spacing w:after="0" w:line="240" w:lineRule="auto"/>
        <w:ind w:left="142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СОБРАНИЕ ДЕПУТАТОВ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ШОЛОХОВСКОГО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ГОРОДСКОГО ПОСЕЛЕНИЯ</w:t>
      </w:r>
    </w:p>
    <w:p w14:paraId="4D6C935E" w14:textId="77777777" w:rsidR="007D04DB" w:rsidRPr="000E675E" w:rsidRDefault="007D04DB" w:rsidP="007D04DB">
      <w:pPr>
        <w:spacing w:before="240" w:after="60" w:line="240" w:lineRule="auto"/>
        <w:jc w:val="center"/>
        <w:outlineLvl w:val="4"/>
        <w:rPr>
          <w:rFonts w:ascii="Times New Roman" w:eastAsia="Times New Roman" w:hAnsi="Times New Roman"/>
          <w:b/>
          <w:iCs/>
          <w:sz w:val="28"/>
          <w:szCs w:val="28"/>
          <w:lang w:eastAsia="ru-RU"/>
        </w:rPr>
      </w:pPr>
      <w:r w:rsidRPr="000E675E">
        <w:rPr>
          <w:rFonts w:ascii="Times New Roman" w:eastAsia="Times New Roman" w:hAnsi="Times New Roman"/>
          <w:b/>
          <w:iCs/>
          <w:sz w:val="28"/>
          <w:szCs w:val="28"/>
          <w:lang w:eastAsia="ru-RU"/>
        </w:rPr>
        <w:t>РЕШЕНИЕ</w:t>
      </w:r>
    </w:p>
    <w:p w14:paraId="595E6081" w14:textId="52B487FC" w:rsidR="007D04DB" w:rsidRPr="00182B74" w:rsidRDefault="000E675E" w:rsidP="007D04D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27.02.2025№ 129</w:t>
      </w:r>
    </w:p>
    <w:p w14:paraId="14A90929" w14:textId="35187598" w:rsidR="007D04DB" w:rsidRDefault="007D04DB" w:rsidP="007D04D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р.</w:t>
      </w:r>
      <w:r w:rsidR="00F6681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п. Шолоховский</w:t>
      </w:r>
    </w:p>
    <w:p w14:paraId="33D12AA2" w14:textId="77777777" w:rsidR="007D04DB" w:rsidRDefault="007D04DB" w:rsidP="007D04D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A5D604A" w14:textId="77777777" w:rsidR="007D04DB" w:rsidRDefault="007D04DB" w:rsidP="007D04D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128F6">
        <w:rPr>
          <w:rFonts w:ascii="Times New Roman" w:eastAsia="Times New Roman" w:hAnsi="Times New Roman"/>
          <w:b/>
          <w:sz w:val="28"/>
          <w:szCs w:val="28"/>
          <w:lang w:eastAsia="ru-RU"/>
        </w:rPr>
        <w:t>О внесении изменений в решение Собрания депутатов Шолоховского городского поселения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4128F6">
        <w:rPr>
          <w:rFonts w:ascii="Times New Roman" w:eastAsia="Times New Roman" w:hAnsi="Times New Roman"/>
          <w:b/>
          <w:sz w:val="28"/>
          <w:szCs w:val="28"/>
          <w:lang w:eastAsia="ru-RU"/>
        </w:rPr>
        <w:t>от 25 сентября 2007 года № 78 «Об утверждении</w:t>
      </w:r>
    </w:p>
    <w:p w14:paraId="6B43F61C" w14:textId="46865EEA" w:rsidR="007D04DB" w:rsidRDefault="007D04DB" w:rsidP="007D04DB">
      <w:pPr>
        <w:spacing w:after="0" w:line="240" w:lineRule="auto"/>
        <w:ind w:left="-284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128F6">
        <w:rPr>
          <w:rFonts w:ascii="Times New Roman" w:eastAsia="Times New Roman" w:hAnsi="Times New Roman"/>
          <w:b/>
          <w:sz w:val="28"/>
          <w:szCs w:val="28"/>
          <w:lang w:eastAsia="ru-RU"/>
        </w:rPr>
        <w:t>Положения о бюджетном процессе в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4128F6">
        <w:rPr>
          <w:rFonts w:ascii="Times New Roman" w:eastAsia="Times New Roman" w:hAnsi="Times New Roman"/>
          <w:b/>
          <w:sz w:val="28"/>
          <w:szCs w:val="28"/>
          <w:lang w:eastAsia="ru-RU"/>
        </w:rPr>
        <w:t>Шолоховском городском поселении»</w:t>
      </w:r>
    </w:p>
    <w:p w14:paraId="00AEB669" w14:textId="77777777" w:rsidR="00F552C0" w:rsidRDefault="00F552C0" w:rsidP="007D04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DF5FC8F" w14:textId="22C123C9" w:rsidR="007D04DB" w:rsidRDefault="007D04DB" w:rsidP="00D742B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В целях приведения в соответствие </w:t>
      </w:r>
      <w:r w:rsidR="00F66810">
        <w:rPr>
          <w:rFonts w:ascii="Times New Roman" w:eastAsia="Times New Roman" w:hAnsi="Times New Roman"/>
          <w:sz w:val="28"/>
          <w:szCs w:val="28"/>
          <w:lang w:eastAsia="ru-RU"/>
        </w:rPr>
        <w:t xml:space="preserve">с 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федеральным </w:t>
      </w:r>
      <w:r w:rsidR="00F66810">
        <w:rPr>
          <w:rFonts w:ascii="Times New Roman" w:eastAsia="Times New Roman" w:hAnsi="Times New Roman"/>
          <w:sz w:val="28"/>
          <w:szCs w:val="28"/>
          <w:lang w:eastAsia="ru-RU"/>
        </w:rPr>
        <w:t xml:space="preserve"> и областным 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>законодательством, руководствуясь</w:t>
      </w:r>
      <w:r w:rsidR="00F66810">
        <w:rPr>
          <w:rFonts w:ascii="Times New Roman" w:eastAsia="Times New Roman" w:hAnsi="Times New Roman"/>
          <w:sz w:val="28"/>
          <w:szCs w:val="28"/>
          <w:lang w:eastAsia="ru-RU"/>
        </w:rPr>
        <w:t xml:space="preserve"> Федеральным законом от 13.07.2024 №177-ФЗ «О внесении изменений в Бюджетный кодекс Российской Федерации и отдельные законодательные акты Российской Федерации» и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66810" w:rsidRPr="00F66810">
        <w:rPr>
          <w:rFonts w:ascii="Times New Roman" w:eastAsia="Times New Roman" w:hAnsi="Times New Roman"/>
          <w:sz w:val="28"/>
          <w:szCs w:val="28"/>
          <w:lang w:eastAsia="ru-RU"/>
        </w:rPr>
        <w:t>Областн</w:t>
      </w:r>
      <w:r w:rsidR="00F66810">
        <w:rPr>
          <w:rFonts w:ascii="Times New Roman" w:eastAsia="Times New Roman" w:hAnsi="Times New Roman"/>
          <w:sz w:val="28"/>
          <w:szCs w:val="28"/>
          <w:lang w:eastAsia="ru-RU"/>
        </w:rPr>
        <w:t>ым</w:t>
      </w:r>
      <w:r w:rsidR="00F66810" w:rsidRPr="00F66810">
        <w:rPr>
          <w:rFonts w:ascii="Times New Roman" w:eastAsia="Times New Roman" w:hAnsi="Times New Roman"/>
          <w:sz w:val="28"/>
          <w:szCs w:val="28"/>
          <w:lang w:eastAsia="ru-RU"/>
        </w:rPr>
        <w:t xml:space="preserve"> закон</w:t>
      </w:r>
      <w:r w:rsidR="00F66810">
        <w:rPr>
          <w:rFonts w:ascii="Times New Roman" w:eastAsia="Times New Roman" w:hAnsi="Times New Roman"/>
          <w:sz w:val="28"/>
          <w:szCs w:val="28"/>
          <w:lang w:eastAsia="ru-RU"/>
        </w:rPr>
        <w:t>ом</w:t>
      </w:r>
      <w:r w:rsidR="00F66810" w:rsidRPr="00F66810">
        <w:rPr>
          <w:rFonts w:ascii="Times New Roman" w:eastAsia="Times New Roman" w:hAnsi="Times New Roman"/>
          <w:sz w:val="28"/>
          <w:szCs w:val="28"/>
          <w:lang w:eastAsia="ru-RU"/>
        </w:rPr>
        <w:t xml:space="preserve"> Ростовской области от 25 октября 2024 г.</w:t>
      </w:r>
      <w:r w:rsidR="00F6681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66810" w:rsidRPr="00F66810">
        <w:rPr>
          <w:rFonts w:ascii="Times New Roman" w:eastAsia="Times New Roman" w:hAnsi="Times New Roman"/>
          <w:sz w:val="28"/>
          <w:szCs w:val="28"/>
          <w:lang w:eastAsia="ru-RU"/>
        </w:rPr>
        <w:t>N 195-ЗС</w:t>
      </w:r>
      <w:r w:rsidR="00F6681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66810" w:rsidRPr="00F66810">
        <w:rPr>
          <w:rFonts w:ascii="Times New Roman" w:eastAsia="Times New Roman" w:hAnsi="Times New Roman"/>
          <w:sz w:val="28"/>
          <w:szCs w:val="28"/>
          <w:lang w:eastAsia="ru-RU"/>
        </w:rPr>
        <w:t>"О внесении изменений в статьи 6 и 31 Областного закона "О бюджетном процессе в Ростовской области"</w:t>
      </w:r>
      <w:r w:rsidR="007A72F2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F552C0" w:rsidRPr="007A72F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>Собрание депутатов</w:t>
      </w:r>
      <w:proofErr w:type="gramEnd"/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  <w:r w:rsidR="00D742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742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 w:rsidRPr="0012244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р</w:t>
      </w:r>
      <w:proofErr w:type="gramEnd"/>
      <w:r w:rsidR="00D742B5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12244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е</w:t>
      </w:r>
      <w:r w:rsidR="00D742B5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12244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ш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12244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12244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л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12244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394BA41A" w14:textId="77777777" w:rsidR="007D04DB" w:rsidRDefault="007D04DB" w:rsidP="007D04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E992814" w14:textId="144AC17E" w:rsidR="007D04DB" w:rsidRDefault="007D04DB" w:rsidP="00D742B5">
      <w:pPr>
        <w:pStyle w:val="a3"/>
        <w:numPr>
          <w:ilvl w:val="0"/>
          <w:numId w:val="1"/>
        </w:numPr>
        <w:tabs>
          <w:tab w:val="num" w:pos="426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Внести в </w:t>
      </w:r>
      <w:bookmarkStart w:id="0" w:name="_Hlk62640159"/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решение Собрания депутатов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 поселения от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25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>.20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07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78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 «Об утверждении Положения о бюджетном процессе 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Шолоховском городском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 поселении» </w:t>
      </w:r>
      <w:bookmarkEnd w:id="0"/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>следующие изменения:</w:t>
      </w:r>
    </w:p>
    <w:p w14:paraId="5E991DCD" w14:textId="77777777" w:rsidR="002E3B00" w:rsidRPr="002E3B00" w:rsidRDefault="002E3B00" w:rsidP="002E3B00">
      <w:pPr>
        <w:pStyle w:val="a4"/>
        <w:ind w:firstLine="284"/>
        <w:jc w:val="both"/>
        <w:rPr>
          <w:rFonts w:ascii="Times New Roman" w:hAnsi="Times New Roman"/>
          <w:sz w:val="28"/>
          <w:szCs w:val="28"/>
        </w:rPr>
      </w:pPr>
      <w:r w:rsidRPr="002E3B00">
        <w:rPr>
          <w:rFonts w:ascii="Times New Roman" w:hAnsi="Times New Roman"/>
          <w:sz w:val="28"/>
          <w:szCs w:val="28"/>
        </w:rPr>
        <w:t xml:space="preserve">1.1. Пункт 4 статьи 6 изложить в следующей редакции: </w:t>
      </w:r>
    </w:p>
    <w:p w14:paraId="33193CE1" w14:textId="573526AE" w:rsidR="002E3B00" w:rsidRPr="002E3B00" w:rsidRDefault="002E3B00" w:rsidP="002E3B00">
      <w:pPr>
        <w:pStyle w:val="a4"/>
        <w:ind w:firstLine="284"/>
        <w:jc w:val="both"/>
        <w:rPr>
          <w:rFonts w:ascii="Times New Roman" w:hAnsi="Times New Roman"/>
          <w:sz w:val="28"/>
          <w:szCs w:val="28"/>
        </w:rPr>
      </w:pPr>
      <w:r w:rsidRPr="002E3B00">
        <w:rPr>
          <w:rFonts w:ascii="Times New Roman" w:hAnsi="Times New Roman"/>
          <w:sz w:val="28"/>
          <w:szCs w:val="28"/>
        </w:rPr>
        <w:t xml:space="preserve"> «4. </w:t>
      </w:r>
      <w:proofErr w:type="gramStart"/>
      <w:r w:rsidR="004E34CD">
        <w:rPr>
          <w:rFonts w:ascii="Times New Roman" w:hAnsi="Times New Roman"/>
          <w:sz w:val="28"/>
          <w:szCs w:val="28"/>
        </w:rPr>
        <w:t>М</w:t>
      </w:r>
      <w:r w:rsidRPr="002E3B00">
        <w:rPr>
          <w:rFonts w:ascii="Times New Roman" w:hAnsi="Times New Roman"/>
          <w:sz w:val="28"/>
          <w:szCs w:val="28"/>
        </w:rPr>
        <w:t>униципальные контракты заключаются в соответствии с планом-графиком закупок товаров, работ, услуг для обеспечения государственных (муниципальных) нужд, сформированным и утвержденным в установленном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 порядке (за исключением случаев, при которых в соответствии с законодательством Российской Федерации соответствующая закупка включению в 2 такой план-график не подлежит</w:t>
      </w:r>
      <w:proofErr w:type="gramEnd"/>
      <w:r w:rsidRPr="002E3B00">
        <w:rPr>
          <w:rFonts w:ascii="Times New Roman" w:hAnsi="Times New Roman"/>
          <w:sz w:val="28"/>
          <w:szCs w:val="28"/>
        </w:rPr>
        <w:t xml:space="preserve">), и оплачиваются в пределах лимитов бюджетных обязательств, </w:t>
      </w:r>
      <w:r w:rsidR="004E34CD" w:rsidRPr="004E34CD">
        <w:rPr>
          <w:rFonts w:ascii="Times New Roman" w:hAnsi="Times New Roman"/>
          <w:sz w:val="28"/>
          <w:szCs w:val="28"/>
        </w:rPr>
        <w:t>за исключением случаев, установленных Бюджетным кодексом Российской Федерации и иными федеральными законами, регулирующими бюджетные правоотношения</w:t>
      </w:r>
      <w:proofErr w:type="gramStart"/>
      <w:r w:rsidR="004E34CD" w:rsidRPr="004E34CD">
        <w:rPr>
          <w:rFonts w:ascii="Times New Roman" w:hAnsi="Times New Roman"/>
          <w:sz w:val="28"/>
          <w:szCs w:val="28"/>
        </w:rPr>
        <w:t>.</w:t>
      </w:r>
      <w:r w:rsidRPr="002E3B00">
        <w:rPr>
          <w:rFonts w:ascii="Times New Roman" w:hAnsi="Times New Roman"/>
          <w:sz w:val="28"/>
          <w:szCs w:val="28"/>
        </w:rPr>
        <w:t>».</w:t>
      </w:r>
      <w:proofErr w:type="gramEnd"/>
    </w:p>
    <w:p w14:paraId="49903056" w14:textId="42451892" w:rsidR="004C49C8" w:rsidRPr="004C49C8" w:rsidRDefault="00C76AB3" w:rsidP="00D742B5">
      <w:pPr>
        <w:pStyle w:val="a4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2</w:t>
      </w:r>
      <w:r w:rsidR="004C49C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. </w:t>
      </w:r>
      <w:r w:rsidR="004C49C8" w:rsidRPr="004C49C8">
        <w:rPr>
          <w:rFonts w:ascii="Times New Roman" w:eastAsia="Times New Roman" w:hAnsi="Times New Roman"/>
          <w:bCs/>
          <w:sz w:val="28"/>
          <w:szCs w:val="28"/>
          <w:lang w:eastAsia="ru-RU"/>
        </w:rPr>
        <w:t>Настоящее решение вступает в силу с момента его официального опубликования.</w:t>
      </w:r>
    </w:p>
    <w:p w14:paraId="03E87FC0" w14:textId="687A8272" w:rsidR="004C49C8" w:rsidRDefault="003B40AF" w:rsidP="00D742B5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3</w:t>
      </w:r>
      <w:r w:rsidR="004C49C8">
        <w:rPr>
          <w:rFonts w:ascii="Times New Roman" w:hAnsi="Times New Roman"/>
          <w:sz w:val="28"/>
          <w:szCs w:val="28"/>
        </w:rPr>
        <w:t>.</w:t>
      </w:r>
      <w:r w:rsidR="00D742B5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4C49C8" w:rsidRPr="00BD60A2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4C49C8" w:rsidRPr="00BD60A2">
        <w:rPr>
          <w:rFonts w:ascii="Times New Roman" w:hAnsi="Times New Roman"/>
          <w:sz w:val="28"/>
          <w:szCs w:val="28"/>
        </w:rPr>
        <w:t xml:space="preserve"> исполнением настоящего решения возложить на  председателя п</w:t>
      </w:r>
      <w:bookmarkStart w:id="1" w:name="_GoBack"/>
      <w:bookmarkEnd w:id="1"/>
      <w:r w:rsidR="004C49C8" w:rsidRPr="00BD60A2">
        <w:rPr>
          <w:rFonts w:ascii="Times New Roman" w:hAnsi="Times New Roman"/>
          <w:sz w:val="28"/>
          <w:szCs w:val="28"/>
        </w:rPr>
        <w:t xml:space="preserve">остоянно действующей комиссии Собрания депутатов Шолоховского городского поселения  по экономической реформе, бюджету, налогам  и муниципальной собственности Лебеденко С.М. и Главу Администрации Шолоховского городского поселения </w:t>
      </w:r>
      <w:r w:rsidR="004C49C8">
        <w:rPr>
          <w:rFonts w:ascii="Times New Roman" w:hAnsi="Times New Roman"/>
          <w:sz w:val="28"/>
          <w:szCs w:val="28"/>
        </w:rPr>
        <w:t>О.П. Снисаренко.</w:t>
      </w:r>
    </w:p>
    <w:p w14:paraId="0F0A0E50" w14:textId="77777777" w:rsidR="003B40AF" w:rsidRPr="00BD60A2" w:rsidRDefault="003B40AF" w:rsidP="003B40AF">
      <w:pPr>
        <w:ind w:firstLine="284"/>
        <w:jc w:val="both"/>
        <w:rPr>
          <w:rFonts w:ascii="Times New Roman" w:hAnsi="Times New Roman"/>
          <w:sz w:val="28"/>
          <w:szCs w:val="28"/>
        </w:rPr>
      </w:pPr>
    </w:p>
    <w:tbl>
      <w:tblPr>
        <w:tblW w:w="1406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48"/>
        <w:gridCol w:w="4819"/>
      </w:tblGrid>
      <w:tr w:rsidR="004C49C8" w:rsidRPr="00BD60A2" w14:paraId="5F4C5F2A" w14:textId="77777777" w:rsidTr="0091020C">
        <w:trPr>
          <w:trHeight w:val="1019"/>
        </w:trPr>
        <w:tc>
          <w:tcPr>
            <w:tcW w:w="9248" w:type="dxa"/>
            <w:tcBorders>
              <w:top w:val="nil"/>
              <w:left w:val="nil"/>
              <w:bottom w:val="nil"/>
              <w:right w:val="nil"/>
            </w:tcBorders>
          </w:tcPr>
          <w:p w14:paraId="09798CDE" w14:textId="77777777" w:rsidR="004C49C8" w:rsidRPr="00BD60A2" w:rsidRDefault="004C49C8" w:rsidP="0091020C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BD60A2">
              <w:rPr>
                <w:rFonts w:ascii="Times New Roman" w:hAnsi="Times New Roman"/>
                <w:sz w:val="28"/>
                <w:szCs w:val="28"/>
              </w:rPr>
              <w:t xml:space="preserve">Председатель Собрания депутатов- </w:t>
            </w:r>
          </w:p>
          <w:p w14:paraId="171DE942" w14:textId="77777777" w:rsidR="004C49C8" w:rsidRPr="00BD60A2" w:rsidRDefault="004C49C8" w:rsidP="0091020C">
            <w:pPr>
              <w:pStyle w:val="a4"/>
            </w:pPr>
            <w:r w:rsidRPr="00BD60A2">
              <w:rPr>
                <w:rFonts w:ascii="Times New Roman" w:hAnsi="Times New Roman"/>
                <w:sz w:val="28"/>
                <w:szCs w:val="28"/>
              </w:rPr>
              <w:t>глава Шолоховского городского поселения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Н.А.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Войнова</w:t>
            </w:r>
            <w:proofErr w:type="spellEnd"/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14:paraId="718A3CD3" w14:textId="77777777" w:rsidR="004C49C8" w:rsidRPr="00BD60A2" w:rsidRDefault="004C49C8" w:rsidP="0091020C">
            <w:pPr>
              <w:jc w:val="right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</w:tbl>
    <w:p w14:paraId="75C6CF26" w14:textId="52339491" w:rsidR="00C53DFF" w:rsidRDefault="00C53DFF" w:rsidP="00C53DFF">
      <w:pPr>
        <w:pStyle w:val="a4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709444CF" w14:textId="2E0A3CD9" w:rsidR="00A94563" w:rsidRDefault="000E675E" w:rsidP="00C53DFF">
      <w:pPr>
        <w:pStyle w:val="a4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Верно</w:t>
      </w:r>
    </w:p>
    <w:tbl>
      <w:tblPr>
        <w:tblW w:w="1406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067"/>
      </w:tblGrid>
      <w:tr w:rsidR="000E675E" w:rsidRPr="00BD60A2" w14:paraId="7B0EFD27" w14:textId="77777777" w:rsidTr="007C5F15">
        <w:trPr>
          <w:trHeight w:val="1019"/>
        </w:trPr>
        <w:tc>
          <w:tcPr>
            <w:tcW w:w="9248" w:type="dxa"/>
            <w:tcBorders>
              <w:top w:val="nil"/>
              <w:left w:val="nil"/>
              <w:bottom w:val="nil"/>
              <w:right w:val="nil"/>
            </w:tcBorders>
          </w:tcPr>
          <w:p w14:paraId="26D4F1CF" w14:textId="77777777" w:rsidR="000E675E" w:rsidRPr="00BD60A2" w:rsidRDefault="000E675E" w:rsidP="007C5F15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BD60A2">
              <w:rPr>
                <w:rFonts w:ascii="Times New Roman" w:hAnsi="Times New Roman"/>
                <w:sz w:val="28"/>
                <w:szCs w:val="28"/>
              </w:rPr>
              <w:t xml:space="preserve">Председатель Собрания депутатов- </w:t>
            </w:r>
          </w:p>
          <w:p w14:paraId="524D5050" w14:textId="77777777" w:rsidR="000E675E" w:rsidRPr="00BD60A2" w:rsidRDefault="000E675E" w:rsidP="007C5F15">
            <w:pPr>
              <w:pStyle w:val="a4"/>
            </w:pPr>
            <w:r w:rsidRPr="00BD60A2">
              <w:rPr>
                <w:rFonts w:ascii="Times New Roman" w:hAnsi="Times New Roman"/>
                <w:sz w:val="28"/>
                <w:szCs w:val="28"/>
              </w:rPr>
              <w:t>глава Шолоховского городского поселения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Н.А.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Войнова</w:t>
            </w:r>
            <w:proofErr w:type="spellEnd"/>
          </w:p>
        </w:tc>
      </w:tr>
    </w:tbl>
    <w:p w14:paraId="5244ADE7" w14:textId="648361FC" w:rsidR="007D04DB" w:rsidRPr="000E675E" w:rsidRDefault="000E675E" w:rsidP="000E675E">
      <w:pPr>
        <w:tabs>
          <w:tab w:val="left" w:pos="8370"/>
        </w:tabs>
        <w:rPr>
          <w:lang w:eastAsia="ru-RU"/>
        </w:rPr>
      </w:pPr>
      <w:r>
        <w:rPr>
          <w:lang w:eastAsia="ru-RU"/>
        </w:rPr>
        <w:tab/>
        <w:t xml:space="preserve"> </w:t>
      </w:r>
    </w:p>
    <w:sectPr w:rsidR="007D04DB" w:rsidRPr="000E67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4720C6"/>
    <w:multiLevelType w:val="multilevel"/>
    <w:tmpl w:val="FFA4E8BE"/>
    <w:lvl w:ilvl="0">
      <w:start w:val="1"/>
      <w:numFmt w:val="decimal"/>
      <w:lvlText w:val="%1"/>
      <w:lvlJc w:val="left"/>
      <w:pPr>
        <w:ind w:left="480" w:hanging="48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480" w:hanging="48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eastAsia="Times New Roman" w:hint="default"/>
      </w:rPr>
    </w:lvl>
  </w:abstractNum>
  <w:abstractNum w:abstractNumId="1">
    <w:nsid w:val="4C0343E8"/>
    <w:multiLevelType w:val="multilevel"/>
    <w:tmpl w:val="E1040CB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3092"/>
    <w:rsid w:val="000E675E"/>
    <w:rsid w:val="002E3B00"/>
    <w:rsid w:val="00343092"/>
    <w:rsid w:val="003B40AF"/>
    <w:rsid w:val="00456D80"/>
    <w:rsid w:val="0047249E"/>
    <w:rsid w:val="004C49C8"/>
    <w:rsid w:val="004D24C5"/>
    <w:rsid w:val="004E34CD"/>
    <w:rsid w:val="005B15EC"/>
    <w:rsid w:val="005E3A66"/>
    <w:rsid w:val="007A72F2"/>
    <w:rsid w:val="007D04DB"/>
    <w:rsid w:val="00A24736"/>
    <w:rsid w:val="00A50CE6"/>
    <w:rsid w:val="00A94563"/>
    <w:rsid w:val="00B23133"/>
    <w:rsid w:val="00C53DFF"/>
    <w:rsid w:val="00C76AB3"/>
    <w:rsid w:val="00D27B3A"/>
    <w:rsid w:val="00D6282E"/>
    <w:rsid w:val="00D742B5"/>
    <w:rsid w:val="00DF7E8F"/>
    <w:rsid w:val="00E01474"/>
    <w:rsid w:val="00EC6FF7"/>
    <w:rsid w:val="00EE28EA"/>
    <w:rsid w:val="00EF500B"/>
    <w:rsid w:val="00F438D4"/>
    <w:rsid w:val="00F552C0"/>
    <w:rsid w:val="00F66810"/>
    <w:rsid w:val="00F876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D9623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4DB"/>
    <w:pPr>
      <w:spacing w:after="200" w:line="276" w:lineRule="auto"/>
    </w:pPr>
    <w:rPr>
      <w:rFonts w:ascii="Calibri" w:eastAsia="Calibri" w:hAnsi="Calibri" w:cs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552C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D04DB"/>
    <w:pPr>
      <w:ind w:left="720"/>
      <w:contextualSpacing/>
    </w:pPr>
  </w:style>
  <w:style w:type="paragraph" w:styleId="a4">
    <w:name w:val="No Spacing"/>
    <w:uiPriority w:val="1"/>
    <w:qFormat/>
    <w:rsid w:val="007D04DB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semiHidden/>
    <w:rsid w:val="00F552C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4DB"/>
    <w:pPr>
      <w:spacing w:after="200" w:line="276" w:lineRule="auto"/>
    </w:pPr>
    <w:rPr>
      <w:rFonts w:ascii="Calibri" w:eastAsia="Calibri" w:hAnsi="Calibri" w:cs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552C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D04DB"/>
    <w:pPr>
      <w:ind w:left="720"/>
      <w:contextualSpacing/>
    </w:pPr>
  </w:style>
  <w:style w:type="paragraph" w:styleId="a4">
    <w:name w:val="No Spacing"/>
    <w:uiPriority w:val="1"/>
    <w:qFormat/>
    <w:rsid w:val="007D04DB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semiHidden/>
    <w:rsid w:val="00F552C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67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6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8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57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85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93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40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16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2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379</Words>
  <Characters>2166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Гуреева</cp:lastModifiedBy>
  <cp:revision>2</cp:revision>
  <cp:lastPrinted>2025-02-14T06:20:00Z</cp:lastPrinted>
  <dcterms:created xsi:type="dcterms:W3CDTF">2025-02-14T06:27:00Z</dcterms:created>
  <dcterms:modified xsi:type="dcterms:W3CDTF">2025-02-14T06:27:00Z</dcterms:modified>
</cp:coreProperties>
</file>