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53D1" w:rsidRPr="00D959D5" w:rsidRDefault="008953D1" w:rsidP="008953D1">
      <w:pPr>
        <w:rPr>
          <w:sz w:val="28"/>
          <w:szCs w:val="28"/>
        </w:rPr>
      </w:pPr>
      <w:r>
        <w:rPr>
          <w:noProof/>
          <w:sz w:val="28"/>
          <w:szCs w:val="28"/>
        </w:rPr>
        <w:t xml:space="preserve">                                                                          </w:t>
      </w:r>
      <w:r>
        <w:rPr>
          <w:noProof/>
          <w:sz w:val="28"/>
          <w:szCs w:val="28"/>
        </w:rPr>
        <w:drawing>
          <wp:inline distT="0" distB="0" distL="0" distR="0" wp14:anchorId="096210B8" wp14:editId="12282B4D">
            <wp:extent cx="571500" cy="723900"/>
            <wp:effectExtent l="0" t="0" r="0" b="0"/>
            <wp:docPr id="1" name="Рисунок 1" descr="Герб_Калитва_д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_Калитва_док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 xml:space="preserve">                                  </w:t>
      </w:r>
    </w:p>
    <w:p w:rsidR="008953D1" w:rsidRPr="00384E31" w:rsidRDefault="008953D1" w:rsidP="008953D1">
      <w:pPr>
        <w:pStyle w:val="Standard"/>
        <w:jc w:val="center"/>
        <w:rPr>
          <w:rFonts w:ascii="Times New Roman" w:eastAsia="Times New Roman" w:hAnsi="Times New Roman" w:cs="Times New Roman"/>
          <w:color w:val="auto"/>
          <w:sz w:val="28"/>
          <w:lang w:val="ru-RU"/>
        </w:rPr>
      </w:pPr>
      <w:r w:rsidRPr="00384E31">
        <w:rPr>
          <w:rFonts w:ascii="Times New Roman" w:eastAsia="Times New Roman" w:hAnsi="Times New Roman" w:cs="Times New Roman"/>
          <w:color w:val="auto"/>
          <w:sz w:val="28"/>
          <w:lang w:val="ru-RU"/>
        </w:rPr>
        <w:t>РОССИЙСКАЯ ФЕДЕРАЦИЯ</w:t>
      </w:r>
    </w:p>
    <w:p w:rsidR="008953D1" w:rsidRPr="00384E31" w:rsidRDefault="008953D1" w:rsidP="008953D1">
      <w:pPr>
        <w:pStyle w:val="Standard"/>
        <w:tabs>
          <w:tab w:val="left" w:pos="5520"/>
        </w:tabs>
        <w:jc w:val="center"/>
        <w:rPr>
          <w:rFonts w:ascii="Times New Roman" w:eastAsia="Times New Roman" w:hAnsi="Times New Roman" w:cs="Times New Roman"/>
          <w:color w:val="auto"/>
          <w:sz w:val="28"/>
          <w:lang w:val="ru-RU"/>
        </w:rPr>
      </w:pPr>
      <w:r w:rsidRPr="00384E31">
        <w:rPr>
          <w:rFonts w:ascii="Times New Roman" w:eastAsia="Times New Roman" w:hAnsi="Times New Roman" w:cs="Times New Roman"/>
          <w:color w:val="auto"/>
          <w:sz w:val="28"/>
          <w:lang w:val="ru-RU"/>
        </w:rPr>
        <w:t>РОСТОВСКАЯ ОБЛАСТЬ</w:t>
      </w:r>
    </w:p>
    <w:p w:rsidR="008953D1" w:rsidRPr="00384E31" w:rsidRDefault="008953D1" w:rsidP="008953D1">
      <w:pPr>
        <w:pStyle w:val="Standard"/>
        <w:tabs>
          <w:tab w:val="left" w:pos="5520"/>
        </w:tabs>
        <w:jc w:val="center"/>
        <w:rPr>
          <w:rFonts w:ascii="Times New Roman" w:eastAsia="Times New Roman" w:hAnsi="Times New Roman" w:cs="Times New Roman"/>
          <w:color w:val="auto"/>
          <w:sz w:val="28"/>
          <w:lang w:val="ru-RU"/>
        </w:rPr>
      </w:pPr>
      <w:r w:rsidRPr="00384E31">
        <w:rPr>
          <w:rFonts w:ascii="Times New Roman" w:eastAsia="Times New Roman" w:hAnsi="Times New Roman" w:cs="Times New Roman"/>
          <w:color w:val="auto"/>
          <w:sz w:val="28"/>
          <w:lang w:val="ru-RU"/>
        </w:rPr>
        <w:t>МУНИЦИПАЛЬНОЕ ОБРАЗОВАНИЕ</w:t>
      </w:r>
    </w:p>
    <w:p w:rsidR="008953D1" w:rsidRPr="00384E31" w:rsidRDefault="008953D1" w:rsidP="008953D1">
      <w:pPr>
        <w:pStyle w:val="Standard"/>
        <w:tabs>
          <w:tab w:val="left" w:pos="5520"/>
        </w:tabs>
        <w:jc w:val="center"/>
        <w:rPr>
          <w:lang w:val="ru-RU"/>
        </w:rPr>
      </w:pPr>
      <w:r w:rsidRPr="00384E31">
        <w:rPr>
          <w:rFonts w:ascii="Times New Roman" w:eastAsia="Times New Roman" w:hAnsi="Times New Roman" w:cs="Times New Roman"/>
          <w:color w:val="auto"/>
          <w:sz w:val="28"/>
          <w:lang w:val="ru-RU"/>
        </w:rPr>
        <w:t>«ШОЛОХОВСКОЕ ГОРОДСКОЕ ПОСЕЛЕНИЕ»</w:t>
      </w:r>
    </w:p>
    <w:p w:rsidR="008953D1" w:rsidRPr="00267E07" w:rsidRDefault="008953D1" w:rsidP="00267E07">
      <w:pPr>
        <w:pStyle w:val="Standard"/>
        <w:tabs>
          <w:tab w:val="left" w:pos="5520"/>
        </w:tabs>
        <w:jc w:val="center"/>
        <w:rPr>
          <w:rFonts w:ascii="Times New Roman" w:eastAsia="Times New Roman" w:hAnsi="Times New Roman" w:cs="Times New Roman"/>
          <w:color w:val="auto"/>
          <w:sz w:val="28"/>
          <w:lang w:val="ru-RU"/>
        </w:rPr>
      </w:pPr>
      <w:r w:rsidRPr="00384E31">
        <w:rPr>
          <w:rFonts w:ascii="Times New Roman" w:eastAsia="Times New Roman" w:hAnsi="Times New Roman" w:cs="Times New Roman"/>
          <w:color w:val="auto"/>
          <w:sz w:val="28"/>
          <w:lang w:val="ru-RU"/>
        </w:rPr>
        <w:t>СОБРАНИЕ ДЕПУТАТОВ ШОЛОХОВСКОГО Г</w:t>
      </w:r>
      <w:r w:rsidR="00267E07">
        <w:rPr>
          <w:rFonts w:ascii="Times New Roman" w:eastAsia="Times New Roman" w:hAnsi="Times New Roman" w:cs="Times New Roman"/>
          <w:color w:val="auto"/>
          <w:sz w:val="28"/>
          <w:lang w:val="ru-RU"/>
        </w:rPr>
        <w:t>ОРОДСКОГО ПОСЕЛЕНИЯ</w:t>
      </w:r>
    </w:p>
    <w:p w:rsidR="006E2C20" w:rsidRDefault="006E2C20" w:rsidP="006E2C20">
      <w:pPr>
        <w:pStyle w:val="af8"/>
        <w:jc w:val="center"/>
        <w:rPr>
          <w:rFonts w:ascii="Times New Roman" w:hAnsi="Times New Roman" w:cs="Times New Roman"/>
          <w:sz w:val="28"/>
          <w:szCs w:val="28"/>
        </w:rPr>
      </w:pPr>
    </w:p>
    <w:p w:rsidR="008953D1" w:rsidRPr="006E2C20" w:rsidRDefault="008953D1" w:rsidP="006E2C20">
      <w:pPr>
        <w:pStyle w:val="af8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proofErr w:type="gramStart"/>
      <w:r w:rsidRPr="006E2C20">
        <w:rPr>
          <w:rFonts w:ascii="Times New Roman" w:hAnsi="Times New Roman" w:cs="Times New Roman"/>
          <w:b/>
          <w:sz w:val="28"/>
          <w:szCs w:val="28"/>
        </w:rPr>
        <w:t>Р</w:t>
      </w:r>
      <w:proofErr w:type="gramEnd"/>
      <w:r w:rsidRPr="006E2C20">
        <w:rPr>
          <w:rFonts w:ascii="Times New Roman" w:hAnsi="Times New Roman" w:cs="Times New Roman"/>
          <w:b/>
          <w:sz w:val="28"/>
          <w:szCs w:val="28"/>
        </w:rPr>
        <w:t xml:space="preserve"> Е Ш Е Н И Е</w:t>
      </w:r>
    </w:p>
    <w:p w:rsidR="008953D1" w:rsidRPr="006E2C20" w:rsidRDefault="006E2C20" w:rsidP="006E2C20">
      <w:pPr>
        <w:pStyle w:val="af8"/>
        <w:jc w:val="center"/>
        <w:rPr>
          <w:rFonts w:ascii="Times New Roman" w:hAnsi="Times New Roman" w:cs="Times New Roman"/>
          <w:sz w:val="28"/>
          <w:szCs w:val="28"/>
        </w:rPr>
      </w:pPr>
      <w:r w:rsidRPr="006E2C20">
        <w:rPr>
          <w:rFonts w:ascii="Times New Roman" w:hAnsi="Times New Roman" w:cs="Times New Roman"/>
          <w:sz w:val="28"/>
          <w:szCs w:val="28"/>
        </w:rPr>
        <w:t>от 2</w:t>
      </w:r>
      <w:r>
        <w:rPr>
          <w:rFonts w:ascii="Times New Roman" w:hAnsi="Times New Roman" w:cs="Times New Roman"/>
          <w:sz w:val="28"/>
          <w:szCs w:val="28"/>
        </w:rPr>
        <w:t>7</w:t>
      </w:r>
      <w:bookmarkStart w:id="0" w:name="_GoBack"/>
      <w:bookmarkEnd w:id="0"/>
      <w:r w:rsidRPr="006E2C20">
        <w:rPr>
          <w:rFonts w:ascii="Times New Roman" w:hAnsi="Times New Roman" w:cs="Times New Roman"/>
          <w:sz w:val="28"/>
          <w:szCs w:val="28"/>
        </w:rPr>
        <w:t>.02.2025</w:t>
      </w:r>
      <w:r w:rsidR="008953D1" w:rsidRPr="006E2C20">
        <w:rPr>
          <w:rFonts w:ascii="Times New Roman" w:hAnsi="Times New Roman" w:cs="Times New Roman"/>
          <w:sz w:val="28"/>
          <w:szCs w:val="28"/>
        </w:rPr>
        <w:t xml:space="preserve"> № </w:t>
      </w:r>
      <w:r w:rsidRPr="006E2C20">
        <w:rPr>
          <w:rFonts w:ascii="Times New Roman" w:hAnsi="Times New Roman" w:cs="Times New Roman"/>
          <w:sz w:val="28"/>
          <w:szCs w:val="28"/>
        </w:rPr>
        <w:t>134</w:t>
      </w:r>
    </w:p>
    <w:p w:rsidR="008953D1" w:rsidRPr="006E2C20" w:rsidRDefault="008953D1" w:rsidP="006E2C20">
      <w:pPr>
        <w:pStyle w:val="af8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6E2C20">
        <w:rPr>
          <w:rFonts w:ascii="Times New Roman" w:hAnsi="Times New Roman" w:cs="Times New Roman"/>
          <w:sz w:val="28"/>
          <w:szCs w:val="28"/>
        </w:rPr>
        <w:t>р.п</w:t>
      </w:r>
      <w:proofErr w:type="spellEnd"/>
      <w:r w:rsidRPr="006E2C20">
        <w:rPr>
          <w:rFonts w:ascii="Times New Roman" w:hAnsi="Times New Roman" w:cs="Times New Roman"/>
          <w:sz w:val="28"/>
          <w:szCs w:val="28"/>
        </w:rPr>
        <w:t>. Шолоховский</w:t>
      </w:r>
    </w:p>
    <w:p w:rsidR="00B53F85" w:rsidRPr="009229A9" w:rsidRDefault="00B53F85" w:rsidP="00B53F8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9854"/>
      </w:tblGrid>
      <w:tr w:rsidR="00B53F85" w:rsidRPr="009229A9" w:rsidTr="00267E07">
        <w:trPr>
          <w:trHeight w:val="1413"/>
        </w:trPr>
        <w:tc>
          <w:tcPr>
            <w:tcW w:w="10031" w:type="dxa"/>
          </w:tcPr>
          <w:p w:rsidR="00B53F85" w:rsidRDefault="005114B2" w:rsidP="008953D1">
            <w:pPr>
              <w:pStyle w:val="ConsNormal"/>
              <w:widowControl/>
              <w:ind w:firstLine="709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О внесении изменений в решение Собрания депутатов Шолоховского городского поселения от  13.12.2021 №20 «</w:t>
            </w:r>
            <w:r w:rsidR="00B53F85" w:rsidRPr="006F6AA7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Об утверждении Положения о муниципальном контроле на автомобильном транспорте, городском</w:t>
            </w:r>
            <w:r w:rsidR="008953D1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 xml:space="preserve"> </w:t>
            </w:r>
            <w:r w:rsidR="00B53F85" w:rsidRPr="006F6AA7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 xml:space="preserve"> наземном электрическом транспорте и в дорожном хозяйстве </w:t>
            </w:r>
            <w:r w:rsidR="00267E07" w:rsidRPr="00267E07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в</w:t>
            </w:r>
            <w:r w:rsidR="00267E0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267E07" w:rsidRPr="00267E07">
              <w:rPr>
                <w:rFonts w:ascii="Times New Roman" w:hAnsi="Times New Roman" w:cs="Times New Roman"/>
                <w:b/>
                <w:sz w:val="28"/>
                <w:szCs w:val="28"/>
              </w:rPr>
              <w:t>границах муниципального образования «Шолоховское городское поселение»</w:t>
            </w:r>
          </w:p>
          <w:p w:rsidR="005114B2" w:rsidRPr="009229A9" w:rsidRDefault="005114B2" w:rsidP="008953D1">
            <w:pPr>
              <w:pStyle w:val="ConsNormal"/>
              <w:widowControl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</w:tbl>
    <w:p w:rsidR="008953D1" w:rsidRPr="008953D1" w:rsidRDefault="00B53F85" w:rsidP="008953D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zh-CN"/>
        </w:rPr>
      </w:pPr>
      <w:proofErr w:type="gramStart"/>
      <w:r>
        <w:rPr>
          <w:rFonts w:ascii="Times New Roman" w:hAnsi="Times New Roman" w:cs="Times New Roman"/>
          <w:sz w:val="28"/>
          <w:szCs w:val="28"/>
          <w:lang w:eastAsia="zh-CN"/>
        </w:rPr>
        <w:t>В соответствии с  Федеральными законами от 08.11.2007 № 257</w:t>
      </w:r>
      <w:r w:rsidRPr="009229A9">
        <w:rPr>
          <w:rFonts w:ascii="Times New Roman" w:hAnsi="Times New Roman" w:cs="Times New Roman"/>
          <w:sz w:val="28"/>
          <w:szCs w:val="28"/>
          <w:lang w:eastAsia="zh-CN"/>
        </w:rPr>
        <w:t>-ФЗ «</w:t>
      </w:r>
      <w:r w:rsidRPr="001A4927">
        <w:rPr>
          <w:rFonts w:ascii="Times New Roman" w:hAnsi="Times New Roman"/>
          <w:sz w:val="28"/>
          <w:szCs w:val="28"/>
        </w:rPr>
        <w:t>Об автомобильных дорогах и о дорожной деятельности в Российской Федерации и о внесении изменений в отдельные законодате</w:t>
      </w:r>
      <w:r>
        <w:rPr>
          <w:rFonts w:ascii="Times New Roman" w:hAnsi="Times New Roman"/>
          <w:sz w:val="28"/>
          <w:szCs w:val="28"/>
        </w:rPr>
        <w:t>льные акты Российской Федерации</w:t>
      </w:r>
      <w:r w:rsidRPr="009229A9">
        <w:rPr>
          <w:rFonts w:ascii="Times New Roman" w:hAnsi="Times New Roman" w:cs="Times New Roman"/>
          <w:sz w:val="28"/>
          <w:szCs w:val="28"/>
          <w:lang w:eastAsia="zh-CN"/>
        </w:rPr>
        <w:t>»,</w:t>
      </w:r>
      <w:r>
        <w:rPr>
          <w:rFonts w:ascii="Times New Roman" w:hAnsi="Times New Roman" w:cs="Times New Roman"/>
          <w:sz w:val="28"/>
          <w:szCs w:val="28"/>
          <w:lang w:eastAsia="zh-CN"/>
        </w:rPr>
        <w:t xml:space="preserve"> от 08.11.2007 № 259-ФЗ </w:t>
      </w:r>
      <w:r>
        <w:rPr>
          <w:rFonts w:ascii="Times New Roman" w:hAnsi="Times New Roman"/>
          <w:sz w:val="28"/>
          <w:szCs w:val="28"/>
        </w:rPr>
        <w:t>«Устав автомобильного транспорта и городского наземного электрического транспорта»,</w:t>
      </w:r>
      <w:r w:rsidRPr="009229A9">
        <w:rPr>
          <w:rFonts w:ascii="Times New Roman" w:hAnsi="Times New Roman" w:cs="Times New Roman"/>
          <w:sz w:val="28"/>
          <w:szCs w:val="28"/>
          <w:lang w:eastAsia="zh-CN"/>
        </w:rPr>
        <w:t xml:space="preserve"> от 31.07.2020 № 248-ФЗ «О государственном контроле (надзоре) и муниципальном контроле в Российской Федерации»,</w:t>
      </w:r>
      <w:r>
        <w:t xml:space="preserve"> </w:t>
      </w:r>
      <w:r w:rsidR="008953D1" w:rsidRPr="008953D1">
        <w:rPr>
          <w:rFonts w:ascii="Times New Roman" w:hAnsi="Times New Roman" w:cs="Times New Roman"/>
          <w:sz w:val="28"/>
          <w:szCs w:val="28"/>
          <w:lang w:eastAsia="zh-CN"/>
        </w:rPr>
        <w:t>Федеральным законом от 06.10.2003  №131-ФЗ «Об общих принципах</w:t>
      </w:r>
      <w:proofErr w:type="gramEnd"/>
      <w:r w:rsidR="008953D1" w:rsidRPr="008953D1">
        <w:rPr>
          <w:rFonts w:ascii="Times New Roman" w:hAnsi="Times New Roman" w:cs="Times New Roman"/>
          <w:sz w:val="28"/>
          <w:szCs w:val="28"/>
          <w:lang w:eastAsia="zh-CN"/>
        </w:rPr>
        <w:t xml:space="preserve"> организации местного самоуправления в Российской Федерации», руководствуясь </w:t>
      </w:r>
      <w:hyperlink r:id="rId10" w:history="1">
        <w:r w:rsidR="008953D1" w:rsidRPr="008953D1">
          <w:rPr>
            <w:rFonts w:ascii="Times New Roman" w:hAnsi="Times New Roman" w:cs="Times New Roman"/>
            <w:sz w:val="28"/>
            <w:szCs w:val="28"/>
            <w:lang w:eastAsia="zh-CN"/>
          </w:rPr>
          <w:t>Уставом</w:t>
        </w:r>
      </w:hyperlink>
      <w:r w:rsidR="008953D1" w:rsidRPr="008953D1">
        <w:rPr>
          <w:rFonts w:ascii="Times New Roman" w:hAnsi="Times New Roman" w:cs="Times New Roman"/>
          <w:sz w:val="28"/>
          <w:szCs w:val="28"/>
          <w:lang w:eastAsia="zh-CN"/>
        </w:rPr>
        <w:t xml:space="preserve"> муниципального образования «Шолоховское городское поселение»,  Собрание депутатов Шолоховского городского поселения, </w:t>
      </w:r>
      <w:r w:rsidR="008953D1" w:rsidRPr="008953D1">
        <w:rPr>
          <w:rFonts w:ascii="Times New Roman" w:hAnsi="Times New Roman" w:cs="Times New Roman"/>
          <w:b/>
          <w:sz w:val="28"/>
          <w:szCs w:val="28"/>
          <w:lang w:eastAsia="zh-CN"/>
        </w:rPr>
        <w:t>решило</w:t>
      </w:r>
      <w:r w:rsidR="008953D1" w:rsidRPr="008953D1">
        <w:rPr>
          <w:rFonts w:ascii="Times New Roman" w:hAnsi="Times New Roman" w:cs="Times New Roman"/>
          <w:sz w:val="28"/>
          <w:szCs w:val="28"/>
          <w:lang w:eastAsia="zh-CN"/>
        </w:rPr>
        <w:t>: </w:t>
      </w:r>
    </w:p>
    <w:p w:rsidR="00B53F85" w:rsidRDefault="00B53F85" w:rsidP="008953D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E6406">
        <w:rPr>
          <w:rFonts w:ascii="Times New Roman" w:hAnsi="Times New Roman" w:cs="Times New Roman"/>
          <w:sz w:val="28"/>
          <w:szCs w:val="28"/>
        </w:rPr>
        <w:t xml:space="preserve">1. </w:t>
      </w:r>
      <w:r w:rsidR="009577D9">
        <w:rPr>
          <w:rFonts w:ascii="Times New Roman" w:hAnsi="Times New Roman" w:cs="Times New Roman"/>
          <w:sz w:val="28"/>
          <w:szCs w:val="28"/>
        </w:rPr>
        <w:t xml:space="preserve">Внести </w:t>
      </w:r>
      <w:r w:rsidR="00AB67F5">
        <w:rPr>
          <w:rFonts w:ascii="Times New Roman" w:hAnsi="Times New Roman" w:cs="Times New Roman"/>
          <w:sz w:val="28"/>
          <w:szCs w:val="28"/>
        </w:rPr>
        <w:t xml:space="preserve">в решение </w:t>
      </w:r>
      <w:r w:rsidR="00AB67F5" w:rsidRPr="00AB67F5">
        <w:rPr>
          <w:rFonts w:ascii="Times New Roman" w:hAnsi="Times New Roman" w:cs="Times New Roman"/>
          <w:sz w:val="28"/>
          <w:szCs w:val="28"/>
          <w:lang w:eastAsia="zh-CN"/>
        </w:rPr>
        <w:t>Собрания депутатов Шолоховского городского поселения от  13.12.2021 №20 «Об утверждении Положения о муниципальном контроле на автомобильном транспорте, городском  наземном электрическом транспорте и в дорожном хозяйстве в</w:t>
      </w:r>
      <w:r w:rsidR="00AB67F5">
        <w:rPr>
          <w:rFonts w:ascii="Times New Roman" w:hAnsi="Times New Roman" w:cs="Times New Roman"/>
          <w:sz w:val="28"/>
          <w:szCs w:val="28"/>
          <w:lang w:eastAsia="zh-CN"/>
        </w:rPr>
        <w:t xml:space="preserve"> </w:t>
      </w:r>
      <w:r w:rsidR="00AB67F5" w:rsidRPr="00AB67F5">
        <w:rPr>
          <w:rFonts w:ascii="Times New Roman" w:hAnsi="Times New Roman" w:cs="Times New Roman"/>
          <w:sz w:val="28"/>
          <w:szCs w:val="28"/>
          <w:lang w:eastAsia="zh-CN"/>
        </w:rPr>
        <w:t>границах муниципального образования «Шолоховское городское поселение»</w:t>
      </w:r>
      <w:r w:rsidR="00AB67F5">
        <w:rPr>
          <w:rFonts w:ascii="Times New Roman" w:hAnsi="Times New Roman" w:cs="Times New Roman"/>
          <w:sz w:val="28"/>
          <w:szCs w:val="28"/>
          <w:lang w:eastAsia="zh-CN"/>
        </w:rPr>
        <w:t xml:space="preserve"> </w:t>
      </w:r>
      <w:r w:rsidR="009577D9">
        <w:rPr>
          <w:rFonts w:ascii="Times New Roman" w:hAnsi="Times New Roman" w:cs="Times New Roman"/>
          <w:sz w:val="28"/>
          <w:szCs w:val="28"/>
          <w:lang w:eastAsia="zh-CN"/>
        </w:rPr>
        <w:t xml:space="preserve">изменения </w:t>
      </w:r>
      <w:r w:rsidRPr="002E6406">
        <w:rPr>
          <w:rFonts w:ascii="Times New Roman" w:hAnsi="Times New Roman" w:cs="Times New Roman"/>
          <w:sz w:val="28"/>
          <w:szCs w:val="28"/>
        </w:rPr>
        <w:t>согласно приложению</w:t>
      </w:r>
      <w:r w:rsidR="00AB67F5">
        <w:rPr>
          <w:rFonts w:ascii="Times New Roman" w:hAnsi="Times New Roman" w:cs="Times New Roman"/>
          <w:sz w:val="28"/>
          <w:szCs w:val="28"/>
        </w:rPr>
        <w:t>.</w:t>
      </w:r>
      <w:r w:rsidRPr="002E640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D00EA" w:rsidRPr="006D00EA" w:rsidRDefault="00B53F85" w:rsidP="005114B2">
      <w:pPr>
        <w:pStyle w:val="ConsNormal"/>
        <w:widowControl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D00EA">
        <w:rPr>
          <w:rFonts w:ascii="Times New Roman" w:hAnsi="Times New Roman" w:cs="Times New Roman"/>
          <w:sz w:val="28"/>
          <w:szCs w:val="28"/>
        </w:rPr>
        <w:t xml:space="preserve">2. </w:t>
      </w:r>
      <w:r w:rsidR="006D00EA" w:rsidRPr="006D00EA">
        <w:rPr>
          <w:rFonts w:ascii="Times New Roman" w:hAnsi="Times New Roman" w:cs="Times New Roman"/>
          <w:color w:val="000000"/>
          <w:sz w:val="28"/>
          <w:szCs w:val="28"/>
        </w:rPr>
        <w:t>Настоящее решение вступает в силу со дня его официального опубликования</w:t>
      </w:r>
      <w:r w:rsidR="00827BEB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5114B2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8807CE" w:rsidRDefault="00172214" w:rsidP="00267E07">
      <w:pPr>
        <w:pStyle w:val="af5"/>
        <w:shd w:val="clear" w:color="auto" w:fill="FFFFFF"/>
        <w:tabs>
          <w:tab w:val="left" w:pos="2281"/>
        </w:tabs>
        <w:spacing w:after="0"/>
        <w:ind w:left="40" w:right="100"/>
        <w:jc w:val="both"/>
        <w:rPr>
          <w:rFonts w:ascii="Times New Roman" w:eastAsia="Times New Roman" w:hAnsi="Times New Roman"/>
          <w:kern w:val="0"/>
          <w:sz w:val="28"/>
          <w:szCs w:val="20"/>
          <w:lang w:eastAsia="x-none"/>
        </w:rPr>
      </w:pPr>
      <w:r>
        <w:rPr>
          <w:rFonts w:ascii="Times New Roman" w:eastAsia="Times New Roman" w:hAnsi="Times New Roman"/>
          <w:kern w:val="0"/>
          <w:sz w:val="28"/>
          <w:szCs w:val="20"/>
          <w:lang w:eastAsia="x-none"/>
        </w:rPr>
        <w:t xml:space="preserve">         </w:t>
      </w:r>
      <w:r w:rsidR="005114B2">
        <w:rPr>
          <w:rFonts w:ascii="Times New Roman" w:eastAsia="Times New Roman" w:hAnsi="Times New Roman"/>
          <w:kern w:val="0"/>
          <w:sz w:val="28"/>
          <w:szCs w:val="20"/>
          <w:lang w:eastAsia="x-none"/>
        </w:rPr>
        <w:t>3</w:t>
      </w:r>
      <w:r w:rsidR="008807CE" w:rsidRPr="00624BF4">
        <w:rPr>
          <w:rFonts w:ascii="Times New Roman" w:eastAsia="Times New Roman" w:hAnsi="Times New Roman"/>
          <w:kern w:val="0"/>
          <w:sz w:val="28"/>
          <w:szCs w:val="20"/>
          <w:lang w:val="x-none" w:eastAsia="x-none"/>
        </w:rPr>
        <w:t xml:space="preserve">. </w:t>
      </w:r>
      <w:r w:rsidR="00E572AC" w:rsidRPr="00624BF4">
        <w:rPr>
          <w:rFonts w:ascii="Times New Roman" w:eastAsia="Times New Roman" w:hAnsi="Times New Roman"/>
          <w:kern w:val="0"/>
          <w:sz w:val="28"/>
          <w:szCs w:val="20"/>
          <w:lang w:val="x-none" w:eastAsia="x-none"/>
        </w:rPr>
        <w:t>Контроль за исполнением настоящего решения возложить на постоянную депутатскую</w:t>
      </w:r>
      <w:r w:rsidR="00E572AC" w:rsidRPr="004F4418">
        <w:rPr>
          <w:rFonts w:ascii="Times New Roman CYR" w:eastAsia="Times New Roman CYR" w:hAnsi="Times New Roman CYR" w:cs="Times New Roman CYR"/>
          <w:color w:val="000000"/>
          <w:spacing w:val="-2"/>
          <w:sz w:val="28"/>
          <w:szCs w:val="28"/>
        </w:rPr>
        <w:t xml:space="preserve"> комиссию </w:t>
      </w:r>
      <w:r w:rsidR="00E572AC" w:rsidRPr="00520A5C">
        <w:rPr>
          <w:rFonts w:ascii="Times New Roman" w:eastAsia="Times New Roman" w:hAnsi="Times New Roman"/>
          <w:kern w:val="0"/>
          <w:sz w:val="28"/>
          <w:szCs w:val="20"/>
          <w:lang w:val="x-none" w:eastAsia="x-none"/>
        </w:rPr>
        <w:t xml:space="preserve"> </w:t>
      </w:r>
      <w:r w:rsidR="00E572AC">
        <w:rPr>
          <w:rFonts w:ascii="Times New Roman" w:eastAsia="Times New Roman" w:hAnsi="Times New Roman"/>
          <w:kern w:val="0"/>
          <w:sz w:val="28"/>
          <w:szCs w:val="20"/>
          <w:lang w:val="x-none" w:eastAsia="x-none"/>
        </w:rPr>
        <w:t>по жилищно-коммунальному</w:t>
      </w:r>
      <w:r w:rsidR="00E572AC">
        <w:rPr>
          <w:rFonts w:ascii="Times New Roman" w:eastAsia="Times New Roman" w:hAnsi="Times New Roman"/>
          <w:kern w:val="0"/>
          <w:sz w:val="28"/>
          <w:szCs w:val="20"/>
          <w:lang w:eastAsia="x-none"/>
        </w:rPr>
        <w:t xml:space="preserve"> </w:t>
      </w:r>
      <w:r w:rsidR="00E572AC" w:rsidRPr="00520A5C">
        <w:rPr>
          <w:rFonts w:ascii="Times New Roman" w:eastAsia="Times New Roman" w:hAnsi="Times New Roman"/>
          <w:kern w:val="0"/>
          <w:sz w:val="28"/>
          <w:szCs w:val="20"/>
          <w:lang w:val="x-none" w:eastAsia="x-none"/>
        </w:rPr>
        <w:t>хозяйству, промышленности,  транспорту, связи, энергетике, природопользованию</w:t>
      </w:r>
      <w:r w:rsidR="00267E07">
        <w:rPr>
          <w:rFonts w:ascii="Times New Roman" w:eastAsia="Times New Roman" w:hAnsi="Times New Roman"/>
          <w:kern w:val="0"/>
          <w:sz w:val="28"/>
          <w:szCs w:val="20"/>
          <w:lang w:eastAsia="x-none"/>
        </w:rPr>
        <w:t>.</w:t>
      </w:r>
    </w:p>
    <w:p w:rsidR="00267E07" w:rsidRPr="00267E07" w:rsidRDefault="00267E07" w:rsidP="00267E07">
      <w:pPr>
        <w:pStyle w:val="af5"/>
        <w:shd w:val="clear" w:color="auto" w:fill="FFFFFF"/>
        <w:tabs>
          <w:tab w:val="left" w:pos="2281"/>
        </w:tabs>
        <w:spacing w:after="0"/>
        <w:ind w:left="40" w:right="100"/>
        <w:jc w:val="both"/>
        <w:rPr>
          <w:rFonts w:ascii="Times New Roman CYR" w:eastAsia="Times New Roman CYR" w:hAnsi="Times New Roman CYR" w:cs="Times New Roman CYR"/>
          <w:color w:val="FF0000"/>
          <w:spacing w:val="-2"/>
          <w:sz w:val="28"/>
          <w:szCs w:val="28"/>
        </w:rPr>
      </w:pPr>
    </w:p>
    <w:p w:rsidR="008807CE" w:rsidRPr="004F4418" w:rsidRDefault="008807CE" w:rsidP="008807CE">
      <w:pPr>
        <w:spacing w:after="0" w:line="240" w:lineRule="auto"/>
        <w:jc w:val="both"/>
        <w:rPr>
          <w:rFonts w:ascii="Times New Roman CYR" w:eastAsia="Times New Roman CYR" w:hAnsi="Times New Roman CYR" w:cs="Times New Roman CYR"/>
          <w:spacing w:val="-2"/>
          <w:sz w:val="28"/>
          <w:szCs w:val="28"/>
        </w:rPr>
      </w:pPr>
      <w:r w:rsidRPr="004F4418">
        <w:rPr>
          <w:rFonts w:ascii="Times New Roman CYR" w:eastAsia="Times New Roman CYR" w:hAnsi="Times New Roman CYR" w:cs="Times New Roman CYR"/>
          <w:spacing w:val="-2"/>
          <w:sz w:val="28"/>
          <w:szCs w:val="28"/>
        </w:rPr>
        <w:t>Председатель Собрания депутатов –</w:t>
      </w:r>
    </w:p>
    <w:p w:rsidR="008807CE" w:rsidRDefault="008807CE" w:rsidP="008807CE">
      <w:pPr>
        <w:tabs>
          <w:tab w:val="left" w:pos="7695"/>
        </w:tabs>
        <w:spacing w:after="0" w:line="240" w:lineRule="auto"/>
        <w:jc w:val="both"/>
        <w:rPr>
          <w:rFonts w:ascii="Times New Roman CYR" w:eastAsia="Times New Roman CYR" w:hAnsi="Times New Roman CYR" w:cs="Times New Roman CYR"/>
          <w:spacing w:val="-2"/>
          <w:sz w:val="28"/>
          <w:szCs w:val="28"/>
        </w:rPr>
      </w:pPr>
      <w:r w:rsidRPr="004F4418">
        <w:rPr>
          <w:rFonts w:ascii="Times New Roman CYR" w:eastAsia="Times New Roman CYR" w:hAnsi="Times New Roman CYR" w:cs="Times New Roman CYR"/>
          <w:spacing w:val="-2"/>
          <w:sz w:val="28"/>
          <w:szCs w:val="28"/>
        </w:rPr>
        <w:t>глава Шолоховского городского поселения</w:t>
      </w:r>
      <w:r w:rsidRPr="004F4418">
        <w:rPr>
          <w:rFonts w:ascii="Times New Roman CYR" w:eastAsia="Times New Roman CYR" w:hAnsi="Times New Roman CYR" w:cs="Times New Roman CYR"/>
          <w:spacing w:val="-2"/>
          <w:sz w:val="28"/>
          <w:szCs w:val="28"/>
        </w:rPr>
        <w:tab/>
        <w:t xml:space="preserve">Н.А. </w:t>
      </w:r>
      <w:proofErr w:type="spellStart"/>
      <w:r w:rsidRPr="004F4418">
        <w:rPr>
          <w:rFonts w:ascii="Times New Roman CYR" w:eastAsia="Times New Roman CYR" w:hAnsi="Times New Roman CYR" w:cs="Times New Roman CYR"/>
          <w:spacing w:val="-2"/>
          <w:sz w:val="28"/>
          <w:szCs w:val="28"/>
        </w:rPr>
        <w:t>Войнова</w:t>
      </w:r>
      <w:proofErr w:type="spellEnd"/>
    </w:p>
    <w:p w:rsidR="009577D9" w:rsidRDefault="009577D9" w:rsidP="008807CE">
      <w:pPr>
        <w:tabs>
          <w:tab w:val="left" w:pos="7695"/>
        </w:tabs>
        <w:spacing w:after="0" w:line="240" w:lineRule="auto"/>
        <w:jc w:val="both"/>
        <w:rPr>
          <w:rFonts w:ascii="Times New Roman CYR" w:eastAsia="Times New Roman CYR" w:hAnsi="Times New Roman CYR" w:cs="Times New Roman CYR"/>
          <w:spacing w:val="-2"/>
          <w:sz w:val="28"/>
          <w:szCs w:val="28"/>
        </w:rPr>
      </w:pPr>
    </w:p>
    <w:p w:rsidR="006E2C20" w:rsidRDefault="006E2C20" w:rsidP="008807CE">
      <w:pPr>
        <w:tabs>
          <w:tab w:val="left" w:pos="7695"/>
        </w:tabs>
        <w:spacing w:after="0" w:line="240" w:lineRule="auto"/>
        <w:jc w:val="both"/>
        <w:rPr>
          <w:rFonts w:ascii="Times New Roman CYR" w:eastAsia="Times New Roman CYR" w:hAnsi="Times New Roman CYR" w:cs="Times New Roman CYR"/>
          <w:spacing w:val="-2"/>
          <w:sz w:val="28"/>
          <w:szCs w:val="28"/>
        </w:rPr>
      </w:pPr>
    </w:p>
    <w:p w:rsidR="006E2C20" w:rsidRDefault="006E2C20" w:rsidP="008807CE">
      <w:pPr>
        <w:tabs>
          <w:tab w:val="left" w:pos="7695"/>
        </w:tabs>
        <w:spacing w:after="0" w:line="240" w:lineRule="auto"/>
        <w:jc w:val="both"/>
        <w:rPr>
          <w:rFonts w:ascii="Times New Roman CYR" w:eastAsia="Times New Roman CYR" w:hAnsi="Times New Roman CYR" w:cs="Times New Roman CYR"/>
          <w:spacing w:val="-2"/>
          <w:sz w:val="28"/>
          <w:szCs w:val="28"/>
        </w:rPr>
      </w:pPr>
    </w:p>
    <w:p w:rsidR="009577D9" w:rsidRPr="00431CB1" w:rsidRDefault="009577D9" w:rsidP="009577D9">
      <w:pPr>
        <w:shd w:val="clear" w:color="auto" w:fill="FFFFFF"/>
        <w:spacing w:after="0" w:line="200" w:lineRule="atLeast"/>
        <w:ind w:right="-144"/>
        <w:jc w:val="right"/>
        <w:rPr>
          <w:rFonts w:ascii="Times New Roman" w:hAnsi="Times New Roman"/>
          <w:sz w:val="28"/>
          <w:szCs w:val="28"/>
        </w:rPr>
      </w:pPr>
      <w:r w:rsidRPr="00431CB1">
        <w:rPr>
          <w:rFonts w:ascii="Times New Roman" w:hAnsi="Times New Roman"/>
          <w:sz w:val="28"/>
          <w:szCs w:val="28"/>
        </w:rPr>
        <w:lastRenderedPageBreak/>
        <w:t>Приложение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9577D9" w:rsidRPr="00431CB1" w:rsidRDefault="009577D9" w:rsidP="009577D9">
      <w:pPr>
        <w:shd w:val="clear" w:color="auto" w:fill="FFFFFF"/>
        <w:spacing w:after="0" w:line="200" w:lineRule="atLeast"/>
        <w:ind w:left="4536" w:right="-144" w:firstLine="709"/>
        <w:jc w:val="right"/>
        <w:rPr>
          <w:rFonts w:ascii="Times New Roman" w:hAnsi="Times New Roman"/>
          <w:sz w:val="28"/>
          <w:szCs w:val="28"/>
        </w:rPr>
      </w:pPr>
      <w:r w:rsidRPr="00431CB1">
        <w:rPr>
          <w:rFonts w:ascii="Times New Roman" w:hAnsi="Times New Roman"/>
          <w:sz w:val="28"/>
          <w:szCs w:val="28"/>
        </w:rPr>
        <w:t>к Решению Собрания депутатов</w:t>
      </w:r>
    </w:p>
    <w:p w:rsidR="009577D9" w:rsidRPr="00431CB1" w:rsidRDefault="009577D9" w:rsidP="009577D9">
      <w:pPr>
        <w:shd w:val="clear" w:color="auto" w:fill="FFFFFF"/>
        <w:spacing w:after="0" w:line="200" w:lineRule="atLeast"/>
        <w:ind w:right="-144"/>
        <w:jc w:val="right"/>
        <w:rPr>
          <w:rFonts w:ascii="Times New Roman" w:hAnsi="Times New Roman"/>
          <w:sz w:val="28"/>
          <w:szCs w:val="28"/>
        </w:rPr>
      </w:pPr>
      <w:r w:rsidRPr="00431CB1">
        <w:rPr>
          <w:rFonts w:ascii="Times New Roman" w:hAnsi="Times New Roman"/>
          <w:sz w:val="28"/>
          <w:szCs w:val="28"/>
        </w:rPr>
        <w:t xml:space="preserve">        Шолоховского городского поселения </w:t>
      </w:r>
    </w:p>
    <w:p w:rsidR="008953D1" w:rsidRPr="006E2C20" w:rsidRDefault="006E2C20" w:rsidP="006E2C20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  <w:r w:rsidRPr="006E2C20">
        <w:rPr>
          <w:rFonts w:ascii="Times New Roman" w:hAnsi="Times New Roman"/>
          <w:sz w:val="28"/>
          <w:szCs w:val="28"/>
        </w:rPr>
        <w:t>от 21.02.2025</w:t>
      </w:r>
      <w:r w:rsidR="008953D1" w:rsidRPr="006E2C20">
        <w:rPr>
          <w:rFonts w:ascii="Times New Roman" w:hAnsi="Times New Roman"/>
          <w:sz w:val="28"/>
          <w:szCs w:val="28"/>
        </w:rPr>
        <w:t xml:space="preserve"> № </w:t>
      </w:r>
      <w:r w:rsidRPr="006E2C20">
        <w:rPr>
          <w:rFonts w:ascii="Times New Roman" w:hAnsi="Times New Roman"/>
          <w:sz w:val="28"/>
          <w:szCs w:val="28"/>
        </w:rPr>
        <w:t>134</w:t>
      </w:r>
    </w:p>
    <w:p w:rsidR="00AB67F5" w:rsidRDefault="00AB67F5" w:rsidP="009577D9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AB67F5" w:rsidRDefault="00AB67F5" w:rsidP="00AB67F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ИЗМЕНЕНИЯ,</w:t>
      </w:r>
    </w:p>
    <w:p w:rsidR="00AB67F5" w:rsidRDefault="00AB67F5" w:rsidP="00AB67F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zh-CN"/>
        </w:rPr>
      </w:pPr>
      <w:r>
        <w:rPr>
          <w:rFonts w:ascii="Times New Roman" w:hAnsi="Times New Roman" w:cs="Times New Roman"/>
          <w:sz w:val="28"/>
          <w:szCs w:val="28"/>
        </w:rPr>
        <w:t xml:space="preserve">вносимые в решение </w:t>
      </w:r>
      <w:r w:rsidRPr="00AB67F5">
        <w:rPr>
          <w:rFonts w:ascii="Times New Roman" w:hAnsi="Times New Roman" w:cs="Times New Roman"/>
          <w:sz w:val="28"/>
          <w:szCs w:val="28"/>
          <w:lang w:eastAsia="zh-CN"/>
        </w:rPr>
        <w:t xml:space="preserve">Собрания депутатов Шолоховского городского поселения </w:t>
      </w:r>
      <w:r>
        <w:rPr>
          <w:rFonts w:ascii="Times New Roman" w:hAnsi="Times New Roman" w:cs="Times New Roman"/>
          <w:sz w:val="28"/>
          <w:szCs w:val="28"/>
          <w:lang w:eastAsia="zh-CN"/>
        </w:rPr>
        <w:t xml:space="preserve">    </w:t>
      </w:r>
      <w:r w:rsidRPr="00AB67F5">
        <w:rPr>
          <w:rFonts w:ascii="Times New Roman" w:hAnsi="Times New Roman" w:cs="Times New Roman"/>
          <w:sz w:val="28"/>
          <w:szCs w:val="28"/>
          <w:lang w:eastAsia="zh-CN"/>
        </w:rPr>
        <w:t>от  13.12.2021 №20 «Об утверждении Положения о муниципальном контроле на автомобильном транспорте, городском  наземном электрическом транспорте и в дорожном хозяйстве в</w:t>
      </w:r>
      <w:r>
        <w:rPr>
          <w:rFonts w:ascii="Times New Roman" w:hAnsi="Times New Roman" w:cs="Times New Roman"/>
          <w:sz w:val="28"/>
          <w:szCs w:val="28"/>
          <w:lang w:eastAsia="zh-CN"/>
        </w:rPr>
        <w:t xml:space="preserve"> </w:t>
      </w:r>
      <w:r w:rsidRPr="00AB67F5">
        <w:rPr>
          <w:rFonts w:ascii="Times New Roman" w:hAnsi="Times New Roman" w:cs="Times New Roman"/>
          <w:sz w:val="28"/>
          <w:szCs w:val="28"/>
          <w:lang w:eastAsia="zh-CN"/>
        </w:rPr>
        <w:t>границах муниципального образования «Шолоховское городское поселение»</w:t>
      </w:r>
    </w:p>
    <w:p w:rsidR="00422CFE" w:rsidRDefault="00422CFE" w:rsidP="00AB67F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zh-CN"/>
        </w:rPr>
      </w:pPr>
    </w:p>
    <w:p w:rsidR="00545620" w:rsidRPr="00545620" w:rsidRDefault="009A0FF0" w:rsidP="00545620">
      <w:pPr>
        <w:spacing w:after="0" w:line="240" w:lineRule="auto"/>
        <w:jc w:val="both"/>
        <w:rPr>
          <w:rFonts w:ascii="Times New Roman CYR" w:eastAsia="Times New Roman CYR" w:hAnsi="Times New Roman CYR" w:cs="Times New Roman CYR"/>
          <w:spacing w:val="-2"/>
          <w:sz w:val="28"/>
          <w:szCs w:val="28"/>
        </w:rPr>
      </w:pPr>
      <w:r>
        <w:rPr>
          <w:rFonts w:ascii="Times New Roman CYR" w:eastAsia="Times New Roman CYR" w:hAnsi="Times New Roman CYR" w:cs="Times New Roman CYR"/>
          <w:spacing w:val="-2"/>
          <w:sz w:val="28"/>
          <w:szCs w:val="28"/>
        </w:rPr>
        <w:t xml:space="preserve">        </w:t>
      </w:r>
      <w:r w:rsidR="00422CFE">
        <w:rPr>
          <w:rFonts w:ascii="Times New Roman CYR" w:eastAsia="Times New Roman CYR" w:hAnsi="Times New Roman CYR" w:cs="Times New Roman CYR"/>
          <w:spacing w:val="-2"/>
          <w:sz w:val="28"/>
          <w:szCs w:val="28"/>
        </w:rPr>
        <w:t>1</w:t>
      </w:r>
      <w:r w:rsidR="00545620" w:rsidRPr="00545620">
        <w:rPr>
          <w:rFonts w:ascii="Times New Roman CYR" w:eastAsia="Times New Roman CYR" w:hAnsi="Times New Roman CYR" w:cs="Times New Roman CYR"/>
          <w:spacing w:val="-2"/>
          <w:sz w:val="28"/>
          <w:szCs w:val="28"/>
        </w:rPr>
        <w:t>.</w:t>
      </w:r>
      <w:r w:rsidR="00545620" w:rsidRPr="00545620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545620" w:rsidRPr="00545620">
        <w:rPr>
          <w:rFonts w:ascii="Times New Roman CYR" w:eastAsia="Times New Roman CYR" w:hAnsi="Times New Roman CYR" w:cs="Times New Roman CYR"/>
          <w:spacing w:val="-2"/>
          <w:sz w:val="28"/>
          <w:szCs w:val="28"/>
        </w:rPr>
        <w:t>Приложение №3 к положению о муниципальном контроле</w:t>
      </w:r>
      <w:r w:rsidR="00545620">
        <w:rPr>
          <w:rFonts w:ascii="Times New Roman CYR" w:eastAsia="Times New Roman CYR" w:hAnsi="Times New Roman CYR" w:cs="Times New Roman CYR"/>
          <w:spacing w:val="-2"/>
          <w:sz w:val="28"/>
          <w:szCs w:val="28"/>
        </w:rPr>
        <w:t xml:space="preserve"> </w:t>
      </w:r>
      <w:r w:rsidR="00545620" w:rsidRPr="00545620">
        <w:rPr>
          <w:rFonts w:ascii="Times New Roman CYR" w:eastAsia="Times New Roman CYR" w:hAnsi="Times New Roman CYR" w:cs="Times New Roman CYR"/>
          <w:spacing w:val="-2"/>
          <w:sz w:val="28"/>
          <w:szCs w:val="28"/>
        </w:rPr>
        <w:t>на автомобильном транспорте, городском</w:t>
      </w:r>
      <w:r w:rsidR="00545620">
        <w:rPr>
          <w:rFonts w:ascii="Times New Roman CYR" w:eastAsia="Times New Roman CYR" w:hAnsi="Times New Roman CYR" w:cs="Times New Roman CYR"/>
          <w:spacing w:val="-2"/>
          <w:sz w:val="28"/>
          <w:szCs w:val="28"/>
        </w:rPr>
        <w:t xml:space="preserve"> </w:t>
      </w:r>
      <w:r w:rsidR="00545620" w:rsidRPr="00545620">
        <w:rPr>
          <w:rFonts w:ascii="Times New Roman CYR" w:eastAsia="Times New Roman CYR" w:hAnsi="Times New Roman CYR" w:cs="Times New Roman CYR"/>
          <w:spacing w:val="-2"/>
          <w:sz w:val="28"/>
          <w:szCs w:val="28"/>
        </w:rPr>
        <w:t>наземном электрическом транспорте и в</w:t>
      </w:r>
      <w:r w:rsidR="00545620">
        <w:rPr>
          <w:rFonts w:ascii="Times New Roman CYR" w:eastAsia="Times New Roman CYR" w:hAnsi="Times New Roman CYR" w:cs="Times New Roman CYR"/>
          <w:spacing w:val="-2"/>
          <w:sz w:val="28"/>
          <w:szCs w:val="28"/>
        </w:rPr>
        <w:t xml:space="preserve"> дорожном </w:t>
      </w:r>
      <w:r w:rsidR="00545620" w:rsidRPr="00545620">
        <w:rPr>
          <w:rFonts w:ascii="Times New Roman CYR" w:eastAsia="Times New Roman CYR" w:hAnsi="Times New Roman CYR" w:cs="Times New Roman CYR"/>
          <w:spacing w:val="-2"/>
          <w:sz w:val="28"/>
          <w:szCs w:val="28"/>
        </w:rPr>
        <w:t xml:space="preserve">хозяйстве в границах муниципального образования </w:t>
      </w:r>
      <w:r w:rsidR="00545620">
        <w:rPr>
          <w:rFonts w:ascii="Times New Roman CYR" w:eastAsia="Times New Roman CYR" w:hAnsi="Times New Roman CYR" w:cs="Times New Roman CYR"/>
          <w:spacing w:val="-2"/>
          <w:sz w:val="28"/>
          <w:szCs w:val="28"/>
        </w:rPr>
        <w:t xml:space="preserve"> </w:t>
      </w:r>
      <w:r w:rsidR="00545620" w:rsidRPr="00545620">
        <w:rPr>
          <w:rFonts w:ascii="Times New Roman CYR" w:eastAsia="Times New Roman CYR" w:hAnsi="Times New Roman CYR" w:cs="Times New Roman CYR"/>
          <w:spacing w:val="-2"/>
          <w:sz w:val="28"/>
          <w:szCs w:val="28"/>
        </w:rPr>
        <w:t>«Шолоховское городское поселение»</w:t>
      </w:r>
      <w:r w:rsidR="00545620">
        <w:rPr>
          <w:rFonts w:ascii="Times New Roman CYR" w:eastAsia="Times New Roman CYR" w:hAnsi="Times New Roman CYR" w:cs="Times New Roman CYR"/>
          <w:spacing w:val="-2"/>
          <w:sz w:val="28"/>
          <w:szCs w:val="28"/>
        </w:rPr>
        <w:t xml:space="preserve"> изложить в следующей редакции:</w:t>
      </w:r>
    </w:p>
    <w:p w:rsidR="0022489A" w:rsidRDefault="0022489A" w:rsidP="00C54285">
      <w:pPr>
        <w:spacing w:after="0" w:line="240" w:lineRule="auto"/>
        <w:jc w:val="right"/>
        <w:rPr>
          <w:rFonts w:ascii="Times New Roman" w:hAnsi="Times New Roman" w:cs="Times New Roman"/>
          <w:bCs/>
          <w:sz w:val="24"/>
          <w:szCs w:val="24"/>
        </w:rPr>
      </w:pPr>
    </w:p>
    <w:p w:rsidR="00352434" w:rsidRPr="001B4C02" w:rsidRDefault="00172214" w:rsidP="00172214">
      <w:pPr>
        <w:spacing w:after="0" w:line="240" w:lineRule="auto"/>
        <w:jc w:val="right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                                                         </w:t>
      </w:r>
      <w:r w:rsidR="00545620">
        <w:rPr>
          <w:rFonts w:ascii="Times New Roman" w:hAnsi="Times New Roman" w:cs="Times New Roman"/>
          <w:bCs/>
          <w:sz w:val="24"/>
          <w:szCs w:val="24"/>
        </w:rPr>
        <w:t>«</w:t>
      </w:r>
      <w:r w:rsidR="00352434" w:rsidRPr="001B4C02">
        <w:rPr>
          <w:rFonts w:ascii="Times New Roman" w:hAnsi="Times New Roman" w:cs="Times New Roman"/>
          <w:bCs/>
          <w:sz w:val="24"/>
          <w:szCs w:val="24"/>
        </w:rPr>
        <w:t>Приложение</w:t>
      </w:r>
      <w:r w:rsidR="00352434">
        <w:rPr>
          <w:rFonts w:ascii="Times New Roman" w:hAnsi="Times New Roman" w:cs="Times New Roman"/>
          <w:bCs/>
          <w:sz w:val="24"/>
          <w:szCs w:val="24"/>
        </w:rPr>
        <w:t xml:space="preserve"> №</w:t>
      </w:r>
      <w:r w:rsidR="00D71AAB">
        <w:rPr>
          <w:rFonts w:ascii="Times New Roman" w:hAnsi="Times New Roman" w:cs="Times New Roman"/>
          <w:bCs/>
          <w:sz w:val="24"/>
          <w:szCs w:val="24"/>
        </w:rPr>
        <w:t>3</w:t>
      </w:r>
      <w:r w:rsidR="00352434" w:rsidRPr="001B4C02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172214" w:rsidRDefault="00172214" w:rsidP="00172214">
      <w:pPr>
        <w:pStyle w:val="ConsNormal"/>
        <w:widowControl/>
        <w:ind w:right="-1" w:firstLine="0"/>
        <w:jc w:val="right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 xml:space="preserve">к положению </w:t>
      </w:r>
      <w:r w:rsidRPr="00FA07F3">
        <w:rPr>
          <w:rFonts w:ascii="Times New Roman" w:hAnsi="Times New Roman" w:cs="Times New Roman"/>
          <w:color w:val="000000"/>
        </w:rPr>
        <w:t>о муниципальном контроле</w:t>
      </w:r>
    </w:p>
    <w:p w:rsidR="00172214" w:rsidRDefault="00172214" w:rsidP="00172214">
      <w:pPr>
        <w:pStyle w:val="ConsNormal"/>
        <w:widowControl/>
        <w:ind w:right="-1" w:firstLine="0"/>
        <w:jc w:val="right"/>
        <w:rPr>
          <w:rFonts w:ascii="Times New Roman" w:hAnsi="Times New Roman" w:cs="Times New Roman"/>
          <w:color w:val="000000"/>
        </w:rPr>
      </w:pPr>
      <w:r w:rsidRPr="00FA07F3">
        <w:rPr>
          <w:rFonts w:ascii="Times New Roman" w:hAnsi="Times New Roman" w:cs="Times New Roman"/>
          <w:color w:val="000000"/>
        </w:rPr>
        <w:t xml:space="preserve"> на автомобильном транспорте, городском</w:t>
      </w:r>
    </w:p>
    <w:p w:rsidR="00172214" w:rsidRPr="00172214" w:rsidRDefault="00172214" w:rsidP="00172214">
      <w:pPr>
        <w:pStyle w:val="ConsNormal"/>
        <w:widowControl/>
        <w:ind w:right="-1" w:firstLine="0"/>
        <w:jc w:val="right"/>
        <w:rPr>
          <w:rFonts w:ascii="Times New Roman" w:hAnsi="Times New Roman" w:cs="Times New Roman"/>
        </w:rPr>
      </w:pPr>
      <w:r w:rsidRPr="00FA07F3">
        <w:rPr>
          <w:rFonts w:ascii="Times New Roman" w:hAnsi="Times New Roman" w:cs="Times New Roman"/>
          <w:color w:val="000000"/>
        </w:rPr>
        <w:t xml:space="preserve"> </w:t>
      </w:r>
      <w:r w:rsidRPr="00172214">
        <w:rPr>
          <w:rFonts w:ascii="Times New Roman" w:hAnsi="Times New Roman" w:cs="Times New Roman"/>
        </w:rPr>
        <w:t xml:space="preserve">наземном электрическом транспорте и </w:t>
      </w:r>
      <w:proofErr w:type="gramStart"/>
      <w:r w:rsidRPr="00172214">
        <w:rPr>
          <w:rFonts w:ascii="Times New Roman" w:hAnsi="Times New Roman" w:cs="Times New Roman"/>
        </w:rPr>
        <w:t>в</w:t>
      </w:r>
      <w:proofErr w:type="gramEnd"/>
    </w:p>
    <w:p w:rsidR="00172214" w:rsidRPr="00172214" w:rsidRDefault="00172214" w:rsidP="00172214">
      <w:pPr>
        <w:pStyle w:val="ConsNormal"/>
        <w:widowControl/>
        <w:ind w:right="-1" w:firstLine="0"/>
        <w:jc w:val="right"/>
        <w:rPr>
          <w:rFonts w:ascii="Times New Roman" w:hAnsi="Times New Roman" w:cs="Times New Roman"/>
        </w:rPr>
      </w:pPr>
      <w:r w:rsidRPr="00172214">
        <w:rPr>
          <w:rFonts w:ascii="Times New Roman" w:hAnsi="Times New Roman" w:cs="Times New Roman"/>
        </w:rPr>
        <w:t xml:space="preserve"> дорожном </w:t>
      </w:r>
      <w:proofErr w:type="gramStart"/>
      <w:r w:rsidRPr="00172214">
        <w:rPr>
          <w:rFonts w:ascii="Times New Roman" w:hAnsi="Times New Roman" w:cs="Times New Roman"/>
        </w:rPr>
        <w:t>хозяйстве</w:t>
      </w:r>
      <w:proofErr w:type="gramEnd"/>
      <w:r w:rsidRPr="00172214">
        <w:rPr>
          <w:rFonts w:ascii="Times New Roman" w:hAnsi="Times New Roman" w:cs="Times New Roman"/>
        </w:rPr>
        <w:t xml:space="preserve"> в границах </w:t>
      </w:r>
    </w:p>
    <w:p w:rsidR="00172214" w:rsidRPr="00172214" w:rsidRDefault="00172214" w:rsidP="00172214">
      <w:pPr>
        <w:pStyle w:val="ConsNormal"/>
        <w:widowControl/>
        <w:ind w:right="-1" w:firstLine="0"/>
        <w:jc w:val="right"/>
        <w:rPr>
          <w:rFonts w:ascii="Times New Roman" w:hAnsi="Times New Roman" w:cs="Times New Roman"/>
        </w:rPr>
      </w:pPr>
      <w:r w:rsidRPr="00172214">
        <w:rPr>
          <w:rFonts w:ascii="Times New Roman" w:hAnsi="Times New Roman" w:cs="Times New Roman"/>
        </w:rPr>
        <w:t xml:space="preserve">муниципального образования </w:t>
      </w:r>
    </w:p>
    <w:p w:rsidR="00172214" w:rsidRPr="00172214" w:rsidRDefault="00172214" w:rsidP="00172214">
      <w:pPr>
        <w:pStyle w:val="ConsNormal"/>
        <w:widowControl/>
        <w:ind w:right="-1" w:firstLine="0"/>
        <w:jc w:val="right"/>
        <w:rPr>
          <w:rFonts w:ascii="Times New Roman" w:hAnsi="Times New Roman" w:cs="Times New Roman"/>
        </w:rPr>
      </w:pPr>
      <w:r w:rsidRPr="00172214">
        <w:rPr>
          <w:rFonts w:ascii="Times New Roman" w:hAnsi="Times New Roman" w:cs="Times New Roman"/>
        </w:rPr>
        <w:t>«Шолоховское городское поселение»</w:t>
      </w:r>
    </w:p>
    <w:p w:rsidR="00352434" w:rsidRDefault="00352434" w:rsidP="00172214">
      <w:pPr>
        <w:widowControl w:val="0"/>
        <w:tabs>
          <w:tab w:val="left" w:pos="1459"/>
        </w:tabs>
        <w:spacing w:after="0"/>
        <w:ind w:right="113"/>
        <w:rPr>
          <w:rFonts w:ascii="Times New Roman" w:hAnsi="Times New Roman" w:cs="Times New Roman"/>
          <w:sz w:val="28"/>
          <w:szCs w:val="28"/>
        </w:rPr>
      </w:pPr>
    </w:p>
    <w:p w:rsidR="00172214" w:rsidRDefault="00172214" w:rsidP="0017221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auto"/>
          <w:sz w:val="28"/>
          <w:szCs w:val="28"/>
        </w:rPr>
        <w:t>Виды и содержание внеплановых контрольных мероприятий в зависимости от основания проведения контрольного мероприятия</w:t>
      </w:r>
    </w:p>
    <w:p w:rsidR="00172214" w:rsidRPr="00BD2D9B" w:rsidRDefault="00172214" w:rsidP="0017221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89"/>
        <w:gridCol w:w="6274"/>
        <w:gridCol w:w="3118"/>
      </w:tblGrid>
      <w:tr w:rsidR="00172214" w:rsidRPr="00BD2D9B" w:rsidTr="00172214">
        <w:tc>
          <w:tcPr>
            <w:tcW w:w="66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2214" w:rsidRPr="00BD2D9B" w:rsidRDefault="00172214" w:rsidP="001722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BD2D9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Основание пров</w:t>
            </w: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едения контрольного </w:t>
            </w:r>
            <w:r w:rsidRPr="00BD2D9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мероприятия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2214" w:rsidRPr="00BD2D9B" w:rsidRDefault="00172214" w:rsidP="001722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Контрольное </w:t>
            </w:r>
            <w:r w:rsidRPr="00BD2D9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мероприятие</w:t>
            </w:r>
          </w:p>
        </w:tc>
      </w:tr>
      <w:tr w:rsidR="00172214" w:rsidRPr="00BD2D9B" w:rsidTr="00172214">
        <w:tc>
          <w:tcPr>
            <w:tcW w:w="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2214" w:rsidRPr="00BD2D9B" w:rsidRDefault="00172214" w:rsidP="001722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BD2D9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1.</w:t>
            </w:r>
          </w:p>
        </w:tc>
        <w:tc>
          <w:tcPr>
            <w:tcW w:w="6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2214" w:rsidRPr="00BD2D9B" w:rsidRDefault="00545620" w:rsidP="0054562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Н</w:t>
            </w:r>
            <w:r w:rsidR="005114B2" w:rsidRPr="005114B2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аличие у контрольного (надзорного) органа сведений о причинении вреда (ущерба) или об угрозе причинения вреда (ущерба) охраняемым законом ценностям с учетом положений </w:t>
            </w:r>
            <w:hyperlink r:id="rId11" w:anchor="dst101415" w:history="1">
              <w:r w:rsidR="005114B2" w:rsidRPr="005114B2">
                <w:rPr>
                  <w:rFonts w:ascii="Times New Roman" w:hAnsi="Times New Roman" w:cs="Times New Roman"/>
                  <w:color w:val="auto"/>
                  <w:sz w:val="28"/>
                  <w:szCs w:val="28"/>
                </w:rPr>
                <w:t>статьи 60</w:t>
              </w:r>
            </w:hyperlink>
            <w:r w:rsidR="005114B2" w:rsidRPr="005114B2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  </w:t>
            </w:r>
            <w:r w:rsidR="00C208C1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Федерального закона «</w:t>
            </w:r>
            <w:r w:rsidR="00C208C1" w:rsidRPr="00BD2D9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О государственном контроле (надзоре) и муниципальном ко</w:t>
            </w:r>
            <w:r w:rsidR="00C208C1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нтроле в Российской Федерации»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2214" w:rsidRPr="00BD2D9B" w:rsidRDefault="00172214" w:rsidP="001722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BD2D9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одно из мероприятий:</w:t>
            </w:r>
          </w:p>
          <w:p w:rsidR="00172214" w:rsidRPr="00BD2D9B" w:rsidRDefault="00172214" w:rsidP="001722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BD2D9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инспекционный визит</w:t>
            </w:r>
          </w:p>
          <w:p w:rsidR="00172214" w:rsidRPr="00BD2D9B" w:rsidRDefault="00172214" w:rsidP="001722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BD2D9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документарная проверка</w:t>
            </w:r>
          </w:p>
          <w:p w:rsidR="00172214" w:rsidRDefault="00172214" w:rsidP="001722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BD2D9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выездная проверка</w:t>
            </w:r>
          </w:p>
          <w:p w:rsidR="00172214" w:rsidRPr="00BD2D9B" w:rsidRDefault="00172214" w:rsidP="001722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выездное обследование</w:t>
            </w:r>
          </w:p>
        </w:tc>
      </w:tr>
      <w:tr w:rsidR="005114B2" w:rsidRPr="00BD2D9B" w:rsidTr="00172214">
        <w:tc>
          <w:tcPr>
            <w:tcW w:w="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14B2" w:rsidRPr="00BD2D9B" w:rsidRDefault="00C208C1" w:rsidP="001722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2.</w:t>
            </w:r>
          </w:p>
        </w:tc>
        <w:tc>
          <w:tcPr>
            <w:tcW w:w="6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14B2" w:rsidRPr="005114B2" w:rsidRDefault="00545620" w:rsidP="005114B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Н</w:t>
            </w:r>
            <w:r w:rsidR="005114B2" w:rsidRPr="005114B2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аступление сроков проведения контрольных (надзорных) мероприятий, включенных в план проведения контрольных (надзорных) мероприятий;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5620" w:rsidRPr="00BD2D9B" w:rsidRDefault="00545620" w:rsidP="005456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BD2D9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одно из мероприятий:</w:t>
            </w:r>
          </w:p>
          <w:p w:rsidR="00545620" w:rsidRPr="00BD2D9B" w:rsidRDefault="00545620" w:rsidP="005456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BD2D9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инспекционный визит</w:t>
            </w:r>
          </w:p>
          <w:p w:rsidR="00545620" w:rsidRPr="00BD2D9B" w:rsidRDefault="00545620" w:rsidP="005456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BD2D9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документарная проверка</w:t>
            </w:r>
          </w:p>
          <w:p w:rsidR="00545620" w:rsidRDefault="00545620" w:rsidP="005456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BD2D9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выездная проверка</w:t>
            </w:r>
          </w:p>
          <w:p w:rsidR="005114B2" w:rsidRDefault="00545620" w:rsidP="005456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выездное обследование</w:t>
            </w:r>
          </w:p>
          <w:p w:rsidR="006E2C20" w:rsidRPr="00BD2D9B" w:rsidRDefault="006E2C20" w:rsidP="005456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</w:tr>
      <w:tr w:rsidR="00172214" w:rsidRPr="00BD2D9B" w:rsidTr="00172214">
        <w:tc>
          <w:tcPr>
            <w:tcW w:w="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2214" w:rsidRPr="00BD2D9B" w:rsidRDefault="00C208C1" w:rsidP="001722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3</w:t>
            </w:r>
            <w:r w:rsidR="00172214" w:rsidRPr="00BD2D9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.</w:t>
            </w:r>
          </w:p>
        </w:tc>
        <w:tc>
          <w:tcPr>
            <w:tcW w:w="6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2214" w:rsidRDefault="00172214" w:rsidP="0054562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BD2D9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Поручение Президента Российской Федерации, поручение Правительства Российской Федерации о пр</w:t>
            </w: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оведении контрольных</w:t>
            </w:r>
            <w:r w:rsidRPr="00BD2D9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мероприятий в отношении конкретных контролируемых лиц</w:t>
            </w:r>
          </w:p>
          <w:p w:rsidR="005114B2" w:rsidRPr="00BD2D9B" w:rsidRDefault="005114B2" w:rsidP="005114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2214" w:rsidRPr="00BD2D9B" w:rsidRDefault="00172214" w:rsidP="001722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BD2D9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одно из мероприятий:</w:t>
            </w:r>
          </w:p>
          <w:p w:rsidR="00172214" w:rsidRPr="00BD2D9B" w:rsidRDefault="00172214" w:rsidP="001722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BD2D9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инспекционный визит</w:t>
            </w:r>
          </w:p>
          <w:p w:rsidR="00172214" w:rsidRPr="00BD2D9B" w:rsidRDefault="00172214" w:rsidP="001722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BD2D9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документарная проверка</w:t>
            </w:r>
          </w:p>
          <w:p w:rsidR="00172214" w:rsidRDefault="00172214" w:rsidP="001722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BD2D9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выездная проверка</w:t>
            </w:r>
          </w:p>
          <w:p w:rsidR="00172214" w:rsidRPr="00BD2D9B" w:rsidRDefault="00172214" w:rsidP="001722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выездное обследование</w:t>
            </w:r>
          </w:p>
        </w:tc>
      </w:tr>
      <w:tr w:rsidR="00172214" w:rsidRPr="00BD2D9B" w:rsidTr="00172214">
        <w:trPr>
          <w:trHeight w:val="1683"/>
        </w:trPr>
        <w:tc>
          <w:tcPr>
            <w:tcW w:w="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2214" w:rsidRPr="00BD2D9B" w:rsidRDefault="00C208C1" w:rsidP="001722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4</w:t>
            </w:r>
            <w:r w:rsidR="00172214" w:rsidRPr="00BD2D9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.</w:t>
            </w:r>
          </w:p>
        </w:tc>
        <w:tc>
          <w:tcPr>
            <w:tcW w:w="6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2214" w:rsidRDefault="00172214" w:rsidP="0054562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BD2D9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Требование прокурора о пров</w:t>
            </w: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едении контрольного</w:t>
            </w:r>
            <w:r w:rsidRPr="00BD2D9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мероприятия в рамках надзора за исполнением законов, соблюдением прав и свобод человека и гражданина по поступившим в органы прокуратуры материалам и обращениям</w:t>
            </w:r>
          </w:p>
          <w:p w:rsidR="00C208C1" w:rsidRPr="00BD2D9B" w:rsidRDefault="00C208C1" w:rsidP="001722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2214" w:rsidRPr="00BD2D9B" w:rsidRDefault="00172214" w:rsidP="001722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BD2D9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одно из мероприятий:</w:t>
            </w:r>
          </w:p>
          <w:p w:rsidR="00172214" w:rsidRPr="00BD2D9B" w:rsidRDefault="00172214" w:rsidP="001722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BD2D9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инспекционный визит</w:t>
            </w:r>
          </w:p>
          <w:p w:rsidR="00172214" w:rsidRPr="00BD2D9B" w:rsidRDefault="00172214" w:rsidP="001722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BD2D9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документарная проверка</w:t>
            </w:r>
          </w:p>
          <w:p w:rsidR="00172214" w:rsidRDefault="00172214" w:rsidP="001722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BD2D9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выездная проверка</w:t>
            </w:r>
          </w:p>
          <w:p w:rsidR="00172214" w:rsidRPr="00BD2D9B" w:rsidRDefault="00172214" w:rsidP="001722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выездное обследование</w:t>
            </w:r>
          </w:p>
        </w:tc>
      </w:tr>
      <w:tr w:rsidR="00172214" w:rsidRPr="00BD2D9B" w:rsidTr="00172214">
        <w:tc>
          <w:tcPr>
            <w:tcW w:w="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2214" w:rsidRPr="00BD2D9B" w:rsidRDefault="00C208C1" w:rsidP="001722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5</w:t>
            </w:r>
            <w:r w:rsidR="00172214" w:rsidRPr="00BD2D9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.</w:t>
            </w:r>
          </w:p>
        </w:tc>
        <w:tc>
          <w:tcPr>
            <w:tcW w:w="6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8C1" w:rsidRPr="00BD2D9B" w:rsidRDefault="00172214" w:rsidP="0054562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BD2D9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Истечение срока исполнения р</w:t>
            </w: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ешения контрольного</w:t>
            </w:r>
            <w:r w:rsidRPr="00BD2D9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органа об устранении выявленного нарушения обязательных требований в случаях, установленных </w:t>
            </w:r>
            <w:hyperlink r:id="rId12" w:history="1">
              <w:r w:rsidRPr="006833B9">
                <w:rPr>
                  <w:rFonts w:ascii="Times New Roman" w:hAnsi="Times New Roman" w:cs="Times New Roman"/>
                  <w:color w:val="auto"/>
                  <w:sz w:val="28"/>
                  <w:szCs w:val="28"/>
                </w:rPr>
                <w:t>частью 1 статьи 95</w:t>
              </w:r>
            </w:hyperlink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Федерального закона «</w:t>
            </w:r>
            <w:r w:rsidRPr="00BD2D9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О государственном контроле (надзоре) и муниципальном ко</w:t>
            </w: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нтроле в Российской Федерации»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2214" w:rsidRPr="00BD2D9B" w:rsidRDefault="00172214" w:rsidP="001722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BD2D9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одно из мероприятий:</w:t>
            </w:r>
          </w:p>
          <w:p w:rsidR="00172214" w:rsidRPr="00BD2D9B" w:rsidRDefault="00172214" w:rsidP="001722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BD2D9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инспекционный визит</w:t>
            </w:r>
          </w:p>
          <w:p w:rsidR="00172214" w:rsidRPr="00BD2D9B" w:rsidRDefault="00172214" w:rsidP="001722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BD2D9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документарная проверка</w:t>
            </w:r>
          </w:p>
          <w:p w:rsidR="00172214" w:rsidRPr="00BD2D9B" w:rsidRDefault="00172214" w:rsidP="001722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</w:tr>
      <w:tr w:rsidR="00C208C1" w:rsidRPr="00BD2D9B" w:rsidTr="00172214">
        <w:tc>
          <w:tcPr>
            <w:tcW w:w="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8C1" w:rsidRDefault="00C208C1" w:rsidP="001722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6.</w:t>
            </w:r>
          </w:p>
        </w:tc>
        <w:tc>
          <w:tcPr>
            <w:tcW w:w="6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8C1" w:rsidRPr="00BD2D9B" w:rsidRDefault="00C208C1" w:rsidP="0054562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545620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наступление события, указанного в программе проверок, если федеральным законом о виде контроля установлено, что контрольные (надзорные) мероприятия проводятся на основании программы проверок;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5620" w:rsidRPr="00BD2D9B" w:rsidRDefault="00545620" w:rsidP="005456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BD2D9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одно из мероприятий:</w:t>
            </w:r>
          </w:p>
          <w:p w:rsidR="00545620" w:rsidRPr="00BD2D9B" w:rsidRDefault="00545620" w:rsidP="005456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BD2D9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инспекционный визит</w:t>
            </w:r>
          </w:p>
          <w:p w:rsidR="00545620" w:rsidRPr="00BD2D9B" w:rsidRDefault="00545620" w:rsidP="005456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BD2D9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документарная проверка</w:t>
            </w:r>
          </w:p>
          <w:p w:rsidR="00C208C1" w:rsidRPr="00BD2D9B" w:rsidRDefault="00C208C1" w:rsidP="001722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</w:tr>
      <w:tr w:rsidR="00C208C1" w:rsidRPr="00BD2D9B" w:rsidTr="00172214">
        <w:tc>
          <w:tcPr>
            <w:tcW w:w="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8C1" w:rsidRPr="00BD2D9B" w:rsidRDefault="00C208C1" w:rsidP="001722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7.</w:t>
            </w:r>
          </w:p>
        </w:tc>
        <w:tc>
          <w:tcPr>
            <w:tcW w:w="6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8C1" w:rsidRPr="00BD2D9B" w:rsidRDefault="00C208C1" w:rsidP="0054562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545620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выявление соответствия объекта контроля параметрам, утвержденным индикаторами риска нарушения обязательных требований, или отклонения объекта контроля от таких параметров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8C1" w:rsidRPr="00BD2D9B" w:rsidRDefault="00C208C1" w:rsidP="00C208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BD2D9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одно из мероприятий:</w:t>
            </w:r>
          </w:p>
          <w:p w:rsidR="00C208C1" w:rsidRPr="00BD2D9B" w:rsidRDefault="00C208C1" w:rsidP="00C208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BD2D9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инспекционный визит</w:t>
            </w:r>
          </w:p>
          <w:p w:rsidR="00C208C1" w:rsidRPr="00BD2D9B" w:rsidRDefault="00C208C1" w:rsidP="00C208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BD2D9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документарная проверка</w:t>
            </w:r>
          </w:p>
          <w:p w:rsidR="00C208C1" w:rsidRPr="00BD2D9B" w:rsidRDefault="00C208C1" w:rsidP="001722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</w:tr>
      <w:tr w:rsidR="00C208C1" w:rsidRPr="00BD2D9B" w:rsidTr="00172214">
        <w:tc>
          <w:tcPr>
            <w:tcW w:w="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8C1" w:rsidRPr="00BD2D9B" w:rsidRDefault="00C208C1" w:rsidP="001722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8.</w:t>
            </w:r>
          </w:p>
        </w:tc>
        <w:tc>
          <w:tcPr>
            <w:tcW w:w="6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8C1" w:rsidRPr="00BD2D9B" w:rsidRDefault="00C208C1" w:rsidP="0054562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545620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уклонение контролируемого лица от проведения обязательного профилактического визита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5620" w:rsidRPr="00BD2D9B" w:rsidRDefault="00545620" w:rsidP="005456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BD2D9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одно из мероприятий:</w:t>
            </w:r>
          </w:p>
          <w:p w:rsidR="00545620" w:rsidRPr="00BD2D9B" w:rsidRDefault="00545620" w:rsidP="005456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BD2D9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инспекционный визит</w:t>
            </w:r>
          </w:p>
          <w:p w:rsidR="00C208C1" w:rsidRPr="00BD2D9B" w:rsidRDefault="00545620" w:rsidP="005456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документарная проверка</w:t>
            </w:r>
          </w:p>
        </w:tc>
      </w:tr>
    </w:tbl>
    <w:p w:rsidR="00172214" w:rsidRDefault="00172214" w:rsidP="00172214">
      <w:pPr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45620" w:rsidRPr="004F4418" w:rsidRDefault="00545620" w:rsidP="00545620">
      <w:pPr>
        <w:spacing w:after="0" w:line="240" w:lineRule="auto"/>
        <w:jc w:val="both"/>
        <w:rPr>
          <w:rFonts w:ascii="Times New Roman CYR" w:eastAsia="Times New Roman CYR" w:hAnsi="Times New Roman CYR" w:cs="Times New Roman CYR"/>
          <w:spacing w:val="-2"/>
          <w:sz w:val="28"/>
          <w:szCs w:val="28"/>
        </w:rPr>
      </w:pPr>
      <w:r w:rsidRPr="004F4418">
        <w:rPr>
          <w:rFonts w:ascii="Times New Roman CYR" w:eastAsia="Times New Roman CYR" w:hAnsi="Times New Roman CYR" w:cs="Times New Roman CYR"/>
          <w:spacing w:val="-2"/>
          <w:sz w:val="28"/>
          <w:szCs w:val="28"/>
        </w:rPr>
        <w:t>Председатель Собрания депутатов –</w:t>
      </w:r>
    </w:p>
    <w:p w:rsidR="00545620" w:rsidRDefault="00545620" w:rsidP="00545620">
      <w:pPr>
        <w:tabs>
          <w:tab w:val="left" w:pos="7695"/>
        </w:tabs>
        <w:spacing w:after="0" w:line="240" w:lineRule="auto"/>
        <w:jc w:val="both"/>
        <w:rPr>
          <w:rFonts w:ascii="Times New Roman CYR" w:eastAsia="Times New Roman CYR" w:hAnsi="Times New Roman CYR" w:cs="Times New Roman CYR"/>
          <w:spacing w:val="-2"/>
          <w:sz w:val="28"/>
          <w:szCs w:val="28"/>
        </w:rPr>
      </w:pPr>
      <w:r w:rsidRPr="004F4418">
        <w:rPr>
          <w:rFonts w:ascii="Times New Roman CYR" w:eastAsia="Times New Roman CYR" w:hAnsi="Times New Roman CYR" w:cs="Times New Roman CYR"/>
          <w:spacing w:val="-2"/>
          <w:sz w:val="28"/>
          <w:szCs w:val="28"/>
        </w:rPr>
        <w:t>глава Шолоховского городского поселения</w:t>
      </w:r>
      <w:r w:rsidRPr="004F4418">
        <w:rPr>
          <w:rFonts w:ascii="Times New Roman CYR" w:eastAsia="Times New Roman CYR" w:hAnsi="Times New Roman CYR" w:cs="Times New Roman CYR"/>
          <w:spacing w:val="-2"/>
          <w:sz w:val="28"/>
          <w:szCs w:val="28"/>
        </w:rPr>
        <w:tab/>
        <w:t xml:space="preserve">Н.А. </w:t>
      </w:r>
      <w:proofErr w:type="spellStart"/>
      <w:r w:rsidRPr="004F4418">
        <w:rPr>
          <w:rFonts w:ascii="Times New Roman CYR" w:eastAsia="Times New Roman CYR" w:hAnsi="Times New Roman CYR" w:cs="Times New Roman CYR"/>
          <w:spacing w:val="-2"/>
          <w:sz w:val="28"/>
          <w:szCs w:val="28"/>
        </w:rPr>
        <w:t>Войнова</w:t>
      </w:r>
      <w:proofErr w:type="spellEnd"/>
    </w:p>
    <w:p w:rsidR="00545620" w:rsidRDefault="00545620" w:rsidP="00545620">
      <w:pPr>
        <w:tabs>
          <w:tab w:val="left" w:pos="7695"/>
        </w:tabs>
        <w:spacing w:after="0" w:line="240" w:lineRule="auto"/>
        <w:jc w:val="both"/>
        <w:rPr>
          <w:rFonts w:ascii="Times New Roman CYR" w:eastAsia="Times New Roman CYR" w:hAnsi="Times New Roman CYR" w:cs="Times New Roman CYR"/>
          <w:spacing w:val="-2"/>
          <w:sz w:val="28"/>
          <w:szCs w:val="28"/>
        </w:rPr>
      </w:pPr>
    </w:p>
    <w:p w:rsidR="00BA7C65" w:rsidRDefault="00BA7C65" w:rsidP="0017221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sectPr w:rsidR="00BA7C65" w:rsidSect="00545620">
      <w:headerReference w:type="default" r:id="rId13"/>
      <w:footerReference w:type="default" r:id="rId14"/>
      <w:pgSz w:w="11906" w:h="16838"/>
      <w:pgMar w:top="1134" w:right="567" w:bottom="284" w:left="1701" w:header="567" w:footer="567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415FC" w:rsidRDefault="00B415FC" w:rsidP="00D44BDD">
      <w:pPr>
        <w:spacing w:after="0" w:line="240" w:lineRule="auto"/>
      </w:pPr>
      <w:r>
        <w:separator/>
      </w:r>
    </w:p>
  </w:endnote>
  <w:endnote w:type="continuationSeparator" w:id="0">
    <w:p w:rsidR="00B415FC" w:rsidRDefault="00B415FC" w:rsidP="00D44B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PT Astra Serif">
    <w:altName w:val="Times New Roman"/>
    <w:charset w:val="00"/>
    <w:family w:val="auto"/>
    <w:pitch w:val="default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erif">
    <w:altName w:val="Times New Roman"/>
    <w:charset w:val="01"/>
    <w:family w:val="roman"/>
    <w:pitch w:val="variable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XO Thames">
    <w:altName w:val="Cambria"/>
    <w:charset w:val="CC"/>
    <w:family w:val="roman"/>
    <w:pitch w:val="variable"/>
    <w:sig w:usb0="800006FF" w:usb1="0000285A" w:usb2="00000000" w:usb3="00000000" w:csb0="0000001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35DC" w:rsidRDefault="002235DC">
    <w:pPr>
      <w:pStyle w:val="a8"/>
      <w:jc w:val="right"/>
    </w:pPr>
    <w:r>
      <w:fldChar w:fldCharType="begin"/>
    </w:r>
    <w:r>
      <w:instrText>PAGE   \* MERGEFORMAT</w:instrText>
    </w:r>
    <w:r>
      <w:fldChar w:fldCharType="separate"/>
    </w:r>
    <w:r w:rsidR="006E2C20">
      <w:rPr>
        <w:noProof/>
      </w:rPr>
      <w:t>2</w:t>
    </w:r>
    <w:r>
      <w:fldChar w:fldCharType="end"/>
    </w:r>
  </w:p>
  <w:p w:rsidR="002235DC" w:rsidRDefault="002235D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415FC" w:rsidRDefault="00B415FC" w:rsidP="00D44BDD">
      <w:pPr>
        <w:spacing w:after="0" w:line="240" w:lineRule="auto"/>
      </w:pPr>
      <w:r>
        <w:separator/>
      </w:r>
    </w:p>
  </w:footnote>
  <w:footnote w:type="continuationSeparator" w:id="0">
    <w:p w:rsidR="00B415FC" w:rsidRDefault="00B415FC" w:rsidP="00D44BD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35DC" w:rsidRDefault="002235DC">
    <w:pPr>
      <w:framePr w:wrap="auto" w:vAnchor="text" w:hAnchor="margin" w:xAlign="center" w:y="1"/>
    </w:pPr>
  </w:p>
  <w:p w:rsidR="002235DC" w:rsidRDefault="002235DC" w:rsidP="00B53F85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983E06"/>
    <w:multiLevelType w:val="multilevel"/>
    <w:tmpl w:val="5E9ACEBE"/>
    <w:lvl w:ilvl="0">
      <w:start w:val="1"/>
      <w:numFmt w:val="upperRoman"/>
      <w:lvlText w:val="%1."/>
      <w:lvlJc w:val="center"/>
      <w:rPr>
        <w:rFonts w:ascii="PT Astra Serif" w:hAnsi="PT Astra Serif" w:cs="PT Astra Serif"/>
        <w:b/>
        <w:bCs/>
        <w:i w:val="0"/>
        <w:iCs w:val="0"/>
        <w:caps w:val="0"/>
        <w:smallCaps w:val="0"/>
        <w:strike w:val="0"/>
        <w:spacing w:val="0"/>
        <w:sz w:val="24"/>
        <w:szCs w:val="24"/>
        <w:u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2."/>
      <w:lvlJc w:val="center"/>
      <w:rPr>
        <w:rFonts w:ascii="PT Astra Serif" w:hAnsi="PT Astra Serif" w:cs="PT Astra Serif"/>
        <w:b/>
        <w:bCs/>
        <w:i w:val="0"/>
        <w:iCs w:val="0"/>
        <w:caps w:val="0"/>
        <w:smallCaps w:val="0"/>
        <w:strike w:val="0"/>
        <w:color w:val="000000"/>
        <w:spacing w:val="0"/>
        <w:sz w:val="24"/>
        <w:szCs w:val="24"/>
        <w:u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2.%3."/>
      <w:lvlJc w:val="left"/>
      <w:pPr>
        <w:ind w:firstLine="709"/>
      </w:pPr>
      <w:rPr>
        <w:b w:val="0"/>
        <w:bCs w:val="0"/>
        <w:i w:val="0"/>
        <w:iCs w:val="0"/>
        <w:caps w:val="0"/>
        <w:smallCaps w:val="0"/>
        <w:strike w:val="0"/>
        <w:spacing w:val="0"/>
        <w:u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4)"/>
      <w:lvlJc w:val="left"/>
      <w:pPr>
        <w:ind w:firstLine="709"/>
      </w:pPr>
      <w:rPr>
        <w:rFonts w:ascii="PT Astra Serif" w:hAnsi="PT Astra Serif" w:cs="PT Astra Serif"/>
        <w:b w:val="0"/>
        <w:bCs w:val="0"/>
        <w:i w:val="0"/>
        <w:iCs w:val="0"/>
        <w:caps w:val="0"/>
        <w:smallCaps w:val="0"/>
        <w:strike w:val="0"/>
        <w:color w:val="000000"/>
        <w:spacing w:val="0"/>
        <w:sz w:val="24"/>
        <w:szCs w:val="24"/>
        <w:u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bullet"/>
      <w:lvlText w:val=""/>
      <w:lvlJc w:val="left"/>
      <w:pPr>
        <w:ind w:firstLine="709"/>
      </w:pPr>
      <w:rPr>
        <w:rFonts w:ascii="Symbol" w:hAnsi="Symbol" w:cs="Symbol"/>
        <w:color w:val="000000"/>
      </w:rPr>
    </w:lvl>
    <w:lvl w:ilvl="5">
      <w:start w:val="1"/>
      <w:numFmt w:val="russianLower"/>
      <w:lvlText w:val="%6)"/>
      <w:lvlJc w:val="left"/>
      <w:pPr>
        <w:ind w:firstLine="709"/>
      </w:pPr>
      <w:rPr>
        <w:rFonts w:ascii="PT Astra Serif" w:hAnsi="PT Astra Serif" w:cs="PT Astra Serif"/>
        <w:i w:val="0"/>
        <w:iCs w:val="0"/>
      </w:rPr>
    </w:lvl>
    <w:lvl w:ilvl="6">
      <w:start w:val="1"/>
      <w:numFmt w:val="decimal"/>
      <w:lvlText w:val="%7."/>
      <w:lvlJc w:val="left"/>
      <w:pPr>
        <w:ind w:firstLine="709"/>
      </w:pPr>
      <w:rPr>
        <w:rFonts w:ascii="PT Astra Serif" w:hAnsi="PT Astra Serif" w:cs="PT Astra Serif"/>
        <w:b w:val="0"/>
        <w:bCs w:val="0"/>
        <w:i w:val="0"/>
        <w:iCs w:val="0"/>
        <w:sz w:val="24"/>
        <w:szCs w:val="24"/>
      </w:r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1">
    <w:nsid w:val="034B70B0"/>
    <w:multiLevelType w:val="multilevel"/>
    <w:tmpl w:val="BC266C4C"/>
    <w:lvl w:ilvl="0">
      <w:start w:val="1"/>
      <w:numFmt w:val="bullet"/>
      <w:lvlText w:val=""/>
      <w:lvlJc w:val="left"/>
      <w:pPr>
        <w:ind w:firstLine="709"/>
      </w:pPr>
      <w:rPr>
        <w:rFonts w:ascii="Symbol" w:hAnsi="Symbol" w:cs="Symbol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4777102"/>
    <w:multiLevelType w:val="hybridMultilevel"/>
    <w:tmpl w:val="69927118"/>
    <w:lvl w:ilvl="0" w:tplc="2294F6B6">
      <w:start w:val="1"/>
      <w:numFmt w:val="decimal"/>
      <w:lvlText w:val="%1)"/>
      <w:lvlJc w:val="left"/>
      <w:pPr>
        <w:ind w:left="159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40" w:hanging="360"/>
      </w:pPr>
    </w:lvl>
    <w:lvl w:ilvl="2" w:tplc="0419001B" w:tentative="1">
      <w:start w:val="1"/>
      <w:numFmt w:val="lowerRoman"/>
      <w:lvlText w:val="%3."/>
      <w:lvlJc w:val="right"/>
      <w:pPr>
        <w:ind w:left="2760" w:hanging="180"/>
      </w:pPr>
    </w:lvl>
    <w:lvl w:ilvl="3" w:tplc="0419000F" w:tentative="1">
      <w:start w:val="1"/>
      <w:numFmt w:val="decimal"/>
      <w:lvlText w:val="%4."/>
      <w:lvlJc w:val="left"/>
      <w:pPr>
        <w:ind w:left="3480" w:hanging="360"/>
      </w:pPr>
    </w:lvl>
    <w:lvl w:ilvl="4" w:tplc="04190019" w:tentative="1">
      <w:start w:val="1"/>
      <w:numFmt w:val="lowerLetter"/>
      <w:lvlText w:val="%5."/>
      <w:lvlJc w:val="left"/>
      <w:pPr>
        <w:ind w:left="4200" w:hanging="360"/>
      </w:pPr>
    </w:lvl>
    <w:lvl w:ilvl="5" w:tplc="0419001B" w:tentative="1">
      <w:start w:val="1"/>
      <w:numFmt w:val="lowerRoman"/>
      <w:lvlText w:val="%6."/>
      <w:lvlJc w:val="right"/>
      <w:pPr>
        <w:ind w:left="4920" w:hanging="180"/>
      </w:pPr>
    </w:lvl>
    <w:lvl w:ilvl="6" w:tplc="0419000F" w:tentative="1">
      <w:start w:val="1"/>
      <w:numFmt w:val="decimal"/>
      <w:lvlText w:val="%7."/>
      <w:lvlJc w:val="left"/>
      <w:pPr>
        <w:ind w:left="5640" w:hanging="360"/>
      </w:pPr>
    </w:lvl>
    <w:lvl w:ilvl="7" w:tplc="04190019" w:tentative="1">
      <w:start w:val="1"/>
      <w:numFmt w:val="lowerLetter"/>
      <w:lvlText w:val="%8."/>
      <w:lvlJc w:val="left"/>
      <w:pPr>
        <w:ind w:left="6360" w:hanging="360"/>
      </w:pPr>
    </w:lvl>
    <w:lvl w:ilvl="8" w:tplc="0419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3">
    <w:nsid w:val="0C216E16"/>
    <w:multiLevelType w:val="multilevel"/>
    <w:tmpl w:val="18A6F4BA"/>
    <w:lvl w:ilvl="0">
      <w:start w:val="1"/>
      <w:numFmt w:val="upperRoman"/>
      <w:lvlText w:val="%1."/>
      <w:lvlJc w:val="center"/>
      <w:rPr>
        <w:rFonts w:ascii="PT Astra Serif" w:hAnsi="PT Astra Serif" w:cs="PT Astra Serif"/>
        <w:b/>
        <w:bCs/>
        <w:i w:val="0"/>
        <w:iCs w:val="0"/>
        <w:caps w:val="0"/>
        <w:smallCaps w:val="0"/>
        <w:strike w:val="0"/>
        <w:spacing w:val="0"/>
        <w:sz w:val="24"/>
        <w:szCs w:val="24"/>
        <w:u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2."/>
      <w:lvlJc w:val="center"/>
      <w:rPr>
        <w:rFonts w:ascii="PT Astra Serif" w:hAnsi="PT Astra Serif" w:cs="PT Astra Serif"/>
        <w:b/>
        <w:bCs/>
        <w:i w:val="0"/>
        <w:iCs w:val="0"/>
        <w:caps w:val="0"/>
        <w:smallCaps w:val="0"/>
        <w:strike w:val="0"/>
        <w:color w:val="000000"/>
        <w:spacing w:val="0"/>
        <w:sz w:val="24"/>
        <w:szCs w:val="24"/>
        <w:u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2.%3."/>
      <w:lvlJc w:val="left"/>
      <w:pPr>
        <w:ind w:firstLine="709"/>
      </w:pPr>
      <w:rPr>
        <w:b w:val="0"/>
        <w:bCs w:val="0"/>
        <w:i w:val="0"/>
        <w:iCs w:val="0"/>
        <w:caps w:val="0"/>
        <w:smallCaps w:val="0"/>
        <w:strike w:val="0"/>
        <w:spacing w:val="0"/>
        <w:u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4)"/>
      <w:lvlJc w:val="left"/>
      <w:pPr>
        <w:ind w:firstLine="709"/>
      </w:pPr>
      <w:rPr>
        <w:rFonts w:ascii="PT Astra Serif" w:hAnsi="PT Astra Serif" w:cs="PT Astra Serif"/>
        <w:b w:val="0"/>
        <w:bCs w:val="0"/>
        <w:i w:val="0"/>
        <w:iCs w:val="0"/>
        <w:caps w:val="0"/>
        <w:smallCaps w:val="0"/>
        <w:strike w:val="0"/>
        <w:color w:val="000000"/>
        <w:spacing w:val="0"/>
        <w:sz w:val="24"/>
        <w:szCs w:val="24"/>
        <w:u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bullet"/>
      <w:lvlText w:val=""/>
      <w:lvlJc w:val="left"/>
      <w:pPr>
        <w:ind w:firstLine="709"/>
      </w:pPr>
      <w:rPr>
        <w:rFonts w:ascii="Symbol" w:hAnsi="Symbol" w:cs="Symbol"/>
        <w:color w:val="000000"/>
      </w:rPr>
    </w:lvl>
    <w:lvl w:ilvl="5">
      <w:start w:val="1"/>
      <w:numFmt w:val="russianLower"/>
      <w:lvlText w:val="%6)"/>
      <w:lvlJc w:val="left"/>
      <w:pPr>
        <w:ind w:firstLine="709"/>
      </w:pPr>
      <w:rPr>
        <w:rFonts w:ascii="PT Astra Serif" w:hAnsi="PT Astra Serif" w:cs="PT Astra Serif"/>
        <w:i w:val="0"/>
        <w:iCs w:val="0"/>
      </w:rPr>
    </w:lvl>
    <w:lvl w:ilvl="6">
      <w:start w:val="1"/>
      <w:numFmt w:val="decimal"/>
      <w:pStyle w:val="7"/>
      <w:lvlText w:val="%7."/>
      <w:lvlJc w:val="left"/>
      <w:pPr>
        <w:ind w:firstLine="709"/>
      </w:pPr>
      <w:rPr>
        <w:rFonts w:ascii="PT Astra Serif" w:hAnsi="PT Astra Serif" w:cs="PT Astra Serif"/>
        <w:b w:val="0"/>
        <w:bCs w:val="0"/>
        <w:i w:val="0"/>
        <w:iCs w:val="0"/>
        <w:sz w:val="24"/>
        <w:szCs w:val="24"/>
      </w:r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4">
    <w:nsid w:val="2B675156"/>
    <w:multiLevelType w:val="hybridMultilevel"/>
    <w:tmpl w:val="4EDE0260"/>
    <w:lvl w:ilvl="0" w:tplc="2294F6B6">
      <w:start w:val="1"/>
      <w:numFmt w:val="decimal"/>
      <w:lvlText w:val="%1)"/>
      <w:lvlJc w:val="left"/>
      <w:pPr>
        <w:ind w:left="99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5">
    <w:nsid w:val="31DB4CD3"/>
    <w:multiLevelType w:val="multilevel"/>
    <w:tmpl w:val="12B28904"/>
    <w:lvl w:ilvl="0">
      <w:start w:val="1"/>
      <w:numFmt w:val="decimal"/>
      <w:lvlText w:val="%1."/>
      <w:lvlJc w:val="left"/>
      <w:pPr>
        <w:ind w:left="1069" w:hanging="360"/>
      </w:pPr>
    </w:lvl>
    <w:lvl w:ilvl="1">
      <w:start w:val="6"/>
      <w:numFmt w:val="decimal"/>
      <w:lvlText w:val="%1.%2."/>
      <w:lvlJc w:val="left"/>
      <w:pPr>
        <w:ind w:left="1909" w:hanging="1200"/>
      </w:pPr>
    </w:lvl>
    <w:lvl w:ilvl="2">
      <w:start w:val="1"/>
      <w:numFmt w:val="decimal"/>
      <w:lvlText w:val="%1.%2.%3."/>
      <w:lvlJc w:val="left"/>
      <w:pPr>
        <w:ind w:left="1909" w:hanging="1200"/>
      </w:pPr>
    </w:lvl>
    <w:lvl w:ilvl="3">
      <w:start w:val="1"/>
      <w:numFmt w:val="decimal"/>
      <w:lvlText w:val="%1.%2.%3.%4."/>
      <w:lvlJc w:val="left"/>
      <w:pPr>
        <w:ind w:left="1909" w:hanging="1200"/>
      </w:pPr>
    </w:lvl>
    <w:lvl w:ilvl="4">
      <w:start w:val="1"/>
      <w:numFmt w:val="decimal"/>
      <w:lvlText w:val="%1.%2.%3.%4.%5."/>
      <w:lvlJc w:val="left"/>
      <w:pPr>
        <w:ind w:left="1909" w:hanging="1200"/>
      </w:pPr>
    </w:lvl>
    <w:lvl w:ilvl="5">
      <w:start w:val="1"/>
      <w:numFmt w:val="decimal"/>
      <w:lvlText w:val="%1.%2.%3.%4.%5.%6."/>
      <w:lvlJc w:val="left"/>
      <w:pPr>
        <w:ind w:left="2149" w:hanging="1440"/>
      </w:pPr>
    </w:lvl>
    <w:lvl w:ilvl="6">
      <w:start w:val="1"/>
      <w:numFmt w:val="decimal"/>
      <w:lvlText w:val="%1.%2.%3.%4.%5.%6.%7."/>
      <w:lvlJc w:val="left"/>
      <w:pPr>
        <w:ind w:left="2509" w:hanging="1800"/>
      </w:pPr>
    </w:lvl>
    <w:lvl w:ilvl="7">
      <w:start w:val="1"/>
      <w:numFmt w:val="decimal"/>
      <w:lvlText w:val="%1.%2.%3.%4.%5.%6.%7.%8."/>
      <w:lvlJc w:val="left"/>
      <w:pPr>
        <w:ind w:left="2509" w:hanging="1800"/>
      </w:pPr>
    </w:lvl>
    <w:lvl w:ilvl="8">
      <w:start w:val="1"/>
      <w:numFmt w:val="decimal"/>
      <w:lvlText w:val="%1.%2.%3.%4.%5.%6.%7.%8.%9."/>
      <w:lvlJc w:val="left"/>
      <w:pPr>
        <w:ind w:left="2869" w:hanging="2160"/>
      </w:pPr>
    </w:lvl>
  </w:abstractNum>
  <w:abstractNum w:abstractNumId="6">
    <w:nsid w:val="3AC96091"/>
    <w:multiLevelType w:val="multilevel"/>
    <w:tmpl w:val="F0D4999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7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6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3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6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5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95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760" w:hanging="2160"/>
      </w:pPr>
      <w:rPr>
        <w:rFonts w:hint="default"/>
      </w:rPr>
    </w:lvl>
  </w:abstractNum>
  <w:abstractNum w:abstractNumId="7">
    <w:nsid w:val="406A6F54"/>
    <w:multiLevelType w:val="multilevel"/>
    <w:tmpl w:val="8D2A15D6"/>
    <w:lvl w:ilvl="0">
      <w:start w:val="1"/>
      <w:numFmt w:val="decimal"/>
      <w:lvlText w:val="%1."/>
      <w:lvlJc w:val="left"/>
      <w:pPr>
        <w:ind w:left="360" w:hanging="360"/>
      </w:pPr>
      <w:rPr>
        <w:rFonts w:ascii="Liberation Serif" w:hAnsi="Liberation Serif" w:cs="Liberation Serif" w:hint="default"/>
        <w:sz w:val="28"/>
        <w:szCs w:val="28"/>
      </w:rPr>
    </w:lvl>
    <w:lvl w:ilvl="1">
      <w:start w:val="1"/>
      <w:numFmt w:val="decimal"/>
      <w:lvlText w:val="%2)"/>
      <w:lvlJc w:val="left"/>
      <w:pPr>
        <w:ind w:left="2344" w:hanging="555"/>
      </w:pPr>
    </w:lvl>
    <w:lvl w:ilvl="2">
      <w:start w:val="1"/>
      <w:numFmt w:val="lowerRoman"/>
      <w:lvlText w:val="%3."/>
      <w:lvlJc w:val="right"/>
      <w:pPr>
        <w:ind w:left="2869" w:hanging="180"/>
      </w:pPr>
    </w:lvl>
    <w:lvl w:ilvl="3">
      <w:start w:val="1"/>
      <w:numFmt w:val="decimal"/>
      <w:lvlText w:val="%4."/>
      <w:lvlJc w:val="left"/>
      <w:pPr>
        <w:ind w:left="3589" w:hanging="360"/>
      </w:pPr>
    </w:lvl>
    <w:lvl w:ilvl="4">
      <w:start w:val="1"/>
      <w:numFmt w:val="lowerLetter"/>
      <w:lvlText w:val="%5."/>
      <w:lvlJc w:val="left"/>
      <w:pPr>
        <w:ind w:left="4309" w:hanging="360"/>
      </w:pPr>
    </w:lvl>
    <w:lvl w:ilvl="5">
      <w:start w:val="1"/>
      <w:numFmt w:val="lowerRoman"/>
      <w:lvlText w:val="%6."/>
      <w:lvlJc w:val="right"/>
      <w:pPr>
        <w:ind w:left="5029" w:hanging="180"/>
      </w:pPr>
    </w:lvl>
    <w:lvl w:ilvl="6">
      <w:start w:val="1"/>
      <w:numFmt w:val="decimal"/>
      <w:lvlText w:val="%7."/>
      <w:lvlJc w:val="left"/>
      <w:pPr>
        <w:ind w:left="5749" w:hanging="360"/>
      </w:pPr>
    </w:lvl>
    <w:lvl w:ilvl="7">
      <w:start w:val="1"/>
      <w:numFmt w:val="lowerLetter"/>
      <w:lvlText w:val="%8."/>
      <w:lvlJc w:val="left"/>
      <w:pPr>
        <w:ind w:left="6469" w:hanging="360"/>
      </w:pPr>
    </w:lvl>
    <w:lvl w:ilvl="8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4EF12EA3"/>
    <w:multiLevelType w:val="hybridMultilevel"/>
    <w:tmpl w:val="0F50F384"/>
    <w:lvl w:ilvl="0" w:tplc="E4040070">
      <w:start w:val="1"/>
      <w:numFmt w:val="decimal"/>
      <w:lvlText w:val="%1."/>
      <w:lvlJc w:val="left"/>
      <w:pPr>
        <w:ind w:left="421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939" w:hanging="360"/>
      </w:pPr>
    </w:lvl>
    <w:lvl w:ilvl="2" w:tplc="0419001B" w:tentative="1">
      <w:start w:val="1"/>
      <w:numFmt w:val="lowerRoman"/>
      <w:lvlText w:val="%3."/>
      <w:lvlJc w:val="right"/>
      <w:pPr>
        <w:ind w:left="5659" w:hanging="180"/>
      </w:pPr>
    </w:lvl>
    <w:lvl w:ilvl="3" w:tplc="0419000F" w:tentative="1">
      <w:start w:val="1"/>
      <w:numFmt w:val="decimal"/>
      <w:lvlText w:val="%4."/>
      <w:lvlJc w:val="left"/>
      <w:pPr>
        <w:ind w:left="6379" w:hanging="360"/>
      </w:pPr>
    </w:lvl>
    <w:lvl w:ilvl="4" w:tplc="04190019" w:tentative="1">
      <w:start w:val="1"/>
      <w:numFmt w:val="lowerLetter"/>
      <w:lvlText w:val="%5."/>
      <w:lvlJc w:val="left"/>
      <w:pPr>
        <w:ind w:left="7099" w:hanging="360"/>
      </w:pPr>
    </w:lvl>
    <w:lvl w:ilvl="5" w:tplc="0419001B" w:tentative="1">
      <w:start w:val="1"/>
      <w:numFmt w:val="lowerRoman"/>
      <w:lvlText w:val="%6."/>
      <w:lvlJc w:val="right"/>
      <w:pPr>
        <w:ind w:left="7819" w:hanging="180"/>
      </w:pPr>
    </w:lvl>
    <w:lvl w:ilvl="6" w:tplc="0419000F" w:tentative="1">
      <w:start w:val="1"/>
      <w:numFmt w:val="decimal"/>
      <w:lvlText w:val="%7."/>
      <w:lvlJc w:val="left"/>
      <w:pPr>
        <w:ind w:left="8539" w:hanging="360"/>
      </w:pPr>
    </w:lvl>
    <w:lvl w:ilvl="7" w:tplc="04190019" w:tentative="1">
      <w:start w:val="1"/>
      <w:numFmt w:val="lowerLetter"/>
      <w:lvlText w:val="%8."/>
      <w:lvlJc w:val="left"/>
      <w:pPr>
        <w:ind w:left="9259" w:hanging="360"/>
      </w:pPr>
    </w:lvl>
    <w:lvl w:ilvl="8" w:tplc="0419001B" w:tentative="1">
      <w:start w:val="1"/>
      <w:numFmt w:val="lowerRoman"/>
      <w:lvlText w:val="%9."/>
      <w:lvlJc w:val="right"/>
      <w:pPr>
        <w:ind w:left="9979" w:hanging="180"/>
      </w:pPr>
    </w:lvl>
  </w:abstractNum>
  <w:abstractNum w:abstractNumId="9">
    <w:nsid w:val="79A040AB"/>
    <w:multiLevelType w:val="multilevel"/>
    <w:tmpl w:val="2ECA7B0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9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20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31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0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42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160" w:hanging="2160"/>
      </w:pPr>
      <w:rPr>
        <w:rFonts w:hint="default"/>
      </w:rPr>
    </w:lvl>
  </w:abstractNum>
  <w:num w:numId="1">
    <w:abstractNumId w:val="5"/>
  </w:num>
  <w:num w:numId="2">
    <w:abstractNumId w:val="0"/>
  </w:num>
  <w:num w:numId="3">
    <w:abstractNumId w:val="1"/>
  </w:num>
  <w:num w:numId="4">
    <w:abstractNumId w:val="3"/>
  </w:num>
  <w:num w:numId="5">
    <w:abstractNumId w:val="9"/>
  </w:num>
  <w:num w:numId="6">
    <w:abstractNumId w:val="6"/>
  </w:num>
  <w:num w:numId="7">
    <w:abstractNumId w:val="8"/>
  </w:num>
  <w:num w:numId="8">
    <w:abstractNumId w:val="4"/>
  </w:num>
  <w:num w:numId="9">
    <w:abstractNumId w:val="2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doNotHyphenateCaps/>
  <w:drawingGridHorizontalSpacing w:val="110"/>
  <w:displayHorizontalDrawingGridEvery w:val="2"/>
  <w:characterSpacingControl w:val="doNotCompress"/>
  <w:savePreviewPicture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4BDD"/>
    <w:rsid w:val="00010CBB"/>
    <w:rsid w:val="00024BAA"/>
    <w:rsid w:val="0002582A"/>
    <w:rsid w:val="0003484B"/>
    <w:rsid w:val="000466BB"/>
    <w:rsid w:val="000479FF"/>
    <w:rsid w:val="00055622"/>
    <w:rsid w:val="00055E32"/>
    <w:rsid w:val="00067E22"/>
    <w:rsid w:val="00074188"/>
    <w:rsid w:val="00077C7A"/>
    <w:rsid w:val="00082EF7"/>
    <w:rsid w:val="00087778"/>
    <w:rsid w:val="000C0AE0"/>
    <w:rsid w:val="000D2949"/>
    <w:rsid w:val="000D6D37"/>
    <w:rsid w:val="001112BC"/>
    <w:rsid w:val="0012048C"/>
    <w:rsid w:val="001245B5"/>
    <w:rsid w:val="001426BC"/>
    <w:rsid w:val="0015274E"/>
    <w:rsid w:val="001602CE"/>
    <w:rsid w:val="00164577"/>
    <w:rsid w:val="00172214"/>
    <w:rsid w:val="00185420"/>
    <w:rsid w:val="00185BF1"/>
    <w:rsid w:val="001B4C02"/>
    <w:rsid w:val="001D1FEB"/>
    <w:rsid w:val="001D2510"/>
    <w:rsid w:val="001D3FFC"/>
    <w:rsid w:val="001D5326"/>
    <w:rsid w:val="001E38F4"/>
    <w:rsid w:val="001F3A7A"/>
    <w:rsid w:val="001F7759"/>
    <w:rsid w:val="00203960"/>
    <w:rsid w:val="002235DC"/>
    <w:rsid w:val="0022489A"/>
    <w:rsid w:val="00232020"/>
    <w:rsid w:val="00240DC5"/>
    <w:rsid w:val="002410B5"/>
    <w:rsid w:val="00251799"/>
    <w:rsid w:val="00263C4A"/>
    <w:rsid w:val="00265258"/>
    <w:rsid w:val="002666DE"/>
    <w:rsid w:val="002673F4"/>
    <w:rsid w:val="00267E07"/>
    <w:rsid w:val="0027582C"/>
    <w:rsid w:val="00284D27"/>
    <w:rsid w:val="00290A31"/>
    <w:rsid w:val="0029342B"/>
    <w:rsid w:val="00293957"/>
    <w:rsid w:val="002B1F68"/>
    <w:rsid w:val="002B3C12"/>
    <w:rsid w:val="002B64B2"/>
    <w:rsid w:val="002C19F9"/>
    <w:rsid w:val="002E165C"/>
    <w:rsid w:val="002F058A"/>
    <w:rsid w:val="003148DB"/>
    <w:rsid w:val="0031693D"/>
    <w:rsid w:val="00322EB5"/>
    <w:rsid w:val="003379B6"/>
    <w:rsid w:val="0035164F"/>
    <w:rsid w:val="00352434"/>
    <w:rsid w:val="00371CBA"/>
    <w:rsid w:val="00376A14"/>
    <w:rsid w:val="00382D7B"/>
    <w:rsid w:val="003A278D"/>
    <w:rsid w:val="003A6054"/>
    <w:rsid w:val="003B373D"/>
    <w:rsid w:val="003D3BCF"/>
    <w:rsid w:val="003D76F8"/>
    <w:rsid w:val="003E1905"/>
    <w:rsid w:val="003E233E"/>
    <w:rsid w:val="003E49F5"/>
    <w:rsid w:val="003F5AFE"/>
    <w:rsid w:val="00422CFE"/>
    <w:rsid w:val="00426677"/>
    <w:rsid w:val="0043067E"/>
    <w:rsid w:val="0043110E"/>
    <w:rsid w:val="0043126E"/>
    <w:rsid w:val="00435994"/>
    <w:rsid w:val="00441909"/>
    <w:rsid w:val="00442A3E"/>
    <w:rsid w:val="0044723C"/>
    <w:rsid w:val="00456A42"/>
    <w:rsid w:val="00460885"/>
    <w:rsid w:val="004806D1"/>
    <w:rsid w:val="004808B8"/>
    <w:rsid w:val="004A4076"/>
    <w:rsid w:val="004A6240"/>
    <w:rsid w:val="004C1958"/>
    <w:rsid w:val="004D03A2"/>
    <w:rsid w:val="004D3CF1"/>
    <w:rsid w:val="004E5A9D"/>
    <w:rsid w:val="00501C7D"/>
    <w:rsid w:val="005026A5"/>
    <w:rsid w:val="00504ABA"/>
    <w:rsid w:val="005114B2"/>
    <w:rsid w:val="005162B5"/>
    <w:rsid w:val="005267B9"/>
    <w:rsid w:val="00536232"/>
    <w:rsid w:val="00542AAC"/>
    <w:rsid w:val="00542E14"/>
    <w:rsid w:val="00543E05"/>
    <w:rsid w:val="00545342"/>
    <w:rsid w:val="00545620"/>
    <w:rsid w:val="00571388"/>
    <w:rsid w:val="005831BD"/>
    <w:rsid w:val="005A59CA"/>
    <w:rsid w:val="005B2CE6"/>
    <w:rsid w:val="005C1F7D"/>
    <w:rsid w:val="005D6ACE"/>
    <w:rsid w:val="005E6B2C"/>
    <w:rsid w:val="006140BC"/>
    <w:rsid w:val="00622C2E"/>
    <w:rsid w:val="00634720"/>
    <w:rsid w:val="00635300"/>
    <w:rsid w:val="0065247D"/>
    <w:rsid w:val="006546A5"/>
    <w:rsid w:val="006621EE"/>
    <w:rsid w:val="0066223A"/>
    <w:rsid w:val="006729E6"/>
    <w:rsid w:val="006833B9"/>
    <w:rsid w:val="006915FD"/>
    <w:rsid w:val="006A2BF9"/>
    <w:rsid w:val="006B3145"/>
    <w:rsid w:val="006B3D25"/>
    <w:rsid w:val="006C3FA2"/>
    <w:rsid w:val="006D00EA"/>
    <w:rsid w:val="006D7139"/>
    <w:rsid w:val="006E2C20"/>
    <w:rsid w:val="006E7379"/>
    <w:rsid w:val="006F226E"/>
    <w:rsid w:val="006F6AA7"/>
    <w:rsid w:val="00713FEE"/>
    <w:rsid w:val="00724E61"/>
    <w:rsid w:val="00736133"/>
    <w:rsid w:val="00765B27"/>
    <w:rsid w:val="0077059E"/>
    <w:rsid w:val="00786372"/>
    <w:rsid w:val="007B6652"/>
    <w:rsid w:val="007C28AE"/>
    <w:rsid w:val="007C2E0C"/>
    <w:rsid w:val="007C3525"/>
    <w:rsid w:val="007C468D"/>
    <w:rsid w:val="007E341B"/>
    <w:rsid w:val="007E5013"/>
    <w:rsid w:val="008007CD"/>
    <w:rsid w:val="00814047"/>
    <w:rsid w:val="00815E0F"/>
    <w:rsid w:val="00827BEB"/>
    <w:rsid w:val="00850515"/>
    <w:rsid w:val="008506FF"/>
    <w:rsid w:val="00851D0E"/>
    <w:rsid w:val="008553AF"/>
    <w:rsid w:val="008636FC"/>
    <w:rsid w:val="00871354"/>
    <w:rsid w:val="008807CE"/>
    <w:rsid w:val="008953D1"/>
    <w:rsid w:val="008A4811"/>
    <w:rsid w:val="008A5DBB"/>
    <w:rsid w:val="008A7230"/>
    <w:rsid w:val="008B5089"/>
    <w:rsid w:val="008C24CF"/>
    <w:rsid w:val="008C4C72"/>
    <w:rsid w:val="008C4CA4"/>
    <w:rsid w:val="008C683B"/>
    <w:rsid w:val="008D6CD5"/>
    <w:rsid w:val="008E07C8"/>
    <w:rsid w:val="008E2FD4"/>
    <w:rsid w:val="008E36C6"/>
    <w:rsid w:val="008E3EEB"/>
    <w:rsid w:val="008F2F26"/>
    <w:rsid w:val="008F48CF"/>
    <w:rsid w:val="00915013"/>
    <w:rsid w:val="00915921"/>
    <w:rsid w:val="009229A9"/>
    <w:rsid w:val="00923849"/>
    <w:rsid w:val="00923EE8"/>
    <w:rsid w:val="00943496"/>
    <w:rsid w:val="00944E26"/>
    <w:rsid w:val="0095252D"/>
    <w:rsid w:val="00952D47"/>
    <w:rsid w:val="009577D9"/>
    <w:rsid w:val="00960C56"/>
    <w:rsid w:val="00961050"/>
    <w:rsid w:val="009657AB"/>
    <w:rsid w:val="00967578"/>
    <w:rsid w:val="00983791"/>
    <w:rsid w:val="00984151"/>
    <w:rsid w:val="009A0FF0"/>
    <w:rsid w:val="009A5825"/>
    <w:rsid w:val="009C22A5"/>
    <w:rsid w:val="009C7322"/>
    <w:rsid w:val="009D68FA"/>
    <w:rsid w:val="009D7945"/>
    <w:rsid w:val="009E3F0A"/>
    <w:rsid w:val="009E41A0"/>
    <w:rsid w:val="00A00158"/>
    <w:rsid w:val="00A10B7A"/>
    <w:rsid w:val="00A14414"/>
    <w:rsid w:val="00A27D3E"/>
    <w:rsid w:val="00A27EF6"/>
    <w:rsid w:val="00A32342"/>
    <w:rsid w:val="00A34E6D"/>
    <w:rsid w:val="00A3613A"/>
    <w:rsid w:val="00A466DD"/>
    <w:rsid w:val="00A47D56"/>
    <w:rsid w:val="00A52461"/>
    <w:rsid w:val="00A60377"/>
    <w:rsid w:val="00A736FF"/>
    <w:rsid w:val="00A74245"/>
    <w:rsid w:val="00A76FFA"/>
    <w:rsid w:val="00A86BE2"/>
    <w:rsid w:val="00A92074"/>
    <w:rsid w:val="00AA1803"/>
    <w:rsid w:val="00AB23D4"/>
    <w:rsid w:val="00AB4CA1"/>
    <w:rsid w:val="00AB67F5"/>
    <w:rsid w:val="00AD5838"/>
    <w:rsid w:val="00AE4385"/>
    <w:rsid w:val="00AE5BE2"/>
    <w:rsid w:val="00AF7AE4"/>
    <w:rsid w:val="00B221B6"/>
    <w:rsid w:val="00B225CF"/>
    <w:rsid w:val="00B40C1D"/>
    <w:rsid w:val="00B415FC"/>
    <w:rsid w:val="00B41684"/>
    <w:rsid w:val="00B53F85"/>
    <w:rsid w:val="00B61AF9"/>
    <w:rsid w:val="00B814B1"/>
    <w:rsid w:val="00BA7C65"/>
    <w:rsid w:val="00BB3B44"/>
    <w:rsid w:val="00BB77B6"/>
    <w:rsid w:val="00BD2D9B"/>
    <w:rsid w:val="00BD60B5"/>
    <w:rsid w:val="00BD639F"/>
    <w:rsid w:val="00BD643E"/>
    <w:rsid w:val="00BE507C"/>
    <w:rsid w:val="00BE51BA"/>
    <w:rsid w:val="00BE6976"/>
    <w:rsid w:val="00C01A9E"/>
    <w:rsid w:val="00C05588"/>
    <w:rsid w:val="00C16396"/>
    <w:rsid w:val="00C16BB0"/>
    <w:rsid w:val="00C208C1"/>
    <w:rsid w:val="00C268A9"/>
    <w:rsid w:val="00C31C7C"/>
    <w:rsid w:val="00C35F1C"/>
    <w:rsid w:val="00C407BE"/>
    <w:rsid w:val="00C5192E"/>
    <w:rsid w:val="00C54285"/>
    <w:rsid w:val="00C56506"/>
    <w:rsid w:val="00C61A05"/>
    <w:rsid w:val="00C6204C"/>
    <w:rsid w:val="00C82DF9"/>
    <w:rsid w:val="00C8490F"/>
    <w:rsid w:val="00C84B4F"/>
    <w:rsid w:val="00CA2237"/>
    <w:rsid w:val="00CB2D0A"/>
    <w:rsid w:val="00CB49FA"/>
    <w:rsid w:val="00CC5CA1"/>
    <w:rsid w:val="00CC7A24"/>
    <w:rsid w:val="00CD0AA5"/>
    <w:rsid w:val="00CD35A4"/>
    <w:rsid w:val="00CE46DA"/>
    <w:rsid w:val="00D04FFD"/>
    <w:rsid w:val="00D06C79"/>
    <w:rsid w:val="00D12328"/>
    <w:rsid w:val="00D139F3"/>
    <w:rsid w:val="00D329EF"/>
    <w:rsid w:val="00D44BDD"/>
    <w:rsid w:val="00D51DCE"/>
    <w:rsid w:val="00D7085A"/>
    <w:rsid w:val="00D71AAB"/>
    <w:rsid w:val="00D72C26"/>
    <w:rsid w:val="00D74874"/>
    <w:rsid w:val="00D83A77"/>
    <w:rsid w:val="00D87978"/>
    <w:rsid w:val="00DB521D"/>
    <w:rsid w:val="00DD233C"/>
    <w:rsid w:val="00DD2901"/>
    <w:rsid w:val="00DE1307"/>
    <w:rsid w:val="00DE6D2B"/>
    <w:rsid w:val="00DF15F3"/>
    <w:rsid w:val="00E07A0E"/>
    <w:rsid w:val="00E139BD"/>
    <w:rsid w:val="00E160AD"/>
    <w:rsid w:val="00E25142"/>
    <w:rsid w:val="00E2547B"/>
    <w:rsid w:val="00E32C98"/>
    <w:rsid w:val="00E43C2C"/>
    <w:rsid w:val="00E570B7"/>
    <w:rsid w:val="00E572AC"/>
    <w:rsid w:val="00E63823"/>
    <w:rsid w:val="00E74FFB"/>
    <w:rsid w:val="00E9029A"/>
    <w:rsid w:val="00E91D06"/>
    <w:rsid w:val="00EA206A"/>
    <w:rsid w:val="00EA72ED"/>
    <w:rsid w:val="00ED50FC"/>
    <w:rsid w:val="00EF03A3"/>
    <w:rsid w:val="00EF572B"/>
    <w:rsid w:val="00EF72F9"/>
    <w:rsid w:val="00F00A70"/>
    <w:rsid w:val="00F11210"/>
    <w:rsid w:val="00F11E10"/>
    <w:rsid w:val="00F22C85"/>
    <w:rsid w:val="00F26AE7"/>
    <w:rsid w:val="00F31180"/>
    <w:rsid w:val="00F42F61"/>
    <w:rsid w:val="00F50E96"/>
    <w:rsid w:val="00F50F68"/>
    <w:rsid w:val="00F567BE"/>
    <w:rsid w:val="00F636EE"/>
    <w:rsid w:val="00F72A88"/>
    <w:rsid w:val="00F75F67"/>
    <w:rsid w:val="00F83082"/>
    <w:rsid w:val="00F836FF"/>
    <w:rsid w:val="00F86A8B"/>
    <w:rsid w:val="00FA07F3"/>
    <w:rsid w:val="00FA7B2D"/>
    <w:rsid w:val="00FB0087"/>
    <w:rsid w:val="00FB5896"/>
    <w:rsid w:val="00FD67D8"/>
    <w:rsid w:val="00FF73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nhideWhenUsed="0" w:qFormat="1"/>
    <w:lsdException w:name="heading 2" w:locked="1" w:semiHidden="0" w:unhideWhenUsed="0" w:qFormat="1"/>
    <w:lsdException w:name="heading 3" w:locked="1" w:semiHidden="0" w:unhideWhenUsed="0" w:qFormat="1"/>
    <w:lsdException w:name="heading 4" w:locked="1" w:semiHidden="0" w:unhideWhenUsed="0" w:qFormat="1"/>
    <w:lsdException w:name="heading 5" w:locked="1" w:semiHidden="0" w:unhideWhenUsed="0" w:qFormat="1"/>
    <w:lsdException w:name="heading 6" w:locked="1" w:uiPriority="0" w:qFormat="1"/>
    <w:lsdException w:name="heading 7" w:locked="1" w:semiHidden="0" w:unhideWhenUsed="0" w:qFormat="1"/>
    <w:lsdException w:name="heading 8" w:locked="1" w:uiPriority="0" w:qFormat="1"/>
    <w:lsdException w:name="heading 9" w:locked="1" w:uiPriority="0" w:qFormat="1"/>
    <w:lsdException w:name="toc 1" w:locked="1" w:semiHidden="0" w:unhideWhenUsed="0"/>
    <w:lsdException w:name="toc 2" w:locked="1" w:semiHidden="0" w:unhideWhenUsed="0"/>
    <w:lsdException w:name="toc 3" w:locked="1" w:semiHidden="0" w:unhideWhenUsed="0"/>
    <w:lsdException w:name="toc 4" w:locked="1" w:semiHidden="0" w:unhideWhenUsed="0"/>
    <w:lsdException w:name="toc 5" w:locked="1" w:semiHidden="0" w:unhideWhenUsed="0"/>
    <w:lsdException w:name="toc 6" w:locked="1" w:semiHidden="0" w:unhideWhenUsed="0"/>
    <w:lsdException w:name="toc 7" w:locked="1" w:semiHidden="0" w:unhideWhenUsed="0"/>
    <w:lsdException w:name="toc 8" w:locked="1" w:semiHidden="0" w:unhideWhenUsed="0"/>
    <w:lsdException w:name="toc 9" w:locked="1" w:semiHidden="0" w:unhideWhenUsed="0"/>
    <w:lsdException w:name="footnote text" w:uiPriority="0"/>
    <w:lsdException w:name="caption" w:locked="1" w:uiPriority="0" w:qFormat="1"/>
    <w:lsdException w:name="Title" w:locked="1" w:semiHidden="0" w:unhideWhenUsed="0" w:qFormat="1"/>
    <w:lsdException w:name="Default Paragraph Font" w:locked="1" w:semiHidden="0" w:uiPriority="0" w:unhideWhenUsed="0"/>
    <w:lsdException w:name="Body Text" w:uiPriority="0"/>
    <w:lsdException w:name="Subtitle" w:locked="1" w:semiHidden="0" w:unhideWhenUsed="0" w:qFormat="1"/>
    <w:lsdException w:name="Hyperlink" w:locked="1" w:semiHidden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4BDD"/>
    <w:pPr>
      <w:spacing w:after="200" w:line="276" w:lineRule="auto"/>
    </w:pPr>
    <w:rPr>
      <w:rFonts w:cs="Calibri"/>
      <w:color w:val="000000"/>
      <w:sz w:val="22"/>
      <w:szCs w:val="22"/>
    </w:rPr>
  </w:style>
  <w:style w:type="paragraph" w:styleId="1">
    <w:name w:val="heading 1"/>
    <w:basedOn w:val="a"/>
    <w:next w:val="a"/>
    <w:link w:val="10"/>
    <w:uiPriority w:val="99"/>
    <w:qFormat/>
    <w:rsid w:val="00D44BDD"/>
    <w:pPr>
      <w:spacing w:before="120" w:after="120" w:line="240" w:lineRule="auto"/>
      <w:outlineLvl w:val="0"/>
    </w:pPr>
    <w:rPr>
      <w:rFonts w:ascii="XO Thames" w:hAnsi="XO Thames" w:cs="XO Thames"/>
      <w:b/>
      <w:bCs/>
      <w:color w:val="auto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rsid w:val="00D44BDD"/>
    <w:pPr>
      <w:spacing w:before="120" w:after="120" w:line="240" w:lineRule="auto"/>
      <w:outlineLvl w:val="1"/>
    </w:pPr>
    <w:rPr>
      <w:rFonts w:ascii="XO Thames" w:hAnsi="XO Thames" w:cs="XO Thames"/>
      <w:b/>
      <w:bCs/>
      <w:color w:val="00A0FF"/>
      <w:sz w:val="26"/>
      <w:szCs w:val="26"/>
    </w:rPr>
  </w:style>
  <w:style w:type="paragraph" w:styleId="3">
    <w:name w:val="heading 3"/>
    <w:basedOn w:val="a"/>
    <w:next w:val="a"/>
    <w:link w:val="30"/>
    <w:uiPriority w:val="99"/>
    <w:qFormat/>
    <w:rsid w:val="00D44BDD"/>
    <w:pPr>
      <w:outlineLvl w:val="2"/>
    </w:pPr>
    <w:rPr>
      <w:rFonts w:ascii="XO Thames" w:hAnsi="XO Thames" w:cs="XO Thames"/>
      <w:b/>
      <w:bCs/>
      <w:i/>
      <w:iCs/>
    </w:rPr>
  </w:style>
  <w:style w:type="paragraph" w:styleId="4">
    <w:name w:val="heading 4"/>
    <w:basedOn w:val="a"/>
    <w:next w:val="a"/>
    <w:link w:val="40"/>
    <w:uiPriority w:val="99"/>
    <w:qFormat/>
    <w:rsid w:val="00D44BDD"/>
    <w:pPr>
      <w:spacing w:before="120" w:after="120" w:line="240" w:lineRule="auto"/>
      <w:outlineLvl w:val="3"/>
    </w:pPr>
    <w:rPr>
      <w:rFonts w:ascii="XO Thames" w:hAnsi="XO Thames" w:cs="XO Thames"/>
      <w:b/>
      <w:bCs/>
      <w:color w:val="595959"/>
      <w:sz w:val="26"/>
      <w:szCs w:val="26"/>
    </w:rPr>
  </w:style>
  <w:style w:type="paragraph" w:styleId="5">
    <w:name w:val="heading 5"/>
    <w:basedOn w:val="a"/>
    <w:next w:val="a"/>
    <w:link w:val="50"/>
    <w:uiPriority w:val="99"/>
    <w:qFormat/>
    <w:rsid w:val="00D44BDD"/>
    <w:pPr>
      <w:spacing w:before="120" w:after="120" w:line="240" w:lineRule="auto"/>
      <w:outlineLvl w:val="4"/>
    </w:pPr>
    <w:rPr>
      <w:rFonts w:ascii="XO Thames" w:hAnsi="XO Thames" w:cs="XO Thames"/>
      <w:b/>
      <w:bCs/>
    </w:rPr>
  </w:style>
  <w:style w:type="paragraph" w:styleId="7">
    <w:name w:val="heading 7"/>
    <w:basedOn w:val="a"/>
    <w:next w:val="a"/>
    <w:link w:val="70"/>
    <w:uiPriority w:val="99"/>
    <w:qFormat/>
    <w:rsid w:val="00D44BDD"/>
    <w:pPr>
      <w:widowControl w:val="0"/>
      <w:numPr>
        <w:ilvl w:val="6"/>
        <w:numId w:val="4"/>
      </w:numPr>
      <w:spacing w:after="0" w:line="240" w:lineRule="auto"/>
      <w:jc w:val="both"/>
      <w:outlineLvl w:val="6"/>
    </w:pPr>
    <w:rPr>
      <w:rFonts w:ascii="PT Astra Serif" w:hAnsi="PT Astra Serif" w:cs="PT Astra Serif"/>
      <w:sz w:val="24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D44BDD"/>
    <w:rPr>
      <w:rFonts w:ascii="XO Thames" w:hAnsi="XO Thames" w:cs="XO Thames"/>
      <w:b/>
      <w:bCs/>
      <w:sz w:val="32"/>
      <w:szCs w:val="32"/>
    </w:rPr>
  </w:style>
  <w:style w:type="character" w:customStyle="1" w:styleId="20">
    <w:name w:val="Заголовок 2 Знак"/>
    <w:link w:val="2"/>
    <w:uiPriority w:val="99"/>
    <w:locked/>
    <w:rsid w:val="00D44BDD"/>
    <w:rPr>
      <w:rFonts w:ascii="XO Thames" w:hAnsi="XO Thames" w:cs="XO Thames"/>
      <w:b/>
      <w:bCs/>
      <w:color w:val="00A0FF"/>
      <w:sz w:val="26"/>
      <w:szCs w:val="26"/>
    </w:rPr>
  </w:style>
  <w:style w:type="character" w:customStyle="1" w:styleId="30">
    <w:name w:val="Заголовок 3 Знак"/>
    <w:link w:val="3"/>
    <w:uiPriority w:val="99"/>
    <w:locked/>
    <w:rsid w:val="00D44BDD"/>
    <w:rPr>
      <w:rFonts w:ascii="XO Thames" w:hAnsi="XO Thames" w:cs="XO Thames"/>
      <w:b/>
      <w:bCs/>
      <w:i/>
      <w:iCs/>
      <w:color w:val="000000"/>
      <w:sz w:val="22"/>
      <w:szCs w:val="22"/>
      <w:lang w:val="ru-RU" w:eastAsia="ru-RU"/>
    </w:rPr>
  </w:style>
  <w:style w:type="character" w:customStyle="1" w:styleId="40">
    <w:name w:val="Заголовок 4 Знак"/>
    <w:link w:val="4"/>
    <w:uiPriority w:val="99"/>
    <w:locked/>
    <w:rsid w:val="00D44BDD"/>
    <w:rPr>
      <w:rFonts w:ascii="XO Thames" w:hAnsi="XO Thames" w:cs="XO Thames"/>
      <w:b/>
      <w:bCs/>
      <w:color w:val="595959"/>
      <w:sz w:val="26"/>
      <w:szCs w:val="26"/>
    </w:rPr>
  </w:style>
  <w:style w:type="character" w:customStyle="1" w:styleId="50">
    <w:name w:val="Заголовок 5 Знак"/>
    <w:link w:val="5"/>
    <w:uiPriority w:val="99"/>
    <w:locked/>
    <w:rsid w:val="00D44BDD"/>
    <w:rPr>
      <w:rFonts w:ascii="XO Thames" w:hAnsi="XO Thames" w:cs="XO Thames"/>
      <w:b/>
      <w:bCs/>
      <w:color w:val="000000"/>
      <w:sz w:val="22"/>
      <w:szCs w:val="22"/>
    </w:rPr>
  </w:style>
  <w:style w:type="character" w:customStyle="1" w:styleId="70">
    <w:name w:val="Заголовок 7 Знак"/>
    <w:link w:val="7"/>
    <w:uiPriority w:val="99"/>
    <w:locked/>
    <w:rsid w:val="00D44BDD"/>
    <w:rPr>
      <w:rFonts w:ascii="PT Astra Serif" w:hAnsi="PT Astra Serif" w:cs="PT Astra Serif"/>
      <w:sz w:val="24"/>
      <w:szCs w:val="24"/>
    </w:rPr>
  </w:style>
  <w:style w:type="character" w:customStyle="1" w:styleId="11">
    <w:name w:val="Обычный1"/>
    <w:uiPriority w:val="99"/>
    <w:rsid w:val="00D44BDD"/>
  </w:style>
  <w:style w:type="paragraph" w:styleId="21">
    <w:name w:val="toc 2"/>
    <w:basedOn w:val="a"/>
    <w:next w:val="a"/>
    <w:link w:val="22"/>
    <w:autoRedefine/>
    <w:uiPriority w:val="99"/>
    <w:semiHidden/>
    <w:rsid w:val="00D44BDD"/>
    <w:pPr>
      <w:ind w:left="200"/>
    </w:pPr>
    <w:rPr>
      <w:rFonts w:cs="Times New Roman"/>
    </w:rPr>
  </w:style>
  <w:style w:type="character" w:customStyle="1" w:styleId="22">
    <w:name w:val="Оглавление 2 Знак"/>
    <w:link w:val="21"/>
    <w:uiPriority w:val="99"/>
    <w:locked/>
    <w:rsid w:val="00D44BDD"/>
    <w:rPr>
      <w:color w:val="000000"/>
      <w:sz w:val="22"/>
      <w:szCs w:val="22"/>
      <w:lang w:val="ru-RU" w:eastAsia="ru-RU"/>
    </w:rPr>
  </w:style>
  <w:style w:type="paragraph" w:styleId="41">
    <w:name w:val="toc 4"/>
    <w:basedOn w:val="a"/>
    <w:next w:val="a"/>
    <w:link w:val="42"/>
    <w:autoRedefine/>
    <w:uiPriority w:val="99"/>
    <w:semiHidden/>
    <w:rsid w:val="00D44BDD"/>
    <w:pPr>
      <w:ind w:left="600"/>
    </w:pPr>
    <w:rPr>
      <w:rFonts w:cs="Times New Roman"/>
    </w:rPr>
  </w:style>
  <w:style w:type="character" w:customStyle="1" w:styleId="42">
    <w:name w:val="Оглавление 4 Знак"/>
    <w:link w:val="41"/>
    <w:uiPriority w:val="99"/>
    <w:locked/>
    <w:rsid w:val="00D44BDD"/>
    <w:rPr>
      <w:color w:val="000000"/>
      <w:sz w:val="22"/>
      <w:szCs w:val="22"/>
      <w:lang w:val="ru-RU" w:eastAsia="ru-RU"/>
    </w:rPr>
  </w:style>
  <w:style w:type="paragraph" w:styleId="6">
    <w:name w:val="toc 6"/>
    <w:basedOn w:val="a"/>
    <w:next w:val="a"/>
    <w:link w:val="60"/>
    <w:autoRedefine/>
    <w:uiPriority w:val="99"/>
    <w:semiHidden/>
    <w:rsid w:val="00D44BDD"/>
    <w:pPr>
      <w:ind w:left="1000"/>
    </w:pPr>
    <w:rPr>
      <w:rFonts w:cs="Times New Roman"/>
    </w:rPr>
  </w:style>
  <w:style w:type="character" w:customStyle="1" w:styleId="60">
    <w:name w:val="Оглавление 6 Знак"/>
    <w:link w:val="6"/>
    <w:uiPriority w:val="99"/>
    <w:locked/>
    <w:rsid w:val="00D44BDD"/>
    <w:rPr>
      <w:color w:val="000000"/>
      <w:sz w:val="22"/>
      <w:szCs w:val="22"/>
      <w:lang w:val="ru-RU" w:eastAsia="ru-RU"/>
    </w:rPr>
  </w:style>
  <w:style w:type="paragraph" w:styleId="71">
    <w:name w:val="toc 7"/>
    <w:basedOn w:val="a"/>
    <w:next w:val="a"/>
    <w:link w:val="72"/>
    <w:autoRedefine/>
    <w:uiPriority w:val="99"/>
    <w:semiHidden/>
    <w:rsid w:val="00D44BDD"/>
    <w:pPr>
      <w:ind w:left="1200"/>
    </w:pPr>
    <w:rPr>
      <w:rFonts w:cs="Times New Roman"/>
    </w:rPr>
  </w:style>
  <w:style w:type="character" w:customStyle="1" w:styleId="72">
    <w:name w:val="Оглавление 7 Знак"/>
    <w:link w:val="71"/>
    <w:uiPriority w:val="99"/>
    <w:locked/>
    <w:rsid w:val="00D44BDD"/>
    <w:rPr>
      <w:color w:val="000000"/>
      <w:sz w:val="22"/>
      <w:szCs w:val="22"/>
      <w:lang w:val="ru-RU" w:eastAsia="ru-RU"/>
    </w:rPr>
  </w:style>
  <w:style w:type="paragraph" w:styleId="a3">
    <w:name w:val="header"/>
    <w:basedOn w:val="a"/>
    <w:link w:val="a4"/>
    <w:uiPriority w:val="99"/>
    <w:rsid w:val="00D44BD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11"/>
    <w:link w:val="a3"/>
    <w:uiPriority w:val="99"/>
    <w:locked/>
    <w:rsid w:val="00D44BDD"/>
  </w:style>
  <w:style w:type="paragraph" w:styleId="a5">
    <w:name w:val="List Paragraph"/>
    <w:basedOn w:val="a"/>
    <w:link w:val="a6"/>
    <w:uiPriority w:val="99"/>
    <w:qFormat/>
    <w:rsid w:val="00D44BDD"/>
    <w:pPr>
      <w:ind w:left="720"/>
    </w:pPr>
  </w:style>
  <w:style w:type="character" w:customStyle="1" w:styleId="a6">
    <w:name w:val="Абзац списка Знак"/>
    <w:basedOn w:val="11"/>
    <w:link w:val="a5"/>
    <w:uiPriority w:val="99"/>
    <w:locked/>
    <w:rsid w:val="00D44BDD"/>
  </w:style>
  <w:style w:type="paragraph" w:styleId="31">
    <w:name w:val="toc 3"/>
    <w:basedOn w:val="a"/>
    <w:next w:val="a"/>
    <w:link w:val="32"/>
    <w:autoRedefine/>
    <w:uiPriority w:val="99"/>
    <w:semiHidden/>
    <w:rsid w:val="00D44BDD"/>
    <w:pPr>
      <w:ind w:left="400"/>
    </w:pPr>
    <w:rPr>
      <w:rFonts w:cs="Times New Roman"/>
    </w:rPr>
  </w:style>
  <w:style w:type="character" w:customStyle="1" w:styleId="32">
    <w:name w:val="Оглавление 3 Знак"/>
    <w:link w:val="31"/>
    <w:uiPriority w:val="99"/>
    <w:locked/>
    <w:rsid w:val="00D44BDD"/>
    <w:rPr>
      <w:color w:val="000000"/>
      <w:sz w:val="22"/>
      <w:szCs w:val="22"/>
      <w:lang w:val="ru-RU" w:eastAsia="ru-RU"/>
    </w:rPr>
  </w:style>
  <w:style w:type="paragraph" w:customStyle="1" w:styleId="12">
    <w:name w:val="Основной шрифт абзаца1"/>
    <w:uiPriority w:val="99"/>
    <w:rsid w:val="00D44BDD"/>
    <w:pPr>
      <w:spacing w:after="200" w:line="276" w:lineRule="auto"/>
    </w:pPr>
    <w:rPr>
      <w:rFonts w:cs="Calibri"/>
      <w:color w:val="000000"/>
      <w:sz w:val="22"/>
      <w:szCs w:val="22"/>
    </w:rPr>
  </w:style>
  <w:style w:type="paragraph" w:customStyle="1" w:styleId="13">
    <w:name w:val="Гиперссылка1"/>
    <w:link w:val="a7"/>
    <w:uiPriority w:val="99"/>
    <w:rsid w:val="00D44BDD"/>
    <w:pPr>
      <w:spacing w:after="200" w:line="276" w:lineRule="auto"/>
    </w:pPr>
    <w:rPr>
      <w:rFonts w:cs="Calibri"/>
      <w:color w:val="0000FF"/>
      <w:sz w:val="22"/>
      <w:szCs w:val="22"/>
      <w:u w:val="single"/>
    </w:rPr>
  </w:style>
  <w:style w:type="character" w:styleId="a7">
    <w:name w:val="Hyperlink"/>
    <w:link w:val="13"/>
    <w:uiPriority w:val="99"/>
    <w:locked/>
    <w:rsid w:val="00D44BDD"/>
    <w:rPr>
      <w:rFonts w:cs="Calibri"/>
      <w:color w:val="0000FF"/>
      <w:sz w:val="22"/>
      <w:szCs w:val="22"/>
      <w:u w:val="single"/>
      <w:lang w:val="ru-RU" w:eastAsia="ru-RU" w:bidi="ar-SA"/>
    </w:rPr>
  </w:style>
  <w:style w:type="paragraph" w:customStyle="1" w:styleId="Footnote">
    <w:name w:val="Footnote"/>
    <w:link w:val="Footnote1"/>
    <w:uiPriority w:val="99"/>
    <w:rsid w:val="00D44BDD"/>
    <w:pPr>
      <w:spacing w:after="200" w:line="276" w:lineRule="auto"/>
    </w:pPr>
    <w:rPr>
      <w:rFonts w:ascii="XO Thames" w:hAnsi="XO Thames"/>
      <w:sz w:val="22"/>
      <w:szCs w:val="22"/>
    </w:rPr>
  </w:style>
  <w:style w:type="character" w:customStyle="1" w:styleId="Footnote1">
    <w:name w:val="Footnote1"/>
    <w:link w:val="Footnote"/>
    <w:uiPriority w:val="99"/>
    <w:locked/>
    <w:rsid w:val="00D44BDD"/>
    <w:rPr>
      <w:rFonts w:ascii="XO Thames" w:hAnsi="XO Thames"/>
      <w:sz w:val="22"/>
      <w:szCs w:val="22"/>
      <w:lang w:bidi="ar-SA"/>
    </w:rPr>
  </w:style>
  <w:style w:type="paragraph" w:styleId="14">
    <w:name w:val="toc 1"/>
    <w:basedOn w:val="a"/>
    <w:next w:val="a"/>
    <w:link w:val="15"/>
    <w:autoRedefine/>
    <w:uiPriority w:val="99"/>
    <w:semiHidden/>
    <w:rsid w:val="00D44BDD"/>
    <w:rPr>
      <w:rFonts w:ascii="XO Thames" w:hAnsi="XO Thames" w:cs="Times New Roman"/>
      <w:b/>
      <w:bCs/>
    </w:rPr>
  </w:style>
  <w:style w:type="character" w:customStyle="1" w:styleId="15">
    <w:name w:val="Оглавление 1 Знак"/>
    <w:link w:val="14"/>
    <w:uiPriority w:val="99"/>
    <w:locked/>
    <w:rsid w:val="00D44BDD"/>
    <w:rPr>
      <w:rFonts w:ascii="XO Thames" w:hAnsi="XO Thames" w:cs="XO Thames"/>
      <w:b/>
      <w:bCs/>
      <w:color w:val="000000"/>
      <w:sz w:val="22"/>
      <w:szCs w:val="22"/>
      <w:lang w:val="ru-RU" w:eastAsia="ru-RU"/>
    </w:rPr>
  </w:style>
  <w:style w:type="paragraph" w:styleId="a8">
    <w:name w:val="footer"/>
    <w:basedOn w:val="a"/>
    <w:link w:val="a9"/>
    <w:uiPriority w:val="99"/>
    <w:rsid w:val="00D44BD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11"/>
    <w:link w:val="a8"/>
    <w:uiPriority w:val="99"/>
    <w:locked/>
    <w:rsid w:val="00D44BDD"/>
  </w:style>
  <w:style w:type="paragraph" w:customStyle="1" w:styleId="HeaderandFooter">
    <w:name w:val="Header and Footer"/>
    <w:link w:val="HeaderandFooter1"/>
    <w:uiPriority w:val="99"/>
    <w:rsid w:val="00D44BDD"/>
    <w:pPr>
      <w:spacing w:after="200" w:line="360" w:lineRule="auto"/>
    </w:pPr>
    <w:rPr>
      <w:rFonts w:ascii="XO Thames" w:hAnsi="XO Thames"/>
      <w:color w:val="000000"/>
      <w:sz w:val="22"/>
      <w:szCs w:val="22"/>
    </w:rPr>
  </w:style>
  <w:style w:type="character" w:customStyle="1" w:styleId="HeaderandFooter1">
    <w:name w:val="Header and Footer1"/>
    <w:link w:val="HeaderandFooter"/>
    <w:uiPriority w:val="99"/>
    <w:locked/>
    <w:rsid w:val="00D44BDD"/>
    <w:rPr>
      <w:rFonts w:ascii="XO Thames" w:hAnsi="XO Thames"/>
      <w:color w:val="000000"/>
      <w:sz w:val="22"/>
      <w:szCs w:val="22"/>
      <w:lang w:val="ru-RU" w:eastAsia="ru-RU" w:bidi="ar-SA"/>
    </w:rPr>
  </w:style>
  <w:style w:type="paragraph" w:styleId="9">
    <w:name w:val="toc 9"/>
    <w:basedOn w:val="a"/>
    <w:next w:val="a"/>
    <w:link w:val="90"/>
    <w:autoRedefine/>
    <w:uiPriority w:val="99"/>
    <w:semiHidden/>
    <w:rsid w:val="00D44BDD"/>
    <w:pPr>
      <w:ind w:left="1600"/>
    </w:pPr>
    <w:rPr>
      <w:rFonts w:cs="Times New Roman"/>
    </w:rPr>
  </w:style>
  <w:style w:type="character" w:customStyle="1" w:styleId="90">
    <w:name w:val="Оглавление 9 Знак"/>
    <w:link w:val="9"/>
    <w:uiPriority w:val="99"/>
    <w:locked/>
    <w:rsid w:val="00D44BDD"/>
    <w:rPr>
      <w:color w:val="000000"/>
      <w:sz w:val="22"/>
      <w:szCs w:val="22"/>
      <w:lang w:val="ru-RU" w:eastAsia="ru-RU"/>
    </w:rPr>
  </w:style>
  <w:style w:type="paragraph" w:styleId="8">
    <w:name w:val="toc 8"/>
    <w:basedOn w:val="a"/>
    <w:next w:val="a"/>
    <w:link w:val="80"/>
    <w:autoRedefine/>
    <w:uiPriority w:val="99"/>
    <w:semiHidden/>
    <w:rsid w:val="00D44BDD"/>
    <w:pPr>
      <w:ind w:left="1400"/>
    </w:pPr>
    <w:rPr>
      <w:rFonts w:cs="Times New Roman"/>
    </w:rPr>
  </w:style>
  <w:style w:type="character" w:customStyle="1" w:styleId="80">
    <w:name w:val="Оглавление 8 Знак"/>
    <w:link w:val="8"/>
    <w:uiPriority w:val="99"/>
    <w:locked/>
    <w:rsid w:val="00D44BDD"/>
    <w:rPr>
      <w:color w:val="000000"/>
      <w:sz w:val="22"/>
      <w:szCs w:val="22"/>
      <w:lang w:val="ru-RU" w:eastAsia="ru-RU"/>
    </w:rPr>
  </w:style>
  <w:style w:type="paragraph" w:styleId="51">
    <w:name w:val="toc 5"/>
    <w:basedOn w:val="a"/>
    <w:next w:val="a"/>
    <w:link w:val="52"/>
    <w:autoRedefine/>
    <w:uiPriority w:val="99"/>
    <w:semiHidden/>
    <w:rsid w:val="00D44BDD"/>
    <w:pPr>
      <w:ind w:left="800"/>
    </w:pPr>
    <w:rPr>
      <w:rFonts w:cs="Times New Roman"/>
    </w:rPr>
  </w:style>
  <w:style w:type="character" w:customStyle="1" w:styleId="52">
    <w:name w:val="Оглавление 5 Знак"/>
    <w:link w:val="51"/>
    <w:uiPriority w:val="99"/>
    <w:locked/>
    <w:rsid w:val="00D44BDD"/>
    <w:rPr>
      <w:color w:val="000000"/>
      <w:sz w:val="22"/>
      <w:szCs w:val="22"/>
      <w:lang w:val="ru-RU" w:eastAsia="ru-RU"/>
    </w:rPr>
  </w:style>
  <w:style w:type="paragraph" w:styleId="aa">
    <w:name w:val="Subtitle"/>
    <w:basedOn w:val="a"/>
    <w:next w:val="a"/>
    <w:link w:val="ab"/>
    <w:uiPriority w:val="99"/>
    <w:qFormat/>
    <w:rsid w:val="00D44BDD"/>
    <w:rPr>
      <w:rFonts w:ascii="XO Thames" w:hAnsi="XO Thames" w:cs="XO Thames"/>
      <w:i/>
      <w:iCs/>
      <w:color w:val="616161"/>
      <w:sz w:val="24"/>
      <w:szCs w:val="24"/>
    </w:rPr>
  </w:style>
  <w:style w:type="character" w:customStyle="1" w:styleId="ab">
    <w:name w:val="Подзаголовок Знак"/>
    <w:link w:val="aa"/>
    <w:uiPriority w:val="99"/>
    <w:locked/>
    <w:rsid w:val="00D44BDD"/>
    <w:rPr>
      <w:rFonts w:ascii="XO Thames" w:hAnsi="XO Thames" w:cs="XO Thames"/>
      <w:i/>
      <w:iCs/>
      <w:color w:val="616161"/>
      <w:sz w:val="24"/>
      <w:szCs w:val="24"/>
    </w:rPr>
  </w:style>
  <w:style w:type="paragraph" w:customStyle="1" w:styleId="toc10">
    <w:name w:val="toc 10"/>
    <w:next w:val="a"/>
    <w:link w:val="toc101"/>
    <w:uiPriority w:val="99"/>
    <w:rsid w:val="00D44BDD"/>
    <w:pPr>
      <w:spacing w:after="200" w:line="276" w:lineRule="auto"/>
      <w:ind w:left="1800"/>
    </w:pPr>
    <w:rPr>
      <w:color w:val="000000"/>
      <w:sz w:val="22"/>
      <w:szCs w:val="22"/>
    </w:rPr>
  </w:style>
  <w:style w:type="character" w:customStyle="1" w:styleId="toc101">
    <w:name w:val="toc 101"/>
    <w:link w:val="toc10"/>
    <w:uiPriority w:val="99"/>
    <w:locked/>
    <w:rsid w:val="00D44BDD"/>
    <w:rPr>
      <w:color w:val="000000"/>
      <w:sz w:val="22"/>
      <w:szCs w:val="22"/>
      <w:lang w:val="ru-RU" w:eastAsia="ru-RU" w:bidi="ar-SA"/>
    </w:rPr>
  </w:style>
  <w:style w:type="paragraph" w:styleId="ac">
    <w:name w:val="Title"/>
    <w:basedOn w:val="a"/>
    <w:next w:val="a"/>
    <w:link w:val="ad"/>
    <w:uiPriority w:val="99"/>
    <w:qFormat/>
    <w:rsid w:val="00D44BDD"/>
    <w:rPr>
      <w:rFonts w:ascii="XO Thames" w:hAnsi="XO Thames" w:cs="XO Thames"/>
      <w:b/>
      <w:bCs/>
      <w:color w:val="auto"/>
      <w:sz w:val="52"/>
      <w:szCs w:val="52"/>
    </w:rPr>
  </w:style>
  <w:style w:type="character" w:customStyle="1" w:styleId="ad">
    <w:name w:val="Название Знак"/>
    <w:link w:val="ac"/>
    <w:uiPriority w:val="99"/>
    <w:locked/>
    <w:rsid w:val="00D44BDD"/>
    <w:rPr>
      <w:rFonts w:ascii="XO Thames" w:hAnsi="XO Thames" w:cs="XO Thames"/>
      <w:b/>
      <w:bCs/>
      <w:sz w:val="52"/>
      <w:szCs w:val="52"/>
    </w:rPr>
  </w:style>
  <w:style w:type="paragraph" w:styleId="ae">
    <w:name w:val="Balloon Text"/>
    <w:basedOn w:val="a"/>
    <w:link w:val="af"/>
    <w:uiPriority w:val="99"/>
    <w:semiHidden/>
    <w:rsid w:val="00D44B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link w:val="ae"/>
    <w:uiPriority w:val="99"/>
    <w:locked/>
    <w:rsid w:val="00D44BDD"/>
    <w:rPr>
      <w:rFonts w:ascii="Tahoma" w:hAnsi="Tahoma" w:cs="Tahoma"/>
      <w:sz w:val="16"/>
      <w:szCs w:val="16"/>
    </w:rPr>
  </w:style>
  <w:style w:type="table" w:customStyle="1" w:styleId="23">
    <w:name w:val="Сетка таблицы2"/>
    <w:uiPriority w:val="99"/>
    <w:rsid w:val="00D44BDD"/>
    <w:rPr>
      <w:rFonts w:cs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f0">
    <w:name w:val="Table Grid"/>
    <w:basedOn w:val="a1"/>
    <w:uiPriority w:val="39"/>
    <w:rsid w:val="00D44BDD"/>
    <w:rPr>
      <w:rFonts w:cs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link w:val="ConsPlusNormal1"/>
    <w:rsid w:val="00EF72F9"/>
    <w:pPr>
      <w:suppressAutoHyphens/>
      <w:autoSpaceDE w:val="0"/>
      <w:ind w:firstLine="720"/>
    </w:pPr>
    <w:rPr>
      <w:rFonts w:ascii="Arial" w:hAnsi="Arial" w:cs="Arial"/>
      <w:lang w:eastAsia="zh-CN"/>
    </w:rPr>
  </w:style>
  <w:style w:type="character" w:customStyle="1" w:styleId="ConsPlusNormal1">
    <w:name w:val="ConsPlusNormal1"/>
    <w:link w:val="ConsPlusNormal"/>
    <w:locked/>
    <w:rsid w:val="00E63823"/>
    <w:rPr>
      <w:rFonts w:ascii="Arial" w:hAnsi="Arial" w:cs="Arial"/>
      <w:lang w:eastAsia="zh-CN" w:bidi="ar-SA"/>
    </w:rPr>
  </w:style>
  <w:style w:type="paragraph" w:customStyle="1" w:styleId="16">
    <w:name w:val="Знак сноски1"/>
    <w:basedOn w:val="12"/>
    <w:link w:val="af1"/>
    <w:uiPriority w:val="99"/>
    <w:rsid w:val="00E63823"/>
    <w:rPr>
      <w:rFonts w:cs="Times New Roman"/>
      <w:color w:val="auto"/>
      <w:sz w:val="20"/>
      <w:szCs w:val="20"/>
      <w:vertAlign w:val="superscript"/>
    </w:rPr>
  </w:style>
  <w:style w:type="character" w:styleId="af1">
    <w:name w:val="footnote reference"/>
    <w:link w:val="16"/>
    <w:uiPriority w:val="99"/>
    <w:rsid w:val="00E63823"/>
    <w:rPr>
      <w:vertAlign w:val="superscript"/>
    </w:rPr>
  </w:style>
  <w:style w:type="paragraph" w:styleId="af2">
    <w:name w:val="footnote text"/>
    <w:basedOn w:val="a"/>
    <w:link w:val="af3"/>
    <w:rsid w:val="00E63823"/>
    <w:pPr>
      <w:suppressAutoHyphens/>
      <w:spacing w:after="0" w:line="240" w:lineRule="auto"/>
    </w:pPr>
    <w:rPr>
      <w:rFonts w:ascii="Times New Roman" w:hAnsi="Times New Roman" w:cs="Times New Roman"/>
      <w:color w:val="auto"/>
      <w:sz w:val="20"/>
      <w:szCs w:val="20"/>
      <w:lang w:eastAsia="ar-SA"/>
    </w:rPr>
  </w:style>
  <w:style w:type="character" w:customStyle="1" w:styleId="af3">
    <w:name w:val="Текст сноски Знак"/>
    <w:link w:val="af2"/>
    <w:rsid w:val="00E63823"/>
    <w:rPr>
      <w:rFonts w:ascii="Times New Roman" w:hAnsi="Times New Roman"/>
      <w:lang w:eastAsia="ar-SA"/>
    </w:rPr>
  </w:style>
  <w:style w:type="paragraph" w:styleId="HTML">
    <w:name w:val="HTML Preformatted"/>
    <w:basedOn w:val="a"/>
    <w:link w:val="HTML0"/>
    <w:uiPriority w:val="99"/>
    <w:unhideWhenUsed/>
    <w:rsid w:val="00E6382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Courier New"/>
      <w:color w:val="auto"/>
      <w:sz w:val="20"/>
      <w:szCs w:val="20"/>
    </w:rPr>
  </w:style>
  <w:style w:type="character" w:customStyle="1" w:styleId="HTML0">
    <w:name w:val="Стандартный HTML Знак"/>
    <w:link w:val="HTML"/>
    <w:uiPriority w:val="99"/>
    <w:rsid w:val="00E63823"/>
    <w:rPr>
      <w:rFonts w:ascii="Courier New" w:hAnsi="Courier New" w:cs="Courier New"/>
    </w:rPr>
  </w:style>
  <w:style w:type="paragraph" w:customStyle="1" w:styleId="ConsNormal">
    <w:name w:val="ConsNormal"/>
    <w:rsid w:val="009229A9"/>
    <w:pPr>
      <w:widowControl w:val="0"/>
      <w:suppressAutoHyphens/>
      <w:autoSpaceDE w:val="0"/>
      <w:ind w:firstLine="720"/>
    </w:pPr>
    <w:rPr>
      <w:rFonts w:ascii="Arial" w:hAnsi="Arial" w:cs="Arial"/>
      <w:sz w:val="24"/>
      <w:szCs w:val="24"/>
      <w:lang w:eastAsia="zh-CN"/>
    </w:rPr>
  </w:style>
  <w:style w:type="character" w:styleId="af4">
    <w:name w:val="Emphasis"/>
    <w:qFormat/>
    <w:locked/>
    <w:rsid w:val="009229A9"/>
    <w:rPr>
      <w:i/>
      <w:iCs/>
    </w:rPr>
  </w:style>
  <w:style w:type="paragraph" w:customStyle="1" w:styleId="ConsPlusTitle">
    <w:name w:val="ConsPlusTitle"/>
    <w:rsid w:val="006E7379"/>
    <w:pPr>
      <w:widowControl w:val="0"/>
      <w:suppressAutoHyphens/>
      <w:autoSpaceDE w:val="0"/>
    </w:pPr>
    <w:rPr>
      <w:rFonts w:eastAsia="Calibri" w:cs="Calibri"/>
      <w:b/>
      <w:bCs/>
      <w:sz w:val="22"/>
      <w:szCs w:val="22"/>
      <w:lang w:eastAsia="zh-CN"/>
    </w:rPr>
  </w:style>
  <w:style w:type="paragraph" w:customStyle="1" w:styleId="17">
    <w:name w:val="Без интервала1"/>
    <w:rsid w:val="00D71AAB"/>
    <w:pPr>
      <w:suppressAutoHyphens/>
    </w:pPr>
    <w:rPr>
      <w:rFonts w:cs="Calibri"/>
      <w:sz w:val="22"/>
      <w:szCs w:val="22"/>
      <w:lang w:eastAsia="zh-CN"/>
    </w:rPr>
  </w:style>
  <w:style w:type="paragraph" w:customStyle="1" w:styleId="ConsTitle">
    <w:name w:val="ConsTitle"/>
    <w:rsid w:val="00D71AAB"/>
    <w:pPr>
      <w:widowControl w:val="0"/>
      <w:suppressAutoHyphens/>
      <w:snapToGrid w:val="0"/>
    </w:pPr>
    <w:rPr>
      <w:rFonts w:ascii="Arial" w:hAnsi="Arial" w:cs="Arial"/>
      <w:b/>
      <w:sz w:val="16"/>
      <w:lang w:eastAsia="zh-CN"/>
    </w:rPr>
  </w:style>
  <w:style w:type="paragraph" w:customStyle="1" w:styleId="Standard">
    <w:name w:val="Standard"/>
    <w:rsid w:val="008953D1"/>
    <w:pPr>
      <w:widowControl w:val="0"/>
      <w:suppressAutoHyphens/>
      <w:autoSpaceDN w:val="0"/>
      <w:textAlignment w:val="baseline"/>
    </w:pPr>
    <w:rPr>
      <w:rFonts w:eastAsia="Lucida Sans Unicode" w:cs="Tahoma"/>
      <w:color w:val="000000"/>
      <w:kern w:val="3"/>
      <w:sz w:val="24"/>
      <w:szCs w:val="24"/>
      <w:lang w:val="en-US" w:eastAsia="en-US" w:bidi="en-US"/>
    </w:rPr>
  </w:style>
  <w:style w:type="paragraph" w:styleId="af5">
    <w:name w:val="Body Text"/>
    <w:basedOn w:val="a"/>
    <w:link w:val="af6"/>
    <w:rsid w:val="008807CE"/>
    <w:pPr>
      <w:widowControl w:val="0"/>
      <w:suppressAutoHyphens/>
      <w:spacing w:after="120" w:line="240" w:lineRule="auto"/>
    </w:pPr>
    <w:rPr>
      <w:rFonts w:ascii="Arial" w:eastAsia="Arial Unicode MS" w:hAnsi="Arial" w:cs="Times New Roman"/>
      <w:color w:val="auto"/>
      <w:kern w:val="1"/>
      <w:sz w:val="20"/>
      <w:szCs w:val="24"/>
      <w:lang w:eastAsia="en-US"/>
    </w:rPr>
  </w:style>
  <w:style w:type="character" w:customStyle="1" w:styleId="af6">
    <w:name w:val="Основной текст Знак"/>
    <w:basedOn w:val="a0"/>
    <w:link w:val="af5"/>
    <w:rsid w:val="008807CE"/>
    <w:rPr>
      <w:rFonts w:ascii="Arial" w:eastAsia="Arial Unicode MS" w:hAnsi="Arial"/>
      <w:kern w:val="1"/>
      <w:szCs w:val="24"/>
      <w:lang w:eastAsia="en-US"/>
    </w:rPr>
  </w:style>
  <w:style w:type="paragraph" w:styleId="af7">
    <w:name w:val="Normal (Web)"/>
    <w:basedOn w:val="a"/>
    <w:uiPriority w:val="99"/>
    <w:semiHidden/>
    <w:unhideWhenUsed/>
    <w:rsid w:val="00545342"/>
    <w:pPr>
      <w:spacing w:before="100" w:beforeAutospacing="1" w:after="100" w:afterAutospacing="1" w:line="240" w:lineRule="auto"/>
    </w:pPr>
    <w:rPr>
      <w:rFonts w:ascii="Times New Roman" w:hAnsi="Times New Roman" w:cs="Times New Roman"/>
      <w:color w:val="auto"/>
      <w:sz w:val="24"/>
      <w:szCs w:val="24"/>
    </w:rPr>
  </w:style>
  <w:style w:type="paragraph" w:customStyle="1" w:styleId="no-indent">
    <w:name w:val="no-indent"/>
    <w:basedOn w:val="a"/>
    <w:rsid w:val="00A86BE2"/>
    <w:pPr>
      <w:spacing w:before="100" w:beforeAutospacing="1" w:after="100" w:afterAutospacing="1" w:line="240" w:lineRule="auto"/>
    </w:pPr>
    <w:rPr>
      <w:rFonts w:ascii="Times New Roman" w:hAnsi="Times New Roman" w:cs="Times New Roman"/>
      <w:color w:val="auto"/>
      <w:sz w:val="24"/>
      <w:szCs w:val="24"/>
    </w:rPr>
  </w:style>
  <w:style w:type="paragraph" w:styleId="af8">
    <w:name w:val="No Spacing"/>
    <w:uiPriority w:val="1"/>
    <w:qFormat/>
    <w:rsid w:val="006E2C20"/>
    <w:rPr>
      <w:rFonts w:cs="Calibri"/>
      <w:color w:val="000000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nhideWhenUsed="0" w:qFormat="1"/>
    <w:lsdException w:name="heading 2" w:locked="1" w:semiHidden="0" w:unhideWhenUsed="0" w:qFormat="1"/>
    <w:lsdException w:name="heading 3" w:locked="1" w:semiHidden="0" w:unhideWhenUsed="0" w:qFormat="1"/>
    <w:lsdException w:name="heading 4" w:locked="1" w:semiHidden="0" w:unhideWhenUsed="0" w:qFormat="1"/>
    <w:lsdException w:name="heading 5" w:locked="1" w:semiHidden="0" w:unhideWhenUsed="0" w:qFormat="1"/>
    <w:lsdException w:name="heading 6" w:locked="1" w:uiPriority="0" w:qFormat="1"/>
    <w:lsdException w:name="heading 7" w:locked="1" w:semiHidden="0" w:unhideWhenUsed="0" w:qFormat="1"/>
    <w:lsdException w:name="heading 8" w:locked="1" w:uiPriority="0" w:qFormat="1"/>
    <w:lsdException w:name="heading 9" w:locked="1" w:uiPriority="0" w:qFormat="1"/>
    <w:lsdException w:name="toc 1" w:locked="1" w:semiHidden="0" w:unhideWhenUsed="0"/>
    <w:lsdException w:name="toc 2" w:locked="1" w:semiHidden="0" w:unhideWhenUsed="0"/>
    <w:lsdException w:name="toc 3" w:locked="1" w:semiHidden="0" w:unhideWhenUsed="0"/>
    <w:lsdException w:name="toc 4" w:locked="1" w:semiHidden="0" w:unhideWhenUsed="0"/>
    <w:lsdException w:name="toc 5" w:locked="1" w:semiHidden="0" w:unhideWhenUsed="0"/>
    <w:lsdException w:name="toc 6" w:locked="1" w:semiHidden="0" w:unhideWhenUsed="0"/>
    <w:lsdException w:name="toc 7" w:locked="1" w:semiHidden="0" w:unhideWhenUsed="0"/>
    <w:lsdException w:name="toc 8" w:locked="1" w:semiHidden="0" w:unhideWhenUsed="0"/>
    <w:lsdException w:name="toc 9" w:locked="1" w:semiHidden="0" w:unhideWhenUsed="0"/>
    <w:lsdException w:name="footnote text" w:uiPriority="0"/>
    <w:lsdException w:name="caption" w:locked="1" w:uiPriority="0" w:qFormat="1"/>
    <w:lsdException w:name="Title" w:locked="1" w:semiHidden="0" w:unhideWhenUsed="0" w:qFormat="1"/>
    <w:lsdException w:name="Default Paragraph Font" w:locked="1" w:semiHidden="0" w:uiPriority="0" w:unhideWhenUsed="0"/>
    <w:lsdException w:name="Body Text" w:uiPriority="0"/>
    <w:lsdException w:name="Subtitle" w:locked="1" w:semiHidden="0" w:unhideWhenUsed="0" w:qFormat="1"/>
    <w:lsdException w:name="Hyperlink" w:locked="1" w:semiHidden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4BDD"/>
    <w:pPr>
      <w:spacing w:after="200" w:line="276" w:lineRule="auto"/>
    </w:pPr>
    <w:rPr>
      <w:rFonts w:cs="Calibri"/>
      <w:color w:val="000000"/>
      <w:sz w:val="22"/>
      <w:szCs w:val="22"/>
    </w:rPr>
  </w:style>
  <w:style w:type="paragraph" w:styleId="1">
    <w:name w:val="heading 1"/>
    <w:basedOn w:val="a"/>
    <w:next w:val="a"/>
    <w:link w:val="10"/>
    <w:uiPriority w:val="99"/>
    <w:qFormat/>
    <w:rsid w:val="00D44BDD"/>
    <w:pPr>
      <w:spacing w:before="120" w:after="120" w:line="240" w:lineRule="auto"/>
      <w:outlineLvl w:val="0"/>
    </w:pPr>
    <w:rPr>
      <w:rFonts w:ascii="XO Thames" w:hAnsi="XO Thames" w:cs="XO Thames"/>
      <w:b/>
      <w:bCs/>
      <w:color w:val="auto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rsid w:val="00D44BDD"/>
    <w:pPr>
      <w:spacing w:before="120" w:after="120" w:line="240" w:lineRule="auto"/>
      <w:outlineLvl w:val="1"/>
    </w:pPr>
    <w:rPr>
      <w:rFonts w:ascii="XO Thames" w:hAnsi="XO Thames" w:cs="XO Thames"/>
      <w:b/>
      <w:bCs/>
      <w:color w:val="00A0FF"/>
      <w:sz w:val="26"/>
      <w:szCs w:val="26"/>
    </w:rPr>
  </w:style>
  <w:style w:type="paragraph" w:styleId="3">
    <w:name w:val="heading 3"/>
    <w:basedOn w:val="a"/>
    <w:next w:val="a"/>
    <w:link w:val="30"/>
    <w:uiPriority w:val="99"/>
    <w:qFormat/>
    <w:rsid w:val="00D44BDD"/>
    <w:pPr>
      <w:outlineLvl w:val="2"/>
    </w:pPr>
    <w:rPr>
      <w:rFonts w:ascii="XO Thames" w:hAnsi="XO Thames" w:cs="XO Thames"/>
      <w:b/>
      <w:bCs/>
      <w:i/>
      <w:iCs/>
    </w:rPr>
  </w:style>
  <w:style w:type="paragraph" w:styleId="4">
    <w:name w:val="heading 4"/>
    <w:basedOn w:val="a"/>
    <w:next w:val="a"/>
    <w:link w:val="40"/>
    <w:uiPriority w:val="99"/>
    <w:qFormat/>
    <w:rsid w:val="00D44BDD"/>
    <w:pPr>
      <w:spacing w:before="120" w:after="120" w:line="240" w:lineRule="auto"/>
      <w:outlineLvl w:val="3"/>
    </w:pPr>
    <w:rPr>
      <w:rFonts w:ascii="XO Thames" w:hAnsi="XO Thames" w:cs="XO Thames"/>
      <w:b/>
      <w:bCs/>
      <w:color w:val="595959"/>
      <w:sz w:val="26"/>
      <w:szCs w:val="26"/>
    </w:rPr>
  </w:style>
  <w:style w:type="paragraph" w:styleId="5">
    <w:name w:val="heading 5"/>
    <w:basedOn w:val="a"/>
    <w:next w:val="a"/>
    <w:link w:val="50"/>
    <w:uiPriority w:val="99"/>
    <w:qFormat/>
    <w:rsid w:val="00D44BDD"/>
    <w:pPr>
      <w:spacing w:before="120" w:after="120" w:line="240" w:lineRule="auto"/>
      <w:outlineLvl w:val="4"/>
    </w:pPr>
    <w:rPr>
      <w:rFonts w:ascii="XO Thames" w:hAnsi="XO Thames" w:cs="XO Thames"/>
      <w:b/>
      <w:bCs/>
    </w:rPr>
  </w:style>
  <w:style w:type="paragraph" w:styleId="7">
    <w:name w:val="heading 7"/>
    <w:basedOn w:val="a"/>
    <w:next w:val="a"/>
    <w:link w:val="70"/>
    <w:uiPriority w:val="99"/>
    <w:qFormat/>
    <w:rsid w:val="00D44BDD"/>
    <w:pPr>
      <w:widowControl w:val="0"/>
      <w:numPr>
        <w:ilvl w:val="6"/>
        <w:numId w:val="4"/>
      </w:numPr>
      <w:spacing w:after="0" w:line="240" w:lineRule="auto"/>
      <w:jc w:val="both"/>
      <w:outlineLvl w:val="6"/>
    </w:pPr>
    <w:rPr>
      <w:rFonts w:ascii="PT Astra Serif" w:hAnsi="PT Astra Serif" w:cs="PT Astra Serif"/>
      <w:sz w:val="24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D44BDD"/>
    <w:rPr>
      <w:rFonts w:ascii="XO Thames" w:hAnsi="XO Thames" w:cs="XO Thames"/>
      <w:b/>
      <w:bCs/>
      <w:sz w:val="32"/>
      <w:szCs w:val="32"/>
    </w:rPr>
  </w:style>
  <w:style w:type="character" w:customStyle="1" w:styleId="20">
    <w:name w:val="Заголовок 2 Знак"/>
    <w:link w:val="2"/>
    <w:uiPriority w:val="99"/>
    <w:locked/>
    <w:rsid w:val="00D44BDD"/>
    <w:rPr>
      <w:rFonts w:ascii="XO Thames" w:hAnsi="XO Thames" w:cs="XO Thames"/>
      <w:b/>
      <w:bCs/>
      <w:color w:val="00A0FF"/>
      <w:sz w:val="26"/>
      <w:szCs w:val="26"/>
    </w:rPr>
  </w:style>
  <w:style w:type="character" w:customStyle="1" w:styleId="30">
    <w:name w:val="Заголовок 3 Знак"/>
    <w:link w:val="3"/>
    <w:uiPriority w:val="99"/>
    <w:locked/>
    <w:rsid w:val="00D44BDD"/>
    <w:rPr>
      <w:rFonts w:ascii="XO Thames" w:hAnsi="XO Thames" w:cs="XO Thames"/>
      <w:b/>
      <w:bCs/>
      <w:i/>
      <w:iCs/>
      <w:color w:val="000000"/>
      <w:sz w:val="22"/>
      <w:szCs w:val="22"/>
      <w:lang w:val="ru-RU" w:eastAsia="ru-RU"/>
    </w:rPr>
  </w:style>
  <w:style w:type="character" w:customStyle="1" w:styleId="40">
    <w:name w:val="Заголовок 4 Знак"/>
    <w:link w:val="4"/>
    <w:uiPriority w:val="99"/>
    <w:locked/>
    <w:rsid w:val="00D44BDD"/>
    <w:rPr>
      <w:rFonts w:ascii="XO Thames" w:hAnsi="XO Thames" w:cs="XO Thames"/>
      <w:b/>
      <w:bCs/>
      <w:color w:val="595959"/>
      <w:sz w:val="26"/>
      <w:szCs w:val="26"/>
    </w:rPr>
  </w:style>
  <w:style w:type="character" w:customStyle="1" w:styleId="50">
    <w:name w:val="Заголовок 5 Знак"/>
    <w:link w:val="5"/>
    <w:uiPriority w:val="99"/>
    <w:locked/>
    <w:rsid w:val="00D44BDD"/>
    <w:rPr>
      <w:rFonts w:ascii="XO Thames" w:hAnsi="XO Thames" w:cs="XO Thames"/>
      <w:b/>
      <w:bCs/>
      <w:color w:val="000000"/>
      <w:sz w:val="22"/>
      <w:szCs w:val="22"/>
    </w:rPr>
  </w:style>
  <w:style w:type="character" w:customStyle="1" w:styleId="70">
    <w:name w:val="Заголовок 7 Знак"/>
    <w:link w:val="7"/>
    <w:uiPriority w:val="99"/>
    <w:locked/>
    <w:rsid w:val="00D44BDD"/>
    <w:rPr>
      <w:rFonts w:ascii="PT Astra Serif" w:hAnsi="PT Astra Serif" w:cs="PT Astra Serif"/>
      <w:sz w:val="24"/>
      <w:szCs w:val="24"/>
    </w:rPr>
  </w:style>
  <w:style w:type="character" w:customStyle="1" w:styleId="11">
    <w:name w:val="Обычный1"/>
    <w:uiPriority w:val="99"/>
    <w:rsid w:val="00D44BDD"/>
  </w:style>
  <w:style w:type="paragraph" w:styleId="21">
    <w:name w:val="toc 2"/>
    <w:basedOn w:val="a"/>
    <w:next w:val="a"/>
    <w:link w:val="22"/>
    <w:autoRedefine/>
    <w:uiPriority w:val="99"/>
    <w:semiHidden/>
    <w:rsid w:val="00D44BDD"/>
    <w:pPr>
      <w:ind w:left="200"/>
    </w:pPr>
    <w:rPr>
      <w:rFonts w:cs="Times New Roman"/>
    </w:rPr>
  </w:style>
  <w:style w:type="character" w:customStyle="1" w:styleId="22">
    <w:name w:val="Оглавление 2 Знак"/>
    <w:link w:val="21"/>
    <w:uiPriority w:val="99"/>
    <w:locked/>
    <w:rsid w:val="00D44BDD"/>
    <w:rPr>
      <w:color w:val="000000"/>
      <w:sz w:val="22"/>
      <w:szCs w:val="22"/>
      <w:lang w:val="ru-RU" w:eastAsia="ru-RU"/>
    </w:rPr>
  </w:style>
  <w:style w:type="paragraph" w:styleId="41">
    <w:name w:val="toc 4"/>
    <w:basedOn w:val="a"/>
    <w:next w:val="a"/>
    <w:link w:val="42"/>
    <w:autoRedefine/>
    <w:uiPriority w:val="99"/>
    <w:semiHidden/>
    <w:rsid w:val="00D44BDD"/>
    <w:pPr>
      <w:ind w:left="600"/>
    </w:pPr>
    <w:rPr>
      <w:rFonts w:cs="Times New Roman"/>
    </w:rPr>
  </w:style>
  <w:style w:type="character" w:customStyle="1" w:styleId="42">
    <w:name w:val="Оглавление 4 Знак"/>
    <w:link w:val="41"/>
    <w:uiPriority w:val="99"/>
    <w:locked/>
    <w:rsid w:val="00D44BDD"/>
    <w:rPr>
      <w:color w:val="000000"/>
      <w:sz w:val="22"/>
      <w:szCs w:val="22"/>
      <w:lang w:val="ru-RU" w:eastAsia="ru-RU"/>
    </w:rPr>
  </w:style>
  <w:style w:type="paragraph" w:styleId="6">
    <w:name w:val="toc 6"/>
    <w:basedOn w:val="a"/>
    <w:next w:val="a"/>
    <w:link w:val="60"/>
    <w:autoRedefine/>
    <w:uiPriority w:val="99"/>
    <w:semiHidden/>
    <w:rsid w:val="00D44BDD"/>
    <w:pPr>
      <w:ind w:left="1000"/>
    </w:pPr>
    <w:rPr>
      <w:rFonts w:cs="Times New Roman"/>
    </w:rPr>
  </w:style>
  <w:style w:type="character" w:customStyle="1" w:styleId="60">
    <w:name w:val="Оглавление 6 Знак"/>
    <w:link w:val="6"/>
    <w:uiPriority w:val="99"/>
    <w:locked/>
    <w:rsid w:val="00D44BDD"/>
    <w:rPr>
      <w:color w:val="000000"/>
      <w:sz w:val="22"/>
      <w:szCs w:val="22"/>
      <w:lang w:val="ru-RU" w:eastAsia="ru-RU"/>
    </w:rPr>
  </w:style>
  <w:style w:type="paragraph" w:styleId="71">
    <w:name w:val="toc 7"/>
    <w:basedOn w:val="a"/>
    <w:next w:val="a"/>
    <w:link w:val="72"/>
    <w:autoRedefine/>
    <w:uiPriority w:val="99"/>
    <w:semiHidden/>
    <w:rsid w:val="00D44BDD"/>
    <w:pPr>
      <w:ind w:left="1200"/>
    </w:pPr>
    <w:rPr>
      <w:rFonts w:cs="Times New Roman"/>
    </w:rPr>
  </w:style>
  <w:style w:type="character" w:customStyle="1" w:styleId="72">
    <w:name w:val="Оглавление 7 Знак"/>
    <w:link w:val="71"/>
    <w:uiPriority w:val="99"/>
    <w:locked/>
    <w:rsid w:val="00D44BDD"/>
    <w:rPr>
      <w:color w:val="000000"/>
      <w:sz w:val="22"/>
      <w:szCs w:val="22"/>
      <w:lang w:val="ru-RU" w:eastAsia="ru-RU"/>
    </w:rPr>
  </w:style>
  <w:style w:type="paragraph" w:styleId="a3">
    <w:name w:val="header"/>
    <w:basedOn w:val="a"/>
    <w:link w:val="a4"/>
    <w:uiPriority w:val="99"/>
    <w:rsid w:val="00D44BD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11"/>
    <w:link w:val="a3"/>
    <w:uiPriority w:val="99"/>
    <w:locked/>
    <w:rsid w:val="00D44BDD"/>
  </w:style>
  <w:style w:type="paragraph" w:styleId="a5">
    <w:name w:val="List Paragraph"/>
    <w:basedOn w:val="a"/>
    <w:link w:val="a6"/>
    <w:uiPriority w:val="99"/>
    <w:qFormat/>
    <w:rsid w:val="00D44BDD"/>
    <w:pPr>
      <w:ind w:left="720"/>
    </w:pPr>
  </w:style>
  <w:style w:type="character" w:customStyle="1" w:styleId="a6">
    <w:name w:val="Абзац списка Знак"/>
    <w:basedOn w:val="11"/>
    <w:link w:val="a5"/>
    <w:uiPriority w:val="99"/>
    <w:locked/>
    <w:rsid w:val="00D44BDD"/>
  </w:style>
  <w:style w:type="paragraph" w:styleId="31">
    <w:name w:val="toc 3"/>
    <w:basedOn w:val="a"/>
    <w:next w:val="a"/>
    <w:link w:val="32"/>
    <w:autoRedefine/>
    <w:uiPriority w:val="99"/>
    <w:semiHidden/>
    <w:rsid w:val="00D44BDD"/>
    <w:pPr>
      <w:ind w:left="400"/>
    </w:pPr>
    <w:rPr>
      <w:rFonts w:cs="Times New Roman"/>
    </w:rPr>
  </w:style>
  <w:style w:type="character" w:customStyle="1" w:styleId="32">
    <w:name w:val="Оглавление 3 Знак"/>
    <w:link w:val="31"/>
    <w:uiPriority w:val="99"/>
    <w:locked/>
    <w:rsid w:val="00D44BDD"/>
    <w:rPr>
      <w:color w:val="000000"/>
      <w:sz w:val="22"/>
      <w:szCs w:val="22"/>
      <w:lang w:val="ru-RU" w:eastAsia="ru-RU"/>
    </w:rPr>
  </w:style>
  <w:style w:type="paragraph" w:customStyle="1" w:styleId="12">
    <w:name w:val="Основной шрифт абзаца1"/>
    <w:uiPriority w:val="99"/>
    <w:rsid w:val="00D44BDD"/>
    <w:pPr>
      <w:spacing w:after="200" w:line="276" w:lineRule="auto"/>
    </w:pPr>
    <w:rPr>
      <w:rFonts w:cs="Calibri"/>
      <w:color w:val="000000"/>
      <w:sz w:val="22"/>
      <w:szCs w:val="22"/>
    </w:rPr>
  </w:style>
  <w:style w:type="paragraph" w:customStyle="1" w:styleId="13">
    <w:name w:val="Гиперссылка1"/>
    <w:link w:val="a7"/>
    <w:uiPriority w:val="99"/>
    <w:rsid w:val="00D44BDD"/>
    <w:pPr>
      <w:spacing w:after="200" w:line="276" w:lineRule="auto"/>
    </w:pPr>
    <w:rPr>
      <w:rFonts w:cs="Calibri"/>
      <w:color w:val="0000FF"/>
      <w:sz w:val="22"/>
      <w:szCs w:val="22"/>
      <w:u w:val="single"/>
    </w:rPr>
  </w:style>
  <w:style w:type="character" w:styleId="a7">
    <w:name w:val="Hyperlink"/>
    <w:link w:val="13"/>
    <w:uiPriority w:val="99"/>
    <w:locked/>
    <w:rsid w:val="00D44BDD"/>
    <w:rPr>
      <w:rFonts w:cs="Calibri"/>
      <w:color w:val="0000FF"/>
      <w:sz w:val="22"/>
      <w:szCs w:val="22"/>
      <w:u w:val="single"/>
      <w:lang w:val="ru-RU" w:eastAsia="ru-RU" w:bidi="ar-SA"/>
    </w:rPr>
  </w:style>
  <w:style w:type="paragraph" w:customStyle="1" w:styleId="Footnote">
    <w:name w:val="Footnote"/>
    <w:link w:val="Footnote1"/>
    <w:uiPriority w:val="99"/>
    <w:rsid w:val="00D44BDD"/>
    <w:pPr>
      <w:spacing w:after="200" w:line="276" w:lineRule="auto"/>
    </w:pPr>
    <w:rPr>
      <w:rFonts w:ascii="XO Thames" w:hAnsi="XO Thames"/>
      <w:sz w:val="22"/>
      <w:szCs w:val="22"/>
    </w:rPr>
  </w:style>
  <w:style w:type="character" w:customStyle="1" w:styleId="Footnote1">
    <w:name w:val="Footnote1"/>
    <w:link w:val="Footnote"/>
    <w:uiPriority w:val="99"/>
    <w:locked/>
    <w:rsid w:val="00D44BDD"/>
    <w:rPr>
      <w:rFonts w:ascii="XO Thames" w:hAnsi="XO Thames"/>
      <w:sz w:val="22"/>
      <w:szCs w:val="22"/>
      <w:lang w:bidi="ar-SA"/>
    </w:rPr>
  </w:style>
  <w:style w:type="paragraph" w:styleId="14">
    <w:name w:val="toc 1"/>
    <w:basedOn w:val="a"/>
    <w:next w:val="a"/>
    <w:link w:val="15"/>
    <w:autoRedefine/>
    <w:uiPriority w:val="99"/>
    <w:semiHidden/>
    <w:rsid w:val="00D44BDD"/>
    <w:rPr>
      <w:rFonts w:ascii="XO Thames" w:hAnsi="XO Thames" w:cs="Times New Roman"/>
      <w:b/>
      <w:bCs/>
    </w:rPr>
  </w:style>
  <w:style w:type="character" w:customStyle="1" w:styleId="15">
    <w:name w:val="Оглавление 1 Знак"/>
    <w:link w:val="14"/>
    <w:uiPriority w:val="99"/>
    <w:locked/>
    <w:rsid w:val="00D44BDD"/>
    <w:rPr>
      <w:rFonts w:ascii="XO Thames" w:hAnsi="XO Thames" w:cs="XO Thames"/>
      <w:b/>
      <w:bCs/>
      <w:color w:val="000000"/>
      <w:sz w:val="22"/>
      <w:szCs w:val="22"/>
      <w:lang w:val="ru-RU" w:eastAsia="ru-RU"/>
    </w:rPr>
  </w:style>
  <w:style w:type="paragraph" w:styleId="a8">
    <w:name w:val="footer"/>
    <w:basedOn w:val="a"/>
    <w:link w:val="a9"/>
    <w:uiPriority w:val="99"/>
    <w:rsid w:val="00D44BD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11"/>
    <w:link w:val="a8"/>
    <w:uiPriority w:val="99"/>
    <w:locked/>
    <w:rsid w:val="00D44BDD"/>
  </w:style>
  <w:style w:type="paragraph" w:customStyle="1" w:styleId="HeaderandFooter">
    <w:name w:val="Header and Footer"/>
    <w:link w:val="HeaderandFooter1"/>
    <w:uiPriority w:val="99"/>
    <w:rsid w:val="00D44BDD"/>
    <w:pPr>
      <w:spacing w:after="200" w:line="360" w:lineRule="auto"/>
    </w:pPr>
    <w:rPr>
      <w:rFonts w:ascii="XO Thames" w:hAnsi="XO Thames"/>
      <w:color w:val="000000"/>
      <w:sz w:val="22"/>
      <w:szCs w:val="22"/>
    </w:rPr>
  </w:style>
  <w:style w:type="character" w:customStyle="1" w:styleId="HeaderandFooter1">
    <w:name w:val="Header and Footer1"/>
    <w:link w:val="HeaderandFooter"/>
    <w:uiPriority w:val="99"/>
    <w:locked/>
    <w:rsid w:val="00D44BDD"/>
    <w:rPr>
      <w:rFonts w:ascii="XO Thames" w:hAnsi="XO Thames"/>
      <w:color w:val="000000"/>
      <w:sz w:val="22"/>
      <w:szCs w:val="22"/>
      <w:lang w:val="ru-RU" w:eastAsia="ru-RU" w:bidi="ar-SA"/>
    </w:rPr>
  </w:style>
  <w:style w:type="paragraph" w:styleId="9">
    <w:name w:val="toc 9"/>
    <w:basedOn w:val="a"/>
    <w:next w:val="a"/>
    <w:link w:val="90"/>
    <w:autoRedefine/>
    <w:uiPriority w:val="99"/>
    <w:semiHidden/>
    <w:rsid w:val="00D44BDD"/>
    <w:pPr>
      <w:ind w:left="1600"/>
    </w:pPr>
    <w:rPr>
      <w:rFonts w:cs="Times New Roman"/>
    </w:rPr>
  </w:style>
  <w:style w:type="character" w:customStyle="1" w:styleId="90">
    <w:name w:val="Оглавление 9 Знак"/>
    <w:link w:val="9"/>
    <w:uiPriority w:val="99"/>
    <w:locked/>
    <w:rsid w:val="00D44BDD"/>
    <w:rPr>
      <w:color w:val="000000"/>
      <w:sz w:val="22"/>
      <w:szCs w:val="22"/>
      <w:lang w:val="ru-RU" w:eastAsia="ru-RU"/>
    </w:rPr>
  </w:style>
  <w:style w:type="paragraph" w:styleId="8">
    <w:name w:val="toc 8"/>
    <w:basedOn w:val="a"/>
    <w:next w:val="a"/>
    <w:link w:val="80"/>
    <w:autoRedefine/>
    <w:uiPriority w:val="99"/>
    <w:semiHidden/>
    <w:rsid w:val="00D44BDD"/>
    <w:pPr>
      <w:ind w:left="1400"/>
    </w:pPr>
    <w:rPr>
      <w:rFonts w:cs="Times New Roman"/>
    </w:rPr>
  </w:style>
  <w:style w:type="character" w:customStyle="1" w:styleId="80">
    <w:name w:val="Оглавление 8 Знак"/>
    <w:link w:val="8"/>
    <w:uiPriority w:val="99"/>
    <w:locked/>
    <w:rsid w:val="00D44BDD"/>
    <w:rPr>
      <w:color w:val="000000"/>
      <w:sz w:val="22"/>
      <w:szCs w:val="22"/>
      <w:lang w:val="ru-RU" w:eastAsia="ru-RU"/>
    </w:rPr>
  </w:style>
  <w:style w:type="paragraph" w:styleId="51">
    <w:name w:val="toc 5"/>
    <w:basedOn w:val="a"/>
    <w:next w:val="a"/>
    <w:link w:val="52"/>
    <w:autoRedefine/>
    <w:uiPriority w:val="99"/>
    <w:semiHidden/>
    <w:rsid w:val="00D44BDD"/>
    <w:pPr>
      <w:ind w:left="800"/>
    </w:pPr>
    <w:rPr>
      <w:rFonts w:cs="Times New Roman"/>
    </w:rPr>
  </w:style>
  <w:style w:type="character" w:customStyle="1" w:styleId="52">
    <w:name w:val="Оглавление 5 Знак"/>
    <w:link w:val="51"/>
    <w:uiPriority w:val="99"/>
    <w:locked/>
    <w:rsid w:val="00D44BDD"/>
    <w:rPr>
      <w:color w:val="000000"/>
      <w:sz w:val="22"/>
      <w:szCs w:val="22"/>
      <w:lang w:val="ru-RU" w:eastAsia="ru-RU"/>
    </w:rPr>
  </w:style>
  <w:style w:type="paragraph" w:styleId="aa">
    <w:name w:val="Subtitle"/>
    <w:basedOn w:val="a"/>
    <w:next w:val="a"/>
    <w:link w:val="ab"/>
    <w:uiPriority w:val="99"/>
    <w:qFormat/>
    <w:rsid w:val="00D44BDD"/>
    <w:rPr>
      <w:rFonts w:ascii="XO Thames" w:hAnsi="XO Thames" w:cs="XO Thames"/>
      <w:i/>
      <w:iCs/>
      <w:color w:val="616161"/>
      <w:sz w:val="24"/>
      <w:szCs w:val="24"/>
    </w:rPr>
  </w:style>
  <w:style w:type="character" w:customStyle="1" w:styleId="ab">
    <w:name w:val="Подзаголовок Знак"/>
    <w:link w:val="aa"/>
    <w:uiPriority w:val="99"/>
    <w:locked/>
    <w:rsid w:val="00D44BDD"/>
    <w:rPr>
      <w:rFonts w:ascii="XO Thames" w:hAnsi="XO Thames" w:cs="XO Thames"/>
      <w:i/>
      <w:iCs/>
      <w:color w:val="616161"/>
      <w:sz w:val="24"/>
      <w:szCs w:val="24"/>
    </w:rPr>
  </w:style>
  <w:style w:type="paragraph" w:customStyle="1" w:styleId="toc10">
    <w:name w:val="toc 10"/>
    <w:next w:val="a"/>
    <w:link w:val="toc101"/>
    <w:uiPriority w:val="99"/>
    <w:rsid w:val="00D44BDD"/>
    <w:pPr>
      <w:spacing w:after="200" w:line="276" w:lineRule="auto"/>
      <w:ind w:left="1800"/>
    </w:pPr>
    <w:rPr>
      <w:color w:val="000000"/>
      <w:sz w:val="22"/>
      <w:szCs w:val="22"/>
    </w:rPr>
  </w:style>
  <w:style w:type="character" w:customStyle="1" w:styleId="toc101">
    <w:name w:val="toc 101"/>
    <w:link w:val="toc10"/>
    <w:uiPriority w:val="99"/>
    <w:locked/>
    <w:rsid w:val="00D44BDD"/>
    <w:rPr>
      <w:color w:val="000000"/>
      <w:sz w:val="22"/>
      <w:szCs w:val="22"/>
      <w:lang w:val="ru-RU" w:eastAsia="ru-RU" w:bidi="ar-SA"/>
    </w:rPr>
  </w:style>
  <w:style w:type="paragraph" w:styleId="ac">
    <w:name w:val="Title"/>
    <w:basedOn w:val="a"/>
    <w:next w:val="a"/>
    <w:link w:val="ad"/>
    <w:uiPriority w:val="99"/>
    <w:qFormat/>
    <w:rsid w:val="00D44BDD"/>
    <w:rPr>
      <w:rFonts w:ascii="XO Thames" w:hAnsi="XO Thames" w:cs="XO Thames"/>
      <w:b/>
      <w:bCs/>
      <w:color w:val="auto"/>
      <w:sz w:val="52"/>
      <w:szCs w:val="52"/>
    </w:rPr>
  </w:style>
  <w:style w:type="character" w:customStyle="1" w:styleId="ad">
    <w:name w:val="Название Знак"/>
    <w:link w:val="ac"/>
    <w:uiPriority w:val="99"/>
    <w:locked/>
    <w:rsid w:val="00D44BDD"/>
    <w:rPr>
      <w:rFonts w:ascii="XO Thames" w:hAnsi="XO Thames" w:cs="XO Thames"/>
      <w:b/>
      <w:bCs/>
      <w:sz w:val="52"/>
      <w:szCs w:val="52"/>
    </w:rPr>
  </w:style>
  <w:style w:type="paragraph" w:styleId="ae">
    <w:name w:val="Balloon Text"/>
    <w:basedOn w:val="a"/>
    <w:link w:val="af"/>
    <w:uiPriority w:val="99"/>
    <w:semiHidden/>
    <w:rsid w:val="00D44B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link w:val="ae"/>
    <w:uiPriority w:val="99"/>
    <w:locked/>
    <w:rsid w:val="00D44BDD"/>
    <w:rPr>
      <w:rFonts w:ascii="Tahoma" w:hAnsi="Tahoma" w:cs="Tahoma"/>
      <w:sz w:val="16"/>
      <w:szCs w:val="16"/>
    </w:rPr>
  </w:style>
  <w:style w:type="table" w:customStyle="1" w:styleId="23">
    <w:name w:val="Сетка таблицы2"/>
    <w:uiPriority w:val="99"/>
    <w:rsid w:val="00D44BDD"/>
    <w:rPr>
      <w:rFonts w:cs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f0">
    <w:name w:val="Table Grid"/>
    <w:basedOn w:val="a1"/>
    <w:uiPriority w:val="39"/>
    <w:rsid w:val="00D44BDD"/>
    <w:rPr>
      <w:rFonts w:cs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link w:val="ConsPlusNormal1"/>
    <w:rsid w:val="00EF72F9"/>
    <w:pPr>
      <w:suppressAutoHyphens/>
      <w:autoSpaceDE w:val="0"/>
      <w:ind w:firstLine="720"/>
    </w:pPr>
    <w:rPr>
      <w:rFonts w:ascii="Arial" w:hAnsi="Arial" w:cs="Arial"/>
      <w:lang w:eastAsia="zh-CN"/>
    </w:rPr>
  </w:style>
  <w:style w:type="character" w:customStyle="1" w:styleId="ConsPlusNormal1">
    <w:name w:val="ConsPlusNormal1"/>
    <w:link w:val="ConsPlusNormal"/>
    <w:locked/>
    <w:rsid w:val="00E63823"/>
    <w:rPr>
      <w:rFonts w:ascii="Arial" w:hAnsi="Arial" w:cs="Arial"/>
      <w:lang w:eastAsia="zh-CN" w:bidi="ar-SA"/>
    </w:rPr>
  </w:style>
  <w:style w:type="paragraph" w:customStyle="1" w:styleId="16">
    <w:name w:val="Знак сноски1"/>
    <w:basedOn w:val="12"/>
    <w:link w:val="af1"/>
    <w:uiPriority w:val="99"/>
    <w:rsid w:val="00E63823"/>
    <w:rPr>
      <w:rFonts w:cs="Times New Roman"/>
      <w:color w:val="auto"/>
      <w:sz w:val="20"/>
      <w:szCs w:val="20"/>
      <w:vertAlign w:val="superscript"/>
    </w:rPr>
  </w:style>
  <w:style w:type="character" w:styleId="af1">
    <w:name w:val="footnote reference"/>
    <w:link w:val="16"/>
    <w:uiPriority w:val="99"/>
    <w:rsid w:val="00E63823"/>
    <w:rPr>
      <w:vertAlign w:val="superscript"/>
    </w:rPr>
  </w:style>
  <w:style w:type="paragraph" w:styleId="af2">
    <w:name w:val="footnote text"/>
    <w:basedOn w:val="a"/>
    <w:link w:val="af3"/>
    <w:rsid w:val="00E63823"/>
    <w:pPr>
      <w:suppressAutoHyphens/>
      <w:spacing w:after="0" w:line="240" w:lineRule="auto"/>
    </w:pPr>
    <w:rPr>
      <w:rFonts w:ascii="Times New Roman" w:hAnsi="Times New Roman" w:cs="Times New Roman"/>
      <w:color w:val="auto"/>
      <w:sz w:val="20"/>
      <w:szCs w:val="20"/>
      <w:lang w:eastAsia="ar-SA"/>
    </w:rPr>
  </w:style>
  <w:style w:type="character" w:customStyle="1" w:styleId="af3">
    <w:name w:val="Текст сноски Знак"/>
    <w:link w:val="af2"/>
    <w:rsid w:val="00E63823"/>
    <w:rPr>
      <w:rFonts w:ascii="Times New Roman" w:hAnsi="Times New Roman"/>
      <w:lang w:eastAsia="ar-SA"/>
    </w:rPr>
  </w:style>
  <w:style w:type="paragraph" w:styleId="HTML">
    <w:name w:val="HTML Preformatted"/>
    <w:basedOn w:val="a"/>
    <w:link w:val="HTML0"/>
    <w:uiPriority w:val="99"/>
    <w:unhideWhenUsed/>
    <w:rsid w:val="00E6382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Courier New"/>
      <w:color w:val="auto"/>
      <w:sz w:val="20"/>
      <w:szCs w:val="20"/>
    </w:rPr>
  </w:style>
  <w:style w:type="character" w:customStyle="1" w:styleId="HTML0">
    <w:name w:val="Стандартный HTML Знак"/>
    <w:link w:val="HTML"/>
    <w:uiPriority w:val="99"/>
    <w:rsid w:val="00E63823"/>
    <w:rPr>
      <w:rFonts w:ascii="Courier New" w:hAnsi="Courier New" w:cs="Courier New"/>
    </w:rPr>
  </w:style>
  <w:style w:type="paragraph" w:customStyle="1" w:styleId="ConsNormal">
    <w:name w:val="ConsNormal"/>
    <w:rsid w:val="009229A9"/>
    <w:pPr>
      <w:widowControl w:val="0"/>
      <w:suppressAutoHyphens/>
      <w:autoSpaceDE w:val="0"/>
      <w:ind w:firstLine="720"/>
    </w:pPr>
    <w:rPr>
      <w:rFonts w:ascii="Arial" w:hAnsi="Arial" w:cs="Arial"/>
      <w:sz w:val="24"/>
      <w:szCs w:val="24"/>
      <w:lang w:eastAsia="zh-CN"/>
    </w:rPr>
  </w:style>
  <w:style w:type="character" w:styleId="af4">
    <w:name w:val="Emphasis"/>
    <w:qFormat/>
    <w:locked/>
    <w:rsid w:val="009229A9"/>
    <w:rPr>
      <w:i/>
      <w:iCs/>
    </w:rPr>
  </w:style>
  <w:style w:type="paragraph" w:customStyle="1" w:styleId="ConsPlusTitle">
    <w:name w:val="ConsPlusTitle"/>
    <w:rsid w:val="006E7379"/>
    <w:pPr>
      <w:widowControl w:val="0"/>
      <w:suppressAutoHyphens/>
      <w:autoSpaceDE w:val="0"/>
    </w:pPr>
    <w:rPr>
      <w:rFonts w:eastAsia="Calibri" w:cs="Calibri"/>
      <w:b/>
      <w:bCs/>
      <w:sz w:val="22"/>
      <w:szCs w:val="22"/>
      <w:lang w:eastAsia="zh-CN"/>
    </w:rPr>
  </w:style>
  <w:style w:type="paragraph" w:customStyle="1" w:styleId="17">
    <w:name w:val="Без интервала1"/>
    <w:rsid w:val="00D71AAB"/>
    <w:pPr>
      <w:suppressAutoHyphens/>
    </w:pPr>
    <w:rPr>
      <w:rFonts w:cs="Calibri"/>
      <w:sz w:val="22"/>
      <w:szCs w:val="22"/>
      <w:lang w:eastAsia="zh-CN"/>
    </w:rPr>
  </w:style>
  <w:style w:type="paragraph" w:customStyle="1" w:styleId="ConsTitle">
    <w:name w:val="ConsTitle"/>
    <w:rsid w:val="00D71AAB"/>
    <w:pPr>
      <w:widowControl w:val="0"/>
      <w:suppressAutoHyphens/>
      <w:snapToGrid w:val="0"/>
    </w:pPr>
    <w:rPr>
      <w:rFonts w:ascii="Arial" w:hAnsi="Arial" w:cs="Arial"/>
      <w:b/>
      <w:sz w:val="16"/>
      <w:lang w:eastAsia="zh-CN"/>
    </w:rPr>
  </w:style>
  <w:style w:type="paragraph" w:customStyle="1" w:styleId="Standard">
    <w:name w:val="Standard"/>
    <w:rsid w:val="008953D1"/>
    <w:pPr>
      <w:widowControl w:val="0"/>
      <w:suppressAutoHyphens/>
      <w:autoSpaceDN w:val="0"/>
      <w:textAlignment w:val="baseline"/>
    </w:pPr>
    <w:rPr>
      <w:rFonts w:eastAsia="Lucida Sans Unicode" w:cs="Tahoma"/>
      <w:color w:val="000000"/>
      <w:kern w:val="3"/>
      <w:sz w:val="24"/>
      <w:szCs w:val="24"/>
      <w:lang w:val="en-US" w:eastAsia="en-US" w:bidi="en-US"/>
    </w:rPr>
  </w:style>
  <w:style w:type="paragraph" w:styleId="af5">
    <w:name w:val="Body Text"/>
    <w:basedOn w:val="a"/>
    <w:link w:val="af6"/>
    <w:rsid w:val="008807CE"/>
    <w:pPr>
      <w:widowControl w:val="0"/>
      <w:suppressAutoHyphens/>
      <w:spacing w:after="120" w:line="240" w:lineRule="auto"/>
    </w:pPr>
    <w:rPr>
      <w:rFonts w:ascii="Arial" w:eastAsia="Arial Unicode MS" w:hAnsi="Arial" w:cs="Times New Roman"/>
      <w:color w:val="auto"/>
      <w:kern w:val="1"/>
      <w:sz w:val="20"/>
      <w:szCs w:val="24"/>
      <w:lang w:eastAsia="en-US"/>
    </w:rPr>
  </w:style>
  <w:style w:type="character" w:customStyle="1" w:styleId="af6">
    <w:name w:val="Основной текст Знак"/>
    <w:basedOn w:val="a0"/>
    <w:link w:val="af5"/>
    <w:rsid w:val="008807CE"/>
    <w:rPr>
      <w:rFonts w:ascii="Arial" w:eastAsia="Arial Unicode MS" w:hAnsi="Arial"/>
      <w:kern w:val="1"/>
      <w:szCs w:val="24"/>
      <w:lang w:eastAsia="en-US"/>
    </w:rPr>
  </w:style>
  <w:style w:type="paragraph" w:styleId="af7">
    <w:name w:val="Normal (Web)"/>
    <w:basedOn w:val="a"/>
    <w:uiPriority w:val="99"/>
    <w:semiHidden/>
    <w:unhideWhenUsed/>
    <w:rsid w:val="00545342"/>
    <w:pPr>
      <w:spacing w:before="100" w:beforeAutospacing="1" w:after="100" w:afterAutospacing="1" w:line="240" w:lineRule="auto"/>
    </w:pPr>
    <w:rPr>
      <w:rFonts w:ascii="Times New Roman" w:hAnsi="Times New Roman" w:cs="Times New Roman"/>
      <w:color w:val="auto"/>
      <w:sz w:val="24"/>
      <w:szCs w:val="24"/>
    </w:rPr>
  </w:style>
  <w:style w:type="paragraph" w:customStyle="1" w:styleId="no-indent">
    <w:name w:val="no-indent"/>
    <w:basedOn w:val="a"/>
    <w:rsid w:val="00A86BE2"/>
    <w:pPr>
      <w:spacing w:before="100" w:beforeAutospacing="1" w:after="100" w:afterAutospacing="1" w:line="240" w:lineRule="auto"/>
    </w:pPr>
    <w:rPr>
      <w:rFonts w:ascii="Times New Roman" w:hAnsi="Times New Roman" w:cs="Times New Roman"/>
      <w:color w:val="auto"/>
      <w:sz w:val="24"/>
      <w:szCs w:val="24"/>
    </w:rPr>
  </w:style>
  <w:style w:type="paragraph" w:styleId="af8">
    <w:name w:val="No Spacing"/>
    <w:uiPriority w:val="1"/>
    <w:qFormat/>
    <w:rsid w:val="006E2C20"/>
    <w:rPr>
      <w:rFonts w:cs="Calibri"/>
      <w:color w:val="000000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40623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7006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564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770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2042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560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9145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5111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86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864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255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436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067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213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322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268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754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238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004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145655">
          <w:marLeft w:val="0"/>
          <w:marRight w:val="0"/>
          <w:marTop w:val="2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962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859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827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4AAC5560FD3DF46DDE95D5E83CCC8FA1999E75ACF90B05143224E82B1C7E69E30822FFA429B0BE3879B856D9DF4F223DC4E4F8502E0C38B9z7y5G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www.consultant.ru/document/cons_doc_LAW_495001/a5788fc7916097eb3c0ddbdc2b399ff3fe584976/" TargetMode="Externa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consultantplus://offline/ref=701EE9F8BDC7AA26443E4CCAC465323D84A9D4B56B59B3233A2D8CBD1FD8A586B6A2B88FE17283506E0BB0g7j6I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91F288F-95FF-4F91-94DD-B1C00BBE38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891</Words>
  <Characters>5085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/>
  <LinksUpToDate>false</LinksUpToDate>
  <CharactersWithSpaces>5965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creator>Galina</dc:creator>
  <cp:lastModifiedBy>Гуреева</cp:lastModifiedBy>
  <cp:revision>2</cp:revision>
  <cp:lastPrinted>2021-12-01T12:50:00Z</cp:lastPrinted>
  <dcterms:created xsi:type="dcterms:W3CDTF">2025-03-06T07:54:00Z</dcterms:created>
  <dcterms:modified xsi:type="dcterms:W3CDTF">2025-03-06T07:54:00Z</dcterms:modified>
</cp:coreProperties>
</file>