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0F8955" w14:textId="77777777" w:rsidR="00EE70FF" w:rsidRPr="00EE70FF" w:rsidRDefault="00EE70FF" w:rsidP="00EE70FF">
      <w:pPr>
        <w:tabs>
          <w:tab w:val="left" w:pos="8473"/>
        </w:tabs>
        <w:spacing w:after="0" w:line="240" w:lineRule="auto"/>
        <w:jc w:val="center"/>
        <w:rPr>
          <w:rFonts w:ascii="Times New Roman" w:eastAsia="Times New Roman" w:hAnsi="Times New Roman" w:cs="Times New Roman"/>
          <w:kern w:val="0"/>
          <w:sz w:val="28"/>
          <w:szCs w:val="28"/>
          <w:lang w:eastAsia="ru-RU"/>
          <w14:ligatures w14:val="none"/>
        </w:rPr>
      </w:pPr>
      <w:r w:rsidRPr="00EE70FF">
        <w:rPr>
          <w:rFonts w:ascii="Times New Roman" w:eastAsia="Times New Roman" w:hAnsi="Times New Roman" w:cs="Times New Roman"/>
          <w:kern w:val="0"/>
          <w:sz w:val="28"/>
          <w:szCs w:val="28"/>
          <w:lang w:eastAsia="ru-RU"/>
          <w14:ligatures w14:val="none"/>
        </w:rPr>
        <w:object w:dxaOrig="885" w:dyaOrig="1080" w14:anchorId="0416E3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4.75pt" o:ole="" fillcolor="window">
            <v:imagedata r:id="rId7" o:title=""/>
          </v:shape>
          <o:OLEObject Type="Embed" ProgID="MSPhotoEd.3" ShapeID="_x0000_i1025" DrawAspect="Content" ObjectID="_1811911113" r:id="rId8"/>
        </w:object>
      </w:r>
    </w:p>
    <w:p w14:paraId="58147844" w14:textId="77777777" w:rsidR="00EE70FF" w:rsidRPr="00EE70FF" w:rsidRDefault="00EE70FF" w:rsidP="00EE70FF">
      <w:pPr>
        <w:spacing w:after="0" w:line="240" w:lineRule="auto"/>
        <w:jc w:val="center"/>
        <w:rPr>
          <w:rFonts w:ascii="Times New Roman" w:eastAsia="Times New Roman" w:hAnsi="Times New Roman" w:cs="Times New Roman"/>
          <w:kern w:val="0"/>
          <w:sz w:val="28"/>
          <w:szCs w:val="28"/>
          <w:lang w:eastAsia="ru-RU"/>
          <w14:ligatures w14:val="none"/>
        </w:rPr>
      </w:pPr>
      <w:r w:rsidRPr="00EE70FF">
        <w:rPr>
          <w:rFonts w:ascii="Times New Roman" w:eastAsia="Times New Roman" w:hAnsi="Times New Roman" w:cs="Times New Roman"/>
          <w:kern w:val="0"/>
          <w:sz w:val="28"/>
          <w:szCs w:val="28"/>
          <w:lang w:eastAsia="ru-RU"/>
          <w14:ligatures w14:val="none"/>
        </w:rPr>
        <w:t>РОССИЙСКАЯ ФЕДЕРАЦИЯ</w:t>
      </w:r>
    </w:p>
    <w:p w14:paraId="2456A23F" w14:textId="77777777" w:rsidR="00EE70FF" w:rsidRPr="00EE70FF" w:rsidRDefault="00EE70FF" w:rsidP="00EE70FF">
      <w:pPr>
        <w:spacing w:after="0" w:line="240" w:lineRule="auto"/>
        <w:jc w:val="center"/>
        <w:rPr>
          <w:rFonts w:ascii="Times New Roman" w:eastAsia="Times New Roman" w:hAnsi="Times New Roman" w:cs="Times New Roman"/>
          <w:kern w:val="0"/>
          <w:sz w:val="28"/>
          <w:szCs w:val="28"/>
          <w:lang w:eastAsia="ru-RU"/>
          <w14:ligatures w14:val="none"/>
        </w:rPr>
      </w:pPr>
      <w:r w:rsidRPr="00EE70FF">
        <w:rPr>
          <w:rFonts w:ascii="Times New Roman" w:eastAsia="Times New Roman" w:hAnsi="Times New Roman" w:cs="Times New Roman"/>
          <w:kern w:val="0"/>
          <w:sz w:val="28"/>
          <w:szCs w:val="28"/>
          <w:lang w:eastAsia="ru-RU"/>
          <w14:ligatures w14:val="none"/>
        </w:rPr>
        <w:t>РОСТОВСКАЯ ОБЛАСТЬ</w:t>
      </w:r>
    </w:p>
    <w:p w14:paraId="2A9B00B0" w14:textId="77777777" w:rsidR="00EE70FF" w:rsidRPr="00EE70FF" w:rsidRDefault="00EE70FF" w:rsidP="00EE70FF">
      <w:pPr>
        <w:spacing w:after="0" w:line="240" w:lineRule="auto"/>
        <w:jc w:val="center"/>
        <w:rPr>
          <w:rFonts w:ascii="Times New Roman" w:eastAsia="Times New Roman" w:hAnsi="Times New Roman" w:cs="Times New Roman"/>
          <w:kern w:val="0"/>
          <w:sz w:val="28"/>
          <w:szCs w:val="28"/>
          <w:lang w:eastAsia="ru-RU"/>
          <w14:ligatures w14:val="none"/>
        </w:rPr>
      </w:pPr>
      <w:r w:rsidRPr="00EE70FF">
        <w:rPr>
          <w:rFonts w:ascii="Times New Roman" w:eastAsia="Times New Roman" w:hAnsi="Times New Roman" w:cs="Times New Roman"/>
          <w:kern w:val="0"/>
          <w:sz w:val="28"/>
          <w:szCs w:val="28"/>
          <w:lang w:eastAsia="ru-RU"/>
          <w14:ligatures w14:val="none"/>
        </w:rPr>
        <w:t xml:space="preserve">МУНИЦИПАЛЬНОЕ ОБРАЗОВАНИЕ </w:t>
      </w:r>
    </w:p>
    <w:p w14:paraId="17762373" w14:textId="77777777" w:rsidR="00EE70FF" w:rsidRPr="00EE70FF" w:rsidRDefault="00EE70FF" w:rsidP="00EE70FF">
      <w:pPr>
        <w:spacing w:after="0" w:line="240" w:lineRule="auto"/>
        <w:jc w:val="center"/>
        <w:rPr>
          <w:rFonts w:ascii="Times New Roman" w:eastAsia="Times New Roman" w:hAnsi="Times New Roman" w:cs="Times New Roman"/>
          <w:kern w:val="0"/>
          <w:sz w:val="28"/>
          <w:szCs w:val="28"/>
          <w:lang w:eastAsia="ru-RU"/>
          <w14:ligatures w14:val="none"/>
        </w:rPr>
      </w:pPr>
      <w:r w:rsidRPr="00EE70FF">
        <w:rPr>
          <w:rFonts w:ascii="Times New Roman" w:eastAsia="Times New Roman" w:hAnsi="Times New Roman" w:cs="Times New Roman"/>
          <w:kern w:val="0"/>
          <w:sz w:val="28"/>
          <w:szCs w:val="28"/>
          <w:lang w:eastAsia="ru-RU"/>
          <w14:ligatures w14:val="none"/>
        </w:rPr>
        <w:t>«ШОЛОХОВСКОЕ ГОРОДСКОЕ ПОСЕЛЕНИЕ»</w:t>
      </w:r>
    </w:p>
    <w:p w14:paraId="2A3ABF81" w14:textId="77777777" w:rsidR="00EE70FF" w:rsidRPr="00EE70FF" w:rsidRDefault="00EE70FF" w:rsidP="00EE70FF">
      <w:pPr>
        <w:spacing w:after="0" w:line="240" w:lineRule="auto"/>
        <w:ind w:left="142"/>
        <w:jc w:val="center"/>
        <w:rPr>
          <w:rFonts w:ascii="Times New Roman" w:eastAsia="Times New Roman" w:hAnsi="Times New Roman" w:cs="Times New Roman"/>
          <w:kern w:val="0"/>
          <w:sz w:val="28"/>
          <w:szCs w:val="28"/>
          <w:lang w:eastAsia="ru-RU"/>
          <w14:ligatures w14:val="none"/>
        </w:rPr>
      </w:pPr>
      <w:r w:rsidRPr="00EE70FF">
        <w:rPr>
          <w:rFonts w:ascii="Times New Roman" w:eastAsia="Times New Roman" w:hAnsi="Times New Roman" w:cs="Times New Roman"/>
          <w:kern w:val="0"/>
          <w:sz w:val="28"/>
          <w:szCs w:val="28"/>
          <w:lang w:eastAsia="ru-RU"/>
          <w14:ligatures w14:val="none"/>
        </w:rPr>
        <w:t xml:space="preserve">СОБРАНИЕ ДЕПУТАТОВ </w:t>
      </w:r>
      <w:r w:rsidRPr="00EE70FF">
        <w:rPr>
          <w:rFonts w:ascii="Times New Roman" w:eastAsia="Times New Roman" w:hAnsi="Times New Roman" w:cs="Times New Roman"/>
          <w:bCs/>
          <w:kern w:val="0"/>
          <w:sz w:val="28"/>
          <w:szCs w:val="28"/>
          <w:lang w:eastAsia="ru-RU"/>
          <w14:ligatures w14:val="none"/>
        </w:rPr>
        <w:t>ШОЛОХОВСКОГО</w:t>
      </w:r>
      <w:r w:rsidRPr="00EE70FF">
        <w:rPr>
          <w:rFonts w:ascii="Times New Roman" w:eastAsia="Times New Roman" w:hAnsi="Times New Roman" w:cs="Times New Roman"/>
          <w:kern w:val="0"/>
          <w:sz w:val="28"/>
          <w:szCs w:val="28"/>
          <w:lang w:eastAsia="ru-RU"/>
          <w14:ligatures w14:val="none"/>
        </w:rPr>
        <w:t xml:space="preserve"> ГОРОДСКОГО ПОСЕЛЕНИЯ</w:t>
      </w:r>
    </w:p>
    <w:p w14:paraId="2AD191B4" w14:textId="77777777" w:rsidR="00EE70FF" w:rsidRPr="00F25DA3" w:rsidRDefault="00EE70FF" w:rsidP="00EE70FF">
      <w:pPr>
        <w:spacing w:before="240" w:after="60" w:line="240" w:lineRule="auto"/>
        <w:jc w:val="center"/>
        <w:outlineLvl w:val="4"/>
        <w:rPr>
          <w:rFonts w:ascii="Times New Roman" w:eastAsia="Times New Roman" w:hAnsi="Times New Roman" w:cs="Times New Roman"/>
          <w:b/>
          <w:iCs/>
          <w:kern w:val="0"/>
          <w:sz w:val="28"/>
          <w:szCs w:val="20"/>
          <w:lang w:eastAsia="ru-RU"/>
          <w14:ligatures w14:val="none"/>
        </w:rPr>
      </w:pPr>
      <w:r w:rsidRPr="00F25DA3">
        <w:rPr>
          <w:rFonts w:ascii="Times New Roman" w:eastAsia="Times New Roman" w:hAnsi="Times New Roman" w:cs="Times New Roman"/>
          <w:b/>
          <w:iCs/>
          <w:kern w:val="0"/>
          <w:sz w:val="26"/>
          <w:szCs w:val="26"/>
          <w:lang w:eastAsia="ru-RU"/>
          <w14:ligatures w14:val="none"/>
        </w:rPr>
        <w:t>РЕШЕНИЕ</w:t>
      </w:r>
    </w:p>
    <w:p w14:paraId="44CF7810" w14:textId="2EA94655" w:rsidR="00EE70FF" w:rsidRPr="00F25DA3" w:rsidRDefault="00EE70FF" w:rsidP="00EE70FF">
      <w:pPr>
        <w:spacing w:after="0" w:line="240" w:lineRule="auto"/>
        <w:jc w:val="center"/>
        <w:rPr>
          <w:rFonts w:ascii="Times New Roman" w:eastAsia="Times New Roman" w:hAnsi="Times New Roman" w:cs="Times New Roman"/>
          <w:kern w:val="0"/>
          <w:sz w:val="28"/>
          <w:szCs w:val="28"/>
          <w:lang w:eastAsia="ru-RU"/>
          <w14:ligatures w14:val="none"/>
        </w:rPr>
      </w:pPr>
      <w:r w:rsidRPr="00F25DA3">
        <w:rPr>
          <w:rFonts w:ascii="Times New Roman" w:eastAsia="Times New Roman" w:hAnsi="Times New Roman" w:cs="Times New Roman"/>
          <w:kern w:val="0"/>
          <w:sz w:val="28"/>
          <w:szCs w:val="28"/>
          <w:lang w:eastAsia="ru-RU"/>
          <w14:ligatures w14:val="none"/>
        </w:rPr>
        <w:t xml:space="preserve">от </w:t>
      </w:r>
      <w:r w:rsidR="0034021D">
        <w:rPr>
          <w:rFonts w:ascii="Times New Roman" w:eastAsia="Times New Roman" w:hAnsi="Times New Roman" w:cs="Times New Roman"/>
          <w:kern w:val="0"/>
          <w:sz w:val="28"/>
          <w:szCs w:val="28"/>
          <w:lang w:eastAsia="ru-RU"/>
          <w14:ligatures w14:val="none"/>
        </w:rPr>
        <w:t>________</w:t>
      </w:r>
      <w:bookmarkStart w:id="0" w:name="_GoBack"/>
      <w:bookmarkEnd w:id="0"/>
      <w:r w:rsidR="0020214A" w:rsidRPr="00F25DA3">
        <w:rPr>
          <w:rFonts w:ascii="Times New Roman" w:eastAsia="Times New Roman" w:hAnsi="Times New Roman" w:cs="Times New Roman"/>
          <w:kern w:val="0"/>
          <w:sz w:val="28"/>
          <w:szCs w:val="28"/>
          <w:lang w:eastAsia="ru-RU"/>
          <w14:ligatures w14:val="none"/>
        </w:rPr>
        <w:t>06</w:t>
      </w:r>
      <w:r w:rsidRPr="00F25DA3">
        <w:rPr>
          <w:rFonts w:ascii="Times New Roman" w:eastAsia="Times New Roman" w:hAnsi="Times New Roman" w:cs="Times New Roman"/>
          <w:kern w:val="0"/>
          <w:sz w:val="28"/>
          <w:szCs w:val="28"/>
          <w:lang w:eastAsia="ru-RU"/>
          <w14:ligatures w14:val="none"/>
        </w:rPr>
        <w:t>.2025  №</w:t>
      </w:r>
      <w:r w:rsidR="0034021D">
        <w:rPr>
          <w:rFonts w:ascii="Times New Roman" w:eastAsia="Times New Roman" w:hAnsi="Times New Roman" w:cs="Times New Roman"/>
          <w:kern w:val="0"/>
          <w:sz w:val="28"/>
          <w:szCs w:val="28"/>
          <w:lang w:eastAsia="ru-RU"/>
          <w14:ligatures w14:val="none"/>
        </w:rPr>
        <w:t>___</w:t>
      </w:r>
    </w:p>
    <w:p w14:paraId="663DD733" w14:textId="77777777" w:rsidR="00EE70FF" w:rsidRPr="00F25DA3" w:rsidRDefault="00EE70FF" w:rsidP="00EE70FF">
      <w:pPr>
        <w:spacing w:after="0" w:line="240" w:lineRule="auto"/>
        <w:jc w:val="center"/>
        <w:rPr>
          <w:rFonts w:ascii="Times New Roman" w:eastAsia="Times New Roman" w:hAnsi="Times New Roman" w:cs="Times New Roman"/>
          <w:kern w:val="0"/>
          <w:sz w:val="28"/>
          <w:szCs w:val="28"/>
          <w:lang w:eastAsia="ru-RU"/>
          <w14:ligatures w14:val="none"/>
        </w:rPr>
      </w:pPr>
      <w:r w:rsidRPr="00F25DA3">
        <w:rPr>
          <w:rFonts w:ascii="Times New Roman" w:eastAsia="Times New Roman" w:hAnsi="Times New Roman" w:cs="Times New Roman"/>
          <w:kern w:val="0"/>
          <w:sz w:val="28"/>
          <w:szCs w:val="28"/>
          <w:lang w:eastAsia="ru-RU"/>
          <w14:ligatures w14:val="none"/>
        </w:rPr>
        <w:t>р. п. Шолоховский</w:t>
      </w:r>
    </w:p>
    <w:p w14:paraId="6D75B41D" w14:textId="77777777" w:rsidR="00EE70FF" w:rsidRPr="00F25DA3" w:rsidRDefault="00EE70FF" w:rsidP="00EE70FF">
      <w:pPr>
        <w:spacing w:after="0" w:line="240" w:lineRule="auto"/>
        <w:jc w:val="center"/>
        <w:rPr>
          <w:rFonts w:ascii="Times New Roman" w:eastAsia="Times New Roman" w:hAnsi="Times New Roman" w:cs="Times New Roman"/>
          <w:bCs/>
          <w:kern w:val="0"/>
          <w:sz w:val="28"/>
          <w:szCs w:val="28"/>
          <w:lang w:eastAsia="ru-RU"/>
          <w14:ligatures w14:val="none"/>
        </w:rPr>
      </w:pPr>
    </w:p>
    <w:p w14:paraId="24B808B9" w14:textId="2D2520F3" w:rsidR="00EE70FF" w:rsidRPr="00EE70FF" w:rsidRDefault="00EE70FF" w:rsidP="00F25DA3">
      <w:pPr>
        <w:spacing w:after="0" w:line="240" w:lineRule="auto"/>
        <w:jc w:val="center"/>
        <w:rPr>
          <w:rFonts w:ascii="Times New Roman" w:eastAsia="Times New Roman" w:hAnsi="Times New Roman" w:cs="Times New Roman"/>
          <w:b/>
          <w:bCs/>
          <w:kern w:val="0"/>
          <w:sz w:val="28"/>
          <w:szCs w:val="28"/>
          <w:lang w:eastAsia="ru-RU"/>
          <w14:ligatures w14:val="none"/>
        </w:rPr>
      </w:pPr>
      <w:r w:rsidRPr="00EE70FF">
        <w:rPr>
          <w:rFonts w:ascii="Times New Roman" w:eastAsia="Times New Roman" w:hAnsi="Times New Roman" w:cs="Times New Roman"/>
          <w:b/>
          <w:bCs/>
          <w:kern w:val="0"/>
          <w:sz w:val="28"/>
          <w:szCs w:val="28"/>
          <w:lang w:eastAsia="ru-RU"/>
          <w14:ligatures w14:val="none"/>
        </w:rPr>
        <w:t>О внесении изменений в решение</w:t>
      </w:r>
      <w:r w:rsidR="00F25DA3">
        <w:rPr>
          <w:rFonts w:ascii="Times New Roman" w:eastAsia="Times New Roman" w:hAnsi="Times New Roman" w:cs="Times New Roman"/>
          <w:b/>
          <w:bCs/>
          <w:kern w:val="0"/>
          <w:sz w:val="28"/>
          <w:szCs w:val="28"/>
          <w:lang w:eastAsia="ru-RU"/>
          <w14:ligatures w14:val="none"/>
        </w:rPr>
        <w:t xml:space="preserve"> </w:t>
      </w:r>
      <w:r w:rsidRPr="00EE70FF">
        <w:rPr>
          <w:rFonts w:ascii="Times New Roman" w:eastAsia="Times New Roman" w:hAnsi="Times New Roman" w:cs="Times New Roman"/>
          <w:b/>
          <w:bCs/>
          <w:kern w:val="0"/>
          <w:sz w:val="28"/>
          <w:szCs w:val="28"/>
          <w:lang w:eastAsia="ru-RU"/>
          <w14:ligatures w14:val="none"/>
        </w:rPr>
        <w:t>Собрания депутатов Шолоховского</w:t>
      </w:r>
    </w:p>
    <w:p w14:paraId="255E1710" w14:textId="55022CC7" w:rsidR="00EE70FF" w:rsidRDefault="00EE70FF" w:rsidP="00F25DA3">
      <w:pPr>
        <w:spacing w:after="0" w:line="240" w:lineRule="auto"/>
        <w:jc w:val="center"/>
        <w:rPr>
          <w:rFonts w:ascii="Times New Roman" w:eastAsia="Times New Roman" w:hAnsi="Times New Roman" w:cs="Times New Roman"/>
          <w:b/>
          <w:bCs/>
          <w:kern w:val="0"/>
          <w:sz w:val="28"/>
          <w:szCs w:val="28"/>
          <w:lang w:eastAsia="ru-RU"/>
          <w14:ligatures w14:val="none"/>
        </w:rPr>
      </w:pPr>
      <w:r w:rsidRPr="00EE70FF">
        <w:rPr>
          <w:rFonts w:ascii="Times New Roman" w:eastAsia="Times New Roman" w:hAnsi="Times New Roman" w:cs="Times New Roman"/>
          <w:b/>
          <w:bCs/>
          <w:kern w:val="0"/>
          <w:sz w:val="28"/>
          <w:szCs w:val="28"/>
          <w:lang w:eastAsia="ru-RU"/>
          <w14:ligatures w14:val="none"/>
        </w:rPr>
        <w:t>городского поселения</w:t>
      </w:r>
      <w:r w:rsidR="00F25DA3">
        <w:rPr>
          <w:rFonts w:ascii="Times New Roman" w:eastAsia="Times New Roman" w:hAnsi="Times New Roman" w:cs="Times New Roman"/>
          <w:b/>
          <w:bCs/>
          <w:kern w:val="0"/>
          <w:sz w:val="28"/>
          <w:szCs w:val="28"/>
          <w:lang w:eastAsia="ru-RU"/>
          <w14:ligatures w14:val="none"/>
        </w:rPr>
        <w:t xml:space="preserve"> </w:t>
      </w:r>
      <w:r w:rsidRPr="00EE70FF">
        <w:rPr>
          <w:rFonts w:ascii="Times New Roman" w:eastAsia="Times New Roman" w:hAnsi="Times New Roman" w:cs="Times New Roman"/>
          <w:b/>
          <w:bCs/>
          <w:kern w:val="0"/>
          <w:sz w:val="28"/>
          <w:szCs w:val="28"/>
          <w:lang w:eastAsia="ru-RU"/>
          <w14:ligatures w14:val="none"/>
        </w:rPr>
        <w:t>от</w:t>
      </w:r>
      <w:r w:rsidR="00F25DA3">
        <w:rPr>
          <w:rFonts w:ascii="Times New Roman" w:eastAsia="Times New Roman" w:hAnsi="Times New Roman" w:cs="Times New Roman"/>
          <w:b/>
          <w:bCs/>
          <w:kern w:val="0"/>
          <w:sz w:val="28"/>
          <w:szCs w:val="28"/>
          <w:lang w:eastAsia="ru-RU"/>
          <w14:ligatures w14:val="none"/>
        </w:rPr>
        <w:t xml:space="preserve"> </w:t>
      </w:r>
      <w:r w:rsidRPr="00EE70FF">
        <w:rPr>
          <w:rFonts w:ascii="Times New Roman" w:eastAsia="Times New Roman" w:hAnsi="Times New Roman" w:cs="Times New Roman"/>
          <w:b/>
          <w:bCs/>
          <w:kern w:val="0"/>
          <w:sz w:val="28"/>
          <w:szCs w:val="28"/>
          <w:lang w:eastAsia="ru-RU"/>
          <w14:ligatures w14:val="none"/>
        </w:rPr>
        <w:t>2</w:t>
      </w:r>
      <w:r>
        <w:rPr>
          <w:rFonts w:ascii="Times New Roman" w:eastAsia="Times New Roman" w:hAnsi="Times New Roman" w:cs="Times New Roman"/>
          <w:b/>
          <w:bCs/>
          <w:kern w:val="0"/>
          <w:sz w:val="28"/>
          <w:szCs w:val="28"/>
          <w:lang w:eastAsia="ru-RU"/>
          <w14:ligatures w14:val="none"/>
        </w:rPr>
        <w:t>7</w:t>
      </w:r>
      <w:r w:rsidRPr="00EE70FF">
        <w:rPr>
          <w:rFonts w:ascii="Times New Roman" w:eastAsia="Times New Roman" w:hAnsi="Times New Roman" w:cs="Times New Roman"/>
          <w:b/>
          <w:bCs/>
          <w:kern w:val="0"/>
          <w:sz w:val="28"/>
          <w:szCs w:val="28"/>
          <w:lang w:eastAsia="ru-RU"/>
          <w14:ligatures w14:val="none"/>
        </w:rPr>
        <w:t>.12.202</w:t>
      </w:r>
      <w:r>
        <w:rPr>
          <w:rFonts w:ascii="Times New Roman" w:eastAsia="Times New Roman" w:hAnsi="Times New Roman" w:cs="Times New Roman"/>
          <w:b/>
          <w:bCs/>
          <w:kern w:val="0"/>
          <w:sz w:val="28"/>
          <w:szCs w:val="28"/>
          <w:lang w:eastAsia="ru-RU"/>
          <w14:ligatures w14:val="none"/>
        </w:rPr>
        <w:t>4</w:t>
      </w:r>
      <w:r w:rsidRPr="00EE70FF">
        <w:rPr>
          <w:rFonts w:ascii="Times New Roman" w:eastAsia="Times New Roman" w:hAnsi="Times New Roman" w:cs="Times New Roman"/>
          <w:b/>
          <w:bCs/>
          <w:kern w:val="0"/>
          <w:sz w:val="28"/>
          <w:szCs w:val="28"/>
          <w:lang w:eastAsia="ru-RU"/>
          <w14:ligatures w14:val="none"/>
        </w:rPr>
        <w:t xml:space="preserve"> № </w:t>
      </w:r>
      <w:r>
        <w:rPr>
          <w:rFonts w:ascii="Times New Roman" w:eastAsia="Times New Roman" w:hAnsi="Times New Roman" w:cs="Times New Roman"/>
          <w:b/>
          <w:bCs/>
          <w:kern w:val="0"/>
          <w:sz w:val="28"/>
          <w:szCs w:val="28"/>
          <w:lang w:eastAsia="ru-RU"/>
          <w14:ligatures w14:val="none"/>
        </w:rPr>
        <w:t>125</w:t>
      </w:r>
    </w:p>
    <w:p w14:paraId="42ED1942" w14:textId="77777777" w:rsidR="00851F92" w:rsidRPr="00EE70FF" w:rsidRDefault="00851F92" w:rsidP="00EE70FF">
      <w:pPr>
        <w:spacing w:after="0" w:line="240" w:lineRule="auto"/>
        <w:jc w:val="center"/>
        <w:rPr>
          <w:rFonts w:ascii="Times New Roman" w:eastAsia="Times New Roman" w:hAnsi="Times New Roman" w:cs="Times New Roman"/>
          <w:kern w:val="0"/>
          <w:sz w:val="28"/>
          <w:szCs w:val="28"/>
          <w:lang w:eastAsia="ru-RU"/>
          <w14:ligatures w14:val="none"/>
        </w:rPr>
      </w:pPr>
    </w:p>
    <w:p w14:paraId="1D6059E9" w14:textId="77777777" w:rsidR="00AE2A29" w:rsidRPr="00350D2E" w:rsidRDefault="00AE2A29" w:rsidP="00F710B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AE2A29">
        <w:rPr>
          <w:rFonts w:ascii="Times New Roman" w:eastAsia="Times New Roman" w:hAnsi="Times New Roman" w:cs="Times New Roman"/>
          <w:bCs/>
          <w:kern w:val="0"/>
          <w:sz w:val="28"/>
          <w:szCs w:val="28"/>
          <w:lang w:eastAsia="ru-RU"/>
          <w14:ligatures w14:val="none"/>
        </w:rPr>
        <w:t xml:space="preserve">В соответствии со статьями 169 и 184.1 Бюджетного кодекса Российской Федерации, Областным законом от 24.12.2024 №228-ЗС «Об областном бюджете на 2025 год и на плановый период 2026 и 2027 годов», Решением Собрания депутатов Белокалитвинского района от 24.12.2024 года №186 «О бюджете Белокалитвинского района на 2025 год и на плановый период 2026 и 2027 годов», статьей 59 Устава муниципального образования «Шолоховское городское поселение», Собрание депутатов Шолоховского городского поселения </w:t>
      </w:r>
      <w:r w:rsidRPr="00AE2A29">
        <w:rPr>
          <w:rFonts w:ascii="Times New Roman" w:eastAsia="Times New Roman" w:hAnsi="Times New Roman" w:cs="Times New Roman"/>
          <w:b/>
          <w:bCs/>
          <w:kern w:val="0"/>
          <w:sz w:val="28"/>
          <w:szCs w:val="28"/>
          <w:lang w:eastAsia="ru-RU"/>
          <w14:ligatures w14:val="none"/>
        </w:rPr>
        <w:t>р е ш и л о:</w:t>
      </w:r>
    </w:p>
    <w:p w14:paraId="4DADDD81" w14:textId="7FDEB205" w:rsidR="00F710B9" w:rsidRPr="00AE2A29" w:rsidRDefault="00F710B9" w:rsidP="00F710B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F710B9">
        <w:rPr>
          <w:rFonts w:ascii="Times New Roman" w:eastAsia="Times New Roman" w:hAnsi="Times New Roman" w:cs="Times New Roman"/>
          <w:bCs/>
          <w:kern w:val="0"/>
          <w:sz w:val="28"/>
          <w:szCs w:val="28"/>
          <w:lang w:eastAsia="ru-RU"/>
          <w14:ligatures w14:val="none"/>
        </w:rPr>
        <w:t>1. Внести в решение Собрания депутатов Шолоховского городского поселения от 2</w:t>
      </w:r>
      <w:r>
        <w:rPr>
          <w:rFonts w:ascii="Times New Roman" w:eastAsia="Times New Roman" w:hAnsi="Times New Roman" w:cs="Times New Roman"/>
          <w:bCs/>
          <w:kern w:val="0"/>
          <w:sz w:val="28"/>
          <w:szCs w:val="28"/>
          <w:lang w:eastAsia="ru-RU"/>
          <w14:ligatures w14:val="none"/>
        </w:rPr>
        <w:t>7</w:t>
      </w:r>
      <w:r w:rsidRPr="00F710B9">
        <w:rPr>
          <w:rFonts w:ascii="Times New Roman" w:eastAsia="Times New Roman" w:hAnsi="Times New Roman" w:cs="Times New Roman"/>
          <w:bCs/>
          <w:kern w:val="0"/>
          <w:sz w:val="28"/>
          <w:szCs w:val="28"/>
          <w:lang w:eastAsia="ru-RU"/>
          <w14:ligatures w14:val="none"/>
        </w:rPr>
        <w:t> декабря 202</w:t>
      </w:r>
      <w:r w:rsidR="00614315">
        <w:rPr>
          <w:rFonts w:ascii="Times New Roman" w:eastAsia="Times New Roman" w:hAnsi="Times New Roman" w:cs="Times New Roman"/>
          <w:bCs/>
          <w:kern w:val="0"/>
          <w:sz w:val="28"/>
          <w:szCs w:val="28"/>
          <w:lang w:eastAsia="ru-RU"/>
          <w14:ligatures w14:val="none"/>
        </w:rPr>
        <w:t>5</w:t>
      </w:r>
      <w:r w:rsidRPr="00F710B9">
        <w:rPr>
          <w:rFonts w:ascii="Times New Roman" w:eastAsia="Times New Roman" w:hAnsi="Times New Roman" w:cs="Times New Roman"/>
          <w:bCs/>
          <w:kern w:val="0"/>
          <w:sz w:val="28"/>
          <w:szCs w:val="28"/>
          <w:lang w:eastAsia="ru-RU"/>
          <w14:ligatures w14:val="none"/>
        </w:rPr>
        <w:t xml:space="preserve"> года № </w:t>
      </w:r>
      <w:r>
        <w:rPr>
          <w:rFonts w:ascii="Times New Roman" w:eastAsia="Times New Roman" w:hAnsi="Times New Roman" w:cs="Times New Roman"/>
          <w:bCs/>
          <w:kern w:val="0"/>
          <w:sz w:val="28"/>
          <w:szCs w:val="28"/>
          <w:lang w:eastAsia="ru-RU"/>
          <w14:ligatures w14:val="none"/>
        </w:rPr>
        <w:t>125</w:t>
      </w:r>
      <w:r w:rsidRPr="00F710B9">
        <w:rPr>
          <w:rFonts w:ascii="Times New Roman" w:eastAsia="Times New Roman" w:hAnsi="Times New Roman" w:cs="Times New Roman"/>
          <w:bCs/>
          <w:kern w:val="0"/>
          <w:sz w:val="28"/>
          <w:szCs w:val="28"/>
          <w:lang w:eastAsia="ru-RU"/>
          <w14:ligatures w14:val="none"/>
        </w:rPr>
        <w:t xml:space="preserve"> «О бюджете Шолоховского городского поселения Белокалитвинского района на 202</w:t>
      </w:r>
      <w:r>
        <w:rPr>
          <w:rFonts w:ascii="Times New Roman" w:eastAsia="Times New Roman" w:hAnsi="Times New Roman" w:cs="Times New Roman"/>
          <w:bCs/>
          <w:kern w:val="0"/>
          <w:sz w:val="28"/>
          <w:szCs w:val="28"/>
          <w:lang w:eastAsia="ru-RU"/>
          <w14:ligatures w14:val="none"/>
        </w:rPr>
        <w:t>5</w:t>
      </w:r>
      <w:r w:rsidRPr="00F710B9">
        <w:rPr>
          <w:rFonts w:ascii="Times New Roman" w:eastAsia="Times New Roman" w:hAnsi="Times New Roman" w:cs="Times New Roman"/>
          <w:bCs/>
          <w:kern w:val="0"/>
          <w:sz w:val="28"/>
          <w:szCs w:val="28"/>
          <w:lang w:eastAsia="ru-RU"/>
          <w14:ligatures w14:val="none"/>
        </w:rPr>
        <w:t xml:space="preserve"> год и на плановый период 202</w:t>
      </w:r>
      <w:r>
        <w:rPr>
          <w:rFonts w:ascii="Times New Roman" w:eastAsia="Times New Roman" w:hAnsi="Times New Roman" w:cs="Times New Roman"/>
          <w:bCs/>
          <w:kern w:val="0"/>
          <w:sz w:val="28"/>
          <w:szCs w:val="28"/>
          <w:lang w:eastAsia="ru-RU"/>
          <w14:ligatures w14:val="none"/>
        </w:rPr>
        <w:t>6</w:t>
      </w:r>
      <w:r w:rsidRPr="00F710B9">
        <w:rPr>
          <w:rFonts w:ascii="Times New Roman" w:eastAsia="Times New Roman" w:hAnsi="Times New Roman" w:cs="Times New Roman"/>
          <w:bCs/>
          <w:kern w:val="0"/>
          <w:sz w:val="28"/>
          <w:szCs w:val="28"/>
          <w:lang w:eastAsia="ru-RU"/>
          <w14:ligatures w14:val="none"/>
        </w:rPr>
        <w:t xml:space="preserve"> и 202</w:t>
      </w:r>
      <w:r>
        <w:rPr>
          <w:rFonts w:ascii="Times New Roman" w:eastAsia="Times New Roman" w:hAnsi="Times New Roman" w:cs="Times New Roman"/>
          <w:bCs/>
          <w:kern w:val="0"/>
          <w:sz w:val="28"/>
          <w:szCs w:val="28"/>
          <w:lang w:eastAsia="ru-RU"/>
          <w14:ligatures w14:val="none"/>
        </w:rPr>
        <w:t>7</w:t>
      </w:r>
      <w:r w:rsidRPr="00F710B9">
        <w:rPr>
          <w:rFonts w:ascii="Times New Roman" w:eastAsia="Times New Roman" w:hAnsi="Times New Roman" w:cs="Times New Roman"/>
          <w:bCs/>
          <w:kern w:val="0"/>
          <w:sz w:val="28"/>
          <w:szCs w:val="28"/>
          <w:lang w:eastAsia="ru-RU"/>
          <w14:ligatures w14:val="none"/>
        </w:rPr>
        <w:t xml:space="preserve"> годов» следующие изменения:</w:t>
      </w:r>
    </w:p>
    <w:p w14:paraId="5A263377" w14:textId="77777777" w:rsidR="00AE2A29" w:rsidRPr="00AE2A29" w:rsidRDefault="00AE2A29" w:rsidP="00AE2A2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AE2A29">
        <w:rPr>
          <w:rFonts w:ascii="Times New Roman" w:eastAsia="Times New Roman" w:hAnsi="Times New Roman" w:cs="Times New Roman"/>
          <w:bCs/>
          <w:kern w:val="0"/>
          <w:sz w:val="28"/>
          <w:szCs w:val="28"/>
          <w:lang w:eastAsia="ru-RU"/>
          <w14:ligatures w14:val="none"/>
        </w:rPr>
        <w:t>1) Пункты 1,2 части 1, изложить в следующей редакции:</w:t>
      </w:r>
    </w:p>
    <w:p w14:paraId="06913D44" w14:textId="2A83FE03" w:rsidR="00AE2A29" w:rsidRPr="00AE2A29" w:rsidRDefault="00AE2A29" w:rsidP="00AE2A2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AE2A29">
        <w:rPr>
          <w:rFonts w:ascii="Times New Roman" w:eastAsia="Times New Roman" w:hAnsi="Times New Roman" w:cs="Times New Roman"/>
          <w:bCs/>
          <w:kern w:val="0"/>
          <w:sz w:val="28"/>
          <w:szCs w:val="28"/>
          <w:lang w:eastAsia="ru-RU"/>
          <w14:ligatures w14:val="none"/>
        </w:rPr>
        <w:t xml:space="preserve">«1) прогнозируемый общий объем доходов местного бюджета в сумме </w:t>
      </w:r>
      <w:r w:rsidR="005F74C2">
        <w:rPr>
          <w:rFonts w:ascii="Times New Roman" w:eastAsia="Times New Roman" w:hAnsi="Times New Roman" w:cs="Times New Roman"/>
          <w:bCs/>
          <w:kern w:val="0"/>
          <w:sz w:val="28"/>
          <w:szCs w:val="28"/>
          <w:lang w:eastAsia="ru-RU"/>
          <w14:ligatures w14:val="none"/>
        </w:rPr>
        <w:t>164 538,8</w:t>
      </w:r>
      <w:r w:rsidRPr="00AE2A29">
        <w:rPr>
          <w:rFonts w:ascii="Times New Roman" w:eastAsia="Times New Roman" w:hAnsi="Times New Roman" w:cs="Times New Roman"/>
          <w:bCs/>
          <w:kern w:val="0"/>
          <w:sz w:val="28"/>
          <w:szCs w:val="28"/>
          <w:lang w:eastAsia="ru-RU"/>
          <w14:ligatures w14:val="none"/>
        </w:rPr>
        <w:t xml:space="preserve"> тыс. рублей;</w:t>
      </w:r>
    </w:p>
    <w:p w14:paraId="0CE815CD" w14:textId="58A1C947" w:rsidR="00AE2A29" w:rsidRPr="00AE2A29" w:rsidRDefault="00AE2A29" w:rsidP="00AE2A2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AE2A29">
        <w:rPr>
          <w:rFonts w:ascii="Times New Roman" w:eastAsia="Times New Roman" w:hAnsi="Times New Roman" w:cs="Times New Roman"/>
          <w:bCs/>
          <w:kern w:val="0"/>
          <w:sz w:val="28"/>
          <w:szCs w:val="28"/>
          <w:lang w:eastAsia="ru-RU"/>
          <w14:ligatures w14:val="none"/>
        </w:rPr>
        <w:t>2) общий объем расходов местного бюджета в сумме 168</w:t>
      </w:r>
      <w:r w:rsidR="005F74C2">
        <w:rPr>
          <w:rFonts w:ascii="Times New Roman" w:eastAsia="Times New Roman" w:hAnsi="Times New Roman" w:cs="Times New Roman"/>
          <w:bCs/>
          <w:kern w:val="0"/>
          <w:sz w:val="28"/>
          <w:szCs w:val="28"/>
          <w:lang w:eastAsia="ru-RU"/>
          <w14:ligatures w14:val="none"/>
        </w:rPr>
        <w:t> 461,1</w:t>
      </w:r>
      <w:r w:rsidRPr="00AE2A29">
        <w:rPr>
          <w:rFonts w:ascii="Times New Roman" w:eastAsia="Times New Roman" w:hAnsi="Times New Roman" w:cs="Times New Roman"/>
          <w:bCs/>
          <w:kern w:val="0"/>
          <w:sz w:val="28"/>
          <w:szCs w:val="28"/>
          <w:lang w:eastAsia="ru-RU"/>
          <w14:ligatures w14:val="none"/>
        </w:rPr>
        <w:t xml:space="preserve"> тыс. рублей</w:t>
      </w:r>
      <w:proofErr w:type="gramStart"/>
      <w:r w:rsidRPr="00AE2A29">
        <w:rPr>
          <w:rFonts w:ascii="Times New Roman" w:eastAsia="Times New Roman" w:hAnsi="Times New Roman" w:cs="Times New Roman"/>
          <w:bCs/>
          <w:kern w:val="0"/>
          <w:sz w:val="28"/>
          <w:szCs w:val="28"/>
          <w:lang w:eastAsia="ru-RU"/>
          <w14:ligatures w14:val="none"/>
        </w:rPr>
        <w:t>; »</w:t>
      </w:r>
      <w:proofErr w:type="gramEnd"/>
      <w:r w:rsidRPr="00AE2A29">
        <w:rPr>
          <w:rFonts w:ascii="Times New Roman" w:eastAsia="Times New Roman" w:hAnsi="Times New Roman" w:cs="Times New Roman"/>
          <w:bCs/>
          <w:kern w:val="0"/>
          <w:sz w:val="28"/>
          <w:szCs w:val="28"/>
          <w:lang w:eastAsia="ru-RU"/>
          <w14:ligatures w14:val="none"/>
        </w:rPr>
        <w:t>;</w:t>
      </w:r>
    </w:p>
    <w:p w14:paraId="34D47BF2" w14:textId="6609AD3D" w:rsidR="00AE2A29" w:rsidRPr="00AE2A29" w:rsidRDefault="00AE2A29" w:rsidP="00AE2A2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AE2A29">
        <w:rPr>
          <w:rFonts w:ascii="Times New Roman" w:eastAsia="Times New Roman" w:hAnsi="Times New Roman" w:cs="Times New Roman"/>
          <w:bCs/>
          <w:kern w:val="0"/>
          <w:sz w:val="28"/>
          <w:szCs w:val="28"/>
          <w:lang w:eastAsia="ru-RU"/>
          <w14:ligatures w14:val="none"/>
        </w:rPr>
        <w:t>2) Пункты 1,2 части 1, изложить в следующей редакции:</w:t>
      </w:r>
    </w:p>
    <w:p w14:paraId="140FB7AA" w14:textId="56A6BE1C" w:rsidR="00AE2A29" w:rsidRPr="00AE2A29" w:rsidRDefault="00AE2A29" w:rsidP="00AE2A2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w:t>
      </w:r>
      <w:r w:rsidRPr="00AE2A29">
        <w:rPr>
          <w:rFonts w:ascii="Times New Roman" w:eastAsia="Times New Roman" w:hAnsi="Times New Roman" w:cs="Times New Roman"/>
          <w:bCs/>
          <w:kern w:val="0"/>
          <w:sz w:val="28"/>
          <w:szCs w:val="28"/>
          <w:lang w:eastAsia="ru-RU"/>
          <w14:ligatures w14:val="none"/>
        </w:rPr>
        <w:t xml:space="preserve">1) прогнозируемый общий объем доходов местного бюджета на 2026 год в сумме </w:t>
      </w:r>
      <w:r>
        <w:rPr>
          <w:rFonts w:ascii="Times New Roman" w:eastAsia="Times New Roman" w:hAnsi="Times New Roman" w:cs="Times New Roman"/>
          <w:bCs/>
          <w:kern w:val="0"/>
          <w:sz w:val="28"/>
          <w:szCs w:val="28"/>
          <w:lang w:eastAsia="ru-RU"/>
          <w14:ligatures w14:val="none"/>
        </w:rPr>
        <w:t>98 414,1</w:t>
      </w:r>
      <w:r w:rsidRPr="00AE2A29">
        <w:rPr>
          <w:rFonts w:ascii="Times New Roman" w:eastAsia="Times New Roman" w:hAnsi="Times New Roman" w:cs="Times New Roman"/>
          <w:bCs/>
          <w:kern w:val="0"/>
          <w:sz w:val="28"/>
          <w:szCs w:val="28"/>
          <w:lang w:eastAsia="ru-RU"/>
          <w14:ligatures w14:val="none"/>
        </w:rPr>
        <w:t xml:space="preserve"> тыс. рублей и на 2027 год в сумме 50 535,4 тыс. рублей;</w:t>
      </w:r>
    </w:p>
    <w:p w14:paraId="3A05B652" w14:textId="5EC19D0B" w:rsidR="00AE2A29" w:rsidRPr="00AE2A29" w:rsidRDefault="00AE2A29" w:rsidP="00AE2A29">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AE2A29">
        <w:rPr>
          <w:rFonts w:ascii="Times New Roman" w:eastAsia="Times New Roman" w:hAnsi="Times New Roman" w:cs="Times New Roman"/>
          <w:bCs/>
          <w:kern w:val="0"/>
          <w:sz w:val="28"/>
          <w:szCs w:val="28"/>
          <w:lang w:eastAsia="ru-RU"/>
          <w14:ligatures w14:val="none"/>
        </w:rPr>
        <w:t>2) общий объем расходов местного бюджета на 2026 год в сумме 9</w:t>
      </w:r>
      <w:r>
        <w:rPr>
          <w:rFonts w:ascii="Times New Roman" w:eastAsia="Times New Roman" w:hAnsi="Times New Roman" w:cs="Times New Roman"/>
          <w:bCs/>
          <w:kern w:val="0"/>
          <w:sz w:val="28"/>
          <w:szCs w:val="28"/>
          <w:lang w:eastAsia="ru-RU"/>
          <w14:ligatures w14:val="none"/>
        </w:rPr>
        <w:t>8</w:t>
      </w:r>
      <w:r w:rsidRPr="00AE2A29">
        <w:rPr>
          <w:rFonts w:ascii="Times New Roman" w:eastAsia="Times New Roman" w:hAnsi="Times New Roman" w:cs="Times New Roman"/>
          <w:bCs/>
          <w:kern w:val="0"/>
          <w:sz w:val="28"/>
          <w:szCs w:val="28"/>
          <w:lang w:eastAsia="ru-RU"/>
          <w14:ligatures w14:val="none"/>
        </w:rPr>
        <w:t> 414,1 тыс. рублей, в том числе условно-утверждённые расходы 990,0 тыс. рублей и на 2027 год в сумме 50 535,4 тыс. рублей, в том числе условно-утверждённые расходы 2 021,3 тыс. рублей;</w:t>
      </w:r>
    </w:p>
    <w:p w14:paraId="128D1187" w14:textId="08303F29" w:rsidR="00AE2A29" w:rsidRPr="00AE2A29" w:rsidRDefault="00AE2A29" w:rsidP="00F710B9">
      <w:pPr>
        <w:spacing w:after="0" w:line="240" w:lineRule="auto"/>
        <w:ind w:firstLine="567"/>
        <w:jc w:val="both"/>
        <w:rPr>
          <w:rFonts w:ascii="Times New Roman" w:eastAsia="Times New Roman" w:hAnsi="Times New Roman" w:cs="Times New Roman"/>
          <w:bCs/>
          <w:kern w:val="0"/>
          <w:sz w:val="28"/>
          <w:szCs w:val="28"/>
          <w:lang w:eastAsia="ru-RU"/>
          <w14:ligatures w14:val="none"/>
        </w:rPr>
      </w:pPr>
    </w:p>
    <w:p w14:paraId="11C7D971" w14:textId="56508889" w:rsidR="00AE2A29" w:rsidRDefault="00AE2A29" w:rsidP="00851F92">
      <w:pPr>
        <w:autoSpaceDE w:val="0"/>
        <w:autoSpaceDN w:val="0"/>
        <w:adjustRightInd w:val="0"/>
        <w:spacing w:after="0" w:line="276" w:lineRule="auto"/>
        <w:ind w:firstLine="426"/>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3) Часть 7 изложить в следующей редакции:</w:t>
      </w:r>
    </w:p>
    <w:p w14:paraId="06702DA0" w14:textId="44B29340" w:rsidR="00851F92" w:rsidRPr="00851F92" w:rsidRDefault="00851F92" w:rsidP="00851F92">
      <w:pPr>
        <w:autoSpaceDE w:val="0"/>
        <w:autoSpaceDN w:val="0"/>
        <w:adjustRightInd w:val="0"/>
        <w:spacing w:after="0" w:line="276" w:lineRule="auto"/>
        <w:ind w:firstLine="426"/>
        <w:jc w:val="both"/>
        <w:rPr>
          <w:rFonts w:ascii="Times New Roman" w:eastAsia="Times New Roman" w:hAnsi="Times New Roman" w:cs="Arial"/>
          <w:snapToGrid w:val="0"/>
          <w:color w:val="000000"/>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lastRenderedPageBreak/>
        <w:t>«</w:t>
      </w:r>
      <w:r w:rsidRPr="00851F92">
        <w:rPr>
          <w:rFonts w:ascii="Times New Roman" w:eastAsia="Times New Roman" w:hAnsi="Times New Roman" w:cs="Times New Roman"/>
          <w:kern w:val="0"/>
          <w:sz w:val="28"/>
          <w:szCs w:val="28"/>
          <w:lang w:eastAsia="ru-RU"/>
          <w14:ligatures w14:val="none"/>
        </w:rPr>
        <w:t>7. Утвердить распределение межбюджетных трансфертов, перечисляемых из местного бюджета бюджету Белокалитвинского района, на финансирование расходов, связанных с передачей осуществления части полномочий органов местного самоуправления Шолоховского городского поселения органам местного самоуправления Белокалитвинского района на 2025 год и на плановый период 2026 и 2027 годы</w:t>
      </w:r>
      <w:r w:rsidRPr="00851F92">
        <w:rPr>
          <w:rFonts w:ascii="Times New Roman" w:eastAsia="Times New Roman" w:hAnsi="Times New Roman" w:cs="Arial"/>
          <w:snapToGrid w:val="0"/>
          <w:color w:val="000000"/>
          <w:kern w:val="0"/>
          <w:sz w:val="28"/>
          <w:szCs w:val="28"/>
          <w:lang w:eastAsia="ru-RU"/>
          <w14:ligatures w14:val="none"/>
        </w:rPr>
        <w:t xml:space="preserve"> согласно приложению 6 к настоящему решению в следующих размерах:</w:t>
      </w:r>
    </w:p>
    <w:tbl>
      <w:tblPr>
        <w:tblW w:w="9214" w:type="dxa"/>
        <w:tblLayout w:type="fixed"/>
        <w:tblLook w:val="04A0" w:firstRow="1" w:lastRow="0" w:firstColumn="1" w:lastColumn="0" w:noHBand="0" w:noVBand="1"/>
      </w:tblPr>
      <w:tblGrid>
        <w:gridCol w:w="5103"/>
        <w:gridCol w:w="4111"/>
      </w:tblGrid>
      <w:tr w:rsidR="00851F92" w:rsidRPr="00851F92" w14:paraId="21BF19FB" w14:textId="77777777" w:rsidTr="000F0D09">
        <w:tc>
          <w:tcPr>
            <w:tcW w:w="5103" w:type="dxa"/>
            <w:hideMark/>
          </w:tcPr>
          <w:p w14:paraId="18930EB2" w14:textId="77777777" w:rsidR="00851F92" w:rsidRPr="00851F92" w:rsidRDefault="00851F92" w:rsidP="00851F92">
            <w:pPr>
              <w:spacing w:after="0" w:line="276" w:lineRule="auto"/>
              <w:ind w:left="34"/>
              <w:rPr>
                <w:rFonts w:ascii="Times New Roman" w:eastAsia="Times New Roman" w:hAnsi="Times New Roman" w:cs="Times New Roman"/>
                <w:color w:val="000000"/>
                <w:kern w:val="0"/>
                <w:sz w:val="28"/>
                <w:szCs w:val="20"/>
                <w:lang w:eastAsia="ru-RU"/>
                <w14:ligatures w14:val="none"/>
              </w:rPr>
            </w:pPr>
            <w:r w:rsidRPr="00851F92">
              <w:rPr>
                <w:rFonts w:ascii="Times New Roman" w:eastAsia="Times New Roman" w:hAnsi="Times New Roman" w:cs="Times New Roman"/>
                <w:color w:val="000000"/>
                <w:kern w:val="0"/>
                <w:sz w:val="28"/>
                <w:szCs w:val="20"/>
                <w:lang w:eastAsia="ru-RU"/>
                <w14:ligatures w14:val="none"/>
              </w:rPr>
              <w:t>на 2025 год</w:t>
            </w:r>
          </w:p>
        </w:tc>
        <w:tc>
          <w:tcPr>
            <w:tcW w:w="4111" w:type="dxa"/>
            <w:hideMark/>
          </w:tcPr>
          <w:p w14:paraId="5CA785A6" w14:textId="72FF5F83" w:rsidR="00851F92" w:rsidRPr="00851F92" w:rsidRDefault="00851F92" w:rsidP="00851F92">
            <w:pPr>
              <w:spacing w:after="0" w:line="276" w:lineRule="auto"/>
              <w:ind w:left="567" w:firstLine="567"/>
              <w:jc w:val="right"/>
              <w:rPr>
                <w:rFonts w:ascii="Times New Roman" w:eastAsia="Times New Roman" w:hAnsi="Times New Roman" w:cs="Times New Roman"/>
                <w:color w:val="000000"/>
                <w:kern w:val="0"/>
                <w:sz w:val="28"/>
                <w:szCs w:val="20"/>
                <w:lang w:eastAsia="ru-RU"/>
                <w14:ligatures w14:val="none"/>
              </w:rPr>
            </w:pPr>
            <w:r>
              <w:rPr>
                <w:rFonts w:ascii="Times New Roman" w:eastAsia="Times New Roman" w:hAnsi="Times New Roman" w:cs="Times New Roman"/>
                <w:color w:val="000000"/>
                <w:kern w:val="0"/>
                <w:sz w:val="28"/>
                <w:szCs w:val="20"/>
                <w:lang w:eastAsia="ru-RU"/>
                <w14:ligatures w14:val="none"/>
              </w:rPr>
              <w:t>6</w:t>
            </w:r>
            <w:r w:rsidR="00DC62BA">
              <w:rPr>
                <w:rFonts w:ascii="Times New Roman" w:eastAsia="Times New Roman" w:hAnsi="Times New Roman" w:cs="Times New Roman"/>
                <w:color w:val="000000"/>
                <w:kern w:val="0"/>
                <w:sz w:val="28"/>
                <w:szCs w:val="20"/>
                <w:lang w:eastAsia="ru-RU"/>
                <w14:ligatures w14:val="none"/>
              </w:rPr>
              <w:t> 537,7</w:t>
            </w:r>
            <w:r w:rsidRPr="00851F92">
              <w:rPr>
                <w:rFonts w:ascii="Times New Roman" w:eastAsia="Times New Roman" w:hAnsi="Times New Roman" w:cs="Times New Roman"/>
                <w:color w:val="000000"/>
                <w:kern w:val="0"/>
                <w:sz w:val="28"/>
                <w:szCs w:val="20"/>
                <w:lang w:eastAsia="ru-RU"/>
                <w14:ligatures w14:val="none"/>
              </w:rPr>
              <w:t xml:space="preserve"> тыс. рублей;</w:t>
            </w:r>
          </w:p>
        </w:tc>
      </w:tr>
      <w:tr w:rsidR="00851F92" w:rsidRPr="00851F92" w14:paraId="38226379" w14:textId="77777777" w:rsidTr="000F0D09">
        <w:tc>
          <w:tcPr>
            <w:tcW w:w="5103" w:type="dxa"/>
            <w:hideMark/>
          </w:tcPr>
          <w:p w14:paraId="3B548282" w14:textId="77777777" w:rsidR="00851F92" w:rsidRPr="00851F92" w:rsidRDefault="00851F92" w:rsidP="00851F92">
            <w:pPr>
              <w:spacing w:after="0" w:line="276" w:lineRule="auto"/>
              <w:ind w:left="34"/>
              <w:rPr>
                <w:rFonts w:ascii="Times New Roman" w:eastAsia="Times New Roman" w:hAnsi="Times New Roman" w:cs="Times New Roman"/>
                <w:color w:val="000000"/>
                <w:kern w:val="0"/>
                <w:sz w:val="28"/>
                <w:szCs w:val="20"/>
                <w:lang w:eastAsia="ru-RU"/>
                <w14:ligatures w14:val="none"/>
              </w:rPr>
            </w:pPr>
            <w:r w:rsidRPr="00851F92">
              <w:rPr>
                <w:rFonts w:ascii="Times New Roman" w:eastAsia="Times New Roman" w:hAnsi="Times New Roman" w:cs="Times New Roman"/>
                <w:color w:val="000000"/>
                <w:kern w:val="0"/>
                <w:sz w:val="28"/>
                <w:szCs w:val="20"/>
                <w:lang w:eastAsia="ru-RU"/>
                <w14:ligatures w14:val="none"/>
              </w:rPr>
              <w:t>на 2026 год</w:t>
            </w:r>
          </w:p>
        </w:tc>
        <w:tc>
          <w:tcPr>
            <w:tcW w:w="4111" w:type="dxa"/>
            <w:hideMark/>
          </w:tcPr>
          <w:p w14:paraId="341F8447" w14:textId="77777777" w:rsidR="00851F92" w:rsidRPr="00851F92" w:rsidRDefault="00851F92" w:rsidP="00851F92">
            <w:pPr>
              <w:spacing w:after="0" w:line="276" w:lineRule="auto"/>
              <w:ind w:left="567" w:firstLine="567"/>
              <w:jc w:val="right"/>
              <w:rPr>
                <w:rFonts w:ascii="Times New Roman" w:eastAsia="Times New Roman" w:hAnsi="Times New Roman" w:cs="Times New Roman"/>
                <w:color w:val="000000"/>
                <w:kern w:val="0"/>
                <w:sz w:val="28"/>
                <w:szCs w:val="20"/>
                <w:lang w:eastAsia="ru-RU"/>
                <w14:ligatures w14:val="none"/>
              </w:rPr>
            </w:pPr>
            <w:r w:rsidRPr="00851F92">
              <w:rPr>
                <w:rFonts w:ascii="Times New Roman" w:eastAsia="Times New Roman" w:hAnsi="Times New Roman" w:cs="Times New Roman"/>
                <w:color w:val="000000"/>
                <w:kern w:val="0"/>
                <w:sz w:val="28"/>
                <w:szCs w:val="20"/>
                <w:lang w:eastAsia="ru-RU"/>
                <w14:ligatures w14:val="none"/>
              </w:rPr>
              <w:t>4 440,5 тыс. рублей;</w:t>
            </w:r>
          </w:p>
        </w:tc>
      </w:tr>
      <w:tr w:rsidR="00851F92" w:rsidRPr="00851F92" w14:paraId="28CECD71" w14:textId="77777777" w:rsidTr="000F0D09">
        <w:tc>
          <w:tcPr>
            <w:tcW w:w="5103" w:type="dxa"/>
            <w:hideMark/>
          </w:tcPr>
          <w:p w14:paraId="1A4EDDF8" w14:textId="77777777" w:rsidR="00851F92" w:rsidRPr="00851F92" w:rsidRDefault="00851F92" w:rsidP="00851F92">
            <w:pPr>
              <w:spacing w:after="0" w:line="276" w:lineRule="auto"/>
              <w:ind w:left="34"/>
              <w:rPr>
                <w:rFonts w:ascii="Times New Roman" w:eastAsia="Times New Roman" w:hAnsi="Times New Roman" w:cs="Times New Roman"/>
                <w:color w:val="000000"/>
                <w:kern w:val="0"/>
                <w:sz w:val="28"/>
                <w:szCs w:val="20"/>
                <w:lang w:eastAsia="ru-RU"/>
                <w14:ligatures w14:val="none"/>
              </w:rPr>
            </w:pPr>
            <w:r w:rsidRPr="00851F92">
              <w:rPr>
                <w:rFonts w:ascii="Times New Roman" w:eastAsia="Times New Roman" w:hAnsi="Times New Roman" w:cs="Times New Roman"/>
                <w:color w:val="000000"/>
                <w:kern w:val="0"/>
                <w:sz w:val="28"/>
                <w:szCs w:val="20"/>
                <w:lang w:eastAsia="ru-RU"/>
                <w14:ligatures w14:val="none"/>
              </w:rPr>
              <w:t>на 2027 год</w:t>
            </w:r>
          </w:p>
        </w:tc>
        <w:tc>
          <w:tcPr>
            <w:tcW w:w="4111" w:type="dxa"/>
            <w:hideMark/>
          </w:tcPr>
          <w:p w14:paraId="5EA631BB" w14:textId="77DD3CFC" w:rsidR="00851F92" w:rsidRPr="00851F92" w:rsidRDefault="00851F92" w:rsidP="00851F92">
            <w:pPr>
              <w:spacing w:after="0" w:line="276" w:lineRule="auto"/>
              <w:ind w:left="567" w:firstLine="567"/>
              <w:jc w:val="right"/>
              <w:rPr>
                <w:rFonts w:ascii="Times New Roman" w:eastAsia="Times New Roman" w:hAnsi="Times New Roman" w:cs="Times New Roman"/>
                <w:color w:val="000000"/>
                <w:kern w:val="0"/>
                <w:sz w:val="28"/>
                <w:szCs w:val="20"/>
                <w:lang w:eastAsia="ru-RU"/>
                <w14:ligatures w14:val="none"/>
              </w:rPr>
            </w:pPr>
            <w:r w:rsidRPr="00851F92">
              <w:rPr>
                <w:rFonts w:ascii="Times New Roman" w:eastAsia="Times New Roman" w:hAnsi="Times New Roman" w:cs="Times New Roman"/>
                <w:color w:val="000000"/>
                <w:kern w:val="0"/>
                <w:sz w:val="28"/>
                <w:szCs w:val="20"/>
                <w:lang w:eastAsia="ru-RU"/>
                <w14:ligatures w14:val="none"/>
              </w:rPr>
              <w:t>4 440,5 тыс. рублей.</w:t>
            </w:r>
            <w:r>
              <w:rPr>
                <w:rFonts w:ascii="Times New Roman" w:eastAsia="Times New Roman" w:hAnsi="Times New Roman" w:cs="Times New Roman"/>
                <w:color w:val="000000"/>
                <w:kern w:val="0"/>
                <w:sz w:val="28"/>
                <w:szCs w:val="20"/>
                <w:lang w:eastAsia="ru-RU"/>
                <w14:ligatures w14:val="none"/>
              </w:rPr>
              <w:t>»</w:t>
            </w:r>
            <w:r w:rsidR="00174156">
              <w:rPr>
                <w:rFonts w:ascii="Times New Roman" w:eastAsia="Times New Roman" w:hAnsi="Times New Roman" w:cs="Times New Roman"/>
                <w:color w:val="000000"/>
                <w:kern w:val="0"/>
                <w:sz w:val="28"/>
                <w:szCs w:val="20"/>
                <w:lang w:eastAsia="ru-RU"/>
                <w14:ligatures w14:val="none"/>
              </w:rPr>
              <w:t>;</w:t>
            </w:r>
          </w:p>
        </w:tc>
      </w:tr>
    </w:tbl>
    <w:p w14:paraId="4EB810FA" w14:textId="77777777" w:rsidR="00851F92" w:rsidRPr="00E96C3B" w:rsidRDefault="00851F92" w:rsidP="00E96C3B">
      <w:pPr>
        <w:spacing w:after="0" w:line="240" w:lineRule="auto"/>
        <w:ind w:firstLine="426"/>
        <w:jc w:val="both"/>
        <w:rPr>
          <w:rFonts w:ascii="Times New Roman" w:eastAsia="Times New Roman" w:hAnsi="Times New Roman" w:cs="Times New Roman"/>
          <w:kern w:val="0"/>
          <w:sz w:val="28"/>
          <w:szCs w:val="28"/>
          <w:lang w:eastAsia="ru-RU"/>
          <w14:ligatures w14:val="none"/>
        </w:rPr>
      </w:pPr>
    </w:p>
    <w:p w14:paraId="40337797" w14:textId="029BD0FB" w:rsidR="00EE28EA" w:rsidRDefault="00DC62BA">
      <w:pP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4</w:t>
      </w:r>
      <w:r w:rsidR="00E96C3B">
        <w:rPr>
          <w:rFonts w:ascii="Times New Roman" w:eastAsia="Times New Roman" w:hAnsi="Times New Roman" w:cs="Times New Roman"/>
          <w:kern w:val="0"/>
          <w:sz w:val="28"/>
          <w:szCs w:val="28"/>
          <w:lang w:eastAsia="ru-RU"/>
          <w14:ligatures w14:val="none"/>
        </w:rPr>
        <w:t xml:space="preserve">) </w:t>
      </w:r>
      <w:r w:rsidR="00E96C3B" w:rsidRPr="00E96C3B">
        <w:rPr>
          <w:rFonts w:ascii="Times New Roman" w:eastAsia="Times New Roman" w:hAnsi="Times New Roman" w:cs="Times New Roman"/>
          <w:kern w:val="0"/>
          <w:sz w:val="28"/>
          <w:szCs w:val="28"/>
          <w:lang w:eastAsia="ru-RU"/>
          <w14:ligatures w14:val="none"/>
        </w:rPr>
        <w:t>Приложение 1 изложить в редакции:</w:t>
      </w:r>
    </w:p>
    <w:p w14:paraId="50CA861C" w14:textId="77777777" w:rsidR="00E96C3B" w:rsidRDefault="00E96C3B">
      <w:pPr>
        <w:rPr>
          <w:rFonts w:ascii="Times New Roman" w:eastAsia="Times New Roman" w:hAnsi="Times New Roman" w:cs="Times New Roman"/>
          <w:kern w:val="0"/>
          <w:sz w:val="28"/>
          <w:szCs w:val="28"/>
          <w:lang w:eastAsia="ru-RU"/>
          <w14:ligatures w14:val="none"/>
        </w:rPr>
      </w:pPr>
    </w:p>
    <w:p w14:paraId="58B5AA31" w14:textId="77777777" w:rsidR="00F60898" w:rsidRDefault="00F60898">
      <w:pPr>
        <w:rPr>
          <w:rFonts w:ascii="Times New Roman" w:eastAsia="Times New Roman" w:hAnsi="Times New Roman" w:cs="Times New Roman"/>
          <w:kern w:val="0"/>
          <w:sz w:val="28"/>
          <w:szCs w:val="28"/>
          <w:lang w:eastAsia="ru-RU"/>
          <w14:ligatures w14:val="none"/>
        </w:rPr>
      </w:pPr>
    </w:p>
    <w:p w14:paraId="0EA8CC70" w14:textId="77777777" w:rsidR="00F60898" w:rsidRDefault="00F60898">
      <w:pPr>
        <w:rPr>
          <w:rFonts w:ascii="Times New Roman" w:eastAsia="Times New Roman" w:hAnsi="Times New Roman" w:cs="Times New Roman"/>
          <w:kern w:val="0"/>
          <w:sz w:val="28"/>
          <w:szCs w:val="28"/>
          <w:lang w:eastAsia="ru-RU"/>
          <w14:ligatures w14:val="none"/>
        </w:rPr>
      </w:pPr>
    </w:p>
    <w:p w14:paraId="35DF2883" w14:textId="77777777" w:rsidR="00F60898" w:rsidRDefault="00F60898">
      <w:pPr>
        <w:sectPr w:rsidR="00F60898">
          <w:pgSz w:w="11906" w:h="16838"/>
          <w:pgMar w:top="1134" w:right="850" w:bottom="1134" w:left="1701" w:header="708" w:footer="708" w:gutter="0"/>
          <w:cols w:space="708"/>
          <w:docGrid w:linePitch="360"/>
        </w:sectPr>
      </w:pPr>
    </w:p>
    <w:p w14:paraId="37429159" w14:textId="68715399" w:rsidR="00F60898" w:rsidRPr="00F60898" w:rsidRDefault="00F60898" w:rsidP="00F60898">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Pr="00F60898">
        <w:rPr>
          <w:rFonts w:ascii="Times New Roman" w:eastAsia="Times New Roman" w:hAnsi="Times New Roman" w:cs="Times New Roman"/>
          <w:kern w:val="0"/>
          <w:sz w:val="28"/>
          <w:szCs w:val="28"/>
          <w:lang w:eastAsia="ru-RU"/>
          <w14:ligatures w14:val="none"/>
        </w:rPr>
        <w:t>Приложение 1</w:t>
      </w:r>
    </w:p>
    <w:p w14:paraId="0FCEDF92" w14:textId="77777777" w:rsidR="00F60898" w:rsidRPr="00F60898" w:rsidRDefault="00F60898" w:rsidP="00F60898">
      <w:pPr>
        <w:spacing w:after="0" w:line="240" w:lineRule="auto"/>
        <w:jc w:val="right"/>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к решению Собрания депутатов</w:t>
      </w:r>
    </w:p>
    <w:p w14:paraId="0E63AE85" w14:textId="77777777" w:rsidR="00F60898" w:rsidRPr="00F60898" w:rsidRDefault="00F60898" w:rsidP="00F60898">
      <w:pPr>
        <w:spacing w:after="0" w:line="240" w:lineRule="auto"/>
        <w:jc w:val="right"/>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Шолоховского городского поселения</w:t>
      </w:r>
    </w:p>
    <w:p w14:paraId="212AECED" w14:textId="77777777" w:rsidR="00F60898" w:rsidRPr="00F60898" w:rsidRDefault="00F60898" w:rsidP="00F60898">
      <w:pPr>
        <w:spacing w:after="0" w:line="240" w:lineRule="auto"/>
        <w:jc w:val="right"/>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от 27.12.2024 года № 125</w:t>
      </w:r>
    </w:p>
    <w:p w14:paraId="06CFF3F4" w14:textId="77777777" w:rsidR="00F60898" w:rsidRPr="00F60898" w:rsidRDefault="00F60898" w:rsidP="00F60898">
      <w:pPr>
        <w:spacing w:after="0" w:line="240" w:lineRule="auto"/>
        <w:jc w:val="right"/>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«О бюджете Шолоховского городского поселения</w:t>
      </w:r>
    </w:p>
    <w:p w14:paraId="72CE7F6D" w14:textId="77777777" w:rsidR="00F60898" w:rsidRPr="00F60898" w:rsidRDefault="00F60898" w:rsidP="00F60898">
      <w:pPr>
        <w:spacing w:after="0" w:line="240" w:lineRule="auto"/>
        <w:jc w:val="right"/>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76FB63BE" w14:textId="77777777" w:rsidR="00F60898" w:rsidRPr="00F60898" w:rsidRDefault="00F60898" w:rsidP="00F60898">
      <w:pPr>
        <w:spacing w:after="0" w:line="240" w:lineRule="auto"/>
        <w:jc w:val="right"/>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и на плановый период 2026  и 2027 годов»</w:t>
      </w:r>
    </w:p>
    <w:p w14:paraId="252E66A3" w14:textId="77777777" w:rsidR="00F60898" w:rsidRPr="00F60898" w:rsidRDefault="00F60898" w:rsidP="00F60898">
      <w:pPr>
        <w:spacing w:after="0" w:line="240" w:lineRule="auto"/>
        <w:jc w:val="right"/>
        <w:rPr>
          <w:rFonts w:ascii="Times New Roman" w:eastAsia="Times New Roman" w:hAnsi="Times New Roman" w:cs="Times New Roman"/>
          <w:kern w:val="0"/>
          <w:sz w:val="20"/>
          <w:szCs w:val="20"/>
          <w:lang w:eastAsia="ru-RU"/>
          <w14:ligatures w14:val="none"/>
        </w:rPr>
      </w:pPr>
    </w:p>
    <w:p w14:paraId="00244360" w14:textId="77777777" w:rsidR="00F60898" w:rsidRPr="00F60898" w:rsidRDefault="00F60898" w:rsidP="00F60898">
      <w:pPr>
        <w:spacing w:after="0" w:line="240" w:lineRule="auto"/>
        <w:jc w:val="center"/>
        <w:rPr>
          <w:rFonts w:ascii="Times New Roman" w:eastAsia="Times New Roman" w:hAnsi="Times New Roman" w:cs="Times New Roman"/>
          <w:kern w:val="0"/>
          <w:sz w:val="28"/>
          <w:szCs w:val="28"/>
          <w:lang w:eastAsia="ru-RU"/>
          <w14:ligatures w14:val="none"/>
        </w:rPr>
      </w:pPr>
    </w:p>
    <w:p w14:paraId="0A396A48" w14:textId="77777777" w:rsidR="00F60898" w:rsidRPr="00F60898" w:rsidRDefault="00F60898" w:rsidP="00F60898">
      <w:pPr>
        <w:spacing w:after="0" w:line="240" w:lineRule="auto"/>
        <w:jc w:val="center"/>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ОБЪЕМ ПОСТУПЛЕНИЙ ДОХОДОВ БЮДЖЕТА</w:t>
      </w:r>
    </w:p>
    <w:p w14:paraId="57AF0CAB" w14:textId="77777777" w:rsidR="00F60898" w:rsidRPr="00F60898" w:rsidRDefault="00F60898" w:rsidP="00F60898">
      <w:pPr>
        <w:spacing w:after="0" w:line="240" w:lineRule="auto"/>
        <w:jc w:val="center"/>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ШОЛОХОВСКОГО ГОРОДСКОГО ПОСЕЛЕНИЯ БЕЛОКАЛИТВИНСКОГО РАЙОНА</w:t>
      </w:r>
    </w:p>
    <w:p w14:paraId="7185F365" w14:textId="77777777" w:rsidR="00F60898" w:rsidRPr="00094DF9" w:rsidRDefault="00F60898" w:rsidP="00F60898">
      <w:pPr>
        <w:spacing w:after="0" w:line="240" w:lineRule="auto"/>
        <w:jc w:val="center"/>
        <w:rPr>
          <w:rFonts w:ascii="Times New Roman" w:eastAsia="Times New Roman" w:hAnsi="Times New Roman" w:cs="Times New Roman"/>
          <w:kern w:val="0"/>
          <w:sz w:val="28"/>
          <w:szCs w:val="28"/>
          <w:lang w:eastAsia="ru-RU"/>
          <w14:ligatures w14:val="none"/>
        </w:rPr>
      </w:pPr>
      <w:r w:rsidRPr="00F60898">
        <w:rPr>
          <w:rFonts w:ascii="Times New Roman" w:eastAsia="Times New Roman" w:hAnsi="Times New Roman" w:cs="Times New Roman"/>
          <w:kern w:val="0"/>
          <w:sz w:val="28"/>
          <w:szCs w:val="28"/>
          <w:lang w:eastAsia="ru-RU"/>
          <w14:ligatures w14:val="none"/>
        </w:rPr>
        <w:t xml:space="preserve"> НА 2025 ГОД И НА ПЛАНОВЫЙ ПЕРИОД 2026 И 2027 ГОДОВ</w:t>
      </w:r>
    </w:p>
    <w:p w14:paraId="64DDE7C2" w14:textId="77777777" w:rsidR="00F60898" w:rsidRPr="00F60898" w:rsidRDefault="00F60898" w:rsidP="00F60898">
      <w:pPr>
        <w:spacing w:after="0" w:line="240" w:lineRule="auto"/>
        <w:jc w:val="center"/>
        <w:rPr>
          <w:rFonts w:ascii="Times New Roman" w:eastAsia="Times New Roman" w:hAnsi="Times New Roman" w:cs="Times New Roman"/>
          <w:kern w:val="0"/>
          <w:sz w:val="28"/>
          <w:szCs w:val="28"/>
          <w:lang w:eastAsia="ru-RU"/>
          <w14:ligatures w14:val="none"/>
        </w:rPr>
      </w:pPr>
    </w:p>
    <w:p w14:paraId="3AD76134" w14:textId="77777777" w:rsidR="00F60898" w:rsidRPr="00094DF9" w:rsidRDefault="00F60898" w:rsidP="00F60898">
      <w:pPr>
        <w:spacing w:after="0" w:line="240" w:lineRule="auto"/>
        <w:jc w:val="right"/>
        <w:rPr>
          <w:rFonts w:ascii="Times New Roman" w:eastAsia="Calibri" w:hAnsi="Times New Roman" w:cs="Times New Roman"/>
          <w:kern w:val="0"/>
          <w:sz w:val="28"/>
          <w:szCs w:val="28"/>
          <w14:ligatures w14:val="none"/>
        </w:rPr>
      </w:pPr>
      <w:r w:rsidRPr="00F60898">
        <w:rPr>
          <w:rFonts w:ascii="Times New Roman" w:eastAsia="Calibri" w:hAnsi="Times New Roman" w:cs="Times New Roman"/>
          <w:kern w:val="0"/>
          <w:sz w:val="28"/>
          <w:szCs w:val="28"/>
          <w14:ligatures w14:val="none"/>
        </w:rPr>
        <w:t xml:space="preserve">                                                                                                    тыс. рублей</w:t>
      </w:r>
    </w:p>
    <w:tbl>
      <w:tblPr>
        <w:tblW w:w="15532" w:type="dxa"/>
        <w:jc w:val="center"/>
        <w:tblCellMar>
          <w:top w:w="15" w:type="dxa"/>
        </w:tblCellMar>
        <w:tblLook w:val="04A0" w:firstRow="1" w:lastRow="0" w:firstColumn="1" w:lastColumn="0" w:noHBand="0" w:noVBand="1"/>
      </w:tblPr>
      <w:tblGrid>
        <w:gridCol w:w="2972"/>
        <w:gridCol w:w="8222"/>
        <w:gridCol w:w="1564"/>
        <w:gridCol w:w="1418"/>
        <w:gridCol w:w="1356"/>
      </w:tblGrid>
      <w:tr w:rsidR="00094DF9" w:rsidRPr="00094DF9" w14:paraId="1C19120A" w14:textId="77777777" w:rsidTr="00851F92">
        <w:trPr>
          <w:trHeight w:val="450"/>
          <w:tblHeader/>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5E52FE" w14:textId="5F9CFA2C" w:rsidR="00094DF9" w:rsidRPr="00094DF9" w:rsidRDefault="00094DF9" w:rsidP="00094DF9">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094DF9">
              <w:rPr>
                <w:rFonts w:ascii="Times New Roman" w:eastAsia="Times New Roman" w:hAnsi="Times New Roman" w:cs="Times New Roman"/>
                <w:color w:val="000000"/>
                <w:kern w:val="0"/>
                <w:sz w:val="24"/>
                <w:szCs w:val="24"/>
                <w:lang w:eastAsia="ru-RU"/>
                <w14:ligatures w14:val="none"/>
              </w:rPr>
              <w:t>Код бюджетной классификации Российской Федерации</w:t>
            </w:r>
          </w:p>
        </w:tc>
        <w:tc>
          <w:tcPr>
            <w:tcW w:w="82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A2B888" w14:textId="3608E35F" w:rsidR="00094DF9" w:rsidRPr="00094DF9" w:rsidRDefault="00094DF9" w:rsidP="00094DF9">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094DF9">
              <w:rPr>
                <w:rFonts w:ascii="Times New Roman" w:eastAsia="Times New Roman" w:hAnsi="Times New Roman" w:cs="Times New Roman"/>
                <w:color w:val="000000"/>
                <w:kern w:val="0"/>
                <w:sz w:val="24"/>
                <w:szCs w:val="24"/>
                <w:lang w:eastAsia="ru-RU"/>
                <w14:ligatures w14:val="none"/>
              </w:rPr>
              <w:t>Наименование</w:t>
            </w:r>
          </w:p>
        </w:tc>
        <w:tc>
          <w:tcPr>
            <w:tcW w:w="15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8E2695" w14:textId="77777777" w:rsidR="00094DF9" w:rsidRPr="00094DF9" w:rsidRDefault="00094DF9" w:rsidP="00094DF9">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094DF9">
              <w:rPr>
                <w:rFonts w:ascii="Times New Roman" w:eastAsia="Times New Roman" w:hAnsi="Times New Roman" w:cs="Times New Roman"/>
                <w:color w:val="000000"/>
                <w:kern w:val="0"/>
                <w:sz w:val="24"/>
                <w:szCs w:val="24"/>
                <w:lang w:eastAsia="ru-RU"/>
                <w14:ligatures w14:val="none"/>
              </w:rPr>
              <w:t>2025 год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6AC845" w14:textId="77777777" w:rsidR="00094DF9" w:rsidRPr="00094DF9" w:rsidRDefault="00094DF9" w:rsidP="00094DF9">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094DF9">
              <w:rPr>
                <w:rFonts w:ascii="Times New Roman" w:eastAsia="Times New Roman" w:hAnsi="Times New Roman" w:cs="Times New Roman"/>
                <w:color w:val="000000"/>
                <w:kern w:val="0"/>
                <w:sz w:val="24"/>
                <w:szCs w:val="24"/>
                <w:lang w:eastAsia="ru-RU"/>
                <w14:ligatures w14:val="none"/>
              </w:rPr>
              <w:t>2026 год</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91C400" w14:textId="77777777" w:rsidR="00094DF9" w:rsidRPr="00094DF9" w:rsidRDefault="00094DF9" w:rsidP="00094DF9">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094DF9">
              <w:rPr>
                <w:rFonts w:ascii="Times New Roman" w:eastAsia="Times New Roman" w:hAnsi="Times New Roman" w:cs="Times New Roman"/>
                <w:color w:val="000000"/>
                <w:kern w:val="0"/>
                <w:sz w:val="24"/>
                <w:szCs w:val="24"/>
                <w:lang w:eastAsia="ru-RU"/>
                <w14:ligatures w14:val="none"/>
              </w:rPr>
              <w:t>2027 год</w:t>
            </w:r>
          </w:p>
        </w:tc>
      </w:tr>
      <w:tr w:rsidR="00094DF9" w:rsidRPr="00094DF9" w14:paraId="36C11AE4" w14:textId="77777777" w:rsidTr="00851F92">
        <w:trPr>
          <w:trHeight w:val="276"/>
          <w:tblHeader/>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tcPr>
          <w:p w14:paraId="08D5BB8A" w14:textId="77777777" w:rsidR="00094DF9" w:rsidRPr="00094DF9" w:rsidRDefault="00094DF9" w:rsidP="00094DF9">
            <w:pPr>
              <w:spacing w:after="0" w:line="240" w:lineRule="auto"/>
              <w:jc w:val="center"/>
              <w:rPr>
                <w:rFonts w:ascii="Times New Roman" w:eastAsia="Calibri" w:hAnsi="Times New Roman" w:cs="Times New Roman"/>
                <w:color w:val="000000"/>
                <w:kern w:val="0"/>
                <w:sz w:val="24"/>
                <w:szCs w:val="24"/>
                <w:lang w:val="en-US"/>
                <w14:ligatures w14:val="none"/>
              </w:rPr>
            </w:pPr>
            <w:r w:rsidRPr="00094DF9">
              <w:rPr>
                <w:rFonts w:ascii="Times New Roman" w:eastAsia="Calibri" w:hAnsi="Times New Roman" w:cs="Times New Roman"/>
                <w:color w:val="000000"/>
                <w:kern w:val="0"/>
                <w:sz w:val="24"/>
                <w:szCs w:val="24"/>
                <w:lang w:val="en-US"/>
                <w14:ligatures w14:val="none"/>
              </w:rPr>
              <w:t>1</w:t>
            </w:r>
          </w:p>
        </w:tc>
        <w:tc>
          <w:tcPr>
            <w:tcW w:w="8222" w:type="dxa"/>
            <w:tcBorders>
              <w:top w:val="single" w:sz="4" w:space="0" w:color="auto"/>
              <w:left w:val="nil"/>
              <w:bottom w:val="single" w:sz="4" w:space="0" w:color="auto"/>
              <w:right w:val="single" w:sz="4" w:space="0" w:color="auto"/>
            </w:tcBorders>
            <w:shd w:val="clear" w:color="auto" w:fill="auto"/>
            <w:vAlign w:val="center"/>
          </w:tcPr>
          <w:p w14:paraId="0A884F90" w14:textId="77777777" w:rsidR="00094DF9" w:rsidRPr="00094DF9" w:rsidRDefault="00094DF9" w:rsidP="00094DF9">
            <w:pPr>
              <w:spacing w:after="0" w:line="240" w:lineRule="auto"/>
              <w:jc w:val="center"/>
              <w:rPr>
                <w:rFonts w:ascii="Times New Roman" w:eastAsia="Calibri" w:hAnsi="Times New Roman" w:cs="Times New Roman"/>
                <w:color w:val="000000"/>
                <w:kern w:val="0"/>
                <w:sz w:val="24"/>
                <w:szCs w:val="24"/>
                <w:lang w:val="en-US"/>
                <w14:ligatures w14:val="none"/>
              </w:rPr>
            </w:pPr>
            <w:r w:rsidRPr="00094DF9">
              <w:rPr>
                <w:rFonts w:ascii="Times New Roman" w:eastAsia="Calibri" w:hAnsi="Times New Roman" w:cs="Times New Roman"/>
                <w:color w:val="000000"/>
                <w:kern w:val="0"/>
                <w:sz w:val="24"/>
                <w:szCs w:val="24"/>
                <w:lang w:val="en-US"/>
                <w14:ligatures w14:val="none"/>
              </w:rPr>
              <w:t>2</w:t>
            </w:r>
          </w:p>
        </w:tc>
        <w:tc>
          <w:tcPr>
            <w:tcW w:w="1564" w:type="dxa"/>
            <w:tcBorders>
              <w:top w:val="single" w:sz="4" w:space="0" w:color="auto"/>
              <w:left w:val="nil"/>
              <w:bottom w:val="single" w:sz="4" w:space="0" w:color="auto"/>
              <w:right w:val="single" w:sz="4" w:space="0" w:color="auto"/>
            </w:tcBorders>
            <w:shd w:val="clear" w:color="auto" w:fill="auto"/>
            <w:vAlign w:val="center"/>
          </w:tcPr>
          <w:p w14:paraId="2A610428" w14:textId="77777777" w:rsidR="00094DF9" w:rsidRPr="00094DF9" w:rsidRDefault="00094DF9" w:rsidP="00094DF9">
            <w:pPr>
              <w:spacing w:after="0" w:line="240" w:lineRule="auto"/>
              <w:jc w:val="center"/>
              <w:rPr>
                <w:rFonts w:ascii="Times New Roman" w:eastAsia="Calibri" w:hAnsi="Times New Roman" w:cs="Times New Roman"/>
                <w:color w:val="000000"/>
                <w:kern w:val="0"/>
                <w:sz w:val="24"/>
                <w:szCs w:val="24"/>
                <w:lang w:val="en-US"/>
                <w14:ligatures w14:val="none"/>
              </w:rPr>
            </w:pPr>
            <w:r w:rsidRPr="00094DF9">
              <w:rPr>
                <w:rFonts w:ascii="Times New Roman" w:eastAsia="Calibri" w:hAnsi="Times New Roman" w:cs="Times New Roman"/>
                <w:color w:val="000000"/>
                <w:kern w:val="0"/>
                <w:sz w:val="24"/>
                <w:szCs w:val="24"/>
                <w:lang w:val="en-US"/>
                <w14:ligatures w14:val="none"/>
              </w:rPr>
              <w:t>3</w:t>
            </w:r>
          </w:p>
        </w:tc>
        <w:tc>
          <w:tcPr>
            <w:tcW w:w="1418" w:type="dxa"/>
            <w:tcBorders>
              <w:top w:val="single" w:sz="4" w:space="0" w:color="auto"/>
              <w:left w:val="nil"/>
              <w:bottom w:val="single" w:sz="4" w:space="0" w:color="auto"/>
              <w:right w:val="single" w:sz="4" w:space="0" w:color="auto"/>
            </w:tcBorders>
            <w:shd w:val="clear" w:color="auto" w:fill="auto"/>
            <w:vAlign w:val="center"/>
          </w:tcPr>
          <w:p w14:paraId="66E938E3" w14:textId="77777777" w:rsidR="00094DF9" w:rsidRPr="00094DF9" w:rsidRDefault="00094DF9" w:rsidP="00094DF9">
            <w:pPr>
              <w:spacing w:after="0" w:line="240" w:lineRule="auto"/>
              <w:jc w:val="center"/>
              <w:rPr>
                <w:rFonts w:ascii="Times New Roman" w:eastAsia="Calibri" w:hAnsi="Times New Roman" w:cs="Times New Roman"/>
                <w:color w:val="000000"/>
                <w:kern w:val="0"/>
                <w:sz w:val="24"/>
                <w:szCs w:val="24"/>
                <w:lang w:val="en-US"/>
                <w14:ligatures w14:val="none"/>
              </w:rPr>
            </w:pPr>
            <w:r w:rsidRPr="00094DF9">
              <w:rPr>
                <w:rFonts w:ascii="Times New Roman" w:eastAsia="Calibri" w:hAnsi="Times New Roman" w:cs="Times New Roman"/>
                <w:color w:val="000000"/>
                <w:kern w:val="0"/>
                <w:sz w:val="24"/>
                <w:szCs w:val="24"/>
                <w:lang w:val="en-US"/>
                <w14:ligatures w14:val="none"/>
              </w:rPr>
              <w:t>4</w:t>
            </w:r>
          </w:p>
        </w:tc>
        <w:tc>
          <w:tcPr>
            <w:tcW w:w="1356" w:type="dxa"/>
            <w:tcBorders>
              <w:top w:val="single" w:sz="4" w:space="0" w:color="auto"/>
              <w:left w:val="nil"/>
              <w:bottom w:val="single" w:sz="4" w:space="0" w:color="auto"/>
              <w:right w:val="single" w:sz="4" w:space="0" w:color="auto"/>
            </w:tcBorders>
            <w:shd w:val="clear" w:color="auto" w:fill="auto"/>
            <w:vAlign w:val="center"/>
          </w:tcPr>
          <w:p w14:paraId="1C384BD0" w14:textId="77777777" w:rsidR="00094DF9" w:rsidRPr="00094DF9" w:rsidRDefault="00094DF9" w:rsidP="00094DF9">
            <w:pPr>
              <w:spacing w:after="0" w:line="240" w:lineRule="auto"/>
              <w:jc w:val="center"/>
              <w:rPr>
                <w:rFonts w:ascii="Times New Roman" w:eastAsia="Calibri" w:hAnsi="Times New Roman" w:cs="Times New Roman"/>
                <w:color w:val="000000"/>
                <w:kern w:val="0"/>
                <w:sz w:val="24"/>
                <w:szCs w:val="24"/>
                <w:lang w:val="en-US"/>
                <w14:ligatures w14:val="none"/>
              </w:rPr>
            </w:pPr>
            <w:r w:rsidRPr="00094DF9">
              <w:rPr>
                <w:rFonts w:ascii="Times New Roman" w:eastAsia="Calibri" w:hAnsi="Times New Roman" w:cs="Times New Roman"/>
                <w:color w:val="000000"/>
                <w:kern w:val="0"/>
                <w:sz w:val="24"/>
                <w:szCs w:val="24"/>
                <w:lang w:val="en-US"/>
                <w14:ligatures w14:val="none"/>
              </w:rPr>
              <w:t>5</w:t>
            </w:r>
          </w:p>
        </w:tc>
      </w:tr>
      <w:tr w:rsidR="00962001" w:rsidRPr="00094DF9" w14:paraId="4EE4709B" w14:textId="77777777" w:rsidTr="00962001">
        <w:trPr>
          <w:trHeight w:val="450"/>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tcPr>
          <w:p w14:paraId="29317CBD" w14:textId="7C931FC1"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1 00 00000 00 0000 000 </w:t>
            </w:r>
          </w:p>
        </w:tc>
        <w:tc>
          <w:tcPr>
            <w:tcW w:w="8222" w:type="dxa"/>
            <w:tcBorders>
              <w:top w:val="single" w:sz="4" w:space="0" w:color="auto"/>
              <w:left w:val="nil"/>
              <w:bottom w:val="single" w:sz="4" w:space="0" w:color="auto"/>
              <w:right w:val="single" w:sz="4" w:space="0" w:color="auto"/>
            </w:tcBorders>
            <w:shd w:val="clear" w:color="auto" w:fill="auto"/>
            <w:vAlign w:val="center"/>
          </w:tcPr>
          <w:p w14:paraId="6A8B2551" w14:textId="3DD6A9CC"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НАЛОГОВЫЕ И НЕНАЛОГОВЫЕ ДОХОДЫ</w:t>
            </w:r>
          </w:p>
        </w:tc>
        <w:tc>
          <w:tcPr>
            <w:tcW w:w="1564" w:type="dxa"/>
            <w:tcBorders>
              <w:top w:val="single" w:sz="4" w:space="0" w:color="auto"/>
              <w:left w:val="nil"/>
              <w:bottom w:val="single" w:sz="4" w:space="0" w:color="auto"/>
              <w:right w:val="single" w:sz="4" w:space="0" w:color="auto"/>
            </w:tcBorders>
            <w:shd w:val="clear" w:color="auto" w:fill="auto"/>
            <w:vAlign w:val="center"/>
          </w:tcPr>
          <w:p w14:paraId="77237947" w14:textId="0BBB655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19 517,1</w:t>
            </w:r>
          </w:p>
        </w:tc>
        <w:tc>
          <w:tcPr>
            <w:tcW w:w="1418" w:type="dxa"/>
            <w:tcBorders>
              <w:top w:val="single" w:sz="4" w:space="0" w:color="auto"/>
              <w:left w:val="nil"/>
              <w:bottom w:val="single" w:sz="4" w:space="0" w:color="auto"/>
              <w:right w:val="single" w:sz="4" w:space="0" w:color="auto"/>
            </w:tcBorders>
            <w:shd w:val="clear" w:color="auto" w:fill="auto"/>
            <w:vAlign w:val="center"/>
          </w:tcPr>
          <w:p w14:paraId="26F0855E" w14:textId="4A1B028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19 724,7</w:t>
            </w:r>
          </w:p>
        </w:tc>
        <w:tc>
          <w:tcPr>
            <w:tcW w:w="1356" w:type="dxa"/>
            <w:tcBorders>
              <w:top w:val="single" w:sz="4" w:space="0" w:color="auto"/>
              <w:left w:val="nil"/>
              <w:bottom w:val="single" w:sz="4" w:space="0" w:color="auto"/>
              <w:right w:val="single" w:sz="4" w:space="0" w:color="auto"/>
            </w:tcBorders>
            <w:shd w:val="clear" w:color="auto" w:fill="auto"/>
            <w:vAlign w:val="center"/>
          </w:tcPr>
          <w:p w14:paraId="74392244" w14:textId="29F17E6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20 010,7</w:t>
            </w:r>
          </w:p>
        </w:tc>
      </w:tr>
      <w:tr w:rsidR="00962001" w:rsidRPr="00094DF9" w14:paraId="264599B8"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E5B62A2" w14:textId="5F6E0453"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w:t>
            </w:r>
          </w:p>
        </w:tc>
        <w:tc>
          <w:tcPr>
            <w:tcW w:w="8222" w:type="dxa"/>
            <w:tcBorders>
              <w:top w:val="nil"/>
              <w:left w:val="nil"/>
              <w:bottom w:val="single" w:sz="4" w:space="0" w:color="auto"/>
              <w:right w:val="single" w:sz="4" w:space="0" w:color="auto"/>
            </w:tcBorders>
            <w:shd w:val="clear" w:color="auto" w:fill="auto"/>
            <w:vAlign w:val="center"/>
          </w:tcPr>
          <w:p w14:paraId="62E3A4A9" w14:textId="566B0C7F"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Налоговые доходы</w:t>
            </w:r>
          </w:p>
        </w:tc>
        <w:tc>
          <w:tcPr>
            <w:tcW w:w="1564" w:type="dxa"/>
            <w:tcBorders>
              <w:top w:val="nil"/>
              <w:left w:val="nil"/>
              <w:bottom w:val="single" w:sz="4" w:space="0" w:color="auto"/>
              <w:right w:val="single" w:sz="4" w:space="0" w:color="auto"/>
            </w:tcBorders>
            <w:shd w:val="clear" w:color="auto" w:fill="auto"/>
            <w:vAlign w:val="center"/>
          </w:tcPr>
          <w:p w14:paraId="5230CFFE" w14:textId="08AD9F2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18 134,1</w:t>
            </w:r>
          </w:p>
        </w:tc>
        <w:tc>
          <w:tcPr>
            <w:tcW w:w="1418" w:type="dxa"/>
            <w:tcBorders>
              <w:top w:val="nil"/>
              <w:left w:val="nil"/>
              <w:bottom w:val="single" w:sz="4" w:space="0" w:color="auto"/>
              <w:right w:val="single" w:sz="4" w:space="0" w:color="auto"/>
            </w:tcBorders>
            <w:shd w:val="clear" w:color="auto" w:fill="auto"/>
            <w:vAlign w:val="center"/>
          </w:tcPr>
          <w:p w14:paraId="35A832FE" w14:textId="32F33E4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18 359,2</w:t>
            </w:r>
          </w:p>
        </w:tc>
        <w:tc>
          <w:tcPr>
            <w:tcW w:w="1356" w:type="dxa"/>
            <w:tcBorders>
              <w:top w:val="nil"/>
              <w:left w:val="nil"/>
              <w:bottom w:val="single" w:sz="4" w:space="0" w:color="auto"/>
              <w:right w:val="single" w:sz="4" w:space="0" w:color="auto"/>
            </w:tcBorders>
            <w:shd w:val="clear" w:color="auto" w:fill="auto"/>
            <w:vAlign w:val="center"/>
          </w:tcPr>
          <w:p w14:paraId="10B90D72" w14:textId="44AD0A2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18 664,1</w:t>
            </w:r>
          </w:p>
        </w:tc>
      </w:tr>
      <w:tr w:rsidR="00962001" w:rsidRPr="00094DF9" w14:paraId="7160A8A0"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726F060" w14:textId="6B6E53FE"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1 01 00000 00 0000 000 </w:t>
            </w:r>
          </w:p>
        </w:tc>
        <w:tc>
          <w:tcPr>
            <w:tcW w:w="8222" w:type="dxa"/>
            <w:tcBorders>
              <w:top w:val="nil"/>
              <w:left w:val="nil"/>
              <w:bottom w:val="single" w:sz="4" w:space="0" w:color="auto"/>
              <w:right w:val="single" w:sz="4" w:space="0" w:color="auto"/>
            </w:tcBorders>
            <w:shd w:val="clear" w:color="auto" w:fill="auto"/>
            <w:vAlign w:val="center"/>
          </w:tcPr>
          <w:p w14:paraId="0BE06620" w14:textId="48517354"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НАЛОГИ НА ПРИБЫЛЬ, ДОХОДЫ</w:t>
            </w:r>
          </w:p>
        </w:tc>
        <w:tc>
          <w:tcPr>
            <w:tcW w:w="1564" w:type="dxa"/>
            <w:tcBorders>
              <w:top w:val="nil"/>
              <w:left w:val="nil"/>
              <w:bottom w:val="single" w:sz="4" w:space="0" w:color="auto"/>
              <w:right w:val="single" w:sz="4" w:space="0" w:color="auto"/>
            </w:tcBorders>
            <w:shd w:val="clear" w:color="auto" w:fill="auto"/>
            <w:vAlign w:val="center"/>
          </w:tcPr>
          <w:p w14:paraId="3ABA8589" w14:textId="7295D26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5 463,3</w:t>
            </w:r>
          </w:p>
        </w:tc>
        <w:tc>
          <w:tcPr>
            <w:tcW w:w="1418" w:type="dxa"/>
            <w:tcBorders>
              <w:top w:val="nil"/>
              <w:left w:val="nil"/>
              <w:bottom w:val="single" w:sz="4" w:space="0" w:color="auto"/>
              <w:right w:val="single" w:sz="4" w:space="0" w:color="auto"/>
            </w:tcBorders>
            <w:shd w:val="clear" w:color="auto" w:fill="auto"/>
            <w:vAlign w:val="center"/>
          </w:tcPr>
          <w:p w14:paraId="20A19D2E" w14:textId="107C547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5 515,0</w:t>
            </w:r>
          </w:p>
        </w:tc>
        <w:tc>
          <w:tcPr>
            <w:tcW w:w="1356" w:type="dxa"/>
            <w:tcBorders>
              <w:top w:val="nil"/>
              <w:left w:val="nil"/>
              <w:bottom w:val="single" w:sz="4" w:space="0" w:color="auto"/>
              <w:right w:val="single" w:sz="4" w:space="0" w:color="auto"/>
            </w:tcBorders>
            <w:shd w:val="clear" w:color="auto" w:fill="auto"/>
            <w:vAlign w:val="center"/>
          </w:tcPr>
          <w:p w14:paraId="7317C154" w14:textId="6625410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5 600,0</w:t>
            </w:r>
          </w:p>
        </w:tc>
      </w:tr>
      <w:tr w:rsidR="00962001" w:rsidRPr="00094DF9" w14:paraId="75EA18A1"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431FEBC" w14:textId="19ACF69B"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1 01 02000 01 0000 110 </w:t>
            </w:r>
          </w:p>
        </w:tc>
        <w:tc>
          <w:tcPr>
            <w:tcW w:w="8222" w:type="dxa"/>
            <w:tcBorders>
              <w:top w:val="nil"/>
              <w:left w:val="nil"/>
              <w:bottom w:val="single" w:sz="4" w:space="0" w:color="auto"/>
              <w:right w:val="single" w:sz="4" w:space="0" w:color="auto"/>
            </w:tcBorders>
            <w:shd w:val="clear" w:color="auto" w:fill="auto"/>
            <w:vAlign w:val="center"/>
          </w:tcPr>
          <w:p w14:paraId="2D062879" w14:textId="2FC8BB97"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Налог на доходы физических лиц</w:t>
            </w:r>
          </w:p>
        </w:tc>
        <w:tc>
          <w:tcPr>
            <w:tcW w:w="1564" w:type="dxa"/>
            <w:tcBorders>
              <w:top w:val="nil"/>
              <w:left w:val="nil"/>
              <w:bottom w:val="single" w:sz="4" w:space="0" w:color="auto"/>
              <w:right w:val="single" w:sz="4" w:space="0" w:color="auto"/>
            </w:tcBorders>
            <w:shd w:val="clear" w:color="auto" w:fill="auto"/>
            <w:vAlign w:val="center"/>
          </w:tcPr>
          <w:p w14:paraId="604B69F2" w14:textId="7612EBD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5 463,3</w:t>
            </w:r>
          </w:p>
        </w:tc>
        <w:tc>
          <w:tcPr>
            <w:tcW w:w="1418" w:type="dxa"/>
            <w:tcBorders>
              <w:top w:val="nil"/>
              <w:left w:val="nil"/>
              <w:bottom w:val="single" w:sz="4" w:space="0" w:color="auto"/>
              <w:right w:val="single" w:sz="4" w:space="0" w:color="auto"/>
            </w:tcBorders>
            <w:shd w:val="clear" w:color="auto" w:fill="auto"/>
            <w:vAlign w:val="center"/>
          </w:tcPr>
          <w:p w14:paraId="482C4766" w14:textId="5AE0AEC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5 515,0</w:t>
            </w:r>
          </w:p>
        </w:tc>
        <w:tc>
          <w:tcPr>
            <w:tcW w:w="1356" w:type="dxa"/>
            <w:tcBorders>
              <w:top w:val="nil"/>
              <w:left w:val="nil"/>
              <w:bottom w:val="single" w:sz="4" w:space="0" w:color="auto"/>
              <w:right w:val="single" w:sz="4" w:space="0" w:color="auto"/>
            </w:tcBorders>
            <w:shd w:val="clear" w:color="auto" w:fill="auto"/>
            <w:vAlign w:val="center"/>
          </w:tcPr>
          <w:p w14:paraId="65BBEFC4" w14:textId="4FBEB0D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5 600,0</w:t>
            </w:r>
          </w:p>
        </w:tc>
      </w:tr>
      <w:tr w:rsidR="00962001" w:rsidRPr="00094DF9" w14:paraId="320DEE02"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0BFBDF1" w14:textId="7C54E952"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1 01 02010 01 0000 110 </w:t>
            </w:r>
          </w:p>
        </w:tc>
        <w:tc>
          <w:tcPr>
            <w:tcW w:w="8222" w:type="dxa"/>
            <w:tcBorders>
              <w:top w:val="nil"/>
              <w:left w:val="nil"/>
              <w:bottom w:val="single" w:sz="4" w:space="0" w:color="auto"/>
              <w:right w:val="single" w:sz="4" w:space="0" w:color="auto"/>
            </w:tcBorders>
            <w:shd w:val="clear" w:color="auto" w:fill="auto"/>
            <w:vAlign w:val="center"/>
          </w:tcPr>
          <w:p w14:paraId="46E69E4B" w14:textId="56FCF9A5"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w:t>
            </w:r>
          </w:p>
        </w:tc>
        <w:tc>
          <w:tcPr>
            <w:tcW w:w="1564" w:type="dxa"/>
            <w:tcBorders>
              <w:top w:val="nil"/>
              <w:left w:val="nil"/>
              <w:bottom w:val="single" w:sz="4" w:space="0" w:color="auto"/>
              <w:right w:val="single" w:sz="4" w:space="0" w:color="auto"/>
            </w:tcBorders>
            <w:shd w:val="clear" w:color="auto" w:fill="auto"/>
            <w:vAlign w:val="center"/>
          </w:tcPr>
          <w:p w14:paraId="185371A0" w14:textId="63AA4BB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5 397,3</w:t>
            </w:r>
          </w:p>
        </w:tc>
        <w:tc>
          <w:tcPr>
            <w:tcW w:w="1418" w:type="dxa"/>
            <w:tcBorders>
              <w:top w:val="nil"/>
              <w:left w:val="nil"/>
              <w:bottom w:val="single" w:sz="4" w:space="0" w:color="auto"/>
              <w:right w:val="single" w:sz="4" w:space="0" w:color="auto"/>
            </w:tcBorders>
            <w:shd w:val="clear" w:color="auto" w:fill="auto"/>
            <w:vAlign w:val="center"/>
          </w:tcPr>
          <w:p w14:paraId="543ABA73" w14:textId="7C1FA1D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5 447,0</w:t>
            </w:r>
          </w:p>
        </w:tc>
        <w:tc>
          <w:tcPr>
            <w:tcW w:w="1356" w:type="dxa"/>
            <w:tcBorders>
              <w:top w:val="nil"/>
              <w:left w:val="nil"/>
              <w:bottom w:val="single" w:sz="4" w:space="0" w:color="auto"/>
              <w:right w:val="single" w:sz="4" w:space="0" w:color="auto"/>
            </w:tcBorders>
            <w:shd w:val="clear" w:color="auto" w:fill="auto"/>
            <w:vAlign w:val="center"/>
          </w:tcPr>
          <w:p w14:paraId="6C0FB7E0" w14:textId="24004A8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5 530,0</w:t>
            </w:r>
          </w:p>
        </w:tc>
      </w:tr>
      <w:tr w:rsidR="00962001" w:rsidRPr="00094DF9" w14:paraId="11A28697"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B709047" w14:textId="217CE4AD"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1 01 02030 01 0000 110 </w:t>
            </w:r>
          </w:p>
        </w:tc>
        <w:tc>
          <w:tcPr>
            <w:tcW w:w="8222" w:type="dxa"/>
            <w:tcBorders>
              <w:top w:val="nil"/>
              <w:left w:val="nil"/>
              <w:bottom w:val="single" w:sz="4" w:space="0" w:color="auto"/>
              <w:right w:val="single" w:sz="4" w:space="0" w:color="auto"/>
            </w:tcBorders>
            <w:shd w:val="clear" w:color="auto" w:fill="auto"/>
            <w:vAlign w:val="center"/>
          </w:tcPr>
          <w:p w14:paraId="085BCD90" w14:textId="4EF6C951"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c>
          <w:tcPr>
            <w:tcW w:w="1564" w:type="dxa"/>
            <w:tcBorders>
              <w:top w:val="nil"/>
              <w:left w:val="nil"/>
              <w:bottom w:val="single" w:sz="4" w:space="0" w:color="auto"/>
              <w:right w:val="single" w:sz="4" w:space="0" w:color="auto"/>
            </w:tcBorders>
            <w:shd w:val="clear" w:color="auto" w:fill="auto"/>
            <w:vAlign w:val="center"/>
          </w:tcPr>
          <w:p w14:paraId="44E9B1A7" w14:textId="513DE3B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66,0</w:t>
            </w:r>
          </w:p>
        </w:tc>
        <w:tc>
          <w:tcPr>
            <w:tcW w:w="1418" w:type="dxa"/>
            <w:tcBorders>
              <w:top w:val="nil"/>
              <w:left w:val="nil"/>
              <w:bottom w:val="single" w:sz="4" w:space="0" w:color="auto"/>
              <w:right w:val="single" w:sz="4" w:space="0" w:color="auto"/>
            </w:tcBorders>
            <w:shd w:val="clear" w:color="auto" w:fill="auto"/>
            <w:vAlign w:val="center"/>
          </w:tcPr>
          <w:p w14:paraId="5451312D" w14:textId="78F16B3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68,0</w:t>
            </w:r>
          </w:p>
        </w:tc>
        <w:tc>
          <w:tcPr>
            <w:tcW w:w="1356" w:type="dxa"/>
            <w:tcBorders>
              <w:top w:val="nil"/>
              <w:left w:val="nil"/>
              <w:bottom w:val="single" w:sz="4" w:space="0" w:color="auto"/>
              <w:right w:val="single" w:sz="4" w:space="0" w:color="auto"/>
            </w:tcBorders>
            <w:shd w:val="clear" w:color="auto" w:fill="auto"/>
            <w:vAlign w:val="center"/>
          </w:tcPr>
          <w:p w14:paraId="49D87F90" w14:textId="40A5689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70,0</w:t>
            </w:r>
          </w:p>
        </w:tc>
      </w:tr>
      <w:tr w:rsidR="00962001" w:rsidRPr="00094DF9" w14:paraId="2D780F47"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3120914" w14:textId="1320852B"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1 03 00000 00 0000 000 </w:t>
            </w:r>
          </w:p>
        </w:tc>
        <w:tc>
          <w:tcPr>
            <w:tcW w:w="8222" w:type="dxa"/>
            <w:tcBorders>
              <w:top w:val="nil"/>
              <w:left w:val="nil"/>
              <w:bottom w:val="single" w:sz="4" w:space="0" w:color="auto"/>
              <w:right w:val="single" w:sz="4" w:space="0" w:color="auto"/>
            </w:tcBorders>
            <w:shd w:val="clear" w:color="auto" w:fill="auto"/>
            <w:vAlign w:val="center"/>
          </w:tcPr>
          <w:p w14:paraId="05F2FCEA" w14:textId="0A61CD14"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НАЛОГИ НА ТОВАРЫ (РАБОТЫ, УСЛУГИ), РЕАЛИЗУЕМЫЕ НА ТЕРРИТОРИИ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55DD5CC5" w14:textId="101324B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1 317,2</w:t>
            </w:r>
          </w:p>
        </w:tc>
        <w:tc>
          <w:tcPr>
            <w:tcW w:w="1418" w:type="dxa"/>
            <w:tcBorders>
              <w:top w:val="nil"/>
              <w:left w:val="nil"/>
              <w:bottom w:val="single" w:sz="4" w:space="0" w:color="auto"/>
              <w:right w:val="single" w:sz="4" w:space="0" w:color="auto"/>
            </w:tcBorders>
            <w:shd w:val="clear" w:color="auto" w:fill="auto"/>
            <w:vAlign w:val="center"/>
          </w:tcPr>
          <w:p w14:paraId="283CE183" w14:textId="1DC00BE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1 380,2</w:t>
            </w:r>
          </w:p>
        </w:tc>
        <w:tc>
          <w:tcPr>
            <w:tcW w:w="1356" w:type="dxa"/>
            <w:tcBorders>
              <w:top w:val="nil"/>
              <w:left w:val="nil"/>
              <w:bottom w:val="single" w:sz="4" w:space="0" w:color="auto"/>
              <w:right w:val="single" w:sz="4" w:space="0" w:color="auto"/>
            </w:tcBorders>
            <w:shd w:val="clear" w:color="auto" w:fill="auto"/>
            <w:vAlign w:val="center"/>
          </w:tcPr>
          <w:p w14:paraId="42A4204D" w14:textId="0CEC5C76"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1 445,7</w:t>
            </w:r>
          </w:p>
        </w:tc>
      </w:tr>
      <w:tr w:rsidR="00962001" w:rsidRPr="00094DF9" w14:paraId="5EFA497C"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1EEE072" w14:textId="411318EF"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1 03 02000 01 0000 110 </w:t>
            </w:r>
          </w:p>
        </w:tc>
        <w:tc>
          <w:tcPr>
            <w:tcW w:w="8222" w:type="dxa"/>
            <w:tcBorders>
              <w:top w:val="nil"/>
              <w:left w:val="nil"/>
              <w:bottom w:val="single" w:sz="4" w:space="0" w:color="auto"/>
              <w:right w:val="single" w:sz="4" w:space="0" w:color="auto"/>
            </w:tcBorders>
            <w:shd w:val="clear" w:color="auto" w:fill="auto"/>
            <w:vAlign w:val="center"/>
          </w:tcPr>
          <w:p w14:paraId="74256474" w14:textId="4E21E14A"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Акцизы по подакцизным товарам (продукции), производимым на территории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598BBDD6" w14:textId="3E5BFF6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1 317,2</w:t>
            </w:r>
          </w:p>
        </w:tc>
        <w:tc>
          <w:tcPr>
            <w:tcW w:w="1418" w:type="dxa"/>
            <w:tcBorders>
              <w:top w:val="nil"/>
              <w:left w:val="nil"/>
              <w:bottom w:val="single" w:sz="4" w:space="0" w:color="auto"/>
              <w:right w:val="single" w:sz="4" w:space="0" w:color="auto"/>
            </w:tcBorders>
            <w:shd w:val="clear" w:color="auto" w:fill="auto"/>
            <w:vAlign w:val="center"/>
          </w:tcPr>
          <w:p w14:paraId="60FE92C8" w14:textId="5370816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1 380,2</w:t>
            </w:r>
          </w:p>
        </w:tc>
        <w:tc>
          <w:tcPr>
            <w:tcW w:w="1356" w:type="dxa"/>
            <w:tcBorders>
              <w:top w:val="nil"/>
              <w:left w:val="nil"/>
              <w:bottom w:val="single" w:sz="4" w:space="0" w:color="auto"/>
              <w:right w:val="single" w:sz="4" w:space="0" w:color="auto"/>
            </w:tcBorders>
            <w:shd w:val="clear" w:color="auto" w:fill="auto"/>
            <w:vAlign w:val="center"/>
          </w:tcPr>
          <w:p w14:paraId="2151ECE8" w14:textId="6BD058E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1 445,7</w:t>
            </w:r>
          </w:p>
        </w:tc>
      </w:tr>
      <w:tr w:rsidR="00962001" w:rsidRPr="00094DF9" w14:paraId="022836C5"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2E205A5" w14:textId="151B00FA"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1 03 02230 01 0000 110 </w:t>
            </w:r>
          </w:p>
        </w:tc>
        <w:tc>
          <w:tcPr>
            <w:tcW w:w="8222" w:type="dxa"/>
            <w:tcBorders>
              <w:top w:val="nil"/>
              <w:left w:val="nil"/>
              <w:bottom w:val="single" w:sz="4" w:space="0" w:color="auto"/>
              <w:right w:val="single" w:sz="4" w:space="0" w:color="auto"/>
            </w:tcBorders>
            <w:shd w:val="clear" w:color="auto" w:fill="auto"/>
            <w:vAlign w:val="center"/>
          </w:tcPr>
          <w:p w14:paraId="73FF5E7C" w14:textId="6E4DA7F6"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64" w:type="dxa"/>
            <w:tcBorders>
              <w:top w:val="nil"/>
              <w:left w:val="nil"/>
              <w:bottom w:val="single" w:sz="4" w:space="0" w:color="auto"/>
              <w:right w:val="single" w:sz="4" w:space="0" w:color="auto"/>
            </w:tcBorders>
            <w:shd w:val="clear" w:color="auto" w:fill="auto"/>
            <w:vAlign w:val="center"/>
          </w:tcPr>
          <w:p w14:paraId="26D8A931" w14:textId="6A6E04E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685,3</w:t>
            </w:r>
          </w:p>
        </w:tc>
        <w:tc>
          <w:tcPr>
            <w:tcW w:w="1418" w:type="dxa"/>
            <w:tcBorders>
              <w:top w:val="nil"/>
              <w:left w:val="nil"/>
              <w:bottom w:val="single" w:sz="4" w:space="0" w:color="auto"/>
              <w:right w:val="single" w:sz="4" w:space="0" w:color="auto"/>
            </w:tcBorders>
            <w:shd w:val="clear" w:color="auto" w:fill="auto"/>
            <w:vAlign w:val="center"/>
          </w:tcPr>
          <w:p w14:paraId="60DF973D" w14:textId="71A0366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718,9</w:t>
            </w:r>
          </w:p>
        </w:tc>
        <w:tc>
          <w:tcPr>
            <w:tcW w:w="1356" w:type="dxa"/>
            <w:tcBorders>
              <w:top w:val="nil"/>
              <w:left w:val="nil"/>
              <w:bottom w:val="single" w:sz="4" w:space="0" w:color="auto"/>
              <w:right w:val="single" w:sz="4" w:space="0" w:color="auto"/>
            </w:tcBorders>
            <w:shd w:val="clear" w:color="auto" w:fill="auto"/>
            <w:vAlign w:val="center"/>
          </w:tcPr>
          <w:p w14:paraId="7CB9E236" w14:textId="1D2FF69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754,1</w:t>
            </w:r>
          </w:p>
        </w:tc>
      </w:tr>
      <w:tr w:rsidR="00962001" w:rsidRPr="00094DF9" w14:paraId="3C9B60F9"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BC9CE80" w14:textId="6C4F1274"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1 03 02231 01 0000 110 </w:t>
            </w:r>
          </w:p>
        </w:tc>
        <w:tc>
          <w:tcPr>
            <w:tcW w:w="8222" w:type="dxa"/>
            <w:tcBorders>
              <w:top w:val="nil"/>
              <w:left w:val="nil"/>
              <w:bottom w:val="single" w:sz="4" w:space="0" w:color="auto"/>
              <w:right w:val="single" w:sz="4" w:space="0" w:color="auto"/>
            </w:tcBorders>
            <w:shd w:val="clear" w:color="auto" w:fill="auto"/>
            <w:vAlign w:val="center"/>
          </w:tcPr>
          <w:p w14:paraId="6803E169" w14:textId="50569A68"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77EB72FA" w14:textId="18616E64"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685,3</w:t>
            </w:r>
          </w:p>
        </w:tc>
        <w:tc>
          <w:tcPr>
            <w:tcW w:w="1418" w:type="dxa"/>
            <w:tcBorders>
              <w:top w:val="nil"/>
              <w:left w:val="nil"/>
              <w:bottom w:val="single" w:sz="4" w:space="0" w:color="auto"/>
              <w:right w:val="single" w:sz="4" w:space="0" w:color="auto"/>
            </w:tcBorders>
            <w:shd w:val="clear" w:color="auto" w:fill="auto"/>
            <w:vAlign w:val="center"/>
          </w:tcPr>
          <w:p w14:paraId="1EA6C800" w14:textId="36DAEB2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718,9</w:t>
            </w:r>
          </w:p>
        </w:tc>
        <w:tc>
          <w:tcPr>
            <w:tcW w:w="1356" w:type="dxa"/>
            <w:tcBorders>
              <w:top w:val="nil"/>
              <w:left w:val="nil"/>
              <w:bottom w:val="single" w:sz="4" w:space="0" w:color="auto"/>
              <w:right w:val="single" w:sz="4" w:space="0" w:color="auto"/>
            </w:tcBorders>
            <w:shd w:val="clear" w:color="auto" w:fill="auto"/>
            <w:vAlign w:val="center"/>
          </w:tcPr>
          <w:p w14:paraId="7F53601E" w14:textId="233C7B9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754,1</w:t>
            </w:r>
          </w:p>
        </w:tc>
      </w:tr>
      <w:tr w:rsidR="00962001" w:rsidRPr="00094DF9" w14:paraId="79CD35A5"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FE416E3" w14:textId="386843BC"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1 03 02240 01 0000 110 </w:t>
            </w:r>
          </w:p>
        </w:tc>
        <w:tc>
          <w:tcPr>
            <w:tcW w:w="8222" w:type="dxa"/>
            <w:tcBorders>
              <w:top w:val="nil"/>
              <w:left w:val="nil"/>
              <w:bottom w:val="single" w:sz="4" w:space="0" w:color="auto"/>
              <w:right w:val="single" w:sz="4" w:space="0" w:color="auto"/>
            </w:tcBorders>
            <w:shd w:val="clear" w:color="auto" w:fill="auto"/>
            <w:vAlign w:val="center"/>
          </w:tcPr>
          <w:p w14:paraId="5C4EC18E" w14:textId="4D8A77E8"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64" w:type="dxa"/>
            <w:tcBorders>
              <w:top w:val="nil"/>
              <w:left w:val="nil"/>
              <w:bottom w:val="single" w:sz="4" w:space="0" w:color="auto"/>
              <w:right w:val="single" w:sz="4" w:space="0" w:color="auto"/>
            </w:tcBorders>
            <w:shd w:val="clear" w:color="auto" w:fill="auto"/>
            <w:vAlign w:val="center"/>
          </w:tcPr>
          <w:p w14:paraId="54643C2D" w14:textId="7358756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3,6</w:t>
            </w:r>
          </w:p>
        </w:tc>
        <w:tc>
          <w:tcPr>
            <w:tcW w:w="1418" w:type="dxa"/>
            <w:tcBorders>
              <w:top w:val="nil"/>
              <w:left w:val="nil"/>
              <w:bottom w:val="single" w:sz="4" w:space="0" w:color="auto"/>
              <w:right w:val="single" w:sz="4" w:space="0" w:color="auto"/>
            </w:tcBorders>
            <w:shd w:val="clear" w:color="auto" w:fill="auto"/>
            <w:vAlign w:val="center"/>
          </w:tcPr>
          <w:p w14:paraId="24657127" w14:textId="7AFB348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3,8</w:t>
            </w:r>
          </w:p>
        </w:tc>
        <w:tc>
          <w:tcPr>
            <w:tcW w:w="1356" w:type="dxa"/>
            <w:tcBorders>
              <w:top w:val="nil"/>
              <w:left w:val="nil"/>
              <w:bottom w:val="single" w:sz="4" w:space="0" w:color="auto"/>
              <w:right w:val="single" w:sz="4" w:space="0" w:color="auto"/>
            </w:tcBorders>
            <w:shd w:val="clear" w:color="auto" w:fill="auto"/>
            <w:vAlign w:val="center"/>
          </w:tcPr>
          <w:p w14:paraId="62B2A0BC" w14:textId="629F9E7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4,1</w:t>
            </w:r>
          </w:p>
        </w:tc>
      </w:tr>
      <w:tr w:rsidR="00962001" w:rsidRPr="00094DF9" w14:paraId="006F6902"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08FE39E" w14:textId="2C75C1B8"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1 03 02241 01 0000 110 </w:t>
            </w:r>
          </w:p>
        </w:tc>
        <w:tc>
          <w:tcPr>
            <w:tcW w:w="8222" w:type="dxa"/>
            <w:tcBorders>
              <w:top w:val="nil"/>
              <w:left w:val="nil"/>
              <w:bottom w:val="single" w:sz="4" w:space="0" w:color="auto"/>
              <w:right w:val="single" w:sz="4" w:space="0" w:color="auto"/>
            </w:tcBorders>
            <w:shd w:val="clear" w:color="auto" w:fill="auto"/>
            <w:vAlign w:val="center"/>
          </w:tcPr>
          <w:p w14:paraId="3B1BF4CC" w14:textId="50512A6D"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3A8B0C21" w14:textId="1C50BD2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3,6</w:t>
            </w:r>
          </w:p>
        </w:tc>
        <w:tc>
          <w:tcPr>
            <w:tcW w:w="1418" w:type="dxa"/>
            <w:tcBorders>
              <w:top w:val="nil"/>
              <w:left w:val="nil"/>
              <w:bottom w:val="single" w:sz="4" w:space="0" w:color="auto"/>
              <w:right w:val="single" w:sz="4" w:space="0" w:color="auto"/>
            </w:tcBorders>
            <w:shd w:val="clear" w:color="auto" w:fill="auto"/>
            <w:vAlign w:val="center"/>
          </w:tcPr>
          <w:p w14:paraId="035D158D" w14:textId="02D4B2C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3,8</w:t>
            </w:r>
          </w:p>
        </w:tc>
        <w:tc>
          <w:tcPr>
            <w:tcW w:w="1356" w:type="dxa"/>
            <w:tcBorders>
              <w:top w:val="nil"/>
              <w:left w:val="nil"/>
              <w:bottom w:val="single" w:sz="4" w:space="0" w:color="auto"/>
              <w:right w:val="single" w:sz="4" w:space="0" w:color="auto"/>
            </w:tcBorders>
            <w:shd w:val="clear" w:color="auto" w:fill="auto"/>
            <w:vAlign w:val="center"/>
          </w:tcPr>
          <w:p w14:paraId="2510613F" w14:textId="07F2DF4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4,1</w:t>
            </w:r>
          </w:p>
        </w:tc>
      </w:tr>
      <w:tr w:rsidR="00962001" w:rsidRPr="00094DF9" w14:paraId="6A00991A"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D1C3144" w14:textId="02BCE0D2"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1 03 02250 01 0000 110 </w:t>
            </w:r>
          </w:p>
        </w:tc>
        <w:tc>
          <w:tcPr>
            <w:tcW w:w="8222" w:type="dxa"/>
            <w:tcBorders>
              <w:top w:val="nil"/>
              <w:left w:val="nil"/>
              <w:bottom w:val="single" w:sz="4" w:space="0" w:color="auto"/>
              <w:right w:val="single" w:sz="4" w:space="0" w:color="auto"/>
            </w:tcBorders>
            <w:shd w:val="clear" w:color="auto" w:fill="auto"/>
            <w:vAlign w:val="center"/>
          </w:tcPr>
          <w:p w14:paraId="4D9AD8BE" w14:textId="3ED9802C"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64" w:type="dxa"/>
            <w:tcBorders>
              <w:top w:val="nil"/>
              <w:left w:val="nil"/>
              <w:bottom w:val="single" w:sz="4" w:space="0" w:color="auto"/>
              <w:right w:val="single" w:sz="4" w:space="0" w:color="auto"/>
            </w:tcBorders>
            <w:shd w:val="clear" w:color="auto" w:fill="auto"/>
            <w:vAlign w:val="center"/>
          </w:tcPr>
          <w:p w14:paraId="4879CA90" w14:textId="40FD152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713,5</w:t>
            </w:r>
          </w:p>
        </w:tc>
        <w:tc>
          <w:tcPr>
            <w:tcW w:w="1418" w:type="dxa"/>
            <w:tcBorders>
              <w:top w:val="nil"/>
              <w:left w:val="nil"/>
              <w:bottom w:val="single" w:sz="4" w:space="0" w:color="auto"/>
              <w:right w:val="single" w:sz="4" w:space="0" w:color="auto"/>
            </w:tcBorders>
            <w:shd w:val="clear" w:color="auto" w:fill="auto"/>
            <w:vAlign w:val="center"/>
          </w:tcPr>
          <w:p w14:paraId="035CD27A" w14:textId="653D897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748,8</w:t>
            </w:r>
          </w:p>
        </w:tc>
        <w:tc>
          <w:tcPr>
            <w:tcW w:w="1356" w:type="dxa"/>
            <w:tcBorders>
              <w:top w:val="nil"/>
              <w:left w:val="nil"/>
              <w:bottom w:val="single" w:sz="4" w:space="0" w:color="auto"/>
              <w:right w:val="single" w:sz="4" w:space="0" w:color="auto"/>
            </w:tcBorders>
            <w:shd w:val="clear" w:color="auto" w:fill="auto"/>
            <w:vAlign w:val="center"/>
          </w:tcPr>
          <w:p w14:paraId="1B0355D5" w14:textId="52C5407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785,4</w:t>
            </w:r>
          </w:p>
        </w:tc>
      </w:tr>
      <w:tr w:rsidR="00962001" w:rsidRPr="00094DF9" w14:paraId="64D968AF"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3FE7AA6" w14:textId="4ACDAEDF"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1 03 02251 01 0000 110 </w:t>
            </w:r>
          </w:p>
        </w:tc>
        <w:tc>
          <w:tcPr>
            <w:tcW w:w="8222" w:type="dxa"/>
            <w:tcBorders>
              <w:top w:val="nil"/>
              <w:left w:val="nil"/>
              <w:bottom w:val="single" w:sz="4" w:space="0" w:color="auto"/>
              <w:right w:val="single" w:sz="4" w:space="0" w:color="auto"/>
            </w:tcBorders>
            <w:shd w:val="clear" w:color="auto" w:fill="auto"/>
            <w:vAlign w:val="center"/>
          </w:tcPr>
          <w:p w14:paraId="44B403FA" w14:textId="3E52E286"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остановленных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49096736" w14:textId="192A530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713,5</w:t>
            </w:r>
          </w:p>
        </w:tc>
        <w:tc>
          <w:tcPr>
            <w:tcW w:w="1418" w:type="dxa"/>
            <w:tcBorders>
              <w:top w:val="nil"/>
              <w:left w:val="nil"/>
              <w:bottom w:val="single" w:sz="4" w:space="0" w:color="auto"/>
              <w:right w:val="single" w:sz="4" w:space="0" w:color="auto"/>
            </w:tcBorders>
            <w:shd w:val="clear" w:color="auto" w:fill="auto"/>
            <w:vAlign w:val="center"/>
          </w:tcPr>
          <w:p w14:paraId="08C950D9" w14:textId="7CAC0F0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748,8</w:t>
            </w:r>
          </w:p>
        </w:tc>
        <w:tc>
          <w:tcPr>
            <w:tcW w:w="1356" w:type="dxa"/>
            <w:tcBorders>
              <w:top w:val="nil"/>
              <w:left w:val="nil"/>
              <w:bottom w:val="single" w:sz="4" w:space="0" w:color="auto"/>
              <w:right w:val="single" w:sz="4" w:space="0" w:color="auto"/>
            </w:tcBorders>
            <w:shd w:val="clear" w:color="auto" w:fill="auto"/>
            <w:vAlign w:val="center"/>
          </w:tcPr>
          <w:p w14:paraId="2E2F3A39" w14:textId="35D6DB0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785,4</w:t>
            </w:r>
          </w:p>
        </w:tc>
      </w:tr>
      <w:tr w:rsidR="00962001" w:rsidRPr="00094DF9" w14:paraId="6A1E7F57"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391E276" w14:textId="6DC3A29E"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1 03 02260 01 0000 110 </w:t>
            </w:r>
          </w:p>
        </w:tc>
        <w:tc>
          <w:tcPr>
            <w:tcW w:w="8222" w:type="dxa"/>
            <w:tcBorders>
              <w:top w:val="nil"/>
              <w:left w:val="nil"/>
              <w:bottom w:val="single" w:sz="4" w:space="0" w:color="auto"/>
              <w:right w:val="single" w:sz="4" w:space="0" w:color="auto"/>
            </w:tcBorders>
            <w:shd w:val="clear" w:color="auto" w:fill="auto"/>
            <w:vAlign w:val="center"/>
          </w:tcPr>
          <w:p w14:paraId="0EA97707" w14:textId="62D20247"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64" w:type="dxa"/>
            <w:tcBorders>
              <w:top w:val="nil"/>
              <w:left w:val="nil"/>
              <w:bottom w:val="single" w:sz="4" w:space="0" w:color="auto"/>
              <w:right w:val="single" w:sz="4" w:space="0" w:color="auto"/>
            </w:tcBorders>
            <w:shd w:val="clear" w:color="auto" w:fill="auto"/>
            <w:vAlign w:val="center"/>
          </w:tcPr>
          <w:p w14:paraId="1647F6D3" w14:textId="1413FFE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-85,2</w:t>
            </w:r>
          </w:p>
        </w:tc>
        <w:tc>
          <w:tcPr>
            <w:tcW w:w="1418" w:type="dxa"/>
            <w:tcBorders>
              <w:top w:val="nil"/>
              <w:left w:val="nil"/>
              <w:bottom w:val="single" w:sz="4" w:space="0" w:color="auto"/>
              <w:right w:val="single" w:sz="4" w:space="0" w:color="auto"/>
            </w:tcBorders>
            <w:shd w:val="clear" w:color="auto" w:fill="auto"/>
            <w:vAlign w:val="center"/>
          </w:tcPr>
          <w:p w14:paraId="61D4C7BB" w14:textId="6C81E2A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-91,3</w:t>
            </w:r>
          </w:p>
        </w:tc>
        <w:tc>
          <w:tcPr>
            <w:tcW w:w="1356" w:type="dxa"/>
            <w:tcBorders>
              <w:top w:val="nil"/>
              <w:left w:val="nil"/>
              <w:bottom w:val="single" w:sz="4" w:space="0" w:color="auto"/>
              <w:right w:val="single" w:sz="4" w:space="0" w:color="auto"/>
            </w:tcBorders>
            <w:shd w:val="clear" w:color="auto" w:fill="auto"/>
            <w:vAlign w:val="center"/>
          </w:tcPr>
          <w:p w14:paraId="3AFF2AEC" w14:textId="61FEB5C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-97,9</w:t>
            </w:r>
          </w:p>
        </w:tc>
      </w:tr>
      <w:tr w:rsidR="00962001" w:rsidRPr="00094DF9" w14:paraId="1E31237F"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F08241E" w14:textId="796113CB"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1 03 02261 01 0000 110 </w:t>
            </w:r>
          </w:p>
        </w:tc>
        <w:tc>
          <w:tcPr>
            <w:tcW w:w="8222" w:type="dxa"/>
            <w:tcBorders>
              <w:top w:val="nil"/>
              <w:left w:val="nil"/>
              <w:bottom w:val="single" w:sz="4" w:space="0" w:color="auto"/>
              <w:right w:val="single" w:sz="4" w:space="0" w:color="auto"/>
            </w:tcBorders>
            <w:shd w:val="clear" w:color="auto" w:fill="auto"/>
            <w:vAlign w:val="center"/>
          </w:tcPr>
          <w:p w14:paraId="665E61DF" w14:textId="0D830F35"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4DDD9315" w14:textId="1272C1A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-85,2</w:t>
            </w:r>
          </w:p>
        </w:tc>
        <w:tc>
          <w:tcPr>
            <w:tcW w:w="1418" w:type="dxa"/>
            <w:tcBorders>
              <w:top w:val="nil"/>
              <w:left w:val="nil"/>
              <w:bottom w:val="single" w:sz="4" w:space="0" w:color="auto"/>
              <w:right w:val="single" w:sz="4" w:space="0" w:color="auto"/>
            </w:tcBorders>
            <w:shd w:val="clear" w:color="auto" w:fill="auto"/>
            <w:vAlign w:val="center"/>
          </w:tcPr>
          <w:p w14:paraId="48607C1F" w14:textId="5B7FB4A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-91,3</w:t>
            </w:r>
          </w:p>
        </w:tc>
        <w:tc>
          <w:tcPr>
            <w:tcW w:w="1356" w:type="dxa"/>
            <w:tcBorders>
              <w:top w:val="nil"/>
              <w:left w:val="nil"/>
              <w:bottom w:val="single" w:sz="4" w:space="0" w:color="auto"/>
              <w:right w:val="single" w:sz="4" w:space="0" w:color="auto"/>
            </w:tcBorders>
            <w:shd w:val="clear" w:color="auto" w:fill="auto"/>
            <w:vAlign w:val="center"/>
          </w:tcPr>
          <w:p w14:paraId="388695E4" w14:textId="3328CE1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-97,9</w:t>
            </w:r>
          </w:p>
        </w:tc>
      </w:tr>
      <w:tr w:rsidR="00962001" w:rsidRPr="00094DF9" w14:paraId="71B7F877"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E2B868B" w14:textId="3E779494"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1 05 00000 00 0000 000 </w:t>
            </w:r>
          </w:p>
        </w:tc>
        <w:tc>
          <w:tcPr>
            <w:tcW w:w="8222" w:type="dxa"/>
            <w:tcBorders>
              <w:top w:val="nil"/>
              <w:left w:val="nil"/>
              <w:bottom w:val="single" w:sz="4" w:space="0" w:color="auto"/>
              <w:right w:val="single" w:sz="4" w:space="0" w:color="auto"/>
            </w:tcBorders>
            <w:shd w:val="clear" w:color="auto" w:fill="auto"/>
            <w:vAlign w:val="center"/>
          </w:tcPr>
          <w:p w14:paraId="46D5604E" w14:textId="6AD2422F"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НАЛОГИ НА СОВОКУПНЫЙ ДОХОД</w:t>
            </w:r>
          </w:p>
        </w:tc>
        <w:tc>
          <w:tcPr>
            <w:tcW w:w="1564" w:type="dxa"/>
            <w:tcBorders>
              <w:top w:val="nil"/>
              <w:left w:val="nil"/>
              <w:bottom w:val="single" w:sz="4" w:space="0" w:color="auto"/>
              <w:right w:val="single" w:sz="4" w:space="0" w:color="auto"/>
            </w:tcBorders>
            <w:shd w:val="clear" w:color="auto" w:fill="auto"/>
            <w:vAlign w:val="center"/>
          </w:tcPr>
          <w:p w14:paraId="02DC7A10" w14:textId="40FF9B7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147,0</w:t>
            </w:r>
          </w:p>
        </w:tc>
        <w:tc>
          <w:tcPr>
            <w:tcW w:w="1418" w:type="dxa"/>
            <w:tcBorders>
              <w:top w:val="nil"/>
              <w:left w:val="nil"/>
              <w:bottom w:val="single" w:sz="4" w:space="0" w:color="auto"/>
              <w:right w:val="single" w:sz="4" w:space="0" w:color="auto"/>
            </w:tcBorders>
            <w:shd w:val="clear" w:color="auto" w:fill="auto"/>
            <w:vAlign w:val="center"/>
          </w:tcPr>
          <w:p w14:paraId="5F43769A" w14:textId="0C17770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147,0</w:t>
            </w:r>
          </w:p>
        </w:tc>
        <w:tc>
          <w:tcPr>
            <w:tcW w:w="1356" w:type="dxa"/>
            <w:tcBorders>
              <w:top w:val="nil"/>
              <w:left w:val="nil"/>
              <w:bottom w:val="single" w:sz="4" w:space="0" w:color="auto"/>
              <w:right w:val="single" w:sz="4" w:space="0" w:color="auto"/>
            </w:tcBorders>
            <w:shd w:val="clear" w:color="auto" w:fill="auto"/>
            <w:vAlign w:val="center"/>
          </w:tcPr>
          <w:p w14:paraId="3A29D408" w14:textId="1C877C4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180,0</w:t>
            </w:r>
          </w:p>
        </w:tc>
      </w:tr>
      <w:tr w:rsidR="00962001" w:rsidRPr="00094DF9" w14:paraId="02A43777"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9C3EAF6" w14:textId="47A7B7B6"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1 05 03000 01 0000 110 </w:t>
            </w:r>
          </w:p>
        </w:tc>
        <w:tc>
          <w:tcPr>
            <w:tcW w:w="8222" w:type="dxa"/>
            <w:tcBorders>
              <w:top w:val="nil"/>
              <w:left w:val="nil"/>
              <w:bottom w:val="single" w:sz="4" w:space="0" w:color="auto"/>
              <w:right w:val="single" w:sz="4" w:space="0" w:color="auto"/>
            </w:tcBorders>
            <w:shd w:val="clear" w:color="auto" w:fill="auto"/>
            <w:vAlign w:val="center"/>
          </w:tcPr>
          <w:p w14:paraId="2C19B16A" w14:textId="0D5BE155"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Единый сельскохозяйственный налог</w:t>
            </w:r>
          </w:p>
        </w:tc>
        <w:tc>
          <w:tcPr>
            <w:tcW w:w="1564" w:type="dxa"/>
            <w:tcBorders>
              <w:top w:val="nil"/>
              <w:left w:val="nil"/>
              <w:bottom w:val="single" w:sz="4" w:space="0" w:color="auto"/>
              <w:right w:val="single" w:sz="4" w:space="0" w:color="auto"/>
            </w:tcBorders>
            <w:shd w:val="clear" w:color="auto" w:fill="auto"/>
            <w:vAlign w:val="center"/>
          </w:tcPr>
          <w:p w14:paraId="70B8055F" w14:textId="6AD7122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147,0</w:t>
            </w:r>
          </w:p>
        </w:tc>
        <w:tc>
          <w:tcPr>
            <w:tcW w:w="1418" w:type="dxa"/>
            <w:tcBorders>
              <w:top w:val="nil"/>
              <w:left w:val="nil"/>
              <w:bottom w:val="single" w:sz="4" w:space="0" w:color="auto"/>
              <w:right w:val="single" w:sz="4" w:space="0" w:color="auto"/>
            </w:tcBorders>
            <w:shd w:val="clear" w:color="auto" w:fill="auto"/>
            <w:vAlign w:val="center"/>
          </w:tcPr>
          <w:p w14:paraId="5EB313DB" w14:textId="2BDB8F8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147,0</w:t>
            </w:r>
          </w:p>
        </w:tc>
        <w:tc>
          <w:tcPr>
            <w:tcW w:w="1356" w:type="dxa"/>
            <w:tcBorders>
              <w:top w:val="nil"/>
              <w:left w:val="nil"/>
              <w:bottom w:val="single" w:sz="4" w:space="0" w:color="auto"/>
              <w:right w:val="single" w:sz="4" w:space="0" w:color="auto"/>
            </w:tcBorders>
            <w:shd w:val="clear" w:color="auto" w:fill="auto"/>
            <w:vAlign w:val="center"/>
          </w:tcPr>
          <w:p w14:paraId="170DACA0" w14:textId="45C04D5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180,0</w:t>
            </w:r>
          </w:p>
        </w:tc>
      </w:tr>
      <w:tr w:rsidR="00962001" w:rsidRPr="00094DF9" w14:paraId="0E799351"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0F092B0" w14:textId="615EDADA"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1 05 03010 01 0000 110 </w:t>
            </w:r>
          </w:p>
        </w:tc>
        <w:tc>
          <w:tcPr>
            <w:tcW w:w="8222" w:type="dxa"/>
            <w:tcBorders>
              <w:top w:val="nil"/>
              <w:left w:val="nil"/>
              <w:bottom w:val="single" w:sz="4" w:space="0" w:color="auto"/>
              <w:right w:val="single" w:sz="4" w:space="0" w:color="auto"/>
            </w:tcBorders>
            <w:shd w:val="clear" w:color="auto" w:fill="auto"/>
            <w:vAlign w:val="center"/>
          </w:tcPr>
          <w:p w14:paraId="58386E90" w14:textId="6091F9F8"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Единый сельскохозяйственный налог</w:t>
            </w:r>
          </w:p>
        </w:tc>
        <w:tc>
          <w:tcPr>
            <w:tcW w:w="1564" w:type="dxa"/>
            <w:tcBorders>
              <w:top w:val="nil"/>
              <w:left w:val="nil"/>
              <w:bottom w:val="single" w:sz="4" w:space="0" w:color="auto"/>
              <w:right w:val="single" w:sz="4" w:space="0" w:color="auto"/>
            </w:tcBorders>
            <w:shd w:val="clear" w:color="auto" w:fill="auto"/>
            <w:vAlign w:val="center"/>
          </w:tcPr>
          <w:p w14:paraId="07F66834" w14:textId="49EB5BB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147,0</w:t>
            </w:r>
          </w:p>
        </w:tc>
        <w:tc>
          <w:tcPr>
            <w:tcW w:w="1418" w:type="dxa"/>
            <w:tcBorders>
              <w:top w:val="nil"/>
              <w:left w:val="nil"/>
              <w:bottom w:val="single" w:sz="4" w:space="0" w:color="auto"/>
              <w:right w:val="single" w:sz="4" w:space="0" w:color="auto"/>
            </w:tcBorders>
            <w:shd w:val="clear" w:color="auto" w:fill="auto"/>
            <w:vAlign w:val="center"/>
          </w:tcPr>
          <w:p w14:paraId="130836DC" w14:textId="2684E08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147,0</w:t>
            </w:r>
          </w:p>
        </w:tc>
        <w:tc>
          <w:tcPr>
            <w:tcW w:w="1356" w:type="dxa"/>
            <w:tcBorders>
              <w:top w:val="nil"/>
              <w:left w:val="nil"/>
              <w:bottom w:val="single" w:sz="4" w:space="0" w:color="auto"/>
              <w:right w:val="single" w:sz="4" w:space="0" w:color="auto"/>
            </w:tcBorders>
            <w:shd w:val="clear" w:color="auto" w:fill="auto"/>
            <w:vAlign w:val="center"/>
          </w:tcPr>
          <w:p w14:paraId="3D2D5097" w14:textId="55A2A20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180,0</w:t>
            </w:r>
          </w:p>
        </w:tc>
      </w:tr>
      <w:tr w:rsidR="00962001" w:rsidRPr="00094DF9" w14:paraId="7574EF47"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9153176" w14:textId="02399DB7"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1 06 00000 00 0000 000 </w:t>
            </w:r>
          </w:p>
        </w:tc>
        <w:tc>
          <w:tcPr>
            <w:tcW w:w="8222" w:type="dxa"/>
            <w:tcBorders>
              <w:top w:val="nil"/>
              <w:left w:val="nil"/>
              <w:bottom w:val="single" w:sz="4" w:space="0" w:color="auto"/>
              <w:right w:val="single" w:sz="4" w:space="0" w:color="auto"/>
            </w:tcBorders>
            <w:shd w:val="clear" w:color="auto" w:fill="auto"/>
            <w:vAlign w:val="center"/>
          </w:tcPr>
          <w:p w14:paraId="6D176E0E" w14:textId="56F76286"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НАЛОГИ НА ИМУЩЕСТВО</w:t>
            </w:r>
          </w:p>
        </w:tc>
        <w:tc>
          <w:tcPr>
            <w:tcW w:w="1564" w:type="dxa"/>
            <w:tcBorders>
              <w:top w:val="nil"/>
              <w:left w:val="nil"/>
              <w:bottom w:val="single" w:sz="4" w:space="0" w:color="auto"/>
              <w:right w:val="single" w:sz="4" w:space="0" w:color="auto"/>
            </w:tcBorders>
            <w:shd w:val="clear" w:color="auto" w:fill="auto"/>
            <w:vAlign w:val="center"/>
          </w:tcPr>
          <w:p w14:paraId="36E60865" w14:textId="65628C9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11 185,7</w:t>
            </w:r>
          </w:p>
        </w:tc>
        <w:tc>
          <w:tcPr>
            <w:tcW w:w="1418" w:type="dxa"/>
            <w:tcBorders>
              <w:top w:val="nil"/>
              <w:left w:val="nil"/>
              <w:bottom w:val="single" w:sz="4" w:space="0" w:color="auto"/>
              <w:right w:val="single" w:sz="4" w:space="0" w:color="auto"/>
            </w:tcBorders>
            <w:shd w:val="clear" w:color="auto" w:fill="auto"/>
            <w:vAlign w:val="center"/>
          </w:tcPr>
          <w:p w14:paraId="31DCE787" w14:textId="6F65F8E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11 295,4</w:t>
            </w:r>
          </w:p>
        </w:tc>
        <w:tc>
          <w:tcPr>
            <w:tcW w:w="1356" w:type="dxa"/>
            <w:tcBorders>
              <w:top w:val="nil"/>
              <w:left w:val="nil"/>
              <w:bottom w:val="single" w:sz="4" w:space="0" w:color="auto"/>
              <w:right w:val="single" w:sz="4" w:space="0" w:color="auto"/>
            </w:tcBorders>
            <w:shd w:val="clear" w:color="auto" w:fill="auto"/>
            <w:vAlign w:val="center"/>
          </w:tcPr>
          <w:p w14:paraId="02AB01E9" w14:textId="70790CC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11 416,1</w:t>
            </w:r>
          </w:p>
        </w:tc>
      </w:tr>
      <w:tr w:rsidR="00962001" w:rsidRPr="00094DF9" w14:paraId="5E1B2363"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20C7A5F" w14:textId="73118EB7"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1 06 01000 00 0000 110 </w:t>
            </w:r>
          </w:p>
        </w:tc>
        <w:tc>
          <w:tcPr>
            <w:tcW w:w="8222" w:type="dxa"/>
            <w:tcBorders>
              <w:top w:val="nil"/>
              <w:left w:val="nil"/>
              <w:bottom w:val="single" w:sz="4" w:space="0" w:color="auto"/>
              <w:right w:val="single" w:sz="4" w:space="0" w:color="auto"/>
            </w:tcBorders>
            <w:shd w:val="clear" w:color="auto" w:fill="auto"/>
            <w:vAlign w:val="center"/>
          </w:tcPr>
          <w:p w14:paraId="53BF5791" w14:textId="378E5B91"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Налог на имущество физических лиц</w:t>
            </w:r>
          </w:p>
        </w:tc>
        <w:tc>
          <w:tcPr>
            <w:tcW w:w="1564" w:type="dxa"/>
            <w:tcBorders>
              <w:top w:val="nil"/>
              <w:left w:val="nil"/>
              <w:bottom w:val="single" w:sz="4" w:space="0" w:color="auto"/>
              <w:right w:val="single" w:sz="4" w:space="0" w:color="auto"/>
            </w:tcBorders>
            <w:shd w:val="clear" w:color="auto" w:fill="auto"/>
            <w:vAlign w:val="center"/>
          </w:tcPr>
          <w:p w14:paraId="6E8F3355" w14:textId="3394880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618,0</w:t>
            </w:r>
          </w:p>
        </w:tc>
        <w:tc>
          <w:tcPr>
            <w:tcW w:w="1418" w:type="dxa"/>
            <w:tcBorders>
              <w:top w:val="nil"/>
              <w:left w:val="nil"/>
              <w:bottom w:val="single" w:sz="4" w:space="0" w:color="auto"/>
              <w:right w:val="single" w:sz="4" w:space="0" w:color="auto"/>
            </w:tcBorders>
            <w:shd w:val="clear" w:color="auto" w:fill="auto"/>
            <w:vAlign w:val="center"/>
          </w:tcPr>
          <w:p w14:paraId="06B14608" w14:textId="2790B85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618,0</w:t>
            </w:r>
          </w:p>
        </w:tc>
        <w:tc>
          <w:tcPr>
            <w:tcW w:w="1356" w:type="dxa"/>
            <w:tcBorders>
              <w:top w:val="nil"/>
              <w:left w:val="nil"/>
              <w:bottom w:val="single" w:sz="4" w:space="0" w:color="auto"/>
              <w:right w:val="single" w:sz="4" w:space="0" w:color="auto"/>
            </w:tcBorders>
            <w:shd w:val="clear" w:color="auto" w:fill="auto"/>
            <w:vAlign w:val="center"/>
          </w:tcPr>
          <w:p w14:paraId="59D86803" w14:textId="07FE485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618,0</w:t>
            </w:r>
          </w:p>
        </w:tc>
      </w:tr>
      <w:tr w:rsidR="00962001" w:rsidRPr="00094DF9" w14:paraId="2FC4514D"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229872C" w14:textId="0C4112CE"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1 06 01030 13 0000 110 </w:t>
            </w:r>
          </w:p>
        </w:tc>
        <w:tc>
          <w:tcPr>
            <w:tcW w:w="8222" w:type="dxa"/>
            <w:tcBorders>
              <w:top w:val="nil"/>
              <w:left w:val="nil"/>
              <w:bottom w:val="single" w:sz="4" w:space="0" w:color="auto"/>
              <w:right w:val="single" w:sz="4" w:space="0" w:color="auto"/>
            </w:tcBorders>
            <w:shd w:val="clear" w:color="auto" w:fill="auto"/>
            <w:vAlign w:val="center"/>
          </w:tcPr>
          <w:p w14:paraId="1E3386A4" w14:textId="07E04769"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564" w:type="dxa"/>
            <w:tcBorders>
              <w:top w:val="nil"/>
              <w:left w:val="nil"/>
              <w:bottom w:val="single" w:sz="4" w:space="0" w:color="auto"/>
              <w:right w:val="single" w:sz="4" w:space="0" w:color="auto"/>
            </w:tcBorders>
            <w:shd w:val="clear" w:color="auto" w:fill="auto"/>
            <w:vAlign w:val="center"/>
          </w:tcPr>
          <w:p w14:paraId="39C10B62" w14:textId="6C6C954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618,0</w:t>
            </w:r>
          </w:p>
        </w:tc>
        <w:tc>
          <w:tcPr>
            <w:tcW w:w="1418" w:type="dxa"/>
            <w:tcBorders>
              <w:top w:val="nil"/>
              <w:left w:val="nil"/>
              <w:bottom w:val="single" w:sz="4" w:space="0" w:color="auto"/>
              <w:right w:val="single" w:sz="4" w:space="0" w:color="auto"/>
            </w:tcBorders>
            <w:shd w:val="clear" w:color="auto" w:fill="auto"/>
            <w:vAlign w:val="center"/>
          </w:tcPr>
          <w:p w14:paraId="3DDE8538" w14:textId="7A5A4E4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618,0</w:t>
            </w:r>
          </w:p>
        </w:tc>
        <w:tc>
          <w:tcPr>
            <w:tcW w:w="1356" w:type="dxa"/>
            <w:tcBorders>
              <w:top w:val="nil"/>
              <w:left w:val="nil"/>
              <w:bottom w:val="single" w:sz="4" w:space="0" w:color="auto"/>
              <w:right w:val="single" w:sz="4" w:space="0" w:color="auto"/>
            </w:tcBorders>
            <w:shd w:val="clear" w:color="auto" w:fill="auto"/>
            <w:vAlign w:val="center"/>
          </w:tcPr>
          <w:p w14:paraId="1CA98E49" w14:textId="0F0C6766"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618,0</w:t>
            </w:r>
          </w:p>
        </w:tc>
      </w:tr>
      <w:tr w:rsidR="00962001" w:rsidRPr="00094DF9" w14:paraId="0F12BC14"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96FB517" w14:textId="6DFA1863"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1 06 04000 02 0000 110 </w:t>
            </w:r>
          </w:p>
        </w:tc>
        <w:tc>
          <w:tcPr>
            <w:tcW w:w="8222" w:type="dxa"/>
            <w:tcBorders>
              <w:top w:val="nil"/>
              <w:left w:val="nil"/>
              <w:bottom w:val="single" w:sz="4" w:space="0" w:color="auto"/>
              <w:right w:val="single" w:sz="4" w:space="0" w:color="auto"/>
            </w:tcBorders>
            <w:shd w:val="clear" w:color="auto" w:fill="auto"/>
            <w:vAlign w:val="center"/>
          </w:tcPr>
          <w:p w14:paraId="6D82FD15" w14:textId="76CA4A40"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Транспортный налог</w:t>
            </w:r>
          </w:p>
        </w:tc>
        <w:tc>
          <w:tcPr>
            <w:tcW w:w="1564" w:type="dxa"/>
            <w:tcBorders>
              <w:top w:val="nil"/>
              <w:left w:val="nil"/>
              <w:bottom w:val="single" w:sz="4" w:space="0" w:color="auto"/>
              <w:right w:val="single" w:sz="4" w:space="0" w:color="auto"/>
            </w:tcBorders>
            <w:shd w:val="clear" w:color="auto" w:fill="auto"/>
            <w:vAlign w:val="center"/>
          </w:tcPr>
          <w:p w14:paraId="553404A4" w14:textId="1EE897B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4 574,0</w:t>
            </w:r>
          </w:p>
        </w:tc>
        <w:tc>
          <w:tcPr>
            <w:tcW w:w="1418" w:type="dxa"/>
            <w:tcBorders>
              <w:top w:val="nil"/>
              <w:left w:val="nil"/>
              <w:bottom w:val="single" w:sz="4" w:space="0" w:color="auto"/>
              <w:right w:val="single" w:sz="4" w:space="0" w:color="auto"/>
            </w:tcBorders>
            <w:shd w:val="clear" w:color="auto" w:fill="auto"/>
            <w:vAlign w:val="center"/>
          </w:tcPr>
          <w:p w14:paraId="47A2E4B7" w14:textId="6C31338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4 574,0</w:t>
            </w:r>
          </w:p>
        </w:tc>
        <w:tc>
          <w:tcPr>
            <w:tcW w:w="1356" w:type="dxa"/>
            <w:tcBorders>
              <w:top w:val="nil"/>
              <w:left w:val="nil"/>
              <w:bottom w:val="single" w:sz="4" w:space="0" w:color="auto"/>
              <w:right w:val="single" w:sz="4" w:space="0" w:color="auto"/>
            </w:tcBorders>
            <w:shd w:val="clear" w:color="auto" w:fill="auto"/>
            <w:vAlign w:val="center"/>
          </w:tcPr>
          <w:p w14:paraId="4F2D11DA" w14:textId="4F48872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4 574,0</w:t>
            </w:r>
          </w:p>
        </w:tc>
      </w:tr>
      <w:tr w:rsidR="00962001" w:rsidRPr="00094DF9" w14:paraId="6CD74FD2"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CC6039C" w14:textId="3F2541C4"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1 06 04011 02 0000 110 </w:t>
            </w:r>
          </w:p>
        </w:tc>
        <w:tc>
          <w:tcPr>
            <w:tcW w:w="8222" w:type="dxa"/>
            <w:tcBorders>
              <w:top w:val="nil"/>
              <w:left w:val="nil"/>
              <w:bottom w:val="single" w:sz="4" w:space="0" w:color="auto"/>
              <w:right w:val="single" w:sz="4" w:space="0" w:color="auto"/>
            </w:tcBorders>
            <w:shd w:val="clear" w:color="auto" w:fill="auto"/>
            <w:vAlign w:val="center"/>
          </w:tcPr>
          <w:p w14:paraId="3385684A" w14:textId="5088A7A5"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Транспортный налог с организаций</w:t>
            </w:r>
          </w:p>
        </w:tc>
        <w:tc>
          <w:tcPr>
            <w:tcW w:w="1564" w:type="dxa"/>
            <w:tcBorders>
              <w:top w:val="nil"/>
              <w:left w:val="nil"/>
              <w:bottom w:val="single" w:sz="4" w:space="0" w:color="auto"/>
              <w:right w:val="single" w:sz="4" w:space="0" w:color="auto"/>
            </w:tcBorders>
            <w:shd w:val="clear" w:color="auto" w:fill="auto"/>
            <w:vAlign w:val="center"/>
          </w:tcPr>
          <w:p w14:paraId="1FFEB8F3" w14:textId="42C375A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123,0</w:t>
            </w:r>
          </w:p>
        </w:tc>
        <w:tc>
          <w:tcPr>
            <w:tcW w:w="1418" w:type="dxa"/>
            <w:tcBorders>
              <w:top w:val="nil"/>
              <w:left w:val="nil"/>
              <w:bottom w:val="single" w:sz="4" w:space="0" w:color="auto"/>
              <w:right w:val="single" w:sz="4" w:space="0" w:color="auto"/>
            </w:tcBorders>
            <w:shd w:val="clear" w:color="auto" w:fill="auto"/>
            <w:vAlign w:val="center"/>
          </w:tcPr>
          <w:p w14:paraId="0A0A027F" w14:textId="7ABDDD3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123,0</w:t>
            </w:r>
          </w:p>
        </w:tc>
        <w:tc>
          <w:tcPr>
            <w:tcW w:w="1356" w:type="dxa"/>
            <w:tcBorders>
              <w:top w:val="nil"/>
              <w:left w:val="nil"/>
              <w:bottom w:val="single" w:sz="4" w:space="0" w:color="auto"/>
              <w:right w:val="single" w:sz="4" w:space="0" w:color="auto"/>
            </w:tcBorders>
            <w:shd w:val="clear" w:color="auto" w:fill="auto"/>
            <w:vAlign w:val="center"/>
          </w:tcPr>
          <w:p w14:paraId="3D0E68CD" w14:textId="61443D2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123,0</w:t>
            </w:r>
          </w:p>
        </w:tc>
      </w:tr>
      <w:tr w:rsidR="00962001" w:rsidRPr="00094DF9" w14:paraId="0C4146F5"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B1E12D8" w14:textId="71832DBE"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1 06 04012 02 0000 110 </w:t>
            </w:r>
          </w:p>
        </w:tc>
        <w:tc>
          <w:tcPr>
            <w:tcW w:w="8222" w:type="dxa"/>
            <w:tcBorders>
              <w:top w:val="nil"/>
              <w:left w:val="nil"/>
              <w:bottom w:val="single" w:sz="4" w:space="0" w:color="auto"/>
              <w:right w:val="single" w:sz="4" w:space="0" w:color="auto"/>
            </w:tcBorders>
            <w:shd w:val="clear" w:color="auto" w:fill="auto"/>
            <w:vAlign w:val="center"/>
          </w:tcPr>
          <w:p w14:paraId="6BC59D24" w14:textId="2C6DAB94"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Транспортный налог с физических лиц</w:t>
            </w:r>
          </w:p>
        </w:tc>
        <w:tc>
          <w:tcPr>
            <w:tcW w:w="1564" w:type="dxa"/>
            <w:tcBorders>
              <w:top w:val="nil"/>
              <w:left w:val="nil"/>
              <w:bottom w:val="single" w:sz="4" w:space="0" w:color="auto"/>
              <w:right w:val="single" w:sz="4" w:space="0" w:color="auto"/>
            </w:tcBorders>
            <w:shd w:val="clear" w:color="auto" w:fill="auto"/>
            <w:vAlign w:val="center"/>
          </w:tcPr>
          <w:p w14:paraId="172A6285" w14:textId="1861789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4 451,0</w:t>
            </w:r>
          </w:p>
        </w:tc>
        <w:tc>
          <w:tcPr>
            <w:tcW w:w="1418" w:type="dxa"/>
            <w:tcBorders>
              <w:top w:val="nil"/>
              <w:left w:val="nil"/>
              <w:bottom w:val="single" w:sz="4" w:space="0" w:color="auto"/>
              <w:right w:val="single" w:sz="4" w:space="0" w:color="auto"/>
            </w:tcBorders>
            <w:shd w:val="clear" w:color="auto" w:fill="auto"/>
            <w:vAlign w:val="center"/>
          </w:tcPr>
          <w:p w14:paraId="50124648" w14:textId="2E2B86D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4 451,0</w:t>
            </w:r>
          </w:p>
        </w:tc>
        <w:tc>
          <w:tcPr>
            <w:tcW w:w="1356" w:type="dxa"/>
            <w:tcBorders>
              <w:top w:val="nil"/>
              <w:left w:val="nil"/>
              <w:bottom w:val="single" w:sz="4" w:space="0" w:color="auto"/>
              <w:right w:val="single" w:sz="4" w:space="0" w:color="auto"/>
            </w:tcBorders>
            <w:shd w:val="clear" w:color="auto" w:fill="auto"/>
            <w:vAlign w:val="center"/>
          </w:tcPr>
          <w:p w14:paraId="681F1A4F" w14:textId="21C7465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4 451,0</w:t>
            </w:r>
          </w:p>
        </w:tc>
      </w:tr>
      <w:tr w:rsidR="00962001" w:rsidRPr="00094DF9" w14:paraId="5D5652C9"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F4BDAF4" w14:textId="2CE1EB7B"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1 06 06000 00 0000 110 </w:t>
            </w:r>
          </w:p>
        </w:tc>
        <w:tc>
          <w:tcPr>
            <w:tcW w:w="8222" w:type="dxa"/>
            <w:tcBorders>
              <w:top w:val="nil"/>
              <w:left w:val="nil"/>
              <w:bottom w:val="single" w:sz="4" w:space="0" w:color="auto"/>
              <w:right w:val="single" w:sz="4" w:space="0" w:color="auto"/>
            </w:tcBorders>
            <w:shd w:val="clear" w:color="auto" w:fill="auto"/>
            <w:vAlign w:val="center"/>
          </w:tcPr>
          <w:p w14:paraId="5C1B9416" w14:textId="72CA427E"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Земельный налог</w:t>
            </w:r>
          </w:p>
        </w:tc>
        <w:tc>
          <w:tcPr>
            <w:tcW w:w="1564" w:type="dxa"/>
            <w:tcBorders>
              <w:top w:val="nil"/>
              <w:left w:val="nil"/>
              <w:bottom w:val="single" w:sz="4" w:space="0" w:color="auto"/>
              <w:right w:val="single" w:sz="4" w:space="0" w:color="auto"/>
            </w:tcBorders>
            <w:shd w:val="clear" w:color="auto" w:fill="auto"/>
            <w:vAlign w:val="center"/>
          </w:tcPr>
          <w:p w14:paraId="290CFAD7" w14:textId="61A0E3F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5 993,7</w:t>
            </w:r>
          </w:p>
        </w:tc>
        <w:tc>
          <w:tcPr>
            <w:tcW w:w="1418" w:type="dxa"/>
            <w:tcBorders>
              <w:top w:val="nil"/>
              <w:left w:val="nil"/>
              <w:bottom w:val="single" w:sz="4" w:space="0" w:color="auto"/>
              <w:right w:val="single" w:sz="4" w:space="0" w:color="auto"/>
            </w:tcBorders>
            <w:shd w:val="clear" w:color="auto" w:fill="auto"/>
            <w:vAlign w:val="center"/>
          </w:tcPr>
          <w:p w14:paraId="71FFE4B1" w14:textId="48BC2DE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6 103,4</w:t>
            </w:r>
          </w:p>
        </w:tc>
        <w:tc>
          <w:tcPr>
            <w:tcW w:w="1356" w:type="dxa"/>
            <w:tcBorders>
              <w:top w:val="nil"/>
              <w:left w:val="nil"/>
              <w:bottom w:val="single" w:sz="4" w:space="0" w:color="auto"/>
              <w:right w:val="single" w:sz="4" w:space="0" w:color="auto"/>
            </w:tcBorders>
            <w:shd w:val="clear" w:color="auto" w:fill="auto"/>
            <w:vAlign w:val="center"/>
          </w:tcPr>
          <w:p w14:paraId="00F54B4C" w14:textId="2B6AD3A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6 224,1</w:t>
            </w:r>
          </w:p>
        </w:tc>
      </w:tr>
      <w:tr w:rsidR="00962001" w:rsidRPr="00094DF9" w14:paraId="7F31010D"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3B2E15B" w14:textId="14AD96A8"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1 06 06030 00 0000 110 </w:t>
            </w:r>
          </w:p>
        </w:tc>
        <w:tc>
          <w:tcPr>
            <w:tcW w:w="8222" w:type="dxa"/>
            <w:tcBorders>
              <w:top w:val="nil"/>
              <w:left w:val="nil"/>
              <w:bottom w:val="single" w:sz="4" w:space="0" w:color="auto"/>
              <w:right w:val="single" w:sz="4" w:space="0" w:color="auto"/>
            </w:tcBorders>
            <w:shd w:val="clear" w:color="auto" w:fill="auto"/>
            <w:vAlign w:val="center"/>
          </w:tcPr>
          <w:p w14:paraId="107C3A6D" w14:textId="660BA8CF"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Земельный налог с организаций</w:t>
            </w:r>
          </w:p>
        </w:tc>
        <w:tc>
          <w:tcPr>
            <w:tcW w:w="1564" w:type="dxa"/>
            <w:tcBorders>
              <w:top w:val="nil"/>
              <w:left w:val="nil"/>
              <w:bottom w:val="single" w:sz="4" w:space="0" w:color="auto"/>
              <w:right w:val="single" w:sz="4" w:space="0" w:color="auto"/>
            </w:tcBorders>
            <w:shd w:val="clear" w:color="auto" w:fill="auto"/>
            <w:vAlign w:val="center"/>
          </w:tcPr>
          <w:p w14:paraId="08DA1D53" w14:textId="12C813F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4 896,8</w:t>
            </w:r>
          </w:p>
        </w:tc>
        <w:tc>
          <w:tcPr>
            <w:tcW w:w="1418" w:type="dxa"/>
            <w:tcBorders>
              <w:top w:val="nil"/>
              <w:left w:val="nil"/>
              <w:bottom w:val="single" w:sz="4" w:space="0" w:color="auto"/>
              <w:right w:val="single" w:sz="4" w:space="0" w:color="auto"/>
            </w:tcBorders>
            <w:shd w:val="clear" w:color="auto" w:fill="auto"/>
            <w:vAlign w:val="center"/>
          </w:tcPr>
          <w:p w14:paraId="32A3B5B2" w14:textId="76A44E0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4 896,8</w:t>
            </w:r>
          </w:p>
        </w:tc>
        <w:tc>
          <w:tcPr>
            <w:tcW w:w="1356" w:type="dxa"/>
            <w:tcBorders>
              <w:top w:val="nil"/>
              <w:left w:val="nil"/>
              <w:bottom w:val="single" w:sz="4" w:space="0" w:color="auto"/>
              <w:right w:val="single" w:sz="4" w:space="0" w:color="auto"/>
            </w:tcBorders>
            <w:shd w:val="clear" w:color="auto" w:fill="auto"/>
            <w:vAlign w:val="center"/>
          </w:tcPr>
          <w:p w14:paraId="4D7E3E83" w14:textId="53D5BC2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4 896,8</w:t>
            </w:r>
          </w:p>
        </w:tc>
      </w:tr>
      <w:tr w:rsidR="00962001" w:rsidRPr="00094DF9" w14:paraId="6E24A295"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6024B48" w14:textId="11D36121"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1 06 06033 13 0000 110 </w:t>
            </w:r>
          </w:p>
        </w:tc>
        <w:tc>
          <w:tcPr>
            <w:tcW w:w="8222" w:type="dxa"/>
            <w:tcBorders>
              <w:top w:val="nil"/>
              <w:left w:val="nil"/>
              <w:bottom w:val="single" w:sz="4" w:space="0" w:color="auto"/>
              <w:right w:val="single" w:sz="4" w:space="0" w:color="auto"/>
            </w:tcBorders>
            <w:shd w:val="clear" w:color="auto" w:fill="auto"/>
            <w:vAlign w:val="center"/>
          </w:tcPr>
          <w:p w14:paraId="710ED0DC" w14:textId="7BA82041"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Земельный налог с организаций, обладающих земельным участком, расположенным в границах городских поселений</w:t>
            </w:r>
          </w:p>
        </w:tc>
        <w:tc>
          <w:tcPr>
            <w:tcW w:w="1564" w:type="dxa"/>
            <w:tcBorders>
              <w:top w:val="nil"/>
              <w:left w:val="nil"/>
              <w:bottom w:val="single" w:sz="4" w:space="0" w:color="auto"/>
              <w:right w:val="single" w:sz="4" w:space="0" w:color="auto"/>
            </w:tcBorders>
            <w:shd w:val="clear" w:color="auto" w:fill="auto"/>
            <w:vAlign w:val="center"/>
          </w:tcPr>
          <w:p w14:paraId="606F819B" w14:textId="65F910E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4 896,8</w:t>
            </w:r>
          </w:p>
        </w:tc>
        <w:tc>
          <w:tcPr>
            <w:tcW w:w="1418" w:type="dxa"/>
            <w:tcBorders>
              <w:top w:val="nil"/>
              <w:left w:val="nil"/>
              <w:bottom w:val="single" w:sz="4" w:space="0" w:color="auto"/>
              <w:right w:val="single" w:sz="4" w:space="0" w:color="auto"/>
            </w:tcBorders>
            <w:shd w:val="clear" w:color="auto" w:fill="auto"/>
            <w:vAlign w:val="center"/>
          </w:tcPr>
          <w:p w14:paraId="30CBF08D" w14:textId="4D20E9A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4 896,8</w:t>
            </w:r>
          </w:p>
        </w:tc>
        <w:tc>
          <w:tcPr>
            <w:tcW w:w="1356" w:type="dxa"/>
            <w:tcBorders>
              <w:top w:val="nil"/>
              <w:left w:val="nil"/>
              <w:bottom w:val="single" w:sz="4" w:space="0" w:color="auto"/>
              <w:right w:val="single" w:sz="4" w:space="0" w:color="auto"/>
            </w:tcBorders>
            <w:shd w:val="clear" w:color="auto" w:fill="auto"/>
            <w:vAlign w:val="center"/>
          </w:tcPr>
          <w:p w14:paraId="1AD81184" w14:textId="615C454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4 896,8</w:t>
            </w:r>
          </w:p>
        </w:tc>
      </w:tr>
      <w:tr w:rsidR="00962001" w:rsidRPr="00094DF9" w14:paraId="5F144EF0"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E7E1FB9" w14:textId="62F35625"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1 06 06040 00 0000 110 </w:t>
            </w:r>
          </w:p>
        </w:tc>
        <w:tc>
          <w:tcPr>
            <w:tcW w:w="8222" w:type="dxa"/>
            <w:tcBorders>
              <w:top w:val="nil"/>
              <w:left w:val="nil"/>
              <w:bottom w:val="single" w:sz="4" w:space="0" w:color="auto"/>
              <w:right w:val="single" w:sz="4" w:space="0" w:color="auto"/>
            </w:tcBorders>
            <w:shd w:val="clear" w:color="auto" w:fill="auto"/>
            <w:vAlign w:val="center"/>
          </w:tcPr>
          <w:p w14:paraId="1793BDC6" w14:textId="2E7325C4"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Земельный налог с физических лиц</w:t>
            </w:r>
          </w:p>
        </w:tc>
        <w:tc>
          <w:tcPr>
            <w:tcW w:w="1564" w:type="dxa"/>
            <w:tcBorders>
              <w:top w:val="nil"/>
              <w:left w:val="nil"/>
              <w:bottom w:val="single" w:sz="4" w:space="0" w:color="auto"/>
              <w:right w:val="single" w:sz="4" w:space="0" w:color="auto"/>
            </w:tcBorders>
            <w:shd w:val="clear" w:color="auto" w:fill="auto"/>
            <w:vAlign w:val="center"/>
          </w:tcPr>
          <w:p w14:paraId="19E405EF" w14:textId="5460507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1 096,9</w:t>
            </w:r>
          </w:p>
        </w:tc>
        <w:tc>
          <w:tcPr>
            <w:tcW w:w="1418" w:type="dxa"/>
            <w:tcBorders>
              <w:top w:val="nil"/>
              <w:left w:val="nil"/>
              <w:bottom w:val="single" w:sz="4" w:space="0" w:color="auto"/>
              <w:right w:val="single" w:sz="4" w:space="0" w:color="auto"/>
            </w:tcBorders>
            <w:shd w:val="clear" w:color="auto" w:fill="auto"/>
            <w:vAlign w:val="center"/>
          </w:tcPr>
          <w:p w14:paraId="5BC473B8" w14:textId="2CB0643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1 206,6</w:t>
            </w:r>
          </w:p>
        </w:tc>
        <w:tc>
          <w:tcPr>
            <w:tcW w:w="1356" w:type="dxa"/>
            <w:tcBorders>
              <w:top w:val="nil"/>
              <w:left w:val="nil"/>
              <w:bottom w:val="single" w:sz="4" w:space="0" w:color="auto"/>
              <w:right w:val="single" w:sz="4" w:space="0" w:color="auto"/>
            </w:tcBorders>
            <w:shd w:val="clear" w:color="auto" w:fill="auto"/>
            <w:vAlign w:val="center"/>
          </w:tcPr>
          <w:p w14:paraId="1A984824" w14:textId="7A7C038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1 327,3</w:t>
            </w:r>
          </w:p>
        </w:tc>
      </w:tr>
      <w:tr w:rsidR="00962001" w:rsidRPr="00094DF9" w14:paraId="6A96D3C4"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925406E" w14:textId="707C7AD9"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1 06 06043 13 0000 110 </w:t>
            </w:r>
          </w:p>
        </w:tc>
        <w:tc>
          <w:tcPr>
            <w:tcW w:w="8222" w:type="dxa"/>
            <w:tcBorders>
              <w:top w:val="nil"/>
              <w:left w:val="nil"/>
              <w:bottom w:val="single" w:sz="4" w:space="0" w:color="auto"/>
              <w:right w:val="single" w:sz="4" w:space="0" w:color="auto"/>
            </w:tcBorders>
            <w:shd w:val="clear" w:color="auto" w:fill="auto"/>
            <w:vAlign w:val="center"/>
          </w:tcPr>
          <w:p w14:paraId="15257D60" w14:textId="75A2B0E0"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Земельный налог с физических лиц, обладающих земельным участком, расположенным в границах городских поселений</w:t>
            </w:r>
          </w:p>
        </w:tc>
        <w:tc>
          <w:tcPr>
            <w:tcW w:w="1564" w:type="dxa"/>
            <w:tcBorders>
              <w:top w:val="nil"/>
              <w:left w:val="nil"/>
              <w:bottom w:val="single" w:sz="4" w:space="0" w:color="auto"/>
              <w:right w:val="single" w:sz="4" w:space="0" w:color="auto"/>
            </w:tcBorders>
            <w:shd w:val="clear" w:color="auto" w:fill="auto"/>
            <w:vAlign w:val="center"/>
          </w:tcPr>
          <w:p w14:paraId="5A47954E" w14:textId="2D511BB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1 096,9</w:t>
            </w:r>
          </w:p>
        </w:tc>
        <w:tc>
          <w:tcPr>
            <w:tcW w:w="1418" w:type="dxa"/>
            <w:tcBorders>
              <w:top w:val="nil"/>
              <w:left w:val="nil"/>
              <w:bottom w:val="single" w:sz="4" w:space="0" w:color="auto"/>
              <w:right w:val="single" w:sz="4" w:space="0" w:color="auto"/>
            </w:tcBorders>
            <w:shd w:val="clear" w:color="auto" w:fill="auto"/>
            <w:vAlign w:val="center"/>
          </w:tcPr>
          <w:p w14:paraId="0737AB7A" w14:textId="2D828E7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1 206,6</w:t>
            </w:r>
          </w:p>
        </w:tc>
        <w:tc>
          <w:tcPr>
            <w:tcW w:w="1356" w:type="dxa"/>
            <w:tcBorders>
              <w:top w:val="nil"/>
              <w:left w:val="nil"/>
              <w:bottom w:val="single" w:sz="4" w:space="0" w:color="auto"/>
              <w:right w:val="single" w:sz="4" w:space="0" w:color="auto"/>
            </w:tcBorders>
            <w:shd w:val="clear" w:color="auto" w:fill="auto"/>
            <w:vAlign w:val="center"/>
          </w:tcPr>
          <w:p w14:paraId="7DBA2E80" w14:textId="192F540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1 327,3</w:t>
            </w:r>
          </w:p>
        </w:tc>
      </w:tr>
      <w:tr w:rsidR="00962001" w:rsidRPr="00094DF9" w14:paraId="0FFA3DD3"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746FC5E" w14:textId="67588B25"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1 08 00000 00 0000 000 </w:t>
            </w:r>
          </w:p>
        </w:tc>
        <w:tc>
          <w:tcPr>
            <w:tcW w:w="8222" w:type="dxa"/>
            <w:tcBorders>
              <w:top w:val="nil"/>
              <w:left w:val="nil"/>
              <w:bottom w:val="single" w:sz="4" w:space="0" w:color="auto"/>
              <w:right w:val="single" w:sz="4" w:space="0" w:color="auto"/>
            </w:tcBorders>
            <w:shd w:val="clear" w:color="auto" w:fill="auto"/>
            <w:vAlign w:val="center"/>
          </w:tcPr>
          <w:p w14:paraId="394C66C9" w14:textId="6604D783"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ГОСУДАРСТВЕННАЯ ПОШЛИНА</w:t>
            </w:r>
          </w:p>
        </w:tc>
        <w:tc>
          <w:tcPr>
            <w:tcW w:w="1564" w:type="dxa"/>
            <w:tcBorders>
              <w:top w:val="nil"/>
              <w:left w:val="nil"/>
              <w:bottom w:val="single" w:sz="4" w:space="0" w:color="auto"/>
              <w:right w:val="single" w:sz="4" w:space="0" w:color="auto"/>
            </w:tcBorders>
            <w:shd w:val="clear" w:color="auto" w:fill="auto"/>
            <w:vAlign w:val="center"/>
          </w:tcPr>
          <w:p w14:paraId="430FEF2E" w14:textId="6242D72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20,9</w:t>
            </w:r>
          </w:p>
        </w:tc>
        <w:tc>
          <w:tcPr>
            <w:tcW w:w="1418" w:type="dxa"/>
            <w:tcBorders>
              <w:top w:val="nil"/>
              <w:left w:val="nil"/>
              <w:bottom w:val="single" w:sz="4" w:space="0" w:color="auto"/>
              <w:right w:val="single" w:sz="4" w:space="0" w:color="auto"/>
            </w:tcBorders>
            <w:shd w:val="clear" w:color="auto" w:fill="auto"/>
            <w:vAlign w:val="center"/>
          </w:tcPr>
          <w:p w14:paraId="5557A076" w14:textId="79634E1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21,6</w:t>
            </w:r>
          </w:p>
        </w:tc>
        <w:tc>
          <w:tcPr>
            <w:tcW w:w="1356" w:type="dxa"/>
            <w:tcBorders>
              <w:top w:val="nil"/>
              <w:left w:val="nil"/>
              <w:bottom w:val="single" w:sz="4" w:space="0" w:color="auto"/>
              <w:right w:val="single" w:sz="4" w:space="0" w:color="auto"/>
            </w:tcBorders>
            <w:shd w:val="clear" w:color="auto" w:fill="auto"/>
            <w:vAlign w:val="center"/>
          </w:tcPr>
          <w:p w14:paraId="1DB3A629" w14:textId="122E1CE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22,3</w:t>
            </w:r>
          </w:p>
        </w:tc>
      </w:tr>
      <w:tr w:rsidR="00962001" w:rsidRPr="00094DF9" w14:paraId="1A27E7DF"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E2293B5" w14:textId="6549FEF8"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1 08 04000 01 0000 110 </w:t>
            </w:r>
          </w:p>
        </w:tc>
        <w:tc>
          <w:tcPr>
            <w:tcW w:w="8222" w:type="dxa"/>
            <w:tcBorders>
              <w:top w:val="nil"/>
              <w:left w:val="nil"/>
              <w:bottom w:val="single" w:sz="4" w:space="0" w:color="auto"/>
              <w:right w:val="single" w:sz="4" w:space="0" w:color="auto"/>
            </w:tcBorders>
            <w:shd w:val="clear" w:color="auto" w:fill="auto"/>
            <w:vAlign w:val="center"/>
          </w:tcPr>
          <w:p w14:paraId="5F89483D" w14:textId="151288FA"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30A542EC" w14:textId="242B551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20,9</w:t>
            </w:r>
          </w:p>
        </w:tc>
        <w:tc>
          <w:tcPr>
            <w:tcW w:w="1418" w:type="dxa"/>
            <w:tcBorders>
              <w:top w:val="nil"/>
              <w:left w:val="nil"/>
              <w:bottom w:val="single" w:sz="4" w:space="0" w:color="auto"/>
              <w:right w:val="single" w:sz="4" w:space="0" w:color="auto"/>
            </w:tcBorders>
            <w:shd w:val="clear" w:color="auto" w:fill="auto"/>
            <w:vAlign w:val="center"/>
          </w:tcPr>
          <w:p w14:paraId="4F052DC0" w14:textId="57DEB03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21,6</w:t>
            </w:r>
          </w:p>
        </w:tc>
        <w:tc>
          <w:tcPr>
            <w:tcW w:w="1356" w:type="dxa"/>
            <w:tcBorders>
              <w:top w:val="nil"/>
              <w:left w:val="nil"/>
              <w:bottom w:val="single" w:sz="4" w:space="0" w:color="auto"/>
              <w:right w:val="single" w:sz="4" w:space="0" w:color="auto"/>
            </w:tcBorders>
            <w:shd w:val="clear" w:color="auto" w:fill="auto"/>
            <w:vAlign w:val="center"/>
          </w:tcPr>
          <w:p w14:paraId="14B90CAC" w14:textId="237E654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22,3</w:t>
            </w:r>
          </w:p>
        </w:tc>
      </w:tr>
      <w:tr w:rsidR="00962001" w:rsidRPr="00094DF9" w14:paraId="03B1A9EF"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B6DC8DD" w14:textId="165B1CDB"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1 08 04020 01 0000 110 </w:t>
            </w:r>
          </w:p>
        </w:tc>
        <w:tc>
          <w:tcPr>
            <w:tcW w:w="8222" w:type="dxa"/>
            <w:tcBorders>
              <w:top w:val="nil"/>
              <w:left w:val="nil"/>
              <w:bottom w:val="single" w:sz="4" w:space="0" w:color="auto"/>
              <w:right w:val="single" w:sz="4" w:space="0" w:color="auto"/>
            </w:tcBorders>
            <w:shd w:val="clear" w:color="auto" w:fill="auto"/>
            <w:vAlign w:val="center"/>
          </w:tcPr>
          <w:p w14:paraId="5DBF781C" w14:textId="7478B62F"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564" w:type="dxa"/>
            <w:tcBorders>
              <w:top w:val="nil"/>
              <w:left w:val="nil"/>
              <w:bottom w:val="single" w:sz="4" w:space="0" w:color="auto"/>
              <w:right w:val="single" w:sz="4" w:space="0" w:color="auto"/>
            </w:tcBorders>
            <w:shd w:val="clear" w:color="auto" w:fill="auto"/>
            <w:vAlign w:val="center"/>
          </w:tcPr>
          <w:p w14:paraId="156FC25C" w14:textId="45DE7DD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20,9</w:t>
            </w:r>
          </w:p>
        </w:tc>
        <w:tc>
          <w:tcPr>
            <w:tcW w:w="1418" w:type="dxa"/>
            <w:tcBorders>
              <w:top w:val="nil"/>
              <w:left w:val="nil"/>
              <w:bottom w:val="single" w:sz="4" w:space="0" w:color="auto"/>
              <w:right w:val="single" w:sz="4" w:space="0" w:color="auto"/>
            </w:tcBorders>
            <w:shd w:val="clear" w:color="auto" w:fill="auto"/>
            <w:vAlign w:val="center"/>
          </w:tcPr>
          <w:p w14:paraId="7B800462" w14:textId="17C580B4"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21,6</w:t>
            </w:r>
          </w:p>
        </w:tc>
        <w:tc>
          <w:tcPr>
            <w:tcW w:w="1356" w:type="dxa"/>
            <w:tcBorders>
              <w:top w:val="nil"/>
              <w:left w:val="nil"/>
              <w:bottom w:val="single" w:sz="4" w:space="0" w:color="auto"/>
              <w:right w:val="single" w:sz="4" w:space="0" w:color="auto"/>
            </w:tcBorders>
            <w:shd w:val="clear" w:color="auto" w:fill="auto"/>
            <w:vAlign w:val="center"/>
          </w:tcPr>
          <w:p w14:paraId="79350FF2" w14:textId="556375D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22,3</w:t>
            </w:r>
          </w:p>
        </w:tc>
      </w:tr>
      <w:tr w:rsidR="00962001" w:rsidRPr="00094DF9" w14:paraId="21AE71E6"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1D0E268" w14:textId="45AC1676"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w:t>
            </w:r>
          </w:p>
        </w:tc>
        <w:tc>
          <w:tcPr>
            <w:tcW w:w="8222" w:type="dxa"/>
            <w:tcBorders>
              <w:top w:val="nil"/>
              <w:left w:val="nil"/>
              <w:bottom w:val="single" w:sz="4" w:space="0" w:color="auto"/>
              <w:right w:val="single" w:sz="4" w:space="0" w:color="auto"/>
            </w:tcBorders>
            <w:shd w:val="clear" w:color="auto" w:fill="auto"/>
            <w:vAlign w:val="center"/>
          </w:tcPr>
          <w:p w14:paraId="558A8C8B" w14:textId="286E780E"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Неналоговые доходы</w:t>
            </w:r>
          </w:p>
        </w:tc>
        <w:tc>
          <w:tcPr>
            <w:tcW w:w="1564" w:type="dxa"/>
            <w:tcBorders>
              <w:top w:val="nil"/>
              <w:left w:val="nil"/>
              <w:bottom w:val="single" w:sz="4" w:space="0" w:color="auto"/>
              <w:right w:val="single" w:sz="4" w:space="0" w:color="auto"/>
            </w:tcBorders>
            <w:shd w:val="clear" w:color="auto" w:fill="auto"/>
            <w:vAlign w:val="center"/>
          </w:tcPr>
          <w:p w14:paraId="3F3E8564" w14:textId="7C1B008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1 383,0</w:t>
            </w:r>
          </w:p>
        </w:tc>
        <w:tc>
          <w:tcPr>
            <w:tcW w:w="1418" w:type="dxa"/>
            <w:tcBorders>
              <w:top w:val="nil"/>
              <w:left w:val="nil"/>
              <w:bottom w:val="single" w:sz="4" w:space="0" w:color="auto"/>
              <w:right w:val="single" w:sz="4" w:space="0" w:color="auto"/>
            </w:tcBorders>
            <w:shd w:val="clear" w:color="auto" w:fill="auto"/>
            <w:vAlign w:val="center"/>
          </w:tcPr>
          <w:p w14:paraId="5C901F73" w14:textId="74CACC8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1 365,5</w:t>
            </w:r>
          </w:p>
        </w:tc>
        <w:tc>
          <w:tcPr>
            <w:tcW w:w="1356" w:type="dxa"/>
            <w:tcBorders>
              <w:top w:val="nil"/>
              <w:left w:val="nil"/>
              <w:bottom w:val="single" w:sz="4" w:space="0" w:color="auto"/>
              <w:right w:val="single" w:sz="4" w:space="0" w:color="auto"/>
            </w:tcBorders>
            <w:shd w:val="clear" w:color="auto" w:fill="auto"/>
            <w:vAlign w:val="center"/>
          </w:tcPr>
          <w:p w14:paraId="20135B9E" w14:textId="6E1542A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1 346,6</w:t>
            </w:r>
          </w:p>
        </w:tc>
      </w:tr>
      <w:tr w:rsidR="00962001" w:rsidRPr="00094DF9" w14:paraId="4B52395E"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C54528E" w14:textId="0BD19E99"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1 11 00000 00 0000 000 </w:t>
            </w:r>
          </w:p>
        </w:tc>
        <w:tc>
          <w:tcPr>
            <w:tcW w:w="8222" w:type="dxa"/>
            <w:tcBorders>
              <w:top w:val="nil"/>
              <w:left w:val="nil"/>
              <w:bottom w:val="single" w:sz="4" w:space="0" w:color="auto"/>
              <w:right w:val="single" w:sz="4" w:space="0" w:color="auto"/>
            </w:tcBorders>
            <w:shd w:val="clear" w:color="auto" w:fill="auto"/>
            <w:vAlign w:val="center"/>
          </w:tcPr>
          <w:p w14:paraId="09EFEECD" w14:textId="2E0D2602"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ДОХОДЫ ОТ ИСПОЛЬЗОВАНИЯ ИМУЩЕСТВА, НАХОДЯЩЕГОСЯ В ГОСУДАРСТВЕННОЙ И МУНИЦИПАЛЬНОЙ СОБСТВЕННОСТИ</w:t>
            </w:r>
          </w:p>
        </w:tc>
        <w:tc>
          <w:tcPr>
            <w:tcW w:w="1564" w:type="dxa"/>
            <w:tcBorders>
              <w:top w:val="nil"/>
              <w:left w:val="nil"/>
              <w:bottom w:val="single" w:sz="4" w:space="0" w:color="auto"/>
              <w:right w:val="single" w:sz="4" w:space="0" w:color="auto"/>
            </w:tcBorders>
            <w:shd w:val="clear" w:color="auto" w:fill="auto"/>
            <w:vAlign w:val="center"/>
          </w:tcPr>
          <w:p w14:paraId="54A8E073" w14:textId="17BDA99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1 334,0</w:t>
            </w:r>
          </w:p>
        </w:tc>
        <w:tc>
          <w:tcPr>
            <w:tcW w:w="1418" w:type="dxa"/>
            <w:tcBorders>
              <w:top w:val="nil"/>
              <w:left w:val="nil"/>
              <w:bottom w:val="single" w:sz="4" w:space="0" w:color="auto"/>
              <w:right w:val="single" w:sz="4" w:space="0" w:color="auto"/>
            </w:tcBorders>
            <w:shd w:val="clear" w:color="auto" w:fill="auto"/>
            <w:vAlign w:val="center"/>
          </w:tcPr>
          <w:p w14:paraId="6DB77B89" w14:textId="58F832E4"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1 313,8</w:t>
            </w:r>
          </w:p>
        </w:tc>
        <w:tc>
          <w:tcPr>
            <w:tcW w:w="1356" w:type="dxa"/>
            <w:tcBorders>
              <w:top w:val="nil"/>
              <w:left w:val="nil"/>
              <w:bottom w:val="single" w:sz="4" w:space="0" w:color="auto"/>
              <w:right w:val="single" w:sz="4" w:space="0" w:color="auto"/>
            </w:tcBorders>
            <w:shd w:val="clear" w:color="auto" w:fill="auto"/>
            <w:vAlign w:val="center"/>
          </w:tcPr>
          <w:p w14:paraId="330B15DB" w14:textId="5EACE47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1 296,2</w:t>
            </w:r>
          </w:p>
        </w:tc>
      </w:tr>
      <w:tr w:rsidR="00962001" w:rsidRPr="00094DF9" w14:paraId="3F56B6FA"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C6F9794" w14:textId="39CF444C"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1 11 05000 00 0000 120 </w:t>
            </w:r>
          </w:p>
        </w:tc>
        <w:tc>
          <w:tcPr>
            <w:tcW w:w="8222" w:type="dxa"/>
            <w:tcBorders>
              <w:top w:val="nil"/>
              <w:left w:val="nil"/>
              <w:bottom w:val="single" w:sz="4" w:space="0" w:color="auto"/>
              <w:right w:val="single" w:sz="4" w:space="0" w:color="auto"/>
            </w:tcBorders>
            <w:shd w:val="clear" w:color="auto" w:fill="auto"/>
            <w:vAlign w:val="center"/>
          </w:tcPr>
          <w:p w14:paraId="5016C6BB" w14:textId="2E7516C6"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64" w:type="dxa"/>
            <w:tcBorders>
              <w:top w:val="nil"/>
              <w:left w:val="nil"/>
              <w:bottom w:val="single" w:sz="4" w:space="0" w:color="auto"/>
              <w:right w:val="single" w:sz="4" w:space="0" w:color="auto"/>
            </w:tcBorders>
            <w:shd w:val="clear" w:color="auto" w:fill="auto"/>
            <w:vAlign w:val="center"/>
          </w:tcPr>
          <w:p w14:paraId="14D2D618" w14:textId="1BBB2E7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646,1</w:t>
            </w:r>
          </w:p>
        </w:tc>
        <w:tc>
          <w:tcPr>
            <w:tcW w:w="1418" w:type="dxa"/>
            <w:tcBorders>
              <w:top w:val="nil"/>
              <w:left w:val="nil"/>
              <w:bottom w:val="single" w:sz="4" w:space="0" w:color="auto"/>
              <w:right w:val="single" w:sz="4" w:space="0" w:color="auto"/>
            </w:tcBorders>
            <w:shd w:val="clear" w:color="auto" w:fill="auto"/>
            <w:vAlign w:val="center"/>
          </w:tcPr>
          <w:p w14:paraId="776C083E" w14:textId="2819B3F6"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653,4</w:t>
            </w:r>
          </w:p>
        </w:tc>
        <w:tc>
          <w:tcPr>
            <w:tcW w:w="1356" w:type="dxa"/>
            <w:tcBorders>
              <w:top w:val="nil"/>
              <w:left w:val="nil"/>
              <w:bottom w:val="single" w:sz="4" w:space="0" w:color="auto"/>
              <w:right w:val="single" w:sz="4" w:space="0" w:color="auto"/>
            </w:tcBorders>
            <w:shd w:val="clear" w:color="auto" w:fill="auto"/>
            <w:vAlign w:val="center"/>
          </w:tcPr>
          <w:p w14:paraId="06853534" w14:textId="5CB76A8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661,0</w:t>
            </w:r>
          </w:p>
        </w:tc>
      </w:tr>
      <w:tr w:rsidR="00962001" w:rsidRPr="00094DF9" w14:paraId="431CC138"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CB6594D" w14:textId="4C7AA5A8"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1 11 05010 00 0000 120 </w:t>
            </w:r>
          </w:p>
        </w:tc>
        <w:tc>
          <w:tcPr>
            <w:tcW w:w="8222" w:type="dxa"/>
            <w:tcBorders>
              <w:top w:val="nil"/>
              <w:left w:val="nil"/>
              <w:bottom w:val="single" w:sz="4" w:space="0" w:color="auto"/>
              <w:right w:val="single" w:sz="4" w:space="0" w:color="auto"/>
            </w:tcBorders>
            <w:shd w:val="clear" w:color="auto" w:fill="auto"/>
            <w:vAlign w:val="center"/>
          </w:tcPr>
          <w:p w14:paraId="7A8CDFEC" w14:textId="51A2A4CD"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1564" w:type="dxa"/>
            <w:tcBorders>
              <w:top w:val="nil"/>
              <w:left w:val="nil"/>
              <w:bottom w:val="single" w:sz="4" w:space="0" w:color="auto"/>
              <w:right w:val="single" w:sz="4" w:space="0" w:color="auto"/>
            </w:tcBorders>
            <w:shd w:val="clear" w:color="auto" w:fill="auto"/>
            <w:vAlign w:val="center"/>
          </w:tcPr>
          <w:p w14:paraId="097751CE" w14:textId="7B20088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182,0</w:t>
            </w:r>
          </w:p>
        </w:tc>
        <w:tc>
          <w:tcPr>
            <w:tcW w:w="1418" w:type="dxa"/>
            <w:tcBorders>
              <w:top w:val="nil"/>
              <w:left w:val="nil"/>
              <w:bottom w:val="single" w:sz="4" w:space="0" w:color="auto"/>
              <w:right w:val="single" w:sz="4" w:space="0" w:color="auto"/>
            </w:tcBorders>
            <w:shd w:val="clear" w:color="auto" w:fill="auto"/>
            <w:vAlign w:val="center"/>
          </w:tcPr>
          <w:p w14:paraId="418A030F" w14:textId="588A5AD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189,3</w:t>
            </w:r>
          </w:p>
        </w:tc>
        <w:tc>
          <w:tcPr>
            <w:tcW w:w="1356" w:type="dxa"/>
            <w:tcBorders>
              <w:top w:val="nil"/>
              <w:left w:val="nil"/>
              <w:bottom w:val="single" w:sz="4" w:space="0" w:color="auto"/>
              <w:right w:val="single" w:sz="4" w:space="0" w:color="auto"/>
            </w:tcBorders>
            <w:shd w:val="clear" w:color="auto" w:fill="auto"/>
            <w:vAlign w:val="center"/>
          </w:tcPr>
          <w:p w14:paraId="66A42B44" w14:textId="253E5C5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196,9</w:t>
            </w:r>
          </w:p>
        </w:tc>
      </w:tr>
      <w:tr w:rsidR="00962001" w:rsidRPr="00094DF9" w14:paraId="4A34B7A1"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12D624D" w14:textId="58813957"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1 11 05013 13 0000 120 </w:t>
            </w:r>
          </w:p>
        </w:tc>
        <w:tc>
          <w:tcPr>
            <w:tcW w:w="8222" w:type="dxa"/>
            <w:tcBorders>
              <w:top w:val="nil"/>
              <w:left w:val="nil"/>
              <w:bottom w:val="single" w:sz="4" w:space="0" w:color="auto"/>
              <w:right w:val="single" w:sz="4" w:space="0" w:color="auto"/>
            </w:tcBorders>
            <w:shd w:val="clear" w:color="auto" w:fill="auto"/>
            <w:vAlign w:val="center"/>
          </w:tcPr>
          <w:p w14:paraId="0520FF77" w14:textId="391AE40F"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1564" w:type="dxa"/>
            <w:tcBorders>
              <w:top w:val="nil"/>
              <w:left w:val="nil"/>
              <w:bottom w:val="single" w:sz="4" w:space="0" w:color="auto"/>
              <w:right w:val="single" w:sz="4" w:space="0" w:color="auto"/>
            </w:tcBorders>
            <w:shd w:val="clear" w:color="auto" w:fill="auto"/>
            <w:vAlign w:val="center"/>
          </w:tcPr>
          <w:p w14:paraId="5DF52363" w14:textId="7714A01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182,0</w:t>
            </w:r>
          </w:p>
        </w:tc>
        <w:tc>
          <w:tcPr>
            <w:tcW w:w="1418" w:type="dxa"/>
            <w:tcBorders>
              <w:top w:val="nil"/>
              <w:left w:val="nil"/>
              <w:bottom w:val="single" w:sz="4" w:space="0" w:color="auto"/>
              <w:right w:val="single" w:sz="4" w:space="0" w:color="auto"/>
            </w:tcBorders>
            <w:shd w:val="clear" w:color="auto" w:fill="auto"/>
            <w:vAlign w:val="center"/>
          </w:tcPr>
          <w:p w14:paraId="205B7EC8" w14:textId="5F8EBE44"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189,3</w:t>
            </w:r>
          </w:p>
        </w:tc>
        <w:tc>
          <w:tcPr>
            <w:tcW w:w="1356" w:type="dxa"/>
            <w:tcBorders>
              <w:top w:val="nil"/>
              <w:left w:val="nil"/>
              <w:bottom w:val="single" w:sz="4" w:space="0" w:color="auto"/>
              <w:right w:val="single" w:sz="4" w:space="0" w:color="auto"/>
            </w:tcBorders>
            <w:shd w:val="clear" w:color="auto" w:fill="auto"/>
            <w:vAlign w:val="center"/>
          </w:tcPr>
          <w:p w14:paraId="711B951F" w14:textId="0C18965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196,9</w:t>
            </w:r>
          </w:p>
        </w:tc>
      </w:tr>
      <w:tr w:rsidR="00962001" w:rsidRPr="00094DF9" w14:paraId="5267BE31"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3756E95" w14:textId="6FBE4F30"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1 11 05070 00 0000 120 </w:t>
            </w:r>
          </w:p>
        </w:tc>
        <w:tc>
          <w:tcPr>
            <w:tcW w:w="8222" w:type="dxa"/>
            <w:tcBorders>
              <w:top w:val="nil"/>
              <w:left w:val="nil"/>
              <w:bottom w:val="single" w:sz="4" w:space="0" w:color="auto"/>
              <w:right w:val="single" w:sz="4" w:space="0" w:color="auto"/>
            </w:tcBorders>
            <w:shd w:val="clear" w:color="auto" w:fill="auto"/>
            <w:vAlign w:val="center"/>
          </w:tcPr>
          <w:p w14:paraId="2B2034D4" w14:textId="1B262FF8"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1564" w:type="dxa"/>
            <w:tcBorders>
              <w:top w:val="nil"/>
              <w:left w:val="nil"/>
              <w:bottom w:val="single" w:sz="4" w:space="0" w:color="auto"/>
              <w:right w:val="single" w:sz="4" w:space="0" w:color="auto"/>
            </w:tcBorders>
            <w:shd w:val="clear" w:color="auto" w:fill="auto"/>
            <w:vAlign w:val="center"/>
          </w:tcPr>
          <w:p w14:paraId="0D9775AC" w14:textId="779ECCF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464,1</w:t>
            </w:r>
          </w:p>
        </w:tc>
        <w:tc>
          <w:tcPr>
            <w:tcW w:w="1418" w:type="dxa"/>
            <w:tcBorders>
              <w:top w:val="nil"/>
              <w:left w:val="nil"/>
              <w:bottom w:val="single" w:sz="4" w:space="0" w:color="auto"/>
              <w:right w:val="single" w:sz="4" w:space="0" w:color="auto"/>
            </w:tcBorders>
            <w:shd w:val="clear" w:color="auto" w:fill="auto"/>
            <w:vAlign w:val="center"/>
          </w:tcPr>
          <w:p w14:paraId="0689F3FF" w14:textId="5BC0A09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464,1</w:t>
            </w:r>
          </w:p>
        </w:tc>
        <w:tc>
          <w:tcPr>
            <w:tcW w:w="1356" w:type="dxa"/>
            <w:tcBorders>
              <w:top w:val="nil"/>
              <w:left w:val="nil"/>
              <w:bottom w:val="single" w:sz="4" w:space="0" w:color="auto"/>
              <w:right w:val="single" w:sz="4" w:space="0" w:color="auto"/>
            </w:tcBorders>
            <w:shd w:val="clear" w:color="auto" w:fill="auto"/>
            <w:vAlign w:val="center"/>
          </w:tcPr>
          <w:p w14:paraId="75622D10" w14:textId="5DC6365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464,1</w:t>
            </w:r>
          </w:p>
        </w:tc>
      </w:tr>
      <w:tr w:rsidR="00962001" w:rsidRPr="00094DF9" w14:paraId="1B39981B"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0F82F8B" w14:textId="0DFD49D6"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1 11 05075 13 0000 120 </w:t>
            </w:r>
          </w:p>
        </w:tc>
        <w:tc>
          <w:tcPr>
            <w:tcW w:w="8222" w:type="dxa"/>
            <w:tcBorders>
              <w:top w:val="nil"/>
              <w:left w:val="nil"/>
              <w:bottom w:val="single" w:sz="4" w:space="0" w:color="auto"/>
              <w:right w:val="single" w:sz="4" w:space="0" w:color="auto"/>
            </w:tcBorders>
            <w:shd w:val="clear" w:color="auto" w:fill="auto"/>
            <w:vAlign w:val="center"/>
          </w:tcPr>
          <w:p w14:paraId="7C44EE37" w14:textId="12656BFE"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сдачи в аренду имущества, составляющего казну городских поселений (за исключением земельных участков)</w:t>
            </w:r>
          </w:p>
        </w:tc>
        <w:tc>
          <w:tcPr>
            <w:tcW w:w="1564" w:type="dxa"/>
            <w:tcBorders>
              <w:top w:val="nil"/>
              <w:left w:val="nil"/>
              <w:bottom w:val="single" w:sz="4" w:space="0" w:color="auto"/>
              <w:right w:val="single" w:sz="4" w:space="0" w:color="auto"/>
            </w:tcBorders>
            <w:shd w:val="clear" w:color="auto" w:fill="auto"/>
            <w:vAlign w:val="center"/>
          </w:tcPr>
          <w:p w14:paraId="7B73A498" w14:textId="2C29918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464,1</w:t>
            </w:r>
          </w:p>
        </w:tc>
        <w:tc>
          <w:tcPr>
            <w:tcW w:w="1418" w:type="dxa"/>
            <w:tcBorders>
              <w:top w:val="nil"/>
              <w:left w:val="nil"/>
              <w:bottom w:val="single" w:sz="4" w:space="0" w:color="auto"/>
              <w:right w:val="single" w:sz="4" w:space="0" w:color="auto"/>
            </w:tcBorders>
            <w:shd w:val="clear" w:color="auto" w:fill="auto"/>
            <w:vAlign w:val="center"/>
          </w:tcPr>
          <w:p w14:paraId="1E7E5BB9" w14:textId="0DE6192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464,1</w:t>
            </w:r>
          </w:p>
        </w:tc>
        <w:tc>
          <w:tcPr>
            <w:tcW w:w="1356" w:type="dxa"/>
            <w:tcBorders>
              <w:top w:val="nil"/>
              <w:left w:val="nil"/>
              <w:bottom w:val="single" w:sz="4" w:space="0" w:color="auto"/>
              <w:right w:val="single" w:sz="4" w:space="0" w:color="auto"/>
            </w:tcBorders>
            <w:shd w:val="clear" w:color="auto" w:fill="auto"/>
            <w:vAlign w:val="center"/>
          </w:tcPr>
          <w:p w14:paraId="70918F76" w14:textId="210D5DD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464,1</w:t>
            </w:r>
          </w:p>
        </w:tc>
      </w:tr>
      <w:tr w:rsidR="00962001" w:rsidRPr="00094DF9" w14:paraId="52812D46"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B8D0F91" w14:textId="6B831A3B"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1 11 09000 00 0000 120 </w:t>
            </w:r>
          </w:p>
        </w:tc>
        <w:tc>
          <w:tcPr>
            <w:tcW w:w="8222" w:type="dxa"/>
            <w:tcBorders>
              <w:top w:val="nil"/>
              <w:left w:val="nil"/>
              <w:bottom w:val="single" w:sz="4" w:space="0" w:color="auto"/>
              <w:right w:val="single" w:sz="4" w:space="0" w:color="auto"/>
            </w:tcBorders>
            <w:shd w:val="clear" w:color="auto" w:fill="auto"/>
            <w:vAlign w:val="center"/>
          </w:tcPr>
          <w:p w14:paraId="3D9AD34A" w14:textId="47B0001A"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64" w:type="dxa"/>
            <w:tcBorders>
              <w:top w:val="nil"/>
              <w:left w:val="nil"/>
              <w:bottom w:val="single" w:sz="4" w:space="0" w:color="auto"/>
              <w:right w:val="single" w:sz="4" w:space="0" w:color="auto"/>
            </w:tcBorders>
            <w:shd w:val="clear" w:color="auto" w:fill="auto"/>
            <w:vAlign w:val="center"/>
          </w:tcPr>
          <w:p w14:paraId="77A89EC3" w14:textId="23C5DB9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687,9</w:t>
            </w:r>
          </w:p>
        </w:tc>
        <w:tc>
          <w:tcPr>
            <w:tcW w:w="1418" w:type="dxa"/>
            <w:tcBorders>
              <w:top w:val="nil"/>
              <w:left w:val="nil"/>
              <w:bottom w:val="single" w:sz="4" w:space="0" w:color="auto"/>
              <w:right w:val="single" w:sz="4" w:space="0" w:color="auto"/>
            </w:tcBorders>
            <w:shd w:val="clear" w:color="auto" w:fill="auto"/>
            <w:vAlign w:val="center"/>
          </w:tcPr>
          <w:p w14:paraId="1ADF99BA" w14:textId="243ACCF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660,4</w:t>
            </w:r>
          </w:p>
        </w:tc>
        <w:tc>
          <w:tcPr>
            <w:tcW w:w="1356" w:type="dxa"/>
            <w:tcBorders>
              <w:top w:val="nil"/>
              <w:left w:val="nil"/>
              <w:bottom w:val="single" w:sz="4" w:space="0" w:color="auto"/>
              <w:right w:val="single" w:sz="4" w:space="0" w:color="auto"/>
            </w:tcBorders>
            <w:shd w:val="clear" w:color="auto" w:fill="auto"/>
            <w:vAlign w:val="center"/>
          </w:tcPr>
          <w:p w14:paraId="0F1923DA" w14:textId="580C50A4"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635,2</w:t>
            </w:r>
          </w:p>
        </w:tc>
      </w:tr>
      <w:tr w:rsidR="00962001" w:rsidRPr="00094DF9" w14:paraId="60EE56B2"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0B2B06B" w14:textId="724199A3"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1 11 09040 00 0000 120 </w:t>
            </w:r>
          </w:p>
        </w:tc>
        <w:tc>
          <w:tcPr>
            <w:tcW w:w="8222" w:type="dxa"/>
            <w:tcBorders>
              <w:top w:val="nil"/>
              <w:left w:val="nil"/>
              <w:bottom w:val="single" w:sz="4" w:space="0" w:color="auto"/>
              <w:right w:val="single" w:sz="4" w:space="0" w:color="auto"/>
            </w:tcBorders>
            <w:shd w:val="clear" w:color="auto" w:fill="auto"/>
            <w:vAlign w:val="center"/>
          </w:tcPr>
          <w:p w14:paraId="2226D87B" w14:textId="516D8834"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64" w:type="dxa"/>
            <w:tcBorders>
              <w:top w:val="nil"/>
              <w:left w:val="nil"/>
              <w:bottom w:val="single" w:sz="4" w:space="0" w:color="auto"/>
              <w:right w:val="single" w:sz="4" w:space="0" w:color="auto"/>
            </w:tcBorders>
            <w:shd w:val="clear" w:color="auto" w:fill="auto"/>
            <w:vAlign w:val="center"/>
          </w:tcPr>
          <w:p w14:paraId="474BB7D5" w14:textId="45965D0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560,0</w:t>
            </w:r>
          </w:p>
        </w:tc>
        <w:tc>
          <w:tcPr>
            <w:tcW w:w="1418" w:type="dxa"/>
            <w:tcBorders>
              <w:top w:val="nil"/>
              <w:left w:val="nil"/>
              <w:bottom w:val="single" w:sz="4" w:space="0" w:color="auto"/>
              <w:right w:val="single" w:sz="4" w:space="0" w:color="auto"/>
            </w:tcBorders>
            <w:shd w:val="clear" w:color="auto" w:fill="auto"/>
            <w:vAlign w:val="center"/>
          </w:tcPr>
          <w:p w14:paraId="3ED8355B" w14:textId="23CB945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532,5</w:t>
            </w:r>
          </w:p>
        </w:tc>
        <w:tc>
          <w:tcPr>
            <w:tcW w:w="1356" w:type="dxa"/>
            <w:tcBorders>
              <w:top w:val="nil"/>
              <w:left w:val="nil"/>
              <w:bottom w:val="single" w:sz="4" w:space="0" w:color="auto"/>
              <w:right w:val="single" w:sz="4" w:space="0" w:color="auto"/>
            </w:tcBorders>
            <w:shd w:val="clear" w:color="auto" w:fill="auto"/>
            <w:vAlign w:val="center"/>
          </w:tcPr>
          <w:p w14:paraId="0783A8C6" w14:textId="02E14E2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507,3</w:t>
            </w:r>
          </w:p>
        </w:tc>
      </w:tr>
      <w:tr w:rsidR="00962001" w:rsidRPr="00094DF9" w14:paraId="39143EF5"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280CF4B" w14:textId="0B87E145"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1 11 09045 13 0000 120 </w:t>
            </w:r>
          </w:p>
        </w:tc>
        <w:tc>
          <w:tcPr>
            <w:tcW w:w="8222" w:type="dxa"/>
            <w:tcBorders>
              <w:top w:val="nil"/>
              <w:left w:val="nil"/>
              <w:bottom w:val="single" w:sz="4" w:space="0" w:color="auto"/>
              <w:right w:val="single" w:sz="4" w:space="0" w:color="auto"/>
            </w:tcBorders>
            <w:shd w:val="clear" w:color="auto" w:fill="auto"/>
            <w:vAlign w:val="center"/>
          </w:tcPr>
          <w:p w14:paraId="129D47EA" w14:textId="1F246A80"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64" w:type="dxa"/>
            <w:tcBorders>
              <w:top w:val="nil"/>
              <w:left w:val="nil"/>
              <w:bottom w:val="single" w:sz="4" w:space="0" w:color="auto"/>
              <w:right w:val="single" w:sz="4" w:space="0" w:color="auto"/>
            </w:tcBorders>
            <w:shd w:val="clear" w:color="auto" w:fill="auto"/>
            <w:vAlign w:val="center"/>
          </w:tcPr>
          <w:p w14:paraId="36DCA36A" w14:textId="220845D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560,0</w:t>
            </w:r>
          </w:p>
        </w:tc>
        <w:tc>
          <w:tcPr>
            <w:tcW w:w="1418" w:type="dxa"/>
            <w:tcBorders>
              <w:top w:val="nil"/>
              <w:left w:val="nil"/>
              <w:bottom w:val="single" w:sz="4" w:space="0" w:color="auto"/>
              <w:right w:val="single" w:sz="4" w:space="0" w:color="auto"/>
            </w:tcBorders>
            <w:shd w:val="clear" w:color="auto" w:fill="auto"/>
            <w:vAlign w:val="center"/>
          </w:tcPr>
          <w:p w14:paraId="4975F751" w14:textId="51BA39E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532,5</w:t>
            </w:r>
          </w:p>
        </w:tc>
        <w:tc>
          <w:tcPr>
            <w:tcW w:w="1356" w:type="dxa"/>
            <w:tcBorders>
              <w:top w:val="nil"/>
              <w:left w:val="nil"/>
              <w:bottom w:val="single" w:sz="4" w:space="0" w:color="auto"/>
              <w:right w:val="single" w:sz="4" w:space="0" w:color="auto"/>
            </w:tcBorders>
            <w:shd w:val="clear" w:color="auto" w:fill="auto"/>
            <w:vAlign w:val="center"/>
          </w:tcPr>
          <w:p w14:paraId="4D9DC826" w14:textId="4A96ABB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507,3</w:t>
            </w:r>
          </w:p>
        </w:tc>
      </w:tr>
      <w:tr w:rsidR="00962001" w:rsidRPr="00094DF9" w14:paraId="12BE3A6E"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8C01F15" w14:textId="5FEFCA9E"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1 11 09080 00 0000 120 </w:t>
            </w:r>
          </w:p>
        </w:tc>
        <w:tc>
          <w:tcPr>
            <w:tcW w:w="8222" w:type="dxa"/>
            <w:tcBorders>
              <w:top w:val="nil"/>
              <w:left w:val="nil"/>
              <w:bottom w:val="single" w:sz="4" w:space="0" w:color="auto"/>
              <w:right w:val="single" w:sz="4" w:space="0" w:color="auto"/>
            </w:tcBorders>
            <w:shd w:val="clear" w:color="auto" w:fill="auto"/>
            <w:vAlign w:val="center"/>
          </w:tcPr>
          <w:p w14:paraId="5D755FEA" w14:textId="7595D1C7"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государственной или муниципальной собственности, и на землях или земельных участках, государственная собственность на которые не разграничена</w:t>
            </w:r>
          </w:p>
        </w:tc>
        <w:tc>
          <w:tcPr>
            <w:tcW w:w="1564" w:type="dxa"/>
            <w:tcBorders>
              <w:top w:val="nil"/>
              <w:left w:val="nil"/>
              <w:bottom w:val="single" w:sz="4" w:space="0" w:color="auto"/>
              <w:right w:val="single" w:sz="4" w:space="0" w:color="auto"/>
            </w:tcBorders>
            <w:shd w:val="clear" w:color="auto" w:fill="auto"/>
            <w:vAlign w:val="center"/>
          </w:tcPr>
          <w:p w14:paraId="7AED7470" w14:textId="2EBA601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127,9</w:t>
            </w:r>
          </w:p>
        </w:tc>
        <w:tc>
          <w:tcPr>
            <w:tcW w:w="1418" w:type="dxa"/>
            <w:tcBorders>
              <w:top w:val="nil"/>
              <w:left w:val="nil"/>
              <w:bottom w:val="single" w:sz="4" w:space="0" w:color="auto"/>
              <w:right w:val="single" w:sz="4" w:space="0" w:color="auto"/>
            </w:tcBorders>
            <w:shd w:val="clear" w:color="auto" w:fill="auto"/>
            <w:vAlign w:val="center"/>
          </w:tcPr>
          <w:p w14:paraId="0298E421" w14:textId="18BB63D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127,9</w:t>
            </w:r>
          </w:p>
        </w:tc>
        <w:tc>
          <w:tcPr>
            <w:tcW w:w="1356" w:type="dxa"/>
            <w:tcBorders>
              <w:top w:val="nil"/>
              <w:left w:val="nil"/>
              <w:bottom w:val="single" w:sz="4" w:space="0" w:color="auto"/>
              <w:right w:val="single" w:sz="4" w:space="0" w:color="auto"/>
            </w:tcBorders>
            <w:shd w:val="clear" w:color="auto" w:fill="auto"/>
            <w:vAlign w:val="center"/>
          </w:tcPr>
          <w:p w14:paraId="3E7467C8" w14:textId="2C534266"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127,9</w:t>
            </w:r>
          </w:p>
        </w:tc>
      </w:tr>
      <w:tr w:rsidR="00962001" w:rsidRPr="00094DF9" w14:paraId="55A8AF97"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6D43F1E" w14:textId="20E618E5"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1 11 09080 13 0000 120 </w:t>
            </w:r>
          </w:p>
        </w:tc>
        <w:tc>
          <w:tcPr>
            <w:tcW w:w="8222" w:type="dxa"/>
            <w:tcBorders>
              <w:top w:val="nil"/>
              <w:left w:val="nil"/>
              <w:bottom w:val="single" w:sz="4" w:space="0" w:color="auto"/>
              <w:right w:val="single" w:sz="4" w:space="0" w:color="auto"/>
            </w:tcBorders>
            <w:shd w:val="clear" w:color="auto" w:fill="auto"/>
            <w:vAlign w:val="center"/>
          </w:tcPr>
          <w:p w14:paraId="37861B5F" w14:textId="1760E22D"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городских поселений, и на землях или земельных участках, государственная собственность на которые не разграничена</w:t>
            </w:r>
          </w:p>
        </w:tc>
        <w:tc>
          <w:tcPr>
            <w:tcW w:w="1564" w:type="dxa"/>
            <w:tcBorders>
              <w:top w:val="nil"/>
              <w:left w:val="nil"/>
              <w:bottom w:val="single" w:sz="4" w:space="0" w:color="auto"/>
              <w:right w:val="single" w:sz="4" w:space="0" w:color="auto"/>
            </w:tcBorders>
            <w:shd w:val="clear" w:color="auto" w:fill="auto"/>
            <w:vAlign w:val="center"/>
          </w:tcPr>
          <w:p w14:paraId="2ED4CB34" w14:textId="569CF06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127,9</w:t>
            </w:r>
          </w:p>
        </w:tc>
        <w:tc>
          <w:tcPr>
            <w:tcW w:w="1418" w:type="dxa"/>
            <w:tcBorders>
              <w:top w:val="nil"/>
              <w:left w:val="nil"/>
              <w:bottom w:val="single" w:sz="4" w:space="0" w:color="auto"/>
              <w:right w:val="single" w:sz="4" w:space="0" w:color="auto"/>
            </w:tcBorders>
            <w:shd w:val="clear" w:color="auto" w:fill="auto"/>
            <w:vAlign w:val="center"/>
          </w:tcPr>
          <w:p w14:paraId="34844C81" w14:textId="28AC8F0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127,9</w:t>
            </w:r>
          </w:p>
        </w:tc>
        <w:tc>
          <w:tcPr>
            <w:tcW w:w="1356" w:type="dxa"/>
            <w:tcBorders>
              <w:top w:val="nil"/>
              <w:left w:val="nil"/>
              <w:bottom w:val="single" w:sz="4" w:space="0" w:color="auto"/>
              <w:right w:val="single" w:sz="4" w:space="0" w:color="auto"/>
            </w:tcBorders>
            <w:shd w:val="clear" w:color="auto" w:fill="auto"/>
            <w:vAlign w:val="center"/>
          </w:tcPr>
          <w:p w14:paraId="5277B6B2" w14:textId="2B38223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127,9</w:t>
            </w:r>
          </w:p>
        </w:tc>
      </w:tr>
      <w:tr w:rsidR="00962001" w:rsidRPr="00094DF9" w14:paraId="79F7FFB3"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3652765" w14:textId="27D535FC"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1 13 00000 00 0000 000 </w:t>
            </w:r>
          </w:p>
        </w:tc>
        <w:tc>
          <w:tcPr>
            <w:tcW w:w="8222" w:type="dxa"/>
            <w:tcBorders>
              <w:top w:val="nil"/>
              <w:left w:val="nil"/>
              <w:bottom w:val="single" w:sz="4" w:space="0" w:color="auto"/>
              <w:right w:val="single" w:sz="4" w:space="0" w:color="auto"/>
            </w:tcBorders>
            <w:shd w:val="clear" w:color="auto" w:fill="auto"/>
            <w:vAlign w:val="center"/>
          </w:tcPr>
          <w:p w14:paraId="1AA52AFB" w14:textId="38A215A8"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ДОХОДЫ ОТ ОКАЗАНИЯ ПЛАТНЫХ УСЛУГ И КОМПЕНСАЦИИ ЗАТРАТ ГОСУДАРСТВА</w:t>
            </w:r>
          </w:p>
        </w:tc>
        <w:tc>
          <w:tcPr>
            <w:tcW w:w="1564" w:type="dxa"/>
            <w:tcBorders>
              <w:top w:val="nil"/>
              <w:left w:val="nil"/>
              <w:bottom w:val="single" w:sz="4" w:space="0" w:color="auto"/>
              <w:right w:val="single" w:sz="4" w:space="0" w:color="auto"/>
            </w:tcBorders>
            <w:shd w:val="clear" w:color="auto" w:fill="auto"/>
            <w:vAlign w:val="center"/>
          </w:tcPr>
          <w:p w14:paraId="4D6E9821" w14:textId="66A07EF6"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39,0</w:t>
            </w:r>
          </w:p>
        </w:tc>
        <w:tc>
          <w:tcPr>
            <w:tcW w:w="1418" w:type="dxa"/>
            <w:tcBorders>
              <w:top w:val="nil"/>
              <w:left w:val="nil"/>
              <w:bottom w:val="single" w:sz="4" w:space="0" w:color="auto"/>
              <w:right w:val="single" w:sz="4" w:space="0" w:color="auto"/>
            </w:tcBorders>
            <w:shd w:val="clear" w:color="auto" w:fill="auto"/>
            <w:vAlign w:val="center"/>
          </w:tcPr>
          <w:p w14:paraId="26CF05A1" w14:textId="72345674"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41,4</w:t>
            </w:r>
          </w:p>
        </w:tc>
        <w:tc>
          <w:tcPr>
            <w:tcW w:w="1356" w:type="dxa"/>
            <w:tcBorders>
              <w:top w:val="nil"/>
              <w:left w:val="nil"/>
              <w:bottom w:val="single" w:sz="4" w:space="0" w:color="auto"/>
              <w:right w:val="single" w:sz="4" w:space="0" w:color="auto"/>
            </w:tcBorders>
            <w:shd w:val="clear" w:color="auto" w:fill="auto"/>
            <w:vAlign w:val="center"/>
          </w:tcPr>
          <w:p w14:paraId="6F17AA95" w14:textId="712B175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39,8</w:t>
            </w:r>
          </w:p>
        </w:tc>
      </w:tr>
      <w:tr w:rsidR="00962001" w:rsidRPr="00094DF9" w14:paraId="19EA920D"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A1973AF" w14:textId="4A959795"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1 13 02000 00 0000 130 </w:t>
            </w:r>
          </w:p>
        </w:tc>
        <w:tc>
          <w:tcPr>
            <w:tcW w:w="8222" w:type="dxa"/>
            <w:tcBorders>
              <w:top w:val="nil"/>
              <w:left w:val="nil"/>
              <w:bottom w:val="single" w:sz="4" w:space="0" w:color="auto"/>
              <w:right w:val="single" w:sz="4" w:space="0" w:color="auto"/>
            </w:tcBorders>
            <w:shd w:val="clear" w:color="auto" w:fill="auto"/>
            <w:vAlign w:val="center"/>
          </w:tcPr>
          <w:p w14:paraId="7D77CB93" w14:textId="56A49A23"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от компенсации затрат государства</w:t>
            </w:r>
          </w:p>
        </w:tc>
        <w:tc>
          <w:tcPr>
            <w:tcW w:w="1564" w:type="dxa"/>
            <w:tcBorders>
              <w:top w:val="nil"/>
              <w:left w:val="nil"/>
              <w:bottom w:val="single" w:sz="4" w:space="0" w:color="auto"/>
              <w:right w:val="single" w:sz="4" w:space="0" w:color="auto"/>
            </w:tcBorders>
            <w:shd w:val="clear" w:color="auto" w:fill="auto"/>
            <w:vAlign w:val="center"/>
          </w:tcPr>
          <w:p w14:paraId="77C9BFC8" w14:textId="167DF55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39,0</w:t>
            </w:r>
          </w:p>
        </w:tc>
        <w:tc>
          <w:tcPr>
            <w:tcW w:w="1418" w:type="dxa"/>
            <w:tcBorders>
              <w:top w:val="nil"/>
              <w:left w:val="nil"/>
              <w:bottom w:val="single" w:sz="4" w:space="0" w:color="auto"/>
              <w:right w:val="single" w:sz="4" w:space="0" w:color="auto"/>
            </w:tcBorders>
            <w:shd w:val="clear" w:color="auto" w:fill="auto"/>
            <w:vAlign w:val="center"/>
          </w:tcPr>
          <w:p w14:paraId="11CF65C1" w14:textId="62702BC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41,4</w:t>
            </w:r>
          </w:p>
        </w:tc>
        <w:tc>
          <w:tcPr>
            <w:tcW w:w="1356" w:type="dxa"/>
            <w:tcBorders>
              <w:top w:val="nil"/>
              <w:left w:val="nil"/>
              <w:bottom w:val="single" w:sz="4" w:space="0" w:color="auto"/>
              <w:right w:val="single" w:sz="4" w:space="0" w:color="auto"/>
            </w:tcBorders>
            <w:shd w:val="clear" w:color="auto" w:fill="auto"/>
            <w:vAlign w:val="center"/>
          </w:tcPr>
          <w:p w14:paraId="5C7F4799" w14:textId="07E975E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39,8</w:t>
            </w:r>
          </w:p>
        </w:tc>
      </w:tr>
      <w:tr w:rsidR="00962001" w:rsidRPr="00094DF9" w14:paraId="05675406"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6F1AB8D" w14:textId="02B217BB"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1 13 02060 00 0000 130 </w:t>
            </w:r>
          </w:p>
        </w:tc>
        <w:tc>
          <w:tcPr>
            <w:tcW w:w="8222" w:type="dxa"/>
            <w:tcBorders>
              <w:top w:val="nil"/>
              <w:left w:val="nil"/>
              <w:bottom w:val="single" w:sz="4" w:space="0" w:color="auto"/>
              <w:right w:val="single" w:sz="4" w:space="0" w:color="auto"/>
            </w:tcBorders>
            <w:shd w:val="clear" w:color="auto" w:fill="auto"/>
            <w:vAlign w:val="center"/>
          </w:tcPr>
          <w:p w14:paraId="104F2E38" w14:textId="45CB1637"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w:t>
            </w:r>
          </w:p>
        </w:tc>
        <w:tc>
          <w:tcPr>
            <w:tcW w:w="1564" w:type="dxa"/>
            <w:tcBorders>
              <w:top w:val="nil"/>
              <w:left w:val="nil"/>
              <w:bottom w:val="single" w:sz="4" w:space="0" w:color="auto"/>
              <w:right w:val="single" w:sz="4" w:space="0" w:color="auto"/>
            </w:tcBorders>
            <w:shd w:val="clear" w:color="auto" w:fill="auto"/>
            <w:vAlign w:val="center"/>
          </w:tcPr>
          <w:p w14:paraId="48ACE6B2" w14:textId="3A531F0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39,0</w:t>
            </w:r>
          </w:p>
        </w:tc>
        <w:tc>
          <w:tcPr>
            <w:tcW w:w="1418" w:type="dxa"/>
            <w:tcBorders>
              <w:top w:val="nil"/>
              <w:left w:val="nil"/>
              <w:bottom w:val="single" w:sz="4" w:space="0" w:color="auto"/>
              <w:right w:val="single" w:sz="4" w:space="0" w:color="auto"/>
            </w:tcBorders>
            <w:shd w:val="clear" w:color="auto" w:fill="auto"/>
            <w:vAlign w:val="center"/>
          </w:tcPr>
          <w:p w14:paraId="2C1B1807" w14:textId="5ED64FE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41,4</w:t>
            </w:r>
          </w:p>
        </w:tc>
        <w:tc>
          <w:tcPr>
            <w:tcW w:w="1356" w:type="dxa"/>
            <w:tcBorders>
              <w:top w:val="nil"/>
              <w:left w:val="nil"/>
              <w:bottom w:val="single" w:sz="4" w:space="0" w:color="auto"/>
              <w:right w:val="single" w:sz="4" w:space="0" w:color="auto"/>
            </w:tcBorders>
            <w:shd w:val="clear" w:color="auto" w:fill="auto"/>
            <w:vAlign w:val="center"/>
          </w:tcPr>
          <w:p w14:paraId="26758475" w14:textId="2E6B6CC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39,8</w:t>
            </w:r>
          </w:p>
        </w:tc>
      </w:tr>
      <w:tr w:rsidR="00962001" w:rsidRPr="00094DF9" w14:paraId="3D46B20D"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80F23A6" w14:textId="2E4C1D81"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1 13 02065 13 0000 130 </w:t>
            </w:r>
          </w:p>
        </w:tc>
        <w:tc>
          <w:tcPr>
            <w:tcW w:w="8222" w:type="dxa"/>
            <w:tcBorders>
              <w:top w:val="nil"/>
              <w:left w:val="nil"/>
              <w:bottom w:val="single" w:sz="4" w:space="0" w:color="auto"/>
              <w:right w:val="single" w:sz="4" w:space="0" w:color="auto"/>
            </w:tcBorders>
            <w:shd w:val="clear" w:color="auto" w:fill="auto"/>
            <w:vAlign w:val="center"/>
          </w:tcPr>
          <w:p w14:paraId="27D77D5C" w14:textId="66409AF4"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 городских поселений</w:t>
            </w:r>
          </w:p>
        </w:tc>
        <w:tc>
          <w:tcPr>
            <w:tcW w:w="1564" w:type="dxa"/>
            <w:tcBorders>
              <w:top w:val="nil"/>
              <w:left w:val="nil"/>
              <w:bottom w:val="single" w:sz="4" w:space="0" w:color="auto"/>
              <w:right w:val="single" w:sz="4" w:space="0" w:color="auto"/>
            </w:tcBorders>
            <w:shd w:val="clear" w:color="auto" w:fill="auto"/>
            <w:vAlign w:val="center"/>
          </w:tcPr>
          <w:p w14:paraId="10F0F509" w14:textId="37894F2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39,0</w:t>
            </w:r>
          </w:p>
        </w:tc>
        <w:tc>
          <w:tcPr>
            <w:tcW w:w="1418" w:type="dxa"/>
            <w:tcBorders>
              <w:top w:val="nil"/>
              <w:left w:val="nil"/>
              <w:bottom w:val="single" w:sz="4" w:space="0" w:color="auto"/>
              <w:right w:val="single" w:sz="4" w:space="0" w:color="auto"/>
            </w:tcBorders>
            <w:shd w:val="clear" w:color="auto" w:fill="auto"/>
            <w:vAlign w:val="center"/>
          </w:tcPr>
          <w:p w14:paraId="06F5201B" w14:textId="516951E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41,4</w:t>
            </w:r>
          </w:p>
        </w:tc>
        <w:tc>
          <w:tcPr>
            <w:tcW w:w="1356" w:type="dxa"/>
            <w:tcBorders>
              <w:top w:val="nil"/>
              <w:left w:val="nil"/>
              <w:bottom w:val="single" w:sz="4" w:space="0" w:color="auto"/>
              <w:right w:val="single" w:sz="4" w:space="0" w:color="auto"/>
            </w:tcBorders>
            <w:shd w:val="clear" w:color="auto" w:fill="auto"/>
            <w:vAlign w:val="center"/>
          </w:tcPr>
          <w:p w14:paraId="04DD6A61" w14:textId="2F4885A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39,8</w:t>
            </w:r>
          </w:p>
        </w:tc>
      </w:tr>
      <w:tr w:rsidR="00962001" w:rsidRPr="00094DF9" w14:paraId="4B107E03"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C297A02" w14:textId="4FE1391F"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 xml:space="preserve">1 16 00000 00 0000 000 </w:t>
            </w:r>
          </w:p>
        </w:tc>
        <w:tc>
          <w:tcPr>
            <w:tcW w:w="8222" w:type="dxa"/>
            <w:tcBorders>
              <w:top w:val="nil"/>
              <w:left w:val="nil"/>
              <w:bottom w:val="single" w:sz="4" w:space="0" w:color="auto"/>
              <w:right w:val="single" w:sz="4" w:space="0" w:color="auto"/>
            </w:tcBorders>
            <w:shd w:val="clear" w:color="auto" w:fill="auto"/>
            <w:vAlign w:val="center"/>
          </w:tcPr>
          <w:p w14:paraId="3E3A7E09" w14:textId="12CB519B"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ШТРАФЫ, САНКЦИИ, ВОЗМЕЩЕНИЕ УЩЕРБА</w:t>
            </w:r>
          </w:p>
        </w:tc>
        <w:tc>
          <w:tcPr>
            <w:tcW w:w="1564" w:type="dxa"/>
            <w:tcBorders>
              <w:top w:val="nil"/>
              <w:left w:val="nil"/>
              <w:bottom w:val="single" w:sz="4" w:space="0" w:color="auto"/>
              <w:right w:val="single" w:sz="4" w:space="0" w:color="auto"/>
            </w:tcBorders>
            <w:shd w:val="clear" w:color="auto" w:fill="auto"/>
            <w:vAlign w:val="center"/>
          </w:tcPr>
          <w:p w14:paraId="6501FAE8" w14:textId="1ABE2133"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180375BE" w14:textId="741A2E0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10,3</w:t>
            </w:r>
          </w:p>
        </w:tc>
        <w:tc>
          <w:tcPr>
            <w:tcW w:w="1356" w:type="dxa"/>
            <w:tcBorders>
              <w:top w:val="nil"/>
              <w:left w:val="nil"/>
              <w:bottom w:val="single" w:sz="4" w:space="0" w:color="auto"/>
              <w:right w:val="single" w:sz="4" w:space="0" w:color="auto"/>
            </w:tcBorders>
            <w:shd w:val="clear" w:color="auto" w:fill="auto"/>
            <w:vAlign w:val="center"/>
          </w:tcPr>
          <w:p w14:paraId="57C8BD3C" w14:textId="63FD4E0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b/>
                <w:bCs/>
                <w:color w:val="000000"/>
                <w:sz w:val="24"/>
                <w:szCs w:val="24"/>
              </w:rPr>
              <w:t>10,6</w:t>
            </w:r>
          </w:p>
        </w:tc>
      </w:tr>
      <w:tr w:rsidR="00962001" w:rsidRPr="00094DF9" w14:paraId="4DCCC2C2"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2BF236A" w14:textId="14626DC3"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1 16 07000 00 0000 140 </w:t>
            </w:r>
          </w:p>
        </w:tc>
        <w:tc>
          <w:tcPr>
            <w:tcW w:w="8222" w:type="dxa"/>
            <w:tcBorders>
              <w:top w:val="nil"/>
              <w:left w:val="nil"/>
              <w:bottom w:val="single" w:sz="4" w:space="0" w:color="auto"/>
              <w:right w:val="single" w:sz="4" w:space="0" w:color="auto"/>
            </w:tcBorders>
            <w:shd w:val="clear" w:color="auto" w:fill="auto"/>
            <w:vAlign w:val="center"/>
          </w:tcPr>
          <w:p w14:paraId="09BE69AF" w14:textId="33248EB1"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68E91FAF" w14:textId="648BD2E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527176DB" w14:textId="443F2B0F"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10,3</w:t>
            </w:r>
          </w:p>
        </w:tc>
        <w:tc>
          <w:tcPr>
            <w:tcW w:w="1356" w:type="dxa"/>
            <w:tcBorders>
              <w:top w:val="nil"/>
              <w:left w:val="nil"/>
              <w:bottom w:val="single" w:sz="4" w:space="0" w:color="auto"/>
              <w:right w:val="single" w:sz="4" w:space="0" w:color="auto"/>
            </w:tcBorders>
            <w:shd w:val="clear" w:color="auto" w:fill="auto"/>
            <w:vAlign w:val="center"/>
          </w:tcPr>
          <w:p w14:paraId="65E99A2E" w14:textId="7AC15F2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10,6</w:t>
            </w:r>
          </w:p>
        </w:tc>
      </w:tr>
      <w:tr w:rsidR="00962001" w:rsidRPr="00094DF9" w14:paraId="7E363B8B"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3586378" w14:textId="1F5F1747" w:rsidR="00962001" w:rsidRPr="00962001" w:rsidRDefault="00962001" w:rsidP="00962001">
            <w:pPr>
              <w:spacing w:after="0" w:line="240" w:lineRule="auto"/>
              <w:jc w:val="both"/>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 xml:space="preserve">1 16 07090 00 0000 140 </w:t>
            </w:r>
          </w:p>
        </w:tc>
        <w:tc>
          <w:tcPr>
            <w:tcW w:w="8222" w:type="dxa"/>
            <w:tcBorders>
              <w:top w:val="nil"/>
              <w:left w:val="nil"/>
              <w:bottom w:val="single" w:sz="4" w:space="0" w:color="auto"/>
              <w:right w:val="single" w:sz="4" w:space="0" w:color="auto"/>
            </w:tcBorders>
            <w:shd w:val="clear" w:color="auto" w:fill="auto"/>
            <w:vAlign w:val="center"/>
          </w:tcPr>
          <w:p w14:paraId="30ECC803" w14:textId="6BB4C97B" w:rsidR="00962001" w:rsidRPr="00962001" w:rsidRDefault="00962001" w:rsidP="00962001">
            <w:pPr>
              <w:spacing w:after="0" w:line="240" w:lineRule="auto"/>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w:t>
            </w:r>
          </w:p>
        </w:tc>
        <w:tc>
          <w:tcPr>
            <w:tcW w:w="1564" w:type="dxa"/>
            <w:tcBorders>
              <w:top w:val="nil"/>
              <w:left w:val="nil"/>
              <w:bottom w:val="single" w:sz="4" w:space="0" w:color="auto"/>
              <w:right w:val="single" w:sz="4" w:space="0" w:color="auto"/>
            </w:tcBorders>
            <w:shd w:val="clear" w:color="auto" w:fill="auto"/>
            <w:vAlign w:val="center"/>
          </w:tcPr>
          <w:p w14:paraId="06C1F7A1" w14:textId="1EA98FA2"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5A459B7A" w14:textId="695B0A09"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10,3</w:t>
            </w:r>
          </w:p>
        </w:tc>
        <w:tc>
          <w:tcPr>
            <w:tcW w:w="1356" w:type="dxa"/>
            <w:tcBorders>
              <w:top w:val="nil"/>
              <w:left w:val="nil"/>
              <w:bottom w:val="single" w:sz="4" w:space="0" w:color="auto"/>
              <w:right w:val="single" w:sz="4" w:space="0" w:color="auto"/>
            </w:tcBorders>
            <w:shd w:val="clear" w:color="auto" w:fill="auto"/>
            <w:vAlign w:val="center"/>
          </w:tcPr>
          <w:p w14:paraId="3B6A75CE" w14:textId="74069288"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10,6</w:t>
            </w:r>
          </w:p>
        </w:tc>
      </w:tr>
      <w:tr w:rsidR="00962001" w:rsidRPr="00094DF9" w14:paraId="0BBC538E"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197504A" w14:textId="4CC5242C" w:rsidR="00962001" w:rsidRPr="00962001" w:rsidRDefault="00962001" w:rsidP="00962001">
            <w:pPr>
              <w:spacing w:after="0" w:line="240" w:lineRule="auto"/>
              <w:jc w:val="both"/>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 xml:space="preserve">1 16 07090 13 0000 140 </w:t>
            </w:r>
          </w:p>
        </w:tc>
        <w:tc>
          <w:tcPr>
            <w:tcW w:w="8222" w:type="dxa"/>
            <w:tcBorders>
              <w:top w:val="nil"/>
              <w:left w:val="nil"/>
              <w:bottom w:val="single" w:sz="4" w:space="0" w:color="auto"/>
              <w:right w:val="single" w:sz="4" w:space="0" w:color="auto"/>
            </w:tcBorders>
            <w:shd w:val="clear" w:color="auto" w:fill="auto"/>
            <w:vAlign w:val="center"/>
          </w:tcPr>
          <w:p w14:paraId="24EFE60D" w14:textId="04064E51" w:rsidR="00962001" w:rsidRPr="00962001" w:rsidRDefault="00962001" w:rsidP="00962001">
            <w:pPr>
              <w:spacing w:after="0" w:line="240" w:lineRule="auto"/>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1564" w:type="dxa"/>
            <w:tcBorders>
              <w:top w:val="nil"/>
              <w:left w:val="nil"/>
              <w:bottom w:val="single" w:sz="4" w:space="0" w:color="auto"/>
              <w:right w:val="single" w:sz="4" w:space="0" w:color="auto"/>
            </w:tcBorders>
            <w:shd w:val="clear" w:color="auto" w:fill="auto"/>
            <w:vAlign w:val="center"/>
          </w:tcPr>
          <w:p w14:paraId="225938EC" w14:textId="26A4BE88"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10,0</w:t>
            </w:r>
          </w:p>
        </w:tc>
        <w:tc>
          <w:tcPr>
            <w:tcW w:w="1418" w:type="dxa"/>
            <w:tcBorders>
              <w:top w:val="nil"/>
              <w:left w:val="nil"/>
              <w:bottom w:val="single" w:sz="4" w:space="0" w:color="auto"/>
              <w:right w:val="single" w:sz="4" w:space="0" w:color="auto"/>
            </w:tcBorders>
            <w:shd w:val="clear" w:color="auto" w:fill="auto"/>
            <w:vAlign w:val="center"/>
          </w:tcPr>
          <w:p w14:paraId="53E97D8D" w14:textId="19964418"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10,3</w:t>
            </w:r>
          </w:p>
        </w:tc>
        <w:tc>
          <w:tcPr>
            <w:tcW w:w="1356" w:type="dxa"/>
            <w:tcBorders>
              <w:top w:val="nil"/>
              <w:left w:val="nil"/>
              <w:bottom w:val="single" w:sz="4" w:space="0" w:color="auto"/>
              <w:right w:val="single" w:sz="4" w:space="0" w:color="auto"/>
            </w:tcBorders>
            <w:shd w:val="clear" w:color="auto" w:fill="auto"/>
            <w:vAlign w:val="center"/>
          </w:tcPr>
          <w:p w14:paraId="3F827B2D" w14:textId="22BD0EA1"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10,6</w:t>
            </w:r>
          </w:p>
        </w:tc>
      </w:tr>
      <w:tr w:rsidR="00962001" w:rsidRPr="00094DF9" w14:paraId="5B5CD56B"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2DE18C5" w14:textId="3E3281BB" w:rsidR="00962001" w:rsidRPr="00962001" w:rsidRDefault="00962001" w:rsidP="00962001">
            <w:pPr>
              <w:spacing w:after="0" w:line="240" w:lineRule="auto"/>
              <w:jc w:val="both"/>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 xml:space="preserve">2 00 00000 00 0000 000 </w:t>
            </w:r>
          </w:p>
        </w:tc>
        <w:tc>
          <w:tcPr>
            <w:tcW w:w="8222" w:type="dxa"/>
            <w:tcBorders>
              <w:top w:val="nil"/>
              <w:left w:val="nil"/>
              <w:bottom w:val="single" w:sz="4" w:space="0" w:color="auto"/>
              <w:right w:val="single" w:sz="4" w:space="0" w:color="auto"/>
            </w:tcBorders>
            <w:shd w:val="clear" w:color="auto" w:fill="auto"/>
            <w:vAlign w:val="center"/>
          </w:tcPr>
          <w:p w14:paraId="2D692186" w14:textId="664FBD21" w:rsidR="00962001" w:rsidRPr="00962001" w:rsidRDefault="00962001" w:rsidP="00962001">
            <w:pPr>
              <w:spacing w:after="0" w:line="240" w:lineRule="auto"/>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БЕЗВОЗМЕЗДНЫЕ ПОСТУПЛЕНИЯ</w:t>
            </w:r>
          </w:p>
        </w:tc>
        <w:tc>
          <w:tcPr>
            <w:tcW w:w="1564" w:type="dxa"/>
            <w:tcBorders>
              <w:top w:val="nil"/>
              <w:left w:val="nil"/>
              <w:bottom w:val="single" w:sz="4" w:space="0" w:color="auto"/>
              <w:right w:val="single" w:sz="4" w:space="0" w:color="auto"/>
            </w:tcBorders>
            <w:shd w:val="clear" w:color="auto" w:fill="auto"/>
            <w:vAlign w:val="center"/>
          </w:tcPr>
          <w:p w14:paraId="3537D0FF" w14:textId="7B2990CB"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145</w:t>
            </w:r>
            <w:r w:rsidR="000127FD">
              <w:rPr>
                <w:rFonts w:ascii="Times New Roman" w:hAnsi="Times New Roman" w:cs="Times New Roman"/>
                <w:b/>
                <w:bCs/>
                <w:color w:val="000000"/>
                <w:sz w:val="24"/>
                <w:szCs w:val="24"/>
              </w:rPr>
              <w:t> </w:t>
            </w:r>
            <w:r w:rsidRPr="00962001">
              <w:rPr>
                <w:rFonts w:ascii="Times New Roman" w:hAnsi="Times New Roman" w:cs="Times New Roman"/>
                <w:b/>
                <w:bCs/>
                <w:color w:val="000000"/>
                <w:sz w:val="24"/>
                <w:szCs w:val="24"/>
              </w:rPr>
              <w:t>0</w:t>
            </w:r>
            <w:r w:rsidR="000127FD">
              <w:rPr>
                <w:rFonts w:ascii="Times New Roman" w:hAnsi="Times New Roman" w:cs="Times New Roman"/>
                <w:b/>
                <w:bCs/>
                <w:color w:val="000000"/>
                <w:sz w:val="24"/>
                <w:szCs w:val="24"/>
              </w:rPr>
              <w:t>21,7</w:t>
            </w:r>
          </w:p>
        </w:tc>
        <w:tc>
          <w:tcPr>
            <w:tcW w:w="1418" w:type="dxa"/>
            <w:tcBorders>
              <w:top w:val="nil"/>
              <w:left w:val="nil"/>
              <w:bottom w:val="single" w:sz="4" w:space="0" w:color="auto"/>
              <w:right w:val="single" w:sz="4" w:space="0" w:color="auto"/>
            </w:tcBorders>
            <w:shd w:val="clear" w:color="auto" w:fill="auto"/>
            <w:vAlign w:val="center"/>
          </w:tcPr>
          <w:p w14:paraId="39598CC5" w14:textId="5189A970"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78 689,4</w:t>
            </w:r>
          </w:p>
        </w:tc>
        <w:tc>
          <w:tcPr>
            <w:tcW w:w="1356" w:type="dxa"/>
            <w:tcBorders>
              <w:top w:val="nil"/>
              <w:left w:val="nil"/>
              <w:bottom w:val="single" w:sz="4" w:space="0" w:color="auto"/>
              <w:right w:val="single" w:sz="4" w:space="0" w:color="auto"/>
            </w:tcBorders>
            <w:shd w:val="clear" w:color="auto" w:fill="auto"/>
            <w:vAlign w:val="center"/>
          </w:tcPr>
          <w:p w14:paraId="3B7A3C01" w14:textId="17B4C443"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30 524,7</w:t>
            </w:r>
          </w:p>
        </w:tc>
      </w:tr>
      <w:tr w:rsidR="00962001" w:rsidRPr="00094DF9" w14:paraId="1612D616"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37448A9" w14:textId="22777592" w:rsidR="00962001" w:rsidRPr="00962001" w:rsidRDefault="00962001" w:rsidP="00962001">
            <w:pPr>
              <w:spacing w:after="0" w:line="240" w:lineRule="auto"/>
              <w:jc w:val="both"/>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 xml:space="preserve">2 02 00000 00 0000 000 </w:t>
            </w:r>
          </w:p>
        </w:tc>
        <w:tc>
          <w:tcPr>
            <w:tcW w:w="8222" w:type="dxa"/>
            <w:tcBorders>
              <w:top w:val="nil"/>
              <w:left w:val="nil"/>
              <w:bottom w:val="single" w:sz="4" w:space="0" w:color="auto"/>
              <w:right w:val="single" w:sz="4" w:space="0" w:color="auto"/>
            </w:tcBorders>
            <w:shd w:val="clear" w:color="auto" w:fill="auto"/>
            <w:vAlign w:val="center"/>
          </w:tcPr>
          <w:p w14:paraId="6F142640" w14:textId="27EAB710" w:rsidR="00962001" w:rsidRPr="00962001" w:rsidRDefault="00962001" w:rsidP="00962001">
            <w:pPr>
              <w:spacing w:after="0" w:line="240" w:lineRule="auto"/>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БЕЗВОЗМЕЗДНЫЕ ПОСТУПЛЕНИЯ ОТ ДРУГИХ БЮДЖЕТОВ БЮДЖЕТНОЙ СИСТЕМЫ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730C618E" w14:textId="311FACE6"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145</w:t>
            </w:r>
            <w:r w:rsidR="000127FD">
              <w:rPr>
                <w:rFonts w:ascii="Times New Roman" w:hAnsi="Times New Roman" w:cs="Times New Roman"/>
                <w:b/>
                <w:bCs/>
                <w:color w:val="000000"/>
                <w:sz w:val="24"/>
                <w:szCs w:val="24"/>
              </w:rPr>
              <w:t> </w:t>
            </w:r>
            <w:r w:rsidRPr="00962001">
              <w:rPr>
                <w:rFonts w:ascii="Times New Roman" w:hAnsi="Times New Roman" w:cs="Times New Roman"/>
                <w:b/>
                <w:bCs/>
                <w:color w:val="000000"/>
                <w:sz w:val="24"/>
                <w:szCs w:val="24"/>
              </w:rPr>
              <w:t>0</w:t>
            </w:r>
            <w:r w:rsidR="000127FD">
              <w:rPr>
                <w:rFonts w:ascii="Times New Roman" w:hAnsi="Times New Roman" w:cs="Times New Roman"/>
                <w:b/>
                <w:bCs/>
                <w:color w:val="000000"/>
                <w:sz w:val="24"/>
                <w:szCs w:val="24"/>
              </w:rPr>
              <w:t>21,7</w:t>
            </w:r>
          </w:p>
        </w:tc>
        <w:tc>
          <w:tcPr>
            <w:tcW w:w="1418" w:type="dxa"/>
            <w:tcBorders>
              <w:top w:val="nil"/>
              <w:left w:val="nil"/>
              <w:bottom w:val="single" w:sz="4" w:space="0" w:color="auto"/>
              <w:right w:val="single" w:sz="4" w:space="0" w:color="auto"/>
            </w:tcBorders>
            <w:shd w:val="clear" w:color="auto" w:fill="auto"/>
            <w:vAlign w:val="center"/>
          </w:tcPr>
          <w:p w14:paraId="3D076B9D" w14:textId="52BF8F59"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78 689,4</w:t>
            </w:r>
          </w:p>
        </w:tc>
        <w:tc>
          <w:tcPr>
            <w:tcW w:w="1356" w:type="dxa"/>
            <w:tcBorders>
              <w:top w:val="nil"/>
              <w:left w:val="nil"/>
              <w:bottom w:val="single" w:sz="4" w:space="0" w:color="auto"/>
              <w:right w:val="single" w:sz="4" w:space="0" w:color="auto"/>
            </w:tcBorders>
            <w:shd w:val="clear" w:color="auto" w:fill="auto"/>
            <w:vAlign w:val="center"/>
          </w:tcPr>
          <w:p w14:paraId="60B83695" w14:textId="6F96BF4A" w:rsidR="00962001" w:rsidRPr="00962001" w:rsidRDefault="00962001" w:rsidP="00962001">
            <w:pPr>
              <w:spacing w:after="0" w:line="240" w:lineRule="auto"/>
              <w:jc w:val="center"/>
              <w:rPr>
                <w:rFonts w:ascii="Times New Roman" w:eastAsia="Calibri" w:hAnsi="Times New Roman" w:cs="Times New Roman"/>
                <w:color w:val="000000"/>
                <w:kern w:val="0"/>
                <w:sz w:val="24"/>
                <w:szCs w:val="24"/>
                <w14:ligatures w14:val="none"/>
              </w:rPr>
            </w:pPr>
            <w:r w:rsidRPr="00962001">
              <w:rPr>
                <w:rFonts w:ascii="Times New Roman" w:hAnsi="Times New Roman" w:cs="Times New Roman"/>
                <w:b/>
                <w:bCs/>
                <w:color w:val="000000"/>
                <w:sz w:val="24"/>
                <w:szCs w:val="24"/>
              </w:rPr>
              <w:t>30 524,7</w:t>
            </w:r>
          </w:p>
        </w:tc>
      </w:tr>
      <w:tr w:rsidR="00962001" w:rsidRPr="00094DF9" w14:paraId="19318823"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BABC94E" w14:textId="6B6C1FD9"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2 02 10000 00 0000 150 </w:t>
            </w:r>
          </w:p>
        </w:tc>
        <w:tc>
          <w:tcPr>
            <w:tcW w:w="8222" w:type="dxa"/>
            <w:tcBorders>
              <w:top w:val="nil"/>
              <w:left w:val="nil"/>
              <w:bottom w:val="single" w:sz="4" w:space="0" w:color="auto"/>
              <w:right w:val="single" w:sz="4" w:space="0" w:color="auto"/>
            </w:tcBorders>
            <w:shd w:val="clear" w:color="auto" w:fill="auto"/>
            <w:vAlign w:val="center"/>
          </w:tcPr>
          <w:p w14:paraId="3856A1D5" w14:textId="031DACA5"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Дотации бюджетам бюджетной системы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6E8B42D1" w14:textId="350E9554"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26 795,5</w:t>
            </w:r>
          </w:p>
        </w:tc>
        <w:tc>
          <w:tcPr>
            <w:tcW w:w="1418" w:type="dxa"/>
            <w:tcBorders>
              <w:top w:val="nil"/>
              <w:left w:val="nil"/>
              <w:bottom w:val="single" w:sz="4" w:space="0" w:color="auto"/>
              <w:right w:val="single" w:sz="4" w:space="0" w:color="auto"/>
            </w:tcBorders>
            <w:shd w:val="clear" w:color="auto" w:fill="auto"/>
            <w:vAlign w:val="center"/>
          </w:tcPr>
          <w:p w14:paraId="6F8F2EFA" w14:textId="52019B0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19 853,0</w:t>
            </w:r>
          </w:p>
        </w:tc>
        <w:tc>
          <w:tcPr>
            <w:tcW w:w="1356" w:type="dxa"/>
            <w:tcBorders>
              <w:top w:val="nil"/>
              <w:left w:val="nil"/>
              <w:bottom w:val="single" w:sz="4" w:space="0" w:color="auto"/>
              <w:right w:val="single" w:sz="4" w:space="0" w:color="auto"/>
            </w:tcBorders>
            <w:shd w:val="clear" w:color="auto" w:fill="auto"/>
            <w:vAlign w:val="center"/>
          </w:tcPr>
          <w:p w14:paraId="630A321E" w14:textId="16CF74E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20 414,8</w:t>
            </w:r>
          </w:p>
        </w:tc>
      </w:tr>
      <w:tr w:rsidR="00962001" w:rsidRPr="00094DF9" w14:paraId="01E967D4"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1C405506" w14:textId="4087F163"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2 02 15002 00 0000 150 </w:t>
            </w:r>
          </w:p>
        </w:tc>
        <w:tc>
          <w:tcPr>
            <w:tcW w:w="8222" w:type="dxa"/>
            <w:tcBorders>
              <w:top w:val="nil"/>
              <w:left w:val="nil"/>
              <w:bottom w:val="single" w:sz="4" w:space="0" w:color="auto"/>
              <w:right w:val="single" w:sz="4" w:space="0" w:color="auto"/>
            </w:tcBorders>
            <w:shd w:val="clear" w:color="auto" w:fill="auto"/>
            <w:vAlign w:val="center"/>
          </w:tcPr>
          <w:p w14:paraId="6B0A8465" w14:textId="65454EDF"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Дотации бюджетам на поддержку мер по обеспечению сбалансированности бюджетов</w:t>
            </w:r>
          </w:p>
        </w:tc>
        <w:tc>
          <w:tcPr>
            <w:tcW w:w="1564" w:type="dxa"/>
            <w:tcBorders>
              <w:top w:val="nil"/>
              <w:left w:val="nil"/>
              <w:bottom w:val="single" w:sz="4" w:space="0" w:color="auto"/>
              <w:right w:val="single" w:sz="4" w:space="0" w:color="auto"/>
            </w:tcBorders>
            <w:shd w:val="clear" w:color="auto" w:fill="auto"/>
            <w:vAlign w:val="center"/>
          </w:tcPr>
          <w:p w14:paraId="0D85FFE5" w14:textId="3A78DED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921,2</w:t>
            </w:r>
          </w:p>
        </w:tc>
        <w:tc>
          <w:tcPr>
            <w:tcW w:w="1418" w:type="dxa"/>
            <w:tcBorders>
              <w:top w:val="nil"/>
              <w:left w:val="nil"/>
              <w:bottom w:val="single" w:sz="4" w:space="0" w:color="auto"/>
              <w:right w:val="single" w:sz="4" w:space="0" w:color="auto"/>
            </w:tcBorders>
            <w:shd w:val="clear" w:color="auto" w:fill="auto"/>
            <w:vAlign w:val="center"/>
          </w:tcPr>
          <w:p w14:paraId="68B6A890" w14:textId="647A6B0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426D9B3E" w14:textId="729AD13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0,0</w:t>
            </w:r>
          </w:p>
        </w:tc>
      </w:tr>
      <w:tr w:rsidR="00962001" w:rsidRPr="00094DF9" w14:paraId="7EB472DD"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240DC5F" w14:textId="56F8E9D4" w:rsidR="00962001" w:rsidRPr="00962001" w:rsidRDefault="00962001" w:rsidP="00962001">
            <w:pPr>
              <w:spacing w:after="0" w:line="240" w:lineRule="auto"/>
              <w:jc w:val="both"/>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 xml:space="preserve">2 02 15002 13 0000 150 </w:t>
            </w:r>
          </w:p>
        </w:tc>
        <w:tc>
          <w:tcPr>
            <w:tcW w:w="8222" w:type="dxa"/>
            <w:tcBorders>
              <w:top w:val="nil"/>
              <w:left w:val="nil"/>
              <w:bottom w:val="single" w:sz="4" w:space="0" w:color="auto"/>
              <w:right w:val="single" w:sz="4" w:space="0" w:color="auto"/>
            </w:tcBorders>
            <w:shd w:val="clear" w:color="auto" w:fill="auto"/>
            <w:vAlign w:val="center"/>
          </w:tcPr>
          <w:p w14:paraId="3D5316BC" w14:textId="7EA9D5F6" w:rsidR="00962001" w:rsidRPr="00962001" w:rsidRDefault="00962001" w:rsidP="00962001">
            <w:pPr>
              <w:spacing w:after="0" w:line="240" w:lineRule="auto"/>
              <w:rPr>
                <w:rFonts w:ascii="Times New Roman" w:eastAsia="Calibri" w:hAnsi="Times New Roman" w:cs="Times New Roman"/>
                <w:color w:val="000000"/>
                <w:kern w:val="0"/>
                <w:sz w:val="24"/>
                <w:szCs w:val="24"/>
                <w14:ligatures w14:val="none"/>
              </w:rPr>
            </w:pPr>
            <w:r w:rsidRPr="00962001">
              <w:rPr>
                <w:rFonts w:ascii="Times New Roman" w:hAnsi="Times New Roman" w:cs="Times New Roman"/>
                <w:color w:val="000000"/>
                <w:sz w:val="24"/>
                <w:szCs w:val="24"/>
              </w:rPr>
              <w:t>Дотации бюджетам городских поселений на поддержку мер по обеспечению сбалансированности бюджетов</w:t>
            </w:r>
          </w:p>
        </w:tc>
        <w:tc>
          <w:tcPr>
            <w:tcW w:w="1564" w:type="dxa"/>
            <w:tcBorders>
              <w:top w:val="nil"/>
              <w:left w:val="nil"/>
              <w:bottom w:val="single" w:sz="4" w:space="0" w:color="auto"/>
              <w:right w:val="single" w:sz="4" w:space="0" w:color="auto"/>
            </w:tcBorders>
            <w:shd w:val="clear" w:color="auto" w:fill="auto"/>
            <w:vAlign w:val="center"/>
          </w:tcPr>
          <w:p w14:paraId="379BFC32" w14:textId="2073FDB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921,2</w:t>
            </w:r>
          </w:p>
        </w:tc>
        <w:tc>
          <w:tcPr>
            <w:tcW w:w="1418" w:type="dxa"/>
            <w:tcBorders>
              <w:top w:val="nil"/>
              <w:left w:val="nil"/>
              <w:bottom w:val="single" w:sz="4" w:space="0" w:color="auto"/>
              <w:right w:val="single" w:sz="4" w:space="0" w:color="auto"/>
            </w:tcBorders>
            <w:shd w:val="clear" w:color="auto" w:fill="auto"/>
            <w:vAlign w:val="center"/>
          </w:tcPr>
          <w:p w14:paraId="7626D218" w14:textId="58880E7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4A56CAF2" w14:textId="4C884C9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0,0</w:t>
            </w:r>
          </w:p>
        </w:tc>
      </w:tr>
      <w:tr w:rsidR="00962001" w:rsidRPr="00094DF9" w14:paraId="3D27F636"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BA77707" w14:textId="0AA73A7B"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2 02 16001 00 0000 150 </w:t>
            </w:r>
          </w:p>
        </w:tc>
        <w:tc>
          <w:tcPr>
            <w:tcW w:w="8222" w:type="dxa"/>
            <w:tcBorders>
              <w:top w:val="nil"/>
              <w:left w:val="nil"/>
              <w:bottom w:val="single" w:sz="4" w:space="0" w:color="auto"/>
              <w:right w:val="single" w:sz="4" w:space="0" w:color="auto"/>
            </w:tcBorders>
            <w:shd w:val="clear" w:color="auto" w:fill="auto"/>
            <w:vAlign w:val="center"/>
          </w:tcPr>
          <w:p w14:paraId="128E335E" w14:textId="2EF70A46"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564" w:type="dxa"/>
            <w:tcBorders>
              <w:top w:val="nil"/>
              <w:left w:val="nil"/>
              <w:bottom w:val="single" w:sz="4" w:space="0" w:color="auto"/>
              <w:right w:val="single" w:sz="4" w:space="0" w:color="auto"/>
            </w:tcBorders>
            <w:shd w:val="clear" w:color="auto" w:fill="auto"/>
            <w:vAlign w:val="center"/>
          </w:tcPr>
          <w:p w14:paraId="74555F4F" w14:textId="1EAFC1F4"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25 874,3</w:t>
            </w:r>
          </w:p>
        </w:tc>
        <w:tc>
          <w:tcPr>
            <w:tcW w:w="1418" w:type="dxa"/>
            <w:tcBorders>
              <w:top w:val="nil"/>
              <w:left w:val="nil"/>
              <w:bottom w:val="single" w:sz="4" w:space="0" w:color="auto"/>
              <w:right w:val="single" w:sz="4" w:space="0" w:color="auto"/>
            </w:tcBorders>
            <w:shd w:val="clear" w:color="auto" w:fill="auto"/>
            <w:vAlign w:val="center"/>
          </w:tcPr>
          <w:p w14:paraId="0A364274" w14:textId="24EC492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19 853,0</w:t>
            </w:r>
          </w:p>
        </w:tc>
        <w:tc>
          <w:tcPr>
            <w:tcW w:w="1356" w:type="dxa"/>
            <w:tcBorders>
              <w:top w:val="nil"/>
              <w:left w:val="nil"/>
              <w:bottom w:val="single" w:sz="4" w:space="0" w:color="auto"/>
              <w:right w:val="single" w:sz="4" w:space="0" w:color="auto"/>
            </w:tcBorders>
            <w:shd w:val="clear" w:color="auto" w:fill="auto"/>
            <w:vAlign w:val="center"/>
          </w:tcPr>
          <w:p w14:paraId="5EA00D38" w14:textId="3C5B381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20 414,8</w:t>
            </w:r>
          </w:p>
        </w:tc>
      </w:tr>
      <w:tr w:rsidR="00962001" w:rsidRPr="00094DF9" w14:paraId="3CED99D4"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411D396D" w14:textId="50F0C899"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2 02 16001 13 0000 150 </w:t>
            </w:r>
          </w:p>
        </w:tc>
        <w:tc>
          <w:tcPr>
            <w:tcW w:w="8222" w:type="dxa"/>
            <w:tcBorders>
              <w:top w:val="nil"/>
              <w:left w:val="nil"/>
              <w:bottom w:val="single" w:sz="4" w:space="0" w:color="auto"/>
              <w:right w:val="single" w:sz="4" w:space="0" w:color="auto"/>
            </w:tcBorders>
            <w:shd w:val="clear" w:color="auto" w:fill="auto"/>
            <w:vAlign w:val="center"/>
          </w:tcPr>
          <w:p w14:paraId="1930F333" w14:textId="4E755E40"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Дотации бюджетам городских поселений на выравнивание бюджетной обеспеченности из бюджетов муниципальных районов</w:t>
            </w:r>
          </w:p>
        </w:tc>
        <w:tc>
          <w:tcPr>
            <w:tcW w:w="1564" w:type="dxa"/>
            <w:tcBorders>
              <w:top w:val="nil"/>
              <w:left w:val="nil"/>
              <w:bottom w:val="single" w:sz="4" w:space="0" w:color="auto"/>
              <w:right w:val="single" w:sz="4" w:space="0" w:color="auto"/>
            </w:tcBorders>
            <w:shd w:val="clear" w:color="auto" w:fill="auto"/>
            <w:vAlign w:val="center"/>
          </w:tcPr>
          <w:p w14:paraId="05EEB4E3" w14:textId="2CE2B87D"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25 874,3</w:t>
            </w:r>
          </w:p>
        </w:tc>
        <w:tc>
          <w:tcPr>
            <w:tcW w:w="1418" w:type="dxa"/>
            <w:tcBorders>
              <w:top w:val="nil"/>
              <w:left w:val="nil"/>
              <w:bottom w:val="single" w:sz="4" w:space="0" w:color="auto"/>
              <w:right w:val="single" w:sz="4" w:space="0" w:color="auto"/>
            </w:tcBorders>
            <w:shd w:val="clear" w:color="auto" w:fill="auto"/>
            <w:vAlign w:val="center"/>
          </w:tcPr>
          <w:p w14:paraId="319E1546" w14:textId="0D65837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19 853,0</w:t>
            </w:r>
          </w:p>
        </w:tc>
        <w:tc>
          <w:tcPr>
            <w:tcW w:w="1356" w:type="dxa"/>
            <w:tcBorders>
              <w:top w:val="nil"/>
              <w:left w:val="nil"/>
              <w:bottom w:val="single" w:sz="4" w:space="0" w:color="auto"/>
              <w:right w:val="single" w:sz="4" w:space="0" w:color="auto"/>
            </w:tcBorders>
            <w:shd w:val="clear" w:color="auto" w:fill="auto"/>
            <w:vAlign w:val="center"/>
          </w:tcPr>
          <w:p w14:paraId="18A2E9BC" w14:textId="43B19B6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20 414,8</w:t>
            </w:r>
          </w:p>
        </w:tc>
      </w:tr>
      <w:tr w:rsidR="00962001" w:rsidRPr="00094DF9" w14:paraId="2DD20570"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02332D44" w14:textId="278CF661"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2 02 30000 00 0000 150 </w:t>
            </w:r>
          </w:p>
        </w:tc>
        <w:tc>
          <w:tcPr>
            <w:tcW w:w="8222" w:type="dxa"/>
            <w:tcBorders>
              <w:top w:val="nil"/>
              <w:left w:val="nil"/>
              <w:bottom w:val="single" w:sz="4" w:space="0" w:color="auto"/>
              <w:right w:val="single" w:sz="4" w:space="0" w:color="auto"/>
            </w:tcBorders>
            <w:shd w:val="clear" w:color="auto" w:fill="auto"/>
            <w:vAlign w:val="center"/>
          </w:tcPr>
          <w:p w14:paraId="005C359E" w14:textId="2BAFC895"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Субвенции бюджетам бюджетной системы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6C818C72" w14:textId="7640173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411,0</w:t>
            </w:r>
          </w:p>
        </w:tc>
        <w:tc>
          <w:tcPr>
            <w:tcW w:w="1418" w:type="dxa"/>
            <w:tcBorders>
              <w:top w:val="nil"/>
              <w:left w:val="nil"/>
              <w:bottom w:val="single" w:sz="4" w:space="0" w:color="auto"/>
              <w:right w:val="single" w:sz="4" w:space="0" w:color="auto"/>
            </w:tcBorders>
            <w:shd w:val="clear" w:color="auto" w:fill="auto"/>
            <w:vAlign w:val="center"/>
          </w:tcPr>
          <w:p w14:paraId="40F5DC08" w14:textId="6E6B8DD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448,4</w:t>
            </w:r>
          </w:p>
        </w:tc>
        <w:tc>
          <w:tcPr>
            <w:tcW w:w="1356" w:type="dxa"/>
            <w:tcBorders>
              <w:top w:val="nil"/>
              <w:left w:val="nil"/>
              <w:bottom w:val="single" w:sz="4" w:space="0" w:color="auto"/>
              <w:right w:val="single" w:sz="4" w:space="0" w:color="auto"/>
            </w:tcBorders>
            <w:shd w:val="clear" w:color="auto" w:fill="auto"/>
            <w:vAlign w:val="center"/>
          </w:tcPr>
          <w:p w14:paraId="3306FAD8" w14:textId="21A273C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464,1</w:t>
            </w:r>
          </w:p>
        </w:tc>
      </w:tr>
      <w:tr w:rsidR="00962001" w:rsidRPr="00094DF9" w14:paraId="5C7C6FEB"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6D2772C6" w14:textId="7442C8DF"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2 02 30024 00 0000 150 </w:t>
            </w:r>
          </w:p>
        </w:tc>
        <w:tc>
          <w:tcPr>
            <w:tcW w:w="8222" w:type="dxa"/>
            <w:tcBorders>
              <w:top w:val="nil"/>
              <w:left w:val="nil"/>
              <w:bottom w:val="single" w:sz="4" w:space="0" w:color="auto"/>
              <w:right w:val="single" w:sz="4" w:space="0" w:color="auto"/>
            </w:tcBorders>
            <w:shd w:val="clear" w:color="auto" w:fill="auto"/>
            <w:vAlign w:val="center"/>
          </w:tcPr>
          <w:p w14:paraId="1D6B1503" w14:textId="2E32A7FC"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Субвенции местным бюджетам на выполнение передаваемых полномочий субъектов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3011C9F7" w14:textId="436CB4A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tcPr>
          <w:p w14:paraId="357DD336" w14:textId="3DA3C5A0"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0,2</w:t>
            </w:r>
          </w:p>
        </w:tc>
        <w:tc>
          <w:tcPr>
            <w:tcW w:w="1356" w:type="dxa"/>
            <w:tcBorders>
              <w:top w:val="nil"/>
              <w:left w:val="nil"/>
              <w:bottom w:val="single" w:sz="4" w:space="0" w:color="auto"/>
              <w:right w:val="single" w:sz="4" w:space="0" w:color="auto"/>
            </w:tcBorders>
            <w:shd w:val="clear" w:color="auto" w:fill="auto"/>
            <w:vAlign w:val="center"/>
          </w:tcPr>
          <w:p w14:paraId="371C8739" w14:textId="39247B4E"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0,2</w:t>
            </w:r>
          </w:p>
        </w:tc>
      </w:tr>
      <w:tr w:rsidR="00962001" w:rsidRPr="00094DF9" w14:paraId="2808B774"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2CDE7EE3" w14:textId="2A885287"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2 02 30024 13 0000 150 </w:t>
            </w:r>
          </w:p>
        </w:tc>
        <w:tc>
          <w:tcPr>
            <w:tcW w:w="8222" w:type="dxa"/>
            <w:tcBorders>
              <w:top w:val="nil"/>
              <w:left w:val="nil"/>
              <w:bottom w:val="single" w:sz="4" w:space="0" w:color="auto"/>
              <w:right w:val="single" w:sz="4" w:space="0" w:color="auto"/>
            </w:tcBorders>
            <w:shd w:val="clear" w:color="auto" w:fill="auto"/>
            <w:vAlign w:val="center"/>
          </w:tcPr>
          <w:p w14:paraId="6EB68F3F" w14:textId="14984E7A"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Субвенции бюджетам городских поселений на выполнение передаваемых полномочий субъектов Российской Федерации</w:t>
            </w:r>
          </w:p>
        </w:tc>
        <w:tc>
          <w:tcPr>
            <w:tcW w:w="1564" w:type="dxa"/>
            <w:tcBorders>
              <w:top w:val="nil"/>
              <w:left w:val="nil"/>
              <w:bottom w:val="single" w:sz="4" w:space="0" w:color="auto"/>
              <w:right w:val="single" w:sz="4" w:space="0" w:color="auto"/>
            </w:tcBorders>
            <w:shd w:val="clear" w:color="auto" w:fill="auto"/>
            <w:vAlign w:val="center"/>
          </w:tcPr>
          <w:p w14:paraId="6CA25A59" w14:textId="60C24F49"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tcPr>
          <w:p w14:paraId="2B70E8EB" w14:textId="5992591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0,2</w:t>
            </w:r>
          </w:p>
        </w:tc>
        <w:tc>
          <w:tcPr>
            <w:tcW w:w="1356" w:type="dxa"/>
            <w:tcBorders>
              <w:top w:val="nil"/>
              <w:left w:val="nil"/>
              <w:bottom w:val="single" w:sz="4" w:space="0" w:color="auto"/>
              <w:right w:val="single" w:sz="4" w:space="0" w:color="auto"/>
            </w:tcBorders>
            <w:shd w:val="clear" w:color="auto" w:fill="auto"/>
            <w:vAlign w:val="center"/>
          </w:tcPr>
          <w:p w14:paraId="25A43818" w14:textId="32522FA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0,2</w:t>
            </w:r>
          </w:p>
        </w:tc>
      </w:tr>
      <w:tr w:rsidR="00962001" w:rsidRPr="00094DF9" w14:paraId="567B393A"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7172A299" w14:textId="39A3CA3A"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2 02 35118 00 0000 150 </w:t>
            </w:r>
          </w:p>
        </w:tc>
        <w:tc>
          <w:tcPr>
            <w:tcW w:w="8222" w:type="dxa"/>
            <w:tcBorders>
              <w:top w:val="nil"/>
              <w:left w:val="nil"/>
              <w:bottom w:val="single" w:sz="4" w:space="0" w:color="auto"/>
              <w:right w:val="single" w:sz="4" w:space="0" w:color="auto"/>
            </w:tcBorders>
            <w:shd w:val="clear" w:color="auto" w:fill="auto"/>
            <w:vAlign w:val="center"/>
          </w:tcPr>
          <w:p w14:paraId="55D4B008" w14:textId="0466446C"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564" w:type="dxa"/>
            <w:tcBorders>
              <w:top w:val="nil"/>
              <w:left w:val="nil"/>
              <w:bottom w:val="single" w:sz="4" w:space="0" w:color="auto"/>
              <w:right w:val="single" w:sz="4" w:space="0" w:color="auto"/>
            </w:tcBorders>
            <w:shd w:val="clear" w:color="auto" w:fill="auto"/>
            <w:vAlign w:val="center"/>
          </w:tcPr>
          <w:p w14:paraId="5B7204D6" w14:textId="6C810F01"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410,8</w:t>
            </w:r>
          </w:p>
        </w:tc>
        <w:tc>
          <w:tcPr>
            <w:tcW w:w="1418" w:type="dxa"/>
            <w:tcBorders>
              <w:top w:val="nil"/>
              <w:left w:val="nil"/>
              <w:bottom w:val="single" w:sz="4" w:space="0" w:color="auto"/>
              <w:right w:val="single" w:sz="4" w:space="0" w:color="auto"/>
            </w:tcBorders>
            <w:shd w:val="clear" w:color="auto" w:fill="auto"/>
            <w:vAlign w:val="center"/>
          </w:tcPr>
          <w:p w14:paraId="40306F17" w14:textId="0C9645C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448,2</w:t>
            </w:r>
          </w:p>
        </w:tc>
        <w:tc>
          <w:tcPr>
            <w:tcW w:w="1356" w:type="dxa"/>
            <w:tcBorders>
              <w:top w:val="nil"/>
              <w:left w:val="nil"/>
              <w:bottom w:val="single" w:sz="4" w:space="0" w:color="auto"/>
              <w:right w:val="single" w:sz="4" w:space="0" w:color="auto"/>
            </w:tcBorders>
            <w:shd w:val="clear" w:color="auto" w:fill="auto"/>
            <w:vAlign w:val="center"/>
          </w:tcPr>
          <w:p w14:paraId="1D22AE08" w14:textId="0B300087"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463,9</w:t>
            </w:r>
          </w:p>
        </w:tc>
      </w:tr>
      <w:tr w:rsidR="00962001" w:rsidRPr="00094DF9" w14:paraId="16076949"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504F5B7B" w14:textId="10498AF1"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2 02 35118 13 0000 150 </w:t>
            </w:r>
          </w:p>
        </w:tc>
        <w:tc>
          <w:tcPr>
            <w:tcW w:w="8222" w:type="dxa"/>
            <w:tcBorders>
              <w:top w:val="nil"/>
              <w:left w:val="nil"/>
              <w:bottom w:val="single" w:sz="4" w:space="0" w:color="auto"/>
              <w:right w:val="single" w:sz="4" w:space="0" w:color="auto"/>
            </w:tcBorders>
            <w:shd w:val="clear" w:color="auto" w:fill="auto"/>
            <w:vAlign w:val="center"/>
          </w:tcPr>
          <w:p w14:paraId="0F756FBA" w14:textId="47AE0B59"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Субвенции бюджетам городских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564" w:type="dxa"/>
            <w:tcBorders>
              <w:top w:val="nil"/>
              <w:left w:val="nil"/>
              <w:bottom w:val="single" w:sz="4" w:space="0" w:color="auto"/>
              <w:right w:val="single" w:sz="4" w:space="0" w:color="auto"/>
            </w:tcBorders>
            <w:shd w:val="clear" w:color="auto" w:fill="auto"/>
            <w:vAlign w:val="center"/>
          </w:tcPr>
          <w:p w14:paraId="274BF795" w14:textId="5467DB08"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410,8</w:t>
            </w:r>
          </w:p>
        </w:tc>
        <w:tc>
          <w:tcPr>
            <w:tcW w:w="1418" w:type="dxa"/>
            <w:tcBorders>
              <w:top w:val="nil"/>
              <w:left w:val="nil"/>
              <w:bottom w:val="single" w:sz="4" w:space="0" w:color="auto"/>
              <w:right w:val="single" w:sz="4" w:space="0" w:color="auto"/>
            </w:tcBorders>
            <w:shd w:val="clear" w:color="auto" w:fill="auto"/>
            <w:vAlign w:val="center"/>
          </w:tcPr>
          <w:p w14:paraId="2865CDC5" w14:textId="5CA1BBEB"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448,2</w:t>
            </w:r>
          </w:p>
        </w:tc>
        <w:tc>
          <w:tcPr>
            <w:tcW w:w="1356" w:type="dxa"/>
            <w:tcBorders>
              <w:top w:val="nil"/>
              <w:left w:val="nil"/>
              <w:bottom w:val="single" w:sz="4" w:space="0" w:color="auto"/>
              <w:right w:val="single" w:sz="4" w:space="0" w:color="auto"/>
            </w:tcBorders>
            <w:shd w:val="clear" w:color="auto" w:fill="auto"/>
            <w:vAlign w:val="center"/>
          </w:tcPr>
          <w:p w14:paraId="6493D2B5" w14:textId="484684D2"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463,9</w:t>
            </w:r>
          </w:p>
        </w:tc>
      </w:tr>
      <w:tr w:rsidR="00962001" w:rsidRPr="00094DF9" w14:paraId="4D31AFC8" w14:textId="77777777" w:rsidTr="00962001">
        <w:trPr>
          <w:trHeight w:val="450"/>
          <w:jc w:val="center"/>
        </w:trPr>
        <w:tc>
          <w:tcPr>
            <w:tcW w:w="2972" w:type="dxa"/>
            <w:tcBorders>
              <w:top w:val="nil"/>
              <w:left w:val="single" w:sz="4" w:space="0" w:color="auto"/>
              <w:bottom w:val="single" w:sz="4" w:space="0" w:color="auto"/>
              <w:right w:val="single" w:sz="4" w:space="0" w:color="auto"/>
            </w:tcBorders>
            <w:shd w:val="clear" w:color="auto" w:fill="auto"/>
            <w:vAlign w:val="center"/>
          </w:tcPr>
          <w:p w14:paraId="355ECED7" w14:textId="5768C5D5" w:rsidR="00962001" w:rsidRPr="00962001" w:rsidRDefault="00962001" w:rsidP="00962001">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 xml:space="preserve">2 02 40000 00 0000 150 </w:t>
            </w:r>
          </w:p>
        </w:tc>
        <w:tc>
          <w:tcPr>
            <w:tcW w:w="8222" w:type="dxa"/>
            <w:tcBorders>
              <w:top w:val="nil"/>
              <w:left w:val="nil"/>
              <w:bottom w:val="single" w:sz="4" w:space="0" w:color="auto"/>
              <w:right w:val="single" w:sz="4" w:space="0" w:color="auto"/>
            </w:tcBorders>
            <w:shd w:val="clear" w:color="auto" w:fill="auto"/>
            <w:vAlign w:val="center"/>
          </w:tcPr>
          <w:p w14:paraId="1131E639" w14:textId="1994829E" w:rsidR="00962001" w:rsidRPr="00962001" w:rsidRDefault="00962001" w:rsidP="00962001">
            <w:pPr>
              <w:spacing w:after="0" w:line="240" w:lineRule="auto"/>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Иные межбюджетные трансферты</w:t>
            </w:r>
          </w:p>
        </w:tc>
        <w:tc>
          <w:tcPr>
            <w:tcW w:w="1564" w:type="dxa"/>
            <w:tcBorders>
              <w:top w:val="nil"/>
              <w:left w:val="nil"/>
              <w:bottom w:val="single" w:sz="4" w:space="0" w:color="auto"/>
              <w:right w:val="single" w:sz="4" w:space="0" w:color="auto"/>
            </w:tcBorders>
            <w:shd w:val="clear" w:color="auto" w:fill="auto"/>
            <w:vAlign w:val="center"/>
          </w:tcPr>
          <w:p w14:paraId="4259E390" w14:textId="048B941C"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117</w:t>
            </w:r>
            <w:r w:rsidR="000127FD">
              <w:rPr>
                <w:rFonts w:ascii="Times New Roman" w:hAnsi="Times New Roman" w:cs="Times New Roman"/>
                <w:color w:val="000000"/>
                <w:sz w:val="24"/>
                <w:szCs w:val="24"/>
              </w:rPr>
              <w:t> </w:t>
            </w:r>
            <w:r w:rsidRPr="00962001">
              <w:rPr>
                <w:rFonts w:ascii="Times New Roman" w:hAnsi="Times New Roman" w:cs="Times New Roman"/>
                <w:color w:val="000000"/>
                <w:sz w:val="24"/>
                <w:szCs w:val="24"/>
              </w:rPr>
              <w:t>8</w:t>
            </w:r>
            <w:r w:rsidR="000127FD">
              <w:rPr>
                <w:rFonts w:ascii="Times New Roman" w:hAnsi="Times New Roman" w:cs="Times New Roman"/>
                <w:color w:val="000000"/>
                <w:sz w:val="24"/>
                <w:szCs w:val="24"/>
              </w:rPr>
              <w:t>15,2</w:t>
            </w:r>
          </w:p>
        </w:tc>
        <w:tc>
          <w:tcPr>
            <w:tcW w:w="1418" w:type="dxa"/>
            <w:tcBorders>
              <w:top w:val="nil"/>
              <w:left w:val="nil"/>
              <w:bottom w:val="single" w:sz="4" w:space="0" w:color="auto"/>
              <w:right w:val="single" w:sz="4" w:space="0" w:color="auto"/>
            </w:tcBorders>
            <w:shd w:val="clear" w:color="auto" w:fill="auto"/>
            <w:vAlign w:val="center"/>
          </w:tcPr>
          <w:p w14:paraId="0D7BD066" w14:textId="359C7CDA"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58 388,0</w:t>
            </w:r>
          </w:p>
        </w:tc>
        <w:tc>
          <w:tcPr>
            <w:tcW w:w="1356" w:type="dxa"/>
            <w:tcBorders>
              <w:top w:val="nil"/>
              <w:left w:val="nil"/>
              <w:bottom w:val="single" w:sz="4" w:space="0" w:color="auto"/>
              <w:right w:val="single" w:sz="4" w:space="0" w:color="auto"/>
            </w:tcBorders>
            <w:shd w:val="clear" w:color="auto" w:fill="auto"/>
            <w:vAlign w:val="center"/>
          </w:tcPr>
          <w:p w14:paraId="61F69EA9" w14:textId="5D96F0C5" w:rsidR="00962001" w:rsidRPr="00962001" w:rsidRDefault="00962001" w:rsidP="00962001">
            <w:pPr>
              <w:spacing w:after="0" w:line="240" w:lineRule="auto"/>
              <w:jc w:val="center"/>
              <w:rPr>
                <w:rFonts w:ascii="Times New Roman" w:eastAsia="Times New Roman" w:hAnsi="Times New Roman" w:cs="Times New Roman"/>
                <w:color w:val="000000"/>
                <w:kern w:val="0"/>
                <w:sz w:val="24"/>
                <w:szCs w:val="24"/>
                <w:lang w:eastAsia="ru-RU"/>
                <w14:ligatures w14:val="none"/>
              </w:rPr>
            </w:pPr>
            <w:r w:rsidRPr="00962001">
              <w:rPr>
                <w:rFonts w:ascii="Times New Roman" w:hAnsi="Times New Roman" w:cs="Times New Roman"/>
                <w:color w:val="000000"/>
                <w:sz w:val="24"/>
                <w:szCs w:val="24"/>
              </w:rPr>
              <w:t>9 645,8</w:t>
            </w:r>
          </w:p>
        </w:tc>
      </w:tr>
      <w:tr w:rsidR="00962001" w:rsidRPr="00094DF9" w14:paraId="4F03E9A0" w14:textId="77777777" w:rsidTr="00962001">
        <w:trPr>
          <w:trHeight w:val="450"/>
          <w:jc w:val="center"/>
        </w:trPr>
        <w:tc>
          <w:tcPr>
            <w:tcW w:w="2972" w:type="dxa"/>
            <w:tcBorders>
              <w:top w:val="nil"/>
              <w:left w:val="single" w:sz="4" w:space="0" w:color="auto"/>
              <w:bottom w:val="nil"/>
              <w:right w:val="single" w:sz="4" w:space="0" w:color="auto"/>
            </w:tcBorders>
            <w:shd w:val="clear" w:color="auto" w:fill="auto"/>
            <w:vAlign w:val="center"/>
          </w:tcPr>
          <w:p w14:paraId="181F7951" w14:textId="41D3F1D8" w:rsidR="00962001" w:rsidRPr="00962001" w:rsidRDefault="00962001" w:rsidP="00962001">
            <w:pPr>
              <w:spacing w:after="0" w:line="240" w:lineRule="auto"/>
              <w:jc w:val="both"/>
              <w:rPr>
                <w:rFonts w:ascii="Times New Roman" w:hAnsi="Times New Roman" w:cs="Times New Roman"/>
                <w:color w:val="000000"/>
                <w:sz w:val="24"/>
                <w:szCs w:val="24"/>
              </w:rPr>
            </w:pPr>
            <w:r w:rsidRPr="00962001">
              <w:rPr>
                <w:rFonts w:ascii="Times New Roman" w:hAnsi="Times New Roman" w:cs="Times New Roman"/>
                <w:color w:val="000000"/>
                <w:sz w:val="24"/>
                <w:szCs w:val="24"/>
              </w:rPr>
              <w:t xml:space="preserve">2 02 49999 00 0000 150 </w:t>
            </w:r>
          </w:p>
        </w:tc>
        <w:tc>
          <w:tcPr>
            <w:tcW w:w="8222" w:type="dxa"/>
            <w:tcBorders>
              <w:top w:val="nil"/>
              <w:left w:val="nil"/>
              <w:bottom w:val="nil"/>
              <w:right w:val="single" w:sz="4" w:space="0" w:color="auto"/>
            </w:tcBorders>
            <w:shd w:val="clear" w:color="auto" w:fill="auto"/>
            <w:vAlign w:val="center"/>
          </w:tcPr>
          <w:p w14:paraId="0A7DEA07" w14:textId="29A6BF4E" w:rsidR="00962001" w:rsidRPr="00962001" w:rsidRDefault="00962001" w:rsidP="00962001">
            <w:pPr>
              <w:spacing w:after="0" w:line="240" w:lineRule="auto"/>
              <w:rPr>
                <w:rFonts w:ascii="Times New Roman" w:hAnsi="Times New Roman" w:cs="Times New Roman"/>
                <w:color w:val="000000"/>
                <w:sz w:val="24"/>
                <w:szCs w:val="24"/>
              </w:rPr>
            </w:pPr>
            <w:r w:rsidRPr="00962001">
              <w:rPr>
                <w:rFonts w:ascii="Times New Roman" w:hAnsi="Times New Roman" w:cs="Times New Roman"/>
                <w:color w:val="000000"/>
                <w:sz w:val="24"/>
                <w:szCs w:val="24"/>
              </w:rPr>
              <w:t>Прочие межбюджетные трансферты, передаваемые бюджетам</w:t>
            </w:r>
          </w:p>
        </w:tc>
        <w:tc>
          <w:tcPr>
            <w:tcW w:w="1564" w:type="dxa"/>
            <w:tcBorders>
              <w:top w:val="nil"/>
              <w:left w:val="nil"/>
              <w:bottom w:val="nil"/>
              <w:right w:val="single" w:sz="4" w:space="0" w:color="auto"/>
            </w:tcBorders>
            <w:shd w:val="clear" w:color="auto" w:fill="auto"/>
            <w:vAlign w:val="center"/>
          </w:tcPr>
          <w:p w14:paraId="1B87BA9A" w14:textId="51057589" w:rsidR="00962001" w:rsidRPr="00962001" w:rsidRDefault="00962001" w:rsidP="00962001">
            <w:pPr>
              <w:spacing w:after="0" w:line="240" w:lineRule="auto"/>
              <w:jc w:val="center"/>
              <w:rPr>
                <w:rFonts w:ascii="Times New Roman" w:hAnsi="Times New Roman" w:cs="Times New Roman"/>
                <w:color w:val="000000"/>
                <w:sz w:val="24"/>
                <w:szCs w:val="24"/>
              </w:rPr>
            </w:pPr>
            <w:r w:rsidRPr="00962001">
              <w:rPr>
                <w:rFonts w:ascii="Times New Roman" w:hAnsi="Times New Roman" w:cs="Times New Roman"/>
                <w:color w:val="000000"/>
                <w:sz w:val="24"/>
                <w:szCs w:val="24"/>
              </w:rPr>
              <w:t>117</w:t>
            </w:r>
            <w:r w:rsidR="000127FD">
              <w:rPr>
                <w:rFonts w:ascii="Times New Roman" w:hAnsi="Times New Roman" w:cs="Times New Roman"/>
                <w:color w:val="000000"/>
                <w:sz w:val="24"/>
                <w:szCs w:val="24"/>
              </w:rPr>
              <w:t> </w:t>
            </w:r>
            <w:r w:rsidRPr="00962001">
              <w:rPr>
                <w:rFonts w:ascii="Times New Roman" w:hAnsi="Times New Roman" w:cs="Times New Roman"/>
                <w:color w:val="000000"/>
                <w:sz w:val="24"/>
                <w:szCs w:val="24"/>
              </w:rPr>
              <w:t>81</w:t>
            </w:r>
            <w:r w:rsidR="000127FD">
              <w:rPr>
                <w:rFonts w:ascii="Times New Roman" w:hAnsi="Times New Roman" w:cs="Times New Roman"/>
                <w:color w:val="000000"/>
                <w:sz w:val="24"/>
                <w:szCs w:val="24"/>
              </w:rPr>
              <w:t>5,2</w:t>
            </w:r>
          </w:p>
        </w:tc>
        <w:tc>
          <w:tcPr>
            <w:tcW w:w="1418" w:type="dxa"/>
            <w:tcBorders>
              <w:top w:val="nil"/>
              <w:left w:val="nil"/>
              <w:bottom w:val="nil"/>
              <w:right w:val="single" w:sz="4" w:space="0" w:color="auto"/>
            </w:tcBorders>
            <w:shd w:val="clear" w:color="auto" w:fill="auto"/>
            <w:vAlign w:val="center"/>
          </w:tcPr>
          <w:p w14:paraId="410E784B" w14:textId="31B0B947" w:rsidR="00962001" w:rsidRPr="00962001" w:rsidRDefault="00962001" w:rsidP="00962001">
            <w:pPr>
              <w:spacing w:after="0" w:line="240" w:lineRule="auto"/>
              <w:jc w:val="center"/>
              <w:rPr>
                <w:rFonts w:ascii="Times New Roman" w:hAnsi="Times New Roman" w:cs="Times New Roman"/>
                <w:color w:val="000000"/>
                <w:sz w:val="24"/>
                <w:szCs w:val="24"/>
              </w:rPr>
            </w:pPr>
            <w:r w:rsidRPr="00962001">
              <w:rPr>
                <w:rFonts w:ascii="Times New Roman" w:hAnsi="Times New Roman" w:cs="Times New Roman"/>
                <w:color w:val="000000"/>
                <w:sz w:val="24"/>
                <w:szCs w:val="24"/>
              </w:rPr>
              <w:t>58 388,0</w:t>
            </w:r>
          </w:p>
        </w:tc>
        <w:tc>
          <w:tcPr>
            <w:tcW w:w="1356" w:type="dxa"/>
            <w:tcBorders>
              <w:top w:val="nil"/>
              <w:left w:val="nil"/>
              <w:bottom w:val="nil"/>
              <w:right w:val="single" w:sz="4" w:space="0" w:color="auto"/>
            </w:tcBorders>
            <w:shd w:val="clear" w:color="auto" w:fill="auto"/>
            <w:vAlign w:val="center"/>
          </w:tcPr>
          <w:p w14:paraId="6329A09F" w14:textId="70869A0F" w:rsidR="00962001" w:rsidRPr="00962001" w:rsidRDefault="00962001" w:rsidP="00962001">
            <w:pPr>
              <w:spacing w:after="0" w:line="240" w:lineRule="auto"/>
              <w:jc w:val="center"/>
              <w:rPr>
                <w:rFonts w:ascii="Times New Roman" w:hAnsi="Times New Roman" w:cs="Times New Roman"/>
                <w:color w:val="000000"/>
                <w:sz w:val="24"/>
                <w:szCs w:val="24"/>
              </w:rPr>
            </w:pPr>
            <w:r w:rsidRPr="00962001">
              <w:rPr>
                <w:rFonts w:ascii="Times New Roman" w:hAnsi="Times New Roman" w:cs="Times New Roman"/>
                <w:color w:val="000000"/>
                <w:sz w:val="24"/>
                <w:szCs w:val="24"/>
              </w:rPr>
              <w:t>9 645,8</w:t>
            </w:r>
          </w:p>
        </w:tc>
      </w:tr>
      <w:tr w:rsidR="00962001" w:rsidRPr="00094DF9" w14:paraId="4DA0F236" w14:textId="77777777" w:rsidTr="004E2450">
        <w:trPr>
          <w:trHeight w:val="450"/>
          <w:jc w:val="center"/>
        </w:trPr>
        <w:tc>
          <w:tcPr>
            <w:tcW w:w="2972" w:type="dxa"/>
            <w:tcBorders>
              <w:top w:val="nil"/>
              <w:left w:val="single" w:sz="4" w:space="0" w:color="auto"/>
              <w:bottom w:val="nil"/>
              <w:right w:val="single" w:sz="4" w:space="0" w:color="auto"/>
            </w:tcBorders>
            <w:shd w:val="clear" w:color="auto" w:fill="auto"/>
          </w:tcPr>
          <w:p w14:paraId="46403F26" w14:textId="4F5C85E1" w:rsidR="00962001" w:rsidRPr="00962001" w:rsidRDefault="00962001" w:rsidP="00962001">
            <w:pPr>
              <w:spacing w:after="0" w:line="240" w:lineRule="auto"/>
              <w:jc w:val="both"/>
              <w:rPr>
                <w:rFonts w:ascii="Times New Roman" w:hAnsi="Times New Roman" w:cs="Times New Roman"/>
                <w:color w:val="000000"/>
                <w:sz w:val="24"/>
                <w:szCs w:val="24"/>
              </w:rPr>
            </w:pPr>
            <w:r w:rsidRPr="00F2464B">
              <w:rPr>
                <w:rFonts w:ascii="Times New Roman" w:hAnsi="Times New Roman" w:cs="Times New Roman"/>
                <w:color w:val="000000"/>
                <w:sz w:val="24"/>
                <w:szCs w:val="24"/>
              </w:rPr>
              <w:t xml:space="preserve">2 02 49999 13 0000 150 </w:t>
            </w:r>
          </w:p>
        </w:tc>
        <w:tc>
          <w:tcPr>
            <w:tcW w:w="8222" w:type="dxa"/>
            <w:tcBorders>
              <w:top w:val="nil"/>
              <w:left w:val="nil"/>
              <w:bottom w:val="nil"/>
              <w:right w:val="single" w:sz="4" w:space="0" w:color="auto"/>
            </w:tcBorders>
            <w:shd w:val="clear" w:color="auto" w:fill="auto"/>
          </w:tcPr>
          <w:p w14:paraId="29C3710B" w14:textId="2B88EDF8" w:rsidR="00962001" w:rsidRPr="00962001" w:rsidRDefault="00962001" w:rsidP="00962001">
            <w:pPr>
              <w:spacing w:after="0" w:line="240" w:lineRule="auto"/>
              <w:rPr>
                <w:rFonts w:ascii="Times New Roman" w:hAnsi="Times New Roman" w:cs="Times New Roman"/>
                <w:color w:val="000000"/>
                <w:sz w:val="24"/>
                <w:szCs w:val="24"/>
              </w:rPr>
            </w:pPr>
            <w:r w:rsidRPr="00F2464B">
              <w:rPr>
                <w:rFonts w:ascii="Times New Roman" w:hAnsi="Times New Roman" w:cs="Times New Roman"/>
                <w:color w:val="000000"/>
                <w:sz w:val="24"/>
                <w:szCs w:val="24"/>
              </w:rPr>
              <w:t>Прочие межбюджетные трансферты, передаваемые бюджетам городских поселений</w:t>
            </w:r>
          </w:p>
        </w:tc>
        <w:tc>
          <w:tcPr>
            <w:tcW w:w="1564" w:type="dxa"/>
            <w:tcBorders>
              <w:top w:val="nil"/>
              <w:left w:val="nil"/>
              <w:bottom w:val="nil"/>
              <w:right w:val="single" w:sz="4" w:space="0" w:color="auto"/>
            </w:tcBorders>
            <w:shd w:val="clear" w:color="auto" w:fill="auto"/>
          </w:tcPr>
          <w:p w14:paraId="49D47D79" w14:textId="00D1B18E" w:rsidR="00962001" w:rsidRPr="00962001" w:rsidRDefault="00962001" w:rsidP="00962001">
            <w:pPr>
              <w:spacing w:after="0" w:line="240" w:lineRule="auto"/>
              <w:jc w:val="center"/>
              <w:rPr>
                <w:rFonts w:ascii="Times New Roman" w:hAnsi="Times New Roman" w:cs="Times New Roman"/>
                <w:color w:val="000000"/>
                <w:sz w:val="24"/>
                <w:szCs w:val="24"/>
              </w:rPr>
            </w:pPr>
            <w:r w:rsidRPr="00F2464B">
              <w:rPr>
                <w:rFonts w:ascii="Times New Roman" w:hAnsi="Times New Roman" w:cs="Times New Roman"/>
                <w:color w:val="000000"/>
                <w:sz w:val="24"/>
                <w:szCs w:val="24"/>
              </w:rPr>
              <w:t>117</w:t>
            </w:r>
            <w:r w:rsidR="000127FD">
              <w:rPr>
                <w:rFonts w:ascii="Times New Roman" w:hAnsi="Times New Roman" w:cs="Times New Roman"/>
                <w:color w:val="000000"/>
                <w:sz w:val="24"/>
                <w:szCs w:val="24"/>
              </w:rPr>
              <w:t> </w:t>
            </w:r>
            <w:r w:rsidRPr="00F2464B">
              <w:rPr>
                <w:rFonts w:ascii="Times New Roman" w:hAnsi="Times New Roman" w:cs="Times New Roman"/>
                <w:color w:val="000000"/>
                <w:sz w:val="24"/>
                <w:szCs w:val="24"/>
              </w:rPr>
              <w:t>81</w:t>
            </w:r>
            <w:r w:rsidR="000127FD">
              <w:rPr>
                <w:rFonts w:ascii="Times New Roman" w:hAnsi="Times New Roman" w:cs="Times New Roman"/>
                <w:color w:val="000000"/>
                <w:sz w:val="24"/>
                <w:szCs w:val="24"/>
              </w:rPr>
              <w:t>5,2</w:t>
            </w:r>
          </w:p>
        </w:tc>
        <w:tc>
          <w:tcPr>
            <w:tcW w:w="1418" w:type="dxa"/>
            <w:tcBorders>
              <w:top w:val="nil"/>
              <w:left w:val="nil"/>
              <w:bottom w:val="nil"/>
              <w:right w:val="single" w:sz="4" w:space="0" w:color="auto"/>
            </w:tcBorders>
            <w:shd w:val="clear" w:color="auto" w:fill="auto"/>
          </w:tcPr>
          <w:p w14:paraId="77DE79EC" w14:textId="7DD09674" w:rsidR="00962001" w:rsidRPr="00962001" w:rsidRDefault="00962001" w:rsidP="00962001">
            <w:pPr>
              <w:spacing w:after="0" w:line="240" w:lineRule="auto"/>
              <w:jc w:val="center"/>
              <w:rPr>
                <w:rFonts w:ascii="Times New Roman" w:hAnsi="Times New Roman" w:cs="Times New Roman"/>
                <w:color w:val="000000"/>
                <w:sz w:val="24"/>
                <w:szCs w:val="24"/>
              </w:rPr>
            </w:pPr>
            <w:r w:rsidRPr="00F2464B">
              <w:rPr>
                <w:rFonts w:ascii="Times New Roman" w:hAnsi="Times New Roman" w:cs="Times New Roman"/>
                <w:color w:val="000000"/>
                <w:sz w:val="24"/>
                <w:szCs w:val="24"/>
              </w:rPr>
              <w:t>58 388,0</w:t>
            </w:r>
          </w:p>
        </w:tc>
        <w:tc>
          <w:tcPr>
            <w:tcW w:w="1356" w:type="dxa"/>
            <w:tcBorders>
              <w:top w:val="nil"/>
              <w:left w:val="nil"/>
              <w:bottom w:val="nil"/>
              <w:right w:val="single" w:sz="4" w:space="0" w:color="auto"/>
            </w:tcBorders>
            <w:shd w:val="clear" w:color="auto" w:fill="auto"/>
          </w:tcPr>
          <w:p w14:paraId="2CF85350" w14:textId="4628E750" w:rsidR="00962001" w:rsidRPr="00962001" w:rsidRDefault="00962001" w:rsidP="00962001">
            <w:pPr>
              <w:spacing w:after="0" w:line="240" w:lineRule="auto"/>
              <w:jc w:val="center"/>
              <w:rPr>
                <w:rFonts w:ascii="Times New Roman" w:hAnsi="Times New Roman" w:cs="Times New Roman"/>
                <w:color w:val="000000"/>
                <w:sz w:val="24"/>
                <w:szCs w:val="24"/>
              </w:rPr>
            </w:pPr>
            <w:r w:rsidRPr="00F2464B">
              <w:rPr>
                <w:rFonts w:ascii="Times New Roman" w:hAnsi="Times New Roman" w:cs="Times New Roman"/>
                <w:color w:val="000000"/>
                <w:sz w:val="24"/>
                <w:szCs w:val="24"/>
              </w:rPr>
              <w:t>9 645,8</w:t>
            </w:r>
          </w:p>
        </w:tc>
      </w:tr>
      <w:tr w:rsidR="00962001" w:rsidRPr="00094DF9" w14:paraId="75D9F95C" w14:textId="77777777" w:rsidTr="004E2450">
        <w:trPr>
          <w:trHeight w:val="450"/>
          <w:jc w:val="center"/>
        </w:trPr>
        <w:tc>
          <w:tcPr>
            <w:tcW w:w="2972" w:type="dxa"/>
            <w:tcBorders>
              <w:top w:val="nil"/>
              <w:left w:val="single" w:sz="4" w:space="0" w:color="auto"/>
              <w:bottom w:val="single" w:sz="4" w:space="0" w:color="auto"/>
              <w:right w:val="single" w:sz="4" w:space="0" w:color="auto"/>
            </w:tcBorders>
            <w:shd w:val="clear" w:color="auto" w:fill="auto"/>
          </w:tcPr>
          <w:p w14:paraId="2A895668" w14:textId="77777777" w:rsidR="00962001" w:rsidRPr="00962001" w:rsidRDefault="00962001" w:rsidP="00962001">
            <w:pPr>
              <w:spacing w:after="0" w:line="240" w:lineRule="auto"/>
              <w:jc w:val="both"/>
              <w:rPr>
                <w:rFonts w:ascii="Times New Roman" w:hAnsi="Times New Roman" w:cs="Times New Roman"/>
                <w:color w:val="000000"/>
                <w:sz w:val="24"/>
                <w:szCs w:val="24"/>
              </w:rPr>
            </w:pPr>
          </w:p>
        </w:tc>
        <w:tc>
          <w:tcPr>
            <w:tcW w:w="8222" w:type="dxa"/>
            <w:tcBorders>
              <w:top w:val="nil"/>
              <w:left w:val="nil"/>
              <w:bottom w:val="single" w:sz="4" w:space="0" w:color="auto"/>
              <w:right w:val="single" w:sz="4" w:space="0" w:color="auto"/>
            </w:tcBorders>
            <w:shd w:val="clear" w:color="auto" w:fill="auto"/>
          </w:tcPr>
          <w:p w14:paraId="71C48F59" w14:textId="2A3EB59D" w:rsidR="00962001" w:rsidRPr="00962001" w:rsidRDefault="00962001" w:rsidP="00962001">
            <w:pPr>
              <w:spacing w:after="0" w:line="240" w:lineRule="auto"/>
              <w:rPr>
                <w:rFonts w:ascii="Times New Roman" w:hAnsi="Times New Roman" w:cs="Times New Roman"/>
                <w:color w:val="000000"/>
                <w:sz w:val="24"/>
                <w:szCs w:val="24"/>
              </w:rPr>
            </w:pPr>
            <w:r w:rsidRPr="00F2464B">
              <w:rPr>
                <w:rFonts w:ascii="Times New Roman" w:hAnsi="Times New Roman" w:cs="Times New Roman"/>
                <w:color w:val="000000"/>
                <w:sz w:val="24"/>
                <w:szCs w:val="24"/>
              </w:rPr>
              <w:t>ИТОГО ДОХОДОВ</w:t>
            </w:r>
          </w:p>
        </w:tc>
        <w:tc>
          <w:tcPr>
            <w:tcW w:w="1564" w:type="dxa"/>
            <w:tcBorders>
              <w:top w:val="nil"/>
              <w:left w:val="nil"/>
              <w:bottom w:val="single" w:sz="4" w:space="0" w:color="auto"/>
              <w:right w:val="single" w:sz="4" w:space="0" w:color="auto"/>
            </w:tcBorders>
            <w:shd w:val="clear" w:color="auto" w:fill="auto"/>
          </w:tcPr>
          <w:p w14:paraId="1CBC32AF" w14:textId="064B4B9C" w:rsidR="00962001" w:rsidRPr="00962001" w:rsidRDefault="000127FD" w:rsidP="00962001">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164 538,8</w:t>
            </w:r>
          </w:p>
        </w:tc>
        <w:tc>
          <w:tcPr>
            <w:tcW w:w="1418" w:type="dxa"/>
            <w:tcBorders>
              <w:top w:val="nil"/>
              <w:left w:val="nil"/>
              <w:bottom w:val="single" w:sz="4" w:space="0" w:color="auto"/>
              <w:right w:val="single" w:sz="4" w:space="0" w:color="auto"/>
            </w:tcBorders>
            <w:shd w:val="clear" w:color="auto" w:fill="auto"/>
          </w:tcPr>
          <w:p w14:paraId="7AF12608" w14:textId="5F7F802D" w:rsidR="00962001" w:rsidRPr="00962001" w:rsidRDefault="00962001" w:rsidP="00962001">
            <w:pPr>
              <w:spacing w:after="0" w:line="240" w:lineRule="auto"/>
              <w:jc w:val="center"/>
              <w:rPr>
                <w:rFonts w:ascii="Times New Roman" w:hAnsi="Times New Roman" w:cs="Times New Roman"/>
                <w:color w:val="000000"/>
                <w:sz w:val="24"/>
                <w:szCs w:val="24"/>
              </w:rPr>
            </w:pPr>
            <w:r w:rsidRPr="00F2464B">
              <w:rPr>
                <w:rFonts w:ascii="Times New Roman" w:hAnsi="Times New Roman" w:cs="Times New Roman"/>
                <w:color w:val="000000"/>
                <w:sz w:val="24"/>
                <w:szCs w:val="24"/>
              </w:rPr>
              <w:t>98 414,1</w:t>
            </w:r>
          </w:p>
        </w:tc>
        <w:tc>
          <w:tcPr>
            <w:tcW w:w="1356" w:type="dxa"/>
            <w:tcBorders>
              <w:top w:val="nil"/>
              <w:left w:val="nil"/>
              <w:bottom w:val="single" w:sz="4" w:space="0" w:color="auto"/>
              <w:right w:val="single" w:sz="4" w:space="0" w:color="auto"/>
            </w:tcBorders>
            <w:shd w:val="clear" w:color="auto" w:fill="auto"/>
          </w:tcPr>
          <w:p w14:paraId="104D0588" w14:textId="4944AA06" w:rsidR="00962001" w:rsidRPr="00962001" w:rsidRDefault="00962001" w:rsidP="00962001">
            <w:pPr>
              <w:spacing w:after="0" w:line="240" w:lineRule="auto"/>
              <w:jc w:val="center"/>
              <w:rPr>
                <w:rFonts w:ascii="Times New Roman" w:hAnsi="Times New Roman" w:cs="Times New Roman"/>
                <w:color w:val="000000"/>
                <w:sz w:val="24"/>
                <w:szCs w:val="24"/>
              </w:rPr>
            </w:pPr>
            <w:r w:rsidRPr="00F2464B">
              <w:rPr>
                <w:rFonts w:ascii="Times New Roman" w:hAnsi="Times New Roman" w:cs="Times New Roman"/>
                <w:color w:val="000000"/>
                <w:sz w:val="24"/>
                <w:szCs w:val="24"/>
              </w:rPr>
              <w:t>50 535,4</w:t>
            </w:r>
            <w:r w:rsidR="00AB336C">
              <w:rPr>
                <w:rFonts w:ascii="Times New Roman" w:hAnsi="Times New Roman" w:cs="Times New Roman"/>
                <w:color w:val="000000"/>
                <w:sz w:val="24"/>
                <w:szCs w:val="24"/>
              </w:rPr>
              <w:t>»;</w:t>
            </w:r>
          </w:p>
        </w:tc>
      </w:tr>
    </w:tbl>
    <w:p w14:paraId="4EF5879A" w14:textId="77777777" w:rsid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p>
    <w:p w14:paraId="26C403F8" w14:textId="37B53645" w:rsidR="0079690C" w:rsidRDefault="00DC62BA" w:rsidP="0079690C">
      <w:pP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5</w:t>
      </w:r>
      <w:r w:rsidR="0079690C">
        <w:rPr>
          <w:rFonts w:ascii="Times New Roman" w:eastAsia="Times New Roman" w:hAnsi="Times New Roman" w:cs="Times New Roman"/>
          <w:kern w:val="0"/>
          <w:sz w:val="28"/>
          <w:szCs w:val="28"/>
          <w:lang w:eastAsia="ru-RU"/>
          <w14:ligatures w14:val="none"/>
        </w:rPr>
        <w:t xml:space="preserve">) </w:t>
      </w:r>
      <w:r w:rsidR="0079690C" w:rsidRPr="00E96C3B">
        <w:rPr>
          <w:rFonts w:ascii="Times New Roman" w:eastAsia="Times New Roman" w:hAnsi="Times New Roman" w:cs="Times New Roman"/>
          <w:kern w:val="0"/>
          <w:sz w:val="28"/>
          <w:szCs w:val="28"/>
          <w:lang w:eastAsia="ru-RU"/>
          <w14:ligatures w14:val="none"/>
        </w:rPr>
        <w:t xml:space="preserve">Приложение </w:t>
      </w:r>
      <w:r w:rsidR="0079690C">
        <w:rPr>
          <w:rFonts w:ascii="Times New Roman" w:eastAsia="Times New Roman" w:hAnsi="Times New Roman" w:cs="Times New Roman"/>
          <w:kern w:val="0"/>
          <w:sz w:val="28"/>
          <w:szCs w:val="28"/>
          <w:lang w:eastAsia="ru-RU"/>
          <w14:ligatures w14:val="none"/>
        </w:rPr>
        <w:t>2</w:t>
      </w:r>
      <w:r w:rsidR="0079690C" w:rsidRPr="00E96C3B">
        <w:rPr>
          <w:rFonts w:ascii="Times New Roman" w:eastAsia="Times New Roman" w:hAnsi="Times New Roman" w:cs="Times New Roman"/>
          <w:kern w:val="0"/>
          <w:sz w:val="28"/>
          <w:szCs w:val="28"/>
          <w:lang w:eastAsia="ru-RU"/>
          <w14:ligatures w14:val="none"/>
        </w:rPr>
        <w:t xml:space="preserve"> изложить в редакции:</w:t>
      </w:r>
    </w:p>
    <w:p w14:paraId="5A6AE56E" w14:textId="3C65558F"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 «</w:t>
      </w:r>
      <w:r w:rsidRPr="0079690C">
        <w:rPr>
          <w:rFonts w:ascii="Times New Roman" w:eastAsia="Times New Roman" w:hAnsi="Times New Roman" w:cs="Times New Roman"/>
          <w:kern w:val="0"/>
          <w:sz w:val="28"/>
          <w:szCs w:val="28"/>
          <w:lang w:eastAsia="ru-RU"/>
          <w14:ligatures w14:val="none"/>
        </w:rPr>
        <w:t>Приложение 2</w:t>
      </w:r>
    </w:p>
    <w:p w14:paraId="51F08CA5"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к решению Собрания депутатов</w:t>
      </w:r>
    </w:p>
    <w:p w14:paraId="14506E0F"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Шолоховского городского поселения</w:t>
      </w:r>
    </w:p>
    <w:p w14:paraId="6C9B004D"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от  27.12. 2024 года № 125</w:t>
      </w:r>
    </w:p>
    <w:p w14:paraId="1167756C"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 xml:space="preserve">«О бюджете Шолоховского городского поселения </w:t>
      </w:r>
    </w:p>
    <w:p w14:paraId="491075FE"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178B6F3C"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и на плановый период 2026 и 2027 годов»</w:t>
      </w:r>
    </w:p>
    <w:p w14:paraId="5B372218" w14:textId="77777777" w:rsidR="0079690C" w:rsidRPr="0079690C" w:rsidRDefault="0079690C" w:rsidP="0079690C">
      <w:pPr>
        <w:spacing w:after="0" w:line="240" w:lineRule="auto"/>
        <w:jc w:val="center"/>
        <w:rPr>
          <w:rFonts w:ascii="Times New Roman" w:eastAsia="Calibri" w:hAnsi="Times New Roman" w:cs="Times New Roman"/>
          <w:kern w:val="0"/>
          <w:sz w:val="28"/>
          <w:szCs w:val="28"/>
          <w:lang w:eastAsia="ru-RU"/>
          <w14:ligatures w14:val="none"/>
        </w:rPr>
      </w:pPr>
    </w:p>
    <w:p w14:paraId="6D23CFA1" w14:textId="77777777" w:rsidR="0079690C" w:rsidRPr="0079690C" w:rsidRDefault="0079690C" w:rsidP="0079690C">
      <w:pPr>
        <w:spacing w:after="0" w:line="240" w:lineRule="auto"/>
        <w:jc w:val="center"/>
        <w:rPr>
          <w:rFonts w:ascii="Times New Roman" w:eastAsia="Calibri" w:hAnsi="Times New Roman" w:cs="Times New Roman"/>
          <w:kern w:val="0"/>
          <w:sz w:val="28"/>
          <w:szCs w:val="28"/>
          <w:lang w:eastAsia="ru-RU"/>
          <w14:ligatures w14:val="none"/>
        </w:rPr>
      </w:pPr>
      <w:r w:rsidRPr="0079690C">
        <w:rPr>
          <w:rFonts w:ascii="Times New Roman" w:eastAsia="Calibri" w:hAnsi="Times New Roman" w:cs="Times New Roman"/>
          <w:kern w:val="0"/>
          <w:sz w:val="28"/>
          <w:szCs w:val="28"/>
          <w:lang w:eastAsia="ru-RU"/>
          <w14:ligatures w14:val="none"/>
        </w:rPr>
        <w:t>Источники финансирования дефицита бюджета</w:t>
      </w:r>
    </w:p>
    <w:p w14:paraId="11E13652" w14:textId="77777777" w:rsidR="0079690C" w:rsidRPr="0079690C" w:rsidRDefault="0079690C" w:rsidP="0079690C">
      <w:pPr>
        <w:spacing w:after="0" w:line="240" w:lineRule="auto"/>
        <w:jc w:val="center"/>
        <w:rPr>
          <w:rFonts w:ascii="Times New Roman" w:eastAsia="Calibri" w:hAnsi="Times New Roman" w:cs="Times New Roman"/>
          <w:kern w:val="0"/>
          <w:sz w:val="28"/>
          <w:szCs w:val="28"/>
          <w:lang w:eastAsia="ru-RU"/>
          <w14:ligatures w14:val="none"/>
        </w:rPr>
      </w:pPr>
      <w:r w:rsidRPr="0079690C">
        <w:rPr>
          <w:rFonts w:ascii="Times New Roman" w:eastAsia="Calibri" w:hAnsi="Times New Roman" w:cs="Times New Roman"/>
          <w:kern w:val="0"/>
          <w:sz w:val="28"/>
          <w:szCs w:val="28"/>
          <w:lang w:eastAsia="ru-RU"/>
          <w14:ligatures w14:val="none"/>
        </w:rPr>
        <w:t>Шолоховского городского поселения Белокалитвинского района</w:t>
      </w:r>
    </w:p>
    <w:p w14:paraId="07EDB1BF" w14:textId="77777777" w:rsidR="0079690C" w:rsidRPr="0079690C" w:rsidRDefault="0079690C" w:rsidP="0079690C">
      <w:pPr>
        <w:spacing w:after="0" w:line="240" w:lineRule="auto"/>
        <w:jc w:val="center"/>
        <w:rPr>
          <w:rFonts w:ascii="Times New Roman" w:eastAsia="Calibri" w:hAnsi="Times New Roman" w:cs="Times New Roman"/>
          <w:kern w:val="0"/>
          <w:sz w:val="28"/>
          <w:szCs w:val="28"/>
          <w:lang w:eastAsia="ru-RU"/>
          <w14:ligatures w14:val="none"/>
        </w:rPr>
      </w:pPr>
      <w:r w:rsidRPr="0079690C">
        <w:rPr>
          <w:rFonts w:ascii="Times New Roman" w:eastAsia="Calibri" w:hAnsi="Times New Roman" w:cs="Times New Roman"/>
          <w:kern w:val="0"/>
          <w:sz w:val="28"/>
          <w:szCs w:val="28"/>
          <w:lang w:eastAsia="ru-RU"/>
          <w14:ligatures w14:val="none"/>
        </w:rPr>
        <w:t>на 2025 год и на плановый период 2026 и 2027 годов</w:t>
      </w:r>
    </w:p>
    <w:p w14:paraId="44C8AA94" w14:textId="77777777" w:rsidR="0079690C" w:rsidRPr="0079690C" w:rsidRDefault="0079690C" w:rsidP="0079690C">
      <w:pPr>
        <w:spacing w:after="0" w:line="240" w:lineRule="auto"/>
        <w:jc w:val="center"/>
        <w:rPr>
          <w:rFonts w:ascii="Times New Roman" w:eastAsia="Calibri" w:hAnsi="Times New Roman" w:cs="Times New Roman"/>
          <w:kern w:val="0"/>
          <w:sz w:val="28"/>
          <w:szCs w:val="28"/>
          <w:lang w:eastAsia="ru-RU"/>
          <w14:ligatures w14:val="none"/>
        </w:rPr>
      </w:pPr>
    </w:p>
    <w:p w14:paraId="6144C076" w14:textId="77777777" w:rsidR="0079690C" w:rsidRPr="0079690C" w:rsidRDefault="0079690C" w:rsidP="0079690C">
      <w:pPr>
        <w:spacing w:after="0" w:line="240" w:lineRule="auto"/>
        <w:jc w:val="center"/>
        <w:rPr>
          <w:rFonts w:ascii="Times New Roman" w:eastAsia="Calibri" w:hAnsi="Times New Roman" w:cs="Times New Roman"/>
          <w:kern w:val="0"/>
          <w:sz w:val="28"/>
          <w:szCs w:val="28"/>
          <w:lang w:eastAsia="ru-RU"/>
          <w14:ligatures w14:val="none"/>
        </w:rPr>
      </w:pPr>
      <w:r w:rsidRPr="0079690C">
        <w:rPr>
          <w:rFonts w:ascii="Times New Roman" w:eastAsia="Calibri" w:hAnsi="Times New Roman" w:cs="Times New Roman"/>
          <w:kern w:val="0"/>
          <w:sz w:val="28"/>
          <w:szCs w:val="28"/>
          <w:lang w:eastAsia="ru-RU"/>
          <w14:ligatures w14:val="none"/>
        </w:rPr>
        <w:t xml:space="preserve">                                                                                                                                                                         тыс. рублей</w:t>
      </w:r>
    </w:p>
    <w:tbl>
      <w:tblPr>
        <w:tblStyle w:val="af0"/>
        <w:tblW w:w="0" w:type="auto"/>
        <w:tblLook w:val="04A0" w:firstRow="1" w:lastRow="0" w:firstColumn="1" w:lastColumn="0" w:noHBand="0" w:noVBand="1"/>
      </w:tblPr>
      <w:tblGrid>
        <w:gridCol w:w="3875"/>
        <w:gridCol w:w="5210"/>
        <w:gridCol w:w="1686"/>
        <w:gridCol w:w="1847"/>
        <w:gridCol w:w="1942"/>
      </w:tblGrid>
      <w:tr w:rsidR="0079690C" w:rsidRPr="0079690C" w14:paraId="28FC158A" w14:textId="77777777" w:rsidTr="00174156">
        <w:trPr>
          <w:trHeight w:val="322"/>
        </w:trPr>
        <w:tc>
          <w:tcPr>
            <w:tcW w:w="3875" w:type="dxa"/>
            <w:tcBorders>
              <w:bottom w:val="nil"/>
            </w:tcBorders>
            <w:hideMark/>
          </w:tcPr>
          <w:p w14:paraId="259860C3" w14:textId="77777777" w:rsidR="0079690C" w:rsidRPr="0079690C" w:rsidRDefault="0079690C" w:rsidP="0079690C">
            <w:pPr>
              <w:jc w:val="center"/>
              <w:rPr>
                <w:rFonts w:ascii="Times New Roman" w:eastAsia="Calibri" w:hAnsi="Times New Roman" w:cs="Times New Roman"/>
                <w:sz w:val="24"/>
                <w:szCs w:val="24"/>
              </w:rPr>
            </w:pPr>
            <w:r w:rsidRPr="0079690C">
              <w:rPr>
                <w:rFonts w:ascii="Times New Roman" w:eastAsia="Calibri" w:hAnsi="Times New Roman" w:cs="Times New Roman"/>
                <w:sz w:val="24"/>
                <w:szCs w:val="24"/>
              </w:rPr>
              <w:t>Код</w:t>
            </w:r>
          </w:p>
        </w:tc>
        <w:tc>
          <w:tcPr>
            <w:tcW w:w="5210" w:type="dxa"/>
            <w:tcBorders>
              <w:bottom w:val="nil"/>
            </w:tcBorders>
            <w:hideMark/>
          </w:tcPr>
          <w:p w14:paraId="61C4CFE9" w14:textId="77777777" w:rsidR="0079690C" w:rsidRPr="0079690C" w:rsidRDefault="0079690C" w:rsidP="0079690C">
            <w:pPr>
              <w:jc w:val="center"/>
              <w:rPr>
                <w:rFonts w:ascii="Times New Roman" w:eastAsia="Calibri" w:hAnsi="Times New Roman" w:cs="Times New Roman"/>
                <w:sz w:val="24"/>
                <w:szCs w:val="24"/>
              </w:rPr>
            </w:pPr>
            <w:r w:rsidRPr="0079690C">
              <w:rPr>
                <w:rFonts w:ascii="Times New Roman" w:eastAsia="Calibri" w:hAnsi="Times New Roman" w:cs="Times New Roman"/>
                <w:sz w:val="24"/>
                <w:szCs w:val="24"/>
              </w:rPr>
              <w:t>Наименование</w:t>
            </w:r>
          </w:p>
        </w:tc>
        <w:tc>
          <w:tcPr>
            <w:tcW w:w="1686" w:type="dxa"/>
            <w:tcBorders>
              <w:bottom w:val="nil"/>
            </w:tcBorders>
            <w:hideMark/>
          </w:tcPr>
          <w:p w14:paraId="56690AE4" w14:textId="77777777" w:rsidR="0079690C" w:rsidRPr="0079690C" w:rsidRDefault="0079690C" w:rsidP="0079690C">
            <w:pPr>
              <w:jc w:val="center"/>
              <w:rPr>
                <w:rFonts w:ascii="Times New Roman" w:eastAsia="Calibri" w:hAnsi="Times New Roman" w:cs="Times New Roman"/>
                <w:sz w:val="24"/>
                <w:szCs w:val="24"/>
              </w:rPr>
            </w:pPr>
            <w:r w:rsidRPr="0079690C">
              <w:rPr>
                <w:rFonts w:ascii="Times New Roman" w:eastAsia="Calibri" w:hAnsi="Times New Roman" w:cs="Times New Roman"/>
                <w:sz w:val="24"/>
                <w:szCs w:val="24"/>
              </w:rPr>
              <w:t>2025 г.</w:t>
            </w:r>
          </w:p>
        </w:tc>
        <w:tc>
          <w:tcPr>
            <w:tcW w:w="1847" w:type="dxa"/>
            <w:tcBorders>
              <w:bottom w:val="nil"/>
            </w:tcBorders>
            <w:hideMark/>
          </w:tcPr>
          <w:p w14:paraId="16D3A03A" w14:textId="77777777" w:rsidR="0079690C" w:rsidRPr="0079690C" w:rsidRDefault="0079690C" w:rsidP="0079690C">
            <w:pPr>
              <w:jc w:val="center"/>
              <w:rPr>
                <w:rFonts w:ascii="Times New Roman" w:eastAsia="Calibri" w:hAnsi="Times New Roman" w:cs="Times New Roman"/>
                <w:sz w:val="24"/>
                <w:szCs w:val="24"/>
              </w:rPr>
            </w:pPr>
            <w:r w:rsidRPr="0079690C">
              <w:rPr>
                <w:rFonts w:ascii="Times New Roman" w:eastAsia="Calibri" w:hAnsi="Times New Roman" w:cs="Times New Roman"/>
                <w:sz w:val="24"/>
                <w:szCs w:val="24"/>
              </w:rPr>
              <w:t>2026 г.</w:t>
            </w:r>
          </w:p>
        </w:tc>
        <w:tc>
          <w:tcPr>
            <w:tcW w:w="1942" w:type="dxa"/>
            <w:tcBorders>
              <w:bottom w:val="nil"/>
            </w:tcBorders>
            <w:hideMark/>
          </w:tcPr>
          <w:p w14:paraId="4FB68AEA" w14:textId="77777777" w:rsidR="0079690C" w:rsidRPr="0079690C" w:rsidRDefault="0079690C" w:rsidP="0079690C">
            <w:pPr>
              <w:jc w:val="center"/>
              <w:rPr>
                <w:rFonts w:ascii="Times New Roman" w:eastAsia="Calibri" w:hAnsi="Times New Roman" w:cs="Times New Roman"/>
                <w:sz w:val="24"/>
                <w:szCs w:val="24"/>
              </w:rPr>
            </w:pPr>
            <w:r w:rsidRPr="0079690C">
              <w:rPr>
                <w:rFonts w:ascii="Times New Roman" w:eastAsia="Calibri" w:hAnsi="Times New Roman" w:cs="Times New Roman"/>
                <w:sz w:val="24"/>
                <w:szCs w:val="24"/>
              </w:rPr>
              <w:t>2027 г.</w:t>
            </w:r>
          </w:p>
        </w:tc>
      </w:tr>
      <w:tr w:rsidR="0079690C" w:rsidRPr="0079690C" w14:paraId="5504AB5A" w14:textId="77777777" w:rsidTr="00174156">
        <w:trPr>
          <w:trHeight w:val="398"/>
        </w:trPr>
        <w:tc>
          <w:tcPr>
            <w:tcW w:w="3875" w:type="dxa"/>
            <w:tcBorders>
              <w:top w:val="nil"/>
              <w:left w:val="nil"/>
              <w:bottom w:val="nil"/>
              <w:right w:val="nil"/>
            </w:tcBorders>
            <w:hideMark/>
          </w:tcPr>
          <w:p w14:paraId="69D32380" w14:textId="77777777" w:rsidR="0079690C" w:rsidRPr="0079690C" w:rsidRDefault="0079690C" w:rsidP="0079690C">
            <w:pPr>
              <w:jc w:val="center"/>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 </w:t>
            </w:r>
          </w:p>
        </w:tc>
        <w:tc>
          <w:tcPr>
            <w:tcW w:w="5210" w:type="dxa"/>
            <w:tcBorders>
              <w:top w:val="nil"/>
              <w:left w:val="nil"/>
              <w:bottom w:val="nil"/>
              <w:right w:val="nil"/>
            </w:tcBorders>
            <w:hideMark/>
          </w:tcPr>
          <w:p w14:paraId="6405D391" w14:textId="77777777" w:rsidR="0079690C" w:rsidRPr="0079690C" w:rsidRDefault="0079690C" w:rsidP="0079690C">
            <w:pPr>
              <w:jc w:val="both"/>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Всего</w:t>
            </w:r>
          </w:p>
        </w:tc>
        <w:tc>
          <w:tcPr>
            <w:tcW w:w="1686" w:type="dxa"/>
            <w:tcBorders>
              <w:top w:val="nil"/>
              <w:left w:val="nil"/>
              <w:bottom w:val="nil"/>
              <w:right w:val="nil"/>
            </w:tcBorders>
            <w:hideMark/>
          </w:tcPr>
          <w:p w14:paraId="4E925B5C" w14:textId="56912E16" w:rsidR="0079690C" w:rsidRPr="0079690C" w:rsidRDefault="00435CE8" w:rsidP="0079690C">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3 922,3</w:t>
            </w:r>
          </w:p>
        </w:tc>
        <w:tc>
          <w:tcPr>
            <w:tcW w:w="1847" w:type="dxa"/>
            <w:tcBorders>
              <w:top w:val="nil"/>
              <w:left w:val="nil"/>
              <w:bottom w:val="nil"/>
              <w:right w:val="nil"/>
            </w:tcBorders>
            <w:hideMark/>
          </w:tcPr>
          <w:p w14:paraId="5FC7B1A9" w14:textId="77777777" w:rsidR="0079690C" w:rsidRPr="0079690C" w:rsidRDefault="0079690C" w:rsidP="0079690C">
            <w:pPr>
              <w:jc w:val="right"/>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0.0</w:t>
            </w:r>
          </w:p>
        </w:tc>
        <w:tc>
          <w:tcPr>
            <w:tcW w:w="1942" w:type="dxa"/>
            <w:tcBorders>
              <w:top w:val="nil"/>
              <w:left w:val="nil"/>
              <w:bottom w:val="nil"/>
              <w:right w:val="nil"/>
            </w:tcBorders>
            <w:hideMark/>
          </w:tcPr>
          <w:p w14:paraId="0AF7870D" w14:textId="77777777" w:rsidR="0079690C" w:rsidRPr="0079690C" w:rsidRDefault="0079690C" w:rsidP="0079690C">
            <w:pPr>
              <w:jc w:val="right"/>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0.0</w:t>
            </w:r>
          </w:p>
        </w:tc>
      </w:tr>
      <w:tr w:rsidR="00435CE8" w:rsidRPr="0079690C" w14:paraId="7C6E3A2D" w14:textId="77777777" w:rsidTr="00174156">
        <w:trPr>
          <w:trHeight w:val="799"/>
        </w:trPr>
        <w:tc>
          <w:tcPr>
            <w:tcW w:w="3875" w:type="dxa"/>
            <w:tcBorders>
              <w:top w:val="nil"/>
              <w:left w:val="nil"/>
              <w:bottom w:val="nil"/>
              <w:right w:val="nil"/>
            </w:tcBorders>
            <w:hideMark/>
          </w:tcPr>
          <w:p w14:paraId="2F2E8D4A" w14:textId="77777777" w:rsidR="00435CE8" w:rsidRPr="0079690C" w:rsidRDefault="00435CE8" w:rsidP="00435CE8">
            <w:pPr>
              <w:jc w:val="center"/>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01 00 00 00 00 0000 000</w:t>
            </w:r>
          </w:p>
        </w:tc>
        <w:tc>
          <w:tcPr>
            <w:tcW w:w="5210" w:type="dxa"/>
            <w:tcBorders>
              <w:top w:val="nil"/>
              <w:left w:val="nil"/>
              <w:bottom w:val="nil"/>
              <w:right w:val="nil"/>
            </w:tcBorders>
            <w:hideMark/>
          </w:tcPr>
          <w:p w14:paraId="27EF1172" w14:textId="77777777" w:rsidR="00435CE8" w:rsidRPr="0079690C" w:rsidRDefault="00435CE8" w:rsidP="00435CE8">
            <w:pPr>
              <w:jc w:val="both"/>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ИСТОЧНИКИ ВНУТРЕННЕГО ФИНАНСИРОВАНИЯ ДЕФИЦИТОВ БЮДЖЕТОВ</w:t>
            </w:r>
          </w:p>
        </w:tc>
        <w:tc>
          <w:tcPr>
            <w:tcW w:w="1686" w:type="dxa"/>
            <w:tcBorders>
              <w:top w:val="nil"/>
              <w:left w:val="nil"/>
              <w:bottom w:val="nil"/>
              <w:right w:val="nil"/>
            </w:tcBorders>
            <w:hideMark/>
          </w:tcPr>
          <w:p w14:paraId="197D19C8" w14:textId="65C8A161" w:rsidR="00435CE8" w:rsidRPr="0079690C" w:rsidRDefault="00435CE8" w:rsidP="00435CE8">
            <w:pPr>
              <w:jc w:val="right"/>
              <w:rPr>
                <w:rFonts w:ascii="Times New Roman" w:eastAsia="Times New Roman" w:hAnsi="Times New Roman" w:cs="Times New Roman"/>
                <w:iCs/>
                <w:color w:val="000000"/>
                <w:sz w:val="24"/>
                <w:szCs w:val="24"/>
                <w:lang w:eastAsia="ru-RU"/>
              </w:rPr>
            </w:pPr>
            <w:r w:rsidRPr="00922236">
              <w:rPr>
                <w:rFonts w:ascii="Times New Roman" w:eastAsia="Times New Roman" w:hAnsi="Times New Roman" w:cs="Times New Roman"/>
                <w:iCs/>
                <w:color w:val="000000"/>
                <w:sz w:val="24"/>
                <w:szCs w:val="24"/>
                <w:lang w:eastAsia="ru-RU"/>
              </w:rPr>
              <w:t>3 922,3</w:t>
            </w:r>
          </w:p>
        </w:tc>
        <w:tc>
          <w:tcPr>
            <w:tcW w:w="1847" w:type="dxa"/>
            <w:tcBorders>
              <w:top w:val="nil"/>
              <w:left w:val="nil"/>
              <w:bottom w:val="nil"/>
              <w:right w:val="nil"/>
            </w:tcBorders>
            <w:hideMark/>
          </w:tcPr>
          <w:p w14:paraId="6F52DF8D" w14:textId="77777777" w:rsidR="00435CE8" w:rsidRPr="0079690C" w:rsidRDefault="00435CE8" w:rsidP="00435CE8">
            <w:pPr>
              <w:jc w:val="right"/>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0.0</w:t>
            </w:r>
          </w:p>
        </w:tc>
        <w:tc>
          <w:tcPr>
            <w:tcW w:w="1942" w:type="dxa"/>
            <w:tcBorders>
              <w:top w:val="nil"/>
              <w:left w:val="nil"/>
              <w:bottom w:val="nil"/>
              <w:right w:val="nil"/>
            </w:tcBorders>
            <w:hideMark/>
          </w:tcPr>
          <w:p w14:paraId="59571284" w14:textId="77777777" w:rsidR="00435CE8" w:rsidRPr="0079690C" w:rsidRDefault="00435CE8" w:rsidP="00435CE8">
            <w:pPr>
              <w:jc w:val="right"/>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0.0</w:t>
            </w:r>
          </w:p>
        </w:tc>
      </w:tr>
      <w:tr w:rsidR="00435CE8" w:rsidRPr="0079690C" w14:paraId="3775EB56" w14:textId="77777777" w:rsidTr="00174156">
        <w:trPr>
          <w:trHeight w:val="799"/>
        </w:trPr>
        <w:tc>
          <w:tcPr>
            <w:tcW w:w="3875" w:type="dxa"/>
            <w:tcBorders>
              <w:top w:val="nil"/>
              <w:left w:val="nil"/>
              <w:bottom w:val="nil"/>
              <w:right w:val="nil"/>
            </w:tcBorders>
            <w:hideMark/>
          </w:tcPr>
          <w:p w14:paraId="2BBAC397" w14:textId="77777777" w:rsidR="00435CE8" w:rsidRPr="0079690C" w:rsidRDefault="00435CE8" w:rsidP="00435CE8">
            <w:pPr>
              <w:jc w:val="center"/>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01 05 00 00 00 0000 000</w:t>
            </w:r>
          </w:p>
        </w:tc>
        <w:tc>
          <w:tcPr>
            <w:tcW w:w="5210" w:type="dxa"/>
            <w:tcBorders>
              <w:top w:val="nil"/>
              <w:left w:val="nil"/>
              <w:bottom w:val="nil"/>
              <w:right w:val="nil"/>
            </w:tcBorders>
            <w:hideMark/>
          </w:tcPr>
          <w:p w14:paraId="36EE396B" w14:textId="77777777" w:rsidR="00435CE8" w:rsidRPr="0079690C" w:rsidRDefault="00435CE8" w:rsidP="00435CE8">
            <w:pPr>
              <w:jc w:val="both"/>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Изменение остатков средств на счетах по учету средств бюджетов</w:t>
            </w:r>
          </w:p>
        </w:tc>
        <w:tc>
          <w:tcPr>
            <w:tcW w:w="1686" w:type="dxa"/>
            <w:tcBorders>
              <w:top w:val="nil"/>
              <w:left w:val="nil"/>
              <w:bottom w:val="nil"/>
              <w:right w:val="nil"/>
            </w:tcBorders>
            <w:hideMark/>
          </w:tcPr>
          <w:p w14:paraId="6C1D953C" w14:textId="3111C328" w:rsidR="00435CE8" w:rsidRPr="0079690C" w:rsidRDefault="00435CE8" w:rsidP="00435CE8">
            <w:pPr>
              <w:jc w:val="right"/>
              <w:rPr>
                <w:rFonts w:ascii="Times New Roman" w:eastAsia="Times New Roman" w:hAnsi="Times New Roman" w:cs="Times New Roman"/>
                <w:iCs/>
                <w:color w:val="000000"/>
                <w:sz w:val="24"/>
                <w:szCs w:val="24"/>
                <w:lang w:eastAsia="ru-RU"/>
              </w:rPr>
            </w:pPr>
            <w:r w:rsidRPr="00922236">
              <w:rPr>
                <w:rFonts w:ascii="Times New Roman" w:eastAsia="Times New Roman" w:hAnsi="Times New Roman" w:cs="Times New Roman"/>
                <w:iCs/>
                <w:color w:val="000000"/>
                <w:sz w:val="24"/>
                <w:szCs w:val="24"/>
                <w:lang w:eastAsia="ru-RU"/>
              </w:rPr>
              <w:t>3 922,3</w:t>
            </w:r>
          </w:p>
        </w:tc>
        <w:tc>
          <w:tcPr>
            <w:tcW w:w="1847" w:type="dxa"/>
            <w:tcBorders>
              <w:top w:val="nil"/>
              <w:left w:val="nil"/>
              <w:bottom w:val="nil"/>
              <w:right w:val="nil"/>
            </w:tcBorders>
            <w:hideMark/>
          </w:tcPr>
          <w:p w14:paraId="45F3170F" w14:textId="77777777" w:rsidR="00435CE8" w:rsidRPr="0079690C" w:rsidRDefault="00435CE8" w:rsidP="00435CE8">
            <w:pPr>
              <w:jc w:val="right"/>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0.0</w:t>
            </w:r>
          </w:p>
        </w:tc>
        <w:tc>
          <w:tcPr>
            <w:tcW w:w="1942" w:type="dxa"/>
            <w:tcBorders>
              <w:top w:val="nil"/>
              <w:left w:val="nil"/>
              <w:bottom w:val="nil"/>
              <w:right w:val="nil"/>
            </w:tcBorders>
            <w:hideMark/>
          </w:tcPr>
          <w:p w14:paraId="19C86275" w14:textId="77777777" w:rsidR="00435CE8" w:rsidRPr="0079690C" w:rsidRDefault="00435CE8" w:rsidP="00435CE8">
            <w:pPr>
              <w:jc w:val="right"/>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0.0</w:t>
            </w:r>
          </w:p>
        </w:tc>
      </w:tr>
      <w:tr w:rsidR="0079690C" w:rsidRPr="0079690C" w14:paraId="09B1C9DB" w14:textId="77777777" w:rsidTr="00174156">
        <w:trPr>
          <w:trHeight w:val="398"/>
        </w:trPr>
        <w:tc>
          <w:tcPr>
            <w:tcW w:w="3875" w:type="dxa"/>
            <w:tcBorders>
              <w:top w:val="nil"/>
              <w:left w:val="nil"/>
              <w:bottom w:val="nil"/>
              <w:right w:val="nil"/>
            </w:tcBorders>
            <w:hideMark/>
          </w:tcPr>
          <w:p w14:paraId="41D20AFF" w14:textId="77777777" w:rsidR="0079690C" w:rsidRPr="0079690C" w:rsidRDefault="0079690C" w:rsidP="0079690C">
            <w:pPr>
              <w:jc w:val="center"/>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01 05 00 00 00 0000 500</w:t>
            </w:r>
          </w:p>
        </w:tc>
        <w:tc>
          <w:tcPr>
            <w:tcW w:w="5210" w:type="dxa"/>
            <w:tcBorders>
              <w:top w:val="nil"/>
              <w:left w:val="nil"/>
              <w:bottom w:val="nil"/>
              <w:right w:val="nil"/>
            </w:tcBorders>
            <w:hideMark/>
          </w:tcPr>
          <w:p w14:paraId="31FCC0CA" w14:textId="77777777" w:rsidR="0079690C" w:rsidRPr="0079690C" w:rsidRDefault="0079690C" w:rsidP="0079690C">
            <w:pPr>
              <w:jc w:val="both"/>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Увеличение остатков средств бюджетов</w:t>
            </w:r>
          </w:p>
        </w:tc>
        <w:tc>
          <w:tcPr>
            <w:tcW w:w="1686" w:type="dxa"/>
            <w:tcBorders>
              <w:top w:val="nil"/>
              <w:left w:val="nil"/>
              <w:bottom w:val="nil"/>
              <w:right w:val="nil"/>
            </w:tcBorders>
          </w:tcPr>
          <w:p w14:paraId="487CCB4A" w14:textId="79DF6F7D" w:rsidR="0079690C" w:rsidRPr="0079690C" w:rsidRDefault="00DC62BA" w:rsidP="0079690C">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164</w:t>
            </w:r>
            <w:r w:rsidR="000127FD">
              <w:rPr>
                <w:rFonts w:ascii="Times New Roman" w:eastAsia="Times New Roman" w:hAnsi="Times New Roman" w:cs="Times New Roman"/>
                <w:iCs/>
                <w:color w:val="000000"/>
                <w:sz w:val="24"/>
                <w:szCs w:val="24"/>
                <w:lang w:eastAsia="ru-RU"/>
              </w:rPr>
              <w:t> </w:t>
            </w:r>
            <w:r>
              <w:rPr>
                <w:rFonts w:ascii="Times New Roman" w:eastAsia="Times New Roman" w:hAnsi="Times New Roman" w:cs="Times New Roman"/>
                <w:iCs/>
                <w:color w:val="000000"/>
                <w:sz w:val="24"/>
                <w:szCs w:val="24"/>
                <w:lang w:eastAsia="ru-RU"/>
              </w:rPr>
              <w:t>53</w:t>
            </w:r>
            <w:r w:rsidR="000127FD">
              <w:rPr>
                <w:rFonts w:ascii="Times New Roman" w:eastAsia="Times New Roman" w:hAnsi="Times New Roman" w:cs="Times New Roman"/>
                <w:iCs/>
                <w:color w:val="000000"/>
                <w:sz w:val="24"/>
                <w:szCs w:val="24"/>
                <w:lang w:eastAsia="ru-RU"/>
              </w:rPr>
              <w:t>8,8</w:t>
            </w:r>
          </w:p>
        </w:tc>
        <w:tc>
          <w:tcPr>
            <w:tcW w:w="1847" w:type="dxa"/>
            <w:tcBorders>
              <w:top w:val="nil"/>
              <w:left w:val="nil"/>
              <w:bottom w:val="nil"/>
              <w:right w:val="nil"/>
            </w:tcBorders>
          </w:tcPr>
          <w:p w14:paraId="768FC1C7" w14:textId="7CCEDD13" w:rsidR="0079690C" w:rsidRPr="0079690C" w:rsidRDefault="0079690C" w:rsidP="0079690C">
            <w:pPr>
              <w:jc w:val="right"/>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9</w:t>
            </w:r>
            <w:r w:rsidR="00DC62BA">
              <w:rPr>
                <w:rFonts w:ascii="Times New Roman" w:eastAsia="Times New Roman" w:hAnsi="Times New Roman" w:cs="Times New Roman"/>
                <w:iCs/>
                <w:color w:val="000000"/>
                <w:sz w:val="24"/>
                <w:szCs w:val="24"/>
                <w:lang w:eastAsia="ru-RU"/>
              </w:rPr>
              <w:t>8</w:t>
            </w:r>
            <w:r w:rsidRPr="0079690C">
              <w:rPr>
                <w:rFonts w:ascii="Times New Roman" w:eastAsia="Times New Roman" w:hAnsi="Times New Roman" w:cs="Times New Roman"/>
                <w:iCs/>
                <w:color w:val="000000"/>
                <w:sz w:val="24"/>
                <w:szCs w:val="24"/>
                <w:lang w:eastAsia="ru-RU"/>
              </w:rPr>
              <w:t> 414,1</w:t>
            </w:r>
          </w:p>
        </w:tc>
        <w:tc>
          <w:tcPr>
            <w:tcW w:w="1942" w:type="dxa"/>
            <w:tcBorders>
              <w:top w:val="nil"/>
              <w:left w:val="nil"/>
              <w:bottom w:val="nil"/>
              <w:right w:val="nil"/>
            </w:tcBorders>
          </w:tcPr>
          <w:p w14:paraId="0409DEB7" w14:textId="77777777" w:rsidR="0079690C" w:rsidRPr="0079690C" w:rsidRDefault="0079690C" w:rsidP="0079690C">
            <w:pPr>
              <w:jc w:val="right"/>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50 535,4</w:t>
            </w:r>
          </w:p>
        </w:tc>
      </w:tr>
      <w:tr w:rsidR="00DC62BA" w:rsidRPr="0079690C" w14:paraId="23867535" w14:textId="77777777" w:rsidTr="00174156">
        <w:trPr>
          <w:trHeight w:val="398"/>
        </w:trPr>
        <w:tc>
          <w:tcPr>
            <w:tcW w:w="3875" w:type="dxa"/>
            <w:tcBorders>
              <w:top w:val="nil"/>
              <w:left w:val="nil"/>
              <w:bottom w:val="nil"/>
              <w:right w:val="nil"/>
            </w:tcBorders>
            <w:hideMark/>
          </w:tcPr>
          <w:p w14:paraId="049992F4" w14:textId="77777777" w:rsidR="00DC62BA" w:rsidRPr="0079690C" w:rsidRDefault="00DC62BA" w:rsidP="00DC62BA">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01 05 02 00 00 0000 500</w:t>
            </w:r>
          </w:p>
        </w:tc>
        <w:tc>
          <w:tcPr>
            <w:tcW w:w="5210" w:type="dxa"/>
            <w:tcBorders>
              <w:top w:val="nil"/>
              <w:left w:val="nil"/>
              <w:bottom w:val="nil"/>
              <w:right w:val="nil"/>
            </w:tcBorders>
            <w:hideMark/>
          </w:tcPr>
          <w:p w14:paraId="12A75D8E" w14:textId="77777777" w:rsidR="00DC62BA" w:rsidRPr="0079690C" w:rsidRDefault="00DC62BA" w:rsidP="00DC62BA">
            <w:pPr>
              <w:jc w:val="both"/>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Увеличение прочих остатков средств бюджетов</w:t>
            </w:r>
          </w:p>
        </w:tc>
        <w:tc>
          <w:tcPr>
            <w:tcW w:w="1686" w:type="dxa"/>
            <w:tcBorders>
              <w:top w:val="nil"/>
              <w:left w:val="nil"/>
              <w:bottom w:val="nil"/>
              <w:right w:val="nil"/>
            </w:tcBorders>
          </w:tcPr>
          <w:p w14:paraId="39BCCBEE" w14:textId="2DEADA3B" w:rsidR="00DC62BA" w:rsidRPr="0079690C" w:rsidRDefault="00DC62BA" w:rsidP="00DC62BA">
            <w:pPr>
              <w:jc w:val="right"/>
              <w:rPr>
                <w:rFonts w:ascii="Times New Roman" w:eastAsia="Times New Roman" w:hAnsi="Times New Roman" w:cs="Times New Roman"/>
                <w:color w:val="000000"/>
                <w:sz w:val="24"/>
                <w:szCs w:val="24"/>
                <w:lang w:eastAsia="ru-RU"/>
              </w:rPr>
            </w:pPr>
            <w:r w:rsidRPr="00617B1A">
              <w:rPr>
                <w:rFonts w:ascii="Times New Roman" w:eastAsia="Times New Roman" w:hAnsi="Times New Roman" w:cs="Times New Roman"/>
                <w:iCs/>
                <w:color w:val="000000"/>
                <w:sz w:val="24"/>
                <w:szCs w:val="24"/>
                <w:lang w:eastAsia="ru-RU"/>
              </w:rPr>
              <w:t>164</w:t>
            </w:r>
            <w:r w:rsidR="000127FD">
              <w:rPr>
                <w:rFonts w:ascii="Times New Roman" w:eastAsia="Times New Roman" w:hAnsi="Times New Roman" w:cs="Times New Roman"/>
                <w:iCs/>
                <w:color w:val="000000"/>
                <w:sz w:val="24"/>
                <w:szCs w:val="24"/>
                <w:lang w:eastAsia="ru-RU"/>
              </w:rPr>
              <w:t> </w:t>
            </w:r>
            <w:r w:rsidRPr="00617B1A">
              <w:rPr>
                <w:rFonts w:ascii="Times New Roman" w:eastAsia="Times New Roman" w:hAnsi="Times New Roman" w:cs="Times New Roman"/>
                <w:iCs/>
                <w:color w:val="000000"/>
                <w:sz w:val="24"/>
                <w:szCs w:val="24"/>
                <w:lang w:eastAsia="ru-RU"/>
              </w:rPr>
              <w:t>53</w:t>
            </w:r>
            <w:r w:rsidR="000127FD">
              <w:rPr>
                <w:rFonts w:ascii="Times New Roman" w:eastAsia="Times New Roman" w:hAnsi="Times New Roman" w:cs="Times New Roman"/>
                <w:iCs/>
                <w:color w:val="000000"/>
                <w:sz w:val="24"/>
                <w:szCs w:val="24"/>
                <w:lang w:eastAsia="ru-RU"/>
              </w:rPr>
              <w:t>8,8</w:t>
            </w:r>
          </w:p>
        </w:tc>
        <w:tc>
          <w:tcPr>
            <w:tcW w:w="1847" w:type="dxa"/>
            <w:tcBorders>
              <w:top w:val="nil"/>
              <w:left w:val="nil"/>
              <w:bottom w:val="nil"/>
              <w:right w:val="nil"/>
            </w:tcBorders>
          </w:tcPr>
          <w:p w14:paraId="1AE83DE8" w14:textId="61477E0A" w:rsidR="00DC62BA" w:rsidRPr="0079690C" w:rsidRDefault="00DC62BA" w:rsidP="00DC62BA">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9</w:t>
            </w:r>
            <w:r>
              <w:rPr>
                <w:rFonts w:ascii="Times New Roman" w:eastAsia="Times New Roman" w:hAnsi="Times New Roman" w:cs="Times New Roman"/>
                <w:iCs/>
                <w:color w:val="000000"/>
                <w:sz w:val="24"/>
                <w:szCs w:val="24"/>
                <w:lang w:eastAsia="ru-RU"/>
              </w:rPr>
              <w:t>8</w:t>
            </w:r>
            <w:r w:rsidRPr="0079690C">
              <w:rPr>
                <w:rFonts w:ascii="Times New Roman" w:eastAsia="Times New Roman" w:hAnsi="Times New Roman" w:cs="Times New Roman"/>
                <w:iCs/>
                <w:color w:val="000000"/>
                <w:sz w:val="24"/>
                <w:szCs w:val="24"/>
                <w:lang w:eastAsia="ru-RU"/>
              </w:rPr>
              <w:t> 414,1</w:t>
            </w:r>
          </w:p>
        </w:tc>
        <w:tc>
          <w:tcPr>
            <w:tcW w:w="1942" w:type="dxa"/>
            <w:tcBorders>
              <w:top w:val="nil"/>
              <w:left w:val="nil"/>
              <w:bottom w:val="nil"/>
              <w:right w:val="nil"/>
            </w:tcBorders>
          </w:tcPr>
          <w:p w14:paraId="5A9BBBF4" w14:textId="77777777" w:rsidR="00DC62BA" w:rsidRPr="0079690C" w:rsidRDefault="00DC62BA" w:rsidP="00DC62BA">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50 535,4</w:t>
            </w:r>
          </w:p>
        </w:tc>
      </w:tr>
      <w:tr w:rsidR="00DC62BA" w:rsidRPr="0079690C" w14:paraId="231D2880" w14:textId="77777777" w:rsidTr="00174156">
        <w:trPr>
          <w:trHeight w:val="799"/>
        </w:trPr>
        <w:tc>
          <w:tcPr>
            <w:tcW w:w="3875" w:type="dxa"/>
            <w:tcBorders>
              <w:top w:val="nil"/>
              <w:left w:val="nil"/>
              <w:bottom w:val="nil"/>
              <w:right w:val="nil"/>
            </w:tcBorders>
            <w:hideMark/>
          </w:tcPr>
          <w:p w14:paraId="784B2580" w14:textId="77777777" w:rsidR="00DC62BA" w:rsidRPr="0079690C" w:rsidRDefault="00DC62BA" w:rsidP="00DC62BA">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01 05 02 01 00 0000 510</w:t>
            </w:r>
          </w:p>
        </w:tc>
        <w:tc>
          <w:tcPr>
            <w:tcW w:w="5210" w:type="dxa"/>
            <w:tcBorders>
              <w:top w:val="nil"/>
              <w:left w:val="nil"/>
              <w:bottom w:val="nil"/>
              <w:right w:val="nil"/>
            </w:tcBorders>
            <w:hideMark/>
          </w:tcPr>
          <w:p w14:paraId="75EAA8FE" w14:textId="77777777" w:rsidR="00DC62BA" w:rsidRPr="0079690C" w:rsidRDefault="00DC62BA" w:rsidP="00DC62BA">
            <w:pPr>
              <w:jc w:val="both"/>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Увеличение прочих остатков денежных средств бюджетов</w:t>
            </w:r>
          </w:p>
        </w:tc>
        <w:tc>
          <w:tcPr>
            <w:tcW w:w="1686" w:type="dxa"/>
            <w:tcBorders>
              <w:top w:val="nil"/>
              <w:left w:val="nil"/>
              <w:bottom w:val="nil"/>
              <w:right w:val="nil"/>
            </w:tcBorders>
          </w:tcPr>
          <w:p w14:paraId="4661FE1A" w14:textId="7E584FD5" w:rsidR="00DC62BA" w:rsidRPr="0079690C" w:rsidRDefault="00DC62BA" w:rsidP="00DC62BA">
            <w:pPr>
              <w:jc w:val="right"/>
              <w:rPr>
                <w:rFonts w:ascii="Times New Roman" w:eastAsia="Times New Roman" w:hAnsi="Times New Roman" w:cs="Times New Roman"/>
                <w:color w:val="000000"/>
                <w:sz w:val="24"/>
                <w:szCs w:val="24"/>
                <w:lang w:eastAsia="ru-RU"/>
              </w:rPr>
            </w:pPr>
            <w:r w:rsidRPr="00617B1A">
              <w:rPr>
                <w:rFonts w:ascii="Times New Roman" w:eastAsia="Times New Roman" w:hAnsi="Times New Roman" w:cs="Times New Roman"/>
                <w:iCs/>
                <w:color w:val="000000"/>
                <w:sz w:val="24"/>
                <w:szCs w:val="24"/>
                <w:lang w:eastAsia="ru-RU"/>
              </w:rPr>
              <w:t>164</w:t>
            </w:r>
            <w:r w:rsidR="000127FD">
              <w:rPr>
                <w:rFonts w:ascii="Times New Roman" w:eastAsia="Times New Roman" w:hAnsi="Times New Roman" w:cs="Times New Roman"/>
                <w:iCs/>
                <w:color w:val="000000"/>
                <w:sz w:val="24"/>
                <w:szCs w:val="24"/>
                <w:lang w:eastAsia="ru-RU"/>
              </w:rPr>
              <w:t> </w:t>
            </w:r>
            <w:r w:rsidRPr="00617B1A">
              <w:rPr>
                <w:rFonts w:ascii="Times New Roman" w:eastAsia="Times New Roman" w:hAnsi="Times New Roman" w:cs="Times New Roman"/>
                <w:iCs/>
                <w:color w:val="000000"/>
                <w:sz w:val="24"/>
                <w:szCs w:val="24"/>
                <w:lang w:eastAsia="ru-RU"/>
              </w:rPr>
              <w:t>53</w:t>
            </w:r>
            <w:r w:rsidR="000127FD">
              <w:rPr>
                <w:rFonts w:ascii="Times New Roman" w:eastAsia="Times New Roman" w:hAnsi="Times New Roman" w:cs="Times New Roman"/>
                <w:iCs/>
                <w:color w:val="000000"/>
                <w:sz w:val="24"/>
                <w:szCs w:val="24"/>
                <w:lang w:eastAsia="ru-RU"/>
              </w:rPr>
              <w:t>8,8</w:t>
            </w:r>
          </w:p>
        </w:tc>
        <w:tc>
          <w:tcPr>
            <w:tcW w:w="1847" w:type="dxa"/>
            <w:tcBorders>
              <w:top w:val="nil"/>
              <w:left w:val="nil"/>
              <w:bottom w:val="nil"/>
              <w:right w:val="nil"/>
            </w:tcBorders>
          </w:tcPr>
          <w:p w14:paraId="385DFF97" w14:textId="3D2BC5B0" w:rsidR="00DC62BA" w:rsidRPr="0079690C" w:rsidRDefault="00DC62BA" w:rsidP="00DC62BA">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9</w:t>
            </w:r>
            <w:r>
              <w:rPr>
                <w:rFonts w:ascii="Times New Roman" w:eastAsia="Times New Roman" w:hAnsi="Times New Roman" w:cs="Times New Roman"/>
                <w:iCs/>
                <w:color w:val="000000"/>
                <w:sz w:val="24"/>
                <w:szCs w:val="24"/>
                <w:lang w:eastAsia="ru-RU"/>
              </w:rPr>
              <w:t>8</w:t>
            </w:r>
            <w:r w:rsidRPr="0079690C">
              <w:rPr>
                <w:rFonts w:ascii="Times New Roman" w:eastAsia="Times New Roman" w:hAnsi="Times New Roman" w:cs="Times New Roman"/>
                <w:iCs/>
                <w:color w:val="000000"/>
                <w:sz w:val="24"/>
                <w:szCs w:val="24"/>
                <w:lang w:eastAsia="ru-RU"/>
              </w:rPr>
              <w:t> 414,1</w:t>
            </w:r>
          </w:p>
        </w:tc>
        <w:tc>
          <w:tcPr>
            <w:tcW w:w="1942" w:type="dxa"/>
            <w:tcBorders>
              <w:top w:val="nil"/>
              <w:left w:val="nil"/>
              <w:bottom w:val="nil"/>
              <w:right w:val="nil"/>
            </w:tcBorders>
          </w:tcPr>
          <w:p w14:paraId="09231D06" w14:textId="77777777" w:rsidR="00DC62BA" w:rsidRPr="0079690C" w:rsidRDefault="00DC62BA" w:rsidP="00DC62BA">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50 535,4</w:t>
            </w:r>
          </w:p>
        </w:tc>
      </w:tr>
      <w:tr w:rsidR="00DC62BA" w:rsidRPr="0079690C" w14:paraId="276E76B4" w14:textId="77777777" w:rsidTr="00174156">
        <w:trPr>
          <w:trHeight w:val="799"/>
        </w:trPr>
        <w:tc>
          <w:tcPr>
            <w:tcW w:w="3875" w:type="dxa"/>
            <w:tcBorders>
              <w:top w:val="nil"/>
              <w:left w:val="nil"/>
              <w:bottom w:val="nil"/>
              <w:right w:val="nil"/>
            </w:tcBorders>
            <w:hideMark/>
          </w:tcPr>
          <w:p w14:paraId="30A78E9E" w14:textId="77777777" w:rsidR="00DC62BA" w:rsidRPr="0079690C" w:rsidRDefault="00DC62BA" w:rsidP="00DC62BA">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01 05 02 01 13 0000 510</w:t>
            </w:r>
          </w:p>
        </w:tc>
        <w:tc>
          <w:tcPr>
            <w:tcW w:w="5210" w:type="dxa"/>
            <w:tcBorders>
              <w:top w:val="nil"/>
              <w:left w:val="nil"/>
              <w:bottom w:val="nil"/>
              <w:right w:val="nil"/>
            </w:tcBorders>
            <w:hideMark/>
          </w:tcPr>
          <w:p w14:paraId="27170E41" w14:textId="77777777" w:rsidR="00DC62BA" w:rsidRPr="0079690C" w:rsidRDefault="00DC62BA" w:rsidP="00DC62BA">
            <w:pPr>
              <w:jc w:val="both"/>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Увеличение прочих остатков денежных средств бюджетов городских поселений</w:t>
            </w:r>
          </w:p>
        </w:tc>
        <w:tc>
          <w:tcPr>
            <w:tcW w:w="1686" w:type="dxa"/>
            <w:tcBorders>
              <w:top w:val="nil"/>
              <w:left w:val="nil"/>
              <w:bottom w:val="nil"/>
              <w:right w:val="nil"/>
            </w:tcBorders>
          </w:tcPr>
          <w:p w14:paraId="3A8A98B3" w14:textId="1CED2AC2" w:rsidR="00DC62BA" w:rsidRPr="0079690C" w:rsidRDefault="00DC62BA" w:rsidP="00DC62BA">
            <w:pPr>
              <w:jc w:val="right"/>
              <w:rPr>
                <w:rFonts w:ascii="Times New Roman" w:eastAsia="Times New Roman" w:hAnsi="Times New Roman" w:cs="Times New Roman"/>
                <w:color w:val="000000"/>
                <w:sz w:val="24"/>
                <w:szCs w:val="24"/>
                <w:lang w:eastAsia="ru-RU"/>
              </w:rPr>
            </w:pPr>
            <w:r w:rsidRPr="00617B1A">
              <w:rPr>
                <w:rFonts w:ascii="Times New Roman" w:eastAsia="Times New Roman" w:hAnsi="Times New Roman" w:cs="Times New Roman"/>
                <w:iCs/>
                <w:color w:val="000000"/>
                <w:sz w:val="24"/>
                <w:szCs w:val="24"/>
                <w:lang w:eastAsia="ru-RU"/>
              </w:rPr>
              <w:t>164</w:t>
            </w:r>
            <w:r w:rsidR="000127FD">
              <w:rPr>
                <w:rFonts w:ascii="Times New Roman" w:eastAsia="Times New Roman" w:hAnsi="Times New Roman" w:cs="Times New Roman"/>
                <w:iCs/>
                <w:color w:val="000000"/>
                <w:sz w:val="24"/>
                <w:szCs w:val="24"/>
                <w:lang w:eastAsia="ru-RU"/>
              </w:rPr>
              <w:t> </w:t>
            </w:r>
            <w:r w:rsidRPr="00617B1A">
              <w:rPr>
                <w:rFonts w:ascii="Times New Roman" w:eastAsia="Times New Roman" w:hAnsi="Times New Roman" w:cs="Times New Roman"/>
                <w:iCs/>
                <w:color w:val="000000"/>
                <w:sz w:val="24"/>
                <w:szCs w:val="24"/>
                <w:lang w:eastAsia="ru-RU"/>
              </w:rPr>
              <w:t>53</w:t>
            </w:r>
            <w:r w:rsidR="000127FD">
              <w:rPr>
                <w:rFonts w:ascii="Times New Roman" w:eastAsia="Times New Roman" w:hAnsi="Times New Roman" w:cs="Times New Roman"/>
                <w:iCs/>
                <w:color w:val="000000"/>
                <w:sz w:val="24"/>
                <w:szCs w:val="24"/>
                <w:lang w:eastAsia="ru-RU"/>
              </w:rPr>
              <w:t>8,8</w:t>
            </w:r>
          </w:p>
        </w:tc>
        <w:tc>
          <w:tcPr>
            <w:tcW w:w="1847" w:type="dxa"/>
            <w:tcBorders>
              <w:top w:val="nil"/>
              <w:left w:val="nil"/>
              <w:bottom w:val="nil"/>
              <w:right w:val="nil"/>
            </w:tcBorders>
          </w:tcPr>
          <w:p w14:paraId="7210D0A2" w14:textId="1D336B87" w:rsidR="00DC62BA" w:rsidRPr="0079690C" w:rsidRDefault="00DC62BA" w:rsidP="00DC62BA">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9</w:t>
            </w:r>
            <w:r>
              <w:rPr>
                <w:rFonts w:ascii="Times New Roman" w:eastAsia="Times New Roman" w:hAnsi="Times New Roman" w:cs="Times New Roman"/>
                <w:iCs/>
                <w:color w:val="000000"/>
                <w:sz w:val="24"/>
                <w:szCs w:val="24"/>
                <w:lang w:eastAsia="ru-RU"/>
              </w:rPr>
              <w:t>8</w:t>
            </w:r>
            <w:r w:rsidRPr="0079690C">
              <w:rPr>
                <w:rFonts w:ascii="Times New Roman" w:eastAsia="Times New Roman" w:hAnsi="Times New Roman" w:cs="Times New Roman"/>
                <w:iCs/>
                <w:color w:val="000000"/>
                <w:sz w:val="24"/>
                <w:szCs w:val="24"/>
                <w:lang w:eastAsia="ru-RU"/>
              </w:rPr>
              <w:t> 414,1</w:t>
            </w:r>
          </w:p>
        </w:tc>
        <w:tc>
          <w:tcPr>
            <w:tcW w:w="1942" w:type="dxa"/>
            <w:tcBorders>
              <w:top w:val="nil"/>
              <w:left w:val="nil"/>
              <w:bottom w:val="nil"/>
              <w:right w:val="nil"/>
            </w:tcBorders>
          </w:tcPr>
          <w:p w14:paraId="0A20CD3E" w14:textId="77777777" w:rsidR="00DC62BA" w:rsidRPr="0079690C" w:rsidRDefault="00DC62BA" w:rsidP="00DC62BA">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50 535,4</w:t>
            </w:r>
          </w:p>
        </w:tc>
      </w:tr>
      <w:tr w:rsidR="0079690C" w:rsidRPr="0079690C" w14:paraId="2CFC8680" w14:textId="77777777" w:rsidTr="00174156">
        <w:trPr>
          <w:trHeight w:val="398"/>
        </w:trPr>
        <w:tc>
          <w:tcPr>
            <w:tcW w:w="3875" w:type="dxa"/>
            <w:tcBorders>
              <w:top w:val="nil"/>
              <w:left w:val="nil"/>
              <w:bottom w:val="nil"/>
              <w:right w:val="nil"/>
            </w:tcBorders>
            <w:hideMark/>
          </w:tcPr>
          <w:p w14:paraId="53CC8D30" w14:textId="77777777" w:rsidR="0079690C" w:rsidRPr="0079690C" w:rsidRDefault="0079690C" w:rsidP="0079690C">
            <w:pPr>
              <w:jc w:val="center"/>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01 05 00 00 00 0000 600</w:t>
            </w:r>
          </w:p>
        </w:tc>
        <w:tc>
          <w:tcPr>
            <w:tcW w:w="5210" w:type="dxa"/>
            <w:tcBorders>
              <w:top w:val="nil"/>
              <w:left w:val="nil"/>
              <w:bottom w:val="nil"/>
              <w:right w:val="nil"/>
            </w:tcBorders>
            <w:hideMark/>
          </w:tcPr>
          <w:p w14:paraId="6951544F" w14:textId="77777777" w:rsidR="0079690C" w:rsidRPr="0079690C" w:rsidRDefault="0079690C" w:rsidP="0079690C">
            <w:pPr>
              <w:jc w:val="both"/>
              <w:rPr>
                <w:rFonts w:ascii="Times New Roman" w:eastAsia="Times New Roman" w:hAnsi="Times New Roman" w:cs="Times New Roman"/>
                <w:iCs/>
                <w:color w:val="000000"/>
                <w:sz w:val="24"/>
                <w:szCs w:val="24"/>
                <w:lang w:eastAsia="ru-RU"/>
              </w:rPr>
            </w:pPr>
            <w:r w:rsidRPr="0079690C">
              <w:rPr>
                <w:rFonts w:ascii="Times New Roman" w:eastAsia="Times New Roman" w:hAnsi="Times New Roman" w:cs="Times New Roman"/>
                <w:iCs/>
                <w:color w:val="000000"/>
                <w:sz w:val="24"/>
                <w:szCs w:val="24"/>
                <w:lang w:eastAsia="ru-RU"/>
              </w:rPr>
              <w:t>Уменьшение остатков средств бюджетов</w:t>
            </w:r>
          </w:p>
        </w:tc>
        <w:tc>
          <w:tcPr>
            <w:tcW w:w="1686" w:type="dxa"/>
            <w:tcBorders>
              <w:top w:val="nil"/>
              <w:left w:val="nil"/>
              <w:bottom w:val="nil"/>
              <w:right w:val="nil"/>
            </w:tcBorders>
          </w:tcPr>
          <w:p w14:paraId="701C4DC9" w14:textId="10801A6E" w:rsidR="0079690C" w:rsidRPr="0079690C" w:rsidRDefault="00B84293" w:rsidP="0079690C">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168</w:t>
            </w:r>
            <w:r w:rsidR="000127FD">
              <w:rPr>
                <w:rFonts w:ascii="Times New Roman" w:eastAsia="Times New Roman" w:hAnsi="Times New Roman" w:cs="Times New Roman"/>
                <w:iCs/>
                <w:color w:val="000000"/>
                <w:sz w:val="24"/>
                <w:szCs w:val="24"/>
                <w:lang w:eastAsia="ru-RU"/>
              </w:rPr>
              <w:t> </w:t>
            </w:r>
            <w:r>
              <w:rPr>
                <w:rFonts w:ascii="Times New Roman" w:eastAsia="Times New Roman" w:hAnsi="Times New Roman" w:cs="Times New Roman"/>
                <w:iCs/>
                <w:color w:val="000000"/>
                <w:sz w:val="24"/>
                <w:szCs w:val="24"/>
                <w:lang w:eastAsia="ru-RU"/>
              </w:rPr>
              <w:t>4</w:t>
            </w:r>
            <w:r w:rsidR="000127FD">
              <w:rPr>
                <w:rFonts w:ascii="Times New Roman" w:eastAsia="Times New Roman" w:hAnsi="Times New Roman" w:cs="Times New Roman"/>
                <w:iCs/>
                <w:color w:val="000000"/>
                <w:sz w:val="24"/>
                <w:szCs w:val="24"/>
                <w:lang w:eastAsia="ru-RU"/>
              </w:rPr>
              <w:t>61,1</w:t>
            </w:r>
          </w:p>
        </w:tc>
        <w:tc>
          <w:tcPr>
            <w:tcW w:w="1847" w:type="dxa"/>
            <w:tcBorders>
              <w:top w:val="nil"/>
              <w:left w:val="nil"/>
              <w:bottom w:val="nil"/>
              <w:right w:val="nil"/>
            </w:tcBorders>
          </w:tcPr>
          <w:p w14:paraId="08E1183A" w14:textId="154730C5" w:rsidR="0079690C" w:rsidRPr="0079690C" w:rsidRDefault="0079690C" w:rsidP="0079690C">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9</w:t>
            </w:r>
            <w:r w:rsidR="00DC62BA">
              <w:rPr>
                <w:rFonts w:ascii="Times New Roman" w:eastAsia="Times New Roman" w:hAnsi="Times New Roman" w:cs="Times New Roman"/>
                <w:iCs/>
                <w:color w:val="000000"/>
                <w:sz w:val="24"/>
                <w:szCs w:val="24"/>
                <w:lang w:eastAsia="ru-RU"/>
              </w:rPr>
              <w:t>8</w:t>
            </w:r>
            <w:r w:rsidRPr="0079690C">
              <w:rPr>
                <w:rFonts w:ascii="Times New Roman" w:eastAsia="Times New Roman" w:hAnsi="Times New Roman" w:cs="Times New Roman"/>
                <w:iCs/>
                <w:color w:val="000000"/>
                <w:sz w:val="24"/>
                <w:szCs w:val="24"/>
                <w:lang w:eastAsia="ru-RU"/>
              </w:rPr>
              <w:t> 414,1</w:t>
            </w:r>
          </w:p>
        </w:tc>
        <w:tc>
          <w:tcPr>
            <w:tcW w:w="1942" w:type="dxa"/>
            <w:tcBorders>
              <w:top w:val="nil"/>
              <w:left w:val="nil"/>
              <w:bottom w:val="nil"/>
              <w:right w:val="nil"/>
            </w:tcBorders>
          </w:tcPr>
          <w:p w14:paraId="3E6B1474" w14:textId="77777777" w:rsidR="0079690C" w:rsidRPr="0079690C" w:rsidRDefault="0079690C" w:rsidP="0079690C">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50 535,4</w:t>
            </w:r>
          </w:p>
        </w:tc>
      </w:tr>
      <w:tr w:rsidR="000127FD" w:rsidRPr="0079690C" w14:paraId="7C322F15" w14:textId="77777777" w:rsidTr="00174156">
        <w:trPr>
          <w:trHeight w:val="398"/>
        </w:trPr>
        <w:tc>
          <w:tcPr>
            <w:tcW w:w="3875" w:type="dxa"/>
            <w:tcBorders>
              <w:top w:val="nil"/>
              <w:left w:val="nil"/>
              <w:bottom w:val="nil"/>
              <w:right w:val="nil"/>
            </w:tcBorders>
            <w:hideMark/>
          </w:tcPr>
          <w:p w14:paraId="6EC0A69A" w14:textId="77777777" w:rsidR="000127FD" w:rsidRPr="0079690C" w:rsidRDefault="000127FD" w:rsidP="000127FD">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01 05 02 00 00 0000 600</w:t>
            </w:r>
          </w:p>
        </w:tc>
        <w:tc>
          <w:tcPr>
            <w:tcW w:w="5210" w:type="dxa"/>
            <w:tcBorders>
              <w:top w:val="nil"/>
              <w:left w:val="nil"/>
              <w:bottom w:val="nil"/>
              <w:right w:val="nil"/>
            </w:tcBorders>
            <w:hideMark/>
          </w:tcPr>
          <w:p w14:paraId="6FC4546F" w14:textId="77777777" w:rsidR="000127FD" w:rsidRPr="0079690C" w:rsidRDefault="000127FD" w:rsidP="000127FD">
            <w:pPr>
              <w:jc w:val="both"/>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Уменьшение прочих остатков средств бюджетов</w:t>
            </w:r>
          </w:p>
        </w:tc>
        <w:tc>
          <w:tcPr>
            <w:tcW w:w="1686" w:type="dxa"/>
            <w:tcBorders>
              <w:top w:val="nil"/>
              <w:left w:val="nil"/>
              <w:bottom w:val="nil"/>
              <w:right w:val="nil"/>
            </w:tcBorders>
          </w:tcPr>
          <w:p w14:paraId="59E81524" w14:textId="3DA88FFD" w:rsidR="000127FD" w:rsidRPr="0079690C" w:rsidRDefault="000127FD" w:rsidP="000127FD">
            <w:pPr>
              <w:jc w:val="right"/>
              <w:rPr>
                <w:rFonts w:ascii="Times New Roman" w:eastAsia="Calibri" w:hAnsi="Times New Roman" w:cs="Times New Roman"/>
                <w:sz w:val="24"/>
                <w:szCs w:val="24"/>
              </w:rPr>
            </w:pPr>
            <w:r w:rsidRPr="008347DA">
              <w:rPr>
                <w:rFonts w:ascii="Times New Roman" w:eastAsia="Times New Roman" w:hAnsi="Times New Roman" w:cs="Times New Roman"/>
                <w:iCs/>
                <w:color w:val="000000"/>
                <w:sz w:val="24"/>
                <w:szCs w:val="24"/>
                <w:lang w:eastAsia="ru-RU"/>
              </w:rPr>
              <w:t>168 461,1</w:t>
            </w:r>
          </w:p>
        </w:tc>
        <w:tc>
          <w:tcPr>
            <w:tcW w:w="1847" w:type="dxa"/>
            <w:tcBorders>
              <w:top w:val="nil"/>
              <w:left w:val="nil"/>
              <w:bottom w:val="nil"/>
              <w:right w:val="nil"/>
            </w:tcBorders>
          </w:tcPr>
          <w:p w14:paraId="377FF8CB" w14:textId="54859642" w:rsidR="000127FD" w:rsidRPr="0079690C" w:rsidRDefault="000127FD" w:rsidP="000127FD">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9</w:t>
            </w:r>
            <w:r>
              <w:rPr>
                <w:rFonts w:ascii="Times New Roman" w:eastAsia="Times New Roman" w:hAnsi="Times New Roman" w:cs="Times New Roman"/>
                <w:iCs/>
                <w:color w:val="000000"/>
                <w:sz w:val="24"/>
                <w:szCs w:val="24"/>
                <w:lang w:eastAsia="ru-RU"/>
              </w:rPr>
              <w:t>8</w:t>
            </w:r>
            <w:r w:rsidRPr="0079690C">
              <w:rPr>
                <w:rFonts w:ascii="Times New Roman" w:eastAsia="Times New Roman" w:hAnsi="Times New Roman" w:cs="Times New Roman"/>
                <w:iCs/>
                <w:color w:val="000000"/>
                <w:sz w:val="24"/>
                <w:szCs w:val="24"/>
                <w:lang w:eastAsia="ru-RU"/>
              </w:rPr>
              <w:t> 414,1</w:t>
            </w:r>
          </w:p>
        </w:tc>
        <w:tc>
          <w:tcPr>
            <w:tcW w:w="1942" w:type="dxa"/>
            <w:tcBorders>
              <w:top w:val="nil"/>
              <w:left w:val="nil"/>
              <w:bottom w:val="nil"/>
              <w:right w:val="nil"/>
            </w:tcBorders>
          </w:tcPr>
          <w:p w14:paraId="4378611B" w14:textId="77777777" w:rsidR="000127FD" w:rsidRPr="0079690C" w:rsidRDefault="000127FD" w:rsidP="000127FD">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50 535,4</w:t>
            </w:r>
          </w:p>
        </w:tc>
      </w:tr>
      <w:tr w:rsidR="000127FD" w:rsidRPr="0079690C" w14:paraId="7D1EB7E0" w14:textId="77777777" w:rsidTr="00174156">
        <w:trPr>
          <w:trHeight w:val="799"/>
        </w:trPr>
        <w:tc>
          <w:tcPr>
            <w:tcW w:w="3875" w:type="dxa"/>
            <w:tcBorders>
              <w:top w:val="nil"/>
              <w:left w:val="nil"/>
              <w:bottom w:val="nil"/>
              <w:right w:val="nil"/>
            </w:tcBorders>
            <w:hideMark/>
          </w:tcPr>
          <w:p w14:paraId="2C453683" w14:textId="77777777" w:rsidR="000127FD" w:rsidRPr="0079690C" w:rsidRDefault="000127FD" w:rsidP="000127FD">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01 05 02 01 00 0000 610</w:t>
            </w:r>
          </w:p>
        </w:tc>
        <w:tc>
          <w:tcPr>
            <w:tcW w:w="5210" w:type="dxa"/>
            <w:tcBorders>
              <w:top w:val="nil"/>
              <w:left w:val="nil"/>
              <w:bottom w:val="nil"/>
              <w:right w:val="nil"/>
            </w:tcBorders>
            <w:hideMark/>
          </w:tcPr>
          <w:p w14:paraId="7648F90F" w14:textId="77777777" w:rsidR="000127FD" w:rsidRPr="0079690C" w:rsidRDefault="000127FD" w:rsidP="000127FD">
            <w:pPr>
              <w:jc w:val="both"/>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Уменьшение прочих остатков денежных средств бюджетов</w:t>
            </w:r>
          </w:p>
        </w:tc>
        <w:tc>
          <w:tcPr>
            <w:tcW w:w="1686" w:type="dxa"/>
            <w:tcBorders>
              <w:top w:val="nil"/>
              <w:left w:val="nil"/>
              <w:bottom w:val="nil"/>
              <w:right w:val="nil"/>
            </w:tcBorders>
          </w:tcPr>
          <w:p w14:paraId="68879A80" w14:textId="11103A15" w:rsidR="000127FD" w:rsidRPr="0079690C" w:rsidRDefault="000127FD" w:rsidP="000127FD">
            <w:pPr>
              <w:jc w:val="right"/>
              <w:rPr>
                <w:rFonts w:ascii="Times New Roman" w:eastAsia="Calibri" w:hAnsi="Times New Roman" w:cs="Times New Roman"/>
                <w:sz w:val="24"/>
                <w:szCs w:val="24"/>
              </w:rPr>
            </w:pPr>
            <w:r w:rsidRPr="008347DA">
              <w:rPr>
                <w:rFonts w:ascii="Times New Roman" w:eastAsia="Times New Roman" w:hAnsi="Times New Roman" w:cs="Times New Roman"/>
                <w:iCs/>
                <w:color w:val="000000"/>
                <w:sz w:val="24"/>
                <w:szCs w:val="24"/>
                <w:lang w:eastAsia="ru-RU"/>
              </w:rPr>
              <w:t>168 461,1</w:t>
            </w:r>
          </w:p>
        </w:tc>
        <w:tc>
          <w:tcPr>
            <w:tcW w:w="1847" w:type="dxa"/>
            <w:tcBorders>
              <w:top w:val="nil"/>
              <w:left w:val="nil"/>
              <w:bottom w:val="nil"/>
              <w:right w:val="nil"/>
            </w:tcBorders>
          </w:tcPr>
          <w:p w14:paraId="353F09A0" w14:textId="39992D0A" w:rsidR="000127FD" w:rsidRPr="0079690C" w:rsidRDefault="000127FD" w:rsidP="000127FD">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9</w:t>
            </w:r>
            <w:r>
              <w:rPr>
                <w:rFonts w:ascii="Times New Roman" w:eastAsia="Times New Roman" w:hAnsi="Times New Roman" w:cs="Times New Roman"/>
                <w:iCs/>
                <w:color w:val="000000"/>
                <w:sz w:val="24"/>
                <w:szCs w:val="24"/>
                <w:lang w:eastAsia="ru-RU"/>
              </w:rPr>
              <w:t>8</w:t>
            </w:r>
            <w:r w:rsidRPr="0079690C">
              <w:rPr>
                <w:rFonts w:ascii="Times New Roman" w:eastAsia="Times New Roman" w:hAnsi="Times New Roman" w:cs="Times New Roman"/>
                <w:iCs/>
                <w:color w:val="000000"/>
                <w:sz w:val="24"/>
                <w:szCs w:val="24"/>
                <w:lang w:eastAsia="ru-RU"/>
              </w:rPr>
              <w:t> 414,1</w:t>
            </w:r>
          </w:p>
        </w:tc>
        <w:tc>
          <w:tcPr>
            <w:tcW w:w="1942" w:type="dxa"/>
            <w:tcBorders>
              <w:top w:val="nil"/>
              <w:left w:val="nil"/>
              <w:bottom w:val="nil"/>
              <w:right w:val="nil"/>
            </w:tcBorders>
          </w:tcPr>
          <w:p w14:paraId="4E6112E5" w14:textId="77777777" w:rsidR="000127FD" w:rsidRPr="0079690C" w:rsidRDefault="000127FD" w:rsidP="000127FD">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50 535,4</w:t>
            </w:r>
          </w:p>
        </w:tc>
      </w:tr>
      <w:tr w:rsidR="000127FD" w:rsidRPr="0079690C" w14:paraId="0925BBE7" w14:textId="77777777" w:rsidTr="00174156">
        <w:trPr>
          <w:trHeight w:val="799"/>
        </w:trPr>
        <w:tc>
          <w:tcPr>
            <w:tcW w:w="3875" w:type="dxa"/>
            <w:tcBorders>
              <w:top w:val="nil"/>
              <w:left w:val="nil"/>
              <w:bottom w:val="nil"/>
              <w:right w:val="nil"/>
            </w:tcBorders>
            <w:hideMark/>
          </w:tcPr>
          <w:p w14:paraId="1E8100AB" w14:textId="77777777" w:rsidR="000127FD" w:rsidRPr="0079690C" w:rsidRDefault="000127FD" w:rsidP="000127FD">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01 05 02 01 13 0000 610</w:t>
            </w:r>
          </w:p>
        </w:tc>
        <w:tc>
          <w:tcPr>
            <w:tcW w:w="5210" w:type="dxa"/>
            <w:tcBorders>
              <w:top w:val="nil"/>
              <w:left w:val="nil"/>
              <w:bottom w:val="nil"/>
              <w:right w:val="nil"/>
            </w:tcBorders>
            <w:hideMark/>
          </w:tcPr>
          <w:p w14:paraId="56035000" w14:textId="77777777" w:rsidR="000127FD" w:rsidRPr="0079690C" w:rsidRDefault="000127FD" w:rsidP="000127FD">
            <w:pPr>
              <w:jc w:val="both"/>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Уменьшение прочих остатков денежных средств бюджетов городских поселений</w:t>
            </w:r>
          </w:p>
        </w:tc>
        <w:tc>
          <w:tcPr>
            <w:tcW w:w="1686" w:type="dxa"/>
            <w:tcBorders>
              <w:top w:val="nil"/>
              <w:left w:val="nil"/>
              <w:bottom w:val="nil"/>
              <w:right w:val="nil"/>
            </w:tcBorders>
          </w:tcPr>
          <w:p w14:paraId="5820EC76" w14:textId="6FC3860C" w:rsidR="000127FD" w:rsidRPr="0079690C" w:rsidRDefault="000127FD" w:rsidP="000127FD">
            <w:pPr>
              <w:jc w:val="right"/>
              <w:rPr>
                <w:rFonts w:ascii="Times New Roman" w:eastAsia="Calibri" w:hAnsi="Times New Roman" w:cs="Times New Roman"/>
                <w:sz w:val="24"/>
                <w:szCs w:val="24"/>
              </w:rPr>
            </w:pPr>
            <w:r w:rsidRPr="008347DA">
              <w:rPr>
                <w:rFonts w:ascii="Times New Roman" w:eastAsia="Times New Roman" w:hAnsi="Times New Roman" w:cs="Times New Roman"/>
                <w:iCs/>
                <w:color w:val="000000"/>
                <w:sz w:val="24"/>
                <w:szCs w:val="24"/>
                <w:lang w:eastAsia="ru-RU"/>
              </w:rPr>
              <w:t>168 461,1</w:t>
            </w:r>
          </w:p>
        </w:tc>
        <w:tc>
          <w:tcPr>
            <w:tcW w:w="1847" w:type="dxa"/>
            <w:tcBorders>
              <w:top w:val="nil"/>
              <w:left w:val="nil"/>
              <w:bottom w:val="nil"/>
              <w:right w:val="nil"/>
            </w:tcBorders>
          </w:tcPr>
          <w:p w14:paraId="021C4A41" w14:textId="6F682766" w:rsidR="000127FD" w:rsidRPr="0079690C" w:rsidRDefault="000127FD" w:rsidP="000127FD">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9</w:t>
            </w:r>
            <w:r>
              <w:rPr>
                <w:rFonts w:ascii="Times New Roman" w:eastAsia="Times New Roman" w:hAnsi="Times New Roman" w:cs="Times New Roman"/>
                <w:iCs/>
                <w:color w:val="000000"/>
                <w:sz w:val="24"/>
                <w:szCs w:val="24"/>
                <w:lang w:eastAsia="ru-RU"/>
              </w:rPr>
              <w:t>8</w:t>
            </w:r>
            <w:r w:rsidRPr="0079690C">
              <w:rPr>
                <w:rFonts w:ascii="Times New Roman" w:eastAsia="Times New Roman" w:hAnsi="Times New Roman" w:cs="Times New Roman"/>
                <w:iCs/>
                <w:color w:val="000000"/>
                <w:sz w:val="24"/>
                <w:szCs w:val="24"/>
                <w:lang w:eastAsia="ru-RU"/>
              </w:rPr>
              <w:t> 414,1</w:t>
            </w:r>
          </w:p>
        </w:tc>
        <w:tc>
          <w:tcPr>
            <w:tcW w:w="1942" w:type="dxa"/>
            <w:tcBorders>
              <w:top w:val="nil"/>
              <w:left w:val="nil"/>
              <w:bottom w:val="nil"/>
              <w:right w:val="nil"/>
            </w:tcBorders>
          </w:tcPr>
          <w:p w14:paraId="12595BDC" w14:textId="5D26CB4C" w:rsidR="000127FD" w:rsidRPr="0079690C" w:rsidRDefault="000127FD" w:rsidP="000127FD">
            <w:pPr>
              <w:jc w:val="right"/>
              <w:rPr>
                <w:rFonts w:ascii="Times New Roman" w:eastAsia="Calibri" w:hAnsi="Times New Roman" w:cs="Times New Roman"/>
                <w:sz w:val="24"/>
                <w:szCs w:val="24"/>
              </w:rPr>
            </w:pPr>
            <w:r w:rsidRPr="0079690C">
              <w:rPr>
                <w:rFonts w:ascii="Times New Roman" w:eastAsia="Times New Roman" w:hAnsi="Times New Roman" w:cs="Times New Roman"/>
                <w:iCs/>
                <w:color w:val="000000"/>
                <w:sz w:val="24"/>
                <w:szCs w:val="24"/>
                <w:lang w:eastAsia="ru-RU"/>
              </w:rPr>
              <w:t>50 535,4</w:t>
            </w:r>
            <w:r>
              <w:rPr>
                <w:rFonts w:ascii="Times New Roman" w:eastAsia="Times New Roman" w:hAnsi="Times New Roman" w:cs="Times New Roman"/>
                <w:iCs/>
                <w:color w:val="000000"/>
                <w:sz w:val="24"/>
                <w:szCs w:val="24"/>
                <w:lang w:eastAsia="ru-RU"/>
              </w:rPr>
              <w:t>»;</w:t>
            </w:r>
          </w:p>
        </w:tc>
      </w:tr>
    </w:tbl>
    <w:p w14:paraId="15417423" w14:textId="77777777" w:rsid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p>
    <w:p w14:paraId="4AA47E8D" w14:textId="08650694" w:rsidR="00174156" w:rsidRDefault="00AB336C" w:rsidP="00174156">
      <w:pP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6</w:t>
      </w:r>
      <w:r w:rsidR="00174156">
        <w:rPr>
          <w:rFonts w:ascii="Times New Roman" w:eastAsia="Times New Roman" w:hAnsi="Times New Roman" w:cs="Times New Roman"/>
          <w:kern w:val="0"/>
          <w:sz w:val="28"/>
          <w:szCs w:val="28"/>
          <w:lang w:eastAsia="ru-RU"/>
          <w14:ligatures w14:val="none"/>
        </w:rPr>
        <w:t xml:space="preserve">) </w:t>
      </w:r>
      <w:r w:rsidR="00174156" w:rsidRPr="00E96C3B">
        <w:rPr>
          <w:rFonts w:ascii="Times New Roman" w:eastAsia="Times New Roman" w:hAnsi="Times New Roman" w:cs="Times New Roman"/>
          <w:kern w:val="0"/>
          <w:sz w:val="28"/>
          <w:szCs w:val="28"/>
          <w:lang w:eastAsia="ru-RU"/>
          <w14:ligatures w14:val="none"/>
        </w:rPr>
        <w:t xml:space="preserve">Приложение </w:t>
      </w:r>
      <w:r w:rsidR="00174156">
        <w:rPr>
          <w:rFonts w:ascii="Times New Roman" w:eastAsia="Times New Roman" w:hAnsi="Times New Roman" w:cs="Times New Roman"/>
          <w:kern w:val="0"/>
          <w:sz w:val="28"/>
          <w:szCs w:val="28"/>
          <w:lang w:eastAsia="ru-RU"/>
          <w14:ligatures w14:val="none"/>
        </w:rPr>
        <w:t>3</w:t>
      </w:r>
      <w:r w:rsidR="00174156" w:rsidRPr="00E96C3B">
        <w:rPr>
          <w:rFonts w:ascii="Times New Roman" w:eastAsia="Times New Roman" w:hAnsi="Times New Roman" w:cs="Times New Roman"/>
          <w:kern w:val="0"/>
          <w:sz w:val="28"/>
          <w:szCs w:val="28"/>
          <w:lang w:eastAsia="ru-RU"/>
          <w14:ligatures w14:val="none"/>
        </w:rPr>
        <w:t xml:space="preserve"> изложить в редакции:</w:t>
      </w:r>
    </w:p>
    <w:p w14:paraId="2A5C1E2A" w14:textId="77777777" w:rsid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p>
    <w:p w14:paraId="64015E0D" w14:textId="4EACB2AF"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Pr="0079690C">
        <w:rPr>
          <w:rFonts w:ascii="Times New Roman" w:eastAsia="Times New Roman" w:hAnsi="Times New Roman" w:cs="Times New Roman"/>
          <w:kern w:val="0"/>
          <w:sz w:val="28"/>
          <w:szCs w:val="28"/>
          <w:lang w:eastAsia="ru-RU"/>
          <w14:ligatures w14:val="none"/>
        </w:rPr>
        <w:t>Приложение 3</w:t>
      </w:r>
    </w:p>
    <w:p w14:paraId="2382048C"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к решению Собрания депутатов</w:t>
      </w:r>
    </w:p>
    <w:p w14:paraId="4DF530F2"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Шолоховского городского поселения</w:t>
      </w:r>
    </w:p>
    <w:p w14:paraId="526395B2"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от 27.12. 2024 года № 125</w:t>
      </w:r>
    </w:p>
    <w:p w14:paraId="5172A913"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«О бюджете Шолоховского городского поселения</w:t>
      </w:r>
    </w:p>
    <w:p w14:paraId="36CD2ED2"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7889FDDC" w14:textId="77777777" w:rsidR="0079690C" w:rsidRPr="0079690C" w:rsidRDefault="0079690C" w:rsidP="0079690C">
      <w:pPr>
        <w:spacing w:after="0" w:line="240" w:lineRule="auto"/>
        <w:jc w:val="right"/>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и на плановый период 2026 и 2027 годов»</w:t>
      </w:r>
    </w:p>
    <w:p w14:paraId="60DCDD60" w14:textId="77777777" w:rsidR="0079690C" w:rsidRPr="0079690C" w:rsidRDefault="0079690C" w:rsidP="0079690C">
      <w:pPr>
        <w:spacing w:after="0" w:line="240" w:lineRule="auto"/>
        <w:rPr>
          <w:rFonts w:ascii="Times New Roman" w:eastAsia="Times New Roman" w:hAnsi="Times New Roman" w:cs="Times New Roman"/>
          <w:kern w:val="0"/>
          <w:sz w:val="24"/>
          <w:szCs w:val="24"/>
          <w:lang w:eastAsia="ru-RU"/>
          <w14:ligatures w14:val="none"/>
        </w:rPr>
      </w:pPr>
    </w:p>
    <w:p w14:paraId="1425A0D7" w14:textId="77777777" w:rsidR="0079690C" w:rsidRPr="0079690C" w:rsidRDefault="0079690C" w:rsidP="0079690C">
      <w:pPr>
        <w:spacing w:after="0" w:line="240" w:lineRule="auto"/>
        <w:ind w:left="426" w:right="111"/>
        <w:jc w:val="center"/>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 xml:space="preserve">Распределение бюджетных ассигнований по разделам, подразделам, целевым статьям </w:t>
      </w:r>
    </w:p>
    <w:p w14:paraId="02982057" w14:textId="77777777" w:rsidR="0079690C" w:rsidRPr="0079690C" w:rsidRDefault="0079690C" w:rsidP="0079690C">
      <w:pPr>
        <w:spacing w:after="0" w:line="240" w:lineRule="auto"/>
        <w:ind w:left="426" w:right="111"/>
        <w:jc w:val="center"/>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 xml:space="preserve">(муниципальным программам Шолоховского городского поселения и непрограммным направлениям деятельности), </w:t>
      </w:r>
    </w:p>
    <w:p w14:paraId="211D60FB" w14:textId="77777777" w:rsidR="0079690C" w:rsidRPr="0079690C" w:rsidRDefault="0079690C" w:rsidP="0079690C">
      <w:pPr>
        <w:spacing w:after="0" w:line="240" w:lineRule="auto"/>
        <w:ind w:left="426" w:right="111"/>
        <w:jc w:val="center"/>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 xml:space="preserve">группам и подгруппам видов расходов, классификации, расходов бюджета </w:t>
      </w:r>
    </w:p>
    <w:p w14:paraId="7F1E3993" w14:textId="77777777" w:rsidR="0079690C" w:rsidRPr="0079690C" w:rsidRDefault="0079690C" w:rsidP="0079690C">
      <w:pPr>
        <w:spacing w:after="0" w:line="240" w:lineRule="auto"/>
        <w:ind w:right="111"/>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Шолоховского городского поселения Белокалитвинского района на 2025 год и на плановый период 2026 и 2027 годов</w:t>
      </w:r>
    </w:p>
    <w:p w14:paraId="4593BCAE" w14:textId="77777777" w:rsidR="0079690C" w:rsidRDefault="0079690C" w:rsidP="0079690C">
      <w:pPr>
        <w:spacing w:after="0" w:line="240" w:lineRule="auto"/>
        <w:ind w:right="111"/>
        <w:rPr>
          <w:rFonts w:ascii="Times New Roman" w:eastAsia="Times New Roman" w:hAnsi="Times New Roman" w:cs="Times New Roman"/>
          <w:kern w:val="0"/>
          <w:sz w:val="28"/>
          <w:szCs w:val="28"/>
          <w:lang w:eastAsia="ru-RU"/>
          <w14:ligatures w14:val="none"/>
        </w:rPr>
      </w:pPr>
    </w:p>
    <w:p w14:paraId="4FBA37DA" w14:textId="4B43AAA3" w:rsidR="0079690C" w:rsidRPr="0079690C" w:rsidRDefault="0079690C" w:rsidP="0079690C">
      <w:pPr>
        <w:spacing w:after="0" w:line="240" w:lineRule="auto"/>
        <w:ind w:right="111"/>
        <w:rPr>
          <w:rFonts w:ascii="Times New Roman" w:eastAsia="Times New Roman" w:hAnsi="Times New Roman" w:cs="Times New Roman"/>
          <w:kern w:val="0"/>
          <w:sz w:val="28"/>
          <w:szCs w:val="28"/>
          <w:lang w:eastAsia="ru-RU"/>
          <w14:ligatures w14:val="none"/>
        </w:rPr>
      </w:pPr>
      <w:r w:rsidRPr="0079690C">
        <w:rPr>
          <w:rFonts w:ascii="Times New Roman" w:eastAsia="Times New Roman" w:hAnsi="Times New Roman" w:cs="Times New Roman"/>
          <w:kern w:val="0"/>
          <w:sz w:val="28"/>
          <w:szCs w:val="28"/>
          <w:lang w:eastAsia="ru-RU"/>
          <w14:ligatures w14:val="none"/>
        </w:rPr>
        <w:t xml:space="preserve">                                                                                                                                             </w:t>
      </w:r>
      <w:r w:rsidR="00917AEB">
        <w:rPr>
          <w:rFonts w:ascii="Times New Roman" w:eastAsia="Times New Roman" w:hAnsi="Times New Roman" w:cs="Times New Roman"/>
          <w:kern w:val="0"/>
          <w:sz w:val="28"/>
          <w:szCs w:val="28"/>
          <w:lang w:eastAsia="ru-RU"/>
          <w14:ligatures w14:val="none"/>
        </w:rPr>
        <w:t xml:space="preserve">      </w:t>
      </w:r>
      <w:r w:rsidRPr="0079690C">
        <w:rPr>
          <w:rFonts w:ascii="Times New Roman" w:eastAsia="Times New Roman" w:hAnsi="Times New Roman" w:cs="Times New Roman"/>
          <w:kern w:val="0"/>
          <w:sz w:val="28"/>
          <w:szCs w:val="28"/>
          <w:lang w:eastAsia="ru-RU"/>
          <w14:ligatures w14:val="none"/>
        </w:rPr>
        <w:t xml:space="preserve">                                     тыс. рублей</w:t>
      </w:r>
    </w:p>
    <w:tbl>
      <w:tblPr>
        <w:tblStyle w:val="af0"/>
        <w:tblW w:w="0" w:type="auto"/>
        <w:jc w:val="center"/>
        <w:tblLook w:val="04A0" w:firstRow="1" w:lastRow="0" w:firstColumn="1" w:lastColumn="0" w:noHBand="0" w:noVBand="1"/>
      </w:tblPr>
      <w:tblGrid>
        <w:gridCol w:w="6091"/>
        <w:gridCol w:w="708"/>
        <w:gridCol w:w="709"/>
        <w:gridCol w:w="1701"/>
        <w:gridCol w:w="657"/>
        <w:gridCol w:w="1607"/>
        <w:gridCol w:w="1480"/>
        <w:gridCol w:w="1607"/>
      </w:tblGrid>
      <w:tr w:rsidR="00917AEB" w:rsidRPr="0079690C" w14:paraId="00C48A50" w14:textId="77777777" w:rsidTr="00917AEB">
        <w:trPr>
          <w:trHeight w:val="509"/>
          <w:tblHeader/>
          <w:jc w:val="center"/>
        </w:trPr>
        <w:tc>
          <w:tcPr>
            <w:tcW w:w="6091" w:type="dxa"/>
            <w:tcBorders>
              <w:top w:val="single" w:sz="4" w:space="0" w:color="auto"/>
              <w:left w:val="single" w:sz="4" w:space="0" w:color="auto"/>
            </w:tcBorders>
            <w:hideMark/>
          </w:tcPr>
          <w:p w14:paraId="35FD7B77"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Наименование</w:t>
            </w:r>
          </w:p>
        </w:tc>
        <w:tc>
          <w:tcPr>
            <w:tcW w:w="708" w:type="dxa"/>
            <w:tcBorders>
              <w:top w:val="single" w:sz="4" w:space="0" w:color="auto"/>
            </w:tcBorders>
            <w:hideMark/>
          </w:tcPr>
          <w:p w14:paraId="587652D4" w14:textId="52FCEAB6"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Р</w:t>
            </w:r>
            <w:r w:rsidR="0020430C">
              <w:rPr>
                <w:rFonts w:ascii="Times New Roman" w:eastAsia="Times New Roman" w:hAnsi="Times New Roman" w:cs="Times New Roman"/>
                <w:color w:val="000000"/>
                <w:sz w:val="24"/>
                <w:szCs w:val="24"/>
                <w:lang w:eastAsia="ru-RU"/>
              </w:rPr>
              <w:t>З</w:t>
            </w:r>
          </w:p>
        </w:tc>
        <w:tc>
          <w:tcPr>
            <w:tcW w:w="709" w:type="dxa"/>
            <w:tcBorders>
              <w:top w:val="single" w:sz="4" w:space="0" w:color="auto"/>
            </w:tcBorders>
            <w:hideMark/>
          </w:tcPr>
          <w:p w14:paraId="4E547D9C"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ПР</w:t>
            </w:r>
          </w:p>
        </w:tc>
        <w:tc>
          <w:tcPr>
            <w:tcW w:w="1701" w:type="dxa"/>
            <w:tcBorders>
              <w:top w:val="single" w:sz="4" w:space="0" w:color="auto"/>
            </w:tcBorders>
            <w:hideMark/>
          </w:tcPr>
          <w:p w14:paraId="1A63A769"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ЦСР</w:t>
            </w:r>
          </w:p>
        </w:tc>
        <w:tc>
          <w:tcPr>
            <w:tcW w:w="657" w:type="dxa"/>
            <w:tcBorders>
              <w:top w:val="single" w:sz="4" w:space="0" w:color="auto"/>
            </w:tcBorders>
            <w:hideMark/>
          </w:tcPr>
          <w:p w14:paraId="7C1A2389"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ВР</w:t>
            </w:r>
          </w:p>
        </w:tc>
        <w:tc>
          <w:tcPr>
            <w:tcW w:w="1607" w:type="dxa"/>
            <w:tcBorders>
              <w:top w:val="single" w:sz="4" w:space="0" w:color="auto"/>
            </w:tcBorders>
            <w:hideMark/>
          </w:tcPr>
          <w:p w14:paraId="11D2280C"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2025 г.</w:t>
            </w:r>
          </w:p>
        </w:tc>
        <w:tc>
          <w:tcPr>
            <w:tcW w:w="1480" w:type="dxa"/>
            <w:tcBorders>
              <w:top w:val="single" w:sz="4" w:space="0" w:color="auto"/>
            </w:tcBorders>
            <w:hideMark/>
          </w:tcPr>
          <w:p w14:paraId="46570FC7"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2026 г.</w:t>
            </w:r>
          </w:p>
        </w:tc>
        <w:tc>
          <w:tcPr>
            <w:tcW w:w="1607" w:type="dxa"/>
            <w:tcBorders>
              <w:top w:val="single" w:sz="4" w:space="0" w:color="auto"/>
              <w:right w:val="single" w:sz="4" w:space="0" w:color="auto"/>
            </w:tcBorders>
            <w:hideMark/>
          </w:tcPr>
          <w:p w14:paraId="150520B5"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2027 г.</w:t>
            </w:r>
          </w:p>
        </w:tc>
      </w:tr>
      <w:tr w:rsidR="0079690C" w:rsidRPr="0079690C" w14:paraId="026EB92C" w14:textId="77777777" w:rsidTr="00AD6FAF">
        <w:trPr>
          <w:trHeight w:val="342"/>
          <w:tblHeader/>
          <w:jc w:val="center"/>
        </w:trPr>
        <w:tc>
          <w:tcPr>
            <w:tcW w:w="6091" w:type="dxa"/>
            <w:tcBorders>
              <w:left w:val="single" w:sz="4" w:space="0" w:color="auto"/>
              <w:bottom w:val="nil"/>
            </w:tcBorders>
          </w:tcPr>
          <w:p w14:paraId="0EFAC847"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1</w:t>
            </w:r>
          </w:p>
        </w:tc>
        <w:tc>
          <w:tcPr>
            <w:tcW w:w="708" w:type="dxa"/>
            <w:tcBorders>
              <w:bottom w:val="nil"/>
            </w:tcBorders>
          </w:tcPr>
          <w:p w14:paraId="45E1FB86"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2</w:t>
            </w:r>
          </w:p>
        </w:tc>
        <w:tc>
          <w:tcPr>
            <w:tcW w:w="709" w:type="dxa"/>
            <w:tcBorders>
              <w:bottom w:val="nil"/>
            </w:tcBorders>
          </w:tcPr>
          <w:p w14:paraId="097B1DB6"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3</w:t>
            </w:r>
          </w:p>
        </w:tc>
        <w:tc>
          <w:tcPr>
            <w:tcW w:w="1701" w:type="dxa"/>
            <w:tcBorders>
              <w:bottom w:val="nil"/>
            </w:tcBorders>
          </w:tcPr>
          <w:p w14:paraId="532F78A0"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4</w:t>
            </w:r>
          </w:p>
        </w:tc>
        <w:tc>
          <w:tcPr>
            <w:tcW w:w="657" w:type="dxa"/>
            <w:tcBorders>
              <w:bottom w:val="nil"/>
            </w:tcBorders>
          </w:tcPr>
          <w:p w14:paraId="5F338417"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5</w:t>
            </w:r>
          </w:p>
        </w:tc>
        <w:tc>
          <w:tcPr>
            <w:tcW w:w="1607" w:type="dxa"/>
            <w:tcBorders>
              <w:bottom w:val="nil"/>
            </w:tcBorders>
            <w:noWrap/>
          </w:tcPr>
          <w:p w14:paraId="565F4AC2"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6</w:t>
            </w:r>
          </w:p>
        </w:tc>
        <w:tc>
          <w:tcPr>
            <w:tcW w:w="1480" w:type="dxa"/>
            <w:tcBorders>
              <w:bottom w:val="nil"/>
            </w:tcBorders>
            <w:noWrap/>
          </w:tcPr>
          <w:p w14:paraId="20C3DD9A"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7</w:t>
            </w:r>
          </w:p>
        </w:tc>
        <w:tc>
          <w:tcPr>
            <w:tcW w:w="1607" w:type="dxa"/>
            <w:tcBorders>
              <w:bottom w:val="nil"/>
              <w:right w:val="single" w:sz="4" w:space="0" w:color="auto"/>
            </w:tcBorders>
            <w:noWrap/>
          </w:tcPr>
          <w:p w14:paraId="151930B8" w14:textId="77777777" w:rsidR="0079690C" w:rsidRPr="0079690C" w:rsidRDefault="0079690C" w:rsidP="0079690C">
            <w:pPr>
              <w:jc w:val="center"/>
              <w:rPr>
                <w:rFonts w:ascii="Times New Roman" w:eastAsia="Times New Roman" w:hAnsi="Times New Roman" w:cs="Times New Roman"/>
                <w:color w:val="000000"/>
                <w:sz w:val="24"/>
                <w:szCs w:val="24"/>
                <w:lang w:eastAsia="ru-RU"/>
              </w:rPr>
            </w:pPr>
            <w:r w:rsidRPr="0079690C">
              <w:rPr>
                <w:rFonts w:ascii="Times New Roman" w:eastAsia="Times New Roman" w:hAnsi="Times New Roman" w:cs="Times New Roman"/>
                <w:color w:val="000000"/>
                <w:sz w:val="24"/>
                <w:szCs w:val="24"/>
                <w:lang w:eastAsia="ru-RU"/>
              </w:rPr>
              <w:t>8</w:t>
            </w:r>
          </w:p>
        </w:tc>
      </w:tr>
      <w:tr w:rsidR="001F54A1" w:rsidRPr="0079690C" w14:paraId="25C3F4F2"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348C7BEE" w14:textId="52F67A7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Всего</w:t>
            </w:r>
          </w:p>
        </w:tc>
        <w:tc>
          <w:tcPr>
            <w:tcW w:w="708" w:type="dxa"/>
            <w:tcBorders>
              <w:top w:val="nil"/>
              <w:left w:val="nil"/>
              <w:bottom w:val="nil"/>
              <w:right w:val="nil"/>
            </w:tcBorders>
            <w:shd w:val="clear" w:color="auto" w:fill="auto"/>
            <w:noWrap/>
            <w:vAlign w:val="center"/>
            <w:hideMark/>
          </w:tcPr>
          <w:p w14:paraId="0C7B2FC8" w14:textId="3BA07A0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709" w:type="dxa"/>
            <w:tcBorders>
              <w:top w:val="nil"/>
              <w:left w:val="nil"/>
              <w:bottom w:val="nil"/>
              <w:right w:val="nil"/>
            </w:tcBorders>
            <w:shd w:val="clear" w:color="auto" w:fill="auto"/>
            <w:noWrap/>
            <w:vAlign w:val="center"/>
            <w:hideMark/>
          </w:tcPr>
          <w:p w14:paraId="6CE4C8B8" w14:textId="5853DD9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1FF53C79" w14:textId="55A9054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1E1DAABA" w14:textId="32096C6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732B60F5" w14:textId="1DD9654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168</w:t>
            </w:r>
            <w:r w:rsidR="006C6C2D">
              <w:rPr>
                <w:rFonts w:ascii="Times New Roman" w:hAnsi="Times New Roman" w:cs="Times New Roman"/>
                <w:b/>
                <w:bCs/>
                <w:color w:val="000000"/>
                <w:sz w:val="24"/>
                <w:szCs w:val="24"/>
              </w:rPr>
              <w:t> 461,1</w:t>
            </w:r>
          </w:p>
        </w:tc>
        <w:tc>
          <w:tcPr>
            <w:tcW w:w="1480" w:type="dxa"/>
            <w:tcBorders>
              <w:top w:val="nil"/>
              <w:left w:val="nil"/>
              <w:bottom w:val="nil"/>
              <w:right w:val="nil"/>
            </w:tcBorders>
            <w:shd w:val="clear" w:color="auto" w:fill="auto"/>
            <w:noWrap/>
            <w:vAlign w:val="center"/>
            <w:hideMark/>
          </w:tcPr>
          <w:p w14:paraId="62338A77" w14:textId="2EC5599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98 414,1</w:t>
            </w:r>
          </w:p>
        </w:tc>
        <w:tc>
          <w:tcPr>
            <w:tcW w:w="1607" w:type="dxa"/>
            <w:tcBorders>
              <w:top w:val="nil"/>
              <w:left w:val="nil"/>
              <w:bottom w:val="nil"/>
              <w:right w:val="nil"/>
            </w:tcBorders>
            <w:shd w:val="clear" w:color="auto" w:fill="auto"/>
            <w:noWrap/>
            <w:vAlign w:val="center"/>
            <w:hideMark/>
          </w:tcPr>
          <w:p w14:paraId="6E53F3FC" w14:textId="1301957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50 535,4</w:t>
            </w:r>
          </w:p>
        </w:tc>
      </w:tr>
      <w:tr w:rsidR="001F54A1" w:rsidRPr="0079690C" w14:paraId="08A02616"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6998BF0E" w14:textId="3B6167F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ОБЩЕГОСУДАРСТВЕННЫЕ ВОПРОСЫ</w:t>
            </w:r>
          </w:p>
        </w:tc>
        <w:tc>
          <w:tcPr>
            <w:tcW w:w="708" w:type="dxa"/>
            <w:tcBorders>
              <w:top w:val="nil"/>
              <w:left w:val="nil"/>
              <w:bottom w:val="nil"/>
              <w:right w:val="nil"/>
            </w:tcBorders>
            <w:shd w:val="clear" w:color="auto" w:fill="auto"/>
            <w:noWrap/>
            <w:vAlign w:val="center"/>
            <w:hideMark/>
          </w:tcPr>
          <w:p w14:paraId="23E65F71" w14:textId="39D3F67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01</w:t>
            </w:r>
          </w:p>
        </w:tc>
        <w:tc>
          <w:tcPr>
            <w:tcW w:w="709" w:type="dxa"/>
            <w:tcBorders>
              <w:top w:val="nil"/>
              <w:left w:val="nil"/>
              <w:bottom w:val="nil"/>
              <w:right w:val="nil"/>
            </w:tcBorders>
            <w:shd w:val="clear" w:color="auto" w:fill="auto"/>
            <w:noWrap/>
            <w:vAlign w:val="center"/>
            <w:hideMark/>
          </w:tcPr>
          <w:p w14:paraId="57E84658" w14:textId="0144E4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04DF8513" w14:textId="21643EB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0E00DAFC" w14:textId="61AF8C2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51DDA80C" w14:textId="2975000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16 719,9</w:t>
            </w:r>
          </w:p>
        </w:tc>
        <w:tc>
          <w:tcPr>
            <w:tcW w:w="1480" w:type="dxa"/>
            <w:tcBorders>
              <w:top w:val="nil"/>
              <w:left w:val="nil"/>
              <w:bottom w:val="nil"/>
              <w:right w:val="nil"/>
            </w:tcBorders>
            <w:shd w:val="clear" w:color="auto" w:fill="auto"/>
            <w:noWrap/>
            <w:vAlign w:val="center"/>
            <w:hideMark/>
          </w:tcPr>
          <w:p w14:paraId="3F84BE88" w14:textId="62CEC68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17 015,2</w:t>
            </w:r>
          </w:p>
        </w:tc>
        <w:tc>
          <w:tcPr>
            <w:tcW w:w="1607" w:type="dxa"/>
            <w:tcBorders>
              <w:top w:val="nil"/>
              <w:left w:val="nil"/>
              <w:bottom w:val="nil"/>
              <w:right w:val="nil"/>
            </w:tcBorders>
            <w:shd w:val="clear" w:color="auto" w:fill="auto"/>
            <w:noWrap/>
            <w:vAlign w:val="center"/>
            <w:hideMark/>
          </w:tcPr>
          <w:p w14:paraId="628E5001" w14:textId="3EE1709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17 627,6</w:t>
            </w:r>
          </w:p>
        </w:tc>
      </w:tr>
      <w:tr w:rsidR="001F54A1" w:rsidRPr="0079690C" w14:paraId="14789551" w14:textId="77777777" w:rsidTr="00AD6FAF">
        <w:tblPrEx>
          <w:jc w:val="left"/>
        </w:tblPrEx>
        <w:trPr>
          <w:trHeight w:val="1267"/>
        </w:trPr>
        <w:tc>
          <w:tcPr>
            <w:tcW w:w="6091" w:type="dxa"/>
            <w:tcBorders>
              <w:top w:val="nil"/>
              <w:left w:val="nil"/>
              <w:bottom w:val="nil"/>
              <w:right w:val="nil"/>
            </w:tcBorders>
            <w:shd w:val="clear" w:color="auto" w:fill="auto"/>
            <w:vAlign w:val="center"/>
            <w:hideMark/>
          </w:tcPr>
          <w:p w14:paraId="02E1C6CE" w14:textId="73263DF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nil"/>
              <w:left w:val="nil"/>
              <w:bottom w:val="nil"/>
              <w:right w:val="nil"/>
            </w:tcBorders>
            <w:shd w:val="clear" w:color="auto" w:fill="auto"/>
            <w:noWrap/>
            <w:vAlign w:val="center"/>
            <w:hideMark/>
          </w:tcPr>
          <w:p w14:paraId="2A9471C7" w14:textId="334C866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BDDA7D4" w14:textId="7F0CFE1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217C33E7" w14:textId="359CBE5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34DFEE20" w14:textId="7E9A2F7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DBF06DD" w14:textId="660CDF9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15 500,6</w:t>
            </w:r>
          </w:p>
        </w:tc>
        <w:tc>
          <w:tcPr>
            <w:tcW w:w="1480" w:type="dxa"/>
            <w:tcBorders>
              <w:top w:val="nil"/>
              <w:left w:val="nil"/>
              <w:bottom w:val="nil"/>
              <w:right w:val="nil"/>
            </w:tcBorders>
            <w:shd w:val="clear" w:color="auto" w:fill="auto"/>
            <w:noWrap/>
            <w:vAlign w:val="center"/>
            <w:hideMark/>
          </w:tcPr>
          <w:p w14:paraId="7476F977" w14:textId="1D23D51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14 619,1</w:t>
            </w:r>
          </w:p>
        </w:tc>
        <w:tc>
          <w:tcPr>
            <w:tcW w:w="1607" w:type="dxa"/>
            <w:tcBorders>
              <w:top w:val="nil"/>
              <w:left w:val="nil"/>
              <w:bottom w:val="nil"/>
              <w:right w:val="nil"/>
            </w:tcBorders>
            <w:shd w:val="clear" w:color="auto" w:fill="auto"/>
            <w:noWrap/>
            <w:vAlign w:val="center"/>
            <w:hideMark/>
          </w:tcPr>
          <w:p w14:paraId="134D3861" w14:textId="7DA4C2A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15 080,0</w:t>
            </w:r>
          </w:p>
        </w:tc>
      </w:tr>
      <w:tr w:rsidR="001F54A1" w:rsidRPr="0079690C" w14:paraId="0B5BBDFE" w14:textId="77777777" w:rsidTr="00AD6FAF">
        <w:tblPrEx>
          <w:jc w:val="left"/>
        </w:tblPrEx>
        <w:trPr>
          <w:trHeight w:val="950"/>
        </w:trPr>
        <w:tc>
          <w:tcPr>
            <w:tcW w:w="6091" w:type="dxa"/>
            <w:tcBorders>
              <w:top w:val="nil"/>
              <w:left w:val="nil"/>
              <w:bottom w:val="nil"/>
              <w:right w:val="nil"/>
            </w:tcBorders>
            <w:shd w:val="clear" w:color="auto" w:fill="auto"/>
            <w:vAlign w:val="center"/>
            <w:hideMark/>
          </w:tcPr>
          <w:p w14:paraId="7105011D" w14:textId="2012066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Муниципальная программа Шолоховского городского поселения «Энергоэффективность и повышение энергетической эффективности»</w:t>
            </w:r>
          </w:p>
        </w:tc>
        <w:tc>
          <w:tcPr>
            <w:tcW w:w="708" w:type="dxa"/>
            <w:tcBorders>
              <w:top w:val="nil"/>
              <w:left w:val="nil"/>
              <w:bottom w:val="nil"/>
              <w:right w:val="nil"/>
            </w:tcBorders>
            <w:shd w:val="clear" w:color="auto" w:fill="auto"/>
            <w:noWrap/>
            <w:vAlign w:val="center"/>
            <w:hideMark/>
          </w:tcPr>
          <w:p w14:paraId="6808BAAE" w14:textId="003D24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1EE9CDF" w14:textId="3A33BA4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2A04F3ED" w14:textId="20516DA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657" w:type="dxa"/>
            <w:tcBorders>
              <w:top w:val="nil"/>
              <w:left w:val="nil"/>
              <w:bottom w:val="nil"/>
              <w:right w:val="nil"/>
            </w:tcBorders>
            <w:shd w:val="clear" w:color="auto" w:fill="auto"/>
            <w:noWrap/>
            <w:vAlign w:val="center"/>
            <w:hideMark/>
          </w:tcPr>
          <w:p w14:paraId="1B0E8791" w14:textId="4ACB8CF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7738F8F" w14:textId="62AEE3C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16,8</w:t>
            </w:r>
          </w:p>
        </w:tc>
        <w:tc>
          <w:tcPr>
            <w:tcW w:w="1480" w:type="dxa"/>
            <w:tcBorders>
              <w:top w:val="nil"/>
              <w:left w:val="nil"/>
              <w:bottom w:val="nil"/>
              <w:right w:val="nil"/>
            </w:tcBorders>
            <w:shd w:val="clear" w:color="auto" w:fill="auto"/>
            <w:noWrap/>
            <w:vAlign w:val="center"/>
            <w:hideMark/>
          </w:tcPr>
          <w:p w14:paraId="4757182C" w14:textId="642D3A0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14,8</w:t>
            </w:r>
          </w:p>
        </w:tc>
        <w:tc>
          <w:tcPr>
            <w:tcW w:w="1607" w:type="dxa"/>
            <w:tcBorders>
              <w:top w:val="nil"/>
              <w:left w:val="nil"/>
              <w:bottom w:val="nil"/>
              <w:right w:val="nil"/>
            </w:tcBorders>
            <w:shd w:val="clear" w:color="auto" w:fill="auto"/>
            <w:noWrap/>
            <w:vAlign w:val="center"/>
            <w:hideMark/>
          </w:tcPr>
          <w:p w14:paraId="734724CD" w14:textId="3E252E2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14,8</w:t>
            </w:r>
          </w:p>
        </w:tc>
      </w:tr>
      <w:tr w:rsidR="001F54A1" w:rsidRPr="0079690C" w14:paraId="0E48298D" w14:textId="77777777" w:rsidTr="00AD6FAF">
        <w:tblPrEx>
          <w:jc w:val="left"/>
        </w:tblPrEx>
        <w:trPr>
          <w:trHeight w:val="954"/>
        </w:trPr>
        <w:tc>
          <w:tcPr>
            <w:tcW w:w="6091" w:type="dxa"/>
            <w:tcBorders>
              <w:top w:val="nil"/>
              <w:left w:val="nil"/>
              <w:bottom w:val="nil"/>
              <w:right w:val="nil"/>
            </w:tcBorders>
            <w:shd w:val="clear" w:color="auto" w:fill="auto"/>
            <w:vAlign w:val="center"/>
            <w:hideMark/>
          </w:tcPr>
          <w:p w14:paraId="599473F1" w14:textId="3ACBF7C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«Энергосбережение и повышение энергетической эффективности в муниципальных учреждениях»</w:t>
            </w:r>
          </w:p>
        </w:tc>
        <w:tc>
          <w:tcPr>
            <w:tcW w:w="708" w:type="dxa"/>
            <w:tcBorders>
              <w:top w:val="nil"/>
              <w:left w:val="nil"/>
              <w:bottom w:val="nil"/>
              <w:right w:val="nil"/>
            </w:tcBorders>
            <w:shd w:val="clear" w:color="auto" w:fill="auto"/>
            <w:noWrap/>
            <w:vAlign w:val="center"/>
            <w:hideMark/>
          </w:tcPr>
          <w:p w14:paraId="2F30C702" w14:textId="3F0EAFB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D4F6520" w14:textId="73C3F40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69E76ED0" w14:textId="0BC6161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07 4 01</w:t>
            </w:r>
          </w:p>
        </w:tc>
        <w:tc>
          <w:tcPr>
            <w:tcW w:w="657" w:type="dxa"/>
            <w:tcBorders>
              <w:top w:val="nil"/>
              <w:left w:val="nil"/>
              <w:bottom w:val="nil"/>
              <w:right w:val="nil"/>
            </w:tcBorders>
            <w:shd w:val="clear" w:color="auto" w:fill="auto"/>
            <w:noWrap/>
            <w:vAlign w:val="center"/>
            <w:hideMark/>
          </w:tcPr>
          <w:p w14:paraId="6E931ADE" w14:textId="2EA8F12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C7AB9C7" w14:textId="0DFCB06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16,8</w:t>
            </w:r>
          </w:p>
        </w:tc>
        <w:tc>
          <w:tcPr>
            <w:tcW w:w="1480" w:type="dxa"/>
            <w:tcBorders>
              <w:top w:val="nil"/>
              <w:left w:val="nil"/>
              <w:bottom w:val="nil"/>
              <w:right w:val="nil"/>
            </w:tcBorders>
            <w:shd w:val="clear" w:color="auto" w:fill="auto"/>
            <w:noWrap/>
            <w:vAlign w:val="center"/>
            <w:hideMark/>
          </w:tcPr>
          <w:p w14:paraId="2B35B5FA" w14:textId="7BBE01D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14,8</w:t>
            </w:r>
          </w:p>
        </w:tc>
        <w:tc>
          <w:tcPr>
            <w:tcW w:w="1607" w:type="dxa"/>
            <w:tcBorders>
              <w:top w:val="nil"/>
              <w:left w:val="nil"/>
              <w:bottom w:val="nil"/>
              <w:right w:val="nil"/>
            </w:tcBorders>
            <w:shd w:val="clear" w:color="auto" w:fill="auto"/>
            <w:noWrap/>
            <w:vAlign w:val="center"/>
            <w:hideMark/>
          </w:tcPr>
          <w:p w14:paraId="4692F184" w14:textId="062E237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14,8</w:t>
            </w:r>
          </w:p>
        </w:tc>
      </w:tr>
      <w:tr w:rsidR="001F54A1" w:rsidRPr="0079690C" w14:paraId="2AAFC28F" w14:textId="77777777" w:rsidTr="00AD6FAF">
        <w:tblPrEx>
          <w:jc w:val="left"/>
        </w:tblPrEx>
        <w:trPr>
          <w:trHeight w:val="1610"/>
        </w:trPr>
        <w:tc>
          <w:tcPr>
            <w:tcW w:w="6091" w:type="dxa"/>
            <w:tcBorders>
              <w:top w:val="nil"/>
              <w:left w:val="nil"/>
              <w:bottom w:val="nil"/>
              <w:right w:val="nil"/>
            </w:tcBorders>
            <w:shd w:val="clear" w:color="auto" w:fill="auto"/>
            <w:vAlign w:val="center"/>
            <w:hideMark/>
          </w:tcPr>
          <w:p w14:paraId="016EBC7A" w14:textId="0EA8AB8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xml:space="preserve">Расходы на замену ламп накаливания и других </w:t>
            </w:r>
            <w:proofErr w:type="gramStart"/>
            <w:r w:rsidRPr="001F54A1">
              <w:rPr>
                <w:rFonts w:ascii="Times New Roman" w:hAnsi="Times New Roman" w:cs="Times New Roman"/>
                <w:color w:val="000000"/>
                <w:sz w:val="24"/>
                <w:szCs w:val="24"/>
              </w:rPr>
              <w:t>не-эффективных</w:t>
            </w:r>
            <w:proofErr w:type="gramEnd"/>
            <w:r w:rsidRPr="001F54A1">
              <w:rPr>
                <w:rFonts w:ascii="Times New Roman" w:hAnsi="Times New Roman" w:cs="Times New Roman"/>
                <w:color w:val="000000"/>
                <w:sz w:val="24"/>
                <w:szCs w:val="24"/>
              </w:rPr>
              <w:t xml:space="preserve"> элементов систем освещения, в том числе светильников, на энергосберегающие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104134EB" w14:textId="0B647E6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097CF60" w14:textId="3E02EB3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4AFB571A" w14:textId="3A63490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07 4 01 28270</w:t>
            </w:r>
          </w:p>
        </w:tc>
        <w:tc>
          <w:tcPr>
            <w:tcW w:w="657" w:type="dxa"/>
            <w:tcBorders>
              <w:top w:val="nil"/>
              <w:left w:val="nil"/>
              <w:bottom w:val="nil"/>
              <w:right w:val="nil"/>
            </w:tcBorders>
            <w:shd w:val="clear" w:color="auto" w:fill="auto"/>
            <w:noWrap/>
            <w:vAlign w:val="center"/>
            <w:hideMark/>
          </w:tcPr>
          <w:p w14:paraId="27494BA3" w14:textId="044607B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41E77D70" w14:textId="3368B77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8,0</w:t>
            </w:r>
          </w:p>
        </w:tc>
        <w:tc>
          <w:tcPr>
            <w:tcW w:w="1480" w:type="dxa"/>
            <w:tcBorders>
              <w:top w:val="nil"/>
              <w:left w:val="nil"/>
              <w:bottom w:val="nil"/>
              <w:right w:val="nil"/>
            </w:tcBorders>
            <w:shd w:val="clear" w:color="auto" w:fill="auto"/>
            <w:noWrap/>
            <w:vAlign w:val="center"/>
            <w:hideMark/>
          </w:tcPr>
          <w:p w14:paraId="68C407A1" w14:textId="4D55F65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6,0</w:t>
            </w:r>
          </w:p>
        </w:tc>
        <w:tc>
          <w:tcPr>
            <w:tcW w:w="1607" w:type="dxa"/>
            <w:tcBorders>
              <w:top w:val="nil"/>
              <w:left w:val="nil"/>
              <w:bottom w:val="nil"/>
              <w:right w:val="nil"/>
            </w:tcBorders>
            <w:shd w:val="clear" w:color="auto" w:fill="auto"/>
            <w:noWrap/>
            <w:vAlign w:val="center"/>
            <w:hideMark/>
          </w:tcPr>
          <w:p w14:paraId="43659271" w14:textId="5A7A461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6,0</w:t>
            </w:r>
          </w:p>
        </w:tc>
      </w:tr>
      <w:tr w:rsidR="001F54A1" w:rsidRPr="0079690C" w14:paraId="60CF8E5D" w14:textId="77777777" w:rsidTr="00AD6FAF">
        <w:tblPrEx>
          <w:jc w:val="left"/>
        </w:tblPrEx>
        <w:trPr>
          <w:trHeight w:val="1406"/>
        </w:trPr>
        <w:tc>
          <w:tcPr>
            <w:tcW w:w="6091" w:type="dxa"/>
            <w:tcBorders>
              <w:top w:val="nil"/>
              <w:left w:val="nil"/>
              <w:bottom w:val="nil"/>
              <w:right w:val="nil"/>
            </w:tcBorders>
            <w:shd w:val="clear" w:color="auto" w:fill="auto"/>
            <w:vAlign w:val="center"/>
            <w:hideMark/>
          </w:tcPr>
          <w:p w14:paraId="33C7A2B2" w14:textId="5B7CCEF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обучение специалистов осуществляющих эксплуатацию электроустановок и тепловых энергоустановок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0CB949BA" w14:textId="2EA0837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B4E2DDA" w14:textId="3B0F784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4141D066" w14:textId="2511C6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07 4 01 29580</w:t>
            </w:r>
          </w:p>
        </w:tc>
        <w:tc>
          <w:tcPr>
            <w:tcW w:w="657" w:type="dxa"/>
            <w:tcBorders>
              <w:top w:val="nil"/>
              <w:left w:val="nil"/>
              <w:bottom w:val="nil"/>
              <w:right w:val="nil"/>
            </w:tcBorders>
            <w:shd w:val="clear" w:color="auto" w:fill="auto"/>
            <w:noWrap/>
            <w:vAlign w:val="center"/>
            <w:hideMark/>
          </w:tcPr>
          <w:p w14:paraId="14E4A87B" w14:textId="23E9CDD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3203ED7" w14:textId="72483AC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8,8</w:t>
            </w:r>
          </w:p>
        </w:tc>
        <w:tc>
          <w:tcPr>
            <w:tcW w:w="1480" w:type="dxa"/>
            <w:tcBorders>
              <w:top w:val="nil"/>
              <w:left w:val="nil"/>
              <w:bottom w:val="nil"/>
              <w:right w:val="nil"/>
            </w:tcBorders>
            <w:shd w:val="clear" w:color="auto" w:fill="auto"/>
            <w:noWrap/>
            <w:vAlign w:val="center"/>
            <w:hideMark/>
          </w:tcPr>
          <w:p w14:paraId="271794E0" w14:textId="480041B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8,8</w:t>
            </w:r>
          </w:p>
        </w:tc>
        <w:tc>
          <w:tcPr>
            <w:tcW w:w="1607" w:type="dxa"/>
            <w:tcBorders>
              <w:top w:val="nil"/>
              <w:left w:val="nil"/>
              <w:bottom w:val="nil"/>
              <w:right w:val="nil"/>
            </w:tcBorders>
            <w:shd w:val="clear" w:color="auto" w:fill="auto"/>
            <w:noWrap/>
            <w:vAlign w:val="center"/>
            <w:hideMark/>
          </w:tcPr>
          <w:p w14:paraId="4EB715E3" w14:textId="17298EF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8,8</w:t>
            </w:r>
          </w:p>
        </w:tc>
      </w:tr>
      <w:tr w:rsidR="001F54A1" w:rsidRPr="0079690C" w14:paraId="13F787A6"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15956B04" w14:textId="2D96927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708" w:type="dxa"/>
            <w:tcBorders>
              <w:top w:val="nil"/>
              <w:left w:val="nil"/>
              <w:bottom w:val="nil"/>
              <w:right w:val="nil"/>
            </w:tcBorders>
            <w:shd w:val="clear" w:color="auto" w:fill="auto"/>
            <w:noWrap/>
            <w:vAlign w:val="center"/>
            <w:hideMark/>
          </w:tcPr>
          <w:p w14:paraId="20373B24" w14:textId="03C8047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1E4A0E2" w14:textId="798B6F3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3AFCB88C" w14:textId="6A782D4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657" w:type="dxa"/>
            <w:tcBorders>
              <w:top w:val="nil"/>
              <w:left w:val="nil"/>
              <w:bottom w:val="nil"/>
              <w:right w:val="nil"/>
            </w:tcBorders>
            <w:shd w:val="clear" w:color="auto" w:fill="auto"/>
            <w:noWrap/>
            <w:vAlign w:val="center"/>
            <w:hideMark/>
          </w:tcPr>
          <w:p w14:paraId="0C40A06A" w14:textId="664581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656CCEA" w14:textId="709A0A1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824,2</w:t>
            </w:r>
          </w:p>
        </w:tc>
        <w:tc>
          <w:tcPr>
            <w:tcW w:w="1480" w:type="dxa"/>
            <w:tcBorders>
              <w:top w:val="nil"/>
              <w:left w:val="nil"/>
              <w:bottom w:val="nil"/>
              <w:right w:val="nil"/>
            </w:tcBorders>
            <w:shd w:val="clear" w:color="auto" w:fill="auto"/>
            <w:noWrap/>
            <w:vAlign w:val="center"/>
            <w:hideMark/>
          </w:tcPr>
          <w:p w14:paraId="6AFFEEA5" w14:textId="147C4B3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476,2</w:t>
            </w:r>
          </w:p>
        </w:tc>
        <w:tc>
          <w:tcPr>
            <w:tcW w:w="1607" w:type="dxa"/>
            <w:tcBorders>
              <w:top w:val="nil"/>
              <w:left w:val="nil"/>
              <w:bottom w:val="nil"/>
              <w:right w:val="nil"/>
            </w:tcBorders>
            <w:shd w:val="clear" w:color="auto" w:fill="auto"/>
            <w:noWrap/>
            <w:vAlign w:val="center"/>
            <w:hideMark/>
          </w:tcPr>
          <w:p w14:paraId="77730E46" w14:textId="0D1FAE2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476,2</w:t>
            </w:r>
          </w:p>
        </w:tc>
      </w:tr>
      <w:tr w:rsidR="001F54A1" w:rsidRPr="0079690C" w14:paraId="1CAC682A" w14:textId="77777777" w:rsidTr="00AD6FAF">
        <w:tblPrEx>
          <w:jc w:val="left"/>
        </w:tblPrEx>
        <w:trPr>
          <w:trHeight w:val="673"/>
        </w:trPr>
        <w:tc>
          <w:tcPr>
            <w:tcW w:w="6091" w:type="dxa"/>
            <w:tcBorders>
              <w:top w:val="nil"/>
              <w:left w:val="nil"/>
              <w:bottom w:val="nil"/>
              <w:right w:val="nil"/>
            </w:tcBorders>
            <w:shd w:val="clear" w:color="auto" w:fill="auto"/>
            <w:vAlign w:val="center"/>
            <w:hideMark/>
          </w:tcPr>
          <w:p w14:paraId="1A1B944B" w14:textId="77C91934" w:rsidR="001F54A1" w:rsidRPr="001F54A1" w:rsidRDefault="001F54A1" w:rsidP="001F54A1">
            <w:pPr>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К</w:t>
            </w:r>
            <w:r w:rsidRPr="001F54A1">
              <w:rPr>
                <w:rFonts w:ascii="Times New Roman" w:hAnsi="Times New Roman" w:cs="Times New Roman"/>
                <w:color w:val="000000"/>
                <w:sz w:val="24"/>
                <w:szCs w:val="24"/>
              </w:rPr>
              <w:t>омплекс процессных мероприятий «Развитие цифровых технологий»</w:t>
            </w:r>
          </w:p>
        </w:tc>
        <w:tc>
          <w:tcPr>
            <w:tcW w:w="708" w:type="dxa"/>
            <w:tcBorders>
              <w:top w:val="nil"/>
              <w:left w:val="nil"/>
              <w:bottom w:val="nil"/>
              <w:right w:val="nil"/>
            </w:tcBorders>
            <w:shd w:val="clear" w:color="auto" w:fill="auto"/>
            <w:noWrap/>
            <w:vAlign w:val="center"/>
            <w:hideMark/>
          </w:tcPr>
          <w:p w14:paraId="2F14C26F" w14:textId="79C504B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4A73F736" w14:textId="79592BD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5DDFB91E" w14:textId="0988575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08 4 06</w:t>
            </w:r>
          </w:p>
        </w:tc>
        <w:tc>
          <w:tcPr>
            <w:tcW w:w="657" w:type="dxa"/>
            <w:tcBorders>
              <w:top w:val="nil"/>
              <w:left w:val="nil"/>
              <w:bottom w:val="nil"/>
              <w:right w:val="nil"/>
            </w:tcBorders>
            <w:shd w:val="clear" w:color="auto" w:fill="auto"/>
            <w:noWrap/>
            <w:vAlign w:val="center"/>
            <w:hideMark/>
          </w:tcPr>
          <w:p w14:paraId="6ACDA051" w14:textId="749C694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D8C3D42" w14:textId="2C163FA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824,2</w:t>
            </w:r>
          </w:p>
        </w:tc>
        <w:tc>
          <w:tcPr>
            <w:tcW w:w="1480" w:type="dxa"/>
            <w:tcBorders>
              <w:top w:val="nil"/>
              <w:left w:val="nil"/>
              <w:bottom w:val="nil"/>
              <w:right w:val="nil"/>
            </w:tcBorders>
            <w:shd w:val="clear" w:color="auto" w:fill="auto"/>
            <w:noWrap/>
            <w:vAlign w:val="center"/>
            <w:hideMark/>
          </w:tcPr>
          <w:p w14:paraId="3816F44E" w14:textId="7F5C942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476,2</w:t>
            </w:r>
          </w:p>
        </w:tc>
        <w:tc>
          <w:tcPr>
            <w:tcW w:w="1607" w:type="dxa"/>
            <w:tcBorders>
              <w:top w:val="nil"/>
              <w:left w:val="nil"/>
              <w:bottom w:val="nil"/>
              <w:right w:val="nil"/>
            </w:tcBorders>
            <w:shd w:val="clear" w:color="auto" w:fill="auto"/>
            <w:noWrap/>
            <w:vAlign w:val="center"/>
            <w:hideMark/>
          </w:tcPr>
          <w:p w14:paraId="63A71A64" w14:textId="0A5DD98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476,2</w:t>
            </w:r>
          </w:p>
        </w:tc>
      </w:tr>
      <w:tr w:rsidR="001F54A1" w:rsidRPr="0079690C" w14:paraId="230FE2E0" w14:textId="77777777" w:rsidTr="00AD6FAF">
        <w:tblPrEx>
          <w:jc w:val="left"/>
        </w:tblPrEx>
        <w:trPr>
          <w:trHeight w:val="1412"/>
        </w:trPr>
        <w:tc>
          <w:tcPr>
            <w:tcW w:w="6091" w:type="dxa"/>
            <w:tcBorders>
              <w:top w:val="nil"/>
              <w:left w:val="nil"/>
              <w:bottom w:val="nil"/>
              <w:right w:val="nil"/>
            </w:tcBorders>
            <w:shd w:val="clear" w:color="auto" w:fill="auto"/>
            <w:vAlign w:val="center"/>
            <w:hideMark/>
          </w:tcPr>
          <w:p w14:paraId="1D24D413" w14:textId="2C44430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обновление, сопровождение и техническое обслуживание информационной и телекоммуникационной инфраструктуры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28E894F3" w14:textId="11FCD25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DA70305" w14:textId="40BC54D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0B2BC15E" w14:textId="2D2A707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08 4 06 28600</w:t>
            </w:r>
          </w:p>
        </w:tc>
        <w:tc>
          <w:tcPr>
            <w:tcW w:w="657" w:type="dxa"/>
            <w:tcBorders>
              <w:top w:val="nil"/>
              <w:left w:val="nil"/>
              <w:bottom w:val="nil"/>
              <w:right w:val="nil"/>
            </w:tcBorders>
            <w:shd w:val="clear" w:color="auto" w:fill="auto"/>
            <w:noWrap/>
            <w:vAlign w:val="center"/>
            <w:hideMark/>
          </w:tcPr>
          <w:p w14:paraId="28A5F204" w14:textId="61E87C6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01424625" w14:textId="30C3DA1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824,2</w:t>
            </w:r>
          </w:p>
        </w:tc>
        <w:tc>
          <w:tcPr>
            <w:tcW w:w="1480" w:type="dxa"/>
            <w:tcBorders>
              <w:top w:val="nil"/>
              <w:left w:val="nil"/>
              <w:bottom w:val="nil"/>
              <w:right w:val="nil"/>
            </w:tcBorders>
            <w:shd w:val="clear" w:color="auto" w:fill="auto"/>
            <w:noWrap/>
            <w:vAlign w:val="center"/>
            <w:hideMark/>
          </w:tcPr>
          <w:p w14:paraId="66899FE1" w14:textId="41EEB2B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476,2</w:t>
            </w:r>
          </w:p>
        </w:tc>
        <w:tc>
          <w:tcPr>
            <w:tcW w:w="1607" w:type="dxa"/>
            <w:tcBorders>
              <w:top w:val="nil"/>
              <w:left w:val="nil"/>
              <w:bottom w:val="nil"/>
              <w:right w:val="nil"/>
            </w:tcBorders>
            <w:shd w:val="clear" w:color="auto" w:fill="auto"/>
            <w:noWrap/>
            <w:vAlign w:val="center"/>
            <w:hideMark/>
          </w:tcPr>
          <w:p w14:paraId="48C75B8C" w14:textId="29F01D6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476,2</w:t>
            </w:r>
          </w:p>
        </w:tc>
      </w:tr>
      <w:tr w:rsidR="001F54A1" w:rsidRPr="0079690C" w14:paraId="1EDE5221"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337F7D1F" w14:textId="253EB1B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муниципальными финансами»</w:t>
            </w:r>
          </w:p>
        </w:tc>
        <w:tc>
          <w:tcPr>
            <w:tcW w:w="708" w:type="dxa"/>
            <w:tcBorders>
              <w:top w:val="nil"/>
              <w:left w:val="nil"/>
              <w:bottom w:val="nil"/>
              <w:right w:val="nil"/>
            </w:tcBorders>
            <w:shd w:val="clear" w:color="auto" w:fill="auto"/>
            <w:noWrap/>
            <w:vAlign w:val="center"/>
            <w:hideMark/>
          </w:tcPr>
          <w:p w14:paraId="3CEFEE9F" w14:textId="6DE3BA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5BA213DD" w14:textId="43B3022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73E0F7C6" w14:textId="6ABC2C4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657" w:type="dxa"/>
            <w:tcBorders>
              <w:top w:val="nil"/>
              <w:left w:val="nil"/>
              <w:bottom w:val="nil"/>
              <w:right w:val="nil"/>
            </w:tcBorders>
            <w:shd w:val="clear" w:color="auto" w:fill="auto"/>
            <w:noWrap/>
            <w:vAlign w:val="center"/>
            <w:hideMark/>
          </w:tcPr>
          <w:p w14:paraId="188E55C0" w14:textId="5B33F81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77C731B" w14:textId="6723511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14 656,6</w:t>
            </w:r>
          </w:p>
        </w:tc>
        <w:tc>
          <w:tcPr>
            <w:tcW w:w="1480" w:type="dxa"/>
            <w:tcBorders>
              <w:top w:val="nil"/>
              <w:left w:val="nil"/>
              <w:bottom w:val="nil"/>
              <w:right w:val="nil"/>
            </w:tcBorders>
            <w:shd w:val="clear" w:color="auto" w:fill="auto"/>
            <w:noWrap/>
            <w:vAlign w:val="center"/>
            <w:hideMark/>
          </w:tcPr>
          <w:p w14:paraId="6C5889CE" w14:textId="09DE044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14 125,1</w:t>
            </w:r>
          </w:p>
        </w:tc>
        <w:tc>
          <w:tcPr>
            <w:tcW w:w="1607" w:type="dxa"/>
            <w:tcBorders>
              <w:top w:val="nil"/>
              <w:left w:val="nil"/>
              <w:bottom w:val="nil"/>
              <w:right w:val="nil"/>
            </w:tcBorders>
            <w:shd w:val="clear" w:color="auto" w:fill="auto"/>
            <w:noWrap/>
            <w:vAlign w:val="center"/>
            <w:hideMark/>
          </w:tcPr>
          <w:p w14:paraId="1BAB8A1E" w14:textId="3694918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14 586,0</w:t>
            </w:r>
          </w:p>
        </w:tc>
      </w:tr>
      <w:tr w:rsidR="001F54A1" w:rsidRPr="0079690C" w14:paraId="456AFB2E" w14:textId="77777777" w:rsidTr="00AD6FAF">
        <w:tblPrEx>
          <w:jc w:val="left"/>
        </w:tblPrEx>
        <w:trPr>
          <w:trHeight w:val="799"/>
        </w:trPr>
        <w:tc>
          <w:tcPr>
            <w:tcW w:w="6091" w:type="dxa"/>
            <w:tcBorders>
              <w:top w:val="nil"/>
              <w:left w:val="nil"/>
              <w:bottom w:val="nil"/>
              <w:right w:val="nil"/>
            </w:tcBorders>
            <w:shd w:val="clear" w:color="auto" w:fill="auto"/>
            <w:vAlign w:val="center"/>
            <w:hideMark/>
          </w:tcPr>
          <w:p w14:paraId="52017C6D" w14:textId="38ED10F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«Информационное обеспечение и организация бюджетного процесса»</w:t>
            </w:r>
          </w:p>
        </w:tc>
        <w:tc>
          <w:tcPr>
            <w:tcW w:w="708" w:type="dxa"/>
            <w:tcBorders>
              <w:top w:val="nil"/>
              <w:left w:val="nil"/>
              <w:bottom w:val="nil"/>
              <w:right w:val="nil"/>
            </w:tcBorders>
            <w:shd w:val="clear" w:color="auto" w:fill="auto"/>
            <w:noWrap/>
            <w:vAlign w:val="center"/>
            <w:hideMark/>
          </w:tcPr>
          <w:p w14:paraId="1E0F4388" w14:textId="265117C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4A9E7B64" w14:textId="6B339B5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3CF09401" w14:textId="535C955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09 4 02</w:t>
            </w:r>
          </w:p>
        </w:tc>
        <w:tc>
          <w:tcPr>
            <w:tcW w:w="657" w:type="dxa"/>
            <w:tcBorders>
              <w:top w:val="nil"/>
              <w:left w:val="nil"/>
              <w:bottom w:val="nil"/>
              <w:right w:val="nil"/>
            </w:tcBorders>
            <w:shd w:val="clear" w:color="auto" w:fill="auto"/>
            <w:noWrap/>
            <w:vAlign w:val="center"/>
            <w:hideMark/>
          </w:tcPr>
          <w:p w14:paraId="746ABAAF" w14:textId="336AB91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D88C0FD" w14:textId="67F627F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13 882,6</w:t>
            </w:r>
          </w:p>
        </w:tc>
        <w:tc>
          <w:tcPr>
            <w:tcW w:w="1480" w:type="dxa"/>
            <w:tcBorders>
              <w:top w:val="nil"/>
              <w:left w:val="nil"/>
              <w:bottom w:val="nil"/>
              <w:right w:val="nil"/>
            </w:tcBorders>
            <w:shd w:val="clear" w:color="auto" w:fill="auto"/>
            <w:noWrap/>
            <w:vAlign w:val="center"/>
            <w:hideMark/>
          </w:tcPr>
          <w:p w14:paraId="426075AA" w14:textId="5423DCF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13 473,1</w:t>
            </w:r>
          </w:p>
        </w:tc>
        <w:tc>
          <w:tcPr>
            <w:tcW w:w="1607" w:type="dxa"/>
            <w:tcBorders>
              <w:top w:val="nil"/>
              <w:left w:val="nil"/>
              <w:bottom w:val="nil"/>
              <w:right w:val="nil"/>
            </w:tcBorders>
            <w:shd w:val="clear" w:color="auto" w:fill="auto"/>
            <w:noWrap/>
            <w:vAlign w:val="center"/>
            <w:hideMark/>
          </w:tcPr>
          <w:p w14:paraId="098EC6BD" w14:textId="2A3E70B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13 934,0</w:t>
            </w:r>
          </w:p>
        </w:tc>
      </w:tr>
      <w:tr w:rsidR="001F54A1" w:rsidRPr="0079690C" w14:paraId="21C26675"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3432E83B" w14:textId="4C5AB9D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выплаты по оплате труда работников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708" w:type="dxa"/>
            <w:tcBorders>
              <w:top w:val="nil"/>
              <w:left w:val="nil"/>
              <w:bottom w:val="nil"/>
              <w:right w:val="nil"/>
            </w:tcBorders>
            <w:shd w:val="clear" w:color="auto" w:fill="auto"/>
            <w:noWrap/>
            <w:vAlign w:val="center"/>
            <w:hideMark/>
          </w:tcPr>
          <w:p w14:paraId="2003F514" w14:textId="15303EF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52DDCB58" w14:textId="62A6CCE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21CEC8F6" w14:textId="3EDBC60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09 4 02 00110</w:t>
            </w:r>
          </w:p>
        </w:tc>
        <w:tc>
          <w:tcPr>
            <w:tcW w:w="657" w:type="dxa"/>
            <w:tcBorders>
              <w:top w:val="nil"/>
              <w:left w:val="nil"/>
              <w:bottom w:val="nil"/>
              <w:right w:val="nil"/>
            </w:tcBorders>
            <w:shd w:val="clear" w:color="auto" w:fill="auto"/>
            <w:noWrap/>
            <w:vAlign w:val="center"/>
            <w:hideMark/>
          </w:tcPr>
          <w:p w14:paraId="15003E9E" w14:textId="6880E50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120</w:t>
            </w:r>
          </w:p>
        </w:tc>
        <w:tc>
          <w:tcPr>
            <w:tcW w:w="1607" w:type="dxa"/>
            <w:tcBorders>
              <w:top w:val="nil"/>
              <w:left w:val="nil"/>
              <w:bottom w:val="nil"/>
              <w:right w:val="nil"/>
            </w:tcBorders>
            <w:shd w:val="clear" w:color="auto" w:fill="auto"/>
            <w:noWrap/>
            <w:vAlign w:val="center"/>
            <w:hideMark/>
          </w:tcPr>
          <w:p w14:paraId="456EDE2F" w14:textId="0933311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13 085,4</w:t>
            </w:r>
          </w:p>
        </w:tc>
        <w:tc>
          <w:tcPr>
            <w:tcW w:w="1480" w:type="dxa"/>
            <w:tcBorders>
              <w:top w:val="nil"/>
              <w:left w:val="nil"/>
              <w:bottom w:val="nil"/>
              <w:right w:val="nil"/>
            </w:tcBorders>
            <w:shd w:val="clear" w:color="auto" w:fill="auto"/>
            <w:noWrap/>
            <w:vAlign w:val="center"/>
            <w:hideMark/>
          </w:tcPr>
          <w:p w14:paraId="494E800C" w14:textId="0E05BB8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12 645,9</w:t>
            </w:r>
          </w:p>
        </w:tc>
        <w:tc>
          <w:tcPr>
            <w:tcW w:w="1607" w:type="dxa"/>
            <w:tcBorders>
              <w:top w:val="nil"/>
              <w:left w:val="nil"/>
              <w:bottom w:val="nil"/>
              <w:right w:val="nil"/>
            </w:tcBorders>
            <w:shd w:val="clear" w:color="auto" w:fill="auto"/>
            <w:noWrap/>
            <w:vAlign w:val="center"/>
            <w:hideMark/>
          </w:tcPr>
          <w:p w14:paraId="6393376E" w14:textId="78A1201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13 082,0</w:t>
            </w:r>
          </w:p>
        </w:tc>
      </w:tr>
      <w:tr w:rsidR="001F54A1" w:rsidRPr="0079690C" w14:paraId="3CAA562B"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39E154C5" w14:textId="7E4938F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обеспечение функций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708" w:type="dxa"/>
            <w:tcBorders>
              <w:top w:val="nil"/>
              <w:left w:val="nil"/>
              <w:bottom w:val="nil"/>
              <w:right w:val="nil"/>
            </w:tcBorders>
            <w:shd w:val="clear" w:color="auto" w:fill="auto"/>
            <w:noWrap/>
            <w:vAlign w:val="center"/>
            <w:hideMark/>
          </w:tcPr>
          <w:p w14:paraId="147DE13C" w14:textId="5FAF618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C368234" w14:textId="78FFD1C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122DE2B4" w14:textId="7C61CE2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09 4 02 00190</w:t>
            </w:r>
          </w:p>
        </w:tc>
        <w:tc>
          <w:tcPr>
            <w:tcW w:w="657" w:type="dxa"/>
            <w:tcBorders>
              <w:top w:val="nil"/>
              <w:left w:val="nil"/>
              <w:bottom w:val="nil"/>
              <w:right w:val="nil"/>
            </w:tcBorders>
            <w:shd w:val="clear" w:color="auto" w:fill="auto"/>
            <w:noWrap/>
            <w:vAlign w:val="center"/>
            <w:hideMark/>
          </w:tcPr>
          <w:p w14:paraId="055ED6C1" w14:textId="6F2659C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120</w:t>
            </w:r>
          </w:p>
        </w:tc>
        <w:tc>
          <w:tcPr>
            <w:tcW w:w="1607" w:type="dxa"/>
            <w:tcBorders>
              <w:top w:val="nil"/>
              <w:left w:val="nil"/>
              <w:bottom w:val="nil"/>
              <w:right w:val="nil"/>
            </w:tcBorders>
            <w:shd w:val="clear" w:color="auto" w:fill="auto"/>
            <w:noWrap/>
            <w:vAlign w:val="center"/>
            <w:hideMark/>
          </w:tcPr>
          <w:p w14:paraId="226168E8" w14:textId="31AA8A0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10,5</w:t>
            </w:r>
          </w:p>
        </w:tc>
        <w:tc>
          <w:tcPr>
            <w:tcW w:w="1480" w:type="dxa"/>
            <w:tcBorders>
              <w:top w:val="nil"/>
              <w:left w:val="nil"/>
              <w:bottom w:val="nil"/>
              <w:right w:val="nil"/>
            </w:tcBorders>
            <w:shd w:val="clear" w:color="auto" w:fill="auto"/>
            <w:noWrap/>
            <w:vAlign w:val="center"/>
            <w:hideMark/>
          </w:tcPr>
          <w:p w14:paraId="0E024801" w14:textId="5BC10D0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16,5</w:t>
            </w:r>
          </w:p>
        </w:tc>
        <w:tc>
          <w:tcPr>
            <w:tcW w:w="1607" w:type="dxa"/>
            <w:tcBorders>
              <w:top w:val="nil"/>
              <w:left w:val="nil"/>
              <w:bottom w:val="nil"/>
              <w:right w:val="nil"/>
            </w:tcBorders>
            <w:shd w:val="clear" w:color="auto" w:fill="auto"/>
            <w:noWrap/>
            <w:vAlign w:val="center"/>
            <w:hideMark/>
          </w:tcPr>
          <w:p w14:paraId="0890F8ED" w14:textId="3E53BF8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16,5</w:t>
            </w:r>
          </w:p>
        </w:tc>
      </w:tr>
      <w:tr w:rsidR="001F54A1" w:rsidRPr="0079690C" w14:paraId="1306D1A6" w14:textId="77777777" w:rsidTr="00AD6FAF">
        <w:tblPrEx>
          <w:jc w:val="left"/>
        </w:tblPrEx>
        <w:trPr>
          <w:trHeight w:val="1240"/>
        </w:trPr>
        <w:tc>
          <w:tcPr>
            <w:tcW w:w="6091" w:type="dxa"/>
            <w:tcBorders>
              <w:top w:val="nil"/>
              <w:left w:val="nil"/>
              <w:bottom w:val="nil"/>
              <w:right w:val="nil"/>
            </w:tcBorders>
            <w:shd w:val="clear" w:color="auto" w:fill="auto"/>
            <w:vAlign w:val="center"/>
            <w:hideMark/>
          </w:tcPr>
          <w:p w14:paraId="6DB880B1" w14:textId="02846BA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обеспечение функций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5A2DF4AB" w14:textId="217CC79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0103364" w14:textId="14F497F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7890530C" w14:textId="0D35B40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09 4 02 00190</w:t>
            </w:r>
          </w:p>
        </w:tc>
        <w:tc>
          <w:tcPr>
            <w:tcW w:w="657" w:type="dxa"/>
            <w:tcBorders>
              <w:top w:val="nil"/>
              <w:left w:val="nil"/>
              <w:bottom w:val="nil"/>
              <w:right w:val="nil"/>
            </w:tcBorders>
            <w:shd w:val="clear" w:color="auto" w:fill="auto"/>
            <w:noWrap/>
            <w:vAlign w:val="center"/>
            <w:hideMark/>
          </w:tcPr>
          <w:p w14:paraId="53CEFDC0" w14:textId="6101437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46E99B79" w14:textId="338DDC3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357,9</w:t>
            </w:r>
          </w:p>
        </w:tc>
        <w:tc>
          <w:tcPr>
            <w:tcW w:w="1480" w:type="dxa"/>
            <w:tcBorders>
              <w:top w:val="nil"/>
              <w:left w:val="nil"/>
              <w:bottom w:val="nil"/>
              <w:right w:val="nil"/>
            </w:tcBorders>
            <w:shd w:val="clear" w:color="auto" w:fill="auto"/>
            <w:noWrap/>
            <w:vAlign w:val="center"/>
            <w:hideMark/>
          </w:tcPr>
          <w:p w14:paraId="0AFE39F1" w14:textId="6FEA5FF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370,1</w:t>
            </w:r>
          </w:p>
        </w:tc>
        <w:tc>
          <w:tcPr>
            <w:tcW w:w="1607" w:type="dxa"/>
            <w:tcBorders>
              <w:top w:val="nil"/>
              <w:left w:val="nil"/>
              <w:bottom w:val="nil"/>
              <w:right w:val="nil"/>
            </w:tcBorders>
            <w:shd w:val="clear" w:color="auto" w:fill="auto"/>
            <w:noWrap/>
            <w:vAlign w:val="center"/>
            <w:hideMark/>
          </w:tcPr>
          <w:p w14:paraId="560182E1" w14:textId="45A1426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377,5</w:t>
            </w:r>
          </w:p>
        </w:tc>
      </w:tr>
      <w:tr w:rsidR="001F54A1" w:rsidRPr="0079690C" w14:paraId="049D915C" w14:textId="77777777" w:rsidTr="00AD6FAF">
        <w:tblPrEx>
          <w:jc w:val="left"/>
        </w:tblPrEx>
        <w:trPr>
          <w:trHeight w:val="531"/>
        </w:trPr>
        <w:tc>
          <w:tcPr>
            <w:tcW w:w="6091" w:type="dxa"/>
            <w:tcBorders>
              <w:top w:val="nil"/>
              <w:left w:val="nil"/>
              <w:bottom w:val="nil"/>
              <w:right w:val="nil"/>
            </w:tcBorders>
            <w:shd w:val="clear" w:color="auto" w:fill="auto"/>
            <w:vAlign w:val="center"/>
            <w:hideMark/>
          </w:tcPr>
          <w:p w14:paraId="07A593F7" w14:textId="25945B9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связанные с оказанием услуг и потреблением топливно-энергетических ресурсов, услуг по водоснабжению, водоотведению и прочим</w:t>
            </w:r>
            <w:r w:rsidRPr="001F54A1">
              <w:rPr>
                <w:rFonts w:ascii="Times New Roman" w:hAnsi="Times New Roman" w:cs="Times New Roman"/>
                <w:color w:val="000000"/>
                <w:sz w:val="24"/>
                <w:szCs w:val="24"/>
              </w:rPr>
              <w:br/>
              <w:t xml:space="preserve"> услугам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762A2938" w14:textId="7E798B0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4A7C35EA" w14:textId="38098F9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1A2D337E" w14:textId="00E96A6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09 4 02 28680</w:t>
            </w:r>
          </w:p>
        </w:tc>
        <w:tc>
          <w:tcPr>
            <w:tcW w:w="657" w:type="dxa"/>
            <w:tcBorders>
              <w:top w:val="nil"/>
              <w:left w:val="nil"/>
              <w:bottom w:val="nil"/>
              <w:right w:val="nil"/>
            </w:tcBorders>
            <w:shd w:val="clear" w:color="auto" w:fill="auto"/>
            <w:noWrap/>
            <w:vAlign w:val="center"/>
            <w:hideMark/>
          </w:tcPr>
          <w:p w14:paraId="531D2850" w14:textId="3124D8B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0A0601A" w14:textId="71D0F84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428,8</w:t>
            </w:r>
          </w:p>
        </w:tc>
        <w:tc>
          <w:tcPr>
            <w:tcW w:w="1480" w:type="dxa"/>
            <w:tcBorders>
              <w:top w:val="nil"/>
              <w:left w:val="nil"/>
              <w:bottom w:val="nil"/>
              <w:right w:val="nil"/>
            </w:tcBorders>
            <w:shd w:val="clear" w:color="auto" w:fill="auto"/>
            <w:noWrap/>
            <w:vAlign w:val="center"/>
            <w:hideMark/>
          </w:tcPr>
          <w:p w14:paraId="43939385" w14:textId="17166B4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440,6</w:t>
            </w:r>
          </w:p>
        </w:tc>
        <w:tc>
          <w:tcPr>
            <w:tcW w:w="1607" w:type="dxa"/>
            <w:tcBorders>
              <w:top w:val="nil"/>
              <w:left w:val="nil"/>
              <w:bottom w:val="nil"/>
              <w:right w:val="nil"/>
            </w:tcBorders>
            <w:shd w:val="clear" w:color="auto" w:fill="auto"/>
            <w:noWrap/>
            <w:vAlign w:val="center"/>
            <w:hideMark/>
          </w:tcPr>
          <w:p w14:paraId="0F8F3980" w14:textId="5782B3A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458,0</w:t>
            </w:r>
          </w:p>
        </w:tc>
      </w:tr>
      <w:tr w:rsidR="001F54A1" w:rsidRPr="0079690C" w14:paraId="618E9517" w14:textId="77777777" w:rsidTr="00AD6FAF">
        <w:tblPrEx>
          <w:jc w:val="left"/>
        </w:tblPrEx>
        <w:trPr>
          <w:trHeight w:val="964"/>
        </w:trPr>
        <w:tc>
          <w:tcPr>
            <w:tcW w:w="6091" w:type="dxa"/>
            <w:tcBorders>
              <w:top w:val="nil"/>
              <w:left w:val="nil"/>
              <w:bottom w:val="nil"/>
              <w:right w:val="nil"/>
            </w:tcBorders>
            <w:shd w:val="clear" w:color="auto" w:fill="auto"/>
            <w:vAlign w:val="center"/>
            <w:hideMark/>
          </w:tcPr>
          <w:p w14:paraId="2BDE3031" w14:textId="67EB3F7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«Совершенствование системы предоставления межбюджетных трансфертов из местного бюджета</w:t>
            </w:r>
          </w:p>
        </w:tc>
        <w:tc>
          <w:tcPr>
            <w:tcW w:w="708" w:type="dxa"/>
            <w:tcBorders>
              <w:top w:val="nil"/>
              <w:left w:val="nil"/>
              <w:bottom w:val="nil"/>
              <w:right w:val="nil"/>
            </w:tcBorders>
            <w:shd w:val="clear" w:color="auto" w:fill="auto"/>
            <w:noWrap/>
            <w:vAlign w:val="center"/>
            <w:hideMark/>
          </w:tcPr>
          <w:p w14:paraId="05EBA35E" w14:textId="5F46124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BE6FF47" w14:textId="707C70F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27DC0E20" w14:textId="7FDF857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09 4 03</w:t>
            </w:r>
          </w:p>
        </w:tc>
        <w:tc>
          <w:tcPr>
            <w:tcW w:w="657" w:type="dxa"/>
            <w:tcBorders>
              <w:top w:val="nil"/>
              <w:left w:val="nil"/>
              <w:bottom w:val="nil"/>
              <w:right w:val="nil"/>
            </w:tcBorders>
            <w:shd w:val="clear" w:color="auto" w:fill="auto"/>
            <w:noWrap/>
            <w:vAlign w:val="center"/>
            <w:hideMark/>
          </w:tcPr>
          <w:p w14:paraId="4016B878" w14:textId="4F26D6E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2AF9B13" w14:textId="2257D70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774,0</w:t>
            </w:r>
          </w:p>
        </w:tc>
        <w:tc>
          <w:tcPr>
            <w:tcW w:w="1480" w:type="dxa"/>
            <w:tcBorders>
              <w:top w:val="nil"/>
              <w:left w:val="nil"/>
              <w:bottom w:val="nil"/>
              <w:right w:val="nil"/>
            </w:tcBorders>
            <w:shd w:val="clear" w:color="auto" w:fill="auto"/>
            <w:noWrap/>
            <w:vAlign w:val="center"/>
            <w:hideMark/>
          </w:tcPr>
          <w:p w14:paraId="65DD0CAE" w14:textId="3849C66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652,0</w:t>
            </w:r>
          </w:p>
        </w:tc>
        <w:tc>
          <w:tcPr>
            <w:tcW w:w="1607" w:type="dxa"/>
            <w:tcBorders>
              <w:top w:val="nil"/>
              <w:left w:val="nil"/>
              <w:bottom w:val="nil"/>
              <w:right w:val="nil"/>
            </w:tcBorders>
            <w:shd w:val="clear" w:color="auto" w:fill="auto"/>
            <w:noWrap/>
            <w:vAlign w:val="center"/>
            <w:hideMark/>
          </w:tcPr>
          <w:p w14:paraId="6C3C54D0" w14:textId="25A515B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652,0</w:t>
            </w:r>
          </w:p>
        </w:tc>
      </w:tr>
      <w:tr w:rsidR="001F54A1" w:rsidRPr="0079690C" w14:paraId="484713EE" w14:textId="77777777" w:rsidTr="00AD6FAF">
        <w:tblPrEx>
          <w:jc w:val="left"/>
        </w:tblPrEx>
        <w:trPr>
          <w:trHeight w:val="1380"/>
        </w:trPr>
        <w:tc>
          <w:tcPr>
            <w:tcW w:w="6091" w:type="dxa"/>
            <w:tcBorders>
              <w:top w:val="nil"/>
              <w:left w:val="nil"/>
              <w:bottom w:val="nil"/>
              <w:right w:val="nil"/>
            </w:tcBorders>
            <w:shd w:val="clear" w:color="auto" w:fill="auto"/>
            <w:vAlign w:val="center"/>
            <w:hideMark/>
          </w:tcPr>
          <w:p w14:paraId="35FA71FE" w14:textId="321FC92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архитектуры и градостроительства (Иные межбюджетные трансферты)</w:t>
            </w:r>
          </w:p>
        </w:tc>
        <w:tc>
          <w:tcPr>
            <w:tcW w:w="708" w:type="dxa"/>
            <w:tcBorders>
              <w:top w:val="nil"/>
              <w:left w:val="nil"/>
              <w:bottom w:val="nil"/>
              <w:right w:val="nil"/>
            </w:tcBorders>
            <w:shd w:val="clear" w:color="auto" w:fill="auto"/>
            <w:noWrap/>
            <w:vAlign w:val="center"/>
            <w:hideMark/>
          </w:tcPr>
          <w:p w14:paraId="63F3E08F" w14:textId="5B30E87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DFAAC23" w14:textId="2D842AD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34AA7A8E" w14:textId="31C8A29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09 4 03 87030</w:t>
            </w:r>
          </w:p>
        </w:tc>
        <w:tc>
          <w:tcPr>
            <w:tcW w:w="657" w:type="dxa"/>
            <w:tcBorders>
              <w:top w:val="nil"/>
              <w:left w:val="nil"/>
              <w:bottom w:val="nil"/>
              <w:right w:val="nil"/>
            </w:tcBorders>
            <w:shd w:val="clear" w:color="auto" w:fill="auto"/>
            <w:noWrap/>
            <w:vAlign w:val="center"/>
            <w:hideMark/>
          </w:tcPr>
          <w:p w14:paraId="0B2C6A23" w14:textId="2332BE1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41F07E4E" w14:textId="1813F70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281,0</w:t>
            </w:r>
          </w:p>
        </w:tc>
        <w:tc>
          <w:tcPr>
            <w:tcW w:w="1480" w:type="dxa"/>
            <w:tcBorders>
              <w:top w:val="nil"/>
              <w:left w:val="nil"/>
              <w:bottom w:val="nil"/>
              <w:right w:val="nil"/>
            </w:tcBorders>
            <w:shd w:val="clear" w:color="auto" w:fill="auto"/>
            <w:noWrap/>
            <w:vAlign w:val="center"/>
            <w:hideMark/>
          </w:tcPr>
          <w:p w14:paraId="422A5C04" w14:textId="5C42C2D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269,1</w:t>
            </w:r>
          </w:p>
        </w:tc>
        <w:tc>
          <w:tcPr>
            <w:tcW w:w="1607" w:type="dxa"/>
            <w:tcBorders>
              <w:top w:val="nil"/>
              <w:left w:val="nil"/>
              <w:bottom w:val="nil"/>
              <w:right w:val="nil"/>
            </w:tcBorders>
            <w:shd w:val="clear" w:color="auto" w:fill="auto"/>
            <w:noWrap/>
            <w:vAlign w:val="center"/>
            <w:hideMark/>
          </w:tcPr>
          <w:p w14:paraId="6E18CB95" w14:textId="2FC6BE5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269,1</w:t>
            </w:r>
          </w:p>
        </w:tc>
      </w:tr>
      <w:tr w:rsidR="001F54A1" w:rsidRPr="0079690C" w14:paraId="7B4B39F1" w14:textId="77777777" w:rsidTr="00AD6FAF">
        <w:tblPrEx>
          <w:jc w:val="left"/>
        </w:tblPrEx>
        <w:trPr>
          <w:trHeight w:val="1260"/>
        </w:trPr>
        <w:tc>
          <w:tcPr>
            <w:tcW w:w="6091" w:type="dxa"/>
            <w:tcBorders>
              <w:top w:val="nil"/>
              <w:left w:val="nil"/>
              <w:bottom w:val="nil"/>
              <w:right w:val="nil"/>
            </w:tcBorders>
            <w:shd w:val="clear" w:color="auto" w:fill="auto"/>
            <w:vAlign w:val="center"/>
            <w:hideMark/>
          </w:tcPr>
          <w:p w14:paraId="69D47497" w14:textId="1D7C12F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обеспечения малоимущих граждан, проживающих в поселении и нуждающихся в улучшении жилищных условий, жилыми помещениями (Иные межбюджетные трансферты)</w:t>
            </w:r>
          </w:p>
        </w:tc>
        <w:tc>
          <w:tcPr>
            <w:tcW w:w="708" w:type="dxa"/>
            <w:tcBorders>
              <w:top w:val="nil"/>
              <w:left w:val="nil"/>
              <w:bottom w:val="nil"/>
              <w:right w:val="nil"/>
            </w:tcBorders>
            <w:shd w:val="clear" w:color="auto" w:fill="auto"/>
            <w:noWrap/>
            <w:vAlign w:val="center"/>
            <w:hideMark/>
          </w:tcPr>
          <w:p w14:paraId="1689AA9C" w14:textId="6E15AD1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A62EFC6" w14:textId="3F97DF6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00955540" w14:textId="7AF669F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09 4 03 87050</w:t>
            </w:r>
          </w:p>
        </w:tc>
        <w:tc>
          <w:tcPr>
            <w:tcW w:w="657" w:type="dxa"/>
            <w:tcBorders>
              <w:top w:val="nil"/>
              <w:left w:val="nil"/>
              <w:bottom w:val="nil"/>
              <w:right w:val="nil"/>
            </w:tcBorders>
            <w:shd w:val="clear" w:color="auto" w:fill="auto"/>
            <w:noWrap/>
            <w:vAlign w:val="center"/>
            <w:hideMark/>
          </w:tcPr>
          <w:p w14:paraId="7BF43550" w14:textId="3929AF5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62AE3FB0" w14:textId="1F14AED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264,3</w:t>
            </w:r>
          </w:p>
        </w:tc>
        <w:tc>
          <w:tcPr>
            <w:tcW w:w="1480" w:type="dxa"/>
            <w:tcBorders>
              <w:top w:val="nil"/>
              <w:left w:val="nil"/>
              <w:bottom w:val="nil"/>
              <w:right w:val="nil"/>
            </w:tcBorders>
            <w:shd w:val="clear" w:color="auto" w:fill="auto"/>
            <w:noWrap/>
            <w:vAlign w:val="center"/>
            <w:hideMark/>
          </w:tcPr>
          <w:p w14:paraId="51CE3175" w14:textId="1EEA324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250,6</w:t>
            </w:r>
          </w:p>
        </w:tc>
        <w:tc>
          <w:tcPr>
            <w:tcW w:w="1607" w:type="dxa"/>
            <w:tcBorders>
              <w:top w:val="nil"/>
              <w:left w:val="nil"/>
              <w:bottom w:val="nil"/>
              <w:right w:val="nil"/>
            </w:tcBorders>
            <w:shd w:val="clear" w:color="auto" w:fill="auto"/>
            <w:noWrap/>
            <w:vAlign w:val="center"/>
            <w:hideMark/>
          </w:tcPr>
          <w:p w14:paraId="6E4C2C45" w14:textId="556930F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250,6</w:t>
            </w:r>
          </w:p>
        </w:tc>
      </w:tr>
      <w:tr w:rsidR="001F54A1" w:rsidRPr="0079690C" w14:paraId="0B468F67" w14:textId="77777777" w:rsidTr="00AD6FAF">
        <w:tblPrEx>
          <w:jc w:val="left"/>
        </w:tblPrEx>
        <w:trPr>
          <w:trHeight w:val="1665"/>
        </w:trPr>
        <w:tc>
          <w:tcPr>
            <w:tcW w:w="6091" w:type="dxa"/>
            <w:tcBorders>
              <w:top w:val="nil"/>
              <w:left w:val="nil"/>
              <w:bottom w:val="nil"/>
              <w:right w:val="nil"/>
            </w:tcBorders>
            <w:shd w:val="clear" w:color="auto" w:fill="auto"/>
            <w:vAlign w:val="center"/>
            <w:hideMark/>
          </w:tcPr>
          <w:p w14:paraId="0FFABB87" w14:textId="6C50DD7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финансирования расходов, связанных с передачей полномочий по осуществлению муниципального жилищного контроля (Иные межбюджетные трансферты)</w:t>
            </w:r>
          </w:p>
        </w:tc>
        <w:tc>
          <w:tcPr>
            <w:tcW w:w="708" w:type="dxa"/>
            <w:tcBorders>
              <w:top w:val="nil"/>
              <w:left w:val="nil"/>
              <w:bottom w:val="nil"/>
              <w:right w:val="nil"/>
            </w:tcBorders>
            <w:shd w:val="clear" w:color="auto" w:fill="auto"/>
            <w:noWrap/>
            <w:vAlign w:val="center"/>
            <w:hideMark/>
          </w:tcPr>
          <w:p w14:paraId="20F8EFF4" w14:textId="429145D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91A292E" w14:textId="1CF906A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4BAA6C67" w14:textId="15B80D8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09 4 03 87060</w:t>
            </w:r>
          </w:p>
        </w:tc>
        <w:tc>
          <w:tcPr>
            <w:tcW w:w="657" w:type="dxa"/>
            <w:tcBorders>
              <w:top w:val="nil"/>
              <w:left w:val="nil"/>
              <w:bottom w:val="nil"/>
              <w:right w:val="nil"/>
            </w:tcBorders>
            <w:shd w:val="clear" w:color="auto" w:fill="auto"/>
            <w:noWrap/>
            <w:vAlign w:val="center"/>
            <w:hideMark/>
          </w:tcPr>
          <w:p w14:paraId="640D8914" w14:textId="526DC45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7650A00D" w14:textId="2D3BC31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139,7</w:t>
            </w:r>
          </w:p>
        </w:tc>
        <w:tc>
          <w:tcPr>
            <w:tcW w:w="1480" w:type="dxa"/>
            <w:tcBorders>
              <w:top w:val="nil"/>
              <w:left w:val="nil"/>
              <w:bottom w:val="nil"/>
              <w:right w:val="nil"/>
            </w:tcBorders>
            <w:shd w:val="clear" w:color="auto" w:fill="auto"/>
            <w:noWrap/>
            <w:vAlign w:val="center"/>
            <w:hideMark/>
          </w:tcPr>
          <w:p w14:paraId="0E19001F" w14:textId="61ED298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132,3</w:t>
            </w:r>
          </w:p>
        </w:tc>
        <w:tc>
          <w:tcPr>
            <w:tcW w:w="1607" w:type="dxa"/>
            <w:tcBorders>
              <w:top w:val="nil"/>
              <w:left w:val="nil"/>
              <w:bottom w:val="nil"/>
              <w:right w:val="nil"/>
            </w:tcBorders>
            <w:shd w:val="clear" w:color="auto" w:fill="auto"/>
            <w:noWrap/>
            <w:vAlign w:val="center"/>
            <w:hideMark/>
          </w:tcPr>
          <w:p w14:paraId="7026603A" w14:textId="215AB3C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132,3</w:t>
            </w:r>
          </w:p>
        </w:tc>
      </w:tr>
      <w:tr w:rsidR="001F54A1" w:rsidRPr="0079690C" w14:paraId="11E5F7C6" w14:textId="77777777" w:rsidTr="00AD6FAF">
        <w:tblPrEx>
          <w:jc w:val="left"/>
        </w:tblPrEx>
        <w:trPr>
          <w:trHeight w:val="2374"/>
        </w:trPr>
        <w:tc>
          <w:tcPr>
            <w:tcW w:w="6091" w:type="dxa"/>
            <w:tcBorders>
              <w:top w:val="nil"/>
              <w:left w:val="nil"/>
              <w:bottom w:val="nil"/>
              <w:right w:val="nil"/>
            </w:tcBorders>
            <w:shd w:val="clear" w:color="auto" w:fill="auto"/>
            <w:vAlign w:val="center"/>
            <w:hideMark/>
          </w:tcPr>
          <w:p w14:paraId="2CF81F7C" w14:textId="65ADBC9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организации и осуществлению мероприятий по работе с детьми и молодёжью, участию в реализации молодёжной политики (Иные межбюджетные трансферты)</w:t>
            </w:r>
          </w:p>
        </w:tc>
        <w:tc>
          <w:tcPr>
            <w:tcW w:w="708" w:type="dxa"/>
            <w:tcBorders>
              <w:top w:val="nil"/>
              <w:left w:val="nil"/>
              <w:bottom w:val="nil"/>
              <w:right w:val="nil"/>
            </w:tcBorders>
            <w:shd w:val="clear" w:color="auto" w:fill="auto"/>
            <w:noWrap/>
            <w:vAlign w:val="center"/>
            <w:hideMark/>
          </w:tcPr>
          <w:p w14:paraId="45DCB34F" w14:textId="3D41035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ED7C0AE" w14:textId="4D77A75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7607AB06" w14:textId="35A1855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09 4 03 87090</w:t>
            </w:r>
          </w:p>
        </w:tc>
        <w:tc>
          <w:tcPr>
            <w:tcW w:w="657" w:type="dxa"/>
            <w:tcBorders>
              <w:top w:val="nil"/>
              <w:left w:val="nil"/>
              <w:bottom w:val="nil"/>
              <w:right w:val="nil"/>
            </w:tcBorders>
            <w:shd w:val="clear" w:color="auto" w:fill="auto"/>
            <w:noWrap/>
            <w:vAlign w:val="center"/>
            <w:hideMark/>
          </w:tcPr>
          <w:p w14:paraId="1F3900E3" w14:textId="00401CC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68E3DA1B" w14:textId="22CCEE8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89,0</w:t>
            </w:r>
          </w:p>
        </w:tc>
        <w:tc>
          <w:tcPr>
            <w:tcW w:w="1480" w:type="dxa"/>
            <w:tcBorders>
              <w:top w:val="nil"/>
              <w:left w:val="nil"/>
              <w:bottom w:val="nil"/>
              <w:right w:val="nil"/>
            </w:tcBorders>
            <w:shd w:val="clear" w:color="auto" w:fill="auto"/>
            <w:noWrap/>
            <w:vAlign w:val="center"/>
            <w:hideMark/>
          </w:tcPr>
          <w:p w14:paraId="08332F41" w14:textId="6F6B867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2EA8843E" w14:textId="005A99B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25840F3A" w14:textId="77777777" w:rsidTr="00AD6FAF">
        <w:tblPrEx>
          <w:jc w:val="left"/>
        </w:tblPrEx>
        <w:trPr>
          <w:trHeight w:val="692"/>
        </w:trPr>
        <w:tc>
          <w:tcPr>
            <w:tcW w:w="6091" w:type="dxa"/>
            <w:tcBorders>
              <w:top w:val="nil"/>
              <w:left w:val="nil"/>
              <w:bottom w:val="nil"/>
              <w:right w:val="nil"/>
            </w:tcBorders>
            <w:shd w:val="clear" w:color="auto" w:fill="auto"/>
            <w:vAlign w:val="center"/>
            <w:hideMark/>
          </w:tcPr>
          <w:p w14:paraId="3E5F11B7" w14:textId="465AB1C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708" w:type="dxa"/>
            <w:tcBorders>
              <w:top w:val="nil"/>
              <w:left w:val="nil"/>
              <w:bottom w:val="nil"/>
              <w:right w:val="nil"/>
            </w:tcBorders>
            <w:shd w:val="clear" w:color="auto" w:fill="auto"/>
            <w:noWrap/>
            <w:vAlign w:val="center"/>
            <w:hideMark/>
          </w:tcPr>
          <w:p w14:paraId="60376874" w14:textId="781A521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48AF1537" w14:textId="52B64A2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7FCDA81B" w14:textId="51F47F4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657" w:type="dxa"/>
            <w:tcBorders>
              <w:top w:val="nil"/>
              <w:left w:val="nil"/>
              <w:bottom w:val="nil"/>
              <w:right w:val="nil"/>
            </w:tcBorders>
            <w:shd w:val="clear" w:color="auto" w:fill="auto"/>
            <w:noWrap/>
            <w:vAlign w:val="center"/>
            <w:hideMark/>
          </w:tcPr>
          <w:p w14:paraId="0FB71ECE" w14:textId="75F40A7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7F257636" w14:textId="6945C38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c>
          <w:tcPr>
            <w:tcW w:w="1480" w:type="dxa"/>
            <w:tcBorders>
              <w:top w:val="nil"/>
              <w:left w:val="nil"/>
              <w:bottom w:val="nil"/>
              <w:right w:val="nil"/>
            </w:tcBorders>
            <w:shd w:val="clear" w:color="auto" w:fill="auto"/>
            <w:noWrap/>
            <w:vAlign w:val="center"/>
            <w:hideMark/>
          </w:tcPr>
          <w:p w14:paraId="5B34EA5B" w14:textId="14B478D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c>
          <w:tcPr>
            <w:tcW w:w="1607" w:type="dxa"/>
            <w:tcBorders>
              <w:top w:val="nil"/>
              <w:left w:val="nil"/>
              <w:bottom w:val="nil"/>
              <w:right w:val="nil"/>
            </w:tcBorders>
            <w:shd w:val="clear" w:color="auto" w:fill="auto"/>
            <w:noWrap/>
            <w:vAlign w:val="center"/>
            <w:hideMark/>
          </w:tcPr>
          <w:p w14:paraId="180F7EE6" w14:textId="083F344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r>
      <w:tr w:rsidR="001F54A1" w:rsidRPr="0079690C" w14:paraId="3302A92C"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5648FD75" w14:textId="0938069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«Повышение эффективности управления муниципальным имуществом и приватизации»</w:t>
            </w:r>
          </w:p>
        </w:tc>
        <w:tc>
          <w:tcPr>
            <w:tcW w:w="708" w:type="dxa"/>
            <w:tcBorders>
              <w:top w:val="nil"/>
              <w:left w:val="nil"/>
              <w:bottom w:val="nil"/>
              <w:right w:val="nil"/>
            </w:tcBorders>
            <w:shd w:val="clear" w:color="auto" w:fill="auto"/>
            <w:noWrap/>
            <w:vAlign w:val="center"/>
            <w:hideMark/>
          </w:tcPr>
          <w:p w14:paraId="49306618" w14:textId="53AA8B9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60C97278" w14:textId="38ECD32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2B3957F0" w14:textId="10FE815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w:t>
            </w:r>
          </w:p>
        </w:tc>
        <w:tc>
          <w:tcPr>
            <w:tcW w:w="657" w:type="dxa"/>
            <w:tcBorders>
              <w:top w:val="nil"/>
              <w:left w:val="nil"/>
              <w:bottom w:val="nil"/>
              <w:right w:val="nil"/>
            </w:tcBorders>
            <w:shd w:val="clear" w:color="auto" w:fill="auto"/>
            <w:noWrap/>
            <w:vAlign w:val="center"/>
            <w:hideMark/>
          </w:tcPr>
          <w:p w14:paraId="51EF4CB5" w14:textId="26CE9D1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45E9045" w14:textId="09EA036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c>
          <w:tcPr>
            <w:tcW w:w="1480" w:type="dxa"/>
            <w:tcBorders>
              <w:top w:val="nil"/>
              <w:left w:val="nil"/>
              <w:bottom w:val="nil"/>
              <w:right w:val="nil"/>
            </w:tcBorders>
            <w:shd w:val="clear" w:color="auto" w:fill="auto"/>
            <w:noWrap/>
            <w:vAlign w:val="center"/>
            <w:hideMark/>
          </w:tcPr>
          <w:p w14:paraId="1AD1A313" w14:textId="1446011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c>
          <w:tcPr>
            <w:tcW w:w="1607" w:type="dxa"/>
            <w:tcBorders>
              <w:top w:val="nil"/>
              <w:left w:val="nil"/>
              <w:bottom w:val="nil"/>
              <w:right w:val="nil"/>
            </w:tcBorders>
            <w:shd w:val="clear" w:color="auto" w:fill="auto"/>
            <w:noWrap/>
            <w:vAlign w:val="center"/>
            <w:hideMark/>
          </w:tcPr>
          <w:p w14:paraId="7769DAFA" w14:textId="5C1766E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r>
      <w:tr w:rsidR="001F54A1" w:rsidRPr="0079690C" w14:paraId="37A405A1" w14:textId="77777777" w:rsidTr="00AD6FAF">
        <w:tblPrEx>
          <w:jc w:val="left"/>
        </w:tblPrEx>
        <w:trPr>
          <w:trHeight w:val="744"/>
        </w:trPr>
        <w:tc>
          <w:tcPr>
            <w:tcW w:w="6091" w:type="dxa"/>
            <w:tcBorders>
              <w:top w:val="nil"/>
              <w:left w:val="nil"/>
              <w:bottom w:val="nil"/>
              <w:right w:val="nil"/>
            </w:tcBorders>
            <w:shd w:val="clear" w:color="auto" w:fill="auto"/>
            <w:vAlign w:val="center"/>
            <w:hideMark/>
          </w:tcPr>
          <w:p w14:paraId="0820DCAC" w14:textId="1A98ADD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Уплата прочих налогов, сборов и иных платежей (Уплата налогов, сборов и иных платежей)</w:t>
            </w:r>
          </w:p>
        </w:tc>
        <w:tc>
          <w:tcPr>
            <w:tcW w:w="708" w:type="dxa"/>
            <w:tcBorders>
              <w:top w:val="nil"/>
              <w:left w:val="nil"/>
              <w:bottom w:val="nil"/>
              <w:right w:val="nil"/>
            </w:tcBorders>
            <w:shd w:val="clear" w:color="auto" w:fill="auto"/>
            <w:noWrap/>
            <w:vAlign w:val="center"/>
            <w:hideMark/>
          </w:tcPr>
          <w:p w14:paraId="6FBE643C" w14:textId="72E6DE1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6184303" w14:textId="35670DA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1BCFB59D" w14:textId="4760BE8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10 4 01 28320</w:t>
            </w:r>
          </w:p>
        </w:tc>
        <w:tc>
          <w:tcPr>
            <w:tcW w:w="657" w:type="dxa"/>
            <w:tcBorders>
              <w:top w:val="nil"/>
              <w:left w:val="nil"/>
              <w:bottom w:val="nil"/>
              <w:right w:val="nil"/>
            </w:tcBorders>
            <w:shd w:val="clear" w:color="auto" w:fill="auto"/>
            <w:noWrap/>
            <w:vAlign w:val="center"/>
            <w:hideMark/>
          </w:tcPr>
          <w:p w14:paraId="0A7714B1" w14:textId="3D03DC0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850</w:t>
            </w:r>
          </w:p>
        </w:tc>
        <w:tc>
          <w:tcPr>
            <w:tcW w:w="1607" w:type="dxa"/>
            <w:tcBorders>
              <w:top w:val="nil"/>
              <w:left w:val="nil"/>
              <w:bottom w:val="nil"/>
              <w:right w:val="nil"/>
            </w:tcBorders>
            <w:shd w:val="clear" w:color="auto" w:fill="auto"/>
            <w:noWrap/>
            <w:vAlign w:val="center"/>
            <w:hideMark/>
          </w:tcPr>
          <w:p w14:paraId="156176D0" w14:textId="79EFF73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c>
          <w:tcPr>
            <w:tcW w:w="1480" w:type="dxa"/>
            <w:tcBorders>
              <w:top w:val="nil"/>
              <w:left w:val="nil"/>
              <w:bottom w:val="nil"/>
              <w:right w:val="nil"/>
            </w:tcBorders>
            <w:shd w:val="clear" w:color="auto" w:fill="auto"/>
            <w:noWrap/>
            <w:vAlign w:val="center"/>
            <w:hideMark/>
          </w:tcPr>
          <w:p w14:paraId="5717B8FE" w14:textId="6163162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c>
          <w:tcPr>
            <w:tcW w:w="1607" w:type="dxa"/>
            <w:tcBorders>
              <w:top w:val="nil"/>
              <w:left w:val="nil"/>
              <w:bottom w:val="nil"/>
              <w:right w:val="nil"/>
            </w:tcBorders>
            <w:shd w:val="clear" w:color="auto" w:fill="auto"/>
            <w:noWrap/>
            <w:vAlign w:val="center"/>
            <w:hideMark/>
          </w:tcPr>
          <w:p w14:paraId="4420C14A" w14:textId="24EDDE3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2,8</w:t>
            </w:r>
          </w:p>
        </w:tc>
      </w:tr>
      <w:tr w:rsidR="001F54A1" w:rsidRPr="0079690C" w14:paraId="33579CAA"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2A78D1D9" w14:textId="24C54F5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78173BEF" w14:textId="47F973A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2E633251" w14:textId="6B72873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2E8E15E2" w14:textId="21393D1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1BEA4B62" w14:textId="0ECFB72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65A9EA2" w14:textId="74293E80" w:rsidR="001F54A1" w:rsidRPr="001F54A1" w:rsidRDefault="00B31FC7" w:rsidP="001F54A1">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2,6</w:t>
            </w:r>
          </w:p>
        </w:tc>
        <w:tc>
          <w:tcPr>
            <w:tcW w:w="1480" w:type="dxa"/>
            <w:tcBorders>
              <w:top w:val="nil"/>
              <w:left w:val="nil"/>
              <w:bottom w:val="nil"/>
              <w:right w:val="nil"/>
            </w:tcBorders>
            <w:shd w:val="clear" w:color="auto" w:fill="auto"/>
            <w:noWrap/>
            <w:vAlign w:val="center"/>
            <w:hideMark/>
          </w:tcPr>
          <w:p w14:paraId="5D8470E3" w14:textId="4D3E09F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607" w:type="dxa"/>
            <w:tcBorders>
              <w:top w:val="nil"/>
              <w:left w:val="nil"/>
              <w:bottom w:val="nil"/>
              <w:right w:val="nil"/>
            </w:tcBorders>
            <w:shd w:val="clear" w:color="auto" w:fill="auto"/>
            <w:noWrap/>
            <w:vAlign w:val="center"/>
            <w:hideMark/>
          </w:tcPr>
          <w:p w14:paraId="3CEB8B9B" w14:textId="102541A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r>
      <w:tr w:rsidR="004F2A04" w:rsidRPr="0079690C" w14:paraId="1CC66B26" w14:textId="77777777" w:rsidTr="004F2A04">
        <w:tblPrEx>
          <w:jc w:val="left"/>
        </w:tblPrEx>
        <w:trPr>
          <w:trHeight w:val="498"/>
        </w:trPr>
        <w:tc>
          <w:tcPr>
            <w:tcW w:w="6091" w:type="dxa"/>
            <w:tcBorders>
              <w:top w:val="single" w:sz="4" w:space="0" w:color="auto"/>
              <w:left w:val="single" w:sz="4" w:space="0" w:color="auto"/>
              <w:bottom w:val="single" w:sz="4" w:space="0" w:color="auto"/>
              <w:right w:val="single" w:sz="8" w:space="0" w:color="auto"/>
            </w:tcBorders>
            <w:shd w:val="clear" w:color="auto" w:fill="auto"/>
            <w:vAlign w:val="center"/>
          </w:tcPr>
          <w:p w14:paraId="7E50B4E6" w14:textId="297B3F9B" w:rsidR="004F2A04" w:rsidRPr="001F54A1" w:rsidRDefault="004F2A04" w:rsidP="004F2A04">
            <w:pPr>
              <w:rPr>
                <w:rFonts w:ascii="Times New Roman" w:hAnsi="Times New Roman" w:cs="Times New Roman"/>
                <w:color w:val="000000"/>
                <w:sz w:val="24"/>
                <w:szCs w:val="24"/>
              </w:rPr>
            </w:pPr>
            <w:r w:rsidRPr="004F2A04">
              <w:rPr>
                <w:rFonts w:ascii="Times New Roman" w:hAnsi="Times New Roman" w:cs="Times New Roman"/>
                <w:color w:val="000000"/>
                <w:sz w:val="24"/>
                <w:szCs w:val="24"/>
              </w:rPr>
              <w:t>Финансовое обеспечение непредвиденных расходов</w:t>
            </w:r>
          </w:p>
        </w:tc>
        <w:tc>
          <w:tcPr>
            <w:tcW w:w="708" w:type="dxa"/>
            <w:tcBorders>
              <w:top w:val="nil"/>
              <w:left w:val="nil"/>
              <w:bottom w:val="nil"/>
              <w:right w:val="nil"/>
            </w:tcBorders>
            <w:shd w:val="clear" w:color="auto" w:fill="auto"/>
            <w:noWrap/>
            <w:vAlign w:val="center"/>
          </w:tcPr>
          <w:p w14:paraId="7938D563" w14:textId="6BF0C328" w:rsidR="004F2A04" w:rsidRPr="001F54A1" w:rsidRDefault="004F2A04" w:rsidP="004F2A04">
            <w:pPr>
              <w:rPr>
                <w:rFonts w:ascii="Times New Roman" w:hAnsi="Times New Roman" w:cs="Times New Roman"/>
                <w:color w:val="000000"/>
                <w:sz w:val="24"/>
                <w:szCs w:val="24"/>
              </w:rPr>
            </w:pPr>
            <w:r>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tcPr>
          <w:p w14:paraId="145F1E4B" w14:textId="3E987808" w:rsidR="004F2A04" w:rsidRPr="001F54A1" w:rsidRDefault="004F2A04" w:rsidP="004F2A04">
            <w:pPr>
              <w:rPr>
                <w:rFonts w:ascii="Times New Roman" w:hAnsi="Times New Roman" w:cs="Times New Roman"/>
                <w:color w:val="000000"/>
                <w:sz w:val="24"/>
                <w:szCs w:val="24"/>
              </w:rPr>
            </w:pPr>
            <w:r>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tcPr>
          <w:p w14:paraId="2019E94E" w14:textId="5298FBD9" w:rsidR="004F2A04" w:rsidRPr="001F54A1" w:rsidRDefault="004F2A04" w:rsidP="004F2A04">
            <w:pPr>
              <w:rPr>
                <w:rFonts w:ascii="Times New Roman" w:hAnsi="Times New Roman" w:cs="Times New Roman"/>
                <w:color w:val="000000"/>
                <w:sz w:val="24"/>
                <w:szCs w:val="24"/>
              </w:rPr>
            </w:pPr>
            <w:r>
              <w:rPr>
                <w:rFonts w:ascii="Times New Roman" w:hAnsi="Times New Roman" w:cs="Times New Roman"/>
                <w:color w:val="000000"/>
                <w:sz w:val="24"/>
                <w:szCs w:val="24"/>
              </w:rPr>
              <w:t>99 1</w:t>
            </w:r>
          </w:p>
        </w:tc>
        <w:tc>
          <w:tcPr>
            <w:tcW w:w="657" w:type="dxa"/>
            <w:tcBorders>
              <w:top w:val="nil"/>
              <w:left w:val="nil"/>
              <w:bottom w:val="nil"/>
              <w:right w:val="nil"/>
            </w:tcBorders>
            <w:shd w:val="clear" w:color="auto" w:fill="auto"/>
            <w:noWrap/>
            <w:vAlign w:val="center"/>
          </w:tcPr>
          <w:p w14:paraId="1D1828CF" w14:textId="77777777" w:rsidR="004F2A04" w:rsidRPr="001F54A1" w:rsidRDefault="004F2A04" w:rsidP="004F2A04">
            <w:pPr>
              <w:rPr>
                <w:rFonts w:ascii="Times New Roman" w:hAnsi="Times New Roman" w:cs="Times New Roman"/>
                <w:color w:val="000000"/>
                <w:sz w:val="24"/>
                <w:szCs w:val="24"/>
              </w:rPr>
            </w:pPr>
          </w:p>
        </w:tc>
        <w:tc>
          <w:tcPr>
            <w:tcW w:w="1607" w:type="dxa"/>
            <w:tcBorders>
              <w:top w:val="nil"/>
              <w:left w:val="nil"/>
              <w:bottom w:val="nil"/>
              <w:right w:val="nil"/>
            </w:tcBorders>
            <w:shd w:val="clear" w:color="auto" w:fill="auto"/>
            <w:noWrap/>
            <w:vAlign w:val="center"/>
          </w:tcPr>
          <w:p w14:paraId="42E24E03" w14:textId="53CD7208" w:rsidR="004F2A04" w:rsidRPr="001F54A1" w:rsidRDefault="004F2A04" w:rsidP="004F2A04">
            <w:pPr>
              <w:jc w:val="right"/>
              <w:rPr>
                <w:rFonts w:ascii="Times New Roman" w:hAnsi="Times New Roman" w:cs="Times New Roman"/>
                <w:color w:val="000000"/>
                <w:sz w:val="24"/>
                <w:szCs w:val="24"/>
              </w:rPr>
            </w:pPr>
            <w:r>
              <w:rPr>
                <w:rFonts w:ascii="Times New Roman" w:hAnsi="Times New Roman" w:cs="Times New Roman"/>
                <w:color w:val="000000"/>
                <w:sz w:val="24"/>
                <w:szCs w:val="24"/>
              </w:rPr>
              <w:t>2,4</w:t>
            </w:r>
          </w:p>
        </w:tc>
        <w:tc>
          <w:tcPr>
            <w:tcW w:w="1480" w:type="dxa"/>
            <w:tcBorders>
              <w:top w:val="nil"/>
              <w:left w:val="nil"/>
              <w:bottom w:val="nil"/>
              <w:right w:val="nil"/>
            </w:tcBorders>
            <w:shd w:val="clear" w:color="auto" w:fill="auto"/>
            <w:noWrap/>
            <w:vAlign w:val="center"/>
          </w:tcPr>
          <w:p w14:paraId="7ED7A77F" w14:textId="5CBD7366" w:rsidR="004F2A04" w:rsidRPr="001F54A1" w:rsidRDefault="004F2A04" w:rsidP="004F2A04">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tcPr>
          <w:p w14:paraId="3241AE3F" w14:textId="5ECE4C07" w:rsidR="004F2A04" w:rsidRPr="001F54A1" w:rsidRDefault="004F2A04" w:rsidP="004F2A04">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r>
      <w:tr w:rsidR="004F2A04" w:rsidRPr="0079690C" w14:paraId="13A02310" w14:textId="77777777" w:rsidTr="004F2A04">
        <w:tblPrEx>
          <w:jc w:val="left"/>
        </w:tblPrEx>
        <w:trPr>
          <w:trHeight w:val="945"/>
        </w:trPr>
        <w:tc>
          <w:tcPr>
            <w:tcW w:w="6091" w:type="dxa"/>
            <w:tcBorders>
              <w:top w:val="nil"/>
              <w:left w:val="single" w:sz="4" w:space="0" w:color="auto"/>
              <w:bottom w:val="single" w:sz="4" w:space="0" w:color="auto"/>
              <w:right w:val="single" w:sz="8" w:space="0" w:color="auto"/>
            </w:tcBorders>
            <w:shd w:val="clear" w:color="auto" w:fill="auto"/>
            <w:vAlign w:val="center"/>
          </w:tcPr>
          <w:p w14:paraId="0309567E" w14:textId="02405507" w:rsidR="004F2A04" w:rsidRPr="001F54A1" w:rsidRDefault="004F2A04" w:rsidP="004F2A04">
            <w:pPr>
              <w:rPr>
                <w:rFonts w:ascii="Times New Roman" w:hAnsi="Times New Roman" w:cs="Times New Roman"/>
                <w:color w:val="000000"/>
                <w:sz w:val="24"/>
                <w:szCs w:val="24"/>
              </w:rPr>
            </w:pPr>
            <w:r w:rsidRPr="004F2A04">
              <w:rPr>
                <w:rFonts w:ascii="Times New Roman" w:hAnsi="Times New Roman" w:cs="Times New Roman"/>
                <w:color w:val="000000"/>
                <w:sz w:val="24"/>
                <w:szCs w:val="24"/>
              </w:rPr>
              <w:t>Резервный фонд Администрации Белокалитвинского района</w:t>
            </w:r>
            <w:r>
              <w:rPr>
                <w:rFonts w:ascii="Times New Roman" w:hAnsi="Times New Roman" w:cs="Times New Roman"/>
                <w:color w:val="000000"/>
                <w:sz w:val="24"/>
                <w:szCs w:val="24"/>
              </w:rPr>
              <w:t xml:space="preserve"> </w:t>
            </w:r>
            <w:r w:rsidRPr="004F2A04">
              <w:rPr>
                <w:rFonts w:ascii="Times New Roman" w:hAnsi="Times New Roman" w:cs="Times New Roman"/>
                <w:color w:val="000000"/>
                <w:sz w:val="24"/>
                <w:szCs w:val="24"/>
              </w:rPr>
              <w:t>на финансовое обеспечение непредвиденных расходов</w:t>
            </w:r>
            <w:r w:rsidRPr="004F2A04">
              <w:rPr>
                <w:rFonts w:ascii="Times New Roman" w:hAnsi="Times New Roman" w:cs="Times New Roman"/>
                <w:color w:val="000000"/>
                <w:kern w:val="2"/>
                <w:sz w:val="24"/>
                <w:szCs w:val="24"/>
                <w14:ligatures w14:val="standardContextual"/>
              </w:rPr>
              <w:t xml:space="preserve"> </w:t>
            </w:r>
            <w:r>
              <w:rPr>
                <w:rFonts w:ascii="Times New Roman" w:hAnsi="Times New Roman" w:cs="Times New Roman"/>
                <w:color w:val="000000"/>
                <w:kern w:val="2"/>
                <w:sz w:val="24"/>
                <w:szCs w:val="24"/>
                <w14:ligatures w14:val="standardContextual"/>
              </w:rPr>
              <w:t>(</w:t>
            </w:r>
            <w:r w:rsidRPr="004F2A04">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708" w:type="dxa"/>
            <w:tcBorders>
              <w:top w:val="nil"/>
              <w:left w:val="nil"/>
              <w:bottom w:val="nil"/>
              <w:right w:val="nil"/>
            </w:tcBorders>
            <w:shd w:val="clear" w:color="auto" w:fill="auto"/>
            <w:noWrap/>
            <w:vAlign w:val="center"/>
          </w:tcPr>
          <w:p w14:paraId="1847D068" w14:textId="17EA8A13" w:rsidR="004F2A04" w:rsidRPr="001F54A1" w:rsidRDefault="004F2A04" w:rsidP="004F2A04">
            <w:pPr>
              <w:rPr>
                <w:rFonts w:ascii="Times New Roman" w:hAnsi="Times New Roman" w:cs="Times New Roman"/>
                <w:color w:val="000000"/>
                <w:sz w:val="24"/>
                <w:szCs w:val="24"/>
              </w:rPr>
            </w:pPr>
            <w:r>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tcPr>
          <w:p w14:paraId="1612D4D7" w14:textId="24D6624C" w:rsidR="004F2A04" w:rsidRPr="001F54A1" w:rsidRDefault="004F2A04" w:rsidP="004F2A04">
            <w:pPr>
              <w:rPr>
                <w:rFonts w:ascii="Times New Roman" w:hAnsi="Times New Roman" w:cs="Times New Roman"/>
                <w:color w:val="000000"/>
                <w:sz w:val="24"/>
                <w:szCs w:val="24"/>
              </w:rPr>
            </w:pPr>
            <w:r>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tcPr>
          <w:p w14:paraId="6B7C0947" w14:textId="0216F1CB" w:rsidR="004F2A04" w:rsidRPr="001F54A1" w:rsidRDefault="004F2A04" w:rsidP="004F2A04">
            <w:pPr>
              <w:rPr>
                <w:rFonts w:ascii="Times New Roman" w:hAnsi="Times New Roman" w:cs="Times New Roman"/>
                <w:color w:val="000000"/>
                <w:sz w:val="24"/>
                <w:szCs w:val="24"/>
              </w:rPr>
            </w:pPr>
            <w:r>
              <w:rPr>
                <w:rFonts w:ascii="Times New Roman" w:hAnsi="Times New Roman" w:cs="Times New Roman"/>
                <w:color w:val="000000"/>
                <w:sz w:val="24"/>
                <w:szCs w:val="24"/>
              </w:rPr>
              <w:t>99 1 00 97010</w:t>
            </w:r>
          </w:p>
        </w:tc>
        <w:tc>
          <w:tcPr>
            <w:tcW w:w="657" w:type="dxa"/>
            <w:tcBorders>
              <w:top w:val="nil"/>
              <w:left w:val="nil"/>
              <w:bottom w:val="nil"/>
              <w:right w:val="nil"/>
            </w:tcBorders>
            <w:shd w:val="clear" w:color="auto" w:fill="auto"/>
            <w:noWrap/>
            <w:vAlign w:val="center"/>
          </w:tcPr>
          <w:p w14:paraId="107CEC72" w14:textId="732C3F95" w:rsidR="004F2A04" w:rsidRPr="001F54A1" w:rsidRDefault="004F2A04" w:rsidP="004F2A04">
            <w:pPr>
              <w:rPr>
                <w:rFonts w:ascii="Times New Roman" w:hAnsi="Times New Roman" w:cs="Times New Roman"/>
                <w:color w:val="000000"/>
                <w:sz w:val="24"/>
                <w:szCs w:val="24"/>
              </w:rPr>
            </w:pPr>
            <w:r>
              <w:rPr>
                <w:rFonts w:ascii="Times New Roman" w:hAnsi="Times New Roman" w:cs="Times New Roman"/>
                <w:color w:val="000000"/>
                <w:sz w:val="24"/>
                <w:szCs w:val="24"/>
              </w:rPr>
              <w:t>120</w:t>
            </w:r>
          </w:p>
        </w:tc>
        <w:tc>
          <w:tcPr>
            <w:tcW w:w="1607" w:type="dxa"/>
            <w:tcBorders>
              <w:top w:val="nil"/>
              <w:left w:val="nil"/>
              <w:bottom w:val="nil"/>
              <w:right w:val="nil"/>
            </w:tcBorders>
            <w:shd w:val="clear" w:color="auto" w:fill="auto"/>
            <w:noWrap/>
            <w:vAlign w:val="center"/>
          </w:tcPr>
          <w:p w14:paraId="23878A70" w14:textId="594D1B8F" w:rsidR="004F2A04" w:rsidRPr="001F54A1" w:rsidRDefault="004F2A04" w:rsidP="004F2A04">
            <w:pPr>
              <w:jc w:val="right"/>
              <w:rPr>
                <w:rFonts w:ascii="Times New Roman" w:hAnsi="Times New Roman" w:cs="Times New Roman"/>
                <w:color w:val="000000"/>
                <w:sz w:val="24"/>
                <w:szCs w:val="24"/>
              </w:rPr>
            </w:pPr>
            <w:r>
              <w:rPr>
                <w:rFonts w:ascii="Times New Roman" w:hAnsi="Times New Roman" w:cs="Times New Roman"/>
                <w:color w:val="000000"/>
                <w:sz w:val="24"/>
                <w:szCs w:val="24"/>
              </w:rPr>
              <w:t>2,4</w:t>
            </w:r>
          </w:p>
        </w:tc>
        <w:tc>
          <w:tcPr>
            <w:tcW w:w="1480" w:type="dxa"/>
            <w:tcBorders>
              <w:top w:val="nil"/>
              <w:left w:val="nil"/>
              <w:bottom w:val="nil"/>
              <w:right w:val="nil"/>
            </w:tcBorders>
            <w:shd w:val="clear" w:color="auto" w:fill="auto"/>
            <w:noWrap/>
            <w:vAlign w:val="center"/>
          </w:tcPr>
          <w:p w14:paraId="21D6A6EF" w14:textId="06EDD237" w:rsidR="004F2A04" w:rsidRPr="001F54A1" w:rsidRDefault="004F2A04" w:rsidP="004F2A04">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tcPr>
          <w:p w14:paraId="42CED3CC" w14:textId="38F4995B" w:rsidR="004F2A04" w:rsidRPr="001F54A1" w:rsidRDefault="004F2A04" w:rsidP="004F2A04">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r>
      <w:tr w:rsidR="001F54A1" w:rsidRPr="0079690C" w14:paraId="3BADDD59"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4321FA0D" w14:textId="3A1F4BF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Непрограммные расходы</w:t>
            </w:r>
          </w:p>
        </w:tc>
        <w:tc>
          <w:tcPr>
            <w:tcW w:w="708" w:type="dxa"/>
            <w:tcBorders>
              <w:top w:val="nil"/>
              <w:left w:val="nil"/>
              <w:bottom w:val="nil"/>
              <w:right w:val="nil"/>
            </w:tcBorders>
            <w:shd w:val="clear" w:color="auto" w:fill="auto"/>
            <w:noWrap/>
            <w:vAlign w:val="center"/>
            <w:hideMark/>
          </w:tcPr>
          <w:p w14:paraId="0982ABD4" w14:textId="20DD446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5069517" w14:textId="08366BC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18929296" w14:textId="4C53672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w:t>
            </w:r>
          </w:p>
        </w:tc>
        <w:tc>
          <w:tcPr>
            <w:tcW w:w="657" w:type="dxa"/>
            <w:tcBorders>
              <w:top w:val="nil"/>
              <w:left w:val="nil"/>
              <w:bottom w:val="nil"/>
              <w:right w:val="nil"/>
            </w:tcBorders>
            <w:shd w:val="clear" w:color="auto" w:fill="auto"/>
            <w:noWrap/>
            <w:vAlign w:val="center"/>
            <w:hideMark/>
          </w:tcPr>
          <w:p w14:paraId="4A0E4874" w14:textId="66A6ACC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0FE5A51" w14:textId="2D0693A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480" w:type="dxa"/>
            <w:tcBorders>
              <w:top w:val="nil"/>
              <w:left w:val="nil"/>
              <w:bottom w:val="nil"/>
              <w:right w:val="nil"/>
            </w:tcBorders>
            <w:shd w:val="clear" w:color="auto" w:fill="auto"/>
            <w:noWrap/>
            <w:vAlign w:val="center"/>
            <w:hideMark/>
          </w:tcPr>
          <w:p w14:paraId="58DB968A" w14:textId="7F6A6BF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607" w:type="dxa"/>
            <w:tcBorders>
              <w:top w:val="nil"/>
              <w:left w:val="nil"/>
              <w:bottom w:val="nil"/>
              <w:right w:val="nil"/>
            </w:tcBorders>
            <w:shd w:val="clear" w:color="auto" w:fill="auto"/>
            <w:noWrap/>
            <w:vAlign w:val="center"/>
            <w:hideMark/>
          </w:tcPr>
          <w:p w14:paraId="7B2B000D" w14:textId="6FF7F81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r>
      <w:tr w:rsidR="001F54A1" w:rsidRPr="0079690C" w14:paraId="14A3F1C2"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18116518" w14:textId="7ACAC48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6E600150" w14:textId="3B76C55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41F51B8" w14:textId="3EEA8B1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1701" w:type="dxa"/>
            <w:tcBorders>
              <w:top w:val="nil"/>
              <w:left w:val="nil"/>
              <w:bottom w:val="nil"/>
              <w:right w:val="nil"/>
            </w:tcBorders>
            <w:shd w:val="clear" w:color="auto" w:fill="auto"/>
            <w:noWrap/>
            <w:vAlign w:val="center"/>
            <w:hideMark/>
          </w:tcPr>
          <w:p w14:paraId="708F0331" w14:textId="0C6D456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99 9 00 72390</w:t>
            </w:r>
          </w:p>
        </w:tc>
        <w:tc>
          <w:tcPr>
            <w:tcW w:w="657" w:type="dxa"/>
            <w:tcBorders>
              <w:top w:val="nil"/>
              <w:left w:val="nil"/>
              <w:bottom w:val="nil"/>
              <w:right w:val="nil"/>
            </w:tcBorders>
            <w:shd w:val="clear" w:color="auto" w:fill="auto"/>
            <w:noWrap/>
            <w:vAlign w:val="center"/>
            <w:hideMark/>
          </w:tcPr>
          <w:p w14:paraId="397A58AD" w14:textId="7A18832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5A8B1A7" w14:textId="1D87348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480" w:type="dxa"/>
            <w:tcBorders>
              <w:top w:val="nil"/>
              <w:left w:val="nil"/>
              <w:bottom w:val="nil"/>
              <w:right w:val="nil"/>
            </w:tcBorders>
            <w:shd w:val="clear" w:color="auto" w:fill="auto"/>
            <w:noWrap/>
            <w:vAlign w:val="center"/>
            <w:hideMark/>
          </w:tcPr>
          <w:p w14:paraId="53B40E1C" w14:textId="0FFDA71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607" w:type="dxa"/>
            <w:tcBorders>
              <w:top w:val="nil"/>
              <w:left w:val="nil"/>
              <w:bottom w:val="nil"/>
              <w:right w:val="nil"/>
            </w:tcBorders>
            <w:shd w:val="clear" w:color="auto" w:fill="auto"/>
            <w:noWrap/>
            <w:vAlign w:val="center"/>
            <w:hideMark/>
          </w:tcPr>
          <w:p w14:paraId="3D8E3C16" w14:textId="36B5236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r>
      <w:tr w:rsidR="001F54A1" w:rsidRPr="0079690C" w14:paraId="26CD1535" w14:textId="77777777" w:rsidTr="00AD6FAF">
        <w:tblPrEx>
          <w:jc w:val="left"/>
        </w:tblPrEx>
        <w:trPr>
          <w:trHeight w:val="964"/>
        </w:trPr>
        <w:tc>
          <w:tcPr>
            <w:tcW w:w="6091" w:type="dxa"/>
            <w:tcBorders>
              <w:top w:val="nil"/>
              <w:left w:val="nil"/>
              <w:bottom w:val="nil"/>
              <w:right w:val="nil"/>
            </w:tcBorders>
            <w:shd w:val="clear" w:color="auto" w:fill="auto"/>
            <w:vAlign w:val="center"/>
            <w:hideMark/>
          </w:tcPr>
          <w:p w14:paraId="707E6A2D" w14:textId="581F0E3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nil"/>
              <w:left w:val="nil"/>
              <w:bottom w:val="nil"/>
              <w:right w:val="nil"/>
            </w:tcBorders>
            <w:shd w:val="clear" w:color="auto" w:fill="auto"/>
            <w:noWrap/>
            <w:vAlign w:val="center"/>
            <w:hideMark/>
          </w:tcPr>
          <w:p w14:paraId="3CBC4439" w14:textId="37D192C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D920C8F" w14:textId="6ED6F93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1701" w:type="dxa"/>
            <w:tcBorders>
              <w:top w:val="nil"/>
              <w:left w:val="nil"/>
              <w:bottom w:val="nil"/>
              <w:right w:val="nil"/>
            </w:tcBorders>
            <w:shd w:val="clear" w:color="auto" w:fill="auto"/>
            <w:noWrap/>
            <w:vAlign w:val="center"/>
            <w:hideMark/>
          </w:tcPr>
          <w:p w14:paraId="06F8993A" w14:textId="3A53CDA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0A1B004B" w14:textId="0BA4D5E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8E6F5E4" w14:textId="6E89BD5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150,1</w:t>
            </w:r>
          </w:p>
        </w:tc>
        <w:tc>
          <w:tcPr>
            <w:tcW w:w="1480" w:type="dxa"/>
            <w:tcBorders>
              <w:top w:val="nil"/>
              <w:left w:val="nil"/>
              <w:bottom w:val="nil"/>
              <w:right w:val="nil"/>
            </w:tcBorders>
            <w:shd w:val="clear" w:color="auto" w:fill="auto"/>
            <w:noWrap/>
            <w:vAlign w:val="center"/>
            <w:hideMark/>
          </w:tcPr>
          <w:p w14:paraId="5F7411F4" w14:textId="36C373F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141,2</w:t>
            </w:r>
          </w:p>
        </w:tc>
        <w:tc>
          <w:tcPr>
            <w:tcW w:w="1607" w:type="dxa"/>
            <w:tcBorders>
              <w:top w:val="nil"/>
              <w:left w:val="nil"/>
              <w:bottom w:val="nil"/>
              <w:right w:val="nil"/>
            </w:tcBorders>
            <w:shd w:val="clear" w:color="auto" w:fill="auto"/>
            <w:noWrap/>
            <w:vAlign w:val="center"/>
            <w:hideMark/>
          </w:tcPr>
          <w:p w14:paraId="02E1AD96" w14:textId="6166125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141,2</w:t>
            </w:r>
          </w:p>
        </w:tc>
      </w:tr>
      <w:tr w:rsidR="001F54A1" w:rsidRPr="0079690C" w14:paraId="3BF41D7E" w14:textId="77777777" w:rsidTr="00AD6FAF">
        <w:tblPrEx>
          <w:jc w:val="left"/>
        </w:tblPrEx>
        <w:trPr>
          <w:trHeight w:val="694"/>
        </w:trPr>
        <w:tc>
          <w:tcPr>
            <w:tcW w:w="6091" w:type="dxa"/>
            <w:tcBorders>
              <w:top w:val="nil"/>
              <w:left w:val="nil"/>
              <w:bottom w:val="nil"/>
              <w:right w:val="nil"/>
            </w:tcBorders>
            <w:shd w:val="clear" w:color="auto" w:fill="auto"/>
            <w:vAlign w:val="center"/>
            <w:hideMark/>
          </w:tcPr>
          <w:p w14:paraId="24B35133" w14:textId="29BAB3A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муниципальными финансами»</w:t>
            </w:r>
          </w:p>
        </w:tc>
        <w:tc>
          <w:tcPr>
            <w:tcW w:w="708" w:type="dxa"/>
            <w:tcBorders>
              <w:top w:val="nil"/>
              <w:left w:val="nil"/>
              <w:bottom w:val="nil"/>
              <w:right w:val="nil"/>
            </w:tcBorders>
            <w:shd w:val="clear" w:color="auto" w:fill="auto"/>
            <w:noWrap/>
            <w:vAlign w:val="center"/>
            <w:hideMark/>
          </w:tcPr>
          <w:p w14:paraId="0E3ECBD3" w14:textId="32E4F66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A1E1D45" w14:textId="0E5CEAD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1701" w:type="dxa"/>
            <w:tcBorders>
              <w:top w:val="nil"/>
              <w:left w:val="nil"/>
              <w:bottom w:val="nil"/>
              <w:right w:val="nil"/>
            </w:tcBorders>
            <w:shd w:val="clear" w:color="auto" w:fill="auto"/>
            <w:noWrap/>
            <w:vAlign w:val="center"/>
            <w:hideMark/>
          </w:tcPr>
          <w:p w14:paraId="10559BB6" w14:textId="17A825D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657" w:type="dxa"/>
            <w:tcBorders>
              <w:top w:val="nil"/>
              <w:left w:val="nil"/>
              <w:bottom w:val="nil"/>
              <w:right w:val="nil"/>
            </w:tcBorders>
            <w:shd w:val="clear" w:color="auto" w:fill="auto"/>
            <w:noWrap/>
            <w:vAlign w:val="center"/>
            <w:hideMark/>
          </w:tcPr>
          <w:p w14:paraId="3F435F12" w14:textId="15E3AA4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6A31A18" w14:textId="05C9663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67,5</w:t>
            </w:r>
          </w:p>
        </w:tc>
        <w:tc>
          <w:tcPr>
            <w:tcW w:w="1480" w:type="dxa"/>
            <w:tcBorders>
              <w:top w:val="nil"/>
              <w:left w:val="nil"/>
              <w:bottom w:val="nil"/>
              <w:right w:val="nil"/>
            </w:tcBorders>
            <w:shd w:val="clear" w:color="auto" w:fill="auto"/>
            <w:noWrap/>
            <w:vAlign w:val="center"/>
            <w:hideMark/>
          </w:tcPr>
          <w:p w14:paraId="0A2CDB6C" w14:textId="5433A6D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63,6</w:t>
            </w:r>
          </w:p>
        </w:tc>
        <w:tc>
          <w:tcPr>
            <w:tcW w:w="1607" w:type="dxa"/>
            <w:tcBorders>
              <w:top w:val="nil"/>
              <w:left w:val="nil"/>
              <w:bottom w:val="nil"/>
              <w:right w:val="nil"/>
            </w:tcBorders>
            <w:shd w:val="clear" w:color="auto" w:fill="auto"/>
            <w:noWrap/>
            <w:vAlign w:val="center"/>
            <w:hideMark/>
          </w:tcPr>
          <w:p w14:paraId="75EA6365" w14:textId="540396D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63,6</w:t>
            </w:r>
          </w:p>
        </w:tc>
      </w:tr>
      <w:tr w:rsidR="001F54A1" w:rsidRPr="0079690C" w14:paraId="176601E5"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1F1C31BC" w14:textId="490B7B1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«Совершенствование системы предоставления межбюджетных трансфертов из местного бюджета</w:t>
            </w:r>
          </w:p>
        </w:tc>
        <w:tc>
          <w:tcPr>
            <w:tcW w:w="708" w:type="dxa"/>
            <w:tcBorders>
              <w:top w:val="nil"/>
              <w:left w:val="nil"/>
              <w:bottom w:val="nil"/>
              <w:right w:val="nil"/>
            </w:tcBorders>
            <w:shd w:val="clear" w:color="auto" w:fill="auto"/>
            <w:noWrap/>
            <w:vAlign w:val="center"/>
            <w:hideMark/>
          </w:tcPr>
          <w:p w14:paraId="17ACAD4D" w14:textId="580E01E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568118B2" w14:textId="3071991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1701" w:type="dxa"/>
            <w:tcBorders>
              <w:top w:val="nil"/>
              <w:left w:val="nil"/>
              <w:bottom w:val="nil"/>
              <w:right w:val="nil"/>
            </w:tcBorders>
            <w:shd w:val="clear" w:color="auto" w:fill="auto"/>
            <w:noWrap/>
            <w:vAlign w:val="center"/>
            <w:hideMark/>
          </w:tcPr>
          <w:p w14:paraId="319D4792" w14:textId="46995E0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09 4 03</w:t>
            </w:r>
          </w:p>
        </w:tc>
        <w:tc>
          <w:tcPr>
            <w:tcW w:w="657" w:type="dxa"/>
            <w:tcBorders>
              <w:top w:val="nil"/>
              <w:left w:val="nil"/>
              <w:bottom w:val="nil"/>
              <w:right w:val="nil"/>
            </w:tcBorders>
            <w:shd w:val="clear" w:color="auto" w:fill="auto"/>
            <w:noWrap/>
            <w:vAlign w:val="center"/>
            <w:hideMark/>
          </w:tcPr>
          <w:p w14:paraId="79CF7CE2" w14:textId="28D4DC9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7F6E9EE" w14:textId="1CAC708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67,5</w:t>
            </w:r>
          </w:p>
        </w:tc>
        <w:tc>
          <w:tcPr>
            <w:tcW w:w="1480" w:type="dxa"/>
            <w:tcBorders>
              <w:top w:val="nil"/>
              <w:left w:val="nil"/>
              <w:bottom w:val="nil"/>
              <w:right w:val="nil"/>
            </w:tcBorders>
            <w:shd w:val="clear" w:color="auto" w:fill="auto"/>
            <w:noWrap/>
            <w:vAlign w:val="center"/>
            <w:hideMark/>
          </w:tcPr>
          <w:p w14:paraId="467924CE" w14:textId="2E61BD0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63,6</w:t>
            </w:r>
          </w:p>
        </w:tc>
        <w:tc>
          <w:tcPr>
            <w:tcW w:w="1607" w:type="dxa"/>
            <w:tcBorders>
              <w:top w:val="nil"/>
              <w:left w:val="nil"/>
              <w:bottom w:val="nil"/>
              <w:right w:val="nil"/>
            </w:tcBorders>
            <w:shd w:val="clear" w:color="auto" w:fill="auto"/>
            <w:noWrap/>
            <w:vAlign w:val="center"/>
            <w:hideMark/>
          </w:tcPr>
          <w:p w14:paraId="3085C868" w14:textId="29724F5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63,6</w:t>
            </w:r>
          </w:p>
        </w:tc>
      </w:tr>
      <w:tr w:rsidR="001F54A1" w:rsidRPr="0079690C" w14:paraId="3C1B632F" w14:textId="77777777" w:rsidTr="00AD6FAF">
        <w:tblPrEx>
          <w:jc w:val="left"/>
        </w:tblPrEx>
        <w:trPr>
          <w:trHeight w:val="1260"/>
        </w:trPr>
        <w:tc>
          <w:tcPr>
            <w:tcW w:w="6091" w:type="dxa"/>
            <w:tcBorders>
              <w:top w:val="nil"/>
              <w:left w:val="nil"/>
              <w:bottom w:val="nil"/>
              <w:right w:val="nil"/>
            </w:tcBorders>
            <w:shd w:val="clear" w:color="auto" w:fill="auto"/>
            <w:vAlign w:val="center"/>
            <w:hideMark/>
          </w:tcPr>
          <w:p w14:paraId="3F6365F0" w14:textId="52AE1F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осуществлению внутреннего муниципального финансового контроля (Иные межбюджетные трансферты)</w:t>
            </w:r>
          </w:p>
        </w:tc>
        <w:tc>
          <w:tcPr>
            <w:tcW w:w="708" w:type="dxa"/>
            <w:tcBorders>
              <w:top w:val="nil"/>
              <w:left w:val="nil"/>
              <w:bottom w:val="nil"/>
              <w:right w:val="nil"/>
            </w:tcBorders>
            <w:shd w:val="clear" w:color="auto" w:fill="auto"/>
            <w:noWrap/>
            <w:vAlign w:val="center"/>
            <w:hideMark/>
          </w:tcPr>
          <w:p w14:paraId="634A876B" w14:textId="4C2C432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D3A0EE7" w14:textId="117DC85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1701" w:type="dxa"/>
            <w:tcBorders>
              <w:top w:val="nil"/>
              <w:left w:val="nil"/>
              <w:bottom w:val="nil"/>
              <w:right w:val="nil"/>
            </w:tcBorders>
            <w:shd w:val="clear" w:color="auto" w:fill="auto"/>
            <w:noWrap/>
            <w:vAlign w:val="center"/>
            <w:hideMark/>
          </w:tcPr>
          <w:p w14:paraId="775A977F" w14:textId="1899490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09 4 03 87070</w:t>
            </w:r>
          </w:p>
        </w:tc>
        <w:tc>
          <w:tcPr>
            <w:tcW w:w="657" w:type="dxa"/>
            <w:tcBorders>
              <w:top w:val="nil"/>
              <w:left w:val="nil"/>
              <w:bottom w:val="nil"/>
              <w:right w:val="nil"/>
            </w:tcBorders>
            <w:shd w:val="clear" w:color="auto" w:fill="auto"/>
            <w:noWrap/>
            <w:vAlign w:val="center"/>
            <w:hideMark/>
          </w:tcPr>
          <w:p w14:paraId="6972CC55" w14:textId="4F016E1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7415D9FA" w14:textId="74C534C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67,5</w:t>
            </w:r>
          </w:p>
        </w:tc>
        <w:tc>
          <w:tcPr>
            <w:tcW w:w="1480" w:type="dxa"/>
            <w:tcBorders>
              <w:top w:val="nil"/>
              <w:left w:val="nil"/>
              <w:bottom w:val="nil"/>
              <w:right w:val="nil"/>
            </w:tcBorders>
            <w:shd w:val="clear" w:color="auto" w:fill="auto"/>
            <w:noWrap/>
            <w:vAlign w:val="center"/>
            <w:hideMark/>
          </w:tcPr>
          <w:p w14:paraId="05584AC1" w14:textId="09926A9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63,6</w:t>
            </w:r>
          </w:p>
        </w:tc>
        <w:tc>
          <w:tcPr>
            <w:tcW w:w="1607" w:type="dxa"/>
            <w:tcBorders>
              <w:top w:val="nil"/>
              <w:left w:val="nil"/>
              <w:bottom w:val="nil"/>
              <w:right w:val="nil"/>
            </w:tcBorders>
            <w:shd w:val="clear" w:color="auto" w:fill="auto"/>
            <w:noWrap/>
            <w:vAlign w:val="center"/>
            <w:hideMark/>
          </w:tcPr>
          <w:p w14:paraId="27387634" w14:textId="7417DCD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63,6</w:t>
            </w:r>
          </w:p>
        </w:tc>
      </w:tr>
      <w:tr w:rsidR="001F54A1" w:rsidRPr="0079690C" w14:paraId="06C8114A" w14:textId="77777777" w:rsidTr="00AD6FAF">
        <w:tblPrEx>
          <w:jc w:val="left"/>
        </w:tblPrEx>
        <w:trPr>
          <w:trHeight w:val="784"/>
        </w:trPr>
        <w:tc>
          <w:tcPr>
            <w:tcW w:w="6091" w:type="dxa"/>
            <w:tcBorders>
              <w:top w:val="nil"/>
              <w:left w:val="nil"/>
              <w:bottom w:val="nil"/>
              <w:right w:val="nil"/>
            </w:tcBorders>
            <w:shd w:val="clear" w:color="auto" w:fill="auto"/>
            <w:vAlign w:val="center"/>
            <w:hideMark/>
          </w:tcPr>
          <w:p w14:paraId="01B8E80E" w14:textId="3F2DE48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2DAB1CBB" w14:textId="00FE2AC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879FBE5" w14:textId="6BE872F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1701" w:type="dxa"/>
            <w:tcBorders>
              <w:top w:val="nil"/>
              <w:left w:val="nil"/>
              <w:bottom w:val="nil"/>
              <w:right w:val="nil"/>
            </w:tcBorders>
            <w:shd w:val="clear" w:color="auto" w:fill="auto"/>
            <w:noWrap/>
            <w:vAlign w:val="center"/>
            <w:hideMark/>
          </w:tcPr>
          <w:p w14:paraId="1AC12F06" w14:textId="2D21148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0035C0D1" w14:textId="4258C03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932B7EB" w14:textId="4D8C199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82,6</w:t>
            </w:r>
          </w:p>
        </w:tc>
        <w:tc>
          <w:tcPr>
            <w:tcW w:w="1480" w:type="dxa"/>
            <w:tcBorders>
              <w:top w:val="nil"/>
              <w:left w:val="nil"/>
              <w:bottom w:val="nil"/>
              <w:right w:val="nil"/>
            </w:tcBorders>
            <w:shd w:val="clear" w:color="auto" w:fill="auto"/>
            <w:noWrap/>
            <w:vAlign w:val="center"/>
            <w:hideMark/>
          </w:tcPr>
          <w:p w14:paraId="19C6695F" w14:textId="623D383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77,6</w:t>
            </w:r>
          </w:p>
        </w:tc>
        <w:tc>
          <w:tcPr>
            <w:tcW w:w="1607" w:type="dxa"/>
            <w:tcBorders>
              <w:top w:val="nil"/>
              <w:left w:val="nil"/>
              <w:bottom w:val="nil"/>
              <w:right w:val="nil"/>
            </w:tcBorders>
            <w:shd w:val="clear" w:color="auto" w:fill="auto"/>
            <w:noWrap/>
            <w:vAlign w:val="center"/>
            <w:hideMark/>
          </w:tcPr>
          <w:p w14:paraId="6BC52FCF" w14:textId="5CE0342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77,6</w:t>
            </w:r>
          </w:p>
        </w:tc>
      </w:tr>
      <w:tr w:rsidR="001F54A1" w:rsidRPr="0079690C" w14:paraId="2938FDD2" w14:textId="77777777" w:rsidTr="00AD6FAF">
        <w:tblPrEx>
          <w:jc w:val="left"/>
        </w:tblPrEx>
        <w:trPr>
          <w:trHeight w:val="412"/>
        </w:trPr>
        <w:tc>
          <w:tcPr>
            <w:tcW w:w="6091" w:type="dxa"/>
            <w:tcBorders>
              <w:top w:val="nil"/>
              <w:left w:val="nil"/>
              <w:bottom w:val="nil"/>
              <w:right w:val="nil"/>
            </w:tcBorders>
            <w:shd w:val="clear" w:color="auto" w:fill="auto"/>
            <w:vAlign w:val="center"/>
            <w:hideMark/>
          </w:tcPr>
          <w:p w14:paraId="444BE560" w14:textId="093D1B3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Непрограммные расходы</w:t>
            </w:r>
          </w:p>
        </w:tc>
        <w:tc>
          <w:tcPr>
            <w:tcW w:w="708" w:type="dxa"/>
            <w:tcBorders>
              <w:top w:val="nil"/>
              <w:left w:val="nil"/>
              <w:bottom w:val="nil"/>
              <w:right w:val="nil"/>
            </w:tcBorders>
            <w:shd w:val="clear" w:color="auto" w:fill="auto"/>
            <w:noWrap/>
            <w:vAlign w:val="center"/>
            <w:hideMark/>
          </w:tcPr>
          <w:p w14:paraId="2EAB7522" w14:textId="3E362AA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2B96A5A" w14:textId="475A50F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1701" w:type="dxa"/>
            <w:tcBorders>
              <w:top w:val="nil"/>
              <w:left w:val="nil"/>
              <w:bottom w:val="nil"/>
              <w:right w:val="nil"/>
            </w:tcBorders>
            <w:shd w:val="clear" w:color="auto" w:fill="auto"/>
            <w:noWrap/>
            <w:vAlign w:val="center"/>
            <w:hideMark/>
          </w:tcPr>
          <w:p w14:paraId="1E31BFBC" w14:textId="4CE31CB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w:t>
            </w:r>
          </w:p>
        </w:tc>
        <w:tc>
          <w:tcPr>
            <w:tcW w:w="657" w:type="dxa"/>
            <w:tcBorders>
              <w:top w:val="nil"/>
              <w:left w:val="nil"/>
              <w:bottom w:val="nil"/>
              <w:right w:val="nil"/>
            </w:tcBorders>
            <w:shd w:val="clear" w:color="auto" w:fill="auto"/>
            <w:noWrap/>
            <w:vAlign w:val="center"/>
            <w:hideMark/>
          </w:tcPr>
          <w:p w14:paraId="75955C3F" w14:textId="40A83B3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7E00E2A1" w14:textId="0CA91D3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82,6</w:t>
            </w:r>
          </w:p>
        </w:tc>
        <w:tc>
          <w:tcPr>
            <w:tcW w:w="1480" w:type="dxa"/>
            <w:tcBorders>
              <w:top w:val="nil"/>
              <w:left w:val="nil"/>
              <w:bottom w:val="nil"/>
              <w:right w:val="nil"/>
            </w:tcBorders>
            <w:shd w:val="clear" w:color="auto" w:fill="auto"/>
            <w:noWrap/>
            <w:vAlign w:val="center"/>
            <w:hideMark/>
          </w:tcPr>
          <w:p w14:paraId="03034389" w14:textId="7583B34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77,6</w:t>
            </w:r>
          </w:p>
        </w:tc>
        <w:tc>
          <w:tcPr>
            <w:tcW w:w="1607" w:type="dxa"/>
            <w:tcBorders>
              <w:top w:val="nil"/>
              <w:left w:val="nil"/>
              <w:bottom w:val="nil"/>
              <w:right w:val="nil"/>
            </w:tcBorders>
            <w:shd w:val="clear" w:color="auto" w:fill="auto"/>
            <w:noWrap/>
            <w:vAlign w:val="center"/>
            <w:hideMark/>
          </w:tcPr>
          <w:p w14:paraId="2F429ACA" w14:textId="246FB87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77,6</w:t>
            </w:r>
          </w:p>
        </w:tc>
      </w:tr>
      <w:tr w:rsidR="001F54A1" w:rsidRPr="0079690C" w14:paraId="011121AF"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0A6E21E1" w14:textId="3B3DEAA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(Иные межбюджетные трансферты)</w:t>
            </w:r>
          </w:p>
        </w:tc>
        <w:tc>
          <w:tcPr>
            <w:tcW w:w="708" w:type="dxa"/>
            <w:tcBorders>
              <w:top w:val="nil"/>
              <w:left w:val="nil"/>
              <w:bottom w:val="nil"/>
              <w:right w:val="nil"/>
            </w:tcBorders>
            <w:shd w:val="clear" w:color="auto" w:fill="auto"/>
            <w:noWrap/>
            <w:vAlign w:val="center"/>
            <w:hideMark/>
          </w:tcPr>
          <w:p w14:paraId="3E167E3E" w14:textId="7F74878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FF5F1A0" w14:textId="3F885AC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1701" w:type="dxa"/>
            <w:tcBorders>
              <w:top w:val="nil"/>
              <w:left w:val="nil"/>
              <w:bottom w:val="nil"/>
              <w:right w:val="nil"/>
            </w:tcBorders>
            <w:shd w:val="clear" w:color="auto" w:fill="auto"/>
            <w:noWrap/>
            <w:vAlign w:val="center"/>
            <w:hideMark/>
          </w:tcPr>
          <w:p w14:paraId="194396EA" w14:textId="69B3435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99 9 00 87040</w:t>
            </w:r>
          </w:p>
        </w:tc>
        <w:tc>
          <w:tcPr>
            <w:tcW w:w="657" w:type="dxa"/>
            <w:tcBorders>
              <w:top w:val="nil"/>
              <w:left w:val="nil"/>
              <w:bottom w:val="nil"/>
              <w:right w:val="nil"/>
            </w:tcBorders>
            <w:shd w:val="clear" w:color="auto" w:fill="auto"/>
            <w:noWrap/>
            <w:vAlign w:val="center"/>
            <w:hideMark/>
          </w:tcPr>
          <w:p w14:paraId="5101585D" w14:textId="3966827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3BA7BAF5" w14:textId="23ACF6E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82,6</w:t>
            </w:r>
          </w:p>
        </w:tc>
        <w:tc>
          <w:tcPr>
            <w:tcW w:w="1480" w:type="dxa"/>
            <w:tcBorders>
              <w:top w:val="nil"/>
              <w:left w:val="nil"/>
              <w:bottom w:val="nil"/>
              <w:right w:val="nil"/>
            </w:tcBorders>
            <w:shd w:val="clear" w:color="auto" w:fill="auto"/>
            <w:noWrap/>
            <w:vAlign w:val="center"/>
            <w:hideMark/>
          </w:tcPr>
          <w:p w14:paraId="2CBC144F" w14:textId="18488DD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77,6</w:t>
            </w:r>
          </w:p>
        </w:tc>
        <w:tc>
          <w:tcPr>
            <w:tcW w:w="1607" w:type="dxa"/>
            <w:tcBorders>
              <w:top w:val="nil"/>
              <w:left w:val="nil"/>
              <w:bottom w:val="nil"/>
              <w:right w:val="nil"/>
            </w:tcBorders>
            <w:shd w:val="clear" w:color="auto" w:fill="auto"/>
            <w:noWrap/>
            <w:vAlign w:val="center"/>
            <w:hideMark/>
          </w:tcPr>
          <w:p w14:paraId="4663E33B" w14:textId="5999A80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77,6</w:t>
            </w:r>
          </w:p>
        </w:tc>
      </w:tr>
      <w:tr w:rsidR="001F54A1" w:rsidRPr="0079690C" w14:paraId="3E1A5B6D" w14:textId="77777777" w:rsidTr="00AD6FAF">
        <w:tblPrEx>
          <w:jc w:val="left"/>
        </w:tblPrEx>
        <w:trPr>
          <w:trHeight w:val="673"/>
        </w:trPr>
        <w:tc>
          <w:tcPr>
            <w:tcW w:w="6091" w:type="dxa"/>
            <w:tcBorders>
              <w:top w:val="nil"/>
              <w:left w:val="nil"/>
              <w:bottom w:val="nil"/>
              <w:right w:val="nil"/>
            </w:tcBorders>
            <w:shd w:val="clear" w:color="auto" w:fill="auto"/>
            <w:vAlign w:val="center"/>
            <w:hideMark/>
          </w:tcPr>
          <w:p w14:paraId="0945E27C" w14:textId="45A81C4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Обеспечение проведения выборов и референдумов</w:t>
            </w:r>
          </w:p>
        </w:tc>
        <w:tc>
          <w:tcPr>
            <w:tcW w:w="708" w:type="dxa"/>
            <w:tcBorders>
              <w:top w:val="nil"/>
              <w:left w:val="nil"/>
              <w:bottom w:val="nil"/>
              <w:right w:val="nil"/>
            </w:tcBorders>
            <w:shd w:val="clear" w:color="auto" w:fill="auto"/>
            <w:noWrap/>
            <w:vAlign w:val="center"/>
            <w:hideMark/>
          </w:tcPr>
          <w:p w14:paraId="590E7375" w14:textId="1E9B17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A702EA1" w14:textId="3D02326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1701" w:type="dxa"/>
            <w:tcBorders>
              <w:top w:val="nil"/>
              <w:left w:val="nil"/>
              <w:bottom w:val="nil"/>
              <w:right w:val="nil"/>
            </w:tcBorders>
            <w:shd w:val="clear" w:color="auto" w:fill="auto"/>
            <w:noWrap/>
            <w:vAlign w:val="center"/>
            <w:hideMark/>
          </w:tcPr>
          <w:p w14:paraId="5CB98D7C" w14:textId="7727A71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5575B453" w14:textId="277E497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F93ABAC" w14:textId="2C4BD1B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480" w:type="dxa"/>
            <w:tcBorders>
              <w:top w:val="nil"/>
              <w:left w:val="nil"/>
              <w:bottom w:val="nil"/>
              <w:right w:val="nil"/>
            </w:tcBorders>
            <w:shd w:val="clear" w:color="auto" w:fill="auto"/>
            <w:noWrap/>
            <w:vAlign w:val="center"/>
            <w:hideMark/>
          </w:tcPr>
          <w:p w14:paraId="7F2D9EF3" w14:textId="75FA486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879,8</w:t>
            </w:r>
          </w:p>
        </w:tc>
        <w:tc>
          <w:tcPr>
            <w:tcW w:w="1607" w:type="dxa"/>
            <w:tcBorders>
              <w:top w:val="nil"/>
              <w:left w:val="nil"/>
              <w:bottom w:val="nil"/>
              <w:right w:val="nil"/>
            </w:tcBorders>
            <w:shd w:val="clear" w:color="auto" w:fill="auto"/>
            <w:noWrap/>
            <w:vAlign w:val="center"/>
            <w:hideMark/>
          </w:tcPr>
          <w:p w14:paraId="1437DCB2" w14:textId="5499701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15DDD33E"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1432385F" w14:textId="7EFAB1B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65A94AD5" w14:textId="4CC27E8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2AA8C1AB" w14:textId="3F19486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1701" w:type="dxa"/>
            <w:tcBorders>
              <w:top w:val="nil"/>
              <w:left w:val="nil"/>
              <w:bottom w:val="nil"/>
              <w:right w:val="nil"/>
            </w:tcBorders>
            <w:shd w:val="clear" w:color="auto" w:fill="auto"/>
            <w:noWrap/>
            <w:vAlign w:val="center"/>
            <w:hideMark/>
          </w:tcPr>
          <w:p w14:paraId="271A935E" w14:textId="365179C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4194333F" w14:textId="4397C9E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D7ED745" w14:textId="12C0049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480" w:type="dxa"/>
            <w:tcBorders>
              <w:top w:val="nil"/>
              <w:left w:val="nil"/>
              <w:bottom w:val="nil"/>
              <w:right w:val="nil"/>
            </w:tcBorders>
            <w:shd w:val="clear" w:color="auto" w:fill="auto"/>
            <w:noWrap/>
            <w:vAlign w:val="center"/>
            <w:hideMark/>
          </w:tcPr>
          <w:p w14:paraId="361554AC" w14:textId="5722929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879,8</w:t>
            </w:r>
          </w:p>
        </w:tc>
        <w:tc>
          <w:tcPr>
            <w:tcW w:w="1607" w:type="dxa"/>
            <w:tcBorders>
              <w:top w:val="nil"/>
              <w:left w:val="nil"/>
              <w:bottom w:val="nil"/>
              <w:right w:val="nil"/>
            </w:tcBorders>
            <w:shd w:val="clear" w:color="auto" w:fill="auto"/>
            <w:noWrap/>
            <w:vAlign w:val="center"/>
            <w:hideMark/>
          </w:tcPr>
          <w:p w14:paraId="6B5E25D2" w14:textId="3BAAE40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FE93A0E" w14:textId="77777777" w:rsidTr="00AD6FAF">
        <w:tblPrEx>
          <w:jc w:val="left"/>
        </w:tblPrEx>
        <w:trPr>
          <w:trHeight w:val="597"/>
        </w:trPr>
        <w:tc>
          <w:tcPr>
            <w:tcW w:w="6091" w:type="dxa"/>
            <w:tcBorders>
              <w:top w:val="nil"/>
              <w:left w:val="nil"/>
              <w:bottom w:val="nil"/>
              <w:right w:val="nil"/>
            </w:tcBorders>
            <w:shd w:val="clear" w:color="auto" w:fill="auto"/>
            <w:vAlign w:val="center"/>
            <w:hideMark/>
          </w:tcPr>
          <w:p w14:paraId="79FD9F00" w14:textId="088BD39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Непрограммные расходы</w:t>
            </w:r>
          </w:p>
        </w:tc>
        <w:tc>
          <w:tcPr>
            <w:tcW w:w="708" w:type="dxa"/>
            <w:tcBorders>
              <w:top w:val="nil"/>
              <w:left w:val="nil"/>
              <w:bottom w:val="nil"/>
              <w:right w:val="nil"/>
            </w:tcBorders>
            <w:shd w:val="clear" w:color="auto" w:fill="auto"/>
            <w:noWrap/>
            <w:vAlign w:val="center"/>
            <w:hideMark/>
          </w:tcPr>
          <w:p w14:paraId="11C9CD05" w14:textId="23A07DA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5CB02C6" w14:textId="304238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1701" w:type="dxa"/>
            <w:tcBorders>
              <w:top w:val="nil"/>
              <w:left w:val="nil"/>
              <w:bottom w:val="nil"/>
              <w:right w:val="nil"/>
            </w:tcBorders>
            <w:shd w:val="clear" w:color="auto" w:fill="auto"/>
            <w:noWrap/>
            <w:vAlign w:val="center"/>
            <w:hideMark/>
          </w:tcPr>
          <w:p w14:paraId="5836241E" w14:textId="1D41884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w:t>
            </w:r>
          </w:p>
        </w:tc>
        <w:tc>
          <w:tcPr>
            <w:tcW w:w="657" w:type="dxa"/>
            <w:tcBorders>
              <w:top w:val="nil"/>
              <w:left w:val="nil"/>
              <w:bottom w:val="nil"/>
              <w:right w:val="nil"/>
            </w:tcBorders>
            <w:shd w:val="clear" w:color="auto" w:fill="auto"/>
            <w:noWrap/>
            <w:vAlign w:val="center"/>
            <w:hideMark/>
          </w:tcPr>
          <w:p w14:paraId="301489F6" w14:textId="26FEF61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EFD6DE6" w14:textId="2BC4F04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480" w:type="dxa"/>
            <w:tcBorders>
              <w:top w:val="nil"/>
              <w:left w:val="nil"/>
              <w:bottom w:val="nil"/>
              <w:right w:val="nil"/>
            </w:tcBorders>
            <w:shd w:val="clear" w:color="auto" w:fill="auto"/>
            <w:noWrap/>
            <w:vAlign w:val="center"/>
            <w:hideMark/>
          </w:tcPr>
          <w:p w14:paraId="7B6DC7A0" w14:textId="40A1C1D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879,8</w:t>
            </w:r>
          </w:p>
        </w:tc>
        <w:tc>
          <w:tcPr>
            <w:tcW w:w="1607" w:type="dxa"/>
            <w:tcBorders>
              <w:top w:val="nil"/>
              <w:left w:val="nil"/>
              <w:bottom w:val="nil"/>
              <w:right w:val="nil"/>
            </w:tcBorders>
            <w:shd w:val="clear" w:color="auto" w:fill="auto"/>
            <w:noWrap/>
            <w:vAlign w:val="center"/>
            <w:hideMark/>
          </w:tcPr>
          <w:p w14:paraId="3D90325F" w14:textId="3517B63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4E7718B0"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1165193C" w14:textId="0F60BDC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Проведение выборов и референдумов (Специальные расходы)</w:t>
            </w:r>
          </w:p>
        </w:tc>
        <w:tc>
          <w:tcPr>
            <w:tcW w:w="708" w:type="dxa"/>
            <w:tcBorders>
              <w:top w:val="nil"/>
              <w:left w:val="nil"/>
              <w:bottom w:val="nil"/>
              <w:right w:val="nil"/>
            </w:tcBorders>
            <w:shd w:val="clear" w:color="auto" w:fill="auto"/>
            <w:noWrap/>
            <w:vAlign w:val="center"/>
            <w:hideMark/>
          </w:tcPr>
          <w:p w14:paraId="6E85C6B8" w14:textId="45464D6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D257C54" w14:textId="4A0CA8E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1701" w:type="dxa"/>
            <w:tcBorders>
              <w:top w:val="nil"/>
              <w:left w:val="nil"/>
              <w:bottom w:val="nil"/>
              <w:right w:val="nil"/>
            </w:tcBorders>
            <w:shd w:val="clear" w:color="auto" w:fill="auto"/>
            <w:noWrap/>
            <w:vAlign w:val="center"/>
            <w:hideMark/>
          </w:tcPr>
          <w:p w14:paraId="421F632E" w14:textId="33BD4BC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99 9 00 99090</w:t>
            </w:r>
          </w:p>
        </w:tc>
        <w:tc>
          <w:tcPr>
            <w:tcW w:w="657" w:type="dxa"/>
            <w:tcBorders>
              <w:top w:val="nil"/>
              <w:left w:val="nil"/>
              <w:bottom w:val="nil"/>
              <w:right w:val="nil"/>
            </w:tcBorders>
            <w:shd w:val="clear" w:color="auto" w:fill="auto"/>
            <w:noWrap/>
            <w:vAlign w:val="center"/>
            <w:hideMark/>
          </w:tcPr>
          <w:p w14:paraId="492CAC2F" w14:textId="3524C4B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880</w:t>
            </w:r>
          </w:p>
        </w:tc>
        <w:tc>
          <w:tcPr>
            <w:tcW w:w="1607" w:type="dxa"/>
            <w:tcBorders>
              <w:top w:val="nil"/>
              <w:left w:val="nil"/>
              <w:bottom w:val="nil"/>
              <w:right w:val="nil"/>
            </w:tcBorders>
            <w:shd w:val="clear" w:color="auto" w:fill="auto"/>
            <w:noWrap/>
            <w:vAlign w:val="center"/>
            <w:hideMark/>
          </w:tcPr>
          <w:p w14:paraId="51D6640F" w14:textId="01BE04B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480" w:type="dxa"/>
            <w:tcBorders>
              <w:top w:val="nil"/>
              <w:left w:val="nil"/>
              <w:bottom w:val="nil"/>
              <w:right w:val="nil"/>
            </w:tcBorders>
            <w:shd w:val="clear" w:color="auto" w:fill="auto"/>
            <w:noWrap/>
            <w:vAlign w:val="center"/>
            <w:hideMark/>
          </w:tcPr>
          <w:p w14:paraId="28C97D40" w14:textId="013E9F9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879,8</w:t>
            </w:r>
          </w:p>
        </w:tc>
        <w:tc>
          <w:tcPr>
            <w:tcW w:w="1607" w:type="dxa"/>
            <w:tcBorders>
              <w:top w:val="nil"/>
              <w:left w:val="nil"/>
              <w:bottom w:val="nil"/>
              <w:right w:val="nil"/>
            </w:tcBorders>
            <w:shd w:val="clear" w:color="auto" w:fill="auto"/>
            <w:noWrap/>
            <w:vAlign w:val="center"/>
            <w:hideMark/>
          </w:tcPr>
          <w:p w14:paraId="54D6C602" w14:textId="67A4CBC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01F9B5D5"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49FAE93C" w14:textId="6392B4B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Резервные фонды</w:t>
            </w:r>
          </w:p>
        </w:tc>
        <w:tc>
          <w:tcPr>
            <w:tcW w:w="708" w:type="dxa"/>
            <w:tcBorders>
              <w:top w:val="nil"/>
              <w:left w:val="nil"/>
              <w:bottom w:val="nil"/>
              <w:right w:val="nil"/>
            </w:tcBorders>
            <w:shd w:val="clear" w:color="auto" w:fill="auto"/>
            <w:noWrap/>
            <w:vAlign w:val="center"/>
            <w:hideMark/>
          </w:tcPr>
          <w:p w14:paraId="39D27FB5" w14:textId="4DD5B24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5B7A2595" w14:textId="30FDCDC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w:t>
            </w:r>
          </w:p>
        </w:tc>
        <w:tc>
          <w:tcPr>
            <w:tcW w:w="1701" w:type="dxa"/>
            <w:tcBorders>
              <w:top w:val="nil"/>
              <w:left w:val="nil"/>
              <w:bottom w:val="nil"/>
              <w:right w:val="nil"/>
            </w:tcBorders>
            <w:shd w:val="clear" w:color="auto" w:fill="auto"/>
            <w:noWrap/>
            <w:vAlign w:val="center"/>
            <w:hideMark/>
          </w:tcPr>
          <w:p w14:paraId="7800B55E" w14:textId="6E2570E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4E3ADB19" w14:textId="6946A25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2F422FA" w14:textId="656EFD9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w:t>
            </w:r>
          </w:p>
        </w:tc>
        <w:tc>
          <w:tcPr>
            <w:tcW w:w="1480" w:type="dxa"/>
            <w:tcBorders>
              <w:top w:val="nil"/>
              <w:left w:val="nil"/>
              <w:bottom w:val="nil"/>
              <w:right w:val="nil"/>
            </w:tcBorders>
            <w:shd w:val="clear" w:color="auto" w:fill="auto"/>
            <w:noWrap/>
            <w:vAlign w:val="center"/>
            <w:hideMark/>
          </w:tcPr>
          <w:p w14:paraId="2AEEA2F1" w14:textId="0B802CA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1FEDD464" w14:textId="73A2A51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2A7EDA69"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63C15404" w14:textId="465BDF3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0AC0FAAB" w14:textId="135302B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285D3B1A" w14:textId="5E4211F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w:t>
            </w:r>
          </w:p>
        </w:tc>
        <w:tc>
          <w:tcPr>
            <w:tcW w:w="1701" w:type="dxa"/>
            <w:tcBorders>
              <w:top w:val="nil"/>
              <w:left w:val="nil"/>
              <w:bottom w:val="nil"/>
              <w:right w:val="nil"/>
            </w:tcBorders>
            <w:shd w:val="clear" w:color="auto" w:fill="auto"/>
            <w:noWrap/>
            <w:vAlign w:val="center"/>
            <w:hideMark/>
          </w:tcPr>
          <w:p w14:paraId="1BB12B24" w14:textId="70A4956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76D0BD9F" w14:textId="61CFF0C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10769C8" w14:textId="3E8E293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w:t>
            </w:r>
          </w:p>
        </w:tc>
        <w:tc>
          <w:tcPr>
            <w:tcW w:w="1480" w:type="dxa"/>
            <w:tcBorders>
              <w:top w:val="nil"/>
              <w:left w:val="nil"/>
              <w:bottom w:val="nil"/>
              <w:right w:val="nil"/>
            </w:tcBorders>
            <w:shd w:val="clear" w:color="auto" w:fill="auto"/>
            <w:noWrap/>
            <w:vAlign w:val="center"/>
            <w:hideMark/>
          </w:tcPr>
          <w:p w14:paraId="54720295" w14:textId="6718B29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34DA01AB" w14:textId="69760CA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886828D" w14:textId="77777777" w:rsidTr="00AD6FAF">
        <w:tblPrEx>
          <w:jc w:val="left"/>
        </w:tblPrEx>
        <w:trPr>
          <w:trHeight w:val="488"/>
        </w:trPr>
        <w:tc>
          <w:tcPr>
            <w:tcW w:w="6091" w:type="dxa"/>
            <w:tcBorders>
              <w:top w:val="nil"/>
              <w:left w:val="nil"/>
              <w:bottom w:val="nil"/>
              <w:right w:val="nil"/>
            </w:tcBorders>
            <w:shd w:val="clear" w:color="auto" w:fill="auto"/>
            <w:vAlign w:val="center"/>
            <w:hideMark/>
          </w:tcPr>
          <w:p w14:paraId="5F8DA717" w14:textId="5C10331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Финансовое обеспечение непредвиденных расходов</w:t>
            </w:r>
          </w:p>
        </w:tc>
        <w:tc>
          <w:tcPr>
            <w:tcW w:w="708" w:type="dxa"/>
            <w:tcBorders>
              <w:top w:val="nil"/>
              <w:left w:val="nil"/>
              <w:bottom w:val="nil"/>
              <w:right w:val="nil"/>
            </w:tcBorders>
            <w:shd w:val="clear" w:color="auto" w:fill="auto"/>
            <w:noWrap/>
            <w:vAlign w:val="center"/>
            <w:hideMark/>
          </w:tcPr>
          <w:p w14:paraId="584FF8FE" w14:textId="531DF6B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F1007BC" w14:textId="5078CE4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w:t>
            </w:r>
          </w:p>
        </w:tc>
        <w:tc>
          <w:tcPr>
            <w:tcW w:w="1701" w:type="dxa"/>
            <w:tcBorders>
              <w:top w:val="nil"/>
              <w:left w:val="nil"/>
              <w:bottom w:val="nil"/>
              <w:right w:val="nil"/>
            </w:tcBorders>
            <w:shd w:val="clear" w:color="auto" w:fill="auto"/>
            <w:noWrap/>
            <w:vAlign w:val="center"/>
            <w:hideMark/>
          </w:tcPr>
          <w:p w14:paraId="75057A81" w14:textId="79DBC83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99 1</w:t>
            </w:r>
          </w:p>
        </w:tc>
        <w:tc>
          <w:tcPr>
            <w:tcW w:w="657" w:type="dxa"/>
            <w:tcBorders>
              <w:top w:val="nil"/>
              <w:left w:val="nil"/>
              <w:bottom w:val="nil"/>
              <w:right w:val="nil"/>
            </w:tcBorders>
            <w:shd w:val="clear" w:color="auto" w:fill="auto"/>
            <w:noWrap/>
            <w:vAlign w:val="center"/>
            <w:hideMark/>
          </w:tcPr>
          <w:p w14:paraId="6E39A471" w14:textId="2C495BE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4666D60" w14:textId="3F70C25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w:t>
            </w:r>
          </w:p>
        </w:tc>
        <w:tc>
          <w:tcPr>
            <w:tcW w:w="1480" w:type="dxa"/>
            <w:tcBorders>
              <w:top w:val="nil"/>
              <w:left w:val="nil"/>
              <w:bottom w:val="nil"/>
              <w:right w:val="nil"/>
            </w:tcBorders>
            <w:shd w:val="clear" w:color="auto" w:fill="auto"/>
            <w:noWrap/>
            <w:vAlign w:val="center"/>
            <w:hideMark/>
          </w:tcPr>
          <w:p w14:paraId="587ECC1F" w14:textId="7EEF907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1369AFB6" w14:textId="14AF7AB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61670A8F"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3B4B4639" w14:textId="5DF5C81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Резервный фонд Администрации Шолоховского городского поселения на финансовое обеспечение непредвиденных расходов (Резервные средства)</w:t>
            </w:r>
          </w:p>
        </w:tc>
        <w:tc>
          <w:tcPr>
            <w:tcW w:w="708" w:type="dxa"/>
            <w:tcBorders>
              <w:top w:val="nil"/>
              <w:left w:val="nil"/>
              <w:bottom w:val="nil"/>
              <w:right w:val="nil"/>
            </w:tcBorders>
            <w:shd w:val="clear" w:color="auto" w:fill="auto"/>
            <w:noWrap/>
            <w:vAlign w:val="center"/>
            <w:hideMark/>
          </w:tcPr>
          <w:p w14:paraId="51D1BADE" w14:textId="32EE8A9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5FABF65" w14:textId="6207395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w:t>
            </w:r>
          </w:p>
        </w:tc>
        <w:tc>
          <w:tcPr>
            <w:tcW w:w="1701" w:type="dxa"/>
            <w:tcBorders>
              <w:top w:val="nil"/>
              <w:left w:val="nil"/>
              <w:bottom w:val="nil"/>
              <w:right w:val="nil"/>
            </w:tcBorders>
            <w:shd w:val="clear" w:color="auto" w:fill="auto"/>
            <w:noWrap/>
            <w:vAlign w:val="center"/>
            <w:hideMark/>
          </w:tcPr>
          <w:p w14:paraId="2F8D8359" w14:textId="0EFDB71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99 1 00 97710</w:t>
            </w:r>
          </w:p>
        </w:tc>
        <w:tc>
          <w:tcPr>
            <w:tcW w:w="657" w:type="dxa"/>
            <w:tcBorders>
              <w:top w:val="nil"/>
              <w:left w:val="nil"/>
              <w:bottom w:val="nil"/>
              <w:right w:val="nil"/>
            </w:tcBorders>
            <w:shd w:val="clear" w:color="auto" w:fill="auto"/>
            <w:noWrap/>
            <w:vAlign w:val="center"/>
            <w:hideMark/>
          </w:tcPr>
          <w:p w14:paraId="62F4B855" w14:textId="20F8754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870</w:t>
            </w:r>
          </w:p>
        </w:tc>
        <w:tc>
          <w:tcPr>
            <w:tcW w:w="1607" w:type="dxa"/>
            <w:tcBorders>
              <w:top w:val="nil"/>
              <w:left w:val="nil"/>
              <w:bottom w:val="nil"/>
              <w:right w:val="nil"/>
            </w:tcBorders>
            <w:shd w:val="clear" w:color="auto" w:fill="auto"/>
            <w:noWrap/>
            <w:vAlign w:val="center"/>
            <w:hideMark/>
          </w:tcPr>
          <w:p w14:paraId="61508E43" w14:textId="1E6DE6A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w:t>
            </w:r>
          </w:p>
        </w:tc>
        <w:tc>
          <w:tcPr>
            <w:tcW w:w="1480" w:type="dxa"/>
            <w:tcBorders>
              <w:top w:val="nil"/>
              <w:left w:val="nil"/>
              <w:bottom w:val="nil"/>
              <w:right w:val="nil"/>
            </w:tcBorders>
            <w:shd w:val="clear" w:color="auto" w:fill="auto"/>
            <w:noWrap/>
            <w:vAlign w:val="center"/>
            <w:hideMark/>
          </w:tcPr>
          <w:p w14:paraId="6A6E8411" w14:textId="5EC3870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2CCD7750" w14:textId="1ED1EBC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71BF3E1" w14:textId="77777777" w:rsidTr="00AD6FAF">
        <w:tblPrEx>
          <w:jc w:val="left"/>
        </w:tblPrEx>
        <w:trPr>
          <w:trHeight w:val="578"/>
        </w:trPr>
        <w:tc>
          <w:tcPr>
            <w:tcW w:w="6091" w:type="dxa"/>
            <w:tcBorders>
              <w:top w:val="nil"/>
              <w:left w:val="nil"/>
              <w:bottom w:val="nil"/>
              <w:right w:val="nil"/>
            </w:tcBorders>
            <w:shd w:val="clear" w:color="auto" w:fill="auto"/>
            <w:vAlign w:val="center"/>
            <w:hideMark/>
          </w:tcPr>
          <w:p w14:paraId="490CE943" w14:textId="4DCD52A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Другие общегосударственные вопросы</w:t>
            </w:r>
          </w:p>
        </w:tc>
        <w:tc>
          <w:tcPr>
            <w:tcW w:w="708" w:type="dxa"/>
            <w:tcBorders>
              <w:top w:val="nil"/>
              <w:left w:val="nil"/>
              <w:bottom w:val="nil"/>
              <w:right w:val="nil"/>
            </w:tcBorders>
            <w:shd w:val="clear" w:color="auto" w:fill="auto"/>
            <w:noWrap/>
            <w:vAlign w:val="center"/>
            <w:hideMark/>
          </w:tcPr>
          <w:p w14:paraId="0F5D9CF7" w14:textId="057421F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55B593E" w14:textId="1332139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6C7B6B20" w14:textId="0C2413F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55C98F07" w14:textId="2CD1DA3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080E8AB" w14:textId="31A3285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1 019,2</w:t>
            </w:r>
          </w:p>
        </w:tc>
        <w:tc>
          <w:tcPr>
            <w:tcW w:w="1480" w:type="dxa"/>
            <w:tcBorders>
              <w:top w:val="nil"/>
              <w:left w:val="nil"/>
              <w:bottom w:val="nil"/>
              <w:right w:val="nil"/>
            </w:tcBorders>
            <w:shd w:val="clear" w:color="auto" w:fill="auto"/>
            <w:noWrap/>
            <w:vAlign w:val="center"/>
            <w:hideMark/>
          </w:tcPr>
          <w:p w14:paraId="5C6ABBE4" w14:textId="1FE878A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1 375,1</w:t>
            </w:r>
          </w:p>
        </w:tc>
        <w:tc>
          <w:tcPr>
            <w:tcW w:w="1607" w:type="dxa"/>
            <w:tcBorders>
              <w:top w:val="nil"/>
              <w:left w:val="nil"/>
              <w:bottom w:val="nil"/>
              <w:right w:val="nil"/>
            </w:tcBorders>
            <w:shd w:val="clear" w:color="auto" w:fill="auto"/>
            <w:noWrap/>
            <w:vAlign w:val="center"/>
            <w:hideMark/>
          </w:tcPr>
          <w:p w14:paraId="05B6F685" w14:textId="586184B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2 406,4</w:t>
            </w:r>
          </w:p>
        </w:tc>
      </w:tr>
      <w:tr w:rsidR="001F54A1" w:rsidRPr="0079690C" w14:paraId="1BD8FF65"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6667D4FB" w14:textId="71F29F1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Муниципальная программа Шолоховского городского поселения «Энергоэффективность и повышение энергетической эффективности»</w:t>
            </w:r>
          </w:p>
        </w:tc>
        <w:tc>
          <w:tcPr>
            <w:tcW w:w="708" w:type="dxa"/>
            <w:tcBorders>
              <w:top w:val="nil"/>
              <w:left w:val="nil"/>
              <w:bottom w:val="nil"/>
              <w:right w:val="nil"/>
            </w:tcBorders>
            <w:shd w:val="clear" w:color="auto" w:fill="auto"/>
            <w:noWrap/>
            <w:vAlign w:val="center"/>
            <w:hideMark/>
          </w:tcPr>
          <w:p w14:paraId="38627DA5" w14:textId="05B8FDC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57B0253" w14:textId="340268A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4B150CC2" w14:textId="435F960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657" w:type="dxa"/>
            <w:tcBorders>
              <w:top w:val="nil"/>
              <w:left w:val="nil"/>
              <w:bottom w:val="nil"/>
              <w:right w:val="nil"/>
            </w:tcBorders>
            <w:shd w:val="clear" w:color="auto" w:fill="auto"/>
            <w:noWrap/>
            <w:vAlign w:val="center"/>
            <w:hideMark/>
          </w:tcPr>
          <w:p w14:paraId="019749D1" w14:textId="5965CDD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3F79A83" w14:textId="1766269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c>
          <w:tcPr>
            <w:tcW w:w="1480" w:type="dxa"/>
            <w:tcBorders>
              <w:top w:val="nil"/>
              <w:left w:val="nil"/>
              <w:bottom w:val="nil"/>
              <w:right w:val="nil"/>
            </w:tcBorders>
            <w:shd w:val="clear" w:color="auto" w:fill="auto"/>
            <w:noWrap/>
            <w:vAlign w:val="center"/>
            <w:hideMark/>
          </w:tcPr>
          <w:p w14:paraId="6CEF6749" w14:textId="099AD4D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c>
          <w:tcPr>
            <w:tcW w:w="1607" w:type="dxa"/>
            <w:tcBorders>
              <w:top w:val="nil"/>
              <w:left w:val="nil"/>
              <w:bottom w:val="nil"/>
              <w:right w:val="nil"/>
            </w:tcBorders>
            <w:shd w:val="clear" w:color="auto" w:fill="auto"/>
            <w:noWrap/>
            <w:vAlign w:val="center"/>
            <w:hideMark/>
          </w:tcPr>
          <w:p w14:paraId="375A3CBD" w14:textId="11E7F31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r>
      <w:tr w:rsidR="001F54A1" w:rsidRPr="0079690C" w14:paraId="4E99E9B7" w14:textId="77777777" w:rsidTr="00AD6FAF">
        <w:tblPrEx>
          <w:jc w:val="left"/>
        </w:tblPrEx>
        <w:trPr>
          <w:trHeight w:val="1260"/>
        </w:trPr>
        <w:tc>
          <w:tcPr>
            <w:tcW w:w="6091" w:type="dxa"/>
            <w:tcBorders>
              <w:top w:val="nil"/>
              <w:left w:val="nil"/>
              <w:bottom w:val="nil"/>
              <w:right w:val="nil"/>
            </w:tcBorders>
            <w:shd w:val="clear" w:color="auto" w:fill="auto"/>
            <w:vAlign w:val="center"/>
            <w:hideMark/>
          </w:tcPr>
          <w:p w14:paraId="6ECA8C45" w14:textId="20DC66E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«Энергосбережение и повышение энергетической эффективности в муниципальных учреждениях»</w:t>
            </w:r>
          </w:p>
        </w:tc>
        <w:tc>
          <w:tcPr>
            <w:tcW w:w="708" w:type="dxa"/>
            <w:tcBorders>
              <w:top w:val="nil"/>
              <w:left w:val="nil"/>
              <w:bottom w:val="nil"/>
              <w:right w:val="nil"/>
            </w:tcBorders>
            <w:shd w:val="clear" w:color="auto" w:fill="auto"/>
            <w:noWrap/>
            <w:vAlign w:val="center"/>
            <w:hideMark/>
          </w:tcPr>
          <w:p w14:paraId="6B743750" w14:textId="7793A52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647AE8D4" w14:textId="67663CA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5A42F517" w14:textId="7814DA4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07 4 01</w:t>
            </w:r>
          </w:p>
        </w:tc>
        <w:tc>
          <w:tcPr>
            <w:tcW w:w="657" w:type="dxa"/>
            <w:tcBorders>
              <w:top w:val="nil"/>
              <w:left w:val="nil"/>
              <w:bottom w:val="nil"/>
              <w:right w:val="nil"/>
            </w:tcBorders>
            <w:shd w:val="clear" w:color="auto" w:fill="auto"/>
            <w:noWrap/>
            <w:vAlign w:val="center"/>
            <w:hideMark/>
          </w:tcPr>
          <w:p w14:paraId="55C158A8" w14:textId="2A01064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7573150C" w14:textId="4DACC86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c>
          <w:tcPr>
            <w:tcW w:w="1480" w:type="dxa"/>
            <w:tcBorders>
              <w:top w:val="nil"/>
              <w:left w:val="nil"/>
              <w:bottom w:val="nil"/>
              <w:right w:val="nil"/>
            </w:tcBorders>
            <w:shd w:val="clear" w:color="auto" w:fill="auto"/>
            <w:noWrap/>
            <w:vAlign w:val="center"/>
            <w:hideMark/>
          </w:tcPr>
          <w:p w14:paraId="5AFB5C67" w14:textId="730D0BD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c>
          <w:tcPr>
            <w:tcW w:w="1607" w:type="dxa"/>
            <w:tcBorders>
              <w:top w:val="nil"/>
              <w:left w:val="nil"/>
              <w:bottom w:val="nil"/>
              <w:right w:val="nil"/>
            </w:tcBorders>
            <w:shd w:val="clear" w:color="auto" w:fill="auto"/>
            <w:noWrap/>
            <w:vAlign w:val="center"/>
            <w:hideMark/>
          </w:tcPr>
          <w:p w14:paraId="7814BCBF" w14:textId="03EC99E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r>
      <w:tr w:rsidR="001F54A1" w:rsidRPr="0079690C" w14:paraId="1F035118" w14:textId="77777777" w:rsidTr="00AD6FAF">
        <w:tblPrEx>
          <w:jc w:val="left"/>
        </w:tblPrEx>
        <w:trPr>
          <w:trHeight w:val="1260"/>
        </w:trPr>
        <w:tc>
          <w:tcPr>
            <w:tcW w:w="6091" w:type="dxa"/>
            <w:tcBorders>
              <w:top w:val="nil"/>
              <w:left w:val="nil"/>
              <w:bottom w:val="nil"/>
              <w:right w:val="nil"/>
            </w:tcBorders>
            <w:shd w:val="clear" w:color="auto" w:fill="auto"/>
            <w:vAlign w:val="center"/>
            <w:hideMark/>
          </w:tcPr>
          <w:p w14:paraId="01A7F4EA" w14:textId="5F2FDF6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мероприятия по обслуживанию приборов учета коммунальных ресурсов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236B69E9" w14:textId="3864AF8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6ACACC43" w14:textId="60BAB1F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010B09A9" w14:textId="501E0E0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07 4 01 28700</w:t>
            </w:r>
          </w:p>
        </w:tc>
        <w:tc>
          <w:tcPr>
            <w:tcW w:w="657" w:type="dxa"/>
            <w:tcBorders>
              <w:top w:val="nil"/>
              <w:left w:val="nil"/>
              <w:bottom w:val="nil"/>
              <w:right w:val="nil"/>
            </w:tcBorders>
            <w:shd w:val="clear" w:color="auto" w:fill="auto"/>
            <w:noWrap/>
            <w:vAlign w:val="center"/>
            <w:hideMark/>
          </w:tcPr>
          <w:p w14:paraId="1F7E5610" w14:textId="2AAB4C2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4CB86A19" w14:textId="521DB55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c>
          <w:tcPr>
            <w:tcW w:w="1480" w:type="dxa"/>
            <w:tcBorders>
              <w:top w:val="nil"/>
              <w:left w:val="nil"/>
              <w:bottom w:val="nil"/>
              <w:right w:val="nil"/>
            </w:tcBorders>
            <w:shd w:val="clear" w:color="auto" w:fill="auto"/>
            <w:noWrap/>
            <w:vAlign w:val="center"/>
            <w:hideMark/>
          </w:tcPr>
          <w:p w14:paraId="59CB0E98" w14:textId="50EBE31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c>
          <w:tcPr>
            <w:tcW w:w="1607" w:type="dxa"/>
            <w:tcBorders>
              <w:top w:val="nil"/>
              <w:left w:val="nil"/>
              <w:bottom w:val="nil"/>
              <w:right w:val="nil"/>
            </w:tcBorders>
            <w:shd w:val="clear" w:color="auto" w:fill="auto"/>
            <w:noWrap/>
            <w:vAlign w:val="center"/>
            <w:hideMark/>
          </w:tcPr>
          <w:p w14:paraId="5DFBC6B7" w14:textId="083CB47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w:t>
            </w:r>
          </w:p>
        </w:tc>
      </w:tr>
      <w:tr w:rsidR="001F54A1" w:rsidRPr="0079690C" w14:paraId="42784746" w14:textId="77777777" w:rsidTr="00AD6FAF">
        <w:tblPrEx>
          <w:jc w:val="left"/>
        </w:tblPrEx>
        <w:trPr>
          <w:trHeight w:val="956"/>
        </w:trPr>
        <w:tc>
          <w:tcPr>
            <w:tcW w:w="6091" w:type="dxa"/>
            <w:tcBorders>
              <w:top w:val="nil"/>
              <w:left w:val="nil"/>
              <w:bottom w:val="nil"/>
              <w:right w:val="nil"/>
            </w:tcBorders>
            <w:shd w:val="clear" w:color="auto" w:fill="auto"/>
            <w:vAlign w:val="center"/>
            <w:hideMark/>
          </w:tcPr>
          <w:p w14:paraId="5D4ACDCC" w14:textId="7CE6604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708" w:type="dxa"/>
            <w:tcBorders>
              <w:top w:val="nil"/>
              <w:left w:val="nil"/>
              <w:bottom w:val="nil"/>
              <w:right w:val="nil"/>
            </w:tcBorders>
            <w:shd w:val="clear" w:color="auto" w:fill="auto"/>
            <w:noWrap/>
            <w:vAlign w:val="center"/>
            <w:hideMark/>
          </w:tcPr>
          <w:p w14:paraId="19C60146" w14:textId="55E8E66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5C2B9F10" w14:textId="39509C2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10821157" w14:textId="32D0BD0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657" w:type="dxa"/>
            <w:tcBorders>
              <w:top w:val="nil"/>
              <w:left w:val="nil"/>
              <w:bottom w:val="nil"/>
              <w:right w:val="nil"/>
            </w:tcBorders>
            <w:shd w:val="clear" w:color="auto" w:fill="auto"/>
            <w:noWrap/>
            <w:vAlign w:val="center"/>
            <w:hideMark/>
          </w:tcPr>
          <w:p w14:paraId="68DFF8FD" w14:textId="0E221C6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735FFF90" w14:textId="3E01047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366,9</w:t>
            </w:r>
          </w:p>
        </w:tc>
        <w:tc>
          <w:tcPr>
            <w:tcW w:w="1480" w:type="dxa"/>
            <w:tcBorders>
              <w:top w:val="nil"/>
              <w:left w:val="nil"/>
              <w:bottom w:val="nil"/>
              <w:right w:val="nil"/>
            </w:tcBorders>
            <w:shd w:val="clear" w:color="auto" w:fill="auto"/>
            <w:noWrap/>
            <w:vAlign w:val="center"/>
            <w:hideMark/>
          </w:tcPr>
          <w:p w14:paraId="44DC289B" w14:textId="0244F10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135,2</w:t>
            </w:r>
          </w:p>
        </w:tc>
        <w:tc>
          <w:tcPr>
            <w:tcW w:w="1607" w:type="dxa"/>
            <w:tcBorders>
              <w:top w:val="nil"/>
              <w:left w:val="nil"/>
              <w:bottom w:val="nil"/>
              <w:right w:val="nil"/>
            </w:tcBorders>
            <w:shd w:val="clear" w:color="auto" w:fill="auto"/>
            <w:noWrap/>
            <w:vAlign w:val="center"/>
            <w:hideMark/>
          </w:tcPr>
          <w:p w14:paraId="4D0E8E5C" w14:textId="56AE5A2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135,2</w:t>
            </w:r>
          </w:p>
        </w:tc>
      </w:tr>
      <w:tr w:rsidR="001F54A1" w:rsidRPr="0079690C" w14:paraId="0CF3E798"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1B5318D5" w14:textId="35C86C8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708" w:type="dxa"/>
            <w:tcBorders>
              <w:top w:val="nil"/>
              <w:left w:val="nil"/>
              <w:bottom w:val="nil"/>
              <w:right w:val="nil"/>
            </w:tcBorders>
            <w:shd w:val="clear" w:color="auto" w:fill="auto"/>
            <w:noWrap/>
            <w:vAlign w:val="center"/>
            <w:hideMark/>
          </w:tcPr>
          <w:p w14:paraId="5DEC5308" w14:textId="28E715E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4E3A47D3" w14:textId="3D12E1B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2CE25567" w14:textId="2FAD7BE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08 4 01</w:t>
            </w:r>
          </w:p>
        </w:tc>
        <w:tc>
          <w:tcPr>
            <w:tcW w:w="657" w:type="dxa"/>
            <w:tcBorders>
              <w:top w:val="nil"/>
              <w:left w:val="nil"/>
              <w:bottom w:val="nil"/>
              <w:right w:val="nil"/>
            </w:tcBorders>
            <w:shd w:val="clear" w:color="auto" w:fill="auto"/>
            <w:noWrap/>
            <w:vAlign w:val="center"/>
            <w:hideMark/>
          </w:tcPr>
          <w:p w14:paraId="01F30B8A" w14:textId="661B690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40E6CAC" w14:textId="42C8CD0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c>
          <w:tcPr>
            <w:tcW w:w="1480" w:type="dxa"/>
            <w:tcBorders>
              <w:top w:val="nil"/>
              <w:left w:val="nil"/>
              <w:bottom w:val="nil"/>
              <w:right w:val="nil"/>
            </w:tcBorders>
            <w:shd w:val="clear" w:color="auto" w:fill="auto"/>
            <w:noWrap/>
            <w:vAlign w:val="center"/>
            <w:hideMark/>
          </w:tcPr>
          <w:p w14:paraId="186BDD87" w14:textId="51E114C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c>
          <w:tcPr>
            <w:tcW w:w="1607" w:type="dxa"/>
            <w:tcBorders>
              <w:top w:val="nil"/>
              <w:left w:val="nil"/>
              <w:bottom w:val="nil"/>
              <w:right w:val="nil"/>
            </w:tcBorders>
            <w:shd w:val="clear" w:color="auto" w:fill="auto"/>
            <w:noWrap/>
            <w:vAlign w:val="center"/>
            <w:hideMark/>
          </w:tcPr>
          <w:p w14:paraId="7D1E42C1" w14:textId="6032F5A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r>
      <w:tr w:rsidR="001F54A1" w:rsidRPr="0079690C" w14:paraId="5ECC562D" w14:textId="77777777" w:rsidTr="00AD6FAF">
        <w:tblPrEx>
          <w:jc w:val="left"/>
        </w:tblPrEx>
        <w:trPr>
          <w:trHeight w:val="1149"/>
        </w:trPr>
        <w:tc>
          <w:tcPr>
            <w:tcW w:w="6091" w:type="dxa"/>
            <w:tcBorders>
              <w:top w:val="nil"/>
              <w:left w:val="nil"/>
              <w:bottom w:val="nil"/>
              <w:right w:val="nil"/>
            </w:tcBorders>
            <w:shd w:val="clear" w:color="auto" w:fill="auto"/>
            <w:vAlign w:val="center"/>
            <w:hideMark/>
          </w:tcPr>
          <w:p w14:paraId="040860E7" w14:textId="3440D7F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поддержку деятельности Ассоциации «Совет муниципальных образований Ростовской области» (Уплата налогов, сборов и иных платежей)</w:t>
            </w:r>
          </w:p>
        </w:tc>
        <w:tc>
          <w:tcPr>
            <w:tcW w:w="708" w:type="dxa"/>
            <w:tcBorders>
              <w:top w:val="nil"/>
              <w:left w:val="nil"/>
              <w:bottom w:val="nil"/>
              <w:right w:val="nil"/>
            </w:tcBorders>
            <w:shd w:val="clear" w:color="auto" w:fill="auto"/>
            <w:noWrap/>
            <w:vAlign w:val="center"/>
            <w:hideMark/>
          </w:tcPr>
          <w:p w14:paraId="507A379D" w14:textId="5C515FC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BB456A0" w14:textId="519C682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506C3B19" w14:textId="5CD6650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08 4 01 28340</w:t>
            </w:r>
          </w:p>
        </w:tc>
        <w:tc>
          <w:tcPr>
            <w:tcW w:w="657" w:type="dxa"/>
            <w:tcBorders>
              <w:top w:val="nil"/>
              <w:left w:val="nil"/>
              <w:bottom w:val="nil"/>
              <w:right w:val="nil"/>
            </w:tcBorders>
            <w:shd w:val="clear" w:color="auto" w:fill="auto"/>
            <w:noWrap/>
            <w:vAlign w:val="center"/>
            <w:hideMark/>
          </w:tcPr>
          <w:p w14:paraId="63241B67" w14:textId="790C7F3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850</w:t>
            </w:r>
          </w:p>
        </w:tc>
        <w:tc>
          <w:tcPr>
            <w:tcW w:w="1607" w:type="dxa"/>
            <w:tcBorders>
              <w:top w:val="nil"/>
              <w:left w:val="nil"/>
              <w:bottom w:val="nil"/>
              <w:right w:val="nil"/>
            </w:tcBorders>
            <w:shd w:val="clear" w:color="auto" w:fill="auto"/>
            <w:noWrap/>
            <w:vAlign w:val="center"/>
            <w:hideMark/>
          </w:tcPr>
          <w:p w14:paraId="7B3C18C7" w14:textId="2646011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c>
          <w:tcPr>
            <w:tcW w:w="1480" w:type="dxa"/>
            <w:tcBorders>
              <w:top w:val="nil"/>
              <w:left w:val="nil"/>
              <w:bottom w:val="nil"/>
              <w:right w:val="nil"/>
            </w:tcBorders>
            <w:shd w:val="clear" w:color="auto" w:fill="auto"/>
            <w:noWrap/>
            <w:vAlign w:val="center"/>
            <w:hideMark/>
          </w:tcPr>
          <w:p w14:paraId="4B8F8CBE" w14:textId="69FE0E6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c>
          <w:tcPr>
            <w:tcW w:w="1607" w:type="dxa"/>
            <w:tcBorders>
              <w:top w:val="nil"/>
              <w:left w:val="nil"/>
              <w:bottom w:val="nil"/>
              <w:right w:val="nil"/>
            </w:tcBorders>
            <w:shd w:val="clear" w:color="auto" w:fill="auto"/>
            <w:noWrap/>
            <w:vAlign w:val="center"/>
            <w:hideMark/>
          </w:tcPr>
          <w:p w14:paraId="5D173801" w14:textId="3CFFE2E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r>
      <w:tr w:rsidR="001F54A1" w:rsidRPr="0079690C" w14:paraId="0951B53C" w14:textId="77777777" w:rsidTr="00AD6FAF">
        <w:tblPrEx>
          <w:jc w:val="left"/>
        </w:tblPrEx>
        <w:trPr>
          <w:trHeight w:val="973"/>
        </w:trPr>
        <w:tc>
          <w:tcPr>
            <w:tcW w:w="6091" w:type="dxa"/>
            <w:tcBorders>
              <w:top w:val="nil"/>
              <w:left w:val="nil"/>
              <w:bottom w:val="nil"/>
              <w:right w:val="nil"/>
            </w:tcBorders>
            <w:shd w:val="clear" w:color="auto" w:fill="auto"/>
            <w:vAlign w:val="center"/>
            <w:hideMark/>
          </w:tcPr>
          <w:p w14:paraId="6012F80D" w14:textId="79DF0B9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«Обеспечение реализации муниципальной программы Шолоховского городского поселения»</w:t>
            </w:r>
          </w:p>
        </w:tc>
        <w:tc>
          <w:tcPr>
            <w:tcW w:w="708" w:type="dxa"/>
            <w:tcBorders>
              <w:top w:val="nil"/>
              <w:left w:val="nil"/>
              <w:bottom w:val="nil"/>
              <w:right w:val="nil"/>
            </w:tcBorders>
            <w:shd w:val="clear" w:color="auto" w:fill="auto"/>
            <w:noWrap/>
            <w:vAlign w:val="center"/>
            <w:hideMark/>
          </w:tcPr>
          <w:p w14:paraId="52C306A7" w14:textId="2FC6318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EE31F25" w14:textId="67EB430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0A2E8631" w14:textId="4C45908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08 4 02</w:t>
            </w:r>
          </w:p>
        </w:tc>
        <w:tc>
          <w:tcPr>
            <w:tcW w:w="657" w:type="dxa"/>
            <w:tcBorders>
              <w:top w:val="nil"/>
              <w:left w:val="nil"/>
              <w:bottom w:val="nil"/>
              <w:right w:val="nil"/>
            </w:tcBorders>
            <w:shd w:val="clear" w:color="auto" w:fill="auto"/>
            <w:noWrap/>
            <w:vAlign w:val="center"/>
            <w:hideMark/>
          </w:tcPr>
          <w:p w14:paraId="35DEBEAC" w14:textId="041D6B3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D45A127" w14:textId="77A921C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316,9</w:t>
            </w:r>
          </w:p>
        </w:tc>
        <w:tc>
          <w:tcPr>
            <w:tcW w:w="1480" w:type="dxa"/>
            <w:tcBorders>
              <w:top w:val="nil"/>
              <w:left w:val="nil"/>
              <w:bottom w:val="nil"/>
              <w:right w:val="nil"/>
            </w:tcBorders>
            <w:shd w:val="clear" w:color="auto" w:fill="auto"/>
            <w:noWrap/>
            <w:vAlign w:val="center"/>
            <w:hideMark/>
          </w:tcPr>
          <w:p w14:paraId="334438C0" w14:textId="62283D2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85,2</w:t>
            </w:r>
          </w:p>
        </w:tc>
        <w:tc>
          <w:tcPr>
            <w:tcW w:w="1607" w:type="dxa"/>
            <w:tcBorders>
              <w:top w:val="nil"/>
              <w:left w:val="nil"/>
              <w:bottom w:val="nil"/>
              <w:right w:val="nil"/>
            </w:tcBorders>
            <w:shd w:val="clear" w:color="auto" w:fill="auto"/>
            <w:noWrap/>
            <w:vAlign w:val="center"/>
            <w:hideMark/>
          </w:tcPr>
          <w:p w14:paraId="5B41E096" w14:textId="02A2395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85,2</w:t>
            </w:r>
          </w:p>
        </w:tc>
      </w:tr>
      <w:tr w:rsidR="001F54A1" w:rsidRPr="0079690C" w14:paraId="58CA6FE2" w14:textId="77777777" w:rsidTr="00AD6FAF">
        <w:tblPrEx>
          <w:jc w:val="left"/>
        </w:tblPrEx>
        <w:trPr>
          <w:trHeight w:val="871"/>
        </w:trPr>
        <w:tc>
          <w:tcPr>
            <w:tcW w:w="6091" w:type="dxa"/>
            <w:tcBorders>
              <w:top w:val="nil"/>
              <w:left w:val="nil"/>
              <w:bottom w:val="nil"/>
              <w:right w:val="nil"/>
            </w:tcBorders>
            <w:shd w:val="clear" w:color="auto" w:fill="auto"/>
            <w:vAlign w:val="center"/>
            <w:hideMark/>
          </w:tcPr>
          <w:p w14:paraId="1EA27100" w14:textId="20EE239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официальную публикацию нормативно-правовых актов и иных информационных материалов о деятельности органов местного самоуправления Шолоховского городского поселения в печатном органе, иных средствах массовой информации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58D5DB4D" w14:textId="799B28A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1F4AEBB2" w14:textId="752FA3F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1840D386" w14:textId="3CEBE8A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08 4 02 28310</w:t>
            </w:r>
          </w:p>
        </w:tc>
        <w:tc>
          <w:tcPr>
            <w:tcW w:w="657" w:type="dxa"/>
            <w:tcBorders>
              <w:top w:val="nil"/>
              <w:left w:val="nil"/>
              <w:bottom w:val="nil"/>
              <w:right w:val="nil"/>
            </w:tcBorders>
            <w:shd w:val="clear" w:color="auto" w:fill="auto"/>
            <w:noWrap/>
            <w:vAlign w:val="center"/>
            <w:hideMark/>
          </w:tcPr>
          <w:p w14:paraId="09FF7694" w14:textId="3826875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874B667" w14:textId="28E3F1E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221,7</w:t>
            </w:r>
          </w:p>
        </w:tc>
        <w:tc>
          <w:tcPr>
            <w:tcW w:w="1480" w:type="dxa"/>
            <w:tcBorders>
              <w:top w:val="nil"/>
              <w:left w:val="nil"/>
              <w:bottom w:val="nil"/>
              <w:right w:val="nil"/>
            </w:tcBorders>
            <w:shd w:val="clear" w:color="auto" w:fill="auto"/>
            <w:noWrap/>
            <w:vAlign w:val="center"/>
            <w:hideMark/>
          </w:tcPr>
          <w:p w14:paraId="20864E75" w14:textId="1C894B1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5B7CAB74" w14:textId="344DBFF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400AD020" w14:textId="77777777" w:rsidTr="00AD6FAF">
        <w:tblPrEx>
          <w:jc w:val="left"/>
        </w:tblPrEx>
        <w:trPr>
          <w:trHeight w:val="887"/>
        </w:trPr>
        <w:tc>
          <w:tcPr>
            <w:tcW w:w="6091" w:type="dxa"/>
            <w:tcBorders>
              <w:top w:val="nil"/>
              <w:left w:val="nil"/>
              <w:bottom w:val="nil"/>
              <w:right w:val="nil"/>
            </w:tcBorders>
            <w:shd w:val="clear" w:color="auto" w:fill="auto"/>
            <w:vAlign w:val="center"/>
            <w:hideMark/>
          </w:tcPr>
          <w:p w14:paraId="69331CC5" w14:textId="3433D2D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68E3B271" w14:textId="01FEFFD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2418314" w14:textId="66215D5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264E4A91" w14:textId="14BB752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08 4 02 99990</w:t>
            </w:r>
          </w:p>
        </w:tc>
        <w:tc>
          <w:tcPr>
            <w:tcW w:w="657" w:type="dxa"/>
            <w:tcBorders>
              <w:top w:val="nil"/>
              <w:left w:val="nil"/>
              <w:bottom w:val="nil"/>
              <w:right w:val="nil"/>
            </w:tcBorders>
            <w:shd w:val="clear" w:color="auto" w:fill="auto"/>
            <w:noWrap/>
            <w:vAlign w:val="center"/>
            <w:hideMark/>
          </w:tcPr>
          <w:p w14:paraId="248F6E47" w14:textId="087E1EE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D865CDB" w14:textId="45AA366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95,2</w:t>
            </w:r>
          </w:p>
        </w:tc>
        <w:tc>
          <w:tcPr>
            <w:tcW w:w="1480" w:type="dxa"/>
            <w:tcBorders>
              <w:top w:val="nil"/>
              <w:left w:val="nil"/>
              <w:bottom w:val="nil"/>
              <w:right w:val="nil"/>
            </w:tcBorders>
            <w:shd w:val="clear" w:color="auto" w:fill="auto"/>
            <w:noWrap/>
            <w:vAlign w:val="center"/>
            <w:hideMark/>
          </w:tcPr>
          <w:p w14:paraId="16A506D7" w14:textId="425E634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85,2</w:t>
            </w:r>
          </w:p>
        </w:tc>
        <w:tc>
          <w:tcPr>
            <w:tcW w:w="1607" w:type="dxa"/>
            <w:tcBorders>
              <w:top w:val="nil"/>
              <w:left w:val="nil"/>
              <w:bottom w:val="nil"/>
              <w:right w:val="nil"/>
            </w:tcBorders>
            <w:shd w:val="clear" w:color="auto" w:fill="auto"/>
            <w:noWrap/>
            <w:vAlign w:val="center"/>
            <w:hideMark/>
          </w:tcPr>
          <w:p w14:paraId="5404324F" w14:textId="08F7E31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85,2</w:t>
            </w:r>
          </w:p>
        </w:tc>
      </w:tr>
      <w:tr w:rsidR="001F54A1" w:rsidRPr="0079690C" w14:paraId="5E8D2BBE" w14:textId="77777777" w:rsidTr="00AD6FAF">
        <w:tblPrEx>
          <w:jc w:val="left"/>
        </w:tblPrEx>
        <w:trPr>
          <w:trHeight w:val="830"/>
        </w:trPr>
        <w:tc>
          <w:tcPr>
            <w:tcW w:w="6091" w:type="dxa"/>
            <w:tcBorders>
              <w:top w:val="nil"/>
              <w:left w:val="nil"/>
              <w:bottom w:val="nil"/>
              <w:right w:val="nil"/>
            </w:tcBorders>
            <w:shd w:val="clear" w:color="auto" w:fill="auto"/>
            <w:vAlign w:val="center"/>
            <w:hideMark/>
          </w:tcPr>
          <w:p w14:paraId="79DF23C7" w14:textId="4D3F8D9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«Противодействие коррупции в Шолоховском городском поселении»</w:t>
            </w:r>
          </w:p>
        </w:tc>
        <w:tc>
          <w:tcPr>
            <w:tcW w:w="708" w:type="dxa"/>
            <w:tcBorders>
              <w:top w:val="nil"/>
              <w:left w:val="nil"/>
              <w:bottom w:val="nil"/>
              <w:right w:val="nil"/>
            </w:tcBorders>
            <w:shd w:val="clear" w:color="auto" w:fill="auto"/>
            <w:noWrap/>
            <w:vAlign w:val="center"/>
            <w:hideMark/>
          </w:tcPr>
          <w:p w14:paraId="006C866D" w14:textId="10A1477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5E6DC442" w14:textId="3AA8B7B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340F0ED1" w14:textId="3B77B37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08 4 03</w:t>
            </w:r>
          </w:p>
        </w:tc>
        <w:tc>
          <w:tcPr>
            <w:tcW w:w="657" w:type="dxa"/>
            <w:tcBorders>
              <w:top w:val="nil"/>
              <w:left w:val="nil"/>
              <w:bottom w:val="nil"/>
              <w:right w:val="nil"/>
            </w:tcBorders>
            <w:shd w:val="clear" w:color="auto" w:fill="auto"/>
            <w:noWrap/>
            <w:vAlign w:val="center"/>
            <w:hideMark/>
          </w:tcPr>
          <w:p w14:paraId="40B82A03" w14:textId="088F33D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743096DE" w14:textId="4D5FACA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c>
          <w:tcPr>
            <w:tcW w:w="1480" w:type="dxa"/>
            <w:tcBorders>
              <w:top w:val="nil"/>
              <w:left w:val="nil"/>
              <w:bottom w:val="nil"/>
              <w:right w:val="nil"/>
            </w:tcBorders>
            <w:shd w:val="clear" w:color="auto" w:fill="auto"/>
            <w:noWrap/>
            <w:vAlign w:val="center"/>
            <w:hideMark/>
          </w:tcPr>
          <w:p w14:paraId="0718C46E" w14:textId="3A0F15C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c>
          <w:tcPr>
            <w:tcW w:w="1607" w:type="dxa"/>
            <w:tcBorders>
              <w:top w:val="nil"/>
              <w:left w:val="nil"/>
              <w:bottom w:val="nil"/>
              <w:right w:val="nil"/>
            </w:tcBorders>
            <w:shd w:val="clear" w:color="auto" w:fill="auto"/>
            <w:noWrap/>
            <w:vAlign w:val="center"/>
            <w:hideMark/>
          </w:tcPr>
          <w:p w14:paraId="5C345426" w14:textId="409E7FD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r>
      <w:tr w:rsidR="001F54A1" w:rsidRPr="0079690C" w14:paraId="461B5664"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68D3EE1D" w14:textId="0679AD2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подготовку и распространение печатных материалов антикоррупционной направленности в виде листовок, брошюр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2562C36D" w14:textId="390929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58EFEDDC" w14:textId="5409742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0784F2C8" w14:textId="37C72E3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08 4 03 28150</w:t>
            </w:r>
          </w:p>
        </w:tc>
        <w:tc>
          <w:tcPr>
            <w:tcW w:w="657" w:type="dxa"/>
            <w:tcBorders>
              <w:top w:val="nil"/>
              <w:left w:val="nil"/>
              <w:bottom w:val="nil"/>
              <w:right w:val="nil"/>
            </w:tcBorders>
            <w:shd w:val="clear" w:color="auto" w:fill="auto"/>
            <w:noWrap/>
            <w:vAlign w:val="center"/>
            <w:hideMark/>
          </w:tcPr>
          <w:p w14:paraId="12629EAD" w14:textId="6A82BDA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6C6E1947" w14:textId="47D23B8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c>
          <w:tcPr>
            <w:tcW w:w="1480" w:type="dxa"/>
            <w:tcBorders>
              <w:top w:val="nil"/>
              <w:left w:val="nil"/>
              <w:bottom w:val="nil"/>
              <w:right w:val="nil"/>
            </w:tcBorders>
            <w:shd w:val="clear" w:color="auto" w:fill="auto"/>
            <w:noWrap/>
            <w:vAlign w:val="center"/>
            <w:hideMark/>
          </w:tcPr>
          <w:p w14:paraId="56CCAF1B" w14:textId="625EC29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c>
          <w:tcPr>
            <w:tcW w:w="1607" w:type="dxa"/>
            <w:tcBorders>
              <w:top w:val="nil"/>
              <w:left w:val="nil"/>
              <w:bottom w:val="nil"/>
              <w:right w:val="nil"/>
            </w:tcBorders>
            <w:shd w:val="clear" w:color="auto" w:fill="auto"/>
            <w:noWrap/>
            <w:vAlign w:val="center"/>
            <w:hideMark/>
          </w:tcPr>
          <w:p w14:paraId="05667175" w14:textId="26D34FD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r>
      <w:tr w:rsidR="001F54A1" w:rsidRPr="0079690C" w14:paraId="39E53B3D" w14:textId="77777777" w:rsidTr="00AD6FAF">
        <w:tblPrEx>
          <w:jc w:val="left"/>
        </w:tblPrEx>
        <w:trPr>
          <w:trHeight w:val="976"/>
        </w:trPr>
        <w:tc>
          <w:tcPr>
            <w:tcW w:w="6091" w:type="dxa"/>
            <w:tcBorders>
              <w:top w:val="nil"/>
              <w:left w:val="nil"/>
              <w:bottom w:val="nil"/>
              <w:right w:val="nil"/>
            </w:tcBorders>
            <w:shd w:val="clear" w:color="auto" w:fill="auto"/>
            <w:vAlign w:val="center"/>
            <w:hideMark/>
          </w:tcPr>
          <w:p w14:paraId="21CE1FB5" w14:textId="34EBCBB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«Профилактика экстремизма и терроризма в Шолоховском городском поселении»</w:t>
            </w:r>
          </w:p>
        </w:tc>
        <w:tc>
          <w:tcPr>
            <w:tcW w:w="708" w:type="dxa"/>
            <w:tcBorders>
              <w:top w:val="nil"/>
              <w:left w:val="nil"/>
              <w:bottom w:val="nil"/>
              <w:right w:val="nil"/>
            </w:tcBorders>
            <w:shd w:val="clear" w:color="auto" w:fill="auto"/>
            <w:noWrap/>
            <w:vAlign w:val="center"/>
            <w:hideMark/>
          </w:tcPr>
          <w:p w14:paraId="7BA33360" w14:textId="789036B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EF6D4CC" w14:textId="6F70692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1E4E77BE" w14:textId="0781C22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08 4 04</w:t>
            </w:r>
          </w:p>
        </w:tc>
        <w:tc>
          <w:tcPr>
            <w:tcW w:w="657" w:type="dxa"/>
            <w:tcBorders>
              <w:top w:val="nil"/>
              <w:left w:val="nil"/>
              <w:bottom w:val="nil"/>
              <w:right w:val="nil"/>
            </w:tcBorders>
            <w:shd w:val="clear" w:color="auto" w:fill="auto"/>
            <w:noWrap/>
            <w:vAlign w:val="center"/>
            <w:hideMark/>
          </w:tcPr>
          <w:p w14:paraId="43548180" w14:textId="0E604EC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BF8DE4C" w14:textId="5636265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c>
          <w:tcPr>
            <w:tcW w:w="1480" w:type="dxa"/>
            <w:tcBorders>
              <w:top w:val="nil"/>
              <w:left w:val="nil"/>
              <w:bottom w:val="nil"/>
              <w:right w:val="nil"/>
            </w:tcBorders>
            <w:shd w:val="clear" w:color="auto" w:fill="auto"/>
            <w:noWrap/>
            <w:vAlign w:val="center"/>
            <w:hideMark/>
          </w:tcPr>
          <w:p w14:paraId="3574D86F" w14:textId="3D67A7C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c>
          <w:tcPr>
            <w:tcW w:w="1607" w:type="dxa"/>
            <w:tcBorders>
              <w:top w:val="nil"/>
              <w:left w:val="nil"/>
              <w:bottom w:val="nil"/>
              <w:right w:val="nil"/>
            </w:tcBorders>
            <w:shd w:val="clear" w:color="auto" w:fill="auto"/>
            <w:noWrap/>
            <w:vAlign w:val="center"/>
            <w:hideMark/>
          </w:tcPr>
          <w:p w14:paraId="5E9FF775" w14:textId="3ADAC6C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r>
      <w:tr w:rsidR="001F54A1" w:rsidRPr="0079690C" w14:paraId="0BC47DA6"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2A1E770B" w14:textId="36636DE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мероприятия по профилактике экстремизма и терроризма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6DC99957" w14:textId="768D294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6A0C8F38" w14:textId="5DA1707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7EDF57D8" w14:textId="75364EA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08 4 04 28140</w:t>
            </w:r>
          </w:p>
        </w:tc>
        <w:tc>
          <w:tcPr>
            <w:tcW w:w="657" w:type="dxa"/>
            <w:tcBorders>
              <w:top w:val="nil"/>
              <w:left w:val="nil"/>
              <w:bottom w:val="nil"/>
              <w:right w:val="nil"/>
            </w:tcBorders>
            <w:shd w:val="clear" w:color="auto" w:fill="auto"/>
            <w:noWrap/>
            <w:vAlign w:val="center"/>
            <w:hideMark/>
          </w:tcPr>
          <w:p w14:paraId="5939E703" w14:textId="530F006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1D604D83" w14:textId="4F3C5F4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c>
          <w:tcPr>
            <w:tcW w:w="1480" w:type="dxa"/>
            <w:tcBorders>
              <w:top w:val="nil"/>
              <w:left w:val="nil"/>
              <w:bottom w:val="nil"/>
              <w:right w:val="nil"/>
            </w:tcBorders>
            <w:shd w:val="clear" w:color="auto" w:fill="auto"/>
            <w:noWrap/>
            <w:vAlign w:val="center"/>
            <w:hideMark/>
          </w:tcPr>
          <w:p w14:paraId="128A51E4" w14:textId="11D1D40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c>
          <w:tcPr>
            <w:tcW w:w="1607" w:type="dxa"/>
            <w:tcBorders>
              <w:top w:val="nil"/>
              <w:left w:val="nil"/>
              <w:bottom w:val="nil"/>
              <w:right w:val="nil"/>
            </w:tcBorders>
            <w:shd w:val="clear" w:color="auto" w:fill="auto"/>
            <w:noWrap/>
            <w:vAlign w:val="center"/>
            <w:hideMark/>
          </w:tcPr>
          <w:p w14:paraId="5F744D40" w14:textId="25612A8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w:t>
            </w:r>
          </w:p>
        </w:tc>
      </w:tr>
      <w:tr w:rsidR="001F54A1" w:rsidRPr="0079690C" w14:paraId="5DA49231" w14:textId="77777777" w:rsidTr="00AD6FAF">
        <w:tblPrEx>
          <w:jc w:val="left"/>
        </w:tblPrEx>
        <w:trPr>
          <w:trHeight w:val="748"/>
        </w:trPr>
        <w:tc>
          <w:tcPr>
            <w:tcW w:w="6091" w:type="dxa"/>
            <w:tcBorders>
              <w:top w:val="nil"/>
              <w:left w:val="nil"/>
              <w:bottom w:val="nil"/>
              <w:right w:val="nil"/>
            </w:tcBorders>
            <w:shd w:val="clear" w:color="auto" w:fill="auto"/>
            <w:vAlign w:val="center"/>
            <w:hideMark/>
          </w:tcPr>
          <w:p w14:paraId="0C150447" w14:textId="446C735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муниципальными финансами»</w:t>
            </w:r>
          </w:p>
        </w:tc>
        <w:tc>
          <w:tcPr>
            <w:tcW w:w="708" w:type="dxa"/>
            <w:tcBorders>
              <w:top w:val="nil"/>
              <w:left w:val="nil"/>
              <w:bottom w:val="nil"/>
              <w:right w:val="nil"/>
            </w:tcBorders>
            <w:shd w:val="clear" w:color="auto" w:fill="auto"/>
            <w:noWrap/>
            <w:vAlign w:val="center"/>
            <w:hideMark/>
          </w:tcPr>
          <w:p w14:paraId="1D51C966" w14:textId="7241F0E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65A80AF8" w14:textId="1DA2C0A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7AB9BFC8" w14:textId="32F90D3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657" w:type="dxa"/>
            <w:tcBorders>
              <w:top w:val="nil"/>
              <w:left w:val="nil"/>
              <w:bottom w:val="nil"/>
              <w:right w:val="nil"/>
            </w:tcBorders>
            <w:shd w:val="clear" w:color="auto" w:fill="auto"/>
            <w:noWrap/>
            <w:vAlign w:val="center"/>
            <w:hideMark/>
          </w:tcPr>
          <w:p w14:paraId="42FF46E1" w14:textId="1D4F10A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64EFCE1" w14:textId="418E637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70,0</w:t>
            </w:r>
          </w:p>
        </w:tc>
        <w:tc>
          <w:tcPr>
            <w:tcW w:w="1480" w:type="dxa"/>
            <w:tcBorders>
              <w:top w:val="nil"/>
              <w:left w:val="nil"/>
              <w:bottom w:val="nil"/>
              <w:right w:val="nil"/>
            </w:tcBorders>
            <w:shd w:val="clear" w:color="auto" w:fill="auto"/>
            <w:noWrap/>
            <w:vAlign w:val="center"/>
            <w:hideMark/>
          </w:tcPr>
          <w:p w14:paraId="2F482718" w14:textId="0CA3E54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7E109802" w14:textId="43947D6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4812ED09"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0D89393F" w14:textId="33B7B84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xml:space="preserve">Комплекс процессных мероприятий «Информационное обеспечение </w:t>
            </w:r>
            <w:r w:rsidRPr="001F54A1">
              <w:rPr>
                <w:rFonts w:ascii="Times New Roman" w:hAnsi="Times New Roman" w:cs="Times New Roman"/>
                <w:color w:val="000000"/>
                <w:sz w:val="24"/>
                <w:szCs w:val="24"/>
              </w:rPr>
              <w:br/>
              <w:t>и организация бюджетного процесса»</w:t>
            </w:r>
          </w:p>
        </w:tc>
        <w:tc>
          <w:tcPr>
            <w:tcW w:w="708" w:type="dxa"/>
            <w:tcBorders>
              <w:top w:val="nil"/>
              <w:left w:val="nil"/>
              <w:bottom w:val="nil"/>
              <w:right w:val="nil"/>
            </w:tcBorders>
            <w:shd w:val="clear" w:color="auto" w:fill="auto"/>
            <w:noWrap/>
            <w:vAlign w:val="center"/>
            <w:hideMark/>
          </w:tcPr>
          <w:p w14:paraId="6465D863" w14:textId="67BCD60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22B3824" w14:textId="69A1626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3F157F51" w14:textId="6F92F72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09 4 02</w:t>
            </w:r>
          </w:p>
        </w:tc>
        <w:tc>
          <w:tcPr>
            <w:tcW w:w="657" w:type="dxa"/>
            <w:tcBorders>
              <w:top w:val="nil"/>
              <w:left w:val="nil"/>
              <w:bottom w:val="nil"/>
              <w:right w:val="nil"/>
            </w:tcBorders>
            <w:shd w:val="clear" w:color="auto" w:fill="auto"/>
            <w:noWrap/>
            <w:vAlign w:val="center"/>
            <w:hideMark/>
          </w:tcPr>
          <w:p w14:paraId="36C20FC8" w14:textId="4F55DCD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DE43ED3" w14:textId="580C274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70,0</w:t>
            </w:r>
          </w:p>
        </w:tc>
        <w:tc>
          <w:tcPr>
            <w:tcW w:w="1480" w:type="dxa"/>
            <w:tcBorders>
              <w:top w:val="nil"/>
              <w:left w:val="nil"/>
              <w:bottom w:val="nil"/>
              <w:right w:val="nil"/>
            </w:tcBorders>
            <w:shd w:val="clear" w:color="auto" w:fill="auto"/>
            <w:noWrap/>
            <w:vAlign w:val="center"/>
            <w:hideMark/>
          </w:tcPr>
          <w:p w14:paraId="484B1652" w14:textId="3831677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03A41053" w14:textId="520F7D4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6239874"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191C448B" w14:textId="25B568C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проведение текущего ремонта и содержания зданий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6C7E4CE7" w14:textId="7D1DFA9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445933E7" w14:textId="224A377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2D28F3AB" w14:textId="6C41E2B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09 4 02 28630</w:t>
            </w:r>
          </w:p>
        </w:tc>
        <w:tc>
          <w:tcPr>
            <w:tcW w:w="657" w:type="dxa"/>
            <w:tcBorders>
              <w:top w:val="nil"/>
              <w:left w:val="nil"/>
              <w:bottom w:val="nil"/>
              <w:right w:val="nil"/>
            </w:tcBorders>
            <w:shd w:val="clear" w:color="auto" w:fill="auto"/>
            <w:noWrap/>
            <w:vAlign w:val="center"/>
            <w:hideMark/>
          </w:tcPr>
          <w:p w14:paraId="1718BD4B" w14:textId="384512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B229561" w14:textId="4D46379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70,0</w:t>
            </w:r>
          </w:p>
        </w:tc>
        <w:tc>
          <w:tcPr>
            <w:tcW w:w="1480" w:type="dxa"/>
            <w:tcBorders>
              <w:top w:val="nil"/>
              <w:left w:val="nil"/>
              <w:bottom w:val="nil"/>
              <w:right w:val="nil"/>
            </w:tcBorders>
            <w:shd w:val="clear" w:color="auto" w:fill="auto"/>
            <w:noWrap/>
            <w:vAlign w:val="center"/>
            <w:hideMark/>
          </w:tcPr>
          <w:p w14:paraId="68C96761" w14:textId="2CBC4C8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118FD679" w14:textId="439DEFD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F92BDBA" w14:textId="77777777" w:rsidTr="00AD6FAF">
        <w:tblPrEx>
          <w:jc w:val="left"/>
        </w:tblPrEx>
        <w:trPr>
          <w:trHeight w:val="905"/>
        </w:trPr>
        <w:tc>
          <w:tcPr>
            <w:tcW w:w="6091" w:type="dxa"/>
            <w:tcBorders>
              <w:top w:val="nil"/>
              <w:left w:val="nil"/>
              <w:bottom w:val="nil"/>
              <w:right w:val="nil"/>
            </w:tcBorders>
            <w:shd w:val="clear" w:color="auto" w:fill="auto"/>
            <w:vAlign w:val="center"/>
            <w:hideMark/>
          </w:tcPr>
          <w:p w14:paraId="2E9C7255" w14:textId="237FF1B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708" w:type="dxa"/>
            <w:tcBorders>
              <w:top w:val="nil"/>
              <w:left w:val="nil"/>
              <w:bottom w:val="nil"/>
              <w:right w:val="nil"/>
            </w:tcBorders>
            <w:shd w:val="clear" w:color="auto" w:fill="auto"/>
            <w:noWrap/>
            <w:vAlign w:val="center"/>
            <w:hideMark/>
          </w:tcPr>
          <w:p w14:paraId="42DAF8B3" w14:textId="76AA911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6583D25A" w14:textId="31CE1D4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0D29B30C" w14:textId="006F9A4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657" w:type="dxa"/>
            <w:tcBorders>
              <w:top w:val="nil"/>
              <w:left w:val="nil"/>
              <w:bottom w:val="nil"/>
              <w:right w:val="nil"/>
            </w:tcBorders>
            <w:shd w:val="clear" w:color="auto" w:fill="auto"/>
            <w:noWrap/>
            <w:vAlign w:val="center"/>
            <w:hideMark/>
          </w:tcPr>
          <w:p w14:paraId="13C67980" w14:textId="6D2EEE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02FE86F" w14:textId="258F054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500,3</w:t>
            </w:r>
          </w:p>
        </w:tc>
        <w:tc>
          <w:tcPr>
            <w:tcW w:w="1480" w:type="dxa"/>
            <w:tcBorders>
              <w:top w:val="nil"/>
              <w:left w:val="nil"/>
              <w:bottom w:val="nil"/>
              <w:right w:val="nil"/>
            </w:tcBorders>
            <w:shd w:val="clear" w:color="auto" w:fill="auto"/>
            <w:noWrap/>
            <w:vAlign w:val="center"/>
            <w:hideMark/>
          </w:tcPr>
          <w:p w14:paraId="08F4C85D" w14:textId="538A18E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242,9</w:t>
            </w:r>
          </w:p>
        </w:tc>
        <w:tc>
          <w:tcPr>
            <w:tcW w:w="1607" w:type="dxa"/>
            <w:tcBorders>
              <w:top w:val="nil"/>
              <w:left w:val="nil"/>
              <w:bottom w:val="nil"/>
              <w:right w:val="nil"/>
            </w:tcBorders>
            <w:shd w:val="clear" w:color="auto" w:fill="auto"/>
            <w:noWrap/>
            <w:vAlign w:val="center"/>
            <w:hideMark/>
          </w:tcPr>
          <w:p w14:paraId="31B749B0" w14:textId="282F25B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242,9</w:t>
            </w:r>
          </w:p>
        </w:tc>
      </w:tr>
      <w:tr w:rsidR="001F54A1" w:rsidRPr="0079690C" w14:paraId="1AD37531"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1B856BC7" w14:textId="4260588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«Повышение эффективности управления муниципальным имуществом и приватизации»</w:t>
            </w:r>
          </w:p>
        </w:tc>
        <w:tc>
          <w:tcPr>
            <w:tcW w:w="708" w:type="dxa"/>
            <w:tcBorders>
              <w:top w:val="nil"/>
              <w:left w:val="nil"/>
              <w:bottom w:val="nil"/>
              <w:right w:val="nil"/>
            </w:tcBorders>
            <w:shd w:val="clear" w:color="auto" w:fill="auto"/>
            <w:noWrap/>
            <w:vAlign w:val="center"/>
            <w:hideMark/>
          </w:tcPr>
          <w:p w14:paraId="688477A6" w14:textId="337A9E9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3CEF0AA6" w14:textId="7892618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397858FF" w14:textId="59B8EFB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w:t>
            </w:r>
          </w:p>
        </w:tc>
        <w:tc>
          <w:tcPr>
            <w:tcW w:w="657" w:type="dxa"/>
            <w:tcBorders>
              <w:top w:val="nil"/>
              <w:left w:val="nil"/>
              <w:bottom w:val="nil"/>
              <w:right w:val="nil"/>
            </w:tcBorders>
            <w:shd w:val="clear" w:color="auto" w:fill="auto"/>
            <w:noWrap/>
            <w:vAlign w:val="center"/>
            <w:hideMark/>
          </w:tcPr>
          <w:p w14:paraId="58FB0E8B" w14:textId="5D91EDB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269D785" w14:textId="0150266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500,3</w:t>
            </w:r>
          </w:p>
        </w:tc>
        <w:tc>
          <w:tcPr>
            <w:tcW w:w="1480" w:type="dxa"/>
            <w:tcBorders>
              <w:top w:val="nil"/>
              <w:left w:val="nil"/>
              <w:bottom w:val="nil"/>
              <w:right w:val="nil"/>
            </w:tcBorders>
            <w:shd w:val="clear" w:color="auto" w:fill="auto"/>
            <w:noWrap/>
            <w:vAlign w:val="center"/>
            <w:hideMark/>
          </w:tcPr>
          <w:p w14:paraId="217DC7CF" w14:textId="22FB824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242,9</w:t>
            </w:r>
          </w:p>
        </w:tc>
        <w:tc>
          <w:tcPr>
            <w:tcW w:w="1607" w:type="dxa"/>
            <w:tcBorders>
              <w:top w:val="nil"/>
              <w:left w:val="nil"/>
              <w:bottom w:val="nil"/>
              <w:right w:val="nil"/>
            </w:tcBorders>
            <w:shd w:val="clear" w:color="auto" w:fill="auto"/>
            <w:noWrap/>
            <w:vAlign w:val="center"/>
            <w:hideMark/>
          </w:tcPr>
          <w:p w14:paraId="71671668" w14:textId="219AF32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242,9</w:t>
            </w:r>
          </w:p>
        </w:tc>
      </w:tr>
      <w:tr w:rsidR="001F54A1" w:rsidRPr="0079690C" w14:paraId="4A3DEF54" w14:textId="77777777" w:rsidTr="00AD6FAF">
        <w:tblPrEx>
          <w:jc w:val="left"/>
        </w:tblPrEx>
        <w:trPr>
          <w:trHeight w:val="673"/>
        </w:trPr>
        <w:tc>
          <w:tcPr>
            <w:tcW w:w="6091" w:type="dxa"/>
            <w:tcBorders>
              <w:top w:val="nil"/>
              <w:left w:val="nil"/>
              <w:bottom w:val="nil"/>
              <w:right w:val="nil"/>
            </w:tcBorders>
            <w:shd w:val="clear" w:color="auto" w:fill="auto"/>
            <w:vAlign w:val="center"/>
            <w:hideMark/>
          </w:tcPr>
          <w:p w14:paraId="3D43915F" w14:textId="5696DD3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Уплата прочих налогов, сборов и иных платежей (Уплата налогов, сборов и иных платежей)</w:t>
            </w:r>
          </w:p>
        </w:tc>
        <w:tc>
          <w:tcPr>
            <w:tcW w:w="708" w:type="dxa"/>
            <w:tcBorders>
              <w:top w:val="nil"/>
              <w:left w:val="nil"/>
              <w:bottom w:val="nil"/>
              <w:right w:val="nil"/>
            </w:tcBorders>
            <w:shd w:val="clear" w:color="auto" w:fill="auto"/>
            <w:noWrap/>
            <w:vAlign w:val="center"/>
            <w:hideMark/>
          </w:tcPr>
          <w:p w14:paraId="642CC8AB" w14:textId="35FE01F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251B3C30" w14:textId="1172941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20E0BEC7" w14:textId="0977FC7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10 4 01 28320</w:t>
            </w:r>
          </w:p>
        </w:tc>
        <w:tc>
          <w:tcPr>
            <w:tcW w:w="657" w:type="dxa"/>
            <w:tcBorders>
              <w:top w:val="nil"/>
              <w:left w:val="nil"/>
              <w:bottom w:val="nil"/>
              <w:right w:val="nil"/>
            </w:tcBorders>
            <w:shd w:val="clear" w:color="auto" w:fill="auto"/>
            <w:noWrap/>
            <w:vAlign w:val="center"/>
            <w:hideMark/>
          </w:tcPr>
          <w:p w14:paraId="69039AC1" w14:textId="5CE80B2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850</w:t>
            </w:r>
          </w:p>
        </w:tc>
        <w:tc>
          <w:tcPr>
            <w:tcW w:w="1607" w:type="dxa"/>
            <w:tcBorders>
              <w:top w:val="nil"/>
              <w:left w:val="nil"/>
              <w:bottom w:val="nil"/>
              <w:right w:val="nil"/>
            </w:tcBorders>
            <w:shd w:val="clear" w:color="auto" w:fill="auto"/>
            <w:noWrap/>
            <w:vAlign w:val="center"/>
            <w:hideMark/>
          </w:tcPr>
          <w:p w14:paraId="4A54BC5F" w14:textId="18692AB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51,6</w:t>
            </w:r>
          </w:p>
        </w:tc>
        <w:tc>
          <w:tcPr>
            <w:tcW w:w="1480" w:type="dxa"/>
            <w:tcBorders>
              <w:top w:val="nil"/>
              <w:left w:val="nil"/>
              <w:bottom w:val="nil"/>
              <w:right w:val="nil"/>
            </w:tcBorders>
            <w:shd w:val="clear" w:color="auto" w:fill="auto"/>
            <w:noWrap/>
            <w:vAlign w:val="center"/>
            <w:hideMark/>
          </w:tcPr>
          <w:p w14:paraId="2FCB75AF" w14:textId="6FADD06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51,6</w:t>
            </w:r>
          </w:p>
        </w:tc>
        <w:tc>
          <w:tcPr>
            <w:tcW w:w="1607" w:type="dxa"/>
            <w:tcBorders>
              <w:top w:val="nil"/>
              <w:left w:val="nil"/>
              <w:bottom w:val="nil"/>
              <w:right w:val="nil"/>
            </w:tcBorders>
            <w:shd w:val="clear" w:color="auto" w:fill="auto"/>
            <w:noWrap/>
            <w:vAlign w:val="center"/>
            <w:hideMark/>
          </w:tcPr>
          <w:p w14:paraId="2B6E8701" w14:textId="35D1629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51,6</w:t>
            </w:r>
          </w:p>
        </w:tc>
      </w:tr>
      <w:tr w:rsidR="001F54A1" w:rsidRPr="0079690C" w14:paraId="26802CB2"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45134BAC" w14:textId="3CC1207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содержание и ремонт имущества казны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104ADD61" w14:textId="4DC48BD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231B8830" w14:textId="2A3792C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72446AE2" w14:textId="179255A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10 4 01 28510</w:t>
            </w:r>
          </w:p>
        </w:tc>
        <w:tc>
          <w:tcPr>
            <w:tcW w:w="657" w:type="dxa"/>
            <w:tcBorders>
              <w:top w:val="nil"/>
              <w:left w:val="nil"/>
              <w:bottom w:val="nil"/>
              <w:right w:val="nil"/>
            </w:tcBorders>
            <w:shd w:val="clear" w:color="auto" w:fill="auto"/>
            <w:noWrap/>
            <w:vAlign w:val="center"/>
            <w:hideMark/>
          </w:tcPr>
          <w:p w14:paraId="45C54AF3" w14:textId="152029D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3CD92704" w14:textId="699D59C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240,0</w:t>
            </w:r>
          </w:p>
        </w:tc>
        <w:tc>
          <w:tcPr>
            <w:tcW w:w="1480" w:type="dxa"/>
            <w:tcBorders>
              <w:top w:val="nil"/>
              <w:left w:val="nil"/>
              <w:bottom w:val="nil"/>
              <w:right w:val="nil"/>
            </w:tcBorders>
            <w:shd w:val="clear" w:color="auto" w:fill="auto"/>
            <w:noWrap/>
            <w:vAlign w:val="center"/>
            <w:hideMark/>
          </w:tcPr>
          <w:p w14:paraId="71BA9D04" w14:textId="66CEC1D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1F26971E" w14:textId="09920CF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0A99BB47" w14:textId="77777777" w:rsidTr="00AD6FAF">
        <w:tblPrEx>
          <w:jc w:val="left"/>
        </w:tblPrEx>
        <w:trPr>
          <w:trHeight w:val="824"/>
        </w:trPr>
        <w:tc>
          <w:tcPr>
            <w:tcW w:w="6091" w:type="dxa"/>
            <w:tcBorders>
              <w:top w:val="nil"/>
              <w:left w:val="nil"/>
              <w:bottom w:val="nil"/>
              <w:right w:val="nil"/>
            </w:tcBorders>
            <w:shd w:val="clear" w:color="auto" w:fill="auto"/>
            <w:vAlign w:val="center"/>
            <w:hideMark/>
          </w:tcPr>
          <w:p w14:paraId="1E3F777E" w14:textId="02A2766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по оценке имущества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03D7D38D" w14:textId="166C13E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9DB733C" w14:textId="6D01445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42E08250" w14:textId="7DAE6BD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10 4 01 28620</w:t>
            </w:r>
          </w:p>
        </w:tc>
        <w:tc>
          <w:tcPr>
            <w:tcW w:w="657" w:type="dxa"/>
            <w:tcBorders>
              <w:top w:val="nil"/>
              <w:left w:val="nil"/>
              <w:bottom w:val="nil"/>
              <w:right w:val="nil"/>
            </w:tcBorders>
            <w:shd w:val="clear" w:color="auto" w:fill="auto"/>
            <w:noWrap/>
            <w:vAlign w:val="center"/>
            <w:hideMark/>
          </w:tcPr>
          <w:p w14:paraId="39F415C6" w14:textId="6DE5A0D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63F4172F" w14:textId="584DA79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35,0</w:t>
            </w:r>
          </w:p>
        </w:tc>
        <w:tc>
          <w:tcPr>
            <w:tcW w:w="1480" w:type="dxa"/>
            <w:tcBorders>
              <w:top w:val="nil"/>
              <w:left w:val="nil"/>
              <w:bottom w:val="nil"/>
              <w:right w:val="nil"/>
            </w:tcBorders>
            <w:shd w:val="clear" w:color="auto" w:fill="auto"/>
            <w:noWrap/>
            <w:vAlign w:val="center"/>
            <w:hideMark/>
          </w:tcPr>
          <w:p w14:paraId="262A4024" w14:textId="02F8CF5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30,0</w:t>
            </w:r>
          </w:p>
        </w:tc>
        <w:tc>
          <w:tcPr>
            <w:tcW w:w="1607" w:type="dxa"/>
            <w:tcBorders>
              <w:top w:val="nil"/>
              <w:left w:val="nil"/>
              <w:bottom w:val="nil"/>
              <w:right w:val="nil"/>
            </w:tcBorders>
            <w:shd w:val="clear" w:color="auto" w:fill="auto"/>
            <w:noWrap/>
            <w:vAlign w:val="center"/>
            <w:hideMark/>
          </w:tcPr>
          <w:p w14:paraId="3DEB654B" w14:textId="24951C7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30,0</w:t>
            </w:r>
          </w:p>
        </w:tc>
      </w:tr>
      <w:tr w:rsidR="001F54A1" w:rsidRPr="0079690C" w14:paraId="45A561FE" w14:textId="77777777" w:rsidTr="00AD6FAF">
        <w:tblPrEx>
          <w:jc w:val="left"/>
        </w:tblPrEx>
        <w:trPr>
          <w:trHeight w:val="841"/>
        </w:trPr>
        <w:tc>
          <w:tcPr>
            <w:tcW w:w="6091" w:type="dxa"/>
            <w:tcBorders>
              <w:top w:val="nil"/>
              <w:left w:val="nil"/>
              <w:bottom w:val="nil"/>
              <w:right w:val="nil"/>
            </w:tcBorders>
            <w:shd w:val="clear" w:color="auto" w:fill="auto"/>
            <w:vAlign w:val="center"/>
            <w:hideMark/>
          </w:tcPr>
          <w:p w14:paraId="46B23BC7" w14:textId="1DBE69C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изготовление технической документации на объекты недвижимого имущества (технические планы, кадастровые паспорта, акты обследования)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3EAC28D8" w14:textId="1647BE3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6DA7C15B" w14:textId="2A72083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57B1A68F" w14:textId="71FCB78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10 4 01 28650</w:t>
            </w:r>
          </w:p>
        </w:tc>
        <w:tc>
          <w:tcPr>
            <w:tcW w:w="657" w:type="dxa"/>
            <w:tcBorders>
              <w:top w:val="nil"/>
              <w:left w:val="nil"/>
              <w:bottom w:val="nil"/>
              <w:right w:val="nil"/>
            </w:tcBorders>
            <w:shd w:val="clear" w:color="auto" w:fill="auto"/>
            <w:noWrap/>
            <w:vAlign w:val="center"/>
            <w:hideMark/>
          </w:tcPr>
          <w:p w14:paraId="554FA85F" w14:textId="6CAE443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6BFB17FB" w14:textId="7B9B080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35,0</w:t>
            </w:r>
          </w:p>
        </w:tc>
        <w:tc>
          <w:tcPr>
            <w:tcW w:w="1480" w:type="dxa"/>
            <w:tcBorders>
              <w:top w:val="nil"/>
              <w:left w:val="nil"/>
              <w:bottom w:val="nil"/>
              <w:right w:val="nil"/>
            </w:tcBorders>
            <w:shd w:val="clear" w:color="auto" w:fill="auto"/>
            <w:noWrap/>
            <w:vAlign w:val="center"/>
            <w:hideMark/>
          </w:tcPr>
          <w:p w14:paraId="1AD3DF5D" w14:textId="53F6811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30,0</w:t>
            </w:r>
          </w:p>
        </w:tc>
        <w:tc>
          <w:tcPr>
            <w:tcW w:w="1607" w:type="dxa"/>
            <w:tcBorders>
              <w:top w:val="nil"/>
              <w:left w:val="nil"/>
              <w:bottom w:val="nil"/>
              <w:right w:val="nil"/>
            </w:tcBorders>
            <w:shd w:val="clear" w:color="auto" w:fill="auto"/>
            <w:noWrap/>
            <w:vAlign w:val="center"/>
            <w:hideMark/>
          </w:tcPr>
          <w:p w14:paraId="4D2CAAE8" w14:textId="02EDE1E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30,0</w:t>
            </w:r>
          </w:p>
        </w:tc>
      </w:tr>
      <w:tr w:rsidR="001F54A1" w:rsidRPr="0079690C" w14:paraId="77262401" w14:textId="77777777" w:rsidTr="00AD6FAF">
        <w:tblPrEx>
          <w:jc w:val="left"/>
        </w:tblPrEx>
        <w:trPr>
          <w:trHeight w:val="1568"/>
        </w:trPr>
        <w:tc>
          <w:tcPr>
            <w:tcW w:w="6091" w:type="dxa"/>
            <w:tcBorders>
              <w:top w:val="nil"/>
              <w:left w:val="nil"/>
              <w:bottom w:val="nil"/>
              <w:right w:val="nil"/>
            </w:tcBorders>
            <w:shd w:val="clear" w:color="auto" w:fill="auto"/>
            <w:vAlign w:val="center"/>
            <w:hideMark/>
          </w:tcPr>
          <w:p w14:paraId="74AD33B3" w14:textId="4B46751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по осуществлению муниципального земельного контроля на территории городских поселений муниципального района (Иные межбюджетные трансферты)</w:t>
            </w:r>
          </w:p>
        </w:tc>
        <w:tc>
          <w:tcPr>
            <w:tcW w:w="708" w:type="dxa"/>
            <w:tcBorders>
              <w:top w:val="nil"/>
              <w:left w:val="nil"/>
              <w:bottom w:val="nil"/>
              <w:right w:val="nil"/>
            </w:tcBorders>
            <w:shd w:val="clear" w:color="auto" w:fill="auto"/>
            <w:noWrap/>
            <w:vAlign w:val="center"/>
            <w:hideMark/>
          </w:tcPr>
          <w:p w14:paraId="33A53F7B" w14:textId="535FE30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6581296C" w14:textId="2FFDF18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271F08F9" w14:textId="516FB25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10 4 01 87080</w:t>
            </w:r>
          </w:p>
        </w:tc>
        <w:tc>
          <w:tcPr>
            <w:tcW w:w="657" w:type="dxa"/>
            <w:tcBorders>
              <w:top w:val="nil"/>
              <w:left w:val="nil"/>
              <w:bottom w:val="nil"/>
              <w:right w:val="nil"/>
            </w:tcBorders>
            <w:shd w:val="clear" w:color="auto" w:fill="auto"/>
            <w:noWrap/>
            <w:vAlign w:val="center"/>
            <w:hideMark/>
          </w:tcPr>
          <w:p w14:paraId="6CA81225" w14:textId="105167E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06CCFF8B" w14:textId="6BA22F9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138,7</w:t>
            </w:r>
          </w:p>
        </w:tc>
        <w:tc>
          <w:tcPr>
            <w:tcW w:w="1480" w:type="dxa"/>
            <w:tcBorders>
              <w:top w:val="nil"/>
              <w:left w:val="nil"/>
              <w:bottom w:val="nil"/>
              <w:right w:val="nil"/>
            </w:tcBorders>
            <w:shd w:val="clear" w:color="auto" w:fill="auto"/>
            <w:noWrap/>
            <w:vAlign w:val="center"/>
            <w:hideMark/>
          </w:tcPr>
          <w:p w14:paraId="017432C5" w14:textId="6833CA6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131,3</w:t>
            </w:r>
          </w:p>
        </w:tc>
        <w:tc>
          <w:tcPr>
            <w:tcW w:w="1607" w:type="dxa"/>
            <w:tcBorders>
              <w:top w:val="nil"/>
              <w:left w:val="nil"/>
              <w:bottom w:val="nil"/>
              <w:right w:val="nil"/>
            </w:tcBorders>
            <w:shd w:val="clear" w:color="auto" w:fill="auto"/>
            <w:noWrap/>
            <w:vAlign w:val="center"/>
            <w:hideMark/>
          </w:tcPr>
          <w:p w14:paraId="61CC56AD" w14:textId="5827422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131,3</w:t>
            </w:r>
          </w:p>
        </w:tc>
      </w:tr>
      <w:tr w:rsidR="001F54A1" w:rsidRPr="0079690C" w14:paraId="3D800154" w14:textId="77777777" w:rsidTr="00AD6FAF">
        <w:tblPrEx>
          <w:jc w:val="left"/>
        </w:tblPrEx>
        <w:trPr>
          <w:trHeight w:val="683"/>
        </w:trPr>
        <w:tc>
          <w:tcPr>
            <w:tcW w:w="6091" w:type="dxa"/>
            <w:tcBorders>
              <w:top w:val="nil"/>
              <w:left w:val="nil"/>
              <w:bottom w:val="nil"/>
              <w:right w:val="nil"/>
            </w:tcBorders>
            <w:shd w:val="clear" w:color="auto" w:fill="auto"/>
            <w:vAlign w:val="center"/>
            <w:hideMark/>
          </w:tcPr>
          <w:p w14:paraId="0D403B05" w14:textId="203C51B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7424DDA5" w14:textId="19A88EA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4557F0F0" w14:textId="10DF913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59C2F38A" w14:textId="0AD9376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2705D27F" w14:textId="73CFC9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569120D" w14:textId="05FEF97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75,0</w:t>
            </w:r>
          </w:p>
        </w:tc>
        <w:tc>
          <w:tcPr>
            <w:tcW w:w="1480" w:type="dxa"/>
            <w:tcBorders>
              <w:top w:val="nil"/>
              <w:left w:val="nil"/>
              <w:bottom w:val="nil"/>
              <w:right w:val="nil"/>
            </w:tcBorders>
            <w:shd w:val="clear" w:color="auto" w:fill="auto"/>
            <w:noWrap/>
            <w:vAlign w:val="center"/>
            <w:hideMark/>
          </w:tcPr>
          <w:p w14:paraId="4AE6543D" w14:textId="17DA267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990,0</w:t>
            </w:r>
          </w:p>
        </w:tc>
        <w:tc>
          <w:tcPr>
            <w:tcW w:w="1607" w:type="dxa"/>
            <w:tcBorders>
              <w:top w:val="nil"/>
              <w:left w:val="nil"/>
              <w:bottom w:val="nil"/>
              <w:right w:val="nil"/>
            </w:tcBorders>
            <w:shd w:val="clear" w:color="auto" w:fill="auto"/>
            <w:noWrap/>
            <w:vAlign w:val="center"/>
            <w:hideMark/>
          </w:tcPr>
          <w:p w14:paraId="013A87FF" w14:textId="38F4AD5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2 021,3</w:t>
            </w:r>
          </w:p>
        </w:tc>
      </w:tr>
      <w:tr w:rsidR="001F54A1" w:rsidRPr="0079690C" w14:paraId="2E8A6697" w14:textId="77777777" w:rsidTr="00AD6FAF">
        <w:tblPrEx>
          <w:jc w:val="left"/>
        </w:tblPrEx>
        <w:trPr>
          <w:trHeight w:val="411"/>
        </w:trPr>
        <w:tc>
          <w:tcPr>
            <w:tcW w:w="6091" w:type="dxa"/>
            <w:tcBorders>
              <w:top w:val="nil"/>
              <w:left w:val="nil"/>
              <w:bottom w:val="nil"/>
              <w:right w:val="nil"/>
            </w:tcBorders>
            <w:shd w:val="clear" w:color="auto" w:fill="auto"/>
            <w:vAlign w:val="center"/>
            <w:hideMark/>
          </w:tcPr>
          <w:p w14:paraId="72BFB620" w14:textId="45C80BF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Непрограммные расходы</w:t>
            </w:r>
          </w:p>
        </w:tc>
        <w:tc>
          <w:tcPr>
            <w:tcW w:w="708" w:type="dxa"/>
            <w:tcBorders>
              <w:top w:val="nil"/>
              <w:left w:val="nil"/>
              <w:bottom w:val="nil"/>
              <w:right w:val="nil"/>
            </w:tcBorders>
            <w:shd w:val="clear" w:color="auto" w:fill="auto"/>
            <w:noWrap/>
            <w:vAlign w:val="center"/>
            <w:hideMark/>
          </w:tcPr>
          <w:p w14:paraId="3FBAE149" w14:textId="6E355DB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7F618A81" w14:textId="47BB3FC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5C0B60A9" w14:textId="5B15B16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w:t>
            </w:r>
          </w:p>
        </w:tc>
        <w:tc>
          <w:tcPr>
            <w:tcW w:w="657" w:type="dxa"/>
            <w:tcBorders>
              <w:top w:val="nil"/>
              <w:left w:val="nil"/>
              <w:bottom w:val="nil"/>
              <w:right w:val="nil"/>
            </w:tcBorders>
            <w:shd w:val="clear" w:color="auto" w:fill="auto"/>
            <w:noWrap/>
            <w:vAlign w:val="center"/>
            <w:hideMark/>
          </w:tcPr>
          <w:p w14:paraId="3B881F84" w14:textId="3B02950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702DE8E9" w14:textId="545FE69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75,0</w:t>
            </w:r>
          </w:p>
        </w:tc>
        <w:tc>
          <w:tcPr>
            <w:tcW w:w="1480" w:type="dxa"/>
            <w:tcBorders>
              <w:top w:val="nil"/>
              <w:left w:val="nil"/>
              <w:bottom w:val="nil"/>
              <w:right w:val="nil"/>
            </w:tcBorders>
            <w:shd w:val="clear" w:color="auto" w:fill="auto"/>
            <w:noWrap/>
            <w:vAlign w:val="center"/>
            <w:hideMark/>
          </w:tcPr>
          <w:p w14:paraId="2C4D2A4E" w14:textId="4C18D9F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990,0</w:t>
            </w:r>
          </w:p>
        </w:tc>
        <w:tc>
          <w:tcPr>
            <w:tcW w:w="1607" w:type="dxa"/>
            <w:tcBorders>
              <w:top w:val="nil"/>
              <w:left w:val="nil"/>
              <w:bottom w:val="nil"/>
              <w:right w:val="nil"/>
            </w:tcBorders>
            <w:shd w:val="clear" w:color="auto" w:fill="auto"/>
            <w:noWrap/>
            <w:vAlign w:val="center"/>
            <w:hideMark/>
          </w:tcPr>
          <w:p w14:paraId="275CCF53" w14:textId="00ABF8C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2 021,3</w:t>
            </w:r>
          </w:p>
        </w:tc>
      </w:tr>
      <w:tr w:rsidR="001F54A1" w:rsidRPr="0079690C" w14:paraId="6BA65A8D"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0E8E749E" w14:textId="7E92B63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Условно утвержденные расходы (Специальные расходы)</w:t>
            </w:r>
          </w:p>
        </w:tc>
        <w:tc>
          <w:tcPr>
            <w:tcW w:w="708" w:type="dxa"/>
            <w:tcBorders>
              <w:top w:val="nil"/>
              <w:left w:val="nil"/>
              <w:bottom w:val="nil"/>
              <w:right w:val="nil"/>
            </w:tcBorders>
            <w:shd w:val="clear" w:color="auto" w:fill="auto"/>
            <w:noWrap/>
            <w:vAlign w:val="center"/>
            <w:hideMark/>
          </w:tcPr>
          <w:p w14:paraId="0A1C8900" w14:textId="03D6297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3C06FF0" w14:textId="3598166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089300BD" w14:textId="4D4D579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99 9 00 97720</w:t>
            </w:r>
          </w:p>
        </w:tc>
        <w:tc>
          <w:tcPr>
            <w:tcW w:w="657" w:type="dxa"/>
            <w:tcBorders>
              <w:top w:val="nil"/>
              <w:left w:val="nil"/>
              <w:bottom w:val="nil"/>
              <w:right w:val="nil"/>
            </w:tcBorders>
            <w:shd w:val="clear" w:color="auto" w:fill="auto"/>
            <w:noWrap/>
            <w:vAlign w:val="center"/>
            <w:hideMark/>
          </w:tcPr>
          <w:p w14:paraId="0A900F22" w14:textId="492FF41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880</w:t>
            </w:r>
          </w:p>
        </w:tc>
        <w:tc>
          <w:tcPr>
            <w:tcW w:w="1607" w:type="dxa"/>
            <w:tcBorders>
              <w:top w:val="nil"/>
              <w:left w:val="nil"/>
              <w:bottom w:val="nil"/>
              <w:right w:val="nil"/>
            </w:tcBorders>
            <w:shd w:val="clear" w:color="auto" w:fill="auto"/>
            <w:noWrap/>
            <w:vAlign w:val="center"/>
            <w:hideMark/>
          </w:tcPr>
          <w:p w14:paraId="53A12EDE" w14:textId="26E6BB5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480" w:type="dxa"/>
            <w:tcBorders>
              <w:top w:val="nil"/>
              <w:left w:val="nil"/>
              <w:bottom w:val="nil"/>
              <w:right w:val="nil"/>
            </w:tcBorders>
            <w:shd w:val="clear" w:color="auto" w:fill="auto"/>
            <w:noWrap/>
            <w:vAlign w:val="center"/>
            <w:hideMark/>
          </w:tcPr>
          <w:p w14:paraId="698FD83B" w14:textId="2B902BB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990,0</w:t>
            </w:r>
          </w:p>
        </w:tc>
        <w:tc>
          <w:tcPr>
            <w:tcW w:w="1607" w:type="dxa"/>
            <w:tcBorders>
              <w:top w:val="nil"/>
              <w:left w:val="nil"/>
              <w:bottom w:val="nil"/>
              <w:right w:val="nil"/>
            </w:tcBorders>
            <w:shd w:val="clear" w:color="auto" w:fill="auto"/>
            <w:noWrap/>
            <w:vAlign w:val="center"/>
            <w:hideMark/>
          </w:tcPr>
          <w:p w14:paraId="4E674A9D" w14:textId="55FCA98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2 021,3</w:t>
            </w:r>
          </w:p>
        </w:tc>
      </w:tr>
      <w:tr w:rsidR="001F54A1" w:rsidRPr="0079690C" w14:paraId="47DE41F0"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67ECB42E" w14:textId="2F969B5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708" w:type="dxa"/>
            <w:tcBorders>
              <w:top w:val="nil"/>
              <w:left w:val="nil"/>
              <w:bottom w:val="nil"/>
              <w:right w:val="nil"/>
            </w:tcBorders>
            <w:shd w:val="clear" w:color="auto" w:fill="auto"/>
            <w:noWrap/>
            <w:vAlign w:val="center"/>
            <w:hideMark/>
          </w:tcPr>
          <w:p w14:paraId="7EC92458" w14:textId="719D5E9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709" w:type="dxa"/>
            <w:tcBorders>
              <w:top w:val="nil"/>
              <w:left w:val="nil"/>
              <w:bottom w:val="nil"/>
              <w:right w:val="nil"/>
            </w:tcBorders>
            <w:shd w:val="clear" w:color="auto" w:fill="auto"/>
            <w:noWrap/>
            <w:vAlign w:val="center"/>
            <w:hideMark/>
          </w:tcPr>
          <w:p w14:paraId="058449CB" w14:textId="20888A1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13</w:t>
            </w:r>
          </w:p>
        </w:tc>
        <w:tc>
          <w:tcPr>
            <w:tcW w:w="1701" w:type="dxa"/>
            <w:tcBorders>
              <w:top w:val="nil"/>
              <w:left w:val="nil"/>
              <w:bottom w:val="nil"/>
              <w:right w:val="nil"/>
            </w:tcBorders>
            <w:shd w:val="clear" w:color="auto" w:fill="auto"/>
            <w:noWrap/>
            <w:vAlign w:val="center"/>
            <w:hideMark/>
          </w:tcPr>
          <w:p w14:paraId="3F0FB41B" w14:textId="14C0DEC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99 9 00 97740</w:t>
            </w:r>
          </w:p>
        </w:tc>
        <w:tc>
          <w:tcPr>
            <w:tcW w:w="657" w:type="dxa"/>
            <w:tcBorders>
              <w:top w:val="nil"/>
              <w:left w:val="nil"/>
              <w:bottom w:val="nil"/>
              <w:right w:val="nil"/>
            </w:tcBorders>
            <w:shd w:val="clear" w:color="auto" w:fill="auto"/>
            <w:noWrap/>
            <w:vAlign w:val="center"/>
            <w:hideMark/>
          </w:tcPr>
          <w:p w14:paraId="587D54F6" w14:textId="30635C4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830</w:t>
            </w:r>
          </w:p>
        </w:tc>
        <w:tc>
          <w:tcPr>
            <w:tcW w:w="1607" w:type="dxa"/>
            <w:tcBorders>
              <w:top w:val="nil"/>
              <w:left w:val="nil"/>
              <w:bottom w:val="nil"/>
              <w:right w:val="nil"/>
            </w:tcBorders>
            <w:shd w:val="clear" w:color="auto" w:fill="auto"/>
            <w:noWrap/>
            <w:vAlign w:val="center"/>
            <w:hideMark/>
          </w:tcPr>
          <w:p w14:paraId="5B314372" w14:textId="45E3966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75,0</w:t>
            </w:r>
          </w:p>
        </w:tc>
        <w:tc>
          <w:tcPr>
            <w:tcW w:w="1480" w:type="dxa"/>
            <w:tcBorders>
              <w:top w:val="nil"/>
              <w:left w:val="nil"/>
              <w:bottom w:val="nil"/>
              <w:right w:val="nil"/>
            </w:tcBorders>
            <w:shd w:val="clear" w:color="auto" w:fill="auto"/>
            <w:noWrap/>
            <w:vAlign w:val="center"/>
            <w:hideMark/>
          </w:tcPr>
          <w:p w14:paraId="0BF563B4" w14:textId="6C3C386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5FFEAA75" w14:textId="6279943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7658822B" w14:textId="77777777" w:rsidTr="00AD6FAF">
        <w:tblPrEx>
          <w:jc w:val="left"/>
        </w:tblPrEx>
        <w:trPr>
          <w:trHeight w:val="469"/>
        </w:trPr>
        <w:tc>
          <w:tcPr>
            <w:tcW w:w="6091" w:type="dxa"/>
            <w:tcBorders>
              <w:top w:val="nil"/>
              <w:left w:val="nil"/>
              <w:bottom w:val="nil"/>
              <w:right w:val="nil"/>
            </w:tcBorders>
            <w:shd w:val="clear" w:color="auto" w:fill="auto"/>
            <w:vAlign w:val="center"/>
            <w:hideMark/>
          </w:tcPr>
          <w:p w14:paraId="3494828F" w14:textId="00AE4BA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НАЦИОНАЛЬНАЯ ОБОРОНА</w:t>
            </w:r>
          </w:p>
        </w:tc>
        <w:tc>
          <w:tcPr>
            <w:tcW w:w="708" w:type="dxa"/>
            <w:tcBorders>
              <w:top w:val="nil"/>
              <w:left w:val="nil"/>
              <w:bottom w:val="nil"/>
              <w:right w:val="nil"/>
            </w:tcBorders>
            <w:shd w:val="clear" w:color="auto" w:fill="auto"/>
            <w:noWrap/>
            <w:vAlign w:val="center"/>
            <w:hideMark/>
          </w:tcPr>
          <w:p w14:paraId="406170C8" w14:textId="257F1C4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02</w:t>
            </w:r>
          </w:p>
        </w:tc>
        <w:tc>
          <w:tcPr>
            <w:tcW w:w="709" w:type="dxa"/>
            <w:tcBorders>
              <w:top w:val="nil"/>
              <w:left w:val="nil"/>
              <w:bottom w:val="nil"/>
              <w:right w:val="nil"/>
            </w:tcBorders>
            <w:shd w:val="clear" w:color="auto" w:fill="auto"/>
            <w:noWrap/>
            <w:vAlign w:val="center"/>
            <w:hideMark/>
          </w:tcPr>
          <w:p w14:paraId="75307169" w14:textId="0C890C3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5E7BB14B" w14:textId="359DD9D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4A4D76AB" w14:textId="20F8ECD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18CE5198" w14:textId="6E8ECBD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410,8</w:t>
            </w:r>
          </w:p>
        </w:tc>
        <w:tc>
          <w:tcPr>
            <w:tcW w:w="1480" w:type="dxa"/>
            <w:tcBorders>
              <w:top w:val="nil"/>
              <w:left w:val="nil"/>
              <w:bottom w:val="nil"/>
              <w:right w:val="nil"/>
            </w:tcBorders>
            <w:shd w:val="clear" w:color="auto" w:fill="auto"/>
            <w:noWrap/>
            <w:vAlign w:val="center"/>
            <w:hideMark/>
          </w:tcPr>
          <w:p w14:paraId="3E1CF508" w14:textId="6E87FA0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448,2</w:t>
            </w:r>
          </w:p>
        </w:tc>
        <w:tc>
          <w:tcPr>
            <w:tcW w:w="1607" w:type="dxa"/>
            <w:tcBorders>
              <w:top w:val="nil"/>
              <w:left w:val="nil"/>
              <w:bottom w:val="nil"/>
              <w:right w:val="nil"/>
            </w:tcBorders>
            <w:shd w:val="clear" w:color="auto" w:fill="auto"/>
            <w:noWrap/>
            <w:vAlign w:val="center"/>
            <w:hideMark/>
          </w:tcPr>
          <w:p w14:paraId="77F11250" w14:textId="34367B9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463,9</w:t>
            </w:r>
          </w:p>
        </w:tc>
      </w:tr>
      <w:tr w:rsidR="001F54A1" w:rsidRPr="0079690C" w14:paraId="39E56D2A"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3C86963F" w14:textId="4BA7BD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Мобилизационная и вневойсковая подготовка</w:t>
            </w:r>
          </w:p>
        </w:tc>
        <w:tc>
          <w:tcPr>
            <w:tcW w:w="708" w:type="dxa"/>
            <w:tcBorders>
              <w:top w:val="nil"/>
              <w:left w:val="nil"/>
              <w:bottom w:val="nil"/>
              <w:right w:val="nil"/>
            </w:tcBorders>
            <w:shd w:val="clear" w:color="auto" w:fill="auto"/>
            <w:noWrap/>
            <w:vAlign w:val="center"/>
            <w:hideMark/>
          </w:tcPr>
          <w:p w14:paraId="123EB4A6" w14:textId="553AE3C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709" w:type="dxa"/>
            <w:tcBorders>
              <w:top w:val="nil"/>
              <w:left w:val="nil"/>
              <w:bottom w:val="nil"/>
              <w:right w:val="nil"/>
            </w:tcBorders>
            <w:shd w:val="clear" w:color="auto" w:fill="auto"/>
            <w:noWrap/>
            <w:vAlign w:val="center"/>
            <w:hideMark/>
          </w:tcPr>
          <w:p w14:paraId="0AA4FBE8" w14:textId="1B36AA9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76609E36" w14:textId="1FFA750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73A280E4" w14:textId="2379D9C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C378DA9" w14:textId="0B364AC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410,8</w:t>
            </w:r>
          </w:p>
        </w:tc>
        <w:tc>
          <w:tcPr>
            <w:tcW w:w="1480" w:type="dxa"/>
            <w:tcBorders>
              <w:top w:val="nil"/>
              <w:left w:val="nil"/>
              <w:bottom w:val="nil"/>
              <w:right w:val="nil"/>
            </w:tcBorders>
            <w:shd w:val="clear" w:color="auto" w:fill="auto"/>
            <w:noWrap/>
            <w:vAlign w:val="center"/>
            <w:hideMark/>
          </w:tcPr>
          <w:p w14:paraId="3A425659" w14:textId="4A364FC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448,2</w:t>
            </w:r>
          </w:p>
        </w:tc>
        <w:tc>
          <w:tcPr>
            <w:tcW w:w="1607" w:type="dxa"/>
            <w:tcBorders>
              <w:top w:val="nil"/>
              <w:left w:val="nil"/>
              <w:bottom w:val="nil"/>
              <w:right w:val="nil"/>
            </w:tcBorders>
            <w:shd w:val="clear" w:color="auto" w:fill="auto"/>
            <w:noWrap/>
            <w:vAlign w:val="center"/>
            <w:hideMark/>
          </w:tcPr>
          <w:p w14:paraId="1DF778E3" w14:textId="79BE43E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463,9</w:t>
            </w:r>
          </w:p>
        </w:tc>
      </w:tr>
      <w:tr w:rsidR="001F54A1" w:rsidRPr="0079690C" w14:paraId="594E7C93"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3199AFC9" w14:textId="74D1096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6FF98F74" w14:textId="1B7431D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709" w:type="dxa"/>
            <w:tcBorders>
              <w:top w:val="nil"/>
              <w:left w:val="nil"/>
              <w:bottom w:val="nil"/>
              <w:right w:val="nil"/>
            </w:tcBorders>
            <w:shd w:val="clear" w:color="auto" w:fill="auto"/>
            <w:noWrap/>
            <w:vAlign w:val="center"/>
            <w:hideMark/>
          </w:tcPr>
          <w:p w14:paraId="54014263" w14:textId="2CE9144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4F5CA382" w14:textId="1B99978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2FF9A05F" w14:textId="19EF8F3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68A36CE" w14:textId="2A94A98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410,8</w:t>
            </w:r>
          </w:p>
        </w:tc>
        <w:tc>
          <w:tcPr>
            <w:tcW w:w="1480" w:type="dxa"/>
            <w:tcBorders>
              <w:top w:val="nil"/>
              <w:left w:val="nil"/>
              <w:bottom w:val="nil"/>
              <w:right w:val="nil"/>
            </w:tcBorders>
            <w:shd w:val="clear" w:color="auto" w:fill="auto"/>
            <w:noWrap/>
            <w:vAlign w:val="center"/>
            <w:hideMark/>
          </w:tcPr>
          <w:p w14:paraId="4F652B97" w14:textId="013BC85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448,2</w:t>
            </w:r>
          </w:p>
        </w:tc>
        <w:tc>
          <w:tcPr>
            <w:tcW w:w="1607" w:type="dxa"/>
            <w:tcBorders>
              <w:top w:val="nil"/>
              <w:left w:val="nil"/>
              <w:bottom w:val="nil"/>
              <w:right w:val="nil"/>
            </w:tcBorders>
            <w:shd w:val="clear" w:color="auto" w:fill="auto"/>
            <w:noWrap/>
            <w:vAlign w:val="center"/>
            <w:hideMark/>
          </w:tcPr>
          <w:p w14:paraId="774626E1" w14:textId="6CBDDB3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463,9</w:t>
            </w:r>
          </w:p>
        </w:tc>
      </w:tr>
      <w:tr w:rsidR="001F54A1" w:rsidRPr="0079690C" w14:paraId="767EC785" w14:textId="77777777" w:rsidTr="00AD6FAF">
        <w:tblPrEx>
          <w:jc w:val="left"/>
        </w:tblPrEx>
        <w:trPr>
          <w:trHeight w:val="305"/>
        </w:trPr>
        <w:tc>
          <w:tcPr>
            <w:tcW w:w="6091" w:type="dxa"/>
            <w:tcBorders>
              <w:top w:val="nil"/>
              <w:left w:val="nil"/>
              <w:bottom w:val="nil"/>
              <w:right w:val="nil"/>
            </w:tcBorders>
            <w:shd w:val="clear" w:color="auto" w:fill="auto"/>
            <w:vAlign w:val="center"/>
            <w:hideMark/>
          </w:tcPr>
          <w:p w14:paraId="330DF08A" w14:textId="2AA59AE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Непрограммные расходы</w:t>
            </w:r>
          </w:p>
        </w:tc>
        <w:tc>
          <w:tcPr>
            <w:tcW w:w="708" w:type="dxa"/>
            <w:tcBorders>
              <w:top w:val="nil"/>
              <w:left w:val="nil"/>
              <w:bottom w:val="nil"/>
              <w:right w:val="nil"/>
            </w:tcBorders>
            <w:shd w:val="clear" w:color="auto" w:fill="auto"/>
            <w:noWrap/>
            <w:vAlign w:val="center"/>
            <w:hideMark/>
          </w:tcPr>
          <w:p w14:paraId="38D1AF81" w14:textId="22BA518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709" w:type="dxa"/>
            <w:tcBorders>
              <w:top w:val="nil"/>
              <w:left w:val="nil"/>
              <w:bottom w:val="nil"/>
              <w:right w:val="nil"/>
            </w:tcBorders>
            <w:shd w:val="clear" w:color="auto" w:fill="auto"/>
            <w:noWrap/>
            <w:vAlign w:val="center"/>
            <w:hideMark/>
          </w:tcPr>
          <w:p w14:paraId="5F46CBBE" w14:textId="0D2808C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3A0316BC" w14:textId="0B0B6C1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w:t>
            </w:r>
          </w:p>
        </w:tc>
        <w:tc>
          <w:tcPr>
            <w:tcW w:w="657" w:type="dxa"/>
            <w:tcBorders>
              <w:top w:val="nil"/>
              <w:left w:val="nil"/>
              <w:bottom w:val="nil"/>
              <w:right w:val="nil"/>
            </w:tcBorders>
            <w:shd w:val="clear" w:color="auto" w:fill="auto"/>
            <w:noWrap/>
            <w:vAlign w:val="center"/>
            <w:hideMark/>
          </w:tcPr>
          <w:p w14:paraId="238BF48E" w14:textId="25759B6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B319F49" w14:textId="617594B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410,8</w:t>
            </w:r>
          </w:p>
        </w:tc>
        <w:tc>
          <w:tcPr>
            <w:tcW w:w="1480" w:type="dxa"/>
            <w:tcBorders>
              <w:top w:val="nil"/>
              <w:left w:val="nil"/>
              <w:bottom w:val="nil"/>
              <w:right w:val="nil"/>
            </w:tcBorders>
            <w:shd w:val="clear" w:color="auto" w:fill="auto"/>
            <w:noWrap/>
            <w:vAlign w:val="center"/>
            <w:hideMark/>
          </w:tcPr>
          <w:p w14:paraId="49B89A19" w14:textId="60BA4B5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448,2</w:t>
            </w:r>
          </w:p>
        </w:tc>
        <w:tc>
          <w:tcPr>
            <w:tcW w:w="1607" w:type="dxa"/>
            <w:tcBorders>
              <w:top w:val="nil"/>
              <w:left w:val="nil"/>
              <w:bottom w:val="nil"/>
              <w:right w:val="nil"/>
            </w:tcBorders>
            <w:shd w:val="clear" w:color="auto" w:fill="auto"/>
            <w:noWrap/>
            <w:vAlign w:val="center"/>
            <w:hideMark/>
          </w:tcPr>
          <w:p w14:paraId="49FC7E1C" w14:textId="50F18E3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463,9</w:t>
            </w:r>
          </w:p>
        </w:tc>
      </w:tr>
      <w:tr w:rsidR="001F54A1" w:rsidRPr="0079690C" w14:paraId="4784327D"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78B920DD" w14:textId="646E549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Расходы на осуществление первичного воинского учета на территориях, где отсутствуют военные комиссариаты (Расходы на выплаты персоналу государственных (муниципальных) органов)</w:t>
            </w:r>
          </w:p>
        </w:tc>
        <w:tc>
          <w:tcPr>
            <w:tcW w:w="708" w:type="dxa"/>
            <w:tcBorders>
              <w:top w:val="nil"/>
              <w:left w:val="nil"/>
              <w:bottom w:val="nil"/>
              <w:right w:val="nil"/>
            </w:tcBorders>
            <w:shd w:val="clear" w:color="auto" w:fill="auto"/>
            <w:noWrap/>
            <w:vAlign w:val="center"/>
            <w:hideMark/>
          </w:tcPr>
          <w:p w14:paraId="712EBFAF" w14:textId="652762D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709" w:type="dxa"/>
            <w:tcBorders>
              <w:top w:val="nil"/>
              <w:left w:val="nil"/>
              <w:bottom w:val="nil"/>
              <w:right w:val="nil"/>
            </w:tcBorders>
            <w:shd w:val="clear" w:color="auto" w:fill="auto"/>
            <w:noWrap/>
            <w:vAlign w:val="center"/>
            <w:hideMark/>
          </w:tcPr>
          <w:p w14:paraId="297C9117" w14:textId="47AFBC5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2AD6E437" w14:textId="1E3BDB2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99 9 00 51180</w:t>
            </w:r>
          </w:p>
        </w:tc>
        <w:tc>
          <w:tcPr>
            <w:tcW w:w="657" w:type="dxa"/>
            <w:tcBorders>
              <w:top w:val="nil"/>
              <w:left w:val="nil"/>
              <w:bottom w:val="nil"/>
              <w:right w:val="nil"/>
            </w:tcBorders>
            <w:shd w:val="clear" w:color="auto" w:fill="auto"/>
            <w:noWrap/>
            <w:vAlign w:val="center"/>
            <w:hideMark/>
          </w:tcPr>
          <w:p w14:paraId="10FDE90D" w14:textId="16402DA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120</w:t>
            </w:r>
          </w:p>
        </w:tc>
        <w:tc>
          <w:tcPr>
            <w:tcW w:w="1607" w:type="dxa"/>
            <w:tcBorders>
              <w:top w:val="nil"/>
              <w:left w:val="nil"/>
              <w:bottom w:val="nil"/>
              <w:right w:val="nil"/>
            </w:tcBorders>
            <w:shd w:val="clear" w:color="auto" w:fill="auto"/>
            <w:noWrap/>
            <w:vAlign w:val="center"/>
            <w:hideMark/>
          </w:tcPr>
          <w:p w14:paraId="77E24DBE" w14:textId="0AFA2E9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410,8</w:t>
            </w:r>
          </w:p>
        </w:tc>
        <w:tc>
          <w:tcPr>
            <w:tcW w:w="1480" w:type="dxa"/>
            <w:tcBorders>
              <w:top w:val="nil"/>
              <w:left w:val="nil"/>
              <w:bottom w:val="nil"/>
              <w:right w:val="nil"/>
            </w:tcBorders>
            <w:shd w:val="clear" w:color="auto" w:fill="auto"/>
            <w:noWrap/>
            <w:vAlign w:val="center"/>
            <w:hideMark/>
          </w:tcPr>
          <w:p w14:paraId="3FCD70CD" w14:textId="00EFADB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448,2</w:t>
            </w:r>
          </w:p>
        </w:tc>
        <w:tc>
          <w:tcPr>
            <w:tcW w:w="1607" w:type="dxa"/>
            <w:tcBorders>
              <w:top w:val="nil"/>
              <w:left w:val="nil"/>
              <w:bottom w:val="nil"/>
              <w:right w:val="nil"/>
            </w:tcBorders>
            <w:shd w:val="clear" w:color="auto" w:fill="auto"/>
            <w:noWrap/>
            <w:vAlign w:val="center"/>
            <w:hideMark/>
          </w:tcPr>
          <w:p w14:paraId="476D4F33" w14:textId="3DBCFA1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463,9</w:t>
            </w:r>
          </w:p>
        </w:tc>
      </w:tr>
      <w:tr w:rsidR="001F54A1" w:rsidRPr="0079690C" w14:paraId="44653AB5" w14:textId="77777777" w:rsidTr="00AD6FAF">
        <w:tblPrEx>
          <w:jc w:val="left"/>
        </w:tblPrEx>
        <w:trPr>
          <w:trHeight w:val="707"/>
        </w:trPr>
        <w:tc>
          <w:tcPr>
            <w:tcW w:w="6091" w:type="dxa"/>
            <w:tcBorders>
              <w:top w:val="nil"/>
              <w:left w:val="nil"/>
              <w:bottom w:val="nil"/>
              <w:right w:val="nil"/>
            </w:tcBorders>
            <w:shd w:val="clear" w:color="auto" w:fill="auto"/>
            <w:vAlign w:val="center"/>
            <w:hideMark/>
          </w:tcPr>
          <w:p w14:paraId="3591D2E2" w14:textId="75D013B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НАЦИОНАЛЬНАЯ БЕЗОПАСНОСТЬ И ПРАВООХРАНИТЕЛЬНАЯ ДЕЯТЕЛЬНОСТЬ</w:t>
            </w:r>
          </w:p>
        </w:tc>
        <w:tc>
          <w:tcPr>
            <w:tcW w:w="708" w:type="dxa"/>
            <w:tcBorders>
              <w:top w:val="nil"/>
              <w:left w:val="nil"/>
              <w:bottom w:val="nil"/>
              <w:right w:val="nil"/>
            </w:tcBorders>
            <w:shd w:val="clear" w:color="auto" w:fill="auto"/>
            <w:noWrap/>
            <w:vAlign w:val="center"/>
            <w:hideMark/>
          </w:tcPr>
          <w:p w14:paraId="3653EA0A" w14:textId="527B4E9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03</w:t>
            </w:r>
          </w:p>
        </w:tc>
        <w:tc>
          <w:tcPr>
            <w:tcW w:w="709" w:type="dxa"/>
            <w:tcBorders>
              <w:top w:val="nil"/>
              <w:left w:val="nil"/>
              <w:bottom w:val="nil"/>
              <w:right w:val="nil"/>
            </w:tcBorders>
            <w:shd w:val="clear" w:color="auto" w:fill="auto"/>
            <w:noWrap/>
            <w:vAlign w:val="center"/>
            <w:hideMark/>
          </w:tcPr>
          <w:p w14:paraId="4C46557A" w14:textId="3F4CA09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414A0CFA" w14:textId="7FA4A8F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50E09CA0" w14:textId="5DCBD48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53E57CBE" w14:textId="1274CAC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977,5</w:t>
            </w:r>
          </w:p>
        </w:tc>
        <w:tc>
          <w:tcPr>
            <w:tcW w:w="1480" w:type="dxa"/>
            <w:tcBorders>
              <w:top w:val="nil"/>
              <w:left w:val="nil"/>
              <w:bottom w:val="nil"/>
              <w:right w:val="nil"/>
            </w:tcBorders>
            <w:shd w:val="clear" w:color="auto" w:fill="auto"/>
            <w:noWrap/>
            <w:vAlign w:val="center"/>
            <w:hideMark/>
          </w:tcPr>
          <w:p w14:paraId="25EF5DF7" w14:textId="1D645FC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894,5</w:t>
            </w:r>
          </w:p>
        </w:tc>
        <w:tc>
          <w:tcPr>
            <w:tcW w:w="1607" w:type="dxa"/>
            <w:tcBorders>
              <w:top w:val="nil"/>
              <w:left w:val="nil"/>
              <w:bottom w:val="nil"/>
              <w:right w:val="nil"/>
            </w:tcBorders>
            <w:shd w:val="clear" w:color="auto" w:fill="auto"/>
            <w:noWrap/>
            <w:vAlign w:val="center"/>
            <w:hideMark/>
          </w:tcPr>
          <w:p w14:paraId="6AF49782" w14:textId="704DEAB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894,5</w:t>
            </w:r>
          </w:p>
        </w:tc>
      </w:tr>
      <w:tr w:rsidR="001F54A1" w:rsidRPr="0079690C" w14:paraId="2A0CB480"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7A89FB8E" w14:textId="6063210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708" w:type="dxa"/>
            <w:tcBorders>
              <w:top w:val="nil"/>
              <w:left w:val="nil"/>
              <w:bottom w:val="nil"/>
              <w:right w:val="nil"/>
            </w:tcBorders>
            <w:shd w:val="clear" w:color="auto" w:fill="auto"/>
            <w:noWrap/>
            <w:vAlign w:val="center"/>
            <w:hideMark/>
          </w:tcPr>
          <w:p w14:paraId="1A847392" w14:textId="0A2DCF1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66525A9D" w14:textId="415405B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1701" w:type="dxa"/>
            <w:tcBorders>
              <w:top w:val="nil"/>
              <w:left w:val="nil"/>
              <w:bottom w:val="nil"/>
              <w:right w:val="nil"/>
            </w:tcBorders>
            <w:shd w:val="clear" w:color="auto" w:fill="auto"/>
            <w:noWrap/>
            <w:vAlign w:val="center"/>
            <w:hideMark/>
          </w:tcPr>
          <w:p w14:paraId="006B2A2E" w14:textId="1B02485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2A3DE4D4" w14:textId="7E7399D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38062C0" w14:textId="166C497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937,5</w:t>
            </w:r>
          </w:p>
        </w:tc>
        <w:tc>
          <w:tcPr>
            <w:tcW w:w="1480" w:type="dxa"/>
            <w:tcBorders>
              <w:top w:val="nil"/>
              <w:left w:val="nil"/>
              <w:bottom w:val="nil"/>
              <w:right w:val="nil"/>
            </w:tcBorders>
            <w:shd w:val="clear" w:color="auto" w:fill="auto"/>
            <w:noWrap/>
            <w:vAlign w:val="center"/>
            <w:hideMark/>
          </w:tcPr>
          <w:p w14:paraId="0F59148A" w14:textId="6150BB6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894,5</w:t>
            </w:r>
          </w:p>
        </w:tc>
        <w:tc>
          <w:tcPr>
            <w:tcW w:w="1607" w:type="dxa"/>
            <w:tcBorders>
              <w:top w:val="nil"/>
              <w:left w:val="nil"/>
              <w:bottom w:val="nil"/>
              <w:right w:val="nil"/>
            </w:tcBorders>
            <w:shd w:val="clear" w:color="auto" w:fill="auto"/>
            <w:noWrap/>
            <w:vAlign w:val="center"/>
            <w:hideMark/>
          </w:tcPr>
          <w:p w14:paraId="6775B77A" w14:textId="200F15A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894,5</w:t>
            </w:r>
          </w:p>
        </w:tc>
      </w:tr>
      <w:tr w:rsidR="001F54A1" w:rsidRPr="0079690C" w14:paraId="6C295241" w14:textId="77777777" w:rsidTr="00AD6FAF">
        <w:tblPrEx>
          <w:jc w:val="left"/>
        </w:tblPrEx>
        <w:trPr>
          <w:trHeight w:val="1260"/>
        </w:trPr>
        <w:tc>
          <w:tcPr>
            <w:tcW w:w="6091" w:type="dxa"/>
            <w:tcBorders>
              <w:top w:val="nil"/>
              <w:left w:val="nil"/>
              <w:bottom w:val="nil"/>
              <w:right w:val="nil"/>
            </w:tcBorders>
            <w:shd w:val="clear" w:color="auto" w:fill="auto"/>
            <w:vAlign w:val="center"/>
            <w:hideMark/>
          </w:tcPr>
          <w:p w14:paraId="44756752" w14:textId="0249CD5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708" w:type="dxa"/>
            <w:tcBorders>
              <w:top w:val="nil"/>
              <w:left w:val="nil"/>
              <w:bottom w:val="nil"/>
              <w:right w:val="nil"/>
            </w:tcBorders>
            <w:shd w:val="clear" w:color="auto" w:fill="auto"/>
            <w:noWrap/>
            <w:vAlign w:val="center"/>
            <w:hideMark/>
          </w:tcPr>
          <w:p w14:paraId="67097FF1" w14:textId="2D73129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727E2181" w14:textId="4752115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1701" w:type="dxa"/>
            <w:tcBorders>
              <w:top w:val="nil"/>
              <w:left w:val="nil"/>
              <w:bottom w:val="nil"/>
              <w:right w:val="nil"/>
            </w:tcBorders>
            <w:shd w:val="clear" w:color="auto" w:fill="auto"/>
            <w:noWrap/>
            <w:vAlign w:val="center"/>
            <w:hideMark/>
          </w:tcPr>
          <w:p w14:paraId="6BD853B6" w14:textId="6F72D05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657" w:type="dxa"/>
            <w:tcBorders>
              <w:top w:val="nil"/>
              <w:left w:val="nil"/>
              <w:bottom w:val="nil"/>
              <w:right w:val="nil"/>
            </w:tcBorders>
            <w:shd w:val="clear" w:color="auto" w:fill="auto"/>
            <w:noWrap/>
            <w:vAlign w:val="center"/>
            <w:hideMark/>
          </w:tcPr>
          <w:p w14:paraId="65106513" w14:textId="309EBE5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10282C3" w14:textId="0572887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937,5</w:t>
            </w:r>
          </w:p>
        </w:tc>
        <w:tc>
          <w:tcPr>
            <w:tcW w:w="1480" w:type="dxa"/>
            <w:tcBorders>
              <w:top w:val="nil"/>
              <w:left w:val="nil"/>
              <w:bottom w:val="nil"/>
              <w:right w:val="nil"/>
            </w:tcBorders>
            <w:shd w:val="clear" w:color="auto" w:fill="auto"/>
            <w:noWrap/>
            <w:vAlign w:val="center"/>
            <w:hideMark/>
          </w:tcPr>
          <w:p w14:paraId="185F4C28" w14:textId="4397541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894,5</w:t>
            </w:r>
          </w:p>
        </w:tc>
        <w:tc>
          <w:tcPr>
            <w:tcW w:w="1607" w:type="dxa"/>
            <w:tcBorders>
              <w:top w:val="nil"/>
              <w:left w:val="nil"/>
              <w:bottom w:val="nil"/>
              <w:right w:val="nil"/>
            </w:tcBorders>
            <w:shd w:val="clear" w:color="auto" w:fill="auto"/>
            <w:noWrap/>
            <w:vAlign w:val="center"/>
            <w:hideMark/>
          </w:tcPr>
          <w:p w14:paraId="1AF961CA" w14:textId="2D7F259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894,5</w:t>
            </w:r>
          </w:p>
        </w:tc>
      </w:tr>
      <w:tr w:rsidR="001F54A1" w:rsidRPr="0079690C" w14:paraId="776A1017" w14:textId="77777777" w:rsidTr="00AD6FAF">
        <w:tblPrEx>
          <w:jc w:val="left"/>
        </w:tblPrEx>
        <w:trPr>
          <w:trHeight w:val="578"/>
        </w:trPr>
        <w:tc>
          <w:tcPr>
            <w:tcW w:w="6091" w:type="dxa"/>
            <w:tcBorders>
              <w:top w:val="nil"/>
              <w:left w:val="nil"/>
              <w:bottom w:val="nil"/>
              <w:right w:val="nil"/>
            </w:tcBorders>
            <w:shd w:val="clear" w:color="auto" w:fill="auto"/>
            <w:vAlign w:val="center"/>
            <w:hideMark/>
          </w:tcPr>
          <w:p w14:paraId="08457995" w14:textId="4C79B75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«Пожарная безопасность»</w:t>
            </w:r>
          </w:p>
        </w:tc>
        <w:tc>
          <w:tcPr>
            <w:tcW w:w="708" w:type="dxa"/>
            <w:tcBorders>
              <w:top w:val="nil"/>
              <w:left w:val="nil"/>
              <w:bottom w:val="nil"/>
              <w:right w:val="nil"/>
            </w:tcBorders>
            <w:shd w:val="clear" w:color="auto" w:fill="auto"/>
            <w:noWrap/>
            <w:vAlign w:val="center"/>
            <w:hideMark/>
          </w:tcPr>
          <w:p w14:paraId="6C56073E" w14:textId="52C83C6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3B60C59E" w14:textId="3198EDB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1701" w:type="dxa"/>
            <w:tcBorders>
              <w:top w:val="nil"/>
              <w:left w:val="nil"/>
              <w:bottom w:val="nil"/>
              <w:right w:val="nil"/>
            </w:tcBorders>
            <w:shd w:val="clear" w:color="auto" w:fill="auto"/>
            <w:noWrap/>
            <w:vAlign w:val="center"/>
            <w:hideMark/>
          </w:tcPr>
          <w:p w14:paraId="0A8A0E0D" w14:textId="09CB491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03 4 01</w:t>
            </w:r>
          </w:p>
        </w:tc>
        <w:tc>
          <w:tcPr>
            <w:tcW w:w="657" w:type="dxa"/>
            <w:tcBorders>
              <w:top w:val="nil"/>
              <w:left w:val="nil"/>
              <w:bottom w:val="nil"/>
              <w:right w:val="nil"/>
            </w:tcBorders>
            <w:shd w:val="clear" w:color="auto" w:fill="auto"/>
            <w:noWrap/>
            <w:vAlign w:val="center"/>
            <w:hideMark/>
          </w:tcPr>
          <w:p w14:paraId="6D49BF6B" w14:textId="68F0D86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1415CA3" w14:textId="67E653A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54,6</w:t>
            </w:r>
          </w:p>
        </w:tc>
        <w:tc>
          <w:tcPr>
            <w:tcW w:w="1480" w:type="dxa"/>
            <w:tcBorders>
              <w:top w:val="nil"/>
              <w:left w:val="nil"/>
              <w:bottom w:val="nil"/>
              <w:right w:val="nil"/>
            </w:tcBorders>
            <w:shd w:val="clear" w:color="auto" w:fill="auto"/>
            <w:noWrap/>
            <w:vAlign w:val="center"/>
            <w:hideMark/>
          </w:tcPr>
          <w:p w14:paraId="038BC14B" w14:textId="0A02FAA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11,6</w:t>
            </w:r>
          </w:p>
        </w:tc>
        <w:tc>
          <w:tcPr>
            <w:tcW w:w="1607" w:type="dxa"/>
            <w:tcBorders>
              <w:top w:val="nil"/>
              <w:left w:val="nil"/>
              <w:bottom w:val="nil"/>
              <w:right w:val="nil"/>
            </w:tcBorders>
            <w:shd w:val="clear" w:color="auto" w:fill="auto"/>
            <w:noWrap/>
            <w:vAlign w:val="center"/>
            <w:hideMark/>
          </w:tcPr>
          <w:p w14:paraId="23831930" w14:textId="00C4A95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11,6</w:t>
            </w:r>
          </w:p>
        </w:tc>
      </w:tr>
      <w:tr w:rsidR="001F54A1" w:rsidRPr="0079690C" w14:paraId="3C121280"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3AF83166" w14:textId="109ADAA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мероприятия по противопожарной безопасности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5E8BF763" w14:textId="4048AA1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3A9E68EE" w14:textId="4467B99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1701" w:type="dxa"/>
            <w:tcBorders>
              <w:top w:val="nil"/>
              <w:left w:val="nil"/>
              <w:bottom w:val="nil"/>
              <w:right w:val="nil"/>
            </w:tcBorders>
            <w:shd w:val="clear" w:color="auto" w:fill="auto"/>
            <w:noWrap/>
            <w:vAlign w:val="center"/>
            <w:hideMark/>
          </w:tcPr>
          <w:p w14:paraId="6A2C55BD" w14:textId="0DFAB10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03 4 01 28160</w:t>
            </w:r>
          </w:p>
        </w:tc>
        <w:tc>
          <w:tcPr>
            <w:tcW w:w="657" w:type="dxa"/>
            <w:tcBorders>
              <w:top w:val="nil"/>
              <w:left w:val="nil"/>
              <w:bottom w:val="nil"/>
              <w:right w:val="nil"/>
            </w:tcBorders>
            <w:shd w:val="clear" w:color="auto" w:fill="auto"/>
            <w:noWrap/>
            <w:vAlign w:val="center"/>
            <w:hideMark/>
          </w:tcPr>
          <w:p w14:paraId="41E2275A" w14:textId="7B130CC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1C0C6C8F" w14:textId="6799AB7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54,6</w:t>
            </w:r>
          </w:p>
        </w:tc>
        <w:tc>
          <w:tcPr>
            <w:tcW w:w="1480" w:type="dxa"/>
            <w:tcBorders>
              <w:top w:val="nil"/>
              <w:left w:val="nil"/>
              <w:bottom w:val="nil"/>
              <w:right w:val="nil"/>
            </w:tcBorders>
            <w:shd w:val="clear" w:color="auto" w:fill="auto"/>
            <w:noWrap/>
            <w:vAlign w:val="center"/>
            <w:hideMark/>
          </w:tcPr>
          <w:p w14:paraId="23AD5AA8" w14:textId="779ECDA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11,6</w:t>
            </w:r>
          </w:p>
        </w:tc>
        <w:tc>
          <w:tcPr>
            <w:tcW w:w="1607" w:type="dxa"/>
            <w:tcBorders>
              <w:top w:val="nil"/>
              <w:left w:val="nil"/>
              <w:bottom w:val="nil"/>
              <w:right w:val="nil"/>
            </w:tcBorders>
            <w:shd w:val="clear" w:color="auto" w:fill="auto"/>
            <w:noWrap/>
            <w:vAlign w:val="center"/>
            <w:hideMark/>
          </w:tcPr>
          <w:p w14:paraId="4C7B950E" w14:textId="52DD54F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11,6</w:t>
            </w:r>
          </w:p>
        </w:tc>
      </w:tr>
      <w:tr w:rsidR="001F54A1" w:rsidRPr="0079690C" w14:paraId="27659A5E" w14:textId="77777777" w:rsidTr="00AD6FAF">
        <w:tblPrEx>
          <w:jc w:val="left"/>
        </w:tblPrEx>
        <w:trPr>
          <w:trHeight w:val="531"/>
        </w:trPr>
        <w:tc>
          <w:tcPr>
            <w:tcW w:w="6091" w:type="dxa"/>
            <w:tcBorders>
              <w:top w:val="nil"/>
              <w:left w:val="nil"/>
              <w:bottom w:val="nil"/>
              <w:right w:val="nil"/>
            </w:tcBorders>
            <w:shd w:val="clear" w:color="auto" w:fill="auto"/>
            <w:vAlign w:val="center"/>
            <w:hideMark/>
          </w:tcPr>
          <w:p w14:paraId="1C5C9F3B" w14:textId="00ABCB5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«Защита населения от чрезвычайных ситуаций»</w:t>
            </w:r>
          </w:p>
        </w:tc>
        <w:tc>
          <w:tcPr>
            <w:tcW w:w="708" w:type="dxa"/>
            <w:tcBorders>
              <w:top w:val="nil"/>
              <w:left w:val="nil"/>
              <w:bottom w:val="nil"/>
              <w:right w:val="nil"/>
            </w:tcBorders>
            <w:shd w:val="clear" w:color="auto" w:fill="auto"/>
            <w:noWrap/>
            <w:vAlign w:val="center"/>
            <w:hideMark/>
          </w:tcPr>
          <w:p w14:paraId="28554F09" w14:textId="0DA7C5F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6BC5D360" w14:textId="05E7D18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1701" w:type="dxa"/>
            <w:tcBorders>
              <w:top w:val="nil"/>
              <w:left w:val="nil"/>
              <w:bottom w:val="nil"/>
              <w:right w:val="nil"/>
            </w:tcBorders>
            <w:shd w:val="clear" w:color="auto" w:fill="auto"/>
            <w:noWrap/>
            <w:vAlign w:val="center"/>
            <w:hideMark/>
          </w:tcPr>
          <w:p w14:paraId="1F4AF22D" w14:textId="00E0859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03 4 02</w:t>
            </w:r>
          </w:p>
        </w:tc>
        <w:tc>
          <w:tcPr>
            <w:tcW w:w="657" w:type="dxa"/>
            <w:tcBorders>
              <w:top w:val="nil"/>
              <w:left w:val="nil"/>
              <w:bottom w:val="nil"/>
              <w:right w:val="nil"/>
            </w:tcBorders>
            <w:shd w:val="clear" w:color="auto" w:fill="auto"/>
            <w:noWrap/>
            <w:vAlign w:val="center"/>
            <w:hideMark/>
          </w:tcPr>
          <w:p w14:paraId="19397C32" w14:textId="72370EE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D5E4774" w14:textId="3D8A9F7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882,9</w:t>
            </w:r>
          </w:p>
        </w:tc>
        <w:tc>
          <w:tcPr>
            <w:tcW w:w="1480" w:type="dxa"/>
            <w:tcBorders>
              <w:top w:val="nil"/>
              <w:left w:val="nil"/>
              <w:bottom w:val="nil"/>
              <w:right w:val="nil"/>
            </w:tcBorders>
            <w:shd w:val="clear" w:color="auto" w:fill="auto"/>
            <w:noWrap/>
            <w:vAlign w:val="center"/>
            <w:hideMark/>
          </w:tcPr>
          <w:p w14:paraId="34E81D4F" w14:textId="3B0761E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882,9</w:t>
            </w:r>
          </w:p>
        </w:tc>
        <w:tc>
          <w:tcPr>
            <w:tcW w:w="1607" w:type="dxa"/>
            <w:tcBorders>
              <w:top w:val="nil"/>
              <w:left w:val="nil"/>
              <w:bottom w:val="nil"/>
              <w:right w:val="nil"/>
            </w:tcBorders>
            <w:shd w:val="clear" w:color="auto" w:fill="auto"/>
            <w:noWrap/>
            <w:vAlign w:val="center"/>
            <w:hideMark/>
          </w:tcPr>
          <w:p w14:paraId="47B93651" w14:textId="478AAA0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882,9</w:t>
            </w:r>
          </w:p>
        </w:tc>
      </w:tr>
      <w:tr w:rsidR="001F54A1" w:rsidRPr="0079690C" w14:paraId="4E9EAF54" w14:textId="77777777" w:rsidTr="00AD6FAF">
        <w:tblPrEx>
          <w:jc w:val="left"/>
        </w:tblPrEx>
        <w:trPr>
          <w:trHeight w:val="572"/>
        </w:trPr>
        <w:tc>
          <w:tcPr>
            <w:tcW w:w="6091" w:type="dxa"/>
            <w:tcBorders>
              <w:top w:val="nil"/>
              <w:left w:val="nil"/>
              <w:bottom w:val="nil"/>
              <w:right w:val="nil"/>
            </w:tcBorders>
            <w:shd w:val="clear" w:color="auto" w:fill="auto"/>
            <w:vAlign w:val="center"/>
            <w:hideMark/>
          </w:tcPr>
          <w:p w14:paraId="7FDFD2EC" w14:textId="5A60F1D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мероприятия по обеспечению эффективного предупреждения и ликвидации чрезвычайных ситуаций природного и техногенного характера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48ABB294" w14:textId="6C9453C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7DEEA191" w14:textId="6798315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1701" w:type="dxa"/>
            <w:tcBorders>
              <w:top w:val="nil"/>
              <w:left w:val="nil"/>
              <w:bottom w:val="nil"/>
              <w:right w:val="nil"/>
            </w:tcBorders>
            <w:shd w:val="clear" w:color="auto" w:fill="auto"/>
            <w:noWrap/>
            <w:vAlign w:val="center"/>
            <w:hideMark/>
          </w:tcPr>
          <w:p w14:paraId="46B934A8" w14:textId="36041D5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03 4 02 28180</w:t>
            </w:r>
          </w:p>
        </w:tc>
        <w:tc>
          <w:tcPr>
            <w:tcW w:w="657" w:type="dxa"/>
            <w:tcBorders>
              <w:top w:val="nil"/>
              <w:left w:val="nil"/>
              <w:bottom w:val="nil"/>
              <w:right w:val="nil"/>
            </w:tcBorders>
            <w:shd w:val="clear" w:color="auto" w:fill="auto"/>
            <w:noWrap/>
            <w:vAlign w:val="center"/>
            <w:hideMark/>
          </w:tcPr>
          <w:p w14:paraId="4A25E9F9" w14:textId="063C549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B8DC03D" w14:textId="2ABB5CD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29,3</w:t>
            </w:r>
          </w:p>
        </w:tc>
        <w:tc>
          <w:tcPr>
            <w:tcW w:w="1480" w:type="dxa"/>
            <w:tcBorders>
              <w:top w:val="nil"/>
              <w:left w:val="nil"/>
              <w:bottom w:val="nil"/>
              <w:right w:val="nil"/>
            </w:tcBorders>
            <w:shd w:val="clear" w:color="auto" w:fill="auto"/>
            <w:noWrap/>
            <w:vAlign w:val="center"/>
            <w:hideMark/>
          </w:tcPr>
          <w:p w14:paraId="7814A246" w14:textId="299A1E1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29,3</w:t>
            </w:r>
          </w:p>
        </w:tc>
        <w:tc>
          <w:tcPr>
            <w:tcW w:w="1607" w:type="dxa"/>
            <w:tcBorders>
              <w:top w:val="nil"/>
              <w:left w:val="nil"/>
              <w:bottom w:val="nil"/>
              <w:right w:val="nil"/>
            </w:tcBorders>
            <w:shd w:val="clear" w:color="auto" w:fill="auto"/>
            <w:noWrap/>
            <w:vAlign w:val="center"/>
            <w:hideMark/>
          </w:tcPr>
          <w:p w14:paraId="4AA24786" w14:textId="2828CDA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29,3</w:t>
            </w:r>
          </w:p>
        </w:tc>
      </w:tr>
      <w:tr w:rsidR="001F54A1" w:rsidRPr="0079690C" w14:paraId="7C784208" w14:textId="77777777" w:rsidTr="00AD6FAF">
        <w:tblPrEx>
          <w:jc w:val="left"/>
        </w:tblPrEx>
        <w:trPr>
          <w:trHeight w:val="1533"/>
        </w:trPr>
        <w:tc>
          <w:tcPr>
            <w:tcW w:w="6091" w:type="dxa"/>
            <w:tcBorders>
              <w:top w:val="nil"/>
              <w:left w:val="nil"/>
              <w:bottom w:val="nil"/>
              <w:right w:val="nil"/>
            </w:tcBorders>
            <w:shd w:val="clear" w:color="auto" w:fill="auto"/>
            <w:vAlign w:val="center"/>
            <w:hideMark/>
          </w:tcPr>
          <w:p w14:paraId="38B90694" w14:textId="54355D9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спасательных формирований на территории Шолоховского городского поселения" (Иные межбюджетные трансферты)</w:t>
            </w:r>
          </w:p>
        </w:tc>
        <w:tc>
          <w:tcPr>
            <w:tcW w:w="708" w:type="dxa"/>
            <w:tcBorders>
              <w:top w:val="nil"/>
              <w:left w:val="nil"/>
              <w:bottom w:val="nil"/>
              <w:right w:val="nil"/>
            </w:tcBorders>
            <w:shd w:val="clear" w:color="auto" w:fill="auto"/>
            <w:noWrap/>
            <w:vAlign w:val="center"/>
            <w:hideMark/>
          </w:tcPr>
          <w:p w14:paraId="2D3E262C" w14:textId="7AF6C9E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444B279F" w14:textId="565903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1701" w:type="dxa"/>
            <w:tcBorders>
              <w:top w:val="nil"/>
              <w:left w:val="nil"/>
              <w:bottom w:val="nil"/>
              <w:right w:val="nil"/>
            </w:tcBorders>
            <w:shd w:val="clear" w:color="auto" w:fill="auto"/>
            <w:noWrap/>
            <w:vAlign w:val="center"/>
            <w:hideMark/>
          </w:tcPr>
          <w:p w14:paraId="123BDD19" w14:textId="74905C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03 4 02 87010</w:t>
            </w:r>
          </w:p>
        </w:tc>
        <w:tc>
          <w:tcPr>
            <w:tcW w:w="657" w:type="dxa"/>
            <w:tcBorders>
              <w:top w:val="nil"/>
              <w:left w:val="nil"/>
              <w:bottom w:val="nil"/>
              <w:right w:val="nil"/>
            </w:tcBorders>
            <w:shd w:val="clear" w:color="auto" w:fill="auto"/>
            <w:noWrap/>
            <w:vAlign w:val="center"/>
            <w:hideMark/>
          </w:tcPr>
          <w:p w14:paraId="1D9DD5DC" w14:textId="564AAC8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4B22213A" w14:textId="75A5066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853,6</w:t>
            </w:r>
          </w:p>
        </w:tc>
        <w:tc>
          <w:tcPr>
            <w:tcW w:w="1480" w:type="dxa"/>
            <w:tcBorders>
              <w:top w:val="nil"/>
              <w:left w:val="nil"/>
              <w:bottom w:val="nil"/>
              <w:right w:val="nil"/>
            </w:tcBorders>
            <w:shd w:val="clear" w:color="auto" w:fill="auto"/>
            <w:noWrap/>
            <w:vAlign w:val="center"/>
            <w:hideMark/>
          </w:tcPr>
          <w:p w14:paraId="776192C5" w14:textId="48F2DDB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853,6</w:t>
            </w:r>
          </w:p>
        </w:tc>
        <w:tc>
          <w:tcPr>
            <w:tcW w:w="1607" w:type="dxa"/>
            <w:tcBorders>
              <w:top w:val="nil"/>
              <w:left w:val="nil"/>
              <w:bottom w:val="nil"/>
              <w:right w:val="nil"/>
            </w:tcBorders>
            <w:shd w:val="clear" w:color="auto" w:fill="auto"/>
            <w:noWrap/>
            <w:vAlign w:val="center"/>
            <w:hideMark/>
          </w:tcPr>
          <w:p w14:paraId="75489490" w14:textId="134652A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853,6</w:t>
            </w:r>
          </w:p>
        </w:tc>
      </w:tr>
      <w:tr w:rsidR="001F54A1" w:rsidRPr="0079690C" w14:paraId="6295B898" w14:textId="77777777" w:rsidTr="00AD6FAF">
        <w:tblPrEx>
          <w:jc w:val="left"/>
        </w:tblPrEx>
        <w:trPr>
          <w:trHeight w:val="595"/>
        </w:trPr>
        <w:tc>
          <w:tcPr>
            <w:tcW w:w="6091" w:type="dxa"/>
            <w:tcBorders>
              <w:top w:val="nil"/>
              <w:left w:val="nil"/>
              <w:bottom w:val="nil"/>
              <w:right w:val="nil"/>
            </w:tcBorders>
            <w:shd w:val="clear" w:color="auto" w:fill="auto"/>
            <w:vAlign w:val="center"/>
            <w:hideMark/>
          </w:tcPr>
          <w:p w14:paraId="2C8A3880" w14:textId="6D62B22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Другие вопросы в области национальной безопасности и правоохранительной деятельности</w:t>
            </w:r>
          </w:p>
        </w:tc>
        <w:tc>
          <w:tcPr>
            <w:tcW w:w="708" w:type="dxa"/>
            <w:tcBorders>
              <w:top w:val="nil"/>
              <w:left w:val="nil"/>
              <w:bottom w:val="nil"/>
              <w:right w:val="nil"/>
            </w:tcBorders>
            <w:shd w:val="clear" w:color="auto" w:fill="auto"/>
            <w:noWrap/>
            <w:vAlign w:val="center"/>
            <w:hideMark/>
          </w:tcPr>
          <w:p w14:paraId="4DA64943" w14:textId="6CE860D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7F55631B" w14:textId="7FFC08F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w:t>
            </w:r>
          </w:p>
        </w:tc>
        <w:tc>
          <w:tcPr>
            <w:tcW w:w="1701" w:type="dxa"/>
            <w:tcBorders>
              <w:top w:val="nil"/>
              <w:left w:val="nil"/>
              <w:bottom w:val="nil"/>
              <w:right w:val="nil"/>
            </w:tcBorders>
            <w:shd w:val="clear" w:color="auto" w:fill="auto"/>
            <w:noWrap/>
            <w:vAlign w:val="center"/>
            <w:hideMark/>
          </w:tcPr>
          <w:p w14:paraId="09C805DD" w14:textId="5D86F1B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599596EC" w14:textId="691A63C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ACBB8F2" w14:textId="50140BF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c>
          <w:tcPr>
            <w:tcW w:w="1480" w:type="dxa"/>
            <w:tcBorders>
              <w:top w:val="nil"/>
              <w:left w:val="nil"/>
              <w:bottom w:val="nil"/>
              <w:right w:val="nil"/>
            </w:tcBorders>
            <w:shd w:val="clear" w:color="auto" w:fill="auto"/>
            <w:noWrap/>
            <w:vAlign w:val="center"/>
            <w:hideMark/>
          </w:tcPr>
          <w:p w14:paraId="5482F441" w14:textId="5288365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3EE1415F" w14:textId="6180827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4F8C6B6"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24D78C51" w14:textId="5E76A85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708" w:type="dxa"/>
            <w:tcBorders>
              <w:top w:val="nil"/>
              <w:left w:val="nil"/>
              <w:bottom w:val="nil"/>
              <w:right w:val="nil"/>
            </w:tcBorders>
            <w:shd w:val="clear" w:color="auto" w:fill="auto"/>
            <w:noWrap/>
            <w:vAlign w:val="center"/>
            <w:hideMark/>
          </w:tcPr>
          <w:p w14:paraId="7C2EC4E2" w14:textId="7E03CD4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2943FA8E" w14:textId="0C57AB0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w:t>
            </w:r>
          </w:p>
        </w:tc>
        <w:tc>
          <w:tcPr>
            <w:tcW w:w="1701" w:type="dxa"/>
            <w:tcBorders>
              <w:top w:val="nil"/>
              <w:left w:val="nil"/>
              <w:bottom w:val="nil"/>
              <w:right w:val="nil"/>
            </w:tcBorders>
            <w:shd w:val="clear" w:color="auto" w:fill="auto"/>
            <w:noWrap/>
            <w:vAlign w:val="center"/>
            <w:hideMark/>
          </w:tcPr>
          <w:p w14:paraId="2FEFD528" w14:textId="79C5C74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657" w:type="dxa"/>
            <w:tcBorders>
              <w:top w:val="nil"/>
              <w:left w:val="nil"/>
              <w:bottom w:val="nil"/>
              <w:right w:val="nil"/>
            </w:tcBorders>
            <w:shd w:val="clear" w:color="auto" w:fill="auto"/>
            <w:noWrap/>
            <w:vAlign w:val="center"/>
            <w:hideMark/>
          </w:tcPr>
          <w:p w14:paraId="1ED12285" w14:textId="255C737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8260AA0" w14:textId="58052AF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c>
          <w:tcPr>
            <w:tcW w:w="1480" w:type="dxa"/>
            <w:tcBorders>
              <w:top w:val="nil"/>
              <w:left w:val="nil"/>
              <w:bottom w:val="nil"/>
              <w:right w:val="nil"/>
            </w:tcBorders>
            <w:shd w:val="clear" w:color="auto" w:fill="auto"/>
            <w:noWrap/>
            <w:vAlign w:val="center"/>
            <w:hideMark/>
          </w:tcPr>
          <w:p w14:paraId="467292D0" w14:textId="3D1CC15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3477049D" w14:textId="02BD6AC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1E5D5034" w14:textId="77777777" w:rsidTr="00AD6FAF">
        <w:tblPrEx>
          <w:jc w:val="left"/>
        </w:tblPrEx>
        <w:trPr>
          <w:trHeight w:val="436"/>
        </w:trPr>
        <w:tc>
          <w:tcPr>
            <w:tcW w:w="6091" w:type="dxa"/>
            <w:tcBorders>
              <w:top w:val="nil"/>
              <w:left w:val="nil"/>
              <w:bottom w:val="nil"/>
              <w:right w:val="nil"/>
            </w:tcBorders>
            <w:shd w:val="clear" w:color="auto" w:fill="auto"/>
            <w:vAlign w:val="center"/>
            <w:hideMark/>
          </w:tcPr>
          <w:p w14:paraId="66EC1F7D" w14:textId="4EBEEA3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«Защита населения от чрезвычайных ситуаций»</w:t>
            </w:r>
          </w:p>
        </w:tc>
        <w:tc>
          <w:tcPr>
            <w:tcW w:w="708" w:type="dxa"/>
            <w:tcBorders>
              <w:top w:val="nil"/>
              <w:left w:val="nil"/>
              <w:bottom w:val="nil"/>
              <w:right w:val="nil"/>
            </w:tcBorders>
            <w:shd w:val="clear" w:color="auto" w:fill="auto"/>
            <w:noWrap/>
            <w:vAlign w:val="center"/>
            <w:hideMark/>
          </w:tcPr>
          <w:p w14:paraId="0B80E36B" w14:textId="0D63CB5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6AA12DA6" w14:textId="011A812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w:t>
            </w:r>
          </w:p>
        </w:tc>
        <w:tc>
          <w:tcPr>
            <w:tcW w:w="1701" w:type="dxa"/>
            <w:tcBorders>
              <w:top w:val="nil"/>
              <w:left w:val="nil"/>
              <w:bottom w:val="nil"/>
              <w:right w:val="nil"/>
            </w:tcBorders>
            <w:shd w:val="clear" w:color="auto" w:fill="auto"/>
            <w:noWrap/>
            <w:vAlign w:val="center"/>
            <w:hideMark/>
          </w:tcPr>
          <w:p w14:paraId="446138D5" w14:textId="79DC64B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03 4 02</w:t>
            </w:r>
          </w:p>
        </w:tc>
        <w:tc>
          <w:tcPr>
            <w:tcW w:w="657" w:type="dxa"/>
            <w:tcBorders>
              <w:top w:val="nil"/>
              <w:left w:val="nil"/>
              <w:bottom w:val="nil"/>
              <w:right w:val="nil"/>
            </w:tcBorders>
            <w:shd w:val="clear" w:color="auto" w:fill="auto"/>
            <w:noWrap/>
            <w:vAlign w:val="center"/>
            <w:hideMark/>
          </w:tcPr>
          <w:p w14:paraId="60CE2310" w14:textId="0E0C95D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F23F4ED" w14:textId="4657C1C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c>
          <w:tcPr>
            <w:tcW w:w="1480" w:type="dxa"/>
            <w:tcBorders>
              <w:top w:val="nil"/>
              <w:left w:val="nil"/>
              <w:bottom w:val="nil"/>
              <w:right w:val="nil"/>
            </w:tcBorders>
            <w:shd w:val="clear" w:color="auto" w:fill="auto"/>
            <w:noWrap/>
            <w:vAlign w:val="center"/>
            <w:hideMark/>
          </w:tcPr>
          <w:p w14:paraId="01781952" w14:textId="381DBED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776FFD82" w14:textId="4592CCF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7B2AA8FF" w14:textId="77777777" w:rsidTr="00AD6FAF">
        <w:tblPrEx>
          <w:jc w:val="left"/>
        </w:tblPrEx>
        <w:trPr>
          <w:trHeight w:val="685"/>
        </w:trPr>
        <w:tc>
          <w:tcPr>
            <w:tcW w:w="6091" w:type="dxa"/>
            <w:tcBorders>
              <w:top w:val="nil"/>
              <w:left w:val="nil"/>
              <w:bottom w:val="nil"/>
              <w:right w:val="nil"/>
            </w:tcBorders>
            <w:shd w:val="clear" w:color="auto" w:fill="auto"/>
            <w:vAlign w:val="center"/>
            <w:hideMark/>
          </w:tcPr>
          <w:p w14:paraId="7CDA9029" w14:textId="1970364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дезинсекционную обработка территории Шолоховского городского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67D97AB7" w14:textId="64C176D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709" w:type="dxa"/>
            <w:tcBorders>
              <w:top w:val="nil"/>
              <w:left w:val="nil"/>
              <w:bottom w:val="nil"/>
              <w:right w:val="nil"/>
            </w:tcBorders>
            <w:shd w:val="clear" w:color="auto" w:fill="auto"/>
            <w:noWrap/>
            <w:vAlign w:val="center"/>
            <w:hideMark/>
          </w:tcPr>
          <w:p w14:paraId="1D45A835" w14:textId="0F7C8D0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14</w:t>
            </w:r>
          </w:p>
        </w:tc>
        <w:tc>
          <w:tcPr>
            <w:tcW w:w="1701" w:type="dxa"/>
            <w:tcBorders>
              <w:top w:val="nil"/>
              <w:left w:val="nil"/>
              <w:bottom w:val="nil"/>
              <w:right w:val="nil"/>
            </w:tcBorders>
            <w:shd w:val="clear" w:color="auto" w:fill="auto"/>
            <w:noWrap/>
            <w:vAlign w:val="center"/>
            <w:hideMark/>
          </w:tcPr>
          <w:p w14:paraId="1452B80C" w14:textId="2A38EE0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03 4 02 28580</w:t>
            </w:r>
          </w:p>
        </w:tc>
        <w:tc>
          <w:tcPr>
            <w:tcW w:w="657" w:type="dxa"/>
            <w:tcBorders>
              <w:top w:val="nil"/>
              <w:left w:val="nil"/>
              <w:bottom w:val="nil"/>
              <w:right w:val="nil"/>
            </w:tcBorders>
            <w:shd w:val="clear" w:color="auto" w:fill="auto"/>
            <w:noWrap/>
            <w:vAlign w:val="center"/>
            <w:hideMark/>
          </w:tcPr>
          <w:p w14:paraId="446B6014" w14:textId="2C480D0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6651B030" w14:textId="0ABB9AB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40,0</w:t>
            </w:r>
          </w:p>
        </w:tc>
        <w:tc>
          <w:tcPr>
            <w:tcW w:w="1480" w:type="dxa"/>
            <w:tcBorders>
              <w:top w:val="nil"/>
              <w:left w:val="nil"/>
              <w:bottom w:val="nil"/>
              <w:right w:val="nil"/>
            </w:tcBorders>
            <w:shd w:val="clear" w:color="auto" w:fill="auto"/>
            <w:noWrap/>
            <w:vAlign w:val="center"/>
            <w:hideMark/>
          </w:tcPr>
          <w:p w14:paraId="66E101DE" w14:textId="5AE54F9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61119915" w14:textId="53DB6A7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6E78ED88" w14:textId="77777777" w:rsidTr="00AD6FAF">
        <w:tblPrEx>
          <w:jc w:val="left"/>
        </w:tblPrEx>
        <w:trPr>
          <w:trHeight w:val="673"/>
        </w:trPr>
        <w:tc>
          <w:tcPr>
            <w:tcW w:w="6091" w:type="dxa"/>
            <w:tcBorders>
              <w:top w:val="nil"/>
              <w:left w:val="nil"/>
              <w:bottom w:val="nil"/>
              <w:right w:val="nil"/>
            </w:tcBorders>
            <w:shd w:val="clear" w:color="auto" w:fill="auto"/>
            <w:vAlign w:val="center"/>
            <w:hideMark/>
          </w:tcPr>
          <w:p w14:paraId="2EA22DD5" w14:textId="7E4FD21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НАЦИОНАЛЬНАЯ ЭКОНОМИКА</w:t>
            </w:r>
          </w:p>
        </w:tc>
        <w:tc>
          <w:tcPr>
            <w:tcW w:w="708" w:type="dxa"/>
            <w:tcBorders>
              <w:top w:val="nil"/>
              <w:left w:val="nil"/>
              <w:bottom w:val="nil"/>
              <w:right w:val="nil"/>
            </w:tcBorders>
            <w:shd w:val="clear" w:color="auto" w:fill="auto"/>
            <w:noWrap/>
            <w:vAlign w:val="center"/>
            <w:hideMark/>
          </w:tcPr>
          <w:p w14:paraId="1EC50D23" w14:textId="02C14CB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04</w:t>
            </w:r>
          </w:p>
        </w:tc>
        <w:tc>
          <w:tcPr>
            <w:tcW w:w="709" w:type="dxa"/>
            <w:tcBorders>
              <w:top w:val="nil"/>
              <w:left w:val="nil"/>
              <w:bottom w:val="nil"/>
              <w:right w:val="nil"/>
            </w:tcBorders>
            <w:shd w:val="clear" w:color="auto" w:fill="auto"/>
            <w:noWrap/>
            <w:vAlign w:val="center"/>
            <w:hideMark/>
          </w:tcPr>
          <w:p w14:paraId="0895B981" w14:textId="06CB4C4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72FA4FC5" w14:textId="157C6DE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07D32478" w14:textId="0A866F8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4A2AB249" w14:textId="309D3DF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44 096,5</w:t>
            </w:r>
          </w:p>
        </w:tc>
        <w:tc>
          <w:tcPr>
            <w:tcW w:w="1480" w:type="dxa"/>
            <w:tcBorders>
              <w:top w:val="nil"/>
              <w:left w:val="nil"/>
              <w:bottom w:val="nil"/>
              <w:right w:val="nil"/>
            </w:tcBorders>
            <w:shd w:val="clear" w:color="auto" w:fill="auto"/>
            <w:noWrap/>
            <w:vAlign w:val="center"/>
            <w:hideMark/>
          </w:tcPr>
          <w:p w14:paraId="6306782E" w14:textId="11BD9BD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14 546,9</w:t>
            </w:r>
          </w:p>
        </w:tc>
        <w:tc>
          <w:tcPr>
            <w:tcW w:w="1607" w:type="dxa"/>
            <w:tcBorders>
              <w:top w:val="nil"/>
              <w:left w:val="nil"/>
              <w:bottom w:val="nil"/>
              <w:right w:val="nil"/>
            </w:tcBorders>
            <w:shd w:val="clear" w:color="auto" w:fill="auto"/>
            <w:noWrap/>
            <w:vAlign w:val="center"/>
            <w:hideMark/>
          </w:tcPr>
          <w:p w14:paraId="0A3D5880" w14:textId="599802A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14 676,2</w:t>
            </w:r>
          </w:p>
        </w:tc>
      </w:tr>
      <w:tr w:rsidR="001F54A1" w:rsidRPr="0079690C" w14:paraId="3DF258C0"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303D5BBD" w14:textId="4EA4B5D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Топливно-энергетический комплекс</w:t>
            </w:r>
          </w:p>
        </w:tc>
        <w:tc>
          <w:tcPr>
            <w:tcW w:w="708" w:type="dxa"/>
            <w:tcBorders>
              <w:top w:val="nil"/>
              <w:left w:val="nil"/>
              <w:bottom w:val="nil"/>
              <w:right w:val="nil"/>
            </w:tcBorders>
            <w:shd w:val="clear" w:color="auto" w:fill="auto"/>
            <w:noWrap/>
            <w:vAlign w:val="center"/>
            <w:hideMark/>
          </w:tcPr>
          <w:p w14:paraId="3CF539B4" w14:textId="2DD8FCB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26B37247" w14:textId="29D016B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4D33D6FF" w14:textId="56021E5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58CBE03C" w14:textId="237FAE4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0663158" w14:textId="4002BD5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36 733,0</w:t>
            </w:r>
          </w:p>
        </w:tc>
        <w:tc>
          <w:tcPr>
            <w:tcW w:w="1480" w:type="dxa"/>
            <w:tcBorders>
              <w:top w:val="nil"/>
              <w:left w:val="nil"/>
              <w:bottom w:val="nil"/>
              <w:right w:val="nil"/>
            </w:tcBorders>
            <w:shd w:val="clear" w:color="auto" w:fill="auto"/>
            <w:noWrap/>
            <w:vAlign w:val="center"/>
            <w:hideMark/>
          </w:tcPr>
          <w:p w14:paraId="0B7FC4C1" w14:textId="3CA984A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8 592,7</w:t>
            </w:r>
          </w:p>
        </w:tc>
        <w:tc>
          <w:tcPr>
            <w:tcW w:w="1607" w:type="dxa"/>
            <w:tcBorders>
              <w:top w:val="nil"/>
              <w:left w:val="nil"/>
              <w:bottom w:val="nil"/>
              <w:right w:val="nil"/>
            </w:tcBorders>
            <w:shd w:val="clear" w:color="auto" w:fill="auto"/>
            <w:noWrap/>
            <w:vAlign w:val="center"/>
            <w:hideMark/>
          </w:tcPr>
          <w:p w14:paraId="3FABD40A" w14:textId="5BA685C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8 656,5</w:t>
            </w:r>
          </w:p>
        </w:tc>
      </w:tr>
      <w:tr w:rsidR="001F54A1" w:rsidRPr="0079690C" w14:paraId="11D17ECF"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1543A4C8" w14:textId="6E99E39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5F1536C4" w14:textId="78D0A36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4BE2DA30" w14:textId="0EDA3B5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58D94D3C" w14:textId="224DB04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657" w:type="dxa"/>
            <w:tcBorders>
              <w:top w:val="nil"/>
              <w:left w:val="nil"/>
              <w:bottom w:val="nil"/>
              <w:right w:val="nil"/>
            </w:tcBorders>
            <w:shd w:val="clear" w:color="auto" w:fill="auto"/>
            <w:noWrap/>
            <w:vAlign w:val="center"/>
            <w:hideMark/>
          </w:tcPr>
          <w:p w14:paraId="2374E2EC" w14:textId="0924F1C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6322F55" w14:textId="18F34F5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36 733,0</w:t>
            </w:r>
          </w:p>
        </w:tc>
        <w:tc>
          <w:tcPr>
            <w:tcW w:w="1480" w:type="dxa"/>
            <w:tcBorders>
              <w:top w:val="nil"/>
              <w:left w:val="nil"/>
              <w:bottom w:val="nil"/>
              <w:right w:val="nil"/>
            </w:tcBorders>
            <w:shd w:val="clear" w:color="auto" w:fill="auto"/>
            <w:noWrap/>
            <w:vAlign w:val="center"/>
            <w:hideMark/>
          </w:tcPr>
          <w:p w14:paraId="5E4EA12D" w14:textId="1043E62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8 592,7</w:t>
            </w:r>
          </w:p>
        </w:tc>
        <w:tc>
          <w:tcPr>
            <w:tcW w:w="1607" w:type="dxa"/>
            <w:tcBorders>
              <w:top w:val="nil"/>
              <w:left w:val="nil"/>
              <w:bottom w:val="nil"/>
              <w:right w:val="nil"/>
            </w:tcBorders>
            <w:shd w:val="clear" w:color="auto" w:fill="auto"/>
            <w:noWrap/>
            <w:vAlign w:val="center"/>
            <w:hideMark/>
          </w:tcPr>
          <w:p w14:paraId="098A1843" w14:textId="4EDECFD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8 656,5</w:t>
            </w:r>
          </w:p>
        </w:tc>
      </w:tr>
      <w:tr w:rsidR="001F54A1" w:rsidRPr="0079690C" w14:paraId="041BCCC8" w14:textId="77777777" w:rsidTr="00AD6FAF">
        <w:tblPrEx>
          <w:jc w:val="left"/>
        </w:tblPrEx>
        <w:trPr>
          <w:trHeight w:val="1025"/>
        </w:trPr>
        <w:tc>
          <w:tcPr>
            <w:tcW w:w="6091" w:type="dxa"/>
            <w:tcBorders>
              <w:top w:val="nil"/>
              <w:left w:val="nil"/>
              <w:bottom w:val="nil"/>
              <w:right w:val="nil"/>
            </w:tcBorders>
            <w:shd w:val="clear" w:color="auto" w:fill="auto"/>
            <w:vAlign w:val="center"/>
            <w:hideMark/>
          </w:tcPr>
          <w:p w14:paraId="2CFA9514" w14:textId="14DA73D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«Создание условий для обеспечения качественными жилищно-комму-</w:t>
            </w:r>
            <w:proofErr w:type="spellStart"/>
            <w:r w:rsidRPr="001F54A1">
              <w:rPr>
                <w:rFonts w:ascii="Times New Roman" w:hAnsi="Times New Roman" w:cs="Times New Roman"/>
                <w:color w:val="000000"/>
                <w:sz w:val="24"/>
                <w:szCs w:val="24"/>
              </w:rPr>
              <w:t>нальными</w:t>
            </w:r>
            <w:proofErr w:type="spellEnd"/>
            <w:r w:rsidRPr="001F54A1">
              <w:rPr>
                <w:rFonts w:ascii="Times New Roman" w:hAnsi="Times New Roman" w:cs="Times New Roman"/>
                <w:color w:val="000000"/>
                <w:sz w:val="24"/>
                <w:szCs w:val="24"/>
              </w:rPr>
              <w:t xml:space="preserve"> услугами населения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2435FDDA" w14:textId="0AEC6F2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46586904" w14:textId="094426B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48C1899B" w14:textId="50DCB83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02 4 02</w:t>
            </w:r>
          </w:p>
        </w:tc>
        <w:tc>
          <w:tcPr>
            <w:tcW w:w="657" w:type="dxa"/>
            <w:tcBorders>
              <w:top w:val="nil"/>
              <w:left w:val="nil"/>
              <w:bottom w:val="nil"/>
              <w:right w:val="nil"/>
            </w:tcBorders>
            <w:shd w:val="clear" w:color="auto" w:fill="auto"/>
            <w:noWrap/>
            <w:vAlign w:val="center"/>
            <w:hideMark/>
          </w:tcPr>
          <w:p w14:paraId="43C8E044" w14:textId="46CC9D5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C506C32" w14:textId="3A0EF5B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36 733,0</w:t>
            </w:r>
          </w:p>
        </w:tc>
        <w:tc>
          <w:tcPr>
            <w:tcW w:w="1480" w:type="dxa"/>
            <w:tcBorders>
              <w:top w:val="nil"/>
              <w:left w:val="nil"/>
              <w:bottom w:val="nil"/>
              <w:right w:val="nil"/>
            </w:tcBorders>
            <w:shd w:val="clear" w:color="auto" w:fill="auto"/>
            <w:noWrap/>
            <w:vAlign w:val="center"/>
            <w:hideMark/>
          </w:tcPr>
          <w:p w14:paraId="04536554" w14:textId="6C3D0B0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8 592,7</w:t>
            </w:r>
          </w:p>
        </w:tc>
        <w:tc>
          <w:tcPr>
            <w:tcW w:w="1607" w:type="dxa"/>
            <w:tcBorders>
              <w:top w:val="nil"/>
              <w:left w:val="nil"/>
              <w:bottom w:val="nil"/>
              <w:right w:val="nil"/>
            </w:tcBorders>
            <w:shd w:val="clear" w:color="auto" w:fill="auto"/>
            <w:noWrap/>
            <w:vAlign w:val="center"/>
            <w:hideMark/>
          </w:tcPr>
          <w:p w14:paraId="0E62EC9C" w14:textId="2996440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8 656,5</w:t>
            </w:r>
          </w:p>
        </w:tc>
      </w:tr>
      <w:tr w:rsidR="001F54A1" w:rsidRPr="0079690C" w14:paraId="69CB75B5" w14:textId="77777777" w:rsidTr="00AD6FAF">
        <w:tblPrEx>
          <w:jc w:val="left"/>
        </w:tblPrEx>
        <w:trPr>
          <w:trHeight w:val="1147"/>
        </w:trPr>
        <w:tc>
          <w:tcPr>
            <w:tcW w:w="6091" w:type="dxa"/>
            <w:tcBorders>
              <w:top w:val="nil"/>
              <w:left w:val="nil"/>
              <w:bottom w:val="nil"/>
              <w:right w:val="nil"/>
            </w:tcBorders>
            <w:shd w:val="clear" w:color="auto" w:fill="auto"/>
            <w:vAlign w:val="center"/>
            <w:hideMark/>
          </w:tcPr>
          <w:p w14:paraId="398BB94C" w14:textId="2CFAA33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8" w:type="dxa"/>
            <w:tcBorders>
              <w:top w:val="nil"/>
              <w:left w:val="nil"/>
              <w:bottom w:val="nil"/>
              <w:right w:val="nil"/>
            </w:tcBorders>
            <w:shd w:val="clear" w:color="auto" w:fill="auto"/>
            <w:noWrap/>
            <w:vAlign w:val="center"/>
            <w:hideMark/>
          </w:tcPr>
          <w:p w14:paraId="40506BA1" w14:textId="15986A4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683DE337" w14:textId="7BC1EE3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2942AC1E" w14:textId="0388FA5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 4 02 SТ100</w:t>
            </w:r>
          </w:p>
        </w:tc>
        <w:tc>
          <w:tcPr>
            <w:tcW w:w="657" w:type="dxa"/>
            <w:tcBorders>
              <w:top w:val="nil"/>
              <w:left w:val="nil"/>
              <w:bottom w:val="nil"/>
              <w:right w:val="nil"/>
            </w:tcBorders>
            <w:shd w:val="clear" w:color="auto" w:fill="auto"/>
            <w:noWrap/>
            <w:vAlign w:val="center"/>
            <w:hideMark/>
          </w:tcPr>
          <w:p w14:paraId="7DD1CD64" w14:textId="4E2C8C8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810</w:t>
            </w:r>
          </w:p>
        </w:tc>
        <w:tc>
          <w:tcPr>
            <w:tcW w:w="1607" w:type="dxa"/>
            <w:tcBorders>
              <w:top w:val="nil"/>
              <w:left w:val="nil"/>
              <w:bottom w:val="nil"/>
              <w:right w:val="nil"/>
            </w:tcBorders>
            <w:shd w:val="clear" w:color="auto" w:fill="auto"/>
            <w:noWrap/>
            <w:vAlign w:val="center"/>
            <w:hideMark/>
          </w:tcPr>
          <w:p w14:paraId="74C17501" w14:textId="348D313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36 733,0</w:t>
            </w:r>
          </w:p>
        </w:tc>
        <w:tc>
          <w:tcPr>
            <w:tcW w:w="1480" w:type="dxa"/>
            <w:tcBorders>
              <w:top w:val="nil"/>
              <w:left w:val="nil"/>
              <w:bottom w:val="nil"/>
              <w:right w:val="nil"/>
            </w:tcBorders>
            <w:shd w:val="clear" w:color="auto" w:fill="auto"/>
            <w:noWrap/>
            <w:vAlign w:val="center"/>
            <w:hideMark/>
          </w:tcPr>
          <w:p w14:paraId="3CB294FC" w14:textId="1749FC9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8 592,7</w:t>
            </w:r>
          </w:p>
        </w:tc>
        <w:tc>
          <w:tcPr>
            <w:tcW w:w="1607" w:type="dxa"/>
            <w:tcBorders>
              <w:top w:val="nil"/>
              <w:left w:val="nil"/>
              <w:bottom w:val="nil"/>
              <w:right w:val="nil"/>
            </w:tcBorders>
            <w:shd w:val="clear" w:color="auto" w:fill="auto"/>
            <w:noWrap/>
            <w:vAlign w:val="center"/>
            <w:hideMark/>
          </w:tcPr>
          <w:p w14:paraId="2A0A577F" w14:textId="0B6E0D3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8 656,5</w:t>
            </w:r>
          </w:p>
        </w:tc>
      </w:tr>
      <w:tr w:rsidR="001F54A1" w:rsidRPr="0079690C" w14:paraId="1F0A939D" w14:textId="77777777" w:rsidTr="00AD6FAF">
        <w:tblPrEx>
          <w:jc w:val="left"/>
        </w:tblPrEx>
        <w:trPr>
          <w:trHeight w:val="618"/>
        </w:trPr>
        <w:tc>
          <w:tcPr>
            <w:tcW w:w="6091" w:type="dxa"/>
            <w:tcBorders>
              <w:top w:val="nil"/>
              <w:left w:val="nil"/>
              <w:bottom w:val="nil"/>
              <w:right w:val="nil"/>
            </w:tcBorders>
            <w:shd w:val="clear" w:color="auto" w:fill="auto"/>
            <w:vAlign w:val="center"/>
            <w:hideMark/>
          </w:tcPr>
          <w:p w14:paraId="3D6F810A" w14:textId="5FA5260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Дорожное хозяйство (дорожные фонды)</w:t>
            </w:r>
          </w:p>
        </w:tc>
        <w:tc>
          <w:tcPr>
            <w:tcW w:w="708" w:type="dxa"/>
            <w:tcBorders>
              <w:top w:val="nil"/>
              <w:left w:val="nil"/>
              <w:bottom w:val="nil"/>
              <w:right w:val="nil"/>
            </w:tcBorders>
            <w:shd w:val="clear" w:color="auto" w:fill="auto"/>
            <w:noWrap/>
            <w:vAlign w:val="center"/>
            <w:hideMark/>
          </w:tcPr>
          <w:p w14:paraId="79B61FC4" w14:textId="4A3674E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5AED98D0" w14:textId="1CF2C9C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1701" w:type="dxa"/>
            <w:tcBorders>
              <w:top w:val="nil"/>
              <w:left w:val="nil"/>
              <w:bottom w:val="nil"/>
              <w:right w:val="nil"/>
            </w:tcBorders>
            <w:shd w:val="clear" w:color="auto" w:fill="auto"/>
            <w:noWrap/>
            <w:vAlign w:val="center"/>
            <w:hideMark/>
          </w:tcPr>
          <w:p w14:paraId="680C5214" w14:textId="4ED4A21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3BB5C665" w14:textId="23A28CF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788F791" w14:textId="263F8B9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7 272,5</w:t>
            </w:r>
          </w:p>
        </w:tc>
        <w:tc>
          <w:tcPr>
            <w:tcW w:w="1480" w:type="dxa"/>
            <w:tcBorders>
              <w:top w:val="nil"/>
              <w:left w:val="nil"/>
              <w:bottom w:val="nil"/>
              <w:right w:val="nil"/>
            </w:tcBorders>
            <w:shd w:val="clear" w:color="auto" w:fill="auto"/>
            <w:noWrap/>
            <w:vAlign w:val="center"/>
            <w:hideMark/>
          </w:tcPr>
          <w:p w14:paraId="6C8E5E93" w14:textId="6481329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5 954,2</w:t>
            </w:r>
          </w:p>
        </w:tc>
        <w:tc>
          <w:tcPr>
            <w:tcW w:w="1607" w:type="dxa"/>
            <w:tcBorders>
              <w:top w:val="nil"/>
              <w:left w:val="nil"/>
              <w:bottom w:val="nil"/>
              <w:right w:val="nil"/>
            </w:tcBorders>
            <w:shd w:val="clear" w:color="auto" w:fill="auto"/>
            <w:noWrap/>
            <w:vAlign w:val="center"/>
            <w:hideMark/>
          </w:tcPr>
          <w:p w14:paraId="2CCF12A2" w14:textId="7BAB4F3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6 019,7</w:t>
            </w:r>
          </w:p>
        </w:tc>
      </w:tr>
      <w:tr w:rsidR="001F54A1" w:rsidRPr="0079690C" w14:paraId="45AA82D4"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73CDC1CD" w14:textId="46CC466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«Развитие транспортной системы»</w:t>
            </w:r>
          </w:p>
        </w:tc>
        <w:tc>
          <w:tcPr>
            <w:tcW w:w="708" w:type="dxa"/>
            <w:tcBorders>
              <w:top w:val="nil"/>
              <w:left w:val="nil"/>
              <w:bottom w:val="nil"/>
              <w:right w:val="nil"/>
            </w:tcBorders>
            <w:shd w:val="clear" w:color="auto" w:fill="auto"/>
            <w:noWrap/>
            <w:vAlign w:val="center"/>
            <w:hideMark/>
          </w:tcPr>
          <w:p w14:paraId="3790D886" w14:textId="4522093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4ACF5AAE" w14:textId="3AA7D95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1701" w:type="dxa"/>
            <w:tcBorders>
              <w:top w:val="nil"/>
              <w:left w:val="nil"/>
              <w:bottom w:val="nil"/>
              <w:right w:val="nil"/>
            </w:tcBorders>
            <w:shd w:val="clear" w:color="auto" w:fill="auto"/>
            <w:noWrap/>
            <w:vAlign w:val="center"/>
            <w:hideMark/>
          </w:tcPr>
          <w:p w14:paraId="0FD6A26D" w14:textId="4E216CE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657" w:type="dxa"/>
            <w:tcBorders>
              <w:top w:val="nil"/>
              <w:left w:val="nil"/>
              <w:bottom w:val="nil"/>
              <w:right w:val="nil"/>
            </w:tcBorders>
            <w:shd w:val="clear" w:color="auto" w:fill="auto"/>
            <w:noWrap/>
            <w:vAlign w:val="center"/>
            <w:hideMark/>
          </w:tcPr>
          <w:p w14:paraId="3821E193" w14:textId="02C33C6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6D7A42A" w14:textId="62E1FD5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7 272,5</w:t>
            </w:r>
          </w:p>
        </w:tc>
        <w:tc>
          <w:tcPr>
            <w:tcW w:w="1480" w:type="dxa"/>
            <w:tcBorders>
              <w:top w:val="nil"/>
              <w:left w:val="nil"/>
              <w:bottom w:val="nil"/>
              <w:right w:val="nil"/>
            </w:tcBorders>
            <w:shd w:val="clear" w:color="auto" w:fill="auto"/>
            <w:noWrap/>
            <w:vAlign w:val="center"/>
            <w:hideMark/>
          </w:tcPr>
          <w:p w14:paraId="19C197FB" w14:textId="6961544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5 954,2</w:t>
            </w:r>
          </w:p>
        </w:tc>
        <w:tc>
          <w:tcPr>
            <w:tcW w:w="1607" w:type="dxa"/>
            <w:tcBorders>
              <w:top w:val="nil"/>
              <w:left w:val="nil"/>
              <w:bottom w:val="nil"/>
              <w:right w:val="nil"/>
            </w:tcBorders>
            <w:shd w:val="clear" w:color="auto" w:fill="auto"/>
            <w:noWrap/>
            <w:vAlign w:val="center"/>
            <w:hideMark/>
          </w:tcPr>
          <w:p w14:paraId="32F03EEB" w14:textId="658DD6E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6 019,7</w:t>
            </w:r>
          </w:p>
        </w:tc>
      </w:tr>
      <w:tr w:rsidR="001F54A1" w:rsidRPr="0079690C" w14:paraId="507AF8BB"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3969E777" w14:textId="4B04C8A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«Безопасность дорожного движения»</w:t>
            </w:r>
          </w:p>
        </w:tc>
        <w:tc>
          <w:tcPr>
            <w:tcW w:w="708" w:type="dxa"/>
            <w:tcBorders>
              <w:top w:val="nil"/>
              <w:left w:val="nil"/>
              <w:bottom w:val="nil"/>
              <w:right w:val="nil"/>
            </w:tcBorders>
            <w:shd w:val="clear" w:color="auto" w:fill="auto"/>
            <w:noWrap/>
            <w:vAlign w:val="center"/>
            <w:hideMark/>
          </w:tcPr>
          <w:p w14:paraId="2EE1A203" w14:textId="4206A14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21112881" w14:textId="67C6770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1701" w:type="dxa"/>
            <w:tcBorders>
              <w:top w:val="nil"/>
              <w:left w:val="nil"/>
              <w:bottom w:val="nil"/>
              <w:right w:val="nil"/>
            </w:tcBorders>
            <w:shd w:val="clear" w:color="auto" w:fill="auto"/>
            <w:noWrap/>
            <w:vAlign w:val="center"/>
            <w:hideMark/>
          </w:tcPr>
          <w:p w14:paraId="2A4BA76B" w14:textId="6002150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06 4 01</w:t>
            </w:r>
          </w:p>
        </w:tc>
        <w:tc>
          <w:tcPr>
            <w:tcW w:w="657" w:type="dxa"/>
            <w:tcBorders>
              <w:top w:val="nil"/>
              <w:left w:val="nil"/>
              <w:bottom w:val="nil"/>
              <w:right w:val="nil"/>
            </w:tcBorders>
            <w:shd w:val="clear" w:color="auto" w:fill="auto"/>
            <w:noWrap/>
            <w:vAlign w:val="center"/>
            <w:hideMark/>
          </w:tcPr>
          <w:p w14:paraId="33628372" w14:textId="1384026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5598281" w14:textId="5861DDD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773,4</w:t>
            </w:r>
          </w:p>
        </w:tc>
        <w:tc>
          <w:tcPr>
            <w:tcW w:w="1480" w:type="dxa"/>
            <w:tcBorders>
              <w:top w:val="nil"/>
              <w:left w:val="nil"/>
              <w:bottom w:val="nil"/>
              <w:right w:val="nil"/>
            </w:tcBorders>
            <w:shd w:val="clear" w:color="auto" w:fill="auto"/>
            <w:noWrap/>
            <w:vAlign w:val="center"/>
            <w:hideMark/>
          </w:tcPr>
          <w:p w14:paraId="35F083C1" w14:textId="34FB91B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920,1</w:t>
            </w:r>
          </w:p>
        </w:tc>
        <w:tc>
          <w:tcPr>
            <w:tcW w:w="1607" w:type="dxa"/>
            <w:tcBorders>
              <w:top w:val="nil"/>
              <w:left w:val="nil"/>
              <w:bottom w:val="nil"/>
              <w:right w:val="nil"/>
            </w:tcBorders>
            <w:shd w:val="clear" w:color="auto" w:fill="auto"/>
            <w:noWrap/>
            <w:vAlign w:val="center"/>
            <w:hideMark/>
          </w:tcPr>
          <w:p w14:paraId="66FB4460" w14:textId="0BBB049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920,1</w:t>
            </w:r>
          </w:p>
        </w:tc>
      </w:tr>
      <w:tr w:rsidR="001F54A1" w:rsidRPr="0079690C" w14:paraId="160DFD0E"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18A50051" w14:textId="05600A3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мероприятия по обеспечению безопасности дорожного движения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0D09E9DD" w14:textId="4289794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505D6CDF" w14:textId="5BB2692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1701" w:type="dxa"/>
            <w:tcBorders>
              <w:top w:val="nil"/>
              <w:left w:val="nil"/>
              <w:bottom w:val="nil"/>
              <w:right w:val="nil"/>
            </w:tcBorders>
            <w:shd w:val="clear" w:color="auto" w:fill="auto"/>
            <w:noWrap/>
            <w:vAlign w:val="center"/>
            <w:hideMark/>
          </w:tcPr>
          <w:p w14:paraId="2B267996" w14:textId="73C9BCF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 4 01 9Д110</w:t>
            </w:r>
          </w:p>
        </w:tc>
        <w:tc>
          <w:tcPr>
            <w:tcW w:w="657" w:type="dxa"/>
            <w:tcBorders>
              <w:top w:val="nil"/>
              <w:left w:val="nil"/>
              <w:bottom w:val="nil"/>
              <w:right w:val="nil"/>
            </w:tcBorders>
            <w:shd w:val="clear" w:color="auto" w:fill="auto"/>
            <w:noWrap/>
            <w:vAlign w:val="center"/>
            <w:hideMark/>
          </w:tcPr>
          <w:p w14:paraId="7E132969" w14:textId="63EA3E0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40288AA5" w14:textId="7BD2ABD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773,4</w:t>
            </w:r>
          </w:p>
        </w:tc>
        <w:tc>
          <w:tcPr>
            <w:tcW w:w="1480" w:type="dxa"/>
            <w:tcBorders>
              <w:top w:val="nil"/>
              <w:left w:val="nil"/>
              <w:bottom w:val="nil"/>
              <w:right w:val="nil"/>
            </w:tcBorders>
            <w:shd w:val="clear" w:color="auto" w:fill="auto"/>
            <w:noWrap/>
            <w:vAlign w:val="center"/>
            <w:hideMark/>
          </w:tcPr>
          <w:p w14:paraId="6E5BAC30" w14:textId="3017443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920,1</w:t>
            </w:r>
          </w:p>
        </w:tc>
        <w:tc>
          <w:tcPr>
            <w:tcW w:w="1607" w:type="dxa"/>
            <w:tcBorders>
              <w:top w:val="nil"/>
              <w:left w:val="nil"/>
              <w:bottom w:val="nil"/>
              <w:right w:val="nil"/>
            </w:tcBorders>
            <w:shd w:val="clear" w:color="auto" w:fill="auto"/>
            <w:noWrap/>
            <w:vAlign w:val="center"/>
            <w:hideMark/>
          </w:tcPr>
          <w:p w14:paraId="4DE99BE2" w14:textId="4469676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920,1</w:t>
            </w:r>
          </w:p>
        </w:tc>
      </w:tr>
      <w:tr w:rsidR="001F54A1" w:rsidRPr="0079690C" w14:paraId="73DC6198" w14:textId="77777777" w:rsidTr="00AD6FAF">
        <w:tblPrEx>
          <w:jc w:val="left"/>
        </w:tblPrEx>
        <w:trPr>
          <w:trHeight w:val="1191"/>
        </w:trPr>
        <w:tc>
          <w:tcPr>
            <w:tcW w:w="6091" w:type="dxa"/>
            <w:tcBorders>
              <w:top w:val="nil"/>
              <w:left w:val="nil"/>
              <w:bottom w:val="nil"/>
              <w:right w:val="nil"/>
            </w:tcBorders>
            <w:shd w:val="clear" w:color="auto" w:fill="auto"/>
            <w:vAlign w:val="center"/>
            <w:hideMark/>
          </w:tcPr>
          <w:p w14:paraId="31B1AE4B" w14:textId="79C61D8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«Капитальный ремонт, ремонт и содержание автомобильных дорог общего пользования местного значения и искусственных сооружений на них»</w:t>
            </w:r>
          </w:p>
        </w:tc>
        <w:tc>
          <w:tcPr>
            <w:tcW w:w="708" w:type="dxa"/>
            <w:tcBorders>
              <w:top w:val="nil"/>
              <w:left w:val="nil"/>
              <w:bottom w:val="nil"/>
              <w:right w:val="nil"/>
            </w:tcBorders>
            <w:shd w:val="clear" w:color="auto" w:fill="auto"/>
            <w:noWrap/>
            <w:vAlign w:val="center"/>
            <w:hideMark/>
          </w:tcPr>
          <w:p w14:paraId="08785388" w14:textId="4029602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0B294B8C" w14:textId="289EFF6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1701" w:type="dxa"/>
            <w:tcBorders>
              <w:top w:val="nil"/>
              <w:left w:val="nil"/>
              <w:bottom w:val="nil"/>
              <w:right w:val="nil"/>
            </w:tcBorders>
            <w:shd w:val="clear" w:color="auto" w:fill="auto"/>
            <w:noWrap/>
            <w:vAlign w:val="center"/>
            <w:hideMark/>
          </w:tcPr>
          <w:p w14:paraId="4A43E3BE" w14:textId="53BC2DF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06 4 02</w:t>
            </w:r>
          </w:p>
        </w:tc>
        <w:tc>
          <w:tcPr>
            <w:tcW w:w="657" w:type="dxa"/>
            <w:tcBorders>
              <w:top w:val="nil"/>
              <w:left w:val="nil"/>
              <w:bottom w:val="nil"/>
              <w:right w:val="nil"/>
            </w:tcBorders>
            <w:shd w:val="clear" w:color="auto" w:fill="auto"/>
            <w:noWrap/>
            <w:vAlign w:val="center"/>
            <w:hideMark/>
          </w:tcPr>
          <w:p w14:paraId="2984DE78" w14:textId="411AEAB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9577164" w14:textId="267B4D7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6 499,1</w:t>
            </w:r>
          </w:p>
        </w:tc>
        <w:tc>
          <w:tcPr>
            <w:tcW w:w="1480" w:type="dxa"/>
            <w:tcBorders>
              <w:top w:val="nil"/>
              <w:left w:val="nil"/>
              <w:bottom w:val="nil"/>
              <w:right w:val="nil"/>
            </w:tcBorders>
            <w:shd w:val="clear" w:color="auto" w:fill="auto"/>
            <w:noWrap/>
            <w:vAlign w:val="center"/>
            <w:hideMark/>
          </w:tcPr>
          <w:p w14:paraId="5AA5F453" w14:textId="1FB5BF9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5 034,1</w:t>
            </w:r>
          </w:p>
        </w:tc>
        <w:tc>
          <w:tcPr>
            <w:tcW w:w="1607" w:type="dxa"/>
            <w:tcBorders>
              <w:top w:val="nil"/>
              <w:left w:val="nil"/>
              <w:bottom w:val="nil"/>
              <w:right w:val="nil"/>
            </w:tcBorders>
            <w:shd w:val="clear" w:color="auto" w:fill="auto"/>
            <w:noWrap/>
            <w:vAlign w:val="center"/>
            <w:hideMark/>
          </w:tcPr>
          <w:p w14:paraId="2B9AFCAE" w14:textId="6201F65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5 099,6</w:t>
            </w:r>
          </w:p>
        </w:tc>
      </w:tr>
      <w:tr w:rsidR="001F54A1" w:rsidRPr="0079690C" w14:paraId="7E46D424" w14:textId="77777777" w:rsidTr="00AD6FAF">
        <w:tblPrEx>
          <w:jc w:val="left"/>
        </w:tblPrEx>
        <w:trPr>
          <w:trHeight w:val="1150"/>
        </w:trPr>
        <w:tc>
          <w:tcPr>
            <w:tcW w:w="6091" w:type="dxa"/>
            <w:tcBorders>
              <w:top w:val="nil"/>
              <w:left w:val="nil"/>
              <w:bottom w:val="nil"/>
              <w:right w:val="nil"/>
            </w:tcBorders>
            <w:shd w:val="clear" w:color="auto" w:fill="auto"/>
            <w:vAlign w:val="center"/>
            <w:hideMark/>
          </w:tcPr>
          <w:p w14:paraId="689901DF" w14:textId="4363E7B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содержание автомобильных дорог местного значения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50E9B961" w14:textId="26C151F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31799143" w14:textId="1AEE49C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1701" w:type="dxa"/>
            <w:tcBorders>
              <w:top w:val="nil"/>
              <w:left w:val="nil"/>
              <w:bottom w:val="nil"/>
              <w:right w:val="nil"/>
            </w:tcBorders>
            <w:shd w:val="clear" w:color="auto" w:fill="auto"/>
            <w:noWrap/>
            <w:vAlign w:val="center"/>
            <w:hideMark/>
          </w:tcPr>
          <w:p w14:paraId="1FC674B5" w14:textId="2E658BB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 4 02 9Д120</w:t>
            </w:r>
          </w:p>
        </w:tc>
        <w:tc>
          <w:tcPr>
            <w:tcW w:w="657" w:type="dxa"/>
            <w:tcBorders>
              <w:top w:val="nil"/>
              <w:left w:val="nil"/>
              <w:bottom w:val="nil"/>
              <w:right w:val="nil"/>
            </w:tcBorders>
            <w:shd w:val="clear" w:color="auto" w:fill="auto"/>
            <w:noWrap/>
            <w:vAlign w:val="center"/>
            <w:hideMark/>
          </w:tcPr>
          <w:p w14:paraId="1B781487" w14:textId="781C627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68B85189" w14:textId="3D54449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5 289,1</w:t>
            </w:r>
          </w:p>
        </w:tc>
        <w:tc>
          <w:tcPr>
            <w:tcW w:w="1480" w:type="dxa"/>
            <w:tcBorders>
              <w:top w:val="nil"/>
              <w:left w:val="nil"/>
              <w:bottom w:val="nil"/>
              <w:right w:val="nil"/>
            </w:tcBorders>
            <w:shd w:val="clear" w:color="auto" w:fill="auto"/>
            <w:noWrap/>
            <w:vAlign w:val="center"/>
            <w:hideMark/>
          </w:tcPr>
          <w:p w14:paraId="021CF474" w14:textId="79640BA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4 834,1</w:t>
            </w:r>
          </w:p>
        </w:tc>
        <w:tc>
          <w:tcPr>
            <w:tcW w:w="1607" w:type="dxa"/>
            <w:tcBorders>
              <w:top w:val="nil"/>
              <w:left w:val="nil"/>
              <w:bottom w:val="nil"/>
              <w:right w:val="nil"/>
            </w:tcBorders>
            <w:shd w:val="clear" w:color="auto" w:fill="auto"/>
            <w:noWrap/>
            <w:vAlign w:val="center"/>
            <w:hideMark/>
          </w:tcPr>
          <w:p w14:paraId="2BDAA709" w14:textId="568C0F0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4 899,6</w:t>
            </w:r>
          </w:p>
        </w:tc>
      </w:tr>
      <w:tr w:rsidR="001F54A1" w:rsidRPr="0079690C" w14:paraId="58188134" w14:textId="77777777" w:rsidTr="00AD6FAF">
        <w:tblPrEx>
          <w:jc w:val="left"/>
        </w:tblPrEx>
        <w:trPr>
          <w:trHeight w:val="700"/>
        </w:trPr>
        <w:tc>
          <w:tcPr>
            <w:tcW w:w="6091" w:type="dxa"/>
            <w:tcBorders>
              <w:top w:val="nil"/>
              <w:left w:val="nil"/>
              <w:bottom w:val="nil"/>
              <w:right w:val="nil"/>
            </w:tcBorders>
            <w:shd w:val="clear" w:color="auto" w:fill="auto"/>
            <w:vAlign w:val="center"/>
            <w:hideMark/>
          </w:tcPr>
          <w:p w14:paraId="7E45720B" w14:textId="18DE9A7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Ремонт объектов транспортной инфраструктуры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493511B2" w14:textId="1CCC0ED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13F4C3B1" w14:textId="6B3C9AF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1701" w:type="dxa"/>
            <w:tcBorders>
              <w:top w:val="nil"/>
              <w:left w:val="nil"/>
              <w:bottom w:val="nil"/>
              <w:right w:val="nil"/>
            </w:tcBorders>
            <w:shd w:val="clear" w:color="auto" w:fill="auto"/>
            <w:noWrap/>
            <w:vAlign w:val="center"/>
            <w:hideMark/>
          </w:tcPr>
          <w:p w14:paraId="3004119A" w14:textId="61B2B4E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 4 02 9Д130</w:t>
            </w:r>
          </w:p>
        </w:tc>
        <w:tc>
          <w:tcPr>
            <w:tcW w:w="657" w:type="dxa"/>
            <w:tcBorders>
              <w:top w:val="nil"/>
              <w:left w:val="nil"/>
              <w:bottom w:val="nil"/>
              <w:right w:val="nil"/>
            </w:tcBorders>
            <w:shd w:val="clear" w:color="auto" w:fill="auto"/>
            <w:noWrap/>
            <w:vAlign w:val="center"/>
            <w:hideMark/>
          </w:tcPr>
          <w:p w14:paraId="2724128B" w14:textId="263D762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DE830EB" w14:textId="4DD3969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220,0</w:t>
            </w:r>
          </w:p>
        </w:tc>
        <w:tc>
          <w:tcPr>
            <w:tcW w:w="1480" w:type="dxa"/>
            <w:tcBorders>
              <w:top w:val="nil"/>
              <w:left w:val="nil"/>
              <w:bottom w:val="nil"/>
              <w:right w:val="nil"/>
            </w:tcBorders>
            <w:shd w:val="clear" w:color="auto" w:fill="auto"/>
            <w:noWrap/>
            <w:vAlign w:val="center"/>
            <w:hideMark/>
          </w:tcPr>
          <w:p w14:paraId="3FA979B8" w14:textId="4BBF1D3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200,0</w:t>
            </w:r>
          </w:p>
        </w:tc>
        <w:tc>
          <w:tcPr>
            <w:tcW w:w="1607" w:type="dxa"/>
            <w:tcBorders>
              <w:top w:val="nil"/>
              <w:left w:val="nil"/>
              <w:bottom w:val="nil"/>
              <w:right w:val="nil"/>
            </w:tcBorders>
            <w:shd w:val="clear" w:color="auto" w:fill="auto"/>
            <w:noWrap/>
            <w:vAlign w:val="center"/>
            <w:hideMark/>
          </w:tcPr>
          <w:p w14:paraId="63AF5338" w14:textId="782F9BA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200,0</w:t>
            </w:r>
          </w:p>
        </w:tc>
      </w:tr>
      <w:tr w:rsidR="001F54A1" w:rsidRPr="0079690C" w14:paraId="44831E2C" w14:textId="77777777" w:rsidTr="00AD6FAF">
        <w:tblPrEx>
          <w:jc w:val="left"/>
        </w:tblPrEx>
        <w:trPr>
          <w:trHeight w:val="868"/>
        </w:trPr>
        <w:tc>
          <w:tcPr>
            <w:tcW w:w="6091" w:type="dxa"/>
            <w:tcBorders>
              <w:top w:val="nil"/>
              <w:left w:val="nil"/>
              <w:bottom w:val="nil"/>
              <w:right w:val="nil"/>
            </w:tcBorders>
            <w:shd w:val="clear" w:color="auto" w:fill="auto"/>
            <w:vAlign w:val="center"/>
            <w:hideMark/>
          </w:tcPr>
          <w:p w14:paraId="3F219D61" w14:textId="4BE1CAF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Содержание и ремонт автомобильных дорог общего пользования местного значения и искусственных дорожных сооружений на них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079F64E3" w14:textId="04600C9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08EE195B" w14:textId="2F0C53F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09</w:t>
            </w:r>
          </w:p>
        </w:tc>
        <w:tc>
          <w:tcPr>
            <w:tcW w:w="1701" w:type="dxa"/>
            <w:tcBorders>
              <w:top w:val="nil"/>
              <w:left w:val="nil"/>
              <w:bottom w:val="nil"/>
              <w:right w:val="nil"/>
            </w:tcBorders>
            <w:shd w:val="clear" w:color="auto" w:fill="auto"/>
            <w:noWrap/>
            <w:vAlign w:val="center"/>
            <w:hideMark/>
          </w:tcPr>
          <w:p w14:paraId="314F7713" w14:textId="3CADF88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 4 02 9Д140</w:t>
            </w:r>
          </w:p>
        </w:tc>
        <w:tc>
          <w:tcPr>
            <w:tcW w:w="657" w:type="dxa"/>
            <w:tcBorders>
              <w:top w:val="nil"/>
              <w:left w:val="nil"/>
              <w:bottom w:val="nil"/>
              <w:right w:val="nil"/>
            </w:tcBorders>
            <w:shd w:val="clear" w:color="auto" w:fill="auto"/>
            <w:noWrap/>
            <w:vAlign w:val="center"/>
            <w:hideMark/>
          </w:tcPr>
          <w:p w14:paraId="5097E486" w14:textId="626910D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6E26D39A" w14:textId="5BBAC08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990,0</w:t>
            </w:r>
          </w:p>
        </w:tc>
        <w:tc>
          <w:tcPr>
            <w:tcW w:w="1480" w:type="dxa"/>
            <w:tcBorders>
              <w:top w:val="nil"/>
              <w:left w:val="nil"/>
              <w:bottom w:val="nil"/>
              <w:right w:val="nil"/>
            </w:tcBorders>
            <w:shd w:val="clear" w:color="auto" w:fill="auto"/>
            <w:noWrap/>
            <w:vAlign w:val="center"/>
            <w:hideMark/>
          </w:tcPr>
          <w:p w14:paraId="62909C80" w14:textId="1F44FFF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60D0C785" w14:textId="3499969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256CD918" w14:textId="77777777" w:rsidTr="00AD6FAF">
        <w:tblPrEx>
          <w:jc w:val="left"/>
        </w:tblPrEx>
        <w:trPr>
          <w:trHeight w:val="482"/>
        </w:trPr>
        <w:tc>
          <w:tcPr>
            <w:tcW w:w="6091" w:type="dxa"/>
            <w:tcBorders>
              <w:top w:val="nil"/>
              <w:left w:val="nil"/>
              <w:bottom w:val="nil"/>
              <w:right w:val="nil"/>
            </w:tcBorders>
            <w:shd w:val="clear" w:color="auto" w:fill="auto"/>
            <w:vAlign w:val="center"/>
            <w:hideMark/>
          </w:tcPr>
          <w:p w14:paraId="75294430" w14:textId="61E1078F" w:rsidR="001F54A1" w:rsidRPr="001F54A1" w:rsidRDefault="001F54A1" w:rsidP="001F54A1">
            <w:pPr>
              <w:rPr>
                <w:rFonts w:ascii="Times New Roman" w:eastAsia="Times New Roman" w:hAnsi="Times New Roman" w:cs="Times New Roman"/>
                <w:color w:val="000000"/>
                <w:sz w:val="24"/>
                <w:szCs w:val="24"/>
                <w:lang w:eastAsia="ru-RU"/>
              </w:rPr>
            </w:pPr>
            <w:bookmarkStart w:id="1" w:name="_Hlk199151965"/>
            <w:r w:rsidRPr="001F54A1">
              <w:rPr>
                <w:rFonts w:ascii="Times New Roman" w:hAnsi="Times New Roman" w:cs="Times New Roman"/>
                <w:color w:val="000000"/>
                <w:sz w:val="24"/>
                <w:szCs w:val="24"/>
              </w:rPr>
              <w:t>Другие вопросы в области национальной экономики</w:t>
            </w:r>
            <w:bookmarkEnd w:id="1"/>
          </w:p>
        </w:tc>
        <w:tc>
          <w:tcPr>
            <w:tcW w:w="708" w:type="dxa"/>
            <w:tcBorders>
              <w:top w:val="nil"/>
              <w:left w:val="nil"/>
              <w:bottom w:val="nil"/>
              <w:right w:val="nil"/>
            </w:tcBorders>
            <w:shd w:val="clear" w:color="auto" w:fill="auto"/>
            <w:noWrap/>
            <w:vAlign w:val="center"/>
            <w:hideMark/>
          </w:tcPr>
          <w:p w14:paraId="4B29ED35" w14:textId="44471DE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227DE931" w14:textId="749C6EE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w:t>
            </w:r>
          </w:p>
        </w:tc>
        <w:tc>
          <w:tcPr>
            <w:tcW w:w="1701" w:type="dxa"/>
            <w:tcBorders>
              <w:top w:val="nil"/>
              <w:left w:val="nil"/>
              <w:bottom w:val="nil"/>
              <w:right w:val="nil"/>
            </w:tcBorders>
            <w:shd w:val="clear" w:color="auto" w:fill="auto"/>
            <w:noWrap/>
            <w:vAlign w:val="center"/>
            <w:hideMark/>
          </w:tcPr>
          <w:p w14:paraId="5367B598" w14:textId="595C635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4CAE7C48" w14:textId="082869F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CE2BDDB" w14:textId="6878378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91,0</w:t>
            </w:r>
          </w:p>
        </w:tc>
        <w:tc>
          <w:tcPr>
            <w:tcW w:w="1480" w:type="dxa"/>
            <w:tcBorders>
              <w:top w:val="nil"/>
              <w:left w:val="nil"/>
              <w:bottom w:val="nil"/>
              <w:right w:val="nil"/>
            </w:tcBorders>
            <w:shd w:val="clear" w:color="auto" w:fill="auto"/>
            <w:noWrap/>
            <w:vAlign w:val="center"/>
            <w:hideMark/>
          </w:tcPr>
          <w:p w14:paraId="019A6363" w14:textId="51097C9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1AE384DD" w14:textId="6B0C4EC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3150537B"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5BD145A5" w14:textId="0A8901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708" w:type="dxa"/>
            <w:tcBorders>
              <w:top w:val="nil"/>
              <w:left w:val="nil"/>
              <w:bottom w:val="nil"/>
              <w:right w:val="nil"/>
            </w:tcBorders>
            <w:shd w:val="clear" w:color="auto" w:fill="auto"/>
            <w:noWrap/>
            <w:vAlign w:val="center"/>
            <w:hideMark/>
          </w:tcPr>
          <w:p w14:paraId="0669BDEC" w14:textId="3A6AE00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21A7C2FB" w14:textId="78C9269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w:t>
            </w:r>
          </w:p>
        </w:tc>
        <w:tc>
          <w:tcPr>
            <w:tcW w:w="1701" w:type="dxa"/>
            <w:tcBorders>
              <w:top w:val="nil"/>
              <w:left w:val="nil"/>
              <w:bottom w:val="nil"/>
              <w:right w:val="nil"/>
            </w:tcBorders>
            <w:shd w:val="clear" w:color="auto" w:fill="auto"/>
            <w:noWrap/>
            <w:vAlign w:val="center"/>
            <w:hideMark/>
          </w:tcPr>
          <w:p w14:paraId="3BEFCC29" w14:textId="12DDC84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657" w:type="dxa"/>
            <w:tcBorders>
              <w:top w:val="nil"/>
              <w:left w:val="nil"/>
              <w:bottom w:val="nil"/>
              <w:right w:val="nil"/>
            </w:tcBorders>
            <w:shd w:val="clear" w:color="auto" w:fill="auto"/>
            <w:noWrap/>
            <w:vAlign w:val="center"/>
            <w:hideMark/>
          </w:tcPr>
          <w:p w14:paraId="7978047A" w14:textId="4816426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C50B662" w14:textId="048B621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91,0</w:t>
            </w:r>
          </w:p>
        </w:tc>
        <w:tc>
          <w:tcPr>
            <w:tcW w:w="1480" w:type="dxa"/>
            <w:tcBorders>
              <w:top w:val="nil"/>
              <w:left w:val="nil"/>
              <w:bottom w:val="nil"/>
              <w:right w:val="nil"/>
            </w:tcBorders>
            <w:shd w:val="clear" w:color="auto" w:fill="auto"/>
            <w:noWrap/>
            <w:vAlign w:val="center"/>
            <w:hideMark/>
          </w:tcPr>
          <w:p w14:paraId="0F717D09" w14:textId="0C77CDC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0FD674ED" w14:textId="124C372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1D388A5C" w14:textId="77777777" w:rsidTr="00AD6FAF">
        <w:tblPrEx>
          <w:jc w:val="left"/>
        </w:tblPrEx>
        <w:trPr>
          <w:trHeight w:val="825"/>
        </w:trPr>
        <w:tc>
          <w:tcPr>
            <w:tcW w:w="6091" w:type="dxa"/>
            <w:tcBorders>
              <w:top w:val="nil"/>
              <w:left w:val="nil"/>
              <w:bottom w:val="nil"/>
              <w:right w:val="nil"/>
            </w:tcBorders>
            <w:shd w:val="clear" w:color="auto" w:fill="auto"/>
            <w:vAlign w:val="center"/>
            <w:hideMark/>
          </w:tcPr>
          <w:p w14:paraId="719F760A" w14:textId="610C8A8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«Повышение эффективности управления муниципальным имуществом и приватизации»</w:t>
            </w:r>
          </w:p>
        </w:tc>
        <w:tc>
          <w:tcPr>
            <w:tcW w:w="708" w:type="dxa"/>
            <w:tcBorders>
              <w:top w:val="nil"/>
              <w:left w:val="nil"/>
              <w:bottom w:val="nil"/>
              <w:right w:val="nil"/>
            </w:tcBorders>
            <w:shd w:val="clear" w:color="auto" w:fill="auto"/>
            <w:noWrap/>
            <w:vAlign w:val="center"/>
            <w:hideMark/>
          </w:tcPr>
          <w:p w14:paraId="0D804E1B" w14:textId="5A7DCEA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0E4107A7" w14:textId="15C2E9B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w:t>
            </w:r>
          </w:p>
        </w:tc>
        <w:tc>
          <w:tcPr>
            <w:tcW w:w="1701" w:type="dxa"/>
            <w:tcBorders>
              <w:top w:val="nil"/>
              <w:left w:val="nil"/>
              <w:bottom w:val="nil"/>
              <w:right w:val="nil"/>
            </w:tcBorders>
            <w:shd w:val="clear" w:color="auto" w:fill="auto"/>
            <w:noWrap/>
            <w:vAlign w:val="center"/>
            <w:hideMark/>
          </w:tcPr>
          <w:p w14:paraId="6FCF3ABA" w14:textId="34AE03F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w:t>
            </w:r>
          </w:p>
        </w:tc>
        <w:tc>
          <w:tcPr>
            <w:tcW w:w="657" w:type="dxa"/>
            <w:tcBorders>
              <w:top w:val="nil"/>
              <w:left w:val="nil"/>
              <w:bottom w:val="nil"/>
              <w:right w:val="nil"/>
            </w:tcBorders>
            <w:shd w:val="clear" w:color="auto" w:fill="auto"/>
            <w:noWrap/>
            <w:vAlign w:val="center"/>
            <w:hideMark/>
          </w:tcPr>
          <w:p w14:paraId="7C0CE016" w14:textId="5FEBC84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4FDA933" w14:textId="1F02D7B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91,0</w:t>
            </w:r>
          </w:p>
        </w:tc>
        <w:tc>
          <w:tcPr>
            <w:tcW w:w="1480" w:type="dxa"/>
            <w:tcBorders>
              <w:top w:val="nil"/>
              <w:left w:val="nil"/>
              <w:bottom w:val="nil"/>
              <w:right w:val="nil"/>
            </w:tcBorders>
            <w:shd w:val="clear" w:color="auto" w:fill="auto"/>
            <w:noWrap/>
            <w:vAlign w:val="center"/>
            <w:hideMark/>
          </w:tcPr>
          <w:p w14:paraId="6250D115" w14:textId="20B762F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5171FE60" w14:textId="6BFD7F0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30034886" w14:textId="77777777" w:rsidTr="00AD6FAF">
        <w:tblPrEx>
          <w:jc w:val="left"/>
        </w:tblPrEx>
        <w:trPr>
          <w:trHeight w:val="850"/>
        </w:trPr>
        <w:tc>
          <w:tcPr>
            <w:tcW w:w="6091" w:type="dxa"/>
            <w:tcBorders>
              <w:top w:val="nil"/>
              <w:left w:val="nil"/>
              <w:bottom w:val="nil"/>
              <w:right w:val="nil"/>
            </w:tcBorders>
            <w:shd w:val="clear" w:color="auto" w:fill="auto"/>
            <w:vAlign w:val="center"/>
            <w:hideMark/>
          </w:tcPr>
          <w:p w14:paraId="1D20AAF7" w14:textId="2E2C67F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xml:space="preserve">Расходы на </w:t>
            </w:r>
            <w:bookmarkStart w:id="2" w:name="_Hlk199152044"/>
            <w:r w:rsidRPr="001F54A1">
              <w:rPr>
                <w:rFonts w:ascii="Times New Roman" w:hAnsi="Times New Roman" w:cs="Times New Roman"/>
                <w:color w:val="000000"/>
                <w:sz w:val="24"/>
                <w:szCs w:val="24"/>
              </w:rPr>
              <w:t>формирование земельных участков</w:t>
            </w:r>
            <w:bookmarkEnd w:id="2"/>
            <w:r w:rsidRPr="001F54A1">
              <w:rPr>
                <w:rFonts w:ascii="Times New Roman" w:hAnsi="Times New Roman" w:cs="Times New Roman"/>
                <w:color w:val="000000"/>
                <w:sz w:val="24"/>
                <w:szCs w:val="24"/>
              </w:rPr>
              <w:t xml:space="preserve"> в рамках предоставления муниципальных услуг и с целью вовлечения земельных участков в гражданский оборот (межевание)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094B7A69" w14:textId="510ACF8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709" w:type="dxa"/>
            <w:tcBorders>
              <w:top w:val="nil"/>
              <w:left w:val="nil"/>
              <w:bottom w:val="nil"/>
              <w:right w:val="nil"/>
            </w:tcBorders>
            <w:shd w:val="clear" w:color="auto" w:fill="auto"/>
            <w:noWrap/>
            <w:vAlign w:val="center"/>
            <w:hideMark/>
          </w:tcPr>
          <w:p w14:paraId="2FA3B5DC" w14:textId="170E905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w:t>
            </w:r>
          </w:p>
        </w:tc>
        <w:tc>
          <w:tcPr>
            <w:tcW w:w="1701" w:type="dxa"/>
            <w:tcBorders>
              <w:top w:val="nil"/>
              <w:left w:val="nil"/>
              <w:bottom w:val="nil"/>
              <w:right w:val="nil"/>
            </w:tcBorders>
            <w:shd w:val="clear" w:color="auto" w:fill="auto"/>
            <w:noWrap/>
            <w:vAlign w:val="center"/>
            <w:hideMark/>
          </w:tcPr>
          <w:p w14:paraId="368476BD" w14:textId="41E933E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10 4 01 28660</w:t>
            </w:r>
          </w:p>
        </w:tc>
        <w:tc>
          <w:tcPr>
            <w:tcW w:w="657" w:type="dxa"/>
            <w:tcBorders>
              <w:top w:val="nil"/>
              <w:left w:val="nil"/>
              <w:bottom w:val="nil"/>
              <w:right w:val="nil"/>
            </w:tcBorders>
            <w:shd w:val="clear" w:color="auto" w:fill="auto"/>
            <w:noWrap/>
            <w:vAlign w:val="center"/>
            <w:hideMark/>
          </w:tcPr>
          <w:p w14:paraId="12CC04E2" w14:textId="01EB867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37E40BDF" w14:textId="51BE3D5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91,0</w:t>
            </w:r>
          </w:p>
        </w:tc>
        <w:tc>
          <w:tcPr>
            <w:tcW w:w="1480" w:type="dxa"/>
            <w:tcBorders>
              <w:top w:val="nil"/>
              <w:left w:val="nil"/>
              <w:bottom w:val="nil"/>
              <w:right w:val="nil"/>
            </w:tcBorders>
            <w:shd w:val="clear" w:color="auto" w:fill="auto"/>
            <w:noWrap/>
            <w:vAlign w:val="center"/>
            <w:hideMark/>
          </w:tcPr>
          <w:p w14:paraId="42A84593" w14:textId="0604E11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4C81F0E4" w14:textId="00E58E5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7F609CBE" w14:textId="77777777" w:rsidTr="00AD6FAF">
        <w:tblPrEx>
          <w:jc w:val="left"/>
        </w:tblPrEx>
        <w:trPr>
          <w:trHeight w:val="531"/>
        </w:trPr>
        <w:tc>
          <w:tcPr>
            <w:tcW w:w="6091" w:type="dxa"/>
            <w:tcBorders>
              <w:top w:val="nil"/>
              <w:left w:val="nil"/>
              <w:bottom w:val="nil"/>
              <w:right w:val="nil"/>
            </w:tcBorders>
            <w:shd w:val="clear" w:color="auto" w:fill="auto"/>
            <w:vAlign w:val="center"/>
            <w:hideMark/>
          </w:tcPr>
          <w:p w14:paraId="09021386" w14:textId="73E698E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ЖИЛИЩНО-КОММУНАЛЬНОЕ ХОЗЯЙСТВО</w:t>
            </w:r>
          </w:p>
        </w:tc>
        <w:tc>
          <w:tcPr>
            <w:tcW w:w="708" w:type="dxa"/>
            <w:tcBorders>
              <w:top w:val="nil"/>
              <w:left w:val="nil"/>
              <w:bottom w:val="nil"/>
              <w:right w:val="nil"/>
            </w:tcBorders>
            <w:shd w:val="clear" w:color="auto" w:fill="auto"/>
            <w:noWrap/>
            <w:vAlign w:val="center"/>
            <w:hideMark/>
          </w:tcPr>
          <w:p w14:paraId="2FB3C32A" w14:textId="213E1B9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05</w:t>
            </w:r>
          </w:p>
        </w:tc>
        <w:tc>
          <w:tcPr>
            <w:tcW w:w="709" w:type="dxa"/>
            <w:tcBorders>
              <w:top w:val="nil"/>
              <w:left w:val="nil"/>
              <w:bottom w:val="nil"/>
              <w:right w:val="nil"/>
            </w:tcBorders>
            <w:shd w:val="clear" w:color="auto" w:fill="auto"/>
            <w:noWrap/>
            <w:vAlign w:val="center"/>
            <w:hideMark/>
          </w:tcPr>
          <w:p w14:paraId="1E52E0AD" w14:textId="6C422A2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6C820C16" w14:textId="1111D4F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54168D85" w14:textId="20FE7F4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004005F4" w14:textId="094F5D1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87 767,6</w:t>
            </w:r>
          </w:p>
        </w:tc>
        <w:tc>
          <w:tcPr>
            <w:tcW w:w="1480" w:type="dxa"/>
            <w:tcBorders>
              <w:top w:val="nil"/>
              <w:left w:val="nil"/>
              <w:bottom w:val="nil"/>
              <w:right w:val="nil"/>
            </w:tcBorders>
            <w:shd w:val="clear" w:color="auto" w:fill="auto"/>
            <w:noWrap/>
            <w:vAlign w:val="center"/>
            <w:hideMark/>
          </w:tcPr>
          <w:p w14:paraId="333124ED" w14:textId="0D7E827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52 526,0</w:t>
            </w:r>
          </w:p>
        </w:tc>
        <w:tc>
          <w:tcPr>
            <w:tcW w:w="1607" w:type="dxa"/>
            <w:tcBorders>
              <w:top w:val="nil"/>
              <w:left w:val="nil"/>
              <w:bottom w:val="nil"/>
              <w:right w:val="nil"/>
            </w:tcBorders>
            <w:shd w:val="clear" w:color="auto" w:fill="auto"/>
            <w:noWrap/>
            <w:vAlign w:val="center"/>
            <w:hideMark/>
          </w:tcPr>
          <w:p w14:paraId="7F627648" w14:textId="23AAC88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3 376,3</w:t>
            </w:r>
          </w:p>
        </w:tc>
      </w:tr>
      <w:tr w:rsidR="001F54A1" w:rsidRPr="0079690C" w14:paraId="5CD9C012"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386A1724" w14:textId="2772464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Жилищное хозяйство</w:t>
            </w:r>
          </w:p>
        </w:tc>
        <w:tc>
          <w:tcPr>
            <w:tcW w:w="708" w:type="dxa"/>
            <w:tcBorders>
              <w:top w:val="nil"/>
              <w:left w:val="nil"/>
              <w:bottom w:val="nil"/>
              <w:right w:val="nil"/>
            </w:tcBorders>
            <w:shd w:val="clear" w:color="auto" w:fill="auto"/>
            <w:noWrap/>
            <w:vAlign w:val="center"/>
            <w:hideMark/>
          </w:tcPr>
          <w:p w14:paraId="59068C21" w14:textId="6D9A073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B3AB5D6" w14:textId="1A05403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465EC981" w14:textId="0641C02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3D652FF5" w14:textId="47DA848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DED9887" w14:textId="49258F6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79 353,2</w:t>
            </w:r>
          </w:p>
        </w:tc>
        <w:tc>
          <w:tcPr>
            <w:tcW w:w="1480" w:type="dxa"/>
            <w:tcBorders>
              <w:top w:val="nil"/>
              <w:left w:val="nil"/>
              <w:bottom w:val="nil"/>
              <w:right w:val="nil"/>
            </w:tcBorders>
            <w:shd w:val="clear" w:color="auto" w:fill="auto"/>
            <w:noWrap/>
            <w:vAlign w:val="center"/>
            <w:hideMark/>
          </w:tcPr>
          <w:p w14:paraId="4F015AAB" w14:textId="1F190A0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50 312,4</w:t>
            </w:r>
          </w:p>
        </w:tc>
        <w:tc>
          <w:tcPr>
            <w:tcW w:w="1607" w:type="dxa"/>
            <w:tcBorders>
              <w:top w:val="nil"/>
              <w:left w:val="nil"/>
              <w:bottom w:val="nil"/>
              <w:right w:val="nil"/>
            </w:tcBorders>
            <w:shd w:val="clear" w:color="auto" w:fill="auto"/>
            <w:noWrap/>
            <w:vAlign w:val="center"/>
            <w:hideMark/>
          </w:tcPr>
          <w:p w14:paraId="0200340E" w14:textId="5F9B63A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507,3</w:t>
            </w:r>
          </w:p>
        </w:tc>
      </w:tr>
      <w:tr w:rsidR="001F54A1" w:rsidRPr="0079690C" w14:paraId="59F5C0CA"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28AA5B38" w14:textId="2A6BA08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Муниципальная программа Шолоховского городского поселения "Обеспечение доступным и комфортным жильем населения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2A7A344F" w14:textId="76D63D8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2D3580AF" w14:textId="3B300C0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78968613" w14:textId="509744F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657" w:type="dxa"/>
            <w:tcBorders>
              <w:top w:val="nil"/>
              <w:left w:val="nil"/>
              <w:bottom w:val="nil"/>
              <w:right w:val="nil"/>
            </w:tcBorders>
            <w:shd w:val="clear" w:color="auto" w:fill="auto"/>
            <w:noWrap/>
            <w:vAlign w:val="center"/>
            <w:hideMark/>
          </w:tcPr>
          <w:p w14:paraId="41A27233" w14:textId="1398F91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003EC91" w14:textId="1AA51DC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78 763,2</w:t>
            </w:r>
          </w:p>
        </w:tc>
        <w:tc>
          <w:tcPr>
            <w:tcW w:w="1480" w:type="dxa"/>
            <w:tcBorders>
              <w:top w:val="nil"/>
              <w:left w:val="nil"/>
              <w:bottom w:val="nil"/>
              <w:right w:val="nil"/>
            </w:tcBorders>
            <w:shd w:val="clear" w:color="auto" w:fill="auto"/>
            <w:noWrap/>
            <w:vAlign w:val="center"/>
            <w:hideMark/>
          </w:tcPr>
          <w:p w14:paraId="01972895" w14:textId="5AE1254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49 779,9</w:t>
            </w:r>
          </w:p>
        </w:tc>
        <w:tc>
          <w:tcPr>
            <w:tcW w:w="1607" w:type="dxa"/>
            <w:tcBorders>
              <w:top w:val="nil"/>
              <w:left w:val="nil"/>
              <w:bottom w:val="nil"/>
              <w:right w:val="nil"/>
            </w:tcBorders>
            <w:shd w:val="clear" w:color="auto" w:fill="auto"/>
            <w:noWrap/>
            <w:vAlign w:val="center"/>
            <w:hideMark/>
          </w:tcPr>
          <w:p w14:paraId="1EFC8E8F" w14:textId="0F54EFA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3F4B64F5" w14:textId="77777777" w:rsidTr="00AD6FAF">
        <w:tblPrEx>
          <w:jc w:val="left"/>
        </w:tblPrEx>
        <w:trPr>
          <w:trHeight w:val="530"/>
        </w:trPr>
        <w:tc>
          <w:tcPr>
            <w:tcW w:w="6091" w:type="dxa"/>
            <w:tcBorders>
              <w:top w:val="nil"/>
              <w:left w:val="nil"/>
              <w:bottom w:val="nil"/>
              <w:right w:val="nil"/>
            </w:tcBorders>
            <w:shd w:val="clear" w:color="auto" w:fill="auto"/>
            <w:vAlign w:val="center"/>
            <w:hideMark/>
          </w:tcPr>
          <w:p w14:paraId="43F1FD9B" w14:textId="3693181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Муниципальный проект «Переселение граждан из аварийного жилищного фонда»</w:t>
            </w:r>
          </w:p>
        </w:tc>
        <w:tc>
          <w:tcPr>
            <w:tcW w:w="708" w:type="dxa"/>
            <w:tcBorders>
              <w:top w:val="nil"/>
              <w:left w:val="nil"/>
              <w:bottom w:val="nil"/>
              <w:right w:val="nil"/>
            </w:tcBorders>
            <w:shd w:val="clear" w:color="auto" w:fill="auto"/>
            <w:noWrap/>
            <w:vAlign w:val="center"/>
            <w:hideMark/>
          </w:tcPr>
          <w:p w14:paraId="359AFAFA" w14:textId="5DCD338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159B103B" w14:textId="3B27188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78CA5EE1" w14:textId="794ED16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01 2 01</w:t>
            </w:r>
          </w:p>
        </w:tc>
        <w:tc>
          <w:tcPr>
            <w:tcW w:w="657" w:type="dxa"/>
            <w:tcBorders>
              <w:top w:val="nil"/>
              <w:left w:val="nil"/>
              <w:bottom w:val="nil"/>
              <w:right w:val="nil"/>
            </w:tcBorders>
            <w:shd w:val="clear" w:color="auto" w:fill="auto"/>
            <w:noWrap/>
            <w:vAlign w:val="center"/>
            <w:hideMark/>
          </w:tcPr>
          <w:p w14:paraId="06A6C777" w14:textId="195EED8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73EDF18" w14:textId="632B9D34" w:rsidR="001F54A1" w:rsidRPr="00736F75" w:rsidRDefault="001F54A1" w:rsidP="001F54A1">
            <w:pPr>
              <w:jc w:val="right"/>
              <w:rPr>
                <w:rFonts w:ascii="Times New Roman" w:eastAsia="Times New Roman" w:hAnsi="Times New Roman" w:cs="Times New Roman"/>
                <w:color w:val="000000"/>
                <w:sz w:val="24"/>
                <w:szCs w:val="24"/>
                <w:lang w:val="en-US" w:eastAsia="ru-RU"/>
              </w:rPr>
            </w:pPr>
            <w:r w:rsidRPr="001F54A1">
              <w:rPr>
                <w:rFonts w:ascii="Times New Roman" w:hAnsi="Times New Roman" w:cs="Times New Roman"/>
                <w:color w:val="000000"/>
                <w:sz w:val="24"/>
                <w:szCs w:val="24"/>
              </w:rPr>
              <w:t>7</w:t>
            </w:r>
            <w:r w:rsidR="00736F75">
              <w:rPr>
                <w:rFonts w:ascii="Times New Roman" w:hAnsi="Times New Roman" w:cs="Times New Roman"/>
                <w:color w:val="000000"/>
                <w:sz w:val="24"/>
                <w:szCs w:val="24"/>
                <w:lang w:val="en-US"/>
              </w:rPr>
              <w:t>0</w:t>
            </w:r>
            <w:r w:rsidR="00736F75">
              <w:rPr>
                <w:rFonts w:ascii="Times New Roman" w:hAnsi="Times New Roman" w:cs="Times New Roman"/>
                <w:color w:val="000000"/>
                <w:sz w:val="24"/>
                <w:szCs w:val="24"/>
              </w:rPr>
              <w:t> </w:t>
            </w:r>
            <w:r w:rsidR="00736F75">
              <w:rPr>
                <w:rFonts w:ascii="Times New Roman" w:hAnsi="Times New Roman" w:cs="Times New Roman"/>
                <w:color w:val="000000"/>
                <w:sz w:val="24"/>
                <w:szCs w:val="24"/>
                <w:lang w:val="en-US"/>
              </w:rPr>
              <w:t>210.0</w:t>
            </w:r>
          </w:p>
        </w:tc>
        <w:tc>
          <w:tcPr>
            <w:tcW w:w="1480" w:type="dxa"/>
            <w:tcBorders>
              <w:top w:val="nil"/>
              <w:left w:val="nil"/>
              <w:bottom w:val="nil"/>
              <w:right w:val="nil"/>
            </w:tcBorders>
            <w:shd w:val="clear" w:color="auto" w:fill="auto"/>
            <w:noWrap/>
            <w:vAlign w:val="center"/>
            <w:hideMark/>
          </w:tcPr>
          <w:p w14:paraId="520184C4" w14:textId="2E60B4F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49 742,2</w:t>
            </w:r>
          </w:p>
        </w:tc>
        <w:tc>
          <w:tcPr>
            <w:tcW w:w="1607" w:type="dxa"/>
            <w:tcBorders>
              <w:top w:val="nil"/>
              <w:left w:val="nil"/>
              <w:bottom w:val="nil"/>
              <w:right w:val="nil"/>
            </w:tcBorders>
            <w:shd w:val="clear" w:color="auto" w:fill="auto"/>
            <w:noWrap/>
            <w:vAlign w:val="center"/>
            <w:hideMark/>
          </w:tcPr>
          <w:p w14:paraId="1F4F465F" w14:textId="58DCF9F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736F75" w:rsidRPr="0079690C" w14:paraId="72B45FEF" w14:textId="77777777" w:rsidTr="00AD6FAF">
        <w:tblPrEx>
          <w:jc w:val="left"/>
        </w:tblPrEx>
        <w:trPr>
          <w:trHeight w:val="630"/>
        </w:trPr>
        <w:tc>
          <w:tcPr>
            <w:tcW w:w="6091" w:type="dxa"/>
            <w:tcBorders>
              <w:top w:val="nil"/>
              <w:left w:val="nil"/>
              <w:bottom w:val="nil"/>
              <w:right w:val="nil"/>
            </w:tcBorders>
            <w:shd w:val="clear" w:color="auto" w:fill="auto"/>
            <w:vAlign w:val="center"/>
          </w:tcPr>
          <w:p w14:paraId="271C116C" w14:textId="0A316D00" w:rsidR="00736F75" w:rsidRPr="00B31FC7" w:rsidRDefault="00736F75" w:rsidP="00736F75">
            <w:pPr>
              <w:rPr>
                <w:rFonts w:ascii="Times New Roman" w:hAnsi="Times New Roman" w:cs="Times New Roman"/>
                <w:color w:val="000000"/>
                <w:sz w:val="24"/>
                <w:szCs w:val="24"/>
              </w:rPr>
            </w:pPr>
            <w:r w:rsidRPr="001F54A1">
              <w:rPr>
                <w:rFonts w:ascii="Times New Roman" w:hAnsi="Times New Roman" w:cs="Times New Roman"/>
                <w:color w:val="000000"/>
                <w:sz w:val="24"/>
                <w:szCs w:val="24"/>
              </w:rPr>
              <w:t xml:space="preserve">Расходы на обеспечение мероприятий по переселению </w:t>
            </w:r>
            <w:bookmarkStart w:id="3" w:name="_Hlk199152165"/>
            <w:r w:rsidRPr="001F54A1">
              <w:rPr>
                <w:rFonts w:ascii="Times New Roman" w:hAnsi="Times New Roman" w:cs="Times New Roman"/>
                <w:color w:val="000000"/>
                <w:sz w:val="24"/>
                <w:szCs w:val="24"/>
              </w:rPr>
              <w:t xml:space="preserve">семей, проживающих в фонде, признанном аварийным, подлежащим сносу или реконструкции </w:t>
            </w:r>
            <w:bookmarkEnd w:id="3"/>
            <w:r w:rsidRPr="001F54A1">
              <w:rPr>
                <w:rFonts w:ascii="Times New Roman" w:hAnsi="Times New Roman" w:cs="Times New Roman"/>
                <w:color w:val="000000"/>
                <w:sz w:val="24"/>
                <w:szCs w:val="24"/>
              </w:rPr>
              <w:t>(Бюджетные инвестиции)</w:t>
            </w:r>
          </w:p>
        </w:tc>
        <w:tc>
          <w:tcPr>
            <w:tcW w:w="708" w:type="dxa"/>
            <w:tcBorders>
              <w:top w:val="nil"/>
              <w:left w:val="nil"/>
              <w:bottom w:val="nil"/>
              <w:right w:val="nil"/>
            </w:tcBorders>
            <w:shd w:val="clear" w:color="auto" w:fill="auto"/>
            <w:noWrap/>
            <w:vAlign w:val="center"/>
          </w:tcPr>
          <w:p w14:paraId="7AD510FB" w14:textId="252F40F0" w:rsidR="00736F75" w:rsidRPr="001F54A1" w:rsidRDefault="00736F75" w:rsidP="00736F75">
            <w:pPr>
              <w:rPr>
                <w:rFonts w:ascii="Times New Roman" w:hAnsi="Times New Roman" w:cs="Times New Roman"/>
                <w:color w:val="000000"/>
                <w:sz w:val="24"/>
                <w:szCs w:val="24"/>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tcPr>
          <w:p w14:paraId="5AF96897" w14:textId="20DB09E9" w:rsidR="00736F75" w:rsidRPr="001F54A1" w:rsidRDefault="00736F75" w:rsidP="00736F75">
            <w:pPr>
              <w:rPr>
                <w:rFonts w:ascii="Times New Roman" w:hAnsi="Times New Roman" w:cs="Times New Roman"/>
                <w:color w:val="000000"/>
                <w:sz w:val="24"/>
                <w:szCs w:val="24"/>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tcPr>
          <w:p w14:paraId="2D2E48FD" w14:textId="0E17F781" w:rsidR="00736F75" w:rsidRPr="001F54A1" w:rsidRDefault="00736F75" w:rsidP="00736F75">
            <w:pPr>
              <w:rPr>
                <w:rFonts w:ascii="Times New Roman" w:hAnsi="Times New Roman" w:cs="Times New Roman"/>
                <w:color w:val="000000"/>
                <w:sz w:val="24"/>
                <w:szCs w:val="24"/>
              </w:rPr>
            </w:pPr>
            <w:r w:rsidRPr="001F54A1">
              <w:rPr>
                <w:rFonts w:ascii="Times New Roman" w:hAnsi="Times New Roman" w:cs="Times New Roman"/>
                <w:color w:val="000000"/>
                <w:sz w:val="24"/>
                <w:szCs w:val="24"/>
              </w:rPr>
              <w:t>01 2 01 S3160</w:t>
            </w:r>
          </w:p>
        </w:tc>
        <w:tc>
          <w:tcPr>
            <w:tcW w:w="657" w:type="dxa"/>
            <w:tcBorders>
              <w:top w:val="nil"/>
              <w:left w:val="nil"/>
              <w:bottom w:val="nil"/>
              <w:right w:val="nil"/>
            </w:tcBorders>
            <w:shd w:val="clear" w:color="auto" w:fill="auto"/>
            <w:noWrap/>
            <w:vAlign w:val="center"/>
          </w:tcPr>
          <w:p w14:paraId="63B2ED78" w14:textId="487ECAC2" w:rsidR="00736F75" w:rsidRPr="001F54A1" w:rsidRDefault="00736F75" w:rsidP="00736F75">
            <w:pPr>
              <w:rPr>
                <w:rFonts w:ascii="Times New Roman" w:hAnsi="Times New Roman" w:cs="Times New Roman"/>
                <w:color w:val="000000"/>
                <w:sz w:val="24"/>
                <w:szCs w:val="24"/>
              </w:rPr>
            </w:pPr>
            <w:r w:rsidRPr="001F54A1">
              <w:rPr>
                <w:rFonts w:ascii="Times New Roman" w:hAnsi="Times New Roman" w:cs="Times New Roman"/>
                <w:color w:val="000000"/>
                <w:sz w:val="24"/>
                <w:szCs w:val="24"/>
              </w:rPr>
              <w:t>410</w:t>
            </w:r>
          </w:p>
        </w:tc>
        <w:tc>
          <w:tcPr>
            <w:tcW w:w="1607" w:type="dxa"/>
            <w:tcBorders>
              <w:top w:val="nil"/>
              <w:left w:val="nil"/>
              <w:bottom w:val="nil"/>
              <w:right w:val="nil"/>
            </w:tcBorders>
            <w:shd w:val="clear" w:color="auto" w:fill="auto"/>
            <w:noWrap/>
            <w:vAlign w:val="center"/>
          </w:tcPr>
          <w:p w14:paraId="624D1372" w14:textId="43354579" w:rsidR="00736F75" w:rsidRPr="001F54A1" w:rsidRDefault="00736F75" w:rsidP="00736F75">
            <w:pPr>
              <w:jc w:val="right"/>
              <w:rPr>
                <w:rFonts w:ascii="Times New Roman" w:hAnsi="Times New Roman" w:cs="Times New Roman"/>
                <w:color w:val="000000"/>
                <w:sz w:val="24"/>
                <w:szCs w:val="24"/>
              </w:rPr>
            </w:pPr>
            <w:r w:rsidRPr="001F54A1">
              <w:rPr>
                <w:rFonts w:ascii="Times New Roman" w:hAnsi="Times New Roman" w:cs="Times New Roman"/>
                <w:color w:val="000000"/>
                <w:sz w:val="24"/>
                <w:szCs w:val="24"/>
              </w:rPr>
              <w:t>70 210,0</w:t>
            </w:r>
          </w:p>
        </w:tc>
        <w:tc>
          <w:tcPr>
            <w:tcW w:w="1480" w:type="dxa"/>
            <w:tcBorders>
              <w:top w:val="nil"/>
              <w:left w:val="nil"/>
              <w:bottom w:val="nil"/>
              <w:right w:val="nil"/>
            </w:tcBorders>
            <w:shd w:val="clear" w:color="auto" w:fill="auto"/>
            <w:noWrap/>
            <w:vAlign w:val="center"/>
          </w:tcPr>
          <w:p w14:paraId="41EFEA1C" w14:textId="6DB71A5B" w:rsidR="00736F75" w:rsidRPr="001F54A1" w:rsidRDefault="00736F75" w:rsidP="00736F75">
            <w:pPr>
              <w:jc w:val="right"/>
              <w:rPr>
                <w:rFonts w:ascii="Times New Roman" w:hAnsi="Times New Roman" w:cs="Times New Roman"/>
                <w:color w:val="000000"/>
                <w:sz w:val="24"/>
                <w:szCs w:val="24"/>
              </w:rPr>
            </w:pPr>
            <w:r w:rsidRPr="001F54A1">
              <w:rPr>
                <w:rFonts w:ascii="Times New Roman" w:hAnsi="Times New Roman" w:cs="Times New Roman"/>
                <w:color w:val="000000"/>
                <w:sz w:val="24"/>
                <w:szCs w:val="24"/>
              </w:rPr>
              <w:t>49 742,2</w:t>
            </w:r>
          </w:p>
        </w:tc>
        <w:tc>
          <w:tcPr>
            <w:tcW w:w="1607" w:type="dxa"/>
            <w:tcBorders>
              <w:top w:val="nil"/>
              <w:left w:val="nil"/>
              <w:bottom w:val="nil"/>
              <w:right w:val="nil"/>
            </w:tcBorders>
            <w:shd w:val="clear" w:color="auto" w:fill="auto"/>
            <w:noWrap/>
            <w:vAlign w:val="center"/>
          </w:tcPr>
          <w:p w14:paraId="2BF50B04" w14:textId="247B0860" w:rsidR="00736F75" w:rsidRPr="001F54A1" w:rsidRDefault="00736F75" w:rsidP="00736F75">
            <w:pPr>
              <w:jc w:val="right"/>
              <w:rPr>
                <w:rFonts w:ascii="Times New Roman" w:hAnsi="Times New Roman" w:cs="Times New Roman"/>
                <w:color w:val="000000"/>
                <w:sz w:val="24"/>
                <w:szCs w:val="24"/>
              </w:rPr>
            </w:pPr>
            <w:r w:rsidRPr="001F54A1">
              <w:rPr>
                <w:rFonts w:ascii="Times New Roman" w:hAnsi="Times New Roman" w:cs="Times New Roman"/>
                <w:color w:val="000000"/>
                <w:sz w:val="24"/>
                <w:szCs w:val="24"/>
              </w:rPr>
              <w:t>0,0</w:t>
            </w:r>
          </w:p>
        </w:tc>
      </w:tr>
      <w:tr w:rsidR="001F54A1" w:rsidRPr="0079690C" w14:paraId="3C7E09A1" w14:textId="77777777" w:rsidTr="00736F75">
        <w:tblPrEx>
          <w:jc w:val="left"/>
        </w:tblPrEx>
        <w:trPr>
          <w:trHeight w:val="630"/>
        </w:trPr>
        <w:tc>
          <w:tcPr>
            <w:tcW w:w="6091" w:type="dxa"/>
            <w:tcBorders>
              <w:top w:val="nil"/>
              <w:left w:val="nil"/>
              <w:bottom w:val="nil"/>
              <w:right w:val="nil"/>
            </w:tcBorders>
            <w:shd w:val="clear" w:color="auto" w:fill="auto"/>
            <w:vAlign w:val="center"/>
          </w:tcPr>
          <w:p w14:paraId="4A6CD88E" w14:textId="66A6F67F" w:rsidR="001F54A1" w:rsidRPr="001F54A1" w:rsidRDefault="00736F75" w:rsidP="001F54A1">
            <w:pPr>
              <w:rPr>
                <w:rFonts w:ascii="Times New Roman" w:eastAsia="Times New Roman" w:hAnsi="Times New Roman" w:cs="Times New Roman"/>
                <w:color w:val="000000"/>
                <w:sz w:val="24"/>
                <w:szCs w:val="24"/>
                <w:lang w:eastAsia="ru-RU"/>
              </w:rPr>
            </w:pPr>
            <w:r w:rsidRPr="00736F75">
              <w:rPr>
                <w:rFonts w:ascii="Times New Roman" w:eastAsia="Times New Roman" w:hAnsi="Times New Roman" w:cs="Times New Roman"/>
                <w:color w:val="000000"/>
                <w:sz w:val="24"/>
                <w:szCs w:val="24"/>
                <w:lang w:eastAsia="ru-RU"/>
              </w:rPr>
              <w:t>Муниципальный проект "Жилье" по национальному проекту "Инфраструктура для жизни"</w:t>
            </w:r>
          </w:p>
        </w:tc>
        <w:tc>
          <w:tcPr>
            <w:tcW w:w="708" w:type="dxa"/>
            <w:tcBorders>
              <w:top w:val="nil"/>
              <w:left w:val="nil"/>
              <w:bottom w:val="nil"/>
              <w:right w:val="nil"/>
            </w:tcBorders>
            <w:shd w:val="clear" w:color="auto" w:fill="auto"/>
            <w:noWrap/>
            <w:vAlign w:val="center"/>
          </w:tcPr>
          <w:p w14:paraId="4CBC9959" w14:textId="1D6B56C8" w:rsidR="001F54A1" w:rsidRPr="00736F75" w:rsidRDefault="00736F75" w:rsidP="001F54A1">
            <w:pPr>
              <w:rPr>
                <w:rFonts w:ascii="Times New Roman" w:eastAsia="Times New Roman" w:hAnsi="Times New Roman" w:cs="Times New Roman"/>
                <w:color w:val="000000"/>
                <w:sz w:val="24"/>
                <w:szCs w:val="24"/>
                <w:lang w:val="en-US" w:eastAsia="ru-RU"/>
              </w:rPr>
            </w:pPr>
            <w:r>
              <w:rPr>
                <w:rFonts w:ascii="Times New Roman" w:eastAsia="Times New Roman" w:hAnsi="Times New Roman" w:cs="Times New Roman"/>
                <w:color w:val="000000"/>
                <w:sz w:val="24"/>
                <w:szCs w:val="24"/>
                <w:lang w:val="en-US" w:eastAsia="ru-RU"/>
              </w:rPr>
              <w:t>05</w:t>
            </w:r>
          </w:p>
        </w:tc>
        <w:tc>
          <w:tcPr>
            <w:tcW w:w="709" w:type="dxa"/>
            <w:tcBorders>
              <w:top w:val="nil"/>
              <w:left w:val="nil"/>
              <w:bottom w:val="nil"/>
              <w:right w:val="nil"/>
            </w:tcBorders>
            <w:shd w:val="clear" w:color="auto" w:fill="auto"/>
            <w:noWrap/>
            <w:vAlign w:val="center"/>
          </w:tcPr>
          <w:p w14:paraId="7A53DC65" w14:textId="54F53CF3" w:rsidR="001F54A1" w:rsidRPr="00736F75" w:rsidRDefault="00736F75" w:rsidP="001F54A1">
            <w:pPr>
              <w:rPr>
                <w:rFonts w:ascii="Times New Roman" w:eastAsia="Times New Roman" w:hAnsi="Times New Roman" w:cs="Times New Roman"/>
                <w:color w:val="000000"/>
                <w:sz w:val="24"/>
                <w:szCs w:val="24"/>
                <w:lang w:val="en-US" w:eastAsia="ru-RU"/>
              </w:rPr>
            </w:pPr>
            <w:r>
              <w:rPr>
                <w:rFonts w:ascii="Times New Roman" w:eastAsia="Times New Roman" w:hAnsi="Times New Roman" w:cs="Times New Roman"/>
                <w:color w:val="000000"/>
                <w:sz w:val="24"/>
                <w:szCs w:val="24"/>
                <w:lang w:val="en-US" w:eastAsia="ru-RU"/>
              </w:rPr>
              <w:t>01</w:t>
            </w:r>
          </w:p>
        </w:tc>
        <w:tc>
          <w:tcPr>
            <w:tcW w:w="1701" w:type="dxa"/>
            <w:tcBorders>
              <w:top w:val="nil"/>
              <w:left w:val="nil"/>
              <w:bottom w:val="nil"/>
              <w:right w:val="nil"/>
            </w:tcBorders>
            <w:shd w:val="clear" w:color="auto" w:fill="auto"/>
            <w:noWrap/>
            <w:vAlign w:val="center"/>
          </w:tcPr>
          <w:p w14:paraId="7E3B1290" w14:textId="27402D38" w:rsidR="001F54A1" w:rsidRPr="00736F75" w:rsidRDefault="00736F75" w:rsidP="001F54A1">
            <w:p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val="en-US" w:eastAsia="ru-RU"/>
              </w:rPr>
              <w:t xml:space="preserve">01 2 </w:t>
            </w:r>
            <w:r>
              <w:rPr>
                <w:rFonts w:ascii="Times New Roman" w:eastAsia="Times New Roman" w:hAnsi="Times New Roman" w:cs="Times New Roman"/>
                <w:color w:val="000000"/>
                <w:sz w:val="24"/>
                <w:szCs w:val="24"/>
                <w:lang w:eastAsia="ru-RU"/>
              </w:rPr>
              <w:t>И2</w:t>
            </w:r>
          </w:p>
        </w:tc>
        <w:tc>
          <w:tcPr>
            <w:tcW w:w="657" w:type="dxa"/>
            <w:tcBorders>
              <w:top w:val="nil"/>
              <w:left w:val="nil"/>
              <w:bottom w:val="nil"/>
              <w:right w:val="nil"/>
            </w:tcBorders>
            <w:shd w:val="clear" w:color="auto" w:fill="auto"/>
            <w:noWrap/>
            <w:vAlign w:val="center"/>
          </w:tcPr>
          <w:p w14:paraId="3B441287" w14:textId="17987D70" w:rsidR="001F54A1" w:rsidRPr="001F54A1" w:rsidRDefault="001F54A1" w:rsidP="001F54A1">
            <w:pPr>
              <w:rPr>
                <w:rFonts w:ascii="Times New Roman" w:eastAsia="Times New Roman" w:hAnsi="Times New Roman" w:cs="Times New Roman"/>
                <w:color w:val="000000"/>
                <w:sz w:val="24"/>
                <w:szCs w:val="24"/>
                <w:lang w:eastAsia="ru-RU"/>
              </w:rPr>
            </w:pPr>
          </w:p>
        </w:tc>
        <w:tc>
          <w:tcPr>
            <w:tcW w:w="1607" w:type="dxa"/>
            <w:tcBorders>
              <w:top w:val="nil"/>
              <w:left w:val="nil"/>
              <w:bottom w:val="nil"/>
              <w:right w:val="nil"/>
            </w:tcBorders>
            <w:shd w:val="clear" w:color="auto" w:fill="auto"/>
            <w:noWrap/>
            <w:vAlign w:val="center"/>
          </w:tcPr>
          <w:p w14:paraId="3D879464" w14:textId="46CFC43B" w:rsidR="001F54A1" w:rsidRPr="001F54A1" w:rsidRDefault="00736F75" w:rsidP="001F54A1">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8 218,9</w:t>
            </w:r>
          </w:p>
        </w:tc>
        <w:tc>
          <w:tcPr>
            <w:tcW w:w="1480" w:type="dxa"/>
            <w:tcBorders>
              <w:top w:val="nil"/>
              <w:left w:val="nil"/>
              <w:bottom w:val="nil"/>
              <w:right w:val="nil"/>
            </w:tcBorders>
            <w:shd w:val="clear" w:color="auto" w:fill="auto"/>
            <w:noWrap/>
            <w:vAlign w:val="center"/>
          </w:tcPr>
          <w:p w14:paraId="1554A7E2" w14:textId="262C0416" w:rsidR="001F54A1" w:rsidRPr="001F54A1" w:rsidRDefault="004D7C21" w:rsidP="001F54A1">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p>
        </w:tc>
        <w:tc>
          <w:tcPr>
            <w:tcW w:w="1607" w:type="dxa"/>
            <w:tcBorders>
              <w:top w:val="nil"/>
              <w:left w:val="nil"/>
              <w:bottom w:val="nil"/>
              <w:right w:val="nil"/>
            </w:tcBorders>
            <w:shd w:val="clear" w:color="auto" w:fill="auto"/>
            <w:noWrap/>
            <w:vAlign w:val="center"/>
          </w:tcPr>
          <w:p w14:paraId="6BB93DA0" w14:textId="3CB11AC5" w:rsidR="001F54A1" w:rsidRPr="001F54A1" w:rsidRDefault="004D7C21" w:rsidP="001F54A1">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p>
        </w:tc>
      </w:tr>
      <w:tr w:rsidR="00736F75" w:rsidRPr="0079690C" w14:paraId="48CF5D7F" w14:textId="77777777" w:rsidTr="00736F75">
        <w:tblPrEx>
          <w:jc w:val="left"/>
        </w:tblPrEx>
        <w:trPr>
          <w:trHeight w:val="1147"/>
        </w:trPr>
        <w:tc>
          <w:tcPr>
            <w:tcW w:w="6091" w:type="dxa"/>
            <w:tcBorders>
              <w:top w:val="nil"/>
              <w:left w:val="nil"/>
              <w:bottom w:val="nil"/>
              <w:right w:val="nil"/>
            </w:tcBorders>
            <w:shd w:val="clear" w:color="auto" w:fill="auto"/>
            <w:vAlign w:val="center"/>
          </w:tcPr>
          <w:p w14:paraId="4A442B8C" w14:textId="4940B2D8" w:rsidR="00736F75" w:rsidRPr="001F54A1" w:rsidRDefault="00736F75" w:rsidP="00736F75">
            <w:pPr>
              <w:rPr>
                <w:rFonts w:ascii="Times New Roman" w:eastAsia="Times New Roman" w:hAnsi="Times New Roman" w:cs="Times New Roman"/>
                <w:color w:val="000000"/>
                <w:sz w:val="24"/>
                <w:szCs w:val="24"/>
                <w:lang w:eastAsia="ru-RU"/>
              </w:rPr>
            </w:pPr>
            <w:r w:rsidRPr="00B31FC7">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публично-правовой компании "Фонд развития территорий"</w:t>
            </w:r>
            <w:r w:rsidRPr="001F54A1">
              <w:rPr>
                <w:rFonts w:ascii="Times New Roman" w:hAnsi="Times New Roman" w:cs="Times New Roman"/>
                <w:color w:val="000000"/>
                <w:sz w:val="24"/>
                <w:szCs w:val="24"/>
              </w:rPr>
              <w:t xml:space="preserve"> (Бюджетные инвестиции)</w:t>
            </w:r>
          </w:p>
        </w:tc>
        <w:tc>
          <w:tcPr>
            <w:tcW w:w="708" w:type="dxa"/>
            <w:tcBorders>
              <w:top w:val="nil"/>
              <w:left w:val="nil"/>
              <w:bottom w:val="nil"/>
              <w:right w:val="nil"/>
            </w:tcBorders>
            <w:shd w:val="clear" w:color="auto" w:fill="auto"/>
            <w:noWrap/>
            <w:vAlign w:val="center"/>
          </w:tcPr>
          <w:p w14:paraId="34476D55" w14:textId="5219DFE9" w:rsidR="00736F75" w:rsidRPr="001F54A1" w:rsidRDefault="00736F75" w:rsidP="00736F75">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tcPr>
          <w:p w14:paraId="333A16B1" w14:textId="45AFC682" w:rsidR="00736F75" w:rsidRPr="001F54A1" w:rsidRDefault="00736F75" w:rsidP="00736F75">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tcPr>
          <w:p w14:paraId="568562B6" w14:textId="035F5367" w:rsidR="00736F75" w:rsidRPr="001F54A1" w:rsidRDefault="00736F75" w:rsidP="00736F75">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xml:space="preserve">01 2 </w:t>
            </w:r>
            <w:r>
              <w:rPr>
                <w:rFonts w:ascii="Times New Roman" w:hAnsi="Times New Roman" w:cs="Times New Roman"/>
                <w:color w:val="000000"/>
                <w:sz w:val="24"/>
                <w:szCs w:val="24"/>
              </w:rPr>
              <w:t>И2</w:t>
            </w:r>
            <w:r w:rsidRPr="001F54A1">
              <w:rPr>
                <w:rFonts w:ascii="Times New Roman" w:hAnsi="Times New Roman" w:cs="Times New Roman"/>
                <w:color w:val="000000"/>
                <w:sz w:val="24"/>
                <w:szCs w:val="24"/>
              </w:rPr>
              <w:t xml:space="preserve"> 67483</w:t>
            </w:r>
          </w:p>
        </w:tc>
        <w:tc>
          <w:tcPr>
            <w:tcW w:w="657" w:type="dxa"/>
            <w:tcBorders>
              <w:top w:val="nil"/>
              <w:left w:val="nil"/>
              <w:bottom w:val="nil"/>
              <w:right w:val="nil"/>
            </w:tcBorders>
            <w:shd w:val="clear" w:color="auto" w:fill="auto"/>
            <w:noWrap/>
            <w:vAlign w:val="center"/>
          </w:tcPr>
          <w:p w14:paraId="5628B4DC" w14:textId="7B0F58A7" w:rsidR="00736F75" w:rsidRPr="001F54A1" w:rsidRDefault="00736F75" w:rsidP="00736F75">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410</w:t>
            </w:r>
          </w:p>
        </w:tc>
        <w:tc>
          <w:tcPr>
            <w:tcW w:w="1607" w:type="dxa"/>
            <w:tcBorders>
              <w:top w:val="nil"/>
              <w:left w:val="nil"/>
              <w:bottom w:val="nil"/>
              <w:right w:val="nil"/>
            </w:tcBorders>
            <w:shd w:val="clear" w:color="auto" w:fill="auto"/>
            <w:noWrap/>
            <w:vAlign w:val="center"/>
          </w:tcPr>
          <w:p w14:paraId="72AF4678" w14:textId="16C8EE64" w:rsidR="00736F75" w:rsidRPr="001F54A1" w:rsidRDefault="00736F75" w:rsidP="00736F75">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8 218,9</w:t>
            </w:r>
          </w:p>
        </w:tc>
        <w:tc>
          <w:tcPr>
            <w:tcW w:w="1480" w:type="dxa"/>
            <w:tcBorders>
              <w:top w:val="nil"/>
              <w:left w:val="nil"/>
              <w:bottom w:val="nil"/>
              <w:right w:val="nil"/>
            </w:tcBorders>
            <w:shd w:val="clear" w:color="auto" w:fill="auto"/>
            <w:noWrap/>
            <w:vAlign w:val="center"/>
          </w:tcPr>
          <w:p w14:paraId="492F4EAC" w14:textId="356E1F36" w:rsidR="00736F75" w:rsidRPr="001F54A1" w:rsidRDefault="00736F75" w:rsidP="00736F75">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tcPr>
          <w:p w14:paraId="36E9F7AC" w14:textId="5CB02CE3" w:rsidR="00736F75" w:rsidRPr="001F54A1" w:rsidRDefault="00736F75" w:rsidP="00736F75">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4F4E5DFD" w14:textId="77777777" w:rsidTr="00AD6FAF">
        <w:tblPrEx>
          <w:jc w:val="left"/>
        </w:tblPrEx>
        <w:trPr>
          <w:trHeight w:val="554"/>
        </w:trPr>
        <w:tc>
          <w:tcPr>
            <w:tcW w:w="6091" w:type="dxa"/>
            <w:tcBorders>
              <w:top w:val="nil"/>
              <w:left w:val="nil"/>
              <w:bottom w:val="nil"/>
              <w:right w:val="nil"/>
            </w:tcBorders>
            <w:shd w:val="clear" w:color="auto" w:fill="auto"/>
            <w:vAlign w:val="center"/>
            <w:hideMark/>
          </w:tcPr>
          <w:p w14:paraId="5642AD13" w14:textId="7E6C432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«Снос аварийного жилищного фонда»</w:t>
            </w:r>
          </w:p>
        </w:tc>
        <w:tc>
          <w:tcPr>
            <w:tcW w:w="708" w:type="dxa"/>
            <w:tcBorders>
              <w:top w:val="nil"/>
              <w:left w:val="nil"/>
              <w:bottom w:val="nil"/>
              <w:right w:val="nil"/>
            </w:tcBorders>
            <w:shd w:val="clear" w:color="auto" w:fill="auto"/>
            <w:noWrap/>
            <w:vAlign w:val="center"/>
            <w:hideMark/>
          </w:tcPr>
          <w:p w14:paraId="56F686DF" w14:textId="5D85F68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4AA0F21A" w14:textId="167F405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1B74A82A" w14:textId="3BF2B12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01 4 02</w:t>
            </w:r>
          </w:p>
        </w:tc>
        <w:tc>
          <w:tcPr>
            <w:tcW w:w="657" w:type="dxa"/>
            <w:tcBorders>
              <w:top w:val="nil"/>
              <w:left w:val="nil"/>
              <w:bottom w:val="nil"/>
              <w:right w:val="nil"/>
            </w:tcBorders>
            <w:shd w:val="clear" w:color="auto" w:fill="auto"/>
            <w:noWrap/>
            <w:vAlign w:val="center"/>
            <w:hideMark/>
          </w:tcPr>
          <w:p w14:paraId="65640921" w14:textId="1116F04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9BF27D4" w14:textId="73134A2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334,3</w:t>
            </w:r>
          </w:p>
        </w:tc>
        <w:tc>
          <w:tcPr>
            <w:tcW w:w="1480" w:type="dxa"/>
            <w:tcBorders>
              <w:top w:val="nil"/>
              <w:left w:val="nil"/>
              <w:bottom w:val="nil"/>
              <w:right w:val="nil"/>
            </w:tcBorders>
            <w:shd w:val="clear" w:color="auto" w:fill="auto"/>
            <w:noWrap/>
            <w:vAlign w:val="center"/>
            <w:hideMark/>
          </w:tcPr>
          <w:p w14:paraId="4567DEFC" w14:textId="7774BEF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37,7</w:t>
            </w:r>
          </w:p>
        </w:tc>
        <w:tc>
          <w:tcPr>
            <w:tcW w:w="1607" w:type="dxa"/>
            <w:tcBorders>
              <w:top w:val="nil"/>
              <w:left w:val="nil"/>
              <w:bottom w:val="nil"/>
              <w:right w:val="nil"/>
            </w:tcBorders>
            <w:shd w:val="clear" w:color="auto" w:fill="auto"/>
            <w:noWrap/>
            <w:vAlign w:val="center"/>
            <w:hideMark/>
          </w:tcPr>
          <w:p w14:paraId="3CE243C3" w14:textId="155B042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2730A479"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0C789E10" w14:textId="560B0D6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снос расселённых аварийных домов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0A54758D" w14:textId="3CF65AC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52E5C5D" w14:textId="272643A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3E9A5A31" w14:textId="2708060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01 4 02 28470</w:t>
            </w:r>
          </w:p>
        </w:tc>
        <w:tc>
          <w:tcPr>
            <w:tcW w:w="657" w:type="dxa"/>
            <w:tcBorders>
              <w:top w:val="nil"/>
              <w:left w:val="nil"/>
              <w:bottom w:val="nil"/>
              <w:right w:val="nil"/>
            </w:tcBorders>
            <w:shd w:val="clear" w:color="auto" w:fill="auto"/>
            <w:noWrap/>
            <w:vAlign w:val="center"/>
            <w:hideMark/>
          </w:tcPr>
          <w:p w14:paraId="4282CDB0" w14:textId="0410AC7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F19A225" w14:textId="4DCDD01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171,3</w:t>
            </w:r>
          </w:p>
        </w:tc>
        <w:tc>
          <w:tcPr>
            <w:tcW w:w="1480" w:type="dxa"/>
            <w:tcBorders>
              <w:top w:val="nil"/>
              <w:left w:val="nil"/>
              <w:bottom w:val="nil"/>
              <w:right w:val="nil"/>
            </w:tcBorders>
            <w:shd w:val="clear" w:color="auto" w:fill="auto"/>
            <w:noWrap/>
            <w:vAlign w:val="center"/>
            <w:hideMark/>
          </w:tcPr>
          <w:p w14:paraId="056E2AAE" w14:textId="2833583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6E680264" w14:textId="3E9FBD3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31F1620D" w14:textId="77777777" w:rsidTr="00AD6FAF">
        <w:tblPrEx>
          <w:jc w:val="left"/>
        </w:tblPrEx>
        <w:trPr>
          <w:trHeight w:val="1260"/>
        </w:trPr>
        <w:tc>
          <w:tcPr>
            <w:tcW w:w="6091" w:type="dxa"/>
            <w:tcBorders>
              <w:top w:val="nil"/>
              <w:left w:val="nil"/>
              <w:bottom w:val="nil"/>
              <w:right w:val="nil"/>
            </w:tcBorders>
            <w:shd w:val="clear" w:color="auto" w:fill="auto"/>
            <w:vAlign w:val="center"/>
            <w:hideMark/>
          </w:tcPr>
          <w:p w14:paraId="10229066" w14:textId="0721230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разработку проектной документации по сносу аварийного жилищного фонда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190A55C0" w14:textId="374B09F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3C885F2C" w14:textId="030EA7A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56B7EC35" w14:textId="70F5E3E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01 4 02 28780</w:t>
            </w:r>
          </w:p>
        </w:tc>
        <w:tc>
          <w:tcPr>
            <w:tcW w:w="657" w:type="dxa"/>
            <w:tcBorders>
              <w:top w:val="nil"/>
              <w:left w:val="nil"/>
              <w:bottom w:val="nil"/>
              <w:right w:val="nil"/>
            </w:tcBorders>
            <w:shd w:val="clear" w:color="auto" w:fill="auto"/>
            <w:noWrap/>
            <w:vAlign w:val="center"/>
            <w:hideMark/>
          </w:tcPr>
          <w:p w14:paraId="68ED8332" w14:textId="3BBBE07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7ACEFC1D" w14:textId="3774E36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163,0</w:t>
            </w:r>
          </w:p>
        </w:tc>
        <w:tc>
          <w:tcPr>
            <w:tcW w:w="1480" w:type="dxa"/>
            <w:tcBorders>
              <w:top w:val="nil"/>
              <w:left w:val="nil"/>
              <w:bottom w:val="nil"/>
              <w:right w:val="nil"/>
            </w:tcBorders>
            <w:shd w:val="clear" w:color="auto" w:fill="auto"/>
            <w:noWrap/>
            <w:vAlign w:val="center"/>
            <w:hideMark/>
          </w:tcPr>
          <w:p w14:paraId="71AAD467" w14:textId="3F500F8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37,7</w:t>
            </w:r>
          </w:p>
        </w:tc>
        <w:tc>
          <w:tcPr>
            <w:tcW w:w="1607" w:type="dxa"/>
            <w:tcBorders>
              <w:top w:val="nil"/>
              <w:left w:val="nil"/>
              <w:bottom w:val="nil"/>
              <w:right w:val="nil"/>
            </w:tcBorders>
            <w:shd w:val="clear" w:color="auto" w:fill="auto"/>
            <w:noWrap/>
            <w:vAlign w:val="center"/>
            <w:hideMark/>
          </w:tcPr>
          <w:p w14:paraId="41A3549A" w14:textId="59A230C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0448575B" w14:textId="77777777" w:rsidTr="00AD6FAF">
        <w:tblPrEx>
          <w:jc w:val="left"/>
        </w:tblPrEx>
        <w:trPr>
          <w:trHeight w:val="1151"/>
        </w:trPr>
        <w:tc>
          <w:tcPr>
            <w:tcW w:w="6091" w:type="dxa"/>
            <w:tcBorders>
              <w:top w:val="nil"/>
              <w:left w:val="nil"/>
              <w:bottom w:val="nil"/>
              <w:right w:val="nil"/>
            </w:tcBorders>
            <w:shd w:val="clear" w:color="auto" w:fill="auto"/>
            <w:vAlign w:val="center"/>
            <w:hideMark/>
          </w:tcPr>
          <w:p w14:paraId="144B58DA" w14:textId="3994FC0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299C6BA7" w14:textId="51983CA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70DAB1F1" w14:textId="4DC821F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10E9674F" w14:textId="760E62C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657" w:type="dxa"/>
            <w:tcBorders>
              <w:top w:val="nil"/>
              <w:left w:val="nil"/>
              <w:bottom w:val="nil"/>
              <w:right w:val="nil"/>
            </w:tcBorders>
            <w:shd w:val="clear" w:color="auto" w:fill="auto"/>
            <w:noWrap/>
            <w:vAlign w:val="center"/>
            <w:hideMark/>
          </w:tcPr>
          <w:p w14:paraId="652D05CF" w14:textId="61C76D9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B44B450" w14:textId="0316D0E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560,0</w:t>
            </w:r>
          </w:p>
        </w:tc>
        <w:tc>
          <w:tcPr>
            <w:tcW w:w="1480" w:type="dxa"/>
            <w:tcBorders>
              <w:top w:val="nil"/>
              <w:left w:val="nil"/>
              <w:bottom w:val="nil"/>
              <w:right w:val="nil"/>
            </w:tcBorders>
            <w:shd w:val="clear" w:color="auto" w:fill="auto"/>
            <w:noWrap/>
            <w:vAlign w:val="center"/>
            <w:hideMark/>
          </w:tcPr>
          <w:p w14:paraId="65C619EE" w14:textId="5874A34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532,5</w:t>
            </w:r>
          </w:p>
        </w:tc>
        <w:tc>
          <w:tcPr>
            <w:tcW w:w="1607" w:type="dxa"/>
            <w:tcBorders>
              <w:top w:val="nil"/>
              <w:left w:val="nil"/>
              <w:bottom w:val="nil"/>
              <w:right w:val="nil"/>
            </w:tcBorders>
            <w:shd w:val="clear" w:color="auto" w:fill="auto"/>
            <w:noWrap/>
            <w:vAlign w:val="center"/>
            <w:hideMark/>
          </w:tcPr>
          <w:p w14:paraId="7BDDBA7D" w14:textId="34C3610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507,3</w:t>
            </w:r>
          </w:p>
        </w:tc>
      </w:tr>
      <w:tr w:rsidR="001F54A1" w:rsidRPr="0079690C" w14:paraId="01FB2DF1" w14:textId="77777777" w:rsidTr="00AD6FAF">
        <w:tblPrEx>
          <w:jc w:val="left"/>
        </w:tblPrEx>
        <w:trPr>
          <w:trHeight w:val="1087"/>
        </w:trPr>
        <w:tc>
          <w:tcPr>
            <w:tcW w:w="6091" w:type="dxa"/>
            <w:tcBorders>
              <w:top w:val="nil"/>
              <w:left w:val="nil"/>
              <w:bottom w:val="nil"/>
              <w:right w:val="nil"/>
            </w:tcBorders>
            <w:shd w:val="clear" w:color="auto" w:fill="auto"/>
            <w:vAlign w:val="center"/>
            <w:hideMark/>
          </w:tcPr>
          <w:p w14:paraId="664C00F8" w14:textId="1E8C0F3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«Развитие жилищного хозяйства на территории Шолоховского городского поселения»</w:t>
            </w:r>
          </w:p>
        </w:tc>
        <w:tc>
          <w:tcPr>
            <w:tcW w:w="708" w:type="dxa"/>
            <w:tcBorders>
              <w:top w:val="nil"/>
              <w:left w:val="nil"/>
              <w:bottom w:val="nil"/>
              <w:right w:val="nil"/>
            </w:tcBorders>
            <w:shd w:val="clear" w:color="auto" w:fill="auto"/>
            <w:noWrap/>
            <w:vAlign w:val="center"/>
            <w:hideMark/>
          </w:tcPr>
          <w:p w14:paraId="0CCE0BCE" w14:textId="3AEB09E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57A78BEA" w14:textId="01C363E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51AF850C" w14:textId="63D42A4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02 4 01</w:t>
            </w:r>
          </w:p>
        </w:tc>
        <w:tc>
          <w:tcPr>
            <w:tcW w:w="657" w:type="dxa"/>
            <w:tcBorders>
              <w:top w:val="nil"/>
              <w:left w:val="nil"/>
              <w:bottom w:val="nil"/>
              <w:right w:val="nil"/>
            </w:tcBorders>
            <w:shd w:val="clear" w:color="auto" w:fill="auto"/>
            <w:noWrap/>
            <w:vAlign w:val="center"/>
            <w:hideMark/>
          </w:tcPr>
          <w:p w14:paraId="558FEC8F" w14:textId="550A1A5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D730391" w14:textId="5838845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560,0</w:t>
            </w:r>
          </w:p>
        </w:tc>
        <w:tc>
          <w:tcPr>
            <w:tcW w:w="1480" w:type="dxa"/>
            <w:tcBorders>
              <w:top w:val="nil"/>
              <w:left w:val="nil"/>
              <w:bottom w:val="nil"/>
              <w:right w:val="nil"/>
            </w:tcBorders>
            <w:shd w:val="clear" w:color="auto" w:fill="auto"/>
            <w:noWrap/>
            <w:vAlign w:val="center"/>
            <w:hideMark/>
          </w:tcPr>
          <w:p w14:paraId="105C8E72" w14:textId="33644D6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532,5</w:t>
            </w:r>
          </w:p>
        </w:tc>
        <w:tc>
          <w:tcPr>
            <w:tcW w:w="1607" w:type="dxa"/>
            <w:tcBorders>
              <w:top w:val="nil"/>
              <w:left w:val="nil"/>
              <w:bottom w:val="nil"/>
              <w:right w:val="nil"/>
            </w:tcBorders>
            <w:shd w:val="clear" w:color="auto" w:fill="auto"/>
            <w:noWrap/>
            <w:vAlign w:val="center"/>
            <w:hideMark/>
          </w:tcPr>
          <w:p w14:paraId="49D16ACE" w14:textId="68F9021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507,3</w:t>
            </w:r>
          </w:p>
        </w:tc>
      </w:tr>
      <w:tr w:rsidR="001F54A1" w:rsidRPr="0079690C" w14:paraId="26BC59C0" w14:textId="77777777" w:rsidTr="00AD6FAF">
        <w:tblPrEx>
          <w:jc w:val="left"/>
        </w:tblPrEx>
        <w:trPr>
          <w:trHeight w:val="871"/>
        </w:trPr>
        <w:tc>
          <w:tcPr>
            <w:tcW w:w="6091" w:type="dxa"/>
            <w:tcBorders>
              <w:top w:val="nil"/>
              <w:left w:val="nil"/>
              <w:bottom w:val="nil"/>
              <w:right w:val="nil"/>
            </w:tcBorders>
            <w:shd w:val="clear" w:color="auto" w:fill="auto"/>
            <w:vAlign w:val="center"/>
            <w:hideMark/>
          </w:tcPr>
          <w:p w14:paraId="1C1E2682" w14:textId="09A9489F" w:rsidR="001F54A1" w:rsidRPr="001F54A1" w:rsidRDefault="001F54A1" w:rsidP="001F54A1">
            <w:pPr>
              <w:rPr>
                <w:rFonts w:ascii="Times New Roman" w:eastAsia="Times New Roman" w:hAnsi="Times New Roman" w:cs="Times New Roman"/>
                <w:color w:val="000000"/>
                <w:sz w:val="24"/>
                <w:szCs w:val="24"/>
                <w:lang w:eastAsia="ru-RU"/>
              </w:rPr>
            </w:pPr>
            <w:proofErr w:type="gramStart"/>
            <w:r w:rsidRPr="001F54A1">
              <w:rPr>
                <w:rFonts w:ascii="Times New Roman" w:hAnsi="Times New Roman" w:cs="Times New Roman"/>
                <w:color w:val="000000"/>
                <w:sz w:val="24"/>
                <w:szCs w:val="24"/>
              </w:rPr>
              <w:t>Расходы на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 (Иные закупки товаров, работ и услуг для обеспечения государственных (муниципальных) нужд)</w:t>
            </w:r>
            <w:proofErr w:type="gramEnd"/>
          </w:p>
        </w:tc>
        <w:tc>
          <w:tcPr>
            <w:tcW w:w="708" w:type="dxa"/>
            <w:tcBorders>
              <w:top w:val="nil"/>
              <w:left w:val="nil"/>
              <w:bottom w:val="nil"/>
              <w:right w:val="nil"/>
            </w:tcBorders>
            <w:shd w:val="clear" w:color="auto" w:fill="auto"/>
            <w:noWrap/>
            <w:vAlign w:val="center"/>
            <w:hideMark/>
          </w:tcPr>
          <w:p w14:paraId="4BB8064C" w14:textId="2DE92CA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DD65D82" w14:textId="08FA9C0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53CE4481" w14:textId="4510F61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02 4 01 28090</w:t>
            </w:r>
          </w:p>
        </w:tc>
        <w:tc>
          <w:tcPr>
            <w:tcW w:w="657" w:type="dxa"/>
            <w:tcBorders>
              <w:top w:val="nil"/>
              <w:left w:val="nil"/>
              <w:bottom w:val="nil"/>
              <w:right w:val="nil"/>
            </w:tcBorders>
            <w:shd w:val="clear" w:color="auto" w:fill="auto"/>
            <w:noWrap/>
            <w:vAlign w:val="center"/>
            <w:hideMark/>
          </w:tcPr>
          <w:p w14:paraId="2B26E181" w14:textId="18BAA1A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0DA5E723" w14:textId="60923D1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560,0</w:t>
            </w:r>
          </w:p>
        </w:tc>
        <w:tc>
          <w:tcPr>
            <w:tcW w:w="1480" w:type="dxa"/>
            <w:tcBorders>
              <w:top w:val="nil"/>
              <w:left w:val="nil"/>
              <w:bottom w:val="nil"/>
              <w:right w:val="nil"/>
            </w:tcBorders>
            <w:shd w:val="clear" w:color="auto" w:fill="auto"/>
            <w:noWrap/>
            <w:vAlign w:val="center"/>
            <w:hideMark/>
          </w:tcPr>
          <w:p w14:paraId="30A0D1F4" w14:textId="37B89D5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532,5</w:t>
            </w:r>
          </w:p>
        </w:tc>
        <w:tc>
          <w:tcPr>
            <w:tcW w:w="1607" w:type="dxa"/>
            <w:tcBorders>
              <w:top w:val="nil"/>
              <w:left w:val="nil"/>
              <w:bottom w:val="nil"/>
              <w:right w:val="nil"/>
            </w:tcBorders>
            <w:shd w:val="clear" w:color="auto" w:fill="auto"/>
            <w:noWrap/>
            <w:vAlign w:val="center"/>
            <w:hideMark/>
          </w:tcPr>
          <w:p w14:paraId="24A345E0" w14:textId="6DED6F0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507,3</w:t>
            </w:r>
          </w:p>
        </w:tc>
      </w:tr>
      <w:tr w:rsidR="001F54A1" w:rsidRPr="0079690C" w14:paraId="3944AA65" w14:textId="77777777" w:rsidTr="00AD6FAF">
        <w:tblPrEx>
          <w:jc w:val="left"/>
        </w:tblPrEx>
        <w:trPr>
          <w:trHeight w:val="572"/>
        </w:trPr>
        <w:tc>
          <w:tcPr>
            <w:tcW w:w="6091" w:type="dxa"/>
            <w:tcBorders>
              <w:top w:val="nil"/>
              <w:left w:val="nil"/>
              <w:bottom w:val="nil"/>
              <w:right w:val="nil"/>
            </w:tcBorders>
            <w:shd w:val="clear" w:color="auto" w:fill="auto"/>
            <w:vAlign w:val="center"/>
            <w:hideMark/>
          </w:tcPr>
          <w:p w14:paraId="22CBD725" w14:textId="5AADEE8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0109695B" w14:textId="707E33A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11B8366" w14:textId="3632B95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778CDADC" w14:textId="4209FE1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71B52A6C" w14:textId="26E30A5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E295EDB" w14:textId="691B49B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30,0</w:t>
            </w:r>
          </w:p>
        </w:tc>
        <w:tc>
          <w:tcPr>
            <w:tcW w:w="1480" w:type="dxa"/>
            <w:tcBorders>
              <w:top w:val="nil"/>
              <w:left w:val="nil"/>
              <w:bottom w:val="nil"/>
              <w:right w:val="nil"/>
            </w:tcBorders>
            <w:shd w:val="clear" w:color="auto" w:fill="auto"/>
            <w:noWrap/>
            <w:vAlign w:val="center"/>
            <w:hideMark/>
          </w:tcPr>
          <w:p w14:paraId="2428C782" w14:textId="2CD08D3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4B7A98CC" w14:textId="5EC68A5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0E825B37" w14:textId="77777777" w:rsidTr="00AD6FAF">
        <w:tblPrEx>
          <w:jc w:val="left"/>
        </w:tblPrEx>
        <w:trPr>
          <w:trHeight w:val="566"/>
        </w:trPr>
        <w:tc>
          <w:tcPr>
            <w:tcW w:w="6091" w:type="dxa"/>
            <w:tcBorders>
              <w:top w:val="nil"/>
              <w:left w:val="nil"/>
              <w:bottom w:val="nil"/>
              <w:right w:val="nil"/>
            </w:tcBorders>
            <w:shd w:val="clear" w:color="auto" w:fill="auto"/>
            <w:vAlign w:val="center"/>
            <w:hideMark/>
          </w:tcPr>
          <w:p w14:paraId="1A49A7D4" w14:textId="5EAB8B2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Непрограммные расходы</w:t>
            </w:r>
          </w:p>
        </w:tc>
        <w:tc>
          <w:tcPr>
            <w:tcW w:w="708" w:type="dxa"/>
            <w:tcBorders>
              <w:top w:val="nil"/>
              <w:left w:val="nil"/>
              <w:bottom w:val="nil"/>
              <w:right w:val="nil"/>
            </w:tcBorders>
            <w:shd w:val="clear" w:color="auto" w:fill="auto"/>
            <w:noWrap/>
            <w:vAlign w:val="center"/>
            <w:hideMark/>
          </w:tcPr>
          <w:p w14:paraId="16B84044" w14:textId="432E9A0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358638C9" w14:textId="1A141DD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793D46D1" w14:textId="0987993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w:t>
            </w:r>
          </w:p>
        </w:tc>
        <w:tc>
          <w:tcPr>
            <w:tcW w:w="657" w:type="dxa"/>
            <w:tcBorders>
              <w:top w:val="nil"/>
              <w:left w:val="nil"/>
              <w:bottom w:val="nil"/>
              <w:right w:val="nil"/>
            </w:tcBorders>
            <w:shd w:val="clear" w:color="auto" w:fill="auto"/>
            <w:noWrap/>
            <w:vAlign w:val="center"/>
            <w:hideMark/>
          </w:tcPr>
          <w:p w14:paraId="3ED2AAEC" w14:textId="75D9654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2F40843" w14:textId="4B05191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30,0</w:t>
            </w:r>
          </w:p>
        </w:tc>
        <w:tc>
          <w:tcPr>
            <w:tcW w:w="1480" w:type="dxa"/>
            <w:tcBorders>
              <w:top w:val="nil"/>
              <w:left w:val="nil"/>
              <w:bottom w:val="nil"/>
              <w:right w:val="nil"/>
            </w:tcBorders>
            <w:shd w:val="clear" w:color="auto" w:fill="auto"/>
            <w:noWrap/>
            <w:vAlign w:val="center"/>
            <w:hideMark/>
          </w:tcPr>
          <w:p w14:paraId="56EDB4BA" w14:textId="2CFFA9D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783B1ADC" w14:textId="764F663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1A534AB3"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39F21909" w14:textId="5562AB4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направления расходов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17B72FC2" w14:textId="7C0BF18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9AFF5DF" w14:textId="59CA87C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1E786865" w14:textId="77A4E40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99 9 00 97750</w:t>
            </w:r>
          </w:p>
        </w:tc>
        <w:tc>
          <w:tcPr>
            <w:tcW w:w="657" w:type="dxa"/>
            <w:tcBorders>
              <w:top w:val="nil"/>
              <w:left w:val="nil"/>
              <w:bottom w:val="nil"/>
              <w:right w:val="nil"/>
            </w:tcBorders>
            <w:shd w:val="clear" w:color="auto" w:fill="auto"/>
            <w:noWrap/>
            <w:vAlign w:val="center"/>
            <w:hideMark/>
          </w:tcPr>
          <w:p w14:paraId="0C49B240" w14:textId="6F528F7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024806A3" w14:textId="2B647DD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30,0</w:t>
            </w:r>
          </w:p>
        </w:tc>
        <w:tc>
          <w:tcPr>
            <w:tcW w:w="1480" w:type="dxa"/>
            <w:tcBorders>
              <w:top w:val="nil"/>
              <w:left w:val="nil"/>
              <w:bottom w:val="nil"/>
              <w:right w:val="nil"/>
            </w:tcBorders>
            <w:shd w:val="clear" w:color="auto" w:fill="auto"/>
            <w:noWrap/>
            <w:vAlign w:val="center"/>
            <w:hideMark/>
          </w:tcPr>
          <w:p w14:paraId="20335656" w14:textId="5DB67C3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6C83E0C8" w14:textId="554696E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32C77E1F" w14:textId="77777777" w:rsidTr="00AD6FAF">
        <w:tblPrEx>
          <w:jc w:val="left"/>
        </w:tblPrEx>
        <w:trPr>
          <w:trHeight w:val="416"/>
        </w:trPr>
        <w:tc>
          <w:tcPr>
            <w:tcW w:w="6091" w:type="dxa"/>
            <w:tcBorders>
              <w:top w:val="nil"/>
              <w:left w:val="nil"/>
              <w:bottom w:val="nil"/>
              <w:right w:val="nil"/>
            </w:tcBorders>
            <w:shd w:val="clear" w:color="auto" w:fill="auto"/>
            <w:vAlign w:val="center"/>
            <w:hideMark/>
          </w:tcPr>
          <w:p w14:paraId="08657A31" w14:textId="1FBB31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Коммунальное хозяйство</w:t>
            </w:r>
          </w:p>
        </w:tc>
        <w:tc>
          <w:tcPr>
            <w:tcW w:w="708" w:type="dxa"/>
            <w:tcBorders>
              <w:top w:val="nil"/>
              <w:left w:val="nil"/>
              <w:bottom w:val="nil"/>
              <w:right w:val="nil"/>
            </w:tcBorders>
            <w:shd w:val="clear" w:color="auto" w:fill="auto"/>
            <w:noWrap/>
            <w:vAlign w:val="center"/>
            <w:hideMark/>
          </w:tcPr>
          <w:p w14:paraId="380D5004" w14:textId="5DA59D0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71C3755A" w14:textId="194464B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7279FDF8" w14:textId="48E6018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4D111219" w14:textId="177C0C3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2F01E6D" w14:textId="08707FC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1 577,9</w:t>
            </w:r>
          </w:p>
        </w:tc>
        <w:tc>
          <w:tcPr>
            <w:tcW w:w="1480" w:type="dxa"/>
            <w:tcBorders>
              <w:top w:val="nil"/>
              <w:left w:val="nil"/>
              <w:bottom w:val="nil"/>
              <w:right w:val="nil"/>
            </w:tcBorders>
            <w:shd w:val="clear" w:color="auto" w:fill="auto"/>
            <w:noWrap/>
            <w:vAlign w:val="center"/>
            <w:hideMark/>
          </w:tcPr>
          <w:p w14:paraId="70CC112A" w14:textId="3D79254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44,9</w:t>
            </w:r>
          </w:p>
        </w:tc>
        <w:tc>
          <w:tcPr>
            <w:tcW w:w="1607" w:type="dxa"/>
            <w:tcBorders>
              <w:top w:val="nil"/>
              <w:left w:val="nil"/>
              <w:bottom w:val="nil"/>
              <w:right w:val="nil"/>
            </w:tcBorders>
            <w:shd w:val="clear" w:color="auto" w:fill="auto"/>
            <w:noWrap/>
            <w:vAlign w:val="center"/>
            <w:hideMark/>
          </w:tcPr>
          <w:p w14:paraId="5FBB62BB" w14:textId="605FCA4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r>
      <w:tr w:rsidR="001F54A1" w:rsidRPr="0079690C" w14:paraId="2FA0ADEE"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2A3E2B1A" w14:textId="16FDF57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Муниципальная программа Шолоховского городского поселения «Охрана окружающей среды и рациональное природопользование»</w:t>
            </w:r>
          </w:p>
        </w:tc>
        <w:tc>
          <w:tcPr>
            <w:tcW w:w="708" w:type="dxa"/>
            <w:tcBorders>
              <w:top w:val="nil"/>
              <w:left w:val="nil"/>
              <w:bottom w:val="nil"/>
              <w:right w:val="nil"/>
            </w:tcBorders>
            <w:shd w:val="clear" w:color="auto" w:fill="auto"/>
            <w:noWrap/>
            <w:vAlign w:val="center"/>
            <w:hideMark/>
          </w:tcPr>
          <w:p w14:paraId="2E0854FF" w14:textId="5F8B6E1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10B1783B" w14:textId="08DC89D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035E2EC1" w14:textId="38EFEBF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w:t>
            </w:r>
          </w:p>
        </w:tc>
        <w:tc>
          <w:tcPr>
            <w:tcW w:w="657" w:type="dxa"/>
            <w:tcBorders>
              <w:top w:val="nil"/>
              <w:left w:val="nil"/>
              <w:bottom w:val="nil"/>
              <w:right w:val="nil"/>
            </w:tcBorders>
            <w:shd w:val="clear" w:color="auto" w:fill="auto"/>
            <w:noWrap/>
            <w:vAlign w:val="center"/>
            <w:hideMark/>
          </w:tcPr>
          <w:p w14:paraId="4F3441E2" w14:textId="7BC2D46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2D0558B" w14:textId="7400D18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1 254,9</w:t>
            </w:r>
          </w:p>
        </w:tc>
        <w:tc>
          <w:tcPr>
            <w:tcW w:w="1480" w:type="dxa"/>
            <w:tcBorders>
              <w:top w:val="nil"/>
              <w:left w:val="nil"/>
              <w:bottom w:val="nil"/>
              <w:right w:val="nil"/>
            </w:tcBorders>
            <w:shd w:val="clear" w:color="auto" w:fill="auto"/>
            <w:noWrap/>
            <w:vAlign w:val="center"/>
            <w:hideMark/>
          </w:tcPr>
          <w:p w14:paraId="2D6E7231" w14:textId="14DE7B3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011F7A3A" w14:textId="5E382BF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319D8BFC" w14:textId="77777777" w:rsidTr="00AD6FAF">
        <w:tblPrEx>
          <w:jc w:val="left"/>
        </w:tblPrEx>
        <w:trPr>
          <w:trHeight w:val="947"/>
        </w:trPr>
        <w:tc>
          <w:tcPr>
            <w:tcW w:w="6091" w:type="dxa"/>
            <w:tcBorders>
              <w:top w:val="nil"/>
              <w:left w:val="nil"/>
              <w:bottom w:val="nil"/>
              <w:right w:val="nil"/>
            </w:tcBorders>
            <w:shd w:val="clear" w:color="auto" w:fill="auto"/>
            <w:vAlign w:val="center"/>
            <w:hideMark/>
          </w:tcPr>
          <w:p w14:paraId="423D5968" w14:textId="60B488A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Муниципальный проект "Ликвидация объектов накопленного вреда на территории Шолоховского городского поселения"</w:t>
            </w:r>
          </w:p>
        </w:tc>
        <w:tc>
          <w:tcPr>
            <w:tcW w:w="708" w:type="dxa"/>
            <w:tcBorders>
              <w:top w:val="nil"/>
              <w:left w:val="nil"/>
              <w:bottom w:val="nil"/>
              <w:right w:val="nil"/>
            </w:tcBorders>
            <w:shd w:val="clear" w:color="auto" w:fill="auto"/>
            <w:noWrap/>
            <w:vAlign w:val="center"/>
            <w:hideMark/>
          </w:tcPr>
          <w:p w14:paraId="469BB6DF" w14:textId="229A246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5EC36120" w14:textId="62BD73C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0871F9D8" w14:textId="18DC3B5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12 2 02</w:t>
            </w:r>
          </w:p>
        </w:tc>
        <w:tc>
          <w:tcPr>
            <w:tcW w:w="657" w:type="dxa"/>
            <w:tcBorders>
              <w:top w:val="nil"/>
              <w:left w:val="nil"/>
              <w:bottom w:val="nil"/>
              <w:right w:val="nil"/>
            </w:tcBorders>
            <w:shd w:val="clear" w:color="auto" w:fill="auto"/>
            <w:noWrap/>
            <w:vAlign w:val="center"/>
            <w:hideMark/>
          </w:tcPr>
          <w:p w14:paraId="178A988E" w14:textId="0B77AE9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B0B4532" w14:textId="7DF5A39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1 245,3</w:t>
            </w:r>
          </w:p>
        </w:tc>
        <w:tc>
          <w:tcPr>
            <w:tcW w:w="1480" w:type="dxa"/>
            <w:tcBorders>
              <w:top w:val="nil"/>
              <w:left w:val="nil"/>
              <w:bottom w:val="nil"/>
              <w:right w:val="nil"/>
            </w:tcBorders>
            <w:shd w:val="clear" w:color="auto" w:fill="auto"/>
            <w:noWrap/>
            <w:vAlign w:val="center"/>
            <w:hideMark/>
          </w:tcPr>
          <w:p w14:paraId="3A6A5F30" w14:textId="34335F1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1DD28DFB" w14:textId="315F9CF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BCDE9D7"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04100610" w14:textId="3CED997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xml:space="preserve">Расходы на </w:t>
            </w:r>
            <w:bookmarkStart w:id="4" w:name="_Hlk199152265"/>
            <w:r w:rsidRPr="001F54A1">
              <w:rPr>
                <w:rFonts w:ascii="Times New Roman" w:hAnsi="Times New Roman" w:cs="Times New Roman"/>
                <w:color w:val="000000"/>
                <w:sz w:val="24"/>
                <w:szCs w:val="24"/>
              </w:rPr>
              <w:t xml:space="preserve">обустройство (создание) мест (площадок) накопления (в том числе раздельного накопления) твёрдых коммунальных отходов и приобретение контейнеров и/или бункеров для накопления твёрдых коммунальных отходов и/или крупногабаритных отходов </w:t>
            </w:r>
            <w:bookmarkEnd w:id="4"/>
            <w:r w:rsidRPr="001F54A1">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75C53A2C" w14:textId="4607FE7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2A55AA30" w14:textId="60A0D0E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336EC52F" w14:textId="6C4ADC9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2 02 S4810</w:t>
            </w:r>
          </w:p>
        </w:tc>
        <w:tc>
          <w:tcPr>
            <w:tcW w:w="657" w:type="dxa"/>
            <w:tcBorders>
              <w:top w:val="nil"/>
              <w:left w:val="nil"/>
              <w:bottom w:val="nil"/>
              <w:right w:val="nil"/>
            </w:tcBorders>
            <w:shd w:val="clear" w:color="auto" w:fill="auto"/>
            <w:noWrap/>
            <w:vAlign w:val="center"/>
            <w:hideMark/>
          </w:tcPr>
          <w:p w14:paraId="3B8F7C6F" w14:textId="11F6254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0AA5786F" w14:textId="08DF3E9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1 245,3</w:t>
            </w:r>
          </w:p>
        </w:tc>
        <w:tc>
          <w:tcPr>
            <w:tcW w:w="1480" w:type="dxa"/>
            <w:tcBorders>
              <w:top w:val="nil"/>
              <w:left w:val="nil"/>
              <w:bottom w:val="nil"/>
              <w:right w:val="nil"/>
            </w:tcBorders>
            <w:shd w:val="clear" w:color="auto" w:fill="auto"/>
            <w:noWrap/>
            <w:vAlign w:val="center"/>
            <w:hideMark/>
          </w:tcPr>
          <w:p w14:paraId="0909E017" w14:textId="175BEE6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5AE69ACF" w14:textId="4483030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1D1C66A9" w14:textId="77777777" w:rsidTr="00AD6FAF">
        <w:tblPrEx>
          <w:jc w:val="left"/>
        </w:tblPrEx>
        <w:trPr>
          <w:trHeight w:val="727"/>
        </w:trPr>
        <w:tc>
          <w:tcPr>
            <w:tcW w:w="6091" w:type="dxa"/>
            <w:tcBorders>
              <w:top w:val="nil"/>
              <w:left w:val="nil"/>
              <w:bottom w:val="nil"/>
              <w:right w:val="nil"/>
            </w:tcBorders>
            <w:shd w:val="clear" w:color="auto" w:fill="auto"/>
            <w:vAlign w:val="center"/>
            <w:hideMark/>
          </w:tcPr>
          <w:p w14:paraId="0590B380" w14:textId="64C786F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«Обеспечение реализации муниципальной программы»</w:t>
            </w:r>
          </w:p>
        </w:tc>
        <w:tc>
          <w:tcPr>
            <w:tcW w:w="708" w:type="dxa"/>
            <w:tcBorders>
              <w:top w:val="nil"/>
              <w:left w:val="nil"/>
              <w:bottom w:val="nil"/>
              <w:right w:val="nil"/>
            </w:tcBorders>
            <w:shd w:val="clear" w:color="auto" w:fill="auto"/>
            <w:noWrap/>
            <w:vAlign w:val="center"/>
            <w:hideMark/>
          </w:tcPr>
          <w:p w14:paraId="1B42F98A" w14:textId="7DCF6FE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736BD3E9" w14:textId="284CCF7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0AAD7501" w14:textId="6DE3870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12 4 02</w:t>
            </w:r>
          </w:p>
        </w:tc>
        <w:tc>
          <w:tcPr>
            <w:tcW w:w="657" w:type="dxa"/>
            <w:tcBorders>
              <w:top w:val="nil"/>
              <w:left w:val="nil"/>
              <w:bottom w:val="nil"/>
              <w:right w:val="nil"/>
            </w:tcBorders>
            <w:shd w:val="clear" w:color="auto" w:fill="auto"/>
            <w:noWrap/>
            <w:vAlign w:val="center"/>
            <w:hideMark/>
          </w:tcPr>
          <w:p w14:paraId="3B6E5572" w14:textId="0829925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2D0C518" w14:textId="3FA27B0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9,6</w:t>
            </w:r>
          </w:p>
        </w:tc>
        <w:tc>
          <w:tcPr>
            <w:tcW w:w="1480" w:type="dxa"/>
            <w:tcBorders>
              <w:top w:val="nil"/>
              <w:left w:val="nil"/>
              <w:bottom w:val="nil"/>
              <w:right w:val="nil"/>
            </w:tcBorders>
            <w:shd w:val="clear" w:color="auto" w:fill="auto"/>
            <w:noWrap/>
            <w:vAlign w:val="center"/>
            <w:hideMark/>
          </w:tcPr>
          <w:p w14:paraId="6E25D28D" w14:textId="3A55878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3C0B6B33" w14:textId="213E06F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1268C687" w14:textId="77777777" w:rsidTr="00AD6FAF">
        <w:tblPrEx>
          <w:jc w:val="left"/>
        </w:tblPrEx>
        <w:trPr>
          <w:trHeight w:val="945"/>
        </w:trPr>
        <w:tc>
          <w:tcPr>
            <w:tcW w:w="6091" w:type="dxa"/>
            <w:tcBorders>
              <w:top w:val="nil"/>
              <w:left w:val="nil"/>
              <w:bottom w:val="nil"/>
              <w:right w:val="nil"/>
            </w:tcBorders>
            <w:shd w:val="clear" w:color="auto" w:fill="auto"/>
            <w:vAlign w:val="center"/>
            <w:hideMark/>
          </w:tcPr>
          <w:p w14:paraId="659B20C8" w14:textId="1BED1ED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развитие материальной базы в сфере обращения с твёрдыми коммунальными отходами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0B458C20" w14:textId="638C04A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061D5795" w14:textId="3906775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2EB5AC32" w14:textId="1FE68FE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12 4 02 28770</w:t>
            </w:r>
          </w:p>
        </w:tc>
        <w:tc>
          <w:tcPr>
            <w:tcW w:w="657" w:type="dxa"/>
            <w:tcBorders>
              <w:top w:val="nil"/>
              <w:left w:val="nil"/>
              <w:bottom w:val="nil"/>
              <w:right w:val="nil"/>
            </w:tcBorders>
            <w:shd w:val="clear" w:color="auto" w:fill="auto"/>
            <w:noWrap/>
            <w:vAlign w:val="center"/>
            <w:hideMark/>
          </w:tcPr>
          <w:p w14:paraId="0A9BD56E" w14:textId="25EEFF5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17579995" w14:textId="6D64DC5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9,6</w:t>
            </w:r>
          </w:p>
        </w:tc>
        <w:tc>
          <w:tcPr>
            <w:tcW w:w="1480" w:type="dxa"/>
            <w:tcBorders>
              <w:top w:val="nil"/>
              <w:left w:val="nil"/>
              <w:bottom w:val="nil"/>
              <w:right w:val="nil"/>
            </w:tcBorders>
            <w:shd w:val="clear" w:color="auto" w:fill="auto"/>
            <w:noWrap/>
            <w:vAlign w:val="center"/>
            <w:hideMark/>
          </w:tcPr>
          <w:p w14:paraId="16AB9A96" w14:textId="4EF89EE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50561B79" w14:textId="1EFF3F9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2385F330"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5894ED27" w14:textId="7C05440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645ACF47" w14:textId="326E7EB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0ACEB608" w14:textId="0101E6C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3729FF36" w14:textId="6CC9C95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61309E32" w14:textId="2F7122D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131CD5E" w14:textId="4F740F8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323,0</w:t>
            </w:r>
          </w:p>
        </w:tc>
        <w:tc>
          <w:tcPr>
            <w:tcW w:w="1480" w:type="dxa"/>
            <w:tcBorders>
              <w:top w:val="nil"/>
              <w:left w:val="nil"/>
              <w:bottom w:val="nil"/>
              <w:right w:val="nil"/>
            </w:tcBorders>
            <w:shd w:val="clear" w:color="auto" w:fill="auto"/>
            <w:noWrap/>
            <w:vAlign w:val="center"/>
            <w:hideMark/>
          </w:tcPr>
          <w:p w14:paraId="0EA04387" w14:textId="37349F3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44,9</w:t>
            </w:r>
          </w:p>
        </w:tc>
        <w:tc>
          <w:tcPr>
            <w:tcW w:w="1607" w:type="dxa"/>
            <w:tcBorders>
              <w:top w:val="nil"/>
              <w:left w:val="nil"/>
              <w:bottom w:val="nil"/>
              <w:right w:val="nil"/>
            </w:tcBorders>
            <w:shd w:val="clear" w:color="auto" w:fill="auto"/>
            <w:noWrap/>
            <w:vAlign w:val="center"/>
            <w:hideMark/>
          </w:tcPr>
          <w:p w14:paraId="354B443F" w14:textId="02FFCD6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r>
      <w:tr w:rsidR="001F54A1" w:rsidRPr="0079690C" w14:paraId="6A2213FC" w14:textId="77777777" w:rsidTr="00AD6FAF">
        <w:tblPrEx>
          <w:jc w:val="left"/>
        </w:tblPrEx>
        <w:trPr>
          <w:trHeight w:val="437"/>
        </w:trPr>
        <w:tc>
          <w:tcPr>
            <w:tcW w:w="6091" w:type="dxa"/>
            <w:tcBorders>
              <w:top w:val="nil"/>
              <w:left w:val="nil"/>
              <w:bottom w:val="nil"/>
              <w:right w:val="nil"/>
            </w:tcBorders>
            <w:shd w:val="clear" w:color="auto" w:fill="auto"/>
            <w:vAlign w:val="center"/>
            <w:hideMark/>
          </w:tcPr>
          <w:p w14:paraId="64CF4B28" w14:textId="4468EE2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Непрограммные расходы</w:t>
            </w:r>
          </w:p>
        </w:tc>
        <w:tc>
          <w:tcPr>
            <w:tcW w:w="708" w:type="dxa"/>
            <w:tcBorders>
              <w:top w:val="nil"/>
              <w:left w:val="nil"/>
              <w:bottom w:val="nil"/>
              <w:right w:val="nil"/>
            </w:tcBorders>
            <w:shd w:val="clear" w:color="auto" w:fill="auto"/>
            <w:noWrap/>
            <w:vAlign w:val="center"/>
            <w:hideMark/>
          </w:tcPr>
          <w:p w14:paraId="7F832BBF" w14:textId="5895A8E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6324601" w14:textId="4997D7D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31B48BE0" w14:textId="0E7523C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w:t>
            </w:r>
          </w:p>
        </w:tc>
        <w:tc>
          <w:tcPr>
            <w:tcW w:w="657" w:type="dxa"/>
            <w:tcBorders>
              <w:top w:val="nil"/>
              <w:left w:val="nil"/>
              <w:bottom w:val="nil"/>
              <w:right w:val="nil"/>
            </w:tcBorders>
            <w:shd w:val="clear" w:color="auto" w:fill="auto"/>
            <w:noWrap/>
            <w:vAlign w:val="center"/>
            <w:hideMark/>
          </w:tcPr>
          <w:p w14:paraId="7666DF59" w14:textId="3073DE9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3934467" w14:textId="1836720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323,0</w:t>
            </w:r>
          </w:p>
        </w:tc>
        <w:tc>
          <w:tcPr>
            <w:tcW w:w="1480" w:type="dxa"/>
            <w:tcBorders>
              <w:top w:val="nil"/>
              <w:left w:val="nil"/>
              <w:bottom w:val="nil"/>
              <w:right w:val="nil"/>
            </w:tcBorders>
            <w:shd w:val="clear" w:color="auto" w:fill="auto"/>
            <w:noWrap/>
            <w:vAlign w:val="center"/>
            <w:hideMark/>
          </w:tcPr>
          <w:p w14:paraId="23B412FD" w14:textId="26A78EA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44,9</w:t>
            </w:r>
          </w:p>
        </w:tc>
        <w:tc>
          <w:tcPr>
            <w:tcW w:w="1607" w:type="dxa"/>
            <w:tcBorders>
              <w:top w:val="nil"/>
              <w:left w:val="nil"/>
              <w:bottom w:val="nil"/>
              <w:right w:val="nil"/>
            </w:tcBorders>
            <w:shd w:val="clear" w:color="auto" w:fill="auto"/>
            <w:noWrap/>
            <w:vAlign w:val="center"/>
            <w:hideMark/>
          </w:tcPr>
          <w:p w14:paraId="4E493925" w14:textId="02FD8BE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r>
      <w:tr w:rsidR="001F54A1" w:rsidRPr="0079690C" w14:paraId="53295059" w14:textId="77777777" w:rsidTr="00AD6FAF">
        <w:tblPrEx>
          <w:jc w:val="left"/>
        </w:tblPrEx>
        <w:trPr>
          <w:trHeight w:val="1029"/>
        </w:trPr>
        <w:tc>
          <w:tcPr>
            <w:tcW w:w="6091" w:type="dxa"/>
            <w:tcBorders>
              <w:top w:val="nil"/>
              <w:left w:val="nil"/>
              <w:bottom w:val="nil"/>
              <w:right w:val="nil"/>
            </w:tcBorders>
            <w:shd w:val="clear" w:color="auto" w:fill="auto"/>
            <w:vAlign w:val="center"/>
            <w:hideMark/>
          </w:tcPr>
          <w:p w14:paraId="386598B1" w14:textId="66B1FB5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2C9F9897" w14:textId="06C8DA7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01ADADFA" w14:textId="2A7CDC1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7EF8107B" w14:textId="3533D33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99 9 00 97740</w:t>
            </w:r>
          </w:p>
        </w:tc>
        <w:tc>
          <w:tcPr>
            <w:tcW w:w="657" w:type="dxa"/>
            <w:tcBorders>
              <w:top w:val="nil"/>
              <w:left w:val="nil"/>
              <w:bottom w:val="nil"/>
              <w:right w:val="nil"/>
            </w:tcBorders>
            <w:shd w:val="clear" w:color="auto" w:fill="auto"/>
            <w:noWrap/>
            <w:vAlign w:val="center"/>
            <w:hideMark/>
          </w:tcPr>
          <w:p w14:paraId="0D9D3587" w14:textId="09A0257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631B2361" w14:textId="06A2662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203,5</w:t>
            </w:r>
          </w:p>
        </w:tc>
        <w:tc>
          <w:tcPr>
            <w:tcW w:w="1480" w:type="dxa"/>
            <w:tcBorders>
              <w:top w:val="nil"/>
              <w:left w:val="nil"/>
              <w:bottom w:val="nil"/>
              <w:right w:val="nil"/>
            </w:tcBorders>
            <w:shd w:val="clear" w:color="auto" w:fill="auto"/>
            <w:noWrap/>
            <w:vAlign w:val="center"/>
            <w:hideMark/>
          </w:tcPr>
          <w:p w14:paraId="232927F1" w14:textId="44F800D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7CEE0B02" w14:textId="6A9A596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6FEF740A"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72FC53A6" w14:textId="372EC39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708" w:type="dxa"/>
            <w:tcBorders>
              <w:top w:val="nil"/>
              <w:left w:val="nil"/>
              <w:bottom w:val="nil"/>
              <w:right w:val="nil"/>
            </w:tcBorders>
            <w:shd w:val="clear" w:color="auto" w:fill="auto"/>
            <w:noWrap/>
            <w:vAlign w:val="center"/>
            <w:hideMark/>
          </w:tcPr>
          <w:p w14:paraId="55220808" w14:textId="17A0289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159AF725" w14:textId="71E38CB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750810EB" w14:textId="416B2A9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99 9 00 97740</w:t>
            </w:r>
          </w:p>
        </w:tc>
        <w:tc>
          <w:tcPr>
            <w:tcW w:w="657" w:type="dxa"/>
            <w:tcBorders>
              <w:top w:val="nil"/>
              <w:left w:val="nil"/>
              <w:bottom w:val="nil"/>
              <w:right w:val="nil"/>
            </w:tcBorders>
            <w:shd w:val="clear" w:color="auto" w:fill="auto"/>
            <w:noWrap/>
            <w:vAlign w:val="center"/>
            <w:hideMark/>
          </w:tcPr>
          <w:p w14:paraId="517DF657" w14:textId="0F85C53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830</w:t>
            </w:r>
          </w:p>
        </w:tc>
        <w:tc>
          <w:tcPr>
            <w:tcW w:w="1607" w:type="dxa"/>
            <w:tcBorders>
              <w:top w:val="nil"/>
              <w:left w:val="nil"/>
              <w:bottom w:val="nil"/>
              <w:right w:val="nil"/>
            </w:tcBorders>
            <w:shd w:val="clear" w:color="auto" w:fill="auto"/>
            <w:noWrap/>
            <w:vAlign w:val="center"/>
            <w:hideMark/>
          </w:tcPr>
          <w:p w14:paraId="686041E4" w14:textId="0760E54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71,5</w:t>
            </w:r>
          </w:p>
        </w:tc>
        <w:tc>
          <w:tcPr>
            <w:tcW w:w="1480" w:type="dxa"/>
            <w:tcBorders>
              <w:top w:val="nil"/>
              <w:left w:val="nil"/>
              <w:bottom w:val="nil"/>
              <w:right w:val="nil"/>
            </w:tcBorders>
            <w:shd w:val="clear" w:color="auto" w:fill="auto"/>
            <w:noWrap/>
            <w:vAlign w:val="center"/>
            <w:hideMark/>
          </w:tcPr>
          <w:p w14:paraId="4FCCC34F" w14:textId="14875FF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7D6D94B9" w14:textId="321E72F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43850AEE" w14:textId="77777777" w:rsidTr="00AD6FAF">
        <w:tblPrEx>
          <w:jc w:val="left"/>
        </w:tblPrEx>
        <w:trPr>
          <w:trHeight w:val="956"/>
        </w:trPr>
        <w:tc>
          <w:tcPr>
            <w:tcW w:w="6091" w:type="dxa"/>
            <w:tcBorders>
              <w:top w:val="nil"/>
              <w:left w:val="nil"/>
              <w:bottom w:val="nil"/>
              <w:right w:val="nil"/>
            </w:tcBorders>
            <w:shd w:val="clear" w:color="auto" w:fill="auto"/>
            <w:vAlign w:val="center"/>
            <w:hideMark/>
          </w:tcPr>
          <w:p w14:paraId="5043A722" w14:textId="1DAD640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4E6F94CC" w14:textId="7317192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29AC40F5" w14:textId="2CC64CF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hideMark/>
          </w:tcPr>
          <w:p w14:paraId="5044D197" w14:textId="4D2DF74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99 9 00 99990</w:t>
            </w:r>
          </w:p>
        </w:tc>
        <w:tc>
          <w:tcPr>
            <w:tcW w:w="657" w:type="dxa"/>
            <w:tcBorders>
              <w:top w:val="nil"/>
              <w:left w:val="nil"/>
              <w:bottom w:val="nil"/>
              <w:right w:val="nil"/>
            </w:tcBorders>
            <w:shd w:val="clear" w:color="auto" w:fill="auto"/>
            <w:noWrap/>
            <w:vAlign w:val="center"/>
            <w:hideMark/>
          </w:tcPr>
          <w:p w14:paraId="7B297ED8" w14:textId="6487B39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01F42161" w14:textId="600E1E1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48,0</w:t>
            </w:r>
          </w:p>
        </w:tc>
        <w:tc>
          <w:tcPr>
            <w:tcW w:w="1480" w:type="dxa"/>
            <w:tcBorders>
              <w:top w:val="nil"/>
              <w:left w:val="nil"/>
              <w:bottom w:val="nil"/>
              <w:right w:val="nil"/>
            </w:tcBorders>
            <w:shd w:val="clear" w:color="auto" w:fill="auto"/>
            <w:noWrap/>
            <w:vAlign w:val="center"/>
            <w:hideMark/>
          </w:tcPr>
          <w:p w14:paraId="0DB131ED" w14:textId="746C2B7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44,9</w:t>
            </w:r>
          </w:p>
        </w:tc>
        <w:tc>
          <w:tcPr>
            <w:tcW w:w="1607" w:type="dxa"/>
            <w:tcBorders>
              <w:top w:val="nil"/>
              <w:left w:val="nil"/>
              <w:bottom w:val="nil"/>
              <w:right w:val="nil"/>
            </w:tcBorders>
            <w:shd w:val="clear" w:color="auto" w:fill="auto"/>
            <w:noWrap/>
            <w:vAlign w:val="center"/>
            <w:hideMark/>
          </w:tcPr>
          <w:p w14:paraId="61D5009A" w14:textId="45DCE32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r>
      <w:tr w:rsidR="001F54A1" w:rsidRPr="0079690C" w14:paraId="5F968841" w14:textId="77777777" w:rsidTr="00AD6FAF">
        <w:tblPrEx>
          <w:jc w:val="left"/>
        </w:tblPrEx>
        <w:trPr>
          <w:trHeight w:val="416"/>
        </w:trPr>
        <w:tc>
          <w:tcPr>
            <w:tcW w:w="6091" w:type="dxa"/>
            <w:tcBorders>
              <w:top w:val="nil"/>
              <w:left w:val="nil"/>
              <w:bottom w:val="nil"/>
              <w:right w:val="nil"/>
            </w:tcBorders>
            <w:shd w:val="clear" w:color="auto" w:fill="auto"/>
            <w:vAlign w:val="center"/>
            <w:hideMark/>
          </w:tcPr>
          <w:p w14:paraId="62013762" w14:textId="77C67C7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Благоустройство</w:t>
            </w:r>
          </w:p>
        </w:tc>
        <w:tc>
          <w:tcPr>
            <w:tcW w:w="708" w:type="dxa"/>
            <w:tcBorders>
              <w:top w:val="nil"/>
              <w:left w:val="nil"/>
              <w:bottom w:val="nil"/>
              <w:right w:val="nil"/>
            </w:tcBorders>
            <w:shd w:val="clear" w:color="auto" w:fill="auto"/>
            <w:noWrap/>
            <w:vAlign w:val="center"/>
            <w:hideMark/>
          </w:tcPr>
          <w:p w14:paraId="63B68C28" w14:textId="01E75AE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D2BC766" w14:textId="1A242D5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438D9156" w14:textId="7D9D383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290D5EB2" w14:textId="088DDC2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0F68CF6" w14:textId="45F901A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6 836,5</w:t>
            </w:r>
          </w:p>
        </w:tc>
        <w:tc>
          <w:tcPr>
            <w:tcW w:w="1480" w:type="dxa"/>
            <w:tcBorders>
              <w:top w:val="nil"/>
              <w:left w:val="nil"/>
              <w:bottom w:val="nil"/>
              <w:right w:val="nil"/>
            </w:tcBorders>
            <w:shd w:val="clear" w:color="auto" w:fill="auto"/>
            <w:noWrap/>
            <w:vAlign w:val="center"/>
            <w:hideMark/>
          </w:tcPr>
          <w:p w14:paraId="0D8A78FC" w14:textId="0DA8FF7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2 168,7</w:t>
            </w:r>
          </w:p>
        </w:tc>
        <w:tc>
          <w:tcPr>
            <w:tcW w:w="1607" w:type="dxa"/>
            <w:tcBorders>
              <w:top w:val="nil"/>
              <w:left w:val="nil"/>
              <w:bottom w:val="nil"/>
              <w:right w:val="nil"/>
            </w:tcBorders>
            <w:shd w:val="clear" w:color="auto" w:fill="auto"/>
            <w:noWrap/>
            <w:vAlign w:val="center"/>
            <w:hideMark/>
          </w:tcPr>
          <w:p w14:paraId="14501732" w14:textId="245B252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2 815,0</w:t>
            </w:r>
          </w:p>
        </w:tc>
      </w:tr>
      <w:tr w:rsidR="001F54A1" w:rsidRPr="0079690C" w14:paraId="3FF36AC2" w14:textId="77777777" w:rsidTr="00AD6FAF">
        <w:tblPrEx>
          <w:jc w:val="left"/>
        </w:tblPrEx>
        <w:trPr>
          <w:trHeight w:val="1105"/>
        </w:trPr>
        <w:tc>
          <w:tcPr>
            <w:tcW w:w="6091" w:type="dxa"/>
            <w:tcBorders>
              <w:top w:val="nil"/>
              <w:left w:val="nil"/>
              <w:bottom w:val="nil"/>
              <w:right w:val="nil"/>
            </w:tcBorders>
            <w:shd w:val="clear" w:color="auto" w:fill="auto"/>
            <w:vAlign w:val="center"/>
            <w:hideMark/>
          </w:tcPr>
          <w:p w14:paraId="2CF618D1" w14:textId="55650C3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708" w:type="dxa"/>
            <w:tcBorders>
              <w:top w:val="nil"/>
              <w:left w:val="nil"/>
              <w:bottom w:val="nil"/>
              <w:right w:val="nil"/>
            </w:tcBorders>
            <w:shd w:val="clear" w:color="auto" w:fill="auto"/>
            <w:noWrap/>
            <w:vAlign w:val="center"/>
            <w:hideMark/>
          </w:tcPr>
          <w:p w14:paraId="7822DAFF" w14:textId="2DE50BC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C385701" w14:textId="358816D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486EB0A2" w14:textId="6CB5DAA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w:t>
            </w:r>
          </w:p>
        </w:tc>
        <w:tc>
          <w:tcPr>
            <w:tcW w:w="657" w:type="dxa"/>
            <w:tcBorders>
              <w:top w:val="nil"/>
              <w:left w:val="nil"/>
              <w:bottom w:val="nil"/>
              <w:right w:val="nil"/>
            </w:tcBorders>
            <w:shd w:val="clear" w:color="auto" w:fill="auto"/>
            <w:noWrap/>
            <w:vAlign w:val="center"/>
            <w:hideMark/>
          </w:tcPr>
          <w:p w14:paraId="597B06A6" w14:textId="7D2480A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FBAF94D" w14:textId="2C89EF2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5 618,2</w:t>
            </w:r>
          </w:p>
        </w:tc>
        <w:tc>
          <w:tcPr>
            <w:tcW w:w="1480" w:type="dxa"/>
            <w:tcBorders>
              <w:top w:val="nil"/>
              <w:left w:val="nil"/>
              <w:bottom w:val="nil"/>
              <w:right w:val="nil"/>
            </w:tcBorders>
            <w:shd w:val="clear" w:color="auto" w:fill="auto"/>
            <w:noWrap/>
            <w:vAlign w:val="center"/>
            <w:hideMark/>
          </w:tcPr>
          <w:p w14:paraId="22FAE780" w14:textId="294772A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2 168,7</w:t>
            </w:r>
          </w:p>
        </w:tc>
        <w:tc>
          <w:tcPr>
            <w:tcW w:w="1607" w:type="dxa"/>
            <w:tcBorders>
              <w:top w:val="nil"/>
              <w:left w:val="nil"/>
              <w:bottom w:val="nil"/>
              <w:right w:val="nil"/>
            </w:tcBorders>
            <w:shd w:val="clear" w:color="auto" w:fill="auto"/>
            <w:noWrap/>
            <w:vAlign w:val="center"/>
            <w:hideMark/>
          </w:tcPr>
          <w:p w14:paraId="0E8FDBE4" w14:textId="30673CD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2 815,0</w:t>
            </w:r>
          </w:p>
        </w:tc>
      </w:tr>
      <w:tr w:rsidR="001F54A1" w:rsidRPr="0079690C" w14:paraId="339E9BE7" w14:textId="77777777" w:rsidTr="00AD6FAF">
        <w:tblPrEx>
          <w:jc w:val="left"/>
        </w:tblPrEx>
        <w:trPr>
          <w:trHeight w:val="721"/>
        </w:trPr>
        <w:tc>
          <w:tcPr>
            <w:tcW w:w="6091" w:type="dxa"/>
            <w:tcBorders>
              <w:top w:val="nil"/>
              <w:left w:val="nil"/>
              <w:bottom w:val="nil"/>
              <w:right w:val="nil"/>
            </w:tcBorders>
            <w:shd w:val="clear" w:color="auto" w:fill="auto"/>
            <w:vAlign w:val="center"/>
            <w:hideMark/>
          </w:tcPr>
          <w:p w14:paraId="78535F67" w14:textId="06F7549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«Благоустройство территории Шолоховского городского поселения»</w:t>
            </w:r>
          </w:p>
        </w:tc>
        <w:tc>
          <w:tcPr>
            <w:tcW w:w="708" w:type="dxa"/>
            <w:tcBorders>
              <w:top w:val="nil"/>
              <w:left w:val="nil"/>
              <w:bottom w:val="nil"/>
              <w:right w:val="nil"/>
            </w:tcBorders>
            <w:shd w:val="clear" w:color="auto" w:fill="auto"/>
            <w:noWrap/>
            <w:vAlign w:val="center"/>
            <w:hideMark/>
          </w:tcPr>
          <w:p w14:paraId="317FE4D6" w14:textId="01DB96E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127AA74F" w14:textId="2758509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067132B5" w14:textId="2E160AF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11 4 03</w:t>
            </w:r>
          </w:p>
        </w:tc>
        <w:tc>
          <w:tcPr>
            <w:tcW w:w="657" w:type="dxa"/>
            <w:tcBorders>
              <w:top w:val="nil"/>
              <w:left w:val="nil"/>
              <w:bottom w:val="nil"/>
              <w:right w:val="nil"/>
            </w:tcBorders>
            <w:shd w:val="clear" w:color="auto" w:fill="auto"/>
            <w:noWrap/>
            <w:vAlign w:val="center"/>
            <w:hideMark/>
          </w:tcPr>
          <w:p w14:paraId="3FB2F54A" w14:textId="2873BA3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F78DFD0" w14:textId="7E0F547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5 618,2</w:t>
            </w:r>
          </w:p>
        </w:tc>
        <w:tc>
          <w:tcPr>
            <w:tcW w:w="1480" w:type="dxa"/>
            <w:tcBorders>
              <w:top w:val="nil"/>
              <w:left w:val="nil"/>
              <w:bottom w:val="nil"/>
              <w:right w:val="nil"/>
            </w:tcBorders>
            <w:shd w:val="clear" w:color="auto" w:fill="auto"/>
            <w:noWrap/>
            <w:vAlign w:val="center"/>
            <w:hideMark/>
          </w:tcPr>
          <w:p w14:paraId="6B2F16C9" w14:textId="2B0E58F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2 168,7</w:t>
            </w:r>
          </w:p>
        </w:tc>
        <w:tc>
          <w:tcPr>
            <w:tcW w:w="1607" w:type="dxa"/>
            <w:tcBorders>
              <w:top w:val="nil"/>
              <w:left w:val="nil"/>
              <w:bottom w:val="nil"/>
              <w:right w:val="nil"/>
            </w:tcBorders>
            <w:shd w:val="clear" w:color="auto" w:fill="auto"/>
            <w:noWrap/>
            <w:vAlign w:val="center"/>
            <w:hideMark/>
          </w:tcPr>
          <w:p w14:paraId="088A1043" w14:textId="021AE67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2 815,0</w:t>
            </w:r>
          </w:p>
        </w:tc>
      </w:tr>
      <w:tr w:rsidR="001F54A1" w:rsidRPr="0079690C" w14:paraId="59E2D51A" w14:textId="77777777" w:rsidTr="00AD6FAF">
        <w:tblPrEx>
          <w:jc w:val="left"/>
        </w:tblPrEx>
        <w:trPr>
          <w:trHeight w:val="1257"/>
        </w:trPr>
        <w:tc>
          <w:tcPr>
            <w:tcW w:w="6091" w:type="dxa"/>
            <w:tcBorders>
              <w:top w:val="nil"/>
              <w:left w:val="nil"/>
              <w:bottom w:val="nil"/>
              <w:right w:val="nil"/>
            </w:tcBorders>
            <w:shd w:val="clear" w:color="auto" w:fill="auto"/>
            <w:vAlign w:val="center"/>
            <w:hideMark/>
          </w:tcPr>
          <w:p w14:paraId="66CFC448" w14:textId="28C9A93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Содержание и благоустройство территорий общественного пользования Шолоховского городского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4BA9F66A" w14:textId="3DC321F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525F2ECD" w14:textId="305DEB9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289356B3" w14:textId="6A6D36B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11 4 03 28280</w:t>
            </w:r>
          </w:p>
        </w:tc>
        <w:tc>
          <w:tcPr>
            <w:tcW w:w="657" w:type="dxa"/>
            <w:tcBorders>
              <w:top w:val="nil"/>
              <w:left w:val="nil"/>
              <w:bottom w:val="nil"/>
              <w:right w:val="nil"/>
            </w:tcBorders>
            <w:shd w:val="clear" w:color="auto" w:fill="auto"/>
            <w:noWrap/>
            <w:vAlign w:val="center"/>
            <w:hideMark/>
          </w:tcPr>
          <w:p w14:paraId="3771DDE8" w14:textId="779A9DC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265ACEB2" w14:textId="096A036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1 789,7</w:t>
            </w:r>
          </w:p>
        </w:tc>
        <w:tc>
          <w:tcPr>
            <w:tcW w:w="1480" w:type="dxa"/>
            <w:tcBorders>
              <w:top w:val="nil"/>
              <w:left w:val="nil"/>
              <w:bottom w:val="nil"/>
              <w:right w:val="nil"/>
            </w:tcBorders>
            <w:shd w:val="clear" w:color="auto" w:fill="auto"/>
            <w:noWrap/>
            <w:vAlign w:val="center"/>
            <w:hideMark/>
          </w:tcPr>
          <w:p w14:paraId="04B84C19" w14:textId="6A420D4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200,0</w:t>
            </w:r>
          </w:p>
        </w:tc>
        <w:tc>
          <w:tcPr>
            <w:tcW w:w="1607" w:type="dxa"/>
            <w:tcBorders>
              <w:top w:val="nil"/>
              <w:left w:val="nil"/>
              <w:bottom w:val="nil"/>
              <w:right w:val="nil"/>
            </w:tcBorders>
            <w:shd w:val="clear" w:color="auto" w:fill="auto"/>
            <w:noWrap/>
            <w:vAlign w:val="center"/>
            <w:hideMark/>
          </w:tcPr>
          <w:p w14:paraId="2D4C0EDC" w14:textId="5043FDF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250,0</w:t>
            </w:r>
          </w:p>
        </w:tc>
      </w:tr>
      <w:tr w:rsidR="001F54A1" w:rsidRPr="0079690C" w14:paraId="20A8B4B8" w14:textId="77777777" w:rsidTr="00AD6FAF">
        <w:tblPrEx>
          <w:jc w:val="left"/>
        </w:tblPrEx>
        <w:trPr>
          <w:trHeight w:val="943"/>
        </w:trPr>
        <w:tc>
          <w:tcPr>
            <w:tcW w:w="6091" w:type="dxa"/>
            <w:tcBorders>
              <w:top w:val="nil"/>
              <w:left w:val="nil"/>
              <w:bottom w:val="nil"/>
              <w:right w:val="nil"/>
            </w:tcBorders>
            <w:shd w:val="clear" w:color="auto" w:fill="auto"/>
            <w:vAlign w:val="center"/>
            <w:hideMark/>
          </w:tcPr>
          <w:p w14:paraId="6E1635B6" w14:textId="618B65E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реализацию мероприятий по уличному (наружному) освещению территории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65177D34" w14:textId="0118C6F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512B17EB" w14:textId="2E59E76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7D417F04" w14:textId="6ED0405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11 4 03 28430</w:t>
            </w:r>
          </w:p>
        </w:tc>
        <w:tc>
          <w:tcPr>
            <w:tcW w:w="657" w:type="dxa"/>
            <w:tcBorders>
              <w:top w:val="nil"/>
              <w:left w:val="nil"/>
              <w:bottom w:val="nil"/>
              <w:right w:val="nil"/>
            </w:tcBorders>
            <w:shd w:val="clear" w:color="auto" w:fill="auto"/>
            <w:noWrap/>
            <w:vAlign w:val="center"/>
            <w:hideMark/>
          </w:tcPr>
          <w:p w14:paraId="54B2A4D4" w14:textId="520CB81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646A33E7" w14:textId="205F7A8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3 093,0</w:t>
            </w:r>
          </w:p>
        </w:tc>
        <w:tc>
          <w:tcPr>
            <w:tcW w:w="1480" w:type="dxa"/>
            <w:tcBorders>
              <w:top w:val="nil"/>
              <w:left w:val="nil"/>
              <w:bottom w:val="nil"/>
              <w:right w:val="nil"/>
            </w:tcBorders>
            <w:shd w:val="clear" w:color="auto" w:fill="auto"/>
            <w:noWrap/>
            <w:vAlign w:val="center"/>
            <w:hideMark/>
          </w:tcPr>
          <w:p w14:paraId="59560B6B" w14:textId="4748E1E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1 923,7</w:t>
            </w:r>
          </w:p>
        </w:tc>
        <w:tc>
          <w:tcPr>
            <w:tcW w:w="1607" w:type="dxa"/>
            <w:tcBorders>
              <w:top w:val="nil"/>
              <w:left w:val="nil"/>
              <w:bottom w:val="nil"/>
              <w:right w:val="nil"/>
            </w:tcBorders>
            <w:shd w:val="clear" w:color="auto" w:fill="auto"/>
            <w:noWrap/>
            <w:vAlign w:val="center"/>
            <w:hideMark/>
          </w:tcPr>
          <w:p w14:paraId="5500F44B" w14:textId="5258B32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2 520,0</w:t>
            </w:r>
          </w:p>
        </w:tc>
      </w:tr>
      <w:tr w:rsidR="001F54A1" w:rsidRPr="0079690C" w14:paraId="049D3DDC" w14:textId="77777777" w:rsidTr="00AD6FAF">
        <w:tblPrEx>
          <w:jc w:val="left"/>
        </w:tblPrEx>
        <w:trPr>
          <w:trHeight w:val="742"/>
        </w:trPr>
        <w:tc>
          <w:tcPr>
            <w:tcW w:w="6091" w:type="dxa"/>
            <w:tcBorders>
              <w:top w:val="nil"/>
              <w:left w:val="nil"/>
              <w:bottom w:val="nil"/>
              <w:right w:val="nil"/>
            </w:tcBorders>
            <w:shd w:val="clear" w:color="auto" w:fill="auto"/>
            <w:vAlign w:val="center"/>
            <w:hideMark/>
          </w:tcPr>
          <w:p w14:paraId="0329B7A9" w14:textId="6DDD708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озеленение территории Шолоховского городского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72778670" w14:textId="3BCF619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E6D71CB" w14:textId="55EBA64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77B37A4B" w14:textId="2A21E08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11 4 03 28440</w:t>
            </w:r>
          </w:p>
        </w:tc>
        <w:tc>
          <w:tcPr>
            <w:tcW w:w="657" w:type="dxa"/>
            <w:tcBorders>
              <w:top w:val="nil"/>
              <w:left w:val="nil"/>
              <w:bottom w:val="nil"/>
              <w:right w:val="nil"/>
            </w:tcBorders>
            <w:shd w:val="clear" w:color="auto" w:fill="auto"/>
            <w:noWrap/>
            <w:vAlign w:val="center"/>
            <w:hideMark/>
          </w:tcPr>
          <w:p w14:paraId="3B6791B2" w14:textId="3ADE4CC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0F4D3CA6" w14:textId="2F48BB2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585,5</w:t>
            </w:r>
          </w:p>
        </w:tc>
        <w:tc>
          <w:tcPr>
            <w:tcW w:w="1480" w:type="dxa"/>
            <w:tcBorders>
              <w:top w:val="nil"/>
              <w:left w:val="nil"/>
              <w:bottom w:val="nil"/>
              <w:right w:val="nil"/>
            </w:tcBorders>
            <w:shd w:val="clear" w:color="auto" w:fill="auto"/>
            <w:noWrap/>
            <w:vAlign w:val="center"/>
            <w:hideMark/>
          </w:tcPr>
          <w:p w14:paraId="211C5DC2" w14:textId="732A556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45,0</w:t>
            </w:r>
          </w:p>
        </w:tc>
        <w:tc>
          <w:tcPr>
            <w:tcW w:w="1607" w:type="dxa"/>
            <w:tcBorders>
              <w:top w:val="nil"/>
              <w:left w:val="nil"/>
              <w:bottom w:val="nil"/>
              <w:right w:val="nil"/>
            </w:tcBorders>
            <w:shd w:val="clear" w:color="auto" w:fill="auto"/>
            <w:noWrap/>
            <w:vAlign w:val="center"/>
            <w:hideMark/>
          </w:tcPr>
          <w:p w14:paraId="5845B0D2" w14:textId="3E17446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45,0</w:t>
            </w:r>
          </w:p>
        </w:tc>
      </w:tr>
      <w:tr w:rsidR="001F54A1" w:rsidRPr="0079690C" w14:paraId="63CBF298"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1F5AE509" w14:textId="492E54E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7D114203" w14:textId="65E1C6A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1A1E72B1" w14:textId="7249908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1D229EAF" w14:textId="4107C64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11 4 03 99990</w:t>
            </w:r>
          </w:p>
        </w:tc>
        <w:tc>
          <w:tcPr>
            <w:tcW w:w="657" w:type="dxa"/>
            <w:tcBorders>
              <w:top w:val="nil"/>
              <w:left w:val="nil"/>
              <w:bottom w:val="nil"/>
              <w:right w:val="nil"/>
            </w:tcBorders>
            <w:shd w:val="clear" w:color="auto" w:fill="auto"/>
            <w:noWrap/>
            <w:vAlign w:val="center"/>
            <w:hideMark/>
          </w:tcPr>
          <w:p w14:paraId="542E63C2" w14:textId="5BB9409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12B5EE8F" w14:textId="3C96440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150,0</w:t>
            </w:r>
          </w:p>
        </w:tc>
        <w:tc>
          <w:tcPr>
            <w:tcW w:w="1480" w:type="dxa"/>
            <w:tcBorders>
              <w:top w:val="nil"/>
              <w:left w:val="nil"/>
              <w:bottom w:val="nil"/>
              <w:right w:val="nil"/>
            </w:tcBorders>
            <w:shd w:val="clear" w:color="auto" w:fill="auto"/>
            <w:noWrap/>
            <w:vAlign w:val="center"/>
            <w:hideMark/>
          </w:tcPr>
          <w:p w14:paraId="688D98B2" w14:textId="23911DC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1B27E013" w14:textId="64417B4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2738A380" w14:textId="77777777" w:rsidTr="00AD6FAF">
        <w:tblPrEx>
          <w:jc w:val="left"/>
        </w:tblPrEx>
        <w:trPr>
          <w:trHeight w:val="814"/>
        </w:trPr>
        <w:tc>
          <w:tcPr>
            <w:tcW w:w="6091" w:type="dxa"/>
            <w:tcBorders>
              <w:top w:val="nil"/>
              <w:left w:val="nil"/>
              <w:bottom w:val="nil"/>
              <w:right w:val="nil"/>
            </w:tcBorders>
            <w:shd w:val="clear" w:color="auto" w:fill="auto"/>
            <w:vAlign w:val="center"/>
            <w:hideMark/>
          </w:tcPr>
          <w:p w14:paraId="2226AC2E" w14:textId="3998461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40A816F6" w14:textId="1E8698B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0B85A254" w14:textId="4F15C72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20B12485" w14:textId="35D5C23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46D2B80A" w14:textId="5F6A065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CEB3A8A" w14:textId="1DD1C83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1 218,3</w:t>
            </w:r>
          </w:p>
        </w:tc>
        <w:tc>
          <w:tcPr>
            <w:tcW w:w="1480" w:type="dxa"/>
            <w:tcBorders>
              <w:top w:val="nil"/>
              <w:left w:val="nil"/>
              <w:bottom w:val="nil"/>
              <w:right w:val="nil"/>
            </w:tcBorders>
            <w:shd w:val="clear" w:color="auto" w:fill="auto"/>
            <w:noWrap/>
            <w:vAlign w:val="center"/>
            <w:hideMark/>
          </w:tcPr>
          <w:p w14:paraId="073190FC" w14:textId="0458BF5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1393C6A7" w14:textId="60C3B11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ACFB0D7"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42E52D22" w14:textId="372B7F8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Непрограммные расходы</w:t>
            </w:r>
          </w:p>
        </w:tc>
        <w:tc>
          <w:tcPr>
            <w:tcW w:w="708" w:type="dxa"/>
            <w:tcBorders>
              <w:top w:val="nil"/>
              <w:left w:val="nil"/>
              <w:bottom w:val="nil"/>
              <w:right w:val="nil"/>
            </w:tcBorders>
            <w:shd w:val="clear" w:color="auto" w:fill="auto"/>
            <w:noWrap/>
            <w:vAlign w:val="center"/>
            <w:hideMark/>
          </w:tcPr>
          <w:p w14:paraId="6D013DB3" w14:textId="00D1E38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3A8FFC0" w14:textId="37F6E38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65684F2D" w14:textId="11543CD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w:t>
            </w:r>
          </w:p>
        </w:tc>
        <w:tc>
          <w:tcPr>
            <w:tcW w:w="657" w:type="dxa"/>
            <w:tcBorders>
              <w:top w:val="nil"/>
              <w:left w:val="nil"/>
              <w:bottom w:val="nil"/>
              <w:right w:val="nil"/>
            </w:tcBorders>
            <w:shd w:val="clear" w:color="auto" w:fill="auto"/>
            <w:noWrap/>
            <w:vAlign w:val="center"/>
            <w:hideMark/>
          </w:tcPr>
          <w:p w14:paraId="6DB256CC" w14:textId="3469A4F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DB8CE10" w14:textId="3E48330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1 218,3</w:t>
            </w:r>
          </w:p>
        </w:tc>
        <w:tc>
          <w:tcPr>
            <w:tcW w:w="1480" w:type="dxa"/>
            <w:tcBorders>
              <w:top w:val="nil"/>
              <w:left w:val="nil"/>
              <w:bottom w:val="nil"/>
              <w:right w:val="nil"/>
            </w:tcBorders>
            <w:shd w:val="clear" w:color="auto" w:fill="auto"/>
            <w:noWrap/>
            <w:vAlign w:val="center"/>
            <w:hideMark/>
          </w:tcPr>
          <w:p w14:paraId="65C622B0" w14:textId="386AF8F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7D2DA2E9" w14:textId="0B7C59D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5B708801"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6CC00D08" w14:textId="56BA415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708" w:type="dxa"/>
            <w:tcBorders>
              <w:top w:val="nil"/>
              <w:left w:val="nil"/>
              <w:bottom w:val="nil"/>
              <w:right w:val="nil"/>
            </w:tcBorders>
            <w:shd w:val="clear" w:color="auto" w:fill="auto"/>
            <w:noWrap/>
            <w:vAlign w:val="center"/>
            <w:hideMark/>
          </w:tcPr>
          <w:p w14:paraId="1EC0DF73" w14:textId="072F16F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709" w:type="dxa"/>
            <w:tcBorders>
              <w:top w:val="nil"/>
              <w:left w:val="nil"/>
              <w:bottom w:val="nil"/>
              <w:right w:val="nil"/>
            </w:tcBorders>
            <w:shd w:val="clear" w:color="auto" w:fill="auto"/>
            <w:noWrap/>
            <w:vAlign w:val="center"/>
            <w:hideMark/>
          </w:tcPr>
          <w:p w14:paraId="6848F5D9" w14:textId="20DD213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03</w:t>
            </w:r>
          </w:p>
        </w:tc>
        <w:tc>
          <w:tcPr>
            <w:tcW w:w="1701" w:type="dxa"/>
            <w:tcBorders>
              <w:top w:val="nil"/>
              <w:left w:val="nil"/>
              <w:bottom w:val="nil"/>
              <w:right w:val="nil"/>
            </w:tcBorders>
            <w:shd w:val="clear" w:color="auto" w:fill="auto"/>
            <w:noWrap/>
            <w:vAlign w:val="center"/>
            <w:hideMark/>
          </w:tcPr>
          <w:p w14:paraId="520C7314" w14:textId="16C4371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99 9 00 97740</w:t>
            </w:r>
          </w:p>
        </w:tc>
        <w:tc>
          <w:tcPr>
            <w:tcW w:w="657" w:type="dxa"/>
            <w:tcBorders>
              <w:top w:val="nil"/>
              <w:left w:val="nil"/>
              <w:bottom w:val="nil"/>
              <w:right w:val="nil"/>
            </w:tcBorders>
            <w:shd w:val="clear" w:color="auto" w:fill="auto"/>
            <w:noWrap/>
            <w:vAlign w:val="center"/>
            <w:hideMark/>
          </w:tcPr>
          <w:p w14:paraId="42A799A9" w14:textId="05AED4D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830</w:t>
            </w:r>
          </w:p>
        </w:tc>
        <w:tc>
          <w:tcPr>
            <w:tcW w:w="1607" w:type="dxa"/>
            <w:tcBorders>
              <w:top w:val="nil"/>
              <w:left w:val="nil"/>
              <w:bottom w:val="nil"/>
              <w:right w:val="nil"/>
            </w:tcBorders>
            <w:shd w:val="clear" w:color="auto" w:fill="auto"/>
            <w:noWrap/>
            <w:vAlign w:val="center"/>
            <w:hideMark/>
          </w:tcPr>
          <w:p w14:paraId="32BEC89B" w14:textId="5EC50EC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1 218,3</w:t>
            </w:r>
          </w:p>
        </w:tc>
        <w:tc>
          <w:tcPr>
            <w:tcW w:w="1480" w:type="dxa"/>
            <w:tcBorders>
              <w:top w:val="nil"/>
              <w:left w:val="nil"/>
              <w:bottom w:val="nil"/>
              <w:right w:val="nil"/>
            </w:tcBorders>
            <w:shd w:val="clear" w:color="auto" w:fill="auto"/>
            <w:noWrap/>
            <w:vAlign w:val="center"/>
            <w:hideMark/>
          </w:tcPr>
          <w:p w14:paraId="5C229E7A" w14:textId="06AD931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372682B1" w14:textId="12785CC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0863C436" w14:textId="77777777" w:rsidTr="00AD6FAF">
        <w:tblPrEx>
          <w:jc w:val="left"/>
        </w:tblPrEx>
        <w:trPr>
          <w:trHeight w:val="517"/>
        </w:trPr>
        <w:tc>
          <w:tcPr>
            <w:tcW w:w="6091" w:type="dxa"/>
            <w:tcBorders>
              <w:top w:val="nil"/>
              <w:left w:val="nil"/>
              <w:bottom w:val="nil"/>
              <w:right w:val="nil"/>
            </w:tcBorders>
            <w:shd w:val="clear" w:color="auto" w:fill="auto"/>
            <w:vAlign w:val="center"/>
            <w:hideMark/>
          </w:tcPr>
          <w:p w14:paraId="071E880D" w14:textId="70FCA0A1" w:rsidR="001F54A1" w:rsidRPr="001F54A1" w:rsidRDefault="001F54A1" w:rsidP="001F54A1">
            <w:pPr>
              <w:rPr>
                <w:rFonts w:ascii="Times New Roman" w:eastAsia="Times New Roman" w:hAnsi="Times New Roman" w:cs="Times New Roman"/>
                <w:color w:val="000000"/>
                <w:sz w:val="24"/>
                <w:szCs w:val="24"/>
                <w:lang w:eastAsia="ru-RU"/>
              </w:rPr>
            </w:pPr>
            <w:bookmarkStart w:id="5" w:name="_Hlk199152440"/>
            <w:r w:rsidRPr="001F54A1">
              <w:rPr>
                <w:rFonts w:ascii="Times New Roman" w:hAnsi="Times New Roman" w:cs="Times New Roman"/>
                <w:b/>
                <w:bCs/>
                <w:color w:val="000000"/>
                <w:sz w:val="24"/>
                <w:szCs w:val="24"/>
              </w:rPr>
              <w:t>ОХРАНА ОКРУЖАЮЩЕЙ СРЕДЫ</w:t>
            </w:r>
            <w:bookmarkEnd w:id="5"/>
          </w:p>
        </w:tc>
        <w:tc>
          <w:tcPr>
            <w:tcW w:w="708" w:type="dxa"/>
            <w:tcBorders>
              <w:top w:val="nil"/>
              <w:left w:val="nil"/>
              <w:bottom w:val="nil"/>
              <w:right w:val="nil"/>
            </w:tcBorders>
            <w:shd w:val="clear" w:color="auto" w:fill="auto"/>
            <w:noWrap/>
            <w:vAlign w:val="center"/>
            <w:hideMark/>
          </w:tcPr>
          <w:p w14:paraId="39560D9A" w14:textId="121FE09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06</w:t>
            </w:r>
          </w:p>
        </w:tc>
        <w:tc>
          <w:tcPr>
            <w:tcW w:w="709" w:type="dxa"/>
            <w:tcBorders>
              <w:top w:val="nil"/>
              <w:left w:val="nil"/>
              <w:bottom w:val="nil"/>
              <w:right w:val="nil"/>
            </w:tcBorders>
            <w:shd w:val="clear" w:color="auto" w:fill="auto"/>
            <w:noWrap/>
            <w:vAlign w:val="center"/>
            <w:hideMark/>
          </w:tcPr>
          <w:p w14:paraId="35548D3C" w14:textId="148C839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07BB0ACC" w14:textId="32FD4C4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2D99D8FA" w14:textId="34CF561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0225B063" w14:textId="1C3214D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1 920,0</w:t>
            </w:r>
          </w:p>
        </w:tc>
        <w:tc>
          <w:tcPr>
            <w:tcW w:w="1480" w:type="dxa"/>
            <w:tcBorders>
              <w:top w:val="nil"/>
              <w:left w:val="nil"/>
              <w:bottom w:val="nil"/>
              <w:right w:val="nil"/>
            </w:tcBorders>
            <w:shd w:val="clear" w:color="auto" w:fill="auto"/>
            <w:noWrap/>
            <w:vAlign w:val="center"/>
            <w:hideMark/>
          </w:tcPr>
          <w:p w14:paraId="7AEC76F7" w14:textId="2AFF54B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500,0</w:t>
            </w:r>
          </w:p>
        </w:tc>
        <w:tc>
          <w:tcPr>
            <w:tcW w:w="1607" w:type="dxa"/>
            <w:tcBorders>
              <w:top w:val="nil"/>
              <w:left w:val="nil"/>
              <w:bottom w:val="nil"/>
              <w:right w:val="nil"/>
            </w:tcBorders>
            <w:shd w:val="clear" w:color="auto" w:fill="auto"/>
            <w:noWrap/>
            <w:vAlign w:val="center"/>
            <w:hideMark/>
          </w:tcPr>
          <w:p w14:paraId="5C9CD9FE" w14:textId="0073E5B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1 500,0</w:t>
            </w:r>
          </w:p>
        </w:tc>
      </w:tr>
      <w:tr w:rsidR="001F54A1" w:rsidRPr="0079690C" w14:paraId="75A43499" w14:textId="77777777" w:rsidTr="00AD6FAF">
        <w:tblPrEx>
          <w:jc w:val="left"/>
        </w:tblPrEx>
        <w:trPr>
          <w:trHeight w:val="498"/>
        </w:trPr>
        <w:tc>
          <w:tcPr>
            <w:tcW w:w="6091" w:type="dxa"/>
            <w:tcBorders>
              <w:top w:val="nil"/>
              <w:left w:val="nil"/>
              <w:bottom w:val="nil"/>
              <w:right w:val="nil"/>
            </w:tcBorders>
            <w:shd w:val="clear" w:color="auto" w:fill="auto"/>
            <w:vAlign w:val="center"/>
            <w:hideMark/>
          </w:tcPr>
          <w:p w14:paraId="766B0469" w14:textId="3614FA28" w:rsidR="001F54A1" w:rsidRPr="001F54A1" w:rsidRDefault="001F54A1" w:rsidP="001F54A1">
            <w:pPr>
              <w:rPr>
                <w:rFonts w:ascii="Times New Roman" w:eastAsia="Times New Roman" w:hAnsi="Times New Roman" w:cs="Times New Roman"/>
                <w:color w:val="000000"/>
                <w:sz w:val="24"/>
                <w:szCs w:val="24"/>
                <w:lang w:eastAsia="ru-RU"/>
              </w:rPr>
            </w:pPr>
            <w:bookmarkStart w:id="6" w:name="_Hlk199152559"/>
            <w:r w:rsidRPr="001F54A1">
              <w:rPr>
                <w:rFonts w:ascii="Times New Roman" w:hAnsi="Times New Roman" w:cs="Times New Roman"/>
                <w:color w:val="000000"/>
                <w:sz w:val="24"/>
                <w:szCs w:val="24"/>
              </w:rPr>
              <w:t>Другие вопросы в области охраны окружающей среды</w:t>
            </w:r>
          </w:p>
        </w:tc>
        <w:tc>
          <w:tcPr>
            <w:tcW w:w="708" w:type="dxa"/>
            <w:tcBorders>
              <w:top w:val="nil"/>
              <w:left w:val="nil"/>
              <w:bottom w:val="nil"/>
              <w:right w:val="nil"/>
            </w:tcBorders>
            <w:shd w:val="clear" w:color="auto" w:fill="auto"/>
            <w:noWrap/>
            <w:vAlign w:val="center"/>
            <w:hideMark/>
          </w:tcPr>
          <w:p w14:paraId="02952436" w14:textId="35B1D45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709" w:type="dxa"/>
            <w:tcBorders>
              <w:top w:val="nil"/>
              <w:left w:val="nil"/>
              <w:bottom w:val="nil"/>
              <w:right w:val="nil"/>
            </w:tcBorders>
            <w:shd w:val="clear" w:color="auto" w:fill="auto"/>
            <w:noWrap/>
            <w:vAlign w:val="center"/>
            <w:hideMark/>
          </w:tcPr>
          <w:p w14:paraId="2E9AED08" w14:textId="4F0EC0F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1701" w:type="dxa"/>
            <w:tcBorders>
              <w:top w:val="nil"/>
              <w:left w:val="nil"/>
              <w:bottom w:val="nil"/>
              <w:right w:val="nil"/>
            </w:tcBorders>
            <w:shd w:val="clear" w:color="auto" w:fill="auto"/>
            <w:noWrap/>
            <w:vAlign w:val="center"/>
            <w:hideMark/>
          </w:tcPr>
          <w:p w14:paraId="08841558" w14:textId="1CAA2CF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4E337562" w14:textId="465DD71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72B1515" w14:textId="5070A42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1 920,0</w:t>
            </w:r>
          </w:p>
        </w:tc>
        <w:tc>
          <w:tcPr>
            <w:tcW w:w="1480" w:type="dxa"/>
            <w:tcBorders>
              <w:top w:val="nil"/>
              <w:left w:val="nil"/>
              <w:bottom w:val="nil"/>
              <w:right w:val="nil"/>
            </w:tcBorders>
            <w:shd w:val="clear" w:color="auto" w:fill="auto"/>
            <w:noWrap/>
            <w:vAlign w:val="center"/>
            <w:hideMark/>
          </w:tcPr>
          <w:p w14:paraId="3AD4905C" w14:textId="4571D55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500,0</w:t>
            </w:r>
          </w:p>
        </w:tc>
        <w:tc>
          <w:tcPr>
            <w:tcW w:w="1607" w:type="dxa"/>
            <w:tcBorders>
              <w:top w:val="nil"/>
              <w:left w:val="nil"/>
              <w:bottom w:val="nil"/>
              <w:right w:val="nil"/>
            </w:tcBorders>
            <w:shd w:val="clear" w:color="auto" w:fill="auto"/>
            <w:noWrap/>
            <w:vAlign w:val="center"/>
            <w:hideMark/>
          </w:tcPr>
          <w:p w14:paraId="07B2E913" w14:textId="5135C3B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1 500,0</w:t>
            </w:r>
          </w:p>
        </w:tc>
      </w:tr>
      <w:bookmarkEnd w:id="6"/>
      <w:tr w:rsidR="001F54A1" w:rsidRPr="0079690C" w14:paraId="2E820E68" w14:textId="77777777" w:rsidTr="00AD6FAF">
        <w:tblPrEx>
          <w:jc w:val="left"/>
        </w:tblPrEx>
        <w:trPr>
          <w:trHeight w:val="1001"/>
        </w:trPr>
        <w:tc>
          <w:tcPr>
            <w:tcW w:w="6091" w:type="dxa"/>
            <w:tcBorders>
              <w:top w:val="nil"/>
              <w:left w:val="nil"/>
              <w:bottom w:val="nil"/>
              <w:right w:val="nil"/>
            </w:tcBorders>
            <w:shd w:val="clear" w:color="auto" w:fill="auto"/>
            <w:vAlign w:val="center"/>
            <w:hideMark/>
          </w:tcPr>
          <w:p w14:paraId="3782C25A" w14:textId="691CCCF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Муниципальная программа Шолоховского городского поселения «Охрана окружающей среды и рациональное природопользование»</w:t>
            </w:r>
          </w:p>
        </w:tc>
        <w:tc>
          <w:tcPr>
            <w:tcW w:w="708" w:type="dxa"/>
            <w:tcBorders>
              <w:top w:val="nil"/>
              <w:left w:val="nil"/>
              <w:bottom w:val="nil"/>
              <w:right w:val="nil"/>
            </w:tcBorders>
            <w:shd w:val="clear" w:color="auto" w:fill="auto"/>
            <w:noWrap/>
            <w:vAlign w:val="center"/>
            <w:hideMark/>
          </w:tcPr>
          <w:p w14:paraId="2E66B869" w14:textId="77B8452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709" w:type="dxa"/>
            <w:tcBorders>
              <w:top w:val="nil"/>
              <w:left w:val="nil"/>
              <w:bottom w:val="nil"/>
              <w:right w:val="nil"/>
            </w:tcBorders>
            <w:shd w:val="clear" w:color="auto" w:fill="auto"/>
            <w:noWrap/>
            <w:vAlign w:val="center"/>
            <w:hideMark/>
          </w:tcPr>
          <w:p w14:paraId="35BD5316" w14:textId="721370C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1701" w:type="dxa"/>
            <w:tcBorders>
              <w:top w:val="nil"/>
              <w:left w:val="nil"/>
              <w:bottom w:val="nil"/>
              <w:right w:val="nil"/>
            </w:tcBorders>
            <w:shd w:val="clear" w:color="auto" w:fill="auto"/>
            <w:noWrap/>
            <w:vAlign w:val="center"/>
            <w:hideMark/>
          </w:tcPr>
          <w:p w14:paraId="3B293CA6" w14:textId="50908B1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w:t>
            </w:r>
          </w:p>
        </w:tc>
        <w:tc>
          <w:tcPr>
            <w:tcW w:w="657" w:type="dxa"/>
            <w:tcBorders>
              <w:top w:val="nil"/>
              <w:left w:val="nil"/>
              <w:bottom w:val="nil"/>
              <w:right w:val="nil"/>
            </w:tcBorders>
            <w:shd w:val="clear" w:color="auto" w:fill="auto"/>
            <w:noWrap/>
            <w:vAlign w:val="center"/>
            <w:hideMark/>
          </w:tcPr>
          <w:p w14:paraId="380874FC" w14:textId="07A097A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77CC8BB" w14:textId="2BE4F5C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1 920,0</w:t>
            </w:r>
          </w:p>
        </w:tc>
        <w:tc>
          <w:tcPr>
            <w:tcW w:w="1480" w:type="dxa"/>
            <w:tcBorders>
              <w:top w:val="nil"/>
              <w:left w:val="nil"/>
              <w:bottom w:val="nil"/>
              <w:right w:val="nil"/>
            </w:tcBorders>
            <w:shd w:val="clear" w:color="auto" w:fill="auto"/>
            <w:noWrap/>
            <w:vAlign w:val="center"/>
            <w:hideMark/>
          </w:tcPr>
          <w:p w14:paraId="492D77F6" w14:textId="2A4704A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500,0</w:t>
            </w:r>
          </w:p>
        </w:tc>
        <w:tc>
          <w:tcPr>
            <w:tcW w:w="1607" w:type="dxa"/>
            <w:tcBorders>
              <w:top w:val="nil"/>
              <w:left w:val="nil"/>
              <w:bottom w:val="nil"/>
              <w:right w:val="nil"/>
            </w:tcBorders>
            <w:shd w:val="clear" w:color="auto" w:fill="auto"/>
            <w:noWrap/>
            <w:vAlign w:val="center"/>
            <w:hideMark/>
          </w:tcPr>
          <w:p w14:paraId="706003E3" w14:textId="37CF57B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1 500,0</w:t>
            </w:r>
          </w:p>
        </w:tc>
      </w:tr>
      <w:tr w:rsidR="001F54A1" w:rsidRPr="0079690C" w14:paraId="0D6DCAA0"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4E6F77D5" w14:textId="60CEF73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«Формирование комплексной системы управления отходами и</w:t>
            </w:r>
            <w:r w:rsidRPr="001F54A1">
              <w:rPr>
                <w:rFonts w:ascii="Times New Roman" w:hAnsi="Times New Roman" w:cs="Times New Roman"/>
                <w:color w:val="000000"/>
                <w:sz w:val="24"/>
                <w:szCs w:val="24"/>
              </w:rPr>
              <w:br/>
              <w:t>вторичными материальными ресурсами на территории Шолоховского городского поселения»</w:t>
            </w:r>
          </w:p>
        </w:tc>
        <w:tc>
          <w:tcPr>
            <w:tcW w:w="708" w:type="dxa"/>
            <w:tcBorders>
              <w:top w:val="nil"/>
              <w:left w:val="nil"/>
              <w:bottom w:val="nil"/>
              <w:right w:val="nil"/>
            </w:tcBorders>
            <w:shd w:val="clear" w:color="auto" w:fill="auto"/>
            <w:noWrap/>
            <w:vAlign w:val="center"/>
            <w:hideMark/>
          </w:tcPr>
          <w:p w14:paraId="25550E3B" w14:textId="3B7C774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709" w:type="dxa"/>
            <w:tcBorders>
              <w:top w:val="nil"/>
              <w:left w:val="nil"/>
              <w:bottom w:val="nil"/>
              <w:right w:val="nil"/>
            </w:tcBorders>
            <w:shd w:val="clear" w:color="auto" w:fill="auto"/>
            <w:noWrap/>
            <w:vAlign w:val="center"/>
            <w:hideMark/>
          </w:tcPr>
          <w:p w14:paraId="4B0FBDD5" w14:textId="4C91616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1701" w:type="dxa"/>
            <w:tcBorders>
              <w:top w:val="nil"/>
              <w:left w:val="nil"/>
              <w:bottom w:val="nil"/>
              <w:right w:val="nil"/>
            </w:tcBorders>
            <w:shd w:val="clear" w:color="auto" w:fill="auto"/>
            <w:noWrap/>
            <w:vAlign w:val="center"/>
            <w:hideMark/>
          </w:tcPr>
          <w:p w14:paraId="35F26A66" w14:textId="021EFA1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12 4 01</w:t>
            </w:r>
          </w:p>
        </w:tc>
        <w:tc>
          <w:tcPr>
            <w:tcW w:w="657" w:type="dxa"/>
            <w:tcBorders>
              <w:top w:val="nil"/>
              <w:left w:val="nil"/>
              <w:bottom w:val="nil"/>
              <w:right w:val="nil"/>
            </w:tcBorders>
            <w:shd w:val="clear" w:color="auto" w:fill="auto"/>
            <w:noWrap/>
            <w:vAlign w:val="center"/>
            <w:hideMark/>
          </w:tcPr>
          <w:p w14:paraId="2FE8929D" w14:textId="14531EB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84D566C" w14:textId="30C1ED28"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1 920,0</w:t>
            </w:r>
          </w:p>
        </w:tc>
        <w:tc>
          <w:tcPr>
            <w:tcW w:w="1480" w:type="dxa"/>
            <w:tcBorders>
              <w:top w:val="nil"/>
              <w:left w:val="nil"/>
              <w:bottom w:val="nil"/>
              <w:right w:val="nil"/>
            </w:tcBorders>
            <w:shd w:val="clear" w:color="auto" w:fill="auto"/>
            <w:noWrap/>
            <w:vAlign w:val="center"/>
            <w:hideMark/>
          </w:tcPr>
          <w:p w14:paraId="19F9285B" w14:textId="0273AFE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500,0</w:t>
            </w:r>
          </w:p>
        </w:tc>
        <w:tc>
          <w:tcPr>
            <w:tcW w:w="1607" w:type="dxa"/>
            <w:tcBorders>
              <w:top w:val="nil"/>
              <w:left w:val="nil"/>
              <w:bottom w:val="nil"/>
              <w:right w:val="nil"/>
            </w:tcBorders>
            <w:shd w:val="clear" w:color="auto" w:fill="auto"/>
            <w:noWrap/>
            <w:vAlign w:val="center"/>
            <w:hideMark/>
          </w:tcPr>
          <w:p w14:paraId="068DEA9A" w14:textId="45DE0A0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1 500,0</w:t>
            </w:r>
          </w:p>
        </w:tc>
      </w:tr>
      <w:tr w:rsidR="001F54A1" w:rsidRPr="0079690C" w14:paraId="6EB29604" w14:textId="77777777" w:rsidTr="00AD6FAF">
        <w:tblPrEx>
          <w:jc w:val="left"/>
        </w:tblPrEx>
        <w:trPr>
          <w:trHeight w:val="524"/>
        </w:trPr>
        <w:tc>
          <w:tcPr>
            <w:tcW w:w="6091" w:type="dxa"/>
            <w:tcBorders>
              <w:top w:val="nil"/>
              <w:left w:val="nil"/>
              <w:bottom w:val="nil"/>
              <w:right w:val="nil"/>
            </w:tcBorders>
            <w:shd w:val="clear" w:color="auto" w:fill="auto"/>
            <w:vAlign w:val="center"/>
            <w:hideMark/>
          </w:tcPr>
          <w:p w14:paraId="480303D6" w14:textId="2C4ED53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ликвидация несанкционированных свалок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36B70CEC" w14:textId="036A45A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06</w:t>
            </w:r>
          </w:p>
        </w:tc>
        <w:tc>
          <w:tcPr>
            <w:tcW w:w="709" w:type="dxa"/>
            <w:tcBorders>
              <w:top w:val="nil"/>
              <w:left w:val="nil"/>
              <w:bottom w:val="nil"/>
              <w:right w:val="nil"/>
            </w:tcBorders>
            <w:shd w:val="clear" w:color="auto" w:fill="auto"/>
            <w:noWrap/>
            <w:vAlign w:val="center"/>
            <w:hideMark/>
          </w:tcPr>
          <w:p w14:paraId="27778DF5" w14:textId="092F587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1701" w:type="dxa"/>
            <w:tcBorders>
              <w:top w:val="nil"/>
              <w:left w:val="nil"/>
              <w:bottom w:val="nil"/>
              <w:right w:val="nil"/>
            </w:tcBorders>
            <w:shd w:val="clear" w:color="auto" w:fill="auto"/>
            <w:noWrap/>
            <w:vAlign w:val="center"/>
            <w:hideMark/>
          </w:tcPr>
          <w:p w14:paraId="308DA9C6" w14:textId="6716A29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12 4 01 86020</w:t>
            </w:r>
          </w:p>
        </w:tc>
        <w:tc>
          <w:tcPr>
            <w:tcW w:w="657" w:type="dxa"/>
            <w:tcBorders>
              <w:top w:val="nil"/>
              <w:left w:val="nil"/>
              <w:bottom w:val="nil"/>
              <w:right w:val="nil"/>
            </w:tcBorders>
            <w:shd w:val="clear" w:color="auto" w:fill="auto"/>
            <w:noWrap/>
            <w:vAlign w:val="center"/>
            <w:hideMark/>
          </w:tcPr>
          <w:p w14:paraId="45B6EC7E" w14:textId="68092FB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159B7644" w14:textId="0EA24EA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1 920,0</w:t>
            </w:r>
          </w:p>
        </w:tc>
        <w:tc>
          <w:tcPr>
            <w:tcW w:w="1480" w:type="dxa"/>
            <w:tcBorders>
              <w:top w:val="nil"/>
              <w:left w:val="nil"/>
              <w:bottom w:val="nil"/>
              <w:right w:val="nil"/>
            </w:tcBorders>
            <w:shd w:val="clear" w:color="auto" w:fill="auto"/>
            <w:noWrap/>
            <w:vAlign w:val="center"/>
            <w:hideMark/>
          </w:tcPr>
          <w:p w14:paraId="0814D60A" w14:textId="22600C3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500,0</w:t>
            </w:r>
          </w:p>
        </w:tc>
        <w:tc>
          <w:tcPr>
            <w:tcW w:w="1607" w:type="dxa"/>
            <w:tcBorders>
              <w:top w:val="nil"/>
              <w:left w:val="nil"/>
              <w:bottom w:val="nil"/>
              <w:right w:val="nil"/>
            </w:tcBorders>
            <w:shd w:val="clear" w:color="auto" w:fill="auto"/>
            <w:noWrap/>
            <w:vAlign w:val="center"/>
            <w:hideMark/>
          </w:tcPr>
          <w:p w14:paraId="2263EE1D" w14:textId="068F309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1 500,0</w:t>
            </w:r>
          </w:p>
        </w:tc>
      </w:tr>
      <w:tr w:rsidR="001F54A1" w:rsidRPr="0079690C" w14:paraId="2D288800" w14:textId="77777777" w:rsidTr="00AD6FAF">
        <w:tblPrEx>
          <w:jc w:val="left"/>
        </w:tblPrEx>
        <w:trPr>
          <w:trHeight w:val="361"/>
        </w:trPr>
        <w:tc>
          <w:tcPr>
            <w:tcW w:w="6091" w:type="dxa"/>
            <w:tcBorders>
              <w:top w:val="nil"/>
              <w:left w:val="nil"/>
              <w:bottom w:val="nil"/>
              <w:right w:val="nil"/>
            </w:tcBorders>
            <w:shd w:val="clear" w:color="auto" w:fill="auto"/>
            <w:vAlign w:val="center"/>
            <w:hideMark/>
          </w:tcPr>
          <w:p w14:paraId="5431FC3B" w14:textId="424932D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ОБРАЗОВАНИЕ</w:t>
            </w:r>
          </w:p>
        </w:tc>
        <w:tc>
          <w:tcPr>
            <w:tcW w:w="708" w:type="dxa"/>
            <w:tcBorders>
              <w:top w:val="nil"/>
              <w:left w:val="nil"/>
              <w:bottom w:val="nil"/>
              <w:right w:val="nil"/>
            </w:tcBorders>
            <w:shd w:val="clear" w:color="auto" w:fill="auto"/>
            <w:noWrap/>
            <w:vAlign w:val="center"/>
            <w:hideMark/>
          </w:tcPr>
          <w:p w14:paraId="1CA6491D" w14:textId="3C0937C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07</w:t>
            </w:r>
          </w:p>
        </w:tc>
        <w:tc>
          <w:tcPr>
            <w:tcW w:w="709" w:type="dxa"/>
            <w:tcBorders>
              <w:top w:val="nil"/>
              <w:left w:val="nil"/>
              <w:bottom w:val="nil"/>
              <w:right w:val="nil"/>
            </w:tcBorders>
            <w:shd w:val="clear" w:color="auto" w:fill="auto"/>
            <w:noWrap/>
            <w:vAlign w:val="center"/>
            <w:hideMark/>
          </w:tcPr>
          <w:p w14:paraId="324FA3AB" w14:textId="4F18CE2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3446B190" w14:textId="5485BE6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17169E02" w14:textId="62DFE03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59B86B25" w14:textId="17508B0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10,0</w:t>
            </w:r>
          </w:p>
        </w:tc>
        <w:tc>
          <w:tcPr>
            <w:tcW w:w="1480" w:type="dxa"/>
            <w:tcBorders>
              <w:top w:val="nil"/>
              <w:left w:val="nil"/>
              <w:bottom w:val="nil"/>
              <w:right w:val="nil"/>
            </w:tcBorders>
            <w:shd w:val="clear" w:color="auto" w:fill="auto"/>
            <w:noWrap/>
            <w:vAlign w:val="center"/>
            <w:hideMark/>
          </w:tcPr>
          <w:p w14:paraId="12F36208" w14:textId="229CD4C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0,0</w:t>
            </w:r>
          </w:p>
        </w:tc>
        <w:tc>
          <w:tcPr>
            <w:tcW w:w="1607" w:type="dxa"/>
            <w:tcBorders>
              <w:top w:val="nil"/>
              <w:left w:val="nil"/>
              <w:bottom w:val="nil"/>
              <w:right w:val="nil"/>
            </w:tcBorders>
            <w:shd w:val="clear" w:color="auto" w:fill="auto"/>
            <w:noWrap/>
            <w:vAlign w:val="center"/>
            <w:hideMark/>
          </w:tcPr>
          <w:p w14:paraId="1E047C7D" w14:textId="1578732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0,0</w:t>
            </w:r>
          </w:p>
        </w:tc>
      </w:tr>
      <w:tr w:rsidR="001F54A1" w:rsidRPr="0079690C" w14:paraId="441AE4B6" w14:textId="77777777" w:rsidTr="00AD6FAF">
        <w:tblPrEx>
          <w:jc w:val="left"/>
        </w:tblPrEx>
        <w:trPr>
          <w:trHeight w:val="666"/>
        </w:trPr>
        <w:tc>
          <w:tcPr>
            <w:tcW w:w="6091" w:type="dxa"/>
            <w:tcBorders>
              <w:top w:val="nil"/>
              <w:left w:val="nil"/>
              <w:bottom w:val="nil"/>
              <w:right w:val="nil"/>
            </w:tcBorders>
            <w:shd w:val="clear" w:color="auto" w:fill="auto"/>
            <w:vAlign w:val="center"/>
            <w:hideMark/>
          </w:tcPr>
          <w:p w14:paraId="06F63182" w14:textId="28A0B35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Профессиональная подготовка, переподготовка и повышение квалификации</w:t>
            </w:r>
          </w:p>
        </w:tc>
        <w:tc>
          <w:tcPr>
            <w:tcW w:w="708" w:type="dxa"/>
            <w:tcBorders>
              <w:top w:val="nil"/>
              <w:left w:val="nil"/>
              <w:bottom w:val="nil"/>
              <w:right w:val="nil"/>
            </w:tcBorders>
            <w:shd w:val="clear" w:color="auto" w:fill="auto"/>
            <w:noWrap/>
            <w:vAlign w:val="center"/>
            <w:hideMark/>
          </w:tcPr>
          <w:p w14:paraId="2DD602F9" w14:textId="372D9C8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709" w:type="dxa"/>
            <w:tcBorders>
              <w:top w:val="nil"/>
              <w:left w:val="nil"/>
              <w:bottom w:val="nil"/>
              <w:right w:val="nil"/>
            </w:tcBorders>
            <w:shd w:val="clear" w:color="auto" w:fill="auto"/>
            <w:noWrap/>
            <w:vAlign w:val="center"/>
            <w:hideMark/>
          </w:tcPr>
          <w:p w14:paraId="063CCD86" w14:textId="584AF0B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1701" w:type="dxa"/>
            <w:tcBorders>
              <w:top w:val="nil"/>
              <w:left w:val="nil"/>
              <w:bottom w:val="nil"/>
              <w:right w:val="nil"/>
            </w:tcBorders>
            <w:shd w:val="clear" w:color="auto" w:fill="auto"/>
            <w:noWrap/>
            <w:vAlign w:val="center"/>
            <w:hideMark/>
          </w:tcPr>
          <w:p w14:paraId="65A53098" w14:textId="52491F9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0D4629CA" w14:textId="1276822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7BDD371" w14:textId="1CF4501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10,0</w:t>
            </w:r>
          </w:p>
        </w:tc>
        <w:tc>
          <w:tcPr>
            <w:tcW w:w="1480" w:type="dxa"/>
            <w:tcBorders>
              <w:top w:val="nil"/>
              <w:left w:val="nil"/>
              <w:bottom w:val="nil"/>
              <w:right w:val="nil"/>
            </w:tcBorders>
            <w:shd w:val="clear" w:color="auto" w:fill="auto"/>
            <w:noWrap/>
            <w:vAlign w:val="center"/>
            <w:hideMark/>
          </w:tcPr>
          <w:p w14:paraId="28658492" w14:textId="4EED266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599BABCE" w14:textId="71FA589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49DC56DF" w14:textId="77777777" w:rsidTr="00AD6FAF">
        <w:tblPrEx>
          <w:jc w:val="left"/>
        </w:tblPrEx>
        <w:trPr>
          <w:trHeight w:val="673"/>
        </w:trPr>
        <w:tc>
          <w:tcPr>
            <w:tcW w:w="6091" w:type="dxa"/>
            <w:tcBorders>
              <w:top w:val="nil"/>
              <w:left w:val="nil"/>
              <w:bottom w:val="nil"/>
              <w:right w:val="nil"/>
            </w:tcBorders>
            <w:shd w:val="clear" w:color="auto" w:fill="auto"/>
            <w:vAlign w:val="center"/>
            <w:hideMark/>
          </w:tcPr>
          <w:p w14:paraId="56C50304" w14:textId="5E4D7D7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708" w:type="dxa"/>
            <w:tcBorders>
              <w:top w:val="nil"/>
              <w:left w:val="nil"/>
              <w:bottom w:val="nil"/>
              <w:right w:val="nil"/>
            </w:tcBorders>
            <w:shd w:val="clear" w:color="auto" w:fill="auto"/>
            <w:noWrap/>
            <w:vAlign w:val="center"/>
            <w:hideMark/>
          </w:tcPr>
          <w:p w14:paraId="5F1195AE" w14:textId="2B1534A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709" w:type="dxa"/>
            <w:tcBorders>
              <w:top w:val="nil"/>
              <w:left w:val="nil"/>
              <w:bottom w:val="nil"/>
              <w:right w:val="nil"/>
            </w:tcBorders>
            <w:shd w:val="clear" w:color="auto" w:fill="auto"/>
            <w:noWrap/>
            <w:vAlign w:val="center"/>
            <w:hideMark/>
          </w:tcPr>
          <w:p w14:paraId="40A81D43" w14:textId="7636CC0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1701" w:type="dxa"/>
            <w:tcBorders>
              <w:top w:val="nil"/>
              <w:left w:val="nil"/>
              <w:bottom w:val="nil"/>
              <w:right w:val="nil"/>
            </w:tcBorders>
            <w:shd w:val="clear" w:color="auto" w:fill="auto"/>
            <w:noWrap/>
            <w:vAlign w:val="center"/>
            <w:hideMark/>
          </w:tcPr>
          <w:p w14:paraId="0C776025" w14:textId="61EC646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657" w:type="dxa"/>
            <w:tcBorders>
              <w:top w:val="nil"/>
              <w:left w:val="nil"/>
              <w:bottom w:val="nil"/>
              <w:right w:val="nil"/>
            </w:tcBorders>
            <w:shd w:val="clear" w:color="auto" w:fill="auto"/>
            <w:noWrap/>
            <w:vAlign w:val="center"/>
            <w:hideMark/>
          </w:tcPr>
          <w:p w14:paraId="5AB025E2" w14:textId="39C4BBD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2AA4304" w14:textId="36E44D2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10,0</w:t>
            </w:r>
          </w:p>
        </w:tc>
        <w:tc>
          <w:tcPr>
            <w:tcW w:w="1480" w:type="dxa"/>
            <w:tcBorders>
              <w:top w:val="nil"/>
              <w:left w:val="nil"/>
              <w:bottom w:val="nil"/>
              <w:right w:val="nil"/>
            </w:tcBorders>
            <w:shd w:val="clear" w:color="auto" w:fill="auto"/>
            <w:noWrap/>
            <w:vAlign w:val="center"/>
            <w:hideMark/>
          </w:tcPr>
          <w:p w14:paraId="48D9CA38" w14:textId="6D750E5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662F910C" w14:textId="7502BFF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44BB420D"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24FD76DD" w14:textId="382DA28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708" w:type="dxa"/>
            <w:tcBorders>
              <w:top w:val="nil"/>
              <w:left w:val="nil"/>
              <w:bottom w:val="nil"/>
              <w:right w:val="nil"/>
            </w:tcBorders>
            <w:shd w:val="clear" w:color="auto" w:fill="auto"/>
            <w:noWrap/>
            <w:vAlign w:val="center"/>
            <w:hideMark/>
          </w:tcPr>
          <w:p w14:paraId="2AC5CB90" w14:textId="18A2189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709" w:type="dxa"/>
            <w:tcBorders>
              <w:top w:val="nil"/>
              <w:left w:val="nil"/>
              <w:bottom w:val="nil"/>
              <w:right w:val="nil"/>
            </w:tcBorders>
            <w:shd w:val="clear" w:color="auto" w:fill="auto"/>
            <w:noWrap/>
            <w:vAlign w:val="center"/>
            <w:hideMark/>
          </w:tcPr>
          <w:p w14:paraId="011F0D89" w14:textId="3DFFF58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1701" w:type="dxa"/>
            <w:tcBorders>
              <w:top w:val="nil"/>
              <w:left w:val="nil"/>
              <w:bottom w:val="nil"/>
              <w:right w:val="nil"/>
            </w:tcBorders>
            <w:shd w:val="clear" w:color="auto" w:fill="auto"/>
            <w:noWrap/>
            <w:vAlign w:val="center"/>
            <w:hideMark/>
          </w:tcPr>
          <w:p w14:paraId="1F56F96B" w14:textId="42E307F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08 4 01</w:t>
            </w:r>
          </w:p>
        </w:tc>
        <w:tc>
          <w:tcPr>
            <w:tcW w:w="657" w:type="dxa"/>
            <w:tcBorders>
              <w:top w:val="nil"/>
              <w:left w:val="nil"/>
              <w:bottom w:val="nil"/>
              <w:right w:val="nil"/>
            </w:tcBorders>
            <w:shd w:val="clear" w:color="auto" w:fill="auto"/>
            <w:noWrap/>
            <w:vAlign w:val="center"/>
            <w:hideMark/>
          </w:tcPr>
          <w:p w14:paraId="66AB3DA2" w14:textId="2E78FBF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2686B4C" w14:textId="0D05A99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10,0</w:t>
            </w:r>
          </w:p>
        </w:tc>
        <w:tc>
          <w:tcPr>
            <w:tcW w:w="1480" w:type="dxa"/>
            <w:tcBorders>
              <w:top w:val="nil"/>
              <w:left w:val="nil"/>
              <w:bottom w:val="nil"/>
              <w:right w:val="nil"/>
            </w:tcBorders>
            <w:shd w:val="clear" w:color="auto" w:fill="auto"/>
            <w:noWrap/>
            <w:vAlign w:val="center"/>
            <w:hideMark/>
          </w:tcPr>
          <w:p w14:paraId="0AE912F0" w14:textId="4B37F3B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2A8829E0" w14:textId="1307CC7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6FCABA2E"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5EE1D818" w14:textId="794C520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обеспечение профессионального развития муниципальных служащих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hideMark/>
          </w:tcPr>
          <w:p w14:paraId="192BF5BA" w14:textId="4D3978D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07</w:t>
            </w:r>
          </w:p>
        </w:tc>
        <w:tc>
          <w:tcPr>
            <w:tcW w:w="709" w:type="dxa"/>
            <w:tcBorders>
              <w:top w:val="nil"/>
              <w:left w:val="nil"/>
              <w:bottom w:val="nil"/>
              <w:right w:val="nil"/>
            </w:tcBorders>
            <w:shd w:val="clear" w:color="auto" w:fill="auto"/>
            <w:noWrap/>
            <w:vAlign w:val="center"/>
            <w:hideMark/>
          </w:tcPr>
          <w:p w14:paraId="467E8E5A" w14:textId="209F844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05</w:t>
            </w:r>
          </w:p>
        </w:tc>
        <w:tc>
          <w:tcPr>
            <w:tcW w:w="1701" w:type="dxa"/>
            <w:tcBorders>
              <w:top w:val="nil"/>
              <w:left w:val="nil"/>
              <w:bottom w:val="nil"/>
              <w:right w:val="nil"/>
            </w:tcBorders>
            <w:shd w:val="clear" w:color="auto" w:fill="auto"/>
            <w:noWrap/>
            <w:vAlign w:val="center"/>
            <w:hideMark/>
          </w:tcPr>
          <w:p w14:paraId="0027EBDD" w14:textId="2A52F41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08 4 01 28610</w:t>
            </w:r>
          </w:p>
        </w:tc>
        <w:tc>
          <w:tcPr>
            <w:tcW w:w="657" w:type="dxa"/>
            <w:tcBorders>
              <w:top w:val="nil"/>
              <w:left w:val="nil"/>
              <w:bottom w:val="nil"/>
              <w:right w:val="nil"/>
            </w:tcBorders>
            <w:shd w:val="clear" w:color="auto" w:fill="auto"/>
            <w:noWrap/>
            <w:vAlign w:val="center"/>
            <w:hideMark/>
          </w:tcPr>
          <w:p w14:paraId="1690369C" w14:textId="77E872D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hideMark/>
          </w:tcPr>
          <w:p w14:paraId="358BB06D" w14:textId="782CA26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10,0</w:t>
            </w:r>
          </w:p>
        </w:tc>
        <w:tc>
          <w:tcPr>
            <w:tcW w:w="1480" w:type="dxa"/>
            <w:tcBorders>
              <w:top w:val="nil"/>
              <w:left w:val="nil"/>
              <w:bottom w:val="nil"/>
              <w:right w:val="nil"/>
            </w:tcBorders>
            <w:shd w:val="clear" w:color="auto" w:fill="auto"/>
            <w:noWrap/>
            <w:vAlign w:val="center"/>
            <w:hideMark/>
          </w:tcPr>
          <w:p w14:paraId="4AFC1ED1" w14:textId="58E31294"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45372672" w14:textId="0AD326EF"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3CE242D9"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4F555D96" w14:textId="6E8B6A1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КУЛЬТУРА, КИНЕМАТОГРАФИЯ</w:t>
            </w:r>
          </w:p>
        </w:tc>
        <w:tc>
          <w:tcPr>
            <w:tcW w:w="708" w:type="dxa"/>
            <w:tcBorders>
              <w:top w:val="nil"/>
              <w:left w:val="nil"/>
              <w:bottom w:val="nil"/>
              <w:right w:val="nil"/>
            </w:tcBorders>
            <w:shd w:val="clear" w:color="auto" w:fill="auto"/>
            <w:noWrap/>
            <w:vAlign w:val="center"/>
            <w:hideMark/>
          </w:tcPr>
          <w:p w14:paraId="18F42C78" w14:textId="361DBA7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08</w:t>
            </w:r>
          </w:p>
        </w:tc>
        <w:tc>
          <w:tcPr>
            <w:tcW w:w="709" w:type="dxa"/>
            <w:tcBorders>
              <w:top w:val="nil"/>
              <w:left w:val="nil"/>
              <w:bottom w:val="nil"/>
              <w:right w:val="nil"/>
            </w:tcBorders>
            <w:shd w:val="clear" w:color="auto" w:fill="auto"/>
            <w:noWrap/>
            <w:vAlign w:val="center"/>
            <w:hideMark/>
          </w:tcPr>
          <w:p w14:paraId="6A5ABD6D" w14:textId="18E9110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3621E387" w14:textId="3AB2904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4D227F38" w14:textId="538920C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3F7764A1" w14:textId="5BFDC05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16 392,6</w:t>
            </w:r>
          </w:p>
        </w:tc>
        <w:tc>
          <w:tcPr>
            <w:tcW w:w="1480" w:type="dxa"/>
            <w:tcBorders>
              <w:top w:val="nil"/>
              <w:left w:val="nil"/>
              <w:bottom w:val="nil"/>
              <w:right w:val="nil"/>
            </w:tcBorders>
            <w:shd w:val="clear" w:color="auto" w:fill="auto"/>
            <w:noWrap/>
            <w:vAlign w:val="center"/>
            <w:hideMark/>
          </w:tcPr>
          <w:p w14:paraId="625C53CC" w14:textId="7BD6D2C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12 331,5</w:t>
            </w:r>
          </w:p>
        </w:tc>
        <w:tc>
          <w:tcPr>
            <w:tcW w:w="1607" w:type="dxa"/>
            <w:tcBorders>
              <w:top w:val="nil"/>
              <w:left w:val="nil"/>
              <w:bottom w:val="nil"/>
              <w:right w:val="nil"/>
            </w:tcBorders>
            <w:shd w:val="clear" w:color="auto" w:fill="auto"/>
            <w:noWrap/>
            <w:vAlign w:val="center"/>
            <w:hideMark/>
          </w:tcPr>
          <w:p w14:paraId="0B0794C0" w14:textId="77A0948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11 845,1</w:t>
            </w:r>
          </w:p>
        </w:tc>
      </w:tr>
      <w:tr w:rsidR="001F54A1" w:rsidRPr="0079690C" w14:paraId="18F0F38E" w14:textId="77777777" w:rsidTr="00AD6FAF">
        <w:tblPrEx>
          <w:jc w:val="left"/>
        </w:tblPrEx>
        <w:trPr>
          <w:trHeight w:val="573"/>
        </w:trPr>
        <w:tc>
          <w:tcPr>
            <w:tcW w:w="6091" w:type="dxa"/>
            <w:tcBorders>
              <w:top w:val="nil"/>
              <w:left w:val="nil"/>
              <w:bottom w:val="nil"/>
              <w:right w:val="nil"/>
            </w:tcBorders>
            <w:shd w:val="clear" w:color="auto" w:fill="auto"/>
            <w:vAlign w:val="center"/>
            <w:hideMark/>
          </w:tcPr>
          <w:p w14:paraId="4F2B420B" w14:textId="47AB0F0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Культура</w:t>
            </w:r>
          </w:p>
        </w:tc>
        <w:tc>
          <w:tcPr>
            <w:tcW w:w="708" w:type="dxa"/>
            <w:tcBorders>
              <w:top w:val="nil"/>
              <w:left w:val="nil"/>
              <w:bottom w:val="nil"/>
              <w:right w:val="nil"/>
            </w:tcBorders>
            <w:shd w:val="clear" w:color="auto" w:fill="auto"/>
            <w:noWrap/>
            <w:vAlign w:val="center"/>
            <w:hideMark/>
          </w:tcPr>
          <w:p w14:paraId="49917736" w14:textId="319098D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6C973CF0" w14:textId="382FBBA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0109B9BA" w14:textId="5FCC275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6D26D5D5" w14:textId="4D70AC1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05E62E3E" w14:textId="408F27F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16 392,6</w:t>
            </w:r>
          </w:p>
        </w:tc>
        <w:tc>
          <w:tcPr>
            <w:tcW w:w="1480" w:type="dxa"/>
            <w:tcBorders>
              <w:top w:val="nil"/>
              <w:left w:val="nil"/>
              <w:bottom w:val="nil"/>
              <w:right w:val="nil"/>
            </w:tcBorders>
            <w:shd w:val="clear" w:color="auto" w:fill="auto"/>
            <w:noWrap/>
            <w:vAlign w:val="center"/>
            <w:hideMark/>
          </w:tcPr>
          <w:p w14:paraId="6A88A1B7" w14:textId="32683C9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12 331,5</w:t>
            </w:r>
          </w:p>
        </w:tc>
        <w:tc>
          <w:tcPr>
            <w:tcW w:w="1607" w:type="dxa"/>
            <w:tcBorders>
              <w:top w:val="nil"/>
              <w:left w:val="nil"/>
              <w:bottom w:val="nil"/>
              <w:right w:val="nil"/>
            </w:tcBorders>
            <w:shd w:val="clear" w:color="auto" w:fill="auto"/>
            <w:noWrap/>
            <w:vAlign w:val="center"/>
            <w:hideMark/>
          </w:tcPr>
          <w:p w14:paraId="16B0D53B" w14:textId="776F22F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11 845,1</w:t>
            </w:r>
          </w:p>
        </w:tc>
      </w:tr>
      <w:tr w:rsidR="001F54A1" w:rsidRPr="0079690C" w14:paraId="1F3F163E" w14:textId="77777777" w:rsidTr="00AD6FAF">
        <w:tblPrEx>
          <w:jc w:val="left"/>
        </w:tblPrEx>
        <w:trPr>
          <w:trHeight w:val="618"/>
        </w:trPr>
        <w:tc>
          <w:tcPr>
            <w:tcW w:w="6091" w:type="dxa"/>
            <w:tcBorders>
              <w:top w:val="nil"/>
              <w:left w:val="nil"/>
              <w:bottom w:val="nil"/>
              <w:right w:val="nil"/>
            </w:tcBorders>
            <w:shd w:val="clear" w:color="auto" w:fill="auto"/>
            <w:vAlign w:val="center"/>
            <w:hideMark/>
          </w:tcPr>
          <w:p w14:paraId="6EBC4E1F" w14:textId="74C24ED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Муниципальная программа Шолоховского городского поселения "Развитие культуры"</w:t>
            </w:r>
          </w:p>
        </w:tc>
        <w:tc>
          <w:tcPr>
            <w:tcW w:w="708" w:type="dxa"/>
            <w:tcBorders>
              <w:top w:val="nil"/>
              <w:left w:val="nil"/>
              <w:bottom w:val="nil"/>
              <w:right w:val="nil"/>
            </w:tcBorders>
            <w:shd w:val="clear" w:color="auto" w:fill="auto"/>
            <w:noWrap/>
            <w:vAlign w:val="center"/>
            <w:hideMark/>
          </w:tcPr>
          <w:p w14:paraId="490DFCAA" w14:textId="057961B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38A2D3E9" w14:textId="59A1B20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59A8566D" w14:textId="2BED94B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w:t>
            </w:r>
          </w:p>
        </w:tc>
        <w:tc>
          <w:tcPr>
            <w:tcW w:w="657" w:type="dxa"/>
            <w:tcBorders>
              <w:top w:val="nil"/>
              <w:left w:val="nil"/>
              <w:bottom w:val="nil"/>
              <w:right w:val="nil"/>
            </w:tcBorders>
            <w:shd w:val="clear" w:color="auto" w:fill="auto"/>
            <w:noWrap/>
            <w:vAlign w:val="center"/>
            <w:hideMark/>
          </w:tcPr>
          <w:p w14:paraId="2A088A10" w14:textId="6835EFF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24A541F5" w14:textId="5EFAF09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16 188,0</w:t>
            </w:r>
          </w:p>
        </w:tc>
        <w:tc>
          <w:tcPr>
            <w:tcW w:w="1480" w:type="dxa"/>
            <w:tcBorders>
              <w:top w:val="nil"/>
              <w:left w:val="nil"/>
              <w:bottom w:val="nil"/>
              <w:right w:val="nil"/>
            </w:tcBorders>
            <w:shd w:val="clear" w:color="auto" w:fill="auto"/>
            <w:noWrap/>
            <w:vAlign w:val="center"/>
            <w:hideMark/>
          </w:tcPr>
          <w:p w14:paraId="72E02C0B" w14:textId="20158F1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12 331,5</w:t>
            </w:r>
          </w:p>
        </w:tc>
        <w:tc>
          <w:tcPr>
            <w:tcW w:w="1607" w:type="dxa"/>
            <w:tcBorders>
              <w:top w:val="nil"/>
              <w:left w:val="nil"/>
              <w:bottom w:val="nil"/>
              <w:right w:val="nil"/>
            </w:tcBorders>
            <w:shd w:val="clear" w:color="auto" w:fill="auto"/>
            <w:noWrap/>
            <w:vAlign w:val="center"/>
            <w:hideMark/>
          </w:tcPr>
          <w:p w14:paraId="1D068C3F" w14:textId="17E1E9F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11 845,1</w:t>
            </w:r>
          </w:p>
        </w:tc>
      </w:tr>
      <w:tr w:rsidR="001F54A1" w:rsidRPr="0079690C" w14:paraId="326BFF34" w14:textId="77777777" w:rsidTr="00AD6FAF">
        <w:tblPrEx>
          <w:jc w:val="left"/>
        </w:tblPrEx>
        <w:trPr>
          <w:trHeight w:val="630"/>
        </w:trPr>
        <w:tc>
          <w:tcPr>
            <w:tcW w:w="6091" w:type="dxa"/>
            <w:tcBorders>
              <w:top w:val="nil"/>
              <w:left w:val="nil"/>
              <w:bottom w:val="nil"/>
              <w:right w:val="nil"/>
            </w:tcBorders>
            <w:shd w:val="clear" w:color="auto" w:fill="auto"/>
            <w:vAlign w:val="center"/>
            <w:hideMark/>
          </w:tcPr>
          <w:p w14:paraId="52451BB1" w14:textId="3E48A83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«Создание условий для развития культуры»</w:t>
            </w:r>
          </w:p>
        </w:tc>
        <w:tc>
          <w:tcPr>
            <w:tcW w:w="708" w:type="dxa"/>
            <w:tcBorders>
              <w:top w:val="nil"/>
              <w:left w:val="nil"/>
              <w:bottom w:val="nil"/>
              <w:right w:val="nil"/>
            </w:tcBorders>
            <w:shd w:val="clear" w:color="auto" w:fill="auto"/>
            <w:noWrap/>
            <w:vAlign w:val="center"/>
            <w:hideMark/>
          </w:tcPr>
          <w:p w14:paraId="404446F8" w14:textId="61A4BB2D"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166360A1" w14:textId="2C18D53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7D7EAD5E" w14:textId="65E838C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04 4 01</w:t>
            </w:r>
          </w:p>
        </w:tc>
        <w:tc>
          <w:tcPr>
            <w:tcW w:w="657" w:type="dxa"/>
            <w:tcBorders>
              <w:top w:val="nil"/>
              <w:left w:val="nil"/>
              <w:bottom w:val="nil"/>
              <w:right w:val="nil"/>
            </w:tcBorders>
            <w:shd w:val="clear" w:color="auto" w:fill="auto"/>
            <w:noWrap/>
            <w:vAlign w:val="center"/>
            <w:hideMark/>
          </w:tcPr>
          <w:p w14:paraId="7FCDE7C8" w14:textId="6AAC5B4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941CE95" w14:textId="52D54A8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11 766,7</w:t>
            </w:r>
          </w:p>
        </w:tc>
        <w:tc>
          <w:tcPr>
            <w:tcW w:w="1480" w:type="dxa"/>
            <w:tcBorders>
              <w:top w:val="nil"/>
              <w:left w:val="nil"/>
              <w:bottom w:val="nil"/>
              <w:right w:val="nil"/>
            </w:tcBorders>
            <w:shd w:val="clear" w:color="auto" w:fill="auto"/>
            <w:noWrap/>
            <w:vAlign w:val="center"/>
            <w:hideMark/>
          </w:tcPr>
          <w:p w14:paraId="0C9EE567" w14:textId="7AF5484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9 669,1</w:t>
            </w:r>
          </w:p>
        </w:tc>
        <w:tc>
          <w:tcPr>
            <w:tcW w:w="1607" w:type="dxa"/>
            <w:tcBorders>
              <w:top w:val="nil"/>
              <w:left w:val="nil"/>
              <w:bottom w:val="nil"/>
              <w:right w:val="nil"/>
            </w:tcBorders>
            <w:shd w:val="clear" w:color="auto" w:fill="auto"/>
            <w:noWrap/>
            <w:vAlign w:val="center"/>
            <w:hideMark/>
          </w:tcPr>
          <w:p w14:paraId="46D34788" w14:textId="6056B0F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9 182,7</w:t>
            </w:r>
          </w:p>
        </w:tc>
      </w:tr>
      <w:tr w:rsidR="001F54A1" w:rsidRPr="0079690C" w14:paraId="3BE774E8" w14:textId="77777777" w:rsidTr="00AD6FAF">
        <w:tblPrEx>
          <w:jc w:val="left"/>
        </w:tblPrEx>
        <w:trPr>
          <w:trHeight w:val="966"/>
        </w:trPr>
        <w:tc>
          <w:tcPr>
            <w:tcW w:w="6091" w:type="dxa"/>
            <w:tcBorders>
              <w:top w:val="nil"/>
              <w:left w:val="nil"/>
              <w:bottom w:val="nil"/>
              <w:right w:val="nil"/>
            </w:tcBorders>
            <w:shd w:val="clear" w:color="auto" w:fill="auto"/>
            <w:vAlign w:val="center"/>
            <w:hideMark/>
          </w:tcPr>
          <w:p w14:paraId="742A3CB6" w14:textId="51AD49A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обеспечение деятельности (оказание услуг) бюджетного учреждения культуры (Субсидии бюджетным учреждениям)</w:t>
            </w:r>
          </w:p>
        </w:tc>
        <w:tc>
          <w:tcPr>
            <w:tcW w:w="708" w:type="dxa"/>
            <w:tcBorders>
              <w:top w:val="nil"/>
              <w:left w:val="nil"/>
              <w:bottom w:val="nil"/>
              <w:right w:val="nil"/>
            </w:tcBorders>
            <w:shd w:val="clear" w:color="auto" w:fill="auto"/>
            <w:noWrap/>
            <w:vAlign w:val="center"/>
            <w:hideMark/>
          </w:tcPr>
          <w:p w14:paraId="1368159F" w14:textId="26651E3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1B121FD9" w14:textId="27EB5CE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215C8C52" w14:textId="6B166D8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04 4 01 00590</w:t>
            </w:r>
          </w:p>
        </w:tc>
        <w:tc>
          <w:tcPr>
            <w:tcW w:w="657" w:type="dxa"/>
            <w:tcBorders>
              <w:top w:val="nil"/>
              <w:left w:val="nil"/>
              <w:bottom w:val="nil"/>
              <w:right w:val="nil"/>
            </w:tcBorders>
            <w:shd w:val="clear" w:color="auto" w:fill="auto"/>
            <w:noWrap/>
            <w:vAlign w:val="center"/>
            <w:hideMark/>
          </w:tcPr>
          <w:p w14:paraId="767FDA03" w14:textId="5603000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610</w:t>
            </w:r>
          </w:p>
        </w:tc>
        <w:tc>
          <w:tcPr>
            <w:tcW w:w="1607" w:type="dxa"/>
            <w:tcBorders>
              <w:top w:val="nil"/>
              <w:left w:val="nil"/>
              <w:bottom w:val="nil"/>
              <w:right w:val="nil"/>
            </w:tcBorders>
            <w:shd w:val="clear" w:color="auto" w:fill="auto"/>
            <w:noWrap/>
            <w:vAlign w:val="center"/>
            <w:hideMark/>
          </w:tcPr>
          <w:p w14:paraId="21DB9615" w14:textId="661EE8B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11 766,7</w:t>
            </w:r>
          </w:p>
        </w:tc>
        <w:tc>
          <w:tcPr>
            <w:tcW w:w="1480" w:type="dxa"/>
            <w:tcBorders>
              <w:top w:val="nil"/>
              <w:left w:val="nil"/>
              <w:bottom w:val="nil"/>
              <w:right w:val="nil"/>
            </w:tcBorders>
            <w:shd w:val="clear" w:color="auto" w:fill="auto"/>
            <w:noWrap/>
            <w:vAlign w:val="center"/>
            <w:hideMark/>
          </w:tcPr>
          <w:p w14:paraId="00197A2D" w14:textId="6A79843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9 669,1</w:t>
            </w:r>
          </w:p>
        </w:tc>
        <w:tc>
          <w:tcPr>
            <w:tcW w:w="1607" w:type="dxa"/>
            <w:tcBorders>
              <w:top w:val="nil"/>
              <w:left w:val="nil"/>
              <w:bottom w:val="nil"/>
              <w:right w:val="nil"/>
            </w:tcBorders>
            <w:shd w:val="clear" w:color="auto" w:fill="auto"/>
            <w:noWrap/>
            <w:vAlign w:val="center"/>
            <w:hideMark/>
          </w:tcPr>
          <w:p w14:paraId="6C70BBF4" w14:textId="0169DDE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9 182,7</w:t>
            </w:r>
          </w:p>
        </w:tc>
      </w:tr>
      <w:tr w:rsidR="001F54A1" w:rsidRPr="0079690C" w14:paraId="07BEC5E6" w14:textId="77777777" w:rsidTr="00AD6FAF">
        <w:tblPrEx>
          <w:jc w:val="left"/>
        </w:tblPrEx>
        <w:trPr>
          <w:trHeight w:val="700"/>
        </w:trPr>
        <w:tc>
          <w:tcPr>
            <w:tcW w:w="6091" w:type="dxa"/>
            <w:tcBorders>
              <w:top w:val="nil"/>
              <w:left w:val="nil"/>
              <w:bottom w:val="nil"/>
              <w:right w:val="nil"/>
            </w:tcBorders>
            <w:shd w:val="clear" w:color="auto" w:fill="auto"/>
            <w:vAlign w:val="center"/>
            <w:hideMark/>
          </w:tcPr>
          <w:p w14:paraId="397CB3BC" w14:textId="7F4AA22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«Развитие библиотечного дела»</w:t>
            </w:r>
          </w:p>
        </w:tc>
        <w:tc>
          <w:tcPr>
            <w:tcW w:w="708" w:type="dxa"/>
            <w:tcBorders>
              <w:top w:val="nil"/>
              <w:left w:val="nil"/>
              <w:bottom w:val="nil"/>
              <w:right w:val="nil"/>
            </w:tcBorders>
            <w:shd w:val="clear" w:color="auto" w:fill="auto"/>
            <w:noWrap/>
            <w:vAlign w:val="center"/>
            <w:hideMark/>
          </w:tcPr>
          <w:p w14:paraId="000809C5" w14:textId="234B59E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4F6B6F35" w14:textId="28C6C48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67961746" w14:textId="32410ED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04 4 02</w:t>
            </w:r>
          </w:p>
        </w:tc>
        <w:tc>
          <w:tcPr>
            <w:tcW w:w="657" w:type="dxa"/>
            <w:tcBorders>
              <w:top w:val="nil"/>
              <w:left w:val="nil"/>
              <w:bottom w:val="nil"/>
              <w:right w:val="nil"/>
            </w:tcBorders>
            <w:shd w:val="clear" w:color="auto" w:fill="auto"/>
            <w:noWrap/>
            <w:vAlign w:val="center"/>
            <w:hideMark/>
          </w:tcPr>
          <w:p w14:paraId="0407C9CD" w14:textId="29F0834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39D56A21" w14:textId="06B2BC2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4 421,3</w:t>
            </w:r>
          </w:p>
        </w:tc>
        <w:tc>
          <w:tcPr>
            <w:tcW w:w="1480" w:type="dxa"/>
            <w:tcBorders>
              <w:top w:val="nil"/>
              <w:left w:val="nil"/>
              <w:bottom w:val="nil"/>
              <w:right w:val="nil"/>
            </w:tcBorders>
            <w:shd w:val="clear" w:color="auto" w:fill="auto"/>
            <w:noWrap/>
            <w:vAlign w:val="center"/>
            <w:hideMark/>
          </w:tcPr>
          <w:p w14:paraId="4B5557B8" w14:textId="5648471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2 662,4</w:t>
            </w:r>
          </w:p>
        </w:tc>
        <w:tc>
          <w:tcPr>
            <w:tcW w:w="1607" w:type="dxa"/>
            <w:tcBorders>
              <w:top w:val="nil"/>
              <w:left w:val="nil"/>
              <w:bottom w:val="nil"/>
              <w:right w:val="nil"/>
            </w:tcBorders>
            <w:shd w:val="clear" w:color="auto" w:fill="auto"/>
            <w:noWrap/>
            <w:vAlign w:val="center"/>
            <w:hideMark/>
          </w:tcPr>
          <w:p w14:paraId="2412FE9E" w14:textId="568B09A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2 662,4</w:t>
            </w:r>
          </w:p>
        </w:tc>
      </w:tr>
      <w:tr w:rsidR="001F54A1" w:rsidRPr="0079690C" w14:paraId="48A5E6C3" w14:textId="77777777" w:rsidTr="00AD6FAF">
        <w:tblPrEx>
          <w:jc w:val="left"/>
        </w:tblPrEx>
        <w:trPr>
          <w:trHeight w:val="936"/>
        </w:trPr>
        <w:tc>
          <w:tcPr>
            <w:tcW w:w="6091" w:type="dxa"/>
            <w:tcBorders>
              <w:top w:val="nil"/>
              <w:left w:val="nil"/>
              <w:bottom w:val="nil"/>
              <w:right w:val="nil"/>
            </w:tcBorders>
            <w:shd w:val="clear" w:color="auto" w:fill="auto"/>
            <w:vAlign w:val="center"/>
            <w:hideMark/>
          </w:tcPr>
          <w:p w14:paraId="3CBABB82" w14:textId="109FDDD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комплектование книжных фондов библиотек Шолоховского городского поселения (Иные межбюджетные трансферты)</w:t>
            </w:r>
          </w:p>
        </w:tc>
        <w:tc>
          <w:tcPr>
            <w:tcW w:w="708" w:type="dxa"/>
            <w:tcBorders>
              <w:top w:val="nil"/>
              <w:left w:val="nil"/>
              <w:bottom w:val="nil"/>
              <w:right w:val="nil"/>
            </w:tcBorders>
            <w:shd w:val="clear" w:color="auto" w:fill="auto"/>
            <w:noWrap/>
            <w:vAlign w:val="center"/>
            <w:hideMark/>
          </w:tcPr>
          <w:p w14:paraId="62B8317B" w14:textId="232277C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4F4F31EB" w14:textId="4D564B1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2C3AF657" w14:textId="18AD816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04 4 02 28590</w:t>
            </w:r>
          </w:p>
        </w:tc>
        <w:tc>
          <w:tcPr>
            <w:tcW w:w="657" w:type="dxa"/>
            <w:tcBorders>
              <w:top w:val="nil"/>
              <w:left w:val="nil"/>
              <w:bottom w:val="nil"/>
              <w:right w:val="nil"/>
            </w:tcBorders>
            <w:shd w:val="clear" w:color="auto" w:fill="auto"/>
            <w:noWrap/>
            <w:vAlign w:val="center"/>
            <w:hideMark/>
          </w:tcPr>
          <w:p w14:paraId="6D0925A5" w14:textId="303F714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12F61412" w14:textId="0103611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480,0</w:t>
            </w:r>
          </w:p>
        </w:tc>
        <w:tc>
          <w:tcPr>
            <w:tcW w:w="1480" w:type="dxa"/>
            <w:tcBorders>
              <w:top w:val="nil"/>
              <w:left w:val="nil"/>
              <w:bottom w:val="nil"/>
              <w:right w:val="nil"/>
            </w:tcBorders>
            <w:shd w:val="clear" w:color="auto" w:fill="auto"/>
            <w:noWrap/>
            <w:vAlign w:val="center"/>
            <w:hideMark/>
          </w:tcPr>
          <w:p w14:paraId="056CA406" w14:textId="7F7BAF2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480,0</w:t>
            </w:r>
          </w:p>
        </w:tc>
        <w:tc>
          <w:tcPr>
            <w:tcW w:w="1607" w:type="dxa"/>
            <w:tcBorders>
              <w:top w:val="nil"/>
              <w:left w:val="nil"/>
              <w:bottom w:val="nil"/>
              <w:right w:val="nil"/>
            </w:tcBorders>
            <w:shd w:val="clear" w:color="auto" w:fill="auto"/>
            <w:noWrap/>
            <w:vAlign w:val="center"/>
            <w:hideMark/>
          </w:tcPr>
          <w:p w14:paraId="33DD3779" w14:textId="40513A2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480,0</w:t>
            </w:r>
          </w:p>
        </w:tc>
      </w:tr>
      <w:tr w:rsidR="001F54A1" w:rsidRPr="0079690C" w14:paraId="57B81403"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1F929D76" w14:textId="7DDACACE"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Расходы на приобретение основных средств (Иные межбюджетные трансферты)</w:t>
            </w:r>
          </w:p>
        </w:tc>
        <w:tc>
          <w:tcPr>
            <w:tcW w:w="708" w:type="dxa"/>
            <w:tcBorders>
              <w:top w:val="nil"/>
              <w:left w:val="nil"/>
              <w:bottom w:val="nil"/>
              <w:right w:val="nil"/>
            </w:tcBorders>
            <w:shd w:val="clear" w:color="auto" w:fill="auto"/>
            <w:noWrap/>
            <w:vAlign w:val="center"/>
            <w:hideMark/>
          </w:tcPr>
          <w:p w14:paraId="56AF6A71" w14:textId="0AAF923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22936232" w14:textId="75530EB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0B2AD648" w14:textId="39BA9DB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04 4 02 29500</w:t>
            </w:r>
          </w:p>
        </w:tc>
        <w:tc>
          <w:tcPr>
            <w:tcW w:w="657" w:type="dxa"/>
            <w:tcBorders>
              <w:top w:val="nil"/>
              <w:left w:val="nil"/>
              <w:bottom w:val="nil"/>
              <w:right w:val="nil"/>
            </w:tcBorders>
            <w:shd w:val="clear" w:color="auto" w:fill="auto"/>
            <w:noWrap/>
            <w:vAlign w:val="center"/>
            <w:hideMark/>
          </w:tcPr>
          <w:p w14:paraId="056B51E4" w14:textId="2DC982C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0131411E" w14:textId="7334A85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260,0</w:t>
            </w:r>
          </w:p>
        </w:tc>
        <w:tc>
          <w:tcPr>
            <w:tcW w:w="1480" w:type="dxa"/>
            <w:tcBorders>
              <w:top w:val="nil"/>
              <w:left w:val="nil"/>
              <w:bottom w:val="nil"/>
              <w:right w:val="nil"/>
            </w:tcBorders>
            <w:shd w:val="clear" w:color="auto" w:fill="auto"/>
            <w:noWrap/>
            <w:vAlign w:val="center"/>
            <w:hideMark/>
          </w:tcPr>
          <w:p w14:paraId="599BD298" w14:textId="201793C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49EB01FD" w14:textId="78B5C3F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3EC2899B"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4BE48D68" w14:textId="779607C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(Иные межбюджетные трансферты)</w:t>
            </w:r>
          </w:p>
        </w:tc>
        <w:tc>
          <w:tcPr>
            <w:tcW w:w="708" w:type="dxa"/>
            <w:tcBorders>
              <w:top w:val="nil"/>
              <w:left w:val="nil"/>
              <w:bottom w:val="nil"/>
              <w:right w:val="nil"/>
            </w:tcBorders>
            <w:shd w:val="clear" w:color="auto" w:fill="auto"/>
            <w:noWrap/>
            <w:vAlign w:val="center"/>
            <w:hideMark/>
          </w:tcPr>
          <w:p w14:paraId="1A11B237" w14:textId="652781A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33EE9CE2" w14:textId="627F87D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640546B7" w14:textId="58FD7C8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04 4 02 87020</w:t>
            </w:r>
          </w:p>
        </w:tc>
        <w:tc>
          <w:tcPr>
            <w:tcW w:w="657" w:type="dxa"/>
            <w:tcBorders>
              <w:top w:val="nil"/>
              <w:left w:val="nil"/>
              <w:bottom w:val="nil"/>
              <w:right w:val="nil"/>
            </w:tcBorders>
            <w:shd w:val="clear" w:color="auto" w:fill="auto"/>
            <w:noWrap/>
            <w:vAlign w:val="center"/>
            <w:hideMark/>
          </w:tcPr>
          <w:p w14:paraId="3976D8A9" w14:textId="41679DC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1F62A0BD" w14:textId="5211BDD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3 681,3</w:t>
            </w:r>
          </w:p>
        </w:tc>
        <w:tc>
          <w:tcPr>
            <w:tcW w:w="1480" w:type="dxa"/>
            <w:tcBorders>
              <w:top w:val="nil"/>
              <w:left w:val="nil"/>
              <w:bottom w:val="nil"/>
              <w:right w:val="nil"/>
            </w:tcBorders>
            <w:shd w:val="clear" w:color="auto" w:fill="auto"/>
            <w:noWrap/>
            <w:vAlign w:val="center"/>
            <w:hideMark/>
          </w:tcPr>
          <w:p w14:paraId="25BD483B" w14:textId="133C5E5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2 182,4</w:t>
            </w:r>
          </w:p>
        </w:tc>
        <w:tc>
          <w:tcPr>
            <w:tcW w:w="1607" w:type="dxa"/>
            <w:tcBorders>
              <w:top w:val="nil"/>
              <w:left w:val="nil"/>
              <w:bottom w:val="nil"/>
              <w:right w:val="nil"/>
            </w:tcBorders>
            <w:shd w:val="clear" w:color="auto" w:fill="auto"/>
            <w:noWrap/>
            <w:vAlign w:val="center"/>
            <w:hideMark/>
          </w:tcPr>
          <w:p w14:paraId="6988C38B" w14:textId="758AA4A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2 182,4</w:t>
            </w:r>
          </w:p>
        </w:tc>
      </w:tr>
      <w:tr w:rsidR="001F54A1" w:rsidRPr="0079690C" w14:paraId="2CA2746C" w14:textId="77777777" w:rsidTr="00AD6FAF">
        <w:tblPrEx>
          <w:jc w:val="left"/>
        </w:tblPrEx>
        <w:trPr>
          <w:trHeight w:val="648"/>
        </w:trPr>
        <w:tc>
          <w:tcPr>
            <w:tcW w:w="6091" w:type="dxa"/>
            <w:tcBorders>
              <w:top w:val="nil"/>
              <w:left w:val="nil"/>
              <w:bottom w:val="nil"/>
              <w:right w:val="nil"/>
            </w:tcBorders>
            <w:shd w:val="clear" w:color="auto" w:fill="auto"/>
            <w:vAlign w:val="center"/>
            <w:hideMark/>
          </w:tcPr>
          <w:p w14:paraId="4825DE8B" w14:textId="71BECA6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708" w:type="dxa"/>
            <w:tcBorders>
              <w:top w:val="nil"/>
              <w:left w:val="nil"/>
              <w:bottom w:val="nil"/>
              <w:right w:val="nil"/>
            </w:tcBorders>
            <w:shd w:val="clear" w:color="auto" w:fill="auto"/>
            <w:noWrap/>
            <w:vAlign w:val="center"/>
            <w:hideMark/>
          </w:tcPr>
          <w:p w14:paraId="6FD74F2A" w14:textId="3AC5A207"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3204E1D7" w14:textId="6CE6CC3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0058B805" w14:textId="0D539E9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w:t>
            </w:r>
          </w:p>
        </w:tc>
        <w:tc>
          <w:tcPr>
            <w:tcW w:w="657" w:type="dxa"/>
            <w:tcBorders>
              <w:top w:val="nil"/>
              <w:left w:val="nil"/>
              <w:bottom w:val="nil"/>
              <w:right w:val="nil"/>
            </w:tcBorders>
            <w:shd w:val="clear" w:color="auto" w:fill="auto"/>
            <w:noWrap/>
            <w:vAlign w:val="center"/>
            <w:hideMark/>
          </w:tcPr>
          <w:p w14:paraId="66985328" w14:textId="2B12815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7CBB2056" w14:textId="166E9E1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204,6</w:t>
            </w:r>
          </w:p>
        </w:tc>
        <w:tc>
          <w:tcPr>
            <w:tcW w:w="1480" w:type="dxa"/>
            <w:tcBorders>
              <w:top w:val="nil"/>
              <w:left w:val="nil"/>
              <w:bottom w:val="nil"/>
              <w:right w:val="nil"/>
            </w:tcBorders>
            <w:shd w:val="clear" w:color="auto" w:fill="auto"/>
            <w:noWrap/>
            <w:vAlign w:val="center"/>
            <w:hideMark/>
          </w:tcPr>
          <w:p w14:paraId="31D486AB" w14:textId="2796E8E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413F18AD" w14:textId="4037FB2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699E437B" w14:textId="77777777" w:rsidTr="00AD6FAF">
        <w:tblPrEx>
          <w:jc w:val="left"/>
        </w:tblPrEx>
        <w:trPr>
          <w:trHeight w:val="467"/>
        </w:trPr>
        <w:tc>
          <w:tcPr>
            <w:tcW w:w="6091" w:type="dxa"/>
            <w:tcBorders>
              <w:top w:val="nil"/>
              <w:left w:val="nil"/>
              <w:bottom w:val="nil"/>
              <w:right w:val="nil"/>
            </w:tcBorders>
            <w:shd w:val="clear" w:color="auto" w:fill="auto"/>
            <w:vAlign w:val="center"/>
            <w:hideMark/>
          </w:tcPr>
          <w:p w14:paraId="6F592953" w14:textId="3CE2D743"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Финансовое обеспечение непредвиденных расходов</w:t>
            </w:r>
          </w:p>
        </w:tc>
        <w:tc>
          <w:tcPr>
            <w:tcW w:w="708" w:type="dxa"/>
            <w:tcBorders>
              <w:top w:val="nil"/>
              <w:left w:val="nil"/>
              <w:bottom w:val="nil"/>
              <w:right w:val="nil"/>
            </w:tcBorders>
            <w:shd w:val="clear" w:color="auto" w:fill="auto"/>
            <w:noWrap/>
            <w:vAlign w:val="center"/>
            <w:hideMark/>
          </w:tcPr>
          <w:p w14:paraId="4A934A0A" w14:textId="057D372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0F8C4943" w14:textId="5CF018D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13E34AD6" w14:textId="6E59DE1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99 1</w:t>
            </w:r>
          </w:p>
        </w:tc>
        <w:tc>
          <w:tcPr>
            <w:tcW w:w="657" w:type="dxa"/>
            <w:tcBorders>
              <w:top w:val="nil"/>
              <w:left w:val="nil"/>
              <w:bottom w:val="nil"/>
              <w:right w:val="nil"/>
            </w:tcBorders>
            <w:shd w:val="clear" w:color="auto" w:fill="auto"/>
            <w:noWrap/>
            <w:vAlign w:val="center"/>
            <w:hideMark/>
          </w:tcPr>
          <w:p w14:paraId="11BAAFC3" w14:textId="173708D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41F59246" w14:textId="2857853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204,6</w:t>
            </w:r>
          </w:p>
        </w:tc>
        <w:tc>
          <w:tcPr>
            <w:tcW w:w="1480" w:type="dxa"/>
            <w:tcBorders>
              <w:top w:val="nil"/>
              <w:left w:val="nil"/>
              <w:bottom w:val="nil"/>
              <w:right w:val="nil"/>
            </w:tcBorders>
            <w:shd w:val="clear" w:color="auto" w:fill="auto"/>
            <w:noWrap/>
            <w:vAlign w:val="center"/>
            <w:hideMark/>
          </w:tcPr>
          <w:p w14:paraId="04F95762" w14:textId="2872F650"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6C99F6CF" w14:textId="49C9EDEA"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79C1A93D" w14:textId="77777777" w:rsidTr="00AD6FAF">
        <w:tblPrEx>
          <w:jc w:val="left"/>
        </w:tblPrEx>
        <w:trPr>
          <w:trHeight w:val="970"/>
        </w:trPr>
        <w:tc>
          <w:tcPr>
            <w:tcW w:w="6091" w:type="dxa"/>
            <w:tcBorders>
              <w:top w:val="nil"/>
              <w:left w:val="nil"/>
              <w:bottom w:val="nil"/>
              <w:right w:val="nil"/>
            </w:tcBorders>
            <w:shd w:val="clear" w:color="auto" w:fill="auto"/>
            <w:vAlign w:val="center"/>
            <w:hideMark/>
          </w:tcPr>
          <w:p w14:paraId="778FAF41" w14:textId="7620432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Резервный фонд Администрации Белокалитвинского района</w:t>
            </w:r>
            <w:r w:rsidR="00E80166">
              <w:rPr>
                <w:rFonts w:ascii="Times New Roman" w:hAnsi="Times New Roman" w:cs="Times New Roman"/>
                <w:color w:val="000000"/>
                <w:sz w:val="24"/>
                <w:szCs w:val="24"/>
              </w:rPr>
              <w:t xml:space="preserve"> </w:t>
            </w:r>
            <w:r w:rsidRPr="001F54A1">
              <w:rPr>
                <w:rFonts w:ascii="Times New Roman" w:hAnsi="Times New Roman" w:cs="Times New Roman"/>
                <w:color w:val="000000"/>
                <w:sz w:val="24"/>
                <w:szCs w:val="24"/>
              </w:rPr>
              <w:t>на финансовое обеспечение непредвиденных расходов (Иные межбюджетные трансферты)</w:t>
            </w:r>
          </w:p>
        </w:tc>
        <w:tc>
          <w:tcPr>
            <w:tcW w:w="708" w:type="dxa"/>
            <w:tcBorders>
              <w:top w:val="nil"/>
              <w:left w:val="nil"/>
              <w:bottom w:val="nil"/>
              <w:right w:val="nil"/>
            </w:tcBorders>
            <w:shd w:val="clear" w:color="auto" w:fill="auto"/>
            <w:noWrap/>
            <w:vAlign w:val="center"/>
            <w:hideMark/>
          </w:tcPr>
          <w:p w14:paraId="5E434E31" w14:textId="0620B40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571B981F" w14:textId="690A2909"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58A7D3CC" w14:textId="1B75171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99 1 00 97010</w:t>
            </w:r>
          </w:p>
        </w:tc>
        <w:tc>
          <w:tcPr>
            <w:tcW w:w="657" w:type="dxa"/>
            <w:tcBorders>
              <w:top w:val="nil"/>
              <w:left w:val="nil"/>
              <w:bottom w:val="nil"/>
              <w:right w:val="nil"/>
            </w:tcBorders>
            <w:shd w:val="clear" w:color="auto" w:fill="auto"/>
            <w:noWrap/>
            <w:vAlign w:val="center"/>
            <w:hideMark/>
          </w:tcPr>
          <w:p w14:paraId="39752096" w14:textId="57482BA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540</w:t>
            </w:r>
          </w:p>
        </w:tc>
        <w:tc>
          <w:tcPr>
            <w:tcW w:w="1607" w:type="dxa"/>
            <w:tcBorders>
              <w:top w:val="nil"/>
              <w:left w:val="nil"/>
              <w:bottom w:val="nil"/>
              <w:right w:val="nil"/>
            </w:tcBorders>
            <w:shd w:val="clear" w:color="auto" w:fill="auto"/>
            <w:noWrap/>
            <w:vAlign w:val="center"/>
            <w:hideMark/>
          </w:tcPr>
          <w:p w14:paraId="5D6FEE69" w14:textId="772A625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200,0</w:t>
            </w:r>
          </w:p>
        </w:tc>
        <w:tc>
          <w:tcPr>
            <w:tcW w:w="1480" w:type="dxa"/>
            <w:tcBorders>
              <w:top w:val="nil"/>
              <w:left w:val="nil"/>
              <w:bottom w:val="nil"/>
              <w:right w:val="nil"/>
            </w:tcBorders>
            <w:shd w:val="clear" w:color="auto" w:fill="auto"/>
            <w:noWrap/>
            <w:vAlign w:val="center"/>
            <w:hideMark/>
          </w:tcPr>
          <w:p w14:paraId="2A1A1CC5" w14:textId="3D6C1A2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46CE7740" w14:textId="0D20F4BD"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691A8135" w14:textId="77777777" w:rsidTr="00AD6FAF">
        <w:tblPrEx>
          <w:jc w:val="left"/>
        </w:tblPrEx>
        <w:trPr>
          <w:trHeight w:val="315"/>
        </w:trPr>
        <w:tc>
          <w:tcPr>
            <w:tcW w:w="6091" w:type="dxa"/>
            <w:tcBorders>
              <w:top w:val="nil"/>
              <w:left w:val="nil"/>
              <w:bottom w:val="nil"/>
              <w:right w:val="nil"/>
            </w:tcBorders>
            <w:shd w:val="clear" w:color="auto" w:fill="auto"/>
            <w:noWrap/>
            <w:vAlign w:val="center"/>
            <w:hideMark/>
          </w:tcPr>
          <w:p w14:paraId="158684F2" w14:textId="4EBD74C1" w:rsidR="001F54A1" w:rsidRPr="007D10BF"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Резервный фонд Администрации Белокалитвинского района</w:t>
            </w:r>
            <w:r w:rsidR="00E80166">
              <w:rPr>
                <w:rFonts w:ascii="Times New Roman" w:hAnsi="Times New Roman" w:cs="Times New Roman"/>
                <w:color w:val="000000"/>
                <w:sz w:val="24"/>
                <w:szCs w:val="24"/>
              </w:rPr>
              <w:t xml:space="preserve"> </w:t>
            </w:r>
            <w:r w:rsidRPr="001F54A1">
              <w:rPr>
                <w:rFonts w:ascii="Times New Roman" w:hAnsi="Times New Roman" w:cs="Times New Roman"/>
                <w:color w:val="000000"/>
                <w:sz w:val="24"/>
                <w:szCs w:val="24"/>
              </w:rPr>
              <w:t>на финансовое обеспечение непредвиденных расходов (Субсидии бюджетным учреждениям)</w:t>
            </w:r>
          </w:p>
        </w:tc>
        <w:tc>
          <w:tcPr>
            <w:tcW w:w="708" w:type="dxa"/>
            <w:tcBorders>
              <w:top w:val="nil"/>
              <w:left w:val="nil"/>
              <w:bottom w:val="nil"/>
              <w:right w:val="nil"/>
            </w:tcBorders>
            <w:shd w:val="clear" w:color="auto" w:fill="auto"/>
            <w:noWrap/>
            <w:vAlign w:val="center"/>
            <w:hideMark/>
          </w:tcPr>
          <w:p w14:paraId="64A6EE16" w14:textId="18F2561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709" w:type="dxa"/>
            <w:tcBorders>
              <w:top w:val="nil"/>
              <w:left w:val="nil"/>
              <w:bottom w:val="nil"/>
              <w:right w:val="nil"/>
            </w:tcBorders>
            <w:shd w:val="clear" w:color="auto" w:fill="auto"/>
            <w:noWrap/>
            <w:vAlign w:val="center"/>
            <w:hideMark/>
          </w:tcPr>
          <w:p w14:paraId="7308A857" w14:textId="13484DD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2E2F1674" w14:textId="32AB3FB0"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99 1 00 97010</w:t>
            </w:r>
          </w:p>
        </w:tc>
        <w:tc>
          <w:tcPr>
            <w:tcW w:w="657" w:type="dxa"/>
            <w:tcBorders>
              <w:top w:val="nil"/>
              <w:left w:val="nil"/>
              <w:bottom w:val="nil"/>
              <w:right w:val="nil"/>
            </w:tcBorders>
            <w:shd w:val="clear" w:color="auto" w:fill="auto"/>
            <w:noWrap/>
            <w:vAlign w:val="center"/>
            <w:hideMark/>
          </w:tcPr>
          <w:p w14:paraId="5F7D3BED" w14:textId="7D7102A8"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610</w:t>
            </w:r>
          </w:p>
        </w:tc>
        <w:tc>
          <w:tcPr>
            <w:tcW w:w="1607" w:type="dxa"/>
            <w:tcBorders>
              <w:top w:val="nil"/>
              <w:left w:val="nil"/>
              <w:bottom w:val="nil"/>
              <w:right w:val="nil"/>
            </w:tcBorders>
            <w:shd w:val="clear" w:color="auto" w:fill="auto"/>
            <w:noWrap/>
            <w:vAlign w:val="center"/>
            <w:hideMark/>
          </w:tcPr>
          <w:p w14:paraId="6270E07E" w14:textId="0D6C33D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4,6</w:t>
            </w:r>
          </w:p>
        </w:tc>
        <w:tc>
          <w:tcPr>
            <w:tcW w:w="1480" w:type="dxa"/>
            <w:tcBorders>
              <w:top w:val="nil"/>
              <w:left w:val="nil"/>
              <w:bottom w:val="nil"/>
              <w:right w:val="nil"/>
            </w:tcBorders>
            <w:shd w:val="clear" w:color="auto" w:fill="auto"/>
            <w:noWrap/>
            <w:vAlign w:val="center"/>
            <w:hideMark/>
          </w:tcPr>
          <w:p w14:paraId="1F61231C" w14:textId="0491341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hideMark/>
          </w:tcPr>
          <w:p w14:paraId="6C8C9AC6" w14:textId="5E0FD642"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0,0</w:t>
            </w:r>
          </w:p>
        </w:tc>
      </w:tr>
      <w:tr w:rsidR="001F54A1" w:rsidRPr="0079690C" w14:paraId="4BEA6890" w14:textId="77777777" w:rsidTr="00AD6FAF">
        <w:tblPrEx>
          <w:jc w:val="left"/>
        </w:tblPrEx>
        <w:trPr>
          <w:trHeight w:val="315"/>
        </w:trPr>
        <w:tc>
          <w:tcPr>
            <w:tcW w:w="6091" w:type="dxa"/>
            <w:tcBorders>
              <w:top w:val="nil"/>
              <w:left w:val="nil"/>
              <w:bottom w:val="nil"/>
              <w:right w:val="nil"/>
            </w:tcBorders>
            <w:shd w:val="clear" w:color="auto" w:fill="auto"/>
            <w:vAlign w:val="center"/>
            <w:hideMark/>
          </w:tcPr>
          <w:p w14:paraId="38DBC205" w14:textId="0873CC6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СОЦИАЛЬНАЯ ПОЛИТИКА</w:t>
            </w:r>
          </w:p>
        </w:tc>
        <w:tc>
          <w:tcPr>
            <w:tcW w:w="708" w:type="dxa"/>
            <w:tcBorders>
              <w:top w:val="nil"/>
              <w:left w:val="nil"/>
              <w:bottom w:val="nil"/>
              <w:right w:val="nil"/>
            </w:tcBorders>
            <w:shd w:val="clear" w:color="auto" w:fill="auto"/>
            <w:noWrap/>
            <w:vAlign w:val="center"/>
            <w:hideMark/>
          </w:tcPr>
          <w:p w14:paraId="61AF05A4" w14:textId="6983F86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10</w:t>
            </w:r>
          </w:p>
        </w:tc>
        <w:tc>
          <w:tcPr>
            <w:tcW w:w="709" w:type="dxa"/>
            <w:tcBorders>
              <w:top w:val="nil"/>
              <w:left w:val="nil"/>
              <w:bottom w:val="nil"/>
              <w:right w:val="nil"/>
            </w:tcBorders>
            <w:shd w:val="clear" w:color="auto" w:fill="auto"/>
            <w:noWrap/>
            <w:vAlign w:val="center"/>
            <w:hideMark/>
          </w:tcPr>
          <w:p w14:paraId="12785DE4" w14:textId="08759D0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701" w:type="dxa"/>
            <w:tcBorders>
              <w:top w:val="nil"/>
              <w:left w:val="nil"/>
              <w:bottom w:val="nil"/>
              <w:right w:val="nil"/>
            </w:tcBorders>
            <w:shd w:val="clear" w:color="auto" w:fill="auto"/>
            <w:noWrap/>
            <w:vAlign w:val="center"/>
            <w:hideMark/>
          </w:tcPr>
          <w:p w14:paraId="2EB6AA3A" w14:textId="765740D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657" w:type="dxa"/>
            <w:tcBorders>
              <w:top w:val="nil"/>
              <w:left w:val="nil"/>
              <w:bottom w:val="nil"/>
              <w:right w:val="nil"/>
            </w:tcBorders>
            <w:shd w:val="clear" w:color="auto" w:fill="auto"/>
            <w:noWrap/>
            <w:vAlign w:val="center"/>
            <w:hideMark/>
          </w:tcPr>
          <w:p w14:paraId="30AD47F7" w14:textId="5C7F389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 </w:t>
            </w:r>
          </w:p>
        </w:tc>
        <w:tc>
          <w:tcPr>
            <w:tcW w:w="1607" w:type="dxa"/>
            <w:tcBorders>
              <w:top w:val="nil"/>
              <w:left w:val="nil"/>
              <w:bottom w:val="nil"/>
              <w:right w:val="nil"/>
            </w:tcBorders>
            <w:shd w:val="clear" w:color="auto" w:fill="auto"/>
            <w:noWrap/>
            <w:vAlign w:val="center"/>
            <w:hideMark/>
          </w:tcPr>
          <w:p w14:paraId="02AEA0DB" w14:textId="3D8AD4AE"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151,8</w:t>
            </w:r>
          </w:p>
        </w:tc>
        <w:tc>
          <w:tcPr>
            <w:tcW w:w="1480" w:type="dxa"/>
            <w:tcBorders>
              <w:top w:val="nil"/>
              <w:left w:val="nil"/>
              <w:bottom w:val="nil"/>
              <w:right w:val="nil"/>
            </w:tcBorders>
            <w:shd w:val="clear" w:color="auto" w:fill="auto"/>
            <w:noWrap/>
            <w:vAlign w:val="center"/>
            <w:hideMark/>
          </w:tcPr>
          <w:p w14:paraId="005DA809" w14:textId="38505AA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151,8</w:t>
            </w:r>
          </w:p>
        </w:tc>
        <w:tc>
          <w:tcPr>
            <w:tcW w:w="1607" w:type="dxa"/>
            <w:tcBorders>
              <w:top w:val="nil"/>
              <w:left w:val="nil"/>
              <w:bottom w:val="nil"/>
              <w:right w:val="nil"/>
            </w:tcBorders>
            <w:shd w:val="clear" w:color="auto" w:fill="auto"/>
            <w:noWrap/>
            <w:vAlign w:val="center"/>
            <w:hideMark/>
          </w:tcPr>
          <w:p w14:paraId="240416C6" w14:textId="4264282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b/>
                <w:bCs/>
                <w:color w:val="000000"/>
                <w:sz w:val="24"/>
                <w:szCs w:val="24"/>
              </w:rPr>
              <w:t>151,8</w:t>
            </w:r>
          </w:p>
        </w:tc>
      </w:tr>
      <w:tr w:rsidR="001F54A1" w:rsidRPr="0079690C" w14:paraId="1D40611C" w14:textId="77777777" w:rsidTr="00164D34">
        <w:tblPrEx>
          <w:jc w:val="left"/>
        </w:tblPrEx>
        <w:trPr>
          <w:trHeight w:val="390"/>
        </w:trPr>
        <w:tc>
          <w:tcPr>
            <w:tcW w:w="6091" w:type="dxa"/>
            <w:tcBorders>
              <w:top w:val="nil"/>
              <w:left w:val="nil"/>
              <w:bottom w:val="nil"/>
              <w:right w:val="nil"/>
            </w:tcBorders>
            <w:shd w:val="clear" w:color="auto" w:fill="auto"/>
            <w:vAlign w:val="center"/>
            <w:hideMark/>
          </w:tcPr>
          <w:p w14:paraId="7ABA468F" w14:textId="3DB52AC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Пенсионное обеспечение</w:t>
            </w:r>
          </w:p>
        </w:tc>
        <w:tc>
          <w:tcPr>
            <w:tcW w:w="708" w:type="dxa"/>
            <w:tcBorders>
              <w:top w:val="nil"/>
              <w:left w:val="nil"/>
              <w:bottom w:val="nil"/>
              <w:right w:val="nil"/>
            </w:tcBorders>
            <w:shd w:val="clear" w:color="auto" w:fill="auto"/>
            <w:noWrap/>
            <w:vAlign w:val="center"/>
            <w:hideMark/>
          </w:tcPr>
          <w:p w14:paraId="5731CB84" w14:textId="38BBCC35"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709" w:type="dxa"/>
            <w:tcBorders>
              <w:top w:val="nil"/>
              <w:left w:val="nil"/>
              <w:bottom w:val="nil"/>
              <w:right w:val="nil"/>
            </w:tcBorders>
            <w:shd w:val="clear" w:color="auto" w:fill="auto"/>
            <w:noWrap/>
            <w:vAlign w:val="center"/>
            <w:hideMark/>
          </w:tcPr>
          <w:p w14:paraId="2C5972A0" w14:textId="69DE374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7E8F3EA3" w14:textId="215369F2"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hideMark/>
          </w:tcPr>
          <w:p w14:paraId="5862DD3D" w14:textId="5A800CBC"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63CE47E5" w14:textId="1D819086"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c>
          <w:tcPr>
            <w:tcW w:w="1480" w:type="dxa"/>
            <w:tcBorders>
              <w:top w:val="nil"/>
              <w:left w:val="nil"/>
              <w:bottom w:val="nil"/>
              <w:right w:val="nil"/>
            </w:tcBorders>
            <w:shd w:val="clear" w:color="auto" w:fill="auto"/>
            <w:noWrap/>
            <w:vAlign w:val="center"/>
            <w:hideMark/>
          </w:tcPr>
          <w:p w14:paraId="7BA91B1E" w14:textId="18A0E695"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c>
          <w:tcPr>
            <w:tcW w:w="1607" w:type="dxa"/>
            <w:tcBorders>
              <w:top w:val="nil"/>
              <w:left w:val="nil"/>
              <w:bottom w:val="nil"/>
              <w:right w:val="nil"/>
            </w:tcBorders>
            <w:shd w:val="clear" w:color="auto" w:fill="auto"/>
            <w:noWrap/>
            <w:vAlign w:val="center"/>
            <w:hideMark/>
          </w:tcPr>
          <w:p w14:paraId="21824290" w14:textId="64606919"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r>
      <w:tr w:rsidR="001F54A1" w:rsidRPr="0079690C" w14:paraId="4FA04308" w14:textId="77777777" w:rsidTr="00164D34">
        <w:tblPrEx>
          <w:jc w:val="left"/>
        </w:tblPrEx>
        <w:trPr>
          <w:trHeight w:val="708"/>
        </w:trPr>
        <w:tc>
          <w:tcPr>
            <w:tcW w:w="6091" w:type="dxa"/>
            <w:tcBorders>
              <w:top w:val="nil"/>
              <w:left w:val="nil"/>
              <w:bottom w:val="nil"/>
              <w:right w:val="nil"/>
            </w:tcBorders>
            <w:shd w:val="clear" w:color="auto" w:fill="auto"/>
            <w:vAlign w:val="center"/>
            <w:hideMark/>
          </w:tcPr>
          <w:p w14:paraId="49DA3DFF" w14:textId="3F65A5B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708" w:type="dxa"/>
            <w:tcBorders>
              <w:top w:val="nil"/>
              <w:left w:val="nil"/>
              <w:bottom w:val="nil"/>
              <w:right w:val="nil"/>
            </w:tcBorders>
            <w:shd w:val="clear" w:color="auto" w:fill="auto"/>
            <w:noWrap/>
            <w:vAlign w:val="center"/>
            <w:hideMark/>
          </w:tcPr>
          <w:p w14:paraId="54893CC6" w14:textId="594C20B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709" w:type="dxa"/>
            <w:tcBorders>
              <w:top w:val="nil"/>
              <w:left w:val="nil"/>
              <w:bottom w:val="nil"/>
              <w:right w:val="nil"/>
            </w:tcBorders>
            <w:shd w:val="clear" w:color="auto" w:fill="auto"/>
            <w:noWrap/>
            <w:vAlign w:val="center"/>
            <w:hideMark/>
          </w:tcPr>
          <w:p w14:paraId="2FED494E" w14:textId="04BF8BD1"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3D21F2DA" w14:textId="5DB85F9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w:t>
            </w:r>
          </w:p>
        </w:tc>
        <w:tc>
          <w:tcPr>
            <w:tcW w:w="657" w:type="dxa"/>
            <w:tcBorders>
              <w:top w:val="nil"/>
              <w:left w:val="nil"/>
              <w:bottom w:val="nil"/>
              <w:right w:val="nil"/>
            </w:tcBorders>
            <w:shd w:val="clear" w:color="auto" w:fill="auto"/>
            <w:noWrap/>
            <w:vAlign w:val="center"/>
            <w:hideMark/>
          </w:tcPr>
          <w:p w14:paraId="5A6E73E7" w14:textId="7EF04B44"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5A615589" w14:textId="6D0A8EE7"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c>
          <w:tcPr>
            <w:tcW w:w="1480" w:type="dxa"/>
            <w:tcBorders>
              <w:top w:val="nil"/>
              <w:left w:val="nil"/>
              <w:bottom w:val="nil"/>
              <w:right w:val="nil"/>
            </w:tcBorders>
            <w:shd w:val="clear" w:color="auto" w:fill="auto"/>
            <w:noWrap/>
            <w:vAlign w:val="center"/>
            <w:hideMark/>
          </w:tcPr>
          <w:p w14:paraId="631B42D5" w14:textId="63E65DFB"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c>
          <w:tcPr>
            <w:tcW w:w="1607" w:type="dxa"/>
            <w:tcBorders>
              <w:top w:val="nil"/>
              <w:left w:val="nil"/>
              <w:bottom w:val="nil"/>
              <w:right w:val="nil"/>
            </w:tcBorders>
            <w:shd w:val="clear" w:color="auto" w:fill="auto"/>
            <w:noWrap/>
            <w:vAlign w:val="center"/>
            <w:hideMark/>
          </w:tcPr>
          <w:p w14:paraId="27DFCBF5" w14:textId="6027914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r>
      <w:tr w:rsidR="00E80166" w:rsidRPr="0079690C" w14:paraId="3343FBDA" w14:textId="77777777" w:rsidTr="00164D34">
        <w:tblPrEx>
          <w:jc w:val="left"/>
        </w:tblPrEx>
        <w:trPr>
          <w:trHeight w:val="548"/>
        </w:trPr>
        <w:tc>
          <w:tcPr>
            <w:tcW w:w="6091" w:type="dxa"/>
            <w:tcBorders>
              <w:top w:val="nil"/>
              <w:left w:val="nil"/>
              <w:bottom w:val="nil"/>
              <w:right w:val="nil"/>
            </w:tcBorders>
            <w:shd w:val="clear" w:color="auto" w:fill="auto"/>
            <w:vAlign w:val="center"/>
            <w:hideMark/>
          </w:tcPr>
          <w:p w14:paraId="52385941" w14:textId="33C9260F"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Комплекс процессных мероприятий «Социальная поддержка отдельных категорий граждан»</w:t>
            </w:r>
          </w:p>
        </w:tc>
        <w:tc>
          <w:tcPr>
            <w:tcW w:w="708" w:type="dxa"/>
            <w:tcBorders>
              <w:top w:val="nil"/>
              <w:left w:val="nil"/>
              <w:bottom w:val="nil"/>
              <w:right w:val="nil"/>
            </w:tcBorders>
            <w:shd w:val="clear" w:color="auto" w:fill="auto"/>
            <w:noWrap/>
            <w:vAlign w:val="center"/>
            <w:hideMark/>
          </w:tcPr>
          <w:p w14:paraId="56C4FA2A" w14:textId="30FEF6C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10</w:t>
            </w:r>
          </w:p>
        </w:tc>
        <w:tc>
          <w:tcPr>
            <w:tcW w:w="709" w:type="dxa"/>
            <w:tcBorders>
              <w:top w:val="nil"/>
              <w:left w:val="nil"/>
              <w:bottom w:val="nil"/>
              <w:right w:val="nil"/>
            </w:tcBorders>
            <w:shd w:val="clear" w:color="auto" w:fill="auto"/>
            <w:noWrap/>
            <w:vAlign w:val="center"/>
            <w:hideMark/>
          </w:tcPr>
          <w:p w14:paraId="5DBDF825" w14:textId="1C46BAFB"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hideMark/>
          </w:tcPr>
          <w:p w14:paraId="5BE589F1" w14:textId="24BCE3DA"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08 4 05</w:t>
            </w:r>
          </w:p>
        </w:tc>
        <w:tc>
          <w:tcPr>
            <w:tcW w:w="657" w:type="dxa"/>
            <w:tcBorders>
              <w:top w:val="nil"/>
              <w:left w:val="nil"/>
              <w:bottom w:val="nil"/>
              <w:right w:val="nil"/>
            </w:tcBorders>
            <w:shd w:val="clear" w:color="auto" w:fill="auto"/>
            <w:noWrap/>
            <w:vAlign w:val="center"/>
            <w:hideMark/>
          </w:tcPr>
          <w:p w14:paraId="0FE9CEFA" w14:textId="65041966" w:rsidR="001F54A1" w:rsidRPr="001F54A1" w:rsidRDefault="001F54A1" w:rsidP="001F54A1">
            <w:pPr>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hideMark/>
          </w:tcPr>
          <w:p w14:paraId="17B5F9EE" w14:textId="1F4E1BCC"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c>
          <w:tcPr>
            <w:tcW w:w="1480" w:type="dxa"/>
            <w:tcBorders>
              <w:top w:val="nil"/>
              <w:left w:val="nil"/>
              <w:bottom w:val="nil"/>
              <w:right w:val="nil"/>
            </w:tcBorders>
            <w:shd w:val="clear" w:color="auto" w:fill="auto"/>
            <w:noWrap/>
            <w:vAlign w:val="center"/>
            <w:hideMark/>
          </w:tcPr>
          <w:p w14:paraId="3B41E046" w14:textId="4AE83E51"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c>
          <w:tcPr>
            <w:tcW w:w="1607" w:type="dxa"/>
            <w:tcBorders>
              <w:top w:val="nil"/>
              <w:left w:val="nil"/>
              <w:bottom w:val="nil"/>
              <w:right w:val="nil"/>
            </w:tcBorders>
            <w:shd w:val="clear" w:color="auto" w:fill="auto"/>
            <w:noWrap/>
            <w:vAlign w:val="center"/>
            <w:hideMark/>
          </w:tcPr>
          <w:p w14:paraId="6945BBD6" w14:textId="31C90E83" w:rsidR="001F54A1" w:rsidRPr="001F54A1" w:rsidRDefault="001F54A1" w:rsidP="001F54A1">
            <w:pPr>
              <w:jc w:val="right"/>
              <w:rPr>
                <w:rFonts w:ascii="Times New Roman" w:eastAsia="Times New Roman" w:hAnsi="Times New Roman" w:cs="Times New Roman"/>
                <w:color w:val="000000"/>
                <w:sz w:val="24"/>
                <w:szCs w:val="24"/>
                <w:lang w:eastAsia="ru-RU"/>
              </w:rPr>
            </w:pPr>
            <w:r w:rsidRPr="001F54A1">
              <w:rPr>
                <w:rFonts w:ascii="Times New Roman" w:hAnsi="Times New Roman" w:cs="Times New Roman"/>
                <w:color w:val="000000"/>
                <w:sz w:val="24"/>
                <w:szCs w:val="24"/>
              </w:rPr>
              <w:t>151,8</w:t>
            </w:r>
          </w:p>
        </w:tc>
      </w:tr>
      <w:tr w:rsidR="00E80166" w:rsidRPr="0079690C" w14:paraId="29CF3FE7" w14:textId="77777777" w:rsidTr="00164D34">
        <w:tblPrEx>
          <w:jc w:val="left"/>
        </w:tblPrEx>
        <w:trPr>
          <w:trHeight w:val="548"/>
        </w:trPr>
        <w:tc>
          <w:tcPr>
            <w:tcW w:w="6091" w:type="dxa"/>
            <w:tcBorders>
              <w:top w:val="nil"/>
              <w:left w:val="nil"/>
              <w:bottom w:val="nil"/>
              <w:right w:val="nil"/>
            </w:tcBorders>
            <w:shd w:val="clear" w:color="auto" w:fill="auto"/>
            <w:vAlign w:val="center"/>
          </w:tcPr>
          <w:p w14:paraId="24BA8353" w14:textId="420EBE4A"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Расходы на выплату государственной пенсии за выслугу лет лицам, замещавшим муниципальные должности и должности муниципальной службы в поселения (Публичные нормативные социальные выплаты гражданам)</w:t>
            </w:r>
          </w:p>
        </w:tc>
        <w:tc>
          <w:tcPr>
            <w:tcW w:w="708" w:type="dxa"/>
            <w:tcBorders>
              <w:top w:val="nil"/>
              <w:left w:val="nil"/>
              <w:bottom w:val="nil"/>
              <w:right w:val="nil"/>
            </w:tcBorders>
            <w:shd w:val="clear" w:color="auto" w:fill="auto"/>
            <w:noWrap/>
            <w:vAlign w:val="center"/>
          </w:tcPr>
          <w:p w14:paraId="224CDD2C" w14:textId="4AA70269"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10</w:t>
            </w:r>
          </w:p>
        </w:tc>
        <w:tc>
          <w:tcPr>
            <w:tcW w:w="709" w:type="dxa"/>
            <w:tcBorders>
              <w:top w:val="nil"/>
              <w:left w:val="nil"/>
              <w:bottom w:val="nil"/>
              <w:right w:val="nil"/>
            </w:tcBorders>
            <w:shd w:val="clear" w:color="auto" w:fill="auto"/>
            <w:noWrap/>
            <w:vAlign w:val="center"/>
          </w:tcPr>
          <w:p w14:paraId="79CDA88A" w14:textId="041454B5"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01</w:t>
            </w:r>
          </w:p>
        </w:tc>
        <w:tc>
          <w:tcPr>
            <w:tcW w:w="1701" w:type="dxa"/>
            <w:tcBorders>
              <w:top w:val="nil"/>
              <w:left w:val="nil"/>
              <w:bottom w:val="nil"/>
              <w:right w:val="nil"/>
            </w:tcBorders>
            <w:shd w:val="clear" w:color="auto" w:fill="auto"/>
            <w:noWrap/>
            <w:vAlign w:val="center"/>
          </w:tcPr>
          <w:p w14:paraId="61C7A1E1" w14:textId="1B026013"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08 4 05 28010</w:t>
            </w:r>
          </w:p>
        </w:tc>
        <w:tc>
          <w:tcPr>
            <w:tcW w:w="657" w:type="dxa"/>
            <w:tcBorders>
              <w:top w:val="nil"/>
              <w:left w:val="nil"/>
              <w:bottom w:val="nil"/>
              <w:right w:val="nil"/>
            </w:tcBorders>
            <w:shd w:val="clear" w:color="auto" w:fill="auto"/>
            <w:noWrap/>
            <w:vAlign w:val="center"/>
          </w:tcPr>
          <w:p w14:paraId="429A165F" w14:textId="452C74D8"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310</w:t>
            </w:r>
          </w:p>
        </w:tc>
        <w:tc>
          <w:tcPr>
            <w:tcW w:w="1607" w:type="dxa"/>
            <w:tcBorders>
              <w:top w:val="nil"/>
              <w:left w:val="nil"/>
              <w:bottom w:val="nil"/>
              <w:right w:val="nil"/>
            </w:tcBorders>
            <w:shd w:val="clear" w:color="auto" w:fill="auto"/>
            <w:noWrap/>
            <w:vAlign w:val="center"/>
          </w:tcPr>
          <w:p w14:paraId="2C5907FD" w14:textId="558B684C"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151,8</w:t>
            </w:r>
          </w:p>
        </w:tc>
        <w:tc>
          <w:tcPr>
            <w:tcW w:w="1480" w:type="dxa"/>
            <w:tcBorders>
              <w:top w:val="nil"/>
              <w:left w:val="nil"/>
              <w:bottom w:val="nil"/>
              <w:right w:val="nil"/>
            </w:tcBorders>
            <w:shd w:val="clear" w:color="auto" w:fill="auto"/>
            <w:noWrap/>
            <w:vAlign w:val="center"/>
          </w:tcPr>
          <w:p w14:paraId="6E9447B4" w14:textId="602CFFAD"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151,8</w:t>
            </w:r>
          </w:p>
        </w:tc>
        <w:tc>
          <w:tcPr>
            <w:tcW w:w="1607" w:type="dxa"/>
            <w:tcBorders>
              <w:top w:val="nil"/>
              <w:left w:val="nil"/>
              <w:bottom w:val="nil"/>
              <w:right w:val="nil"/>
            </w:tcBorders>
            <w:shd w:val="clear" w:color="auto" w:fill="auto"/>
            <w:noWrap/>
            <w:vAlign w:val="center"/>
          </w:tcPr>
          <w:p w14:paraId="498FB994" w14:textId="39598868"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151,8</w:t>
            </w:r>
          </w:p>
        </w:tc>
      </w:tr>
      <w:tr w:rsidR="00E80166" w:rsidRPr="0079690C" w14:paraId="5FFB1947" w14:textId="77777777" w:rsidTr="00164D34">
        <w:tblPrEx>
          <w:jc w:val="left"/>
        </w:tblPrEx>
        <w:trPr>
          <w:trHeight w:val="548"/>
        </w:trPr>
        <w:tc>
          <w:tcPr>
            <w:tcW w:w="6091" w:type="dxa"/>
            <w:tcBorders>
              <w:top w:val="nil"/>
              <w:left w:val="nil"/>
              <w:bottom w:val="nil"/>
              <w:right w:val="nil"/>
            </w:tcBorders>
            <w:shd w:val="clear" w:color="auto" w:fill="auto"/>
            <w:vAlign w:val="center"/>
          </w:tcPr>
          <w:p w14:paraId="0ED3524B" w14:textId="3AD2E196"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ФИЗИЧЕСКАЯ КУЛЬТУРА И СПОРТ</w:t>
            </w:r>
          </w:p>
        </w:tc>
        <w:tc>
          <w:tcPr>
            <w:tcW w:w="708" w:type="dxa"/>
            <w:tcBorders>
              <w:top w:val="nil"/>
              <w:left w:val="nil"/>
              <w:bottom w:val="nil"/>
              <w:right w:val="nil"/>
            </w:tcBorders>
            <w:shd w:val="clear" w:color="auto" w:fill="auto"/>
            <w:noWrap/>
            <w:vAlign w:val="center"/>
          </w:tcPr>
          <w:p w14:paraId="5C08C4C3" w14:textId="47250F3C"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11</w:t>
            </w:r>
          </w:p>
        </w:tc>
        <w:tc>
          <w:tcPr>
            <w:tcW w:w="709" w:type="dxa"/>
            <w:tcBorders>
              <w:top w:val="nil"/>
              <w:left w:val="nil"/>
              <w:bottom w:val="nil"/>
              <w:right w:val="nil"/>
            </w:tcBorders>
            <w:shd w:val="clear" w:color="auto" w:fill="auto"/>
            <w:noWrap/>
            <w:vAlign w:val="center"/>
          </w:tcPr>
          <w:p w14:paraId="57714B8C" w14:textId="73C63F2B"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 </w:t>
            </w:r>
          </w:p>
        </w:tc>
        <w:tc>
          <w:tcPr>
            <w:tcW w:w="1701" w:type="dxa"/>
            <w:tcBorders>
              <w:top w:val="nil"/>
              <w:left w:val="nil"/>
              <w:bottom w:val="nil"/>
              <w:right w:val="nil"/>
            </w:tcBorders>
            <w:shd w:val="clear" w:color="auto" w:fill="auto"/>
            <w:noWrap/>
            <w:vAlign w:val="center"/>
          </w:tcPr>
          <w:p w14:paraId="306C2A7A" w14:textId="177254AD"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tcPr>
          <w:p w14:paraId="40A66462" w14:textId="182734A9"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tcPr>
          <w:p w14:paraId="4A65EA2E" w14:textId="331BF9A2"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12,0</w:t>
            </w:r>
          </w:p>
        </w:tc>
        <w:tc>
          <w:tcPr>
            <w:tcW w:w="1480" w:type="dxa"/>
            <w:tcBorders>
              <w:top w:val="nil"/>
              <w:left w:val="nil"/>
              <w:bottom w:val="nil"/>
              <w:right w:val="nil"/>
            </w:tcBorders>
            <w:shd w:val="clear" w:color="auto" w:fill="auto"/>
            <w:noWrap/>
            <w:vAlign w:val="center"/>
          </w:tcPr>
          <w:p w14:paraId="42D5B3BD" w14:textId="53448535"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tcPr>
          <w:p w14:paraId="1B5D2903" w14:textId="06B7156E"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r>
      <w:tr w:rsidR="00E80166" w:rsidRPr="0079690C" w14:paraId="23644B7E" w14:textId="77777777" w:rsidTr="00164D34">
        <w:tblPrEx>
          <w:jc w:val="left"/>
        </w:tblPrEx>
        <w:trPr>
          <w:trHeight w:val="548"/>
        </w:trPr>
        <w:tc>
          <w:tcPr>
            <w:tcW w:w="6091" w:type="dxa"/>
            <w:tcBorders>
              <w:top w:val="nil"/>
              <w:left w:val="nil"/>
              <w:bottom w:val="nil"/>
              <w:right w:val="nil"/>
            </w:tcBorders>
            <w:shd w:val="clear" w:color="auto" w:fill="auto"/>
            <w:vAlign w:val="center"/>
          </w:tcPr>
          <w:p w14:paraId="759809EC" w14:textId="38BDC1E7"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Массовый спорт</w:t>
            </w:r>
          </w:p>
        </w:tc>
        <w:tc>
          <w:tcPr>
            <w:tcW w:w="708" w:type="dxa"/>
            <w:tcBorders>
              <w:top w:val="nil"/>
              <w:left w:val="nil"/>
              <w:bottom w:val="nil"/>
              <w:right w:val="nil"/>
            </w:tcBorders>
            <w:shd w:val="clear" w:color="auto" w:fill="auto"/>
            <w:noWrap/>
            <w:vAlign w:val="center"/>
          </w:tcPr>
          <w:p w14:paraId="64C199F2" w14:textId="62C48372"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11</w:t>
            </w:r>
          </w:p>
        </w:tc>
        <w:tc>
          <w:tcPr>
            <w:tcW w:w="709" w:type="dxa"/>
            <w:tcBorders>
              <w:top w:val="nil"/>
              <w:left w:val="nil"/>
              <w:bottom w:val="nil"/>
              <w:right w:val="nil"/>
            </w:tcBorders>
            <w:shd w:val="clear" w:color="auto" w:fill="auto"/>
            <w:noWrap/>
            <w:vAlign w:val="center"/>
          </w:tcPr>
          <w:p w14:paraId="723BB273" w14:textId="27F3A606"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tcPr>
          <w:p w14:paraId="7739E84D" w14:textId="49350673"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 </w:t>
            </w:r>
          </w:p>
        </w:tc>
        <w:tc>
          <w:tcPr>
            <w:tcW w:w="657" w:type="dxa"/>
            <w:tcBorders>
              <w:top w:val="nil"/>
              <w:left w:val="nil"/>
              <w:bottom w:val="nil"/>
              <w:right w:val="nil"/>
            </w:tcBorders>
            <w:shd w:val="clear" w:color="auto" w:fill="auto"/>
            <w:noWrap/>
            <w:vAlign w:val="center"/>
          </w:tcPr>
          <w:p w14:paraId="0391BC00" w14:textId="1245548E"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tcPr>
          <w:p w14:paraId="08E60061" w14:textId="08C978D9"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12,0</w:t>
            </w:r>
          </w:p>
        </w:tc>
        <w:tc>
          <w:tcPr>
            <w:tcW w:w="1480" w:type="dxa"/>
            <w:tcBorders>
              <w:top w:val="nil"/>
              <w:left w:val="nil"/>
              <w:bottom w:val="nil"/>
              <w:right w:val="nil"/>
            </w:tcBorders>
            <w:shd w:val="clear" w:color="auto" w:fill="auto"/>
            <w:noWrap/>
            <w:vAlign w:val="center"/>
          </w:tcPr>
          <w:p w14:paraId="7AA93B70" w14:textId="342DC538"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tcPr>
          <w:p w14:paraId="495A2C5A" w14:textId="5AF3CB83"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r>
      <w:tr w:rsidR="00E80166" w:rsidRPr="0079690C" w14:paraId="76F5E3FB" w14:textId="77777777" w:rsidTr="00164D34">
        <w:tblPrEx>
          <w:jc w:val="left"/>
        </w:tblPrEx>
        <w:trPr>
          <w:trHeight w:val="548"/>
        </w:trPr>
        <w:tc>
          <w:tcPr>
            <w:tcW w:w="6091" w:type="dxa"/>
            <w:tcBorders>
              <w:top w:val="nil"/>
              <w:left w:val="nil"/>
              <w:bottom w:val="nil"/>
              <w:right w:val="nil"/>
            </w:tcBorders>
            <w:shd w:val="clear" w:color="auto" w:fill="auto"/>
            <w:vAlign w:val="center"/>
          </w:tcPr>
          <w:p w14:paraId="60D66AB1" w14:textId="55D33615"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 Муниципальная программа Шолоховского городского поселения Муниципальная программа Шолоховского городского поселения "Развитие физической культуры и спорта»</w:t>
            </w:r>
          </w:p>
        </w:tc>
        <w:tc>
          <w:tcPr>
            <w:tcW w:w="708" w:type="dxa"/>
            <w:tcBorders>
              <w:top w:val="nil"/>
              <w:left w:val="nil"/>
              <w:bottom w:val="nil"/>
              <w:right w:val="nil"/>
            </w:tcBorders>
            <w:shd w:val="clear" w:color="auto" w:fill="auto"/>
            <w:noWrap/>
            <w:vAlign w:val="center"/>
          </w:tcPr>
          <w:p w14:paraId="1CC801C3" w14:textId="22CEA723"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11</w:t>
            </w:r>
          </w:p>
        </w:tc>
        <w:tc>
          <w:tcPr>
            <w:tcW w:w="709" w:type="dxa"/>
            <w:tcBorders>
              <w:top w:val="nil"/>
              <w:left w:val="nil"/>
              <w:bottom w:val="nil"/>
              <w:right w:val="nil"/>
            </w:tcBorders>
            <w:shd w:val="clear" w:color="auto" w:fill="auto"/>
            <w:noWrap/>
            <w:vAlign w:val="center"/>
          </w:tcPr>
          <w:p w14:paraId="3FF85A2D" w14:textId="6CEEA595"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tcPr>
          <w:p w14:paraId="35A83D00" w14:textId="1A5323FE"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05</w:t>
            </w:r>
          </w:p>
        </w:tc>
        <w:tc>
          <w:tcPr>
            <w:tcW w:w="657" w:type="dxa"/>
            <w:tcBorders>
              <w:top w:val="nil"/>
              <w:left w:val="nil"/>
              <w:bottom w:val="nil"/>
              <w:right w:val="nil"/>
            </w:tcBorders>
            <w:shd w:val="clear" w:color="auto" w:fill="auto"/>
            <w:noWrap/>
            <w:vAlign w:val="center"/>
          </w:tcPr>
          <w:p w14:paraId="1238FBE0" w14:textId="02987941"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tcPr>
          <w:p w14:paraId="2F236FCE" w14:textId="2E706C02"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12,0</w:t>
            </w:r>
          </w:p>
        </w:tc>
        <w:tc>
          <w:tcPr>
            <w:tcW w:w="1480" w:type="dxa"/>
            <w:tcBorders>
              <w:top w:val="nil"/>
              <w:left w:val="nil"/>
              <w:bottom w:val="nil"/>
              <w:right w:val="nil"/>
            </w:tcBorders>
            <w:shd w:val="clear" w:color="auto" w:fill="auto"/>
            <w:noWrap/>
            <w:vAlign w:val="center"/>
          </w:tcPr>
          <w:p w14:paraId="7D850AD9" w14:textId="29EC67D1"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tcPr>
          <w:p w14:paraId="73FE1EF0" w14:textId="6D57744C"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r>
      <w:tr w:rsidR="00E80166" w:rsidRPr="0079690C" w14:paraId="31AB3D7A" w14:textId="77777777" w:rsidTr="00164D34">
        <w:tblPrEx>
          <w:jc w:val="left"/>
        </w:tblPrEx>
        <w:trPr>
          <w:trHeight w:val="548"/>
        </w:trPr>
        <w:tc>
          <w:tcPr>
            <w:tcW w:w="6091" w:type="dxa"/>
            <w:tcBorders>
              <w:top w:val="nil"/>
              <w:left w:val="nil"/>
              <w:bottom w:val="nil"/>
              <w:right w:val="nil"/>
            </w:tcBorders>
            <w:shd w:val="clear" w:color="auto" w:fill="auto"/>
            <w:vAlign w:val="center"/>
          </w:tcPr>
          <w:p w14:paraId="3F0593AE" w14:textId="4F156A5D"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Комплекс процессных мероприятий «Развитие физической культуры и массового спорта в Шолоховском городском поселении»</w:t>
            </w:r>
          </w:p>
        </w:tc>
        <w:tc>
          <w:tcPr>
            <w:tcW w:w="708" w:type="dxa"/>
            <w:tcBorders>
              <w:top w:val="nil"/>
              <w:left w:val="nil"/>
              <w:bottom w:val="nil"/>
              <w:right w:val="nil"/>
            </w:tcBorders>
            <w:shd w:val="clear" w:color="auto" w:fill="auto"/>
            <w:noWrap/>
            <w:vAlign w:val="center"/>
          </w:tcPr>
          <w:p w14:paraId="53FF60B6" w14:textId="039E5B37"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11</w:t>
            </w:r>
          </w:p>
        </w:tc>
        <w:tc>
          <w:tcPr>
            <w:tcW w:w="709" w:type="dxa"/>
            <w:tcBorders>
              <w:top w:val="nil"/>
              <w:left w:val="nil"/>
              <w:bottom w:val="nil"/>
              <w:right w:val="nil"/>
            </w:tcBorders>
            <w:shd w:val="clear" w:color="auto" w:fill="auto"/>
            <w:noWrap/>
            <w:vAlign w:val="center"/>
          </w:tcPr>
          <w:p w14:paraId="072E128B" w14:textId="6D1DEFE5"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tcPr>
          <w:p w14:paraId="0D8A0B9B" w14:textId="308916C2"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05 4 01</w:t>
            </w:r>
          </w:p>
        </w:tc>
        <w:tc>
          <w:tcPr>
            <w:tcW w:w="657" w:type="dxa"/>
            <w:tcBorders>
              <w:top w:val="nil"/>
              <w:left w:val="nil"/>
              <w:bottom w:val="nil"/>
              <w:right w:val="nil"/>
            </w:tcBorders>
            <w:shd w:val="clear" w:color="auto" w:fill="auto"/>
            <w:noWrap/>
            <w:vAlign w:val="center"/>
          </w:tcPr>
          <w:p w14:paraId="03EBFA20" w14:textId="163ADFFA"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 </w:t>
            </w:r>
          </w:p>
        </w:tc>
        <w:tc>
          <w:tcPr>
            <w:tcW w:w="1607" w:type="dxa"/>
            <w:tcBorders>
              <w:top w:val="nil"/>
              <w:left w:val="nil"/>
              <w:bottom w:val="nil"/>
              <w:right w:val="nil"/>
            </w:tcBorders>
            <w:shd w:val="clear" w:color="auto" w:fill="auto"/>
            <w:noWrap/>
            <w:vAlign w:val="center"/>
          </w:tcPr>
          <w:p w14:paraId="0EE755AD" w14:textId="6BAF48F1"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12,0</w:t>
            </w:r>
          </w:p>
        </w:tc>
        <w:tc>
          <w:tcPr>
            <w:tcW w:w="1480" w:type="dxa"/>
            <w:tcBorders>
              <w:top w:val="nil"/>
              <w:left w:val="nil"/>
              <w:bottom w:val="nil"/>
              <w:right w:val="nil"/>
            </w:tcBorders>
            <w:shd w:val="clear" w:color="auto" w:fill="auto"/>
            <w:noWrap/>
            <w:vAlign w:val="center"/>
          </w:tcPr>
          <w:p w14:paraId="5BCE7C3A" w14:textId="3E8E3E8F"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tcPr>
          <w:p w14:paraId="1B80A79F" w14:textId="7202DB46"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r>
      <w:tr w:rsidR="00E80166" w:rsidRPr="0079690C" w14:paraId="4FFFD5D1" w14:textId="77777777" w:rsidTr="00164D34">
        <w:tblPrEx>
          <w:jc w:val="left"/>
        </w:tblPrEx>
        <w:trPr>
          <w:trHeight w:val="548"/>
        </w:trPr>
        <w:tc>
          <w:tcPr>
            <w:tcW w:w="6091" w:type="dxa"/>
            <w:tcBorders>
              <w:top w:val="nil"/>
              <w:left w:val="nil"/>
              <w:bottom w:val="nil"/>
              <w:right w:val="nil"/>
            </w:tcBorders>
            <w:shd w:val="clear" w:color="auto" w:fill="auto"/>
            <w:vAlign w:val="center"/>
          </w:tcPr>
          <w:p w14:paraId="0B7F02E9" w14:textId="72A2F8C6"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Расходы на проведение физкультурных и спортивных мероприятий (Иные закупки товаров, работ и услуг для обеспечения государственных (муниципальных) нужд)</w:t>
            </w:r>
          </w:p>
        </w:tc>
        <w:tc>
          <w:tcPr>
            <w:tcW w:w="708" w:type="dxa"/>
            <w:tcBorders>
              <w:top w:val="nil"/>
              <w:left w:val="nil"/>
              <w:bottom w:val="nil"/>
              <w:right w:val="nil"/>
            </w:tcBorders>
            <w:shd w:val="clear" w:color="auto" w:fill="auto"/>
            <w:noWrap/>
            <w:vAlign w:val="center"/>
          </w:tcPr>
          <w:p w14:paraId="229F525A" w14:textId="712EB6F1"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11</w:t>
            </w:r>
          </w:p>
        </w:tc>
        <w:tc>
          <w:tcPr>
            <w:tcW w:w="709" w:type="dxa"/>
            <w:tcBorders>
              <w:top w:val="nil"/>
              <w:left w:val="nil"/>
              <w:bottom w:val="nil"/>
              <w:right w:val="nil"/>
            </w:tcBorders>
            <w:shd w:val="clear" w:color="auto" w:fill="auto"/>
            <w:noWrap/>
            <w:vAlign w:val="center"/>
          </w:tcPr>
          <w:p w14:paraId="552718E4" w14:textId="282D34DD"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02</w:t>
            </w:r>
          </w:p>
        </w:tc>
        <w:tc>
          <w:tcPr>
            <w:tcW w:w="1701" w:type="dxa"/>
            <w:tcBorders>
              <w:top w:val="nil"/>
              <w:left w:val="nil"/>
              <w:bottom w:val="nil"/>
              <w:right w:val="nil"/>
            </w:tcBorders>
            <w:shd w:val="clear" w:color="auto" w:fill="auto"/>
            <w:noWrap/>
            <w:vAlign w:val="center"/>
          </w:tcPr>
          <w:p w14:paraId="57F2C6A2" w14:textId="6951B8C1"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05 4 01 28220</w:t>
            </w:r>
          </w:p>
        </w:tc>
        <w:tc>
          <w:tcPr>
            <w:tcW w:w="657" w:type="dxa"/>
            <w:tcBorders>
              <w:top w:val="nil"/>
              <w:left w:val="nil"/>
              <w:bottom w:val="nil"/>
              <w:right w:val="nil"/>
            </w:tcBorders>
            <w:shd w:val="clear" w:color="auto" w:fill="auto"/>
            <w:noWrap/>
            <w:vAlign w:val="center"/>
          </w:tcPr>
          <w:p w14:paraId="17BB0C98" w14:textId="7F29C656" w:rsidR="00E80166" w:rsidRPr="001F54A1" w:rsidRDefault="00E80166" w:rsidP="00E80166">
            <w:pPr>
              <w:rPr>
                <w:rFonts w:ascii="Times New Roman" w:hAnsi="Times New Roman" w:cs="Times New Roman"/>
                <w:color w:val="000000"/>
                <w:sz w:val="24"/>
                <w:szCs w:val="24"/>
              </w:rPr>
            </w:pPr>
            <w:r w:rsidRPr="00E80166">
              <w:rPr>
                <w:rFonts w:ascii="Times New Roman" w:hAnsi="Times New Roman" w:cs="Times New Roman"/>
                <w:color w:val="000000"/>
                <w:sz w:val="24"/>
                <w:szCs w:val="24"/>
              </w:rPr>
              <w:t>240</w:t>
            </w:r>
          </w:p>
        </w:tc>
        <w:tc>
          <w:tcPr>
            <w:tcW w:w="1607" w:type="dxa"/>
            <w:tcBorders>
              <w:top w:val="nil"/>
              <w:left w:val="nil"/>
              <w:bottom w:val="nil"/>
              <w:right w:val="nil"/>
            </w:tcBorders>
            <w:shd w:val="clear" w:color="auto" w:fill="auto"/>
            <w:noWrap/>
            <w:vAlign w:val="center"/>
          </w:tcPr>
          <w:p w14:paraId="7DDEF197" w14:textId="00AAC59C"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12,0</w:t>
            </w:r>
          </w:p>
        </w:tc>
        <w:tc>
          <w:tcPr>
            <w:tcW w:w="1480" w:type="dxa"/>
            <w:tcBorders>
              <w:top w:val="nil"/>
              <w:left w:val="nil"/>
              <w:bottom w:val="nil"/>
              <w:right w:val="nil"/>
            </w:tcBorders>
            <w:shd w:val="clear" w:color="auto" w:fill="auto"/>
            <w:noWrap/>
            <w:vAlign w:val="center"/>
          </w:tcPr>
          <w:p w14:paraId="6CE72DE8" w14:textId="326BA898"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p>
        </w:tc>
        <w:tc>
          <w:tcPr>
            <w:tcW w:w="1607" w:type="dxa"/>
            <w:tcBorders>
              <w:top w:val="nil"/>
              <w:left w:val="nil"/>
              <w:bottom w:val="nil"/>
              <w:right w:val="nil"/>
            </w:tcBorders>
            <w:shd w:val="clear" w:color="auto" w:fill="auto"/>
            <w:noWrap/>
            <w:vAlign w:val="center"/>
          </w:tcPr>
          <w:p w14:paraId="7BD90774" w14:textId="4D82EE14" w:rsidR="00E80166" w:rsidRPr="001F54A1" w:rsidRDefault="00E80166" w:rsidP="00E80166">
            <w:pPr>
              <w:jc w:val="right"/>
              <w:rPr>
                <w:rFonts w:ascii="Times New Roman" w:hAnsi="Times New Roman" w:cs="Times New Roman"/>
                <w:color w:val="000000"/>
                <w:sz w:val="24"/>
                <w:szCs w:val="24"/>
              </w:rPr>
            </w:pPr>
            <w:r w:rsidRPr="00E80166">
              <w:rPr>
                <w:rFonts w:ascii="Times New Roman" w:hAnsi="Times New Roman" w:cs="Times New Roman"/>
                <w:color w:val="000000"/>
                <w:sz w:val="24"/>
                <w:szCs w:val="24"/>
              </w:rPr>
              <w:t>0,0</w:t>
            </w:r>
            <w:r w:rsidR="00AB336C">
              <w:rPr>
                <w:rFonts w:ascii="Times New Roman" w:hAnsi="Times New Roman" w:cs="Times New Roman"/>
                <w:color w:val="000000"/>
                <w:sz w:val="24"/>
                <w:szCs w:val="24"/>
              </w:rPr>
              <w:t>»;</w:t>
            </w:r>
          </w:p>
        </w:tc>
      </w:tr>
    </w:tbl>
    <w:p w14:paraId="46DE459D" w14:textId="77777777" w:rsidR="003D48DC" w:rsidRDefault="003D48DC" w:rsidP="003D48DC">
      <w:pPr>
        <w:spacing w:after="0" w:line="240" w:lineRule="auto"/>
        <w:jc w:val="right"/>
        <w:rPr>
          <w:rFonts w:ascii="Times New Roman" w:eastAsia="Times New Roman" w:hAnsi="Times New Roman" w:cs="Times New Roman"/>
          <w:kern w:val="0"/>
          <w:sz w:val="28"/>
          <w:szCs w:val="28"/>
          <w:lang w:eastAsia="ru-RU"/>
          <w14:ligatures w14:val="none"/>
        </w:rPr>
      </w:pPr>
    </w:p>
    <w:p w14:paraId="397C942B" w14:textId="61C524E5" w:rsidR="00174156" w:rsidRDefault="00AB336C" w:rsidP="00174156">
      <w:pP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7</w:t>
      </w:r>
      <w:r w:rsidR="00174156">
        <w:rPr>
          <w:rFonts w:ascii="Times New Roman" w:eastAsia="Times New Roman" w:hAnsi="Times New Roman" w:cs="Times New Roman"/>
          <w:kern w:val="0"/>
          <w:sz w:val="28"/>
          <w:szCs w:val="28"/>
          <w:lang w:eastAsia="ru-RU"/>
          <w14:ligatures w14:val="none"/>
        </w:rPr>
        <w:t xml:space="preserve">) </w:t>
      </w:r>
      <w:r w:rsidR="00174156" w:rsidRPr="00E96C3B">
        <w:rPr>
          <w:rFonts w:ascii="Times New Roman" w:eastAsia="Times New Roman" w:hAnsi="Times New Roman" w:cs="Times New Roman"/>
          <w:kern w:val="0"/>
          <w:sz w:val="28"/>
          <w:szCs w:val="28"/>
          <w:lang w:eastAsia="ru-RU"/>
          <w14:ligatures w14:val="none"/>
        </w:rPr>
        <w:t xml:space="preserve">Приложение </w:t>
      </w:r>
      <w:r w:rsidR="00174156">
        <w:rPr>
          <w:rFonts w:ascii="Times New Roman" w:eastAsia="Times New Roman" w:hAnsi="Times New Roman" w:cs="Times New Roman"/>
          <w:kern w:val="0"/>
          <w:sz w:val="28"/>
          <w:szCs w:val="28"/>
          <w:lang w:eastAsia="ru-RU"/>
          <w14:ligatures w14:val="none"/>
        </w:rPr>
        <w:t>4</w:t>
      </w:r>
      <w:r w:rsidR="00174156" w:rsidRPr="00E96C3B">
        <w:rPr>
          <w:rFonts w:ascii="Times New Roman" w:eastAsia="Times New Roman" w:hAnsi="Times New Roman" w:cs="Times New Roman"/>
          <w:kern w:val="0"/>
          <w:sz w:val="28"/>
          <w:szCs w:val="28"/>
          <w:lang w:eastAsia="ru-RU"/>
          <w14:ligatures w14:val="none"/>
        </w:rPr>
        <w:t xml:space="preserve"> изложить в редакции:</w:t>
      </w:r>
    </w:p>
    <w:p w14:paraId="0C97E794" w14:textId="0B0D8BC9" w:rsidR="003D48DC" w:rsidRPr="003D48DC" w:rsidRDefault="00851F92" w:rsidP="003D48DC">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003D48DC" w:rsidRPr="003D48DC">
        <w:rPr>
          <w:rFonts w:ascii="Times New Roman" w:eastAsia="Times New Roman" w:hAnsi="Times New Roman" w:cs="Times New Roman"/>
          <w:kern w:val="0"/>
          <w:sz w:val="28"/>
          <w:szCs w:val="28"/>
          <w:lang w:eastAsia="ru-RU"/>
          <w14:ligatures w14:val="none"/>
        </w:rPr>
        <w:t>Приложение 4</w:t>
      </w:r>
    </w:p>
    <w:p w14:paraId="3A9BC5A6" w14:textId="77777777" w:rsidR="003D48DC" w:rsidRPr="003D48DC" w:rsidRDefault="003D48DC" w:rsidP="003D48DC">
      <w:pPr>
        <w:spacing w:after="0" w:line="240" w:lineRule="auto"/>
        <w:jc w:val="right"/>
        <w:rPr>
          <w:rFonts w:ascii="Times New Roman" w:eastAsia="Times New Roman" w:hAnsi="Times New Roman" w:cs="Times New Roman"/>
          <w:kern w:val="0"/>
          <w:sz w:val="28"/>
          <w:szCs w:val="28"/>
          <w:lang w:eastAsia="ru-RU"/>
          <w14:ligatures w14:val="none"/>
        </w:rPr>
      </w:pPr>
      <w:r w:rsidRPr="003D48DC">
        <w:rPr>
          <w:rFonts w:ascii="Times New Roman" w:eastAsia="Times New Roman" w:hAnsi="Times New Roman" w:cs="Times New Roman"/>
          <w:kern w:val="0"/>
          <w:sz w:val="28"/>
          <w:szCs w:val="28"/>
          <w:lang w:eastAsia="ru-RU"/>
          <w14:ligatures w14:val="none"/>
        </w:rPr>
        <w:t>к решению Собрания депутатов</w:t>
      </w:r>
    </w:p>
    <w:p w14:paraId="04FA4394" w14:textId="77777777" w:rsidR="003D48DC" w:rsidRPr="003D48DC" w:rsidRDefault="003D48DC" w:rsidP="003D48DC">
      <w:pPr>
        <w:spacing w:after="0" w:line="240" w:lineRule="auto"/>
        <w:jc w:val="right"/>
        <w:rPr>
          <w:rFonts w:ascii="Times New Roman" w:eastAsia="Times New Roman" w:hAnsi="Times New Roman" w:cs="Times New Roman"/>
          <w:kern w:val="0"/>
          <w:sz w:val="28"/>
          <w:szCs w:val="28"/>
          <w:lang w:eastAsia="ru-RU"/>
          <w14:ligatures w14:val="none"/>
        </w:rPr>
      </w:pPr>
      <w:r w:rsidRPr="003D48DC">
        <w:rPr>
          <w:rFonts w:ascii="Times New Roman" w:eastAsia="Times New Roman" w:hAnsi="Times New Roman" w:cs="Times New Roman"/>
          <w:kern w:val="0"/>
          <w:sz w:val="28"/>
          <w:szCs w:val="28"/>
          <w:lang w:eastAsia="ru-RU"/>
          <w14:ligatures w14:val="none"/>
        </w:rPr>
        <w:t>Шолоховское городское поселение</w:t>
      </w:r>
    </w:p>
    <w:p w14:paraId="0FFF492E" w14:textId="77777777" w:rsidR="003D48DC" w:rsidRPr="003D48DC" w:rsidRDefault="003D48DC" w:rsidP="003D48DC">
      <w:pPr>
        <w:spacing w:after="0" w:line="240" w:lineRule="auto"/>
        <w:jc w:val="right"/>
        <w:rPr>
          <w:rFonts w:ascii="Times New Roman" w:eastAsia="Times New Roman" w:hAnsi="Times New Roman" w:cs="Times New Roman"/>
          <w:kern w:val="0"/>
          <w:sz w:val="28"/>
          <w:szCs w:val="28"/>
          <w:lang w:eastAsia="ru-RU"/>
          <w14:ligatures w14:val="none"/>
        </w:rPr>
      </w:pPr>
      <w:r w:rsidRPr="003D48DC">
        <w:rPr>
          <w:rFonts w:ascii="Times New Roman" w:eastAsia="Times New Roman" w:hAnsi="Times New Roman" w:cs="Times New Roman"/>
          <w:kern w:val="0"/>
          <w:sz w:val="28"/>
          <w:szCs w:val="28"/>
          <w:lang w:eastAsia="ru-RU"/>
          <w14:ligatures w14:val="none"/>
        </w:rPr>
        <w:t>от  27.12. 2024 года № 125</w:t>
      </w:r>
    </w:p>
    <w:p w14:paraId="4FA716F8" w14:textId="77777777" w:rsidR="003D48DC" w:rsidRPr="003D48DC" w:rsidRDefault="003D48DC" w:rsidP="003D48DC">
      <w:pPr>
        <w:spacing w:after="0" w:line="240" w:lineRule="auto"/>
        <w:jc w:val="right"/>
        <w:rPr>
          <w:rFonts w:ascii="Times New Roman" w:eastAsia="Times New Roman" w:hAnsi="Times New Roman" w:cs="Times New Roman"/>
          <w:kern w:val="0"/>
          <w:sz w:val="28"/>
          <w:szCs w:val="28"/>
          <w:lang w:eastAsia="ru-RU"/>
          <w14:ligatures w14:val="none"/>
        </w:rPr>
      </w:pPr>
      <w:r w:rsidRPr="003D48DC">
        <w:rPr>
          <w:rFonts w:ascii="Times New Roman" w:eastAsia="Times New Roman" w:hAnsi="Times New Roman" w:cs="Times New Roman"/>
          <w:kern w:val="0"/>
          <w:sz w:val="28"/>
          <w:szCs w:val="28"/>
          <w:lang w:eastAsia="ru-RU"/>
          <w14:ligatures w14:val="none"/>
        </w:rPr>
        <w:t xml:space="preserve">«О бюджете Шолоховского городского поселения </w:t>
      </w:r>
    </w:p>
    <w:p w14:paraId="5828F6D8" w14:textId="77777777" w:rsidR="003D48DC" w:rsidRPr="003D48DC" w:rsidRDefault="003D48DC" w:rsidP="003D48DC">
      <w:pPr>
        <w:spacing w:after="0" w:line="240" w:lineRule="auto"/>
        <w:jc w:val="right"/>
        <w:rPr>
          <w:rFonts w:ascii="Times New Roman" w:eastAsia="Times New Roman" w:hAnsi="Times New Roman" w:cs="Times New Roman"/>
          <w:kern w:val="0"/>
          <w:sz w:val="28"/>
          <w:szCs w:val="28"/>
          <w:lang w:eastAsia="ru-RU"/>
          <w14:ligatures w14:val="none"/>
        </w:rPr>
      </w:pPr>
      <w:r w:rsidRPr="003D48DC">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369292A3" w14:textId="77777777" w:rsidR="003D48DC" w:rsidRPr="003D48DC" w:rsidRDefault="003D48DC" w:rsidP="003D48DC">
      <w:pPr>
        <w:spacing w:after="0" w:line="240" w:lineRule="auto"/>
        <w:jc w:val="right"/>
        <w:rPr>
          <w:rFonts w:ascii="Times New Roman" w:eastAsia="Times New Roman" w:hAnsi="Times New Roman" w:cs="Times New Roman"/>
          <w:kern w:val="0"/>
          <w:sz w:val="28"/>
          <w:szCs w:val="28"/>
          <w:lang w:eastAsia="ru-RU"/>
          <w14:ligatures w14:val="none"/>
        </w:rPr>
      </w:pPr>
      <w:r w:rsidRPr="003D48DC">
        <w:rPr>
          <w:rFonts w:ascii="Times New Roman" w:eastAsia="Times New Roman" w:hAnsi="Times New Roman" w:cs="Times New Roman"/>
          <w:kern w:val="0"/>
          <w:sz w:val="28"/>
          <w:szCs w:val="28"/>
          <w:lang w:eastAsia="ru-RU"/>
          <w14:ligatures w14:val="none"/>
        </w:rPr>
        <w:t>и на плановый период 2026  и 2027 годов»</w:t>
      </w:r>
    </w:p>
    <w:p w14:paraId="30104CB6" w14:textId="77777777" w:rsidR="003D48DC" w:rsidRPr="003D48DC" w:rsidRDefault="003D48DC" w:rsidP="003D48DC">
      <w:pPr>
        <w:spacing w:after="0" w:line="240" w:lineRule="auto"/>
        <w:rPr>
          <w:rFonts w:ascii="Times New Roman" w:eastAsia="Times New Roman" w:hAnsi="Times New Roman" w:cs="Times New Roman"/>
          <w:kern w:val="0"/>
          <w:sz w:val="24"/>
          <w:szCs w:val="24"/>
          <w:lang w:eastAsia="ru-RU"/>
          <w14:ligatures w14:val="none"/>
        </w:rPr>
      </w:pPr>
    </w:p>
    <w:tbl>
      <w:tblPr>
        <w:tblW w:w="16303" w:type="dxa"/>
        <w:tblInd w:w="-176" w:type="dxa"/>
        <w:tblLayout w:type="fixed"/>
        <w:tblLook w:val="04A0" w:firstRow="1" w:lastRow="0" w:firstColumn="1" w:lastColumn="0" w:noHBand="0" w:noVBand="1"/>
      </w:tblPr>
      <w:tblGrid>
        <w:gridCol w:w="16303"/>
      </w:tblGrid>
      <w:tr w:rsidR="003D48DC" w:rsidRPr="003D48DC" w14:paraId="61F98935" w14:textId="77777777" w:rsidTr="000F0D09">
        <w:trPr>
          <w:trHeight w:val="363"/>
        </w:trPr>
        <w:tc>
          <w:tcPr>
            <w:tcW w:w="16285" w:type="dxa"/>
            <w:tcBorders>
              <w:top w:val="nil"/>
              <w:left w:val="nil"/>
              <w:bottom w:val="nil"/>
              <w:right w:val="nil"/>
            </w:tcBorders>
          </w:tcPr>
          <w:p w14:paraId="7C5B9F41" w14:textId="77777777" w:rsidR="003D48DC" w:rsidRPr="003D48DC" w:rsidRDefault="003D48DC" w:rsidP="003D48DC">
            <w:pPr>
              <w:spacing w:after="0" w:line="240" w:lineRule="auto"/>
              <w:jc w:val="center"/>
              <w:rPr>
                <w:rFonts w:ascii="Times New Roman" w:eastAsia="Times New Roman" w:hAnsi="Times New Roman" w:cs="Times New Roman"/>
                <w:kern w:val="0"/>
                <w:sz w:val="28"/>
                <w:szCs w:val="28"/>
                <w:lang w:eastAsia="ru-RU"/>
                <w14:ligatures w14:val="none"/>
              </w:rPr>
            </w:pPr>
            <w:r w:rsidRPr="003D48DC">
              <w:rPr>
                <w:rFonts w:ascii="Times New Roman" w:eastAsia="Times New Roman" w:hAnsi="Times New Roman" w:cs="Times New Roman"/>
                <w:kern w:val="0"/>
                <w:sz w:val="28"/>
                <w:szCs w:val="28"/>
                <w:lang w:eastAsia="ru-RU"/>
                <w14:ligatures w14:val="none"/>
              </w:rPr>
              <w:t xml:space="preserve">Ведомственная структура расходов бюджета Шолоховского городского поселения Белокалитвинского района </w:t>
            </w:r>
          </w:p>
        </w:tc>
      </w:tr>
      <w:tr w:rsidR="003D48DC" w:rsidRPr="003D48DC" w14:paraId="66953198" w14:textId="77777777" w:rsidTr="000F0D09">
        <w:trPr>
          <w:trHeight w:val="495"/>
        </w:trPr>
        <w:tc>
          <w:tcPr>
            <w:tcW w:w="16285" w:type="dxa"/>
            <w:tcBorders>
              <w:top w:val="nil"/>
              <w:left w:val="nil"/>
              <w:bottom w:val="nil"/>
              <w:right w:val="nil"/>
            </w:tcBorders>
          </w:tcPr>
          <w:p w14:paraId="3D119530" w14:textId="77777777" w:rsidR="003D48DC" w:rsidRPr="003D48DC" w:rsidRDefault="003D48DC" w:rsidP="003D48DC">
            <w:pPr>
              <w:spacing w:after="0" w:line="240" w:lineRule="auto"/>
              <w:jc w:val="center"/>
              <w:rPr>
                <w:rFonts w:ascii="Times New Roman" w:eastAsia="Times New Roman" w:hAnsi="Times New Roman" w:cs="Times New Roman"/>
                <w:kern w:val="0"/>
                <w:sz w:val="28"/>
                <w:szCs w:val="28"/>
                <w:lang w:eastAsia="ru-RU"/>
                <w14:ligatures w14:val="none"/>
              </w:rPr>
            </w:pPr>
            <w:r w:rsidRPr="003D48DC">
              <w:rPr>
                <w:rFonts w:ascii="Times New Roman" w:eastAsia="Times New Roman" w:hAnsi="Times New Roman" w:cs="Times New Roman"/>
                <w:kern w:val="0"/>
                <w:sz w:val="28"/>
                <w:szCs w:val="28"/>
                <w:lang w:eastAsia="ru-RU"/>
                <w14:ligatures w14:val="none"/>
              </w:rPr>
              <w:t>на 2025 год и на плановый период 2026 и 2027 годов</w:t>
            </w:r>
          </w:p>
        </w:tc>
      </w:tr>
    </w:tbl>
    <w:p w14:paraId="049C8849" w14:textId="77777777" w:rsidR="003D48DC" w:rsidRPr="003D48DC" w:rsidRDefault="003D48DC" w:rsidP="003D48DC">
      <w:pPr>
        <w:spacing w:after="0" w:line="240" w:lineRule="auto"/>
        <w:rPr>
          <w:rFonts w:ascii="Times New Roman" w:eastAsia="Times New Roman" w:hAnsi="Times New Roman" w:cs="Times New Roman"/>
          <w:kern w:val="0"/>
          <w:sz w:val="24"/>
          <w:szCs w:val="24"/>
          <w:lang w:eastAsia="ru-RU"/>
          <w14:ligatures w14:val="none"/>
        </w:rPr>
      </w:pPr>
      <w:r w:rsidRPr="003D48DC">
        <w:rPr>
          <w:rFonts w:ascii="Times New Roman" w:eastAsia="Times New Roman" w:hAnsi="Times New Roman" w:cs="Times New Roman"/>
          <w:kern w:val="0"/>
          <w:sz w:val="24"/>
          <w:szCs w:val="24"/>
          <w:lang w:eastAsia="ru-RU"/>
          <w14:ligatures w14:val="none"/>
        </w:rPr>
        <w:t xml:space="preserve">                                                                                                                                                                                                                           (тыс. рублей)</w:t>
      </w:r>
    </w:p>
    <w:tbl>
      <w:tblPr>
        <w:tblStyle w:val="af0"/>
        <w:tblW w:w="1459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67"/>
        <w:gridCol w:w="844"/>
        <w:gridCol w:w="795"/>
        <w:gridCol w:w="680"/>
        <w:gridCol w:w="1842"/>
        <w:gridCol w:w="798"/>
        <w:gridCol w:w="1318"/>
        <w:gridCol w:w="1276"/>
        <w:gridCol w:w="1276"/>
      </w:tblGrid>
      <w:tr w:rsidR="003D48DC" w:rsidRPr="003D48DC" w14:paraId="67605C23" w14:textId="77777777" w:rsidTr="003D48DC">
        <w:trPr>
          <w:trHeight w:val="509"/>
          <w:tblHeader/>
          <w:jc w:val="center"/>
        </w:trPr>
        <w:tc>
          <w:tcPr>
            <w:tcW w:w="5767" w:type="dxa"/>
            <w:tcBorders>
              <w:top w:val="single" w:sz="4" w:space="0" w:color="auto"/>
              <w:left w:val="single" w:sz="4" w:space="0" w:color="auto"/>
              <w:bottom w:val="single" w:sz="4" w:space="0" w:color="auto"/>
              <w:right w:val="single" w:sz="4" w:space="0" w:color="auto"/>
            </w:tcBorders>
            <w:hideMark/>
          </w:tcPr>
          <w:p w14:paraId="042519DC"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Наименование</w:t>
            </w:r>
          </w:p>
        </w:tc>
        <w:tc>
          <w:tcPr>
            <w:tcW w:w="844" w:type="dxa"/>
            <w:tcBorders>
              <w:top w:val="single" w:sz="4" w:space="0" w:color="auto"/>
              <w:left w:val="single" w:sz="4" w:space="0" w:color="auto"/>
              <w:bottom w:val="single" w:sz="4" w:space="0" w:color="auto"/>
              <w:right w:val="single" w:sz="4" w:space="0" w:color="auto"/>
            </w:tcBorders>
            <w:hideMark/>
          </w:tcPr>
          <w:p w14:paraId="1E5DCF63" w14:textId="5216D1DD" w:rsidR="003D48DC" w:rsidRPr="003D48DC" w:rsidRDefault="003D48DC" w:rsidP="003D48DC">
            <w:pPr>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ГРБС</w:t>
            </w:r>
          </w:p>
        </w:tc>
        <w:tc>
          <w:tcPr>
            <w:tcW w:w="795" w:type="dxa"/>
            <w:tcBorders>
              <w:top w:val="single" w:sz="4" w:space="0" w:color="auto"/>
              <w:left w:val="single" w:sz="4" w:space="0" w:color="auto"/>
              <w:bottom w:val="single" w:sz="4" w:space="0" w:color="auto"/>
              <w:right w:val="single" w:sz="4" w:space="0" w:color="auto"/>
            </w:tcBorders>
            <w:hideMark/>
          </w:tcPr>
          <w:p w14:paraId="0FE9C0DD" w14:textId="64C8A4C5"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Р</w:t>
            </w:r>
            <w:r w:rsidR="0020430C">
              <w:rPr>
                <w:rFonts w:ascii="Times New Roman" w:eastAsia="Times New Roman" w:hAnsi="Times New Roman" w:cs="Times New Roman"/>
                <w:color w:val="000000"/>
                <w:sz w:val="24"/>
                <w:szCs w:val="24"/>
                <w:lang w:eastAsia="ru-RU"/>
              </w:rPr>
              <w:t>З</w:t>
            </w:r>
          </w:p>
        </w:tc>
        <w:tc>
          <w:tcPr>
            <w:tcW w:w="680" w:type="dxa"/>
            <w:tcBorders>
              <w:top w:val="single" w:sz="4" w:space="0" w:color="auto"/>
              <w:left w:val="single" w:sz="4" w:space="0" w:color="auto"/>
              <w:bottom w:val="single" w:sz="4" w:space="0" w:color="auto"/>
              <w:right w:val="single" w:sz="4" w:space="0" w:color="auto"/>
            </w:tcBorders>
            <w:hideMark/>
          </w:tcPr>
          <w:p w14:paraId="1598A518"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ПР</w:t>
            </w:r>
          </w:p>
        </w:tc>
        <w:tc>
          <w:tcPr>
            <w:tcW w:w="1842" w:type="dxa"/>
            <w:tcBorders>
              <w:top w:val="single" w:sz="4" w:space="0" w:color="auto"/>
              <w:left w:val="single" w:sz="4" w:space="0" w:color="auto"/>
              <w:bottom w:val="single" w:sz="4" w:space="0" w:color="auto"/>
              <w:right w:val="single" w:sz="4" w:space="0" w:color="auto"/>
            </w:tcBorders>
            <w:hideMark/>
          </w:tcPr>
          <w:p w14:paraId="1C025626"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ЦСР</w:t>
            </w:r>
          </w:p>
        </w:tc>
        <w:tc>
          <w:tcPr>
            <w:tcW w:w="798" w:type="dxa"/>
            <w:tcBorders>
              <w:top w:val="single" w:sz="4" w:space="0" w:color="auto"/>
              <w:left w:val="single" w:sz="4" w:space="0" w:color="auto"/>
              <w:bottom w:val="single" w:sz="4" w:space="0" w:color="auto"/>
              <w:right w:val="single" w:sz="4" w:space="0" w:color="auto"/>
            </w:tcBorders>
            <w:hideMark/>
          </w:tcPr>
          <w:p w14:paraId="20AFADC6"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ВР</w:t>
            </w:r>
          </w:p>
        </w:tc>
        <w:tc>
          <w:tcPr>
            <w:tcW w:w="1318" w:type="dxa"/>
            <w:tcBorders>
              <w:top w:val="single" w:sz="4" w:space="0" w:color="auto"/>
              <w:left w:val="single" w:sz="4" w:space="0" w:color="auto"/>
              <w:bottom w:val="single" w:sz="4" w:space="0" w:color="auto"/>
              <w:right w:val="single" w:sz="4" w:space="0" w:color="auto"/>
            </w:tcBorders>
            <w:hideMark/>
          </w:tcPr>
          <w:p w14:paraId="0EAA40BA"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2025 г.</w:t>
            </w:r>
          </w:p>
        </w:tc>
        <w:tc>
          <w:tcPr>
            <w:tcW w:w="1276" w:type="dxa"/>
            <w:tcBorders>
              <w:top w:val="single" w:sz="4" w:space="0" w:color="auto"/>
              <w:left w:val="single" w:sz="4" w:space="0" w:color="auto"/>
              <w:bottom w:val="single" w:sz="4" w:space="0" w:color="auto"/>
              <w:right w:val="single" w:sz="4" w:space="0" w:color="auto"/>
            </w:tcBorders>
            <w:hideMark/>
          </w:tcPr>
          <w:p w14:paraId="3481D119"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2026 г.</w:t>
            </w:r>
          </w:p>
        </w:tc>
        <w:tc>
          <w:tcPr>
            <w:tcW w:w="1276" w:type="dxa"/>
            <w:tcBorders>
              <w:top w:val="single" w:sz="4" w:space="0" w:color="auto"/>
              <w:left w:val="single" w:sz="4" w:space="0" w:color="auto"/>
              <w:bottom w:val="single" w:sz="4" w:space="0" w:color="auto"/>
              <w:right w:val="single" w:sz="4" w:space="0" w:color="auto"/>
            </w:tcBorders>
            <w:hideMark/>
          </w:tcPr>
          <w:p w14:paraId="733F8864"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2027 г.</w:t>
            </w:r>
          </w:p>
        </w:tc>
      </w:tr>
      <w:tr w:rsidR="003D48DC" w:rsidRPr="003D48DC" w14:paraId="3AC6137A" w14:textId="77777777" w:rsidTr="00A77AE0">
        <w:trPr>
          <w:trHeight w:val="337"/>
          <w:tblHeader/>
          <w:jc w:val="center"/>
        </w:trPr>
        <w:tc>
          <w:tcPr>
            <w:tcW w:w="5767" w:type="dxa"/>
            <w:tcBorders>
              <w:top w:val="single" w:sz="4" w:space="0" w:color="auto"/>
              <w:left w:val="single" w:sz="4" w:space="0" w:color="auto"/>
              <w:right w:val="single" w:sz="4" w:space="0" w:color="auto"/>
            </w:tcBorders>
          </w:tcPr>
          <w:p w14:paraId="76BB95A2"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1</w:t>
            </w:r>
          </w:p>
        </w:tc>
        <w:tc>
          <w:tcPr>
            <w:tcW w:w="844" w:type="dxa"/>
            <w:tcBorders>
              <w:top w:val="single" w:sz="4" w:space="0" w:color="auto"/>
              <w:left w:val="single" w:sz="4" w:space="0" w:color="auto"/>
              <w:right w:val="single" w:sz="4" w:space="0" w:color="auto"/>
            </w:tcBorders>
          </w:tcPr>
          <w:p w14:paraId="15686FC6"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2</w:t>
            </w:r>
          </w:p>
        </w:tc>
        <w:tc>
          <w:tcPr>
            <w:tcW w:w="795" w:type="dxa"/>
            <w:tcBorders>
              <w:top w:val="single" w:sz="4" w:space="0" w:color="auto"/>
              <w:left w:val="single" w:sz="4" w:space="0" w:color="auto"/>
              <w:right w:val="single" w:sz="4" w:space="0" w:color="auto"/>
            </w:tcBorders>
          </w:tcPr>
          <w:p w14:paraId="6294C596"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3</w:t>
            </w:r>
          </w:p>
        </w:tc>
        <w:tc>
          <w:tcPr>
            <w:tcW w:w="680" w:type="dxa"/>
            <w:tcBorders>
              <w:top w:val="single" w:sz="4" w:space="0" w:color="auto"/>
              <w:left w:val="single" w:sz="4" w:space="0" w:color="auto"/>
              <w:right w:val="single" w:sz="4" w:space="0" w:color="auto"/>
            </w:tcBorders>
          </w:tcPr>
          <w:p w14:paraId="006CF05A"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4</w:t>
            </w:r>
          </w:p>
        </w:tc>
        <w:tc>
          <w:tcPr>
            <w:tcW w:w="1842" w:type="dxa"/>
            <w:tcBorders>
              <w:top w:val="single" w:sz="4" w:space="0" w:color="auto"/>
              <w:left w:val="single" w:sz="4" w:space="0" w:color="auto"/>
              <w:right w:val="single" w:sz="4" w:space="0" w:color="auto"/>
            </w:tcBorders>
          </w:tcPr>
          <w:p w14:paraId="6E4D4C8A"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5</w:t>
            </w:r>
          </w:p>
        </w:tc>
        <w:tc>
          <w:tcPr>
            <w:tcW w:w="798" w:type="dxa"/>
            <w:tcBorders>
              <w:top w:val="single" w:sz="4" w:space="0" w:color="auto"/>
              <w:left w:val="single" w:sz="4" w:space="0" w:color="auto"/>
              <w:right w:val="single" w:sz="4" w:space="0" w:color="auto"/>
            </w:tcBorders>
          </w:tcPr>
          <w:p w14:paraId="267E2B8B"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6</w:t>
            </w:r>
          </w:p>
        </w:tc>
        <w:tc>
          <w:tcPr>
            <w:tcW w:w="1318" w:type="dxa"/>
            <w:tcBorders>
              <w:top w:val="single" w:sz="4" w:space="0" w:color="auto"/>
              <w:left w:val="single" w:sz="4" w:space="0" w:color="auto"/>
              <w:right w:val="single" w:sz="4" w:space="0" w:color="auto"/>
            </w:tcBorders>
            <w:noWrap/>
          </w:tcPr>
          <w:p w14:paraId="5159379B"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7</w:t>
            </w:r>
          </w:p>
        </w:tc>
        <w:tc>
          <w:tcPr>
            <w:tcW w:w="1276" w:type="dxa"/>
            <w:tcBorders>
              <w:top w:val="single" w:sz="4" w:space="0" w:color="auto"/>
              <w:left w:val="single" w:sz="4" w:space="0" w:color="auto"/>
              <w:right w:val="single" w:sz="4" w:space="0" w:color="auto"/>
            </w:tcBorders>
            <w:noWrap/>
          </w:tcPr>
          <w:p w14:paraId="66B7136B"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8</w:t>
            </w:r>
          </w:p>
        </w:tc>
        <w:tc>
          <w:tcPr>
            <w:tcW w:w="1276" w:type="dxa"/>
            <w:tcBorders>
              <w:top w:val="single" w:sz="4" w:space="0" w:color="auto"/>
              <w:left w:val="single" w:sz="4" w:space="0" w:color="auto"/>
              <w:right w:val="single" w:sz="4" w:space="0" w:color="auto"/>
            </w:tcBorders>
            <w:noWrap/>
          </w:tcPr>
          <w:p w14:paraId="1870CF1C" w14:textId="77777777" w:rsidR="003D48DC" w:rsidRPr="003D48DC" w:rsidRDefault="003D48DC" w:rsidP="003D48DC">
            <w:pPr>
              <w:jc w:val="center"/>
              <w:rPr>
                <w:rFonts w:ascii="Times New Roman" w:eastAsia="Times New Roman" w:hAnsi="Times New Roman" w:cs="Times New Roman"/>
                <w:color w:val="000000"/>
                <w:sz w:val="24"/>
                <w:szCs w:val="24"/>
                <w:lang w:eastAsia="ru-RU"/>
              </w:rPr>
            </w:pPr>
            <w:r w:rsidRPr="003D48DC">
              <w:rPr>
                <w:rFonts w:ascii="Times New Roman" w:eastAsia="Times New Roman" w:hAnsi="Times New Roman" w:cs="Times New Roman"/>
                <w:color w:val="000000"/>
                <w:sz w:val="24"/>
                <w:szCs w:val="24"/>
                <w:lang w:eastAsia="ru-RU"/>
              </w:rPr>
              <w:t>9</w:t>
            </w:r>
          </w:p>
        </w:tc>
      </w:tr>
      <w:tr w:rsidR="00730119" w:rsidRPr="003D48DC" w14:paraId="249D6257" w14:textId="77777777" w:rsidTr="00A77AE0">
        <w:tblPrEx>
          <w:jc w:val="left"/>
        </w:tblPrEx>
        <w:trPr>
          <w:trHeight w:val="442"/>
        </w:trPr>
        <w:tc>
          <w:tcPr>
            <w:tcW w:w="5767" w:type="dxa"/>
            <w:shd w:val="clear" w:color="auto" w:fill="auto"/>
            <w:vAlign w:val="center"/>
          </w:tcPr>
          <w:p w14:paraId="443EFE64" w14:textId="33791F54" w:rsidR="00730119" w:rsidRPr="00730119" w:rsidRDefault="00730119" w:rsidP="00730119">
            <w:pPr>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АДМИНИСТРАЦИЯ ШОЛОХОВСКОГО ГОРОДСКОГО ПОСЕЛЕНИЯ</w:t>
            </w:r>
          </w:p>
        </w:tc>
        <w:tc>
          <w:tcPr>
            <w:tcW w:w="844" w:type="dxa"/>
            <w:shd w:val="clear" w:color="auto" w:fill="auto"/>
            <w:noWrap/>
            <w:vAlign w:val="center"/>
          </w:tcPr>
          <w:p w14:paraId="3FB209F6" w14:textId="48B3B3CE" w:rsidR="00730119" w:rsidRPr="00730119" w:rsidRDefault="00730119" w:rsidP="00730119">
            <w:pPr>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951</w:t>
            </w:r>
          </w:p>
        </w:tc>
        <w:tc>
          <w:tcPr>
            <w:tcW w:w="795" w:type="dxa"/>
            <w:shd w:val="clear" w:color="auto" w:fill="auto"/>
            <w:noWrap/>
            <w:vAlign w:val="center"/>
          </w:tcPr>
          <w:p w14:paraId="2C34EEB8" w14:textId="3105BAF5" w:rsidR="00730119" w:rsidRPr="00730119" w:rsidRDefault="00730119" w:rsidP="00730119">
            <w:pPr>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 </w:t>
            </w:r>
          </w:p>
        </w:tc>
        <w:tc>
          <w:tcPr>
            <w:tcW w:w="680" w:type="dxa"/>
            <w:shd w:val="clear" w:color="auto" w:fill="auto"/>
            <w:noWrap/>
            <w:vAlign w:val="center"/>
          </w:tcPr>
          <w:p w14:paraId="05B6E635" w14:textId="43E209AB" w:rsidR="00730119" w:rsidRPr="00730119" w:rsidRDefault="00730119" w:rsidP="00730119">
            <w:pPr>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 </w:t>
            </w:r>
          </w:p>
        </w:tc>
        <w:tc>
          <w:tcPr>
            <w:tcW w:w="1842" w:type="dxa"/>
            <w:shd w:val="clear" w:color="auto" w:fill="auto"/>
            <w:noWrap/>
            <w:vAlign w:val="center"/>
          </w:tcPr>
          <w:p w14:paraId="54AA3F2B" w14:textId="5199B598" w:rsidR="00730119" w:rsidRPr="00730119" w:rsidRDefault="00730119" w:rsidP="00730119">
            <w:pPr>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 </w:t>
            </w:r>
          </w:p>
        </w:tc>
        <w:tc>
          <w:tcPr>
            <w:tcW w:w="798" w:type="dxa"/>
            <w:shd w:val="clear" w:color="auto" w:fill="auto"/>
            <w:noWrap/>
            <w:vAlign w:val="center"/>
          </w:tcPr>
          <w:p w14:paraId="22462C24" w14:textId="10D86535" w:rsidR="00730119" w:rsidRPr="00730119" w:rsidRDefault="00730119" w:rsidP="00730119">
            <w:pPr>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 </w:t>
            </w:r>
          </w:p>
        </w:tc>
        <w:tc>
          <w:tcPr>
            <w:tcW w:w="1318" w:type="dxa"/>
            <w:shd w:val="clear" w:color="auto" w:fill="auto"/>
            <w:noWrap/>
            <w:vAlign w:val="center"/>
          </w:tcPr>
          <w:p w14:paraId="79181A8C" w14:textId="7F4D2ADD" w:rsidR="00730119" w:rsidRPr="00730119" w:rsidRDefault="00730119" w:rsidP="00730119">
            <w:pPr>
              <w:jc w:val="right"/>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168</w:t>
            </w:r>
            <w:r w:rsidR="00BE4FD7">
              <w:rPr>
                <w:rFonts w:ascii="Times New Roman" w:hAnsi="Times New Roman" w:cs="Times New Roman"/>
                <w:b/>
                <w:bCs/>
                <w:color w:val="000000"/>
                <w:sz w:val="24"/>
                <w:szCs w:val="24"/>
              </w:rPr>
              <w:t> </w:t>
            </w:r>
            <w:r w:rsidRPr="00730119">
              <w:rPr>
                <w:rFonts w:ascii="Times New Roman" w:hAnsi="Times New Roman" w:cs="Times New Roman"/>
                <w:b/>
                <w:bCs/>
                <w:color w:val="000000"/>
                <w:sz w:val="24"/>
                <w:szCs w:val="24"/>
              </w:rPr>
              <w:t>4</w:t>
            </w:r>
            <w:r w:rsidR="00BE4FD7">
              <w:rPr>
                <w:rFonts w:ascii="Times New Roman" w:hAnsi="Times New Roman" w:cs="Times New Roman"/>
                <w:b/>
                <w:bCs/>
                <w:color w:val="000000"/>
                <w:sz w:val="24"/>
                <w:szCs w:val="24"/>
              </w:rPr>
              <w:t>61,1</w:t>
            </w:r>
          </w:p>
        </w:tc>
        <w:tc>
          <w:tcPr>
            <w:tcW w:w="1276" w:type="dxa"/>
            <w:shd w:val="clear" w:color="auto" w:fill="auto"/>
            <w:noWrap/>
            <w:vAlign w:val="center"/>
          </w:tcPr>
          <w:p w14:paraId="2CBF52EA" w14:textId="5BDCFD0F" w:rsidR="00730119" w:rsidRPr="00730119" w:rsidRDefault="00730119" w:rsidP="00730119">
            <w:pPr>
              <w:jc w:val="right"/>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98 414,1</w:t>
            </w:r>
          </w:p>
        </w:tc>
        <w:tc>
          <w:tcPr>
            <w:tcW w:w="1276" w:type="dxa"/>
            <w:shd w:val="clear" w:color="auto" w:fill="auto"/>
            <w:noWrap/>
            <w:vAlign w:val="center"/>
          </w:tcPr>
          <w:p w14:paraId="42DC9DC5" w14:textId="47E50669" w:rsidR="00730119" w:rsidRPr="00730119" w:rsidRDefault="00730119" w:rsidP="00730119">
            <w:pPr>
              <w:jc w:val="right"/>
              <w:rPr>
                <w:rFonts w:ascii="Times New Roman" w:eastAsia="Times New Roman" w:hAnsi="Times New Roman" w:cs="Times New Roman"/>
                <w:color w:val="000000"/>
                <w:sz w:val="24"/>
                <w:szCs w:val="24"/>
                <w:lang w:eastAsia="ru-RU"/>
              </w:rPr>
            </w:pPr>
            <w:r w:rsidRPr="00730119">
              <w:rPr>
                <w:rFonts w:ascii="Times New Roman" w:hAnsi="Times New Roman" w:cs="Times New Roman"/>
                <w:b/>
                <w:bCs/>
                <w:color w:val="000000"/>
                <w:sz w:val="24"/>
                <w:szCs w:val="24"/>
              </w:rPr>
              <w:t>50 535,4</w:t>
            </w:r>
          </w:p>
        </w:tc>
      </w:tr>
      <w:tr w:rsidR="007D10BF" w:rsidRPr="003D48DC" w14:paraId="43469011" w14:textId="77777777" w:rsidTr="00A77AE0">
        <w:tblPrEx>
          <w:jc w:val="left"/>
        </w:tblPrEx>
        <w:trPr>
          <w:trHeight w:val="548"/>
        </w:trPr>
        <w:tc>
          <w:tcPr>
            <w:tcW w:w="5767" w:type="dxa"/>
            <w:shd w:val="clear" w:color="auto" w:fill="auto"/>
            <w:vAlign w:val="center"/>
            <w:hideMark/>
          </w:tcPr>
          <w:p w14:paraId="402665E3" w14:textId="5439C34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АДМИНИСТРАЦИЯ ШОЛОХОВСКОГО ГОРОДСКОГО ПОСЕЛЕНИЯ</w:t>
            </w:r>
          </w:p>
        </w:tc>
        <w:tc>
          <w:tcPr>
            <w:tcW w:w="844" w:type="dxa"/>
            <w:shd w:val="clear" w:color="auto" w:fill="auto"/>
            <w:noWrap/>
            <w:vAlign w:val="center"/>
            <w:hideMark/>
          </w:tcPr>
          <w:p w14:paraId="1C1F8AD0" w14:textId="3E65341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shd w:val="clear" w:color="auto" w:fill="auto"/>
            <w:noWrap/>
            <w:vAlign w:val="center"/>
            <w:hideMark/>
          </w:tcPr>
          <w:p w14:paraId="011CFCC6" w14:textId="546AF8A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680" w:type="dxa"/>
            <w:shd w:val="clear" w:color="auto" w:fill="auto"/>
            <w:noWrap/>
            <w:vAlign w:val="center"/>
            <w:hideMark/>
          </w:tcPr>
          <w:p w14:paraId="5019D5AD" w14:textId="0CFC014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shd w:val="clear" w:color="auto" w:fill="auto"/>
            <w:noWrap/>
            <w:vAlign w:val="center"/>
            <w:hideMark/>
          </w:tcPr>
          <w:p w14:paraId="0A272BF6" w14:textId="6B17BE9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shd w:val="clear" w:color="auto" w:fill="auto"/>
            <w:noWrap/>
            <w:vAlign w:val="center"/>
            <w:hideMark/>
          </w:tcPr>
          <w:p w14:paraId="1BCE40B4" w14:textId="7B3E817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shd w:val="clear" w:color="auto" w:fill="auto"/>
            <w:noWrap/>
            <w:vAlign w:val="center"/>
            <w:hideMark/>
          </w:tcPr>
          <w:p w14:paraId="5295060B" w14:textId="4988A66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168 458,7</w:t>
            </w:r>
          </w:p>
        </w:tc>
        <w:tc>
          <w:tcPr>
            <w:tcW w:w="1276" w:type="dxa"/>
            <w:shd w:val="clear" w:color="auto" w:fill="auto"/>
            <w:noWrap/>
            <w:vAlign w:val="center"/>
            <w:hideMark/>
          </w:tcPr>
          <w:p w14:paraId="3A15A6DE" w14:textId="3147EA2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98 414,1</w:t>
            </w:r>
          </w:p>
        </w:tc>
        <w:tc>
          <w:tcPr>
            <w:tcW w:w="1276" w:type="dxa"/>
            <w:shd w:val="clear" w:color="auto" w:fill="auto"/>
            <w:noWrap/>
            <w:vAlign w:val="center"/>
            <w:hideMark/>
          </w:tcPr>
          <w:p w14:paraId="6BAF6870" w14:textId="7A4AA72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50 535,4</w:t>
            </w:r>
          </w:p>
        </w:tc>
      </w:tr>
      <w:tr w:rsidR="007D10BF" w:rsidRPr="003D48DC" w14:paraId="44485149" w14:textId="77777777" w:rsidTr="00A77AE0">
        <w:tblPrEx>
          <w:jc w:val="left"/>
        </w:tblPrEx>
        <w:trPr>
          <w:trHeight w:val="429"/>
        </w:trPr>
        <w:tc>
          <w:tcPr>
            <w:tcW w:w="5767" w:type="dxa"/>
            <w:tcBorders>
              <w:top w:val="nil"/>
            </w:tcBorders>
            <w:shd w:val="clear" w:color="auto" w:fill="auto"/>
            <w:vAlign w:val="center"/>
            <w:hideMark/>
          </w:tcPr>
          <w:p w14:paraId="0511ADED" w14:textId="5997A2A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ОБЩЕГОСУДАРСТВЕННЫЕ ВОПРОСЫ</w:t>
            </w:r>
          </w:p>
        </w:tc>
        <w:tc>
          <w:tcPr>
            <w:tcW w:w="844" w:type="dxa"/>
            <w:tcBorders>
              <w:top w:val="nil"/>
            </w:tcBorders>
            <w:shd w:val="clear" w:color="auto" w:fill="auto"/>
            <w:noWrap/>
            <w:vAlign w:val="center"/>
            <w:hideMark/>
          </w:tcPr>
          <w:p w14:paraId="124A1718" w14:textId="3168A49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3F64BDD3" w14:textId="7E921C6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680" w:type="dxa"/>
            <w:tcBorders>
              <w:top w:val="nil"/>
            </w:tcBorders>
            <w:shd w:val="clear" w:color="auto" w:fill="auto"/>
            <w:noWrap/>
            <w:vAlign w:val="center"/>
            <w:hideMark/>
          </w:tcPr>
          <w:p w14:paraId="16D313C8" w14:textId="40624C5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3AAAA81D" w14:textId="357D215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40002CD0" w14:textId="625F17E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61C3FDF4" w14:textId="0DE1A70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16 719,9</w:t>
            </w:r>
          </w:p>
        </w:tc>
        <w:tc>
          <w:tcPr>
            <w:tcW w:w="1276" w:type="dxa"/>
            <w:tcBorders>
              <w:top w:val="nil"/>
            </w:tcBorders>
            <w:shd w:val="clear" w:color="auto" w:fill="auto"/>
            <w:noWrap/>
            <w:vAlign w:val="center"/>
            <w:hideMark/>
          </w:tcPr>
          <w:p w14:paraId="36F2640A" w14:textId="178C653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17 015,2</w:t>
            </w:r>
          </w:p>
        </w:tc>
        <w:tc>
          <w:tcPr>
            <w:tcW w:w="1276" w:type="dxa"/>
            <w:tcBorders>
              <w:top w:val="nil"/>
            </w:tcBorders>
            <w:shd w:val="clear" w:color="auto" w:fill="auto"/>
            <w:noWrap/>
            <w:vAlign w:val="center"/>
            <w:hideMark/>
          </w:tcPr>
          <w:p w14:paraId="0BF4AAC7" w14:textId="1A7D90B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17 627,6</w:t>
            </w:r>
          </w:p>
        </w:tc>
      </w:tr>
      <w:tr w:rsidR="007D10BF" w:rsidRPr="003D48DC" w14:paraId="5CDFA128" w14:textId="77777777" w:rsidTr="00A77AE0">
        <w:tblPrEx>
          <w:jc w:val="left"/>
        </w:tblPrEx>
        <w:trPr>
          <w:trHeight w:val="857"/>
        </w:trPr>
        <w:tc>
          <w:tcPr>
            <w:tcW w:w="5767" w:type="dxa"/>
            <w:tcBorders>
              <w:top w:val="nil"/>
            </w:tcBorders>
            <w:shd w:val="clear" w:color="auto" w:fill="auto"/>
            <w:vAlign w:val="center"/>
            <w:hideMark/>
          </w:tcPr>
          <w:p w14:paraId="256331D1" w14:textId="58B5DDD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44" w:type="dxa"/>
            <w:tcBorders>
              <w:top w:val="nil"/>
            </w:tcBorders>
            <w:shd w:val="clear" w:color="auto" w:fill="auto"/>
            <w:noWrap/>
            <w:vAlign w:val="center"/>
            <w:hideMark/>
          </w:tcPr>
          <w:p w14:paraId="697ADFA9" w14:textId="75E7CBA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29E35433" w14:textId="56C2A9E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680" w:type="dxa"/>
            <w:tcBorders>
              <w:top w:val="nil"/>
            </w:tcBorders>
            <w:shd w:val="clear" w:color="auto" w:fill="auto"/>
            <w:noWrap/>
            <w:vAlign w:val="center"/>
            <w:hideMark/>
          </w:tcPr>
          <w:p w14:paraId="11220165" w14:textId="772BC7E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04</w:t>
            </w:r>
          </w:p>
        </w:tc>
        <w:tc>
          <w:tcPr>
            <w:tcW w:w="1842" w:type="dxa"/>
            <w:tcBorders>
              <w:top w:val="nil"/>
            </w:tcBorders>
            <w:shd w:val="clear" w:color="auto" w:fill="auto"/>
            <w:noWrap/>
            <w:vAlign w:val="center"/>
            <w:hideMark/>
          </w:tcPr>
          <w:p w14:paraId="609C4380" w14:textId="09308A7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65D66E19" w14:textId="6FAA148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6E4AA4CC" w14:textId="6DD93A6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15 500,6</w:t>
            </w:r>
          </w:p>
        </w:tc>
        <w:tc>
          <w:tcPr>
            <w:tcW w:w="1276" w:type="dxa"/>
            <w:tcBorders>
              <w:top w:val="nil"/>
            </w:tcBorders>
            <w:shd w:val="clear" w:color="auto" w:fill="auto"/>
            <w:noWrap/>
            <w:vAlign w:val="center"/>
            <w:hideMark/>
          </w:tcPr>
          <w:p w14:paraId="40A11FA5" w14:textId="1087973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14 619,1</w:t>
            </w:r>
          </w:p>
        </w:tc>
        <w:tc>
          <w:tcPr>
            <w:tcW w:w="1276" w:type="dxa"/>
            <w:tcBorders>
              <w:top w:val="nil"/>
            </w:tcBorders>
            <w:shd w:val="clear" w:color="auto" w:fill="auto"/>
            <w:noWrap/>
            <w:vAlign w:val="center"/>
            <w:hideMark/>
          </w:tcPr>
          <w:p w14:paraId="0047C866" w14:textId="3C3F452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15 080,0</w:t>
            </w:r>
          </w:p>
        </w:tc>
      </w:tr>
      <w:tr w:rsidR="007D10BF" w:rsidRPr="003D48DC" w14:paraId="07F09287" w14:textId="77777777" w:rsidTr="00A77AE0">
        <w:tblPrEx>
          <w:jc w:val="left"/>
        </w:tblPrEx>
        <w:trPr>
          <w:trHeight w:val="970"/>
        </w:trPr>
        <w:tc>
          <w:tcPr>
            <w:tcW w:w="5767" w:type="dxa"/>
            <w:tcBorders>
              <w:top w:val="nil"/>
            </w:tcBorders>
            <w:shd w:val="clear" w:color="auto" w:fill="auto"/>
            <w:vAlign w:val="center"/>
            <w:hideMark/>
          </w:tcPr>
          <w:p w14:paraId="0A366CE7" w14:textId="37C7BF8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Муниципальная программа Шолоховского городского поселения «Энергоэффективность и повышение энергетической эффективности»</w:t>
            </w:r>
          </w:p>
        </w:tc>
        <w:tc>
          <w:tcPr>
            <w:tcW w:w="844" w:type="dxa"/>
            <w:tcBorders>
              <w:top w:val="nil"/>
            </w:tcBorders>
            <w:shd w:val="clear" w:color="auto" w:fill="auto"/>
            <w:noWrap/>
            <w:vAlign w:val="center"/>
            <w:hideMark/>
          </w:tcPr>
          <w:p w14:paraId="64FC94F6" w14:textId="3A0D8CE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8EB804D" w14:textId="1680210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DA5E923" w14:textId="7AC2F29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30ED8B0E" w14:textId="0212B90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w:t>
            </w:r>
          </w:p>
        </w:tc>
        <w:tc>
          <w:tcPr>
            <w:tcW w:w="798" w:type="dxa"/>
            <w:tcBorders>
              <w:top w:val="nil"/>
            </w:tcBorders>
            <w:shd w:val="clear" w:color="auto" w:fill="auto"/>
            <w:noWrap/>
            <w:vAlign w:val="center"/>
            <w:hideMark/>
          </w:tcPr>
          <w:p w14:paraId="23FC596D" w14:textId="4C84F74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2FF6D10" w14:textId="5E1A8F1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16,8</w:t>
            </w:r>
          </w:p>
        </w:tc>
        <w:tc>
          <w:tcPr>
            <w:tcW w:w="1276" w:type="dxa"/>
            <w:tcBorders>
              <w:top w:val="nil"/>
            </w:tcBorders>
            <w:shd w:val="clear" w:color="auto" w:fill="auto"/>
            <w:noWrap/>
            <w:vAlign w:val="center"/>
            <w:hideMark/>
          </w:tcPr>
          <w:p w14:paraId="3C07B6B6" w14:textId="27A7A57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14,8</w:t>
            </w:r>
          </w:p>
        </w:tc>
        <w:tc>
          <w:tcPr>
            <w:tcW w:w="1276" w:type="dxa"/>
            <w:tcBorders>
              <w:top w:val="nil"/>
            </w:tcBorders>
            <w:shd w:val="clear" w:color="auto" w:fill="auto"/>
            <w:noWrap/>
            <w:vAlign w:val="center"/>
            <w:hideMark/>
          </w:tcPr>
          <w:p w14:paraId="0EF92AEE" w14:textId="57F3324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14,8</w:t>
            </w:r>
          </w:p>
        </w:tc>
      </w:tr>
      <w:tr w:rsidR="007D10BF" w:rsidRPr="003D48DC" w14:paraId="2A571895" w14:textId="77777777" w:rsidTr="00A77AE0">
        <w:tblPrEx>
          <w:jc w:val="left"/>
        </w:tblPrEx>
        <w:trPr>
          <w:trHeight w:val="1260"/>
        </w:trPr>
        <w:tc>
          <w:tcPr>
            <w:tcW w:w="5767" w:type="dxa"/>
            <w:tcBorders>
              <w:top w:val="nil"/>
            </w:tcBorders>
            <w:shd w:val="clear" w:color="auto" w:fill="auto"/>
            <w:vAlign w:val="center"/>
            <w:hideMark/>
          </w:tcPr>
          <w:p w14:paraId="33320303" w14:textId="04F8F31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«Энергосбережение и повышение энергетической эффективности в муниципальных учреждениях»</w:t>
            </w:r>
          </w:p>
        </w:tc>
        <w:tc>
          <w:tcPr>
            <w:tcW w:w="844" w:type="dxa"/>
            <w:tcBorders>
              <w:top w:val="nil"/>
            </w:tcBorders>
            <w:shd w:val="clear" w:color="auto" w:fill="auto"/>
            <w:noWrap/>
            <w:vAlign w:val="center"/>
            <w:hideMark/>
          </w:tcPr>
          <w:p w14:paraId="20AA45E3" w14:textId="67012E4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F47C6FE" w14:textId="720A01B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3FA9DA96" w14:textId="05F6EF9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72337DF0" w14:textId="6C52673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07 4 01</w:t>
            </w:r>
          </w:p>
        </w:tc>
        <w:tc>
          <w:tcPr>
            <w:tcW w:w="798" w:type="dxa"/>
            <w:tcBorders>
              <w:top w:val="nil"/>
            </w:tcBorders>
            <w:shd w:val="clear" w:color="auto" w:fill="auto"/>
            <w:noWrap/>
            <w:vAlign w:val="center"/>
            <w:hideMark/>
          </w:tcPr>
          <w:p w14:paraId="3C734B09" w14:textId="320B117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E127302" w14:textId="00C698D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16,8</w:t>
            </w:r>
          </w:p>
        </w:tc>
        <w:tc>
          <w:tcPr>
            <w:tcW w:w="1276" w:type="dxa"/>
            <w:tcBorders>
              <w:top w:val="nil"/>
            </w:tcBorders>
            <w:shd w:val="clear" w:color="auto" w:fill="auto"/>
            <w:noWrap/>
            <w:vAlign w:val="center"/>
            <w:hideMark/>
          </w:tcPr>
          <w:p w14:paraId="14D2EC4B" w14:textId="6BAF3BD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14,8</w:t>
            </w:r>
          </w:p>
        </w:tc>
        <w:tc>
          <w:tcPr>
            <w:tcW w:w="1276" w:type="dxa"/>
            <w:tcBorders>
              <w:top w:val="nil"/>
            </w:tcBorders>
            <w:shd w:val="clear" w:color="auto" w:fill="auto"/>
            <w:noWrap/>
            <w:vAlign w:val="center"/>
            <w:hideMark/>
          </w:tcPr>
          <w:p w14:paraId="7ABFC78B" w14:textId="31FD2F9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14,8</w:t>
            </w:r>
          </w:p>
        </w:tc>
      </w:tr>
      <w:tr w:rsidR="007D10BF" w:rsidRPr="003D48DC" w14:paraId="28B02CAC" w14:textId="77777777" w:rsidTr="00A77AE0">
        <w:tblPrEx>
          <w:jc w:val="left"/>
        </w:tblPrEx>
        <w:trPr>
          <w:trHeight w:val="1122"/>
        </w:trPr>
        <w:tc>
          <w:tcPr>
            <w:tcW w:w="5767" w:type="dxa"/>
            <w:tcBorders>
              <w:top w:val="nil"/>
            </w:tcBorders>
            <w:shd w:val="clear" w:color="auto" w:fill="auto"/>
            <w:vAlign w:val="center"/>
            <w:hideMark/>
          </w:tcPr>
          <w:p w14:paraId="6A56D3FC" w14:textId="15008C5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xml:space="preserve">Расходы на замену ламп накаливания и других </w:t>
            </w:r>
            <w:proofErr w:type="gramStart"/>
            <w:r w:rsidRPr="007D10BF">
              <w:rPr>
                <w:rFonts w:ascii="Times New Roman" w:hAnsi="Times New Roman" w:cs="Times New Roman"/>
                <w:color w:val="000000"/>
                <w:sz w:val="24"/>
                <w:szCs w:val="24"/>
              </w:rPr>
              <w:t>не-эффективных</w:t>
            </w:r>
            <w:proofErr w:type="gramEnd"/>
            <w:r w:rsidRPr="007D10BF">
              <w:rPr>
                <w:rFonts w:ascii="Times New Roman" w:hAnsi="Times New Roman" w:cs="Times New Roman"/>
                <w:color w:val="000000"/>
                <w:sz w:val="24"/>
                <w:szCs w:val="24"/>
              </w:rPr>
              <w:t xml:space="preserve"> элементов систем освещения, в том числе светильников, на энергосберегающие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200F4BCE" w14:textId="1DC17F2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5DBEED6" w14:textId="197022B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16648C7" w14:textId="78A3CE1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2C02ED9C" w14:textId="38EE7C6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07 4 01 28270</w:t>
            </w:r>
          </w:p>
        </w:tc>
        <w:tc>
          <w:tcPr>
            <w:tcW w:w="798" w:type="dxa"/>
            <w:tcBorders>
              <w:top w:val="nil"/>
            </w:tcBorders>
            <w:shd w:val="clear" w:color="auto" w:fill="auto"/>
            <w:noWrap/>
            <w:vAlign w:val="center"/>
            <w:hideMark/>
          </w:tcPr>
          <w:p w14:paraId="0762420E" w14:textId="5B0DA7D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5F8CD865" w14:textId="57FF2BB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8,0</w:t>
            </w:r>
          </w:p>
        </w:tc>
        <w:tc>
          <w:tcPr>
            <w:tcW w:w="1276" w:type="dxa"/>
            <w:tcBorders>
              <w:top w:val="nil"/>
            </w:tcBorders>
            <w:shd w:val="clear" w:color="auto" w:fill="auto"/>
            <w:noWrap/>
            <w:vAlign w:val="center"/>
            <w:hideMark/>
          </w:tcPr>
          <w:p w14:paraId="39567535" w14:textId="1840EE9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6,0</w:t>
            </w:r>
          </w:p>
        </w:tc>
        <w:tc>
          <w:tcPr>
            <w:tcW w:w="1276" w:type="dxa"/>
            <w:tcBorders>
              <w:top w:val="nil"/>
            </w:tcBorders>
            <w:shd w:val="clear" w:color="auto" w:fill="auto"/>
            <w:noWrap/>
            <w:vAlign w:val="center"/>
            <w:hideMark/>
          </w:tcPr>
          <w:p w14:paraId="44DB35EA" w14:textId="4E49A41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6,0</w:t>
            </w:r>
          </w:p>
        </w:tc>
      </w:tr>
      <w:tr w:rsidR="007D10BF" w:rsidRPr="003D48DC" w14:paraId="1D96D4A7" w14:textId="77777777" w:rsidTr="00A77AE0">
        <w:tblPrEx>
          <w:jc w:val="left"/>
        </w:tblPrEx>
        <w:trPr>
          <w:trHeight w:val="754"/>
        </w:trPr>
        <w:tc>
          <w:tcPr>
            <w:tcW w:w="5767" w:type="dxa"/>
            <w:tcBorders>
              <w:top w:val="nil"/>
            </w:tcBorders>
            <w:shd w:val="clear" w:color="auto" w:fill="auto"/>
            <w:vAlign w:val="center"/>
            <w:hideMark/>
          </w:tcPr>
          <w:p w14:paraId="09AE9416" w14:textId="204FD37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обучение специалистов осуществляющих эксплуатацию электроустановок и тепловых энергоустановок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0973BC0E" w14:textId="3D5245D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8021112" w14:textId="7D1A344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4255AAEB" w14:textId="489D8A5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6B8AC8DE" w14:textId="36492AC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07 4 01 29580</w:t>
            </w:r>
          </w:p>
        </w:tc>
        <w:tc>
          <w:tcPr>
            <w:tcW w:w="798" w:type="dxa"/>
            <w:tcBorders>
              <w:top w:val="nil"/>
            </w:tcBorders>
            <w:shd w:val="clear" w:color="auto" w:fill="auto"/>
            <w:noWrap/>
            <w:vAlign w:val="center"/>
            <w:hideMark/>
          </w:tcPr>
          <w:p w14:paraId="4648E223" w14:textId="653BD5B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75182B5C" w14:textId="157C982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8,8</w:t>
            </w:r>
          </w:p>
        </w:tc>
        <w:tc>
          <w:tcPr>
            <w:tcW w:w="1276" w:type="dxa"/>
            <w:tcBorders>
              <w:top w:val="nil"/>
            </w:tcBorders>
            <w:shd w:val="clear" w:color="auto" w:fill="auto"/>
            <w:noWrap/>
            <w:vAlign w:val="center"/>
            <w:hideMark/>
          </w:tcPr>
          <w:p w14:paraId="3B444FAC" w14:textId="58DEE18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8,8</w:t>
            </w:r>
          </w:p>
        </w:tc>
        <w:tc>
          <w:tcPr>
            <w:tcW w:w="1276" w:type="dxa"/>
            <w:tcBorders>
              <w:top w:val="nil"/>
            </w:tcBorders>
            <w:shd w:val="clear" w:color="auto" w:fill="auto"/>
            <w:noWrap/>
            <w:vAlign w:val="center"/>
            <w:hideMark/>
          </w:tcPr>
          <w:p w14:paraId="46B15F03" w14:textId="166561C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8,8</w:t>
            </w:r>
          </w:p>
        </w:tc>
      </w:tr>
      <w:tr w:rsidR="007D10BF" w:rsidRPr="003D48DC" w14:paraId="63D064D7" w14:textId="77777777" w:rsidTr="00A77AE0">
        <w:tblPrEx>
          <w:jc w:val="left"/>
        </w:tblPrEx>
        <w:trPr>
          <w:trHeight w:val="560"/>
        </w:trPr>
        <w:tc>
          <w:tcPr>
            <w:tcW w:w="5767" w:type="dxa"/>
            <w:tcBorders>
              <w:top w:val="nil"/>
            </w:tcBorders>
            <w:shd w:val="clear" w:color="auto" w:fill="auto"/>
            <w:vAlign w:val="center"/>
            <w:hideMark/>
          </w:tcPr>
          <w:p w14:paraId="3E68C6FC" w14:textId="3EDA813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844" w:type="dxa"/>
            <w:tcBorders>
              <w:top w:val="nil"/>
            </w:tcBorders>
            <w:shd w:val="clear" w:color="auto" w:fill="auto"/>
            <w:noWrap/>
            <w:vAlign w:val="center"/>
            <w:hideMark/>
          </w:tcPr>
          <w:p w14:paraId="54A693DA" w14:textId="004208F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582F807" w14:textId="5BD4ADB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C71D23F" w14:textId="05AA012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159BB373" w14:textId="3CEB09B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798" w:type="dxa"/>
            <w:tcBorders>
              <w:top w:val="nil"/>
            </w:tcBorders>
            <w:shd w:val="clear" w:color="auto" w:fill="auto"/>
            <w:noWrap/>
            <w:vAlign w:val="center"/>
            <w:hideMark/>
          </w:tcPr>
          <w:p w14:paraId="11400039" w14:textId="013CDDC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5F553C15" w14:textId="0A9C7CD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824,2</w:t>
            </w:r>
          </w:p>
        </w:tc>
        <w:tc>
          <w:tcPr>
            <w:tcW w:w="1276" w:type="dxa"/>
            <w:tcBorders>
              <w:top w:val="nil"/>
            </w:tcBorders>
            <w:shd w:val="clear" w:color="auto" w:fill="auto"/>
            <w:noWrap/>
            <w:vAlign w:val="center"/>
            <w:hideMark/>
          </w:tcPr>
          <w:p w14:paraId="63EEE65E" w14:textId="16F50A9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476,2</w:t>
            </w:r>
          </w:p>
        </w:tc>
        <w:tc>
          <w:tcPr>
            <w:tcW w:w="1276" w:type="dxa"/>
            <w:tcBorders>
              <w:top w:val="nil"/>
            </w:tcBorders>
            <w:shd w:val="clear" w:color="auto" w:fill="auto"/>
            <w:noWrap/>
            <w:vAlign w:val="center"/>
            <w:hideMark/>
          </w:tcPr>
          <w:p w14:paraId="5F087DD6" w14:textId="3BE4984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476,2</w:t>
            </w:r>
          </w:p>
        </w:tc>
      </w:tr>
      <w:tr w:rsidR="007D10BF" w:rsidRPr="003D48DC" w14:paraId="76980782" w14:textId="77777777" w:rsidTr="00A77AE0">
        <w:tblPrEx>
          <w:jc w:val="left"/>
        </w:tblPrEx>
        <w:trPr>
          <w:trHeight w:val="993"/>
        </w:trPr>
        <w:tc>
          <w:tcPr>
            <w:tcW w:w="5767" w:type="dxa"/>
            <w:tcBorders>
              <w:top w:val="nil"/>
            </w:tcBorders>
            <w:shd w:val="clear" w:color="auto" w:fill="auto"/>
            <w:vAlign w:val="center"/>
            <w:hideMark/>
          </w:tcPr>
          <w:p w14:paraId="4CB96DBD" w14:textId="796E8C00" w:rsidR="007D10BF" w:rsidRPr="007D10BF" w:rsidRDefault="007D10BF" w:rsidP="007D10BF">
            <w:pPr>
              <w:rPr>
                <w:rFonts w:ascii="Times New Roman" w:eastAsia="Times New Roman" w:hAnsi="Times New Roman" w:cs="Times New Roman"/>
                <w:color w:val="000000"/>
                <w:sz w:val="24"/>
                <w:szCs w:val="24"/>
                <w:lang w:eastAsia="ru-RU"/>
              </w:rPr>
            </w:pPr>
            <w:proofErr w:type="spellStart"/>
            <w:r w:rsidRPr="007D10BF">
              <w:rPr>
                <w:rFonts w:ascii="Times New Roman" w:hAnsi="Times New Roman" w:cs="Times New Roman"/>
                <w:color w:val="000000"/>
                <w:sz w:val="24"/>
                <w:szCs w:val="24"/>
              </w:rPr>
              <w:t>омплекс</w:t>
            </w:r>
            <w:proofErr w:type="spellEnd"/>
            <w:r w:rsidRPr="007D10BF">
              <w:rPr>
                <w:rFonts w:ascii="Times New Roman" w:hAnsi="Times New Roman" w:cs="Times New Roman"/>
                <w:color w:val="000000"/>
                <w:sz w:val="24"/>
                <w:szCs w:val="24"/>
              </w:rPr>
              <w:t xml:space="preserve"> процессных мероприятий «Развитие цифровых технологий»</w:t>
            </w:r>
          </w:p>
        </w:tc>
        <w:tc>
          <w:tcPr>
            <w:tcW w:w="844" w:type="dxa"/>
            <w:tcBorders>
              <w:top w:val="nil"/>
            </w:tcBorders>
            <w:shd w:val="clear" w:color="auto" w:fill="auto"/>
            <w:noWrap/>
            <w:vAlign w:val="center"/>
            <w:hideMark/>
          </w:tcPr>
          <w:p w14:paraId="00B3B924" w14:textId="42D94C8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9D24684" w14:textId="0901343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2E7DE6A" w14:textId="6C0A4AC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744C7124" w14:textId="11EAAE6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08 4 06</w:t>
            </w:r>
          </w:p>
        </w:tc>
        <w:tc>
          <w:tcPr>
            <w:tcW w:w="798" w:type="dxa"/>
            <w:tcBorders>
              <w:top w:val="nil"/>
            </w:tcBorders>
            <w:shd w:val="clear" w:color="auto" w:fill="auto"/>
            <w:noWrap/>
            <w:vAlign w:val="center"/>
            <w:hideMark/>
          </w:tcPr>
          <w:p w14:paraId="339D7880" w14:textId="768019C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B249B3F" w14:textId="71D546A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824,2</w:t>
            </w:r>
          </w:p>
        </w:tc>
        <w:tc>
          <w:tcPr>
            <w:tcW w:w="1276" w:type="dxa"/>
            <w:tcBorders>
              <w:top w:val="nil"/>
            </w:tcBorders>
            <w:shd w:val="clear" w:color="auto" w:fill="auto"/>
            <w:noWrap/>
            <w:vAlign w:val="center"/>
            <w:hideMark/>
          </w:tcPr>
          <w:p w14:paraId="06648413" w14:textId="4D43C1C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476,2</w:t>
            </w:r>
          </w:p>
        </w:tc>
        <w:tc>
          <w:tcPr>
            <w:tcW w:w="1276" w:type="dxa"/>
            <w:tcBorders>
              <w:top w:val="nil"/>
            </w:tcBorders>
            <w:shd w:val="clear" w:color="auto" w:fill="auto"/>
            <w:noWrap/>
            <w:vAlign w:val="center"/>
            <w:hideMark/>
          </w:tcPr>
          <w:p w14:paraId="592B8B9E" w14:textId="550A645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476,2</w:t>
            </w:r>
          </w:p>
        </w:tc>
      </w:tr>
      <w:tr w:rsidR="007D10BF" w:rsidRPr="003D48DC" w14:paraId="50E78FC2" w14:textId="77777777" w:rsidTr="00A77AE0">
        <w:tblPrEx>
          <w:jc w:val="left"/>
        </w:tblPrEx>
        <w:trPr>
          <w:trHeight w:val="705"/>
        </w:trPr>
        <w:tc>
          <w:tcPr>
            <w:tcW w:w="5767" w:type="dxa"/>
            <w:tcBorders>
              <w:top w:val="nil"/>
            </w:tcBorders>
            <w:shd w:val="clear" w:color="auto" w:fill="auto"/>
            <w:vAlign w:val="center"/>
            <w:hideMark/>
          </w:tcPr>
          <w:p w14:paraId="416501A2" w14:textId="62ADC96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обновление, сопровождение и техническое обслуживание информационной и телекоммуникационной инфраструктуры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5AFC83FC" w14:textId="072DAE0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460361C" w14:textId="10CCD94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1A08A8AA" w14:textId="1F4D00E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593B4917" w14:textId="57BF9F1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08 4 06 28600</w:t>
            </w:r>
          </w:p>
        </w:tc>
        <w:tc>
          <w:tcPr>
            <w:tcW w:w="798" w:type="dxa"/>
            <w:tcBorders>
              <w:top w:val="nil"/>
            </w:tcBorders>
            <w:shd w:val="clear" w:color="auto" w:fill="auto"/>
            <w:noWrap/>
            <w:vAlign w:val="center"/>
            <w:hideMark/>
          </w:tcPr>
          <w:p w14:paraId="526FCE32" w14:textId="69EE0CB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26464203" w14:textId="7E6474C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824,2</w:t>
            </w:r>
          </w:p>
        </w:tc>
        <w:tc>
          <w:tcPr>
            <w:tcW w:w="1276" w:type="dxa"/>
            <w:tcBorders>
              <w:top w:val="nil"/>
            </w:tcBorders>
            <w:shd w:val="clear" w:color="auto" w:fill="auto"/>
            <w:noWrap/>
            <w:vAlign w:val="center"/>
            <w:hideMark/>
          </w:tcPr>
          <w:p w14:paraId="705F2B81" w14:textId="76581AC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476,2</w:t>
            </w:r>
          </w:p>
        </w:tc>
        <w:tc>
          <w:tcPr>
            <w:tcW w:w="1276" w:type="dxa"/>
            <w:tcBorders>
              <w:top w:val="nil"/>
            </w:tcBorders>
            <w:shd w:val="clear" w:color="auto" w:fill="auto"/>
            <w:noWrap/>
            <w:vAlign w:val="center"/>
            <w:hideMark/>
          </w:tcPr>
          <w:p w14:paraId="0E14D978" w14:textId="355A5E4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476,2</w:t>
            </w:r>
          </w:p>
        </w:tc>
      </w:tr>
      <w:tr w:rsidR="007D10BF" w:rsidRPr="003D48DC" w14:paraId="42560C16" w14:textId="77777777" w:rsidTr="00A77AE0">
        <w:tblPrEx>
          <w:jc w:val="left"/>
        </w:tblPrEx>
        <w:trPr>
          <w:trHeight w:val="630"/>
        </w:trPr>
        <w:tc>
          <w:tcPr>
            <w:tcW w:w="5767" w:type="dxa"/>
            <w:tcBorders>
              <w:top w:val="nil"/>
            </w:tcBorders>
            <w:shd w:val="clear" w:color="auto" w:fill="auto"/>
            <w:vAlign w:val="center"/>
            <w:hideMark/>
          </w:tcPr>
          <w:p w14:paraId="5E82E409" w14:textId="41807E9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муниципальными финансами»</w:t>
            </w:r>
          </w:p>
        </w:tc>
        <w:tc>
          <w:tcPr>
            <w:tcW w:w="844" w:type="dxa"/>
            <w:tcBorders>
              <w:top w:val="nil"/>
            </w:tcBorders>
            <w:shd w:val="clear" w:color="auto" w:fill="auto"/>
            <w:noWrap/>
            <w:vAlign w:val="center"/>
            <w:hideMark/>
          </w:tcPr>
          <w:p w14:paraId="5E730FF3" w14:textId="0743A78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F37BF94" w14:textId="10E1308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18BD9CF6" w14:textId="532753A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3D3B3726" w14:textId="42E2B76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798" w:type="dxa"/>
            <w:tcBorders>
              <w:top w:val="nil"/>
            </w:tcBorders>
            <w:shd w:val="clear" w:color="auto" w:fill="auto"/>
            <w:noWrap/>
            <w:vAlign w:val="center"/>
            <w:hideMark/>
          </w:tcPr>
          <w:p w14:paraId="23BF85F9" w14:textId="6AD892C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05835AC8" w14:textId="69ABC21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14 656,6</w:t>
            </w:r>
          </w:p>
        </w:tc>
        <w:tc>
          <w:tcPr>
            <w:tcW w:w="1276" w:type="dxa"/>
            <w:tcBorders>
              <w:top w:val="nil"/>
            </w:tcBorders>
            <w:shd w:val="clear" w:color="auto" w:fill="auto"/>
            <w:noWrap/>
            <w:vAlign w:val="center"/>
            <w:hideMark/>
          </w:tcPr>
          <w:p w14:paraId="1B3E5C69" w14:textId="708E17D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14 125,1</w:t>
            </w:r>
          </w:p>
        </w:tc>
        <w:tc>
          <w:tcPr>
            <w:tcW w:w="1276" w:type="dxa"/>
            <w:tcBorders>
              <w:top w:val="nil"/>
            </w:tcBorders>
            <w:shd w:val="clear" w:color="auto" w:fill="auto"/>
            <w:noWrap/>
            <w:vAlign w:val="center"/>
            <w:hideMark/>
          </w:tcPr>
          <w:p w14:paraId="426BF300" w14:textId="17E9B0F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14 586,0</w:t>
            </w:r>
          </w:p>
        </w:tc>
      </w:tr>
      <w:tr w:rsidR="007D10BF" w:rsidRPr="003D48DC" w14:paraId="30A8E681" w14:textId="77777777" w:rsidTr="00A77AE0">
        <w:tblPrEx>
          <w:jc w:val="left"/>
        </w:tblPrEx>
        <w:trPr>
          <w:trHeight w:val="602"/>
        </w:trPr>
        <w:tc>
          <w:tcPr>
            <w:tcW w:w="5767" w:type="dxa"/>
            <w:tcBorders>
              <w:top w:val="nil"/>
            </w:tcBorders>
            <w:shd w:val="clear" w:color="auto" w:fill="auto"/>
            <w:vAlign w:val="center"/>
            <w:hideMark/>
          </w:tcPr>
          <w:p w14:paraId="7A1A6D99" w14:textId="75EE052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xml:space="preserve">Комплекс процессных мероприятий «Информационное обеспечение </w:t>
            </w:r>
            <w:r w:rsidRPr="007D10BF">
              <w:rPr>
                <w:rFonts w:ascii="Times New Roman" w:hAnsi="Times New Roman" w:cs="Times New Roman"/>
                <w:color w:val="000000"/>
                <w:sz w:val="24"/>
                <w:szCs w:val="24"/>
              </w:rPr>
              <w:br/>
              <w:t>и организация бюджетного процесса»</w:t>
            </w:r>
          </w:p>
        </w:tc>
        <w:tc>
          <w:tcPr>
            <w:tcW w:w="844" w:type="dxa"/>
            <w:tcBorders>
              <w:top w:val="nil"/>
            </w:tcBorders>
            <w:shd w:val="clear" w:color="auto" w:fill="auto"/>
            <w:noWrap/>
            <w:vAlign w:val="center"/>
            <w:hideMark/>
          </w:tcPr>
          <w:p w14:paraId="62EB7CF8" w14:textId="3D48010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F260FA1" w14:textId="5BC6CE1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72329603" w14:textId="0666EBD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19B1DB1E" w14:textId="25A5AF8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09 4 02</w:t>
            </w:r>
          </w:p>
        </w:tc>
        <w:tc>
          <w:tcPr>
            <w:tcW w:w="798" w:type="dxa"/>
            <w:tcBorders>
              <w:top w:val="nil"/>
            </w:tcBorders>
            <w:shd w:val="clear" w:color="auto" w:fill="auto"/>
            <w:noWrap/>
            <w:vAlign w:val="center"/>
            <w:hideMark/>
          </w:tcPr>
          <w:p w14:paraId="572FC246" w14:textId="2D243D0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5E3CCFFE" w14:textId="2008E34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13 882,6</w:t>
            </w:r>
          </w:p>
        </w:tc>
        <w:tc>
          <w:tcPr>
            <w:tcW w:w="1276" w:type="dxa"/>
            <w:tcBorders>
              <w:top w:val="nil"/>
            </w:tcBorders>
            <w:shd w:val="clear" w:color="auto" w:fill="auto"/>
            <w:noWrap/>
            <w:vAlign w:val="center"/>
            <w:hideMark/>
          </w:tcPr>
          <w:p w14:paraId="5E0437EF" w14:textId="747321C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13 473,1</w:t>
            </w:r>
          </w:p>
        </w:tc>
        <w:tc>
          <w:tcPr>
            <w:tcW w:w="1276" w:type="dxa"/>
            <w:tcBorders>
              <w:top w:val="nil"/>
            </w:tcBorders>
            <w:shd w:val="clear" w:color="auto" w:fill="auto"/>
            <w:noWrap/>
            <w:vAlign w:val="center"/>
            <w:hideMark/>
          </w:tcPr>
          <w:p w14:paraId="62E2C4E8" w14:textId="7FED2FB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13 934,0</w:t>
            </w:r>
          </w:p>
        </w:tc>
      </w:tr>
      <w:tr w:rsidR="007D10BF" w:rsidRPr="003D48DC" w14:paraId="0B60C17F" w14:textId="77777777" w:rsidTr="00A77AE0">
        <w:tblPrEx>
          <w:jc w:val="left"/>
        </w:tblPrEx>
        <w:trPr>
          <w:trHeight w:val="756"/>
        </w:trPr>
        <w:tc>
          <w:tcPr>
            <w:tcW w:w="5767" w:type="dxa"/>
            <w:tcBorders>
              <w:top w:val="nil"/>
            </w:tcBorders>
            <w:shd w:val="clear" w:color="auto" w:fill="auto"/>
            <w:vAlign w:val="center"/>
            <w:hideMark/>
          </w:tcPr>
          <w:p w14:paraId="5A9F9DC1" w14:textId="008FAE6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выплаты по оплате труда работников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44" w:type="dxa"/>
            <w:tcBorders>
              <w:top w:val="nil"/>
            </w:tcBorders>
            <w:shd w:val="clear" w:color="auto" w:fill="auto"/>
            <w:noWrap/>
            <w:vAlign w:val="center"/>
            <w:hideMark/>
          </w:tcPr>
          <w:p w14:paraId="3873EC7A" w14:textId="65B38A6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243C55B" w14:textId="305146B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CF72760" w14:textId="4813D65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00AE5643" w14:textId="4169B01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09 4 02 00110</w:t>
            </w:r>
          </w:p>
        </w:tc>
        <w:tc>
          <w:tcPr>
            <w:tcW w:w="798" w:type="dxa"/>
            <w:tcBorders>
              <w:top w:val="nil"/>
            </w:tcBorders>
            <w:shd w:val="clear" w:color="auto" w:fill="auto"/>
            <w:noWrap/>
            <w:vAlign w:val="center"/>
            <w:hideMark/>
          </w:tcPr>
          <w:p w14:paraId="3B2FE749" w14:textId="68958D1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120</w:t>
            </w:r>
          </w:p>
        </w:tc>
        <w:tc>
          <w:tcPr>
            <w:tcW w:w="1318" w:type="dxa"/>
            <w:tcBorders>
              <w:top w:val="nil"/>
            </w:tcBorders>
            <w:shd w:val="clear" w:color="auto" w:fill="auto"/>
            <w:noWrap/>
            <w:vAlign w:val="center"/>
            <w:hideMark/>
          </w:tcPr>
          <w:p w14:paraId="37C8B609" w14:textId="02B2F15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13 085,4</w:t>
            </w:r>
          </w:p>
        </w:tc>
        <w:tc>
          <w:tcPr>
            <w:tcW w:w="1276" w:type="dxa"/>
            <w:tcBorders>
              <w:top w:val="nil"/>
            </w:tcBorders>
            <w:shd w:val="clear" w:color="auto" w:fill="auto"/>
            <w:noWrap/>
            <w:vAlign w:val="center"/>
            <w:hideMark/>
          </w:tcPr>
          <w:p w14:paraId="29FC4665" w14:textId="2785DEB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12 645,9</w:t>
            </w:r>
          </w:p>
        </w:tc>
        <w:tc>
          <w:tcPr>
            <w:tcW w:w="1276" w:type="dxa"/>
            <w:tcBorders>
              <w:top w:val="nil"/>
            </w:tcBorders>
            <w:shd w:val="clear" w:color="auto" w:fill="auto"/>
            <w:noWrap/>
            <w:vAlign w:val="center"/>
            <w:hideMark/>
          </w:tcPr>
          <w:p w14:paraId="4E256356" w14:textId="7913276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13 082,0</w:t>
            </w:r>
          </w:p>
        </w:tc>
      </w:tr>
      <w:tr w:rsidR="007D10BF" w:rsidRPr="003D48DC" w14:paraId="313D29EB" w14:textId="77777777" w:rsidTr="00A77AE0">
        <w:tblPrEx>
          <w:jc w:val="left"/>
        </w:tblPrEx>
        <w:trPr>
          <w:trHeight w:val="945"/>
        </w:trPr>
        <w:tc>
          <w:tcPr>
            <w:tcW w:w="5767" w:type="dxa"/>
            <w:tcBorders>
              <w:top w:val="nil"/>
            </w:tcBorders>
            <w:shd w:val="clear" w:color="auto" w:fill="auto"/>
            <w:vAlign w:val="center"/>
            <w:hideMark/>
          </w:tcPr>
          <w:p w14:paraId="19EBE427" w14:textId="7C9ED6B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обеспечение функций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44" w:type="dxa"/>
            <w:tcBorders>
              <w:top w:val="nil"/>
            </w:tcBorders>
            <w:shd w:val="clear" w:color="auto" w:fill="auto"/>
            <w:noWrap/>
            <w:vAlign w:val="center"/>
            <w:hideMark/>
          </w:tcPr>
          <w:p w14:paraId="099C7CCB" w14:textId="38BE9BF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36C3C4E" w14:textId="39EE978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7A525DE4" w14:textId="7DFC3D7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44E8E0B3" w14:textId="350000A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09 4 02 00190</w:t>
            </w:r>
          </w:p>
        </w:tc>
        <w:tc>
          <w:tcPr>
            <w:tcW w:w="798" w:type="dxa"/>
            <w:tcBorders>
              <w:top w:val="nil"/>
            </w:tcBorders>
            <w:shd w:val="clear" w:color="auto" w:fill="auto"/>
            <w:noWrap/>
            <w:vAlign w:val="center"/>
            <w:hideMark/>
          </w:tcPr>
          <w:p w14:paraId="35010A05" w14:textId="311D6FB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120</w:t>
            </w:r>
          </w:p>
        </w:tc>
        <w:tc>
          <w:tcPr>
            <w:tcW w:w="1318" w:type="dxa"/>
            <w:tcBorders>
              <w:top w:val="nil"/>
            </w:tcBorders>
            <w:shd w:val="clear" w:color="auto" w:fill="auto"/>
            <w:noWrap/>
            <w:vAlign w:val="center"/>
            <w:hideMark/>
          </w:tcPr>
          <w:p w14:paraId="03EA373D" w14:textId="6645E79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10,5</w:t>
            </w:r>
          </w:p>
        </w:tc>
        <w:tc>
          <w:tcPr>
            <w:tcW w:w="1276" w:type="dxa"/>
            <w:tcBorders>
              <w:top w:val="nil"/>
            </w:tcBorders>
            <w:shd w:val="clear" w:color="auto" w:fill="auto"/>
            <w:noWrap/>
            <w:vAlign w:val="center"/>
            <w:hideMark/>
          </w:tcPr>
          <w:p w14:paraId="4B55D555" w14:textId="0433F78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16,5</w:t>
            </w:r>
          </w:p>
        </w:tc>
        <w:tc>
          <w:tcPr>
            <w:tcW w:w="1276" w:type="dxa"/>
            <w:tcBorders>
              <w:top w:val="nil"/>
            </w:tcBorders>
            <w:shd w:val="clear" w:color="auto" w:fill="auto"/>
            <w:noWrap/>
            <w:vAlign w:val="center"/>
            <w:hideMark/>
          </w:tcPr>
          <w:p w14:paraId="36E6043B" w14:textId="4CDB01C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16,5</w:t>
            </w:r>
          </w:p>
        </w:tc>
      </w:tr>
      <w:tr w:rsidR="007D10BF" w:rsidRPr="003D48DC" w14:paraId="4664E522" w14:textId="77777777" w:rsidTr="00A77AE0">
        <w:tblPrEx>
          <w:jc w:val="left"/>
        </w:tblPrEx>
        <w:trPr>
          <w:trHeight w:val="1112"/>
        </w:trPr>
        <w:tc>
          <w:tcPr>
            <w:tcW w:w="5767" w:type="dxa"/>
            <w:tcBorders>
              <w:top w:val="nil"/>
            </w:tcBorders>
            <w:shd w:val="clear" w:color="auto" w:fill="auto"/>
            <w:vAlign w:val="center"/>
            <w:hideMark/>
          </w:tcPr>
          <w:p w14:paraId="127DF816" w14:textId="750A484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обеспечение функций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05A3240F" w14:textId="142819C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EAB128A" w14:textId="7D5D036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3F30FB9" w14:textId="70850A8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7EAF1301" w14:textId="4166F37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09 4 02 00190</w:t>
            </w:r>
          </w:p>
        </w:tc>
        <w:tc>
          <w:tcPr>
            <w:tcW w:w="798" w:type="dxa"/>
            <w:tcBorders>
              <w:top w:val="nil"/>
            </w:tcBorders>
            <w:shd w:val="clear" w:color="auto" w:fill="auto"/>
            <w:noWrap/>
            <w:vAlign w:val="center"/>
            <w:hideMark/>
          </w:tcPr>
          <w:p w14:paraId="1D7915A9" w14:textId="168572E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4940B775" w14:textId="3171109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357,9</w:t>
            </w:r>
          </w:p>
        </w:tc>
        <w:tc>
          <w:tcPr>
            <w:tcW w:w="1276" w:type="dxa"/>
            <w:tcBorders>
              <w:top w:val="nil"/>
            </w:tcBorders>
            <w:shd w:val="clear" w:color="auto" w:fill="auto"/>
            <w:noWrap/>
            <w:vAlign w:val="center"/>
            <w:hideMark/>
          </w:tcPr>
          <w:p w14:paraId="52CACCC8" w14:textId="09AA9AC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370,1</w:t>
            </w:r>
          </w:p>
        </w:tc>
        <w:tc>
          <w:tcPr>
            <w:tcW w:w="1276" w:type="dxa"/>
            <w:tcBorders>
              <w:top w:val="nil"/>
            </w:tcBorders>
            <w:shd w:val="clear" w:color="auto" w:fill="auto"/>
            <w:noWrap/>
            <w:vAlign w:val="center"/>
            <w:hideMark/>
          </w:tcPr>
          <w:p w14:paraId="491F0739" w14:textId="474DD8F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377,5</w:t>
            </w:r>
          </w:p>
        </w:tc>
      </w:tr>
      <w:tr w:rsidR="007D10BF" w:rsidRPr="003D48DC" w14:paraId="184AF2C7" w14:textId="77777777" w:rsidTr="00A77AE0">
        <w:tblPrEx>
          <w:jc w:val="left"/>
        </w:tblPrEx>
        <w:trPr>
          <w:trHeight w:val="1282"/>
        </w:trPr>
        <w:tc>
          <w:tcPr>
            <w:tcW w:w="5767" w:type="dxa"/>
            <w:tcBorders>
              <w:top w:val="nil"/>
            </w:tcBorders>
            <w:shd w:val="clear" w:color="auto" w:fill="auto"/>
            <w:vAlign w:val="center"/>
            <w:hideMark/>
          </w:tcPr>
          <w:p w14:paraId="27B71182" w14:textId="20629A9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связанные с оказанием услуг и потреблением топливно-энергетических ресурсов, услуг по водоснабжению, водоотведению и прочим</w:t>
            </w:r>
            <w:r w:rsidRPr="007D10BF">
              <w:rPr>
                <w:rFonts w:ascii="Times New Roman" w:hAnsi="Times New Roman" w:cs="Times New Roman"/>
                <w:color w:val="000000"/>
                <w:sz w:val="24"/>
                <w:szCs w:val="24"/>
              </w:rPr>
              <w:br/>
              <w:t xml:space="preserve"> услугам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35277EFF" w14:textId="644D86B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73FBD26" w14:textId="6F65975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734843B4" w14:textId="7E9AF09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365A359F" w14:textId="0F492DB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09 4 02 28680</w:t>
            </w:r>
          </w:p>
        </w:tc>
        <w:tc>
          <w:tcPr>
            <w:tcW w:w="798" w:type="dxa"/>
            <w:tcBorders>
              <w:top w:val="nil"/>
            </w:tcBorders>
            <w:shd w:val="clear" w:color="auto" w:fill="auto"/>
            <w:noWrap/>
            <w:vAlign w:val="center"/>
            <w:hideMark/>
          </w:tcPr>
          <w:p w14:paraId="3DC7D786" w14:textId="6D136BC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36A40373" w14:textId="49345B6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428,8</w:t>
            </w:r>
          </w:p>
        </w:tc>
        <w:tc>
          <w:tcPr>
            <w:tcW w:w="1276" w:type="dxa"/>
            <w:tcBorders>
              <w:top w:val="nil"/>
            </w:tcBorders>
            <w:shd w:val="clear" w:color="auto" w:fill="auto"/>
            <w:noWrap/>
            <w:vAlign w:val="center"/>
            <w:hideMark/>
          </w:tcPr>
          <w:p w14:paraId="4D252F77" w14:textId="1642593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440,6</w:t>
            </w:r>
          </w:p>
        </w:tc>
        <w:tc>
          <w:tcPr>
            <w:tcW w:w="1276" w:type="dxa"/>
            <w:tcBorders>
              <w:top w:val="nil"/>
            </w:tcBorders>
            <w:shd w:val="clear" w:color="auto" w:fill="auto"/>
            <w:noWrap/>
            <w:vAlign w:val="center"/>
            <w:hideMark/>
          </w:tcPr>
          <w:p w14:paraId="269AB628" w14:textId="7CF6313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458,0</w:t>
            </w:r>
          </w:p>
        </w:tc>
      </w:tr>
      <w:tr w:rsidR="007D10BF" w:rsidRPr="003D48DC" w14:paraId="5305D481" w14:textId="77777777" w:rsidTr="00A77AE0">
        <w:tblPrEx>
          <w:jc w:val="left"/>
        </w:tblPrEx>
        <w:trPr>
          <w:trHeight w:val="990"/>
        </w:trPr>
        <w:tc>
          <w:tcPr>
            <w:tcW w:w="5767" w:type="dxa"/>
            <w:tcBorders>
              <w:top w:val="nil"/>
            </w:tcBorders>
            <w:shd w:val="clear" w:color="auto" w:fill="auto"/>
            <w:vAlign w:val="center"/>
            <w:hideMark/>
          </w:tcPr>
          <w:p w14:paraId="0E507265" w14:textId="2112B4F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«Совершенствование системы предоставления межбюджетных трансфертов из местного бюджета</w:t>
            </w:r>
          </w:p>
        </w:tc>
        <w:tc>
          <w:tcPr>
            <w:tcW w:w="844" w:type="dxa"/>
            <w:tcBorders>
              <w:top w:val="nil"/>
            </w:tcBorders>
            <w:shd w:val="clear" w:color="auto" w:fill="auto"/>
            <w:noWrap/>
            <w:vAlign w:val="center"/>
            <w:hideMark/>
          </w:tcPr>
          <w:p w14:paraId="3F4145B6" w14:textId="6B8EE3B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61C39B9" w14:textId="42E28D9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43DF498B" w14:textId="173C721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68154371" w14:textId="4A1DB45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09 4 03</w:t>
            </w:r>
          </w:p>
        </w:tc>
        <w:tc>
          <w:tcPr>
            <w:tcW w:w="798" w:type="dxa"/>
            <w:tcBorders>
              <w:top w:val="nil"/>
            </w:tcBorders>
            <w:shd w:val="clear" w:color="auto" w:fill="auto"/>
            <w:noWrap/>
            <w:vAlign w:val="center"/>
            <w:hideMark/>
          </w:tcPr>
          <w:p w14:paraId="12C9401D" w14:textId="522C928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DAD47E4" w14:textId="319EB5B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774,0</w:t>
            </w:r>
          </w:p>
        </w:tc>
        <w:tc>
          <w:tcPr>
            <w:tcW w:w="1276" w:type="dxa"/>
            <w:tcBorders>
              <w:top w:val="nil"/>
            </w:tcBorders>
            <w:shd w:val="clear" w:color="auto" w:fill="auto"/>
            <w:noWrap/>
            <w:vAlign w:val="center"/>
            <w:hideMark/>
          </w:tcPr>
          <w:p w14:paraId="0BABC7E1" w14:textId="3A59EF9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652,0</w:t>
            </w:r>
          </w:p>
        </w:tc>
        <w:tc>
          <w:tcPr>
            <w:tcW w:w="1276" w:type="dxa"/>
            <w:tcBorders>
              <w:top w:val="nil"/>
            </w:tcBorders>
            <w:shd w:val="clear" w:color="auto" w:fill="auto"/>
            <w:noWrap/>
            <w:vAlign w:val="center"/>
            <w:hideMark/>
          </w:tcPr>
          <w:p w14:paraId="581FB23E" w14:textId="188297A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652,0</w:t>
            </w:r>
          </w:p>
        </w:tc>
      </w:tr>
      <w:tr w:rsidR="007D10BF" w:rsidRPr="003D48DC" w14:paraId="45F806DB" w14:textId="77777777" w:rsidTr="00A77AE0">
        <w:tblPrEx>
          <w:jc w:val="left"/>
        </w:tblPrEx>
        <w:trPr>
          <w:trHeight w:val="1027"/>
        </w:trPr>
        <w:tc>
          <w:tcPr>
            <w:tcW w:w="5767" w:type="dxa"/>
            <w:tcBorders>
              <w:top w:val="nil"/>
            </w:tcBorders>
            <w:shd w:val="clear" w:color="auto" w:fill="auto"/>
            <w:vAlign w:val="center"/>
            <w:hideMark/>
          </w:tcPr>
          <w:p w14:paraId="21B64CDB" w14:textId="67E13F0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архитектуры и градостроительства (Иные межбюджетные трансферты)</w:t>
            </w:r>
          </w:p>
        </w:tc>
        <w:tc>
          <w:tcPr>
            <w:tcW w:w="844" w:type="dxa"/>
            <w:tcBorders>
              <w:top w:val="nil"/>
            </w:tcBorders>
            <w:shd w:val="clear" w:color="auto" w:fill="auto"/>
            <w:noWrap/>
            <w:vAlign w:val="center"/>
            <w:hideMark/>
          </w:tcPr>
          <w:p w14:paraId="69AF27ED" w14:textId="36ACF04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F9B9C0A" w14:textId="1382BE9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FBE2FE2" w14:textId="666476E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0E3FBB82" w14:textId="3449E7B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09 4 03 87030</w:t>
            </w:r>
          </w:p>
        </w:tc>
        <w:tc>
          <w:tcPr>
            <w:tcW w:w="798" w:type="dxa"/>
            <w:tcBorders>
              <w:top w:val="nil"/>
            </w:tcBorders>
            <w:shd w:val="clear" w:color="auto" w:fill="auto"/>
            <w:noWrap/>
            <w:vAlign w:val="center"/>
            <w:hideMark/>
          </w:tcPr>
          <w:p w14:paraId="3E092BDD" w14:textId="1266D38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00E49BA0" w14:textId="25AB416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281,0</w:t>
            </w:r>
          </w:p>
        </w:tc>
        <w:tc>
          <w:tcPr>
            <w:tcW w:w="1276" w:type="dxa"/>
            <w:tcBorders>
              <w:top w:val="nil"/>
            </w:tcBorders>
            <w:shd w:val="clear" w:color="auto" w:fill="auto"/>
            <w:noWrap/>
            <w:vAlign w:val="center"/>
            <w:hideMark/>
          </w:tcPr>
          <w:p w14:paraId="5D32F089" w14:textId="555C80A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269,1</w:t>
            </w:r>
          </w:p>
        </w:tc>
        <w:tc>
          <w:tcPr>
            <w:tcW w:w="1276" w:type="dxa"/>
            <w:tcBorders>
              <w:top w:val="nil"/>
            </w:tcBorders>
            <w:shd w:val="clear" w:color="auto" w:fill="auto"/>
            <w:noWrap/>
            <w:vAlign w:val="center"/>
            <w:hideMark/>
          </w:tcPr>
          <w:p w14:paraId="0642A672" w14:textId="055AD24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269,1</w:t>
            </w:r>
          </w:p>
        </w:tc>
      </w:tr>
      <w:tr w:rsidR="007D10BF" w:rsidRPr="003D48DC" w14:paraId="5B92B309" w14:textId="77777777" w:rsidTr="00A77AE0">
        <w:tblPrEx>
          <w:jc w:val="left"/>
        </w:tblPrEx>
        <w:trPr>
          <w:trHeight w:val="1260"/>
        </w:trPr>
        <w:tc>
          <w:tcPr>
            <w:tcW w:w="5767" w:type="dxa"/>
            <w:tcBorders>
              <w:top w:val="nil"/>
            </w:tcBorders>
            <w:shd w:val="clear" w:color="auto" w:fill="auto"/>
            <w:vAlign w:val="center"/>
            <w:hideMark/>
          </w:tcPr>
          <w:p w14:paraId="572BD62D" w14:textId="07624D8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обеспечения малоимущих граждан, проживающих в поселении и нуждающихся в улучшении жилищных условий, жилыми помещениями (Иные межбюджетные трансферты)</w:t>
            </w:r>
          </w:p>
        </w:tc>
        <w:tc>
          <w:tcPr>
            <w:tcW w:w="844" w:type="dxa"/>
            <w:tcBorders>
              <w:top w:val="nil"/>
            </w:tcBorders>
            <w:shd w:val="clear" w:color="auto" w:fill="auto"/>
            <w:noWrap/>
            <w:vAlign w:val="center"/>
            <w:hideMark/>
          </w:tcPr>
          <w:p w14:paraId="47C4554A" w14:textId="573D329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208C2A9" w14:textId="5E9A7FF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3520B1E0" w14:textId="1B753E4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4254A81B" w14:textId="2A57966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09 4 03 87050</w:t>
            </w:r>
          </w:p>
        </w:tc>
        <w:tc>
          <w:tcPr>
            <w:tcW w:w="798" w:type="dxa"/>
            <w:tcBorders>
              <w:top w:val="nil"/>
            </w:tcBorders>
            <w:shd w:val="clear" w:color="auto" w:fill="auto"/>
            <w:noWrap/>
            <w:vAlign w:val="center"/>
            <w:hideMark/>
          </w:tcPr>
          <w:p w14:paraId="44C1E375" w14:textId="123066B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5D3FDC90" w14:textId="151869A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264,3</w:t>
            </w:r>
          </w:p>
        </w:tc>
        <w:tc>
          <w:tcPr>
            <w:tcW w:w="1276" w:type="dxa"/>
            <w:tcBorders>
              <w:top w:val="nil"/>
            </w:tcBorders>
            <w:shd w:val="clear" w:color="auto" w:fill="auto"/>
            <w:noWrap/>
            <w:vAlign w:val="center"/>
            <w:hideMark/>
          </w:tcPr>
          <w:p w14:paraId="75FD7114" w14:textId="110C458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250,6</w:t>
            </w:r>
          </w:p>
        </w:tc>
        <w:tc>
          <w:tcPr>
            <w:tcW w:w="1276" w:type="dxa"/>
            <w:tcBorders>
              <w:top w:val="nil"/>
            </w:tcBorders>
            <w:shd w:val="clear" w:color="auto" w:fill="auto"/>
            <w:noWrap/>
            <w:vAlign w:val="center"/>
            <w:hideMark/>
          </w:tcPr>
          <w:p w14:paraId="16E7F445" w14:textId="70CBF5F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250,6</w:t>
            </w:r>
          </w:p>
        </w:tc>
      </w:tr>
      <w:tr w:rsidR="007D10BF" w:rsidRPr="003D48DC" w14:paraId="570BAF38" w14:textId="77777777" w:rsidTr="00A77AE0">
        <w:tblPrEx>
          <w:jc w:val="left"/>
        </w:tblPrEx>
        <w:trPr>
          <w:trHeight w:val="1689"/>
        </w:trPr>
        <w:tc>
          <w:tcPr>
            <w:tcW w:w="5767" w:type="dxa"/>
            <w:tcBorders>
              <w:top w:val="nil"/>
            </w:tcBorders>
            <w:shd w:val="clear" w:color="auto" w:fill="auto"/>
            <w:vAlign w:val="center"/>
            <w:hideMark/>
          </w:tcPr>
          <w:p w14:paraId="25EB5469" w14:textId="02EA663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финансирования расходов, связанных с передачей полномочий по осуществлению муниципального жилищного контроля (Иные межбюджетные трансферты)</w:t>
            </w:r>
          </w:p>
        </w:tc>
        <w:tc>
          <w:tcPr>
            <w:tcW w:w="844" w:type="dxa"/>
            <w:tcBorders>
              <w:top w:val="nil"/>
            </w:tcBorders>
            <w:shd w:val="clear" w:color="auto" w:fill="auto"/>
            <w:noWrap/>
            <w:vAlign w:val="center"/>
            <w:hideMark/>
          </w:tcPr>
          <w:p w14:paraId="50120873" w14:textId="09ADE06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EDB087B" w14:textId="1C2C6CD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13E13552" w14:textId="3B59C34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41C74E13" w14:textId="56E40FD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09 4 03 87060</w:t>
            </w:r>
          </w:p>
        </w:tc>
        <w:tc>
          <w:tcPr>
            <w:tcW w:w="798" w:type="dxa"/>
            <w:tcBorders>
              <w:top w:val="nil"/>
            </w:tcBorders>
            <w:shd w:val="clear" w:color="auto" w:fill="auto"/>
            <w:noWrap/>
            <w:vAlign w:val="center"/>
            <w:hideMark/>
          </w:tcPr>
          <w:p w14:paraId="160B0D17" w14:textId="52670F1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4101EB32" w14:textId="7AE3419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139,7</w:t>
            </w:r>
          </w:p>
        </w:tc>
        <w:tc>
          <w:tcPr>
            <w:tcW w:w="1276" w:type="dxa"/>
            <w:tcBorders>
              <w:top w:val="nil"/>
            </w:tcBorders>
            <w:shd w:val="clear" w:color="auto" w:fill="auto"/>
            <w:noWrap/>
            <w:vAlign w:val="center"/>
            <w:hideMark/>
          </w:tcPr>
          <w:p w14:paraId="01A8ADB7" w14:textId="04098EE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132,3</w:t>
            </w:r>
          </w:p>
        </w:tc>
        <w:tc>
          <w:tcPr>
            <w:tcW w:w="1276" w:type="dxa"/>
            <w:tcBorders>
              <w:top w:val="nil"/>
            </w:tcBorders>
            <w:shd w:val="clear" w:color="auto" w:fill="auto"/>
            <w:noWrap/>
            <w:vAlign w:val="center"/>
            <w:hideMark/>
          </w:tcPr>
          <w:p w14:paraId="3F1D0312" w14:textId="4B1C80A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132,3</w:t>
            </w:r>
          </w:p>
        </w:tc>
      </w:tr>
      <w:tr w:rsidR="007D10BF" w:rsidRPr="003D48DC" w14:paraId="15248468" w14:textId="77777777" w:rsidTr="00A77AE0">
        <w:tblPrEx>
          <w:jc w:val="left"/>
        </w:tblPrEx>
        <w:trPr>
          <w:trHeight w:val="1679"/>
        </w:trPr>
        <w:tc>
          <w:tcPr>
            <w:tcW w:w="5767" w:type="dxa"/>
            <w:tcBorders>
              <w:top w:val="nil"/>
            </w:tcBorders>
            <w:shd w:val="clear" w:color="auto" w:fill="auto"/>
            <w:vAlign w:val="center"/>
            <w:hideMark/>
          </w:tcPr>
          <w:p w14:paraId="764DC8F0" w14:textId="7C560E3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организации и осуществлению мероприятий по работе с детьми и молодёжью, участию в реализации молодёжной политики (Иные межбюджетные трансферты)</w:t>
            </w:r>
          </w:p>
        </w:tc>
        <w:tc>
          <w:tcPr>
            <w:tcW w:w="844" w:type="dxa"/>
            <w:tcBorders>
              <w:top w:val="nil"/>
            </w:tcBorders>
            <w:shd w:val="clear" w:color="auto" w:fill="auto"/>
            <w:noWrap/>
            <w:vAlign w:val="center"/>
            <w:hideMark/>
          </w:tcPr>
          <w:p w14:paraId="212297F9" w14:textId="2FD2C44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72CFDCE" w14:textId="33652AD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24119337" w14:textId="1B97A38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5149747B" w14:textId="0F9B417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09 4 03 87090</w:t>
            </w:r>
          </w:p>
        </w:tc>
        <w:tc>
          <w:tcPr>
            <w:tcW w:w="798" w:type="dxa"/>
            <w:tcBorders>
              <w:top w:val="nil"/>
            </w:tcBorders>
            <w:shd w:val="clear" w:color="auto" w:fill="auto"/>
            <w:noWrap/>
            <w:vAlign w:val="center"/>
            <w:hideMark/>
          </w:tcPr>
          <w:p w14:paraId="0A0661D0" w14:textId="0060632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31E314D9" w14:textId="14DB5B3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89,0</w:t>
            </w:r>
          </w:p>
        </w:tc>
        <w:tc>
          <w:tcPr>
            <w:tcW w:w="1276" w:type="dxa"/>
            <w:tcBorders>
              <w:top w:val="nil"/>
            </w:tcBorders>
            <w:shd w:val="clear" w:color="auto" w:fill="auto"/>
            <w:noWrap/>
            <w:vAlign w:val="center"/>
            <w:hideMark/>
          </w:tcPr>
          <w:p w14:paraId="6FA389B8" w14:textId="51D5895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6FE73D38" w14:textId="73D5128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4F809EFC" w14:textId="77777777" w:rsidTr="00A77AE0">
        <w:tblPrEx>
          <w:jc w:val="left"/>
        </w:tblPrEx>
        <w:trPr>
          <w:trHeight w:val="979"/>
        </w:trPr>
        <w:tc>
          <w:tcPr>
            <w:tcW w:w="5767" w:type="dxa"/>
            <w:tcBorders>
              <w:top w:val="nil"/>
            </w:tcBorders>
            <w:shd w:val="clear" w:color="auto" w:fill="auto"/>
            <w:vAlign w:val="center"/>
            <w:hideMark/>
          </w:tcPr>
          <w:p w14:paraId="34F85563" w14:textId="27DB491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844" w:type="dxa"/>
            <w:tcBorders>
              <w:top w:val="nil"/>
            </w:tcBorders>
            <w:shd w:val="clear" w:color="auto" w:fill="auto"/>
            <w:noWrap/>
            <w:vAlign w:val="center"/>
            <w:hideMark/>
          </w:tcPr>
          <w:p w14:paraId="35F07502" w14:textId="03AF4D7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4C5907C" w14:textId="2B1AA9B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A44DF2F" w14:textId="03A9520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0F32C467" w14:textId="13E0769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798" w:type="dxa"/>
            <w:tcBorders>
              <w:top w:val="nil"/>
            </w:tcBorders>
            <w:shd w:val="clear" w:color="auto" w:fill="auto"/>
            <w:noWrap/>
            <w:vAlign w:val="center"/>
            <w:hideMark/>
          </w:tcPr>
          <w:p w14:paraId="29A54AFB" w14:textId="6AC5799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53A556D" w14:textId="0489DF5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c>
          <w:tcPr>
            <w:tcW w:w="1276" w:type="dxa"/>
            <w:tcBorders>
              <w:top w:val="nil"/>
            </w:tcBorders>
            <w:shd w:val="clear" w:color="auto" w:fill="auto"/>
            <w:noWrap/>
            <w:vAlign w:val="center"/>
            <w:hideMark/>
          </w:tcPr>
          <w:p w14:paraId="69EC130F" w14:textId="77EBF86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c>
          <w:tcPr>
            <w:tcW w:w="1276" w:type="dxa"/>
            <w:tcBorders>
              <w:top w:val="nil"/>
            </w:tcBorders>
            <w:shd w:val="clear" w:color="auto" w:fill="auto"/>
            <w:noWrap/>
            <w:vAlign w:val="center"/>
            <w:hideMark/>
          </w:tcPr>
          <w:p w14:paraId="20A405D6" w14:textId="2E1E1BE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r>
      <w:tr w:rsidR="007D10BF" w:rsidRPr="003D48DC" w14:paraId="315374D7" w14:textId="77777777" w:rsidTr="00A77AE0">
        <w:tblPrEx>
          <w:jc w:val="left"/>
        </w:tblPrEx>
        <w:trPr>
          <w:trHeight w:val="762"/>
        </w:trPr>
        <w:tc>
          <w:tcPr>
            <w:tcW w:w="5767" w:type="dxa"/>
            <w:tcBorders>
              <w:top w:val="nil"/>
            </w:tcBorders>
            <w:shd w:val="clear" w:color="auto" w:fill="auto"/>
            <w:vAlign w:val="center"/>
            <w:hideMark/>
          </w:tcPr>
          <w:p w14:paraId="146004E3" w14:textId="7E86C17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«Повышение эффективности управления муниципальным имуществом и приватизации»</w:t>
            </w:r>
          </w:p>
        </w:tc>
        <w:tc>
          <w:tcPr>
            <w:tcW w:w="844" w:type="dxa"/>
            <w:tcBorders>
              <w:top w:val="nil"/>
            </w:tcBorders>
            <w:shd w:val="clear" w:color="auto" w:fill="auto"/>
            <w:noWrap/>
            <w:vAlign w:val="center"/>
            <w:hideMark/>
          </w:tcPr>
          <w:p w14:paraId="42A83C0D" w14:textId="7C08CF9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B14926B" w14:textId="36313E5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F41E896" w14:textId="0B4A075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4E84BAE7" w14:textId="2D72F39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w:t>
            </w:r>
          </w:p>
        </w:tc>
        <w:tc>
          <w:tcPr>
            <w:tcW w:w="798" w:type="dxa"/>
            <w:tcBorders>
              <w:top w:val="nil"/>
            </w:tcBorders>
            <w:shd w:val="clear" w:color="auto" w:fill="auto"/>
            <w:noWrap/>
            <w:vAlign w:val="center"/>
            <w:hideMark/>
          </w:tcPr>
          <w:p w14:paraId="550305DC" w14:textId="29552EE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004AFDF" w14:textId="55F9C6B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c>
          <w:tcPr>
            <w:tcW w:w="1276" w:type="dxa"/>
            <w:tcBorders>
              <w:top w:val="nil"/>
            </w:tcBorders>
            <w:shd w:val="clear" w:color="auto" w:fill="auto"/>
            <w:noWrap/>
            <w:vAlign w:val="center"/>
            <w:hideMark/>
          </w:tcPr>
          <w:p w14:paraId="7EDBEDE0" w14:textId="312ABFC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c>
          <w:tcPr>
            <w:tcW w:w="1276" w:type="dxa"/>
            <w:tcBorders>
              <w:top w:val="nil"/>
            </w:tcBorders>
            <w:shd w:val="clear" w:color="auto" w:fill="auto"/>
            <w:noWrap/>
            <w:vAlign w:val="center"/>
            <w:hideMark/>
          </w:tcPr>
          <w:p w14:paraId="5641B1EB" w14:textId="6AF7C67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r>
      <w:tr w:rsidR="007D10BF" w:rsidRPr="003D48DC" w14:paraId="3DFF5C07" w14:textId="77777777" w:rsidTr="00A77AE0">
        <w:tblPrEx>
          <w:jc w:val="left"/>
        </w:tblPrEx>
        <w:trPr>
          <w:trHeight w:val="721"/>
        </w:trPr>
        <w:tc>
          <w:tcPr>
            <w:tcW w:w="5767" w:type="dxa"/>
            <w:tcBorders>
              <w:top w:val="nil"/>
            </w:tcBorders>
            <w:shd w:val="clear" w:color="auto" w:fill="auto"/>
            <w:vAlign w:val="center"/>
            <w:hideMark/>
          </w:tcPr>
          <w:p w14:paraId="69B6283B" w14:textId="02BFADB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Уплата прочих налогов, сборов и иных платежей (Уплата налогов, сборов и иных платежей)</w:t>
            </w:r>
          </w:p>
        </w:tc>
        <w:tc>
          <w:tcPr>
            <w:tcW w:w="844" w:type="dxa"/>
            <w:tcBorders>
              <w:top w:val="nil"/>
            </w:tcBorders>
            <w:shd w:val="clear" w:color="auto" w:fill="auto"/>
            <w:noWrap/>
            <w:vAlign w:val="center"/>
            <w:hideMark/>
          </w:tcPr>
          <w:p w14:paraId="0C324E42" w14:textId="31BAF9F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0F0DFE5" w14:textId="1675579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33CA0439" w14:textId="6FD23FA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6810C2BE" w14:textId="02D48E3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10 4 01 28320</w:t>
            </w:r>
          </w:p>
        </w:tc>
        <w:tc>
          <w:tcPr>
            <w:tcW w:w="798" w:type="dxa"/>
            <w:tcBorders>
              <w:top w:val="nil"/>
            </w:tcBorders>
            <w:shd w:val="clear" w:color="auto" w:fill="auto"/>
            <w:noWrap/>
            <w:vAlign w:val="center"/>
            <w:hideMark/>
          </w:tcPr>
          <w:p w14:paraId="660BD5AA" w14:textId="1353735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850</w:t>
            </w:r>
          </w:p>
        </w:tc>
        <w:tc>
          <w:tcPr>
            <w:tcW w:w="1318" w:type="dxa"/>
            <w:tcBorders>
              <w:top w:val="nil"/>
            </w:tcBorders>
            <w:shd w:val="clear" w:color="auto" w:fill="auto"/>
            <w:noWrap/>
            <w:vAlign w:val="center"/>
            <w:hideMark/>
          </w:tcPr>
          <w:p w14:paraId="6F10CCCC" w14:textId="48995DF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c>
          <w:tcPr>
            <w:tcW w:w="1276" w:type="dxa"/>
            <w:tcBorders>
              <w:top w:val="nil"/>
            </w:tcBorders>
            <w:shd w:val="clear" w:color="auto" w:fill="auto"/>
            <w:noWrap/>
            <w:vAlign w:val="center"/>
            <w:hideMark/>
          </w:tcPr>
          <w:p w14:paraId="728D997B" w14:textId="0B80DDB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c>
          <w:tcPr>
            <w:tcW w:w="1276" w:type="dxa"/>
            <w:tcBorders>
              <w:top w:val="nil"/>
            </w:tcBorders>
            <w:shd w:val="clear" w:color="auto" w:fill="auto"/>
            <w:noWrap/>
            <w:vAlign w:val="center"/>
            <w:hideMark/>
          </w:tcPr>
          <w:p w14:paraId="3D45E8C3" w14:textId="712FE9D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2,8</w:t>
            </w:r>
          </w:p>
        </w:tc>
      </w:tr>
      <w:tr w:rsidR="007D10BF" w:rsidRPr="003D48DC" w14:paraId="285EE851" w14:textId="77777777" w:rsidTr="00A77AE0">
        <w:tblPrEx>
          <w:jc w:val="left"/>
        </w:tblPrEx>
        <w:trPr>
          <w:trHeight w:val="555"/>
        </w:trPr>
        <w:tc>
          <w:tcPr>
            <w:tcW w:w="5767" w:type="dxa"/>
            <w:tcBorders>
              <w:top w:val="nil"/>
            </w:tcBorders>
            <w:shd w:val="clear" w:color="auto" w:fill="auto"/>
            <w:vAlign w:val="center"/>
            <w:hideMark/>
          </w:tcPr>
          <w:p w14:paraId="087A548F" w14:textId="54AA226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580AA786" w14:textId="0C5A287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BC994A6" w14:textId="3CBA778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F587D64" w14:textId="2A1B82B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30CF6468" w14:textId="51104BA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1F4BC605" w14:textId="669E05F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8F8784C" w14:textId="0966993B" w:rsidR="007D10BF" w:rsidRPr="007D10BF" w:rsidRDefault="00F74310" w:rsidP="007D10BF">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2,6</w:t>
            </w:r>
          </w:p>
        </w:tc>
        <w:tc>
          <w:tcPr>
            <w:tcW w:w="1276" w:type="dxa"/>
            <w:tcBorders>
              <w:top w:val="nil"/>
            </w:tcBorders>
            <w:shd w:val="clear" w:color="auto" w:fill="auto"/>
            <w:noWrap/>
            <w:vAlign w:val="center"/>
            <w:hideMark/>
          </w:tcPr>
          <w:p w14:paraId="2F2BC437" w14:textId="7BFF0B2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276" w:type="dxa"/>
            <w:tcBorders>
              <w:top w:val="nil"/>
            </w:tcBorders>
            <w:shd w:val="clear" w:color="auto" w:fill="auto"/>
            <w:noWrap/>
            <w:vAlign w:val="center"/>
            <w:hideMark/>
          </w:tcPr>
          <w:p w14:paraId="3D134C32" w14:textId="18C9A49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r>
      <w:tr w:rsidR="00BE4FD7" w:rsidRPr="003D48DC" w14:paraId="3B4CD711" w14:textId="77777777" w:rsidTr="00F37E34">
        <w:tblPrEx>
          <w:jc w:val="left"/>
        </w:tblPrEx>
        <w:trPr>
          <w:trHeight w:val="276"/>
        </w:trPr>
        <w:tc>
          <w:tcPr>
            <w:tcW w:w="5767" w:type="dxa"/>
            <w:tcBorders>
              <w:top w:val="single" w:sz="4" w:space="0" w:color="auto"/>
              <w:left w:val="single" w:sz="4" w:space="0" w:color="auto"/>
              <w:bottom w:val="single" w:sz="4" w:space="0" w:color="auto"/>
              <w:right w:val="single" w:sz="8" w:space="0" w:color="auto"/>
            </w:tcBorders>
            <w:shd w:val="clear" w:color="auto" w:fill="auto"/>
            <w:vAlign w:val="center"/>
          </w:tcPr>
          <w:p w14:paraId="3982CB0A" w14:textId="55924F09" w:rsidR="00BE4FD7" w:rsidRPr="007D10BF" w:rsidRDefault="00BE4FD7" w:rsidP="00BE4FD7">
            <w:pPr>
              <w:rPr>
                <w:rFonts w:ascii="Times New Roman" w:hAnsi="Times New Roman" w:cs="Times New Roman"/>
                <w:color w:val="000000"/>
                <w:sz w:val="24"/>
                <w:szCs w:val="24"/>
              </w:rPr>
            </w:pPr>
            <w:r w:rsidRPr="004F2A04">
              <w:rPr>
                <w:rFonts w:ascii="Times New Roman" w:hAnsi="Times New Roman" w:cs="Times New Roman"/>
                <w:color w:val="000000"/>
                <w:sz w:val="24"/>
                <w:szCs w:val="24"/>
              </w:rPr>
              <w:t>Финансовое обеспечение непредвиденных расходов</w:t>
            </w:r>
          </w:p>
        </w:tc>
        <w:tc>
          <w:tcPr>
            <w:tcW w:w="844" w:type="dxa"/>
            <w:tcBorders>
              <w:top w:val="nil"/>
            </w:tcBorders>
            <w:shd w:val="clear" w:color="auto" w:fill="auto"/>
            <w:noWrap/>
            <w:vAlign w:val="center"/>
          </w:tcPr>
          <w:p w14:paraId="69B405BD" w14:textId="7918F9BD"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951</w:t>
            </w:r>
          </w:p>
        </w:tc>
        <w:tc>
          <w:tcPr>
            <w:tcW w:w="795" w:type="dxa"/>
            <w:tcBorders>
              <w:top w:val="nil"/>
            </w:tcBorders>
            <w:shd w:val="clear" w:color="auto" w:fill="auto"/>
            <w:noWrap/>
            <w:vAlign w:val="center"/>
          </w:tcPr>
          <w:p w14:paraId="3A4D0BF6" w14:textId="65C4C6EE"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01</w:t>
            </w:r>
          </w:p>
        </w:tc>
        <w:tc>
          <w:tcPr>
            <w:tcW w:w="680" w:type="dxa"/>
            <w:tcBorders>
              <w:top w:val="nil"/>
            </w:tcBorders>
            <w:shd w:val="clear" w:color="auto" w:fill="auto"/>
            <w:noWrap/>
            <w:vAlign w:val="center"/>
          </w:tcPr>
          <w:p w14:paraId="38D0B036" w14:textId="174B6228"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04</w:t>
            </w:r>
          </w:p>
        </w:tc>
        <w:tc>
          <w:tcPr>
            <w:tcW w:w="1842" w:type="dxa"/>
            <w:tcBorders>
              <w:top w:val="nil"/>
            </w:tcBorders>
            <w:shd w:val="clear" w:color="auto" w:fill="auto"/>
            <w:noWrap/>
            <w:vAlign w:val="center"/>
          </w:tcPr>
          <w:p w14:paraId="3904EB46" w14:textId="75A560C3"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99 1</w:t>
            </w:r>
          </w:p>
        </w:tc>
        <w:tc>
          <w:tcPr>
            <w:tcW w:w="798" w:type="dxa"/>
            <w:tcBorders>
              <w:top w:val="nil"/>
            </w:tcBorders>
            <w:shd w:val="clear" w:color="auto" w:fill="auto"/>
            <w:noWrap/>
            <w:vAlign w:val="center"/>
          </w:tcPr>
          <w:p w14:paraId="0CC2A63D" w14:textId="77777777" w:rsidR="00BE4FD7" w:rsidRPr="007D10BF" w:rsidRDefault="00BE4FD7" w:rsidP="00BE4FD7">
            <w:pPr>
              <w:rPr>
                <w:rFonts w:ascii="Times New Roman" w:hAnsi="Times New Roman" w:cs="Times New Roman"/>
                <w:color w:val="000000"/>
                <w:sz w:val="24"/>
                <w:szCs w:val="24"/>
              </w:rPr>
            </w:pPr>
          </w:p>
        </w:tc>
        <w:tc>
          <w:tcPr>
            <w:tcW w:w="1318" w:type="dxa"/>
            <w:tcBorders>
              <w:top w:val="nil"/>
            </w:tcBorders>
            <w:shd w:val="clear" w:color="auto" w:fill="auto"/>
            <w:noWrap/>
            <w:vAlign w:val="center"/>
          </w:tcPr>
          <w:p w14:paraId="2270226B" w14:textId="39050652" w:rsidR="00BE4FD7" w:rsidRPr="007D10BF" w:rsidRDefault="00BE4FD7" w:rsidP="00BE4FD7">
            <w:pPr>
              <w:jc w:val="right"/>
              <w:rPr>
                <w:rFonts w:ascii="Times New Roman" w:hAnsi="Times New Roman" w:cs="Times New Roman"/>
                <w:color w:val="000000"/>
                <w:sz w:val="24"/>
                <w:szCs w:val="24"/>
              </w:rPr>
            </w:pPr>
            <w:r>
              <w:rPr>
                <w:rFonts w:ascii="Times New Roman" w:hAnsi="Times New Roman" w:cs="Times New Roman"/>
                <w:color w:val="000000"/>
                <w:sz w:val="24"/>
                <w:szCs w:val="24"/>
              </w:rPr>
              <w:t>2,4</w:t>
            </w:r>
          </w:p>
        </w:tc>
        <w:tc>
          <w:tcPr>
            <w:tcW w:w="1276" w:type="dxa"/>
            <w:tcBorders>
              <w:top w:val="nil"/>
            </w:tcBorders>
            <w:shd w:val="clear" w:color="auto" w:fill="auto"/>
            <w:noWrap/>
            <w:vAlign w:val="center"/>
          </w:tcPr>
          <w:p w14:paraId="42E51573" w14:textId="150D5F8D" w:rsidR="00BE4FD7" w:rsidRPr="007D10BF" w:rsidRDefault="00BE4FD7" w:rsidP="00BE4FD7">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c>
          <w:tcPr>
            <w:tcW w:w="1276" w:type="dxa"/>
            <w:tcBorders>
              <w:top w:val="nil"/>
            </w:tcBorders>
            <w:shd w:val="clear" w:color="auto" w:fill="auto"/>
            <w:noWrap/>
            <w:vAlign w:val="center"/>
          </w:tcPr>
          <w:p w14:paraId="6974A78E" w14:textId="3F0391B4" w:rsidR="00BE4FD7" w:rsidRPr="007D10BF" w:rsidRDefault="00BE4FD7" w:rsidP="00BE4FD7">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r>
      <w:tr w:rsidR="00BE4FD7" w:rsidRPr="003D48DC" w14:paraId="67C83C52" w14:textId="77777777" w:rsidTr="00F37E34">
        <w:tblPrEx>
          <w:jc w:val="left"/>
        </w:tblPrEx>
        <w:trPr>
          <w:trHeight w:val="276"/>
        </w:trPr>
        <w:tc>
          <w:tcPr>
            <w:tcW w:w="5767" w:type="dxa"/>
            <w:tcBorders>
              <w:top w:val="nil"/>
              <w:left w:val="single" w:sz="4" w:space="0" w:color="auto"/>
              <w:bottom w:val="single" w:sz="4" w:space="0" w:color="auto"/>
              <w:right w:val="single" w:sz="8" w:space="0" w:color="auto"/>
            </w:tcBorders>
            <w:shd w:val="clear" w:color="auto" w:fill="auto"/>
            <w:vAlign w:val="center"/>
          </w:tcPr>
          <w:p w14:paraId="0DE370E9" w14:textId="68EEE5F5" w:rsidR="00BE4FD7" w:rsidRPr="007D10BF" w:rsidRDefault="00BE4FD7" w:rsidP="00BE4FD7">
            <w:pPr>
              <w:rPr>
                <w:rFonts w:ascii="Times New Roman" w:hAnsi="Times New Roman" w:cs="Times New Roman"/>
                <w:color w:val="000000"/>
                <w:sz w:val="24"/>
                <w:szCs w:val="24"/>
              </w:rPr>
            </w:pPr>
            <w:r w:rsidRPr="004F2A04">
              <w:rPr>
                <w:rFonts w:ascii="Times New Roman" w:hAnsi="Times New Roman" w:cs="Times New Roman"/>
                <w:color w:val="000000"/>
                <w:sz w:val="24"/>
                <w:szCs w:val="24"/>
              </w:rPr>
              <w:t>Резервный фонд Администрации Белокалитвинского района</w:t>
            </w:r>
            <w:r>
              <w:rPr>
                <w:rFonts w:ascii="Times New Roman" w:hAnsi="Times New Roman" w:cs="Times New Roman"/>
                <w:color w:val="000000"/>
                <w:sz w:val="24"/>
                <w:szCs w:val="24"/>
              </w:rPr>
              <w:t xml:space="preserve"> </w:t>
            </w:r>
            <w:r w:rsidRPr="004F2A04">
              <w:rPr>
                <w:rFonts w:ascii="Times New Roman" w:hAnsi="Times New Roman" w:cs="Times New Roman"/>
                <w:color w:val="000000"/>
                <w:sz w:val="24"/>
                <w:szCs w:val="24"/>
              </w:rPr>
              <w:t>на финансовое обеспечение непредвиденных расходов</w:t>
            </w:r>
            <w:r w:rsidRPr="004F2A04">
              <w:rPr>
                <w:rFonts w:ascii="Times New Roman" w:hAnsi="Times New Roman" w:cs="Times New Roman"/>
                <w:color w:val="000000"/>
                <w:kern w:val="2"/>
                <w:sz w:val="24"/>
                <w:szCs w:val="24"/>
                <w14:ligatures w14:val="standardContextual"/>
              </w:rPr>
              <w:t xml:space="preserve"> </w:t>
            </w:r>
            <w:r>
              <w:rPr>
                <w:rFonts w:ascii="Times New Roman" w:hAnsi="Times New Roman" w:cs="Times New Roman"/>
                <w:color w:val="000000"/>
                <w:kern w:val="2"/>
                <w:sz w:val="24"/>
                <w:szCs w:val="24"/>
                <w14:ligatures w14:val="standardContextual"/>
              </w:rPr>
              <w:t>(</w:t>
            </w:r>
            <w:r w:rsidRPr="004F2A04">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844" w:type="dxa"/>
            <w:tcBorders>
              <w:top w:val="nil"/>
            </w:tcBorders>
            <w:shd w:val="clear" w:color="auto" w:fill="auto"/>
            <w:noWrap/>
            <w:vAlign w:val="center"/>
          </w:tcPr>
          <w:p w14:paraId="696F43EE" w14:textId="6364DB64"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951</w:t>
            </w:r>
          </w:p>
        </w:tc>
        <w:tc>
          <w:tcPr>
            <w:tcW w:w="795" w:type="dxa"/>
            <w:tcBorders>
              <w:top w:val="nil"/>
            </w:tcBorders>
            <w:shd w:val="clear" w:color="auto" w:fill="auto"/>
            <w:noWrap/>
            <w:vAlign w:val="center"/>
          </w:tcPr>
          <w:p w14:paraId="6C8DDE85" w14:textId="7C03A695"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01</w:t>
            </w:r>
          </w:p>
        </w:tc>
        <w:tc>
          <w:tcPr>
            <w:tcW w:w="680" w:type="dxa"/>
            <w:tcBorders>
              <w:top w:val="nil"/>
            </w:tcBorders>
            <w:shd w:val="clear" w:color="auto" w:fill="auto"/>
            <w:noWrap/>
            <w:vAlign w:val="center"/>
          </w:tcPr>
          <w:p w14:paraId="199E8516" w14:textId="1D880303"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04</w:t>
            </w:r>
          </w:p>
        </w:tc>
        <w:tc>
          <w:tcPr>
            <w:tcW w:w="1842" w:type="dxa"/>
            <w:tcBorders>
              <w:top w:val="nil"/>
            </w:tcBorders>
            <w:shd w:val="clear" w:color="auto" w:fill="auto"/>
            <w:noWrap/>
            <w:vAlign w:val="center"/>
          </w:tcPr>
          <w:p w14:paraId="71645EB4" w14:textId="498EAC14"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99 1 00 97010</w:t>
            </w:r>
          </w:p>
        </w:tc>
        <w:tc>
          <w:tcPr>
            <w:tcW w:w="798" w:type="dxa"/>
            <w:tcBorders>
              <w:top w:val="nil"/>
            </w:tcBorders>
            <w:shd w:val="clear" w:color="auto" w:fill="auto"/>
            <w:noWrap/>
            <w:vAlign w:val="center"/>
          </w:tcPr>
          <w:p w14:paraId="329204B2" w14:textId="2C101193" w:rsidR="00BE4FD7" w:rsidRPr="007D10BF" w:rsidRDefault="00BE4FD7" w:rsidP="00BE4FD7">
            <w:pPr>
              <w:rPr>
                <w:rFonts w:ascii="Times New Roman" w:hAnsi="Times New Roman" w:cs="Times New Roman"/>
                <w:color w:val="000000"/>
                <w:sz w:val="24"/>
                <w:szCs w:val="24"/>
              </w:rPr>
            </w:pPr>
            <w:r>
              <w:rPr>
                <w:rFonts w:ascii="Times New Roman" w:hAnsi="Times New Roman" w:cs="Times New Roman"/>
                <w:color w:val="000000"/>
                <w:sz w:val="24"/>
                <w:szCs w:val="24"/>
              </w:rPr>
              <w:t>120</w:t>
            </w:r>
          </w:p>
        </w:tc>
        <w:tc>
          <w:tcPr>
            <w:tcW w:w="1318" w:type="dxa"/>
            <w:tcBorders>
              <w:top w:val="nil"/>
            </w:tcBorders>
            <w:shd w:val="clear" w:color="auto" w:fill="auto"/>
            <w:noWrap/>
            <w:vAlign w:val="center"/>
          </w:tcPr>
          <w:p w14:paraId="26CAEA52" w14:textId="02F0B454" w:rsidR="00BE4FD7" w:rsidRPr="007D10BF" w:rsidRDefault="00BE4FD7" w:rsidP="00BE4FD7">
            <w:pPr>
              <w:jc w:val="right"/>
              <w:rPr>
                <w:rFonts w:ascii="Times New Roman" w:hAnsi="Times New Roman" w:cs="Times New Roman"/>
                <w:color w:val="000000"/>
                <w:sz w:val="24"/>
                <w:szCs w:val="24"/>
              </w:rPr>
            </w:pPr>
            <w:r>
              <w:rPr>
                <w:rFonts w:ascii="Times New Roman" w:hAnsi="Times New Roman" w:cs="Times New Roman"/>
                <w:color w:val="000000"/>
                <w:sz w:val="24"/>
                <w:szCs w:val="24"/>
              </w:rPr>
              <w:t>2,4</w:t>
            </w:r>
          </w:p>
        </w:tc>
        <w:tc>
          <w:tcPr>
            <w:tcW w:w="1276" w:type="dxa"/>
            <w:tcBorders>
              <w:top w:val="nil"/>
            </w:tcBorders>
            <w:shd w:val="clear" w:color="auto" w:fill="auto"/>
            <w:noWrap/>
            <w:vAlign w:val="center"/>
          </w:tcPr>
          <w:p w14:paraId="518C1478" w14:textId="20BF3F1F" w:rsidR="00BE4FD7" w:rsidRPr="007D10BF" w:rsidRDefault="00BE4FD7" w:rsidP="00BE4FD7">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c>
          <w:tcPr>
            <w:tcW w:w="1276" w:type="dxa"/>
            <w:tcBorders>
              <w:top w:val="nil"/>
            </w:tcBorders>
            <w:shd w:val="clear" w:color="auto" w:fill="auto"/>
            <w:noWrap/>
            <w:vAlign w:val="center"/>
          </w:tcPr>
          <w:p w14:paraId="05FA20C8" w14:textId="6FBFF08F" w:rsidR="00BE4FD7" w:rsidRPr="007D10BF" w:rsidRDefault="00BE4FD7" w:rsidP="00BE4FD7">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r>
      <w:tr w:rsidR="007D10BF" w:rsidRPr="003D48DC" w14:paraId="176A97CA" w14:textId="77777777" w:rsidTr="00A77AE0">
        <w:tblPrEx>
          <w:jc w:val="left"/>
        </w:tblPrEx>
        <w:trPr>
          <w:trHeight w:val="276"/>
        </w:trPr>
        <w:tc>
          <w:tcPr>
            <w:tcW w:w="5767" w:type="dxa"/>
            <w:tcBorders>
              <w:top w:val="nil"/>
            </w:tcBorders>
            <w:shd w:val="clear" w:color="auto" w:fill="auto"/>
            <w:vAlign w:val="center"/>
            <w:hideMark/>
          </w:tcPr>
          <w:p w14:paraId="5C033035" w14:textId="7E8970A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Непрограммные расходы</w:t>
            </w:r>
          </w:p>
        </w:tc>
        <w:tc>
          <w:tcPr>
            <w:tcW w:w="844" w:type="dxa"/>
            <w:tcBorders>
              <w:top w:val="nil"/>
            </w:tcBorders>
            <w:shd w:val="clear" w:color="auto" w:fill="auto"/>
            <w:noWrap/>
            <w:vAlign w:val="center"/>
            <w:hideMark/>
          </w:tcPr>
          <w:p w14:paraId="015D57B8" w14:textId="7391587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4FAE7FC" w14:textId="33E3CAB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8A2ACF3" w14:textId="01878DD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73D1DC23" w14:textId="3C3447E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w:t>
            </w:r>
          </w:p>
        </w:tc>
        <w:tc>
          <w:tcPr>
            <w:tcW w:w="798" w:type="dxa"/>
            <w:tcBorders>
              <w:top w:val="nil"/>
            </w:tcBorders>
            <w:shd w:val="clear" w:color="auto" w:fill="auto"/>
            <w:noWrap/>
            <w:vAlign w:val="center"/>
            <w:hideMark/>
          </w:tcPr>
          <w:p w14:paraId="54F72034" w14:textId="32F4C88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79B3D8A" w14:textId="756B187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276" w:type="dxa"/>
            <w:tcBorders>
              <w:top w:val="nil"/>
            </w:tcBorders>
            <w:shd w:val="clear" w:color="auto" w:fill="auto"/>
            <w:noWrap/>
            <w:vAlign w:val="center"/>
            <w:hideMark/>
          </w:tcPr>
          <w:p w14:paraId="09949806" w14:textId="5F282D7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276" w:type="dxa"/>
            <w:tcBorders>
              <w:top w:val="nil"/>
            </w:tcBorders>
            <w:shd w:val="clear" w:color="auto" w:fill="auto"/>
            <w:noWrap/>
            <w:vAlign w:val="center"/>
            <w:hideMark/>
          </w:tcPr>
          <w:p w14:paraId="2498DD32" w14:textId="6BA782C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r>
      <w:tr w:rsidR="007D10BF" w:rsidRPr="003D48DC" w14:paraId="2C85473B" w14:textId="77777777" w:rsidTr="00A77AE0">
        <w:tblPrEx>
          <w:jc w:val="left"/>
        </w:tblPrEx>
        <w:trPr>
          <w:trHeight w:val="315"/>
        </w:trPr>
        <w:tc>
          <w:tcPr>
            <w:tcW w:w="5767" w:type="dxa"/>
            <w:tcBorders>
              <w:top w:val="nil"/>
            </w:tcBorders>
            <w:shd w:val="clear" w:color="auto" w:fill="auto"/>
            <w:vAlign w:val="center"/>
            <w:hideMark/>
          </w:tcPr>
          <w:p w14:paraId="6F4DE4F1" w14:textId="23EF2A0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1A54D31C" w14:textId="0BBFFC7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3339FD4" w14:textId="7A90FA6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2E876CDF" w14:textId="693085A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1842" w:type="dxa"/>
            <w:tcBorders>
              <w:top w:val="nil"/>
            </w:tcBorders>
            <w:shd w:val="clear" w:color="auto" w:fill="auto"/>
            <w:noWrap/>
            <w:vAlign w:val="center"/>
            <w:hideMark/>
          </w:tcPr>
          <w:p w14:paraId="1C686D39" w14:textId="4B947FC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99 9 00 72390</w:t>
            </w:r>
          </w:p>
        </w:tc>
        <w:tc>
          <w:tcPr>
            <w:tcW w:w="798" w:type="dxa"/>
            <w:tcBorders>
              <w:top w:val="nil"/>
            </w:tcBorders>
            <w:shd w:val="clear" w:color="auto" w:fill="auto"/>
            <w:noWrap/>
            <w:vAlign w:val="center"/>
            <w:hideMark/>
          </w:tcPr>
          <w:p w14:paraId="6D32DEC0" w14:textId="288C96E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53984AAF" w14:textId="2C4758B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276" w:type="dxa"/>
            <w:tcBorders>
              <w:top w:val="nil"/>
            </w:tcBorders>
            <w:shd w:val="clear" w:color="auto" w:fill="auto"/>
            <w:noWrap/>
            <w:vAlign w:val="center"/>
            <w:hideMark/>
          </w:tcPr>
          <w:p w14:paraId="1475FAD0" w14:textId="192C5F6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276" w:type="dxa"/>
            <w:tcBorders>
              <w:top w:val="nil"/>
            </w:tcBorders>
            <w:shd w:val="clear" w:color="auto" w:fill="auto"/>
            <w:noWrap/>
            <w:vAlign w:val="center"/>
            <w:hideMark/>
          </w:tcPr>
          <w:p w14:paraId="0D23ABDF" w14:textId="21A8114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r>
      <w:tr w:rsidR="007D10BF" w:rsidRPr="003D48DC" w14:paraId="541BDD36" w14:textId="77777777" w:rsidTr="00A77AE0">
        <w:tblPrEx>
          <w:jc w:val="left"/>
        </w:tblPrEx>
        <w:trPr>
          <w:trHeight w:val="829"/>
        </w:trPr>
        <w:tc>
          <w:tcPr>
            <w:tcW w:w="5767" w:type="dxa"/>
            <w:tcBorders>
              <w:top w:val="nil"/>
            </w:tcBorders>
            <w:shd w:val="clear" w:color="auto" w:fill="auto"/>
            <w:vAlign w:val="center"/>
            <w:hideMark/>
          </w:tcPr>
          <w:p w14:paraId="100A6546" w14:textId="120258B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44" w:type="dxa"/>
            <w:tcBorders>
              <w:top w:val="nil"/>
            </w:tcBorders>
            <w:shd w:val="clear" w:color="auto" w:fill="auto"/>
            <w:noWrap/>
            <w:vAlign w:val="center"/>
            <w:hideMark/>
          </w:tcPr>
          <w:p w14:paraId="79DBE2CD" w14:textId="53C8F8C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0398D168" w14:textId="042D224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680" w:type="dxa"/>
            <w:tcBorders>
              <w:top w:val="nil"/>
            </w:tcBorders>
            <w:shd w:val="clear" w:color="auto" w:fill="auto"/>
            <w:noWrap/>
            <w:vAlign w:val="center"/>
            <w:hideMark/>
          </w:tcPr>
          <w:p w14:paraId="18A62ADF" w14:textId="63165DF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06</w:t>
            </w:r>
          </w:p>
        </w:tc>
        <w:tc>
          <w:tcPr>
            <w:tcW w:w="1842" w:type="dxa"/>
            <w:tcBorders>
              <w:top w:val="nil"/>
            </w:tcBorders>
            <w:shd w:val="clear" w:color="auto" w:fill="auto"/>
            <w:noWrap/>
            <w:vAlign w:val="center"/>
            <w:hideMark/>
          </w:tcPr>
          <w:p w14:paraId="39C7674E" w14:textId="740F3F4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31D30151" w14:textId="337CD4B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06E63C13" w14:textId="5EE5B6C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150,1</w:t>
            </w:r>
          </w:p>
        </w:tc>
        <w:tc>
          <w:tcPr>
            <w:tcW w:w="1276" w:type="dxa"/>
            <w:tcBorders>
              <w:top w:val="nil"/>
            </w:tcBorders>
            <w:shd w:val="clear" w:color="auto" w:fill="auto"/>
            <w:noWrap/>
            <w:vAlign w:val="center"/>
            <w:hideMark/>
          </w:tcPr>
          <w:p w14:paraId="499B487E" w14:textId="5F70AA3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141,2</w:t>
            </w:r>
          </w:p>
        </w:tc>
        <w:tc>
          <w:tcPr>
            <w:tcW w:w="1276" w:type="dxa"/>
            <w:tcBorders>
              <w:top w:val="nil"/>
            </w:tcBorders>
            <w:shd w:val="clear" w:color="auto" w:fill="auto"/>
            <w:noWrap/>
            <w:vAlign w:val="center"/>
            <w:hideMark/>
          </w:tcPr>
          <w:p w14:paraId="6538EE53" w14:textId="019F73D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141,2</w:t>
            </w:r>
          </w:p>
        </w:tc>
      </w:tr>
      <w:tr w:rsidR="007D10BF" w:rsidRPr="003D48DC" w14:paraId="7C4CBC68" w14:textId="77777777" w:rsidTr="00A77AE0">
        <w:tblPrEx>
          <w:jc w:val="left"/>
        </w:tblPrEx>
        <w:trPr>
          <w:trHeight w:val="850"/>
        </w:trPr>
        <w:tc>
          <w:tcPr>
            <w:tcW w:w="5767" w:type="dxa"/>
            <w:tcBorders>
              <w:top w:val="nil"/>
            </w:tcBorders>
            <w:shd w:val="clear" w:color="auto" w:fill="auto"/>
            <w:vAlign w:val="center"/>
            <w:hideMark/>
          </w:tcPr>
          <w:p w14:paraId="4C025282" w14:textId="0CBD782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муниципальными финансами»</w:t>
            </w:r>
          </w:p>
        </w:tc>
        <w:tc>
          <w:tcPr>
            <w:tcW w:w="844" w:type="dxa"/>
            <w:tcBorders>
              <w:top w:val="nil"/>
            </w:tcBorders>
            <w:shd w:val="clear" w:color="auto" w:fill="auto"/>
            <w:noWrap/>
            <w:vAlign w:val="center"/>
            <w:hideMark/>
          </w:tcPr>
          <w:p w14:paraId="102422AA" w14:textId="14B834F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5529AA4" w14:textId="1CB544A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D0358F9" w14:textId="3CC9853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1842" w:type="dxa"/>
            <w:tcBorders>
              <w:top w:val="nil"/>
            </w:tcBorders>
            <w:shd w:val="clear" w:color="auto" w:fill="auto"/>
            <w:noWrap/>
            <w:vAlign w:val="center"/>
            <w:hideMark/>
          </w:tcPr>
          <w:p w14:paraId="647928AA" w14:textId="60C6CCD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798" w:type="dxa"/>
            <w:tcBorders>
              <w:top w:val="nil"/>
            </w:tcBorders>
            <w:shd w:val="clear" w:color="auto" w:fill="auto"/>
            <w:noWrap/>
            <w:vAlign w:val="center"/>
            <w:hideMark/>
          </w:tcPr>
          <w:p w14:paraId="1719E44B" w14:textId="499ECCB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5757BF40" w14:textId="35A184D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67,5</w:t>
            </w:r>
          </w:p>
        </w:tc>
        <w:tc>
          <w:tcPr>
            <w:tcW w:w="1276" w:type="dxa"/>
            <w:tcBorders>
              <w:top w:val="nil"/>
            </w:tcBorders>
            <w:shd w:val="clear" w:color="auto" w:fill="auto"/>
            <w:noWrap/>
            <w:vAlign w:val="center"/>
            <w:hideMark/>
          </w:tcPr>
          <w:p w14:paraId="5C50E851" w14:textId="7950C32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63,6</w:t>
            </w:r>
          </w:p>
        </w:tc>
        <w:tc>
          <w:tcPr>
            <w:tcW w:w="1276" w:type="dxa"/>
            <w:tcBorders>
              <w:top w:val="nil"/>
            </w:tcBorders>
            <w:shd w:val="clear" w:color="auto" w:fill="auto"/>
            <w:noWrap/>
            <w:vAlign w:val="center"/>
            <w:hideMark/>
          </w:tcPr>
          <w:p w14:paraId="26ED651C" w14:textId="4212183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63,6</w:t>
            </w:r>
          </w:p>
        </w:tc>
      </w:tr>
      <w:tr w:rsidR="007D10BF" w:rsidRPr="003D48DC" w14:paraId="61FD6144" w14:textId="77777777" w:rsidTr="00A77AE0">
        <w:tblPrEx>
          <w:jc w:val="left"/>
        </w:tblPrEx>
        <w:trPr>
          <w:trHeight w:val="847"/>
        </w:trPr>
        <w:tc>
          <w:tcPr>
            <w:tcW w:w="5767" w:type="dxa"/>
            <w:tcBorders>
              <w:top w:val="nil"/>
            </w:tcBorders>
            <w:shd w:val="clear" w:color="auto" w:fill="auto"/>
            <w:vAlign w:val="center"/>
            <w:hideMark/>
          </w:tcPr>
          <w:p w14:paraId="26E4EECC" w14:textId="400876E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«Совершенствование системы предоставления межбюджетных трансфертов из местного бюджета</w:t>
            </w:r>
          </w:p>
        </w:tc>
        <w:tc>
          <w:tcPr>
            <w:tcW w:w="844" w:type="dxa"/>
            <w:tcBorders>
              <w:top w:val="nil"/>
            </w:tcBorders>
            <w:shd w:val="clear" w:color="auto" w:fill="auto"/>
            <w:noWrap/>
            <w:vAlign w:val="center"/>
            <w:hideMark/>
          </w:tcPr>
          <w:p w14:paraId="37A9DC41" w14:textId="34E98AA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A7382C8" w14:textId="328DC79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C6CEBFB" w14:textId="20F8DBD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1842" w:type="dxa"/>
            <w:tcBorders>
              <w:top w:val="nil"/>
            </w:tcBorders>
            <w:shd w:val="clear" w:color="auto" w:fill="auto"/>
            <w:noWrap/>
            <w:vAlign w:val="center"/>
            <w:hideMark/>
          </w:tcPr>
          <w:p w14:paraId="49A5ADF0" w14:textId="2103018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09 4 03</w:t>
            </w:r>
          </w:p>
        </w:tc>
        <w:tc>
          <w:tcPr>
            <w:tcW w:w="798" w:type="dxa"/>
            <w:tcBorders>
              <w:top w:val="nil"/>
            </w:tcBorders>
            <w:shd w:val="clear" w:color="auto" w:fill="auto"/>
            <w:noWrap/>
            <w:vAlign w:val="center"/>
            <w:hideMark/>
          </w:tcPr>
          <w:p w14:paraId="740E9B0A" w14:textId="314674E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F5EBA14" w14:textId="74C5E44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67,5</w:t>
            </w:r>
          </w:p>
        </w:tc>
        <w:tc>
          <w:tcPr>
            <w:tcW w:w="1276" w:type="dxa"/>
            <w:tcBorders>
              <w:top w:val="nil"/>
            </w:tcBorders>
            <w:shd w:val="clear" w:color="auto" w:fill="auto"/>
            <w:noWrap/>
            <w:vAlign w:val="center"/>
            <w:hideMark/>
          </w:tcPr>
          <w:p w14:paraId="20157D64" w14:textId="5035308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63,6</w:t>
            </w:r>
          </w:p>
        </w:tc>
        <w:tc>
          <w:tcPr>
            <w:tcW w:w="1276" w:type="dxa"/>
            <w:tcBorders>
              <w:top w:val="nil"/>
            </w:tcBorders>
            <w:shd w:val="clear" w:color="auto" w:fill="auto"/>
            <w:noWrap/>
            <w:vAlign w:val="center"/>
            <w:hideMark/>
          </w:tcPr>
          <w:p w14:paraId="73781CFF" w14:textId="77E8CA5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63,6</w:t>
            </w:r>
          </w:p>
        </w:tc>
      </w:tr>
      <w:tr w:rsidR="007D10BF" w:rsidRPr="003D48DC" w14:paraId="0A2D0D37" w14:textId="77777777" w:rsidTr="00A77AE0">
        <w:tblPrEx>
          <w:jc w:val="left"/>
        </w:tblPrEx>
        <w:trPr>
          <w:trHeight w:val="1260"/>
        </w:trPr>
        <w:tc>
          <w:tcPr>
            <w:tcW w:w="5767" w:type="dxa"/>
            <w:tcBorders>
              <w:top w:val="nil"/>
            </w:tcBorders>
            <w:shd w:val="clear" w:color="auto" w:fill="auto"/>
            <w:vAlign w:val="center"/>
            <w:hideMark/>
          </w:tcPr>
          <w:p w14:paraId="508946A4" w14:textId="7F0F926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осуществлению внутреннего муниципального финансового контроля (Иные межбюджетные трансферты)</w:t>
            </w:r>
          </w:p>
        </w:tc>
        <w:tc>
          <w:tcPr>
            <w:tcW w:w="844" w:type="dxa"/>
            <w:tcBorders>
              <w:top w:val="nil"/>
            </w:tcBorders>
            <w:shd w:val="clear" w:color="auto" w:fill="auto"/>
            <w:noWrap/>
            <w:vAlign w:val="center"/>
            <w:hideMark/>
          </w:tcPr>
          <w:p w14:paraId="3D67F2B8" w14:textId="65375B8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7D76152" w14:textId="1D17EC8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7CBD76E1" w14:textId="69BB182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1842" w:type="dxa"/>
            <w:tcBorders>
              <w:top w:val="nil"/>
            </w:tcBorders>
            <w:shd w:val="clear" w:color="auto" w:fill="auto"/>
            <w:noWrap/>
            <w:vAlign w:val="center"/>
            <w:hideMark/>
          </w:tcPr>
          <w:p w14:paraId="0B868BC1" w14:textId="665D333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09 4 03 87070</w:t>
            </w:r>
          </w:p>
        </w:tc>
        <w:tc>
          <w:tcPr>
            <w:tcW w:w="798" w:type="dxa"/>
            <w:tcBorders>
              <w:top w:val="nil"/>
            </w:tcBorders>
            <w:shd w:val="clear" w:color="auto" w:fill="auto"/>
            <w:noWrap/>
            <w:vAlign w:val="center"/>
            <w:hideMark/>
          </w:tcPr>
          <w:p w14:paraId="43AC21E3" w14:textId="711EFC5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3D9CD2D6" w14:textId="79422EA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67,5</w:t>
            </w:r>
          </w:p>
        </w:tc>
        <w:tc>
          <w:tcPr>
            <w:tcW w:w="1276" w:type="dxa"/>
            <w:tcBorders>
              <w:top w:val="nil"/>
            </w:tcBorders>
            <w:shd w:val="clear" w:color="auto" w:fill="auto"/>
            <w:noWrap/>
            <w:vAlign w:val="center"/>
            <w:hideMark/>
          </w:tcPr>
          <w:p w14:paraId="44513F9F" w14:textId="2AE9B85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63,6</w:t>
            </w:r>
          </w:p>
        </w:tc>
        <w:tc>
          <w:tcPr>
            <w:tcW w:w="1276" w:type="dxa"/>
            <w:tcBorders>
              <w:top w:val="nil"/>
            </w:tcBorders>
            <w:shd w:val="clear" w:color="auto" w:fill="auto"/>
            <w:noWrap/>
            <w:vAlign w:val="center"/>
            <w:hideMark/>
          </w:tcPr>
          <w:p w14:paraId="7C029578" w14:textId="6296920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63,6</w:t>
            </w:r>
          </w:p>
        </w:tc>
      </w:tr>
      <w:tr w:rsidR="007D10BF" w:rsidRPr="003D48DC" w14:paraId="6DFA903C" w14:textId="77777777" w:rsidTr="00A77AE0">
        <w:tblPrEx>
          <w:jc w:val="left"/>
        </w:tblPrEx>
        <w:trPr>
          <w:trHeight w:val="722"/>
        </w:trPr>
        <w:tc>
          <w:tcPr>
            <w:tcW w:w="5767" w:type="dxa"/>
            <w:tcBorders>
              <w:top w:val="nil"/>
            </w:tcBorders>
            <w:shd w:val="clear" w:color="auto" w:fill="auto"/>
            <w:vAlign w:val="center"/>
            <w:hideMark/>
          </w:tcPr>
          <w:p w14:paraId="7D60AAC1" w14:textId="0017E83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00839BAA" w14:textId="6CBE6BB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3F76B73" w14:textId="365BEBB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5E1F870" w14:textId="59DEDAD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1842" w:type="dxa"/>
            <w:tcBorders>
              <w:top w:val="nil"/>
            </w:tcBorders>
            <w:shd w:val="clear" w:color="auto" w:fill="auto"/>
            <w:noWrap/>
            <w:vAlign w:val="center"/>
            <w:hideMark/>
          </w:tcPr>
          <w:p w14:paraId="5904C7F0" w14:textId="0031160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27772791" w14:textId="3F4A741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135B64D" w14:textId="0C396FB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82,6</w:t>
            </w:r>
          </w:p>
        </w:tc>
        <w:tc>
          <w:tcPr>
            <w:tcW w:w="1276" w:type="dxa"/>
            <w:tcBorders>
              <w:top w:val="nil"/>
            </w:tcBorders>
            <w:shd w:val="clear" w:color="auto" w:fill="auto"/>
            <w:noWrap/>
            <w:vAlign w:val="center"/>
            <w:hideMark/>
          </w:tcPr>
          <w:p w14:paraId="249F6C89" w14:textId="1A64918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77,6</w:t>
            </w:r>
          </w:p>
        </w:tc>
        <w:tc>
          <w:tcPr>
            <w:tcW w:w="1276" w:type="dxa"/>
            <w:tcBorders>
              <w:top w:val="nil"/>
            </w:tcBorders>
            <w:shd w:val="clear" w:color="auto" w:fill="auto"/>
            <w:noWrap/>
            <w:vAlign w:val="center"/>
            <w:hideMark/>
          </w:tcPr>
          <w:p w14:paraId="13137EF7" w14:textId="2C1BD7E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77,6</w:t>
            </w:r>
          </w:p>
        </w:tc>
      </w:tr>
      <w:tr w:rsidR="007D10BF" w:rsidRPr="003D48DC" w14:paraId="600F732E" w14:textId="77777777" w:rsidTr="00A77AE0">
        <w:tblPrEx>
          <w:jc w:val="left"/>
        </w:tblPrEx>
        <w:trPr>
          <w:trHeight w:val="450"/>
        </w:trPr>
        <w:tc>
          <w:tcPr>
            <w:tcW w:w="5767" w:type="dxa"/>
            <w:tcBorders>
              <w:top w:val="nil"/>
            </w:tcBorders>
            <w:shd w:val="clear" w:color="auto" w:fill="auto"/>
            <w:vAlign w:val="center"/>
            <w:hideMark/>
          </w:tcPr>
          <w:p w14:paraId="407C4B14" w14:textId="2BD4E1F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Непрограммные расходы</w:t>
            </w:r>
          </w:p>
        </w:tc>
        <w:tc>
          <w:tcPr>
            <w:tcW w:w="844" w:type="dxa"/>
            <w:tcBorders>
              <w:top w:val="nil"/>
            </w:tcBorders>
            <w:shd w:val="clear" w:color="auto" w:fill="auto"/>
            <w:noWrap/>
            <w:vAlign w:val="center"/>
            <w:hideMark/>
          </w:tcPr>
          <w:p w14:paraId="7B590CB6" w14:textId="4DEF453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249A924" w14:textId="3D87993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7EEA89D7" w14:textId="7E1A0DB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1842" w:type="dxa"/>
            <w:tcBorders>
              <w:top w:val="nil"/>
            </w:tcBorders>
            <w:shd w:val="clear" w:color="auto" w:fill="auto"/>
            <w:noWrap/>
            <w:vAlign w:val="center"/>
            <w:hideMark/>
          </w:tcPr>
          <w:p w14:paraId="06B6ED0D" w14:textId="560BA13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w:t>
            </w:r>
          </w:p>
        </w:tc>
        <w:tc>
          <w:tcPr>
            <w:tcW w:w="798" w:type="dxa"/>
            <w:tcBorders>
              <w:top w:val="nil"/>
            </w:tcBorders>
            <w:shd w:val="clear" w:color="auto" w:fill="auto"/>
            <w:noWrap/>
            <w:vAlign w:val="center"/>
            <w:hideMark/>
          </w:tcPr>
          <w:p w14:paraId="32B0CD96" w14:textId="6A40930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3CBC05E" w14:textId="2F3C9AF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82,6</w:t>
            </w:r>
          </w:p>
        </w:tc>
        <w:tc>
          <w:tcPr>
            <w:tcW w:w="1276" w:type="dxa"/>
            <w:tcBorders>
              <w:top w:val="nil"/>
            </w:tcBorders>
            <w:shd w:val="clear" w:color="auto" w:fill="auto"/>
            <w:noWrap/>
            <w:vAlign w:val="center"/>
            <w:hideMark/>
          </w:tcPr>
          <w:p w14:paraId="7A9FBDEC" w14:textId="3B586C0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77,6</w:t>
            </w:r>
          </w:p>
        </w:tc>
        <w:tc>
          <w:tcPr>
            <w:tcW w:w="1276" w:type="dxa"/>
            <w:tcBorders>
              <w:top w:val="nil"/>
            </w:tcBorders>
            <w:shd w:val="clear" w:color="auto" w:fill="auto"/>
            <w:noWrap/>
            <w:vAlign w:val="center"/>
            <w:hideMark/>
          </w:tcPr>
          <w:p w14:paraId="5D45F687" w14:textId="6CD7C77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77,6</w:t>
            </w:r>
          </w:p>
        </w:tc>
      </w:tr>
      <w:tr w:rsidR="007D10BF" w:rsidRPr="003D48DC" w14:paraId="4E03538E" w14:textId="77777777" w:rsidTr="00A77AE0">
        <w:tblPrEx>
          <w:jc w:val="left"/>
        </w:tblPrEx>
        <w:trPr>
          <w:trHeight w:val="315"/>
        </w:trPr>
        <w:tc>
          <w:tcPr>
            <w:tcW w:w="5767" w:type="dxa"/>
            <w:tcBorders>
              <w:top w:val="nil"/>
            </w:tcBorders>
            <w:shd w:val="clear" w:color="auto" w:fill="auto"/>
            <w:vAlign w:val="center"/>
            <w:hideMark/>
          </w:tcPr>
          <w:p w14:paraId="4BC29941" w14:textId="2444F01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(Иные межбюджетные трансферты)</w:t>
            </w:r>
          </w:p>
        </w:tc>
        <w:tc>
          <w:tcPr>
            <w:tcW w:w="844" w:type="dxa"/>
            <w:tcBorders>
              <w:top w:val="nil"/>
            </w:tcBorders>
            <w:shd w:val="clear" w:color="auto" w:fill="auto"/>
            <w:noWrap/>
            <w:vAlign w:val="center"/>
            <w:hideMark/>
          </w:tcPr>
          <w:p w14:paraId="037E41E3" w14:textId="4320D1D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DB24AD4" w14:textId="05D761B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BED64AE" w14:textId="0B7ADA8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1842" w:type="dxa"/>
            <w:tcBorders>
              <w:top w:val="nil"/>
            </w:tcBorders>
            <w:shd w:val="clear" w:color="auto" w:fill="auto"/>
            <w:noWrap/>
            <w:vAlign w:val="center"/>
            <w:hideMark/>
          </w:tcPr>
          <w:p w14:paraId="3D3C53DC" w14:textId="22EC99A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99 9 00 87040</w:t>
            </w:r>
          </w:p>
        </w:tc>
        <w:tc>
          <w:tcPr>
            <w:tcW w:w="798" w:type="dxa"/>
            <w:tcBorders>
              <w:top w:val="nil"/>
            </w:tcBorders>
            <w:shd w:val="clear" w:color="auto" w:fill="auto"/>
            <w:noWrap/>
            <w:vAlign w:val="center"/>
            <w:hideMark/>
          </w:tcPr>
          <w:p w14:paraId="4E69E0EF" w14:textId="4A1797F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4EE70BA3" w14:textId="05AEDD0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82,6</w:t>
            </w:r>
          </w:p>
        </w:tc>
        <w:tc>
          <w:tcPr>
            <w:tcW w:w="1276" w:type="dxa"/>
            <w:tcBorders>
              <w:top w:val="nil"/>
            </w:tcBorders>
            <w:shd w:val="clear" w:color="auto" w:fill="auto"/>
            <w:noWrap/>
            <w:vAlign w:val="center"/>
            <w:hideMark/>
          </w:tcPr>
          <w:p w14:paraId="10B64BC0" w14:textId="71C6540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77,6</w:t>
            </w:r>
          </w:p>
        </w:tc>
        <w:tc>
          <w:tcPr>
            <w:tcW w:w="1276" w:type="dxa"/>
            <w:tcBorders>
              <w:top w:val="nil"/>
            </w:tcBorders>
            <w:shd w:val="clear" w:color="auto" w:fill="auto"/>
            <w:noWrap/>
            <w:vAlign w:val="center"/>
            <w:hideMark/>
          </w:tcPr>
          <w:p w14:paraId="3C84CEEE" w14:textId="597B58F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77,6</w:t>
            </w:r>
          </w:p>
        </w:tc>
      </w:tr>
      <w:tr w:rsidR="007D10BF" w:rsidRPr="003D48DC" w14:paraId="4061F55C" w14:textId="77777777" w:rsidTr="00A77AE0">
        <w:tblPrEx>
          <w:jc w:val="left"/>
        </w:tblPrEx>
        <w:trPr>
          <w:trHeight w:val="545"/>
        </w:trPr>
        <w:tc>
          <w:tcPr>
            <w:tcW w:w="5767" w:type="dxa"/>
            <w:tcBorders>
              <w:top w:val="nil"/>
            </w:tcBorders>
            <w:shd w:val="clear" w:color="auto" w:fill="auto"/>
            <w:vAlign w:val="center"/>
            <w:hideMark/>
          </w:tcPr>
          <w:p w14:paraId="70A95948" w14:textId="08BCBA7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Обеспечение проведения выборов и референдумов</w:t>
            </w:r>
          </w:p>
        </w:tc>
        <w:tc>
          <w:tcPr>
            <w:tcW w:w="844" w:type="dxa"/>
            <w:tcBorders>
              <w:top w:val="nil"/>
            </w:tcBorders>
            <w:shd w:val="clear" w:color="auto" w:fill="auto"/>
            <w:noWrap/>
            <w:vAlign w:val="center"/>
            <w:hideMark/>
          </w:tcPr>
          <w:p w14:paraId="2BD3122C" w14:textId="4E605F8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5B6CF4EE" w14:textId="750050D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680" w:type="dxa"/>
            <w:tcBorders>
              <w:top w:val="nil"/>
            </w:tcBorders>
            <w:shd w:val="clear" w:color="auto" w:fill="auto"/>
            <w:noWrap/>
            <w:vAlign w:val="center"/>
            <w:hideMark/>
          </w:tcPr>
          <w:p w14:paraId="7DFD2B38" w14:textId="6CDC1DE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07</w:t>
            </w:r>
          </w:p>
        </w:tc>
        <w:tc>
          <w:tcPr>
            <w:tcW w:w="1842" w:type="dxa"/>
            <w:tcBorders>
              <w:top w:val="nil"/>
            </w:tcBorders>
            <w:shd w:val="clear" w:color="auto" w:fill="auto"/>
            <w:noWrap/>
            <w:vAlign w:val="center"/>
            <w:hideMark/>
          </w:tcPr>
          <w:p w14:paraId="746FFE99" w14:textId="4AC3093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07872C25" w14:textId="6FEBD5D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67B544F5" w14:textId="3650432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c>
          <w:tcPr>
            <w:tcW w:w="1276" w:type="dxa"/>
            <w:tcBorders>
              <w:top w:val="nil"/>
            </w:tcBorders>
            <w:shd w:val="clear" w:color="auto" w:fill="auto"/>
            <w:noWrap/>
            <w:vAlign w:val="center"/>
            <w:hideMark/>
          </w:tcPr>
          <w:p w14:paraId="302349B7" w14:textId="2E68A0F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879,8</w:t>
            </w:r>
          </w:p>
        </w:tc>
        <w:tc>
          <w:tcPr>
            <w:tcW w:w="1276" w:type="dxa"/>
            <w:tcBorders>
              <w:top w:val="nil"/>
            </w:tcBorders>
            <w:shd w:val="clear" w:color="auto" w:fill="auto"/>
            <w:noWrap/>
            <w:vAlign w:val="center"/>
            <w:hideMark/>
          </w:tcPr>
          <w:p w14:paraId="54CFBBBC" w14:textId="59B68BA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r>
      <w:tr w:rsidR="007D10BF" w:rsidRPr="003D48DC" w14:paraId="47E31A36" w14:textId="77777777" w:rsidTr="00A77AE0">
        <w:tblPrEx>
          <w:jc w:val="left"/>
        </w:tblPrEx>
        <w:trPr>
          <w:trHeight w:val="630"/>
        </w:trPr>
        <w:tc>
          <w:tcPr>
            <w:tcW w:w="5767" w:type="dxa"/>
            <w:tcBorders>
              <w:top w:val="nil"/>
            </w:tcBorders>
            <w:shd w:val="clear" w:color="auto" w:fill="auto"/>
            <w:vAlign w:val="center"/>
            <w:hideMark/>
          </w:tcPr>
          <w:p w14:paraId="090EB101" w14:textId="2E7D44E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13A91A08" w14:textId="41ED9D2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9584DE4" w14:textId="64D4C20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2BB10B61" w14:textId="5708C61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w:t>
            </w:r>
          </w:p>
        </w:tc>
        <w:tc>
          <w:tcPr>
            <w:tcW w:w="1842" w:type="dxa"/>
            <w:tcBorders>
              <w:top w:val="nil"/>
            </w:tcBorders>
            <w:shd w:val="clear" w:color="auto" w:fill="auto"/>
            <w:noWrap/>
            <w:vAlign w:val="center"/>
            <w:hideMark/>
          </w:tcPr>
          <w:p w14:paraId="420E6320" w14:textId="73F239B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3CFDA921" w14:textId="5396B63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A4E1D0B" w14:textId="73B0B98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51BD28D4" w14:textId="6099590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879,8</w:t>
            </w:r>
          </w:p>
        </w:tc>
        <w:tc>
          <w:tcPr>
            <w:tcW w:w="1276" w:type="dxa"/>
            <w:tcBorders>
              <w:top w:val="nil"/>
            </w:tcBorders>
            <w:shd w:val="clear" w:color="auto" w:fill="auto"/>
            <w:noWrap/>
            <w:vAlign w:val="center"/>
            <w:hideMark/>
          </w:tcPr>
          <w:p w14:paraId="60D43431" w14:textId="264E5D1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68205606" w14:textId="77777777" w:rsidTr="00A77AE0">
        <w:tblPrEx>
          <w:jc w:val="left"/>
        </w:tblPrEx>
        <w:trPr>
          <w:trHeight w:val="415"/>
        </w:trPr>
        <w:tc>
          <w:tcPr>
            <w:tcW w:w="5767" w:type="dxa"/>
            <w:tcBorders>
              <w:top w:val="nil"/>
            </w:tcBorders>
            <w:shd w:val="clear" w:color="auto" w:fill="auto"/>
            <w:vAlign w:val="center"/>
            <w:hideMark/>
          </w:tcPr>
          <w:p w14:paraId="6E715E5C" w14:textId="7F71376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Непрограммные расходы</w:t>
            </w:r>
          </w:p>
        </w:tc>
        <w:tc>
          <w:tcPr>
            <w:tcW w:w="844" w:type="dxa"/>
            <w:tcBorders>
              <w:top w:val="nil"/>
            </w:tcBorders>
            <w:shd w:val="clear" w:color="auto" w:fill="auto"/>
            <w:noWrap/>
            <w:vAlign w:val="center"/>
            <w:hideMark/>
          </w:tcPr>
          <w:p w14:paraId="0E3DD9F9" w14:textId="0240689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5DFE452" w14:textId="760CAF5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294706D7" w14:textId="0612FA9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w:t>
            </w:r>
          </w:p>
        </w:tc>
        <w:tc>
          <w:tcPr>
            <w:tcW w:w="1842" w:type="dxa"/>
            <w:tcBorders>
              <w:top w:val="nil"/>
            </w:tcBorders>
            <w:shd w:val="clear" w:color="auto" w:fill="auto"/>
            <w:noWrap/>
            <w:vAlign w:val="center"/>
            <w:hideMark/>
          </w:tcPr>
          <w:p w14:paraId="24DE330F" w14:textId="1D50CBF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w:t>
            </w:r>
          </w:p>
        </w:tc>
        <w:tc>
          <w:tcPr>
            <w:tcW w:w="798" w:type="dxa"/>
            <w:tcBorders>
              <w:top w:val="nil"/>
            </w:tcBorders>
            <w:shd w:val="clear" w:color="auto" w:fill="auto"/>
            <w:noWrap/>
            <w:vAlign w:val="center"/>
            <w:hideMark/>
          </w:tcPr>
          <w:p w14:paraId="7B598ED4" w14:textId="24E930C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5C946B0" w14:textId="3F795A5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5A9A888" w14:textId="026F4F4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879,8</w:t>
            </w:r>
          </w:p>
        </w:tc>
        <w:tc>
          <w:tcPr>
            <w:tcW w:w="1276" w:type="dxa"/>
            <w:tcBorders>
              <w:top w:val="nil"/>
            </w:tcBorders>
            <w:shd w:val="clear" w:color="auto" w:fill="auto"/>
            <w:noWrap/>
            <w:vAlign w:val="center"/>
            <w:hideMark/>
          </w:tcPr>
          <w:p w14:paraId="58B30DAC" w14:textId="04E887C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68294A7A" w14:textId="77777777" w:rsidTr="00A77AE0">
        <w:tblPrEx>
          <w:jc w:val="left"/>
        </w:tblPrEx>
        <w:trPr>
          <w:trHeight w:val="315"/>
        </w:trPr>
        <w:tc>
          <w:tcPr>
            <w:tcW w:w="5767" w:type="dxa"/>
            <w:tcBorders>
              <w:top w:val="nil"/>
            </w:tcBorders>
            <w:shd w:val="clear" w:color="auto" w:fill="auto"/>
            <w:vAlign w:val="center"/>
            <w:hideMark/>
          </w:tcPr>
          <w:p w14:paraId="3B911C84" w14:textId="08F3751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Проведение выборов и референдумов (Специальные расходы)</w:t>
            </w:r>
          </w:p>
        </w:tc>
        <w:tc>
          <w:tcPr>
            <w:tcW w:w="844" w:type="dxa"/>
            <w:tcBorders>
              <w:top w:val="nil"/>
            </w:tcBorders>
            <w:shd w:val="clear" w:color="auto" w:fill="auto"/>
            <w:noWrap/>
            <w:vAlign w:val="center"/>
            <w:hideMark/>
          </w:tcPr>
          <w:p w14:paraId="48FFC2DA" w14:textId="055DF6F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6E3094D" w14:textId="19151CF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1EE89C3A" w14:textId="333E19B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w:t>
            </w:r>
          </w:p>
        </w:tc>
        <w:tc>
          <w:tcPr>
            <w:tcW w:w="1842" w:type="dxa"/>
            <w:tcBorders>
              <w:top w:val="nil"/>
            </w:tcBorders>
            <w:shd w:val="clear" w:color="auto" w:fill="auto"/>
            <w:noWrap/>
            <w:vAlign w:val="center"/>
            <w:hideMark/>
          </w:tcPr>
          <w:p w14:paraId="5CBE1AF6" w14:textId="450C44D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99 9 00 99090</w:t>
            </w:r>
          </w:p>
        </w:tc>
        <w:tc>
          <w:tcPr>
            <w:tcW w:w="798" w:type="dxa"/>
            <w:tcBorders>
              <w:top w:val="nil"/>
            </w:tcBorders>
            <w:shd w:val="clear" w:color="auto" w:fill="auto"/>
            <w:noWrap/>
            <w:vAlign w:val="center"/>
            <w:hideMark/>
          </w:tcPr>
          <w:p w14:paraId="041D2A8F" w14:textId="244EBE4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880</w:t>
            </w:r>
          </w:p>
        </w:tc>
        <w:tc>
          <w:tcPr>
            <w:tcW w:w="1318" w:type="dxa"/>
            <w:tcBorders>
              <w:top w:val="nil"/>
            </w:tcBorders>
            <w:shd w:val="clear" w:color="auto" w:fill="auto"/>
            <w:noWrap/>
            <w:vAlign w:val="center"/>
            <w:hideMark/>
          </w:tcPr>
          <w:p w14:paraId="6DF66598" w14:textId="48CCD6D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20A47A85" w14:textId="4CD097C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879,8</w:t>
            </w:r>
          </w:p>
        </w:tc>
        <w:tc>
          <w:tcPr>
            <w:tcW w:w="1276" w:type="dxa"/>
            <w:tcBorders>
              <w:top w:val="nil"/>
            </w:tcBorders>
            <w:shd w:val="clear" w:color="auto" w:fill="auto"/>
            <w:noWrap/>
            <w:vAlign w:val="center"/>
            <w:hideMark/>
          </w:tcPr>
          <w:p w14:paraId="60FD155C" w14:textId="4CEDB4E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63C9BED4" w14:textId="77777777" w:rsidTr="00A77AE0">
        <w:tblPrEx>
          <w:jc w:val="left"/>
        </w:tblPrEx>
        <w:trPr>
          <w:trHeight w:val="272"/>
        </w:trPr>
        <w:tc>
          <w:tcPr>
            <w:tcW w:w="5767" w:type="dxa"/>
            <w:tcBorders>
              <w:top w:val="nil"/>
            </w:tcBorders>
            <w:shd w:val="clear" w:color="auto" w:fill="auto"/>
            <w:vAlign w:val="center"/>
            <w:hideMark/>
          </w:tcPr>
          <w:p w14:paraId="131B2548" w14:textId="1370939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Резервные фонды</w:t>
            </w:r>
          </w:p>
        </w:tc>
        <w:tc>
          <w:tcPr>
            <w:tcW w:w="844" w:type="dxa"/>
            <w:tcBorders>
              <w:top w:val="nil"/>
            </w:tcBorders>
            <w:shd w:val="clear" w:color="auto" w:fill="auto"/>
            <w:noWrap/>
            <w:vAlign w:val="center"/>
            <w:hideMark/>
          </w:tcPr>
          <w:p w14:paraId="1371F168" w14:textId="362B497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1546E9BE" w14:textId="0F5150D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680" w:type="dxa"/>
            <w:tcBorders>
              <w:top w:val="nil"/>
            </w:tcBorders>
            <w:shd w:val="clear" w:color="auto" w:fill="auto"/>
            <w:noWrap/>
            <w:vAlign w:val="center"/>
            <w:hideMark/>
          </w:tcPr>
          <w:p w14:paraId="5C81D206" w14:textId="11FD05E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11</w:t>
            </w:r>
          </w:p>
        </w:tc>
        <w:tc>
          <w:tcPr>
            <w:tcW w:w="1842" w:type="dxa"/>
            <w:tcBorders>
              <w:top w:val="nil"/>
            </w:tcBorders>
            <w:shd w:val="clear" w:color="auto" w:fill="auto"/>
            <w:noWrap/>
            <w:vAlign w:val="center"/>
            <w:hideMark/>
          </w:tcPr>
          <w:p w14:paraId="7B630C43" w14:textId="52EFE79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21DA6F9C" w14:textId="428F0AC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53F88485" w14:textId="2DEBB45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50,0</w:t>
            </w:r>
          </w:p>
        </w:tc>
        <w:tc>
          <w:tcPr>
            <w:tcW w:w="1276" w:type="dxa"/>
            <w:tcBorders>
              <w:top w:val="nil"/>
            </w:tcBorders>
            <w:shd w:val="clear" w:color="auto" w:fill="auto"/>
            <w:noWrap/>
            <w:vAlign w:val="center"/>
            <w:hideMark/>
          </w:tcPr>
          <w:p w14:paraId="0000BBC9" w14:textId="3A42AD4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c>
          <w:tcPr>
            <w:tcW w:w="1276" w:type="dxa"/>
            <w:tcBorders>
              <w:top w:val="nil"/>
            </w:tcBorders>
            <w:shd w:val="clear" w:color="auto" w:fill="auto"/>
            <w:noWrap/>
            <w:vAlign w:val="center"/>
            <w:hideMark/>
          </w:tcPr>
          <w:p w14:paraId="3730BCDA" w14:textId="54E4857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r>
      <w:tr w:rsidR="007D10BF" w:rsidRPr="003D48DC" w14:paraId="786B0D82" w14:textId="77777777" w:rsidTr="00A77AE0">
        <w:tblPrEx>
          <w:jc w:val="left"/>
        </w:tblPrEx>
        <w:trPr>
          <w:trHeight w:val="315"/>
        </w:trPr>
        <w:tc>
          <w:tcPr>
            <w:tcW w:w="5767" w:type="dxa"/>
            <w:tcBorders>
              <w:top w:val="nil"/>
            </w:tcBorders>
            <w:shd w:val="clear" w:color="auto" w:fill="auto"/>
            <w:vAlign w:val="center"/>
            <w:hideMark/>
          </w:tcPr>
          <w:p w14:paraId="4DAAA527" w14:textId="7315992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268EB6B7" w14:textId="238E4CC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C045363" w14:textId="16C8FCC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CFFCCB0" w14:textId="4204491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w:t>
            </w:r>
          </w:p>
        </w:tc>
        <w:tc>
          <w:tcPr>
            <w:tcW w:w="1842" w:type="dxa"/>
            <w:tcBorders>
              <w:top w:val="nil"/>
            </w:tcBorders>
            <w:shd w:val="clear" w:color="auto" w:fill="auto"/>
            <w:noWrap/>
            <w:vAlign w:val="center"/>
            <w:hideMark/>
          </w:tcPr>
          <w:p w14:paraId="5C5C5FF7" w14:textId="412299C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5EDA7360" w14:textId="2A94A95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D89123F" w14:textId="0A8281F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50,0</w:t>
            </w:r>
          </w:p>
        </w:tc>
        <w:tc>
          <w:tcPr>
            <w:tcW w:w="1276" w:type="dxa"/>
            <w:tcBorders>
              <w:top w:val="nil"/>
            </w:tcBorders>
            <w:shd w:val="clear" w:color="auto" w:fill="auto"/>
            <w:noWrap/>
            <w:vAlign w:val="center"/>
            <w:hideMark/>
          </w:tcPr>
          <w:p w14:paraId="0E8DFC11" w14:textId="579DE3D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780BD158" w14:textId="779E378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15D82A8E" w14:textId="77777777" w:rsidTr="00A77AE0">
        <w:tblPrEx>
          <w:jc w:val="left"/>
        </w:tblPrEx>
        <w:trPr>
          <w:trHeight w:val="430"/>
        </w:trPr>
        <w:tc>
          <w:tcPr>
            <w:tcW w:w="5767" w:type="dxa"/>
            <w:tcBorders>
              <w:top w:val="nil"/>
            </w:tcBorders>
            <w:shd w:val="clear" w:color="auto" w:fill="auto"/>
            <w:vAlign w:val="center"/>
            <w:hideMark/>
          </w:tcPr>
          <w:p w14:paraId="3DF22DD6" w14:textId="1016510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Финансовое обеспечение непредвиденных расходов</w:t>
            </w:r>
          </w:p>
        </w:tc>
        <w:tc>
          <w:tcPr>
            <w:tcW w:w="844" w:type="dxa"/>
            <w:tcBorders>
              <w:top w:val="nil"/>
            </w:tcBorders>
            <w:shd w:val="clear" w:color="auto" w:fill="auto"/>
            <w:noWrap/>
            <w:vAlign w:val="center"/>
            <w:hideMark/>
          </w:tcPr>
          <w:p w14:paraId="0ED53D17" w14:textId="283D679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59566BC" w14:textId="12EEC57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F9309CB" w14:textId="1956D49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w:t>
            </w:r>
          </w:p>
        </w:tc>
        <w:tc>
          <w:tcPr>
            <w:tcW w:w="1842" w:type="dxa"/>
            <w:tcBorders>
              <w:top w:val="nil"/>
            </w:tcBorders>
            <w:shd w:val="clear" w:color="auto" w:fill="auto"/>
            <w:noWrap/>
            <w:vAlign w:val="center"/>
            <w:hideMark/>
          </w:tcPr>
          <w:p w14:paraId="76EBA63B" w14:textId="6E8B2B9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99 1</w:t>
            </w:r>
          </w:p>
        </w:tc>
        <w:tc>
          <w:tcPr>
            <w:tcW w:w="798" w:type="dxa"/>
            <w:tcBorders>
              <w:top w:val="nil"/>
            </w:tcBorders>
            <w:shd w:val="clear" w:color="auto" w:fill="auto"/>
            <w:noWrap/>
            <w:vAlign w:val="center"/>
            <w:hideMark/>
          </w:tcPr>
          <w:p w14:paraId="49551E71" w14:textId="041DB04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17DBC60" w14:textId="3C568B6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50,0</w:t>
            </w:r>
          </w:p>
        </w:tc>
        <w:tc>
          <w:tcPr>
            <w:tcW w:w="1276" w:type="dxa"/>
            <w:tcBorders>
              <w:top w:val="nil"/>
            </w:tcBorders>
            <w:shd w:val="clear" w:color="auto" w:fill="auto"/>
            <w:noWrap/>
            <w:vAlign w:val="center"/>
            <w:hideMark/>
          </w:tcPr>
          <w:p w14:paraId="2FB09B39" w14:textId="76201FD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253FA636" w14:textId="3533CF5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2E13601D" w14:textId="77777777" w:rsidTr="00A77AE0">
        <w:tblPrEx>
          <w:jc w:val="left"/>
        </w:tblPrEx>
        <w:trPr>
          <w:trHeight w:val="630"/>
        </w:trPr>
        <w:tc>
          <w:tcPr>
            <w:tcW w:w="5767" w:type="dxa"/>
            <w:tcBorders>
              <w:top w:val="nil"/>
            </w:tcBorders>
            <w:shd w:val="clear" w:color="auto" w:fill="auto"/>
            <w:vAlign w:val="center"/>
            <w:hideMark/>
          </w:tcPr>
          <w:p w14:paraId="20E54143" w14:textId="67E24D8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Резервный фонд Администрации Шолоховского городского поселения на финансовое обеспечение непредвиденных расходов (Резервные средства)</w:t>
            </w:r>
          </w:p>
        </w:tc>
        <w:tc>
          <w:tcPr>
            <w:tcW w:w="844" w:type="dxa"/>
            <w:tcBorders>
              <w:top w:val="nil"/>
            </w:tcBorders>
            <w:shd w:val="clear" w:color="auto" w:fill="auto"/>
            <w:noWrap/>
            <w:vAlign w:val="center"/>
            <w:hideMark/>
          </w:tcPr>
          <w:p w14:paraId="1605593F" w14:textId="58279D0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63D7850" w14:textId="1BDBAB6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F3D7844" w14:textId="4EEA8F9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w:t>
            </w:r>
          </w:p>
        </w:tc>
        <w:tc>
          <w:tcPr>
            <w:tcW w:w="1842" w:type="dxa"/>
            <w:tcBorders>
              <w:top w:val="nil"/>
            </w:tcBorders>
            <w:shd w:val="clear" w:color="auto" w:fill="auto"/>
            <w:noWrap/>
            <w:vAlign w:val="center"/>
            <w:hideMark/>
          </w:tcPr>
          <w:p w14:paraId="543BB56C" w14:textId="10201D9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99 1 00 97710</w:t>
            </w:r>
          </w:p>
        </w:tc>
        <w:tc>
          <w:tcPr>
            <w:tcW w:w="798" w:type="dxa"/>
            <w:tcBorders>
              <w:top w:val="nil"/>
            </w:tcBorders>
            <w:shd w:val="clear" w:color="auto" w:fill="auto"/>
            <w:noWrap/>
            <w:vAlign w:val="center"/>
            <w:hideMark/>
          </w:tcPr>
          <w:p w14:paraId="11ABDF95" w14:textId="4BC9C86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870</w:t>
            </w:r>
          </w:p>
        </w:tc>
        <w:tc>
          <w:tcPr>
            <w:tcW w:w="1318" w:type="dxa"/>
            <w:tcBorders>
              <w:top w:val="nil"/>
            </w:tcBorders>
            <w:shd w:val="clear" w:color="auto" w:fill="auto"/>
            <w:noWrap/>
            <w:vAlign w:val="center"/>
            <w:hideMark/>
          </w:tcPr>
          <w:p w14:paraId="09AD0776" w14:textId="7DE13D2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50,0</w:t>
            </w:r>
          </w:p>
        </w:tc>
        <w:tc>
          <w:tcPr>
            <w:tcW w:w="1276" w:type="dxa"/>
            <w:tcBorders>
              <w:top w:val="nil"/>
            </w:tcBorders>
            <w:shd w:val="clear" w:color="auto" w:fill="auto"/>
            <w:noWrap/>
            <w:vAlign w:val="center"/>
            <w:hideMark/>
          </w:tcPr>
          <w:p w14:paraId="4E03F369" w14:textId="7C1186B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89DF02B" w14:textId="383E875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04AC08FF" w14:textId="77777777" w:rsidTr="00A77AE0">
        <w:tblPrEx>
          <w:jc w:val="left"/>
        </w:tblPrEx>
        <w:trPr>
          <w:trHeight w:val="562"/>
        </w:trPr>
        <w:tc>
          <w:tcPr>
            <w:tcW w:w="5767" w:type="dxa"/>
            <w:tcBorders>
              <w:top w:val="nil"/>
            </w:tcBorders>
            <w:shd w:val="clear" w:color="auto" w:fill="auto"/>
            <w:vAlign w:val="center"/>
            <w:hideMark/>
          </w:tcPr>
          <w:p w14:paraId="385AFEBE" w14:textId="609F8DF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Другие общегосударственные вопросы</w:t>
            </w:r>
          </w:p>
        </w:tc>
        <w:tc>
          <w:tcPr>
            <w:tcW w:w="844" w:type="dxa"/>
            <w:tcBorders>
              <w:top w:val="nil"/>
            </w:tcBorders>
            <w:shd w:val="clear" w:color="auto" w:fill="auto"/>
            <w:noWrap/>
            <w:vAlign w:val="center"/>
            <w:hideMark/>
          </w:tcPr>
          <w:p w14:paraId="15EBA06F" w14:textId="6AC4120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0B767AE6" w14:textId="5EC4ED2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680" w:type="dxa"/>
            <w:tcBorders>
              <w:top w:val="nil"/>
            </w:tcBorders>
            <w:shd w:val="clear" w:color="auto" w:fill="auto"/>
            <w:noWrap/>
            <w:vAlign w:val="center"/>
            <w:hideMark/>
          </w:tcPr>
          <w:p w14:paraId="5B558259" w14:textId="7917079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13</w:t>
            </w:r>
          </w:p>
        </w:tc>
        <w:tc>
          <w:tcPr>
            <w:tcW w:w="1842" w:type="dxa"/>
            <w:tcBorders>
              <w:top w:val="nil"/>
            </w:tcBorders>
            <w:shd w:val="clear" w:color="auto" w:fill="auto"/>
            <w:noWrap/>
            <w:vAlign w:val="center"/>
            <w:hideMark/>
          </w:tcPr>
          <w:p w14:paraId="7A768465" w14:textId="6FD1DEF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2FC1FE65" w14:textId="6E51E84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40492B27" w14:textId="4A8BC69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1 019,2</w:t>
            </w:r>
          </w:p>
        </w:tc>
        <w:tc>
          <w:tcPr>
            <w:tcW w:w="1276" w:type="dxa"/>
            <w:tcBorders>
              <w:top w:val="nil"/>
            </w:tcBorders>
            <w:shd w:val="clear" w:color="auto" w:fill="auto"/>
            <w:noWrap/>
            <w:vAlign w:val="center"/>
            <w:hideMark/>
          </w:tcPr>
          <w:p w14:paraId="5209556D" w14:textId="0E66532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1 375,1</w:t>
            </w:r>
          </w:p>
        </w:tc>
        <w:tc>
          <w:tcPr>
            <w:tcW w:w="1276" w:type="dxa"/>
            <w:tcBorders>
              <w:top w:val="nil"/>
            </w:tcBorders>
            <w:shd w:val="clear" w:color="auto" w:fill="auto"/>
            <w:noWrap/>
            <w:vAlign w:val="center"/>
            <w:hideMark/>
          </w:tcPr>
          <w:p w14:paraId="4B1F23C5" w14:textId="0F496AF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2 406,4</w:t>
            </w:r>
          </w:p>
        </w:tc>
      </w:tr>
      <w:tr w:rsidR="007D10BF" w:rsidRPr="003D48DC" w14:paraId="5D55F764" w14:textId="77777777" w:rsidTr="00A77AE0">
        <w:tblPrEx>
          <w:jc w:val="left"/>
        </w:tblPrEx>
        <w:trPr>
          <w:trHeight w:val="315"/>
        </w:trPr>
        <w:tc>
          <w:tcPr>
            <w:tcW w:w="5767" w:type="dxa"/>
            <w:tcBorders>
              <w:top w:val="nil"/>
            </w:tcBorders>
            <w:shd w:val="clear" w:color="auto" w:fill="auto"/>
            <w:vAlign w:val="center"/>
            <w:hideMark/>
          </w:tcPr>
          <w:p w14:paraId="56E1DC9A" w14:textId="0D3EA2E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Муниципальная программа Шолоховского городского поселения «Энергоэффективность и повышение энергетической эффективности»</w:t>
            </w:r>
          </w:p>
        </w:tc>
        <w:tc>
          <w:tcPr>
            <w:tcW w:w="844" w:type="dxa"/>
            <w:tcBorders>
              <w:top w:val="nil"/>
            </w:tcBorders>
            <w:shd w:val="clear" w:color="auto" w:fill="auto"/>
            <w:noWrap/>
            <w:vAlign w:val="center"/>
            <w:hideMark/>
          </w:tcPr>
          <w:p w14:paraId="31D8E21A" w14:textId="2D576CD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866D756" w14:textId="62B2976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4C5FDA8E" w14:textId="0717838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14504B09" w14:textId="19DF106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w:t>
            </w:r>
          </w:p>
        </w:tc>
        <w:tc>
          <w:tcPr>
            <w:tcW w:w="798" w:type="dxa"/>
            <w:tcBorders>
              <w:top w:val="nil"/>
            </w:tcBorders>
            <w:shd w:val="clear" w:color="auto" w:fill="auto"/>
            <w:noWrap/>
            <w:vAlign w:val="center"/>
            <w:hideMark/>
          </w:tcPr>
          <w:p w14:paraId="675B5CC0" w14:textId="1B1D517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70232B4" w14:textId="00AAC38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c>
          <w:tcPr>
            <w:tcW w:w="1276" w:type="dxa"/>
            <w:tcBorders>
              <w:top w:val="nil"/>
            </w:tcBorders>
            <w:shd w:val="clear" w:color="auto" w:fill="auto"/>
            <w:noWrap/>
            <w:vAlign w:val="center"/>
            <w:hideMark/>
          </w:tcPr>
          <w:p w14:paraId="6A5FEE04" w14:textId="5D8C53C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c>
          <w:tcPr>
            <w:tcW w:w="1276" w:type="dxa"/>
            <w:tcBorders>
              <w:top w:val="nil"/>
            </w:tcBorders>
            <w:shd w:val="clear" w:color="auto" w:fill="auto"/>
            <w:noWrap/>
            <w:vAlign w:val="center"/>
            <w:hideMark/>
          </w:tcPr>
          <w:p w14:paraId="7D3B0C5B" w14:textId="26706A0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r>
      <w:tr w:rsidR="007D10BF" w:rsidRPr="003D48DC" w14:paraId="6EA5AD9F" w14:textId="77777777" w:rsidTr="00A77AE0">
        <w:tblPrEx>
          <w:jc w:val="left"/>
        </w:tblPrEx>
        <w:trPr>
          <w:trHeight w:val="961"/>
        </w:trPr>
        <w:tc>
          <w:tcPr>
            <w:tcW w:w="5767" w:type="dxa"/>
            <w:tcBorders>
              <w:top w:val="nil"/>
            </w:tcBorders>
            <w:shd w:val="clear" w:color="auto" w:fill="auto"/>
            <w:vAlign w:val="center"/>
            <w:hideMark/>
          </w:tcPr>
          <w:p w14:paraId="4600ACBE" w14:textId="335AEFD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«Энергосбережение и повышение энергетической эффективности в муниципальных учреждениях»</w:t>
            </w:r>
          </w:p>
        </w:tc>
        <w:tc>
          <w:tcPr>
            <w:tcW w:w="844" w:type="dxa"/>
            <w:tcBorders>
              <w:top w:val="nil"/>
            </w:tcBorders>
            <w:shd w:val="clear" w:color="auto" w:fill="auto"/>
            <w:noWrap/>
            <w:vAlign w:val="center"/>
            <w:hideMark/>
          </w:tcPr>
          <w:p w14:paraId="22EFC0B4" w14:textId="78AE505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2C07E66" w14:textId="7D9FF04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DBDF410" w14:textId="66B7608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4B48B798" w14:textId="0875433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07 4 01</w:t>
            </w:r>
          </w:p>
        </w:tc>
        <w:tc>
          <w:tcPr>
            <w:tcW w:w="798" w:type="dxa"/>
            <w:tcBorders>
              <w:top w:val="nil"/>
            </w:tcBorders>
            <w:shd w:val="clear" w:color="auto" w:fill="auto"/>
            <w:noWrap/>
            <w:vAlign w:val="center"/>
            <w:hideMark/>
          </w:tcPr>
          <w:p w14:paraId="3FB81B62" w14:textId="4DE6ADF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14FF5E4A" w14:textId="72F8164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c>
          <w:tcPr>
            <w:tcW w:w="1276" w:type="dxa"/>
            <w:tcBorders>
              <w:top w:val="nil"/>
            </w:tcBorders>
            <w:shd w:val="clear" w:color="auto" w:fill="auto"/>
            <w:noWrap/>
            <w:vAlign w:val="center"/>
            <w:hideMark/>
          </w:tcPr>
          <w:p w14:paraId="23D0EEA3" w14:textId="2642782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c>
          <w:tcPr>
            <w:tcW w:w="1276" w:type="dxa"/>
            <w:tcBorders>
              <w:top w:val="nil"/>
            </w:tcBorders>
            <w:shd w:val="clear" w:color="auto" w:fill="auto"/>
            <w:noWrap/>
            <w:vAlign w:val="center"/>
            <w:hideMark/>
          </w:tcPr>
          <w:p w14:paraId="215FAE12" w14:textId="0064BDC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r>
      <w:tr w:rsidR="007D10BF" w:rsidRPr="003D48DC" w14:paraId="1515ADA9" w14:textId="77777777" w:rsidTr="00A77AE0">
        <w:tblPrEx>
          <w:jc w:val="left"/>
        </w:tblPrEx>
        <w:trPr>
          <w:trHeight w:val="696"/>
        </w:trPr>
        <w:tc>
          <w:tcPr>
            <w:tcW w:w="5767" w:type="dxa"/>
            <w:tcBorders>
              <w:top w:val="nil"/>
            </w:tcBorders>
            <w:shd w:val="clear" w:color="auto" w:fill="auto"/>
            <w:vAlign w:val="center"/>
            <w:hideMark/>
          </w:tcPr>
          <w:p w14:paraId="650298BB" w14:textId="76C05DF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мероприятия по обслуживанию приборов учета коммунальных ресурсов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2FAA3466" w14:textId="34F1D82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FA8E733" w14:textId="1DE68C9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7DBA6791" w14:textId="59A4549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73240FEC" w14:textId="1F4FB4E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07 4 01 28700</w:t>
            </w:r>
          </w:p>
        </w:tc>
        <w:tc>
          <w:tcPr>
            <w:tcW w:w="798" w:type="dxa"/>
            <w:tcBorders>
              <w:top w:val="nil"/>
            </w:tcBorders>
            <w:shd w:val="clear" w:color="auto" w:fill="auto"/>
            <w:noWrap/>
            <w:vAlign w:val="center"/>
            <w:hideMark/>
          </w:tcPr>
          <w:p w14:paraId="4983C074" w14:textId="15CB3F7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5E7AF562" w14:textId="5631627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c>
          <w:tcPr>
            <w:tcW w:w="1276" w:type="dxa"/>
            <w:tcBorders>
              <w:top w:val="nil"/>
            </w:tcBorders>
            <w:shd w:val="clear" w:color="auto" w:fill="auto"/>
            <w:noWrap/>
            <w:vAlign w:val="center"/>
            <w:hideMark/>
          </w:tcPr>
          <w:p w14:paraId="2E24A93D" w14:textId="3867E6C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c>
          <w:tcPr>
            <w:tcW w:w="1276" w:type="dxa"/>
            <w:tcBorders>
              <w:top w:val="nil"/>
            </w:tcBorders>
            <w:shd w:val="clear" w:color="auto" w:fill="auto"/>
            <w:noWrap/>
            <w:vAlign w:val="center"/>
            <w:hideMark/>
          </w:tcPr>
          <w:p w14:paraId="4F7D4D92" w14:textId="74AD841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w:t>
            </w:r>
          </w:p>
        </w:tc>
      </w:tr>
      <w:tr w:rsidR="007D10BF" w:rsidRPr="003D48DC" w14:paraId="38C780A4" w14:textId="77777777" w:rsidTr="00A77AE0">
        <w:tblPrEx>
          <w:jc w:val="left"/>
        </w:tblPrEx>
        <w:trPr>
          <w:trHeight w:val="829"/>
        </w:trPr>
        <w:tc>
          <w:tcPr>
            <w:tcW w:w="5767" w:type="dxa"/>
            <w:tcBorders>
              <w:top w:val="nil"/>
            </w:tcBorders>
            <w:shd w:val="clear" w:color="auto" w:fill="auto"/>
            <w:vAlign w:val="center"/>
            <w:hideMark/>
          </w:tcPr>
          <w:p w14:paraId="7BB3FB24" w14:textId="6A240C8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844" w:type="dxa"/>
            <w:tcBorders>
              <w:top w:val="nil"/>
            </w:tcBorders>
            <w:shd w:val="clear" w:color="auto" w:fill="auto"/>
            <w:noWrap/>
            <w:vAlign w:val="center"/>
            <w:hideMark/>
          </w:tcPr>
          <w:p w14:paraId="42B6909C" w14:textId="33C4D58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0D68650" w14:textId="60E920D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70EB9C80" w14:textId="40E569E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19DFDB01" w14:textId="16AC9C0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798" w:type="dxa"/>
            <w:tcBorders>
              <w:top w:val="nil"/>
            </w:tcBorders>
            <w:shd w:val="clear" w:color="auto" w:fill="auto"/>
            <w:noWrap/>
            <w:vAlign w:val="center"/>
            <w:hideMark/>
          </w:tcPr>
          <w:p w14:paraId="3BE17C9F" w14:textId="48CF552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5476AFA2" w14:textId="7E7E587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366,9</w:t>
            </w:r>
          </w:p>
        </w:tc>
        <w:tc>
          <w:tcPr>
            <w:tcW w:w="1276" w:type="dxa"/>
            <w:tcBorders>
              <w:top w:val="nil"/>
            </w:tcBorders>
            <w:shd w:val="clear" w:color="auto" w:fill="auto"/>
            <w:noWrap/>
            <w:vAlign w:val="center"/>
            <w:hideMark/>
          </w:tcPr>
          <w:p w14:paraId="683CCBD1" w14:textId="1FF5C6E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135,2</w:t>
            </w:r>
          </w:p>
        </w:tc>
        <w:tc>
          <w:tcPr>
            <w:tcW w:w="1276" w:type="dxa"/>
            <w:tcBorders>
              <w:top w:val="nil"/>
            </w:tcBorders>
            <w:shd w:val="clear" w:color="auto" w:fill="auto"/>
            <w:noWrap/>
            <w:vAlign w:val="center"/>
            <w:hideMark/>
          </w:tcPr>
          <w:p w14:paraId="7F63F553" w14:textId="679B79B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135,2</w:t>
            </w:r>
          </w:p>
        </w:tc>
      </w:tr>
      <w:tr w:rsidR="007D10BF" w:rsidRPr="003D48DC" w14:paraId="32D8E3E4" w14:textId="77777777" w:rsidTr="00A77AE0">
        <w:tblPrEx>
          <w:jc w:val="left"/>
        </w:tblPrEx>
        <w:trPr>
          <w:trHeight w:val="945"/>
        </w:trPr>
        <w:tc>
          <w:tcPr>
            <w:tcW w:w="5767" w:type="dxa"/>
            <w:tcBorders>
              <w:top w:val="nil"/>
            </w:tcBorders>
            <w:shd w:val="clear" w:color="auto" w:fill="auto"/>
            <w:vAlign w:val="center"/>
            <w:hideMark/>
          </w:tcPr>
          <w:p w14:paraId="589EE76C" w14:textId="66F0E6E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844" w:type="dxa"/>
            <w:tcBorders>
              <w:top w:val="nil"/>
            </w:tcBorders>
            <w:shd w:val="clear" w:color="auto" w:fill="auto"/>
            <w:noWrap/>
            <w:vAlign w:val="center"/>
            <w:hideMark/>
          </w:tcPr>
          <w:p w14:paraId="6320FDE3" w14:textId="0044126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3B8DDA3" w14:textId="1EC3E3C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61B6677" w14:textId="683E371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4436E289" w14:textId="379A722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08 4 01</w:t>
            </w:r>
          </w:p>
        </w:tc>
        <w:tc>
          <w:tcPr>
            <w:tcW w:w="798" w:type="dxa"/>
            <w:tcBorders>
              <w:top w:val="nil"/>
            </w:tcBorders>
            <w:shd w:val="clear" w:color="auto" w:fill="auto"/>
            <w:noWrap/>
            <w:vAlign w:val="center"/>
            <w:hideMark/>
          </w:tcPr>
          <w:p w14:paraId="089D6C8D" w14:textId="5F3ED5E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1A5A1B57" w14:textId="1B60D66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c>
          <w:tcPr>
            <w:tcW w:w="1276" w:type="dxa"/>
            <w:tcBorders>
              <w:top w:val="nil"/>
            </w:tcBorders>
            <w:shd w:val="clear" w:color="auto" w:fill="auto"/>
            <w:noWrap/>
            <w:vAlign w:val="center"/>
            <w:hideMark/>
          </w:tcPr>
          <w:p w14:paraId="0DD7A257" w14:textId="4D0B6E3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c>
          <w:tcPr>
            <w:tcW w:w="1276" w:type="dxa"/>
            <w:tcBorders>
              <w:top w:val="nil"/>
            </w:tcBorders>
            <w:shd w:val="clear" w:color="auto" w:fill="auto"/>
            <w:noWrap/>
            <w:vAlign w:val="center"/>
            <w:hideMark/>
          </w:tcPr>
          <w:p w14:paraId="247B8CE5" w14:textId="263AEA7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r>
      <w:tr w:rsidR="007D10BF" w:rsidRPr="003D48DC" w14:paraId="46A2C405" w14:textId="77777777" w:rsidTr="00A77AE0">
        <w:tblPrEx>
          <w:jc w:val="left"/>
        </w:tblPrEx>
        <w:trPr>
          <w:trHeight w:val="869"/>
        </w:trPr>
        <w:tc>
          <w:tcPr>
            <w:tcW w:w="5767" w:type="dxa"/>
            <w:tcBorders>
              <w:top w:val="nil"/>
            </w:tcBorders>
            <w:shd w:val="clear" w:color="auto" w:fill="auto"/>
            <w:vAlign w:val="center"/>
            <w:hideMark/>
          </w:tcPr>
          <w:p w14:paraId="45AB6C3B" w14:textId="22E4042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поддержку деятельности Ассоциации «Совет муниципальных образований Ростовской области» (Уплата налогов, сборов и иных платежей)</w:t>
            </w:r>
          </w:p>
        </w:tc>
        <w:tc>
          <w:tcPr>
            <w:tcW w:w="844" w:type="dxa"/>
            <w:tcBorders>
              <w:top w:val="nil"/>
            </w:tcBorders>
            <w:shd w:val="clear" w:color="auto" w:fill="auto"/>
            <w:noWrap/>
            <w:vAlign w:val="center"/>
            <w:hideMark/>
          </w:tcPr>
          <w:p w14:paraId="5C63FB6F" w14:textId="524C79C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2B1AFAA" w14:textId="4B85DEE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75ACB42B" w14:textId="5176D80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7D88C44A" w14:textId="7F5285C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08 4 01 28340</w:t>
            </w:r>
          </w:p>
        </w:tc>
        <w:tc>
          <w:tcPr>
            <w:tcW w:w="798" w:type="dxa"/>
            <w:tcBorders>
              <w:top w:val="nil"/>
            </w:tcBorders>
            <w:shd w:val="clear" w:color="auto" w:fill="auto"/>
            <w:noWrap/>
            <w:vAlign w:val="center"/>
            <w:hideMark/>
          </w:tcPr>
          <w:p w14:paraId="02DF4698" w14:textId="1D66F21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850</w:t>
            </w:r>
          </w:p>
        </w:tc>
        <w:tc>
          <w:tcPr>
            <w:tcW w:w="1318" w:type="dxa"/>
            <w:tcBorders>
              <w:top w:val="nil"/>
            </w:tcBorders>
            <w:shd w:val="clear" w:color="auto" w:fill="auto"/>
            <w:noWrap/>
            <w:vAlign w:val="center"/>
            <w:hideMark/>
          </w:tcPr>
          <w:p w14:paraId="4AA3E480" w14:textId="2ADB5D9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c>
          <w:tcPr>
            <w:tcW w:w="1276" w:type="dxa"/>
            <w:tcBorders>
              <w:top w:val="nil"/>
            </w:tcBorders>
            <w:shd w:val="clear" w:color="auto" w:fill="auto"/>
            <w:noWrap/>
            <w:vAlign w:val="center"/>
            <w:hideMark/>
          </w:tcPr>
          <w:p w14:paraId="0C81CD95" w14:textId="5973749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c>
          <w:tcPr>
            <w:tcW w:w="1276" w:type="dxa"/>
            <w:tcBorders>
              <w:top w:val="nil"/>
            </w:tcBorders>
            <w:shd w:val="clear" w:color="auto" w:fill="auto"/>
            <w:noWrap/>
            <w:vAlign w:val="center"/>
            <w:hideMark/>
          </w:tcPr>
          <w:p w14:paraId="6AB897C1" w14:textId="41C9A94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r>
      <w:tr w:rsidR="007D10BF" w:rsidRPr="003D48DC" w14:paraId="25ED4EB7" w14:textId="77777777" w:rsidTr="00A77AE0">
        <w:tblPrEx>
          <w:jc w:val="left"/>
        </w:tblPrEx>
        <w:trPr>
          <w:trHeight w:val="980"/>
        </w:trPr>
        <w:tc>
          <w:tcPr>
            <w:tcW w:w="5767" w:type="dxa"/>
            <w:tcBorders>
              <w:top w:val="nil"/>
            </w:tcBorders>
            <w:shd w:val="clear" w:color="auto" w:fill="auto"/>
            <w:vAlign w:val="center"/>
            <w:hideMark/>
          </w:tcPr>
          <w:p w14:paraId="6D46C5C9" w14:textId="3AAADF7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«Обеспечение реализации муниципальной программы Шолоховского городского поселения»</w:t>
            </w:r>
          </w:p>
        </w:tc>
        <w:tc>
          <w:tcPr>
            <w:tcW w:w="844" w:type="dxa"/>
            <w:tcBorders>
              <w:top w:val="nil"/>
            </w:tcBorders>
            <w:shd w:val="clear" w:color="auto" w:fill="auto"/>
            <w:noWrap/>
            <w:vAlign w:val="center"/>
            <w:hideMark/>
          </w:tcPr>
          <w:p w14:paraId="4F1EA548" w14:textId="0C51171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5B79F55" w14:textId="2C4A9D2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0687A76" w14:textId="22BFB3D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532EE100" w14:textId="2121295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08 4 02</w:t>
            </w:r>
          </w:p>
        </w:tc>
        <w:tc>
          <w:tcPr>
            <w:tcW w:w="798" w:type="dxa"/>
            <w:tcBorders>
              <w:top w:val="nil"/>
            </w:tcBorders>
            <w:shd w:val="clear" w:color="auto" w:fill="auto"/>
            <w:noWrap/>
            <w:vAlign w:val="center"/>
            <w:hideMark/>
          </w:tcPr>
          <w:p w14:paraId="487A9890" w14:textId="33C3D29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23BA4CE" w14:textId="0FAE6D9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316,9</w:t>
            </w:r>
          </w:p>
        </w:tc>
        <w:tc>
          <w:tcPr>
            <w:tcW w:w="1276" w:type="dxa"/>
            <w:tcBorders>
              <w:top w:val="nil"/>
            </w:tcBorders>
            <w:shd w:val="clear" w:color="auto" w:fill="auto"/>
            <w:noWrap/>
            <w:vAlign w:val="center"/>
            <w:hideMark/>
          </w:tcPr>
          <w:p w14:paraId="652E3A2A" w14:textId="332C3D3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85,2</w:t>
            </w:r>
          </w:p>
        </w:tc>
        <w:tc>
          <w:tcPr>
            <w:tcW w:w="1276" w:type="dxa"/>
            <w:tcBorders>
              <w:top w:val="nil"/>
            </w:tcBorders>
            <w:shd w:val="clear" w:color="auto" w:fill="auto"/>
            <w:noWrap/>
            <w:vAlign w:val="center"/>
            <w:hideMark/>
          </w:tcPr>
          <w:p w14:paraId="397A5A77" w14:textId="6938F5A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85,2</w:t>
            </w:r>
          </w:p>
        </w:tc>
      </w:tr>
      <w:tr w:rsidR="007D10BF" w:rsidRPr="003D48DC" w14:paraId="3AB002B7" w14:textId="77777777" w:rsidTr="00A77AE0">
        <w:tblPrEx>
          <w:jc w:val="left"/>
        </w:tblPrEx>
        <w:trPr>
          <w:trHeight w:val="852"/>
        </w:trPr>
        <w:tc>
          <w:tcPr>
            <w:tcW w:w="5767" w:type="dxa"/>
            <w:tcBorders>
              <w:top w:val="nil"/>
            </w:tcBorders>
            <w:shd w:val="clear" w:color="auto" w:fill="auto"/>
            <w:vAlign w:val="center"/>
            <w:hideMark/>
          </w:tcPr>
          <w:p w14:paraId="1BF180E6" w14:textId="7DBCFCC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официальную публикацию нормативно-правовых актов и иных информационных материалов о деятельности органов местного самоуправления Шолоховского городского поселения в печатном органе, иных средствах массовой информации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1AEAB6CC" w14:textId="7AFAD90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9736F46" w14:textId="3C9CFCB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1C80AEFE" w14:textId="5C341C6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0FC60298" w14:textId="7E0D81B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08 4 02 28310</w:t>
            </w:r>
          </w:p>
        </w:tc>
        <w:tc>
          <w:tcPr>
            <w:tcW w:w="798" w:type="dxa"/>
            <w:tcBorders>
              <w:top w:val="nil"/>
            </w:tcBorders>
            <w:shd w:val="clear" w:color="auto" w:fill="auto"/>
            <w:noWrap/>
            <w:vAlign w:val="center"/>
            <w:hideMark/>
          </w:tcPr>
          <w:p w14:paraId="3A5E3D29" w14:textId="14C4760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4C5D33B9" w14:textId="3FE465C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221,7</w:t>
            </w:r>
          </w:p>
        </w:tc>
        <w:tc>
          <w:tcPr>
            <w:tcW w:w="1276" w:type="dxa"/>
            <w:tcBorders>
              <w:top w:val="nil"/>
            </w:tcBorders>
            <w:shd w:val="clear" w:color="auto" w:fill="auto"/>
            <w:noWrap/>
            <w:vAlign w:val="center"/>
            <w:hideMark/>
          </w:tcPr>
          <w:p w14:paraId="2E961447" w14:textId="0DDD5D8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4E94B9FD" w14:textId="2EF6527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1F3D6357" w14:textId="77777777" w:rsidTr="00A77AE0">
        <w:tblPrEx>
          <w:jc w:val="left"/>
        </w:tblPrEx>
        <w:trPr>
          <w:trHeight w:val="1023"/>
        </w:trPr>
        <w:tc>
          <w:tcPr>
            <w:tcW w:w="5767" w:type="dxa"/>
            <w:tcBorders>
              <w:top w:val="nil"/>
            </w:tcBorders>
            <w:shd w:val="clear" w:color="auto" w:fill="auto"/>
            <w:vAlign w:val="center"/>
            <w:hideMark/>
          </w:tcPr>
          <w:p w14:paraId="0D64FE3A" w14:textId="07A79EF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76799F14" w14:textId="1DC1273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2D8C252" w14:textId="7BE6E2C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40A38799" w14:textId="30BC2D4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5C95E12E" w14:textId="4B15E37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08 4 02 99990</w:t>
            </w:r>
          </w:p>
        </w:tc>
        <w:tc>
          <w:tcPr>
            <w:tcW w:w="798" w:type="dxa"/>
            <w:tcBorders>
              <w:top w:val="nil"/>
            </w:tcBorders>
            <w:shd w:val="clear" w:color="auto" w:fill="auto"/>
            <w:noWrap/>
            <w:vAlign w:val="center"/>
            <w:hideMark/>
          </w:tcPr>
          <w:p w14:paraId="7CEC916D" w14:textId="63195C0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1A93FC22" w14:textId="4A1086F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95,2</w:t>
            </w:r>
          </w:p>
        </w:tc>
        <w:tc>
          <w:tcPr>
            <w:tcW w:w="1276" w:type="dxa"/>
            <w:tcBorders>
              <w:top w:val="nil"/>
            </w:tcBorders>
            <w:shd w:val="clear" w:color="auto" w:fill="auto"/>
            <w:noWrap/>
            <w:vAlign w:val="center"/>
            <w:hideMark/>
          </w:tcPr>
          <w:p w14:paraId="3A3C6FCE" w14:textId="4E30862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85,2</w:t>
            </w:r>
          </w:p>
        </w:tc>
        <w:tc>
          <w:tcPr>
            <w:tcW w:w="1276" w:type="dxa"/>
            <w:tcBorders>
              <w:top w:val="nil"/>
            </w:tcBorders>
            <w:shd w:val="clear" w:color="auto" w:fill="auto"/>
            <w:noWrap/>
            <w:vAlign w:val="center"/>
            <w:hideMark/>
          </w:tcPr>
          <w:p w14:paraId="3B9A084E" w14:textId="4FC518D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85,2</w:t>
            </w:r>
          </w:p>
        </w:tc>
      </w:tr>
      <w:tr w:rsidR="007D10BF" w:rsidRPr="003D48DC" w14:paraId="10D251F1" w14:textId="77777777" w:rsidTr="00A77AE0">
        <w:tblPrEx>
          <w:jc w:val="left"/>
        </w:tblPrEx>
        <w:trPr>
          <w:trHeight w:val="1133"/>
        </w:trPr>
        <w:tc>
          <w:tcPr>
            <w:tcW w:w="5767" w:type="dxa"/>
            <w:tcBorders>
              <w:top w:val="nil"/>
            </w:tcBorders>
            <w:shd w:val="clear" w:color="auto" w:fill="auto"/>
            <w:vAlign w:val="center"/>
            <w:hideMark/>
          </w:tcPr>
          <w:p w14:paraId="1118D3A1" w14:textId="40BD70C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«Противодействие коррупции в Шолоховском городском поселении»</w:t>
            </w:r>
          </w:p>
        </w:tc>
        <w:tc>
          <w:tcPr>
            <w:tcW w:w="844" w:type="dxa"/>
            <w:tcBorders>
              <w:top w:val="nil"/>
            </w:tcBorders>
            <w:shd w:val="clear" w:color="auto" w:fill="auto"/>
            <w:noWrap/>
            <w:vAlign w:val="center"/>
            <w:hideMark/>
          </w:tcPr>
          <w:p w14:paraId="007B84DC" w14:textId="2CF2833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DA49655" w14:textId="00406B8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4E280D60" w14:textId="5F76F75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719600B0" w14:textId="76C7E3E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08 4 03</w:t>
            </w:r>
          </w:p>
        </w:tc>
        <w:tc>
          <w:tcPr>
            <w:tcW w:w="798" w:type="dxa"/>
            <w:tcBorders>
              <w:top w:val="nil"/>
            </w:tcBorders>
            <w:shd w:val="clear" w:color="auto" w:fill="auto"/>
            <w:noWrap/>
            <w:vAlign w:val="center"/>
            <w:hideMark/>
          </w:tcPr>
          <w:p w14:paraId="22A55C2C" w14:textId="2EDE55D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CCDBDC1" w14:textId="23633D4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c>
          <w:tcPr>
            <w:tcW w:w="1276" w:type="dxa"/>
            <w:tcBorders>
              <w:top w:val="nil"/>
            </w:tcBorders>
            <w:shd w:val="clear" w:color="auto" w:fill="auto"/>
            <w:noWrap/>
            <w:vAlign w:val="center"/>
            <w:hideMark/>
          </w:tcPr>
          <w:p w14:paraId="3BF570AD" w14:textId="291CC39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c>
          <w:tcPr>
            <w:tcW w:w="1276" w:type="dxa"/>
            <w:tcBorders>
              <w:top w:val="nil"/>
            </w:tcBorders>
            <w:shd w:val="clear" w:color="auto" w:fill="auto"/>
            <w:noWrap/>
            <w:vAlign w:val="center"/>
            <w:hideMark/>
          </w:tcPr>
          <w:p w14:paraId="51F07556" w14:textId="68F8E1E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r>
      <w:tr w:rsidR="007D10BF" w:rsidRPr="003D48DC" w14:paraId="6E57B2BC" w14:textId="77777777" w:rsidTr="00A77AE0">
        <w:tblPrEx>
          <w:jc w:val="left"/>
        </w:tblPrEx>
        <w:trPr>
          <w:trHeight w:val="945"/>
        </w:trPr>
        <w:tc>
          <w:tcPr>
            <w:tcW w:w="5767" w:type="dxa"/>
            <w:tcBorders>
              <w:top w:val="nil"/>
            </w:tcBorders>
            <w:shd w:val="clear" w:color="auto" w:fill="auto"/>
            <w:vAlign w:val="center"/>
            <w:hideMark/>
          </w:tcPr>
          <w:p w14:paraId="6F9E3B07" w14:textId="034F15A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подготовку и распространение печатных материалов антикоррупционной направленности в виде листовок, брошюр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244B6964" w14:textId="1E28159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C16DFE4" w14:textId="06AA754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1498215F" w14:textId="560DEDE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2B44F096" w14:textId="2DAA915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08 4 03 28150</w:t>
            </w:r>
          </w:p>
        </w:tc>
        <w:tc>
          <w:tcPr>
            <w:tcW w:w="798" w:type="dxa"/>
            <w:tcBorders>
              <w:top w:val="nil"/>
            </w:tcBorders>
            <w:shd w:val="clear" w:color="auto" w:fill="auto"/>
            <w:noWrap/>
            <w:vAlign w:val="center"/>
            <w:hideMark/>
          </w:tcPr>
          <w:p w14:paraId="0ECE7161" w14:textId="244C4F5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20E04346" w14:textId="2363221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c>
          <w:tcPr>
            <w:tcW w:w="1276" w:type="dxa"/>
            <w:tcBorders>
              <w:top w:val="nil"/>
            </w:tcBorders>
            <w:shd w:val="clear" w:color="auto" w:fill="auto"/>
            <w:noWrap/>
            <w:vAlign w:val="center"/>
            <w:hideMark/>
          </w:tcPr>
          <w:p w14:paraId="56818E46" w14:textId="09F3AD9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c>
          <w:tcPr>
            <w:tcW w:w="1276" w:type="dxa"/>
            <w:tcBorders>
              <w:top w:val="nil"/>
            </w:tcBorders>
            <w:shd w:val="clear" w:color="auto" w:fill="auto"/>
            <w:noWrap/>
            <w:vAlign w:val="center"/>
            <w:hideMark/>
          </w:tcPr>
          <w:p w14:paraId="433BF5F6" w14:textId="11DD137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r>
      <w:tr w:rsidR="007D10BF" w:rsidRPr="003D48DC" w14:paraId="12F4FC21" w14:textId="77777777" w:rsidTr="00A77AE0">
        <w:tblPrEx>
          <w:jc w:val="left"/>
        </w:tblPrEx>
        <w:trPr>
          <w:trHeight w:val="705"/>
        </w:trPr>
        <w:tc>
          <w:tcPr>
            <w:tcW w:w="5767" w:type="dxa"/>
            <w:tcBorders>
              <w:top w:val="nil"/>
            </w:tcBorders>
            <w:shd w:val="clear" w:color="auto" w:fill="auto"/>
            <w:vAlign w:val="center"/>
            <w:hideMark/>
          </w:tcPr>
          <w:p w14:paraId="3570C45E" w14:textId="613C52C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«Профилактика экстремизма и терроризма в Шолоховском городском поселении»</w:t>
            </w:r>
          </w:p>
        </w:tc>
        <w:tc>
          <w:tcPr>
            <w:tcW w:w="844" w:type="dxa"/>
            <w:tcBorders>
              <w:top w:val="nil"/>
            </w:tcBorders>
            <w:shd w:val="clear" w:color="auto" w:fill="auto"/>
            <w:noWrap/>
            <w:vAlign w:val="center"/>
            <w:hideMark/>
          </w:tcPr>
          <w:p w14:paraId="422A1D8B" w14:textId="7B3DF74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4BC3DB4" w14:textId="1FFFEA5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249804EC" w14:textId="755D44B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7701A61A" w14:textId="5AC2277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08 4 04</w:t>
            </w:r>
          </w:p>
        </w:tc>
        <w:tc>
          <w:tcPr>
            <w:tcW w:w="798" w:type="dxa"/>
            <w:tcBorders>
              <w:top w:val="nil"/>
            </w:tcBorders>
            <w:shd w:val="clear" w:color="auto" w:fill="auto"/>
            <w:noWrap/>
            <w:vAlign w:val="center"/>
            <w:hideMark/>
          </w:tcPr>
          <w:p w14:paraId="154E2185" w14:textId="4417AD2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1689858" w14:textId="673306F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c>
          <w:tcPr>
            <w:tcW w:w="1276" w:type="dxa"/>
            <w:tcBorders>
              <w:top w:val="nil"/>
            </w:tcBorders>
            <w:shd w:val="clear" w:color="auto" w:fill="auto"/>
            <w:noWrap/>
            <w:vAlign w:val="center"/>
            <w:hideMark/>
          </w:tcPr>
          <w:p w14:paraId="54A96E8A" w14:textId="134EA66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c>
          <w:tcPr>
            <w:tcW w:w="1276" w:type="dxa"/>
            <w:tcBorders>
              <w:top w:val="nil"/>
            </w:tcBorders>
            <w:shd w:val="clear" w:color="auto" w:fill="auto"/>
            <w:noWrap/>
            <w:vAlign w:val="center"/>
            <w:hideMark/>
          </w:tcPr>
          <w:p w14:paraId="030286AB" w14:textId="2385796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r>
      <w:tr w:rsidR="007D10BF" w:rsidRPr="003D48DC" w14:paraId="0F406014" w14:textId="77777777" w:rsidTr="00A77AE0">
        <w:tblPrEx>
          <w:jc w:val="left"/>
        </w:tblPrEx>
        <w:trPr>
          <w:trHeight w:val="697"/>
        </w:trPr>
        <w:tc>
          <w:tcPr>
            <w:tcW w:w="5767" w:type="dxa"/>
            <w:tcBorders>
              <w:top w:val="nil"/>
            </w:tcBorders>
            <w:shd w:val="clear" w:color="auto" w:fill="auto"/>
            <w:vAlign w:val="center"/>
            <w:hideMark/>
          </w:tcPr>
          <w:p w14:paraId="5B7945B2" w14:textId="392670D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мероприятия по профилактике экстремизма и терроризма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5673A7FC" w14:textId="6711779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E006516" w14:textId="050C3E3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032BE1A" w14:textId="680F5EB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15B3E5BB" w14:textId="42677D7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08 4 04 28140</w:t>
            </w:r>
          </w:p>
        </w:tc>
        <w:tc>
          <w:tcPr>
            <w:tcW w:w="798" w:type="dxa"/>
            <w:tcBorders>
              <w:top w:val="nil"/>
            </w:tcBorders>
            <w:shd w:val="clear" w:color="auto" w:fill="auto"/>
            <w:noWrap/>
            <w:vAlign w:val="center"/>
            <w:hideMark/>
          </w:tcPr>
          <w:p w14:paraId="3180FB32" w14:textId="2E3229E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3C3172D9" w14:textId="5683647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c>
          <w:tcPr>
            <w:tcW w:w="1276" w:type="dxa"/>
            <w:tcBorders>
              <w:top w:val="nil"/>
            </w:tcBorders>
            <w:shd w:val="clear" w:color="auto" w:fill="auto"/>
            <w:noWrap/>
            <w:vAlign w:val="center"/>
            <w:hideMark/>
          </w:tcPr>
          <w:p w14:paraId="500FC5D3" w14:textId="6FE6CC5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c>
          <w:tcPr>
            <w:tcW w:w="1276" w:type="dxa"/>
            <w:tcBorders>
              <w:top w:val="nil"/>
            </w:tcBorders>
            <w:shd w:val="clear" w:color="auto" w:fill="auto"/>
            <w:noWrap/>
            <w:vAlign w:val="center"/>
            <w:hideMark/>
          </w:tcPr>
          <w:p w14:paraId="08250513" w14:textId="62BE9A7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w:t>
            </w:r>
          </w:p>
        </w:tc>
      </w:tr>
      <w:tr w:rsidR="007D10BF" w:rsidRPr="003D48DC" w14:paraId="027D2EFF" w14:textId="77777777" w:rsidTr="00A77AE0">
        <w:tblPrEx>
          <w:jc w:val="left"/>
        </w:tblPrEx>
        <w:trPr>
          <w:trHeight w:val="889"/>
        </w:trPr>
        <w:tc>
          <w:tcPr>
            <w:tcW w:w="5767" w:type="dxa"/>
            <w:tcBorders>
              <w:top w:val="nil"/>
            </w:tcBorders>
            <w:shd w:val="clear" w:color="auto" w:fill="auto"/>
            <w:vAlign w:val="center"/>
            <w:hideMark/>
          </w:tcPr>
          <w:p w14:paraId="33B29F41" w14:textId="4CCF7F5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муниципальными финансами»</w:t>
            </w:r>
          </w:p>
        </w:tc>
        <w:tc>
          <w:tcPr>
            <w:tcW w:w="844" w:type="dxa"/>
            <w:tcBorders>
              <w:top w:val="nil"/>
            </w:tcBorders>
            <w:shd w:val="clear" w:color="auto" w:fill="auto"/>
            <w:noWrap/>
            <w:vAlign w:val="center"/>
            <w:hideMark/>
          </w:tcPr>
          <w:p w14:paraId="66945F19" w14:textId="281CB01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5111DCB" w14:textId="57F4B96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CB0DB2C" w14:textId="47244C4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07D50C71" w14:textId="6C13AEB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798" w:type="dxa"/>
            <w:tcBorders>
              <w:top w:val="nil"/>
            </w:tcBorders>
            <w:shd w:val="clear" w:color="auto" w:fill="auto"/>
            <w:noWrap/>
            <w:vAlign w:val="center"/>
            <w:hideMark/>
          </w:tcPr>
          <w:p w14:paraId="134AFC48" w14:textId="2DE4A40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EBD1698" w14:textId="3171ACF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70,0</w:t>
            </w:r>
          </w:p>
        </w:tc>
        <w:tc>
          <w:tcPr>
            <w:tcW w:w="1276" w:type="dxa"/>
            <w:tcBorders>
              <w:top w:val="nil"/>
            </w:tcBorders>
            <w:shd w:val="clear" w:color="auto" w:fill="auto"/>
            <w:noWrap/>
            <w:vAlign w:val="center"/>
            <w:hideMark/>
          </w:tcPr>
          <w:p w14:paraId="7718A726" w14:textId="4B76897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7D14628" w14:textId="672FE80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3A713A47" w14:textId="77777777" w:rsidTr="00A77AE0">
        <w:tblPrEx>
          <w:jc w:val="left"/>
        </w:tblPrEx>
        <w:trPr>
          <w:trHeight w:val="832"/>
        </w:trPr>
        <w:tc>
          <w:tcPr>
            <w:tcW w:w="5767" w:type="dxa"/>
            <w:tcBorders>
              <w:top w:val="nil"/>
            </w:tcBorders>
            <w:shd w:val="clear" w:color="auto" w:fill="auto"/>
            <w:vAlign w:val="center"/>
            <w:hideMark/>
          </w:tcPr>
          <w:p w14:paraId="1780A489" w14:textId="6BA3DEE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xml:space="preserve">Комплекс процессных мероприятий «Информационное обеспечение </w:t>
            </w:r>
            <w:r w:rsidRPr="007D10BF">
              <w:rPr>
                <w:rFonts w:ascii="Times New Roman" w:hAnsi="Times New Roman" w:cs="Times New Roman"/>
                <w:color w:val="000000"/>
                <w:sz w:val="24"/>
                <w:szCs w:val="24"/>
              </w:rPr>
              <w:br/>
              <w:t>и организация бюджетного процесса»</w:t>
            </w:r>
          </w:p>
        </w:tc>
        <w:tc>
          <w:tcPr>
            <w:tcW w:w="844" w:type="dxa"/>
            <w:tcBorders>
              <w:top w:val="nil"/>
            </w:tcBorders>
            <w:shd w:val="clear" w:color="auto" w:fill="auto"/>
            <w:noWrap/>
            <w:vAlign w:val="center"/>
            <w:hideMark/>
          </w:tcPr>
          <w:p w14:paraId="3D34E294" w14:textId="0653ACC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0E52B32" w14:textId="07C790E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2B6F86D" w14:textId="3F52A47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20655095" w14:textId="249FC28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09 4 02</w:t>
            </w:r>
          </w:p>
        </w:tc>
        <w:tc>
          <w:tcPr>
            <w:tcW w:w="798" w:type="dxa"/>
            <w:tcBorders>
              <w:top w:val="nil"/>
            </w:tcBorders>
            <w:shd w:val="clear" w:color="auto" w:fill="auto"/>
            <w:noWrap/>
            <w:vAlign w:val="center"/>
            <w:hideMark/>
          </w:tcPr>
          <w:p w14:paraId="69D11594" w14:textId="71F6E82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1535CA7A" w14:textId="76951C6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70,0</w:t>
            </w:r>
          </w:p>
        </w:tc>
        <w:tc>
          <w:tcPr>
            <w:tcW w:w="1276" w:type="dxa"/>
            <w:tcBorders>
              <w:top w:val="nil"/>
            </w:tcBorders>
            <w:shd w:val="clear" w:color="auto" w:fill="auto"/>
            <w:noWrap/>
            <w:vAlign w:val="center"/>
            <w:hideMark/>
          </w:tcPr>
          <w:p w14:paraId="4BA55986" w14:textId="17F5754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21685428" w14:textId="5080CFC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79D4334D" w14:textId="77777777" w:rsidTr="00A77AE0">
        <w:tblPrEx>
          <w:jc w:val="left"/>
        </w:tblPrEx>
        <w:trPr>
          <w:trHeight w:val="945"/>
        </w:trPr>
        <w:tc>
          <w:tcPr>
            <w:tcW w:w="5767" w:type="dxa"/>
            <w:tcBorders>
              <w:top w:val="nil"/>
            </w:tcBorders>
            <w:shd w:val="clear" w:color="auto" w:fill="auto"/>
            <w:vAlign w:val="center"/>
            <w:hideMark/>
          </w:tcPr>
          <w:p w14:paraId="24D59507" w14:textId="358206B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проведение текущего ремонта и содержания зданий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30C30237" w14:textId="5B309F7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438B532" w14:textId="11BEF20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4E8C285D" w14:textId="5BBB32F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71F55285" w14:textId="68B9175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09 4 02 28630</w:t>
            </w:r>
          </w:p>
        </w:tc>
        <w:tc>
          <w:tcPr>
            <w:tcW w:w="798" w:type="dxa"/>
            <w:tcBorders>
              <w:top w:val="nil"/>
            </w:tcBorders>
            <w:shd w:val="clear" w:color="auto" w:fill="auto"/>
            <w:noWrap/>
            <w:vAlign w:val="center"/>
            <w:hideMark/>
          </w:tcPr>
          <w:p w14:paraId="6B6BB73E" w14:textId="3282694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1E61BA57" w14:textId="5D496FB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70,0</w:t>
            </w:r>
          </w:p>
        </w:tc>
        <w:tc>
          <w:tcPr>
            <w:tcW w:w="1276" w:type="dxa"/>
            <w:tcBorders>
              <w:top w:val="nil"/>
            </w:tcBorders>
            <w:shd w:val="clear" w:color="auto" w:fill="auto"/>
            <w:noWrap/>
            <w:vAlign w:val="center"/>
            <w:hideMark/>
          </w:tcPr>
          <w:p w14:paraId="263655FA" w14:textId="1A321B9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D8D1E68" w14:textId="0A0990D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35B4998C" w14:textId="77777777" w:rsidTr="00A77AE0">
        <w:tblPrEx>
          <w:jc w:val="left"/>
        </w:tblPrEx>
        <w:trPr>
          <w:trHeight w:val="829"/>
        </w:trPr>
        <w:tc>
          <w:tcPr>
            <w:tcW w:w="5767" w:type="dxa"/>
            <w:tcBorders>
              <w:top w:val="nil"/>
            </w:tcBorders>
            <w:shd w:val="clear" w:color="auto" w:fill="auto"/>
            <w:vAlign w:val="center"/>
            <w:hideMark/>
          </w:tcPr>
          <w:p w14:paraId="5CC101AA" w14:textId="02B33CA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844" w:type="dxa"/>
            <w:tcBorders>
              <w:top w:val="nil"/>
            </w:tcBorders>
            <w:shd w:val="clear" w:color="auto" w:fill="auto"/>
            <w:noWrap/>
            <w:vAlign w:val="center"/>
            <w:hideMark/>
          </w:tcPr>
          <w:p w14:paraId="7369B7CA" w14:textId="30D74F1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9BCA2D7" w14:textId="6F92830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14BFDFA9" w14:textId="2FFE2D9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1FF409CC" w14:textId="7AE11E4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798" w:type="dxa"/>
            <w:tcBorders>
              <w:top w:val="nil"/>
            </w:tcBorders>
            <w:shd w:val="clear" w:color="auto" w:fill="auto"/>
            <w:noWrap/>
            <w:vAlign w:val="center"/>
            <w:hideMark/>
          </w:tcPr>
          <w:p w14:paraId="7028A1CF" w14:textId="03E7B89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1D48612" w14:textId="7ADBE3F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500,3</w:t>
            </w:r>
          </w:p>
        </w:tc>
        <w:tc>
          <w:tcPr>
            <w:tcW w:w="1276" w:type="dxa"/>
            <w:tcBorders>
              <w:top w:val="nil"/>
            </w:tcBorders>
            <w:shd w:val="clear" w:color="auto" w:fill="auto"/>
            <w:noWrap/>
            <w:vAlign w:val="center"/>
            <w:hideMark/>
          </w:tcPr>
          <w:p w14:paraId="312854C1" w14:textId="689E1D2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242,9</w:t>
            </w:r>
          </w:p>
        </w:tc>
        <w:tc>
          <w:tcPr>
            <w:tcW w:w="1276" w:type="dxa"/>
            <w:tcBorders>
              <w:top w:val="nil"/>
            </w:tcBorders>
            <w:shd w:val="clear" w:color="auto" w:fill="auto"/>
            <w:noWrap/>
            <w:vAlign w:val="center"/>
            <w:hideMark/>
          </w:tcPr>
          <w:p w14:paraId="73483F62" w14:textId="4B1F261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242,9</w:t>
            </w:r>
          </w:p>
        </w:tc>
      </w:tr>
      <w:tr w:rsidR="007D10BF" w:rsidRPr="003D48DC" w14:paraId="2346225C" w14:textId="77777777" w:rsidTr="00A77AE0">
        <w:tblPrEx>
          <w:jc w:val="left"/>
        </w:tblPrEx>
        <w:trPr>
          <w:trHeight w:val="995"/>
        </w:trPr>
        <w:tc>
          <w:tcPr>
            <w:tcW w:w="5767" w:type="dxa"/>
            <w:tcBorders>
              <w:top w:val="nil"/>
            </w:tcBorders>
            <w:shd w:val="clear" w:color="auto" w:fill="auto"/>
            <w:vAlign w:val="center"/>
            <w:hideMark/>
          </w:tcPr>
          <w:p w14:paraId="6C736EF1" w14:textId="4961BB1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«Повышение эффективности управления муниципальным имуществом и приватизации»</w:t>
            </w:r>
          </w:p>
        </w:tc>
        <w:tc>
          <w:tcPr>
            <w:tcW w:w="844" w:type="dxa"/>
            <w:tcBorders>
              <w:top w:val="nil"/>
            </w:tcBorders>
            <w:shd w:val="clear" w:color="auto" w:fill="auto"/>
            <w:noWrap/>
            <w:vAlign w:val="center"/>
            <w:hideMark/>
          </w:tcPr>
          <w:p w14:paraId="237400A6" w14:textId="3751CCA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449A5C4" w14:textId="48AB8D1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869124B" w14:textId="29FD2D4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41EF82AA" w14:textId="4A8BFE6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w:t>
            </w:r>
          </w:p>
        </w:tc>
        <w:tc>
          <w:tcPr>
            <w:tcW w:w="798" w:type="dxa"/>
            <w:tcBorders>
              <w:top w:val="nil"/>
            </w:tcBorders>
            <w:shd w:val="clear" w:color="auto" w:fill="auto"/>
            <w:noWrap/>
            <w:vAlign w:val="center"/>
            <w:hideMark/>
          </w:tcPr>
          <w:p w14:paraId="1C748F2C" w14:textId="2714EC9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EA5558A" w14:textId="5C6C073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500,3</w:t>
            </w:r>
          </w:p>
        </w:tc>
        <w:tc>
          <w:tcPr>
            <w:tcW w:w="1276" w:type="dxa"/>
            <w:tcBorders>
              <w:top w:val="nil"/>
            </w:tcBorders>
            <w:shd w:val="clear" w:color="auto" w:fill="auto"/>
            <w:noWrap/>
            <w:vAlign w:val="center"/>
            <w:hideMark/>
          </w:tcPr>
          <w:p w14:paraId="67CF5EB4" w14:textId="7C1F6CD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242,9</w:t>
            </w:r>
          </w:p>
        </w:tc>
        <w:tc>
          <w:tcPr>
            <w:tcW w:w="1276" w:type="dxa"/>
            <w:tcBorders>
              <w:top w:val="nil"/>
            </w:tcBorders>
            <w:shd w:val="clear" w:color="auto" w:fill="auto"/>
            <w:noWrap/>
            <w:vAlign w:val="center"/>
            <w:hideMark/>
          </w:tcPr>
          <w:p w14:paraId="19711BD9" w14:textId="79ABB1C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242,9</w:t>
            </w:r>
          </w:p>
        </w:tc>
      </w:tr>
      <w:tr w:rsidR="007D10BF" w:rsidRPr="003D48DC" w14:paraId="6B3DB8D3" w14:textId="77777777" w:rsidTr="00A77AE0">
        <w:tblPrEx>
          <w:jc w:val="left"/>
        </w:tblPrEx>
        <w:trPr>
          <w:trHeight w:val="672"/>
        </w:trPr>
        <w:tc>
          <w:tcPr>
            <w:tcW w:w="5767" w:type="dxa"/>
            <w:tcBorders>
              <w:top w:val="nil"/>
            </w:tcBorders>
            <w:shd w:val="clear" w:color="auto" w:fill="auto"/>
            <w:vAlign w:val="center"/>
            <w:hideMark/>
          </w:tcPr>
          <w:p w14:paraId="54A0E4AF" w14:textId="201255B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Уплата прочих налогов, сборов и иных платежей (Уплата налогов, сборов и иных платежей)</w:t>
            </w:r>
          </w:p>
        </w:tc>
        <w:tc>
          <w:tcPr>
            <w:tcW w:w="844" w:type="dxa"/>
            <w:tcBorders>
              <w:top w:val="nil"/>
            </w:tcBorders>
            <w:shd w:val="clear" w:color="auto" w:fill="auto"/>
            <w:noWrap/>
            <w:vAlign w:val="center"/>
            <w:hideMark/>
          </w:tcPr>
          <w:p w14:paraId="3B71EF6E" w14:textId="7404E56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CFB3158" w14:textId="2BFE47C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6BA0C366" w14:textId="6DA94FE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1175165F" w14:textId="1F35066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10 4 01 28320</w:t>
            </w:r>
          </w:p>
        </w:tc>
        <w:tc>
          <w:tcPr>
            <w:tcW w:w="798" w:type="dxa"/>
            <w:tcBorders>
              <w:top w:val="nil"/>
            </w:tcBorders>
            <w:shd w:val="clear" w:color="auto" w:fill="auto"/>
            <w:noWrap/>
            <w:vAlign w:val="center"/>
            <w:hideMark/>
          </w:tcPr>
          <w:p w14:paraId="53E7E6CB" w14:textId="214C45E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850</w:t>
            </w:r>
          </w:p>
        </w:tc>
        <w:tc>
          <w:tcPr>
            <w:tcW w:w="1318" w:type="dxa"/>
            <w:tcBorders>
              <w:top w:val="nil"/>
            </w:tcBorders>
            <w:shd w:val="clear" w:color="auto" w:fill="auto"/>
            <w:noWrap/>
            <w:vAlign w:val="center"/>
            <w:hideMark/>
          </w:tcPr>
          <w:p w14:paraId="028DE100" w14:textId="7130E25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51,6</w:t>
            </w:r>
          </w:p>
        </w:tc>
        <w:tc>
          <w:tcPr>
            <w:tcW w:w="1276" w:type="dxa"/>
            <w:tcBorders>
              <w:top w:val="nil"/>
            </w:tcBorders>
            <w:shd w:val="clear" w:color="auto" w:fill="auto"/>
            <w:noWrap/>
            <w:vAlign w:val="center"/>
            <w:hideMark/>
          </w:tcPr>
          <w:p w14:paraId="17FD7C04" w14:textId="59B0329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51,6</w:t>
            </w:r>
          </w:p>
        </w:tc>
        <w:tc>
          <w:tcPr>
            <w:tcW w:w="1276" w:type="dxa"/>
            <w:tcBorders>
              <w:top w:val="nil"/>
            </w:tcBorders>
            <w:shd w:val="clear" w:color="auto" w:fill="auto"/>
            <w:noWrap/>
            <w:vAlign w:val="center"/>
            <w:hideMark/>
          </w:tcPr>
          <w:p w14:paraId="728B7613" w14:textId="7ACF3A7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51,6</w:t>
            </w:r>
          </w:p>
        </w:tc>
      </w:tr>
      <w:tr w:rsidR="007D10BF" w:rsidRPr="003D48DC" w14:paraId="20E78673" w14:textId="77777777" w:rsidTr="00A77AE0">
        <w:tblPrEx>
          <w:jc w:val="left"/>
        </w:tblPrEx>
        <w:trPr>
          <w:trHeight w:val="945"/>
        </w:trPr>
        <w:tc>
          <w:tcPr>
            <w:tcW w:w="5767" w:type="dxa"/>
            <w:tcBorders>
              <w:top w:val="nil"/>
            </w:tcBorders>
            <w:shd w:val="clear" w:color="auto" w:fill="auto"/>
            <w:vAlign w:val="center"/>
            <w:hideMark/>
          </w:tcPr>
          <w:p w14:paraId="39E875A8" w14:textId="2BDF3B8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содержание и ремонт имущества казны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25F68360" w14:textId="4E1DAD2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D1ACF71" w14:textId="3408A58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8950C87" w14:textId="507C189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590E4EDD" w14:textId="1A80595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10 4 01 28510</w:t>
            </w:r>
          </w:p>
        </w:tc>
        <w:tc>
          <w:tcPr>
            <w:tcW w:w="798" w:type="dxa"/>
            <w:tcBorders>
              <w:top w:val="nil"/>
            </w:tcBorders>
            <w:shd w:val="clear" w:color="auto" w:fill="auto"/>
            <w:noWrap/>
            <w:vAlign w:val="center"/>
            <w:hideMark/>
          </w:tcPr>
          <w:p w14:paraId="14F45A7E" w14:textId="5098DEF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7D403DF4" w14:textId="3FF940D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240,0</w:t>
            </w:r>
          </w:p>
        </w:tc>
        <w:tc>
          <w:tcPr>
            <w:tcW w:w="1276" w:type="dxa"/>
            <w:tcBorders>
              <w:top w:val="nil"/>
            </w:tcBorders>
            <w:shd w:val="clear" w:color="auto" w:fill="auto"/>
            <w:noWrap/>
            <w:vAlign w:val="center"/>
            <w:hideMark/>
          </w:tcPr>
          <w:p w14:paraId="2495C3F6" w14:textId="3B377CB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208B73D5" w14:textId="6FDE3B8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12C9A5BA" w14:textId="77777777" w:rsidTr="00A77AE0">
        <w:tblPrEx>
          <w:jc w:val="left"/>
        </w:tblPrEx>
        <w:trPr>
          <w:trHeight w:val="1122"/>
        </w:trPr>
        <w:tc>
          <w:tcPr>
            <w:tcW w:w="5767" w:type="dxa"/>
            <w:tcBorders>
              <w:top w:val="nil"/>
            </w:tcBorders>
            <w:shd w:val="clear" w:color="auto" w:fill="auto"/>
            <w:vAlign w:val="center"/>
            <w:hideMark/>
          </w:tcPr>
          <w:p w14:paraId="6D1DBBF9" w14:textId="7A4268F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по оценке имущества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28C12343" w14:textId="0BE37A8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4729915" w14:textId="7DEDEE9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B678902" w14:textId="5148C0E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1DFFC50E" w14:textId="4EE27FC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10 4 01 28620</w:t>
            </w:r>
          </w:p>
        </w:tc>
        <w:tc>
          <w:tcPr>
            <w:tcW w:w="798" w:type="dxa"/>
            <w:tcBorders>
              <w:top w:val="nil"/>
            </w:tcBorders>
            <w:shd w:val="clear" w:color="auto" w:fill="auto"/>
            <w:noWrap/>
            <w:vAlign w:val="center"/>
            <w:hideMark/>
          </w:tcPr>
          <w:p w14:paraId="78376DD1" w14:textId="51BA313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017CF2ED" w14:textId="71840D4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35,0</w:t>
            </w:r>
          </w:p>
        </w:tc>
        <w:tc>
          <w:tcPr>
            <w:tcW w:w="1276" w:type="dxa"/>
            <w:tcBorders>
              <w:top w:val="nil"/>
            </w:tcBorders>
            <w:shd w:val="clear" w:color="auto" w:fill="auto"/>
            <w:noWrap/>
            <w:vAlign w:val="center"/>
            <w:hideMark/>
          </w:tcPr>
          <w:p w14:paraId="31801549" w14:textId="3FA8406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30,0</w:t>
            </w:r>
          </w:p>
        </w:tc>
        <w:tc>
          <w:tcPr>
            <w:tcW w:w="1276" w:type="dxa"/>
            <w:tcBorders>
              <w:top w:val="nil"/>
            </w:tcBorders>
            <w:shd w:val="clear" w:color="auto" w:fill="auto"/>
            <w:noWrap/>
            <w:vAlign w:val="center"/>
            <w:hideMark/>
          </w:tcPr>
          <w:p w14:paraId="19BD6B4A" w14:textId="3DFA571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30,0</w:t>
            </w:r>
          </w:p>
        </w:tc>
      </w:tr>
      <w:tr w:rsidR="007D10BF" w:rsidRPr="003D48DC" w14:paraId="48098F3C" w14:textId="77777777" w:rsidTr="00A77AE0">
        <w:tblPrEx>
          <w:jc w:val="left"/>
        </w:tblPrEx>
        <w:trPr>
          <w:trHeight w:val="712"/>
        </w:trPr>
        <w:tc>
          <w:tcPr>
            <w:tcW w:w="5767" w:type="dxa"/>
            <w:tcBorders>
              <w:top w:val="nil"/>
            </w:tcBorders>
            <w:shd w:val="clear" w:color="auto" w:fill="auto"/>
            <w:vAlign w:val="center"/>
            <w:hideMark/>
          </w:tcPr>
          <w:p w14:paraId="5CE7965D" w14:textId="6580CBA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изготовление технической документации на объекты недвижимого имущества (технические планы, кадастровые паспорта, акты обследования)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3B806269" w14:textId="647A539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74C389A" w14:textId="6A51105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52243958" w14:textId="35C8A02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52B8D729" w14:textId="54C2E11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10 4 01 28650</w:t>
            </w:r>
          </w:p>
        </w:tc>
        <w:tc>
          <w:tcPr>
            <w:tcW w:w="798" w:type="dxa"/>
            <w:tcBorders>
              <w:top w:val="nil"/>
            </w:tcBorders>
            <w:shd w:val="clear" w:color="auto" w:fill="auto"/>
            <w:noWrap/>
            <w:vAlign w:val="center"/>
            <w:hideMark/>
          </w:tcPr>
          <w:p w14:paraId="182312D8" w14:textId="429F5B5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14969EDF" w14:textId="3473E51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35,0</w:t>
            </w:r>
          </w:p>
        </w:tc>
        <w:tc>
          <w:tcPr>
            <w:tcW w:w="1276" w:type="dxa"/>
            <w:tcBorders>
              <w:top w:val="nil"/>
            </w:tcBorders>
            <w:shd w:val="clear" w:color="auto" w:fill="auto"/>
            <w:noWrap/>
            <w:vAlign w:val="center"/>
            <w:hideMark/>
          </w:tcPr>
          <w:p w14:paraId="71597F8A" w14:textId="6A84B58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30,0</w:t>
            </w:r>
          </w:p>
        </w:tc>
        <w:tc>
          <w:tcPr>
            <w:tcW w:w="1276" w:type="dxa"/>
            <w:tcBorders>
              <w:top w:val="nil"/>
            </w:tcBorders>
            <w:shd w:val="clear" w:color="auto" w:fill="auto"/>
            <w:noWrap/>
            <w:vAlign w:val="center"/>
            <w:hideMark/>
          </w:tcPr>
          <w:p w14:paraId="117EC99F" w14:textId="669EBA1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30,0</w:t>
            </w:r>
          </w:p>
        </w:tc>
      </w:tr>
      <w:tr w:rsidR="007D10BF" w:rsidRPr="003D48DC" w14:paraId="77E99F19" w14:textId="77777777" w:rsidTr="00A77AE0">
        <w:tblPrEx>
          <w:jc w:val="left"/>
        </w:tblPrEx>
        <w:trPr>
          <w:trHeight w:val="1730"/>
        </w:trPr>
        <w:tc>
          <w:tcPr>
            <w:tcW w:w="5767" w:type="dxa"/>
            <w:tcBorders>
              <w:top w:val="nil"/>
            </w:tcBorders>
            <w:shd w:val="clear" w:color="auto" w:fill="auto"/>
            <w:vAlign w:val="center"/>
            <w:hideMark/>
          </w:tcPr>
          <w:p w14:paraId="31C8CCA9" w14:textId="00B0B0E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по осуществлению муниципального земельного контроля на территории городских поселений муниципального района (Иные межбюджетные трансферты)</w:t>
            </w:r>
          </w:p>
        </w:tc>
        <w:tc>
          <w:tcPr>
            <w:tcW w:w="844" w:type="dxa"/>
            <w:tcBorders>
              <w:top w:val="nil"/>
            </w:tcBorders>
            <w:shd w:val="clear" w:color="auto" w:fill="auto"/>
            <w:noWrap/>
            <w:vAlign w:val="center"/>
            <w:hideMark/>
          </w:tcPr>
          <w:p w14:paraId="7F603D64" w14:textId="25B2E16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A2028E7" w14:textId="17248F3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2ECDFE43" w14:textId="50D6966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2FA009BC" w14:textId="6208EB8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10 4 01 87080</w:t>
            </w:r>
          </w:p>
        </w:tc>
        <w:tc>
          <w:tcPr>
            <w:tcW w:w="798" w:type="dxa"/>
            <w:tcBorders>
              <w:top w:val="nil"/>
            </w:tcBorders>
            <w:shd w:val="clear" w:color="auto" w:fill="auto"/>
            <w:noWrap/>
            <w:vAlign w:val="center"/>
            <w:hideMark/>
          </w:tcPr>
          <w:p w14:paraId="29A25062" w14:textId="208DBFA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52F28655" w14:textId="609E470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138,7</w:t>
            </w:r>
          </w:p>
        </w:tc>
        <w:tc>
          <w:tcPr>
            <w:tcW w:w="1276" w:type="dxa"/>
            <w:tcBorders>
              <w:top w:val="nil"/>
            </w:tcBorders>
            <w:shd w:val="clear" w:color="auto" w:fill="auto"/>
            <w:noWrap/>
            <w:vAlign w:val="center"/>
            <w:hideMark/>
          </w:tcPr>
          <w:p w14:paraId="3D1856B4" w14:textId="1534F73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131,3</w:t>
            </w:r>
          </w:p>
        </w:tc>
        <w:tc>
          <w:tcPr>
            <w:tcW w:w="1276" w:type="dxa"/>
            <w:tcBorders>
              <w:top w:val="nil"/>
            </w:tcBorders>
            <w:shd w:val="clear" w:color="auto" w:fill="auto"/>
            <w:noWrap/>
            <w:vAlign w:val="center"/>
            <w:hideMark/>
          </w:tcPr>
          <w:p w14:paraId="69C2F97A" w14:textId="0F8EF0F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131,3</w:t>
            </w:r>
          </w:p>
        </w:tc>
      </w:tr>
      <w:tr w:rsidR="007D10BF" w:rsidRPr="003D48DC" w14:paraId="108BF02E" w14:textId="77777777" w:rsidTr="00A77AE0">
        <w:tblPrEx>
          <w:jc w:val="left"/>
        </w:tblPrEx>
        <w:trPr>
          <w:trHeight w:val="970"/>
        </w:trPr>
        <w:tc>
          <w:tcPr>
            <w:tcW w:w="5767" w:type="dxa"/>
            <w:tcBorders>
              <w:top w:val="nil"/>
            </w:tcBorders>
            <w:shd w:val="clear" w:color="auto" w:fill="auto"/>
            <w:vAlign w:val="center"/>
            <w:hideMark/>
          </w:tcPr>
          <w:p w14:paraId="588983DB" w14:textId="2E03138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2E94597A" w14:textId="090DD0B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C396CE6" w14:textId="17FEDE6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1213634A" w14:textId="38BCD1E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0CD4B60C" w14:textId="46E9FC6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5758AB9F" w14:textId="7DE942A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FBCD49D" w14:textId="16301F8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75,0</w:t>
            </w:r>
          </w:p>
        </w:tc>
        <w:tc>
          <w:tcPr>
            <w:tcW w:w="1276" w:type="dxa"/>
            <w:tcBorders>
              <w:top w:val="nil"/>
            </w:tcBorders>
            <w:shd w:val="clear" w:color="auto" w:fill="auto"/>
            <w:noWrap/>
            <w:vAlign w:val="center"/>
            <w:hideMark/>
          </w:tcPr>
          <w:p w14:paraId="0A3593C8" w14:textId="0E58CDE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990,0</w:t>
            </w:r>
          </w:p>
        </w:tc>
        <w:tc>
          <w:tcPr>
            <w:tcW w:w="1276" w:type="dxa"/>
            <w:tcBorders>
              <w:top w:val="nil"/>
            </w:tcBorders>
            <w:shd w:val="clear" w:color="auto" w:fill="auto"/>
            <w:noWrap/>
            <w:vAlign w:val="center"/>
            <w:hideMark/>
          </w:tcPr>
          <w:p w14:paraId="4473262A" w14:textId="6E8313C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2 021,3</w:t>
            </w:r>
          </w:p>
        </w:tc>
      </w:tr>
      <w:tr w:rsidR="007D10BF" w:rsidRPr="003D48DC" w14:paraId="79412848" w14:textId="77777777" w:rsidTr="00A77AE0">
        <w:tblPrEx>
          <w:jc w:val="left"/>
        </w:tblPrEx>
        <w:trPr>
          <w:trHeight w:val="416"/>
        </w:trPr>
        <w:tc>
          <w:tcPr>
            <w:tcW w:w="5767" w:type="dxa"/>
            <w:tcBorders>
              <w:top w:val="nil"/>
            </w:tcBorders>
            <w:shd w:val="clear" w:color="auto" w:fill="auto"/>
            <w:vAlign w:val="center"/>
            <w:hideMark/>
          </w:tcPr>
          <w:p w14:paraId="6389BCCC" w14:textId="1B8359D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Непрограммные расходы</w:t>
            </w:r>
          </w:p>
        </w:tc>
        <w:tc>
          <w:tcPr>
            <w:tcW w:w="844" w:type="dxa"/>
            <w:tcBorders>
              <w:top w:val="nil"/>
            </w:tcBorders>
            <w:shd w:val="clear" w:color="auto" w:fill="auto"/>
            <w:noWrap/>
            <w:vAlign w:val="center"/>
            <w:hideMark/>
          </w:tcPr>
          <w:p w14:paraId="361CBEC5" w14:textId="126818D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7CF4B2F" w14:textId="6703AFF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368405B8" w14:textId="0E2E025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01DC2DCD" w14:textId="49E66F0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w:t>
            </w:r>
          </w:p>
        </w:tc>
        <w:tc>
          <w:tcPr>
            <w:tcW w:w="798" w:type="dxa"/>
            <w:tcBorders>
              <w:top w:val="nil"/>
            </w:tcBorders>
            <w:shd w:val="clear" w:color="auto" w:fill="auto"/>
            <w:noWrap/>
            <w:vAlign w:val="center"/>
            <w:hideMark/>
          </w:tcPr>
          <w:p w14:paraId="76D5CFA9" w14:textId="26382CE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038C7D76" w14:textId="408F7E2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75,0</w:t>
            </w:r>
          </w:p>
        </w:tc>
        <w:tc>
          <w:tcPr>
            <w:tcW w:w="1276" w:type="dxa"/>
            <w:tcBorders>
              <w:top w:val="nil"/>
            </w:tcBorders>
            <w:shd w:val="clear" w:color="auto" w:fill="auto"/>
            <w:noWrap/>
            <w:vAlign w:val="center"/>
            <w:hideMark/>
          </w:tcPr>
          <w:p w14:paraId="3FB5D409" w14:textId="58FF616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990,0</w:t>
            </w:r>
          </w:p>
        </w:tc>
        <w:tc>
          <w:tcPr>
            <w:tcW w:w="1276" w:type="dxa"/>
            <w:tcBorders>
              <w:top w:val="nil"/>
            </w:tcBorders>
            <w:shd w:val="clear" w:color="auto" w:fill="auto"/>
            <w:noWrap/>
            <w:vAlign w:val="center"/>
            <w:hideMark/>
          </w:tcPr>
          <w:p w14:paraId="3D9431A4" w14:textId="60C3826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2 021,3</w:t>
            </w:r>
          </w:p>
        </w:tc>
      </w:tr>
      <w:tr w:rsidR="007D10BF" w:rsidRPr="003D48DC" w14:paraId="2421FE84" w14:textId="77777777" w:rsidTr="00A77AE0">
        <w:tblPrEx>
          <w:jc w:val="left"/>
        </w:tblPrEx>
        <w:trPr>
          <w:trHeight w:val="315"/>
        </w:trPr>
        <w:tc>
          <w:tcPr>
            <w:tcW w:w="5767" w:type="dxa"/>
            <w:tcBorders>
              <w:top w:val="nil"/>
            </w:tcBorders>
            <w:shd w:val="clear" w:color="auto" w:fill="auto"/>
            <w:vAlign w:val="center"/>
            <w:hideMark/>
          </w:tcPr>
          <w:p w14:paraId="53B34BD7" w14:textId="782F4FC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Условно утвержденные расходы (Специальные расходы)</w:t>
            </w:r>
          </w:p>
        </w:tc>
        <w:tc>
          <w:tcPr>
            <w:tcW w:w="844" w:type="dxa"/>
            <w:tcBorders>
              <w:top w:val="nil"/>
            </w:tcBorders>
            <w:shd w:val="clear" w:color="auto" w:fill="auto"/>
            <w:noWrap/>
            <w:vAlign w:val="center"/>
            <w:hideMark/>
          </w:tcPr>
          <w:p w14:paraId="20715059" w14:textId="38C1391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624269F" w14:textId="3100393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23EA75C2" w14:textId="6629F1A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74B45EB4" w14:textId="30D399C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99 9 00 97720</w:t>
            </w:r>
          </w:p>
        </w:tc>
        <w:tc>
          <w:tcPr>
            <w:tcW w:w="798" w:type="dxa"/>
            <w:tcBorders>
              <w:top w:val="nil"/>
            </w:tcBorders>
            <w:shd w:val="clear" w:color="auto" w:fill="auto"/>
            <w:noWrap/>
            <w:vAlign w:val="center"/>
            <w:hideMark/>
          </w:tcPr>
          <w:p w14:paraId="46A20751" w14:textId="1635379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880</w:t>
            </w:r>
          </w:p>
        </w:tc>
        <w:tc>
          <w:tcPr>
            <w:tcW w:w="1318" w:type="dxa"/>
            <w:tcBorders>
              <w:top w:val="nil"/>
            </w:tcBorders>
            <w:shd w:val="clear" w:color="auto" w:fill="auto"/>
            <w:noWrap/>
            <w:vAlign w:val="center"/>
            <w:hideMark/>
          </w:tcPr>
          <w:p w14:paraId="50FF85DE" w14:textId="75F8968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75BF6E83" w14:textId="4A176F7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990,0</w:t>
            </w:r>
          </w:p>
        </w:tc>
        <w:tc>
          <w:tcPr>
            <w:tcW w:w="1276" w:type="dxa"/>
            <w:tcBorders>
              <w:top w:val="nil"/>
            </w:tcBorders>
            <w:shd w:val="clear" w:color="auto" w:fill="auto"/>
            <w:noWrap/>
            <w:vAlign w:val="center"/>
            <w:hideMark/>
          </w:tcPr>
          <w:p w14:paraId="4BFF81C3" w14:textId="6E37E5B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2 021,3</w:t>
            </w:r>
          </w:p>
        </w:tc>
      </w:tr>
      <w:tr w:rsidR="007D10BF" w:rsidRPr="003D48DC" w14:paraId="68179A6B" w14:textId="77777777" w:rsidTr="00A77AE0">
        <w:tblPrEx>
          <w:jc w:val="left"/>
        </w:tblPrEx>
        <w:trPr>
          <w:trHeight w:val="630"/>
        </w:trPr>
        <w:tc>
          <w:tcPr>
            <w:tcW w:w="5767" w:type="dxa"/>
            <w:tcBorders>
              <w:top w:val="nil"/>
            </w:tcBorders>
            <w:shd w:val="clear" w:color="auto" w:fill="auto"/>
            <w:vAlign w:val="center"/>
            <w:hideMark/>
          </w:tcPr>
          <w:p w14:paraId="472DDE47" w14:textId="45F1629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844" w:type="dxa"/>
            <w:tcBorders>
              <w:top w:val="nil"/>
            </w:tcBorders>
            <w:shd w:val="clear" w:color="auto" w:fill="auto"/>
            <w:noWrap/>
            <w:vAlign w:val="center"/>
            <w:hideMark/>
          </w:tcPr>
          <w:p w14:paraId="45B518D8" w14:textId="7AB02F3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F86E225" w14:textId="6F0D112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680" w:type="dxa"/>
            <w:tcBorders>
              <w:top w:val="nil"/>
            </w:tcBorders>
            <w:shd w:val="clear" w:color="auto" w:fill="auto"/>
            <w:noWrap/>
            <w:vAlign w:val="center"/>
            <w:hideMark/>
          </w:tcPr>
          <w:p w14:paraId="049E90D1" w14:textId="49E2EDD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13</w:t>
            </w:r>
          </w:p>
        </w:tc>
        <w:tc>
          <w:tcPr>
            <w:tcW w:w="1842" w:type="dxa"/>
            <w:tcBorders>
              <w:top w:val="nil"/>
            </w:tcBorders>
            <w:shd w:val="clear" w:color="auto" w:fill="auto"/>
            <w:noWrap/>
            <w:vAlign w:val="center"/>
            <w:hideMark/>
          </w:tcPr>
          <w:p w14:paraId="52266091" w14:textId="06E59E0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99 9 00 97740</w:t>
            </w:r>
          </w:p>
        </w:tc>
        <w:tc>
          <w:tcPr>
            <w:tcW w:w="798" w:type="dxa"/>
            <w:tcBorders>
              <w:top w:val="nil"/>
            </w:tcBorders>
            <w:shd w:val="clear" w:color="auto" w:fill="auto"/>
            <w:noWrap/>
            <w:vAlign w:val="center"/>
            <w:hideMark/>
          </w:tcPr>
          <w:p w14:paraId="25536ED2" w14:textId="229F161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830</w:t>
            </w:r>
          </w:p>
        </w:tc>
        <w:tc>
          <w:tcPr>
            <w:tcW w:w="1318" w:type="dxa"/>
            <w:tcBorders>
              <w:top w:val="nil"/>
            </w:tcBorders>
            <w:shd w:val="clear" w:color="auto" w:fill="auto"/>
            <w:noWrap/>
            <w:vAlign w:val="center"/>
            <w:hideMark/>
          </w:tcPr>
          <w:p w14:paraId="0CCF4775" w14:textId="7DD4CFD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75,0</w:t>
            </w:r>
          </w:p>
        </w:tc>
        <w:tc>
          <w:tcPr>
            <w:tcW w:w="1276" w:type="dxa"/>
            <w:tcBorders>
              <w:top w:val="nil"/>
            </w:tcBorders>
            <w:shd w:val="clear" w:color="auto" w:fill="auto"/>
            <w:noWrap/>
            <w:vAlign w:val="center"/>
            <w:hideMark/>
          </w:tcPr>
          <w:p w14:paraId="06F50CD4" w14:textId="77ABC31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1F9D2C6" w14:textId="25B7C3C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092F8934" w14:textId="77777777" w:rsidTr="00A77AE0">
        <w:tblPrEx>
          <w:jc w:val="left"/>
        </w:tblPrEx>
        <w:trPr>
          <w:trHeight w:val="312"/>
        </w:trPr>
        <w:tc>
          <w:tcPr>
            <w:tcW w:w="5767" w:type="dxa"/>
            <w:tcBorders>
              <w:top w:val="nil"/>
            </w:tcBorders>
            <w:shd w:val="clear" w:color="auto" w:fill="auto"/>
            <w:vAlign w:val="center"/>
            <w:hideMark/>
          </w:tcPr>
          <w:p w14:paraId="6C8BE651" w14:textId="2B1C1AE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НАЦИОНАЛЬНАЯ ОБОРОНА</w:t>
            </w:r>
          </w:p>
        </w:tc>
        <w:tc>
          <w:tcPr>
            <w:tcW w:w="844" w:type="dxa"/>
            <w:tcBorders>
              <w:top w:val="nil"/>
            </w:tcBorders>
            <w:shd w:val="clear" w:color="auto" w:fill="auto"/>
            <w:noWrap/>
            <w:vAlign w:val="center"/>
            <w:hideMark/>
          </w:tcPr>
          <w:p w14:paraId="4E0FB466" w14:textId="643D664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4B889A60" w14:textId="097AF6B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02</w:t>
            </w:r>
          </w:p>
        </w:tc>
        <w:tc>
          <w:tcPr>
            <w:tcW w:w="680" w:type="dxa"/>
            <w:tcBorders>
              <w:top w:val="nil"/>
            </w:tcBorders>
            <w:shd w:val="clear" w:color="auto" w:fill="auto"/>
            <w:noWrap/>
            <w:vAlign w:val="center"/>
            <w:hideMark/>
          </w:tcPr>
          <w:p w14:paraId="52972F3D" w14:textId="2B12F08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0CFC1340" w14:textId="3D58D6D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3D7B3ACB" w14:textId="173E784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3B8B4E98" w14:textId="69B9D4E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410,8</w:t>
            </w:r>
          </w:p>
        </w:tc>
        <w:tc>
          <w:tcPr>
            <w:tcW w:w="1276" w:type="dxa"/>
            <w:tcBorders>
              <w:top w:val="nil"/>
            </w:tcBorders>
            <w:shd w:val="clear" w:color="auto" w:fill="auto"/>
            <w:noWrap/>
            <w:vAlign w:val="center"/>
            <w:hideMark/>
          </w:tcPr>
          <w:p w14:paraId="6A52F6AE" w14:textId="3FA11E4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448,2</w:t>
            </w:r>
          </w:p>
        </w:tc>
        <w:tc>
          <w:tcPr>
            <w:tcW w:w="1276" w:type="dxa"/>
            <w:tcBorders>
              <w:top w:val="nil"/>
            </w:tcBorders>
            <w:shd w:val="clear" w:color="auto" w:fill="auto"/>
            <w:noWrap/>
            <w:vAlign w:val="center"/>
            <w:hideMark/>
          </w:tcPr>
          <w:p w14:paraId="0BCE6CC5" w14:textId="1952069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463,9</w:t>
            </w:r>
          </w:p>
        </w:tc>
      </w:tr>
      <w:tr w:rsidR="007D10BF" w:rsidRPr="003D48DC" w14:paraId="2142F11C" w14:textId="77777777" w:rsidTr="00A77AE0">
        <w:tblPrEx>
          <w:jc w:val="left"/>
        </w:tblPrEx>
        <w:trPr>
          <w:trHeight w:val="315"/>
        </w:trPr>
        <w:tc>
          <w:tcPr>
            <w:tcW w:w="5767" w:type="dxa"/>
            <w:tcBorders>
              <w:top w:val="nil"/>
            </w:tcBorders>
            <w:shd w:val="clear" w:color="auto" w:fill="auto"/>
            <w:vAlign w:val="center"/>
            <w:hideMark/>
          </w:tcPr>
          <w:p w14:paraId="7FAF35E0" w14:textId="056E31B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Мобилизационная и вневойсковая подготовка</w:t>
            </w:r>
          </w:p>
        </w:tc>
        <w:tc>
          <w:tcPr>
            <w:tcW w:w="844" w:type="dxa"/>
            <w:tcBorders>
              <w:top w:val="nil"/>
            </w:tcBorders>
            <w:shd w:val="clear" w:color="auto" w:fill="auto"/>
            <w:noWrap/>
            <w:vAlign w:val="center"/>
            <w:hideMark/>
          </w:tcPr>
          <w:p w14:paraId="7FB2D618" w14:textId="47283D4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0ACC6383" w14:textId="2BB9327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02</w:t>
            </w:r>
          </w:p>
        </w:tc>
        <w:tc>
          <w:tcPr>
            <w:tcW w:w="680" w:type="dxa"/>
            <w:tcBorders>
              <w:top w:val="nil"/>
            </w:tcBorders>
            <w:shd w:val="clear" w:color="auto" w:fill="auto"/>
            <w:noWrap/>
            <w:vAlign w:val="center"/>
            <w:hideMark/>
          </w:tcPr>
          <w:p w14:paraId="5E1257C1" w14:textId="35EA383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03</w:t>
            </w:r>
          </w:p>
        </w:tc>
        <w:tc>
          <w:tcPr>
            <w:tcW w:w="1842" w:type="dxa"/>
            <w:tcBorders>
              <w:top w:val="nil"/>
            </w:tcBorders>
            <w:shd w:val="clear" w:color="auto" w:fill="auto"/>
            <w:noWrap/>
            <w:vAlign w:val="center"/>
            <w:hideMark/>
          </w:tcPr>
          <w:p w14:paraId="00BD65AD" w14:textId="378FD9A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7CF25A29" w14:textId="484D755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7879DF90" w14:textId="26BAB4E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410,8</w:t>
            </w:r>
          </w:p>
        </w:tc>
        <w:tc>
          <w:tcPr>
            <w:tcW w:w="1276" w:type="dxa"/>
            <w:tcBorders>
              <w:top w:val="nil"/>
            </w:tcBorders>
            <w:shd w:val="clear" w:color="auto" w:fill="auto"/>
            <w:noWrap/>
            <w:vAlign w:val="center"/>
            <w:hideMark/>
          </w:tcPr>
          <w:p w14:paraId="768288AD" w14:textId="3573613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448,2</w:t>
            </w:r>
          </w:p>
        </w:tc>
        <w:tc>
          <w:tcPr>
            <w:tcW w:w="1276" w:type="dxa"/>
            <w:tcBorders>
              <w:top w:val="nil"/>
            </w:tcBorders>
            <w:shd w:val="clear" w:color="auto" w:fill="auto"/>
            <w:noWrap/>
            <w:vAlign w:val="center"/>
            <w:hideMark/>
          </w:tcPr>
          <w:p w14:paraId="08C24E4F" w14:textId="07E6CC9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463,9</w:t>
            </w:r>
          </w:p>
        </w:tc>
      </w:tr>
      <w:tr w:rsidR="007D10BF" w:rsidRPr="003D48DC" w14:paraId="6034D7E2" w14:textId="77777777" w:rsidTr="00A77AE0">
        <w:tblPrEx>
          <w:jc w:val="left"/>
        </w:tblPrEx>
        <w:trPr>
          <w:trHeight w:val="630"/>
        </w:trPr>
        <w:tc>
          <w:tcPr>
            <w:tcW w:w="5767" w:type="dxa"/>
            <w:tcBorders>
              <w:top w:val="nil"/>
            </w:tcBorders>
            <w:shd w:val="clear" w:color="auto" w:fill="auto"/>
            <w:vAlign w:val="center"/>
            <w:hideMark/>
          </w:tcPr>
          <w:p w14:paraId="202892CB" w14:textId="041C28D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4F94447F" w14:textId="6F64775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614924F" w14:textId="202B480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680" w:type="dxa"/>
            <w:tcBorders>
              <w:top w:val="nil"/>
            </w:tcBorders>
            <w:shd w:val="clear" w:color="auto" w:fill="auto"/>
            <w:noWrap/>
            <w:vAlign w:val="center"/>
            <w:hideMark/>
          </w:tcPr>
          <w:p w14:paraId="5E3D8FD4" w14:textId="1335643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7AC39B84" w14:textId="3850FD9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3D321F8C" w14:textId="2D87860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6F11CCB" w14:textId="1F91E73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410,8</w:t>
            </w:r>
          </w:p>
        </w:tc>
        <w:tc>
          <w:tcPr>
            <w:tcW w:w="1276" w:type="dxa"/>
            <w:tcBorders>
              <w:top w:val="nil"/>
            </w:tcBorders>
            <w:shd w:val="clear" w:color="auto" w:fill="auto"/>
            <w:noWrap/>
            <w:vAlign w:val="center"/>
            <w:hideMark/>
          </w:tcPr>
          <w:p w14:paraId="2AEA76E8" w14:textId="54ADC01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448,2</w:t>
            </w:r>
          </w:p>
        </w:tc>
        <w:tc>
          <w:tcPr>
            <w:tcW w:w="1276" w:type="dxa"/>
            <w:tcBorders>
              <w:top w:val="nil"/>
            </w:tcBorders>
            <w:shd w:val="clear" w:color="auto" w:fill="auto"/>
            <w:noWrap/>
            <w:vAlign w:val="center"/>
            <w:hideMark/>
          </w:tcPr>
          <w:p w14:paraId="7FE06FFA" w14:textId="5E6B0C3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463,9</w:t>
            </w:r>
          </w:p>
        </w:tc>
      </w:tr>
      <w:tr w:rsidR="007D10BF" w:rsidRPr="003D48DC" w14:paraId="7FB92B6E" w14:textId="77777777" w:rsidTr="00A77AE0">
        <w:tblPrEx>
          <w:jc w:val="left"/>
        </w:tblPrEx>
        <w:trPr>
          <w:trHeight w:val="390"/>
        </w:trPr>
        <w:tc>
          <w:tcPr>
            <w:tcW w:w="5767" w:type="dxa"/>
            <w:tcBorders>
              <w:top w:val="nil"/>
            </w:tcBorders>
            <w:shd w:val="clear" w:color="auto" w:fill="auto"/>
            <w:vAlign w:val="center"/>
            <w:hideMark/>
          </w:tcPr>
          <w:p w14:paraId="664AE1ED" w14:textId="3E7097F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Непрограммные расходы</w:t>
            </w:r>
          </w:p>
        </w:tc>
        <w:tc>
          <w:tcPr>
            <w:tcW w:w="844" w:type="dxa"/>
            <w:tcBorders>
              <w:top w:val="nil"/>
            </w:tcBorders>
            <w:shd w:val="clear" w:color="auto" w:fill="auto"/>
            <w:noWrap/>
            <w:vAlign w:val="center"/>
            <w:hideMark/>
          </w:tcPr>
          <w:p w14:paraId="61CA1F5B" w14:textId="37282E9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221D33B" w14:textId="6EE0A03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680" w:type="dxa"/>
            <w:tcBorders>
              <w:top w:val="nil"/>
            </w:tcBorders>
            <w:shd w:val="clear" w:color="auto" w:fill="auto"/>
            <w:noWrap/>
            <w:vAlign w:val="center"/>
            <w:hideMark/>
          </w:tcPr>
          <w:p w14:paraId="06B14ADD" w14:textId="44FCDD0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5A91BE40" w14:textId="227E99F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w:t>
            </w:r>
          </w:p>
        </w:tc>
        <w:tc>
          <w:tcPr>
            <w:tcW w:w="798" w:type="dxa"/>
            <w:tcBorders>
              <w:top w:val="nil"/>
            </w:tcBorders>
            <w:shd w:val="clear" w:color="auto" w:fill="auto"/>
            <w:noWrap/>
            <w:vAlign w:val="center"/>
            <w:hideMark/>
          </w:tcPr>
          <w:p w14:paraId="243C7F68" w14:textId="21953C0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FF090AC" w14:textId="551F221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410,8</w:t>
            </w:r>
          </w:p>
        </w:tc>
        <w:tc>
          <w:tcPr>
            <w:tcW w:w="1276" w:type="dxa"/>
            <w:tcBorders>
              <w:top w:val="nil"/>
            </w:tcBorders>
            <w:shd w:val="clear" w:color="auto" w:fill="auto"/>
            <w:noWrap/>
            <w:vAlign w:val="center"/>
            <w:hideMark/>
          </w:tcPr>
          <w:p w14:paraId="0AEAF2CD" w14:textId="74E89A4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448,2</w:t>
            </w:r>
          </w:p>
        </w:tc>
        <w:tc>
          <w:tcPr>
            <w:tcW w:w="1276" w:type="dxa"/>
            <w:tcBorders>
              <w:top w:val="nil"/>
            </w:tcBorders>
            <w:shd w:val="clear" w:color="auto" w:fill="auto"/>
            <w:noWrap/>
            <w:vAlign w:val="center"/>
            <w:hideMark/>
          </w:tcPr>
          <w:p w14:paraId="72714D8E" w14:textId="5D70FED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463,9</w:t>
            </w:r>
          </w:p>
        </w:tc>
      </w:tr>
      <w:tr w:rsidR="007D10BF" w:rsidRPr="003D48DC" w14:paraId="03AC67DA" w14:textId="77777777" w:rsidTr="00A77AE0">
        <w:tblPrEx>
          <w:jc w:val="left"/>
        </w:tblPrEx>
        <w:trPr>
          <w:trHeight w:val="315"/>
        </w:trPr>
        <w:tc>
          <w:tcPr>
            <w:tcW w:w="5767" w:type="dxa"/>
            <w:tcBorders>
              <w:top w:val="nil"/>
            </w:tcBorders>
            <w:shd w:val="clear" w:color="auto" w:fill="auto"/>
            <w:vAlign w:val="center"/>
            <w:hideMark/>
          </w:tcPr>
          <w:p w14:paraId="7DC41C0F" w14:textId="0795C9D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Расходы на осуществление первичного воинского учета на территориях, где отсутствуют военные комиссариаты (Расходы на выплаты персоналу государственных (муниципальных) органов)</w:t>
            </w:r>
          </w:p>
        </w:tc>
        <w:tc>
          <w:tcPr>
            <w:tcW w:w="844" w:type="dxa"/>
            <w:tcBorders>
              <w:top w:val="nil"/>
            </w:tcBorders>
            <w:shd w:val="clear" w:color="auto" w:fill="auto"/>
            <w:noWrap/>
            <w:vAlign w:val="center"/>
            <w:hideMark/>
          </w:tcPr>
          <w:p w14:paraId="67756A73" w14:textId="03288AF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E81B97C" w14:textId="561FCB3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680" w:type="dxa"/>
            <w:tcBorders>
              <w:top w:val="nil"/>
            </w:tcBorders>
            <w:shd w:val="clear" w:color="auto" w:fill="auto"/>
            <w:noWrap/>
            <w:vAlign w:val="center"/>
            <w:hideMark/>
          </w:tcPr>
          <w:p w14:paraId="71B59F9D" w14:textId="4D1BC15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5FB93482" w14:textId="764ACAC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99 9 00 51180</w:t>
            </w:r>
          </w:p>
        </w:tc>
        <w:tc>
          <w:tcPr>
            <w:tcW w:w="798" w:type="dxa"/>
            <w:tcBorders>
              <w:top w:val="nil"/>
            </w:tcBorders>
            <w:shd w:val="clear" w:color="auto" w:fill="auto"/>
            <w:noWrap/>
            <w:vAlign w:val="center"/>
            <w:hideMark/>
          </w:tcPr>
          <w:p w14:paraId="5F203D69" w14:textId="36FC145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120</w:t>
            </w:r>
          </w:p>
        </w:tc>
        <w:tc>
          <w:tcPr>
            <w:tcW w:w="1318" w:type="dxa"/>
            <w:tcBorders>
              <w:top w:val="nil"/>
            </w:tcBorders>
            <w:shd w:val="clear" w:color="auto" w:fill="auto"/>
            <w:noWrap/>
            <w:vAlign w:val="center"/>
            <w:hideMark/>
          </w:tcPr>
          <w:p w14:paraId="72E0CB58" w14:textId="621CB22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410,8</w:t>
            </w:r>
          </w:p>
        </w:tc>
        <w:tc>
          <w:tcPr>
            <w:tcW w:w="1276" w:type="dxa"/>
            <w:tcBorders>
              <w:top w:val="nil"/>
            </w:tcBorders>
            <w:shd w:val="clear" w:color="auto" w:fill="auto"/>
            <w:noWrap/>
            <w:vAlign w:val="center"/>
            <w:hideMark/>
          </w:tcPr>
          <w:p w14:paraId="34E5E5E2" w14:textId="53658AD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448,2</w:t>
            </w:r>
          </w:p>
        </w:tc>
        <w:tc>
          <w:tcPr>
            <w:tcW w:w="1276" w:type="dxa"/>
            <w:tcBorders>
              <w:top w:val="nil"/>
            </w:tcBorders>
            <w:shd w:val="clear" w:color="auto" w:fill="auto"/>
            <w:noWrap/>
            <w:vAlign w:val="center"/>
            <w:hideMark/>
          </w:tcPr>
          <w:p w14:paraId="72B0CCC4" w14:textId="2258BF5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463,9</w:t>
            </w:r>
          </w:p>
        </w:tc>
      </w:tr>
      <w:tr w:rsidR="007D10BF" w:rsidRPr="003D48DC" w14:paraId="0C3C1B40" w14:textId="77777777" w:rsidTr="00A77AE0">
        <w:tblPrEx>
          <w:jc w:val="left"/>
        </w:tblPrEx>
        <w:trPr>
          <w:trHeight w:val="724"/>
        </w:trPr>
        <w:tc>
          <w:tcPr>
            <w:tcW w:w="5767" w:type="dxa"/>
            <w:tcBorders>
              <w:top w:val="nil"/>
            </w:tcBorders>
            <w:shd w:val="clear" w:color="auto" w:fill="auto"/>
            <w:vAlign w:val="center"/>
            <w:hideMark/>
          </w:tcPr>
          <w:p w14:paraId="0818D85C" w14:textId="1AF5E64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НАЦИОНАЛЬНАЯ БЕЗОПАСНОСТЬ И ПРАВООХРАНИТЕЛЬНАЯ ДЕЯТЕЛЬНОСТЬ</w:t>
            </w:r>
          </w:p>
        </w:tc>
        <w:tc>
          <w:tcPr>
            <w:tcW w:w="844" w:type="dxa"/>
            <w:tcBorders>
              <w:top w:val="nil"/>
            </w:tcBorders>
            <w:shd w:val="clear" w:color="auto" w:fill="auto"/>
            <w:noWrap/>
            <w:vAlign w:val="center"/>
            <w:hideMark/>
          </w:tcPr>
          <w:p w14:paraId="3C3103CF" w14:textId="4DD0AE1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3F6BF37E" w14:textId="6F1C6F6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03</w:t>
            </w:r>
          </w:p>
        </w:tc>
        <w:tc>
          <w:tcPr>
            <w:tcW w:w="680" w:type="dxa"/>
            <w:tcBorders>
              <w:top w:val="nil"/>
            </w:tcBorders>
            <w:shd w:val="clear" w:color="auto" w:fill="auto"/>
            <w:noWrap/>
            <w:vAlign w:val="center"/>
            <w:hideMark/>
          </w:tcPr>
          <w:p w14:paraId="2B68F3B4" w14:textId="1EA8117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745A0C71" w14:textId="02D56AD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3D9C32E7" w14:textId="1A3360F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2C599878" w14:textId="59683DD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977,5</w:t>
            </w:r>
          </w:p>
        </w:tc>
        <w:tc>
          <w:tcPr>
            <w:tcW w:w="1276" w:type="dxa"/>
            <w:tcBorders>
              <w:top w:val="nil"/>
            </w:tcBorders>
            <w:shd w:val="clear" w:color="auto" w:fill="auto"/>
            <w:noWrap/>
            <w:vAlign w:val="center"/>
            <w:hideMark/>
          </w:tcPr>
          <w:p w14:paraId="043AF130" w14:textId="52D80B8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894,5</w:t>
            </w:r>
          </w:p>
        </w:tc>
        <w:tc>
          <w:tcPr>
            <w:tcW w:w="1276" w:type="dxa"/>
            <w:tcBorders>
              <w:top w:val="nil"/>
            </w:tcBorders>
            <w:shd w:val="clear" w:color="auto" w:fill="auto"/>
            <w:noWrap/>
            <w:vAlign w:val="center"/>
            <w:hideMark/>
          </w:tcPr>
          <w:p w14:paraId="64437DC0" w14:textId="304F59F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894,5</w:t>
            </w:r>
          </w:p>
        </w:tc>
      </w:tr>
      <w:tr w:rsidR="007D10BF" w:rsidRPr="003D48DC" w14:paraId="1F28D1E4" w14:textId="77777777" w:rsidTr="00A77AE0">
        <w:tblPrEx>
          <w:jc w:val="left"/>
        </w:tblPrEx>
        <w:trPr>
          <w:trHeight w:val="945"/>
        </w:trPr>
        <w:tc>
          <w:tcPr>
            <w:tcW w:w="5767" w:type="dxa"/>
            <w:tcBorders>
              <w:top w:val="nil"/>
            </w:tcBorders>
            <w:shd w:val="clear" w:color="auto" w:fill="auto"/>
            <w:vAlign w:val="center"/>
            <w:hideMark/>
          </w:tcPr>
          <w:p w14:paraId="78EE1A52" w14:textId="4270970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844" w:type="dxa"/>
            <w:tcBorders>
              <w:top w:val="nil"/>
            </w:tcBorders>
            <w:shd w:val="clear" w:color="auto" w:fill="auto"/>
            <w:noWrap/>
            <w:vAlign w:val="center"/>
            <w:hideMark/>
          </w:tcPr>
          <w:p w14:paraId="6174C535" w14:textId="182CE8A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57BE6130" w14:textId="37AB806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03</w:t>
            </w:r>
          </w:p>
        </w:tc>
        <w:tc>
          <w:tcPr>
            <w:tcW w:w="680" w:type="dxa"/>
            <w:tcBorders>
              <w:top w:val="nil"/>
            </w:tcBorders>
            <w:shd w:val="clear" w:color="auto" w:fill="auto"/>
            <w:noWrap/>
            <w:vAlign w:val="center"/>
            <w:hideMark/>
          </w:tcPr>
          <w:p w14:paraId="3DA34D99" w14:textId="1012008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10</w:t>
            </w:r>
          </w:p>
        </w:tc>
        <w:tc>
          <w:tcPr>
            <w:tcW w:w="1842" w:type="dxa"/>
            <w:tcBorders>
              <w:top w:val="nil"/>
            </w:tcBorders>
            <w:shd w:val="clear" w:color="auto" w:fill="auto"/>
            <w:noWrap/>
            <w:vAlign w:val="center"/>
            <w:hideMark/>
          </w:tcPr>
          <w:p w14:paraId="3CE4B448" w14:textId="4E65A20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2CE515DC" w14:textId="0581342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6B845B62" w14:textId="48256F1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937,5</w:t>
            </w:r>
          </w:p>
        </w:tc>
        <w:tc>
          <w:tcPr>
            <w:tcW w:w="1276" w:type="dxa"/>
            <w:tcBorders>
              <w:top w:val="nil"/>
            </w:tcBorders>
            <w:shd w:val="clear" w:color="auto" w:fill="auto"/>
            <w:noWrap/>
            <w:vAlign w:val="center"/>
            <w:hideMark/>
          </w:tcPr>
          <w:p w14:paraId="4FB29CDC" w14:textId="061D895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894,5</w:t>
            </w:r>
          </w:p>
        </w:tc>
        <w:tc>
          <w:tcPr>
            <w:tcW w:w="1276" w:type="dxa"/>
            <w:tcBorders>
              <w:top w:val="nil"/>
            </w:tcBorders>
            <w:shd w:val="clear" w:color="auto" w:fill="auto"/>
            <w:noWrap/>
            <w:vAlign w:val="center"/>
            <w:hideMark/>
          </w:tcPr>
          <w:p w14:paraId="1238913F" w14:textId="26E4837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894,5</w:t>
            </w:r>
          </w:p>
        </w:tc>
      </w:tr>
      <w:tr w:rsidR="007D10BF" w:rsidRPr="003D48DC" w14:paraId="3AD0A02E" w14:textId="77777777" w:rsidTr="00A77AE0">
        <w:tblPrEx>
          <w:jc w:val="left"/>
        </w:tblPrEx>
        <w:trPr>
          <w:trHeight w:val="1260"/>
        </w:trPr>
        <w:tc>
          <w:tcPr>
            <w:tcW w:w="5767" w:type="dxa"/>
            <w:tcBorders>
              <w:top w:val="nil"/>
            </w:tcBorders>
            <w:shd w:val="clear" w:color="auto" w:fill="auto"/>
            <w:vAlign w:val="center"/>
            <w:hideMark/>
          </w:tcPr>
          <w:p w14:paraId="7C08CD8C" w14:textId="1E963E8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844" w:type="dxa"/>
            <w:tcBorders>
              <w:top w:val="nil"/>
            </w:tcBorders>
            <w:shd w:val="clear" w:color="auto" w:fill="auto"/>
            <w:noWrap/>
            <w:vAlign w:val="center"/>
            <w:hideMark/>
          </w:tcPr>
          <w:p w14:paraId="78C27D20" w14:textId="126310B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8472BD6" w14:textId="635D2CC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3D698A48" w14:textId="73B4CFE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1842" w:type="dxa"/>
            <w:tcBorders>
              <w:top w:val="nil"/>
            </w:tcBorders>
            <w:shd w:val="clear" w:color="auto" w:fill="auto"/>
            <w:noWrap/>
            <w:vAlign w:val="center"/>
            <w:hideMark/>
          </w:tcPr>
          <w:p w14:paraId="14EAC852" w14:textId="2EFAC9D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798" w:type="dxa"/>
            <w:tcBorders>
              <w:top w:val="nil"/>
            </w:tcBorders>
            <w:shd w:val="clear" w:color="auto" w:fill="auto"/>
            <w:noWrap/>
            <w:vAlign w:val="center"/>
            <w:hideMark/>
          </w:tcPr>
          <w:p w14:paraId="0E13B54E" w14:textId="56F9DD8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51F17B4" w14:textId="1B5EF17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937,5</w:t>
            </w:r>
          </w:p>
        </w:tc>
        <w:tc>
          <w:tcPr>
            <w:tcW w:w="1276" w:type="dxa"/>
            <w:tcBorders>
              <w:top w:val="nil"/>
            </w:tcBorders>
            <w:shd w:val="clear" w:color="auto" w:fill="auto"/>
            <w:noWrap/>
            <w:vAlign w:val="center"/>
            <w:hideMark/>
          </w:tcPr>
          <w:p w14:paraId="34DD07DE" w14:textId="693F7DD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894,5</w:t>
            </w:r>
          </w:p>
        </w:tc>
        <w:tc>
          <w:tcPr>
            <w:tcW w:w="1276" w:type="dxa"/>
            <w:tcBorders>
              <w:top w:val="nil"/>
            </w:tcBorders>
            <w:shd w:val="clear" w:color="auto" w:fill="auto"/>
            <w:noWrap/>
            <w:vAlign w:val="center"/>
            <w:hideMark/>
          </w:tcPr>
          <w:p w14:paraId="1E83A153" w14:textId="7A30F4B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894,5</w:t>
            </w:r>
          </w:p>
        </w:tc>
      </w:tr>
      <w:tr w:rsidR="007D10BF" w:rsidRPr="003D48DC" w14:paraId="563936C8" w14:textId="77777777" w:rsidTr="00A77AE0">
        <w:tblPrEx>
          <w:jc w:val="left"/>
        </w:tblPrEx>
        <w:trPr>
          <w:trHeight w:val="689"/>
        </w:trPr>
        <w:tc>
          <w:tcPr>
            <w:tcW w:w="5767" w:type="dxa"/>
            <w:tcBorders>
              <w:top w:val="nil"/>
            </w:tcBorders>
            <w:shd w:val="clear" w:color="auto" w:fill="auto"/>
            <w:vAlign w:val="center"/>
            <w:hideMark/>
          </w:tcPr>
          <w:p w14:paraId="709DD2EF" w14:textId="3F5FE67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«Пожарная безопасность»</w:t>
            </w:r>
          </w:p>
        </w:tc>
        <w:tc>
          <w:tcPr>
            <w:tcW w:w="844" w:type="dxa"/>
            <w:tcBorders>
              <w:top w:val="nil"/>
            </w:tcBorders>
            <w:shd w:val="clear" w:color="auto" w:fill="auto"/>
            <w:noWrap/>
            <w:vAlign w:val="center"/>
            <w:hideMark/>
          </w:tcPr>
          <w:p w14:paraId="71B20CF0" w14:textId="2280FDD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6A7459A" w14:textId="54929C5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6A260CDE" w14:textId="56E1132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1842" w:type="dxa"/>
            <w:tcBorders>
              <w:top w:val="nil"/>
            </w:tcBorders>
            <w:shd w:val="clear" w:color="auto" w:fill="auto"/>
            <w:noWrap/>
            <w:vAlign w:val="center"/>
            <w:hideMark/>
          </w:tcPr>
          <w:p w14:paraId="50C89E61" w14:textId="4F8565D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03 4 01</w:t>
            </w:r>
          </w:p>
        </w:tc>
        <w:tc>
          <w:tcPr>
            <w:tcW w:w="798" w:type="dxa"/>
            <w:tcBorders>
              <w:top w:val="nil"/>
            </w:tcBorders>
            <w:shd w:val="clear" w:color="auto" w:fill="auto"/>
            <w:noWrap/>
            <w:vAlign w:val="center"/>
            <w:hideMark/>
          </w:tcPr>
          <w:p w14:paraId="3B70C123" w14:textId="0E25246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FAE23A5" w14:textId="6C82719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54,6</w:t>
            </w:r>
          </w:p>
        </w:tc>
        <w:tc>
          <w:tcPr>
            <w:tcW w:w="1276" w:type="dxa"/>
            <w:tcBorders>
              <w:top w:val="nil"/>
            </w:tcBorders>
            <w:shd w:val="clear" w:color="auto" w:fill="auto"/>
            <w:noWrap/>
            <w:vAlign w:val="center"/>
            <w:hideMark/>
          </w:tcPr>
          <w:p w14:paraId="069A592C" w14:textId="29D97A7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11,6</w:t>
            </w:r>
          </w:p>
        </w:tc>
        <w:tc>
          <w:tcPr>
            <w:tcW w:w="1276" w:type="dxa"/>
            <w:tcBorders>
              <w:top w:val="nil"/>
            </w:tcBorders>
            <w:shd w:val="clear" w:color="auto" w:fill="auto"/>
            <w:noWrap/>
            <w:vAlign w:val="center"/>
            <w:hideMark/>
          </w:tcPr>
          <w:p w14:paraId="6A5B9392" w14:textId="4D19C15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11,6</w:t>
            </w:r>
          </w:p>
        </w:tc>
      </w:tr>
      <w:tr w:rsidR="007D10BF" w:rsidRPr="003D48DC" w14:paraId="29699B35" w14:textId="77777777" w:rsidTr="00A77AE0">
        <w:tblPrEx>
          <w:jc w:val="left"/>
        </w:tblPrEx>
        <w:trPr>
          <w:trHeight w:val="630"/>
        </w:trPr>
        <w:tc>
          <w:tcPr>
            <w:tcW w:w="5767" w:type="dxa"/>
            <w:tcBorders>
              <w:top w:val="nil"/>
            </w:tcBorders>
            <w:shd w:val="clear" w:color="auto" w:fill="auto"/>
            <w:vAlign w:val="center"/>
            <w:hideMark/>
          </w:tcPr>
          <w:p w14:paraId="6BF78253" w14:textId="411BC25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мероприятия по противопожарной безопасности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114FAB08" w14:textId="4CD173B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8611591" w14:textId="3D51978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7F853656" w14:textId="70B7321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1842" w:type="dxa"/>
            <w:tcBorders>
              <w:top w:val="nil"/>
            </w:tcBorders>
            <w:shd w:val="clear" w:color="auto" w:fill="auto"/>
            <w:noWrap/>
            <w:vAlign w:val="center"/>
            <w:hideMark/>
          </w:tcPr>
          <w:p w14:paraId="34827934" w14:textId="51CFB95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03 4 01 28160</w:t>
            </w:r>
          </w:p>
        </w:tc>
        <w:tc>
          <w:tcPr>
            <w:tcW w:w="798" w:type="dxa"/>
            <w:tcBorders>
              <w:top w:val="nil"/>
            </w:tcBorders>
            <w:shd w:val="clear" w:color="auto" w:fill="auto"/>
            <w:noWrap/>
            <w:vAlign w:val="center"/>
            <w:hideMark/>
          </w:tcPr>
          <w:p w14:paraId="0C709264" w14:textId="02B8212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55ACB947" w14:textId="6073762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54,6</w:t>
            </w:r>
          </w:p>
        </w:tc>
        <w:tc>
          <w:tcPr>
            <w:tcW w:w="1276" w:type="dxa"/>
            <w:tcBorders>
              <w:top w:val="nil"/>
            </w:tcBorders>
            <w:shd w:val="clear" w:color="auto" w:fill="auto"/>
            <w:noWrap/>
            <w:vAlign w:val="center"/>
            <w:hideMark/>
          </w:tcPr>
          <w:p w14:paraId="5E4CC669" w14:textId="3016A0F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11,6</w:t>
            </w:r>
          </w:p>
        </w:tc>
        <w:tc>
          <w:tcPr>
            <w:tcW w:w="1276" w:type="dxa"/>
            <w:tcBorders>
              <w:top w:val="nil"/>
            </w:tcBorders>
            <w:shd w:val="clear" w:color="auto" w:fill="auto"/>
            <w:noWrap/>
            <w:vAlign w:val="center"/>
            <w:hideMark/>
          </w:tcPr>
          <w:p w14:paraId="4264A062" w14:textId="50E207F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11,6</w:t>
            </w:r>
          </w:p>
        </w:tc>
      </w:tr>
      <w:tr w:rsidR="007D10BF" w:rsidRPr="003D48DC" w14:paraId="721E0DF5" w14:textId="77777777" w:rsidTr="00A77AE0">
        <w:tblPrEx>
          <w:jc w:val="left"/>
        </w:tblPrEx>
        <w:trPr>
          <w:trHeight w:val="734"/>
        </w:trPr>
        <w:tc>
          <w:tcPr>
            <w:tcW w:w="5767" w:type="dxa"/>
            <w:tcBorders>
              <w:top w:val="nil"/>
            </w:tcBorders>
            <w:shd w:val="clear" w:color="auto" w:fill="auto"/>
            <w:vAlign w:val="center"/>
            <w:hideMark/>
          </w:tcPr>
          <w:p w14:paraId="5373FE4B" w14:textId="1F00EF7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«Защита населения от чрезвычайных ситуаций»</w:t>
            </w:r>
          </w:p>
        </w:tc>
        <w:tc>
          <w:tcPr>
            <w:tcW w:w="844" w:type="dxa"/>
            <w:tcBorders>
              <w:top w:val="nil"/>
            </w:tcBorders>
            <w:shd w:val="clear" w:color="auto" w:fill="auto"/>
            <w:noWrap/>
            <w:vAlign w:val="center"/>
            <w:hideMark/>
          </w:tcPr>
          <w:p w14:paraId="23EF6C5F" w14:textId="02ECC21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31D4C48" w14:textId="47FAC54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060442D9" w14:textId="6922203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1842" w:type="dxa"/>
            <w:tcBorders>
              <w:top w:val="nil"/>
            </w:tcBorders>
            <w:shd w:val="clear" w:color="auto" w:fill="auto"/>
            <w:noWrap/>
            <w:vAlign w:val="center"/>
            <w:hideMark/>
          </w:tcPr>
          <w:p w14:paraId="6C852664" w14:textId="40DBCA7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03 4 02</w:t>
            </w:r>
          </w:p>
        </w:tc>
        <w:tc>
          <w:tcPr>
            <w:tcW w:w="798" w:type="dxa"/>
            <w:tcBorders>
              <w:top w:val="nil"/>
            </w:tcBorders>
            <w:shd w:val="clear" w:color="auto" w:fill="auto"/>
            <w:noWrap/>
            <w:vAlign w:val="center"/>
            <w:hideMark/>
          </w:tcPr>
          <w:p w14:paraId="4B1EC6EF" w14:textId="75E0A71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6C29B5C" w14:textId="5E77399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882,9</w:t>
            </w:r>
          </w:p>
        </w:tc>
        <w:tc>
          <w:tcPr>
            <w:tcW w:w="1276" w:type="dxa"/>
            <w:tcBorders>
              <w:top w:val="nil"/>
            </w:tcBorders>
            <w:shd w:val="clear" w:color="auto" w:fill="auto"/>
            <w:noWrap/>
            <w:vAlign w:val="center"/>
            <w:hideMark/>
          </w:tcPr>
          <w:p w14:paraId="22CEFEC7" w14:textId="660D84A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882,9</w:t>
            </w:r>
          </w:p>
        </w:tc>
        <w:tc>
          <w:tcPr>
            <w:tcW w:w="1276" w:type="dxa"/>
            <w:tcBorders>
              <w:top w:val="nil"/>
            </w:tcBorders>
            <w:shd w:val="clear" w:color="auto" w:fill="auto"/>
            <w:noWrap/>
            <w:vAlign w:val="center"/>
            <w:hideMark/>
          </w:tcPr>
          <w:p w14:paraId="7A10D090" w14:textId="192B632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882,9</w:t>
            </w:r>
          </w:p>
        </w:tc>
      </w:tr>
      <w:tr w:rsidR="007D10BF" w:rsidRPr="003D48DC" w14:paraId="1E0AB915" w14:textId="77777777" w:rsidTr="00A77AE0">
        <w:tblPrEx>
          <w:jc w:val="left"/>
        </w:tblPrEx>
        <w:trPr>
          <w:trHeight w:val="945"/>
        </w:trPr>
        <w:tc>
          <w:tcPr>
            <w:tcW w:w="5767" w:type="dxa"/>
            <w:tcBorders>
              <w:top w:val="nil"/>
            </w:tcBorders>
            <w:shd w:val="clear" w:color="auto" w:fill="auto"/>
            <w:vAlign w:val="center"/>
            <w:hideMark/>
          </w:tcPr>
          <w:p w14:paraId="060A74B5" w14:textId="3844265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мероприятия по обеспечению эффективного предупреждения и ликвидации чрезвычайных ситуаций природного и техногенного характера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5A2BEB3D" w14:textId="3D0AA59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1EC78CC" w14:textId="23838D1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47E30AB1" w14:textId="1AB441B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1842" w:type="dxa"/>
            <w:tcBorders>
              <w:top w:val="nil"/>
            </w:tcBorders>
            <w:shd w:val="clear" w:color="auto" w:fill="auto"/>
            <w:noWrap/>
            <w:vAlign w:val="center"/>
            <w:hideMark/>
          </w:tcPr>
          <w:p w14:paraId="6C1E074F" w14:textId="7464DCE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03 4 02 28180</w:t>
            </w:r>
          </w:p>
        </w:tc>
        <w:tc>
          <w:tcPr>
            <w:tcW w:w="798" w:type="dxa"/>
            <w:tcBorders>
              <w:top w:val="nil"/>
            </w:tcBorders>
            <w:shd w:val="clear" w:color="auto" w:fill="auto"/>
            <w:noWrap/>
            <w:vAlign w:val="center"/>
            <w:hideMark/>
          </w:tcPr>
          <w:p w14:paraId="570B47D3" w14:textId="7B76E57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66CF59AB" w14:textId="243B5BD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29,3</w:t>
            </w:r>
          </w:p>
        </w:tc>
        <w:tc>
          <w:tcPr>
            <w:tcW w:w="1276" w:type="dxa"/>
            <w:tcBorders>
              <w:top w:val="nil"/>
            </w:tcBorders>
            <w:shd w:val="clear" w:color="auto" w:fill="auto"/>
            <w:noWrap/>
            <w:vAlign w:val="center"/>
            <w:hideMark/>
          </w:tcPr>
          <w:p w14:paraId="3BAFE42A" w14:textId="628FB7F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29,3</w:t>
            </w:r>
          </w:p>
        </w:tc>
        <w:tc>
          <w:tcPr>
            <w:tcW w:w="1276" w:type="dxa"/>
            <w:tcBorders>
              <w:top w:val="nil"/>
            </w:tcBorders>
            <w:shd w:val="clear" w:color="auto" w:fill="auto"/>
            <w:noWrap/>
            <w:vAlign w:val="center"/>
            <w:hideMark/>
          </w:tcPr>
          <w:p w14:paraId="65D10070" w14:textId="40FDD78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29,3</w:t>
            </w:r>
          </w:p>
        </w:tc>
      </w:tr>
      <w:tr w:rsidR="007D10BF" w:rsidRPr="003D48DC" w14:paraId="42FB6B35" w14:textId="77777777" w:rsidTr="00A77AE0">
        <w:tblPrEx>
          <w:jc w:val="left"/>
        </w:tblPrEx>
        <w:trPr>
          <w:trHeight w:val="1576"/>
        </w:trPr>
        <w:tc>
          <w:tcPr>
            <w:tcW w:w="5767" w:type="dxa"/>
            <w:tcBorders>
              <w:top w:val="nil"/>
            </w:tcBorders>
            <w:shd w:val="clear" w:color="auto" w:fill="auto"/>
            <w:vAlign w:val="center"/>
            <w:hideMark/>
          </w:tcPr>
          <w:p w14:paraId="1C6B1FCA" w14:textId="55D5D11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спасательных формирований на территории Шолоховского городского поселения" (Иные межбюджетные трансферты)</w:t>
            </w:r>
          </w:p>
        </w:tc>
        <w:tc>
          <w:tcPr>
            <w:tcW w:w="844" w:type="dxa"/>
            <w:tcBorders>
              <w:top w:val="nil"/>
            </w:tcBorders>
            <w:shd w:val="clear" w:color="auto" w:fill="auto"/>
            <w:noWrap/>
            <w:vAlign w:val="center"/>
            <w:hideMark/>
          </w:tcPr>
          <w:p w14:paraId="54AF54F5" w14:textId="24ECF88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55B2D45" w14:textId="4E08A23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75E489FA" w14:textId="3498B24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1842" w:type="dxa"/>
            <w:tcBorders>
              <w:top w:val="nil"/>
            </w:tcBorders>
            <w:shd w:val="clear" w:color="auto" w:fill="auto"/>
            <w:noWrap/>
            <w:vAlign w:val="center"/>
            <w:hideMark/>
          </w:tcPr>
          <w:p w14:paraId="5B8E3AD3" w14:textId="48AB13E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03 4 02 87010</w:t>
            </w:r>
          </w:p>
        </w:tc>
        <w:tc>
          <w:tcPr>
            <w:tcW w:w="798" w:type="dxa"/>
            <w:tcBorders>
              <w:top w:val="nil"/>
            </w:tcBorders>
            <w:shd w:val="clear" w:color="auto" w:fill="auto"/>
            <w:noWrap/>
            <w:vAlign w:val="center"/>
            <w:hideMark/>
          </w:tcPr>
          <w:p w14:paraId="7A7385FE" w14:textId="3A49DC6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3CE85D35" w14:textId="7903CB8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853,6</w:t>
            </w:r>
          </w:p>
        </w:tc>
        <w:tc>
          <w:tcPr>
            <w:tcW w:w="1276" w:type="dxa"/>
            <w:tcBorders>
              <w:top w:val="nil"/>
            </w:tcBorders>
            <w:shd w:val="clear" w:color="auto" w:fill="auto"/>
            <w:noWrap/>
            <w:vAlign w:val="center"/>
            <w:hideMark/>
          </w:tcPr>
          <w:p w14:paraId="394C7E84" w14:textId="4862FF7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853,6</w:t>
            </w:r>
          </w:p>
        </w:tc>
        <w:tc>
          <w:tcPr>
            <w:tcW w:w="1276" w:type="dxa"/>
            <w:tcBorders>
              <w:top w:val="nil"/>
            </w:tcBorders>
            <w:shd w:val="clear" w:color="auto" w:fill="auto"/>
            <w:noWrap/>
            <w:vAlign w:val="center"/>
            <w:hideMark/>
          </w:tcPr>
          <w:p w14:paraId="469E53A3" w14:textId="3A78379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853,6</w:t>
            </w:r>
          </w:p>
        </w:tc>
      </w:tr>
      <w:tr w:rsidR="007D10BF" w:rsidRPr="003D48DC" w14:paraId="505784FE" w14:textId="77777777" w:rsidTr="00A77AE0">
        <w:tblPrEx>
          <w:jc w:val="left"/>
        </w:tblPrEx>
        <w:trPr>
          <w:trHeight w:val="687"/>
        </w:trPr>
        <w:tc>
          <w:tcPr>
            <w:tcW w:w="5767" w:type="dxa"/>
            <w:tcBorders>
              <w:top w:val="nil"/>
            </w:tcBorders>
            <w:shd w:val="clear" w:color="auto" w:fill="auto"/>
            <w:vAlign w:val="center"/>
            <w:hideMark/>
          </w:tcPr>
          <w:p w14:paraId="424CA5AC" w14:textId="18292FE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Другие вопросы в области национальной безопасности и правоохранительной деятельности</w:t>
            </w:r>
          </w:p>
        </w:tc>
        <w:tc>
          <w:tcPr>
            <w:tcW w:w="844" w:type="dxa"/>
            <w:tcBorders>
              <w:top w:val="nil"/>
            </w:tcBorders>
            <w:shd w:val="clear" w:color="auto" w:fill="auto"/>
            <w:noWrap/>
            <w:vAlign w:val="center"/>
            <w:hideMark/>
          </w:tcPr>
          <w:p w14:paraId="117C9406" w14:textId="63B9D0D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73476A2A" w14:textId="0A0EC13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03</w:t>
            </w:r>
          </w:p>
        </w:tc>
        <w:tc>
          <w:tcPr>
            <w:tcW w:w="680" w:type="dxa"/>
            <w:tcBorders>
              <w:top w:val="nil"/>
            </w:tcBorders>
            <w:shd w:val="clear" w:color="auto" w:fill="auto"/>
            <w:noWrap/>
            <w:vAlign w:val="center"/>
            <w:hideMark/>
          </w:tcPr>
          <w:p w14:paraId="15C0D21C" w14:textId="7F99D79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14</w:t>
            </w:r>
          </w:p>
        </w:tc>
        <w:tc>
          <w:tcPr>
            <w:tcW w:w="1842" w:type="dxa"/>
            <w:tcBorders>
              <w:top w:val="nil"/>
            </w:tcBorders>
            <w:shd w:val="clear" w:color="auto" w:fill="auto"/>
            <w:noWrap/>
            <w:vAlign w:val="center"/>
            <w:hideMark/>
          </w:tcPr>
          <w:p w14:paraId="21493199" w14:textId="129BB0D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1000819E" w14:textId="32BDA95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7E79455D" w14:textId="482C644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40,0</w:t>
            </w:r>
          </w:p>
        </w:tc>
        <w:tc>
          <w:tcPr>
            <w:tcW w:w="1276" w:type="dxa"/>
            <w:tcBorders>
              <w:top w:val="nil"/>
            </w:tcBorders>
            <w:shd w:val="clear" w:color="auto" w:fill="auto"/>
            <w:noWrap/>
            <w:vAlign w:val="center"/>
            <w:hideMark/>
          </w:tcPr>
          <w:p w14:paraId="0D66FF1E" w14:textId="66667D4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c>
          <w:tcPr>
            <w:tcW w:w="1276" w:type="dxa"/>
            <w:tcBorders>
              <w:top w:val="nil"/>
            </w:tcBorders>
            <w:shd w:val="clear" w:color="auto" w:fill="auto"/>
            <w:noWrap/>
            <w:vAlign w:val="center"/>
            <w:hideMark/>
          </w:tcPr>
          <w:p w14:paraId="4355DEF7" w14:textId="75A09F4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r>
      <w:tr w:rsidR="007D10BF" w:rsidRPr="003D48DC" w14:paraId="3631DCBA" w14:textId="77777777" w:rsidTr="00A77AE0">
        <w:tblPrEx>
          <w:jc w:val="left"/>
        </w:tblPrEx>
        <w:trPr>
          <w:trHeight w:val="555"/>
        </w:trPr>
        <w:tc>
          <w:tcPr>
            <w:tcW w:w="5767" w:type="dxa"/>
            <w:tcBorders>
              <w:top w:val="nil"/>
            </w:tcBorders>
            <w:shd w:val="clear" w:color="auto" w:fill="auto"/>
            <w:vAlign w:val="center"/>
            <w:hideMark/>
          </w:tcPr>
          <w:p w14:paraId="4895E741" w14:textId="6CB33F5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844" w:type="dxa"/>
            <w:tcBorders>
              <w:top w:val="nil"/>
            </w:tcBorders>
            <w:shd w:val="clear" w:color="auto" w:fill="auto"/>
            <w:noWrap/>
            <w:vAlign w:val="center"/>
            <w:hideMark/>
          </w:tcPr>
          <w:p w14:paraId="39D5806E" w14:textId="56E18F1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EACD14E" w14:textId="2BE52D0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56E672E7" w14:textId="4FE7D8C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w:t>
            </w:r>
          </w:p>
        </w:tc>
        <w:tc>
          <w:tcPr>
            <w:tcW w:w="1842" w:type="dxa"/>
            <w:tcBorders>
              <w:top w:val="nil"/>
            </w:tcBorders>
            <w:shd w:val="clear" w:color="auto" w:fill="auto"/>
            <w:noWrap/>
            <w:vAlign w:val="center"/>
            <w:hideMark/>
          </w:tcPr>
          <w:p w14:paraId="61D2F264" w14:textId="554089C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798" w:type="dxa"/>
            <w:tcBorders>
              <w:top w:val="nil"/>
            </w:tcBorders>
            <w:shd w:val="clear" w:color="auto" w:fill="auto"/>
            <w:noWrap/>
            <w:vAlign w:val="center"/>
            <w:hideMark/>
          </w:tcPr>
          <w:p w14:paraId="74A9C46F" w14:textId="7561875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FE1DBEC" w14:textId="4BC6AB9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c>
          <w:tcPr>
            <w:tcW w:w="1276" w:type="dxa"/>
            <w:tcBorders>
              <w:top w:val="nil"/>
            </w:tcBorders>
            <w:shd w:val="clear" w:color="auto" w:fill="auto"/>
            <w:noWrap/>
            <w:vAlign w:val="center"/>
            <w:hideMark/>
          </w:tcPr>
          <w:p w14:paraId="06BEC17B" w14:textId="5828C90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5F114FDE" w14:textId="504B7FF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17F1D13E" w14:textId="77777777" w:rsidTr="00A77AE0">
        <w:tblPrEx>
          <w:jc w:val="left"/>
        </w:tblPrEx>
        <w:trPr>
          <w:trHeight w:val="574"/>
        </w:trPr>
        <w:tc>
          <w:tcPr>
            <w:tcW w:w="5767" w:type="dxa"/>
            <w:tcBorders>
              <w:top w:val="nil"/>
            </w:tcBorders>
            <w:shd w:val="clear" w:color="auto" w:fill="auto"/>
            <w:vAlign w:val="center"/>
            <w:hideMark/>
          </w:tcPr>
          <w:p w14:paraId="31EDA6AF" w14:textId="1D88194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«Защита населения от чрезвычайных ситуаций»</w:t>
            </w:r>
          </w:p>
        </w:tc>
        <w:tc>
          <w:tcPr>
            <w:tcW w:w="844" w:type="dxa"/>
            <w:tcBorders>
              <w:top w:val="nil"/>
            </w:tcBorders>
            <w:shd w:val="clear" w:color="auto" w:fill="auto"/>
            <w:noWrap/>
            <w:vAlign w:val="center"/>
            <w:hideMark/>
          </w:tcPr>
          <w:p w14:paraId="05205C9F" w14:textId="51DC9B1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58DF975" w14:textId="3825C16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72A7D218" w14:textId="440BAEB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w:t>
            </w:r>
          </w:p>
        </w:tc>
        <w:tc>
          <w:tcPr>
            <w:tcW w:w="1842" w:type="dxa"/>
            <w:tcBorders>
              <w:top w:val="nil"/>
            </w:tcBorders>
            <w:shd w:val="clear" w:color="auto" w:fill="auto"/>
            <w:noWrap/>
            <w:vAlign w:val="center"/>
            <w:hideMark/>
          </w:tcPr>
          <w:p w14:paraId="2B33E5B2" w14:textId="4EBDCA1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03 4 02</w:t>
            </w:r>
          </w:p>
        </w:tc>
        <w:tc>
          <w:tcPr>
            <w:tcW w:w="798" w:type="dxa"/>
            <w:tcBorders>
              <w:top w:val="nil"/>
            </w:tcBorders>
            <w:shd w:val="clear" w:color="auto" w:fill="auto"/>
            <w:noWrap/>
            <w:vAlign w:val="center"/>
            <w:hideMark/>
          </w:tcPr>
          <w:p w14:paraId="00FFA4A0" w14:textId="2F23C2D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A5B421F" w14:textId="707B39F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c>
          <w:tcPr>
            <w:tcW w:w="1276" w:type="dxa"/>
            <w:tcBorders>
              <w:top w:val="nil"/>
            </w:tcBorders>
            <w:shd w:val="clear" w:color="auto" w:fill="auto"/>
            <w:noWrap/>
            <w:vAlign w:val="center"/>
            <w:hideMark/>
          </w:tcPr>
          <w:p w14:paraId="4A04A1B6" w14:textId="5CB0A6D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2EBCB17D" w14:textId="12B0133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1A74FB0D" w14:textId="77777777" w:rsidTr="00A77AE0">
        <w:tblPrEx>
          <w:jc w:val="left"/>
        </w:tblPrEx>
        <w:trPr>
          <w:trHeight w:val="626"/>
        </w:trPr>
        <w:tc>
          <w:tcPr>
            <w:tcW w:w="5767" w:type="dxa"/>
            <w:tcBorders>
              <w:top w:val="nil"/>
            </w:tcBorders>
            <w:shd w:val="clear" w:color="auto" w:fill="auto"/>
            <w:vAlign w:val="center"/>
            <w:hideMark/>
          </w:tcPr>
          <w:p w14:paraId="32F50048" w14:textId="4E17576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дезинсекционную обработка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7C188BF1" w14:textId="2CE4044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4BD88D2" w14:textId="1E51565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680" w:type="dxa"/>
            <w:tcBorders>
              <w:top w:val="nil"/>
            </w:tcBorders>
            <w:shd w:val="clear" w:color="auto" w:fill="auto"/>
            <w:noWrap/>
            <w:vAlign w:val="center"/>
            <w:hideMark/>
          </w:tcPr>
          <w:p w14:paraId="0636CC44" w14:textId="24BE915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14</w:t>
            </w:r>
          </w:p>
        </w:tc>
        <w:tc>
          <w:tcPr>
            <w:tcW w:w="1842" w:type="dxa"/>
            <w:tcBorders>
              <w:top w:val="nil"/>
            </w:tcBorders>
            <w:shd w:val="clear" w:color="auto" w:fill="auto"/>
            <w:noWrap/>
            <w:vAlign w:val="center"/>
            <w:hideMark/>
          </w:tcPr>
          <w:p w14:paraId="7F46F65C" w14:textId="7D640D7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03 4 02 28580</w:t>
            </w:r>
          </w:p>
        </w:tc>
        <w:tc>
          <w:tcPr>
            <w:tcW w:w="798" w:type="dxa"/>
            <w:tcBorders>
              <w:top w:val="nil"/>
            </w:tcBorders>
            <w:shd w:val="clear" w:color="auto" w:fill="auto"/>
            <w:noWrap/>
            <w:vAlign w:val="center"/>
            <w:hideMark/>
          </w:tcPr>
          <w:p w14:paraId="60662753" w14:textId="171FD67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49FF7764" w14:textId="45B351E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40,0</w:t>
            </w:r>
          </w:p>
        </w:tc>
        <w:tc>
          <w:tcPr>
            <w:tcW w:w="1276" w:type="dxa"/>
            <w:tcBorders>
              <w:top w:val="nil"/>
            </w:tcBorders>
            <w:shd w:val="clear" w:color="auto" w:fill="auto"/>
            <w:noWrap/>
            <w:vAlign w:val="center"/>
            <w:hideMark/>
          </w:tcPr>
          <w:p w14:paraId="689401CE" w14:textId="429BCFE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11162ACF" w14:textId="706E053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0CE1B03C" w14:textId="77777777" w:rsidTr="00A77AE0">
        <w:tblPrEx>
          <w:jc w:val="left"/>
        </w:tblPrEx>
        <w:trPr>
          <w:trHeight w:val="428"/>
        </w:trPr>
        <w:tc>
          <w:tcPr>
            <w:tcW w:w="5767" w:type="dxa"/>
            <w:tcBorders>
              <w:top w:val="nil"/>
            </w:tcBorders>
            <w:shd w:val="clear" w:color="auto" w:fill="auto"/>
            <w:vAlign w:val="center"/>
            <w:hideMark/>
          </w:tcPr>
          <w:p w14:paraId="14CFEFE0" w14:textId="3B24EEE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НАЦИОНАЛЬНАЯ ЭКОНОМИКА</w:t>
            </w:r>
          </w:p>
        </w:tc>
        <w:tc>
          <w:tcPr>
            <w:tcW w:w="844" w:type="dxa"/>
            <w:tcBorders>
              <w:top w:val="nil"/>
            </w:tcBorders>
            <w:shd w:val="clear" w:color="auto" w:fill="auto"/>
            <w:noWrap/>
            <w:vAlign w:val="center"/>
            <w:hideMark/>
          </w:tcPr>
          <w:p w14:paraId="0832292A" w14:textId="6D3D274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0761D9FF" w14:textId="64462A9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04</w:t>
            </w:r>
          </w:p>
        </w:tc>
        <w:tc>
          <w:tcPr>
            <w:tcW w:w="680" w:type="dxa"/>
            <w:tcBorders>
              <w:top w:val="nil"/>
            </w:tcBorders>
            <w:shd w:val="clear" w:color="auto" w:fill="auto"/>
            <w:noWrap/>
            <w:vAlign w:val="center"/>
            <w:hideMark/>
          </w:tcPr>
          <w:p w14:paraId="4FF4C5C8" w14:textId="14ED1C2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7C5461B2" w14:textId="70DC3CE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4C34D3E9" w14:textId="62C70F1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21B2815D" w14:textId="1360336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44 096,5</w:t>
            </w:r>
          </w:p>
        </w:tc>
        <w:tc>
          <w:tcPr>
            <w:tcW w:w="1276" w:type="dxa"/>
            <w:tcBorders>
              <w:top w:val="nil"/>
            </w:tcBorders>
            <w:shd w:val="clear" w:color="auto" w:fill="auto"/>
            <w:noWrap/>
            <w:vAlign w:val="center"/>
            <w:hideMark/>
          </w:tcPr>
          <w:p w14:paraId="58199FF4" w14:textId="7B3828D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14 546,9</w:t>
            </w:r>
          </w:p>
        </w:tc>
        <w:tc>
          <w:tcPr>
            <w:tcW w:w="1276" w:type="dxa"/>
            <w:tcBorders>
              <w:top w:val="nil"/>
            </w:tcBorders>
            <w:shd w:val="clear" w:color="auto" w:fill="auto"/>
            <w:noWrap/>
            <w:vAlign w:val="center"/>
            <w:hideMark/>
          </w:tcPr>
          <w:p w14:paraId="6A1A454E" w14:textId="4518108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14 676,2</w:t>
            </w:r>
          </w:p>
        </w:tc>
      </w:tr>
      <w:tr w:rsidR="007D10BF" w:rsidRPr="003D48DC" w14:paraId="208C5A06" w14:textId="77777777" w:rsidTr="00A77AE0">
        <w:tblPrEx>
          <w:jc w:val="left"/>
        </w:tblPrEx>
        <w:trPr>
          <w:trHeight w:val="315"/>
        </w:trPr>
        <w:tc>
          <w:tcPr>
            <w:tcW w:w="5767" w:type="dxa"/>
            <w:tcBorders>
              <w:top w:val="nil"/>
            </w:tcBorders>
            <w:shd w:val="clear" w:color="auto" w:fill="auto"/>
            <w:vAlign w:val="center"/>
            <w:hideMark/>
          </w:tcPr>
          <w:p w14:paraId="49329AAE" w14:textId="311628E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Топливно-энергетический комплекс</w:t>
            </w:r>
          </w:p>
        </w:tc>
        <w:tc>
          <w:tcPr>
            <w:tcW w:w="844" w:type="dxa"/>
            <w:tcBorders>
              <w:top w:val="nil"/>
            </w:tcBorders>
            <w:shd w:val="clear" w:color="auto" w:fill="auto"/>
            <w:noWrap/>
            <w:vAlign w:val="center"/>
            <w:hideMark/>
          </w:tcPr>
          <w:p w14:paraId="3564D77C" w14:textId="578391E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78AB7474" w14:textId="7C4F68B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04</w:t>
            </w:r>
          </w:p>
        </w:tc>
        <w:tc>
          <w:tcPr>
            <w:tcW w:w="680" w:type="dxa"/>
            <w:tcBorders>
              <w:top w:val="nil"/>
            </w:tcBorders>
            <w:shd w:val="clear" w:color="auto" w:fill="auto"/>
            <w:noWrap/>
            <w:vAlign w:val="center"/>
            <w:hideMark/>
          </w:tcPr>
          <w:p w14:paraId="649F801F" w14:textId="7A7E0C4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02</w:t>
            </w:r>
          </w:p>
        </w:tc>
        <w:tc>
          <w:tcPr>
            <w:tcW w:w="1842" w:type="dxa"/>
            <w:tcBorders>
              <w:top w:val="nil"/>
            </w:tcBorders>
            <w:shd w:val="clear" w:color="auto" w:fill="auto"/>
            <w:noWrap/>
            <w:vAlign w:val="center"/>
            <w:hideMark/>
          </w:tcPr>
          <w:p w14:paraId="56031A60" w14:textId="18049E9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5017AB0B" w14:textId="00229CA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37099A7D" w14:textId="021389A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36 733,0</w:t>
            </w:r>
          </w:p>
        </w:tc>
        <w:tc>
          <w:tcPr>
            <w:tcW w:w="1276" w:type="dxa"/>
            <w:tcBorders>
              <w:top w:val="nil"/>
            </w:tcBorders>
            <w:shd w:val="clear" w:color="auto" w:fill="auto"/>
            <w:noWrap/>
            <w:vAlign w:val="center"/>
            <w:hideMark/>
          </w:tcPr>
          <w:p w14:paraId="067890EB" w14:textId="4FCB661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8 592,7</w:t>
            </w:r>
          </w:p>
        </w:tc>
        <w:tc>
          <w:tcPr>
            <w:tcW w:w="1276" w:type="dxa"/>
            <w:tcBorders>
              <w:top w:val="nil"/>
            </w:tcBorders>
            <w:shd w:val="clear" w:color="auto" w:fill="auto"/>
            <w:noWrap/>
            <w:vAlign w:val="center"/>
            <w:hideMark/>
          </w:tcPr>
          <w:p w14:paraId="5A5C433D" w14:textId="391499E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8 656,5</w:t>
            </w:r>
          </w:p>
        </w:tc>
      </w:tr>
      <w:tr w:rsidR="007D10BF" w:rsidRPr="003D48DC" w14:paraId="255732FE" w14:textId="77777777" w:rsidTr="00A77AE0">
        <w:tblPrEx>
          <w:jc w:val="left"/>
        </w:tblPrEx>
        <w:trPr>
          <w:trHeight w:val="315"/>
        </w:trPr>
        <w:tc>
          <w:tcPr>
            <w:tcW w:w="5767" w:type="dxa"/>
            <w:tcBorders>
              <w:top w:val="nil"/>
            </w:tcBorders>
            <w:shd w:val="clear" w:color="auto" w:fill="auto"/>
            <w:vAlign w:val="center"/>
            <w:hideMark/>
          </w:tcPr>
          <w:p w14:paraId="43664A02" w14:textId="52C3A01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844" w:type="dxa"/>
            <w:tcBorders>
              <w:top w:val="nil"/>
            </w:tcBorders>
            <w:shd w:val="clear" w:color="auto" w:fill="auto"/>
            <w:noWrap/>
            <w:vAlign w:val="center"/>
            <w:hideMark/>
          </w:tcPr>
          <w:p w14:paraId="4632008C" w14:textId="555CD35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74BE230" w14:textId="27C2A3F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0531116D" w14:textId="4282C00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467628BC" w14:textId="6204A53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798" w:type="dxa"/>
            <w:tcBorders>
              <w:top w:val="nil"/>
            </w:tcBorders>
            <w:shd w:val="clear" w:color="auto" w:fill="auto"/>
            <w:noWrap/>
            <w:vAlign w:val="center"/>
            <w:hideMark/>
          </w:tcPr>
          <w:p w14:paraId="3E059F98" w14:textId="0C07B36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8C86840" w14:textId="519FF11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36 733,0</w:t>
            </w:r>
          </w:p>
        </w:tc>
        <w:tc>
          <w:tcPr>
            <w:tcW w:w="1276" w:type="dxa"/>
            <w:tcBorders>
              <w:top w:val="nil"/>
            </w:tcBorders>
            <w:shd w:val="clear" w:color="auto" w:fill="auto"/>
            <w:noWrap/>
            <w:vAlign w:val="center"/>
            <w:hideMark/>
          </w:tcPr>
          <w:p w14:paraId="3B545DE1" w14:textId="678118C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8 592,7</w:t>
            </w:r>
          </w:p>
        </w:tc>
        <w:tc>
          <w:tcPr>
            <w:tcW w:w="1276" w:type="dxa"/>
            <w:tcBorders>
              <w:top w:val="nil"/>
            </w:tcBorders>
            <w:shd w:val="clear" w:color="auto" w:fill="auto"/>
            <w:noWrap/>
            <w:vAlign w:val="center"/>
            <w:hideMark/>
          </w:tcPr>
          <w:p w14:paraId="2EA259AE" w14:textId="302CE98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8 656,5</w:t>
            </w:r>
          </w:p>
        </w:tc>
      </w:tr>
      <w:tr w:rsidR="007D10BF" w:rsidRPr="003D48DC" w14:paraId="3C86D702" w14:textId="77777777" w:rsidTr="00A77AE0">
        <w:tblPrEx>
          <w:jc w:val="left"/>
        </w:tblPrEx>
        <w:trPr>
          <w:trHeight w:val="1057"/>
        </w:trPr>
        <w:tc>
          <w:tcPr>
            <w:tcW w:w="5767" w:type="dxa"/>
            <w:tcBorders>
              <w:top w:val="nil"/>
            </w:tcBorders>
            <w:shd w:val="clear" w:color="auto" w:fill="auto"/>
            <w:vAlign w:val="center"/>
            <w:hideMark/>
          </w:tcPr>
          <w:p w14:paraId="1D4BF864" w14:textId="679B8F5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«Создание условий для обеспечения качественными жилищно-коммунальными услугами населения Шолоховского городского поселения»</w:t>
            </w:r>
          </w:p>
        </w:tc>
        <w:tc>
          <w:tcPr>
            <w:tcW w:w="844" w:type="dxa"/>
            <w:tcBorders>
              <w:top w:val="nil"/>
            </w:tcBorders>
            <w:shd w:val="clear" w:color="auto" w:fill="auto"/>
            <w:noWrap/>
            <w:vAlign w:val="center"/>
            <w:hideMark/>
          </w:tcPr>
          <w:p w14:paraId="0684DE10" w14:textId="7558552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247B519" w14:textId="0D2E785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03FB5D26" w14:textId="1CA1F61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5D311ED8" w14:textId="1B9BDED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02 4 02</w:t>
            </w:r>
          </w:p>
        </w:tc>
        <w:tc>
          <w:tcPr>
            <w:tcW w:w="798" w:type="dxa"/>
            <w:tcBorders>
              <w:top w:val="nil"/>
            </w:tcBorders>
            <w:shd w:val="clear" w:color="auto" w:fill="auto"/>
            <w:noWrap/>
            <w:vAlign w:val="center"/>
            <w:hideMark/>
          </w:tcPr>
          <w:p w14:paraId="40792C78" w14:textId="0DDEEAC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03ABD5EF" w14:textId="4B85FC7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36 733,0</w:t>
            </w:r>
          </w:p>
        </w:tc>
        <w:tc>
          <w:tcPr>
            <w:tcW w:w="1276" w:type="dxa"/>
            <w:tcBorders>
              <w:top w:val="nil"/>
            </w:tcBorders>
            <w:shd w:val="clear" w:color="auto" w:fill="auto"/>
            <w:noWrap/>
            <w:vAlign w:val="center"/>
            <w:hideMark/>
          </w:tcPr>
          <w:p w14:paraId="723AD93C" w14:textId="2A51BAD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8 592,7</w:t>
            </w:r>
          </w:p>
        </w:tc>
        <w:tc>
          <w:tcPr>
            <w:tcW w:w="1276" w:type="dxa"/>
            <w:tcBorders>
              <w:top w:val="nil"/>
            </w:tcBorders>
            <w:shd w:val="clear" w:color="auto" w:fill="auto"/>
            <w:noWrap/>
            <w:vAlign w:val="center"/>
            <w:hideMark/>
          </w:tcPr>
          <w:p w14:paraId="56ACC177" w14:textId="784737A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8 656,5</w:t>
            </w:r>
          </w:p>
        </w:tc>
      </w:tr>
      <w:tr w:rsidR="007D10BF" w:rsidRPr="003D48DC" w14:paraId="0AE72753" w14:textId="77777777" w:rsidTr="00A77AE0">
        <w:tblPrEx>
          <w:jc w:val="left"/>
        </w:tblPrEx>
        <w:trPr>
          <w:trHeight w:val="1575"/>
        </w:trPr>
        <w:tc>
          <w:tcPr>
            <w:tcW w:w="5767" w:type="dxa"/>
            <w:tcBorders>
              <w:top w:val="nil"/>
            </w:tcBorders>
            <w:shd w:val="clear" w:color="auto" w:fill="auto"/>
            <w:vAlign w:val="center"/>
            <w:hideMark/>
          </w:tcPr>
          <w:p w14:paraId="1BF34D55" w14:textId="3A45178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44" w:type="dxa"/>
            <w:tcBorders>
              <w:top w:val="nil"/>
            </w:tcBorders>
            <w:shd w:val="clear" w:color="auto" w:fill="auto"/>
            <w:noWrap/>
            <w:vAlign w:val="center"/>
            <w:hideMark/>
          </w:tcPr>
          <w:p w14:paraId="5FEA750B" w14:textId="3260776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099058E" w14:textId="346FD94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4976FB44" w14:textId="31EC785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74924202" w14:textId="2FFA3E6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 4 02 SТ100</w:t>
            </w:r>
          </w:p>
        </w:tc>
        <w:tc>
          <w:tcPr>
            <w:tcW w:w="798" w:type="dxa"/>
            <w:tcBorders>
              <w:top w:val="nil"/>
            </w:tcBorders>
            <w:shd w:val="clear" w:color="auto" w:fill="auto"/>
            <w:noWrap/>
            <w:vAlign w:val="center"/>
            <w:hideMark/>
          </w:tcPr>
          <w:p w14:paraId="29FB2C8E" w14:textId="7887A91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810</w:t>
            </w:r>
          </w:p>
        </w:tc>
        <w:tc>
          <w:tcPr>
            <w:tcW w:w="1318" w:type="dxa"/>
            <w:tcBorders>
              <w:top w:val="nil"/>
            </w:tcBorders>
            <w:shd w:val="clear" w:color="auto" w:fill="auto"/>
            <w:noWrap/>
            <w:vAlign w:val="center"/>
            <w:hideMark/>
          </w:tcPr>
          <w:p w14:paraId="23E917BC" w14:textId="6F65738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36 733,0</w:t>
            </w:r>
          </w:p>
        </w:tc>
        <w:tc>
          <w:tcPr>
            <w:tcW w:w="1276" w:type="dxa"/>
            <w:tcBorders>
              <w:top w:val="nil"/>
            </w:tcBorders>
            <w:shd w:val="clear" w:color="auto" w:fill="auto"/>
            <w:noWrap/>
            <w:vAlign w:val="center"/>
            <w:hideMark/>
          </w:tcPr>
          <w:p w14:paraId="40403A19" w14:textId="0906DB6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8 592,7</w:t>
            </w:r>
          </w:p>
        </w:tc>
        <w:tc>
          <w:tcPr>
            <w:tcW w:w="1276" w:type="dxa"/>
            <w:tcBorders>
              <w:top w:val="nil"/>
            </w:tcBorders>
            <w:shd w:val="clear" w:color="auto" w:fill="auto"/>
            <w:noWrap/>
            <w:vAlign w:val="center"/>
            <w:hideMark/>
          </w:tcPr>
          <w:p w14:paraId="7B01B0C3" w14:textId="5D1A604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8 656,5</w:t>
            </w:r>
          </w:p>
        </w:tc>
      </w:tr>
      <w:tr w:rsidR="007D10BF" w:rsidRPr="003D48DC" w14:paraId="7268525C" w14:textId="77777777" w:rsidTr="00A77AE0">
        <w:tblPrEx>
          <w:jc w:val="left"/>
        </w:tblPrEx>
        <w:trPr>
          <w:trHeight w:val="545"/>
        </w:trPr>
        <w:tc>
          <w:tcPr>
            <w:tcW w:w="5767" w:type="dxa"/>
            <w:tcBorders>
              <w:top w:val="nil"/>
            </w:tcBorders>
            <w:shd w:val="clear" w:color="auto" w:fill="auto"/>
            <w:vAlign w:val="center"/>
            <w:hideMark/>
          </w:tcPr>
          <w:p w14:paraId="60DC3FA4" w14:textId="17513A7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Дорожное хозяйство (дорожные фонды)</w:t>
            </w:r>
          </w:p>
        </w:tc>
        <w:tc>
          <w:tcPr>
            <w:tcW w:w="844" w:type="dxa"/>
            <w:tcBorders>
              <w:top w:val="nil"/>
            </w:tcBorders>
            <w:shd w:val="clear" w:color="auto" w:fill="auto"/>
            <w:noWrap/>
            <w:vAlign w:val="center"/>
            <w:hideMark/>
          </w:tcPr>
          <w:p w14:paraId="7C826206" w14:textId="6FBEB22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30F76C27" w14:textId="308F3E7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04</w:t>
            </w:r>
          </w:p>
        </w:tc>
        <w:tc>
          <w:tcPr>
            <w:tcW w:w="680" w:type="dxa"/>
            <w:tcBorders>
              <w:top w:val="nil"/>
            </w:tcBorders>
            <w:shd w:val="clear" w:color="auto" w:fill="auto"/>
            <w:noWrap/>
            <w:vAlign w:val="center"/>
            <w:hideMark/>
          </w:tcPr>
          <w:p w14:paraId="1EFCE445" w14:textId="1DF85D9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09</w:t>
            </w:r>
          </w:p>
        </w:tc>
        <w:tc>
          <w:tcPr>
            <w:tcW w:w="1842" w:type="dxa"/>
            <w:tcBorders>
              <w:top w:val="nil"/>
            </w:tcBorders>
            <w:shd w:val="clear" w:color="auto" w:fill="auto"/>
            <w:noWrap/>
            <w:vAlign w:val="center"/>
            <w:hideMark/>
          </w:tcPr>
          <w:p w14:paraId="66CDE535" w14:textId="0C3F7FB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03DF20A9" w14:textId="2476C4D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21F4B748" w14:textId="2E8D085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7 272,5</w:t>
            </w:r>
          </w:p>
        </w:tc>
        <w:tc>
          <w:tcPr>
            <w:tcW w:w="1276" w:type="dxa"/>
            <w:tcBorders>
              <w:top w:val="nil"/>
            </w:tcBorders>
            <w:shd w:val="clear" w:color="auto" w:fill="auto"/>
            <w:noWrap/>
            <w:vAlign w:val="center"/>
            <w:hideMark/>
          </w:tcPr>
          <w:p w14:paraId="44280E5C" w14:textId="07048FC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5 954,2</w:t>
            </w:r>
          </w:p>
        </w:tc>
        <w:tc>
          <w:tcPr>
            <w:tcW w:w="1276" w:type="dxa"/>
            <w:tcBorders>
              <w:top w:val="nil"/>
            </w:tcBorders>
            <w:shd w:val="clear" w:color="auto" w:fill="auto"/>
            <w:noWrap/>
            <w:vAlign w:val="center"/>
            <w:hideMark/>
          </w:tcPr>
          <w:p w14:paraId="4FBBCB05" w14:textId="5F3938E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6 019,7</w:t>
            </w:r>
          </w:p>
        </w:tc>
      </w:tr>
      <w:tr w:rsidR="007D10BF" w:rsidRPr="003D48DC" w14:paraId="23C77A0A" w14:textId="77777777" w:rsidTr="00A77AE0">
        <w:tblPrEx>
          <w:jc w:val="left"/>
        </w:tblPrEx>
        <w:trPr>
          <w:trHeight w:val="630"/>
        </w:trPr>
        <w:tc>
          <w:tcPr>
            <w:tcW w:w="5767" w:type="dxa"/>
            <w:tcBorders>
              <w:top w:val="nil"/>
            </w:tcBorders>
            <w:shd w:val="clear" w:color="auto" w:fill="auto"/>
            <w:vAlign w:val="center"/>
            <w:hideMark/>
          </w:tcPr>
          <w:p w14:paraId="272C8191" w14:textId="6D58149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«Развитие транспортной системы»</w:t>
            </w:r>
          </w:p>
        </w:tc>
        <w:tc>
          <w:tcPr>
            <w:tcW w:w="844" w:type="dxa"/>
            <w:tcBorders>
              <w:top w:val="nil"/>
            </w:tcBorders>
            <w:shd w:val="clear" w:color="auto" w:fill="auto"/>
            <w:noWrap/>
            <w:vAlign w:val="center"/>
            <w:hideMark/>
          </w:tcPr>
          <w:p w14:paraId="7173721D" w14:textId="2544342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4EDA596" w14:textId="30B8FE2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5BF670CA" w14:textId="195D93E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1842" w:type="dxa"/>
            <w:tcBorders>
              <w:top w:val="nil"/>
            </w:tcBorders>
            <w:shd w:val="clear" w:color="auto" w:fill="auto"/>
            <w:noWrap/>
            <w:vAlign w:val="center"/>
            <w:hideMark/>
          </w:tcPr>
          <w:p w14:paraId="1851D49F" w14:textId="3D43C03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798" w:type="dxa"/>
            <w:tcBorders>
              <w:top w:val="nil"/>
            </w:tcBorders>
            <w:shd w:val="clear" w:color="auto" w:fill="auto"/>
            <w:noWrap/>
            <w:vAlign w:val="center"/>
            <w:hideMark/>
          </w:tcPr>
          <w:p w14:paraId="16568612" w14:textId="093EBB7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10621DC2" w14:textId="0BDA92D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7 272,5</w:t>
            </w:r>
          </w:p>
        </w:tc>
        <w:tc>
          <w:tcPr>
            <w:tcW w:w="1276" w:type="dxa"/>
            <w:tcBorders>
              <w:top w:val="nil"/>
            </w:tcBorders>
            <w:shd w:val="clear" w:color="auto" w:fill="auto"/>
            <w:noWrap/>
            <w:vAlign w:val="center"/>
            <w:hideMark/>
          </w:tcPr>
          <w:p w14:paraId="1F1C5E51" w14:textId="571DD98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5 954,2</w:t>
            </w:r>
          </w:p>
        </w:tc>
        <w:tc>
          <w:tcPr>
            <w:tcW w:w="1276" w:type="dxa"/>
            <w:tcBorders>
              <w:top w:val="nil"/>
            </w:tcBorders>
            <w:shd w:val="clear" w:color="auto" w:fill="auto"/>
            <w:noWrap/>
            <w:vAlign w:val="center"/>
            <w:hideMark/>
          </w:tcPr>
          <w:p w14:paraId="1E5AFDCE" w14:textId="4EBCB5A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6 019,7</w:t>
            </w:r>
          </w:p>
        </w:tc>
      </w:tr>
      <w:tr w:rsidR="007D10BF" w:rsidRPr="003D48DC" w14:paraId="2BADA5B3" w14:textId="77777777" w:rsidTr="00A77AE0">
        <w:tblPrEx>
          <w:jc w:val="left"/>
        </w:tblPrEx>
        <w:trPr>
          <w:trHeight w:val="557"/>
        </w:trPr>
        <w:tc>
          <w:tcPr>
            <w:tcW w:w="5767" w:type="dxa"/>
            <w:tcBorders>
              <w:top w:val="nil"/>
            </w:tcBorders>
            <w:shd w:val="clear" w:color="auto" w:fill="auto"/>
            <w:vAlign w:val="center"/>
            <w:hideMark/>
          </w:tcPr>
          <w:p w14:paraId="36A19FEF" w14:textId="5FDDDF2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«Безопасность дорожного движения»</w:t>
            </w:r>
          </w:p>
        </w:tc>
        <w:tc>
          <w:tcPr>
            <w:tcW w:w="844" w:type="dxa"/>
            <w:tcBorders>
              <w:top w:val="nil"/>
            </w:tcBorders>
            <w:shd w:val="clear" w:color="auto" w:fill="auto"/>
            <w:noWrap/>
            <w:vAlign w:val="center"/>
            <w:hideMark/>
          </w:tcPr>
          <w:p w14:paraId="7181668B" w14:textId="2FF4A78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C47D0B8" w14:textId="41E5AC3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3A1EDDD0" w14:textId="512BE77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1842" w:type="dxa"/>
            <w:tcBorders>
              <w:top w:val="nil"/>
            </w:tcBorders>
            <w:shd w:val="clear" w:color="auto" w:fill="auto"/>
            <w:noWrap/>
            <w:vAlign w:val="center"/>
            <w:hideMark/>
          </w:tcPr>
          <w:p w14:paraId="4D304C87" w14:textId="5A8C735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06 4 01</w:t>
            </w:r>
          </w:p>
        </w:tc>
        <w:tc>
          <w:tcPr>
            <w:tcW w:w="798" w:type="dxa"/>
            <w:tcBorders>
              <w:top w:val="nil"/>
            </w:tcBorders>
            <w:shd w:val="clear" w:color="auto" w:fill="auto"/>
            <w:noWrap/>
            <w:vAlign w:val="center"/>
            <w:hideMark/>
          </w:tcPr>
          <w:p w14:paraId="50F4BA52" w14:textId="711CF40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579CCF7A" w14:textId="3E9B3BC6"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773,4</w:t>
            </w:r>
          </w:p>
        </w:tc>
        <w:tc>
          <w:tcPr>
            <w:tcW w:w="1276" w:type="dxa"/>
            <w:tcBorders>
              <w:top w:val="nil"/>
            </w:tcBorders>
            <w:shd w:val="clear" w:color="auto" w:fill="auto"/>
            <w:noWrap/>
            <w:vAlign w:val="center"/>
            <w:hideMark/>
          </w:tcPr>
          <w:p w14:paraId="35D0668B" w14:textId="1285A75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920,1</w:t>
            </w:r>
          </w:p>
        </w:tc>
        <w:tc>
          <w:tcPr>
            <w:tcW w:w="1276" w:type="dxa"/>
            <w:tcBorders>
              <w:top w:val="nil"/>
            </w:tcBorders>
            <w:shd w:val="clear" w:color="auto" w:fill="auto"/>
            <w:noWrap/>
            <w:vAlign w:val="center"/>
            <w:hideMark/>
          </w:tcPr>
          <w:p w14:paraId="16FAB991" w14:textId="01432AA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920,1</w:t>
            </w:r>
          </w:p>
        </w:tc>
      </w:tr>
      <w:tr w:rsidR="007D10BF" w:rsidRPr="003D48DC" w14:paraId="03DC8D5B" w14:textId="77777777" w:rsidTr="00A77AE0">
        <w:tblPrEx>
          <w:jc w:val="left"/>
        </w:tblPrEx>
        <w:trPr>
          <w:trHeight w:val="630"/>
        </w:trPr>
        <w:tc>
          <w:tcPr>
            <w:tcW w:w="5767" w:type="dxa"/>
            <w:tcBorders>
              <w:top w:val="nil"/>
            </w:tcBorders>
            <w:shd w:val="clear" w:color="auto" w:fill="auto"/>
            <w:vAlign w:val="center"/>
            <w:hideMark/>
          </w:tcPr>
          <w:p w14:paraId="3FBA9C71" w14:textId="20797AF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мероприятия по обеспечению безопасности дорожного движения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751081C6" w14:textId="28C44EE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54F8A42" w14:textId="7CAE592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2777CD3C" w14:textId="2947340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1842" w:type="dxa"/>
            <w:tcBorders>
              <w:top w:val="nil"/>
            </w:tcBorders>
            <w:shd w:val="clear" w:color="auto" w:fill="auto"/>
            <w:noWrap/>
            <w:vAlign w:val="center"/>
            <w:hideMark/>
          </w:tcPr>
          <w:p w14:paraId="3A0946AC" w14:textId="19DBBB0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 4 01 9Д110</w:t>
            </w:r>
          </w:p>
        </w:tc>
        <w:tc>
          <w:tcPr>
            <w:tcW w:w="798" w:type="dxa"/>
            <w:tcBorders>
              <w:top w:val="nil"/>
            </w:tcBorders>
            <w:shd w:val="clear" w:color="auto" w:fill="auto"/>
            <w:noWrap/>
            <w:vAlign w:val="center"/>
            <w:hideMark/>
          </w:tcPr>
          <w:p w14:paraId="10E90017" w14:textId="5F2A79B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55B53065" w14:textId="7156512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773,4</w:t>
            </w:r>
          </w:p>
        </w:tc>
        <w:tc>
          <w:tcPr>
            <w:tcW w:w="1276" w:type="dxa"/>
            <w:tcBorders>
              <w:top w:val="nil"/>
            </w:tcBorders>
            <w:shd w:val="clear" w:color="auto" w:fill="auto"/>
            <w:noWrap/>
            <w:vAlign w:val="center"/>
            <w:hideMark/>
          </w:tcPr>
          <w:p w14:paraId="230E7BD1" w14:textId="5156E5E7"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920,1</w:t>
            </w:r>
          </w:p>
        </w:tc>
        <w:tc>
          <w:tcPr>
            <w:tcW w:w="1276" w:type="dxa"/>
            <w:tcBorders>
              <w:top w:val="nil"/>
            </w:tcBorders>
            <w:shd w:val="clear" w:color="auto" w:fill="auto"/>
            <w:noWrap/>
            <w:vAlign w:val="center"/>
            <w:hideMark/>
          </w:tcPr>
          <w:p w14:paraId="7DB0D4B1" w14:textId="675700E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920,1</w:t>
            </w:r>
          </w:p>
        </w:tc>
      </w:tr>
      <w:tr w:rsidR="007D10BF" w:rsidRPr="003D48DC" w14:paraId="32A38F75" w14:textId="77777777" w:rsidTr="00A77AE0">
        <w:tblPrEx>
          <w:jc w:val="left"/>
        </w:tblPrEx>
        <w:trPr>
          <w:trHeight w:val="1181"/>
        </w:trPr>
        <w:tc>
          <w:tcPr>
            <w:tcW w:w="5767" w:type="dxa"/>
            <w:tcBorders>
              <w:top w:val="nil"/>
            </w:tcBorders>
            <w:shd w:val="clear" w:color="auto" w:fill="auto"/>
            <w:vAlign w:val="center"/>
            <w:hideMark/>
          </w:tcPr>
          <w:p w14:paraId="3F2783B2" w14:textId="5D93590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«Капитальный ремонт, ремонт и содержание автомобильных дорог общего пользования местного значения и искусственных сооружений на них»</w:t>
            </w:r>
          </w:p>
        </w:tc>
        <w:tc>
          <w:tcPr>
            <w:tcW w:w="844" w:type="dxa"/>
            <w:tcBorders>
              <w:top w:val="nil"/>
            </w:tcBorders>
            <w:shd w:val="clear" w:color="auto" w:fill="auto"/>
            <w:noWrap/>
            <w:vAlign w:val="center"/>
            <w:hideMark/>
          </w:tcPr>
          <w:p w14:paraId="69F420DF" w14:textId="2B69657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59E09B7" w14:textId="45FE878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2AE7913E" w14:textId="4F3EB8F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1842" w:type="dxa"/>
            <w:tcBorders>
              <w:top w:val="nil"/>
            </w:tcBorders>
            <w:shd w:val="clear" w:color="auto" w:fill="auto"/>
            <w:noWrap/>
            <w:vAlign w:val="center"/>
            <w:hideMark/>
          </w:tcPr>
          <w:p w14:paraId="10BBB03F" w14:textId="329A22E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06 4 02</w:t>
            </w:r>
          </w:p>
        </w:tc>
        <w:tc>
          <w:tcPr>
            <w:tcW w:w="798" w:type="dxa"/>
            <w:tcBorders>
              <w:top w:val="nil"/>
            </w:tcBorders>
            <w:shd w:val="clear" w:color="auto" w:fill="auto"/>
            <w:noWrap/>
            <w:vAlign w:val="center"/>
            <w:hideMark/>
          </w:tcPr>
          <w:p w14:paraId="0B65279F" w14:textId="659391C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2ADC438" w14:textId="63073F0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6 499,1</w:t>
            </w:r>
          </w:p>
        </w:tc>
        <w:tc>
          <w:tcPr>
            <w:tcW w:w="1276" w:type="dxa"/>
            <w:tcBorders>
              <w:top w:val="nil"/>
            </w:tcBorders>
            <w:shd w:val="clear" w:color="auto" w:fill="auto"/>
            <w:noWrap/>
            <w:vAlign w:val="center"/>
            <w:hideMark/>
          </w:tcPr>
          <w:p w14:paraId="1F4D80CC" w14:textId="7B0EF06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5 034,1</w:t>
            </w:r>
          </w:p>
        </w:tc>
        <w:tc>
          <w:tcPr>
            <w:tcW w:w="1276" w:type="dxa"/>
            <w:tcBorders>
              <w:top w:val="nil"/>
            </w:tcBorders>
            <w:shd w:val="clear" w:color="auto" w:fill="auto"/>
            <w:noWrap/>
            <w:vAlign w:val="center"/>
            <w:hideMark/>
          </w:tcPr>
          <w:p w14:paraId="7B52CD86" w14:textId="44CB82D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5 099,6</w:t>
            </w:r>
          </w:p>
        </w:tc>
      </w:tr>
      <w:tr w:rsidR="007D10BF" w:rsidRPr="003D48DC" w14:paraId="64CC4FBC" w14:textId="77777777" w:rsidTr="00A77AE0">
        <w:tblPrEx>
          <w:jc w:val="left"/>
        </w:tblPrEx>
        <w:trPr>
          <w:trHeight w:val="985"/>
        </w:trPr>
        <w:tc>
          <w:tcPr>
            <w:tcW w:w="5767" w:type="dxa"/>
            <w:tcBorders>
              <w:top w:val="nil"/>
            </w:tcBorders>
            <w:shd w:val="clear" w:color="auto" w:fill="auto"/>
            <w:vAlign w:val="center"/>
            <w:hideMark/>
          </w:tcPr>
          <w:p w14:paraId="47C3460F" w14:textId="70B5FC9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содержание автомобильных дорог местного значения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29637D06" w14:textId="16106F4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8C02545" w14:textId="30C2FA5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2E62BCF5" w14:textId="669E40B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1842" w:type="dxa"/>
            <w:tcBorders>
              <w:top w:val="nil"/>
            </w:tcBorders>
            <w:shd w:val="clear" w:color="auto" w:fill="auto"/>
            <w:noWrap/>
            <w:vAlign w:val="center"/>
            <w:hideMark/>
          </w:tcPr>
          <w:p w14:paraId="1CF7C445" w14:textId="037A740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 4 02 9Д120</w:t>
            </w:r>
          </w:p>
        </w:tc>
        <w:tc>
          <w:tcPr>
            <w:tcW w:w="798" w:type="dxa"/>
            <w:tcBorders>
              <w:top w:val="nil"/>
            </w:tcBorders>
            <w:shd w:val="clear" w:color="auto" w:fill="auto"/>
            <w:noWrap/>
            <w:vAlign w:val="center"/>
            <w:hideMark/>
          </w:tcPr>
          <w:p w14:paraId="6831468F" w14:textId="080D394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456CBE54" w14:textId="2D30E0B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5 289,1</w:t>
            </w:r>
          </w:p>
        </w:tc>
        <w:tc>
          <w:tcPr>
            <w:tcW w:w="1276" w:type="dxa"/>
            <w:tcBorders>
              <w:top w:val="nil"/>
            </w:tcBorders>
            <w:shd w:val="clear" w:color="auto" w:fill="auto"/>
            <w:noWrap/>
            <w:vAlign w:val="center"/>
            <w:hideMark/>
          </w:tcPr>
          <w:p w14:paraId="77CE894F" w14:textId="4F47357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4 834,1</w:t>
            </w:r>
          </w:p>
        </w:tc>
        <w:tc>
          <w:tcPr>
            <w:tcW w:w="1276" w:type="dxa"/>
            <w:tcBorders>
              <w:top w:val="nil"/>
            </w:tcBorders>
            <w:shd w:val="clear" w:color="auto" w:fill="auto"/>
            <w:noWrap/>
            <w:vAlign w:val="center"/>
            <w:hideMark/>
          </w:tcPr>
          <w:p w14:paraId="49769203" w14:textId="7FF6BB1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4 899,6</w:t>
            </w:r>
          </w:p>
        </w:tc>
      </w:tr>
      <w:tr w:rsidR="007D10BF" w:rsidRPr="003D48DC" w14:paraId="37057BDD" w14:textId="77777777" w:rsidTr="00A77AE0">
        <w:tblPrEx>
          <w:jc w:val="left"/>
        </w:tblPrEx>
        <w:trPr>
          <w:trHeight w:val="1313"/>
        </w:trPr>
        <w:tc>
          <w:tcPr>
            <w:tcW w:w="5767" w:type="dxa"/>
            <w:tcBorders>
              <w:top w:val="nil"/>
            </w:tcBorders>
            <w:shd w:val="clear" w:color="auto" w:fill="auto"/>
            <w:vAlign w:val="center"/>
            <w:hideMark/>
          </w:tcPr>
          <w:p w14:paraId="0D1BC68D" w14:textId="0B1F4B0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Ремонт объектов транспортной инфраструктуры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7D9CCE3C" w14:textId="5546932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3A0CAC9" w14:textId="69F67DD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4A904594" w14:textId="11AF71C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1842" w:type="dxa"/>
            <w:tcBorders>
              <w:top w:val="nil"/>
            </w:tcBorders>
            <w:shd w:val="clear" w:color="auto" w:fill="auto"/>
            <w:noWrap/>
            <w:vAlign w:val="center"/>
            <w:hideMark/>
          </w:tcPr>
          <w:p w14:paraId="1BCA2053" w14:textId="71537BD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 4 02 9Д130</w:t>
            </w:r>
          </w:p>
        </w:tc>
        <w:tc>
          <w:tcPr>
            <w:tcW w:w="798" w:type="dxa"/>
            <w:tcBorders>
              <w:top w:val="nil"/>
            </w:tcBorders>
            <w:shd w:val="clear" w:color="auto" w:fill="auto"/>
            <w:noWrap/>
            <w:vAlign w:val="center"/>
            <w:hideMark/>
          </w:tcPr>
          <w:p w14:paraId="3446D6A9" w14:textId="236CED0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1CA5E850" w14:textId="6DF0332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220,0</w:t>
            </w:r>
          </w:p>
        </w:tc>
        <w:tc>
          <w:tcPr>
            <w:tcW w:w="1276" w:type="dxa"/>
            <w:tcBorders>
              <w:top w:val="nil"/>
            </w:tcBorders>
            <w:shd w:val="clear" w:color="auto" w:fill="auto"/>
            <w:noWrap/>
            <w:vAlign w:val="center"/>
            <w:hideMark/>
          </w:tcPr>
          <w:p w14:paraId="23CE1384" w14:textId="06C8F94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200,0</w:t>
            </w:r>
          </w:p>
        </w:tc>
        <w:tc>
          <w:tcPr>
            <w:tcW w:w="1276" w:type="dxa"/>
            <w:tcBorders>
              <w:top w:val="nil"/>
            </w:tcBorders>
            <w:shd w:val="clear" w:color="auto" w:fill="auto"/>
            <w:noWrap/>
            <w:vAlign w:val="center"/>
            <w:hideMark/>
          </w:tcPr>
          <w:p w14:paraId="33CF6940" w14:textId="58F5E52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200,0</w:t>
            </w:r>
          </w:p>
        </w:tc>
      </w:tr>
      <w:tr w:rsidR="007D10BF" w:rsidRPr="003D48DC" w14:paraId="31D9FF1F" w14:textId="77777777" w:rsidTr="00A77AE0">
        <w:tblPrEx>
          <w:jc w:val="left"/>
        </w:tblPrEx>
        <w:trPr>
          <w:trHeight w:val="1133"/>
        </w:trPr>
        <w:tc>
          <w:tcPr>
            <w:tcW w:w="5767" w:type="dxa"/>
            <w:tcBorders>
              <w:top w:val="nil"/>
            </w:tcBorders>
            <w:shd w:val="clear" w:color="auto" w:fill="auto"/>
            <w:vAlign w:val="center"/>
            <w:hideMark/>
          </w:tcPr>
          <w:p w14:paraId="686DAF4A" w14:textId="7EEE079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Содержание и ремонт автомобильных дорог общего пользования местного значения и искусственных дорожных сооружений на них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52EA9A33" w14:textId="683E16B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D2A7B16" w14:textId="278A338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31C0A554" w14:textId="7148008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09</w:t>
            </w:r>
          </w:p>
        </w:tc>
        <w:tc>
          <w:tcPr>
            <w:tcW w:w="1842" w:type="dxa"/>
            <w:tcBorders>
              <w:top w:val="nil"/>
            </w:tcBorders>
            <w:shd w:val="clear" w:color="auto" w:fill="auto"/>
            <w:noWrap/>
            <w:vAlign w:val="center"/>
            <w:hideMark/>
          </w:tcPr>
          <w:p w14:paraId="4693530B" w14:textId="28D8C94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 4 02 9Д140</w:t>
            </w:r>
          </w:p>
        </w:tc>
        <w:tc>
          <w:tcPr>
            <w:tcW w:w="798" w:type="dxa"/>
            <w:tcBorders>
              <w:top w:val="nil"/>
            </w:tcBorders>
            <w:shd w:val="clear" w:color="auto" w:fill="auto"/>
            <w:noWrap/>
            <w:vAlign w:val="center"/>
            <w:hideMark/>
          </w:tcPr>
          <w:p w14:paraId="1CE5AA6F" w14:textId="24B9E33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31C82B35" w14:textId="24C4189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990,0</w:t>
            </w:r>
          </w:p>
        </w:tc>
        <w:tc>
          <w:tcPr>
            <w:tcW w:w="1276" w:type="dxa"/>
            <w:tcBorders>
              <w:top w:val="nil"/>
            </w:tcBorders>
            <w:shd w:val="clear" w:color="auto" w:fill="auto"/>
            <w:noWrap/>
            <w:vAlign w:val="center"/>
            <w:hideMark/>
          </w:tcPr>
          <w:p w14:paraId="672E63A6" w14:textId="746C1B4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79B1B782" w14:textId="4677406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0E63E925" w14:textId="77777777" w:rsidTr="00A77AE0">
        <w:tblPrEx>
          <w:jc w:val="left"/>
        </w:tblPrEx>
        <w:trPr>
          <w:trHeight w:val="545"/>
        </w:trPr>
        <w:tc>
          <w:tcPr>
            <w:tcW w:w="5767" w:type="dxa"/>
            <w:tcBorders>
              <w:top w:val="nil"/>
            </w:tcBorders>
            <w:shd w:val="clear" w:color="auto" w:fill="auto"/>
            <w:vAlign w:val="center"/>
            <w:hideMark/>
          </w:tcPr>
          <w:p w14:paraId="131D1CB5" w14:textId="2907FDB5"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Другие вопросы в области национальной экономики</w:t>
            </w:r>
          </w:p>
        </w:tc>
        <w:tc>
          <w:tcPr>
            <w:tcW w:w="844" w:type="dxa"/>
            <w:tcBorders>
              <w:top w:val="nil"/>
            </w:tcBorders>
            <w:shd w:val="clear" w:color="auto" w:fill="auto"/>
            <w:noWrap/>
            <w:vAlign w:val="center"/>
            <w:hideMark/>
          </w:tcPr>
          <w:p w14:paraId="5EE31A6D" w14:textId="43D0DF6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4979BD29" w14:textId="5900A2D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04</w:t>
            </w:r>
          </w:p>
        </w:tc>
        <w:tc>
          <w:tcPr>
            <w:tcW w:w="680" w:type="dxa"/>
            <w:tcBorders>
              <w:top w:val="nil"/>
            </w:tcBorders>
            <w:shd w:val="clear" w:color="auto" w:fill="auto"/>
            <w:noWrap/>
            <w:vAlign w:val="center"/>
            <w:hideMark/>
          </w:tcPr>
          <w:p w14:paraId="5E5AA782" w14:textId="40E773E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12</w:t>
            </w:r>
          </w:p>
        </w:tc>
        <w:tc>
          <w:tcPr>
            <w:tcW w:w="1842" w:type="dxa"/>
            <w:tcBorders>
              <w:top w:val="nil"/>
            </w:tcBorders>
            <w:shd w:val="clear" w:color="auto" w:fill="auto"/>
            <w:noWrap/>
            <w:vAlign w:val="center"/>
            <w:hideMark/>
          </w:tcPr>
          <w:p w14:paraId="56D9095B" w14:textId="31AB4E5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5F48CDCF" w14:textId="6270755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070C71AB" w14:textId="7AC4162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91,0</w:t>
            </w:r>
          </w:p>
        </w:tc>
        <w:tc>
          <w:tcPr>
            <w:tcW w:w="1276" w:type="dxa"/>
            <w:tcBorders>
              <w:top w:val="nil"/>
            </w:tcBorders>
            <w:shd w:val="clear" w:color="auto" w:fill="auto"/>
            <w:noWrap/>
            <w:vAlign w:val="center"/>
            <w:hideMark/>
          </w:tcPr>
          <w:p w14:paraId="03715D14" w14:textId="70DAC8C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c>
          <w:tcPr>
            <w:tcW w:w="1276" w:type="dxa"/>
            <w:tcBorders>
              <w:top w:val="nil"/>
            </w:tcBorders>
            <w:shd w:val="clear" w:color="auto" w:fill="auto"/>
            <w:noWrap/>
            <w:vAlign w:val="center"/>
            <w:hideMark/>
          </w:tcPr>
          <w:p w14:paraId="2F0C8555" w14:textId="4733ACF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r>
      <w:tr w:rsidR="007D10BF" w:rsidRPr="003D48DC" w14:paraId="1EA09880" w14:textId="77777777" w:rsidTr="00A77AE0">
        <w:tblPrEx>
          <w:jc w:val="left"/>
        </w:tblPrEx>
        <w:trPr>
          <w:trHeight w:val="630"/>
        </w:trPr>
        <w:tc>
          <w:tcPr>
            <w:tcW w:w="5767" w:type="dxa"/>
            <w:tcBorders>
              <w:top w:val="nil"/>
            </w:tcBorders>
            <w:shd w:val="clear" w:color="auto" w:fill="auto"/>
            <w:vAlign w:val="center"/>
            <w:hideMark/>
          </w:tcPr>
          <w:p w14:paraId="29F3ED0F" w14:textId="6140DDC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844" w:type="dxa"/>
            <w:tcBorders>
              <w:top w:val="nil"/>
            </w:tcBorders>
            <w:shd w:val="clear" w:color="auto" w:fill="auto"/>
            <w:noWrap/>
            <w:vAlign w:val="center"/>
            <w:hideMark/>
          </w:tcPr>
          <w:p w14:paraId="0DDA3045" w14:textId="136D40B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67A760D" w14:textId="1349CF8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230F7FEE" w14:textId="493ABB3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w:t>
            </w:r>
          </w:p>
        </w:tc>
        <w:tc>
          <w:tcPr>
            <w:tcW w:w="1842" w:type="dxa"/>
            <w:tcBorders>
              <w:top w:val="nil"/>
            </w:tcBorders>
            <w:shd w:val="clear" w:color="auto" w:fill="auto"/>
            <w:noWrap/>
            <w:vAlign w:val="center"/>
            <w:hideMark/>
          </w:tcPr>
          <w:p w14:paraId="24AB9193" w14:textId="798451B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798" w:type="dxa"/>
            <w:tcBorders>
              <w:top w:val="nil"/>
            </w:tcBorders>
            <w:shd w:val="clear" w:color="auto" w:fill="auto"/>
            <w:noWrap/>
            <w:vAlign w:val="center"/>
            <w:hideMark/>
          </w:tcPr>
          <w:p w14:paraId="64FC6C26" w14:textId="1B596BC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2CDCD0A" w14:textId="784421B5"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91,0</w:t>
            </w:r>
          </w:p>
        </w:tc>
        <w:tc>
          <w:tcPr>
            <w:tcW w:w="1276" w:type="dxa"/>
            <w:tcBorders>
              <w:top w:val="nil"/>
            </w:tcBorders>
            <w:shd w:val="clear" w:color="auto" w:fill="auto"/>
            <w:noWrap/>
            <w:vAlign w:val="center"/>
            <w:hideMark/>
          </w:tcPr>
          <w:p w14:paraId="6C3FCD4D" w14:textId="44036E4E"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66B3E68D" w14:textId="1595503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2B6751AA" w14:textId="77777777" w:rsidTr="00A77AE0">
        <w:tblPrEx>
          <w:jc w:val="left"/>
        </w:tblPrEx>
        <w:trPr>
          <w:trHeight w:val="918"/>
        </w:trPr>
        <w:tc>
          <w:tcPr>
            <w:tcW w:w="5767" w:type="dxa"/>
            <w:tcBorders>
              <w:top w:val="nil"/>
            </w:tcBorders>
            <w:shd w:val="clear" w:color="auto" w:fill="auto"/>
            <w:vAlign w:val="center"/>
            <w:hideMark/>
          </w:tcPr>
          <w:p w14:paraId="120721D9" w14:textId="7B86E1F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«Повышение эффективности управления муниципальным имуществом и приватизации»</w:t>
            </w:r>
          </w:p>
        </w:tc>
        <w:tc>
          <w:tcPr>
            <w:tcW w:w="844" w:type="dxa"/>
            <w:tcBorders>
              <w:top w:val="nil"/>
            </w:tcBorders>
            <w:shd w:val="clear" w:color="auto" w:fill="auto"/>
            <w:noWrap/>
            <w:vAlign w:val="center"/>
            <w:hideMark/>
          </w:tcPr>
          <w:p w14:paraId="36AA2FEA" w14:textId="7861971C"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9FCF2AF" w14:textId="345D419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37F6F2C6" w14:textId="0B79222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w:t>
            </w:r>
          </w:p>
        </w:tc>
        <w:tc>
          <w:tcPr>
            <w:tcW w:w="1842" w:type="dxa"/>
            <w:tcBorders>
              <w:top w:val="nil"/>
            </w:tcBorders>
            <w:shd w:val="clear" w:color="auto" w:fill="auto"/>
            <w:noWrap/>
            <w:vAlign w:val="center"/>
            <w:hideMark/>
          </w:tcPr>
          <w:p w14:paraId="17CC6F8C" w14:textId="217A77D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w:t>
            </w:r>
          </w:p>
        </w:tc>
        <w:tc>
          <w:tcPr>
            <w:tcW w:w="798" w:type="dxa"/>
            <w:tcBorders>
              <w:top w:val="nil"/>
            </w:tcBorders>
            <w:shd w:val="clear" w:color="auto" w:fill="auto"/>
            <w:noWrap/>
            <w:vAlign w:val="center"/>
            <w:hideMark/>
          </w:tcPr>
          <w:p w14:paraId="18E00AA1" w14:textId="444A615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60481E0" w14:textId="307A1B43"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91,0</w:t>
            </w:r>
          </w:p>
        </w:tc>
        <w:tc>
          <w:tcPr>
            <w:tcW w:w="1276" w:type="dxa"/>
            <w:tcBorders>
              <w:top w:val="nil"/>
            </w:tcBorders>
            <w:shd w:val="clear" w:color="auto" w:fill="auto"/>
            <w:noWrap/>
            <w:vAlign w:val="center"/>
            <w:hideMark/>
          </w:tcPr>
          <w:p w14:paraId="55F761D7" w14:textId="319ACDF0"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E714B6D" w14:textId="6832918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2D5E646B" w14:textId="77777777" w:rsidTr="00A77AE0">
        <w:tblPrEx>
          <w:jc w:val="left"/>
        </w:tblPrEx>
        <w:trPr>
          <w:trHeight w:val="846"/>
        </w:trPr>
        <w:tc>
          <w:tcPr>
            <w:tcW w:w="5767" w:type="dxa"/>
            <w:tcBorders>
              <w:top w:val="nil"/>
            </w:tcBorders>
            <w:shd w:val="clear" w:color="auto" w:fill="auto"/>
            <w:vAlign w:val="center"/>
            <w:hideMark/>
          </w:tcPr>
          <w:p w14:paraId="35B4C205" w14:textId="4C1E2A9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формирование земельных участков в рамках предоставления муниципальных услуг и с целью вовлечения земельных участков в гражданский оборот (межевание)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72841CCB" w14:textId="76FD5BC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15195ED" w14:textId="18A985C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680" w:type="dxa"/>
            <w:tcBorders>
              <w:top w:val="nil"/>
            </w:tcBorders>
            <w:shd w:val="clear" w:color="auto" w:fill="auto"/>
            <w:noWrap/>
            <w:vAlign w:val="center"/>
            <w:hideMark/>
          </w:tcPr>
          <w:p w14:paraId="41F17A71" w14:textId="7BBB69F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w:t>
            </w:r>
          </w:p>
        </w:tc>
        <w:tc>
          <w:tcPr>
            <w:tcW w:w="1842" w:type="dxa"/>
            <w:tcBorders>
              <w:top w:val="nil"/>
            </w:tcBorders>
            <w:shd w:val="clear" w:color="auto" w:fill="auto"/>
            <w:noWrap/>
            <w:vAlign w:val="center"/>
            <w:hideMark/>
          </w:tcPr>
          <w:p w14:paraId="67F3169E" w14:textId="39FB0C5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10 4 01 28660</w:t>
            </w:r>
          </w:p>
        </w:tc>
        <w:tc>
          <w:tcPr>
            <w:tcW w:w="798" w:type="dxa"/>
            <w:tcBorders>
              <w:top w:val="nil"/>
            </w:tcBorders>
            <w:shd w:val="clear" w:color="auto" w:fill="auto"/>
            <w:noWrap/>
            <w:vAlign w:val="center"/>
            <w:hideMark/>
          </w:tcPr>
          <w:p w14:paraId="73B795DE" w14:textId="1F6050D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64FD6A1F" w14:textId="4142803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91,0</w:t>
            </w:r>
          </w:p>
        </w:tc>
        <w:tc>
          <w:tcPr>
            <w:tcW w:w="1276" w:type="dxa"/>
            <w:tcBorders>
              <w:top w:val="nil"/>
            </w:tcBorders>
            <w:shd w:val="clear" w:color="auto" w:fill="auto"/>
            <w:noWrap/>
            <w:vAlign w:val="center"/>
            <w:hideMark/>
          </w:tcPr>
          <w:p w14:paraId="68DD067E" w14:textId="094CB08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24F0ACF" w14:textId="75998AA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303419EF" w14:textId="77777777" w:rsidTr="00A77AE0">
        <w:tblPrEx>
          <w:jc w:val="left"/>
        </w:tblPrEx>
        <w:trPr>
          <w:trHeight w:val="508"/>
        </w:trPr>
        <w:tc>
          <w:tcPr>
            <w:tcW w:w="5767" w:type="dxa"/>
            <w:tcBorders>
              <w:top w:val="nil"/>
            </w:tcBorders>
            <w:shd w:val="clear" w:color="auto" w:fill="auto"/>
            <w:vAlign w:val="center"/>
            <w:hideMark/>
          </w:tcPr>
          <w:p w14:paraId="193F1FB6" w14:textId="560C6D0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ЖИЛИЩНО-КОММУНАЛЬНОЕ ХОЗЯЙСТВО</w:t>
            </w:r>
          </w:p>
        </w:tc>
        <w:tc>
          <w:tcPr>
            <w:tcW w:w="844" w:type="dxa"/>
            <w:tcBorders>
              <w:top w:val="nil"/>
            </w:tcBorders>
            <w:shd w:val="clear" w:color="auto" w:fill="auto"/>
            <w:noWrap/>
            <w:vAlign w:val="center"/>
            <w:hideMark/>
          </w:tcPr>
          <w:p w14:paraId="25B0547F" w14:textId="25773C10"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78A65BA2" w14:textId="663956C4"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05</w:t>
            </w:r>
          </w:p>
        </w:tc>
        <w:tc>
          <w:tcPr>
            <w:tcW w:w="680" w:type="dxa"/>
            <w:tcBorders>
              <w:top w:val="nil"/>
            </w:tcBorders>
            <w:shd w:val="clear" w:color="auto" w:fill="auto"/>
            <w:noWrap/>
            <w:vAlign w:val="center"/>
            <w:hideMark/>
          </w:tcPr>
          <w:p w14:paraId="21164B57" w14:textId="7FE4CC96"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6F551B40" w14:textId="440DE05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2F034D81" w14:textId="201086CB"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2CC10D08" w14:textId="3D0115B2"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87 767,6</w:t>
            </w:r>
          </w:p>
        </w:tc>
        <w:tc>
          <w:tcPr>
            <w:tcW w:w="1276" w:type="dxa"/>
            <w:tcBorders>
              <w:top w:val="nil"/>
            </w:tcBorders>
            <w:shd w:val="clear" w:color="auto" w:fill="auto"/>
            <w:noWrap/>
            <w:vAlign w:val="center"/>
            <w:hideMark/>
          </w:tcPr>
          <w:p w14:paraId="051DA41B" w14:textId="31D48764"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52 526,0</w:t>
            </w:r>
          </w:p>
        </w:tc>
        <w:tc>
          <w:tcPr>
            <w:tcW w:w="1276" w:type="dxa"/>
            <w:tcBorders>
              <w:top w:val="nil"/>
            </w:tcBorders>
            <w:shd w:val="clear" w:color="auto" w:fill="auto"/>
            <w:noWrap/>
            <w:vAlign w:val="center"/>
            <w:hideMark/>
          </w:tcPr>
          <w:p w14:paraId="5D2D5C20" w14:textId="5751B6B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3 376,3</w:t>
            </w:r>
          </w:p>
        </w:tc>
      </w:tr>
      <w:tr w:rsidR="007D10BF" w:rsidRPr="003D48DC" w14:paraId="52858AB5" w14:textId="77777777" w:rsidTr="00A77AE0">
        <w:tblPrEx>
          <w:jc w:val="left"/>
        </w:tblPrEx>
        <w:trPr>
          <w:trHeight w:val="430"/>
        </w:trPr>
        <w:tc>
          <w:tcPr>
            <w:tcW w:w="5767" w:type="dxa"/>
            <w:tcBorders>
              <w:top w:val="nil"/>
            </w:tcBorders>
            <w:shd w:val="clear" w:color="auto" w:fill="auto"/>
            <w:vAlign w:val="center"/>
            <w:hideMark/>
          </w:tcPr>
          <w:p w14:paraId="59D3A54A" w14:textId="2B5D6872"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Жилищное хозяйство</w:t>
            </w:r>
          </w:p>
        </w:tc>
        <w:tc>
          <w:tcPr>
            <w:tcW w:w="844" w:type="dxa"/>
            <w:tcBorders>
              <w:top w:val="nil"/>
            </w:tcBorders>
            <w:shd w:val="clear" w:color="auto" w:fill="auto"/>
            <w:noWrap/>
            <w:vAlign w:val="center"/>
            <w:hideMark/>
          </w:tcPr>
          <w:p w14:paraId="2778DBF4" w14:textId="7FA914A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629AF1D6" w14:textId="738187B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05</w:t>
            </w:r>
          </w:p>
        </w:tc>
        <w:tc>
          <w:tcPr>
            <w:tcW w:w="680" w:type="dxa"/>
            <w:tcBorders>
              <w:top w:val="nil"/>
            </w:tcBorders>
            <w:shd w:val="clear" w:color="auto" w:fill="auto"/>
            <w:noWrap/>
            <w:vAlign w:val="center"/>
            <w:hideMark/>
          </w:tcPr>
          <w:p w14:paraId="6D3C828B" w14:textId="09E4D98F"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1842" w:type="dxa"/>
            <w:tcBorders>
              <w:top w:val="nil"/>
            </w:tcBorders>
            <w:shd w:val="clear" w:color="auto" w:fill="auto"/>
            <w:noWrap/>
            <w:vAlign w:val="center"/>
            <w:hideMark/>
          </w:tcPr>
          <w:p w14:paraId="45690C9A" w14:textId="28F31243"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6A153E65" w14:textId="5CC24189"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4C078959" w14:textId="28F88F2A"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79 353,2</w:t>
            </w:r>
          </w:p>
        </w:tc>
        <w:tc>
          <w:tcPr>
            <w:tcW w:w="1276" w:type="dxa"/>
            <w:tcBorders>
              <w:top w:val="nil"/>
            </w:tcBorders>
            <w:shd w:val="clear" w:color="auto" w:fill="auto"/>
            <w:noWrap/>
            <w:vAlign w:val="center"/>
            <w:hideMark/>
          </w:tcPr>
          <w:p w14:paraId="582D014F" w14:textId="2292530C"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50 312,4</w:t>
            </w:r>
          </w:p>
        </w:tc>
        <w:tc>
          <w:tcPr>
            <w:tcW w:w="1276" w:type="dxa"/>
            <w:tcBorders>
              <w:top w:val="nil"/>
            </w:tcBorders>
            <w:shd w:val="clear" w:color="auto" w:fill="auto"/>
            <w:noWrap/>
            <w:vAlign w:val="center"/>
            <w:hideMark/>
          </w:tcPr>
          <w:p w14:paraId="519815B4" w14:textId="301EC9C9"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507,3</w:t>
            </w:r>
          </w:p>
        </w:tc>
      </w:tr>
      <w:tr w:rsidR="007D10BF" w:rsidRPr="003D48DC" w14:paraId="02E845E2" w14:textId="77777777" w:rsidTr="00A77AE0">
        <w:tblPrEx>
          <w:jc w:val="left"/>
        </w:tblPrEx>
        <w:trPr>
          <w:trHeight w:val="315"/>
        </w:trPr>
        <w:tc>
          <w:tcPr>
            <w:tcW w:w="5767" w:type="dxa"/>
            <w:tcBorders>
              <w:top w:val="nil"/>
            </w:tcBorders>
            <w:shd w:val="clear" w:color="auto" w:fill="auto"/>
            <w:vAlign w:val="center"/>
            <w:hideMark/>
          </w:tcPr>
          <w:p w14:paraId="6827264E" w14:textId="522829B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Муниципальная программа Шолоховского городского поселения "Обеспечение доступным и комфортным жильем населения Шолоховского городского поселения"</w:t>
            </w:r>
          </w:p>
        </w:tc>
        <w:tc>
          <w:tcPr>
            <w:tcW w:w="844" w:type="dxa"/>
            <w:tcBorders>
              <w:top w:val="nil"/>
            </w:tcBorders>
            <w:shd w:val="clear" w:color="auto" w:fill="auto"/>
            <w:noWrap/>
            <w:vAlign w:val="center"/>
            <w:hideMark/>
          </w:tcPr>
          <w:p w14:paraId="40F57566" w14:textId="5B68FC9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3A59596" w14:textId="183EC16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22685291" w14:textId="2340FB38"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17344B90" w14:textId="030BF00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798" w:type="dxa"/>
            <w:tcBorders>
              <w:top w:val="nil"/>
            </w:tcBorders>
            <w:shd w:val="clear" w:color="auto" w:fill="auto"/>
            <w:noWrap/>
            <w:vAlign w:val="center"/>
            <w:hideMark/>
          </w:tcPr>
          <w:p w14:paraId="4C438058" w14:textId="1A6F7C5D"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549F902D" w14:textId="7B46F7CD"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78 763,2</w:t>
            </w:r>
          </w:p>
        </w:tc>
        <w:tc>
          <w:tcPr>
            <w:tcW w:w="1276" w:type="dxa"/>
            <w:tcBorders>
              <w:top w:val="nil"/>
            </w:tcBorders>
            <w:shd w:val="clear" w:color="auto" w:fill="auto"/>
            <w:noWrap/>
            <w:vAlign w:val="center"/>
            <w:hideMark/>
          </w:tcPr>
          <w:p w14:paraId="086AF0E2" w14:textId="711AB231"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49 779,9</w:t>
            </w:r>
          </w:p>
        </w:tc>
        <w:tc>
          <w:tcPr>
            <w:tcW w:w="1276" w:type="dxa"/>
            <w:tcBorders>
              <w:top w:val="nil"/>
            </w:tcBorders>
            <w:shd w:val="clear" w:color="auto" w:fill="auto"/>
            <w:noWrap/>
            <w:vAlign w:val="center"/>
            <w:hideMark/>
          </w:tcPr>
          <w:p w14:paraId="09A7BC1C" w14:textId="4836EE3B"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D10BF" w:rsidRPr="003D48DC" w14:paraId="63CAE2DD" w14:textId="77777777" w:rsidTr="00A77AE0">
        <w:tblPrEx>
          <w:jc w:val="left"/>
        </w:tblPrEx>
        <w:trPr>
          <w:trHeight w:val="708"/>
        </w:trPr>
        <w:tc>
          <w:tcPr>
            <w:tcW w:w="5767" w:type="dxa"/>
            <w:tcBorders>
              <w:top w:val="nil"/>
            </w:tcBorders>
            <w:shd w:val="clear" w:color="auto" w:fill="auto"/>
            <w:vAlign w:val="center"/>
            <w:hideMark/>
          </w:tcPr>
          <w:p w14:paraId="23CD9C10" w14:textId="7CC7DD97"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Муниципальный проект «Переселение граждан из аварийного жилищного фонда»</w:t>
            </w:r>
          </w:p>
        </w:tc>
        <w:tc>
          <w:tcPr>
            <w:tcW w:w="844" w:type="dxa"/>
            <w:tcBorders>
              <w:top w:val="nil"/>
            </w:tcBorders>
            <w:shd w:val="clear" w:color="auto" w:fill="auto"/>
            <w:noWrap/>
            <w:vAlign w:val="center"/>
            <w:hideMark/>
          </w:tcPr>
          <w:p w14:paraId="21E8C4B1" w14:textId="2A5B1A7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9CE9197" w14:textId="45BB646E"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04B43F27" w14:textId="0327DD81"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11E760DC" w14:textId="01E0EE1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01 2 01</w:t>
            </w:r>
          </w:p>
        </w:tc>
        <w:tc>
          <w:tcPr>
            <w:tcW w:w="798" w:type="dxa"/>
            <w:tcBorders>
              <w:top w:val="nil"/>
            </w:tcBorders>
            <w:shd w:val="clear" w:color="auto" w:fill="auto"/>
            <w:noWrap/>
            <w:vAlign w:val="center"/>
            <w:hideMark/>
          </w:tcPr>
          <w:p w14:paraId="747B9968" w14:textId="0485297A" w:rsidR="007D10BF" w:rsidRPr="007D10BF" w:rsidRDefault="007D10BF" w:rsidP="007D10BF">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4B9218B" w14:textId="165C73C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w:t>
            </w:r>
            <w:r w:rsidR="007900A5">
              <w:rPr>
                <w:rFonts w:ascii="Times New Roman" w:hAnsi="Times New Roman" w:cs="Times New Roman"/>
                <w:color w:val="000000"/>
                <w:sz w:val="24"/>
                <w:szCs w:val="24"/>
              </w:rPr>
              <w:t>0 210,0</w:t>
            </w:r>
          </w:p>
        </w:tc>
        <w:tc>
          <w:tcPr>
            <w:tcW w:w="1276" w:type="dxa"/>
            <w:tcBorders>
              <w:top w:val="nil"/>
            </w:tcBorders>
            <w:shd w:val="clear" w:color="auto" w:fill="auto"/>
            <w:noWrap/>
            <w:vAlign w:val="center"/>
            <w:hideMark/>
          </w:tcPr>
          <w:p w14:paraId="0D48A798" w14:textId="1992B788"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49 742,2</w:t>
            </w:r>
          </w:p>
        </w:tc>
        <w:tc>
          <w:tcPr>
            <w:tcW w:w="1276" w:type="dxa"/>
            <w:tcBorders>
              <w:top w:val="nil"/>
            </w:tcBorders>
            <w:shd w:val="clear" w:color="auto" w:fill="auto"/>
            <w:noWrap/>
            <w:vAlign w:val="center"/>
            <w:hideMark/>
          </w:tcPr>
          <w:p w14:paraId="37521A62" w14:textId="509F5E6F" w:rsidR="007D10BF" w:rsidRPr="007D10BF" w:rsidRDefault="007D10BF" w:rsidP="007D10BF">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62C072F1" w14:textId="77777777" w:rsidTr="00A77AE0">
        <w:tblPrEx>
          <w:jc w:val="left"/>
        </w:tblPrEx>
        <w:trPr>
          <w:trHeight w:val="945"/>
        </w:trPr>
        <w:tc>
          <w:tcPr>
            <w:tcW w:w="5767" w:type="dxa"/>
            <w:tcBorders>
              <w:top w:val="nil"/>
            </w:tcBorders>
            <w:shd w:val="clear" w:color="auto" w:fill="auto"/>
            <w:vAlign w:val="center"/>
          </w:tcPr>
          <w:p w14:paraId="38E544E7" w14:textId="68D4AB97"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Расходы на обеспечение мероприятий по переселению семей, проживающих в фонде, признанном аварийным, подлежащим сносу или реконструкции (Бюджетные инвестиции)</w:t>
            </w:r>
          </w:p>
        </w:tc>
        <w:tc>
          <w:tcPr>
            <w:tcW w:w="844" w:type="dxa"/>
            <w:tcBorders>
              <w:top w:val="nil"/>
            </w:tcBorders>
            <w:shd w:val="clear" w:color="auto" w:fill="auto"/>
            <w:noWrap/>
            <w:vAlign w:val="center"/>
          </w:tcPr>
          <w:p w14:paraId="4E911A4C" w14:textId="41C7AEAD"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tcPr>
          <w:p w14:paraId="2FAAC148" w14:textId="2484EF20"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tcPr>
          <w:p w14:paraId="44C5C1AB" w14:textId="1AD67505"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tcPr>
          <w:p w14:paraId="71A3A724" w14:textId="305404DA"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01 2 01 S3160</w:t>
            </w:r>
          </w:p>
        </w:tc>
        <w:tc>
          <w:tcPr>
            <w:tcW w:w="798" w:type="dxa"/>
            <w:tcBorders>
              <w:top w:val="nil"/>
            </w:tcBorders>
            <w:shd w:val="clear" w:color="auto" w:fill="auto"/>
            <w:noWrap/>
            <w:vAlign w:val="center"/>
          </w:tcPr>
          <w:p w14:paraId="2E50111B" w14:textId="224AF657"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410</w:t>
            </w:r>
          </w:p>
        </w:tc>
        <w:tc>
          <w:tcPr>
            <w:tcW w:w="1318" w:type="dxa"/>
            <w:tcBorders>
              <w:top w:val="nil"/>
            </w:tcBorders>
            <w:shd w:val="clear" w:color="auto" w:fill="auto"/>
            <w:noWrap/>
            <w:vAlign w:val="center"/>
          </w:tcPr>
          <w:p w14:paraId="50AD0A8E" w14:textId="30D92499"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70 210,0</w:t>
            </w:r>
          </w:p>
        </w:tc>
        <w:tc>
          <w:tcPr>
            <w:tcW w:w="1276" w:type="dxa"/>
            <w:tcBorders>
              <w:top w:val="nil"/>
            </w:tcBorders>
            <w:shd w:val="clear" w:color="auto" w:fill="auto"/>
            <w:noWrap/>
            <w:vAlign w:val="center"/>
          </w:tcPr>
          <w:p w14:paraId="197AC9F2" w14:textId="155DD5E1"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49 742,2</w:t>
            </w:r>
          </w:p>
        </w:tc>
        <w:tc>
          <w:tcPr>
            <w:tcW w:w="1276" w:type="dxa"/>
            <w:tcBorders>
              <w:top w:val="nil"/>
            </w:tcBorders>
            <w:shd w:val="clear" w:color="auto" w:fill="auto"/>
            <w:noWrap/>
            <w:vAlign w:val="center"/>
          </w:tcPr>
          <w:p w14:paraId="16A21305" w14:textId="4BE2D97A"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0,0</w:t>
            </w:r>
          </w:p>
        </w:tc>
      </w:tr>
      <w:tr w:rsidR="007900A5" w:rsidRPr="003D48DC" w14:paraId="395C992A" w14:textId="77777777" w:rsidTr="00A77AE0">
        <w:tblPrEx>
          <w:jc w:val="left"/>
        </w:tblPrEx>
        <w:trPr>
          <w:trHeight w:val="945"/>
        </w:trPr>
        <w:tc>
          <w:tcPr>
            <w:tcW w:w="5767" w:type="dxa"/>
            <w:tcBorders>
              <w:top w:val="nil"/>
            </w:tcBorders>
            <w:shd w:val="clear" w:color="auto" w:fill="auto"/>
            <w:vAlign w:val="center"/>
          </w:tcPr>
          <w:p w14:paraId="0F8EB3FB" w14:textId="1BEAB75C" w:rsidR="007900A5" w:rsidRPr="007D10BF" w:rsidRDefault="007900A5" w:rsidP="007900A5">
            <w:pPr>
              <w:rPr>
                <w:rFonts w:ascii="Times New Roman" w:hAnsi="Times New Roman" w:cs="Times New Roman"/>
                <w:color w:val="000000"/>
                <w:sz w:val="24"/>
                <w:szCs w:val="24"/>
              </w:rPr>
            </w:pPr>
            <w:r w:rsidRPr="007900A5">
              <w:rPr>
                <w:rFonts w:ascii="Times New Roman" w:hAnsi="Times New Roman" w:cs="Times New Roman"/>
                <w:color w:val="000000"/>
                <w:sz w:val="24"/>
                <w:szCs w:val="24"/>
              </w:rPr>
              <w:t>Муниципальный проект "Жилье" по национальному проекту "Инфраструктура для жизни"</w:t>
            </w:r>
          </w:p>
        </w:tc>
        <w:tc>
          <w:tcPr>
            <w:tcW w:w="844" w:type="dxa"/>
            <w:tcBorders>
              <w:top w:val="nil"/>
            </w:tcBorders>
            <w:shd w:val="clear" w:color="auto" w:fill="auto"/>
            <w:noWrap/>
            <w:vAlign w:val="center"/>
          </w:tcPr>
          <w:p w14:paraId="709B68F7" w14:textId="57AD351B" w:rsidR="007900A5" w:rsidRPr="007D10BF" w:rsidRDefault="007900A5" w:rsidP="007900A5">
            <w:pPr>
              <w:rPr>
                <w:rFonts w:ascii="Times New Roman" w:hAnsi="Times New Roman" w:cs="Times New Roman"/>
                <w:color w:val="000000"/>
                <w:sz w:val="24"/>
                <w:szCs w:val="24"/>
              </w:rPr>
            </w:pPr>
            <w:r>
              <w:rPr>
                <w:rFonts w:ascii="Times New Roman" w:hAnsi="Times New Roman" w:cs="Times New Roman"/>
                <w:color w:val="000000"/>
                <w:sz w:val="24"/>
                <w:szCs w:val="24"/>
              </w:rPr>
              <w:t>951</w:t>
            </w:r>
          </w:p>
        </w:tc>
        <w:tc>
          <w:tcPr>
            <w:tcW w:w="795" w:type="dxa"/>
            <w:tcBorders>
              <w:top w:val="nil"/>
            </w:tcBorders>
            <w:shd w:val="clear" w:color="auto" w:fill="auto"/>
            <w:noWrap/>
            <w:vAlign w:val="center"/>
          </w:tcPr>
          <w:p w14:paraId="1516C232" w14:textId="36D923C9" w:rsidR="007900A5" w:rsidRPr="007D10BF" w:rsidRDefault="007900A5" w:rsidP="007900A5">
            <w:pPr>
              <w:rPr>
                <w:rFonts w:ascii="Times New Roman" w:hAnsi="Times New Roman" w:cs="Times New Roman"/>
                <w:color w:val="000000"/>
                <w:sz w:val="24"/>
                <w:szCs w:val="24"/>
              </w:rPr>
            </w:pPr>
            <w:r>
              <w:rPr>
                <w:rFonts w:ascii="Times New Roman" w:hAnsi="Times New Roman" w:cs="Times New Roman"/>
                <w:color w:val="000000"/>
                <w:sz w:val="24"/>
                <w:szCs w:val="24"/>
              </w:rPr>
              <w:t>05</w:t>
            </w:r>
          </w:p>
        </w:tc>
        <w:tc>
          <w:tcPr>
            <w:tcW w:w="680" w:type="dxa"/>
            <w:tcBorders>
              <w:top w:val="nil"/>
            </w:tcBorders>
            <w:shd w:val="clear" w:color="auto" w:fill="auto"/>
            <w:noWrap/>
            <w:vAlign w:val="center"/>
          </w:tcPr>
          <w:p w14:paraId="2524B263" w14:textId="5474F90B" w:rsidR="007900A5" w:rsidRPr="007D10BF" w:rsidRDefault="007900A5" w:rsidP="007900A5">
            <w:pPr>
              <w:rPr>
                <w:rFonts w:ascii="Times New Roman" w:hAnsi="Times New Roman" w:cs="Times New Roman"/>
                <w:color w:val="000000"/>
                <w:sz w:val="24"/>
                <w:szCs w:val="24"/>
              </w:rPr>
            </w:pPr>
            <w:r>
              <w:rPr>
                <w:rFonts w:ascii="Times New Roman" w:hAnsi="Times New Roman" w:cs="Times New Roman"/>
                <w:color w:val="000000"/>
                <w:sz w:val="24"/>
                <w:szCs w:val="24"/>
              </w:rPr>
              <w:t>01</w:t>
            </w:r>
          </w:p>
        </w:tc>
        <w:tc>
          <w:tcPr>
            <w:tcW w:w="1842" w:type="dxa"/>
            <w:tcBorders>
              <w:top w:val="nil"/>
            </w:tcBorders>
            <w:shd w:val="clear" w:color="auto" w:fill="auto"/>
            <w:noWrap/>
            <w:vAlign w:val="center"/>
          </w:tcPr>
          <w:p w14:paraId="0BDC389D" w14:textId="747F8242" w:rsidR="007900A5" w:rsidRPr="007D10BF" w:rsidRDefault="007900A5" w:rsidP="007900A5">
            <w:pPr>
              <w:rPr>
                <w:rFonts w:ascii="Times New Roman" w:hAnsi="Times New Roman" w:cs="Times New Roman"/>
                <w:color w:val="000000"/>
                <w:sz w:val="24"/>
                <w:szCs w:val="24"/>
              </w:rPr>
            </w:pPr>
            <w:r>
              <w:rPr>
                <w:rFonts w:ascii="Times New Roman" w:hAnsi="Times New Roman" w:cs="Times New Roman"/>
                <w:color w:val="000000"/>
                <w:sz w:val="24"/>
                <w:szCs w:val="24"/>
              </w:rPr>
              <w:t>01 2 И2</w:t>
            </w:r>
          </w:p>
        </w:tc>
        <w:tc>
          <w:tcPr>
            <w:tcW w:w="798" w:type="dxa"/>
            <w:tcBorders>
              <w:top w:val="nil"/>
            </w:tcBorders>
            <w:shd w:val="clear" w:color="auto" w:fill="auto"/>
            <w:noWrap/>
            <w:vAlign w:val="center"/>
          </w:tcPr>
          <w:p w14:paraId="1A749ECD" w14:textId="77777777" w:rsidR="007900A5" w:rsidRPr="007D10BF" w:rsidRDefault="007900A5" w:rsidP="007900A5">
            <w:pPr>
              <w:rPr>
                <w:rFonts w:ascii="Times New Roman" w:hAnsi="Times New Roman" w:cs="Times New Roman"/>
                <w:color w:val="000000"/>
                <w:sz w:val="24"/>
                <w:szCs w:val="24"/>
              </w:rPr>
            </w:pPr>
          </w:p>
        </w:tc>
        <w:tc>
          <w:tcPr>
            <w:tcW w:w="1318" w:type="dxa"/>
            <w:tcBorders>
              <w:top w:val="nil"/>
            </w:tcBorders>
            <w:shd w:val="clear" w:color="auto" w:fill="auto"/>
            <w:noWrap/>
            <w:vAlign w:val="center"/>
          </w:tcPr>
          <w:p w14:paraId="06FCE80E" w14:textId="46D1DCCF" w:rsidR="007900A5" w:rsidRPr="007D10BF" w:rsidRDefault="007900A5" w:rsidP="007900A5">
            <w:pPr>
              <w:jc w:val="right"/>
              <w:rPr>
                <w:rFonts w:ascii="Times New Roman" w:hAnsi="Times New Roman" w:cs="Times New Roman"/>
                <w:color w:val="000000"/>
                <w:sz w:val="24"/>
                <w:szCs w:val="24"/>
              </w:rPr>
            </w:pPr>
            <w:r>
              <w:rPr>
                <w:rFonts w:ascii="Times New Roman" w:hAnsi="Times New Roman" w:cs="Times New Roman"/>
                <w:color w:val="000000"/>
                <w:sz w:val="24"/>
                <w:szCs w:val="24"/>
              </w:rPr>
              <w:t>8 218,9</w:t>
            </w:r>
          </w:p>
        </w:tc>
        <w:tc>
          <w:tcPr>
            <w:tcW w:w="1276" w:type="dxa"/>
            <w:tcBorders>
              <w:top w:val="nil"/>
            </w:tcBorders>
            <w:shd w:val="clear" w:color="auto" w:fill="auto"/>
            <w:noWrap/>
            <w:vAlign w:val="center"/>
          </w:tcPr>
          <w:p w14:paraId="2F5F22CD" w14:textId="0C1CAA0C" w:rsidR="007900A5" w:rsidRPr="007D10BF" w:rsidRDefault="007900A5" w:rsidP="007900A5">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c>
          <w:tcPr>
            <w:tcW w:w="1276" w:type="dxa"/>
            <w:tcBorders>
              <w:top w:val="nil"/>
            </w:tcBorders>
            <w:shd w:val="clear" w:color="auto" w:fill="auto"/>
            <w:noWrap/>
            <w:vAlign w:val="center"/>
          </w:tcPr>
          <w:p w14:paraId="6FC6D169" w14:textId="639997D8" w:rsidR="007900A5" w:rsidRPr="007D10BF" w:rsidRDefault="007900A5" w:rsidP="007900A5">
            <w:pPr>
              <w:jc w:val="right"/>
              <w:rPr>
                <w:rFonts w:ascii="Times New Roman" w:hAnsi="Times New Roman" w:cs="Times New Roman"/>
                <w:color w:val="000000"/>
                <w:sz w:val="24"/>
                <w:szCs w:val="24"/>
              </w:rPr>
            </w:pPr>
            <w:r>
              <w:rPr>
                <w:rFonts w:ascii="Times New Roman" w:hAnsi="Times New Roman" w:cs="Times New Roman"/>
                <w:color w:val="000000"/>
                <w:sz w:val="24"/>
                <w:szCs w:val="24"/>
              </w:rPr>
              <w:t>000</w:t>
            </w:r>
          </w:p>
        </w:tc>
      </w:tr>
      <w:tr w:rsidR="007900A5" w:rsidRPr="003D48DC" w14:paraId="1AEE5218" w14:textId="77777777" w:rsidTr="00A77AE0">
        <w:tblPrEx>
          <w:jc w:val="left"/>
        </w:tblPrEx>
        <w:trPr>
          <w:trHeight w:val="945"/>
        </w:trPr>
        <w:tc>
          <w:tcPr>
            <w:tcW w:w="5767" w:type="dxa"/>
            <w:tcBorders>
              <w:top w:val="nil"/>
            </w:tcBorders>
            <w:shd w:val="clear" w:color="auto" w:fill="auto"/>
            <w:vAlign w:val="center"/>
            <w:hideMark/>
          </w:tcPr>
          <w:p w14:paraId="796E1A23" w14:textId="6B95A3F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публично-правовой компании "Фонд развития территорий" (Бюджетные инвестиции)</w:t>
            </w:r>
          </w:p>
        </w:tc>
        <w:tc>
          <w:tcPr>
            <w:tcW w:w="844" w:type="dxa"/>
            <w:tcBorders>
              <w:top w:val="nil"/>
            </w:tcBorders>
            <w:shd w:val="clear" w:color="auto" w:fill="auto"/>
            <w:noWrap/>
            <w:vAlign w:val="center"/>
            <w:hideMark/>
          </w:tcPr>
          <w:p w14:paraId="0FEDB976" w14:textId="193191F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DF0AA60" w14:textId="4EFA885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04C4FBCC" w14:textId="3807379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13FC6933" w14:textId="1E38A55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xml:space="preserve">01 2 </w:t>
            </w:r>
            <w:r>
              <w:rPr>
                <w:rFonts w:ascii="Times New Roman" w:hAnsi="Times New Roman" w:cs="Times New Roman"/>
                <w:color w:val="000000"/>
                <w:sz w:val="24"/>
                <w:szCs w:val="24"/>
              </w:rPr>
              <w:t>И2</w:t>
            </w:r>
            <w:r w:rsidRPr="007D10BF">
              <w:rPr>
                <w:rFonts w:ascii="Times New Roman" w:hAnsi="Times New Roman" w:cs="Times New Roman"/>
                <w:color w:val="000000"/>
                <w:sz w:val="24"/>
                <w:szCs w:val="24"/>
              </w:rPr>
              <w:t xml:space="preserve"> 67483</w:t>
            </w:r>
          </w:p>
        </w:tc>
        <w:tc>
          <w:tcPr>
            <w:tcW w:w="798" w:type="dxa"/>
            <w:tcBorders>
              <w:top w:val="nil"/>
            </w:tcBorders>
            <w:shd w:val="clear" w:color="auto" w:fill="auto"/>
            <w:noWrap/>
            <w:vAlign w:val="center"/>
            <w:hideMark/>
          </w:tcPr>
          <w:p w14:paraId="555C83D2" w14:textId="201CBC9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410</w:t>
            </w:r>
          </w:p>
        </w:tc>
        <w:tc>
          <w:tcPr>
            <w:tcW w:w="1318" w:type="dxa"/>
            <w:tcBorders>
              <w:top w:val="nil"/>
            </w:tcBorders>
            <w:shd w:val="clear" w:color="auto" w:fill="auto"/>
            <w:noWrap/>
            <w:vAlign w:val="center"/>
            <w:hideMark/>
          </w:tcPr>
          <w:p w14:paraId="5939F544" w14:textId="5D82191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8 218,9</w:t>
            </w:r>
          </w:p>
        </w:tc>
        <w:tc>
          <w:tcPr>
            <w:tcW w:w="1276" w:type="dxa"/>
            <w:tcBorders>
              <w:top w:val="nil"/>
            </w:tcBorders>
            <w:shd w:val="clear" w:color="auto" w:fill="auto"/>
            <w:noWrap/>
            <w:vAlign w:val="center"/>
            <w:hideMark/>
          </w:tcPr>
          <w:p w14:paraId="1F8313B6" w14:textId="1F469E2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297F713" w14:textId="742C74C9"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27EF191" w14:textId="77777777" w:rsidTr="00A77AE0">
        <w:tblPrEx>
          <w:jc w:val="left"/>
        </w:tblPrEx>
        <w:trPr>
          <w:trHeight w:val="716"/>
        </w:trPr>
        <w:tc>
          <w:tcPr>
            <w:tcW w:w="5767" w:type="dxa"/>
            <w:tcBorders>
              <w:top w:val="nil"/>
            </w:tcBorders>
            <w:shd w:val="clear" w:color="auto" w:fill="auto"/>
            <w:vAlign w:val="center"/>
            <w:hideMark/>
          </w:tcPr>
          <w:p w14:paraId="5D264A18" w14:textId="424201F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«Снос аварийного жилищного фонда»</w:t>
            </w:r>
          </w:p>
        </w:tc>
        <w:tc>
          <w:tcPr>
            <w:tcW w:w="844" w:type="dxa"/>
            <w:tcBorders>
              <w:top w:val="nil"/>
            </w:tcBorders>
            <w:shd w:val="clear" w:color="auto" w:fill="auto"/>
            <w:noWrap/>
            <w:vAlign w:val="center"/>
            <w:hideMark/>
          </w:tcPr>
          <w:p w14:paraId="20F56BF0" w14:textId="12B25AF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23A9B47" w14:textId="3B55F4B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1D63920A" w14:textId="7136838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0FE659A9" w14:textId="5CF4722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01 4 02</w:t>
            </w:r>
          </w:p>
        </w:tc>
        <w:tc>
          <w:tcPr>
            <w:tcW w:w="798" w:type="dxa"/>
            <w:tcBorders>
              <w:top w:val="nil"/>
            </w:tcBorders>
            <w:shd w:val="clear" w:color="auto" w:fill="auto"/>
            <w:noWrap/>
            <w:vAlign w:val="center"/>
            <w:hideMark/>
          </w:tcPr>
          <w:p w14:paraId="130A7294" w14:textId="6A92339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12DA4480" w14:textId="3D42805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334,3</w:t>
            </w:r>
          </w:p>
        </w:tc>
        <w:tc>
          <w:tcPr>
            <w:tcW w:w="1276" w:type="dxa"/>
            <w:tcBorders>
              <w:top w:val="nil"/>
            </w:tcBorders>
            <w:shd w:val="clear" w:color="auto" w:fill="auto"/>
            <w:noWrap/>
            <w:vAlign w:val="center"/>
            <w:hideMark/>
          </w:tcPr>
          <w:p w14:paraId="5A82A6D5" w14:textId="2112DDC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37,7</w:t>
            </w:r>
          </w:p>
        </w:tc>
        <w:tc>
          <w:tcPr>
            <w:tcW w:w="1276" w:type="dxa"/>
            <w:tcBorders>
              <w:top w:val="nil"/>
            </w:tcBorders>
            <w:shd w:val="clear" w:color="auto" w:fill="auto"/>
            <w:noWrap/>
            <w:vAlign w:val="center"/>
            <w:hideMark/>
          </w:tcPr>
          <w:p w14:paraId="61472C64" w14:textId="23B4B989"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77883C62" w14:textId="77777777" w:rsidTr="00A77AE0">
        <w:tblPrEx>
          <w:jc w:val="left"/>
        </w:tblPrEx>
        <w:trPr>
          <w:trHeight w:val="630"/>
        </w:trPr>
        <w:tc>
          <w:tcPr>
            <w:tcW w:w="5767" w:type="dxa"/>
            <w:tcBorders>
              <w:top w:val="nil"/>
            </w:tcBorders>
            <w:shd w:val="clear" w:color="auto" w:fill="auto"/>
            <w:vAlign w:val="center"/>
            <w:hideMark/>
          </w:tcPr>
          <w:p w14:paraId="5B05F71B" w14:textId="6233E93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снос расселённых аварийных домов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0EE59FD4" w14:textId="077A336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A314A68" w14:textId="732CF49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700028B5" w14:textId="69A135D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5126990B" w14:textId="3DE617F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01 4 02 28470</w:t>
            </w:r>
          </w:p>
        </w:tc>
        <w:tc>
          <w:tcPr>
            <w:tcW w:w="798" w:type="dxa"/>
            <w:tcBorders>
              <w:top w:val="nil"/>
            </w:tcBorders>
            <w:shd w:val="clear" w:color="auto" w:fill="auto"/>
            <w:noWrap/>
            <w:vAlign w:val="center"/>
            <w:hideMark/>
          </w:tcPr>
          <w:p w14:paraId="50CA2D69" w14:textId="025E057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773CFCFE" w14:textId="1BFB8C7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171,3</w:t>
            </w:r>
          </w:p>
        </w:tc>
        <w:tc>
          <w:tcPr>
            <w:tcW w:w="1276" w:type="dxa"/>
            <w:tcBorders>
              <w:top w:val="nil"/>
            </w:tcBorders>
            <w:shd w:val="clear" w:color="auto" w:fill="auto"/>
            <w:noWrap/>
            <w:vAlign w:val="center"/>
            <w:hideMark/>
          </w:tcPr>
          <w:p w14:paraId="79C29308" w14:textId="3E63EAD5"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388F965D" w14:textId="765B3A8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31BBB4BF" w14:textId="77777777" w:rsidTr="00A77AE0">
        <w:tblPrEx>
          <w:jc w:val="left"/>
        </w:tblPrEx>
        <w:trPr>
          <w:trHeight w:val="1260"/>
        </w:trPr>
        <w:tc>
          <w:tcPr>
            <w:tcW w:w="5767" w:type="dxa"/>
            <w:tcBorders>
              <w:top w:val="nil"/>
            </w:tcBorders>
            <w:shd w:val="clear" w:color="auto" w:fill="auto"/>
            <w:vAlign w:val="center"/>
            <w:hideMark/>
          </w:tcPr>
          <w:p w14:paraId="40816A32" w14:textId="0CE889E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разработку проектной документации по сносу аварийного жилищного фонда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3FD3DDE6" w14:textId="14D4FF1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DF4A350" w14:textId="0D6F6A8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6D29F6F9" w14:textId="3D978AF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7DF49029" w14:textId="78048E1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01 4 02 28780</w:t>
            </w:r>
          </w:p>
        </w:tc>
        <w:tc>
          <w:tcPr>
            <w:tcW w:w="798" w:type="dxa"/>
            <w:tcBorders>
              <w:top w:val="nil"/>
            </w:tcBorders>
            <w:shd w:val="clear" w:color="auto" w:fill="auto"/>
            <w:noWrap/>
            <w:vAlign w:val="center"/>
            <w:hideMark/>
          </w:tcPr>
          <w:p w14:paraId="2A4B6FB4" w14:textId="7D00DD6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2B091B24" w14:textId="7C36858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163,0</w:t>
            </w:r>
          </w:p>
        </w:tc>
        <w:tc>
          <w:tcPr>
            <w:tcW w:w="1276" w:type="dxa"/>
            <w:tcBorders>
              <w:top w:val="nil"/>
            </w:tcBorders>
            <w:shd w:val="clear" w:color="auto" w:fill="auto"/>
            <w:noWrap/>
            <w:vAlign w:val="center"/>
            <w:hideMark/>
          </w:tcPr>
          <w:p w14:paraId="17630A40" w14:textId="11A9525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37,7</w:t>
            </w:r>
          </w:p>
        </w:tc>
        <w:tc>
          <w:tcPr>
            <w:tcW w:w="1276" w:type="dxa"/>
            <w:tcBorders>
              <w:top w:val="nil"/>
            </w:tcBorders>
            <w:shd w:val="clear" w:color="auto" w:fill="auto"/>
            <w:noWrap/>
            <w:vAlign w:val="center"/>
            <w:hideMark/>
          </w:tcPr>
          <w:p w14:paraId="4D8CE861" w14:textId="7D78B88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6C04BD6" w14:textId="77777777" w:rsidTr="00A77AE0">
        <w:tblPrEx>
          <w:jc w:val="left"/>
        </w:tblPrEx>
        <w:trPr>
          <w:trHeight w:val="1225"/>
        </w:trPr>
        <w:tc>
          <w:tcPr>
            <w:tcW w:w="5767" w:type="dxa"/>
            <w:tcBorders>
              <w:top w:val="nil"/>
            </w:tcBorders>
            <w:shd w:val="clear" w:color="auto" w:fill="auto"/>
            <w:vAlign w:val="center"/>
            <w:hideMark/>
          </w:tcPr>
          <w:p w14:paraId="0911BF42" w14:textId="62D5B6E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844" w:type="dxa"/>
            <w:tcBorders>
              <w:top w:val="nil"/>
            </w:tcBorders>
            <w:shd w:val="clear" w:color="auto" w:fill="auto"/>
            <w:noWrap/>
            <w:vAlign w:val="center"/>
            <w:hideMark/>
          </w:tcPr>
          <w:p w14:paraId="08E2FF7A" w14:textId="1B3A2E2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76F9D27" w14:textId="4775C8E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5FEC8CA0" w14:textId="6A5D8E4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10DBBD74" w14:textId="254A44E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798" w:type="dxa"/>
            <w:tcBorders>
              <w:top w:val="nil"/>
            </w:tcBorders>
            <w:shd w:val="clear" w:color="auto" w:fill="auto"/>
            <w:noWrap/>
            <w:vAlign w:val="center"/>
            <w:hideMark/>
          </w:tcPr>
          <w:p w14:paraId="58FFD11F" w14:textId="3F670A4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9068520" w14:textId="4CBBA34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560,0</w:t>
            </w:r>
          </w:p>
        </w:tc>
        <w:tc>
          <w:tcPr>
            <w:tcW w:w="1276" w:type="dxa"/>
            <w:tcBorders>
              <w:top w:val="nil"/>
            </w:tcBorders>
            <w:shd w:val="clear" w:color="auto" w:fill="auto"/>
            <w:noWrap/>
            <w:vAlign w:val="center"/>
            <w:hideMark/>
          </w:tcPr>
          <w:p w14:paraId="3A2E07EC" w14:textId="7E54084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532,5</w:t>
            </w:r>
          </w:p>
        </w:tc>
        <w:tc>
          <w:tcPr>
            <w:tcW w:w="1276" w:type="dxa"/>
            <w:tcBorders>
              <w:top w:val="nil"/>
            </w:tcBorders>
            <w:shd w:val="clear" w:color="auto" w:fill="auto"/>
            <w:noWrap/>
            <w:vAlign w:val="center"/>
            <w:hideMark/>
          </w:tcPr>
          <w:p w14:paraId="12F2C6C6" w14:textId="3520232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507,3</w:t>
            </w:r>
          </w:p>
        </w:tc>
      </w:tr>
      <w:tr w:rsidR="007900A5" w:rsidRPr="003D48DC" w14:paraId="418C352E" w14:textId="77777777" w:rsidTr="00A77AE0">
        <w:tblPrEx>
          <w:jc w:val="left"/>
        </w:tblPrEx>
        <w:trPr>
          <w:trHeight w:val="608"/>
        </w:trPr>
        <w:tc>
          <w:tcPr>
            <w:tcW w:w="5767" w:type="dxa"/>
            <w:tcBorders>
              <w:top w:val="nil"/>
            </w:tcBorders>
            <w:shd w:val="clear" w:color="auto" w:fill="auto"/>
            <w:vAlign w:val="center"/>
            <w:hideMark/>
          </w:tcPr>
          <w:p w14:paraId="1A2A032C" w14:textId="31A15AD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«Развитие жилищного хозяйства на территории Шолоховского городского поселения»</w:t>
            </w:r>
          </w:p>
        </w:tc>
        <w:tc>
          <w:tcPr>
            <w:tcW w:w="844" w:type="dxa"/>
            <w:tcBorders>
              <w:top w:val="nil"/>
            </w:tcBorders>
            <w:shd w:val="clear" w:color="auto" w:fill="auto"/>
            <w:noWrap/>
            <w:vAlign w:val="center"/>
            <w:hideMark/>
          </w:tcPr>
          <w:p w14:paraId="58C86BD3" w14:textId="7EF1E6D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BDD6A60" w14:textId="79D439C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1846ADDC" w14:textId="4E68789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6A888140" w14:textId="5725F1F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02 4 01</w:t>
            </w:r>
          </w:p>
        </w:tc>
        <w:tc>
          <w:tcPr>
            <w:tcW w:w="798" w:type="dxa"/>
            <w:tcBorders>
              <w:top w:val="nil"/>
            </w:tcBorders>
            <w:shd w:val="clear" w:color="auto" w:fill="auto"/>
            <w:noWrap/>
            <w:vAlign w:val="center"/>
            <w:hideMark/>
          </w:tcPr>
          <w:p w14:paraId="11D35429" w14:textId="4327143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3506F8D" w14:textId="21C6CB47"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560,0</w:t>
            </w:r>
          </w:p>
        </w:tc>
        <w:tc>
          <w:tcPr>
            <w:tcW w:w="1276" w:type="dxa"/>
            <w:tcBorders>
              <w:top w:val="nil"/>
            </w:tcBorders>
            <w:shd w:val="clear" w:color="auto" w:fill="auto"/>
            <w:noWrap/>
            <w:vAlign w:val="center"/>
            <w:hideMark/>
          </w:tcPr>
          <w:p w14:paraId="6FD45913" w14:textId="2B94D705"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532,5</w:t>
            </w:r>
          </w:p>
        </w:tc>
        <w:tc>
          <w:tcPr>
            <w:tcW w:w="1276" w:type="dxa"/>
            <w:tcBorders>
              <w:top w:val="nil"/>
            </w:tcBorders>
            <w:shd w:val="clear" w:color="auto" w:fill="auto"/>
            <w:noWrap/>
            <w:vAlign w:val="center"/>
            <w:hideMark/>
          </w:tcPr>
          <w:p w14:paraId="406A1AA0" w14:textId="73A72DC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507,3</w:t>
            </w:r>
          </w:p>
        </w:tc>
      </w:tr>
      <w:tr w:rsidR="007900A5" w:rsidRPr="003D48DC" w14:paraId="379BE10C" w14:textId="77777777" w:rsidTr="00A77AE0">
        <w:tblPrEx>
          <w:jc w:val="left"/>
        </w:tblPrEx>
        <w:trPr>
          <w:trHeight w:val="838"/>
        </w:trPr>
        <w:tc>
          <w:tcPr>
            <w:tcW w:w="5767" w:type="dxa"/>
            <w:tcBorders>
              <w:top w:val="nil"/>
            </w:tcBorders>
            <w:shd w:val="clear" w:color="auto" w:fill="auto"/>
            <w:vAlign w:val="center"/>
            <w:hideMark/>
          </w:tcPr>
          <w:p w14:paraId="3AE1035F" w14:textId="0FB4AF5D" w:rsidR="007900A5" w:rsidRPr="007D10BF" w:rsidRDefault="007900A5" w:rsidP="007900A5">
            <w:pPr>
              <w:rPr>
                <w:rFonts w:ascii="Times New Roman" w:eastAsia="Times New Roman" w:hAnsi="Times New Roman" w:cs="Times New Roman"/>
                <w:color w:val="000000"/>
                <w:sz w:val="24"/>
                <w:szCs w:val="24"/>
                <w:lang w:eastAsia="ru-RU"/>
              </w:rPr>
            </w:pPr>
            <w:proofErr w:type="gramStart"/>
            <w:r w:rsidRPr="007D10BF">
              <w:rPr>
                <w:rFonts w:ascii="Times New Roman" w:hAnsi="Times New Roman" w:cs="Times New Roman"/>
                <w:color w:val="000000"/>
                <w:sz w:val="24"/>
                <w:szCs w:val="24"/>
              </w:rPr>
              <w:t>Расходы на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 (Иные закупки товаров, работ и услуг для обеспечения государственных (муниципальных) нужд)</w:t>
            </w:r>
            <w:proofErr w:type="gramEnd"/>
          </w:p>
        </w:tc>
        <w:tc>
          <w:tcPr>
            <w:tcW w:w="844" w:type="dxa"/>
            <w:tcBorders>
              <w:top w:val="nil"/>
            </w:tcBorders>
            <w:shd w:val="clear" w:color="auto" w:fill="auto"/>
            <w:noWrap/>
            <w:vAlign w:val="center"/>
            <w:hideMark/>
          </w:tcPr>
          <w:p w14:paraId="654B2F4C" w14:textId="34316C9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0626402" w14:textId="1D64380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29A35BB2" w14:textId="2AD4934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7B0193A0" w14:textId="51A98DE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02 4 01 28090</w:t>
            </w:r>
          </w:p>
        </w:tc>
        <w:tc>
          <w:tcPr>
            <w:tcW w:w="798" w:type="dxa"/>
            <w:tcBorders>
              <w:top w:val="nil"/>
            </w:tcBorders>
            <w:shd w:val="clear" w:color="auto" w:fill="auto"/>
            <w:noWrap/>
            <w:vAlign w:val="center"/>
            <w:hideMark/>
          </w:tcPr>
          <w:p w14:paraId="06896AC6" w14:textId="08B4ACD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60D1D4F7" w14:textId="2E5C3CC6"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560,0</w:t>
            </w:r>
          </w:p>
        </w:tc>
        <w:tc>
          <w:tcPr>
            <w:tcW w:w="1276" w:type="dxa"/>
            <w:tcBorders>
              <w:top w:val="nil"/>
            </w:tcBorders>
            <w:shd w:val="clear" w:color="auto" w:fill="auto"/>
            <w:noWrap/>
            <w:vAlign w:val="center"/>
            <w:hideMark/>
          </w:tcPr>
          <w:p w14:paraId="6CE3F9EB" w14:textId="0943249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532,5</w:t>
            </w:r>
          </w:p>
        </w:tc>
        <w:tc>
          <w:tcPr>
            <w:tcW w:w="1276" w:type="dxa"/>
            <w:tcBorders>
              <w:top w:val="nil"/>
            </w:tcBorders>
            <w:shd w:val="clear" w:color="auto" w:fill="auto"/>
            <w:noWrap/>
            <w:vAlign w:val="center"/>
            <w:hideMark/>
          </w:tcPr>
          <w:p w14:paraId="00F7A5AF" w14:textId="50CD69C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507,3</w:t>
            </w:r>
          </w:p>
        </w:tc>
      </w:tr>
      <w:tr w:rsidR="007900A5" w:rsidRPr="003D48DC" w14:paraId="07BA4E55" w14:textId="77777777" w:rsidTr="00A77AE0">
        <w:tblPrEx>
          <w:jc w:val="left"/>
        </w:tblPrEx>
        <w:trPr>
          <w:trHeight w:val="829"/>
        </w:trPr>
        <w:tc>
          <w:tcPr>
            <w:tcW w:w="5767" w:type="dxa"/>
            <w:tcBorders>
              <w:top w:val="nil"/>
            </w:tcBorders>
            <w:shd w:val="clear" w:color="auto" w:fill="auto"/>
            <w:vAlign w:val="center"/>
            <w:hideMark/>
          </w:tcPr>
          <w:p w14:paraId="72156538" w14:textId="1EC6BD8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39D9152C" w14:textId="33262EF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80E0E54" w14:textId="650DB13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2E488216" w14:textId="3065EA2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2EB34A1A" w14:textId="1E26E64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2F2EA58E" w14:textId="79F988B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B9217D2" w14:textId="19B4E5B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30,0</w:t>
            </w:r>
          </w:p>
        </w:tc>
        <w:tc>
          <w:tcPr>
            <w:tcW w:w="1276" w:type="dxa"/>
            <w:tcBorders>
              <w:top w:val="nil"/>
            </w:tcBorders>
            <w:shd w:val="clear" w:color="auto" w:fill="auto"/>
            <w:noWrap/>
            <w:vAlign w:val="center"/>
            <w:hideMark/>
          </w:tcPr>
          <w:p w14:paraId="1EA8A7F6" w14:textId="6A70847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47404595" w14:textId="11B0026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612ACCD0" w14:textId="77777777" w:rsidTr="00A77AE0">
        <w:tblPrEx>
          <w:jc w:val="left"/>
        </w:tblPrEx>
        <w:trPr>
          <w:trHeight w:val="415"/>
        </w:trPr>
        <w:tc>
          <w:tcPr>
            <w:tcW w:w="5767" w:type="dxa"/>
            <w:tcBorders>
              <w:top w:val="nil"/>
            </w:tcBorders>
            <w:shd w:val="clear" w:color="auto" w:fill="auto"/>
            <w:vAlign w:val="center"/>
            <w:hideMark/>
          </w:tcPr>
          <w:p w14:paraId="115BC742" w14:textId="4E4DC26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Непрограммные расходы</w:t>
            </w:r>
          </w:p>
        </w:tc>
        <w:tc>
          <w:tcPr>
            <w:tcW w:w="844" w:type="dxa"/>
            <w:tcBorders>
              <w:top w:val="nil"/>
            </w:tcBorders>
            <w:shd w:val="clear" w:color="auto" w:fill="auto"/>
            <w:noWrap/>
            <w:vAlign w:val="center"/>
            <w:hideMark/>
          </w:tcPr>
          <w:p w14:paraId="08F7E12F" w14:textId="753C492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8867003" w14:textId="411E643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4883F5CF" w14:textId="1CF05C1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0979F46C" w14:textId="0E27DEA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w:t>
            </w:r>
          </w:p>
        </w:tc>
        <w:tc>
          <w:tcPr>
            <w:tcW w:w="798" w:type="dxa"/>
            <w:tcBorders>
              <w:top w:val="nil"/>
            </w:tcBorders>
            <w:shd w:val="clear" w:color="auto" w:fill="auto"/>
            <w:noWrap/>
            <w:vAlign w:val="center"/>
            <w:hideMark/>
          </w:tcPr>
          <w:p w14:paraId="26A28E21" w14:textId="6C385B0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53358FC" w14:textId="0EA55A5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30,0</w:t>
            </w:r>
          </w:p>
        </w:tc>
        <w:tc>
          <w:tcPr>
            <w:tcW w:w="1276" w:type="dxa"/>
            <w:tcBorders>
              <w:top w:val="nil"/>
            </w:tcBorders>
            <w:shd w:val="clear" w:color="auto" w:fill="auto"/>
            <w:noWrap/>
            <w:vAlign w:val="center"/>
            <w:hideMark/>
          </w:tcPr>
          <w:p w14:paraId="5DE9A2F2" w14:textId="6640045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671D113A" w14:textId="70C564A5"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3E08E51E" w14:textId="77777777" w:rsidTr="00A77AE0">
        <w:tblPrEx>
          <w:jc w:val="left"/>
        </w:tblPrEx>
        <w:trPr>
          <w:trHeight w:val="315"/>
        </w:trPr>
        <w:tc>
          <w:tcPr>
            <w:tcW w:w="5767" w:type="dxa"/>
            <w:tcBorders>
              <w:top w:val="nil"/>
            </w:tcBorders>
            <w:shd w:val="clear" w:color="auto" w:fill="auto"/>
            <w:vAlign w:val="center"/>
            <w:hideMark/>
          </w:tcPr>
          <w:p w14:paraId="4200333C" w14:textId="71AB84C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направления расходов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1CBA5F50" w14:textId="29F438C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4E743B9" w14:textId="6383592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271DEADF" w14:textId="1C8052C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41C83E9C" w14:textId="2F0AFA3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99 9 00 97750</w:t>
            </w:r>
          </w:p>
        </w:tc>
        <w:tc>
          <w:tcPr>
            <w:tcW w:w="798" w:type="dxa"/>
            <w:tcBorders>
              <w:top w:val="nil"/>
            </w:tcBorders>
            <w:shd w:val="clear" w:color="auto" w:fill="auto"/>
            <w:noWrap/>
            <w:vAlign w:val="center"/>
            <w:hideMark/>
          </w:tcPr>
          <w:p w14:paraId="3A16B918" w14:textId="0378562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14C7A011" w14:textId="7595E7DB"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30,0</w:t>
            </w:r>
          </w:p>
        </w:tc>
        <w:tc>
          <w:tcPr>
            <w:tcW w:w="1276" w:type="dxa"/>
            <w:tcBorders>
              <w:top w:val="nil"/>
            </w:tcBorders>
            <w:shd w:val="clear" w:color="auto" w:fill="auto"/>
            <w:noWrap/>
            <w:vAlign w:val="center"/>
            <w:hideMark/>
          </w:tcPr>
          <w:p w14:paraId="4954778E" w14:textId="1EEFD82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487B5216" w14:textId="27B0EAD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23DD7A2B" w14:textId="77777777" w:rsidTr="00A77AE0">
        <w:tblPrEx>
          <w:jc w:val="left"/>
        </w:tblPrEx>
        <w:trPr>
          <w:trHeight w:val="432"/>
        </w:trPr>
        <w:tc>
          <w:tcPr>
            <w:tcW w:w="5767" w:type="dxa"/>
            <w:tcBorders>
              <w:top w:val="nil"/>
            </w:tcBorders>
            <w:shd w:val="clear" w:color="auto" w:fill="auto"/>
            <w:vAlign w:val="center"/>
            <w:hideMark/>
          </w:tcPr>
          <w:p w14:paraId="764A828B" w14:textId="2E887DE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Коммунальное хозяйство</w:t>
            </w:r>
          </w:p>
        </w:tc>
        <w:tc>
          <w:tcPr>
            <w:tcW w:w="844" w:type="dxa"/>
            <w:tcBorders>
              <w:top w:val="nil"/>
            </w:tcBorders>
            <w:shd w:val="clear" w:color="auto" w:fill="auto"/>
            <w:noWrap/>
            <w:vAlign w:val="center"/>
            <w:hideMark/>
          </w:tcPr>
          <w:p w14:paraId="237EF5C0" w14:textId="0BC0CBA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58A685EA" w14:textId="47E0DAE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05</w:t>
            </w:r>
          </w:p>
        </w:tc>
        <w:tc>
          <w:tcPr>
            <w:tcW w:w="680" w:type="dxa"/>
            <w:tcBorders>
              <w:top w:val="nil"/>
            </w:tcBorders>
            <w:shd w:val="clear" w:color="auto" w:fill="auto"/>
            <w:noWrap/>
            <w:vAlign w:val="center"/>
            <w:hideMark/>
          </w:tcPr>
          <w:p w14:paraId="076C4092" w14:textId="0B5E9AA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02</w:t>
            </w:r>
          </w:p>
        </w:tc>
        <w:tc>
          <w:tcPr>
            <w:tcW w:w="1842" w:type="dxa"/>
            <w:tcBorders>
              <w:top w:val="nil"/>
            </w:tcBorders>
            <w:shd w:val="clear" w:color="auto" w:fill="auto"/>
            <w:noWrap/>
            <w:vAlign w:val="center"/>
            <w:hideMark/>
          </w:tcPr>
          <w:p w14:paraId="5EF5DD5B" w14:textId="47EC93E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1939CE5E" w14:textId="5D12312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59AEAB9D" w14:textId="64F0B0E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1 577,9</w:t>
            </w:r>
          </w:p>
        </w:tc>
        <w:tc>
          <w:tcPr>
            <w:tcW w:w="1276" w:type="dxa"/>
            <w:tcBorders>
              <w:top w:val="nil"/>
            </w:tcBorders>
            <w:shd w:val="clear" w:color="auto" w:fill="auto"/>
            <w:noWrap/>
            <w:vAlign w:val="center"/>
            <w:hideMark/>
          </w:tcPr>
          <w:p w14:paraId="1CFA7A1B" w14:textId="3B7A763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44,9</w:t>
            </w:r>
          </w:p>
        </w:tc>
        <w:tc>
          <w:tcPr>
            <w:tcW w:w="1276" w:type="dxa"/>
            <w:tcBorders>
              <w:top w:val="nil"/>
            </w:tcBorders>
            <w:shd w:val="clear" w:color="auto" w:fill="auto"/>
            <w:noWrap/>
            <w:vAlign w:val="center"/>
            <w:hideMark/>
          </w:tcPr>
          <w:p w14:paraId="502B3001" w14:textId="5ABB17E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54,0</w:t>
            </w:r>
          </w:p>
        </w:tc>
      </w:tr>
      <w:tr w:rsidR="007900A5" w:rsidRPr="003D48DC" w14:paraId="171B5273" w14:textId="77777777" w:rsidTr="00A77AE0">
        <w:tblPrEx>
          <w:jc w:val="left"/>
        </w:tblPrEx>
        <w:trPr>
          <w:trHeight w:val="315"/>
        </w:trPr>
        <w:tc>
          <w:tcPr>
            <w:tcW w:w="5767" w:type="dxa"/>
            <w:tcBorders>
              <w:top w:val="nil"/>
            </w:tcBorders>
            <w:shd w:val="clear" w:color="auto" w:fill="auto"/>
            <w:vAlign w:val="center"/>
            <w:hideMark/>
          </w:tcPr>
          <w:p w14:paraId="02A49B5E" w14:textId="6A9919C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Муниципальная программа Шолоховского городского поселения «Охрана окружающей среды и рациональное природопользование»</w:t>
            </w:r>
          </w:p>
        </w:tc>
        <w:tc>
          <w:tcPr>
            <w:tcW w:w="844" w:type="dxa"/>
            <w:tcBorders>
              <w:top w:val="nil"/>
            </w:tcBorders>
            <w:shd w:val="clear" w:color="auto" w:fill="auto"/>
            <w:noWrap/>
            <w:vAlign w:val="center"/>
            <w:hideMark/>
          </w:tcPr>
          <w:p w14:paraId="7FE90D28" w14:textId="10AC8D2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AAAB796" w14:textId="40200FC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7251D03A" w14:textId="2B8C098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47AE4000" w14:textId="46621B1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w:t>
            </w:r>
          </w:p>
        </w:tc>
        <w:tc>
          <w:tcPr>
            <w:tcW w:w="798" w:type="dxa"/>
            <w:tcBorders>
              <w:top w:val="nil"/>
            </w:tcBorders>
            <w:shd w:val="clear" w:color="auto" w:fill="auto"/>
            <w:noWrap/>
            <w:vAlign w:val="center"/>
            <w:hideMark/>
          </w:tcPr>
          <w:p w14:paraId="02DA0E74" w14:textId="603621D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02693270" w14:textId="712353B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1 254,9</w:t>
            </w:r>
          </w:p>
        </w:tc>
        <w:tc>
          <w:tcPr>
            <w:tcW w:w="1276" w:type="dxa"/>
            <w:tcBorders>
              <w:top w:val="nil"/>
            </w:tcBorders>
            <w:shd w:val="clear" w:color="auto" w:fill="auto"/>
            <w:noWrap/>
            <w:vAlign w:val="center"/>
            <w:hideMark/>
          </w:tcPr>
          <w:p w14:paraId="18C0B24F" w14:textId="7AD71815"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33852CFA" w14:textId="7BF7139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3F3CAFA1" w14:textId="77777777" w:rsidTr="00A77AE0">
        <w:tblPrEx>
          <w:jc w:val="left"/>
        </w:tblPrEx>
        <w:trPr>
          <w:trHeight w:val="1003"/>
        </w:trPr>
        <w:tc>
          <w:tcPr>
            <w:tcW w:w="5767" w:type="dxa"/>
            <w:tcBorders>
              <w:top w:val="nil"/>
            </w:tcBorders>
            <w:shd w:val="clear" w:color="auto" w:fill="auto"/>
            <w:vAlign w:val="center"/>
            <w:hideMark/>
          </w:tcPr>
          <w:p w14:paraId="0E36CF10" w14:textId="1123CDB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Муниципальный проект "Ликвидация объектов накопленного вреда на территории Шолоховского городского поселения"</w:t>
            </w:r>
          </w:p>
        </w:tc>
        <w:tc>
          <w:tcPr>
            <w:tcW w:w="844" w:type="dxa"/>
            <w:tcBorders>
              <w:top w:val="nil"/>
            </w:tcBorders>
            <w:shd w:val="clear" w:color="auto" w:fill="auto"/>
            <w:noWrap/>
            <w:vAlign w:val="center"/>
            <w:hideMark/>
          </w:tcPr>
          <w:p w14:paraId="67B23EA6" w14:textId="47013C1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3C1A5C18" w14:textId="34EE49C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5A4BCCE0" w14:textId="339A725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28FF8425" w14:textId="69677DB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12 2 02</w:t>
            </w:r>
          </w:p>
        </w:tc>
        <w:tc>
          <w:tcPr>
            <w:tcW w:w="798" w:type="dxa"/>
            <w:tcBorders>
              <w:top w:val="nil"/>
            </w:tcBorders>
            <w:shd w:val="clear" w:color="auto" w:fill="auto"/>
            <w:noWrap/>
            <w:vAlign w:val="center"/>
            <w:hideMark/>
          </w:tcPr>
          <w:p w14:paraId="6D7D3FF4" w14:textId="073786D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90B5C89" w14:textId="5678728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1 245,3</w:t>
            </w:r>
          </w:p>
        </w:tc>
        <w:tc>
          <w:tcPr>
            <w:tcW w:w="1276" w:type="dxa"/>
            <w:tcBorders>
              <w:top w:val="nil"/>
            </w:tcBorders>
            <w:shd w:val="clear" w:color="auto" w:fill="auto"/>
            <w:noWrap/>
            <w:vAlign w:val="center"/>
            <w:hideMark/>
          </w:tcPr>
          <w:p w14:paraId="43E9FF5C" w14:textId="5BFE1B2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02F6558D" w14:textId="5983E56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DE8F535" w14:textId="77777777" w:rsidTr="00A77AE0">
        <w:tblPrEx>
          <w:jc w:val="left"/>
        </w:tblPrEx>
        <w:trPr>
          <w:trHeight w:val="945"/>
        </w:trPr>
        <w:tc>
          <w:tcPr>
            <w:tcW w:w="5767" w:type="dxa"/>
            <w:tcBorders>
              <w:top w:val="nil"/>
            </w:tcBorders>
            <w:shd w:val="clear" w:color="auto" w:fill="auto"/>
            <w:vAlign w:val="center"/>
            <w:hideMark/>
          </w:tcPr>
          <w:p w14:paraId="162A902E" w14:textId="50DDD17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обустройство (создание) мест (площадок) накопления (в том числе раздельного накопления) твёрдых коммунальных отходов и приобретение контейнеров и/или бункеров для накопления твёрдых коммунальных отходов и/или крупногабаритных отходов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79E9F346" w14:textId="5C229DD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F26B7F9" w14:textId="5383132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2B6C8288" w14:textId="167D1A4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7CD86249" w14:textId="7221519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 2 02 S4810</w:t>
            </w:r>
          </w:p>
        </w:tc>
        <w:tc>
          <w:tcPr>
            <w:tcW w:w="798" w:type="dxa"/>
            <w:tcBorders>
              <w:top w:val="nil"/>
            </w:tcBorders>
            <w:shd w:val="clear" w:color="auto" w:fill="auto"/>
            <w:noWrap/>
            <w:vAlign w:val="center"/>
            <w:hideMark/>
          </w:tcPr>
          <w:p w14:paraId="143F8448" w14:textId="63C273D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63C27813" w14:textId="06EA06EB"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1 245,3</w:t>
            </w:r>
          </w:p>
        </w:tc>
        <w:tc>
          <w:tcPr>
            <w:tcW w:w="1276" w:type="dxa"/>
            <w:tcBorders>
              <w:top w:val="nil"/>
            </w:tcBorders>
            <w:shd w:val="clear" w:color="auto" w:fill="auto"/>
            <w:noWrap/>
            <w:vAlign w:val="center"/>
            <w:hideMark/>
          </w:tcPr>
          <w:p w14:paraId="36855A67" w14:textId="48CE33D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34E9F1AB" w14:textId="3F52C99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7459415A" w14:textId="77777777" w:rsidTr="00A77AE0">
        <w:tblPrEx>
          <w:jc w:val="left"/>
        </w:tblPrEx>
        <w:trPr>
          <w:trHeight w:val="596"/>
        </w:trPr>
        <w:tc>
          <w:tcPr>
            <w:tcW w:w="5767" w:type="dxa"/>
            <w:tcBorders>
              <w:top w:val="nil"/>
            </w:tcBorders>
            <w:shd w:val="clear" w:color="auto" w:fill="auto"/>
            <w:vAlign w:val="center"/>
            <w:hideMark/>
          </w:tcPr>
          <w:p w14:paraId="3D139BB1" w14:textId="23B228A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«Обеспечение реализации муниципальной программы»</w:t>
            </w:r>
          </w:p>
        </w:tc>
        <w:tc>
          <w:tcPr>
            <w:tcW w:w="844" w:type="dxa"/>
            <w:tcBorders>
              <w:top w:val="nil"/>
            </w:tcBorders>
            <w:shd w:val="clear" w:color="auto" w:fill="auto"/>
            <w:noWrap/>
            <w:vAlign w:val="center"/>
            <w:hideMark/>
          </w:tcPr>
          <w:p w14:paraId="344899F0" w14:textId="56B2545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0464E59" w14:textId="5794D89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04389516" w14:textId="696DE51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09BC1DED" w14:textId="0441B42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12 4 02</w:t>
            </w:r>
          </w:p>
        </w:tc>
        <w:tc>
          <w:tcPr>
            <w:tcW w:w="798" w:type="dxa"/>
            <w:tcBorders>
              <w:top w:val="nil"/>
            </w:tcBorders>
            <w:shd w:val="clear" w:color="auto" w:fill="auto"/>
            <w:noWrap/>
            <w:vAlign w:val="center"/>
            <w:hideMark/>
          </w:tcPr>
          <w:p w14:paraId="10D4B1AA" w14:textId="3F52EF3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AB092CF" w14:textId="704D666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9,6</w:t>
            </w:r>
          </w:p>
        </w:tc>
        <w:tc>
          <w:tcPr>
            <w:tcW w:w="1276" w:type="dxa"/>
            <w:tcBorders>
              <w:top w:val="nil"/>
            </w:tcBorders>
            <w:shd w:val="clear" w:color="auto" w:fill="auto"/>
            <w:noWrap/>
            <w:vAlign w:val="center"/>
            <w:hideMark/>
          </w:tcPr>
          <w:p w14:paraId="72FCF70C" w14:textId="01D60E0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6D9E7E1E" w14:textId="157240E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379A079" w14:textId="77777777" w:rsidTr="00A77AE0">
        <w:tblPrEx>
          <w:jc w:val="left"/>
        </w:tblPrEx>
        <w:trPr>
          <w:trHeight w:val="403"/>
        </w:trPr>
        <w:tc>
          <w:tcPr>
            <w:tcW w:w="5767" w:type="dxa"/>
            <w:tcBorders>
              <w:top w:val="nil"/>
            </w:tcBorders>
            <w:shd w:val="clear" w:color="auto" w:fill="auto"/>
            <w:vAlign w:val="center"/>
            <w:hideMark/>
          </w:tcPr>
          <w:p w14:paraId="1F2D0EA9" w14:textId="22E789C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развитие материальной базы в сфере обращения с твёрдыми коммунальными отходами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1E9831B4" w14:textId="50EF6DF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FB784BB" w14:textId="6AC764A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4E6BD891" w14:textId="2623A9A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1A601C54" w14:textId="065189C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12 4 02 28770</w:t>
            </w:r>
          </w:p>
        </w:tc>
        <w:tc>
          <w:tcPr>
            <w:tcW w:w="798" w:type="dxa"/>
            <w:tcBorders>
              <w:top w:val="nil"/>
            </w:tcBorders>
            <w:shd w:val="clear" w:color="auto" w:fill="auto"/>
            <w:noWrap/>
            <w:vAlign w:val="center"/>
            <w:hideMark/>
          </w:tcPr>
          <w:p w14:paraId="742B7A56" w14:textId="5573F3A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43011B72" w14:textId="3990706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9,6</w:t>
            </w:r>
          </w:p>
        </w:tc>
        <w:tc>
          <w:tcPr>
            <w:tcW w:w="1276" w:type="dxa"/>
            <w:tcBorders>
              <w:top w:val="nil"/>
            </w:tcBorders>
            <w:shd w:val="clear" w:color="auto" w:fill="auto"/>
            <w:noWrap/>
            <w:vAlign w:val="center"/>
            <w:hideMark/>
          </w:tcPr>
          <w:p w14:paraId="1C86B4F7" w14:textId="6FDA123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76D92552" w14:textId="6A44F83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57A3F84D" w14:textId="77777777" w:rsidTr="00A77AE0">
        <w:tblPrEx>
          <w:jc w:val="left"/>
        </w:tblPrEx>
        <w:trPr>
          <w:trHeight w:val="315"/>
        </w:trPr>
        <w:tc>
          <w:tcPr>
            <w:tcW w:w="5767" w:type="dxa"/>
            <w:tcBorders>
              <w:top w:val="nil"/>
            </w:tcBorders>
            <w:shd w:val="clear" w:color="auto" w:fill="auto"/>
            <w:vAlign w:val="center"/>
            <w:hideMark/>
          </w:tcPr>
          <w:p w14:paraId="6C0DE1CD" w14:textId="090DE73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6B9C56E1" w14:textId="2023F9B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7BDD4AC" w14:textId="31F986B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7894A9B7" w14:textId="59DB5CD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7A3FCC82" w14:textId="46E2DEC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7C95A151" w14:textId="3EDAAA7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135A97A4" w14:textId="27B8D3A7"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323,0</w:t>
            </w:r>
          </w:p>
        </w:tc>
        <w:tc>
          <w:tcPr>
            <w:tcW w:w="1276" w:type="dxa"/>
            <w:tcBorders>
              <w:top w:val="nil"/>
            </w:tcBorders>
            <w:shd w:val="clear" w:color="auto" w:fill="auto"/>
            <w:noWrap/>
            <w:vAlign w:val="center"/>
            <w:hideMark/>
          </w:tcPr>
          <w:p w14:paraId="157821C2" w14:textId="2732A17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44,9</w:t>
            </w:r>
          </w:p>
        </w:tc>
        <w:tc>
          <w:tcPr>
            <w:tcW w:w="1276" w:type="dxa"/>
            <w:tcBorders>
              <w:top w:val="nil"/>
            </w:tcBorders>
            <w:shd w:val="clear" w:color="auto" w:fill="auto"/>
            <w:noWrap/>
            <w:vAlign w:val="center"/>
            <w:hideMark/>
          </w:tcPr>
          <w:p w14:paraId="3CB3C547" w14:textId="4F30422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r>
      <w:tr w:rsidR="007900A5" w:rsidRPr="003D48DC" w14:paraId="5B64F5C2" w14:textId="77777777" w:rsidTr="00A77AE0">
        <w:tblPrEx>
          <w:jc w:val="left"/>
        </w:tblPrEx>
        <w:trPr>
          <w:trHeight w:val="280"/>
        </w:trPr>
        <w:tc>
          <w:tcPr>
            <w:tcW w:w="5767" w:type="dxa"/>
            <w:tcBorders>
              <w:top w:val="nil"/>
            </w:tcBorders>
            <w:shd w:val="clear" w:color="auto" w:fill="auto"/>
            <w:vAlign w:val="center"/>
            <w:hideMark/>
          </w:tcPr>
          <w:p w14:paraId="48799510" w14:textId="2895894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Непрограммные расходы</w:t>
            </w:r>
          </w:p>
        </w:tc>
        <w:tc>
          <w:tcPr>
            <w:tcW w:w="844" w:type="dxa"/>
            <w:tcBorders>
              <w:top w:val="nil"/>
            </w:tcBorders>
            <w:shd w:val="clear" w:color="auto" w:fill="auto"/>
            <w:noWrap/>
            <w:vAlign w:val="center"/>
            <w:hideMark/>
          </w:tcPr>
          <w:p w14:paraId="7B5860A6" w14:textId="6D106CC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880B858" w14:textId="0B8E940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4D2CBB25" w14:textId="5E4F578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4814569A" w14:textId="0CCA977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w:t>
            </w:r>
          </w:p>
        </w:tc>
        <w:tc>
          <w:tcPr>
            <w:tcW w:w="798" w:type="dxa"/>
            <w:tcBorders>
              <w:top w:val="nil"/>
            </w:tcBorders>
            <w:shd w:val="clear" w:color="auto" w:fill="auto"/>
            <w:noWrap/>
            <w:vAlign w:val="center"/>
            <w:hideMark/>
          </w:tcPr>
          <w:p w14:paraId="4F4B3BD2" w14:textId="601B58F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1442B405" w14:textId="212D441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323,0</w:t>
            </w:r>
          </w:p>
        </w:tc>
        <w:tc>
          <w:tcPr>
            <w:tcW w:w="1276" w:type="dxa"/>
            <w:tcBorders>
              <w:top w:val="nil"/>
            </w:tcBorders>
            <w:shd w:val="clear" w:color="auto" w:fill="auto"/>
            <w:noWrap/>
            <w:vAlign w:val="center"/>
            <w:hideMark/>
          </w:tcPr>
          <w:p w14:paraId="5E00D74A" w14:textId="2EB622E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44,9</w:t>
            </w:r>
          </w:p>
        </w:tc>
        <w:tc>
          <w:tcPr>
            <w:tcW w:w="1276" w:type="dxa"/>
            <w:tcBorders>
              <w:top w:val="nil"/>
            </w:tcBorders>
            <w:shd w:val="clear" w:color="auto" w:fill="auto"/>
            <w:noWrap/>
            <w:vAlign w:val="center"/>
            <w:hideMark/>
          </w:tcPr>
          <w:p w14:paraId="615029EB" w14:textId="65C868C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r>
      <w:tr w:rsidR="007900A5" w:rsidRPr="003D48DC" w14:paraId="10EF82E5" w14:textId="77777777" w:rsidTr="00A77AE0">
        <w:tblPrEx>
          <w:jc w:val="left"/>
        </w:tblPrEx>
        <w:trPr>
          <w:trHeight w:val="1285"/>
        </w:trPr>
        <w:tc>
          <w:tcPr>
            <w:tcW w:w="5767" w:type="dxa"/>
            <w:tcBorders>
              <w:top w:val="nil"/>
            </w:tcBorders>
            <w:shd w:val="clear" w:color="auto" w:fill="auto"/>
            <w:vAlign w:val="center"/>
            <w:hideMark/>
          </w:tcPr>
          <w:p w14:paraId="4B350811" w14:textId="4F54654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4C833FEE" w14:textId="566DD48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2385970" w14:textId="5C09E27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26CBFE92" w14:textId="0B89F65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7AF1FB8E" w14:textId="194ACF2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99 9 00 97740</w:t>
            </w:r>
          </w:p>
        </w:tc>
        <w:tc>
          <w:tcPr>
            <w:tcW w:w="798" w:type="dxa"/>
            <w:tcBorders>
              <w:top w:val="nil"/>
            </w:tcBorders>
            <w:shd w:val="clear" w:color="auto" w:fill="auto"/>
            <w:noWrap/>
            <w:vAlign w:val="center"/>
            <w:hideMark/>
          </w:tcPr>
          <w:p w14:paraId="304C7298" w14:textId="5368425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7FD4FC5E" w14:textId="0508885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203,5</w:t>
            </w:r>
          </w:p>
        </w:tc>
        <w:tc>
          <w:tcPr>
            <w:tcW w:w="1276" w:type="dxa"/>
            <w:tcBorders>
              <w:top w:val="nil"/>
            </w:tcBorders>
            <w:shd w:val="clear" w:color="auto" w:fill="auto"/>
            <w:noWrap/>
            <w:vAlign w:val="center"/>
            <w:hideMark/>
          </w:tcPr>
          <w:p w14:paraId="28E2A978" w14:textId="57737F5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1A8C3C3C" w14:textId="1B58BC9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A67F1C1" w14:textId="77777777" w:rsidTr="00A77AE0">
        <w:tblPrEx>
          <w:jc w:val="left"/>
        </w:tblPrEx>
        <w:trPr>
          <w:trHeight w:val="315"/>
        </w:trPr>
        <w:tc>
          <w:tcPr>
            <w:tcW w:w="5767" w:type="dxa"/>
            <w:tcBorders>
              <w:top w:val="nil"/>
            </w:tcBorders>
            <w:shd w:val="clear" w:color="auto" w:fill="auto"/>
            <w:vAlign w:val="center"/>
            <w:hideMark/>
          </w:tcPr>
          <w:p w14:paraId="4F7D4E67" w14:textId="247D6A1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844" w:type="dxa"/>
            <w:tcBorders>
              <w:top w:val="nil"/>
            </w:tcBorders>
            <w:shd w:val="clear" w:color="auto" w:fill="auto"/>
            <w:noWrap/>
            <w:vAlign w:val="center"/>
            <w:hideMark/>
          </w:tcPr>
          <w:p w14:paraId="15359CA3" w14:textId="2021713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4C6DD2D" w14:textId="2C4D15C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1C1FD786" w14:textId="31C6967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0C9BF0CC" w14:textId="1B5DC54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99 9 00 97740</w:t>
            </w:r>
          </w:p>
        </w:tc>
        <w:tc>
          <w:tcPr>
            <w:tcW w:w="798" w:type="dxa"/>
            <w:tcBorders>
              <w:top w:val="nil"/>
            </w:tcBorders>
            <w:shd w:val="clear" w:color="auto" w:fill="auto"/>
            <w:noWrap/>
            <w:vAlign w:val="center"/>
            <w:hideMark/>
          </w:tcPr>
          <w:p w14:paraId="55716FAA" w14:textId="45740E1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830</w:t>
            </w:r>
          </w:p>
        </w:tc>
        <w:tc>
          <w:tcPr>
            <w:tcW w:w="1318" w:type="dxa"/>
            <w:tcBorders>
              <w:top w:val="nil"/>
            </w:tcBorders>
            <w:shd w:val="clear" w:color="auto" w:fill="auto"/>
            <w:noWrap/>
            <w:vAlign w:val="center"/>
            <w:hideMark/>
          </w:tcPr>
          <w:p w14:paraId="7BD5B761" w14:textId="0A06A16B"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71,5</w:t>
            </w:r>
          </w:p>
        </w:tc>
        <w:tc>
          <w:tcPr>
            <w:tcW w:w="1276" w:type="dxa"/>
            <w:tcBorders>
              <w:top w:val="nil"/>
            </w:tcBorders>
            <w:shd w:val="clear" w:color="auto" w:fill="auto"/>
            <w:noWrap/>
            <w:vAlign w:val="center"/>
            <w:hideMark/>
          </w:tcPr>
          <w:p w14:paraId="50E8F049" w14:textId="1A8CA82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1356F7AA" w14:textId="18CAF0E7"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36C7E99" w14:textId="77777777" w:rsidTr="00A77AE0">
        <w:tblPrEx>
          <w:jc w:val="left"/>
        </w:tblPrEx>
        <w:trPr>
          <w:trHeight w:val="1219"/>
        </w:trPr>
        <w:tc>
          <w:tcPr>
            <w:tcW w:w="5767" w:type="dxa"/>
            <w:tcBorders>
              <w:top w:val="nil"/>
            </w:tcBorders>
            <w:shd w:val="clear" w:color="auto" w:fill="auto"/>
            <w:vAlign w:val="center"/>
            <w:hideMark/>
          </w:tcPr>
          <w:p w14:paraId="50B2270B" w14:textId="5EE0EE7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5D90B819" w14:textId="06AA415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3F36E87" w14:textId="1A483BF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7CE3E38B" w14:textId="01B1F75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hideMark/>
          </w:tcPr>
          <w:p w14:paraId="4D9D35AB" w14:textId="444EA92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99 9 00 99990</w:t>
            </w:r>
          </w:p>
        </w:tc>
        <w:tc>
          <w:tcPr>
            <w:tcW w:w="798" w:type="dxa"/>
            <w:tcBorders>
              <w:top w:val="nil"/>
            </w:tcBorders>
            <w:shd w:val="clear" w:color="auto" w:fill="auto"/>
            <w:noWrap/>
            <w:vAlign w:val="center"/>
            <w:hideMark/>
          </w:tcPr>
          <w:p w14:paraId="2320C9CC" w14:textId="1A34CBC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3BEA676F" w14:textId="2F027569"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48,0</w:t>
            </w:r>
          </w:p>
        </w:tc>
        <w:tc>
          <w:tcPr>
            <w:tcW w:w="1276" w:type="dxa"/>
            <w:tcBorders>
              <w:top w:val="nil"/>
            </w:tcBorders>
            <w:shd w:val="clear" w:color="auto" w:fill="auto"/>
            <w:noWrap/>
            <w:vAlign w:val="center"/>
            <w:hideMark/>
          </w:tcPr>
          <w:p w14:paraId="2A8EDC60" w14:textId="32A085A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44,9</w:t>
            </w:r>
          </w:p>
        </w:tc>
        <w:tc>
          <w:tcPr>
            <w:tcW w:w="1276" w:type="dxa"/>
            <w:tcBorders>
              <w:top w:val="nil"/>
            </w:tcBorders>
            <w:shd w:val="clear" w:color="auto" w:fill="auto"/>
            <w:noWrap/>
            <w:vAlign w:val="center"/>
            <w:hideMark/>
          </w:tcPr>
          <w:p w14:paraId="45A91A8D" w14:textId="196F5F7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r>
      <w:tr w:rsidR="007900A5" w:rsidRPr="003D48DC" w14:paraId="01213ED7" w14:textId="77777777" w:rsidTr="00A77AE0">
        <w:tblPrEx>
          <w:jc w:val="left"/>
        </w:tblPrEx>
        <w:trPr>
          <w:trHeight w:val="272"/>
        </w:trPr>
        <w:tc>
          <w:tcPr>
            <w:tcW w:w="5767" w:type="dxa"/>
            <w:tcBorders>
              <w:top w:val="nil"/>
            </w:tcBorders>
            <w:shd w:val="clear" w:color="auto" w:fill="auto"/>
            <w:vAlign w:val="center"/>
            <w:hideMark/>
          </w:tcPr>
          <w:p w14:paraId="74417238" w14:textId="75C35EC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Благоустройство</w:t>
            </w:r>
          </w:p>
        </w:tc>
        <w:tc>
          <w:tcPr>
            <w:tcW w:w="844" w:type="dxa"/>
            <w:tcBorders>
              <w:top w:val="nil"/>
            </w:tcBorders>
            <w:shd w:val="clear" w:color="auto" w:fill="auto"/>
            <w:noWrap/>
            <w:vAlign w:val="center"/>
            <w:hideMark/>
          </w:tcPr>
          <w:p w14:paraId="0DC7C8DB" w14:textId="35F3642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44712C6F" w14:textId="5173163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05</w:t>
            </w:r>
          </w:p>
        </w:tc>
        <w:tc>
          <w:tcPr>
            <w:tcW w:w="680" w:type="dxa"/>
            <w:tcBorders>
              <w:top w:val="nil"/>
            </w:tcBorders>
            <w:shd w:val="clear" w:color="auto" w:fill="auto"/>
            <w:noWrap/>
            <w:vAlign w:val="center"/>
            <w:hideMark/>
          </w:tcPr>
          <w:p w14:paraId="44C284FA" w14:textId="56CB8F6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03</w:t>
            </w:r>
          </w:p>
        </w:tc>
        <w:tc>
          <w:tcPr>
            <w:tcW w:w="1842" w:type="dxa"/>
            <w:tcBorders>
              <w:top w:val="nil"/>
            </w:tcBorders>
            <w:shd w:val="clear" w:color="auto" w:fill="auto"/>
            <w:noWrap/>
            <w:vAlign w:val="center"/>
            <w:hideMark/>
          </w:tcPr>
          <w:p w14:paraId="75743ED0" w14:textId="4D47D4B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079AA328" w14:textId="3D73618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5271F718" w14:textId="37F2B77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6 836,5</w:t>
            </w:r>
          </w:p>
        </w:tc>
        <w:tc>
          <w:tcPr>
            <w:tcW w:w="1276" w:type="dxa"/>
            <w:tcBorders>
              <w:top w:val="nil"/>
            </w:tcBorders>
            <w:shd w:val="clear" w:color="auto" w:fill="auto"/>
            <w:noWrap/>
            <w:vAlign w:val="center"/>
            <w:hideMark/>
          </w:tcPr>
          <w:p w14:paraId="79212B15" w14:textId="03F9661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2 168,7</w:t>
            </w:r>
          </w:p>
        </w:tc>
        <w:tc>
          <w:tcPr>
            <w:tcW w:w="1276" w:type="dxa"/>
            <w:tcBorders>
              <w:top w:val="nil"/>
            </w:tcBorders>
            <w:shd w:val="clear" w:color="auto" w:fill="auto"/>
            <w:noWrap/>
            <w:vAlign w:val="center"/>
            <w:hideMark/>
          </w:tcPr>
          <w:p w14:paraId="087EBCE4" w14:textId="11DD0FA5"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2 815,0</w:t>
            </w:r>
          </w:p>
        </w:tc>
      </w:tr>
      <w:tr w:rsidR="007900A5" w:rsidRPr="003D48DC" w14:paraId="1628A598" w14:textId="77777777" w:rsidTr="00A77AE0">
        <w:tblPrEx>
          <w:jc w:val="left"/>
        </w:tblPrEx>
        <w:trPr>
          <w:trHeight w:val="1466"/>
        </w:trPr>
        <w:tc>
          <w:tcPr>
            <w:tcW w:w="5767" w:type="dxa"/>
            <w:tcBorders>
              <w:top w:val="nil"/>
            </w:tcBorders>
            <w:shd w:val="clear" w:color="auto" w:fill="auto"/>
            <w:vAlign w:val="center"/>
            <w:hideMark/>
          </w:tcPr>
          <w:p w14:paraId="73746092" w14:textId="73EE5ED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844" w:type="dxa"/>
            <w:tcBorders>
              <w:top w:val="nil"/>
            </w:tcBorders>
            <w:shd w:val="clear" w:color="auto" w:fill="auto"/>
            <w:noWrap/>
            <w:vAlign w:val="center"/>
            <w:hideMark/>
          </w:tcPr>
          <w:p w14:paraId="52A9B028" w14:textId="76E2412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2D7E24B" w14:textId="1E9FA41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3F114970" w14:textId="133CD3E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153B20A3" w14:textId="5233AD6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w:t>
            </w:r>
          </w:p>
        </w:tc>
        <w:tc>
          <w:tcPr>
            <w:tcW w:w="798" w:type="dxa"/>
            <w:tcBorders>
              <w:top w:val="nil"/>
            </w:tcBorders>
            <w:shd w:val="clear" w:color="auto" w:fill="auto"/>
            <w:noWrap/>
            <w:vAlign w:val="center"/>
            <w:hideMark/>
          </w:tcPr>
          <w:p w14:paraId="185FC39E" w14:textId="09ADB40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2CE032EE" w14:textId="187197E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5 618,2</w:t>
            </w:r>
          </w:p>
        </w:tc>
        <w:tc>
          <w:tcPr>
            <w:tcW w:w="1276" w:type="dxa"/>
            <w:tcBorders>
              <w:top w:val="nil"/>
            </w:tcBorders>
            <w:shd w:val="clear" w:color="auto" w:fill="auto"/>
            <w:noWrap/>
            <w:vAlign w:val="center"/>
            <w:hideMark/>
          </w:tcPr>
          <w:p w14:paraId="300EA695" w14:textId="5F8EA89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2 168,7</w:t>
            </w:r>
          </w:p>
        </w:tc>
        <w:tc>
          <w:tcPr>
            <w:tcW w:w="1276" w:type="dxa"/>
            <w:tcBorders>
              <w:top w:val="nil"/>
            </w:tcBorders>
            <w:shd w:val="clear" w:color="auto" w:fill="auto"/>
            <w:noWrap/>
            <w:vAlign w:val="center"/>
            <w:hideMark/>
          </w:tcPr>
          <w:p w14:paraId="3D197EF7" w14:textId="16ED0C2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2 815,0</w:t>
            </w:r>
          </w:p>
        </w:tc>
      </w:tr>
      <w:tr w:rsidR="007900A5" w:rsidRPr="003D48DC" w14:paraId="25AC5AE3" w14:textId="77777777" w:rsidTr="00A77AE0">
        <w:tblPrEx>
          <w:jc w:val="left"/>
        </w:tblPrEx>
        <w:trPr>
          <w:trHeight w:val="920"/>
        </w:trPr>
        <w:tc>
          <w:tcPr>
            <w:tcW w:w="5767" w:type="dxa"/>
            <w:tcBorders>
              <w:top w:val="nil"/>
            </w:tcBorders>
            <w:shd w:val="clear" w:color="auto" w:fill="auto"/>
            <w:vAlign w:val="center"/>
            <w:hideMark/>
          </w:tcPr>
          <w:p w14:paraId="30658638" w14:textId="000F3CC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«Благоустройство территории Шолоховского городского поселения»</w:t>
            </w:r>
          </w:p>
        </w:tc>
        <w:tc>
          <w:tcPr>
            <w:tcW w:w="844" w:type="dxa"/>
            <w:tcBorders>
              <w:top w:val="nil"/>
            </w:tcBorders>
            <w:shd w:val="clear" w:color="auto" w:fill="auto"/>
            <w:noWrap/>
            <w:vAlign w:val="center"/>
            <w:hideMark/>
          </w:tcPr>
          <w:p w14:paraId="41DAEF8E" w14:textId="081061B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724F2EE" w14:textId="3545DDC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2F884DDB" w14:textId="3D76D3E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1B1FA9A5" w14:textId="74E1D39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11 4 03</w:t>
            </w:r>
          </w:p>
        </w:tc>
        <w:tc>
          <w:tcPr>
            <w:tcW w:w="798" w:type="dxa"/>
            <w:tcBorders>
              <w:top w:val="nil"/>
            </w:tcBorders>
            <w:shd w:val="clear" w:color="auto" w:fill="auto"/>
            <w:noWrap/>
            <w:vAlign w:val="center"/>
            <w:hideMark/>
          </w:tcPr>
          <w:p w14:paraId="28BBE5AD" w14:textId="0D439B0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B66E34E" w14:textId="7DFF9B0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5 618,2</w:t>
            </w:r>
          </w:p>
        </w:tc>
        <w:tc>
          <w:tcPr>
            <w:tcW w:w="1276" w:type="dxa"/>
            <w:tcBorders>
              <w:top w:val="nil"/>
            </w:tcBorders>
            <w:shd w:val="clear" w:color="auto" w:fill="auto"/>
            <w:noWrap/>
            <w:vAlign w:val="center"/>
            <w:hideMark/>
          </w:tcPr>
          <w:p w14:paraId="452B0FC9" w14:textId="3507562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2 168,7</w:t>
            </w:r>
          </w:p>
        </w:tc>
        <w:tc>
          <w:tcPr>
            <w:tcW w:w="1276" w:type="dxa"/>
            <w:tcBorders>
              <w:top w:val="nil"/>
            </w:tcBorders>
            <w:shd w:val="clear" w:color="auto" w:fill="auto"/>
            <w:noWrap/>
            <w:vAlign w:val="center"/>
            <w:hideMark/>
          </w:tcPr>
          <w:p w14:paraId="200973CE" w14:textId="1D3D1447"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2 815,0</w:t>
            </w:r>
          </w:p>
        </w:tc>
      </w:tr>
      <w:tr w:rsidR="007900A5" w:rsidRPr="003D48DC" w14:paraId="57D129C7" w14:textId="77777777" w:rsidTr="00A77AE0">
        <w:tblPrEx>
          <w:jc w:val="left"/>
        </w:tblPrEx>
        <w:trPr>
          <w:trHeight w:val="1181"/>
        </w:trPr>
        <w:tc>
          <w:tcPr>
            <w:tcW w:w="5767" w:type="dxa"/>
            <w:tcBorders>
              <w:top w:val="nil"/>
            </w:tcBorders>
            <w:shd w:val="clear" w:color="auto" w:fill="auto"/>
            <w:vAlign w:val="center"/>
            <w:hideMark/>
          </w:tcPr>
          <w:p w14:paraId="60278104" w14:textId="623FF73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Содержание и благоустройство территорий общественного пользования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668D6C63" w14:textId="42C96CC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A840E6B" w14:textId="6CC46B8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172A13C3" w14:textId="02D0E8D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4444E11A" w14:textId="2ACAB92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11 4 03 28280</w:t>
            </w:r>
          </w:p>
        </w:tc>
        <w:tc>
          <w:tcPr>
            <w:tcW w:w="798" w:type="dxa"/>
            <w:tcBorders>
              <w:top w:val="nil"/>
            </w:tcBorders>
            <w:shd w:val="clear" w:color="auto" w:fill="auto"/>
            <w:noWrap/>
            <w:vAlign w:val="center"/>
            <w:hideMark/>
          </w:tcPr>
          <w:p w14:paraId="217C844E" w14:textId="1001A84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40EC605B" w14:textId="75A0AB49"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1 789,7</w:t>
            </w:r>
          </w:p>
        </w:tc>
        <w:tc>
          <w:tcPr>
            <w:tcW w:w="1276" w:type="dxa"/>
            <w:tcBorders>
              <w:top w:val="nil"/>
            </w:tcBorders>
            <w:shd w:val="clear" w:color="auto" w:fill="auto"/>
            <w:noWrap/>
            <w:vAlign w:val="center"/>
            <w:hideMark/>
          </w:tcPr>
          <w:p w14:paraId="4739497E" w14:textId="0A95EF5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200,0</w:t>
            </w:r>
          </w:p>
        </w:tc>
        <w:tc>
          <w:tcPr>
            <w:tcW w:w="1276" w:type="dxa"/>
            <w:tcBorders>
              <w:top w:val="nil"/>
            </w:tcBorders>
            <w:shd w:val="clear" w:color="auto" w:fill="auto"/>
            <w:noWrap/>
            <w:vAlign w:val="center"/>
            <w:hideMark/>
          </w:tcPr>
          <w:p w14:paraId="7BC536B8" w14:textId="358FCEA6"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250,0</w:t>
            </w:r>
          </w:p>
        </w:tc>
      </w:tr>
      <w:tr w:rsidR="007900A5" w:rsidRPr="003D48DC" w14:paraId="1361AC1E" w14:textId="77777777" w:rsidTr="00A77AE0">
        <w:tblPrEx>
          <w:jc w:val="left"/>
        </w:tblPrEx>
        <w:trPr>
          <w:trHeight w:val="1575"/>
        </w:trPr>
        <w:tc>
          <w:tcPr>
            <w:tcW w:w="5767" w:type="dxa"/>
            <w:tcBorders>
              <w:top w:val="nil"/>
            </w:tcBorders>
            <w:shd w:val="clear" w:color="auto" w:fill="auto"/>
            <w:vAlign w:val="center"/>
            <w:hideMark/>
          </w:tcPr>
          <w:p w14:paraId="0E3C97BB" w14:textId="7AB5606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реализацию мероприятий по уличному (наружному) освещению территории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45958BA5" w14:textId="6AB4461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51B00F3" w14:textId="1308A23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4800331C" w14:textId="2B1AC5E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4AB581ED" w14:textId="17FEABE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11 4 03 28430</w:t>
            </w:r>
          </w:p>
        </w:tc>
        <w:tc>
          <w:tcPr>
            <w:tcW w:w="798" w:type="dxa"/>
            <w:tcBorders>
              <w:top w:val="nil"/>
            </w:tcBorders>
            <w:shd w:val="clear" w:color="auto" w:fill="auto"/>
            <w:noWrap/>
            <w:vAlign w:val="center"/>
            <w:hideMark/>
          </w:tcPr>
          <w:p w14:paraId="30464940" w14:textId="7CB7836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1374E229" w14:textId="6DDAAFE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3 093,0</w:t>
            </w:r>
          </w:p>
        </w:tc>
        <w:tc>
          <w:tcPr>
            <w:tcW w:w="1276" w:type="dxa"/>
            <w:tcBorders>
              <w:top w:val="nil"/>
            </w:tcBorders>
            <w:shd w:val="clear" w:color="auto" w:fill="auto"/>
            <w:noWrap/>
            <w:vAlign w:val="center"/>
            <w:hideMark/>
          </w:tcPr>
          <w:p w14:paraId="0615046F" w14:textId="2C34942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1 923,7</w:t>
            </w:r>
          </w:p>
        </w:tc>
        <w:tc>
          <w:tcPr>
            <w:tcW w:w="1276" w:type="dxa"/>
            <w:tcBorders>
              <w:top w:val="nil"/>
            </w:tcBorders>
            <w:shd w:val="clear" w:color="auto" w:fill="auto"/>
            <w:noWrap/>
            <w:vAlign w:val="center"/>
            <w:hideMark/>
          </w:tcPr>
          <w:p w14:paraId="6F57B903" w14:textId="36BF676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2 520,0</w:t>
            </w:r>
          </w:p>
        </w:tc>
      </w:tr>
      <w:tr w:rsidR="007900A5" w:rsidRPr="003D48DC" w14:paraId="29837745" w14:textId="77777777" w:rsidTr="00A77AE0">
        <w:tblPrEx>
          <w:jc w:val="left"/>
        </w:tblPrEx>
        <w:trPr>
          <w:trHeight w:val="945"/>
        </w:trPr>
        <w:tc>
          <w:tcPr>
            <w:tcW w:w="5767" w:type="dxa"/>
            <w:tcBorders>
              <w:top w:val="nil"/>
            </w:tcBorders>
            <w:shd w:val="clear" w:color="auto" w:fill="auto"/>
            <w:vAlign w:val="center"/>
            <w:hideMark/>
          </w:tcPr>
          <w:p w14:paraId="2514B079" w14:textId="5E29C2F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озеленение территории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25C2E6ED" w14:textId="67E8617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121EB30" w14:textId="1FAF3DC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4D486927" w14:textId="353B9D9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6DF6D967" w14:textId="432DB45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11 4 03 28440</w:t>
            </w:r>
          </w:p>
        </w:tc>
        <w:tc>
          <w:tcPr>
            <w:tcW w:w="798" w:type="dxa"/>
            <w:tcBorders>
              <w:top w:val="nil"/>
            </w:tcBorders>
            <w:shd w:val="clear" w:color="auto" w:fill="auto"/>
            <w:noWrap/>
            <w:vAlign w:val="center"/>
            <w:hideMark/>
          </w:tcPr>
          <w:p w14:paraId="31FF3543" w14:textId="399860F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26AB1419" w14:textId="4766E7E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585,5</w:t>
            </w:r>
          </w:p>
        </w:tc>
        <w:tc>
          <w:tcPr>
            <w:tcW w:w="1276" w:type="dxa"/>
            <w:tcBorders>
              <w:top w:val="nil"/>
            </w:tcBorders>
            <w:shd w:val="clear" w:color="auto" w:fill="auto"/>
            <w:noWrap/>
            <w:vAlign w:val="center"/>
            <w:hideMark/>
          </w:tcPr>
          <w:p w14:paraId="0C2EC4DF" w14:textId="58571736"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45,0</w:t>
            </w:r>
          </w:p>
        </w:tc>
        <w:tc>
          <w:tcPr>
            <w:tcW w:w="1276" w:type="dxa"/>
            <w:tcBorders>
              <w:top w:val="nil"/>
            </w:tcBorders>
            <w:shd w:val="clear" w:color="auto" w:fill="auto"/>
            <w:noWrap/>
            <w:vAlign w:val="center"/>
            <w:hideMark/>
          </w:tcPr>
          <w:p w14:paraId="794364EB" w14:textId="62EF673B"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45,0</w:t>
            </w:r>
          </w:p>
        </w:tc>
      </w:tr>
      <w:tr w:rsidR="007900A5" w:rsidRPr="003D48DC" w14:paraId="2E346C14" w14:textId="77777777" w:rsidTr="00A77AE0">
        <w:tblPrEx>
          <w:jc w:val="left"/>
        </w:tblPrEx>
        <w:trPr>
          <w:trHeight w:val="315"/>
        </w:trPr>
        <w:tc>
          <w:tcPr>
            <w:tcW w:w="5767" w:type="dxa"/>
            <w:tcBorders>
              <w:top w:val="nil"/>
            </w:tcBorders>
            <w:shd w:val="clear" w:color="auto" w:fill="auto"/>
            <w:vAlign w:val="center"/>
            <w:hideMark/>
          </w:tcPr>
          <w:p w14:paraId="33835B1F" w14:textId="7038DB7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514B91EC" w14:textId="22C9888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B29E685" w14:textId="559F94D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717D69B6" w14:textId="4FF6C11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734D4C72" w14:textId="7705CDB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11 4 03 99990</w:t>
            </w:r>
          </w:p>
        </w:tc>
        <w:tc>
          <w:tcPr>
            <w:tcW w:w="798" w:type="dxa"/>
            <w:tcBorders>
              <w:top w:val="nil"/>
            </w:tcBorders>
            <w:shd w:val="clear" w:color="auto" w:fill="auto"/>
            <w:noWrap/>
            <w:vAlign w:val="center"/>
            <w:hideMark/>
          </w:tcPr>
          <w:p w14:paraId="777AAFD1" w14:textId="4458D31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38B7CF40" w14:textId="25FDC41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150,0</w:t>
            </w:r>
          </w:p>
        </w:tc>
        <w:tc>
          <w:tcPr>
            <w:tcW w:w="1276" w:type="dxa"/>
            <w:tcBorders>
              <w:top w:val="nil"/>
            </w:tcBorders>
            <w:shd w:val="clear" w:color="auto" w:fill="auto"/>
            <w:noWrap/>
            <w:vAlign w:val="center"/>
            <w:hideMark/>
          </w:tcPr>
          <w:p w14:paraId="7E969A7F" w14:textId="174B40E9"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72B1E894" w14:textId="27BF1F1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D6B1878" w14:textId="77777777" w:rsidTr="00A77AE0">
        <w:tblPrEx>
          <w:jc w:val="left"/>
        </w:tblPrEx>
        <w:trPr>
          <w:trHeight w:val="828"/>
        </w:trPr>
        <w:tc>
          <w:tcPr>
            <w:tcW w:w="5767" w:type="dxa"/>
            <w:tcBorders>
              <w:top w:val="nil"/>
            </w:tcBorders>
            <w:shd w:val="clear" w:color="auto" w:fill="auto"/>
            <w:vAlign w:val="center"/>
            <w:hideMark/>
          </w:tcPr>
          <w:p w14:paraId="2C230DEA" w14:textId="1E3C290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57D98AE5" w14:textId="5741BB1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FB25892" w14:textId="6C9C002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07FCA9AA" w14:textId="5AC8B3C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0305A352" w14:textId="56F73EE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0A573BFC" w14:textId="18AD3C0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FA4F90E" w14:textId="7F13B91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1 218,3</w:t>
            </w:r>
          </w:p>
        </w:tc>
        <w:tc>
          <w:tcPr>
            <w:tcW w:w="1276" w:type="dxa"/>
            <w:tcBorders>
              <w:top w:val="nil"/>
            </w:tcBorders>
            <w:shd w:val="clear" w:color="auto" w:fill="auto"/>
            <w:noWrap/>
            <w:vAlign w:val="center"/>
            <w:hideMark/>
          </w:tcPr>
          <w:p w14:paraId="06F37C00" w14:textId="1CB14B5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45E8C219" w14:textId="518D2E2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220B7FBE" w14:textId="77777777" w:rsidTr="00A77AE0">
        <w:tblPrEx>
          <w:jc w:val="left"/>
        </w:tblPrEx>
        <w:trPr>
          <w:trHeight w:val="315"/>
        </w:trPr>
        <w:tc>
          <w:tcPr>
            <w:tcW w:w="5767" w:type="dxa"/>
            <w:tcBorders>
              <w:top w:val="nil"/>
            </w:tcBorders>
            <w:shd w:val="clear" w:color="auto" w:fill="auto"/>
            <w:vAlign w:val="center"/>
            <w:hideMark/>
          </w:tcPr>
          <w:p w14:paraId="60966FD6" w14:textId="5BC291B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Непрограммные расходы</w:t>
            </w:r>
          </w:p>
        </w:tc>
        <w:tc>
          <w:tcPr>
            <w:tcW w:w="844" w:type="dxa"/>
            <w:tcBorders>
              <w:top w:val="nil"/>
            </w:tcBorders>
            <w:shd w:val="clear" w:color="auto" w:fill="auto"/>
            <w:noWrap/>
            <w:vAlign w:val="center"/>
            <w:hideMark/>
          </w:tcPr>
          <w:p w14:paraId="064D4015" w14:textId="69787EE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CA02936" w14:textId="4FF4D32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0759F6AE" w14:textId="2D8BF92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21592091" w14:textId="0D8E01A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w:t>
            </w:r>
          </w:p>
        </w:tc>
        <w:tc>
          <w:tcPr>
            <w:tcW w:w="798" w:type="dxa"/>
            <w:tcBorders>
              <w:top w:val="nil"/>
            </w:tcBorders>
            <w:shd w:val="clear" w:color="auto" w:fill="auto"/>
            <w:noWrap/>
            <w:vAlign w:val="center"/>
            <w:hideMark/>
          </w:tcPr>
          <w:p w14:paraId="73432CB8" w14:textId="6D7C321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3178B12" w14:textId="2E3C7AF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1 218,3</w:t>
            </w:r>
          </w:p>
        </w:tc>
        <w:tc>
          <w:tcPr>
            <w:tcW w:w="1276" w:type="dxa"/>
            <w:tcBorders>
              <w:top w:val="nil"/>
            </w:tcBorders>
            <w:shd w:val="clear" w:color="auto" w:fill="auto"/>
            <w:noWrap/>
            <w:vAlign w:val="center"/>
            <w:hideMark/>
          </w:tcPr>
          <w:p w14:paraId="693F3808" w14:textId="39DB35F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39558CE8" w14:textId="3F6E95E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5FB6E203" w14:textId="77777777" w:rsidTr="00A77AE0">
        <w:tblPrEx>
          <w:jc w:val="left"/>
        </w:tblPrEx>
        <w:trPr>
          <w:trHeight w:val="630"/>
        </w:trPr>
        <w:tc>
          <w:tcPr>
            <w:tcW w:w="5767" w:type="dxa"/>
            <w:tcBorders>
              <w:top w:val="nil"/>
            </w:tcBorders>
            <w:shd w:val="clear" w:color="auto" w:fill="auto"/>
            <w:vAlign w:val="center"/>
            <w:hideMark/>
          </w:tcPr>
          <w:p w14:paraId="2E305F3C" w14:textId="112E53B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844" w:type="dxa"/>
            <w:tcBorders>
              <w:top w:val="nil"/>
            </w:tcBorders>
            <w:shd w:val="clear" w:color="auto" w:fill="auto"/>
            <w:noWrap/>
            <w:vAlign w:val="center"/>
            <w:hideMark/>
          </w:tcPr>
          <w:p w14:paraId="10C25804" w14:textId="2DDC856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AB7556B" w14:textId="0E132B9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680" w:type="dxa"/>
            <w:tcBorders>
              <w:top w:val="nil"/>
            </w:tcBorders>
            <w:shd w:val="clear" w:color="auto" w:fill="auto"/>
            <w:noWrap/>
            <w:vAlign w:val="center"/>
            <w:hideMark/>
          </w:tcPr>
          <w:p w14:paraId="365493AF" w14:textId="65FD6C6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03</w:t>
            </w:r>
          </w:p>
        </w:tc>
        <w:tc>
          <w:tcPr>
            <w:tcW w:w="1842" w:type="dxa"/>
            <w:tcBorders>
              <w:top w:val="nil"/>
            </w:tcBorders>
            <w:shd w:val="clear" w:color="auto" w:fill="auto"/>
            <w:noWrap/>
            <w:vAlign w:val="center"/>
            <w:hideMark/>
          </w:tcPr>
          <w:p w14:paraId="65B261AF" w14:textId="430EEF1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99 9 00 97740</w:t>
            </w:r>
          </w:p>
        </w:tc>
        <w:tc>
          <w:tcPr>
            <w:tcW w:w="798" w:type="dxa"/>
            <w:tcBorders>
              <w:top w:val="nil"/>
            </w:tcBorders>
            <w:shd w:val="clear" w:color="auto" w:fill="auto"/>
            <w:noWrap/>
            <w:vAlign w:val="center"/>
            <w:hideMark/>
          </w:tcPr>
          <w:p w14:paraId="075A70DC" w14:textId="62592C6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830</w:t>
            </w:r>
          </w:p>
        </w:tc>
        <w:tc>
          <w:tcPr>
            <w:tcW w:w="1318" w:type="dxa"/>
            <w:tcBorders>
              <w:top w:val="nil"/>
            </w:tcBorders>
            <w:shd w:val="clear" w:color="auto" w:fill="auto"/>
            <w:noWrap/>
            <w:vAlign w:val="center"/>
            <w:hideMark/>
          </w:tcPr>
          <w:p w14:paraId="33A86C2F" w14:textId="13AE082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1 218,3</w:t>
            </w:r>
          </w:p>
        </w:tc>
        <w:tc>
          <w:tcPr>
            <w:tcW w:w="1276" w:type="dxa"/>
            <w:tcBorders>
              <w:top w:val="nil"/>
            </w:tcBorders>
            <w:shd w:val="clear" w:color="auto" w:fill="auto"/>
            <w:noWrap/>
            <w:vAlign w:val="center"/>
            <w:hideMark/>
          </w:tcPr>
          <w:p w14:paraId="5F4B0CC2" w14:textId="35678C3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5D354578" w14:textId="4A55259B"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4BBC11E4" w14:textId="77777777" w:rsidTr="00A77AE0">
        <w:tblPrEx>
          <w:jc w:val="left"/>
        </w:tblPrEx>
        <w:trPr>
          <w:trHeight w:val="531"/>
        </w:trPr>
        <w:tc>
          <w:tcPr>
            <w:tcW w:w="5767" w:type="dxa"/>
            <w:tcBorders>
              <w:top w:val="nil"/>
            </w:tcBorders>
            <w:shd w:val="clear" w:color="auto" w:fill="auto"/>
            <w:vAlign w:val="center"/>
            <w:hideMark/>
          </w:tcPr>
          <w:p w14:paraId="060969A1" w14:textId="25F4D89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ОХРАНА ОКРУЖАЮЩЕЙ СРЕДЫ</w:t>
            </w:r>
          </w:p>
        </w:tc>
        <w:tc>
          <w:tcPr>
            <w:tcW w:w="844" w:type="dxa"/>
            <w:tcBorders>
              <w:top w:val="nil"/>
            </w:tcBorders>
            <w:shd w:val="clear" w:color="auto" w:fill="auto"/>
            <w:noWrap/>
            <w:vAlign w:val="center"/>
            <w:hideMark/>
          </w:tcPr>
          <w:p w14:paraId="3226057A" w14:textId="18CD7ED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77ACF7CD" w14:textId="70FAC42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06</w:t>
            </w:r>
          </w:p>
        </w:tc>
        <w:tc>
          <w:tcPr>
            <w:tcW w:w="680" w:type="dxa"/>
            <w:tcBorders>
              <w:top w:val="nil"/>
            </w:tcBorders>
            <w:shd w:val="clear" w:color="auto" w:fill="auto"/>
            <w:noWrap/>
            <w:vAlign w:val="center"/>
            <w:hideMark/>
          </w:tcPr>
          <w:p w14:paraId="41AB758C" w14:textId="70EC360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69C96249" w14:textId="04ACC2E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6DCC6FF8" w14:textId="0448311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56F07B0C" w14:textId="66282AE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1 920,0</w:t>
            </w:r>
          </w:p>
        </w:tc>
        <w:tc>
          <w:tcPr>
            <w:tcW w:w="1276" w:type="dxa"/>
            <w:tcBorders>
              <w:top w:val="nil"/>
            </w:tcBorders>
            <w:shd w:val="clear" w:color="auto" w:fill="auto"/>
            <w:noWrap/>
            <w:vAlign w:val="center"/>
            <w:hideMark/>
          </w:tcPr>
          <w:p w14:paraId="62AD623C" w14:textId="4CB3BD4B"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500,0</w:t>
            </w:r>
          </w:p>
        </w:tc>
        <w:tc>
          <w:tcPr>
            <w:tcW w:w="1276" w:type="dxa"/>
            <w:tcBorders>
              <w:top w:val="nil"/>
            </w:tcBorders>
            <w:shd w:val="clear" w:color="auto" w:fill="auto"/>
            <w:noWrap/>
            <w:vAlign w:val="center"/>
            <w:hideMark/>
          </w:tcPr>
          <w:p w14:paraId="309E80B3" w14:textId="77050517"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1 500,0</w:t>
            </w:r>
          </w:p>
        </w:tc>
      </w:tr>
      <w:tr w:rsidR="007900A5" w:rsidRPr="003D48DC" w14:paraId="410341AE" w14:textId="77777777" w:rsidTr="00A77AE0">
        <w:tblPrEx>
          <w:jc w:val="left"/>
        </w:tblPrEx>
        <w:trPr>
          <w:trHeight w:val="566"/>
        </w:trPr>
        <w:tc>
          <w:tcPr>
            <w:tcW w:w="5767" w:type="dxa"/>
            <w:tcBorders>
              <w:top w:val="nil"/>
            </w:tcBorders>
            <w:shd w:val="clear" w:color="auto" w:fill="auto"/>
            <w:vAlign w:val="center"/>
            <w:hideMark/>
          </w:tcPr>
          <w:p w14:paraId="090740E2" w14:textId="413CB2A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Другие вопросы в области охраны окружающей среды</w:t>
            </w:r>
          </w:p>
        </w:tc>
        <w:tc>
          <w:tcPr>
            <w:tcW w:w="844" w:type="dxa"/>
            <w:tcBorders>
              <w:top w:val="nil"/>
            </w:tcBorders>
            <w:shd w:val="clear" w:color="auto" w:fill="auto"/>
            <w:noWrap/>
            <w:vAlign w:val="center"/>
            <w:hideMark/>
          </w:tcPr>
          <w:p w14:paraId="7650C489" w14:textId="4CDB037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1390C2F1" w14:textId="68CEE7F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06</w:t>
            </w:r>
          </w:p>
        </w:tc>
        <w:tc>
          <w:tcPr>
            <w:tcW w:w="680" w:type="dxa"/>
            <w:tcBorders>
              <w:top w:val="nil"/>
            </w:tcBorders>
            <w:shd w:val="clear" w:color="auto" w:fill="auto"/>
            <w:noWrap/>
            <w:vAlign w:val="center"/>
            <w:hideMark/>
          </w:tcPr>
          <w:p w14:paraId="3393651A" w14:textId="4D5EB1E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05</w:t>
            </w:r>
          </w:p>
        </w:tc>
        <w:tc>
          <w:tcPr>
            <w:tcW w:w="1842" w:type="dxa"/>
            <w:tcBorders>
              <w:top w:val="nil"/>
            </w:tcBorders>
            <w:shd w:val="clear" w:color="auto" w:fill="auto"/>
            <w:noWrap/>
            <w:vAlign w:val="center"/>
            <w:hideMark/>
          </w:tcPr>
          <w:p w14:paraId="389A7036" w14:textId="3B46989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17CF9253" w14:textId="6843007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112D314E" w14:textId="02E7FB1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1 920,0</w:t>
            </w:r>
          </w:p>
        </w:tc>
        <w:tc>
          <w:tcPr>
            <w:tcW w:w="1276" w:type="dxa"/>
            <w:tcBorders>
              <w:top w:val="nil"/>
            </w:tcBorders>
            <w:shd w:val="clear" w:color="auto" w:fill="auto"/>
            <w:noWrap/>
            <w:vAlign w:val="center"/>
            <w:hideMark/>
          </w:tcPr>
          <w:p w14:paraId="0DC924D4" w14:textId="2C53837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500,0</w:t>
            </w:r>
          </w:p>
        </w:tc>
        <w:tc>
          <w:tcPr>
            <w:tcW w:w="1276" w:type="dxa"/>
            <w:tcBorders>
              <w:top w:val="nil"/>
            </w:tcBorders>
            <w:shd w:val="clear" w:color="auto" w:fill="auto"/>
            <w:noWrap/>
            <w:vAlign w:val="center"/>
            <w:hideMark/>
          </w:tcPr>
          <w:p w14:paraId="789681EC" w14:textId="6053E49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1 500,0</w:t>
            </w:r>
          </w:p>
        </w:tc>
      </w:tr>
      <w:tr w:rsidR="007900A5" w:rsidRPr="003D48DC" w14:paraId="12571E1F" w14:textId="77777777" w:rsidTr="00A77AE0">
        <w:tblPrEx>
          <w:jc w:val="left"/>
        </w:tblPrEx>
        <w:trPr>
          <w:trHeight w:val="1122"/>
        </w:trPr>
        <w:tc>
          <w:tcPr>
            <w:tcW w:w="5767" w:type="dxa"/>
            <w:tcBorders>
              <w:top w:val="nil"/>
            </w:tcBorders>
            <w:shd w:val="clear" w:color="auto" w:fill="auto"/>
            <w:vAlign w:val="center"/>
            <w:hideMark/>
          </w:tcPr>
          <w:p w14:paraId="34FB8F4C" w14:textId="511D7FE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Муниципальная программа Шолоховского городского поселения «Охрана окружающей среды и рациональное природопользование»</w:t>
            </w:r>
          </w:p>
        </w:tc>
        <w:tc>
          <w:tcPr>
            <w:tcW w:w="844" w:type="dxa"/>
            <w:tcBorders>
              <w:top w:val="nil"/>
            </w:tcBorders>
            <w:shd w:val="clear" w:color="auto" w:fill="auto"/>
            <w:noWrap/>
            <w:vAlign w:val="center"/>
            <w:hideMark/>
          </w:tcPr>
          <w:p w14:paraId="31B51D58" w14:textId="4BE4A18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C337E6E" w14:textId="0544AA3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680" w:type="dxa"/>
            <w:tcBorders>
              <w:top w:val="nil"/>
            </w:tcBorders>
            <w:shd w:val="clear" w:color="auto" w:fill="auto"/>
            <w:noWrap/>
            <w:vAlign w:val="center"/>
            <w:hideMark/>
          </w:tcPr>
          <w:p w14:paraId="2E86040D" w14:textId="60744E4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1842" w:type="dxa"/>
            <w:tcBorders>
              <w:top w:val="nil"/>
            </w:tcBorders>
            <w:shd w:val="clear" w:color="auto" w:fill="auto"/>
            <w:noWrap/>
            <w:vAlign w:val="center"/>
            <w:hideMark/>
          </w:tcPr>
          <w:p w14:paraId="66562224" w14:textId="694020D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w:t>
            </w:r>
          </w:p>
        </w:tc>
        <w:tc>
          <w:tcPr>
            <w:tcW w:w="798" w:type="dxa"/>
            <w:tcBorders>
              <w:top w:val="nil"/>
            </w:tcBorders>
            <w:shd w:val="clear" w:color="auto" w:fill="auto"/>
            <w:noWrap/>
            <w:vAlign w:val="center"/>
            <w:hideMark/>
          </w:tcPr>
          <w:p w14:paraId="11689A7E" w14:textId="3577809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4FB9E53" w14:textId="55567D6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1 920,0</w:t>
            </w:r>
          </w:p>
        </w:tc>
        <w:tc>
          <w:tcPr>
            <w:tcW w:w="1276" w:type="dxa"/>
            <w:tcBorders>
              <w:top w:val="nil"/>
            </w:tcBorders>
            <w:shd w:val="clear" w:color="auto" w:fill="auto"/>
            <w:noWrap/>
            <w:vAlign w:val="center"/>
            <w:hideMark/>
          </w:tcPr>
          <w:p w14:paraId="73F5CC16" w14:textId="4B85D909"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500,0</w:t>
            </w:r>
          </w:p>
        </w:tc>
        <w:tc>
          <w:tcPr>
            <w:tcW w:w="1276" w:type="dxa"/>
            <w:tcBorders>
              <w:top w:val="nil"/>
            </w:tcBorders>
            <w:shd w:val="clear" w:color="auto" w:fill="auto"/>
            <w:noWrap/>
            <w:vAlign w:val="center"/>
            <w:hideMark/>
          </w:tcPr>
          <w:p w14:paraId="37A36499" w14:textId="1106559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1 500,0</w:t>
            </w:r>
          </w:p>
        </w:tc>
      </w:tr>
      <w:tr w:rsidR="007900A5" w:rsidRPr="003D48DC" w14:paraId="10BD9282" w14:textId="77777777" w:rsidTr="00A77AE0">
        <w:tblPrEx>
          <w:jc w:val="left"/>
        </w:tblPrEx>
        <w:trPr>
          <w:trHeight w:val="315"/>
        </w:trPr>
        <w:tc>
          <w:tcPr>
            <w:tcW w:w="5767" w:type="dxa"/>
            <w:tcBorders>
              <w:top w:val="nil"/>
            </w:tcBorders>
            <w:shd w:val="clear" w:color="auto" w:fill="auto"/>
            <w:vAlign w:val="center"/>
            <w:hideMark/>
          </w:tcPr>
          <w:p w14:paraId="332B4B40" w14:textId="3F51270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«Формирование комплексной системы управления отходами и</w:t>
            </w:r>
            <w:r w:rsidRPr="007D10BF">
              <w:rPr>
                <w:rFonts w:ascii="Times New Roman" w:hAnsi="Times New Roman" w:cs="Times New Roman"/>
                <w:color w:val="000000"/>
                <w:sz w:val="24"/>
                <w:szCs w:val="24"/>
              </w:rPr>
              <w:br/>
              <w:t>вторичными материальными ресурсами на территории Шолоховского городского поселения»</w:t>
            </w:r>
          </w:p>
        </w:tc>
        <w:tc>
          <w:tcPr>
            <w:tcW w:w="844" w:type="dxa"/>
            <w:tcBorders>
              <w:top w:val="nil"/>
            </w:tcBorders>
            <w:shd w:val="clear" w:color="auto" w:fill="auto"/>
            <w:noWrap/>
            <w:vAlign w:val="center"/>
            <w:hideMark/>
          </w:tcPr>
          <w:p w14:paraId="1EF2B4BD" w14:textId="3228FAD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00C6C02" w14:textId="4BADAA7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680" w:type="dxa"/>
            <w:tcBorders>
              <w:top w:val="nil"/>
            </w:tcBorders>
            <w:shd w:val="clear" w:color="auto" w:fill="auto"/>
            <w:noWrap/>
            <w:vAlign w:val="center"/>
            <w:hideMark/>
          </w:tcPr>
          <w:p w14:paraId="57986F27" w14:textId="0C284C1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1842" w:type="dxa"/>
            <w:tcBorders>
              <w:top w:val="nil"/>
            </w:tcBorders>
            <w:shd w:val="clear" w:color="auto" w:fill="auto"/>
            <w:noWrap/>
            <w:vAlign w:val="center"/>
            <w:hideMark/>
          </w:tcPr>
          <w:p w14:paraId="0DED10A0" w14:textId="04DDF5F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12 4 01</w:t>
            </w:r>
          </w:p>
        </w:tc>
        <w:tc>
          <w:tcPr>
            <w:tcW w:w="798" w:type="dxa"/>
            <w:tcBorders>
              <w:top w:val="nil"/>
            </w:tcBorders>
            <w:shd w:val="clear" w:color="auto" w:fill="auto"/>
            <w:noWrap/>
            <w:vAlign w:val="center"/>
            <w:hideMark/>
          </w:tcPr>
          <w:p w14:paraId="5AA37B5A" w14:textId="626D339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CC0127F" w14:textId="21C96E4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1 920,0</w:t>
            </w:r>
          </w:p>
        </w:tc>
        <w:tc>
          <w:tcPr>
            <w:tcW w:w="1276" w:type="dxa"/>
            <w:tcBorders>
              <w:top w:val="nil"/>
            </w:tcBorders>
            <w:shd w:val="clear" w:color="auto" w:fill="auto"/>
            <w:noWrap/>
            <w:vAlign w:val="center"/>
            <w:hideMark/>
          </w:tcPr>
          <w:p w14:paraId="7F927410" w14:textId="16776DB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500,0</w:t>
            </w:r>
          </w:p>
        </w:tc>
        <w:tc>
          <w:tcPr>
            <w:tcW w:w="1276" w:type="dxa"/>
            <w:tcBorders>
              <w:top w:val="nil"/>
            </w:tcBorders>
            <w:shd w:val="clear" w:color="auto" w:fill="auto"/>
            <w:noWrap/>
            <w:vAlign w:val="center"/>
            <w:hideMark/>
          </w:tcPr>
          <w:p w14:paraId="307B9987" w14:textId="319C591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1 500,0</w:t>
            </w:r>
          </w:p>
        </w:tc>
      </w:tr>
      <w:tr w:rsidR="007900A5" w:rsidRPr="003D48DC" w14:paraId="30B14786" w14:textId="77777777" w:rsidTr="00A77AE0">
        <w:tblPrEx>
          <w:jc w:val="left"/>
        </w:tblPrEx>
        <w:trPr>
          <w:trHeight w:val="517"/>
        </w:trPr>
        <w:tc>
          <w:tcPr>
            <w:tcW w:w="5767" w:type="dxa"/>
            <w:tcBorders>
              <w:top w:val="nil"/>
            </w:tcBorders>
            <w:shd w:val="clear" w:color="auto" w:fill="auto"/>
            <w:vAlign w:val="center"/>
            <w:hideMark/>
          </w:tcPr>
          <w:p w14:paraId="53AA3D1F" w14:textId="10E1A61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ликвидация несанкционированных свалок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44F7BB6F" w14:textId="21E11CE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EDE5DC0" w14:textId="5DE0D57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06</w:t>
            </w:r>
          </w:p>
        </w:tc>
        <w:tc>
          <w:tcPr>
            <w:tcW w:w="680" w:type="dxa"/>
            <w:tcBorders>
              <w:top w:val="nil"/>
            </w:tcBorders>
            <w:shd w:val="clear" w:color="auto" w:fill="auto"/>
            <w:noWrap/>
            <w:vAlign w:val="center"/>
            <w:hideMark/>
          </w:tcPr>
          <w:p w14:paraId="63BF7314" w14:textId="2D5705B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1842" w:type="dxa"/>
            <w:tcBorders>
              <w:top w:val="nil"/>
            </w:tcBorders>
            <w:shd w:val="clear" w:color="auto" w:fill="auto"/>
            <w:noWrap/>
            <w:vAlign w:val="center"/>
            <w:hideMark/>
          </w:tcPr>
          <w:p w14:paraId="42AEA87F" w14:textId="6724DB6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12 4 01 86020</w:t>
            </w:r>
          </w:p>
        </w:tc>
        <w:tc>
          <w:tcPr>
            <w:tcW w:w="798" w:type="dxa"/>
            <w:tcBorders>
              <w:top w:val="nil"/>
            </w:tcBorders>
            <w:shd w:val="clear" w:color="auto" w:fill="auto"/>
            <w:noWrap/>
            <w:vAlign w:val="center"/>
            <w:hideMark/>
          </w:tcPr>
          <w:p w14:paraId="4182EEFF" w14:textId="3ACFD04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571784D4" w14:textId="65AC0E8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1 920,0</w:t>
            </w:r>
          </w:p>
        </w:tc>
        <w:tc>
          <w:tcPr>
            <w:tcW w:w="1276" w:type="dxa"/>
            <w:tcBorders>
              <w:top w:val="nil"/>
            </w:tcBorders>
            <w:shd w:val="clear" w:color="auto" w:fill="auto"/>
            <w:noWrap/>
            <w:vAlign w:val="center"/>
            <w:hideMark/>
          </w:tcPr>
          <w:p w14:paraId="3C4F8AD6" w14:textId="49AF972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500,0</w:t>
            </w:r>
          </w:p>
        </w:tc>
        <w:tc>
          <w:tcPr>
            <w:tcW w:w="1276" w:type="dxa"/>
            <w:tcBorders>
              <w:top w:val="nil"/>
            </w:tcBorders>
            <w:shd w:val="clear" w:color="auto" w:fill="auto"/>
            <w:noWrap/>
            <w:vAlign w:val="center"/>
            <w:hideMark/>
          </w:tcPr>
          <w:p w14:paraId="528E1B11" w14:textId="066A416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1 500,0</w:t>
            </w:r>
          </w:p>
        </w:tc>
      </w:tr>
      <w:tr w:rsidR="007900A5" w:rsidRPr="003D48DC" w14:paraId="31F0C65A" w14:textId="77777777" w:rsidTr="00A77AE0">
        <w:tblPrEx>
          <w:jc w:val="left"/>
        </w:tblPrEx>
        <w:trPr>
          <w:trHeight w:val="430"/>
        </w:trPr>
        <w:tc>
          <w:tcPr>
            <w:tcW w:w="5767" w:type="dxa"/>
            <w:tcBorders>
              <w:top w:val="nil"/>
            </w:tcBorders>
            <w:shd w:val="clear" w:color="auto" w:fill="auto"/>
            <w:vAlign w:val="center"/>
            <w:hideMark/>
          </w:tcPr>
          <w:p w14:paraId="1C11AC2F" w14:textId="47A80D7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ОБРАЗОВАНИЕ</w:t>
            </w:r>
          </w:p>
        </w:tc>
        <w:tc>
          <w:tcPr>
            <w:tcW w:w="844" w:type="dxa"/>
            <w:tcBorders>
              <w:top w:val="nil"/>
            </w:tcBorders>
            <w:shd w:val="clear" w:color="auto" w:fill="auto"/>
            <w:noWrap/>
            <w:vAlign w:val="center"/>
            <w:hideMark/>
          </w:tcPr>
          <w:p w14:paraId="6D074C01" w14:textId="3337B9D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4BFBC6C3" w14:textId="2CC20F2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07</w:t>
            </w:r>
          </w:p>
        </w:tc>
        <w:tc>
          <w:tcPr>
            <w:tcW w:w="680" w:type="dxa"/>
            <w:tcBorders>
              <w:top w:val="nil"/>
            </w:tcBorders>
            <w:shd w:val="clear" w:color="auto" w:fill="auto"/>
            <w:noWrap/>
            <w:vAlign w:val="center"/>
            <w:hideMark/>
          </w:tcPr>
          <w:p w14:paraId="1504FF2F" w14:textId="2D02B60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7BBE6777" w14:textId="2C89AE0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529445AD" w14:textId="4475959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1D41EB05" w14:textId="0FFF5BD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10,0</w:t>
            </w:r>
          </w:p>
        </w:tc>
        <w:tc>
          <w:tcPr>
            <w:tcW w:w="1276" w:type="dxa"/>
            <w:tcBorders>
              <w:top w:val="nil"/>
            </w:tcBorders>
            <w:shd w:val="clear" w:color="auto" w:fill="auto"/>
            <w:noWrap/>
            <w:vAlign w:val="center"/>
            <w:hideMark/>
          </w:tcPr>
          <w:p w14:paraId="04E1EB3F" w14:textId="4F7D550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c>
          <w:tcPr>
            <w:tcW w:w="1276" w:type="dxa"/>
            <w:tcBorders>
              <w:top w:val="nil"/>
            </w:tcBorders>
            <w:shd w:val="clear" w:color="auto" w:fill="auto"/>
            <w:noWrap/>
            <w:vAlign w:val="center"/>
            <w:hideMark/>
          </w:tcPr>
          <w:p w14:paraId="6A0A8DDA" w14:textId="435C21C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r>
      <w:tr w:rsidR="007900A5" w:rsidRPr="003D48DC" w14:paraId="0EA5C91B" w14:textId="77777777" w:rsidTr="00A77AE0">
        <w:tblPrEx>
          <w:jc w:val="left"/>
        </w:tblPrEx>
        <w:trPr>
          <w:trHeight w:val="572"/>
        </w:trPr>
        <w:tc>
          <w:tcPr>
            <w:tcW w:w="5767" w:type="dxa"/>
            <w:tcBorders>
              <w:top w:val="nil"/>
            </w:tcBorders>
            <w:shd w:val="clear" w:color="auto" w:fill="auto"/>
            <w:vAlign w:val="center"/>
            <w:hideMark/>
          </w:tcPr>
          <w:p w14:paraId="7CF64295" w14:textId="01025D6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Профессиональная подготовка, переподготовка и повышение квалификации</w:t>
            </w:r>
          </w:p>
        </w:tc>
        <w:tc>
          <w:tcPr>
            <w:tcW w:w="844" w:type="dxa"/>
            <w:tcBorders>
              <w:top w:val="nil"/>
            </w:tcBorders>
            <w:shd w:val="clear" w:color="auto" w:fill="auto"/>
            <w:noWrap/>
            <w:vAlign w:val="center"/>
            <w:hideMark/>
          </w:tcPr>
          <w:p w14:paraId="0E6550CF" w14:textId="6F16A58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5FD9C048" w14:textId="5206FDA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07</w:t>
            </w:r>
          </w:p>
        </w:tc>
        <w:tc>
          <w:tcPr>
            <w:tcW w:w="680" w:type="dxa"/>
            <w:tcBorders>
              <w:top w:val="nil"/>
            </w:tcBorders>
            <w:shd w:val="clear" w:color="auto" w:fill="auto"/>
            <w:noWrap/>
            <w:vAlign w:val="center"/>
            <w:hideMark/>
          </w:tcPr>
          <w:p w14:paraId="3FB27501" w14:textId="1092BA5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05</w:t>
            </w:r>
          </w:p>
        </w:tc>
        <w:tc>
          <w:tcPr>
            <w:tcW w:w="1842" w:type="dxa"/>
            <w:tcBorders>
              <w:top w:val="nil"/>
            </w:tcBorders>
            <w:shd w:val="clear" w:color="auto" w:fill="auto"/>
            <w:noWrap/>
            <w:vAlign w:val="center"/>
            <w:hideMark/>
          </w:tcPr>
          <w:p w14:paraId="3C3F81F4" w14:textId="4A357C3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6B693844" w14:textId="54F5A18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3EA0859C" w14:textId="2DB8171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10,0</w:t>
            </w:r>
          </w:p>
        </w:tc>
        <w:tc>
          <w:tcPr>
            <w:tcW w:w="1276" w:type="dxa"/>
            <w:tcBorders>
              <w:top w:val="nil"/>
            </w:tcBorders>
            <w:shd w:val="clear" w:color="auto" w:fill="auto"/>
            <w:noWrap/>
            <w:vAlign w:val="center"/>
            <w:hideMark/>
          </w:tcPr>
          <w:p w14:paraId="2F3283B8" w14:textId="3384A32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c>
          <w:tcPr>
            <w:tcW w:w="1276" w:type="dxa"/>
            <w:tcBorders>
              <w:top w:val="nil"/>
            </w:tcBorders>
            <w:shd w:val="clear" w:color="auto" w:fill="auto"/>
            <w:noWrap/>
            <w:vAlign w:val="center"/>
            <w:hideMark/>
          </w:tcPr>
          <w:p w14:paraId="3FF3FFB6" w14:textId="1E46BAA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0,0</w:t>
            </w:r>
          </w:p>
        </w:tc>
      </w:tr>
      <w:tr w:rsidR="007900A5" w:rsidRPr="003D48DC" w14:paraId="299C32B3" w14:textId="77777777" w:rsidTr="00A77AE0">
        <w:tblPrEx>
          <w:jc w:val="left"/>
        </w:tblPrEx>
        <w:trPr>
          <w:trHeight w:val="687"/>
        </w:trPr>
        <w:tc>
          <w:tcPr>
            <w:tcW w:w="5767" w:type="dxa"/>
            <w:tcBorders>
              <w:top w:val="nil"/>
            </w:tcBorders>
            <w:shd w:val="clear" w:color="auto" w:fill="auto"/>
            <w:vAlign w:val="center"/>
            <w:hideMark/>
          </w:tcPr>
          <w:p w14:paraId="0920B813" w14:textId="73296BF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844" w:type="dxa"/>
            <w:tcBorders>
              <w:top w:val="nil"/>
            </w:tcBorders>
            <w:shd w:val="clear" w:color="auto" w:fill="auto"/>
            <w:noWrap/>
            <w:vAlign w:val="center"/>
            <w:hideMark/>
          </w:tcPr>
          <w:p w14:paraId="47426B45" w14:textId="25D16B5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A1A2303" w14:textId="57B57DA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w:t>
            </w:r>
          </w:p>
        </w:tc>
        <w:tc>
          <w:tcPr>
            <w:tcW w:w="680" w:type="dxa"/>
            <w:tcBorders>
              <w:top w:val="nil"/>
            </w:tcBorders>
            <w:shd w:val="clear" w:color="auto" w:fill="auto"/>
            <w:noWrap/>
            <w:vAlign w:val="center"/>
            <w:hideMark/>
          </w:tcPr>
          <w:p w14:paraId="37BE07FA" w14:textId="3F2E1BB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1842" w:type="dxa"/>
            <w:tcBorders>
              <w:top w:val="nil"/>
            </w:tcBorders>
            <w:shd w:val="clear" w:color="auto" w:fill="auto"/>
            <w:noWrap/>
            <w:vAlign w:val="center"/>
            <w:hideMark/>
          </w:tcPr>
          <w:p w14:paraId="1044CC27" w14:textId="1F62947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798" w:type="dxa"/>
            <w:tcBorders>
              <w:top w:val="nil"/>
            </w:tcBorders>
            <w:shd w:val="clear" w:color="auto" w:fill="auto"/>
            <w:noWrap/>
            <w:vAlign w:val="center"/>
            <w:hideMark/>
          </w:tcPr>
          <w:p w14:paraId="3A58AED6" w14:textId="5F0C5AD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77382A32" w14:textId="14E6B6C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10,0</w:t>
            </w:r>
          </w:p>
        </w:tc>
        <w:tc>
          <w:tcPr>
            <w:tcW w:w="1276" w:type="dxa"/>
            <w:tcBorders>
              <w:top w:val="nil"/>
            </w:tcBorders>
            <w:shd w:val="clear" w:color="auto" w:fill="auto"/>
            <w:noWrap/>
            <w:vAlign w:val="center"/>
            <w:hideMark/>
          </w:tcPr>
          <w:p w14:paraId="40B7B3EE" w14:textId="63DD336B"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627E7D5D" w14:textId="03DF2D46"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363BB15C" w14:textId="77777777" w:rsidTr="00A77AE0">
        <w:tblPrEx>
          <w:jc w:val="left"/>
        </w:tblPrEx>
        <w:trPr>
          <w:trHeight w:val="315"/>
        </w:trPr>
        <w:tc>
          <w:tcPr>
            <w:tcW w:w="5767" w:type="dxa"/>
            <w:tcBorders>
              <w:top w:val="nil"/>
            </w:tcBorders>
            <w:shd w:val="clear" w:color="auto" w:fill="auto"/>
            <w:vAlign w:val="center"/>
            <w:hideMark/>
          </w:tcPr>
          <w:p w14:paraId="6851D5AA" w14:textId="45BF147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844" w:type="dxa"/>
            <w:tcBorders>
              <w:top w:val="nil"/>
            </w:tcBorders>
            <w:shd w:val="clear" w:color="auto" w:fill="auto"/>
            <w:noWrap/>
            <w:vAlign w:val="center"/>
            <w:hideMark/>
          </w:tcPr>
          <w:p w14:paraId="267ED664" w14:textId="6444D74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AF388ED" w14:textId="59C3121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w:t>
            </w:r>
          </w:p>
        </w:tc>
        <w:tc>
          <w:tcPr>
            <w:tcW w:w="680" w:type="dxa"/>
            <w:tcBorders>
              <w:top w:val="nil"/>
            </w:tcBorders>
            <w:shd w:val="clear" w:color="auto" w:fill="auto"/>
            <w:noWrap/>
            <w:vAlign w:val="center"/>
            <w:hideMark/>
          </w:tcPr>
          <w:p w14:paraId="1BD8DAB2" w14:textId="6251DB9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1842" w:type="dxa"/>
            <w:tcBorders>
              <w:top w:val="nil"/>
            </w:tcBorders>
            <w:shd w:val="clear" w:color="auto" w:fill="auto"/>
            <w:noWrap/>
            <w:vAlign w:val="center"/>
            <w:hideMark/>
          </w:tcPr>
          <w:p w14:paraId="694A9609" w14:textId="44A15AB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08 4 01</w:t>
            </w:r>
          </w:p>
        </w:tc>
        <w:tc>
          <w:tcPr>
            <w:tcW w:w="798" w:type="dxa"/>
            <w:tcBorders>
              <w:top w:val="nil"/>
            </w:tcBorders>
            <w:shd w:val="clear" w:color="auto" w:fill="auto"/>
            <w:noWrap/>
            <w:vAlign w:val="center"/>
            <w:hideMark/>
          </w:tcPr>
          <w:p w14:paraId="6D6ABA06" w14:textId="2DFADBB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326F6175" w14:textId="52AD772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10,0</w:t>
            </w:r>
          </w:p>
        </w:tc>
        <w:tc>
          <w:tcPr>
            <w:tcW w:w="1276" w:type="dxa"/>
            <w:tcBorders>
              <w:top w:val="nil"/>
            </w:tcBorders>
            <w:shd w:val="clear" w:color="auto" w:fill="auto"/>
            <w:noWrap/>
            <w:vAlign w:val="center"/>
            <w:hideMark/>
          </w:tcPr>
          <w:p w14:paraId="75FA80EB" w14:textId="02CBA145"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2630B926" w14:textId="074A13B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352E7F51" w14:textId="77777777" w:rsidTr="00A77AE0">
        <w:tblPrEx>
          <w:jc w:val="left"/>
        </w:tblPrEx>
        <w:trPr>
          <w:trHeight w:val="315"/>
        </w:trPr>
        <w:tc>
          <w:tcPr>
            <w:tcW w:w="5767" w:type="dxa"/>
            <w:tcBorders>
              <w:top w:val="nil"/>
            </w:tcBorders>
            <w:shd w:val="clear" w:color="auto" w:fill="auto"/>
            <w:vAlign w:val="center"/>
            <w:hideMark/>
          </w:tcPr>
          <w:p w14:paraId="2B0FE5FF" w14:textId="5BDD5FD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обеспечение профессионального развития муниципальных служащих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hideMark/>
          </w:tcPr>
          <w:p w14:paraId="1BF73DBB" w14:textId="2033499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7707FD75" w14:textId="6F156F8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07</w:t>
            </w:r>
          </w:p>
        </w:tc>
        <w:tc>
          <w:tcPr>
            <w:tcW w:w="680" w:type="dxa"/>
            <w:tcBorders>
              <w:top w:val="nil"/>
            </w:tcBorders>
            <w:shd w:val="clear" w:color="auto" w:fill="auto"/>
            <w:noWrap/>
            <w:vAlign w:val="center"/>
            <w:hideMark/>
          </w:tcPr>
          <w:p w14:paraId="08935922" w14:textId="60C0877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05</w:t>
            </w:r>
          </w:p>
        </w:tc>
        <w:tc>
          <w:tcPr>
            <w:tcW w:w="1842" w:type="dxa"/>
            <w:tcBorders>
              <w:top w:val="nil"/>
            </w:tcBorders>
            <w:shd w:val="clear" w:color="auto" w:fill="auto"/>
            <w:noWrap/>
            <w:vAlign w:val="center"/>
            <w:hideMark/>
          </w:tcPr>
          <w:p w14:paraId="17CF28EC" w14:textId="71D1818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08 4 01 28610</w:t>
            </w:r>
          </w:p>
        </w:tc>
        <w:tc>
          <w:tcPr>
            <w:tcW w:w="798" w:type="dxa"/>
            <w:tcBorders>
              <w:top w:val="nil"/>
            </w:tcBorders>
            <w:shd w:val="clear" w:color="auto" w:fill="auto"/>
            <w:noWrap/>
            <w:vAlign w:val="center"/>
            <w:hideMark/>
          </w:tcPr>
          <w:p w14:paraId="0161A8B9" w14:textId="0E71C1F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hideMark/>
          </w:tcPr>
          <w:p w14:paraId="1A928385" w14:textId="2690495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10,0</w:t>
            </w:r>
          </w:p>
        </w:tc>
        <w:tc>
          <w:tcPr>
            <w:tcW w:w="1276" w:type="dxa"/>
            <w:tcBorders>
              <w:top w:val="nil"/>
            </w:tcBorders>
            <w:shd w:val="clear" w:color="auto" w:fill="auto"/>
            <w:noWrap/>
            <w:vAlign w:val="center"/>
            <w:hideMark/>
          </w:tcPr>
          <w:p w14:paraId="01CC55A5" w14:textId="13A15E55"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16FE4F22" w14:textId="6AE2724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DE45ABF" w14:textId="77777777" w:rsidTr="00A77AE0">
        <w:tblPrEx>
          <w:jc w:val="left"/>
        </w:tblPrEx>
        <w:trPr>
          <w:trHeight w:val="594"/>
        </w:trPr>
        <w:tc>
          <w:tcPr>
            <w:tcW w:w="5767" w:type="dxa"/>
            <w:tcBorders>
              <w:top w:val="nil"/>
            </w:tcBorders>
            <w:shd w:val="clear" w:color="auto" w:fill="auto"/>
            <w:vAlign w:val="center"/>
            <w:hideMark/>
          </w:tcPr>
          <w:p w14:paraId="53D722D9" w14:textId="0BD6E64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КУЛЬТУРА, КИНЕМАТОГРАФИЯ</w:t>
            </w:r>
          </w:p>
        </w:tc>
        <w:tc>
          <w:tcPr>
            <w:tcW w:w="844" w:type="dxa"/>
            <w:tcBorders>
              <w:top w:val="nil"/>
            </w:tcBorders>
            <w:shd w:val="clear" w:color="auto" w:fill="auto"/>
            <w:noWrap/>
            <w:vAlign w:val="center"/>
            <w:hideMark/>
          </w:tcPr>
          <w:p w14:paraId="7F60CDE9" w14:textId="74AB94C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3FC85B88" w14:textId="735D239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08</w:t>
            </w:r>
          </w:p>
        </w:tc>
        <w:tc>
          <w:tcPr>
            <w:tcW w:w="680" w:type="dxa"/>
            <w:tcBorders>
              <w:top w:val="nil"/>
            </w:tcBorders>
            <w:shd w:val="clear" w:color="auto" w:fill="auto"/>
            <w:noWrap/>
            <w:vAlign w:val="center"/>
            <w:hideMark/>
          </w:tcPr>
          <w:p w14:paraId="046C3BDD" w14:textId="1157226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47413D64" w14:textId="5A45D43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2CDCF055" w14:textId="45176A4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32FCBFE7" w14:textId="14828F1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16 392,6</w:t>
            </w:r>
          </w:p>
        </w:tc>
        <w:tc>
          <w:tcPr>
            <w:tcW w:w="1276" w:type="dxa"/>
            <w:tcBorders>
              <w:top w:val="nil"/>
            </w:tcBorders>
            <w:shd w:val="clear" w:color="auto" w:fill="auto"/>
            <w:noWrap/>
            <w:vAlign w:val="center"/>
            <w:hideMark/>
          </w:tcPr>
          <w:p w14:paraId="255ABE49" w14:textId="0D3FF19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12 331,5</w:t>
            </w:r>
          </w:p>
        </w:tc>
        <w:tc>
          <w:tcPr>
            <w:tcW w:w="1276" w:type="dxa"/>
            <w:tcBorders>
              <w:top w:val="nil"/>
            </w:tcBorders>
            <w:shd w:val="clear" w:color="auto" w:fill="auto"/>
            <w:noWrap/>
            <w:vAlign w:val="center"/>
            <w:hideMark/>
          </w:tcPr>
          <w:p w14:paraId="2542C74B" w14:textId="33FAEB8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11 845,1</w:t>
            </w:r>
          </w:p>
        </w:tc>
      </w:tr>
      <w:tr w:rsidR="007900A5" w:rsidRPr="003D48DC" w14:paraId="3F650F5A" w14:textId="77777777" w:rsidTr="00A77AE0">
        <w:tblPrEx>
          <w:jc w:val="left"/>
        </w:tblPrEx>
        <w:trPr>
          <w:trHeight w:val="418"/>
        </w:trPr>
        <w:tc>
          <w:tcPr>
            <w:tcW w:w="5767" w:type="dxa"/>
            <w:tcBorders>
              <w:top w:val="nil"/>
            </w:tcBorders>
            <w:shd w:val="clear" w:color="auto" w:fill="auto"/>
            <w:vAlign w:val="center"/>
            <w:hideMark/>
          </w:tcPr>
          <w:p w14:paraId="0C7A0457" w14:textId="7148A97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Культура</w:t>
            </w:r>
          </w:p>
        </w:tc>
        <w:tc>
          <w:tcPr>
            <w:tcW w:w="844" w:type="dxa"/>
            <w:tcBorders>
              <w:top w:val="nil"/>
            </w:tcBorders>
            <w:shd w:val="clear" w:color="auto" w:fill="auto"/>
            <w:noWrap/>
            <w:vAlign w:val="center"/>
            <w:hideMark/>
          </w:tcPr>
          <w:p w14:paraId="400544DD" w14:textId="1DB0A6B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252FA229" w14:textId="183F3D1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08</w:t>
            </w:r>
          </w:p>
        </w:tc>
        <w:tc>
          <w:tcPr>
            <w:tcW w:w="680" w:type="dxa"/>
            <w:tcBorders>
              <w:top w:val="nil"/>
            </w:tcBorders>
            <w:shd w:val="clear" w:color="auto" w:fill="auto"/>
            <w:noWrap/>
            <w:vAlign w:val="center"/>
            <w:hideMark/>
          </w:tcPr>
          <w:p w14:paraId="2F6CCA80" w14:textId="0F8911F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1842" w:type="dxa"/>
            <w:tcBorders>
              <w:top w:val="nil"/>
            </w:tcBorders>
            <w:shd w:val="clear" w:color="auto" w:fill="auto"/>
            <w:noWrap/>
            <w:vAlign w:val="center"/>
            <w:hideMark/>
          </w:tcPr>
          <w:p w14:paraId="7BA14E8A" w14:textId="6E884D4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764EED41" w14:textId="6C21E58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4CF0D0D2" w14:textId="520DCF3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16 392,6</w:t>
            </w:r>
          </w:p>
        </w:tc>
        <w:tc>
          <w:tcPr>
            <w:tcW w:w="1276" w:type="dxa"/>
            <w:tcBorders>
              <w:top w:val="nil"/>
            </w:tcBorders>
            <w:shd w:val="clear" w:color="auto" w:fill="auto"/>
            <w:noWrap/>
            <w:vAlign w:val="center"/>
            <w:hideMark/>
          </w:tcPr>
          <w:p w14:paraId="4D87EC05" w14:textId="1096FF06"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12 331,5</w:t>
            </w:r>
          </w:p>
        </w:tc>
        <w:tc>
          <w:tcPr>
            <w:tcW w:w="1276" w:type="dxa"/>
            <w:tcBorders>
              <w:top w:val="nil"/>
            </w:tcBorders>
            <w:shd w:val="clear" w:color="auto" w:fill="auto"/>
            <w:noWrap/>
            <w:vAlign w:val="center"/>
            <w:hideMark/>
          </w:tcPr>
          <w:p w14:paraId="72764C96" w14:textId="375E3687"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11 845,1</w:t>
            </w:r>
          </w:p>
        </w:tc>
      </w:tr>
      <w:tr w:rsidR="007900A5" w:rsidRPr="003D48DC" w14:paraId="269D09E0" w14:textId="77777777" w:rsidTr="00A77AE0">
        <w:tblPrEx>
          <w:jc w:val="left"/>
        </w:tblPrEx>
        <w:trPr>
          <w:trHeight w:val="552"/>
        </w:trPr>
        <w:tc>
          <w:tcPr>
            <w:tcW w:w="5767" w:type="dxa"/>
            <w:tcBorders>
              <w:top w:val="nil"/>
            </w:tcBorders>
            <w:shd w:val="clear" w:color="auto" w:fill="auto"/>
            <w:vAlign w:val="center"/>
            <w:hideMark/>
          </w:tcPr>
          <w:p w14:paraId="230AC916" w14:textId="31548A8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Муниципальная программа Шолоховского городского поселения "Развитие культуры"</w:t>
            </w:r>
          </w:p>
        </w:tc>
        <w:tc>
          <w:tcPr>
            <w:tcW w:w="844" w:type="dxa"/>
            <w:tcBorders>
              <w:top w:val="nil"/>
            </w:tcBorders>
            <w:shd w:val="clear" w:color="auto" w:fill="auto"/>
            <w:noWrap/>
            <w:vAlign w:val="center"/>
            <w:hideMark/>
          </w:tcPr>
          <w:p w14:paraId="6FD11F37" w14:textId="653A41F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4A77319" w14:textId="3B245F3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66F75222" w14:textId="1B224CE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3916CA34" w14:textId="2D1DDCD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w:t>
            </w:r>
          </w:p>
        </w:tc>
        <w:tc>
          <w:tcPr>
            <w:tcW w:w="798" w:type="dxa"/>
            <w:tcBorders>
              <w:top w:val="nil"/>
            </w:tcBorders>
            <w:shd w:val="clear" w:color="auto" w:fill="auto"/>
            <w:noWrap/>
            <w:vAlign w:val="center"/>
            <w:hideMark/>
          </w:tcPr>
          <w:p w14:paraId="3A57FD4A" w14:textId="6F20EFD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5C9CD5E6" w14:textId="280736E7"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16 188,0</w:t>
            </w:r>
          </w:p>
        </w:tc>
        <w:tc>
          <w:tcPr>
            <w:tcW w:w="1276" w:type="dxa"/>
            <w:tcBorders>
              <w:top w:val="nil"/>
            </w:tcBorders>
            <w:shd w:val="clear" w:color="auto" w:fill="auto"/>
            <w:noWrap/>
            <w:vAlign w:val="center"/>
            <w:hideMark/>
          </w:tcPr>
          <w:p w14:paraId="07C6C67A" w14:textId="0DF34F2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12 331,5</w:t>
            </w:r>
          </w:p>
        </w:tc>
        <w:tc>
          <w:tcPr>
            <w:tcW w:w="1276" w:type="dxa"/>
            <w:tcBorders>
              <w:top w:val="nil"/>
            </w:tcBorders>
            <w:shd w:val="clear" w:color="auto" w:fill="auto"/>
            <w:noWrap/>
            <w:vAlign w:val="center"/>
            <w:hideMark/>
          </w:tcPr>
          <w:p w14:paraId="6FB8FBB4" w14:textId="654B667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11 845,1</w:t>
            </w:r>
          </w:p>
        </w:tc>
      </w:tr>
      <w:tr w:rsidR="007900A5" w:rsidRPr="003D48DC" w14:paraId="01F5D14F" w14:textId="77777777" w:rsidTr="00A77AE0">
        <w:tblPrEx>
          <w:jc w:val="left"/>
        </w:tblPrEx>
        <w:trPr>
          <w:trHeight w:val="630"/>
        </w:trPr>
        <w:tc>
          <w:tcPr>
            <w:tcW w:w="5767" w:type="dxa"/>
            <w:tcBorders>
              <w:top w:val="nil"/>
            </w:tcBorders>
            <w:shd w:val="clear" w:color="auto" w:fill="auto"/>
            <w:vAlign w:val="center"/>
            <w:hideMark/>
          </w:tcPr>
          <w:p w14:paraId="719095FD" w14:textId="74DDA10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«Создание условий для развития культуры»</w:t>
            </w:r>
          </w:p>
        </w:tc>
        <w:tc>
          <w:tcPr>
            <w:tcW w:w="844" w:type="dxa"/>
            <w:tcBorders>
              <w:top w:val="nil"/>
            </w:tcBorders>
            <w:shd w:val="clear" w:color="auto" w:fill="auto"/>
            <w:noWrap/>
            <w:vAlign w:val="center"/>
            <w:hideMark/>
          </w:tcPr>
          <w:p w14:paraId="52D6ECEA" w14:textId="6AFC4C4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1A4BBD54" w14:textId="196C6DD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66AAFDB4" w14:textId="00495C3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48D3D974" w14:textId="41341AC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04 4 01</w:t>
            </w:r>
          </w:p>
        </w:tc>
        <w:tc>
          <w:tcPr>
            <w:tcW w:w="798" w:type="dxa"/>
            <w:tcBorders>
              <w:top w:val="nil"/>
            </w:tcBorders>
            <w:shd w:val="clear" w:color="auto" w:fill="auto"/>
            <w:noWrap/>
            <w:vAlign w:val="center"/>
            <w:hideMark/>
          </w:tcPr>
          <w:p w14:paraId="024A02AC" w14:textId="5344560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C55378E" w14:textId="0CE7C33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11 766,7</w:t>
            </w:r>
          </w:p>
        </w:tc>
        <w:tc>
          <w:tcPr>
            <w:tcW w:w="1276" w:type="dxa"/>
            <w:tcBorders>
              <w:top w:val="nil"/>
            </w:tcBorders>
            <w:shd w:val="clear" w:color="auto" w:fill="auto"/>
            <w:noWrap/>
            <w:vAlign w:val="center"/>
            <w:hideMark/>
          </w:tcPr>
          <w:p w14:paraId="1C412FD6" w14:textId="2B17C899"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9 669,1</w:t>
            </w:r>
          </w:p>
        </w:tc>
        <w:tc>
          <w:tcPr>
            <w:tcW w:w="1276" w:type="dxa"/>
            <w:tcBorders>
              <w:top w:val="nil"/>
            </w:tcBorders>
            <w:shd w:val="clear" w:color="auto" w:fill="auto"/>
            <w:noWrap/>
            <w:vAlign w:val="center"/>
            <w:hideMark/>
          </w:tcPr>
          <w:p w14:paraId="0BD4E8DB" w14:textId="5DECCE1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9 182,7</w:t>
            </w:r>
          </w:p>
        </w:tc>
      </w:tr>
      <w:tr w:rsidR="007900A5" w:rsidRPr="003D48DC" w14:paraId="66A9FF24" w14:textId="77777777" w:rsidTr="00A77AE0">
        <w:tblPrEx>
          <w:jc w:val="left"/>
        </w:tblPrEx>
        <w:trPr>
          <w:trHeight w:val="1051"/>
        </w:trPr>
        <w:tc>
          <w:tcPr>
            <w:tcW w:w="5767" w:type="dxa"/>
            <w:tcBorders>
              <w:top w:val="nil"/>
            </w:tcBorders>
            <w:shd w:val="clear" w:color="auto" w:fill="auto"/>
            <w:vAlign w:val="center"/>
            <w:hideMark/>
          </w:tcPr>
          <w:p w14:paraId="4E6B7C92" w14:textId="336DCD7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обеспечение деятельности (оказание услуг) бюджетного учреждения культуры (Субсидии бюджетным учреждениям)</w:t>
            </w:r>
          </w:p>
        </w:tc>
        <w:tc>
          <w:tcPr>
            <w:tcW w:w="844" w:type="dxa"/>
            <w:tcBorders>
              <w:top w:val="nil"/>
            </w:tcBorders>
            <w:shd w:val="clear" w:color="auto" w:fill="auto"/>
            <w:noWrap/>
            <w:vAlign w:val="center"/>
            <w:hideMark/>
          </w:tcPr>
          <w:p w14:paraId="0C96C1B7" w14:textId="6767D01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E923757" w14:textId="6190ADD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1A61BE61" w14:textId="52DE6E7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32D14470" w14:textId="6CAAC13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04 4 01 00590</w:t>
            </w:r>
          </w:p>
        </w:tc>
        <w:tc>
          <w:tcPr>
            <w:tcW w:w="798" w:type="dxa"/>
            <w:tcBorders>
              <w:top w:val="nil"/>
            </w:tcBorders>
            <w:shd w:val="clear" w:color="auto" w:fill="auto"/>
            <w:noWrap/>
            <w:vAlign w:val="center"/>
            <w:hideMark/>
          </w:tcPr>
          <w:p w14:paraId="213B552E" w14:textId="4F309F4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610</w:t>
            </w:r>
          </w:p>
        </w:tc>
        <w:tc>
          <w:tcPr>
            <w:tcW w:w="1318" w:type="dxa"/>
            <w:tcBorders>
              <w:top w:val="nil"/>
            </w:tcBorders>
            <w:shd w:val="clear" w:color="auto" w:fill="auto"/>
            <w:noWrap/>
            <w:vAlign w:val="center"/>
            <w:hideMark/>
          </w:tcPr>
          <w:p w14:paraId="7C3F8D0A" w14:textId="22FF163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11 766,7</w:t>
            </w:r>
          </w:p>
        </w:tc>
        <w:tc>
          <w:tcPr>
            <w:tcW w:w="1276" w:type="dxa"/>
            <w:tcBorders>
              <w:top w:val="nil"/>
            </w:tcBorders>
            <w:shd w:val="clear" w:color="auto" w:fill="auto"/>
            <w:noWrap/>
            <w:vAlign w:val="center"/>
            <w:hideMark/>
          </w:tcPr>
          <w:p w14:paraId="2D12B5D7" w14:textId="2E57B26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9 669,1</w:t>
            </w:r>
          </w:p>
        </w:tc>
        <w:tc>
          <w:tcPr>
            <w:tcW w:w="1276" w:type="dxa"/>
            <w:tcBorders>
              <w:top w:val="nil"/>
            </w:tcBorders>
            <w:shd w:val="clear" w:color="auto" w:fill="auto"/>
            <w:noWrap/>
            <w:vAlign w:val="center"/>
            <w:hideMark/>
          </w:tcPr>
          <w:p w14:paraId="41D6C0AA" w14:textId="279A774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9 182,7</w:t>
            </w:r>
          </w:p>
        </w:tc>
      </w:tr>
      <w:tr w:rsidR="007900A5" w:rsidRPr="003D48DC" w14:paraId="1D15A4EB" w14:textId="77777777" w:rsidTr="00A77AE0">
        <w:tblPrEx>
          <w:jc w:val="left"/>
        </w:tblPrEx>
        <w:trPr>
          <w:trHeight w:val="510"/>
        </w:trPr>
        <w:tc>
          <w:tcPr>
            <w:tcW w:w="5767" w:type="dxa"/>
            <w:tcBorders>
              <w:top w:val="nil"/>
            </w:tcBorders>
            <w:shd w:val="clear" w:color="auto" w:fill="auto"/>
            <w:vAlign w:val="center"/>
            <w:hideMark/>
          </w:tcPr>
          <w:p w14:paraId="22ADE990" w14:textId="7778A14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«Развитие библиотечного дела»</w:t>
            </w:r>
          </w:p>
        </w:tc>
        <w:tc>
          <w:tcPr>
            <w:tcW w:w="844" w:type="dxa"/>
            <w:tcBorders>
              <w:top w:val="nil"/>
            </w:tcBorders>
            <w:shd w:val="clear" w:color="auto" w:fill="auto"/>
            <w:noWrap/>
            <w:vAlign w:val="center"/>
            <w:hideMark/>
          </w:tcPr>
          <w:p w14:paraId="04E5F8DB" w14:textId="1BFD3427"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5889E3D" w14:textId="6A8452C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652B31DF" w14:textId="4753868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45251C31" w14:textId="34A1F5E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04 4 02</w:t>
            </w:r>
          </w:p>
        </w:tc>
        <w:tc>
          <w:tcPr>
            <w:tcW w:w="798" w:type="dxa"/>
            <w:tcBorders>
              <w:top w:val="nil"/>
            </w:tcBorders>
            <w:shd w:val="clear" w:color="auto" w:fill="auto"/>
            <w:noWrap/>
            <w:vAlign w:val="center"/>
            <w:hideMark/>
          </w:tcPr>
          <w:p w14:paraId="3BB75805" w14:textId="46398E1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03B897F4" w14:textId="5999D85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4 421,3</w:t>
            </w:r>
          </w:p>
        </w:tc>
        <w:tc>
          <w:tcPr>
            <w:tcW w:w="1276" w:type="dxa"/>
            <w:tcBorders>
              <w:top w:val="nil"/>
            </w:tcBorders>
            <w:shd w:val="clear" w:color="auto" w:fill="auto"/>
            <w:noWrap/>
            <w:vAlign w:val="center"/>
            <w:hideMark/>
          </w:tcPr>
          <w:p w14:paraId="5BAA20D7" w14:textId="39A900A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2 662,4</w:t>
            </w:r>
          </w:p>
        </w:tc>
        <w:tc>
          <w:tcPr>
            <w:tcW w:w="1276" w:type="dxa"/>
            <w:tcBorders>
              <w:top w:val="nil"/>
            </w:tcBorders>
            <w:shd w:val="clear" w:color="auto" w:fill="auto"/>
            <w:noWrap/>
            <w:vAlign w:val="center"/>
            <w:hideMark/>
          </w:tcPr>
          <w:p w14:paraId="28BAB099" w14:textId="43C825D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2 662,4</w:t>
            </w:r>
          </w:p>
        </w:tc>
      </w:tr>
      <w:tr w:rsidR="007900A5" w:rsidRPr="003D48DC" w14:paraId="3B295130" w14:textId="77777777" w:rsidTr="00A77AE0">
        <w:tblPrEx>
          <w:jc w:val="left"/>
        </w:tblPrEx>
        <w:trPr>
          <w:trHeight w:val="847"/>
        </w:trPr>
        <w:tc>
          <w:tcPr>
            <w:tcW w:w="5767" w:type="dxa"/>
            <w:tcBorders>
              <w:top w:val="nil"/>
            </w:tcBorders>
            <w:shd w:val="clear" w:color="auto" w:fill="auto"/>
            <w:vAlign w:val="center"/>
            <w:hideMark/>
          </w:tcPr>
          <w:p w14:paraId="62647BD9" w14:textId="1FE2934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комплектование книжных фондов библиотек Шолоховского городского поселения (Иные межбюджетные трансферты)</w:t>
            </w:r>
          </w:p>
        </w:tc>
        <w:tc>
          <w:tcPr>
            <w:tcW w:w="844" w:type="dxa"/>
            <w:tcBorders>
              <w:top w:val="nil"/>
            </w:tcBorders>
            <w:shd w:val="clear" w:color="auto" w:fill="auto"/>
            <w:noWrap/>
            <w:vAlign w:val="center"/>
            <w:hideMark/>
          </w:tcPr>
          <w:p w14:paraId="43F021AD" w14:textId="141F9A7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E48CEA0" w14:textId="5BC75D8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7A2BB5B9" w14:textId="0BB081C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79E78618" w14:textId="22D75B9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04 4 02 28590</w:t>
            </w:r>
          </w:p>
        </w:tc>
        <w:tc>
          <w:tcPr>
            <w:tcW w:w="798" w:type="dxa"/>
            <w:tcBorders>
              <w:top w:val="nil"/>
            </w:tcBorders>
            <w:shd w:val="clear" w:color="auto" w:fill="auto"/>
            <w:noWrap/>
            <w:vAlign w:val="center"/>
            <w:hideMark/>
          </w:tcPr>
          <w:p w14:paraId="42104BB7" w14:textId="4C76C928"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06359535" w14:textId="7047903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480,0</w:t>
            </w:r>
          </w:p>
        </w:tc>
        <w:tc>
          <w:tcPr>
            <w:tcW w:w="1276" w:type="dxa"/>
            <w:tcBorders>
              <w:top w:val="nil"/>
            </w:tcBorders>
            <w:shd w:val="clear" w:color="auto" w:fill="auto"/>
            <w:noWrap/>
            <w:vAlign w:val="center"/>
            <w:hideMark/>
          </w:tcPr>
          <w:p w14:paraId="50A9D10B" w14:textId="6AD4B17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480,0</w:t>
            </w:r>
          </w:p>
        </w:tc>
        <w:tc>
          <w:tcPr>
            <w:tcW w:w="1276" w:type="dxa"/>
            <w:tcBorders>
              <w:top w:val="nil"/>
            </w:tcBorders>
            <w:shd w:val="clear" w:color="auto" w:fill="auto"/>
            <w:noWrap/>
            <w:vAlign w:val="center"/>
            <w:hideMark/>
          </w:tcPr>
          <w:p w14:paraId="1DC57514" w14:textId="100830F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480,0</w:t>
            </w:r>
          </w:p>
        </w:tc>
      </w:tr>
      <w:tr w:rsidR="007900A5" w:rsidRPr="003D48DC" w14:paraId="7BE8E153" w14:textId="77777777" w:rsidTr="00A77AE0">
        <w:tblPrEx>
          <w:jc w:val="left"/>
        </w:tblPrEx>
        <w:trPr>
          <w:trHeight w:val="315"/>
        </w:trPr>
        <w:tc>
          <w:tcPr>
            <w:tcW w:w="5767" w:type="dxa"/>
            <w:tcBorders>
              <w:top w:val="nil"/>
            </w:tcBorders>
            <w:shd w:val="clear" w:color="auto" w:fill="auto"/>
            <w:vAlign w:val="center"/>
            <w:hideMark/>
          </w:tcPr>
          <w:p w14:paraId="3B1C7EDF" w14:textId="338CAC1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Расходы на приобретение основных средств (Иные межбюджетные трансферты)</w:t>
            </w:r>
          </w:p>
        </w:tc>
        <w:tc>
          <w:tcPr>
            <w:tcW w:w="844" w:type="dxa"/>
            <w:tcBorders>
              <w:top w:val="nil"/>
            </w:tcBorders>
            <w:shd w:val="clear" w:color="auto" w:fill="auto"/>
            <w:noWrap/>
            <w:vAlign w:val="center"/>
            <w:hideMark/>
          </w:tcPr>
          <w:p w14:paraId="4F3C0215" w14:textId="62A2B4D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4C28CDFF" w14:textId="79153F3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54739ED4" w14:textId="671210F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72A11A22" w14:textId="414479F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04 4 02 29500</w:t>
            </w:r>
          </w:p>
        </w:tc>
        <w:tc>
          <w:tcPr>
            <w:tcW w:w="798" w:type="dxa"/>
            <w:tcBorders>
              <w:top w:val="nil"/>
            </w:tcBorders>
            <w:shd w:val="clear" w:color="auto" w:fill="auto"/>
            <w:noWrap/>
            <w:vAlign w:val="center"/>
            <w:hideMark/>
          </w:tcPr>
          <w:p w14:paraId="29747281" w14:textId="4B278BE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735984EB" w14:textId="6BC3AFE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260,0</w:t>
            </w:r>
          </w:p>
        </w:tc>
        <w:tc>
          <w:tcPr>
            <w:tcW w:w="1276" w:type="dxa"/>
            <w:tcBorders>
              <w:top w:val="nil"/>
            </w:tcBorders>
            <w:shd w:val="clear" w:color="auto" w:fill="auto"/>
            <w:noWrap/>
            <w:vAlign w:val="center"/>
            <w:hideMark/>
          </w:tcPr>
          <w:p w14:paraId="4C4D2534" w14:textId="553EB5A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46992337" w14:textId="0BC6C39F"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03312275" w14:textId="77777777" w:rsidTr="00A77AE0">
        <w:tblPrEx>
          <w:jc w:val="left"/>
        </w:tblPrEx>
        <w:trPr>
          <w:trHeight w:val="315"/>
        </w:trPr>
        <w:tc>
          <w:tcPr>
            <w:tcW w:w="5767" w:type="dxa"/>
            <w:tcBorders>
              <w:top w:val="nil"/>
            </w:tcBorders>
            <w:shd w:val="clear" w:color="auto" w:fill="auto"/>
            <w:vAlign w:val="center"/>
            <w:hideMark/>
          </w:tcPr>
          <w:p w14:paraId="30192005" w14:textId="5CE401E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(Иные межбюджетные трансферты)</w:t>
            </w:r>
          </w:p>
        </w:tc>
        <w:tc>
          <w:tcPr>
            <w:tcW w:w="844" w:type="dxa"/>
            <w:tcBorders>
              <w:top w:val="nil"/>
            </w:tcBorders>
            <w:shd w:val="clear" w:color="auto" w:fill="auto"/>
            <w:noWrap/>
            <w:vAlign w:val="center"/>
            <w:hideMark/>
          </w:tcPr>
          <w:p w14:paraId="4EEE24D3" w14:textId="158A014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10797A8" w14:textId="6306B6D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3B51DC2D" w14:textId="5CD2FC0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4E788383" w14:textId="23E4061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04 4 02 87020</w:t>
            </w:r>
          </w:p>
        </w:tc>
        <w:tc>
          <w:tcPr>
            <w:tcW w:w="798" w:type="dxa"/>
            <w:tcBorders>
              <w:top w:val="nil"/>
            </w:tcBorders>
            <w:shd w:val="clear" w:color="auto" w:fill="auto"/>
            <w:noWrap/>
            <w:vAlign w:val="center"/>
            <w:hideMark/>
          </w:tcPr>
          <w:p w14:paraId="005A1847" w14:textId="03367B4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1B620D8C" w14:textId="52A2C72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3 681,3</w:t>
            </w:r>
          </w:p>
        </w:tc>
        <w:tc>
          <w:tcPr>
            <w:tcW w:w="1276" w:type="dxa"/>
            <w:tcBorders>
              <w:top w:val="nil"/>
            </w:tcBorders>
            <w:shd w:val="clear" w:color="auto" w:fill="auto"/>
            <w:noWrap/>
            <w:vAlign w:val="center"/>
            <w:hideMark/>
          </w:tcPr>
          <w:p w14:paraId="1BAE7EB7" w14:textId="5E5F3DE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2 182,4</w:t>
            </w:r>
          </w:p>
        </w:tc>
        <w:tc>
          <w:tcPr>
            <w:tcW w:w="1276" w:type="dxa"/>
            <w:tcBorders>
              <w:top w:val="nil"/>
            </w:tcBorders>
            <w:shd w:val="clear" w:color="auto" w:fill="auto"/>
            <w:noWrap/>
            <w:vAlign w:val="center"/>
            <w:hideMark/>
          </w:tcPr>
          <w:p w14:paraId="104005F4" w14:textId="1F67636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2 182,4</w:t>
            </w:r>
          </w:p>
        </w:tc>
      </w:tr>
      <w:tr w:rsidR="007900A5" w:rsidRPr="003D48DC" w14:paraId="0AB95109" w14:textId="77777777" w:rsidTr="00A77AE0">
        <w:tblPrEx>
          <w:jc w:val="left"/>
        </w:tblPrEx>
        <w:trPr>
          <w:trHeight w:val="945"/>
        </w:trPr>
        <w:tc>
          <w:tcPr>
            <w:tcW w:w="5767" w:type="dxa"/>
            <w:tcBorders>
              <w:top w:val="nil"/>
            </w:tcBorders>
            <w:shd w:val="clear" w:color="auto" w:fill="auto"/>
            <w:vAlign w:val="center"/>
            <w:hideMark/>
          </w:tcPr>
          <w:p w14:paraId="0F039A8E" w14:textId="52D2235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844" w:type="dxa"/>
            <w:tcBorders>
              <w:top w:val="nil"/>
            </w:tcBorders>
            <w:shd w:val="clear" w:color="auto" w:fill="auto"/>
            <w:noWrap/>
            <w:vAlign w:val="center"/>
            <w:hideMark/>
          </w:tcPr>
          <w:p w14:paraId="184CE7F9" w14:textId="2DD384A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96BF048" w14:textId="29F0836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1CEDD62C" w14:textId="0381FC6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6B3E0B8E" w14:textId="66FA0C5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w:t>
            </w:r>
          </w:p>
        </w:tc>
        <w:tc>
          <w:tcPr>
            <w:tcW w:w="798" w:type="dxa"/>
            <w:tcBorders>
              <w:top w:val="nil"/>
            </w:tcBorders>
            <w:shd w:val="clear" w:color="auto" w:fill="auto"/>
            <w:noWrap/>
            <w:vAlign w:val="center"/>
            <w:hideMark/>
          </w:tcPr>
          <w:p w14:paraId="464E41EB" w14:textId="5059683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4343AD9C" w14:textId="2445518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204,6</w:t>
            </w:r>
          </w:p>
        </w:tc>
        <w:tc>
          <w:tcPr>
            <w:tcW w:w="1276" w:type="dxa"/>
            <w:tcBorders>
              <w:top w:val="nil"/>
            </w:tcBorders>
            <w:shd w:val="clear" w:color="auto" w:fill="auto"/>
            <w:noWrap/>
            <w:vAlign w:val="center"/>
            <w:hideMark/>
          </w:tcPr>
          <w:p w14:paraId="16682054" w14:textId="5F42EBA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33ACE426" w14:textId="4009D55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7DACD2B6" w14:textId="77777777" w:rsidTr="00A77AE0">
        <w:tblPrEx>
          <w:jc w:val="left"/>
        </w:tblPrEx>
        <w:trPr>
          <w:trHeight w:val="333"/>
        </w:trPr>
        <w:tc>
          <w:tcPr>
            <w:tcW w:w="5767" w:type="dxa"/>
            <w:tcBorders>
              <w:top w:val="nil"/>
            </w:tcBorders>
            <w:shd w:val="clear" w:color="auto" w:fill="auto"/>
            <w:vAlign w:val="center"/>
            <w:hideMark/>
          </w:tcPr>
          <w:p w14:paraId="026687D6" w14:textId="602E0AA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Финансовое обеспечение непредвиденных расходов</w:t>
            </w:r>
          </w:p>
        </w:tc>
        <w:tc>
          <w:tcPr>
            <w:tcW w:w="844" w:type="dxa"/>
            <w:tcBorders>
              <w:top w:val="nil"/>
            </w:tcBorders>
            <w:shd w:val="clear" w:color="auto" w:fill="auto"/>
            <w:noWrap/>
            <w:vAlign w:val="center"/>
            <w:hideMark/>
          </w:tcPr>
          <w:p w14:paraId="3275CDBF" w14:textId="7758338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6C62EA49" w14:textId="21EBA2F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29C2D175" w14:textId="039A6AA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31EA2E60" w14:textId="288A06C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99 1</w:t>
            </w:r>
          </w:p>
        </w:tc>
        <w:tc>
          <w:tcPr>
            <w:tcW w:w="798" w:type="dxa"/>
            <w:tcBorders>
              <w:top w:val="nil"/>
            </w:tcBorders>
            <w:shd w:val="clear" w:color="auto" w:fill="auto"/>
            <w:noWrap/>
            <w:vAlign w:val="center"/>
            <w:hideMark/>
          </w:tcPr>
          <w:p w14:paraId="0001ED8C" w14:textId="0E1646BA"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6502D113" w14:textId="3CFC362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204,6</w:t>
            </w:r>
          </w:p>
        </w:tc>
        <w:tc>
          <w:tcPr>
            <w:tcW w:w="1276" w:type="dxa"/>
            <w:tcBorders>
              <w:top w:val="nil"/>
            </w:tcBorders>
            <w:shd w:val="clear" w:color="auto" w:fill="auto"/>
            <w:noWrap/>
            <w:vAlign w:val="center"/>
            <w:hideMark/>
          </w:tcPr>
          <w:p w14:paraId="381BAF1B" w14:textId="360BEAA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1919610C" w14:textId="3CF6397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601731FF" w14:textId="77777777" w:rsidTr="00A77AE0">
        <w:tblPrEx>
          <w:jc w:val="left"/>
        </w:tblPrEx>
        <w:trPr>
          <w:trHeight w:val="975"/>
        </w:trPr>
        <w:tc>
          <w:tcPr>
            <w:tcW w:w="5767" w:type="dxa"/>
            <w:tcBorders>
              <w:top w:val="nil"/>
            </w:tcBorders>
            <w:shd w:val="clear" w:color="auto" w:fill="auto"/>
            <w:vAlign w:val="center"/>
            <w:hideMark/>
          </w:tcPr>
          <w:p w14:paraId="6A1C89A6" w14:textId="36D666A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Резервный фонд Администрации Белокалитвинского района</w:t>
            </w:r>
            <w:r>
              <w:rPr>
                <w:rFonts w:ascii="Times New Roman" w:hAnsi="Times New Roman" w:cs="Times New Roman"/>
                <w:color w:val="000000"/>
                <w:sz w:val="24"/>
                <w:szCs w:val="24"/>
              </w:rPr>
              <w:t xml:space="preserve"> </w:t>
            </w:r>
            <w:r w:rsidRPr="007D10BF">
              <w:rPr>
                <w:rFonts w:ascii="Times New Roman" w:hAnsi="Times New Roman" w:cs="Times New Roman"/>
                <w:color w:val="000000"/>
                <w:sz w:val="24"/>
                <w:szCs w:val="24"/>
              </w:rPr>
              <w:t>на финансовое обеспечение непредвиденных расходов (Иные межбюджетные трансферты)</w:t>
            </w:r>
          </w:p>
        </w:tc>
        <w:tc>
          <w:tcPr>
            <w:tcW w:w="844" w:type="dxa"/>
            <w:tcBorders>
              <w:top w:val="nil"/>
            </w:tcBorders>
            <w:shd w:val="clear" w:color="auto" w:fill="auto"/>
            <w:noWrap/>
            <w:vAlign w:val="center"/>
            <w:hideMark/>
          </w:tcPr>
          <w:p w14:paraId="63D9971E" w14:textId="7479977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D8756BB" w14:textId="5E172BD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3C170EF0" w14:textId="5D50BAA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5BA4E035" w14:textId="12258B9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99 1 00 97010</w:t>
            </w:r>
          </w:p>
        </w:tc>
        <w:tc>
          <w:tcPr>
            <w:tcW w:w="798" w:type="dxa"/>
            <w:tcBorders>
              <w:top w:val="nil"/>
            </w:tcBorders>
            <w:shd w:val="clear" w:color="auto" w:fill="auto"/>
            <w:noWrap/>
            <w:vAlign w:val="center"/>
            <w:hideMark/>
          </w:tcPr>
          <w:p w14:paraId="5F3A34FB" w14:textId="51EA690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540</w:t>
            </w:r>
          </w:p>
        </w:tc>
        <w:tc>
          <w:tcPr>
            <w:tcW w:w="1318" w:type="dxa"/>
            <w:tcBorders>
              <w:top w:val="nil"/>
            </w:tcBorders>
            <w:shd w:val="clear" w:color="auto" w:fill="auto"/>
            <w:noWrap/>
            <w:vAlign w:val="center"/>
            <w:hideMark/>
          </w:tcPr>
          <w:p w14:paraId="570F7852" w14:textId="5F9FEAD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200,0</w:t>
            </w:r>
          </w:p>
        </w:tc>
        <w:tc>
          <w:tcPr>
            <w:tcW w:w="1276" w:type="dxa"/>
            <w:tcBorders>
              <w:top w:val="nil"/>
            </w:tcBorders>
            <w:shd w:val="clear" w:color="auto" w:fill="auto"/>
            <w:noWrap/>
            <w:vAlign w:val="center"/>
            <w:hideMark/>
          </w:tcPr>
          <w:p w14:paraId="0787B44A" w14:textId="48ED448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7C1C2DD5" w14:textId="33432D1D"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57FCC7BF" w14:textId="77777777" w:rsidTr="00A77AE0">
        <w:tblPrEx>
          <w:jc w:val="left"/>
        </w:tblPrEx>
        <w:trPr>
          <w:trHeight w:val="315"/>
        </w:trPr>
        <w:tc>
          <w:tcPr>
            <w:tcW w:w="5767" w:type="dxa"/>
            <w:tcBorders>
              <w:top w:val="nil"/>
            </w:tcBorders>
            <w:shd w:val="clear" w:color="auto" w:fill="auto"/>
            <w:vAlign w:val="center"/>
            <w:hideMark/>
          </w:tcPr>
          <w:p w14:paraId="74E5F9F2" w14:textId="5A2C112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Резервный фонд Администрации Белокалитвинского района</w:t>
            </w:r>
            <w:r>
              <w:rPr>
                <w:rFonts w:ascii="Times New Roman" w:hAnsi="Times New Roman" w:cs="Times New Roman"/>
                <w:color w:val="000000"/>
                <w:sz w:val="24"/>
                <w:szCs w:val="24"/>
              </w:rPr>
              <w:t xml:space="preserve"> </w:t>
            </w:r>
            <w:r w:rsidRPr="007D10BF">
              <w:rPr>
                <w:rFonts w:ascii="Times New Roman" w:hAnsi="Times New Roman" w:cs="Times New Roman"/>
                <w:color w:val="000000"/>
                <w:sz w:val="24"/>
                <w:szCs w:val="24"/>
              </w:rPr>
              <w:t>на финансовое обеспечение непредвиденных расходов (Субсидии бюджетным учреждениям)</w:t>
            </w:r>
          </w:p>
        </w:tc>
        <w:tc>
          <w:tcPr>
            <w:tcW w:w="844" w:type="dxa"/>
            <w:tcBorders>
              <w:top w:val="nil"/>
            </w:tcBorders>
            <w:shd w:val="clear" w:color="auto" w:fill="auto"/>
            <w:noWrap/>
            <w:vAlign w:val="center"/>
            <w:hideMark/>
          </w:tcPr>
          <w:p w14:paraId="35B2B1D9" w14:textId="0FE5794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235DB244" w14:textId="0D012C3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680" w:type="dxa"/>
            <w:tcBorders>
              <w:top w:val="nil"/>
            </w:tcBorders>
            <w:shd w:val="clear" w:color="auto" w:fill="auto"/>
            <w:noWrap/>
            <w:vAlign w:val="center"/>
            <w:hideMark/>
          </w:tcPr>
          <w:p w14:paraId="5C8CABC6" w14:textId="6340BE7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1BA6B94D" w14:textId="0FB4D39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99 1 00 97010</w:t>
            </w:r>
          </w:p>
        </w:tc>
        <w:tc>
          <w:tcPr>
            <w:tcW w:w="798" w:type="dxa"/>
            <w:tcBorders>
              <w:top w:val="nil"/>
            </w:tcBorders>
            <w:shd w:val="clear" w:color="auto" w:fill="auto"/>
            <w:noWrap/>
            <w:vAlign w:val="center"/>
            <w:hideMark/>
          </w:tcPr>
          <w:p w14:paraId="661F87CD" w14:textId="0C9726AC"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610</w:t>
            </w:r>
          </w:p>
        </w:tc>
        <w:tc>
          <w:tcPr>
            <w:tcW w:w="1318" w:type="dxa"/>
            <w:tcBorders>
              <w:top w:val="nil"/>
            </w:tcBorders>
            <w:shd w:val="clear" w:color="auto" w:fill="auto"/>
            <w:noWrap/>
            <w:vAlign w:val="center"/>
            <w:hideMark/>
          </w:tcPr>
          <w:p w14:paraId="62A9B297" w14:textId="01669F5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4,6</w:t>
            </w:r>
          </w:p>
        </w:tc>
        <w:tc>
          <w:tcPr>
            <w:tcW w:w="1276" w:type="dxa"/>
            <w:tcBorders>
              <w:top w:val="nil"/>
            </w:tcBorders>
            <w:shd w:val="clear" w:color="auto" w:fill="auto"/>
            <w:noWrap/>
            <w:vAlign w:val="center"/>
            <w:hideMark/>
          </w:tcPr>
          <w:p w14:paraId="23353302" w14:textId="4B6EFB1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hideMark/>
          </w:tcPr>
          <w:p w14:paraId="4AF299A2" w14:textId="4DB950CC"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0,0</w:t>
            </w:r>
          </w:p>
        </w:tc>
      </w:tr>
      <w:tr w:rsidR="007900A5" w:rsidRPr="003D48DC" w14:paraId="29C83E52" w14:textId="77777777" w:rsidTr="00A77AE0">
        <w:tblPrEx>
          <w:jc w:val="left"/>
        </w:tblPrEx>
        <w:trPr>
          <w:trHeight w:val="315"/>
        </w:trPr>
        <w:tc>
          <w:tcPr>
            <w:tcW w:w="5767" w:type="dxa"/>
            <w:tcBorders>
              <w:top w:val="nil"/>
            </w:tcBorders>
            <w:shd w:val="clear" w:color="auto" w:fill="auto"/>
            <w:vAlign w:val="center"/>
            <w:hideMark/>
          </w:tcPr>
          <w:p w14:paraId="1787D9CF" w14:textId="70F8FB8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СОЦИАЛЬНАЯ ПОЛИТИКА</w:t>
            </w:r>
          </w:p>
        </w:tc>
        <w:tc>
          <w:tcPr>
            <w:tcW w:w="844" w:type="dxa"/>
            <w:tcBorders>
              <w:top w:val="nil"/>
            </w:tcBorders>
            <w:shd w:val="clear" w:color="auto" w:fill="auto"/>
            <w:noWrap/>
            <w:vAlign w:val="center"/>
            <w:hideMark/>
          </w:tcPr>
          <w:p w14:paraId="51BB917F" w14:textId="04F76579"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23C990ED" w14:textId="6D3D1ED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10</w:t>
            </w:r>
          </w:p>
        </w:tc>
        <w:tc>
          <w:tcPr>
            <w:tcW w:w="680" w:type="dxa"/>
            <w:tcBorders>
              <w:top w:val="nil"/>
            </w:tcBorders>
            <w:shd w:val="clear" w:color="auto" w:fill="auto"/>
            <w:noWrap/>
            <w:vAlign w:val="center"/>
            <w:hideMark/>
          </w:tcPr>
          <w:p w14:paraId="06C99B22" w14:textId="6B25B6B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hideMark/>
          </w:tcPr>
          <w:p w14:paraId="7F512251" w14:textId="20C8799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669E7BC1" w14:textId="16CA562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68FE7E8A" w14:textId="4E36F1E8"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151,8</w:t>
            </w:r>
          </w:p>
        </w:tc>
        <w:tc>
          <w:tcPr>
            <w:tcW w:w="1276" w:type="dxa"/>
            <w:tcBorders>
              <w:top w:val="nil"/>
            </w:tcBorders>
            <w:shd w:val="clear" w:color="auto" w:fill="auto"/>
            <w:noWrap/>
            <w:vAlign w:val="center"/>
            <w:hideMark/>
          </w:tcPr>
          <w:p w14:paraId="064975C3" w14:textId="53A0246B"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151,8</w:t>
            </w:r>
          </w:p>
        </w:tc>
        <w:tc>
          <w:tcPr>
            <w:tcW w:w="1276" w:type="dxa"/>
            <w:tcBorders>
              <w:top w:val="nil"/>
            </w:tcBorders>
            <w:shd w:val="clear" w:color="auto" w:fill="auto"/>
            <w:noWrap/>
            <w:vAlign w:val="center"/>
            <w:hideMark/>
          </w:tcPr>
          <w:p w14:paraId="4B377675" w14:textId="7D9F347E"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151,8</w:t>
            </w:r>
          </w:p>
        </w:tc>
      </w:tr>
      <w:tr w:rsidR="007900A5" w:rsidRPr="003D48DC" w14:paraId="2891432F" w14:textId="77777777" w:rsidTr="00A77AE0">
        <w:tblPrEx>
          <w:jc w:val="left"/>
        </w:tblPrEx>
        <w:trPr>
          <w:trHeight w:val="396"/>
        </w:trPr>
        <w:tc>
          <w:tcPr>
            <w:tcW w:w="5767" w:type="dxa"/>
            <w:tcBorders>
              <w:top w:val="nil"/>
            </w:tcBorders>
            <w:shd w:val="clear" w:color="auto" w:fill="auto"/>
            <w:vAlign w:val="center"/>
            <w:hideMark/>
          </w:tcPr>
          <w:p w14:paraId="020BA523" w14:textId="28125F4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Пенсионное обеспечение</w:t>
            </w:r>
          </w:p>
        </w:tc>
        <w:tc>
          <w:tcPr>
            <w:tcW w:w="844" w:type="dxa"/>
            <w:tcBorders>
              <w:top w:val="nil"/>
            </w:tcBorders>
            <w:shd w:val="clear" w:color="auto" w:fill="auto"/>
            <w:noWrap/>
            <w:vAlign w:val="center"/>
            <w:hideMark/>
          </w:tcPr>
          <w:p w14:paraId="13CADEEC" w14:textId="39740A74"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hideMark/>
          </w:tcPr>
          <w:p w14:paraId="68D6C7D8" w14:textId="2D992CF0"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10</w:t>
            </w:r>
          </w:p>
        </w:tc>
        <w:tc>
          <w:tcPr>
            <w:tcW w:w="680" w:type="dxa"/>
            <w:tcBorders>
              <w:top w:val="nil"/>
            </w:tcBorders>
            <w:shd w:val="clear" w:color="auto" w:fill="auto"/>
            <w:noWrap/>
            <w:vAlign w:val="center"/>
            <w:hideMark/>
          </w:tcPr>
          <w:p w14:paraId="12BD9E96" w14:textId="6EAC987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01</w:t>
            </w:r>
          </w:p>
        </w:tc>
        <w:tc>
          <w:tcPr>
            <w:tcW w:w="1842" w:type="dxa"/>
            <w:tcBorders>
              <w:top w:val="nil"/>
            </w:tcBorders>
            <w:shd w:val="clear" w:color="auto" w:fill="auto"/>
            <w:noWrap/>
            <w:vAlign w:val="center"/>
            <w:hideMark/>
          </w:tcPr>
          <w:p w14:paraId="0F79904D" w14:textId="295830A1"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hideMark/>
          </w:tcPr>
          <w:p w14:paraId="45A1891A" w14:textId="51DF9D6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hideMark/>
          </w:tcPr>
          <w:p w14:paraId="61158DF3" w14:textId="26F6DEF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151,8</w:t>
            </w:r>
          </w:p>
        </w:tc>
        <w:tc>
          <w:tcPr>
            <w:tcW w:w="1276" w:type="dxa"/>
            <w:tcBorders>
              <w:top w:val="nil"/>
            </w:tcBorders>
            <w:shd w:val="clear" w:color="auto" w:fill="auto"/>
            <w:noWrap/>
            <w:vAlign w:val="center"/>
            <w:hideMark/>
          </w:tcPr>
          <w:p w14:paraId="12F38583" w14:textId="41F295D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151,8</w:t>
            </w:r>
          </w:p>
        </w:tc>
        <w:tc>
          <w:tcPr>
            <w:tcW w:w="1276" w:type="dxa"/>
            <w:tcBorders>
              <w:top w:val="nil"/>
            </w:tcBorders>
            <w:shd w:val="clear" w:color="auto" w:fill="auto"/>
            <w:noWrap/>
            <w:vAlign w:val="center"/>
            <w:hideMark/>
          </w:tcPr>
          <w:p w14:paraId="2355AB16" w14:textId="17EF54C0"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b/>
                <w:bCs/>
                <w:color w:val="000000"/>
                <w:sz w:val="24"/>
                <w:szCs w:val="24"/>
              </w:rPr>
              <w:t>151,8</w:t>
            </w:r>
          </w:p>
        </w:tc>
      </w:tr>
      <w:tr w:rsidR="007900A5" w:rsidRPr="003D48DC" w14:paraId="1DC68F60" w14:textId="77777777" w:rsidTr="00A77AE0">
        <w:tblPrEx>
          <w:jc w:val="left"/>
        </w:tblPrEx>
        <w:trPr>
          <w:trHeight w:val="652"/>
        </w:trPr>
        <w:tc>
          <w:tcPr>
            <w:tcW w:w="5767" w:type="dxa"/>
            <w:tcBorders>
              <w:top w:val="nil"/>
            </w:tcBorders>
            <w:shd w:val="clear" w:color="auto" w:fill="auto"/>
            <w:vAlign w:val="center"/>
            <w:hideMark/>
          </w:tcPr>
          <w:p w14:paraId="67CB33E5" w14:textId="4B25D36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844" w:type="dxa"/>
            <w:tcBorders>
              <w:top w:val="nil"/>
            </w:tcBorders>
            <w:shd w:val="clear" w:color="auto" w:fill="auto"/>
            <w:noWrap/>
            <w:vAlign w:val="center"/>
            <w:hideMark/>
          </w:tcPr>
          <w:p w14:paraId="7992BF84" w14:textId="28BA63D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0DCA174E" w14:textId="30EC1E1D"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680" w:type="dxa"/>
            <w:tcBorders>
              <w:top w:val="nil"/>
            </w:tcBorders>
            <w:shd w:val="clear" w:color="auto" w:fill="auto"/>
            <w:noWrap/>
            <w:vAlign w:val="center"/>
            <w:hideMark/>
          </w:tcPr>
          <w:p w14:paraId="1CECB1A0" w14:textId="17A6D6B6"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3F6719FF" w14:textId="4FA6935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w:t>
            </w:r>
          </w:p>
        </w:tc>
        <w:tc>
          <w:tcPr>
            <w:tcW w:w="798" w:type="dxa"/>
            <w:tcBorders>
              <w:top w:val="nil"/>
            </w:tcBorders>
            <w:shd w:val="clear" w:color="auto" w:fill="auto"/>
            <w:noWrap/>
            <w:vAlign w:val="center"/>
            <w:hideMark/>
          </w:tcPr>
          <w:p w14:paraId="715D216D" w14:textId="2DC1921F"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1CD851FA" w14:textId="4D5638C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151,8</w:t>
            </w:r>
          </w:p>
        </w:tc>
        <w:tc>
          <w:tcPr>
            <w:tcW w:w="1276" w:type="dxa"/>
            <w:tcBorders>
              <w:top w:val="nil"/>
            </w:tcBorders>
            <w:shd w:val="clear" w:color="auto" w:fill="auto"/>
            <w:noWrap/>
            <w:vAlign w:val="center"/>
            <w:hideMark/>
          </w:tcPr>
          <w:p w14:paraId="31CDB591" w14:textId="55C55E61"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151,8</w:t>
            </w:r>
          </w:p>
        </w:tc>
        <w:tc>
          <w:tcPr>
            <w:tcW w:w="1276" w:type="dxa"/>
            <w:tcBorders>
              <w:top w:val="nil"/>
            </w:tcBorders>
            <w:shd w:val="clear" w:color="auto" w:fill="auto"/>
            <w:noWrap/>
            <w:vAlign w:val="center"/>
            <w:hideMark/>
          </w:tcPr>
          <w:p w14:paraId="3BBB5C09" w14:textId="36818562"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151,8</w:t>
            </w:r>
          </w:p>
        </w:tc>
      </w:tr>
      <w:tr w:rsidR="007900A5" w:rsidRPr="003D48DC" w14:paraId="4D2FF1F6" w14:textId="77777777" w:rsidTr="00A77AE0">
        <w:tblPrEx>
          <w:jc w:val="left"/>
        </w:tblPrEx>
        <w:trPr>
          <w:trHeight w:val="954"/>
        </w:trPr>
        <w:tc>
          <w:tcPr>
            <w:tcW w:w="5767" w:type="dxa"/>
            <w:tcBorders>
              <w:top w:val="nil"/>
            </w:tcBorders>
            <w:shd w:val="clear" w:color="auto" w:fill="auto"/>
            <w:vAlign w:val="center"/>
            <w:hideMark/>
          </w:tcPr>
          <w:p w14:paraId="65772200" w14:textId="31B5A2F2"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Комплекс процессных мероприятий «Социальная поддержка отдельных категорий граждан»</w:t>
            </w:r>
          </w:p>
        </w:tc>
        <w:tc>
          <w:tcPr>
            <w:tcW w:w="844" w:type="dxa"/>
            <w:tcBorders>
              <w:top w:val="nil"/>
            </w:tcBorders>
            <w:shd w:val="clear" w:color="auto" w:fill="auto"/>
            <w:noWrap/>
            <w:vAlign w:val="center"/>
            <w:hideMark/>
          </w:tcPr>
          <w:p w14:paraId="266048D2" w14:textId="43D9008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hideMark/>
          </w:tcPr>
          <w:p w14:paraId="56D66C91" w14:textId="73090E33"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10</w:t>
            </w:r>
          </w:p>
        </w:tc>
        <w:tc>
          <w:tcPr>
            <w:tcW w:w="680" w:type="dxa"/>
            <w:tcBorders>
              <w:top w:val="nil"/>
            </w:tcBorders>
            <w:shd w:val="clear" w:color="auto" w:fill="auto"/>
            <w:noWrap/>
            <w:vAlign w:val="center"/>
            <w:hideMark/>
          </w:tcPr>
          <w:p w14:paraId="7B0FCD11" w14:textId="7641605E"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hideMark/>
          </w:tcPr>
          <w:p w14:paraId="283AEF93" w14:textId="332AF1E5"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08 4 05</w:t>
            </w:r>
          </w:p>
        </w:tc>
        <w:tc>
          <w:tcPr>
            <w:tcW w:w="798" w:type="dxa"/>
            <w:tcBorders>
              <w:top w:val="nil"/>
            </w:tcBorders>
            <w:shd w:val="clear" w:color="auto" w:fill="auto"/>
            <w:noWrap/>
            <w:vAlign w:val="center"/>
            <w:hideMark/>
          </w:tcPr>
          <w:p w14:paraId="7805B18A" w14:textId="27BEA48B" w:rsidR="007900A5" w:rsidRPr="007D10BF" w:rsidRDefault="007900A5" w:rsidP="007900A5">
            <w:pPr>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hideMark/>
          </w:tcPr>
          <w:p w14:paraId="0D7904DB" w14:textId="4138451A"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151,8</w:t>
            </w:r>
          </w:p>
        </w:tc>
        <w:tc>
          <w:tcPr>
            <w:tcW w:w="1276" w:type="dxa"/>
            <w:tcBorders>
              <w:top w:val="nil"/>
            </w:tcBorders>
            <w:shd w:val="clear" w:color="auto" w:fill="auto"/>
            <w:noWrap/>
            <w:vAlign w:val="center"/>
            <w:hideMark/>
          </w:tcPr>
          <w:p w14:paraId="76BBF3A3" w14:textId="27A37253"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151,8</w:t>
            </w:r>
          </w:p>
        </w:tc>
        <w:tc>
          <w:tcPr>
            <w:tcW w:w="1276" w:type="dxa"/>
            <w:tcBorders>
              <w:top w:val="nil"/>
            </w:tcBorders>
            <w:shd w:val="clear" w:color="auto" w:fill="auto"/>
            <w:noWrap/>
            <w:vAlign w:val="center"/>
            <w:hideMark/>
          </w:tcPr>
          <w:p w14:paraId="237EA941" w14:textId="078404D4" w:rsidR="007900A5" w:rsidRPr="007D10BF" w:rsidRDefault="007900A5" w:rsidP="007900A5">
            <w:pPr>
              <w:jc w:val="right"/>
              <w:rPr>
                <w:rFonts w:ascii="Times New Roman" w:eastAsia="Times New Roman" w:hAnsi="Times New Roman" w:cs="Times New Roman"/>
                <w:color w:val="000000"/>
                <w:sz w:val="24"/>
                <w:szCs w:val="24"/>
                <w:lang w:eastAsia="ru-RU"/>
              </w:rPr>
            </w:pPr>
            <w:r w:rsidRPr="007D10BF">
              <w:rPr>
                <w:rFonts w:ascii="Times New Roman" w:hAnsi="Times New Roman" w:cs="Times New Roman"/>
                <w:color w:val="000000"/>
                <w:sz w:val="24"/>
                <w:szCs w:val="24"/>
              </w:rPr>
              <w:t>151,8</w:t>
            </w:r>
          </w:p>
        </w:tc>
      </w:tr>
      <w:tr w:rsidR="007900A5" w:rsidRPr="003D48DC" w14:paraId="59C30DF5" w14:textId="77777777" w:rsidTr="00A77AE0">
        <w:tblPrEx>
          <w:jc w:val="left"/>
        </w:tblPrEx>
        <w:trPr>
          <w:trHeight w:val="954"/>
        </w:trPr>
        <w:tc>
          <w:tcPr>
            <w:tcW w:w="5767" w:type="dxa"/>
            <w:tcBorders>
              <w:top w:val="nil"/>
            </w:tcBorders>
            <w:shd w:val="clear" w:color="auto" w:fill="auto"/>
            <w:vAlign w:val="center"/>
          </w:tcPr>
          <w:p w14:paraId="15E50535" w14:textId="6C1D21AE"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Расходы на выплату государственной пенсии за выслугу лет лицам, замещавшим муниципальные должности и должности муниципальной службы в поселения (Публичные нормативные социальные выплаты гражданам)</w:t>
            </w:r>
          </w:p>
        </w:tc>
        <w:tc>
          <w:tcPr>
            <w:tcW w:w="844" w:type="dxa"/>
            <w:tcBorders>
              <w:top w:val="nil"/>
            </w:tcBorders>
            <w:shd w:val="clear" w:color="auto" w:fill="auto"/>
            <w:noWrap/>
            <w:vAlign w:val="center"/>
          </w:tcPr>
          <w:p w14:paraId="0E057941" w14:textId="4365FD6B"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tcPr>
          <w:p w14:paraId="03097288" w14:textId="360C4DF0"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10</w:t>
            </w:r>
          </w:p>
        </w:tc>
        <w:tc>
          <w:tcPr>
            <w:tcW w:w="680" w:type="dxa"/>
            <w:tcBorders>
              <w:top w:val="nil"/>
            </w:tcBorders>
            <w:shd w:val="clear" w:color="auto" w:fill="auto"/>
            <w:noWrap/>
            <w:vAlign w:val="center"/>
          </w:tcPr>
          <w:p w14:paraId="1C7B7C90" w14:textId="339051DC"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01</w:t>
            </w:r>
          </w:p>
        </w:tc>
        <w:tc>
          <w:tcPr>
            <w:tcW w:w="1842" w:type="dxa"/>
            <w:tcBorders>
              <w:top w:val="nil"/>
            </w:tcBorders>
            <w:shd w:val="clear" w:color="auto" w:fill="auto"/>
            <w:noWrap/>
            <w:vAlign w:val="center"/>
          </w:tcPr>
          <w:p w14:paraId="486659C9" w14:textId="3F506C3F"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08 4 05 28010</w:t>
            </w:r>
          </w:p>
        </w:tc>
        <w:tc>
          <w:tcPr>
            <w:tcW w:w="798" w:type="dxa"/>
            <w:tcBorders>
              <w:top w:val="nil"/>
            </w:tcBorders>
            <w:shd w:val="clear" w:color="auto" w:fill="auto"/>
            <w:noWrap/>
            <w:vAlign w:val="center"/>
          </w:tcPr>
          <w:p w14:paraId="198F4AB7" w14:textId="67EB2419"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310</w:t>
            </w:r>
          </w:p>
        </w:tc>
        <w:tc>
          <w:tcPr>
            <w:tcW w:w="1318" w:type="dxa"/>
            <w:tcBorders>
              <w:top w:val="nil"/>
            </w:tcBorders>
            <w:shd w:val="clear" w:color="auto" w:fill="auto"/>
            <w:noWrap/>
            <w:vAlign w:val="center"/>
          </w:tcPr>
          <w:p w14:paraId="29320807" w14:textId="7772E371"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151,8</w:t>
            </w:r>
          </w:p>
        </w:tc>
        <w:tc>
          <w:tcPr>
            <w:tcW w:w="1276" w:type="dxa"/>
            <w:tcBorders>
              <w:top w:val="nil"/>
            </w:tcBorders>
            <w:shd w:val="clear" w:color="auto" w:fill="auto"/>
            <w:noWrap/>
            <w:vAlign w:val="center"/>
          </w:tcPr>
          <w:p w14:paraId="7F6ABB32" w14:textId="5D0DCB03"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151,8</w:t>
            </w:r>
          </w:p>
        </w:tc>
        <w:tc>
          <w:tcPr>
            <w:tcW w:w="1276" w:type="dxa"/>
            <w:tcBorders>
              <w:top w:val="nil"/>
            </w:tcBorders>
            <w:shd w:val="clear" w:color="auto" w:fill="auto"/>
            <w:noWrap/>
            <w:vAlign w:val="center"/>
          </w:tcPr>
          <w:p w14:paraId="3C9C7862" w14:textId="1FA0F15D"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151,8</w:t>
            </w:r>
          </w:p>
        </w:tc>
      </w:tr>
      <w:tr w:rsidR="007900A5" w:rsidRPr="003D48DC" w14:paraId="385BDF97" w14:textId="77777777" w:rsidTr="00A77AE0">
        <w:tblPrEx>
          <w:jc w:val="left"/>
        </w:tblPrEx>
        <w:trPr>
          <w:trHeight w:val="403"/>
        </w:trPr>
        <w:tc>
          <w:tcPr>
            <w:tcW w:w="5767" w:type="dxa"/>
            <w:tcBorders>
              <w:top w:val="nil"/>
            </w:tcBorders>
            <w:shd w:val="clear" w:color="auto" w:fill="auto"/>
            <w:vAlign w:val="center"/>
          </w:tcPr>
          <w:p w14:paraId="2AFB5F59" w14:textId="5FEF789C"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ФИЗИЧЕСКАЯ КУЛЬТУРА И СПОРТ</w:t>
            </w:r>
          </w:p>
        </w:tc>
        <w:tc>
          <w:tcPr>
            <w:tcW w:w="844" w:type="dxa"/>
            <w:tcBorders>
              <w:top w:val="nil"/>
            </w:tcBorders>
            <w:shd w:val="clear" w:color="auto" w:fill="auto"/>
            <w:noWrap/>
            <w:vAlign w:val="center"/>
          </w:tcPr>
          <w:p w14:paraId="0885B007" w14:textId="038A8354"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tcPr>
          <w:p w14:paraId="0BBEB617" w14:textId="7AE7167E"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11</w:t>
            </w:r>
          </w:p>
        </w:tc>
        <w:tc>
          <w:tcPr>
            <w:tcW w:w="680" w:type="dxa"/>
            <w:tcBorders>
              <w:top w:val="nil"/>
            </w:tcBorders>
            <w:shd w:val="clear" w:color="auto" w:fill="auto"/>
            <w:noWrap/>
            <w:vAlign w:val="center"/>
          </w:tcPr>
          <w:p w14:paraId="2E5C5704" w14:textId="34152000"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 </w:t>
            </w:r>
          </w:p>
        </w:tc>
        <w:tc>
          <w:tcPr>
            <w:tcW w:w="1842" w:type="dxa"/>
            <w:tcBorders>
              <w:top w:val="nil"/>
            </w:tcBorders>
            <w:shd w:val="clear" w:color="auto" w:fill="auto"/>
            <w:noWrap/>
            <w:vAlign w:val="center"/>
          </w:tcPr>
          <w:p w14:paraId="2782F2F2" w14:textId="3515D556"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tcPr>
          <w:p w14:paraId="65AEF41F" w14:textId="7DB47399"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tcPr>
          <w:p w14:paraId="03D82AAC" w14:textId="0496B939"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12,0</w:t>
            </w:r>
          </w:p>
        </w:tc>
        <w:tc>
          <w:tcPr>
            <w:tcW w:w="1276" w:type="dxa"/>
            <w:tcBorders>
              <w:top w:val="nil"/>
            </w:tcBorders>
            <w:shd w:val="clear" w:color="auto" w:fill="auto"/>
            <w:noWrap/>
            <w:vAlign w:val="center"/>
          </w:tcPr>
          <w:p w14:paraId="16E9C10F" w14:textId="7F78D46D"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0,0</w:t>
            </w:r>
          </w:p>
        </w:tc>
        <w:tc>
          <w:tcPr>
            <w:tcW w:w="1276" w:type="dxa"/>
            <w:tcBorders>
              <w:top w:val="nil"/>
            </w:tcBorders>
            <w:shd w:val="clear" w:color="auto" w:fill="auto"/>
            <w:noWrap/>
            <w:vAlign w:val="center"/>
          </w:tcPr>
          <w:p w14:paraId="20A0153F" w14:textId="44F0C95C"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0,0</w:t>
            </w:r>
          </w:p>
        </w:tc>
      </w:tr>
      <w:tr w:rsidR="007900A5" w:rsidRPr="003D48DC" w14:paraId="5F9C9AA1" w14:textId="77777777" w:rsidTr="00A77AE0">
        <w:tblPrEx>
          <w:jc w:val="left"/>
        </w:tblPrEx>
        <w:trPr>
          <w:trHeight w:val="261"/>
        </w:trPr>
        <w:tc>
          <w:tcPr>
            <w:tcW w:w="5767" w:type="dxa"/>
            <w:tcBorders>
              <w:top w:val="nil"/>
            </w:tcBorders>
            <w:shd w:val="clear" w:color="auto" w:fill="auto"/>
            <w:vAlign w:val="center"/>
          </w:tcPr>
          <w:p w14:paraId="64838B0C" w14:textId="47236496"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Массовый спорт</w:t>
            </w:r>
          </w:p>
        </w:tc>
        <w:tc>
          <w:tcPr>
            <w:tcW w:w="844" w:type="dxa"/>
            <w:tcBorders>
              <w:top w:val="nil"/>
            </w:tcBorders>
            <w:shd w:val="clear" w:color="auto" w:fill="auto"/>
            <w:noWrap/>
            <w:vAlign w:val="center"/>
          </w:tcPr>
          <w:p w14:paraId="257A2E6B" w14:textId="4C5AFE2E"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951</w:t>
            </w:r>
          </w:p>
        </w:tc>
        <w:tc>
          <w:tcPr>
            <w:tcW w:w="795" w:type="dxa"/>
            <w:tcBorders>
              <w:top w:val="nil"/>
            </w:tcBorders>
            <w:shd w:val="clear" w:color="auto" w:fill="auto"/>
            <w:noWrap/>
            <w:vAlign w:val="center"/>
          </w:tcPr>
          <w:p w14:paraId="5B53774A" w14:textId="0459714D"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11</w:t>
            </w:r>
          </w:p>
        </w:tc>
        <w:tc>
          <w:tcPr>
            <w:tcW w:w="680" w:type="dxa"/>
            <w:tcBorders>
              <w:top w:val="nil"/>
            </w:tcBorders>
            <w:shd w:val="clear" w:color="auto" w:fill="auto"/>
            <w:noWrap/>
            <w:vAlign w:val="center"/>
          </w:tcPr>
          <w:p w14:paraId="2C144978" w14:textId="4DE8CC37"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02</w:t>
            </w:r>
          </w:p>
        </w:tc>
        <w:tc>
          <w:tcPr>
            <w:tcW w:w="1842" w:type="dxa"/>
            <w:tcBorders>
              <w:top w:val="nil"/>
            </w:tcBorders>
            <w:shd w:val="clear" w:color="auto" w:fill="auto"/>
            <w:noWrap/>
            <w:vAlign w:val="center"/>
          </w:tcPr>
          <w:p w14:paraId="2153568A" w14:textId="53643CC9"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 </w:t>
            </w:r>
          </w:p>
        </w:tc>
        <w:tc>
          <w:tcPr>
            <w:tcW w:w="798" w:type="dxa"/>
            <w:tcBorders>
              <w:top w:val="nil"/>
            </w:tcBorders>
            <w:shd w:val="clear" w:color="auto" w:fill="auto"/>
            <w:noWrap/>
            <w:vAlign w:val="center"/>
          </w:tcPr>
          <w:p w14:paraId="152BACB9" w14:textId="19F1EE14"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 </w:t>
            </w:r>
          </w:p>
        </w:tc>
        <w:tc>
          <w:tcPr>
            <w:tcW w:w="1318" w:type="dxa"/>
            <w:tcBorders>
              <w:top w:val="nil"/>
            </w:tcBorders>
            <w:shd w:val="clear" w:color="auto" w:fill="auto"/>
            <w:noWrap/>
            <w:vAlign w:val="center"/>
          </w:tcPr>
          <w:p w14:paraId="478DFEB6" w14:textId="52828C3A"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12,0</w:t>
            </w:r>
          </w:p>
        </w:tc>
        <w:tc>
          <w:tcPr>
            <w:tcW w:w="1276" w:type="dxa"/>
            <w:tcBorders>
              <w:top w:val="nil"/>
            </w:tcBorders>
            <w:shd w:val="clear" w:color="auto" w:fill="auto"/>
            <w:noWrap/>
            <w:vAlign w:val="center"/>
          </w:tcPr>
          <w:p w14:paraId="2D716D3A" w14:textId="45E72173"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0,0</w:t>
            </w:r>
          </w:p>
        </w:tc>
        <w:tc>
          <w:tcPr>
            <w:tcW w:w="1276" w:type="dxa"/>
            <w:tcBorders>
              <w:top w:val="nil"/>
            </w:tcBorders>
            <w:shd w:val="clear" w:color="auto" w:fill="auto"/>
            <w:noWrap/>
            <w:vAlign w:val="center"/>
          </w:tcPr>
          <w:p w14:paraId="73780D21" w14:textId="114B05F8"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b/>
                <w:bCs/>
                <w:color w:val="000000"/>
                <w:sz w:val="24"/>
                <w:szCs w:val="24"/>
              </w:rPr>
              <w:t>0,0</w:t>
            </w:r>
          </w:p>
        </w:tc>
      </w:tr>
      <w:tr w:rsidR="007900A5" w:rsidRPr="003D48DC" w14:paraId="0F61053E" w14:textId="77777777" w:rsidTr="00A77AE0">
        <w:tblPrEx>
          <w:jc w:val="left"/>
        </w:tblPrEx>
        <w:trPr>
          <w:trHeight w:val="697"/>
        </w:trPr>
        <w:tc>
          <w:tcPr>
            <w:tcW w:w="5767" w:type="dxa"/>
            <w:tcBorders>
              <w:top w:val="nil"/>
            </w:tcBorders>
            <w:shd w:val="clear" w:color="auto" w:fill="auto"/>
            <w:vAlign w:val="center"/>
          </w:tcPr>
          <w:p w14:paraId="6D427EE8" w14:textId="17018D8E"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 Муниципальная программа Шолоховского городского поселения Муниципальная программа Шолоховского городского поселения "Развитие физической культуры и спорта»</w:t>
            </w:r>
          </w:p>
        </w:tc>
        <w:tc>
          <w:tcPr>
            <w:tcW w:w="844" w:type="dxa"/>
            <w:tcBorders>
              <w:top w:val="nil"/>
            </w:tcBorders>
            <w:shd w:val="clear" w:color="auto" w:fill="auto"/>
            <w:noWrap/>
            <w:vAlign w:val="center"/>
          </w:tcPr>
          <w:p w14:paraId="2B0B7967" w14:textId="6C727F08"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tcPr>
          <w:p w14:paraId="723D2647" w14:textId="75BFAC98"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11</w:t>
            </w:r>
          </w:p>
        </w:tc>
        <w:tc>
          <w:tcPr>
            <w:tcW w:w="680" w:type="dxa"/>
            <w:tcBorders>
              <w:top w:val="nil"/>
            </w:tcBorders>
            <w:shd w:val="clear" w:color="auto" w:fill="auto"/>
            <w:noWrap/>
            <w:vAlign w:val="center"/>
          </w:tcPr>
          <w:p w14:paraId="2EF26509" w14:textId="0DF2B113"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tcPr>
          <w:p w14:paraId="241ACBD5" w14:textId="6DD18F43"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05</w:t>
            </w:r>
          </w:p>
        </w:tc>
        <w:tc>
          <w:tcPr>
            <w:tcW w:w="798" w:type="dxa"/>
            <w:tcBorders>
              <w:top w:val="nil"/>
            </w:tcBorders>
            <w:shd w:val="clear" w:color="auto" w:fill="auto"/>
            <w:noWrap/>
            <w:vAlign w:val="center"/>
          </w:tcPr>
          <w:p w14:paraId="330A81BF" w14:textId="7BF0D3A8"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tcPr>
          <w:p w14:paraId="35204E49" w14:textId="28D59245"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12,0</w:t>
            </w:r>
          </w:p>
        </w:tc>
        <w:tc>
          <w:tcPr>
            <w:tcW w:w="1276" w:type="dxa"/>
            <w:tcBorders>
              <w:top w:val="nil"/>
            </w:tcBorders>
            <w:shd w:val="clear" w:color="auto" w:fill="auto"/>
            <w:noWrap/>
            <w:vAlign w:val="center"/>
          </w:tcPr>
          <w:p w14:paraId="33680E74" w14:textId="0D1ED480"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tcPr>
          <w:p w14:paraId="39FF3A01" w14:textId="6F3E3E76"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0,0</w:t>
            </w:r>
          </w:p>
        </w:tc>
      </w:tr>
      <w:tr w:rsidR="007900A5" w:rsidRPr="003D48DC" w14:paraId="47A8349E" w14:textId="77777777" w:rsidTr="00A77AE0">
        <w:tblPrEx>
          <w:jc w:val="left"/>
        </w:tblPrEx>
        <w:trPr>
          <w:trHeight w:val="954"/>
        </w:trPr>
        <w:tc>
          <w:tcPr>
            <w:tcW w:w="5767" w:type="dxa"/>
            <w:tcBorders>
              <w:top w:val="nil"/>
            </w:tcBorders>
            <w:shd w:val="clear" w:color="auto" w:fill="auto"/>
            <w:vAlign w:val="center"/>
          </w:tcPr>
          <w:p w14:paraId="1812DCF0" w14:textId="0E2D63CF"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Комплекс процессных мероприятий «Развитие физической культуры и массового спорта в Шолоховском городском поселении»</w:t>
            </w:r>
          </w:p>
        </w:tc>
        <w:tc>
          <w:tcPr>
            <w:tcW w:w="844" w:type="dxa"/>
            <w:tcBorders>
              <w:top w:val="nil"/>
            </w:tcBorders>
            <w:shd w:val="clear" w:color="auto" w:fill="auto"/>
            <w:noWrap/>
            <w:vAlign w:val="center"/>
          </w:tcPr>
          <w:p w14:paraId="26B2AC9E" w14:textId="7B11CEFC"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tcPr>
          <w:p w14:paraId="2F95038A" w14:textId="7F63580F"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11</w:t>
            </w:r>
          </w:p>
        </w:tc>
        <w:tc>
          <w:tcPr>
            <w:tcW w:w="680" w:type="dxa"/>
            <w:tcBorders>
              <w:top w:val="nil"/>
            </w:tcBorders>
            <w:shd w:val="clear" w:color="auto" w:fill="auto"/>
            <w:noWrap/>
            <w:vAlign w:val="center"/>
          </w:tcPr>
          <w:p w14:paraId="02B58C52" w14:textId="39270639"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tcPr>
          <w:p w14:paraId="09D4C856" w14:textId="490A286F"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05 4 01</w:t>
            </w:r>
          </w:p>
        </w:tc>
        <w:tc>
          <w:tcPr>
            <w:tcW w:w="798" w:type="dxa"/>
            <w:tcBorders>
              <w:top w:val="nil"/>
            </w:tcBorders>
            <w:shd w:val="clear" w:color="auto" w:fill="auto"/>
            <w:noWrap/>
            <w:vAlign w:val="center"/>
          </w:tcPr>
          <w:p w14:paraId="4316349B" w14:textId="074D9E71"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 </w:t>
            </w:r>
          </w:p>
        </w:tc>
        <w:tc>
          <w:tcPr>
            <w:tcW w:w="1318" w:type="dxa"/>
            <w:tcBorders>
              <w:top w:val="nil"/>
            </w:tcBorders>
            <w:shd w:val="clear" w:color="auto" w:fill="auto"/>
            <w:noWrap/>
            <w:vAlign w:val="center"/>
          </w:tcPr>
          <w:p w14:paraId="45ECF2F8" w14:textId="4462ED6B"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12,0</w:t>
            </w:r>
          </w:p>
        </w:tc>
        <w:tc>
          <w:tcPr>
            <w:tcW w:w="1276" w:type="dxa"/>
            <w:tcBorders>
              <w:top w:val="nil"/>
            </w:tcBorders>
            <w:shd w:val="clear" w:color="auto" w:fill="auto"/>
            <w:noWrap/>
            <w:vAlign w:val="center"/>
          </w:tcPr>
          <w:p w14:paraId="2E31E864" w14:textId="49000782"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tcPr>
          <w:p w14:paraId="4BAD0511" w14:textId="529112DB"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0,0</w:t>
            </w:r>
          </w:p>
        </w:tc>
      </w:tr>
      <w:tr w:rsidR="007900A5" w:rsidRPr="003D48DC" w14:paraId="0F2A8524" w14:textId="77777777" w:rsidTr="00A77AE0">
        <w:tblPrEx>
          <w:jc w:val="left"/>
        </w:tblPrEx>
        <w:trPr>
          <w:trHeight w:val="954"/>
        </w:trPr>
        <w:tc>
          <w:tcPr>
            <w:tcW w:w="5767" w:type="dxa"/>
            <w:tcBorders>
              <w:top w:val="nil"/>
            </w:tcBorders>
            <w:shd w:val="clear" w:color="auto" w:fill="auto"/>
            <w:vAlign w:val="center"/>
          </w:tcPr>
          <w:p w14:paraId="590D1513" w14:textId="1D74852B"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Расходы на проведение физкультурных и спортивных мероприятий (Иные закупки товаров, работ и услуг для обеспечения государственных (муниципальных) нужд)</w:t>
            </w:r>
          </w:p>
        </w:tc>
        <w:tc>
          <w:tcPr>
            <w:tcW w:w="844" w:type="dxa"/>
            <w:tcBorders>
              <w:top w:val="nil"/>
            </w:tcBorders>
            <w:shd w:val="clear" w:color="auto" w:fill="auto"/>
            <w:noWrap/>
            <w:vAlign w:val="center"/>
          </w:tcPr>
          <w:p w14:paraId="65EE67AC" w14:textId="2EF617CB"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951</w:t>
            </w:r>
          </w:p>
        </w:tc>
        <w:tc>
          <w:tcPr>
            <w:tcW w:w="795" w:type="dxa"/>
            <w:tcBorders>
              <w:top w:val="nil"/>
            </w:tcBorders>
            <w:shd w:val="clear" w:color="auto" w:fill="auto"/>
            <w:noWrap/>
            <w:vAlign w:val="center"/>
          </w:tcPr>
          <w:p w14:paraId="060C0F4C" w14:textId="19783844"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11</w:t>
            </w:r>
          </w:p>
        </w:tc>
        <w:tc>
          <w:tcPr>
            <w:tcW w:w="680" w:type="dxa"/>
            <w:tcBorders>
              <w:top w:val="nil"/>
            </w:tcBorders>
            <w:shd w:val="clear" w:color="auto" w:fill="auto"/>
            <w:noWrap/>
            <w:vAlign w:val="center"/>
          </w:tcPr>
          <w:p w14:paraId="17B399F9" w14:textId="6487B962"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02</w:t>
            </w:r>
          </w:p>
        </w:tc>
        <w:tc>
          <w:tcPr>
            <w:tcW w:w="1842" w:type="dxa"/>
            <w:tcBorders>
              <w:top w:val="nil"/>
            </w:tcBorders>
            <w:shd w:val="clear" w:color="auto" w:fill="auto"/>
            <w:noWrap/>
            <w:vAlign w:val="center"/>
          </w:tcPr>
          <w:p w14:paraId="6026A43F" w14:textId="38FAA8C7"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05 4 01 28220</w:t>
            </w:r>
          </w:p>
        </w:tc>
        <w:tc>
          <w:tcPr>
            <w:tcW w:w="798" w:type="dxa"/>
            <w:tcBorders>
              <w:top w:val="nil"/>
            </w:tcBorders>
            <w:shd w:val="clear" w:color="auto" w:fill="auto"/>
            <w:noWrap/>
            <w:vAlign w:val="center"/>
          </w:tcPr>
          <w:p w14:paraId="4577E6F8" w14:textId="6F414CEE" w:rsidR="007900A5" w:rsidRPr="007D10BF" w:rsidRDefault="007900A5" w:rsidP="007900A5">
            <w:pPr>
              <w:rPr>
                <w:rFonts w:ascii="Times New Roman" w:hAnsi="Times New Roman" w:cs="Times New Roman"/>
                <w:color w:val="000000"/>
                <w:sz w:val="24"/>
                <w:szCs w:val="24"/>
              </w:rPr>
            </w:pPr>
            <w:r w:rsidRPr="007D10BF">
              <w:rPr>
                <w:rFonts w:ascii="Times New Roman" w:hAnsi="Times New Roman" w:cs="Times New Roman"/>
                <w:color w:val="000000"/>
                <w:sz w:val="24"/>
                <w:szCs w:val="24"/>
              </w:rPr>
              <w:t>240</w:t>
            </w:r>
          </w:p>
        </w:tc>
        <w:tc>
          <w:tcPr>
            <w:tcW w:w="1318" w:type="dxa"/>
            <w:tcBorders>
              <w:top w:val="nil"/>
            </w:tcBorders>
            <w:shd w:val="clear" w:color="auto" w:fill="auto"/>
            <w:noWrap/>
            <w:vAlign w:val="center"/>
          </w:tcPr>
          <w:p w14:paraId="23E48905" w14:textId="767F86E1"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12,0</w:t>
            </w:r>
          </w:p>
        </w:tc>
        <w:tc>
          <w:tcPr>
            <w:tcW w:w="1276" w:type="dxa"/>
            <w:tcBorders>
              <w:top w:val="nil"/>
            </w:tcBorders>
            <w:shd w:val="clear" w:color="auto" w:fill="auto"/>
            <w:noWrap/>
            <w:vAlign w:val="center"/>
          </w:tcPr>
          <w:p w14:paraId="11693EE4" w14:textId="119BA02B"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0,0</w:t>
            </w:r>
          </w:p>
        </w:tc>
        <w:tc>
          <w:tcPr>
            <w:tcW w:w="1276" w:type="dxa"/>
            <w:tcBorders>
              <w:top w:val="nil"/>
            </w:tcBorders>
            <w:shd w:val="clear" w:color="auto" w:fill="auto"/>
            <w:noWrap/>
            <w:vAlign w:val="center"/>
          </w:tcPr>
          <w:p w14:paraId="0D9E5B8A" w14:textId="2DDA856A" w:rsidR="007900A5" w:rsidRPr="007D10BF" w:rsidRDefault="007900A5" w:rsidP="007900A5">
            <w:pPr>
              <w:jc w:val="right"/>
              <w:rPr>
                <w:rFonts w:ascii="Times New Roman" w:hAnsi="Times New Roman" w:cs="Times New Roman"/>
                <w:color w:val="000000"/>
                <w:sz w:val="24"/>
                <w:szCs w:val="24"/>
              </w:rPr>
            </w:pPr>
            <w:r w:rsidRPr="007D10BF">
              <w:rPr>
                <w:rFonts w:ascii="Times New Roman" w:hAnsi="Times New Roman" w:cs="Times New Roman"/>
                <w:color w:val="000000"/>
                <w:sz w:val="24"/>
                <w:szCs w:val="24"/>
              </w:rPr>
              <w:t>0,0</w:t>
            </w:r>
            <w:r>
              <w:rPr>
                <w:rFonts w:ascii="Times New Roman" w:hAnsi="Times New Roman" w:cs="Times New Roman"/>
                <w:color w:val="000000"/>
                <w:sz w:val="24"/>
                <w:szCs w:val="24"/>
              </w:rPr>
              <w:t>»;</w:t>
            </w:r>
          </w:p>
        </w:tc>
      </w:tr>
    </w:tbl>
    <w:p w14:paraId="29F8E692" w14:textId="77777777" w:rsidR="00D9680A" w:rsidRDefault="00D9680A" w:rsidP="00D9680A">
      <w:pPr>
        <w:spacing w:after="0" w:line="240" w:lineRule="auto"/>
        <w:jc w:val="right"/>
        <w:rPr>
          <w:rFonts w:ascii="Times New Roman" w:eastAsia="Times New Roman" w:hAnsi="Times New Roman" w:cs="Times New Roman"/>
          <w:kern w:val="0"/>
          <w:sz w:val="28"/>
          <w:szCs w:val="28"/>
          <w:lang w:eastAsia="ru-RU"/>
          <w14:ligatures w14:val="none"/>
        </w:rPr>
      </w:pPr>
    </w:p>
    <w:p w14:paraId="262EF8A5" w14:textId="4402D15F" w:rsidR="00174156" w:rsidRDefault="00AB336C" w:rsidP="00174156">
      <w:pP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8</w:t>
      </w:r>
      <w:r w:rsidR="00174156">
        <w:rPr>
          <w:rFonts w:ascii="Times New Roman" w:eastAsia="Times New Roman" w:hAnsi="Times New Roman" w:cs="Times New Roman"/>
          <w:kern w:val="0"/>
          <w:sz w:val="28"/>
          <w:szCs w:val="28"/>
          <w:lang w:eastAsia="ru-RU"/>
          <w14:ligatures w14:val="none"/>
        </w:rPr>
        <w:t xml:space="preserve">) </w:t>
      </w:r>
      <w:r w:rsidR="00174156" w:rsidRPr="00E96C3B">
        <w:rPr>
          <w:rFonts w:ascii="Times New Roman" w:eastAsia="Times New Roman" w:hAnsi="Times New Roman" w:cs="Times New Roman"/>
          <w:kern w:val="0"/>
          <w:sz w:val="28"/>
          <w:szCs w:val="28"/>
          <w:lang w:eastAsia="ru-RU"/>
          <w14:ligatures w14:val="none"/>
        </w:rPr>
        <w:t xml:space="preserve">Приложение </w:t>
      </w:r>
      <w:r w:rsidR="00174156">
        <w:rPr>
          <w:rFonts w:ascii="Times New Roman" w:eastAsia="Times New Roman" w:hAnsi="Times New Roman" w:cs="Times New Roman"/>
          <w:kern w:val="0"/>
          <w:sz w:val="28"/>
          <w:szCs w:val="28"/>
          <w:lang w:eastAsia="ru-RU"/>
          <w14:ligatures w14:val="none"/>
        </w:rPr>
        <w:t>5</w:t>
      </w:r>
      <w:r w:rsidR="00174156" w:rsidRPr="00E96C3B">
        <w:rPr>
          <w:rFonts w:ascii="Times New Roman" w:eastAsia="Times New Roman" w:hAnsi="Times New Roman" w:cs="Times New Roman"/>
          <w:kern w:val="0"/>
          <w:sz w:val="28"/>
          <w:szCs w:val="28"/>
          <w:lang w:eastAsia="ru-RU"/>
          <w14:ligatures w14:val="none"/>
        </w:rPr>
        <w:t xml:space="preserve"> изложить в редакции:</w:t>
      </w:r>
    </w:p>
    <w:p w14:paraId="4910248C" w14:textId="07AFD509" w:rsidR="00D9680A" w:rsidRPr="00D9680A" w:rsidRDefault="00D9680A" w:rsidP="00D9680A">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Pr="00D9680A">
        <w:rPr>
          <w:rFonts w:ascii="Times New Roman" w:eastAsia="Times New Roman" w:hAnsi="Times New Roman" w:cs="Times New Roman"/>
          <w:kern w:val="0"/>
          <w:sz w:val="28"/>
          <w:szCs w:val="28"/>
          <w:lang w:eastAsia="ru-RU"/>
          <w14:ligatures w14:val="none"/>
        </w:rPr>
        <w:t>Приложение 5</w:t>
      </w:r>
    </w:p>
    <w:p w14:paraId="0B56F4B1" w14:textId="77777777" w:rsidR="00D9680A" w:rsidRPr="00D9680A" w:rsidRDefault="00D9680A" w:rsidP="00D9680A">
      <w:pPr>
        <w:spacing w:after="0" w:line="240" w:lineRule="auto"/>
        <w:jc w:val="right"/>
        <w:rPr>
          <w:rFonts w:ascii="Times New Roman" w:eastAsia="Times New Roman" w:hAnsi="Times New Roman" w:cs="Times New Roman"/>
          <w:kern w:val="0"/>
          <w:sz w:val="28"/>
          <w:szCs w:val="28"/>
          <w:lang w:eastAsia="ru-RU"/>
          <w14:ligatures w14:val="none"/>
        </w:rPr>
      </w:pPr>
      <w:r w:rsidRPr="00D9680A">
        <w:rPr>
          <w:rFonts w:ascii="Times New Roman" w:eastAsia="Times New Roman" w:hAnsi="Times New Roman" w:cs="Times New Roman"/>
          <w:kern w:val="0"/>
          <w:sz w:val="28"/>
          <w:szCs w:val="28"/>
          <w:lang w:eastAsia="ru-RU"/>
          <w14:ligatures w14:val="none"/>
        </w:rPr>
        <w:t>к решению Собрания депутатов</w:t>
      </w:r>
    </w:p>
    <w:p w14:paraId="21F5D802" w14:textId="77777777" w:rsidR="00D9680A" w:rsidRPr="00D9680A" w:rsidRDefault="00D9680A" w:rsidP="00D9680A">
      <w:pPr>
        <w:spacing w:after="0" w:line="240" w:lineRule="auto"/>
        <w:jc w:val="right"/>
        <w:rPr>
          <w:rFonts w:ascii="Times New Roman" w:eastAsia="Times New Roman" w:hAnsi="Times New Roman" w:cs="Times New Roman"/>
          <w:kern w:val="0"/>
          <w:sz w:val="28"/>
          <w:szCs w:val="28"/>
          <w:lang w:eastAsia="ru-RU"/>
          <w14:ligatures w14:val="none"/>
        </w:rPr>
      </w:pPr>
      <w:r w:rsidRPr="00D9680A">
        <w:rPr>
          <w:rFonts w:ascii="Times New Roman" w:eastAsia="Times New Roman" w:hAnsi="Times New Roman" w:cs="Times New Roman"/>
          <w:kern w:val="0"/>
          <w:sz w:val="28"/>
          <w:szCs w:val="28"/>
          <w:lang w:eastAsia="ru-RU"/>
          <w14:ligatures w14:val="none"/>
        </w:rPr>
        <w:t>Шолоховского городского поселения</w:t>
      </w:r>
    </w:p>
    <w:p w14:paraId="6F6C96EC" w14:textId="77777777" w:rsidR="00D9680A" w:rsidRPr="00D9680A" w:rsidRDefault="00D9680A" w:rsidP="00D9680A">
      <w:pPr>
        <w:spacing w:after="0" w:line="240" w:lineRule="auto"/>
        <w:jc w:val="right"/>
        <w:rPr>
          <w:rFonts w:ascii="Times New Roman" w:eastAsia="Times New Roman" w:hAnsi="Times New Roman" w:cs="Times New Roman"/>
          <w:kern w:val="0"/>
          <w:sz w:val="28"/>
          <w:szCs w:val="28"/>
          <w:lang w:eastAsia="ru-RU"/>
          <w14:ligatures w14:val="none"/>
        </w:rPr>
      </w:pPr>
      <w:r w:rsidRPr="00D9680A">
        <w:rPr>
          <w:rFonts w:ascii="Times New Roman" w:eastAsia="Times New Roman" w:hAnsi="Times New Roman" w:cs="Times New Roman"/>
          <w:kern w:val="0"/>
          <w:sz w:val="28"/>
          <w:szCs w:val="28"/>
          <w:lang w:eastAsia="ru-RU"/>
          <w14:ligatures w14:val="none"/>
        </w:rPr>
        <w:t>от 27.12. 2024 года № 125</w:t>
      </w:r>
    </w:p>
    <w:p w14:paraId="33E6BF8A" w14:textId="77777777" w:rsidR="00D9680A" w:rsidRPr="00D9680A" w:rsidRDefault="00D9680A" w:rsidP="00D9680A">
      <w:pPr>
        <w:spacing w:after="0" w:line="240" w:lineRule="auto"/>
        <w:jc w:val="right"/>
        <w:rPr>
          <w:rFonts w:ascii="Times New Roman" w:eastAsia="Times New Roman" w:hAnsi="Times New Roman" w:cs="Times New Roman"/>
          <w:kern w:val="0"/>
          <w:sz w:val="28"/>
          <w:szCs w:val="28"/>
          <w:lang w:eastAsia="ru-RU"/>
          <w14:ligatures w14:val="none"/>
        </w:rPr>
      </w:pPr>
      <w:r w:rsidRPr="00D9680A">
        <w:rPr>
          <w:rFonts w:ascii="Times New Roman" w:eastAsia="Times New Roman" w:hAnsi="Times New Roman" w:cs="Times New Roman"/>
          <w:kern w:val="0"/>
          <w:sz w:val="28"/>
          <w:szCs w:val="28"/>
          <w:lang w:eastAsia="ru-RU"/>
          <w14:ligatures w14:val="none"/>
        </w:rPr>
        <w:t>«О бюджете Шолоховского городского поселения</w:t>
      </w:r>
    </w:p>
    <w:p w14:paraId="364EE8E0" w14:textId="77777777" w:rsidR="00D9680A" w:rsidRPr="00D9680A" w:rsidRDefault="00D9680A" w:rsidP="00D9680A">
      <w:pPr>
        <w:spacing w:after="0" w:line="240" w:lineRule="auto"/>
        <w:jc w:val="right"/>
        <w:rPr>
          <w:rFonts w:ascii="Times New Roman" w:eastAsia="Times New Roman" w:hAnsi="Times New Roman" w:cs="Times New Roman"/>
          <w:kern w:val="0"/>
          <w:sz w:val="28"/>
          <w:szCs w:val="28"/>
          <w:lang w:eastAsia="ru-RU"/>
          <w14:ligatures w14:val="none"/>
        </w:rPr>
      </w:pPr>
      <w:r w:rsidRPr="00D9680A">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0C48A7C1" w14:textId="77777777" w:rsidR="00D9680A" w:rsidRPr="00D9680A" w:rsidRDefault="00D9680A" w:rsidP="00D9680A">
      <w:pPr>
        <w:spacing w:after="0" w:line="240" w:lineRule="auto"/>
        <w:jc w:val="right"/>
        <w:rPr>
          <w:rFonts w:ascii="Times New Roman" w:eastAsia="Times New Roman" w:hAnsi="Times New Roman" w:cs="Times New Roman"/>
          <w:kern w:val="0"/>
          <w:sz w:val="28"/>
          <w:szCs w:val="28"/>
          <w:lang w:eastAsia="ru-RU"/>
          <w14:ligatures w14:val="none"/>
        </w:rPr>
      </w:pPr>
      <w:r w:rsidRPr="00D9680A">
        <w:rPr>
          <w:rFonts w:ascii="Times New Roman" w:eastAsia="Times New Roman" w:hAnsi="Times New Roman" w:cs="Times New Roman"/>
          <w:kern w:val="0"/>
          <w:sz w:val="28"/>
          <w:szCs w:val="28"/>
          <w:lang w:eastAsia="ru-RU"/>
          <w14:ligatures w14:val="none"/>
        </w:rPr>
        <w:t>и на плановый период 2026  и 2027 годов»</w:t>
      </w:r>
    </w:p>
    <w:p w14:paraId="5A584A70" w14:textId="77777777" w:rsidR="00D9680A" w:rsidRPr="00D9680A" w:rsidRDefault="00D9680A" w:rsidP="00D9680A">
      <w:pPr>
        <w:spacing w:after="0" w:line="240" w:lineRule="auto"/>
        <w:rPr>
          <w:rFonts w:ascii="Times New Roman" w:eastAsia="Times New Roman" w:hAnsi="Times New Roman" w:cs="Times New Roman"/>
          <w:kern w:val="0"/>
          <w:sz w:val="24"/>
          <w:szCs w:val="24"/>
          <w:lang w:eastAsia="ru-RU"/>
          <w14:ligatures w14:val="none"/>
        </w:rPr>
      </w:pPr>
    </w:p>
    <w:tbl>
      <w:tblPr>
        <w:tblW w:w="15310" w:type="dxa"/>
        <w:tblInd w:w="-34" w:type="dxa"/>
        <w:tblLayout w:type="fixed"/>
        <w:tblLook w:val="04A0" w:firstRow="1" w:lastRow="0" w:firstColumn="1" w:lastColumn="0" w:noHBand="0" w:noVBand="1"/>
      </w:tblPr>
      <w:tblGrid>
        <w:gridCol w:w="15310"/>
      </w:tblGrid>
      <w:tr w:rsidR="00D9680A" w:rsidRPr="00D9680A" w14:paraId="3154C4A7" w14:textId="77777777" w:rsidTr="000F0D09">
        <w:trPr>
          <w:trHeight w:val="375"/>
        </w:trPr>
        <w:tc>
          <w:tcPr>
            <w:tcW w:w="15310" w:type="dxa"/>
            <w:tcBorders>
              <w:top w:val="nil"/>
              <w:left w:val="nil"/>
              <w:bottom w:val="nil"/>
            </w:tcBorders>
            <w:vAlign w:val="center"/>
          </w:tcPr>
          <w:p w14:paraId="082C94CA" w14:textId="77777777" w:rsidR="00D9680A" w:rsidRPr="00D9680A" w:rsidRDefault="00D9680A" w:rsidP="00D9680A">
            <w:pPr>
              <w:spacing w:after="0" w:line="240" w:lineRule="auto"/>
              <w:jc w:val="center"/>
              <w:rPr>
                <w:rFonts w:ascii="Times New Roman" w:eastAsia="Times New Roman" w:hAnsi="Times New Roman" w:cs="Times New Roman"/>
                <w:bCs/>
                <w:kern w:val="0"/>
                <w:sz w:val="28"/>
                <w:szCs w:val="28"/>
                <w:lang w:eastAsia="ru-RU"/>
                <w14:ligatures w14:val="none"/>
              </w:rPr>
            </w:pPr>
            <w:r w:rsidRPr="00D9680A">
              <w:rPr>
                <w:rFonts w:ascii="Times New Roman" w:eastAsia="Times New Roman" w:hAnsi="Times New Roman" w:cs="Times New Roman"/>
                <w:bCs/>
                <w:kern w:val="0"/>
                <w:sz w:val="28"/>
                <w:szCs w:val="28"/>
                <w:lang w:eastAsia="ru-RU"/>
                <w14:ligatures w14:val="none"/>
              </w:rPr>
              <w:t>Распределение бюджетных ассигнований по целевым статьям</w:t>
            </w:r>
          </w:p>
        </w:tc>
      </w:tr>
      <w:tr w:rsidR="00D9680A" w:rsidRPr="00D9680A" w14:paraId="218A463D" w14:textId="77777777" w:rsidTr="000F0D09">
        <w:trPr>
          <w:trHeight w:val="375"/>
        </w:trPr>
        <w:tc>
          <w:tcPr>
            <w:tcW w:w="15310" w:type="dxa"/>
            <w:tcBorders>
              <w:top w:val="nil"/>
              <w:left w:val="nil"/>
              <w:bottom w:val="nil"/>
            </w:tcBorders>
            <w:vAlign w:val="center"/>
          </w:tcPr>
          <w:p w14:paraId="1C090825" w14:textId="77777777" w:rsidR="00D9680A" w:rsidRPr="00D9680A" w:rsidRDefault="00D9680A" w:rsidP="00D9680A">
            <w:pPr>
              <w:spacing w:after="0" w:line="240" w:lineRule="auto"/>
              <w:jc w:val="center"/>
              <w:rPr>
                <w:rFonts w:ascii="Times New Roman" w:eastAsia="Times New Roman" w:hAnsi="Times New Roman" w:cs="Times New Roman"/>
                <w:bCs/>
                <w:kern w:val="0"/>
                <w:sz w:val="28"/>
                <w:szCs w:val="28"/>
                <w:lang w:eastAsia="ru-RU"/>
                <w14:ligatures w14:val="none"/>
              </w:rPr>
            </w:pPr>
            <w:r w:rsidRPr="00D9680A">
              <w:rPr>
                <w:rFonts w:ascii="Times New Roman" w:eastAsia="Times New Roman" w:hAnsi="Times New Roman" w:cs="Times New Roman"/>
                <w:bCs/>
                <w:kern w:val="0"/>
                <w:sz w:val="28"/>
                <w:szCs w:val="28"/>
                <w:lang w:eastAsia="ru-RU"/>
                <w14:ligatures w14:val="none"/>
              </w:rPr>
              <w:t>(муниципальным программам Шолоховского городского поселения и непрограммным направлениям деятельности),</w:t>
            </w:r>
          </w:p>
        </w:tc>
      </w:tr>
      <w:tr w:rsidR="00D9680A" w:rsidRPr="00D9680A" w14:paraId="595680AE" w14:textId="77777777" w:rsidTr="000F0D09">
        <w:trPr>
          <w:trHeight w:val="375"/>
        </w:trPr>
        <w:tc>
          <w:tcPr>
            <w:tcW w:w="15310" w:type="dxa"/>
            <w:tcBorders>
              <w:top w:val="nil"/>
              <w:left w:val="nil"/>
              <w:bottom w:val="nil"/>
            </w:tcBorders>
            <w:vAlign w:val="center"/>
          </w:tcPr>
          <w:p w14:paraId="50B560FC" w14:textId="77777777" w:rsidR="00D9680A" w:rsidRPr="00D9680A" w:rsidRDefault="00D9680A" w:rsidP="00D9680A">
            <w:pPr>
              <w:spacing w:after="0" w:line="240" w:lineRule="auto"/>
              <w:jc w:val="center"/>
              <w:rPr>
                <w:rFonts w:ascii="Times New Roman" w:eastAsia="Times New Roman" w:hAnsi="Times New Roman" w:cs="Times New Roman"/>
                <w:bCs/>
                <w:kern w:val="0"/>
                <w:sz w:val="28"/>
                <w:szCs w:val="28"/>
                <w:lang w:eastAsia="ru-RU"/>
                <w14:ligatures w14:val="none"/>
              </w:rPr>
            </w:pPr>
            <w:r w:rsidRPr="00D9680A">
              <w:rPr>
                <w:rFonts w:ascii="Times New Roman" w:eastAsia="Times New Roman" w:hAnsi="Times New Roman" w:cs="Times New Roman"/>
                <w:bCs/>
                <w:kern w:val="0"/>
                <w:sz w:val="28"/>
                <w:szCs w:val="28"/>
                <w:lang w:eastAsia="ru-RU"/>
                <w14:ligatures w14:val="none"/>
              </w:rPr>
              <w:t>группам и подгруппам видов расходов, разделам, подразделам классификации расходов бюджета</w:t>
            </w:r>
          </w:p>
        </w:tc>
      </w:tr>
      <w:tr w:rsidR="00D9680A" w:rsidRPr="00D9680A" w14:paraId="454649CB" w14:textId="77777777" w:rsidTr="000F0D09">
        <w:trPr>
          <w:trHeight w:val="435"/>
        </w:trPr>
        <w:tc>
          <w:tcPr>
            <w:tcW w:w="15310" w:type="dxa"/>
            <w:tcBorders>
              <w:top w:val="nil"/>
              <w:left w:val="nil"/>
              <w:bottom w:val="nil"/>
            </w:tcBorders>
            <w:vAlign w:val="center"/>
          </w:tcPr>
          <w:p w14:paraId="66938AF2" w14:textId="77777777" w:rsidR="00D9680A" w:rsidRPr="00D9680A" w:rsidRDefault="00D9680A" w:rsidP="00D9680A">
            <w:pPr>
              <w:spacing w:after="0" w:line="240" w:lineRule="auto"/>
              <w:jc w:val="center"/>
              <w:rPr>
                <w:rFonts w:ascii="Times New Roman" w:eastAsia="Times New Roman" w:hAnsi="Times New Roman" w:cs="Times New Roman"/>
                <w:bCs/>
                <w:kern w:val="0"/>
                <w:sz w:val="28"/>
                <w:szCs w:val="28"/>
                <w:lang w:eastAsia="ru-RU"/>
                <w14:ligatures w14:val="none"/>
              </w:rPr>
            </w:pPr>
            <w:r w:rsidRPr="00D9680A">
              <w:rPr>
                <w:rFonts w:ascii="Times New Roman" w:eastAsia="Times New Roman" w:hAnsi="Times New Roman" w:cs="Times New Roman"/>
                <w:bCs/>
                <w:kern w:val="0"/>
                <w:sz w:val="28"/>
                <w:szCs w:val="28"/>
                <w:lang w:eastAsia="ru-RU"/>
                <w14:ligatures w14:val="none"/>
              </w:rPr>
              <w:t>Шолоховского городского поселения Белокалитвинского района на 2025 год и на плановый период 2026 и 2027 годов</w:t>
            </w:r>
          </w:p>
        </w:tc>
      </w:tr>
    </w:tbl>
    <w:p w14:paraId="3489CF75" w14:textId="77777777" w:rsidR="00D9680A" w:rsidRPr="00D9680A" w:rsidRDefault="00D9680A" w:rsidP="00D9680A">
      <w:pPr>
        <w:spacing w:after="0" w:line="240" w:lineRule="auto"/>
        <w:rPr>
          <w:rFonts w:ascii="Times New Roman" w:eastAsia="Calibri" w:hAnsi="Times New Roman" w:cs="Times New Roman"/>
          <w:kern w:val="0"/>
          <w:sz w:val="24"/>
          <w:szCs w:val="24"/>
          <w14:ligatures w14:val="none"/>
        </w:rPr>
      </w:pPr>
      <w:r w:rsidRPr="00D9680A">
        <w:rPr>
          <w:rFonts w:ascii="Times New Roman" w:eastAsia="Calibri" w:hAnsi="Times New Roman" w:cs="Times New Roman"/>
          <w:kern w:val="0"/>
          <w:sz w:val="24"/>
          <w:szCs w:val="24"/>
          <w14:ligatures w14:val="none"/>
        </w:rPr>
        <w:t xml:space="preserve">                                                                                                                                                                                                                            тыс. рублей</w:t>
      </w:r>
    </w:p>
    <w:tbl>
      <w:tblPr>
        <w:tblStyle w:val="af0"/>
        <w:tblW w:w="15197" w:type="dxa"/>
        <w:tblInd w:w="-34" w:type="dxa"/>
        <w:tblLayout w:type="fixed"/>
        <w:tblLook w:val="04A0" w:firstRow="1" w:lastRow="0" w:firstColumn="1" w:lastColumn="0" w:noHBand="0" w:noVBand="1"/>
      </w:tblPr>
      <w:tblGrid>
        <w:gridCol w:w="6975"/>
        <w:gridCol w:w="1985"/>
        <w:gridCol w:w="708"/>
        <w:gridCol w:w="709"/>
        <w:gridCol w:w="567"/>
        <w:gridCol w:w="1418"/>
        <w:gridCol w:w="1559"/>
        <w:gridCol w:w="1276"/>
      </w:tblGrid>
      <w:tr w:rsidR="00D9680A" w:rsidRPr="00D9680A" w14:paraId="4B703AD2" w14:textId="77777777" w:rsidTr="00AB336C">
        <w:trPr>
          <w:trHeight w:val="300"/>
          <w:tblHeader/>
        </w:trPr>
        <w:tc>
          <w:tcPr>
            <w:tcW w:w="6975" w:type="dxa"/>
            <w:tcBorders>
              <w:bottom w:val="single" w:sz="4" w:space="0" w:color="auto"/>
            </w:tcBorders>
            <w:hideMark/>
          </w:tcPr>
          <w:p w14:paraId="25E885C2"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Наименование</w:t>
            </w:r>
          </w:p>
        </w:tc>
        <w:tc>
          <w:tcPr>
            <w:tcW w:w="1985" w:type="dxa"/>
            <w:tcBorders>
              <w:bottom w:val="single" w:sz="4" w:space="0" w:color="auto"/>
            </w:tcBorders>
            <w:hideMark/>
          </w:tcPr>
          <w:p w14:paraId="64603D8A"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ЦСР</w:t>
            </w:r>
          </w:p>
        </w:tc>
        <w:tc>
          <w:tcPr>
            <w:tcW w:w="708" w:type="dxa"/>
            <w:tcBorders>
              <w:bottom w:val="single" w:sz="4" w:space="0" w:color="auto"/>
            </w:tcBorders>
            <w:hideMark/>
          </w:tcPr>
          <w:p w14:paraId="5B25BDB5"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ВР</w:t>
            </w:r>
          </w:p>
        </w:tc>
        <w:tc>
          <w:tcPr>
            <w:tcW w:w="709" w:type="dxa"/>
            <w:tcBorders>
              <w:bottom w:val="single" w:sz="4" w:space="0" w:color="auto"/>
            </w:tcBorders>
            <w:hideMark/>
          </w:tcPr>
          <w:p w14:paraId="51EBBC25" w14:textId="63937ECE"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Р</w:t>
            </w:r>
            <w:r w:rsidR="0020430C">
              <w:rPr>
                <w:rFonts w:ascii="Times New Roman" w:eastAsia="Times New Roman" w:hAnsi="Times New Roman" w:cs="Times New Roman"/>
                <w:bCs/>
                <w:color w:val="000000"/>
                <w:sz w:val="24"/>
                <w:szCs w:val="24"/>
                <w:lang w:eastAsia="ru-RU"/>
              </w:rPr>
              <w:t>З</w:t>
            </w:r>
          </w:p>
        </w:tc>
        <w:tc>
          <w:tcPr>
            <w:tcW w:w="567" w:type="dxa"/>
            <w:tcBorders>
              <w:bottom w:val="single" w:sz="4" w:space="0" w:color="auto"/>
            </w:tcBorders>
            <w:hideMark/>
          </w:tcPr>
          <w:p w14:paraId="5B9DA6CA"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ПР</w:t>
            </w:r>
          </w:p>
        </w:tc>
        <w:tc>
          <w:tcPr>
            <w:tcW w:w="1418" w:type="dxa"/>
            <w:tcBorders>
              <w:bottom w:val="single" w:sz="4" w:space="0" w:color="auto"/>
            </w:tcBorders>
            <w:hideMark/>
          </w:tcPr>
          <w:p w14:paraId="4A147AEF"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2025 г.</w:t>
            </w:r>
          </w:p>
        </w:tc>
        <w:tc>
          <w:tcPr>
            <w:tcW w:w="1559" w:type="dxa"/>
            <w:tcBorders>
              <w:bottom w:val="single" w:sz="4" w:space="0" w:color="auto"/>
            </w:tcBorders>
            <w:hideMark/>
          </w:tcPr>
          <w:p w14:paraId="0EBCFDB7"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2026 г.</w:t>
            </w:r>
          </w:p>
        </w:tc>
        <w:tc>
          <w:tcPr>
            <w:tcW w:w="1276" w:type="dxa"/>
            <w:tcBorders>
              <w:bottom w:val="single" w:sz="4" w:space="0" w:color="auto"/>
            </w:tcBorders>
            <w:hideMark/>
          </w:tcPr>
          <w:p w14:paraId="035E15A0"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2027 г.</w:t>
            </w:r>
          </w:p>
        </w:tc>
      </w:tr>
      <w:tr w:rsidR="00D9680A" w:rsidRPr="00D9680A" w14:paraId="5613485D" w14:textId="77777777" w:rsidTr="00AB336C">
        <w:trPr>
          <w:trHeight w:val="300"/>
          <w:tblHeader/>
        </w:trPr>
        <w:tc>
          <w:tcPr>
            <w:tcW w:w="6975" w:type="dxa"/>
            <w:tcBorders>
              <w:bottom w:val="single" w:sz="4" w:space="0" w:color="auto"/>
            </w:tcBorders>
          </w:tcPr>
          <w:p w14:paraId="2B8D5DC3"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1</w:t>
            </w:r>
          </w:p>
        </w:tc>
        <w:tc>
          <w:tcPr>
            <w:tcW w:w="1985" w:type="dxa"/>
            <w:tcBorders>
              <w:bottom w:val="single" w:sz="4" w:space="0" w:color="auto"/>
            </w:tcBorders>
          </w:tcPr>
          <w:p w14:paraId="6952C2A7"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2</w:t>
            </w:r>
          </w:p>
        </w:tc>
        <w:tc>
          <w:tcPr>
            <w:tcW w:w="708" w:type="dxa"/>
            <w:tcBorders>
              <w:bottom w:val="single" w:sz="4" w:space="0" w:color="auto"/>
            </w:tcBorders>
          </w:tcPr>
          <w:p w14:paraId="27025F14"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3</w:t>
            </w:r>
          </w:p>
        </w:tc>
        <w:tc>
          <w:tcPr>
            <w:tcW w:w="709" w:type="dxa"/>
            <w:tcBorders>
              <w:bottom w:val="single" w:sz="4" w:space="0" w:color="auto"/>
            </w:tcBorders>
          </w:tcPr>
          <w:p w14:paraId="21065703"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4</w:t>
            </w:r>
          </w:p>
        </w:tc>
        <w:tc>
          <w:tcPr>
            <w:tcW w:w="567" w:type="dxa"/>
            <w:tcBorders>
              <w:bottom w:val="single" w:sz="4" w:space="0" w:color="auto"/>
            </w:tcBorders>
          </w:tcPr>
          <w:p w14:paraId="0B44D247"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5</w:t>
            </w:r>
          </w:p>
        </w:tc>
        <w:tc>
          <w:tcPr>
            <w:tcW w:w="1418" w:type="dxa"/>
            <w:tcBorders>
              <w:bottom w:val="single" w:sz="4" w:space="0" w:color="auto"/>
            </w:tcBorders>
          </w:tcPr>
          <w:p w14:paraId="6A43AC81"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6</w:t>
            </w:r>
          </w:p>
        </w:tc>
        <w:tc>
          <w:tcPr>
            <w:tcW w:w="1559" w:type="dxa"/>
            <w:tcBorders>
              <w:bottom w:val="single" w:sz="4" w:space="0" w:color="auto"/>
            </w:tcBorders>
          </w:tcPr>
          <w:p w14:paraId="413DD257"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7</w:t>
            </w:r>
          </w:p>
        </w:tc>
        <w:tc>
          <w:tcPr>
            <w:tcW w:w="1276" w:type="dxa"/>
            <w:tcBorders>
              <w:bottom w:val="single" w:sz="4" w:space="0" w:color="auto"/>
            </w:tcBorders>
          </w:tcPr>
          <w:p w14:paraId="7BBB28A5" w14:textId="77777777" w:rsidR="00D9680A" w:rsidRPr="00D9680A" w:rsidRDefault="00D9680A" w:rsidP="00D9680A">
            <w:pPr>
              <w:jc w:val="center"/>
              <w:rPr>
                <w:rFonts w:ascii="Times New Roman" w:eastAsia="Times New Roman" w:hAnsi="Times New Roman" w:cs="Times New Roman"/>
                <w:bCs/>
                <w:color w:val="000000"/>
                <w:sz w:val="24"/>
                <w:szCs w:val="24"/>
                <w:lang w:eastAsia="ru-RU"/>
              </w:rPr>
            </w:pPr>
            <w:r w:rsidRPr="00D9680A">
              <w:rPr>
                <w:rFonts w:ascii="Times New Roman" w:eastAsia="Times New Roman" w:hAnsi="Times New Roman" w:cs="Times New Roman"/>
                <w:bCs/>
                <w:color w:val="000000"/>
                <w:sz w:val="24"/>
                <w:szCs w:val="24"/>
                <w:lang w:eastAsia="ru-RU"/>
              </w:rPr>
              <w:t>8</w:t>
            </w:r>
          </w:p>
        </w:tc>
      </w:tr>
      <w:tr w:rsidR="0076076A" w:rsidRPr="009F383D" w14:paraId="5A975F23" w14:textId="77777777" w:rsidTr="00AB336C">
        <w:trPr>
          <w:trHeight w:val="525"/>
        </w:trPr>
        <w:tc>
          <w:tcPr>
            <w:tcW w:w="6975" w:type="dxa"/>
            <w:tcBorders>
              <w:top w:val="single" w:sz="4" w:space="0" w:color="auto"/>
              <w:left w:val="nil"/>
              <w:bottom w:val="nil"/>
              <w:right w:val="nil"/>
            </w:tcBorders>
            <w:noWrap/>
            <w:hideMark/>
          </w:tcPr>
          <w:p w14:paraId="0A134C85" w14:textId="77777777" w:rsidR="0076076A" w:rsidRPr="0076076A" w:rsidRDefault="0076076A" w:rsidP="0076076A">
            <w:pPr>
              <w:jc w:val="both"/>
              <w:rPr>
                <w:rFonts w:ascii="Times New Roman" w:eastAsia="Times New Roman" w:hAnsi="Times New Roman" w:cs="Times New Roman"/>
                <w:b/>
                <w:bCs/>
                <w:color w:val="000000"/>
                <w:sz w:val="24"/>
                <w:szCs w:val="24"/>
                <w:lang w:eastAsia="ru-RU"/>
              </w:rPr>
            </w:pPr>
            <w:r w:rsidRPr="0076076A">
              <w:rPr>
                <w:rFonts w:ascii="Times New Roman" w:eastAsia="Times New Roman" w:hAnsi="Times New Roman" w:cs="Times New Roman"/>
                <w:b/>
                <w:bCs/>
                <w:color w:val="000000"/>
                <w:sz w:val="24"/>
                <w:szCs w:val="24"/>
                <w:lang w:eastAsia="ru-RU"/>
              </w:rPr>
              <w:t>Всего</w:t>
            </w:r>
          </w:p>
        </w:tc>
        <w:tc>
          <w:tcPr>
            <w:tcW w:w="1985" w:type="dxa"/>
            <w:tcBorders>
              <w:top w:val="single" w:sz="4" w:space="0" w:color="auto"/>
              <w:left w:val="nil"/>
              <w:bottom w:val="nil"/>
              <w:right w:val="nil"/>
            </w:tcBorders>
            <w:hideMark/>
          </w:tcPr>
          <w:p w14:paraId="216B4A62" w14:textId="77777777" w:rsidR="0076076A" w:rsidRPr="0076076A" w:rsidRDefault="0076076A" w:rsidP="0076076A">
            <w:pPr>
              <w:jc w:val="center"/>
              <w:rPr>
                <w:rFonts w:ascii="Times New Roman" w:eastAsia="Times New Roman" w:hAnsi="Times New Roman" w:cs="Times New Roman"/>
                <w:b/>
                <w:bCs/>
                <w:color w:val="000000"/>
                <w:sz w:val="24"/>
                <w:szCs w:val="24"/>
                <w:lang w:eastAsia="ru-RU"/>
              </w:rPr>
            </w:pPr>
            <w:r w:rsidRPr="0076076A">
              <w:rPr>
                <w:rFonts w:ascii="Times New Roman" w:eastAsia="Times New Roman" w:hAnsi="Times New Roman" w:cs="Times New Roman"/>
                <w:b/>
                <w:bCs/>
                <w:color w:val="000000"/>
                <w:sz w:val="24"/>
                <w:szCs w:val="24"/>
                <w:lang w:eastAsia="ru-RU"/>
              </w:rPr>
              <w:t> </w:t>
            </w:r>
          </w:p>
        </w:tc>
        <w:tc>
          <w:tcPr>
            <w:tcW w:w="708" w:type="dxa"/>
            <w:tcBorders>
              <w:top w:val="single" w:sz="4" w:space="0" w:color="auto"/>
              <w:left w:val="nil"/>
              <w:bottom w:val="nil"/>
              <w:right w:val="nil"/>
            </w:tcBorders>
            <w:hideMark/>
          </w:tcPr>
          <w:p w14:paraId="2C1150B1" w14:textId="77777777" w:rsidR="0076076A" w:rsidRPr="0076076A" w:rsidRDefault="0076076A" w:rsidP="0076076A">
            <w:pPr>
              <w:jc w:val="center"/>
              <w:rPr>
                <w:rFonts w:ascii="Times New Roman" w:eastAsia="Times New Roman" w:hAnsi="Times New Roman" w:cs="Times New Roman"/>
                <w:b/>
                <w:bCs/>
                <w:color w:val="000000"/>
                <w:sz w:val="24"/>
                <w:szCs w:val="24"/>
                <w:lang w:eastAsia="ru-RU"/>
              </w:rPr>
            </w:pPr>
            <w:r w:rsidRPr="0076076A">
              <w:rPr>
                <w:rFonts w:ascii="Times New Roman" w:eastAsia="Times New Roman" w:hAnsi="Times New Roman" w:cs="Times New Roman"/>
                <w:b/>
                <w:bCs/>
                <w:color w:val="000000"/>
                <w:sz w:val="24"/>
                <w:szCs w:val="24"/>
                <w:lang w:eastAsia="ru-RU"/>
              </w:rPr>
              <w:t> </w:t>
            </w:r>
          </w:p>
        </w:tc>
        <w:tc>
          <w:tcPr>
            <w:tcW w:w="709" w:type="dxa"/>
            <w:tcBorders>
              <w:top w:val="single" w:sz="4" w:space="0" w:color="auto"/>
              <w:left w:val="nil"/>
              <w:bottom w:val="nil"/>
              <w:right w:val="nil"/>
            </w:tcBorders>
            <w:hideMark/>
          </w:tcPr>
          <w:p w14:paraId="2F516DE5" w14:textId="77777777" w:rsidR="0076076A" w:rsidRPr="0076076A" w:rsidRDefault="0076076A" w:rsidP="0076076A">
            <w:pPr>
              <w:jc w:val="center"/>
              <w:rPr>
                <w:rFonts w:ascii="Times New Roman" w:eastAsia="Times New Roman" w:hAnsi="Times New Roman" w:cs="Times New Roman"/>
                <w:b/>
                <w:bCs/>
                <w:color w:val="000000"/>
                <w:sz w:val="24"/>
                <w:szCs w:val="24"/>
                <w:lang w:eastAsia="ru-RU"/>
              </w:rPr>
            </w:pPr>
            <w:r w:rsidRPr="0076076A">
              <w:rPr>
                <w:rFonts w:ascii="Times New Roman" w:eastAsia="Times New Roman" w:hAnsi="Times New Roman" w:cs="Times New Roman"/>
                <w:b/>
                <w:bCs/>
                <w:color w:val="000000"/>
                <w:sz w:val="24"/>
                <w:szCs w:val="24"/>
                <w:lang w:eastAsia="ru-RU"/>
              </w:rPr>
              <w:t> </w:t>
            </w:r>
          </w:p>
        </w:tc>
        <w:tc>
          <w:tcPr>
            <w:tcW w:w="567" w:type="dxa"/>
            <w:tcBorders>
              <w:top w:val="single" w:sz="4" w:space="0" w:color="auto"/>
              <w:left w:val="nil"/>
              <w:bottom w:val="nil"/>
              <w:right w:val="nil"/>
            </w:tcBorders>
            <w:hideMark/>
          </w:tcPr>
          <w:p w14:paraId="61F1AAA1" w14:textId="77777777" w:rsidR="0076076A" w:rsidRPr="0076076A" w:rsidRDefault="0076076A" w:rsidP="0076076A">
            <w:pPr>
              <w:jc w:val="center"/>
              <w:rPr>
                <w:rFonts w:ascii="Times New Roman" w:eastAsia="Times New Roman" w:hAnsi="Times New Roman" w:cs="Times New Roman"/>
                <w:b/>
                <w:bCs/>
                <w:color w:val="000000"/>
                <w:sz w:val="24"/>
                <w:szCs w:val="24"/>
                <w:lang w:eastAsia="ru-RU"/>
              </w:rPr>
            </w:pPr>
            <w:r w:rsidRPr="0076076A">
              <w:rPr>
                <w:rFonts w:ascii="Times New Roman" w:eastAsia="Times New Roman" w:hAnsi="Times New Roman" w:cs="Times New Roman"/>
                <w:b/>
                <w:bCs/>
                <w:color w:val="000000"/>
                <w:sz w:val="24"/>
                <w:szCs w:val="24"/>
                <w:lang w:eastAsia="ru-RU"/>
              </w:rPr>
              <w:t> </w:t>
            </w:r>
          </w:p>
        </w:tc>
        <w:tc>
          <w:tcPr>
            <w:tcW w:w="1418" w:type="dxa"/>
            <w:tcBorders>
              <w:top w:val="single" w:sz="4" w:space="0" w:color="auto"/>
              <w:left w:val="nil"/>
              <w:bottom w:val="nil"/>
              <w:right w:val="nil"/>
            </w:tcBorders>
            <w:shd w:val="clear" w:color="auto" w:fill="auto"/>
            <w:vAlign w:val="center"/>
            <w:hideMark/>
          </w:tcPr>
          <w:p w14:paraId="0F2BC46C" w14:textId="31910AAF" w:rsidR="0076076A" w:rsidRPr="0076076A" w:rsidRDefault="0076076A" w:rsidP="0076076A">
            <w:pPr>
              <w:jc w:val="right"/>
              <w:rPr>
                <w:rFonts w:ascii="Times New Roman" w:hAnsi="Times New Roman" w:cs="Times New Roman"/>
                <w:b/>
                <w:bCs/>
                <w:color w:val="000000"/>
                <w:sz w:val="24"/>
                <w:szCs w:val="24"/>
              </w:rPr>
            </w:pPr>
            <w:r w:rsidRPr="0076076A">
              <w:rPr>
                <w:rFonts w:ascii="Times New Roman" w:hAnsi="Times New Roman" w:cs="Times New Roman"/>
                <w:b/>
                <w:bCs/>
                <w:color w:val="000000"/>
                <w:sz w:val="24"/>
                <w:szCs w:val="24"/>
              </w:rPr>
              <w:t>168</w:t>
            </w:r>
            <w:r w:rsidR="00614577">
              <w:rPr>
                <w:rFonts w:ascii="Times New Roman" w:hAnsi="Times New Roman" w:cs="Times New Roman"/>
                <w:b/>
                <w:bCs/>
                <w:color w:val="000000"/>
                <w:sz w:val="24"/>
                <w:szCs w:val="24"/>
              </w:rPr>
              <w:t> </w:t>
            </w:r>
            <w:r w:rsidRPr="0076076A">
              <w:rPr>
                <w:rFonts w:ascii="Times New Roman" w:hAnsi="Times New Roman" w:cs="Times New Roman"/>
                <w:b/>
                <w:bCs/>
                <w:color w:val="000000"/>
                <w:sz w:val="24"/>
                <w:szCs w:val="24"/>
              </w:rPr>
              <w:t>4</w:t>
            </w:r>
            <w:r w:rsidR="00614577">
              <w:rPr>
                <w:rFonts w:ascii="Times New Roman" w:hAnsi="Times New Roman" w:cs="Times New Roman"/>
                <w:b/>
                <w:bCs/>
                <w:color w:val="000000"/>
                <w:sz w:val="24"/>
                <w:szCs w:val="24"/>
              </w:rPr>
              <w:t>61,1</w:t>
            </w:r>
          </w:p>
        </w:tc>
        <w:tc>
          <w:tcPr>
            <w:tcW w:w="1559" w:type="dxa"/>
            <w:tcBorders>
              <w:top w:val="single" w:sz="4" w:space="0" w:color="auto"/>
              <w:left w:val="nil"/>
              <w:bottom w:val="nil"/>
              <w:right w:val="nil"/>
            </w:tcBorders>
            <w:shd w:val="clear" w:color="auto" w:fill="auto"/>
            <w:vAlign w:val="center"/>
            <w:hideMark/>
          </w:tcPr>
          <w:p w14:paraId="1D1B2639" w14:textId="62B7B961" w:rsidR="0076076A" w:rsidRPr="0076076A" w:rsidRDefault="0076076A" w:rsidP="0076076A">
            <w:pPr>
              <w:jc w:val="right"/>
              <w:rPr>
                <w:rFonts w:ascii="Times New Roman" w:hAnsi="Times New Roman" w:cs="Times New Roman"/>
                <w:b/>
                <w:bCs/>
                <w:color w:val="000000"/>
                <w:sz w:val="24"/>
                <w:szCs w:val="24"/>
              </w:rPr>
            </w:pPr>
            <w:r w:rsidRPr="0076076A">
              <w:rPr>
                <w:rFonts w:ascii="Times New Roman" w:hAnsi="Times New Roman" w:cs="Times New Roman"/>
                <w:b/>
                <w:bCs/>
                <w:color w:val="000000"/>
                <w:sz w:val="24"/>
                <w:szCs w:val="24"/>
              </w:rPr>
              <w:t>98 414,1</w:t>
            </w:r>
          </w:p>
        </w:tc>
        <w:tc>
          <w:tcPr>
            <w:tcW w:w="1276" w:type="dxa"/>
            <w:tcBorders>
              <w:top w:val="single" w:sz="4" w:space="0" w:color="auto"/>
              <w:left w:val="nil"/>
              <w:bottom w:val="nil"/>
              <w:right w:val="nil"/>
            </w:tcBorders>
            <w:shd w:val="clear" w:color="auto" w:fill="auto"/>
            <w:vAlign w:val="center"/>
            <w:hideMark/>
          </w:tcPr>
          <w:p w14:paraId="35961B05" w14:textId="35559D3A" w:rsidR="0076076A" w:rsidRPr="0076076A" w:rsidRDefault="0076076A" w:rsidP="0076076A">
            <w:pPr>
              <w:jc w:val="right"/>
              <w:rPr>
                <w:rFonts w:ascii="Times New Roman" w:hAnsi="Times New Roman" w:cs="Times New Roman"/>
                <w:b/>
                <w:bCs/>
                <w:color w:val="000000"/>
                <w:sz w:val="24"/>
                <w:szCs w:val="24"/>
              </w:rPr>
            </w:pPr>
            <w:r w:rsidRPr="0076076A">
              <w:rPr>
                <w:rFonts w:ascii="Times New Roman" w:hAnsi="Times New Roman" w:cs="Times New Roman"/>
                <w:b/>
                <w:bCs/>
                <w:color w:val="000000"/>
                <w:sz w:val="24"/>
                <w:szCs w:val="24"/>
              </w:rPr>
              <w:t>50 535,4</w:t>
            </w:r>
          </w:p>
        </w:tc>
      </w:tr>
      <w:tr w:rsidR="00980226" w:rsidRPr="009F383D" w14:paraId="61873EA3" w14:textId="77777777" w:rsidTr="00A77AE0">
        <w:trPr>
          <w:trHeight w:val="1125"/>
        </w:trPr>
        <w:tc>
          <w:tcPr>
            <w:tcW w:w="6975" w:type="dxa"/>
            <w:tcBorders>
              <w:top w:val="nil"/>
              <w:left w:val="nil"/>
              <w:bottom w:val="nil"/>
              <w:right w:val="nil"/>
            </w:tcBorders>
            <w:shd w:val="clear" w:color="auto" w:fill="auto"/>
            <w:noWrap/>
            <w:vAlign w:val="center"/>
            <w:hideMark/>
          </w:tcPr>
          <w:p w14:paraId="7C29B720" w14:textId="36F7BFC8"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Муниципальная программа Шолоховского городского поселения "Обеспечение доступным и комфортным жильем населения Шолоховского городского поселения"</w:t>
            </w:r>
          </w:p>
        </w:tc>
        <w:tc>
          <w:tcPr>
            <w:tcW w:w="1985" w:type="dxa"/>
            <w:tcBorders>
              <w:top w:val="nil"/>
              <w:left w:val="nil"/>
              <w:bottom w:val="nil"/>
              <w:right w:val="nil"/>
            </w:tcBorders>
            <w:shd w:val="clear" w:color="auto" w:fill="auto"/>
            <w:vAlign w:val="center"/>
            <w:hideMark/>
          </w:tcPr>
          <w:p w14:paraId="676338AA" w14:textId="661A3E0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708" w:type="dxa"/>
            <w:tcBorders>
              <w:top w:val="nil"/>
              <w:left w:val="nil"/>
              <w:bottom w:val="nil"/>
              <w:right w:val="nil"/>
            </w:tcBorders>
            <w:shd w:val="clear" w:color="auto" w:fill="auto"/>
            <w:vAlign w:val="center"/>
            <w:hideMark/>
          </w:tcPr>
          <w:p w14:paraId="6481BD47" w14:textId="60CBAA0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60473FBB" w14:textId="1A4D36E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2864DB33" w14:textId="0F57ED1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403A0D71" w14:textId="47696C4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78 763,2</w:t>
            </w:r>
          </w:p>
        </w:tc>
        <w:tc>
          <w:tcPr>
            <w:tcW w:w="1559" w:type="dxa"/>
            <w:tcBorders>
              <w:top w:val="nil"/>
              <w:left w:val="nil"/>
              <w:bottom w:val="nil"/>
              <w:right w:val="nil"/>
            </w:tcBorders>
            <w:shd w:val="clear" w:color="auto" w:fill="auto"/>
            <w:vAlign w:val="center"/>
            <w:hideMark/>
          </w:tcPr>
          <w:p w14:paraId="0E2280B2" w14:textId="11D33FD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49 779,9</w:t>
            </w:r>
          </w:p>
        </w:tc>
        <w:tc>
          <w:tcPr>
            <w:tcW w:w="1276" w:type="dxa"/>
            <w:tcBorders>
              <w:top w:val="nil"/>
              <w:left w:val="nil"/>
              <w:bottom w:val="nil"/>
              <w:right w:val="nil"/>
            </w:tcBorders>
            <w:shd w:val="clear" w:color="auto" w:fill="auto"/>
            <w:vAlign w:val="center"/>
            <w:hideMark/>
          </w:tcPr>
          <w:p w14:paraId="5CAFDB91" w14:textId="120ADFA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534D0798" w14:textId="77777777" w:rsidTr="00A77AE0">
        <w:trPr>
          <w:trHeight w:val="676"/>
        </w:trPr>
        <w:tc>
          <w:tcPr>
            <w:tcW w:w="6975" w:type="dxa"/>
            <w:tcBorders>
              <w:top w:val="nil"/>
              <w:left w:val="nil"/>
              <w:bottom w:val="nil"/>
              <w:right w:val="nil"/>
            </w:tcBorders>
            <w:shd w:val="clear" w:color="auto" w:fill="auto"/>
            <w:noWrap/>
            <w:vAlign w:val="center"/>
            <w:hideMark/>
          </w:tcPr>
          <w:p w14:paraId="1C7AE1D0" w14:textId="179C8FB8"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Муниципальный проект «Переселение граждан из аварийного жилищного фонда»</w:t>
            </w:r>
          </w:p>
        </w:tc>
        <w:tc>
          <w:tcPr>
            <w:tcW w:w="1985" w:type="dxa"/>
            <w:tcBorders>
              <w:top w:val="nil"/>
              <w:left w:val="nil"/>
              <w:bottom w:val="nil"/>
              <w:right w:val="nil"/>
            </w:tcBorders>
            <w:shd w:val="clear" w:color="auto" w:fill="auto"/>
            <w:vAlign w:val="center"/>
            <w:hideMark/>
          </w:tcPr>
          <w:p w14:paraId="31359FF0" w14:textId="45417D9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01 2 01</w:t>
            </w:r>
          </w:p>
        </w:tc>
        <w:tc>
          <w:tcPr>
            <w:tcW w:w="708" w:type="dxa"/>
            <w:tcBorders>
              <w:top w:val="nil"/>
              <w:left w:val="nil"/>
              <w:bottom w:val="nil"/>
              <w:right w:val="nil"/>
            </w:tcBorders>
            <w:shd w:val="clear" w:color="auto" w:fill="auto"/>
            <w:vAlign w:val="center"/>
            <w:hideMark/>
          </w:tcPr>
          <w:p w14:paraId="71457694" w14:textId="285C27C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10E2F50B" w14:textId="4AD7260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6DDF6269" w14:textId="4B9E2E0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2DCF57EC" w14:textId="79D8ABBB" w:rsidR="00980226" w:rsidRPr="00980226" w:rsidRDefault="009F4A69" w:rsidP="00980226">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70 210,0</w:t>
            </w:r>
          </w:p>
        </w:tc>
        <w:tc>
          <w:tcPr>
            <w:tcW w:w="1559" w:type="dxa"/>
            <w:tcBorders>
              <w:top w:val="nil"/>
              <w:left w:val="nil"/>
              <w:bottom w:val="nil"/>
              <w:right w:val="nil"/>
            </w:tcBorders>
            <w:shd w:val="clear" w:color="auto" w:fill="auto"/>
            <w:vAlign w:val="center"/>
            <w:hideMark/>
          </w:tcPr>
          <w:p w14:paraId="066CC34B" w14:textId="1005D23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49 742,2</w:t>
            </w:r>
          </w:p>
        </w:tc>
        <w:tc>
          <w:tcPr>
            <w:tcW w:w="1276" w:type="dxa"/>
            <w:tcBorders>
              <w:top w:val="nil"/>
              <w:left w:val="nil"/>
              <w:bottom w:val="nil"/>
              <w:right w:val="nil"/>
            </w:tcBorders>
            <w:shd w:val="clear" w:color="auto" w:fill="auto"/>
            <w:vAlign w:val="center"/>
            <w:hideMark/>
          </w:tcPr>
          <w:p w14:paraId="158CBD76" w14:textId="72456B0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F4A69" w:rsidRPr="009F383D" w14:paraId="206ADF71" w14:textId="77777777" w:rsidTr="009F4A69">
        <w:trPr>
          <w:trHeight w:val="1257"/>
        </w:trPr>
        <w:tc>
          <w:tcPr>
            <w:tcW w:w="6975" w:type="dxa"/>
            <w:tcBorders>
              <w:top w:val="nil"/>
              <w:left w:val="nil"/>
              <w:bottom w:val="nil"/>
              <w:right w:val="nil"/>
            </w:tcBorders>
            <w:shd w:val="clear" w:color="auto" w:fill="auto"/>
            <w:noWrap/>
            <w:vAlign w:val="center"/>
          </w:tcPr>
          <w:p w14:paraId="325822B3" w14:textId="3DAC8F28" w:rsidR="009F4A69" w:rsidRPr="00980226" w:rsidRDefault="009F4A69" w:rsidP="009F4A69">
            <w:pPr>
              <w:jc w:val="both"/>
              <w:rPr>
                <w:rFonts w:ascii="Times New Roman" w:hAnsi="Times New Roman" w:cs="Times New Roman"/>
                <w:color w:val="000000"/>
                <w:sz w:val="24"/>
                <w:szCs w:val="24"/>
              </w:rPr>
            </w:pPr>
            <w:r w:rsidRPr="00980226">
              <w:rPr>
                <w:rFonts w:ascii="Times New Roman" w:hAnsi="Times New Roman" w:cs="Times New Roman"/>
                <w:color w:val="000000"/>
                <w:sz w:val="24"/>
                <w:szCs w:val="24"/>
              </w:rPr>
              <w:t>Расходы на обеспечение мероприятий по переселению семей, проживающих в фонде, признанном аварийным, подлежащим сносу или реконструкции (Бюджетные инвестиции)</w:t>
            </w:r>
          </w:p>
        </w:tc>
        <w:tc>
          <w:tcPr>
            <w:tcW w:w="1985" w:type="dxa"/>
            <w:tcBorders>
              <w:top w:val="nil"/>
              <w:left w:val="nil"/>
              <w:bottom w:val="nil"/>
              <w:right w:val="nil"/>
            </w:tcBorders>
            <w:shd w:val="clear" w:color="auto" w:fill="auto"/>
            <w:vAlign w:val="center"/>
          </w:tcPr>
          <w:p w14:paraId="7A37ED9D" w14:textId="1FFCC514" w:rsidR="009F4A69" w:rsidRPr="00980226" w:rsidRDefault="009F4A69" w:rsidP="009F4A69">
            <w:pPr>
              <w:jc w:val="center"/>
              <w:rPr>
                <w:rFonts w:ascii="Times New Roman" w:hAnsi="Times New Roman" w:cs="Times New Roman"/>
                <w:color w:val="000000"/>
                <w:sz w:val="24"/>
                <w:szCs w:val="24"/>
              </w:rPr>
            </w:pPr>
            <w:r w:rsidRPr="00980226">
              <w:rPr>
                <w:rFonts w:ascii="Times New Roman" w:hAnsi="Times New Roman" w:cs="Times New Roman"/>
                <w:color w:val="000000"/>
                <w:sz w:val="24"/>
                <w:szCs w:val="24"/>
              </w:rPr>
              <w:t>01 2 01 S3160</w:t>
            </w:r>
          </w:p>
        </w:tc>
        <w:tc>
          <w:tcPr>
            <w:tcW w:w="708" w:type="dxa"/>
            <w:tcBorders>
              <w:top w:val="nil"/>
              <w:left w:val="nil"/>
              <w:bottom w:val="nil"/>
              <w:right w:val="nil"/>
            </w:tcBorders>
            <w:shd w:val="clear" w:color="auto" w:fill="auto"/>
            <w:vAlign w:val="center"/>
          </w:tcPr>
          <w:p w14:paraId="4EA38FE7" w14:textId="3F21580C" w:rsidR="009F4A69" w:rsidRPr="00980226" w:rsidRDefault="009F4A69" w:rsidP="009F4A69">
            <w:pPr>
              <w:jc w:val="center"/>
              <w:rPr>
                <w:rFonts w:ascii="Times New Roman" w:hAnsi="Times New Roman" w:cs="Times New Roman"/>
                <w:color w:val="000000"/>
                <w:sz w:val="24"/>
                <w:szCs w:val="24"/>
              </w:rPr>
            </w:pPr>
            <w:r w:rsidRPr="00980226">
              <w:rPr>
                <w:rFonts w:ascii="Times New Roman" w:hAnsi="Times New Roman" w:cs="Times New Roman"/>
                <w:color w:val="000000"/>
                <w:sz w:val="24"/>
                <w:szCs w:val="24"/>
              </w:rPr>
              <w:t>410</w:t>
            </w:r>
          </w:p>
        </w:tc>
        <w:tc>
          <w:tcPr>
            <w:tcW w:w="709" w:type="dxa"/>
            <w:tcBorders>
              <w:top w:val="nil"/>
              <w:left w:val="nil"/>
              <w:bottom w:val="nil"/>
              <w:right w:val="nil"/>
            </w:tcBorders>
            <w:shd w:val="clear" w:color="auto" w:fill="auto"/>
            <w:vAlign w:val="center"/>
          </w:tcPr>
          <w:p w14:paraId="73D47219" w14:textId="7D3B9EA5" w:rsidR="009F4A69" w:rsidRPr="00980226" w:rsidRDefault="009F4A69" w:rsidP="009F4A69">
            <w:pPr>
              <w:jc w:val="center"/>
              <w:rPr>
                <w:rFonts w:ascii="Times New Roman" w:hAnsi="Times New Roman" w:cs="Times New Roman"/>
                <w:color w:val="000000"/>
                <w:sz w:val="24"/>
                <w:szCs w:val="24"/>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tcPr>
          <w:p w14:paraId="382A197A" w14:textId="73421B6C" w:rsidR="009F4A69" w:rsidRPr="00980226" w:rsidRDefault="009F4A69" w:rsidP="009F4A69">
            <w:pPr>
              <w:jc w:val="center"/>
              <w:rPr>
                <w:rFonts w:ascii="Times New Roman" w:hAnsi="Times New Roman" w:cs="Times New Roman"/>
                <w:color w:val="000000"/>
                <w:sz w:val="24"/>
                <w:szCs w:val="24"/>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tcPr>
          <w:p w14:paraId="4220227B" w14:textId="4A22E543" w:rsidR="009F4A69" w:rsidRPr="00980226" w:rsidRDefault="009F4A69" w:rsidP="009F4A69">
            <w:pPr>
              <w:jc w:val="right"/>
              <w:rPr>
                <w:rFonts w:ascii="Times New Roman" w:hAnsi="Times New Roman" w:cs="Times New Roman"/>
                <w:color w:val="000000"/>
                <w:sz w:val="24"/>
                <w:szCs w:val="24"/>
              </w:rPr>
            </w:pPr>
            <w:r w:rsidRPr="00980226">
              <w:rPr>
                <w:rFonts w:ascii="Times New Roman" w:hAnsi="Times New Roman" w:cs="Times New Roman"/>
                <w:color w:val="000000"/>
                <w:sz w:val="24"/>
                <w:szCs w:val="24"/>
              </w:rPr>
              <w:t>70 210,0</w:t>
            </w:r>
          </w:p>
        </w:tc>
        <w:tc>
          <w:tcPr>
            <w:tcW w:w="1559" w:type="dxa"/>
            <w:tcBorders>
              <w:top w:val="nil"/>
              <w:left w:val="nil"/>
              <w:bottom w:val="nil"/>
              <w:right w:val="nil"/>
            </w:tcBorders>
            <w:shd w:val="clear" w:color="auto" w:fill="auto"/>
            <w:vAlign w:val="center"/>
          </w:tcPr>
          <w:p w14:paraId="65D79542" w14:textId="37C20BE3" w:rsidR="009F4A69" w:rsidRPr="00980226" w:rsidRDefault="009F4A69" w:rsidP="009F4A69">
            <w:pPr>
              <w:jc w:val="right"/>
              <w:rPr>
                <w:rFonts w:ascii="Times New Roman" w:hAnsi="Times New Roman" w:cs="Times New Roman"/>
                <w:color w:val="000000"/>
                <w:sz w:val="24"/>
                <w:szCs w:val="24"/>
              </w:rPr>
            </w:pPr>
            <w:r w:rsidRPr="00980226">
              <w:rPr>
                <w:rFonts w:ascii="Times New Roman" w:hAnsi="Times New Roman" w:cs="Times New Roman"/>
                <w:color w:val="000000"/>
                <w:sz w:val="24"/>
                <w:szCs w:val="24"/>
              </w:rPr>
              <w:t>49 742,2</w:t>
            </w:r>
          </w:p>
        </w:tc>
        <w:tc>
          <w:tcPr>
            <w:tcW w:w="1276" w:type="dxa"/>
            <w:tcBorders>
              <w:top w:val="nil"/>
              <w:left w:val="nil"/>
              <w:bottom w:val="nil"/>
              <w:right w:val="nil"/>
            </w:tcBorders>
            <w:shd w:val="clear" w:color="auto" w:fill="auto"/>
            <w:vAlign w:val="center"/>
          </w:tcPr>
          <w:p w14:paraId="1A85F73F" w14:textId="2A4EE76C" w:rsidR="009F4A69" w:rsidRPr="00980226" w:rsidRDefault="009F4A69" w:rsidP="009F4A69">
            <w:pPr>
              <w:jc w:val="right"/>
              <w:rPr>
                <w:rFonts w:ascii="Times New Roman" w:hAnsi="Times New Roman" w:cs="Times New Roman"/>
                <w:color w:val="000000"/>
                <w:sz w:val="24"/>
                <w:szCs w:val="24"/>
              </w:rPr>
            </w:pPr>
            <w:r w:rsidRPr="00980226">
              <w:rPr>
                <w:rFonts w:ascii="Times New Roman" w:hAnsi="Times New Roman" w:cs="Times New Roman"/>
                <w:color w:val="000000"/>
                <w:sz w:val="24"/>
                <w:szCs w:val="24"/>
              </w:rPr>
              <w:t>0,0</w:t>
            </w:r>
          </w:p>
        </w:tc>
      </w:tr>
      <w:tr w:rsidR="009F4A69" w:rsidRPr="009F383D" w14:paraId="5E8E11BA" w14:textId="77777777" w:rsidTr="009F4A69">
        <w:trPr>
          <w:trHeight w:val="984"/>
        </w:trPr>
        <w:tc>
          <w:tcPr>
            <w:tcW w:w="6975" w:type="dxa"/>
            <w:tcBorders>
              <w:top w:val="nil"/>
              <w:left w:val="nil"/>
              <w:bottom w:val="nil"/>
              <w:right w:val="nil"/>
            </w:tcBorders>
            <w:shd w:val="clear" w:color="auto" w:fill="auto"/>
            <w:noWrap/>
            <w:vAlign w:val="center"/>
          </w:tcPr>
          <w:p w14:paraId="1BA6480F" w14:textId="116BCDD8" w:rsidR="009F4A69" w:rsidRPr="00980226" w:rsidRDefault="009F4A69" w:rsidP="00980226">
            <w:pPr>
              <w:jc w:val="both"/>
              <w:rPr>
                <w:rFonts w:ascii="Times New Roman" w:hAnsi="Times New Roman" w:cs="Times New Roman"/>
                <w:color w:val="000000"/>
                <w:sz w:val="24"/>
                <w:szCs w:val="24"/>
              </w:rPr>
            </w:pPr>
            <w:r w:rsidRPr="009F4A69">
              <w:rPr>
                <w:rFonts w:ascii="Times New Roman" w:hAnsi="Times New Roman" w:cs="Times New Roman"/>
                <w:color w:val="000000"/>
                <w:sz w:val="24"/>
                <w:szCs w:val="24"/>
              </w:rPr>
              <w:t>Муниципальный проект "Жилье" по национальному проекту "Инфраструктура для жизни"</w:t>
            </w:r>
          </w:p>
        </w:tc>
        <w:tc>
          <w:tcPr>
            <w:tcW w:w="1985" w:type="dxa"/>
            <w:tcBorders>
              <w:top w:val="nil"/>
              <w:left w:val="nil"/>
              <w:bottom w:val="nil"/>
              <w:right w:val="nil"/>
            </w:tcBorders>
            <w:shd w:val="clear" w:color="auto" w:fill="auto"/>
            <w:vAlign w:val="center"/>
          </w:tcPr>
          <w:p w14:paraId="5527245E" w14:textId="180B12BF" w:rsidR="009F4A69" w:rsidRPr="00980226" w:rsidRDefault="009F4A69" w:rsidP="00980226">
            <w:pPr>
              <w:jc w:val="center"/>
              <w:rPr>
                <w:rFonts w:ascii="Times New Roman" w:hAnsi="Times New Roman" w:cs="Times New Roman"/>
                <w:color w:val="000000"/>
                <w:sz w:val="24"/>
                <w:szCs w:val="24"/>
              </w:rPr>
            </w:pPr>
            <w:r>
              <w:rPr>
                <w:rFonts w:ascii="Times New Roman" w:hAnsi="Times New Roman" w:cs="Times New Roman"/>
                <w:color w:val="000000"/>
                <w:sz w:val="24"/>
                <w:szCs w:val="24"/>
              </w:rPr>
              <w:t>01 2 И2</w:t>
            </w:r>
          </w:p>
        </w:tc>
        <w:tc>
          <w:tcPr>
            <w:tcW w:w="708" w:type="dxa"/>
            <w:tcBorders>
              <w:top w:val="nil"/>
              <w:left w:val="nil"/>
              <w:bottom w:val="nil"/>
              <w:right w:val="nil"/>
            </w:tcBorders>
            <w:shd w:val="clear" w:color="auto" w:fill="auto"/>
            <w:vAlign w:val="center"/>
          </w:tcPr>
          <w:p w14:paraId="59AB0E7A" w14:textId="77777777" w:rsidR="009F4A69" w:rsidRPr="00980226" w:rsidRDefault="009F4A69" w:rsidP="00980226">
            <w:pPr>
              <w:jc w:val="center"/>
              <w:rPr>
                <w:rFonts w:ascii="Times New Roman" w:hAnsi="Times New Roman" w:cs="Times New Roman"/>
                <w:color w:val="000000"/>
                <w:sz w:val="24"/>
                <w:szCs w:val="24"/>
              </w:rPr>
            </w:pPr>
          </w:p>
        </w:tc>
        <w:tc>
          <w:tcPr>
            <w:tcW w:w="709" w:type="dxa"/>
            <w:tcBorders>
              <w:top w:val="nil"/>
              <w:left w:val="nil"/>
              <w:bottom w:val="nil"/>
              <w:right w:val="nil"/>
            </w:tcBorders>
            <w:shd w:val="clear" w:color="auto" w:fill="auto"/>
            <w:vAlign w:val="center"/>
          </w:tcPr>
          <w:p w14:paraId="1257407B" w14:textId="77777777" w:rsidR="009F4A69" w:rsidRPr="00980226" w:rsidRDefault="009F4A69" w:rsidP="00980226">
            <w:pPr>
              <w:jc w:val="center"/>
              <w:rPr>
                <w:rFonts w:ascii="Times New Roman" w:hAnsi="Times New Roman" w:cs="Times New Roman"/>
                <w:color w:val="000000"/>
                <w:sz w:val="24"/>
                <w:szCs w:val="24"/>
              </w:rPr>
            </w:pPr>
          </w:p>
        </w:tc>
        <w:tc>
          <w:tcPr>
            <w:tcW w:w="567" w:type="dxa"/>
            <w:tcBorders>
              <w:top w:val="nil"/>
              <w:left w:val="nil"/>
              <w:bottom w:val="nil"/>
              <w:right w:val="nil"/>
            </w:tcBorders>
            <w:shd w:val="clear" w:color="auto" w:fill="auto"/>
            <w:vAlign w:val="center"/>
          </w:tcPr>
          <w:p w14:paraId="38516036" w14:textId="77777777" w:rsidR="009F4A69" w:rsidRPr="00980226" w:rsidRDefault="009F4A69" w:rsidP="00980226">
            <w:pPr>
              <w:jc w:val="center"/>
              <w:rPr>
                <w:rFonts w:ascii="Times New Roman" w:hAnsi="Times New Roman" w:cs="Times New Roman"/>
                <w:color w:val="000000"/>
                <w:sz w:val="24"/>
                <w:szCs w:val="24"/>
              </w:rPr>
            </w:pPr>
          </w:p>
        </w:tc>
        <w:tc>
          <w:tcPr>
            <w:tcW w:w="1418" w:type="dxa"/>
            <w:tcBorders>
              <w:top w:val="nil"/>
              <w:left w:val="nil"/>
              <w:bottom w:val="nil"/>
              <w:right w:val="nil"/>
            </w:tcBorders>
            <w:shd w:val="clear" w:color="auto" w:fill="auto"/>
            <w:vAlign w:val="center"/>
          </w:tcPr>
          <w:p w14:paraId="24E4D3EE" w14:textId="6B52F69A" w:rsidR="009F4A69" w:rsidRPr="00980226" w:rsidRDefault="009F4A69" w:rsidP="00980226">
            <w:pPr>
              <w:jc w:val="right"/>
              <w:rPr>
                <w:rFonts w:ascii="Times New Roman" w:hAnsi="Times New Roman" w:cs="Times New Roman"/>
                <w:color w:val="000000"/>
                <w:sz w:val="24"/>
                <w:szCs w:val="24"/>
              </w:rPr>
            </w:pPr>
            <w:r>
              <w:rPr>
                <w:rFonts w:ascii="Times New Roman" w:hAnsi="Times New Roman" w:cs="Times New Roman"/>
                <w:color w:val="000000"/>
                <w:sz w:val="24"/>
                <w:szCs w:val="24"/>
              </w:rPr>
              <w:t>8 218,9</w:t>
            </w:r>
          </w:p>
        </w:tc>
        <w:tc>
          <w:tcPr>
            <w:tcW w:w="1559" w:type="dxa"/>
            <w:tcBorders>
              <w:top w:val="nil"/>
              <w:left w:val="nil"/>
              <w:bottom w:val="nil"/>
              <w:right w:val="nil"/>
            </w:tcBorders>
            <w:shd w:val="clear" w:color="auto" w:fill="auto"/>
            <w:vAlign w:val="center"/>
          </w:tcPr>
          <w:p w14:paraId="79A322E8" w14:textId="0E0920E0" w:rsidR="009F4A69" w:rsidRPr="00980226" w:rsidRDefault="009F4A69" w:rsidP="00980226">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tcPr>
          <w:p w14:paraId="027F0922" w14:textId="4BDC1920" w:rsidR="009F4A69" w:rsidRPr="00980226" w:rsidRDefault="009F4A69" w:rsidP="00980226">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r>
      <w:tr w:rsidR="00980226" w:rsidRPr="009F383D" w14:paraId="35F40665" w14:textId="77777777" w:rsidTr="00A77AE0">
        <w:trPr>
          <w:trHeight w:val="1695"/>
        </w:trPr>
        <w:tc>
          <w:tcPr>
            <w:tcW w:w="6975" w:type="dxa"/>
            <w:tcBorders>
              <w:top w:val="nil"/>
              <w:left w:val="nil"/>
              <w:bottom w:val="nil"/>
              <w:right w:val="nil"/>
            </w:tcBorders>
            <w:shd w:val="clear" w:color="auto" w:fill="auto"/>
            <w:noWrap/>
            <w:vAlign w:val="center"/>
            <w:hideMark/>
          </w:tcPr>
          <w:p w14:paraId="4D29471B" w14:textId="652F7973"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публично-правовой компании "Фонд развития территорий" (Бюджетные инвестиции)</w:t>
            </w:r>
          </w:p>
        </w:tc>
        <w:tc>
          <w:tcPr>
            <w:tcW w:w="1985" w:type="dxa"/>
            <w:tcBorders>
              <w:top w:val="nil"/>
              <w:left w:val="nil"/>
              <w:bottom w:val="nil"/>
              <w:right w:val="nil"/>
            </w:tcBorders>
            <w:shd w:val="clear" w:color="auto" w:fill="auto"/>
            <w:vAlign w:val="center"/>
            <w:hideMark/>
          </w:tcPr>
          <w:p w14:paraId="4399BE6F" w14:textId="299CFC8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xml:space="preserve">01 2 </w:t>
            </w:r>
            <w:r w:rsidR="006E6109">
              <w:rPr>
                <w:rFonts w:ascii="Times New Roman" w:hAnsi="Times New Roman" w:cs="Times New Roman"/>
                <w:color w:val="000000"/>
                <w:sz w:val="24"/>
                <w:szCs w:val="24"/>
              </w:rPr>
              <w:t>И2</w:t>
            </w:r>
            <w:r w:rsidRPr="00980226">
              <w:rPr>
                <w:rFonts w:ascii="Times New Roman" w:hAnsi="Times New Roman" w:cs="Times New Roman"/>
                <w:color w:val="000000"/>
                <w:sz w:val="24"/>
                <w:szCs w:val="24"/>
              </w:rPr>
              <w:t xml:space="preserve"> 67483</w:t>
            </w:r>
          </w:p>
        </w:tc>
        <w:tc>
          <w:tcPr>
            <w:tcW w:w="708" w:type="dxa"/>
            <w:tcBorders>
              <w:top w:val="nil"/>
              <w:left w:val="nil"/>
              <w:bottom w:val="nil"/>
              <w:right w:val="nil"/>
            </w:tcBorders>
            <w:shd w:val="clear" w:color="auto" w:fill="auto"/>
            <w:vAlign w:val="center"/>
            <w:hideMark/>
          </w:tcPr>
          <w:p w14:paraId="7C2B8A2D" w14:textId="0B4A791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410</w:t>
            </w:r>
          </w:p>
        </w:tc>
        <w:tc>
          <w:tcPr>
            <w:tcW w:w="709" w:type="dxa"/>
            <w:tcBorders>
              <w:top w:val="nil"/>
              <w:left w:val="nil"/>
              <w:bottom w:val="nil"/>
              <w:right w:val="nil"/>
            </w:tcBorders>
            <w:shd w:val="clear" w:color="auto" w:fill="auto"/>
            <w:vAlign w:val="center"/>
            <w:hideMark/>
          </w:tcPr>
          <w:p w14:paraId="2D60E918" w14:textId="7E96C47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79DB0439" w14:textId="11B950E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623DFBFC" w14:textId="03E3DCD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8 218,9</w:t>
            </w:r>
          </w:p>
        </w:tc>
        <w:tc>
          <w:tcPr>
            <w:tcW w:w="1559" w:type="dxa"/>
            <w:tcBorders>
              <w:top w:val="nil"/>
              <w:left w:val="nil"/>
              <w:bottom w:val="nil"/>
              <w:right w:val="nil"/>
            </w:tcBorders>
            <w:shd w:val="clear" w:color="auto" w:fill="auto"/>
            <w:vAlign w:val="center"/>
            <w:hideMark/>
          </w:tcPr>
          <w:p w14:paraId="7EF8E75B" w14:textId="3ABFDC1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2DD09515" w14:textId="41BA117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2CA044FC" w14:textId="77777777" w:rsidTr="00A77AE0">
        <w:trPr>
          <w:trHeight w:val="632"/>
        </w:trPr>
        <w:tc>
          <w:tcPr>
            <w:tcW w:w="6975" w:type="dxa"/>
            <w:tcBorders>
              <w:top w:val="nil"/>
              <w:left w:val="nil"/>
              <w:bottom w:val="nil"/>
              <w:right w:val="nil"/>
            </w:tcBorders>
            <w:shd w:val="clear" w:color="auto" w:fill="auto"/>
            <w:noWrap/>
            <w:vAlign w:val="center"/>
            <w:hideMark/>
          </w:tcPr>
          <w:p w14:paraId="2C46DDFE" w14:textId="70635DDE"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«Снос аварийного жилищного фонда»</w:t>
            </w:r>
          </w:p>
        </w:tc>
        <w:tc>
          <w:tcPr>
            <w:tcW w:w="1985" w:type="dxa"/>
            <w:tcBorders>
              <w:top w:val="nil"/>
              <w:left w:val="nil"/>
              <w:bottom w:val="nil"/>
              <w:right w:val="nil"/>
            </w:tcBorders>
            <w:shd w:val="clear" w:color="auto" w:fill="auto"/>
            <w:vAlign w:val="center"/>
            <w:hideMark/>
          </w:tcPr>
          <w:p w14:paraId="35BF2B65" w14:textId="542EC80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01 4 02</w:t>
            </w:r>
          </w:p>
        </w:tc>
        <w:tc>
          <w:tcPr>
            <w:tcW w:w="708" w:type="dxa"/>
            <w:tcBorders>
              <w:top w:val="nil"/>
              <w:left w:val="nil"/>
              <w:bottom w:val="nil"/>
              <w:right w:val="nil"/>
            </w:tcBorders>
            <w:shd w:val="clear" w:color="auto" w:fill="auto"/>
            <w:vAlign w:val="center"/>
            <w:hideMark/>
          </w:tcPr>
          <w:p w14:paraId="01F09E88" w14:textId="77A15E5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06FE7CE9" w14:textId="1CE6204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6C0A9E48" w14:textId="7B72C53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6E67245C" w14:textId="2DA69B5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334,3</w:t>
            </w:r>
          </w:p>
        </w:tc>
        <w:tc>
          <w:tcPr>
            <w:tcW w:w="1559" w:type="dxa"/>
            <w:tcBorders>
              <w:top w:val="nil"/>
              <w:left w:val="nil"/>
              <w:bottom w:val="nil"/>
              <w:right w:val="nil"/>
            </w:tcBorders>
            <w:shd w:val="clear" w:color="auto" w:fill="auto"/>
            <w:vAlign w:val="center"/>
            <w:hideMark/>
          </w:tcPr>
          <w:p w14:paraId="05EAC3DA" w14:textId="684E225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37,7</w:t>
            </w:r>
          </w:p>
        </w:tc>
        <w:tc>
          <w:tcPr>
            <w:tcW w:w="1276" w:type="dxa"/>
            <w:tcBorders>
              <w:top w:val="nil"/>
              <w:left w:val="nil"/>
              <w:bottom w:val="nil"/>
              <w:right w:val="nil"/>
            </w:tcBorders>
            <w:shd w:val="clear" w:color="auto" w:fill="auto"/>
            <w:vAlign w:val="center"/>
            <w:hideMark/>
          </w:tcPr>
          <w:p w14:paraId="1A68415D" w14:textId="1D25869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51BDCF57" w14:textId="77777777" w:rsidTr="00A77AE0">
        <w:trPr>
          <w:trHeight w:val="915"/>
        </w:trPr>
        <w:tc>
          <w:tcPr>
            <w:tcW w:w="6975" w:type="dxa"/>
            <w:tcBorders>
              <w:top w:val="nil"/>
              <w:left w:val="nil"/>
              <w:bottom w:val="nil"/>
              <w:right w:val="nil"/>
            </w:tcBorders>
            <w:shd w:val="clear" w:color="auto" w:fill="auto"/>
            <w:noWrap/>
            <w:vAlign w:val="center"/>
            <w:hideMark/>
          </w:tcPr>
          <w:p w14:paraId="1B8333DE" w14:textId="6E82339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снос расселённых аварийных домов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13698798" w14:textId="5143AE9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01 4 02 28470</w:t>
            </w:r>
          </w:p>
        </w:tc>
        <w:tc>
          <w:tcPr>
            <w:tcW w:w="708" w:type="dxa"/>
            <w:tcBorders>
              <w:top w:val="nil"/>
              <w:left w:val="nil"/>
              <w:bottom w:val="nil"/>
              <w:right w:val="nil"/>
            </w:tcBorders>
            <w:shd w:val="clear" w:color="auto" w:fill="auto"/>
            <w:vAlign w:val="center"/>
            <w:hideMark/>
          </w:tcPr>
          <w:p w14:paraId="528391AF" w14:textId="30059E5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1C78BAA5" w14:textId="08ADBBE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5E9D1E23" w14:textId="39C0E42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4C9A0885" w14:textId="31B256D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171,3</w:t>
            </w:r>
          </w:p>
        </w:tc>
        <w:tc>
          <w:tcPr>
            <w:tcW w:w="1559" w:type="dxa"/>
            <w:tcBorders>
              <w:top w:val="nil"/>
              <w:left w:val="nil"/>
              <w:bottom w:val="nil"/>
              <w:right w:val="nil"/>
            </w:tcBorders>
            <w:shd w:val="clear" w:color="auto" w:fill="auto"/>
            <w:vAlign w:val="center"/>
            <w:hideMark/>
          </w:tcPr>
          <w:p w14:paraId="4C45AE0F" w14:textId="10BFD12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283343D3" w14:textId="5FCEB8C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15469C8E" w14:textId="77777777" w:rsidTr="00A77AE0">
        <w:trPr>
          <w:trHeight w:val="994"/>
        </w:trPr>
        <w:tc>
          <w:tcPr>
            <w:tcW w:w="6975" w:type="dxa"/>
            <w:tcBorders>
              <w:top w:val="nil"/>
              <w:left w:val="nil"/>
              <w:bottom w:val="nil"/>
              <w:right w:val="nil"/>
            </w:tcBorders>
            <w:shd w:val="clear" w:color="auto" w:fill="auto"/>
            <w:noWrap/>
            <w:vAlign w:val="center"/>
            <w:hideMark/>
          </w:tcPr>
          <w:p w14:paraId="79C826B3" w14:textId="5DCDBB7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разработку проектной документации по сносу аварийного жилищного фонда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0E81A907" w14:textId="3098673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01 4 02 28780</w:t>
            </w:r>
          </w:p>
        </w:tc>
        <w:tc>
          <w:tcPr>
            <w:tcW w:w="708" w:type="dxa"/>
            <w:tcBorders>
              <w:top w:val="nil"/>
              <w:left w:val="nil"/>
              <w:bottom w:val="nil"/>
              <w:right w:val="nil"/>
            </w:tcBorders>
            <w:shd w:val="clear" w:color="auto" w:fill="auto"/>
            <w:vAlign w:val="center"/>
            <w:hideMark/>
          </w:tcPr>
          <w:p w14:paraId="1F3E18BC" w14:textId="12DD5E8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2C4797B3" w14:textId="5A1BEDD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519378BB" w14:textId="68BAE4C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218B7B72" w14:textId="430B985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163,0</w:t>
            </w:r>
          </w:p>
        </w:tc>
        <w:tc>
          <w:tcPr>
            <w:tcW w:w="1559" w:type="dxa"/>
            <w:tcBorders>
              <w:top w:val="nil"/>
              <w:left w:val="nil"/>
              <w:bottom w:val="nil"/>
              <w:right w:val="nil"/>
            </w:tcBorders>
            <w:shd w:val="clear" w:color="auto" w:fill="auto"/>
            <w:vAlign w:val="center"/>
            <w:hideMark/>
          </w:tcPr>
          <w:p w14:paraId="7F0B9243" w14:textId="62B8620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37,7</w:t>
            </w:r>
          </w:p>
        </w:tc>
        <w:tc>
          <w:tcPr>
            <w:tcW w:w="1276" w:type="dxa"/>
            <w:tcBorders>
              <w:top w:val="nil"/>
              <w:left w:val="nil"/>
              <w:bottom w:val="nil"/>
              <w:right w:val="nil"/>
            </w:tcBorders>
            <w:shd w:val="clear" w:color="auto" w:fill="auto"/>
            <w:vAlign w:val="center"/>
            <w:hideMark/>
          </w:tcPr>
          <w:p w14:paraId="79F709F9" w14:textId="6B9A4FE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43CF21BB" w14:textId="77777777" w:rsidTr="00A77AE0">
        <w:trPr>
          <w:trHeight w:val="970"/>
        </w:trPr>
        <w:tc>
          <w:tcPr>
            <w:tcW w:w="6975" w:type="dxa"/>
            <w:tcBorders>
              <w:top w:val="nil"/>
              <w:left w:val="nil"/>
              <w:bottom w:val="nil"/>
              <w:right w:val="nil"/>
            </w:tcBorders>
            <w:shd w:val="clear" w:color="auto" w:fill="auto"/>
            <w:noWrap/>
            <w:vAlign w:val="center"/>
            <w:hideMark/>
          </w:tcPr>
          <w:p w14:paraId="50F0BA3E" w14:textId="48A8396E"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985" w:type="dxa"/>
            <w:tcBorders>
              <w:top w:val="nil"/>
              <w:left w:val="nil"/>
              <w:bottom w:val="nil"/>
              <w:right w:val="nil"/>
            </w:tcBorders>
            <w:shd w:val="clear" w:color="auto" w:fill="auto"/>
            <w:vAlign w:val="center"/>
            <w:hideMark/>
          </w:tcPr>
          <w:p w14:paraId="3E25C161" w14:textId="133F5BC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708" w:type="dxa"/>
            <w:tcBorders>
              <w:top w:val="nil"/>
              <w:left w:val="nil"/>
              <w:bottom w:val="nil"/>
              <w:right w:val="nil"/>
            </w:tcBorders>
            <w:shd w:val="clear" w:color="auto" w:fill="auto"/>
            <w:vAlign w:val="center"/>
            <w:hideMark/>
          </w:tcPr>
          <w:p w14:paraId="49786C72" w14:textId="2DF590F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2BE532D3" w14:textId="0F913CD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2DB813A" w14:textId="3C6AE8B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09F946DF" w14:textId="6803553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37 293,0</w:t>
            </w:r>
          </w:p>
        </w:tc>
        <w:tc>
          <w:tcPr>
            <w:tcW w:w="1559" w:type="dxa"/>
            <w:tcBorders>
              <w:top w:val="nil"/>
              <w:left w:val="nil"/>
              <w:bottom w:val="nil"/>
              <w:right w:val="nil"/>
            </w:tcBorders>
            <w:shd w:val="clear" w:color="auto" w:fill="auto"/>
            <w:vAlign w:val="center"/>
            <w:hideMark/>
          </w:tcPr>
          <w:p w14:paraId="3B20805A" w14:textId="1979DD3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9 125,2</w:t>
            </w:r>
          </w:p>
        </w:tc>
        <w:tc>
          <w:tcPr>
            <w:tcW w:w="1276" w:type="dxa"/>
            <w:tcBorders>
              <w:top w:val="nil"/>
              <w:left w:val="nil"/>
              <w:bottom w:val="nil"/>
              <w:right w:val="nil"/>
            </w:tcBorders>
            <w:shd w:val="clear" w:color="auto" w:fill="auto"/>
            <w:vAlign w:val="center"/>
            <w:hideMark/>
          </w:tcPr>
          <w:p w14:paraId="68E8BE08" w14:textId="4DACAAD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9 163,8</w:t>
            </w:r>
          </w:p>
        </w:tc>
      </w:tr>
      <w:tr w:rsidR="00980226" w:rsidRPr="009F383D" w14:paraId="7D2A371A" w14:textId="77777777" w:rsidTr="00A77AE0">
        <w:trPr>
          <w:trHeight w:val="448"/>
        </w:trPr>
        <w:tc>
          <w:tcPr>
            <w:tcW w:w="6975" w:type="dxa"/>
            <w:tcBorders>
              <w:top w:val="nil"/>
              <w:left w:val="nil"/>
              <w:bottom w:val="nil"/>
              <w:right w:val="nil"/>
            </w:tcBorders>
            <w:shd w:val="clear" w:color="auto" w:fill="auto"/>
            <w:noWrap/>
            <w:vAlign w:val="center"/>
            <w:hideMark/>
          </w:tcPr>
          <w:p w14:paraId="7C4DE131" w14:textId="6F929402"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«Развитие жилищного хозяйства на территории Шолоховского городского поселения»</w:t>
            </w:r>
          </w:p>
        </w:tc>
        <w:tc>
          <w:tcPr>
            <w:tcW w:w="1985" w:type="dxa"/>
            <w:tcBorders>
              <w:top w:val="nil"/>
              <w:left w:val="nil"/>
              <w:bottom w:val="nil"/>
              <w:right w:val="nil"/>
            </w:tcBorders>
            <w:shd w:val="clear" w:color="auto" w:fill="auto"/>
            <w:vAlign w:val="center"/>
            <w:hideMark/>
          </w:tcPr>
          <w:p w14:paraId="52C501F8" w14:textId="2368661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02 4 01</w:t>
            </w:r>
          </w:p>
        </w:tc>
        <w:tc>
          <w:tcPr>
            <w:tcW w:w="708" w:type="dxa"/>
            <w:tcBorders>
              <w:top w:val="nil"/>
              <w:left w:val="nil"/>
              <w:bottom w:val="nil"/>
              <w:right w:val="nil"/>
            </w:tcBorders>
            <w:shd w:val="clear" w:color="auto" w:fill="auto"/>
            <w:vAlign w:val="center"/>
            <w:hideMark/>
          </w:tcPr>
          <w:p w14:paraId="6AE979F5" w14:textId="3C92419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19F8974E" w14:textId="3D3EDB4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70D14301" w14:textId="67F5FAA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27047BFE" w14:textId="6AAA528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560,0</w:t>
            </w:r>
          </w:p>
        </w:tc>
        <w:tc>
          <w:tcPr>
            <w:tcW w:w="1559" w:type="dxa"/>
            <w:tcBorders>
              <w:top w:val="nil"/>
              <w:left w:val="nil"/>
              <w:bottom w:val="nil"/>
              <w:right w:val="nil"/>
            </w:tcBorders>
            <w:shd w:val="clear" w:color="auto" w:fill="auto"/>
            <w:vAlign w:val="center"/>
            <w:hideMark/>
          </w:tcPr>
          <w:p w14:paraId="72159836" w14:textId="704E8E3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532,5</w:t>
            </w:r>
          </w:p>
        </w:tc>
        <w:tc>
          <w:tcPr>
            <w:tcW w:w="1276" w:type="dxa"/>
            <w:tcBorders>
              <w:top w:val="nil"/>
              <w:left w:val="nil"/>
              <w:bottom w:val="nil"/>
              <w:right w:val="nil"/>
            </w:tcBorders>
            <w:shd w:val="clear" w:color="auto" w:fill="auto"/>
            <w:vAlign w:val="center"/>
            <w:hideMark/>
          </w:tcPr>
          <w:p w14:paraId="417D40C2" w14:textId="403F3C3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507,3</w:t>
            </w:r>
          </w:p>
        </w:tc>
      </w:tr>
      <w:tr w:rsidR="00980226" w:rsidRPr="009F383D" w14:paraId="55CFF458" w14:textId="77777777" w:rsidTr="00A77AE0">
        <w:trPr>
          <w:trHeight w:val="1335"/>
        </w:trPr>
        <w:tc>
          <w:tcPr>
            <w:tcW w:w="6975" w:type="dxa"/>
            <w:tcBorders>
              <w:top w:val="nil"/>
              <w:left w:val="nil"/>
              <w:bottom w:val="nil"/>
              <w:right w:val="nil"/>
            </w:tcBorders>
            <w:shd w:val="clear" w:color="auto" w:fill="auto"/>
            <w:noWrap/>
            <w:vAlign w:val="center"/>
            <w:hideMark/>
          </w:tcPr>
          <w:p w14:paraId="5790DE79" w14:textId="6A5F4029" w:rsidR="00980226" w:rsidRPr="00980226" w:rsidRDefault="00980226" w:rsidP="00980226">
            <w:pPr>
              <w:jc w:val="both"/>
              <w:rPr>
                <w:rFonts w:ascii="Times New Roman" w:eastAsia="Times New Roman" w:hAnsi="Times New Roman" w:cs="Times New Roman"/>
                <w:color w:val="000000"/>
                <w:sz w:val="24"/>
                <w:szCs w:val="24"/>
                <w:lang w:eastAsia="ru-RU"/>
              </w:rPr>
            </w:pPr>
            <w:proofErr w:type="gramStart"/>
            <w:r w:rsidRPr="00980226">
              <w:rPr>
                <w:rFonts w:ascii="Times New Roman" w:hAnsi="Times New Roman" w:cs="Times New Roman"/>
                <w:color w:val="000000"/>
                <w:sz w:val="24"/>
                <w:szCs w:val="24"/>
              </w:rPr>
              <w:t>Расходы на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 (Иные закупки товаров, работ и услуг для обеспечения государственных (муниципальных) нужд)</w:t>
            </w:r>
            <w:proofErr w:type="gramEnd"/>
          </w:p>
        </w:tc>
        <w:tc>
          <w:tcPr>
            <w:tcW w:w="1985" w:type="dxa"/>
            <w:tcBorders>
              <w:top w:val="nil"/>
              <w:left w:val="nil"/>
              <w:bottom w:val="nil"/>
              <w:right w:val="nil"/>
            </w:tcBorders>
            <w:shd w:val="clear" w:color="auto" w:fill="auto"/>
            <w:vAlign w:val="center"/>
            <w:hideMark/>
          </w:tcPr>
          <w:p w14:paraId="6BB3B5E0" w14:textId="5B17151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02 4 01 28090</w:t>
            </w:r>
          </w:p>
        </w:tc>
        <w:tc>
          <w:tcPr>
            <w:tcW w:w="708" w:type="dxa"/>
            <w:tcBorders>
              <w:top w:val="nil"/>
              <w:left w:val="nil"/>
              <w:bottom w:val="nil"/>
              <w:right w:val="nil"/>
            </w:tcBorders>
            <w:shd w:val="clear" w:color="auto" w:fill="auto"/>
            <w:vAlign w:val="center"/>
            <w:hideMark/>
          </w:tcPr>
          <w:p w14:paraId="68553E1F" w14:textId="1F4E5C9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293D0CE5" w14:textId="4E09274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26247AAB" w14:textId="250D04F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6082C4EA" w14:textId="2F46712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560,0</w:t>
            </w:r>
          </w:p>
        </w:tc>
        <w:tc>
          <w:tcPr>
            <w:tcW w:w="1559" w:type="dxa"/>
            <w:tcBorders>
              <w:top w:val="nil"/>
              <w:left w:val="nil"/>
              <w:bottom w:val="nil"/>
              <w:right w:val="nil"/>
            </w:tcBorders>
            <w:shd w:val="clear" w:color="auto" w:fill="auto"/>
            <w:vAlign w:val="center"/>
            <w:hideMark/>
          </w:tcPr>
          <w:p w14:paraId="13C93A33" w14:textId="1B043FE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532,5</w:t>
            </w:r>
          </w:p>
        </w:tc>
        <w:tc>
          <w:tcPr>
            <w:tcW w:w="1276" w:type="dxa"/>
            <w:tcBorders>
              <w:top w:val="nil"/>
              <w:left w:val="nil"/>
              <w:bottom w:val="nil"/>
              <w:right w:val="nil"/>
            </w:tcBorders>
            <w:shd w:val="clear" w:color="auto" w:fill="auto"/>
            <w:vAlign w:val="center"/>
            <w:hideMark/>
          </w:tcPr>
          <w:p w14:paraId="29CA6D4D" w14:textId="3EB1205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507,3</w:t>
            </w:r>
          </w:p>
        </w:tc>
      </w:tr>
      <w:tr w:rsidR="00980226" w:rsidRPr="009F383D" w14:paraId="0AFF54B9" w14:textId="77777777" w:rsidTr="00A77AE0">
        <w:trPr>
          <w:trHeight w:val="1320"/>
        </w:trPr>
        <w:tc>
          <w:tcPr>
            <w:tcW w:w="6975" w:type="dxa"/>
            <w:tcBorders>
              <w:top w:val="nil"/>
              <w:left w:val="nil"/>
              <w:bottom w:val="nil"/>
              <w:right w:val="nil"/>
            </w:tcBorders>
            <w:shd w:val="clear" w:color="auto" w:fill="auto"/>
            <w:noWrap/>
            <w:vAlign w:val="center"/>
            <w:hideMark/>
          </w:tcPr>
          <w:p w14:paraId="25DDB7DA" w14:textId="7DEC8901"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«Создание условий для обеспечения качественными жилищно-коммунальными услугами населения Шолоховского городского поселения»</w:t>
            </w:r>
          </w:p>
        </w:tc>
        <w:tc>
          <w:tcPr>
            <w:tcW w:w="1985" w:type="dxa"/>
            <w:tcBorders>
              <w:top w:val="nil"/>
              <w:left w:val="nil"/>
              <w:bottom w:val="nil"/>
              <w:right w:val="nil"/>
            </w:tcBorders>
            <w:shd w:val="clear" w:color="auto" w:fill="auto"/>
            <w:vAlign w:val="center"/>
            <w:hideMark/>
          </w:tcPr>
          <w:p w14:paraId="45E2DE8B" w14:textId="5C29D7C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02 4 02</w:t>
            </w:r>
          </w:p>
        </w:tc>
        <w:tc>
          <w:tcPr>
            <w:tcW w:w="708" w:type="dxa"/>
            <w:tcBorders>
              <w:top w:val="nil"/>
              <w:left w:val="nil"/>
              <w:bottom w:val="nil"/>
              <w:right w:val="nil"/>
            </w:tcBorders>
            <w:shd w:val="clear" w:color="auto" w:fill="auto"/>
            <w:vAlign w:val="center"/>
            <w:hideMark/>
          </w:tcPr>
          <w:p w14:paraId="2B8044C0" w14:textId="75005F7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72DA53D0" w14:textId="6665ECD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3CCE3924" w14:textId="5868F80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4E72E72E" w14:textId="1FD529A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36 733,0</w:t>
            </w:r>
          </w:p>
        </w:tc>
        <w:tc>
          <w:tcPr>
            <w:tcW w:w="1559" w:type="dxa"/>
            <w:tcBorders>
              <w:top w:val="nil"/>
              <w:left w:val="nil"/>
              <w:bottom w:val="nil"/>
              <w:right w:val="nil"/>
            </w:tcBorders>
            <w:shd w:val="clear" w:color="auto" w:fill="auto"/>
            <w:vAlign w:val="center"/>
            <w:hideMark/>
          </w:tcPr>
          <w:p w14:paraId="291BA608" w14:textId="121FD4B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8 592,7</w:t>
            </w:r>
          </w:p>
        </w:tc>
        <w:tc>
          <w:tcPr>
            <w:tcW w:w="1276" w:type="dxa"/>
            <w:tcBorders>
              <w:top w:val="nil"/>
              <w:left w:val="nil"/>
              <w:bottom w:val="nil"/>
              <w:right w:val="nil"/>
            </w:tcBorders>
            <w:shd w:val="clear" w:color="auto" w:fill="auto"/>
            <w:vAlign w:val="center"/>
            <w:hideMark/>
          </w:tcPr>
          <w:p w14:paraId="24BD3DFA" w14:textId="43B4F9E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8 656,5</w:t>
            </w:r>
          </w:p>
        </w:tc>
      </w:tr>
      <w:tr w:rsidR="00980226" w:rsidRPr="009F383D" w14:paraId="61382706" w14:textId="77777777" w:rsidTr="00A77AE0">
        <w:trPr>
          <w:trHeight w:val="1710"/>
        </w:trPr>
        <w:tc>
          <w:tcPr>
            <w:tcW w:w="6975" w:type="dxa"/>
            <w:tcBorders>
              <w:top w:val="nil"/>
              <w:left w:val="nil"/>
              <w:bottom w:val="nil"/>
              <w:right w:val="nil"/>
            </w:tcBorders>
            <w:shd w:val="clear" w:color="auto" w:fill="auto"/>
            <w:noWrap/>
            <w:vAlign w:val="center"/>
            <w:hideMark/>
          </w:tcPr>
          <w:p w14:paraId="0061F9D4" w14:textId="16E13368"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5" w:type="dxa"/>
            <w:tcBorders>
              <w:top w:val="nil"/>
              <w:left w:val="nil"/>
              <w:bottom w:val="nil"/>
              <w:right w:val="nil"/>
            </w:tcBorders>
            <w:shd w:val="clear" w:color="auto" w:fill="auto"/>
            <w:vAlign w:val="center"/>
            <w:hideMark/>
          </w:tcPr>
          <w:p w14:paraId="49B9EB78" w14:textId="6CA2D18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 4 02 SТ100</w:t>
            </w:r>
          </w:p>
        </w:tc>
        <w:tc>
          <w:tcPr>
            <w:tcW w:w="708" w:type="dxa"/>
            <w:tcBorders>
              <w:top w:val="nil"/>
              <w:left w:val="nil"/>
              <w:bottom w:val="nil"/>
              <w:right w:val="nil"/>
            </w:tcBorders>
            <w:shd w:val="clear" w:color="auto" w:fill="auto"/>
            <w:vAlign w:val="center"/>
            <w:hideMark/>
          </w:tcPr>
          <w:p w14:paraId="7C8B2FEF" w14:textId="6A4F0A4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810</w:t>
            </w:r>
          </w:p>
        </w:tc>
        <w:tc>
          <w:tcPr>
            <w:tcW w:w="709" w:type="dxa"/>
            <w:tcBorders>
              <w:top w:val="nil"/>
              <w:left w:val="nil"/>
              <w:bottom w:val="nil"/>
              <w:right w:val="nil"/>
            </w:tcBorders>
            <w:shd w:val="clear" w:color="auto" w:fill="auto"/>
            <w:vAlign w:val="center"/>
            <w:hideMark/>
          </w:tcPr>
          <w:p w14:paraId="02BAEE25" w14:textId="6728989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567" w:type="dxa"/>
            <w:tcBorders>
              <w:top w:val="nil"/>
              <w:left w:val="nil"/>
              <w:bottom w:val="nil"/>
              <w:right w:val="nil"/>
            </w:tcBorders>
            <w:shd w:val="clear" w:color="auto" w:fill="auto"/>
            <w:vAlign w:val="center"/>
            <w:hideMark/>
          </w:tcPr>
          <w:p w14:paraId="584EC0E8" w14:textId="2F88332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418" w:type="dxa"/>
            <w:tcBorders>
              <w:top w:val="nil"/>
              <w:left w:val="nil"/>
              <w:bottom w:val="nil"/>
              <w:right w:val="nil"/>
            </w:tcBorders>
            <w:shd w:val="clear" w:color="auto" w:fill="auto"/>
            <w:vAlign w:val="center"/>
            <w:hideMark/>
          </w:tcPr>
          <w:p w14:paraId="604B585A" w14:textId="08EDC98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36 733,0</w:t>
            </w:r>
          </w:p>
        </w:tc>
        <w:tc>
          <w:tcPr>
            <w:tcW w:w="1559" w:type="dxa"/>
            <w:tcBorders>
              <w:top w:val="nil"/>
              <w:left w:val="nil"/>
              <w:bottom w:val="nil"/>
              <w:right w:val="nil"/>
            </w:tcBorders>
            <w:shd w:val="clear" w:color="auto" w:fill="auto"/>
            <w:vAlign w:val="center"/>
            <w:hideMark/>
          </w:tcPr>
          <w:p w14:paraId="45895DE5" w14:textId="5E21A26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8 592,7</w:t>
            </w:r>
          </w:p>
        </w:tc>
        <w:tc>
          <w:tcPr>
            <w:tcW w:w="1276" w:type="dxa"/>
            <w:tcBorders>
              <w:top w:val="nil"/>
              <w:left w:val="nil"/>
              <w:bottom w:val="nil"/>
              <w:right w:val="nil"/>
            </w:tcBorders>
            <w:shd w:val="clear" w:color="auto" w:fill="auto"/>
            <w:vAlign w:val="center"/>
            <w:hideMark/>
          </w:tcPr>
          <w:p w14:paraId="41E3F4EE" w14:textId="46967A3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8 656,5</w:t>
            </w:r>
          </w:p>
        </w:tc>
      </w:tr>
      <w:tr w:rsidR="00980226" w:rsidRPr="009F383D" w14:paraId="36EE2631" w14:textId="77777777" w:rsidTr="00A77AE0">
        <w:trPr>
          <w:trHeight w:val="1170"/>
        </w:trPr>
        <w:tc>
          <w:tcPr>
            <w:tcW w:w="6975" w:type="dxa"/>
            <w:tcBorders>
              <w:top w:val="nil"/>
              <w:left w:val="nil"/>
              <w:bottom w:val="nil"/>
              <w:right w:val="nil"/>
            </w:tcBorders>
            <w:shd w:val="clear" w:color="auto" w:fill="auto"/>
            <w:noWrap/>
            <w:vAlign w:val="center"/>
            <w:hideMark/>
          </w:tcPr>
          <w:p w14:paraId="423E05D8" w14:textId="1841AAF9"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1985" w:type="dxa"/>
            <w:tcBorders>
              <w:top w:val="nil"/>
              <w:left w:val="nil"/>
              <w:bottom w:val="nil"/>
              <w:right w:val="nil"/>
            </w:tcBorders>
            <w:shd w:val="clear" w:color="auto" w:fill="auto"/>
            <w:vAlign w:val="center"/>
            <w:hideMark/>
          </w:tcPr>
          <w:p w14:paraId="60730230" w14:textId="43E6FE9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708" w:type="dxa"/>
            <w:tcBorders>
              <w:top w:val="nil"/>
              <w:left w:val="nil"/>
              <w:bottom w:val="nil"/>
              <w:right w:val="nil"/>
            </w:tcBorders>
            <w:shd w:val="clear" w:color="auto" w:fill="auto"/>
            <w:vAlign w:val="center"/>
            <w:hideMark/>
          </w:tcPr>
          <w:p w14:paraId="3727D9A8" w14:textId="4095DFD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0ED5E34B" w14:textId="592E3D5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3E7D5EE1" w14:textId="4E3913A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6AADC523" w14:textId="28DB317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977,5</w:t>
            </w:r>
          </w:p>
        </w:tc>
        <w:tc>
          <w:tcPr>
            <w:tcW w:w="1559" w:type="dxa"/>
            <w:tcBorders>
              <w:top w:val="nil"/>
              <w:left w:val="nil"/>
              <w:bottom w:val="nil"/>
              <w:right w:val="nil"/>
            </w:tcBorders>
            <w:shd w:val="clear" w:color="auto" w:fill="auto"/>
            <w:vAlign w:val="center"/>
            <w:hideMark/>
          </w:tcPr>
          <w:p w14:paraId="2770C308" w14:textId="1E106A9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894,5</w:t>
            </w:r>
          </w:p>
        </w:tc>
        <w:tc>
          <w:tcPr>
            <w:tcW w:w="1276" w:type="dxa"/>
            <w:tcBorders>
              <w:top w:val="nil"/>
              <w:left w:val="nil"/>
              <w:bottom w:val="nil"/>
              <w:right w:val="nil"/>
            </w:tcBorders>
            <w:shd w:val="clear" w:color="auto" w:fill="auto"/>
            <w:vAlign w:val="center"/>
            <w:hideMark/>
          </w:tcPr>
          <w:p w14:paraId="2BF6D24A" w14:textId="25DFCCB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894,5</w:t>
            </w:r>
          </w:p>
        </w:tc>
      </w:tr>
      <w:tr w:rsidR="00980226" w:rsidRPr="009F383D" w14:paraId="53C0FEBF" w14:textId="77777777" w:rsidTr="00A77AE0">
        <w:trPr>
          <w:trHeight w:val="660"/>
        </w:trPr>
        <w:tc>
          <w:tcPr>
            <w:tcW w:w="6975" w:type="dxa"/>
            <w:tcBorders>
              <w:top w:val="nil"/>
              <w:left w:val="nil"/>
              <w:bottom w:val="nil"/>
              <w:right w:val="nil"/>
            </w:tcBorders>
            <w:shd w:val="clear" w:color="auto" w:fill="auto"/>
            <w:noWrap/>
            <w:vAlign w:val="center"/>
            <w:hideMark/>
          </w:tcPr>
          <w:p w14:paraId="693C0050" w14:textId="18A36CD1"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«Пожарная безопасность»</w:t>
            </w:r>
          </w:p>
        </w:tc>
        <w:tc>
          <w:tcPr>
            <w:tcW w:w="1985" w:type="dxa"/>
            <w:tcBorders>
              <w:top w:val="nil"/>
              <w:left w:val="nil"/>
              <w:bottom w:val="nil"/>
              <w:right w:val="nil"/>
            </w:tcBorders>
            <w:shd w:val="clear" w:color="auto" w:fill="auto"/>
            <w:vAlign w:val="center"/>
            <w:hideMark/>
          </w:tcPr>
          <w:p w14:paraId="3DE4E716" w14:textId="15B0206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03 4 01</w:t>
            </w:r>
          </w:p>
        </w:tc>
        <w:tc>
          <w:tcPr>
            <w:tcW w:w="708" w:type="dxa"/>
            <w:tcBorders>
              <w:top w:val="nil"/>
              <w:left w:val="nil"/>
              <w:bottom w:val="nil"/>
              <w:right w:val="nil"/>
            </w:tcBorders>
            <w:shd w:val="clear" w:color="auto" w:fill="auto"/>
            <w:vAlign w:val="center"/>
            <w:hideMark/>
          </w:tcPr>
          <w:p w14:paraId="118211A9" w14:textId="2CA856F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45EC2BA1" w14:textId="609B710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05291EA" w14:textId="03842B3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4AB469FE" w14:textId="22960B6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54,6</w:t>
            </w:r>
          </w:p>
        </w:tc>
        <w:tc>
          <w:tcPr>
            <w:tcW w:w="1559" w:type="dxa"/>
            <w:tcBorders>
              <w:top w:val="nil"/>
              <w:left w:val="nil"/>
              <w:bottom w:val="nil"/>
              <w:right w:val="nil"/>
            </w:tcBorders>
            <w:shd w:val="clear" w:color="auto" w:fill="auto"/>
            <w:vAlign w:val="center"/>
            <w:hideMark/>
          </w:tcPr>
          <w:p w14:paraId="065300A8" w14:textId="576C500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11,6</w:t>
            </w:r>
          </w:p>
        </w:tc>
        <w:tc>
          <w:tcPr>
            <w:tcW w:w="1276" w:type="dxa"/>
            <w:tcBorders>
              <w:top w:val="nil"/>
              <w:left w:val="nil"/>
              <w:bottom w:val="nil"/>
              <w:right w:val="nil"/>
            </w:tcBorders>
            <w:shd w:val="clear" w:color="auto" w:fill="auto"/>
            <w:vAlign w:val="center"/>
            <w:hideMark/>
          </w:tcPr>
          <w:p w14:paraId="394CD62B" w14:textId="4B75131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11,6</w:t>
            </w:r>
          </w:p>
        </w:tc>
      </w:tr>
      <w:tr w:rsidR="00980226" w:rsidRPr="009F383D" w14:paraId="73151B96" w14:textId="77777777" w:rsidTr="00A77AE0">
        <w:trPr>
          <w:trHeight w:val="1365"/>
        </w:trPr>
        <w:tc>
          <w:tcPr>
            <w:tcW w:w="6975" w:type="dxa"/>
            <w:tcBorders>
              <w:top w:val="nil"/>
              <w:left w:val="nil"/>
              <w:bottom w:val="nil"/>
              <w:right w:val="nil"/>
            </w:tcBorders>
            <w:shd w:val="clear" w:color="auto" w:fill="auto"/>
            <w:noWrap/>
            <w:vAlign w:val="center"/>
            <w:hideMark/>
          </w:tcPr>
          <w:p w14:paraId="2DF9B809" w14:textId="5DD80E93"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мероприятия по противопожарной безопасности на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6015F228" w14:textId="472696F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03 4 01 28160</w:t>
            </w:r>
          </w:p>
        </w:tc>
        <w:tc>
          <w:tcPr>
            <w:tcW w:w="708" w:type="dxa"/>
            <w:tcBorders>
              <w:top w:val="nil"/>
              <w:left w:val="nil"/>
              <w:bottom w:val="nil"/>
              <w:right w:val="nil"/>
            </w:tcBorders>
            <w:shd w:val="clear" w:color="auto" w:fill="auto"/>
            <w:vAlign w:val="center"/>
            <w:hideMark/>
          </w:tcPr>
          <w:p w14:paraId="44F7CDE9" w14:textId="7D8C203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71A33444" w14:textId="7C79E74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567" w:type="dxa"/>
            <w:tcBorders>
              <w:top w:val="nil"/>
              <w:left w:val="nil"/>
              <w:bottom w:val="nil"/>
              <w:right w:val="nil"/>
            </w:tcBorders>
            <w:shd w:val="clear" w:color="auto" w:fill="auto"/>
            <w:vAlign w:val="center"/>
            <w:hideMark/>
          </w:tcPr>
          <w:p w14:paraId="1D18FFA1" w14:textId="17655B3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w:t>
            </w:r>
          </w:p>
        </w:tc>
        <w:tc>
          <w:tcPr>
            <w:tcW w:w="1418" w:type="dxa"/>
            <w:tcBorders>
              <w:top w:val="nil"/>
              <w:left w:val="nil"/>
              <w:bottom w:val="nil"/>
              <w:right w:val="nil"/>
            </w:tcBorders>
            <w:shd w:val="clear" w:color="auto" w:fill="auto"/>
            <w:vAlign w:val="center"/>
            <w:hideMark/>
          </w:tcPr>
          <w:p w14:paraId="63137EC1" w14:textId="3F502E2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54,6</w:t>
            </w:r>
          </w:p>
        </w:tc>
        <w:tc>
          <w:tcPr>
            <w:tcW w:w="1559" w:type="dxa"/>
            <w:tcBorders>
              <w:top w:val="nil"/>
              <w:left w:val="nil"/>
              <w:bottom w:val="nil"/>
              <w:right w:val="nil"/>
            </w:tcBorders>
            <w:shd w:val="clear" w:color="auto" w:fill="auto"/>
            <w:vAlign w:val="center"/>
            <w:hideMark/>
          </w:tcPr>
          <w:p w14:paraId="7DF2A5F3" w14:textId="5E9B7C4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11,6</w:t>
            </w:r>
          </w:p>
        </w:tc>
        <w:tc>
          <w:tcPr>
            <w:tcW w:w="1276" w:type="dxa"/>
            <w:tcBorders>
              <w:top w:val="nil"/>
              <w:left w:val="nil"/>
              <w:bottom w:val="nil"/>
              <w:right w:val="nil"/>
            </w:tcBorders>
            <w:shd w:val="clear" w:color="auto" w:fill="auto"/>
            <w:vAlign w:val="center"/>
            <w:hideMark/>
          </w:tcPr>
          <w:p w14:paraId="60D5546F" w14:textId="2C2BBB4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11,6</w:t>
            </w:r>
          </w:p>
        </w:tc>
      </w:tr>
      <w:tr w:rsidR="00980226" w:rsidRPr="009F383D" w14:paraId="170A6EEE" w14:textId="77777777" w:rsidTr="00A77AE0">
        <w:trPr>
          <w:trHeight w:val="840"/>
        </w:trPr>
        <w:tc>
          <w:tcPr>
            <w:tcW w:w="6975" w:type="dxa"/>
            <w:tcBorders>
              <w:top w:val="nil"/>
              <w:left w:val="nil"/>
              <w:bottom w:val="nil"/>
              <w:right w:val="nil"/>
            </w:tcBorders>
            <w:shd w:val="clear" w:color="auto" w:fill="auto"/>
            <w:noWrap/>
            <w:vAlign w:val="center"/>
            <w:hideMark/>
          </w:tcPr>
          <w:p w14:paraId="0BD02D9A" w14:textId="5BB16C09"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«Защита населения от чрезвычайных ситуаций»</w:t>
            </w:r>
          </w:p>
        </w:tc>
        <w:tc>
          <w:tcPr>
            <w:tcW w:w="1985" w:type="dxa"/>
            <w:tcBorders>
              <w:top w:val="nil"/>
              <w:left w:val="nil"/>
              <w:bottom w:val="nil"/>
              <w:right w:val="nil"/>
            </w:tcBorders>
            <w:shd w:val="clear" w:color="auto" w:fill="auto"/>
            <w:vAlign w:val="center"/>
            <w:hideMark/>
          </w:tcPr>
          <w:p w14:paraId="4C7213D5" w14:textId="1C3F5B0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03 4 02</w:t>
            </w:r>
          </w:p>
        </w:tc>
        <w:tc>
          <w:tcPr>
            <w:tcW w:w="708" w:type="dxa"/>
            <w:tcBorders>
              <w:top w:val="nil"/>
              <w:left w:val="nil"/>
              <w:bottom w:val="nil"/>
              <w:right w:val="nil"/>
            </w:tcBorders>
            <w:shd w:val="clear" w:color="auto" w:fill="auto"/>
            <w:vAlign w:val="center"/>
            <w:hideMark/>
          </w:tcPr>
          <w:p w14:paraId="4F6FB6A2" w14:textId="68DAA2B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0BBE400B" w14:textId="360792D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CAB9BA6" w14:textId="71BF292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7E7EE4E0" w14:textId="587BEFB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922,9</w:t>
            </w:r>
          </w:p>
        </w:tc>
        <w:tc>
          <w:tcPr>
            <w:tcW w:w="1559" w:type="dxa"/>
            <w:tcBorders>
              <w:top w:val="nil"/>
              <w:left w:val="nil"/>
              <w:bottom w:val="nil"/>
              <w:right w:val="nil"/>
            </w:tcBorders>
            <w:shd w:val="clear" w:color="auto" w:fill="auto"/>
            <w:vAlign w:val="center"/>
            <w:hideMark/>
          </w:tcPr>
          <w:p w14:paraId="651F60B4" w14:textId="36E4156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882,9</w:t>
            </w:r>
          </w:p>
        </w:tc>
        <w:tc>
          <w:tcPr>
            <w:tcW w:w="1276" w:type="dxa"/>
            <w:tcBorders>
              <w:top w:val="nil"/>
              <w:left w:val="nil"/>
              <w:bottom w:val="nil"/>
              <w:right w:val="nil"/>
            </w:tcBorders>
            <w:shd w:val="clear" w:color="auto" w:fill="auto"/>
            <w:vAlign w:val="center"/>
            <w:hideMark/>
          </w:tcPr>
          <w:p w14:paraId="7FCDD8FD" w14:textId="3EF0CE2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882,9</w:t>
            </w:r>
          </w:p>
        </w:tc>
      </w:tr>
      <w:tr w:rsidR="00980226" w:rsidRPr="009F383D" w14:paraId="7EFBD5B9" w14:textId="77777777" w:rsidTr="00A77AE0">
        <w:trPr>
          <w:trHeight w:val="1275"/>
        </w:trPr>
        <w:tc>
          <w:tcPr>
            <w:tcW w:w="6975" w:type="dxa"/>
            <w:tcBorders>
              <w:top w:val="nil"/>
              <w:left w:val="nil"/>
              <w:bottom w:val="nil"/>
              <w:right w:val="nil"/>
            </w:tcBorders>
            <w:shd w:val="clear" w:color="auto" w:fill="auto"/>
            <w:noWrap/>
            <w:vAlign w:val="center"/>
            <w:hideMark/>
          </w:tcPr>
          <w:p w14:paraId="064E4E3F" w14:textId="776650C8"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мероприятия по обеспечению эффективного предупреждения и ликвидации чрезвычайных ситуаций природного и техногенного характера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051C79B1" w14:textId="53E7871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03 4 02 28180</w:t>
            </w:r>
          </w:p>
        </w:tc>
        <w:tc>
          <w:tcPr>
            <w:tcW w:w="708" w:type="dxa"/>
            <w:tcBorders>
              <w:top w:val="nil"/>
              <w:left w:val="nil"/>
              <w:bottom w:val="nil"/>
              <w:right w:val="nil"/>
            </w:tcBorders>
            <w:shd w:val="clear" w:color="auto" w:fill="auto"/>
            <w:vAlign w:val="center"/>
            <w:hideMark/>
          </w:tcPr>
          <w:p w14:paraId="3075349F" w14:textId="0DA0A85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1B708FE1" w14:textId="56C9C3F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567" w:type="dxa"/>
            <w:tcBorders>
              <w:top w:val="nil"/>
              <w:left w:val="nil"/>
              <w:bottom w:val="nil"/>
              <w:right w:val="nil"/>
            </w:tcBorders>
            <w:shd w:val="clear" w:color="auto" w:fill="auto"/>
            <w:vAlign w:val="center"/>
            <w:hideMark/>
          </w:tcPr>
          <w:p w14:paraId="484C7597" w14:textId="7F5CD26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w:t>
            </w:r>
          </w:p>
        </w:tc>
        <w:tc>
          <w:tcPr>
            <w:tcW w:w="1418" w:type="dxa"/>
            <w:tcBorders>
              <w:top w:val="nil"/>
              <w:left w:val="nil"/>
              <w:bottom w:val="nil"/>
              <w:right w:val="nil"/>
            </w:tcBorders>
            <w:shd w:val="clear" w:color="auto" w:fill="auto"/>
            <w:vAlign w:val="center"/>
            <w:hideMark/>
          </w:tcPr>
          <w:p w14:paraId="38480D4E" w14:textId="00293D9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29,3</w:t>
            </w:r>
          </w:p>
        </w:tc>
        <w:tc>
          <w:tcPr>
            <w:tcW w:w="1559" w:type="dxa"/>
            <w:tcBorders>
              <w:top w:val="nil"/>
              <w:left w:val="nil"/>
              <w:bottom w:val="nil"/>
              <w:right w:val="nil"/>
            </w:tcBorders>
            <w:shd w:val="clear" w:color="auto" w:fill="auto"/>
            <w:vAlign w:val="center"/>
            <w:hideMark/>
          </w:tcPr>
          <w:p w14:paraId="3F332EF2" w14:textId="4CCDC0A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29,3</w:t>
            </w:r>
          </w:p>
        </w:tc>
        <w:tc>
          <w:tcPr>
            <w:tcW w:w="1276" w:type="dxa"/>
            <w:tcBorders>
              <w:top w:val="nil"/>
              <w:left w:val="nil"/>
              <w:bottom w:val="nil"/>
              <w:right w:val="nil"/>
            </w:tcBorders>
            <w:shd w:val="clear" w:color="auto" w:fill="auto"/>
            <w:vAlign w:val="center"/>
            <w:hideMark/>
          </w:tcPr>
          <w:p w14:paraId="299CC9F0" w14:textId="18F0715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29,3</w:t>
            </w:r>
          </w:p>
        </w:tc>
      </w:tr>
      <w:tr w:rsidR="00980226" w:rsidRPr="009F383D" w14:paraId="06D99E57" w14:textId="77777777" w:rsidTr="00A77AE0">
        <w:trPr>
          <w:trHeight w:val="1215"/>
        </w:trPr>
        <w:tc>
          <w:tcPr>
            <w:tcW w:w="6975" w:type="dxa"/>
            <w:tcBorders>
              <w:top w:val="nil"/>
              <w:left w:val="nil"/>
              <w:bottom w:val="nil"/>
              <w:right w:val="nil"/>
            </w:tcBorders>
            <w:shd w:val="clear" w:color="auto" w:fill="auto"/>
            <w:noWrap/>
            <w:vAlign w:val="center"/>
            <w:hideMark/>
          </w:tcPr>
          <w:p w14:paraId="1E431CBC" w14:textId="144CD212"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дезинсекционную обработка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0FB21BF6" w14:textId="0F4C6DC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03 4 02 28580</w:t>
            </w:r>
          </w:p>
        </w:tc>
        <w:tc>
          <w:tcPr>
            <w:tcW w:w="708" w:type="dxa"/>
            <w:tcBorders>
              <w:top w:val="nil"/>
              <w:left w:val="nil"/>
              <w:bottom w:val="nil"/>
              <w:right w:val="nil"/>
            </w:tcBorders>
            <w:shd w:val="clear" w:color="auto" w:fill="auto"/>
            <w:vAlign w:val="center"/>
            <w:hideMark/>
          </w:tcPr>
          <w:p w14:paraId="3EE760AB" w14:textId="3963109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4D7451B8" w14:textId="3585DB1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567" w:type="dxa"/>
            <w:tcBorders>
              <w:top w:val="nil"/>
              <w:left w:val="nil"/>
              <w:bottom w:val="nil"/>
              <w:right w:val="nil"/>
            </w:tcBorders>
            <w:shd w:val="clear" w:color="auto" w:fill="auto"/>
            <w:vAlign w:val="center"/>
            <w:hideMark/>
          </w:tcPr>
          <w:p w14:paraId="026FD245" w14:textId="01EE694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14</w:t>
            </w:r>
          </w:p>
        </w:tc>
        <w:tc>
          <w:tcPr>
            <w:tcW w:w="1418" w:type="dxa"/>
            <w:tcBorders>
              <w:top w:val="nil"/>
              <w:left w:val="nil"/>
              <w:bottom w:val="nil"/>
              <w:right w:val="nil"/>
            </w:tcBorders>
            <w:shd w:val="clear" w:color="auto" w:fill="auto"/>
            <w:vAlign w:val="center"/>
            <w:hideMark/>
          </w:tcPr>
          <w:p w14:paraId="16E24D0D" w14:textId="2190F1A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40,0</w:t>
            </w:r>
          </w:p>
        </w:tc>
        <w:tc>
          <w:tcPr>
            <w:tcW w:w="1559" w:type="dxa"/>
            <w:tcBorders>
              <w:top w:val="nil"/>
              <w:left w:val="nil"/>
              <w:bottom w:val="nil"/>
              <w:right w:val="nil"/>
            </w:tcBorders>
            <w:shd w:val="clear" w:color="auto" w:fill="auto"/>
            <w:vAlign w:val="center"/>
            <w:hideMark/>
          </w:tcPr>
          <w:p w14:paraId="02B2B71B" w14:textId="158E4FB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1D2746F3" w14:textId="74EDCCF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70B2D3BF" w14:textId="77777777" w:rsidTr="00A77AE0">
        <w:trPr>
          <w:trHeight w:val="1365"/>
        </w:trPr>
        <w:tc>
          <w:tcPr>
            <w:tcW w:w="6975" w:type="dxa"/>
            <w:tcBorders>
              <w:top w:val="nil"/>
              <w:left w:val="nil"/>
              <w:bottom w:val="nil"/>
              <w:right w:val="nil"/>
            </w:tcBorders>
            <w:shd w:val="clear" w:color="auto" w:fill="auto"/>
            <w:noWrap/>
            <w:vAlign w:val="center"/>
            <w:hideMark/>
          </w:tcPr>
          <w:p w14:paraId="659C33B7" w14:textId="7650F754"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спасательных формирований на территории Шолоховского городского поселения" (Иные межбюджетные трансферты)</w:t>
            </w:r>
          </w:p>
        </w:tc>
        <w:tc>
          <w:tcPr>
            <w:tcW w:w="1985" w:type="dxa"/>
            <w:tcBorders>
              <w:top w:val="nil"/>
              <w:left w:val="nil"/>
              <w:bottom w:val="nil"/>
              <w:right w:val="nil"/>
            </w:tcBorders>
            <w:shd w:val="clear" w:color="auto" w:fill="auto"/>
            <w:vAlign w:val="center"/>
            <w:hideMark/>
          </w:tcPr>
          <w:p w14:paraId="3478D197" w14:textId="6FC0B65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03 4 02 87010</w:t>
            </w:r>
          </w:p>
        </w:tc>
        <w:tc>
          <w:tcPr>
            <w:tcW w:w="708" w:type="dxa"/>
            <w:tcBorders>
              <w:top w:val="nil"/>
              <w:left w:val="nil"/>
              <w:bottom w:val="nil"/>
              <w:right w:val="nil"/>
            </w:tcBorders>
            <w:shd w:val="clear" w:color="auto" w:fill="auto"/>
            <w:vAlign w:val="center"/>
            <w:hideMark/>
          </w:tcPr>
          <w:p w14:paraId="1A0D6D18" w14:textId="25CE1AE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101EE007" w14:textId="172CB9F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567" w:type="dxa"/>
            <w:tcBorders>
              <w:top w:val="nil"/>
              <w:left w:val="nil"/>
              <w:bottom w:val="nil"/>
              <w:right w:val="nil"/>
            </w:tcBorders>
            <w:shd w:val="clear" w:color="auto" w:fill="auto"/>
            <w:vAlign w:val="center"/>
            <w:hideMark/>
          </w:tcPr>
          <w:p w14:paraId="0B8529C3" w14:textId="1C5F2F2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w:t>
            </w:r>
          </w:p>
        </w:tc>
        <w:tc>
          <w:tcPr>
            <w:tcW w:w="1418" w:type="dxa"/>
            <w:tcBorders>
              <w:top w:val="nil"/>
              <w:left w:val="nil"/>
              <w:bottom w:val="nil"/>
              <w:right w:val="nil"/>
            </w:tcBorders>
            <w:shd w:val="clear" w:color="auto" w:fill="auto"/>
            <w:vAlign w:val="center"/>
            <w:hideMark/>
          </w:tcPr>
          <w:p w14:paraId="0E9FE0AE" w14:textId="4E46795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853,6</w:t>
            </w:r>
          </w:p>
        </w:tc>
        <w:tc>
          <w:tcPr>
            <w:tcW w:w="1559" w:type="dxa"/>
            <w:tcBorders>
              <w:top w:val="nil"/>
              <w:left w:val="nil"/>
              <w:bottom w:val="nil"/>
              <w:right w:val="nil"/>
            </w:tcBorders>
            <w:shd w:val="clear" w:color="auto" w:fill="auto"/>
            <w:vAlign w:val="center"/>
            <w:hideMark/>
          </w:tcPr>
          <w:p w14:paraId="267B2796" w14:textId="3F5D70A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853,6</w:t>
            </w:r>
          </w:p>
        </w:tc>
        <w:tc>
          <w:tcPr>
            <w:tcW w:w="1276" w:type="dxa"/>
            <w:tcBorders>
              <w:top w:val="nil"/>
              <w:left w:val="nil"/>
              <w:bottom w:val="nil"/>
              <w:right w:val="nil"/>
            </w:tcBorders>
            <w:shd w:val="clear" w:color="auto" w:fill="auto"/>
            <w:vAlign w:val="center"/>
            <w:hideMark/>
          </w:tcPr>
          <w:p w14:paraId="5DAA7E0E" w14:textId="69BE5CD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853,6</w:t>
            </w:r>
          </w:p>
        </w:tc>
      </w:tr>
      <w:tr w:rsidR="00980226" w:rsidRPr="009F383D" w14:paraId="61840A56" w14:textId="77777777" w:rsidTr="00A77AE0">
        <w:trPr>
          <w:trHeight w:val="795"/>
        </w:trPr>
        <w:tc>
          <w:tcPr>
            <w:tcW w:w="6975" w:type="dxa"/>
            <w:tcBorders>
              <w:top w:val="nil"/>
              <w:left w:val="nil"/>
              <w:bottom w:val="nil"/>
              <w:right w:val="nil"/>
            </w:tcBorders>
            <w:shd w:val="clear" w:color="auto" w:fill="auto"/>
            <w:noWrap/>
            <w:vAlign w:val="center"/>
            <w:hideMark/>
          </w:tcPr>
          <w:p w14:paraId="17723F79" w14:textId="59FDBDB2"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Муниципальная программа Шолоховского городского поселения "Развитие культуры"</w:t>
            </w:r>
          </w:p>
        </w:tc>
        <w:tc>
          <w:tcPr>
            <w:tcW w:w="1985" w:type="dxa"/>
            <w:tcBorders>
              <w:top w:val="nil"/>
              <w:left w:val="nil"/>
              <w:bottom w:val="nil"/>
              <w:right w:val="nil"/>
            </w:tcBorders>
            <w:shd w:val="clear" w:color="auto" w:fill="auto"/>
            <w:vAlign w:val="center"/>
            <w:hideMark/>
          </w:tcPr>
          <w:p w14:paraId="14F9CCD1" w14:textId="587DDE6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708" w:type="dxa"/>
            <w:tcBorders>
              <w:top w:val="nil"/>
              <w:left w:val="nil"/>
              <w:bottom w:val="nil"/>
              <w:right w:val="nil"/>
            </w:tcBorders>
            <w:shd w:val="clear" w:color="auto" w:fill="auto"/>
            <w:vAlign w:val="center"/>
            <w:hideMark/>
          </w:tcPr>
          <w:p w14:paraId="4E3328D2" w14:textId="0B26BBB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1BB1D14A" w14:textId="3CA84D8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0FB6C4ED" w14:textId="2EB05C3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71AD5EAF" w14:textId="4026605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16 188,0</w:t>
            </w:r>
          </w:p>
        </w:tc>
        <w:tc>
          <w:tcPr>
            <w:tcW w:w="1559" w:type="dxa"/>
            <w:tcBorders>
              <w:top w:val="nil"/>
              <w:left w:val="nil"/>
              <w:bottom w:val="nil"/>
              <w:right w:val="nil"/>
            </w:tcBorders>
            <w:shd w:val="clear" w:color="auto" w:fill="auto"/>
            <w:vAlign w:val="center"/>
            <w:hideMark/>
          </w:tcPr>
          <w:p w14:paraId="23164E52" w14:textId="76F1C27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12 331,5</w:t>
            </w:r>
          </w:p>
        </w:tc>
        <w:tc>
          <w:tcPr>
            <w:tcW w:w="1276" w:type="dxa"/>
            <w:tcBorders>
              <w:top w:val="nil"/>
              <w:left w:val="nil"/>
              <w:bottom w:val="nil"/>
              <w:right w:val="nil"/>
            </w:tcBorders>
            <w:shd w:val="clear" w:color="auto" w:fill="auto"/>
            <w:vAlign w:val="center"/>
            <w:hideMark/>
          </w:tcPr>
          <w:p w14:paraId="29C76540" w14:textId="258A37A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11 845,1</w:t>
            </w:r>
          </w:p>
        </w:tc>
      </w:tr>
      <w:tr w:rsidR="00980226" w:rsidRPr="009F383D" w14:paraId="7FF16F33" w14:textId="77777777" w:rsidTr="00A77AE0">
        <w:trPr>
          <w:trHeight w:val="840"/>
        </w:trPr>
        <w:tc>
          <w:tcPr>
            <w:tcW w:w="6975" w:type="dxa"/>
            <w:tcBorders>
              <w:top w:val="nil"/>
              <w:left w:val="nil"/>
              <w:bottom w:val="nil"/>
              <w:right w:val="nil"/>
            </w:tcBorders>
            <w:shd w:val="clear" w:color="auto" w:fill="auto"/>
            <w:noWrap/>
            <w:vAlign w:val="center"/>
            <w:hideMark/>
          </w:tcPr>
          <w:p w14:paraId="218D6707" w14:textId="7B8ED0B4"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«Создание условий для развития культуры»</w:t>
            </w:r>
          </w:p>
        </w:tc>
        <w:tc>
          <w:tcPr>
            <w:tcW w:w="1985" w:type="dxa"/>
            <w:tcBorders>
              <w:top w:val="nil"/>
              <w:left w:val="nil"/>
              <w:bottom w:val="nil"/>
              <w:right w:val="nil"/>
            </w:tcBorders>
            <w:shd w:val="clear" w:color="auto" w:fill="auto"/>
            <w:vAlign w:val="center"/>
            <w:hideMark/>
          </w:tcPr>
          <w:p w14:paraId="48B62C98" w14:textId="06D2661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04 4 01</w:t>
            </w:r>
          </w:p>
        </w:tc>
        <w:tc>
          <w:tcPr>
            <w:tcW w:w="708" w:type="dxa"/>
            <w:tcBorders>
              <w:top w:val="nil"/>
              <w:left w:val="nil"/>
              <w:bottom w:val="nil"/>
              <w:right w:val="nil"/>
            </w:tcBorders>
            <w:shd w:val="clear" w:color="auto" w:fill="auto"/>
            <w:vAlign w:val="center"/>
            <w:hideMark/>
          </w:tcPr>
          <w:p w14:paraId="0FD98DC7" w14:textId="44CE3C8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2820B481" w14:textId="4FB0AED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09B98EF6" w14:textId="62834BC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2EAE1B88" w14:textId="1D5B5C0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11 766,7</w:t>
            </w:r>
          </w:p>
        </w:tc>
        <w:tc>
          <w:tcPr>
            <w:tcW w:w="1559" w:type="dxa"/>
            <w:tcBorders>
              <w:top w:val="nil"/>
              <w:left w:val="nil"/>
              <w:bottom w:val="nil"/>
              <w:right w:val="nil"/>
            </w:tcBorders>
            <w:shd w:val="clear" w:color="auto" w:fill="auto"/>
            <w:vAlign w:val="center"/>
            <w:hideMark/>
          </w:tcPr>
          <w:p w14:paraId="6862F1AB" w14:textId="385CF4A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9 669,1</w:t>
            </w:r>
          </w:p>
        </w:tc>
        <w:tc>
          <w:tcPr>
            <w:tcW w:w="1276" w:type="dxa"/>
            <w:tcBorders>
              <w:top w:val="nil"/>
              <w:left w:val="nil"/>
              <w:bottom w:val="nil"/>
              <w:right w:val="nil"/>
            </w:tcBorders>
            <w:shd w:val="clear" w:color="auto" w:fill="auto"/>
            <w:vAlign w:val="center"/>
            <w:hideMark/>
          </w:tcPr>
          <w:p w14:paraId="36DE0EFA" w14:textId="7F48DA3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9 182,7</w:t>
            </w:r>
          </w:p>
        </w:tc>
      </w:tr>
      <w:tr w:rsidR="00980226" w:rsidRPr="009F383D" w14:paraId="61B91E10" w14:textId="77777777" w:rsidTr="00A77AE0">
        <w:trPr>
          <w:trHeight w:val="840"/>
        </w:trPr>
        <w:tc>
          <w:tcPr>
            <w:tcW w:w="6975" w:type="dxa"/>
            <w:tcBorders>
              <w:top w:val="nil"/>
              <w:left w:val="nil"/>
              <w:bottom w:val="nil"/>
              <w:right w:val="nil"/>
            </w:tcBorders>
            <w:shd w:val="clear" w:color="auto" w:fill="auto"/>
            <w:noWrap/>
            <w:vAlign w:val="center"/>
            <w:hideMark/>
          </w:tcPr>
          <w:p w14:paraId="6C43E452" w14:textId="4D769877"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обеспечение деятельности (оказание услуг) бюджетного учреждения культуры (Субсидии бюджетным учреждениям)</w:t>
            </w:r>
          </w:p>
        </w:tc>
        <w:tc>
          <w:tcPr>
            <w:tcW w:w="1985" w:type="dxa"/>
            <w:tcBorders>
              <w:top w:val="nil"/>
              <w:left w:val="nil"/>
              <w:bottom w:val="nil"/>
              <w:right w:val="nil"/>
            </w:tcBorders>
            <w:shd w:val="clear" w:color="auto" w:fill="auto"/>
            <w:vAlign w:val="center"/>
            <w:hideMark/>
          </w:tcPr>
          <w:p w14:paraId="039B141B" w14:textId="4993259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04 4 01 00590</w:t>
            </w:r>
          </w:p>
        </w:tc>
        <w:tc>
          <w:tcPr>
            <w:tcW w:w="708" w:type="dxa"/>
            <w:tcBorders>
              <w:top w:val="nil"/>
              <w:left w:val="nil"/>
              <w:bottom w:val="nil"/>
              <w:right w:val="nil"/>
            </w:tcBorders>
            <w:shd w:val="clear" w:color="auto" w:fill="auto"/>
            <w:vAlign w:val="center"/>
            <w:hideMark/>
          </w:tcPr>
          <w:p w14:paraId="6F5EFC17" w14:textId="34CA9BE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610</w:t>
            </w:r>
          </w:p>
        </w:tc>
        <w:tc>
          <w:tcPr>
            <w:tcW w:w="709" w:type="dxa"/>
            <w:tcBorders>
              <w:top w:val="nil"/>
              <w:left w:val="nil"/>
              <w:bottom w:val="nil"/>
              <w:right w:val="nil"/>
            </w:tcBorders>
            <w:shd w:val="clear" w:color="auto" w:fill="auto"/>
            <w:vAlign w:val="center"/>
            <w:hideMark/>
          </w:tcPr>
          <w:p w14:paraId="29F9E59C" w14:textId="088AE1D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w:t>
            </w:r>
          </w:p>
        </w:tc>
        <w:tc>
          <w:tcPr>
            <w:tcW w:w="567" w:type="dxa"/>
            <w:tcBorders>
              <w:top w:val="nil"/>
              <w:left w:val="nil"/>
              <w:bottom w:val="nil"/>
              <w:right w:val="nil"/>
            </w:tcBorders>
            <w:shd w:val="clear" w:color="auto" w:fill="auto"/>
            <w:vAlign w:val="center"/>
            <w:hideMark/>
          </w:tcPr>
          <w:p w14:paraId="72EA50D5" w14:textId="5CB8D42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222C004E" w14:textId="55B5AA3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11 766,7</w:t>
            </w:r>
          </w:p>
        </w:tc>
        <w:tc>
          <w:tcPr>
            <w:tcW w:w="1559" w:type="dxa"/>
            <w:tcBorders>
              <w:top w:val="nil"/>
              <w:left w:val="nil"/>
              <w:bottom w:val="nil"/>
              <w:right w:val="nil"/>
            </w:tcBorders>
            <w:shd w:val="clear" w:color="auto" w:fill="auto"/>
            <w:vAlign w:val="center"/>
            <w:hideMark/>
          </w:tcPr>
          <w:p w14:paraId="0D146CCE" w14:textId="59493B1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9 669,1</w:t>
            </w:r>
          </w:p>
        </w:tc>
        <w:tc>
          <w:tcPr>
            <w:tcW w:w="1276" w:type="dxa"/>
            <w:tcBorders>
              <w:top w:val="nil"/>
              <w:left w:val="nil"/>
              <w:bottom w:val="nil"/>
              <w:right w:val="nil"/>
            </w:tcBorders>
            <w:shd w:val="clear" w:color="auto" w:fill="auto"/>
            <w:vAlign w:val="center"/>
            <w:hideMark/>
          </w:tcPr>
          <w:p w14:paraId="639EE4B7" w14:textId="667F072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9 182,7</w:t>
            </w:r>
          </w:p>
        </w:tc>
      </w:tr>
      <w:tr w:rsidR="00980226" w:rsidRPr="009F383D" w14:paraId="7FE1545F" w14:textId="77777777" w:rsidTr="00A77AE0">
        <w:trPr>
          <w:trHeight w:val="675"/>
        </w:trPr>
        <w:tc>
          <w:tcPr>
            <w:tcW w:w="6975" w:type="dxa"/>
            <w:tcBorders>
              <w:top w:val="nil"/>
              <w:left w:val="nil"/>
              <w:bottom w:val="nil"/>
              <w:right w:val="nil"/>
            </w:tcBorders>
            <w:shd w:val="clear" w:color="auto" w:fill="auto"/>
            <w:noWrap/>
            <w:vAlign w:val="center"/>
            <w:hideMark/>
          </w:tcPr>
          <w:p w14:paraId="15C346FF" w14:textId="34B20A4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«Развитие библиотечного дела»</w:t>
            </w:r>
          </w:p>
        </w:tc>
        <w:tc>
          <w:tcPr>
            <w:tcW w:w="1985" w:type="dxa"/>
            <w:tcBorders>
              <w:top w:val="nil"/>
              <w:left w:val="nil"/>
              <w:bottom w:val="nil"/>
              <w:right w:val="nil"/>
            </w:tcBorders>
            <w:shd w:val="clear" w:color="auto" w:fill="auto"/>
            <w:vAlign w:val="center"/>
            <w:hideMark/>
          </w:tcPr>
          <w:p w14:paraId="7F876FC9" w14:textId="57DA7A4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04 4 02</w:t>
            </w:r>
          </w:p>
        </w:tc>
        <w:tc>
          <w:tcPr>
            <w:tcW w:w="708" w:type="dxa"/>
            <w:tcBorders>
              <w:top w:val="nil"/>
              <w:left w:val="nil"/>
              <w:bottom w:val="nil"/>
              <w:right w:val="nil"/>
            </w:tcBorders>
            <w:shd w:val="clear" w:color="auto" w:fill="auto"/>
            <w:vAlign w:val="center"/>
            <w:hideMark/>
          </w:tcPr>
          <w:p w14:paraId="09D87958" w14:textId="24B8B5C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50B3DA3E" w14:textId="35FCA82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EC85BFC" w14:textId="66C055D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077D95C3" w14:textId="284BA5E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4 421,3</w:t>
            </w:r>
          </w:p>
        </w:tc>
        <w:tc>
          <w:tcPr>
            <w:tcW w:w="1559" w:type="dxa"/>
            <w:tcBorders>
              <w:top w:val="nil"/>
              <w:left w:val="nil"/>
              <w:bottom w:val="nil"/>
              <w:right w:val="nil"/>
            </w:tcBorders>
            <w:shd w:val="clear" w:color="auto" w:fill="auto"/>
            <w:vAlign w:val="center"/>
            <w:hideMark/>
          </w:tcPr>
          <w:p w14:paraId="77E70AB1" w14:textId="494EBC9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2 662,4</w:t>
            </w:r>
          </w:p>
        </w:tc>
        <w:tc>
          <w:tcPr>
            <w:tcW w:w="1276" w:type="dxa"/>
            <w:tcBorders>
              <w:top w:val="nil"/>
              <w:left w:val="nil"/>
              <w:bottom w:val="nil"/>
              <w:right w:val="nil"/>
            </w:tcBorders>
            <w:shd w:val="clear" w:color="auto" w:fill="auto"/>
            <w:vAlign w:val="center"/>
            <w:hideMark/>
          </w:tcPr>
          <w:p w14:paraId="7592129F" w14:textId="140B202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2 662,4</w:t>
            </w:r>
          </w:p>
        </w:tc>
      </w:tr>
      <w:tr w:rsidR="00980226" w:rsidRPr="009F383D" w14:paraId="015FB356" w14:textId="77777777" w:rsidTr="00A77AE0">
        <w:trPr>
          <w:trHeight w:val="795"/>
        </w:trPr>
        <w:tc>
          <w:tcPr>
            <w:tcW w:w="6975" w:type="dxa"/>
            <w:tcBorders>
              <w:top w:val="nil"/>
              <w:left w:val="nil"/>
              <w:bottom w:val="nil"/>
              <w:right w:val="nil"/>
            </w:tcBorders>
            <w:shd w:val="clear" w:color="auto" w:fill="auto"/>
            <w:noWrap/>
            <w:vAlign w:val="center"/>
            <w:hideMark/>
          </w:tcPr>
          <w:p w14:paraId="026EAF09" w14:textId="6BE74A3B"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комплектование книжных фондов библиотек Шолоховского городского поселения (Иные межбюджетные трансферты)</w:t>
            </w:r>
          </w:p>
        </w:tc>
        <w:tc>
          <w:tcPr>
            <w:tcW w:w="1985" w:type="dxa"/>
            <w:tcBorders>
              <w:top w:val="nil"/>
              <w:left w:val="nil"/>
              <w:bottom w:val="nil"/>
              <w:right w:val="nil"/>
            </w:tcBorders>
            <w:shd w:val="clear" w:color="auto" w:fill="auto"/>
            <w:vAlign w:val="center"/>
            <w:hideMark/>
          </w:tcPr>
          <w:p w14:paraId="6B3D9CBF" w14:textId="5F9E3AF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04 4 02 28590</w:t>
            </w:r>
          </w:p>
        </w:tc>
        <w:tc>
          <w:tcPr>
            <w:tcW w:w="708" w:type="dxa"/>
            <w:tcBorders>
              <w:top w:val="nil"/>
              <w:left w:val="nil"/>
              <w:bottom w:val="nil"/>
              <w:right w:val="nil"/>
            </w:tcBorders>
            <w:shd w:val="clear" w:color="auto" w:fill="auto"/>
            <w:vAlign w:val="center"/>
            <w:hideMark/>
          </w:tcPr>
          <w:p w14:paraId="35B3393C" w14:textId="7031B2B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37A7884A" w14:textId="177F3F7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w:t>
            </w:r>
          </w:p>
        </w:tc>
        <w:tc>
          <w:tcPr>
            <w:tcW w:w="567" w:type="dxa"/>
            <w:tcBorders>
              <w:top w:val="nil"/>
              <w:left w:val="nil"/>
              <w:bottom w:val="nil"/>
              <w:right w:val="nil"/>
            </w:tcBorders>
            <w:shd w:val="clear" w:color="auto" w:fill="auto"/>
            <w:vAlign w:val="center"/>
            <w:hideMark/>
          </w:tcPr>
          <w:p w14:paraId="31246264" w14:textId="7BFECED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5BDF5232" w14:textId="7B6F342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480,0</w:t>
            </w:r>
          </w:p>
        </w:tc>
        <w:tc>
          <w:tcPr>
            <w:tcW w:w="1559" w:type="dxa"/>
            <w:tcBorders>
              <w:top w:val="nil"/>
              <w:left w:val="nil"/>
              <w:bottom w:val="nil"/>
              <w:right w:val="nil"/>
            </w:tcBorders>
            <w:shd w:val="clear" w:color="auto" w:fill="auto"/>
            <w:vAlign w:val="center"/>
            <w:hideMark/>
          </w:tcPr>
          <w:p w14:paraId="21612707" w14:textId="650EA30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480,0</w:t>
            </w:r>
          </w:p>
        </w:tc>
        <w:tc>
          <w:tcPr>
            <w:tcW w:w="1276" w:type="dxa"/>
            <w:tcBorders>
              <w:top w:val="nil"/>
              <w:left w:val="nil"/>
              <w:bottom w:val="nil"/>
              <w:right w:val="nil"/>
            </w:tcBorders>
            <w:shd w:val="clear" w:color="auto" w:fill="auto"/>
            <w:vAlign w:val="center"/>
            <w:hideMark/>
          </w:tcPr>
          <w:p w14:paraId="2722E95F" w14:textId="51FEDF0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480,0</w:t>
            </w:r>
          </w:p>
        </w:tc>
      </w:tr>
      <w:tr w:rsidR="00980226" w:rsidRPr="009F383D" w14:paraId="5E00A062" w14:textId="77777777" w:rsidTr="00A77AE0">
        <w:trPr>
          <w:trHeight w:val="825"/>
        </w:trPr>
        <w:tc>
          <w:tcPr>
            <w:tcW w:w="6975" w:type="dxa"/>
            <w:tcBorders>
              <w:top w:val="nil"/>
              <w:left w:val="nil"/>
              <w:bottom w:val="nil"/>
              <w:right w:val="nil"/>
            </w:tcBorders>
            <w:shd w:val="clear" w:color="auto" w:fill="auto"/>
            <w:noWrap/>
            <w:vAlign w:val="center"/>
            <w:hideMark/>
          </w:tcPr>
          <w:p w14:paraId="4F6FAB34" w14:textId="0771EAB9"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приобретение основных средств (Иные межбюджетные трансферты)</w:t>
            </w:r>
          </w:p>
        </w:tc>
        <w:tc>
          <w:tcPr>
            <w:tcW w:w="1985" w:type="dxa"/>
            <w:tcBorders>
              <w:top w:val="nil"/>
              <w:left w:val="nil"/>
              <w:bottom w:val="nil"/>
              <w:right w:val="nil"/>
            </w:tcBorders>
            <w:shd w:val="clear" w:color="auto" w:fill="auto"/>
            <w:vAlign w:val="center"/>
            <w:hideMark/>
          </w:tcPr>
          <w:p w14:paraId="0A07D63E" w14:textId="005EC94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04 4 02 29500</w:t>
            </w:r>
          </w:p>
        </w:tc>
        <w:tc>
          <w:tcPr>
            <w:tcW w:w="708" w:type="dxa"/>
            <w:tcBorders>
              <w:top w:val="nil"/>
              <w:left w:val="nil"/>
              <w:bottom w:val="nil"/>
              <w:right w:val="nil"/>
            </w:tcBorders>
            <w:shd w:val="clear" w:color="auto" w:fill="auto"/>
            <w:vAlign w:val="center"/>
            <w:hideMark/>
          </w:tcPr>
          <w:p w14:paraId="69B2BA20" w14:textId="17C7B07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089B40E9" w14:textId="532EA3F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w:t>
            </w:r>
          </w:p>
        </w:tc>
        <w:tc>
          <w:tcPr>
            <w:tcW w:w="567" w:type="dxa"/>
            <w:tcBorders>
              <w:top w:val="nil"/>
              <w:left w:val="nil"/>
              <w:bottom w:val="nil"/>
              <w:right w:val="nil"/>
            </w:tcBorders>
            <w:shd w:val="clear" w:color="auto" w:fill="auto"/>
            <w:vAlign w:val="center"/>
            <w:hideMark/>
          </w:tcPr>
          <w:p w14:paraId="4715D19B" w14:textId="5DCF887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2B171288" w14:textId="5375F0A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260,0</w:t>
            </w:r>
          </w:p>
        </w:tc>
        <w:tc>
          <w:tcPr>
            <w:tcW w:w="1559" w:type="dxa"/>
            <w:tcBorders>
              <w:top w:val="nil"/>
              <w:left w:val="nil"/>
              <w:bottom w:val="nil"/>
              <w:right w:val="nil"/>
            </w:tcBorders>
            <w:shd w:val="clear" w:color="auto" w:fill="auto"/>
            <w:vAlign w:val="center"/>
            <w:hideMark/>
          </w:tcPr>
          <w:p w14:paraId="2F2EC279" w14:textId="72BB5F3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2FE77858" w14:textId="55B2A16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315511B8" w14:textId="77777777" w:rsidTr="00A77AE0">
        <w:trPr>
          <w:trHeight w:val="1125"/>
        </w:trPr>
        <w:tc>
          <w:tcPr>
            <w:tcW w:w="6975" w:type="dxa"/>
            <w:tcBorders>
              <w:top w:val="nil"/>
              <w:left w:val="nil"/>
              <w:bottom w:val="nil"/>
              <w:right w:val="nil"/>
            </w:tcBorders>
            <w:shd w:val="clear" w:color="auto" w:fill="auto"/>
            <w:noWrap/>
            <w:vAlign w:val="center"/>
            <w:hideMark/>
          </w:tcPr>
          <w:p w14:paraId="5915B654" w14:textId="150B1CA0"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(Иные межбюджетные трансферты)</w:t>
            </w:r>
          </w:p>
        </w:tc>
        <w:tc>
          <w:tcPr>
            <w:tcW w:w="1985" w:type="dxa"/>
            <w:tcBorders>
              <w:top w:val="nil"/>
              <w:left w:val="nil"/>
              <w:bottom w:val="nil"/>
              <w:right w:val="nil"/>
            </w:tcBorders>
            <w:shd w:val="clear" w:color="auto" w:fill="auto"/>
            <w:vAlign w:val="center"/>
            <w:hideMark/>
          </w:tcPr>
          <w:p w14:paraId="31008F7B" w14:textId="0A0D722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04 4 02 87020</w:t>
            </w:r>
          </w:p>
        </w:tc>
        <w:tc>
          <w:tcPr>
            <w:tcW w:w="708" w:type="dxa"/>
            <w:tcBorders>
              <w:top w:val="nil"/>
              <w:left w:val="nil"/>
              <w:bottom w:val="nil"/>
              <w:right w:val="nil"/>
            </w:tcBorders>
            <w:shd w:val="clear" w:color="auto" w:fill="auto"/>
            <w:vAlign w:val="center"/>
            <w:hideMark/>
          </w:tcPr>
          <w:p w14:paraId="7D8D28CA" w14:textId="0216DB1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2B62B5AF" w14:textId="2C574E4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w:t>
            </w:r>
          </w:p>
        </w:tc>
        <w:tc>
          <w:tcPr>
            <w:tcW w:w="567" w:type="dxa"/>
            <w:tcBorders>
              <w:top w:val="nil"/>
              <w:left w:val="nil"/>
              <w:bottom w:val="nil"/>
              <w:right w:val="nil"/>
            </w:tcBorders>
            <w:shd w:val="clear" w:color="auto" w:fill="auto"/>
            <w:vAlign w:val="center"/>
            <w:hideMark/>
          </w:tcPr>
          <w:p w14:paraId="04E0CE6C" w14:textId="7DBE724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3F5BC287" w14:textId="429C340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3 681,3</w:t>
            </w:r>
          </w:p>
        </w:tc>
        <w:tc>
          <w:tcPr>
            <w:tcW w:w="1559" w:type="dxa"/>
            <w:tcBorders>
              <w:top w:val="nil"/>
              <w:left w:val="nil"/>
              <w:bottom w:val="nil"/>
              <w:right w:val="nil"/>
            </w:tcBorders>
            <w:shd w:val="clear" w:color="auto" w:fill="auto"/>
            <w:vAlign w:val="center"/>
            <w:hideMark/>
          </w:tcPr>
          <w:p w14:paraId="3E427ED9" w14:textId="4053671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2 182,4</w:t>
            </w:r>
          </w:p>
        </w:tc>
        <w:tc>
          <w:tcPr>
            <w:tcW w:w="1276" w:type="dxa"/>
            <w:tcBorders>
              <w:top w:val="nil"/>
              <w:left w:val="nil"/>
              <w:bottom w:val="nil"/>
              <w:right w:val="nil"/>
            </w:tcBorders>
            <w:shd w:val="clear" w:color="auto" w:fill="auto"/>
            <w:vAlign w:val="center"/>
            <w:hideMark/>
          </w:tcPr>
          <w:p w14:paraId="18092174" w14:textId="3C7A98D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2 182,4</w:t>
            </w:r>
          </w:p>
        </w:tc>
      </w:tr>
      <w:tr w:rsidR="00980226" w:rsidRPr="009F383D" w14:paraId="0AB2A61F" w14:textId="77777777" w:rsidTr="00A77AE0">
        <w:trPr>
          <w:trHeight w:val="1110"/>
        </w:trPr>
        <w:tc>
          <w:tcPr>
            <w:tcW w:w="6975" w:type="dxa"/>
            <w:tcBorders>
              <w:top w:val="nil"/>
              <w:left w:val="nil"/>
              <w:bottom w:val="nil"/>
              <w:right w:val="nil"/>
            </w:tcBorders>
            <w:shd w:val="clear" w:color="auto" w:fill="auto"/>
            <w:noWrap/>
            <w:vAlign w:val="center"/>
            <w:hideMark/>
          </w:tcPr>
          <w:p w14:paraId="27958AA0" w14:textId="0B73E0F1"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Муниципальная программа Шолоховского городского поселения Муниципальная программа Шолоховского городского поселения "Развитие физической культуры и спорта»</w:t>
            </w:r>
          </w:p>
        </w:tc>
        <w:tc>
          <w:tcPr>
            <w:tcW w:w="1985" w:type="dxa"/>
            <w:tcBorders>
              <w:top w:val="nil"/>
              <w:left w:val="nil"/>
              <w:bottom w:val="nil"/>
              <w:right w:val="nil"/>
            </w:tcBorders>
            <w:shd w:val="clear" w:color="auto" w:fill="auto"/>
            <w:vAlign w:val="center"/>
            <w:hideMark/>
          </w:tcPr>
          <w:p w14:paraId="2EF3DA3E" w14:textId="679D4F0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708" w:type="dxa"/>
            <w:tcBorders>
              <w:top w:val="nil"/>
              <w:left w:val="nil"/>
              <w:bottom w:val="nil"/>
              <w:right w:val="nil"/>
            </w:tcBorders>
            <w:shd w:val="clear" w:color="auto" w:fill="auto"/>
            <w:vAlign w:val="center"/>
            <w:hideMark/>
          </w:tcPr>
          <w:p w14:paraId="5C084640" w14:textId="65E9F4F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447BFB43" w14:textId="0836761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63631666" w14:textId="0C2B9D3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6B5F37D2" w14:textId="79F08CB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12,0</w:t>
            </w:r>
          </w:p>
        </w:tc>
        <w:tc>
          <w:tcPr>
            <w:tcW w:w="1559" w:type="dxa"/>
            <w:tcBorders>
              <w:top w:val="nil"/>
              <w:left w:val="nil"/>
              <w:bottom w:val="nil"/>
              <w:right w:val="nil"/>
            </w:tcBorders>
            <w:shd w:val="clear" w:color="auto" w:fill="auto"/>
            <w:vAlign w:val="center"/>
            <w:hideMark/>
          </w:tcPr>
          <w:p w14:paraId="3EED5B4A" w14:textId="576DCBF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32D40438" w14:textId="2E4C752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08D6E15D" w14:textId="77777777" w:rsidTr="00A77AE0">
        <w:trPr>
          <w:trHeight w:val="945"/>
        </w:trPr>
        <w:tc>
          <w:tcPr>
            <w:tcW w:w="6975" w:type="dxa"/>
            <w:tcBorders>
              <w:top w:val="nil"/>
              <w:left w:val="nil"/>
              <w:bottom w:val="nil"/>
              <w:right w:val="nil"/>
            </w:tcBorders>
            <w:shd w:val="clear" w:color="auto" w:fill="auto"/>
            <w:noWrap/>
            <w:vAlign w:val="center"/>
            <w:hideMark/>
          </w:tcPr>
          <w:p w14:paraId="029BBB92" w14:textId="6C03B378"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«Развитие физической культуры и массового спорта в Шолоховском городском поселении»</w:t>
            </w:r>
          </w:p>
        </w:tc>
        <w:tc>
          <w:tcPr>
            <w:tcW w:w="1985" w:type="dxa"/>
            <w:tcBorders>
              <w:top w:val="nil"/>
              <w:left w:val="nil"/>
              <w:bottom w:val="nil"/>
              <w:right w:val="nil"/>
            </w:tcBorders>
            <w:shd w:val="clear" w:color="auto" w:fill="auto"/>
            <w:vAlign w:val="center"/>
            <w:hideMark/>
          </w:tcPr>
          <w:p w14:paraId="2B778E62" w14:textId="21AF6C9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05 4 01</w:t>
            </w:r>
          </w:p>
        </w:tc>
        <w:tc>
          <w:tcPr>
            <w:tcW w:w="708" w:type="dxa"/>
            <w:tcBorders>
              <w:top w:val="nil"/>
              <w:left w:val="nil"/>
              <w:bottom w:val="nil"/>
              <w:right w:val="nil"/>
            </w:tcBorders>
            <w:shd w:val="clear" w:color="auto" w:fill="auto"/>
            <w:vAlign w:val="center"/>
            <w:hideMark/>
          </w:tcPr>
          <w:p w14:paraId="249DFDE1" w14:textId="6D9D642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5C2154AA" w14:textId="2C76B16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05B9D2E1" w14:textId="1A99033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44DBC267" w14:textId="20B8464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12,0</w:t>
            </w:r>
          </w:p>
        </w:tc>
        <w:tc>
          <w:tcPr>
            <w:tcW w:w="1559" w:type="dxa"/>
            <w:tcBorders>
              <w:top w:val="nil"/>
              <w:left w:val="nil"/>
              <w:bottom w:val="nil"/>
              <w:right w:val="nil"/>
            </w:tcBorders>
            <w:shd w:val="clear" w:color="auto" w:fill="auto"/>
            <w:vAlign w:val="center"/>
            <w:hideMark/>
          </w:tcPr>
          <w:p w14:paraId="3DBDB9E4" w14:textId="48A0452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32913CD1" w14:textId="39D21AA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56220429" w14:textId="77777777" w:rsidTr="00A77AE0">
        <w:trPr>
          <w:trHeight w:val="919"/>
        </w:trPr>
        <w:tc>
          <w:tcPr>
            <w:tcW w:w="6975" w:type="dxa"/>
            <w:tcBorders>
              <w:top w:val="nil"/>
              <w:left w:val="nil"/>
              <w:bottom w:val="nil"/>
              <w:right w:val="nil"/>
            </w:tcBorders>
            <w:shd w:val="clear" w:color="auto" w:fill="auto"/>
            <w:noWrap/>
            <w:vAlign w:val="center"/>
            <w:hideMark/>
          </w:tcPr>
          <w:p w14:paraId="3690728B" w14:textId="5ABEC75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проведение физкультурных и спортивных мероприятий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5E871C74" w14:textId="009BC21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05 4 01 28220</w:t>
            </w:r>
          </w:p>
        </w:tc>
        <w:tc>
          <w:tcPr>
            <w:tcW w:w="708" w:type="dxa"/>
            <w:tcBorders>
              <w:top w:val="nil"/>
              <w:left w:val="nil"/>
              <w:bottom w:val="nil"/>
              <w:right w:val="nil"/>
            </w:tcBorders>
            <w:shd w:val="clear" w:color="auto" w:fill="auto"/>
            <w:vAlign w:val="center"/>
            <w:hideMark/>
          </w:tcPr>
          <w:p w14:paraId="005B85CE" w14:textId="0F82D83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5228E662" w14:textId="095DED4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w:t>
            </w:r>
          </w:p>
        </w:tc>
        <w:tc>
          <w:tcPr>
            <w:tcW w:w="567" w:type="dxa"/>
            <w:tcBorders>
              <w:top w:val="nil"/>
              <w:left w:val="nil"/>
              <w:bottom w:val="nil"/>
              <w:right w:val="nil"/>
            </w:tcBorders>
            <w:shd w:val="clear" w:color="auto" w:fill="auto"/>
            <w:vAlign w:val="center"/>
            <w:hideMark/>
          </w:tcPr>
          <w:p w14:paraId="061B2070" w14:textId="10A4179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418" w:type="dxa"/>
            <w:tcBorders>
              <w:top w:val="nil"/>
              <w:left w:val="nil"/>
              <w:bottom w:val="nil"/>
              <w:right w:val="nil"/>
            </w:tcBorders>
            <w:shd w:val="clear" w:color="auto" w:fill="auto"/>
            <w:vAlign w:val="center"/>
            <w:hideMark/>
          </w:tcPr>
          <w:p w14:paraId="59B81A97" w14:textId="317550C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12,0</w:t>
            </w:r>
          </w:p>
        </w:tc>
        <w:tc>
          <w:tcPr>
            <w:tcW w:w="1559" w:type="dxa"/>
            <w:tcBorders>
              <w:top w:val="nil"/>
              <w:left w:val="nil"/>
              <w:bottom w:val="nil"/>
              <w:right w:val="nil"/>
            </w:tcBorders>
            <w:shd w:val="clear" w:color="auto" w:fill="auto"/>
            <w:vAlign w:val="center"/>
            <w:hideMark/>
          </w:tcPr>
          <w:p w14:paraId="06E0EBA6" w14:textId="7D46F74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7DBCFC25" w14:textId="6A201F7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468380F3" w14:textId="77777777" w:rsidTr="00A77AE0">
        <w:trPr>
          <w:trHeight w:val="778"/>
        </w:trPr>
        <w:tc>
          <w:tcPr>
            <w:tcW w:w="6975" w:type="dxa"/>
            <w:tcBorders>
              <w:top w:val="nil"/>
              <w:left w:val="nil"/>
              <w:bottom w:val="nil"/>
              <w:right w:val="nil"/>
            </w:tcBorders>
            <w:shd w:val="clear" w:color="auto" w:fill="auto"/>
            <w:noWrap/>
            <w:vAlign w:val="center"/>
            <w:hideMark/>
          </w:tcPr>
          <w:p w14:paraId="7206884F" w14:textId="13DEBE85"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Муниципальная программа Шолоховского городского поселения «Развитие транспортной системы»</w:t>
            </w:r>
          </w:p>
        </w:tc>
        <w:tc>
          <w:tcPr>
            <w:tcW w:w="1985" w:type="dxa"/>
            <w:tcBorders>
              <w:top w:val="nil"/>
              <w:left w:val="nil"/>
              <w:bottom w:val="nil"/>
              <w:right w:val="nil"/>
            </w:tcBorders>
            <w:shd w:val="clear" w:color="auto" w:fill="auto"/>
            <w:vAlign w:val="center"/>
            <w:hideMark/>
          </w:tcPr>
          <w:p w14:paraId="7FA842B8" w14:textId="1AAAB8B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w:t>
            </w:r>
          </w:p>
        </w:tc>
        <w:tc>
          <w:tcPr>
            <w:tcW w:w="708" w:type="dxa"/>
            <w:tcBorders>
              <w:top w:val="nil"/>
              <w:left w:val="nil"/>
              <w:bottom w:val="nil"/>
              <w:right w:val="nil"/>
            </w:tcBorders>
            <w:shd w:val="clear" w:color="auto" w:fill="auto"/>
            <w:vAlign w:val="center"/>
            <w:hideMark/>
          </w:tcPr>
          <w:p w14:paraId="75148F24" w14:textId="3243A10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30C4537C" w14:textId="732871B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76C39C2D" w14:textId="19B979D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494B6C46" w14:textId="78E770A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7 272,5</w:t>
            </w:r>
          </w:p>
        </w:tc>
        <w:tc>
          <w:tcPr>
            <w:tcW w:w="1559" w:type="dxa"/>
            <w:tcBorders>
              <w:top w:val="nil"/>
              <w:left w:val="nil"/>
              <w:bottom w:val="nil"/>
              <w:right w:val="nil"/>
            </w:tcBorders>
            <w:shd w:val="clear" w:color="auto" w:fill="auto"/>
            <w:vAlign w:val="center"/>
            <w:hideMark/>
          </w:tcPr>
          <w:p w14:paraId="6D859211" w14:textId="78B0D61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5 954,2</w:t>
            </w:r>
          </w:p>
        </w:tc>
        <w:tc>
          <w:tcPr>
            <w:tcW w:w="1276" w:type="dxa"/>
            <w:tcBorders>
              <w:top w:val="nil"/>
              <w:left w:val="nil"/>
              <w:bottom w:val="nil"/>
              <w:right w:val="nil"/>
            </w:tcBorders>
            <w:shd w:val="clear" w:color="auto" w:fill="auto"/>
            <w:vAlign w:val="center"/>
            <w:hideMark/>
          </w:tcPr>
          <w:p w14:paraId="384191CF" w14:textId="691AB74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6 019,7</w:t>
            </w:r>
          </w:p>
        </w:tc>
      </w:tr>
      <w:tr w:rsidR="00980226" w:rsidRPr="009F383D" w14:paraId="48FC5208" w14:textId="77777777" w:rsidTr="00A77AE0">
        <w:trPr>
          <w:trHeight w:val="690"/>
        </w:trPr>
        <w:tc>
          <w:tcPr>
            <w:tcW w:w="6975" w:type="dxa"/>
            <w:tcBorders>
              <w:top w:val="nil"/>
              <w:left w:val="nil"/>
              <w:bottom w:val="nil"/>
              <w:right w:val="nil"/>
            </w:tcBorders>
            <w:shd w:val="clear" w:color="auto" w:fill="auto"/>
            <w:noWrap/>
            <w:vAlign w:val="center"/>
            <w:hideMark/>
          </w:tcPr>
          <w:p w14:paraId="3DF6C072" w14:textId="5257193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«Безопасность дорожного движения»</w:t>
            </w:r>
          </w:p>
        </w:tc>
        <w:tc>
          <w:tcPr>
            <w:tcW w:w="1985" w:type="dxa"/>
            <w:tcBorders>
              <w:top w:val="nil"/>
              <w:left w:val="nil"/>
              <w:bottom w:val="nil"/>
              <w:right w:val="nil"/>
            </w:tcBorders>
            <w:shd w:val="clear" w:color="auto" w:fill="auto"/>
            <w:vAlign w:val="center"/>
            <w:hideMark/>
          </w:tcPr>
          <w:p w14:paraId="3E41AAE8" w14:textId="4D45BED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06 4 01</w:t>
            </w:r>
          </w:p>
        </w:tc>
        <w:tc>
          <w:tcPr>
            <w:tcW w:w="708" w:type="dxa"/>
            <w:tcBorders>
              <w:top w:val="nil"/>
              <w:left w:val="nil"/>
              <w:bottom w:val="nil"/>
              <w:right w:val="nil"/>
            </w:tcBorders>
            <w:shd w:val="clear" w:color="auto" w:fill="auto"/>
            <w:vAlign w:val="center"/>
            <w:hideMark/>
          </w:tcPr>
          <w:p w14:paraId="784669C8" w14:textId="7D480EA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40552640" w14:textId="1C86C2E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DA94430" w14:textId="0A9B24E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01A99E3D" w14:textId="2A8A5F9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773,4</w:t>
            </w:r>
          </w:p>
        </w:tc>
        <w:tc>
          <w:tcPr>
            <w:tcW w:w="1559" w:type="dxa"/>
            <w:tcBorders>
              <w:top w:val="nil"/>
              <w:left w:val="nil"/>
              <w:bottom w:val="nil"/>
              <w:right w:val="nil"/>
            </w:tcBorders>
            <w:shd w:val="clear" w:color="auto" w:fill="auto"/>
            <w:vAlign w:val="center"/>
            <w:hideMark/>
          </w:tcPr>
          <w:p w14:paraId="6328317F" w14:textId="2ED6BA5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920,1</w:t>
            </w:r>
          </w:p>
        </w:tc>
        <w:tc>
          <w:tcPr>
            <w:tcW w:w="1276" w:type="dxa"/>
            <w:tcBorders>
              <w:top w:val="nil"/>
              <w:left w:val="nil"/>
              <w:bottom w:val="nil"/>
              <w:right w:val="nil"/>
            </w:tcBorders>
            <w:shd w:val="clear" w:color="auto" w:fill="auto"/>
            <w:vAlign w:val="center"/>
            <w:hideMark/>
          </w:tcPr>
          <w:p w14:paraId="17FFBCD7" w14:textId="515D46A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920,1</w:t>
            </w:r>
          </w:p>
        </w:tc>
      </w:tr>
      <w:tr w:rsidR="00980226" w:rsidRPr="009F383D" w14:paraId="4481E440" w14:textId="77777777" w:rsidTr="00A77AE0">
        <w:trPr>
          <w:trHeight w:val="935"/>
        </w:trPr>
        <w:tc>
          <w:tcPr>
            <w:tcW w:w="6975" w:type="dxa"/>
            <w:tcBorders>
              <w:top w:val="nil"/>
              <w:left w:val="nil"/>
              <w:bottom w:val="nil"/>
              <w:right w:val="nil"/>
            </w:tcBorders>
            <w:shd w:val="clear" w:color="auto" w:fill="auto"/>
            <w:noWrap/>
            <w:vAlign w:val="center"/>
            <w:hideMark/>
          </w:tcPr>
          <w:p w14:paraId="12E3D327" w14:textId="7D017E3B"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мероприятия по обеспечению безопасности дорожного движения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49283544" w14:textId="7333133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 4 01 9Д110</w:t>
            </w:r>
          </w:p>
        </w:tc>
        <w:tc>
          <w:tcPr>
            <w:tcW w:w="708" w:type="dxa"/>
            <w:tcBorders>
              <w:top w:val="nil"/>
              <w:left w:val="nil"/>
              <w:bottom w:val="nil"/>
              <w:right w:val="nil"/>
            </w:tcBorders>
            <w:shd w:val="clear" w:color="auto" w:fill="auto"/>
            <w:vAlign w:val="center"/>
            <w:hideMark/>
          </w:tcPr>
          <w:p w14:paraId="26905117" w14:textId="1C99D69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09839B9A" w14:textId="13A2388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567" w:type="dxa"/>
            <w:tcBorders>
              <w:top w:val="nil"/>
              <w:left w:val="nil"/>
              <w:bottom w:val="nil"/>
              <w:right w:val="nil"/>
            </w:tcBorders>
            <w:shd w:val="clear" w:color="auto" w:fill="auto"/>
            <w:vAlign w:val="center"/>
            <w:hideMark/>
          </w:tcPr>
          <w:p w14:paraId="18F517EC" w14:textId="75AD520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w:t>
            </w:r>
          </w:p>
        </w:tc>
        <w:tc>
          <w:tcPr>
            <w:tcW w:w="1418" w:type="dxa"/>
            <w:tcBorders>
              <w:top w:val="nil"/>
              <w:left w:val="nil"/>
              <w:bottom w:val="nil"/>
              <w:right w:val="nil"/>
            </w:tcBorders>
            <w:shd w:val="clear" w:color="auto" w:fill="auto"/>
            <w:vAlign w:val="center"/>
            <w:hideMark/>
          </w:tcPr>
          <w:p w14:paraId="0DA37C53" w14:textId="72200C7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773,4</w:t>
            </w:r>
          </w:p>
        </w:tc>
        <w:tc>
          <w:tcPr>
            <w:tcW w:w="1559" w:type="dxa"/>
            <w:tcBorders>
              <w:top w:val="nil"/>
              <w:left w:val="nil"/>
              <w:bottom w:val="nil"/>
              <w:right w:val="nil"/>
            </w:tcBorders>
            <w:shd w:val="clear" w:color="auto" w:fill="auto"/>
            <w:vAlign w:val="center"/>
            <w:hideMark/>
          </w:tcPr>
          <w:p w14:paraId="53E5297C" w14:textId="1DA3F7E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920,1</w:t>
            </w:r>
          </w:p>
        </w:tc>
        <w:tc>
          <w:tcPr>
            <w:tcW w:w="1276" w:type="dxa"/>
            <w:tcBorders>
              <w:top w:val="nil"/>
              <w:left w:val="nil"/>
              <w:bottom w:val="nil"/>
              <w:right w:val="nil"/>
            </w:tcBorders>
            <w:shd w:val="clear" w:color="auto" w:fill="auto"/>
            <w:vAlign w:val="center"/>
            <w:hideMark/>
          </w:tcPr>
          <w:p w14:paraId="19754FC4" w14:textId="7C0870D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920,1</w:t>
            </w:r>
          </w:p>
        </w:tc>
      </w:tr>
      <w:tr w:rsidR="00980226" w:rsidRPr="009F383D" w14:paraId="54230C9A" w14:textId="77777777" w:rsidTr="00A77AE0">
        <w:trPr>
          <w:trHeight w:val="1185"/>
        </w:trPr>
        <w:tc>
          <w:tcPr>
            <w:tcW w:w="6975" w:type="dxa"/>
            <w:tcBorders>
              <w:top w:val="nil"/>
              <w:left w:val="nil"/>
              <w:bottom w:val="nil"/>
              <w:right w:val="nil"/>
            </w:tcBorders>
            <w:shd w:val="clear" w:color="auto" w:fill="auto"/>
            <w:noWrap/>
            <w:vAlign w:val="center"/>
            <w:hideMark/>
          </w:tcPr>
          <w:p w14:paraId="461E411E" w14:textId="65EDF6BF"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«Капитальный ремонт, ремонт и содержание автомобильных дорог общего пользования местного значения и искусственных сооружений на них»</w:t>
            </w:r>
          </w:p>
        </w:tc>
        <w:tc>
          <w:tcPr>
            <w:tcW w:w="1985" w:type="dxa"/>
            <w:tcBorders>
              <w:top w:val="nil"/>
              <w:left w:val="nil"/>
              <w:bottom w:val="nil"/>
              <w:right w:val="nil"/>
            </w:tcBorders>
            <w:shd w:val="clear" w:color="auto" w:fill="auto"/>
            <w:vAlign w:val="center"/>
            <w:hideMark/>
          </w:tcPr>
          <w:p w14:paraId="11B4FBE2" w14:textId="64B5798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06 4 02</w:t>
            </w:r>
          </w:p>
        </w:tc>
        <w:tc>
          <w:tcPr>
            <w:tcW w:w="708" w:type="dxa"/>
            <w:tcBorders>
              <w:top w:val="nil"/>
              <w:left w:val="nil"/>
              <w:bottom w:val="nil"/>
              <w:right w:val="nil"/>
            </w:tcBorders>
            <w:shd w:val="clear" w:color="auto" w:fill="auto"/>
            <w:vAlign w:val="center"/>
            <w:hideMark/>
          </w:tcPr>
          <w:p w14:paraId="672FDABA" w14:textId="383D384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31E6F24E" w14:textId="67C29BE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03EA60EC" w14:textId="59E9637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5194F541" w14:textId="29F9DAF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6 499,1</w:t>
            </w:r>
          </w:p>
        </w:tc>
        <w:tc>
          <w:tcPr>
            <w:tcW w:w="1559" w:type="dxa"/>
            <w:tcBorders>
              <w:top w:val="nil"/>
              <w:left w:val="nil"/>
              <w:bottom w:val="nil"/>
              <w:right w:val="nil"/>
            </w:tcBorders>
            <w:shd w:val="clear" w:color="auto" w:fill="auto"/>
            <w:vAlign w:val="center"/>
            <w:hideMark/>
          </w:tcPr>
          <w:p w14:paraId="5A91AF4E" w14:textId="68FD268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5 034,1</w:t>
            </w:r>
          </w:p>
        </w:tc>
        <w:tc>
          <w:tcPr>
            <w:tcW w:w="1276" w:type="dxa"/>
            <w:tcBorders>
              <w:top w:val="nil"/>
              <w:left w:val="nil"/>
              <w:bottom w:val="nil"/>
              <w:right w:val="nil"/>
            </w:tcBorders>
            <w:shd w:val="clear" w:color="auto" w:fill="auto"/>
            <w:vAlign w:val="center"/>
            <w:hideMark/>
          </w:tcPr>
          <w:p w14:paraId="21FF245F" w14:textId="01654F3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5 099,6</w:t>
            </w:r>
          </w:p>
        </w:tc>
      </w:tr>
      <w:tr w:rsidR="00980226" w:rsidRPr="009F383D" w14:paraId="11BFDC68" w14:textId="77777777" w:rsidTr="00A77AE0">
        <w:trPr>
          <w:trHeight w:val="960"/>
        </w:trPr>
        <w:tc>
          <w:tcPr>
            <w:tcW w:w="6975" w:type="dxa"/>
            <w:tcBorders>
              <w:top w:val="nil"/>
              <w:left w:val="nil"/>
              <w:bottom w:val="nil"/>
              <w:right w:val="nil"/>
            </w:tcBorders>
            <w:shd w:val="clear" w:color="auto" w:fill="auto"/>
            <w:noWrap/>
            <w:vAlign w:val="center"/>
            <w:hideMark/>
          </w:tcPr>
          <w:p w14:paraId="5FA763B5" w14:textId="09BBE8C4"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содержание автомобильных дорог местного значения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33A908F2" w14:textId="2D027CE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 4 02 9Д120</w:t>
            </w:r>
          </w:p>
        </w:tc>
        <w:tc>
          <w:tcPr>
            <w:tcW w:w="708" w:type="dxa"/>
            <w:tcBorders>
              <w:top w:val="nil"/>
              <w:left w:val="nil"/>
              <w:bottom w:val="nil"/>
              <w:right w:val="nil"/>
            </w:tcBorders>
            <w:shd w:val="clear" w:color="auto" w:fill="auto"/>
            <w:vAlign w:val="center"/>
            <w:hideMark/>
          </w:tcPr>
          <w:p w14:paraId="76C8FEDB" w14:textId="646E866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17E61AB0" w14:textId="3907B09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567" w:type="dxa"/>
            <w:tcBorders>
              <w:top w:val="nil"/>
              <w:left w:val="nil"/>
              <w:bottom w:val="nil"/>
              <w:right w:val="nil"/>
            </w:tcBorders>
            <w:shd w:val="clear" w:color="auto" w:fill="auto"/>
            <w:vAlign w:val="center"/>
            <w:hideMark/>
          </w:tcPr>
          <w:p w14:paraId="719A809D" w14:textId="18805C1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w:t>
            </w:r>
          </w:p>
        </w:tc>
        <w:tc>
          <w:tcPr>
            <w:tcW w:w="1418" w:type="dxa"/>
            <w:tcBorders>
              <w:top w:val="nil"/>
              <w:left w:val="nil"/>
              <w:bottom w:val="nil"/>
              <w:right w:val="nil"/>
            </w:tcBorders>
            <w:shd w:val="clear" w:color="auto" w:fill="auto"/>
            <w:vAlign w:val="center"/>
            <w:hideMark/>
          </w:tcPr>
          <w:p w14:paraId="4F450D75" w14:textId="53402B1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5 289,1</w:t>
            </w:r>
          </w:p>
        </w:tc>
        <w:tc>
          <w:tcPr>
            <w:tcW w:w="1559" w:type="dxa"/>
            <w:tcBorders>
              <w:top w:val="nil"/>
              <w:left w:val="nil"/>
              <w:bottom w:val="nil"/>
              <w:right w:val="nil"/>
            </w:tcBorders>
            <w:shd w:val="clear" w:color="auto" w:fill="auto"/>
            <w:vAlign w:val="center"/>
            <w:hideMark/>
          </w:tcPr>
          <w:p w14:paraId="27221640" w14:textId="106ABCC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4 834,1</w:t>
            </w:r>
          </w:p>
        </w:tc>
        <w:tc>
          <w:tcPr>
            <w:tcW w:w="1276" w:type="dxa"/>
            <w:tcBorders>
              <w:top w:val="nil"/>
              <w:left w:val="nil"/>
              <w:bottom w:val="nil"/>
              <w:right w:val="nil"/>
            </w:tcBorders>
            <w:shd w:val="clear" w:color="auto" w:fill="auto"/>
            <w:vAlign w:val="center"/>
            <w:hideMark/>
          </w:tcPr>
          <w:p w14:paraId="61BC596F" w14:textId="233AF80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4 899,6</w:t>
            </w:r>
          </w:p>
        </w:tc>
      </w:tr>
      <w:tr w:rsidR="00980226" w:rsidRPr="009F383D" w14:paraId="76104C7F" w14:textId="77777777" w:rsidTr="00A77AE0">
        <w:trPr>
          <w:trHeight w:val="885"/>
        </w:trPr>
        <w:tc>
          <w:tcPr>
            <w:tcW w:w="6975" w:type="dxa"/>
            <w:tcBorders>
              <w:top w:val="nil"/>
              <w:left w:val="nil"/>
              <w:bottom w:val="nil"/>
              <w:right w:val="nil"/>
            </w:tcBorders>
            <w:shd w:val="clear" w:color="auto" w:fill="auto"/>
            <w:noWrap/>
            <w:vAlign w:val="center"/>
            <w:hideMark/>
          </w:tcPr>
          <w:p w14:paraId="08773689" w14:textId="433099D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Ремонт объектов транспортной инфраструктуры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6073D473" w14:textId="1752CF0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 4 02 9Д130</w:t>
            </w:r>
          </w:p>
        </w:tc>
        <w:tc>
          <w:tcPr>
            <w:tcW w:w="708" w:type="dxa"/>
            <w:tcBorders>
              <w:top w:val="nil"/>
              <w:left w:val="nil"/>
              <w:bottom w:val="nil"/>
              <w:right w:val="nil"/>
            </w:tcBorders>
            <w:shd w:val="clear" w:color="auto" w:fill="auto"/>
            <w:vAlign w:val="center"/>
            <w:hideMark/>
          </w:tcPr>
          <w:p w14:paraId="56AA1FD6" w14:textId="0B39889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57942956" w14:textId="6E4FBE6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567" w:type="dxa"/>
            <w:tcBorders>
              <w:top w:val="nil"/>
              <w:left w:val="nil"/>
              <w:bottom w:val="nil"/>
              <w:right w:val="nil"/>
            </w:tcBorders>
            <w:shd w:val="clear" w:color="auto" w:fill="auto"/>
            <w:vAlign w:val="center"/>
            <w:hideMark/>
          </w:tcPr>
          <w:p w14:paraId="6A02A4DA" w14:textId="535D74C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w:t>
            </w:r>
          </w:p>
        </w:tc>
        <w:tc>
          <w:tcPr>
            <w:tcW w:w="1418" w:type="dxa"/>
            <w:tcBorders>
              <w:top w:val="nil"/>
              <w:left w:val="nil"/>
              <w:bottom w:val="nil"/>
              <w:right w:val="nil"/>
            </w:tcBorders>
            <w:shd w:val="clear" w:color="auto" w:fill="auto"/>
            <w:vAlign w:val="center"/>
            <w:hideMark/>
          </w:tcPr>
          <w:p w14:paraId="027B2C85" w14:textId="6EC861D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220,0</w:t>
            </w:r>
          </w:p>
        </w:tc>
        <w:tc>
          <w:tcPr>
            <w:tcW w:w="1559" w:type="dxa"/>
            <w:tcBorders>
              <w:top w:val="nil"/>
              <w:left w:val="nil"/>
              <w:bottom w:val="nil"/>
              <w:right w:val="nil"/>
            </w:tcBorders>
            <w:shd w:val="clear" w:color="auto" w:fill="auto"/>
            <w:vAlign w:val="center"/>
            <w:hideMark/>
          </w:tcPr>
          <w:p w14:paraId="4A679E51" w14:textId="4FA63A4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200,0</w:t>
            </w:r>
          </w:p>
        </w:tc>
        <w:tc>
          <w:tcPr>
            <w:tcW w:w="1276" w:type="dxa"/>
            <w:tcBorders>
              <w:top w:val="nil"/>
              <w:left w:val="nil"/>
              <w:bottom w:val="nil"/>
              <w:right w:val="nil"/>
            </w:tcBorders>
            <w:shd w:val="clear" w:color="auto" w:fill="auto"/>
            <w:vAlign w:val="center"/>
            <w:hideMark/>
          </w:tcPr>
          <w:p w14:paraId="04316585" w14:textId="6055B71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200,0</w:t>
            </w:r>
          </w:p>
        </w:tc>
      </w:tr>
      <w:tr w:rsidR="00980226" w:rsidRPr="009F383D" w14:paraId="31388BC9" w14:textId="77777777" w:rsidTr="00A77AE0">
        <w:trPr>
          <w:trHeight w:val="1110"/>
        </w:trPr>
        <w:tc>
          <w:tcPr>
            <w:tcW w:w="6975" w:type="dxa"/>
            <w:tcBorders>
              <w:top w:val="nil"/>
              <w:left w:val="nil"/>
              <w:bottom w:val="nil"/>
              <w:right w:val="nil"/>
            </w:tcBorders>
            <w:shd w:val="clear" w:color="auto" w:fill="auto"/>
            <w:noWrap/>
            <w:vAlign w:val="center"/>
            <w:hideMark/>
          </w:tcPr>
          <w:p w14:paraId="6A539247" w14:textId="5C96663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Содержание и ремонт автомобильных дорог общего пользования местного значения и искусственных дорожных сооружений на них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231FAE99" w14:textId="0E5B288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 4 02 9Д140</w:t>
            </w:r>
          </w:p>
        </w:tc>
        <w:tc>
          <w:tcPr>
            <w:tcW w:w="708" w:type="dxa"/>
            <w:tcBorders>
              <w:top w:val="nil"/>
              <w:left w:val="nil"/>
              <w:bottom w:val="nil"/>
              <w:right w:val="nil"/>
            </w:tcBorders>
            <w:shd w:val="clear" w:color="auto" w:fill="auto"/>
            <w:vAlign w:val="center"/>
            <w:hideMark/>
          </w:tcPr>
          <w:p w14:paraId="1179E047" w14:textId="726C61C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0B9DBC38" w14:textId="2175134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567" w:type="dxa"/>
            <w:tcBorders>
              <w:top w:val="nil"/>
              <w:left w:val="nil"/>
              <w:bottom w:val="nil"/>
              <w:right w:val="nil"/>
            </w:tcBorders>
            <w:shd w:val="clear" w:color="auto" w:fill="auto"/>
            <w:vAlign w:val="center"/>
            <w:hideMark/>
          </w:tcPr>
          <w:p w14:paraId="3D4A5B34" w14:textId="75E5DA1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w:t>
            </w:r>
          </w:p>
        </w:tc>
        <w:tc>
          <w:tcPr>
            <w:tcW w:w="1418" w:type="dxa"/>
            <w:tcBorders>
              <w:top w:val="nil"/>
              <w:left w:val="nil"/>
              <w:bottom w:val="nil"/>
              <w:right w:val="nil"/>
            </w:tcBorders>
            <w:shd w:val="clear" w:color="auto" w:fill="auto"/>
            <w:vAlign w:val="center"/>
            <w:hideMark/>
          </w:tcPr>
          <w:p w14:paraId="6899AFD5" w14:textId="6DD91BD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990,0</w:t>
            </w:r>
          </w:p>
        </w:tc>
        <w:tc>
          <w:tcPr>
            <w:tcW w:w="1559" w:type="dxa"/>
            <w:tcBorders>
              <w:top w:val="nil"/>
              <w:left w:val="nil"/>
              <w:bottom w:val="nil"/>
              <w:right w:val="nil"/>
            </w:tcBorders>
            <w:shd w:val="clear" w:color="auto" w:fill="auto"/>
            <w:vAlign w:val="center"/>
            <w:hideMark/>
          </w:tcPr>
          <w:p w14:paraId="6AFB6554" w14:textId="7120F9D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496B3762" w14:textId="4286315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457E84A9" w14:textId="77777777" w:rsidTr="00A77AE0">
        <w:trPr>
          <w:trHeight w:val="765"/>
        </w:trPr>
        <w:tc>
          <w:tcPr>
            <w:tcW w:w="6975" w:type="dxa"/>
            <w:tcBorders>
              <w:top w:val="nil"/>
              <w:left w:val="nil"/>
              <w:bottom w:val="nil"/>
              <w:right w:val="nil"/>
            </w:tcBorders>
            <w:shd w:val="clear" w:color="auto" w:fill="auto"/>
            <w:noWrap/>
            <w:vAlign w:val="center"/>
            <w:hideMark/>
          </w:tcPr>
          <w:p w14:paraId="6157680C" w14:textId="19811B34"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Муниципальная программа Шолоховского городского поселения «Энергоэффективность и повышение энергетической эффективности»</w:t>
            </w:r>
          </w:p>
        </w:tc>
        <w:tc>
          <w:tcPr>
            <w:tcW w:w="1985" w:type="dxa"/>
            <w:tcBorders>
              <w:top w:val="nil"/>
              <w:left w:val="nil"/>
              <w:bottom w:val="nil"/>
              <w:right w:val="nil"/>
            </w:tcBorders>
            <w:shd w:val="clear" w:color="auto" w:fill="auto"/>
            <w:vAlign w:val="center"/>
            <w:hideMark/>
          </w:tcPr>
          <w:p w14:paraId="713F7FE1" w14:textId="7A512C8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07</w:t>
            </w:r>
          </w:p>
        </w:tc>
        <w:tc>
          <w:tcPr>
            <w:tcW w:w="708" w:type="dxa"/>
            <w:tcBorders>
              <w:top w:val="nil"/>
              <w:left w:val="nil"/>
              <w:bottom w:val="nil"/>
              <w:right w:val="nil"/>
            </w:tcBorders>
            <w:shd w:val="clear" w:color="auto" w:fill="auto"/>
            <w:vAlign w:val="center"/>
            <w:hideMark/>
          </w:tcPr>
          <w:p w14:paraId="2C19CDAE" w14:textId="19D85E6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74F45843" w14:textId="6BD5791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5CEAEA30" w14:textId="147643C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3B272A59" w14:textId="333FB26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23,8</w:t>
            </w:r>
          </w:p>
        </w:tc>
        <w:tc>
          <w:tcPr>
            <w:tcW w:w="1559" w:type="dxa"/>
            <w:tcBorders>
              <w:top w:val="nil"/>
              <w:left w:val="nil"/>
              <w:bottom w:val="nil"/>
              <w:right w:val="nil"/>
            </w:tcBorders>
            <w:shd w:val="clear" w:color="auto" w:fill="auto"/>
            <w:vAlign w:val="center"/>
            <w:hideMark/>
          </w:tcPr>
          <w:p w14:paraId="68907C49" w14:textId="2B43568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21,8</w:t>
            </w:r>
          </w:p>
        </w:tc>
        <w:tc>
          <w:tcPr>
            <w:tcW w:w="1276" w:type="dxa"/>
            <w:tcBorders>
              <w:top w:val="nil"/>
              <w:left w:val="nil"/>
              <w:bottom w:val="nil"/>
              <w:right w:val="nil"/>
            </w:tcBorders>
            <w:shd w:val="clear" w:color="auto" w:fill="auto"/>
            <w:vAlign w:val="center"/>
            <w:hideMark/>
          </w:tcPr>
          <w:p w14:paraId="09FCE233" w14:textId="533DBA9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21,8</w:t>
            </w:r>
          </w:p>
        </w:tc>
      </w:tr>
      <w:tr w:rsidR="00980226" w:rsidRPr="009F383D" w14:paraId="3124596A" w14:textId="77777777" w:rsidTr="00A77AE0">
        <w:trPr>
          <w:trHeight w:val="720"/>
        </w:trPr>
        <w:tc>
          <w:tcPr>
            <w:tcW w:w="6975" w:type="dxa"/>
            <w:tcBorders>
              <w:top w:val="nil"/>
              <w:left w:val="nil"/>
              <w:bottom w:val="nil"/>
              <w:right w:val="nil"/>
            </w:tcBorders>
            <w:shd w:val="clear" w:color="auto" w:fill="auto"/>
            <w:noWrap/>
            <w:vAlign w:val="center"/>
            <w:hideMark/>
          </w:tcPr>
          <w:p w14:paraId="21B421D6" w14:textId="79B19E70"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«Энергосбережение и повышение энергетической эффективности в муниципальных учреждениях»</w:t>
            </w:r>
          </w:p>
        </w:tc>
        <w:tc>
          <w:tcPr>
            <w:tcW w:w="1985" w:type="dxa"/>
            <w:tcBorders>
              <w:top w:val="nil"/>
              <w:left w:val="nil"/>
              <w:bottom w:val="nil"/>
              <w:right w:val="nil"/>
            </w:tcBorders>
            <w:shd w:val="clear" w:color="auto" w:fill="auto"/>
            <w:vAlign w:val="center"/>
            <w:hideMark/>
          </w:tcPr>
          <w:p w14:paraId="1682CB70" w14:textId="713EC45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07 4 01</w:t>
            </w:r>
          </w:p>
        </w:tc>
        <w:tc>
          <w:tcPr>
            <w:tcW w:w="708" w:type="dxa"/>
            <w:tcBorders>
              <w:top w:val="nil"/>
              <w:left w:val="nil"/>
              <w:bottom w:val="nil"/>
              <w:right w:val="nil"/>
            </w:tcBorders>
            <w:shd w:val="clear" w:color="auto" w:fill="auto"/>
            <w:vAlign w:val="center"/>
            <w:hideMark/>
          </w:tcPr>
          <w:p w14:paraId="32C3401C" w14:textId="3991CA9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077F4366" w14:textId="5203889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38494FA3" w14:textId="62B9D67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6F80E0CD" w14:textId="505300D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23,8</w:t>
            </w:r>
          </w:p>
        </w:tc>
        <w:tc>
          <w:tcPr>
            <w:tcW w:w="1559" w:type="dxa"/>
            <w:tcBorders>
              <w:top w:val="nil"/>
              <w:left w:val="nil"/>
              <w:bottom w:val="nil"/>
              <w:right w:val="nil"/>
            </w:tcBorders>
            <w:shd w:val="clear" w:color="auto" w:fill="auto"/>
            <w:vAlign w:val="center"/>
            <w:hideMark/>
          </w:tcPr>
          <w:p w14:paraId="3E3D0857" w14:textId="6C8D081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21,8</w:t>
            </w:r>
          </w:p>
        </w:tc>
        <w:tc>
          <w:tcPr>
            <w:tcW w:w="1276" w:type="dxa"/>
            <w:tcBorders>
              <w:top w:val="nil"/>
              <w:left w:val="nil"/>
              <w:bottom w:val="nil"/>
              <w:right w:val="nil"/>
            </w:tcBorders>
            <w:shd w:val="clear" w:color="auto" w:fill="auto"/>
            <w:vAlign w:val="center"/>
            <w:hideMark/>
          </w:tcPr>
          <w:p w14:paraId="4675D2CA" w14:textId="228B2B6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21,8</w:t>
            </w:r>
          </w:p>
        </w:tc>
      </w:tr>
      <w:tr w:rsidR="00980226" w:rsidRPr="009F383D" w14:paraId="3AF5D921" w14:textId="77777777" w:rsidTr="00A77AE0">
        <w:trPr>
          <w:trHeight w:val="1066"/>
        </w:trPr>
        <w:tc>
          <w:tcPr>
            <w:tcW w:w="6975" w:type="dxa"/>
            <w:tcBorders>
              <w:top w:val="nil"/>
              <w:left w:val="nil"/>
              <w:bottom w:val="nil"/>
              <w:right w:val="nil"/>
            </w:tcBorders>
            <w:shd w:val="clear" w:color="auto" w:fill="auto"/>
            <w:noWrap/>
            <w:vAlign w:val="center"/>
            <w:hideMark/>
          </w:tcPr>
          <w:p w14:paraId="5A86FCAA" w14:textId="3A1968BB"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xml:space="preserve">Расходы на замену ламп накаливания и других неэффективных элементов систем освещения, в том числе светильников, на </w:t>
            </w:r>
            <w:proofErr w:type="spellStart"/>
            <w:r w:rsidRPr="00980226">
              <w:rPr>
                <w:rFonts w:ascii="Times New Roman" w:hAnsi="Times New Roman" w:cs="Times New Roman"/>
                <w:color w:val="000000"/>
                <w:sz w:val="24"/>
                <w:szCs w:val="24"/>
              </w:rPr>
              <w:t>энер-госберегающие</w:t>
            </w:r>
            <w:proofErr w:type="spellEnd"/>
            <w:r w:rsidRPr="00980226">
              <w:rPr>
                <w:rFonts w:ascii="Times New Roman" w:hAnsi="Times New Roman" w:cs="Times New Roman"/>
                <w:color w:val="000000"/>
                <w:sz w:val="24"/>
                <w:szCs w:val="24"/>
              </w:rPr>
              <w:t xml:space="preserve">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0797F8B4" w14:textId="707CA95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07 4 01 28270</w:t>
            </w:r>
          </w:p>
        </w:tc>
        <w:tc>
          <w:tcPr>
            <w:tcW w:w="708" w:type="dxa"/>
            <w:tcBorders>
              <w:top w:val="nil"/>
              <w:left w:val="nil"/>
              <w:bottom w:val="nil"/>
              <w:right w:val="nil"/>
            </w:tcBorders>
            <w:shd w:val="clear" w:color="auto" w:fill="auto"/>
            <w:vAlign w:val="center"/>
            <w:hideMark/>
          </w:tcPr>
          <w:p w14:paraId="6C2CB6ED" w14:textId="1722C1B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0A72A261" w14:textId="28C7564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6ACC1583" w14:textId="5F12C07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32623E39" w14:textId="4EFBC93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8,0</w:t>
            </w:r>
          </w:p>
        </w:tc>
        <w:tc>
          <w:tcPr>
            <w:tcW w:w="1559" w:type="dxa"/>
            <w:tcBorders>
              <w:top w:val="nil"/>
              <w:left w:val="nil"/>
              <w:bottom w:val="nil"/>
              <w:right w:val="nil"/>
            </w:tcBorders>
            <w:shd w:val="clear" w:color="auto" w:fill="auto"/>
            <w:vAlign w:val="center"/>
            <w:hideMark/>
          </w:tcPr>
          <w:p w14:paraId="7DF9DF74" w14:textId="52C515F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6,0</w:t>
            </w:r>
          </w:p>
        </w:tc>
        <w:tc>
          <w:tcPr>
            <w:tcW w:w="1276" w:type="dxa"/>
            <w:tcBorders>
              <w:top w:val="nil"/>
              <w:left w:val="nil"/>
              <w:bottom w:val="nil"/>
              <w:right w:val="nil"/>
            </w:tcBorders>
            <w:shd w:val="clear" w:color="auto" w:fill="auto"/>
            <w:vAlign w:val="center"/>
            <w:hideMark/>
          </w:tcPr>
          <w:p w14:paraId="75FE61AB" w14:textId="2A4A13C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6,0</w:t>
            </w:r>
          </w:p>
        </w:tc>
      </w:tr>
      <w:tr w:rsidR="00980226" w:rsidRPr="009F383D" w14:paraId="2FADD961" w14:textId="77777777" w:rsidTr="00A77AE0">
        <w:trPr>
          <w:trHeight w:val="1125"/>
        </w:trPr>
        <w:tc>
          <w:tcPr>
            <w:tcW w:w="6975" w:type="dxa"/>
            <w:tcBorders>
              <w:top w:val="nil"/>
              <w:left w:val="nil"/>
              <w:bottom w:val="nil"/>
              <w:right w:val="nil"/>
            </w:tcBorders>
            <w:shd w:val="clear" w:color="auto" w:fill="auto"/>
            <w:noWrap/>
            <w:vAlign w:val="center"/>
            <w:hideMark/>
          </w:tcPr>
          <w:p w14:paraId="04979225" w14:textId="57B633D4"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мероприятия по обслуживанию приборов учета коммунальных ресурсов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45CE5009" w14:textId="08E8101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07 4 01 28700</w:t>
            </w:r>
          </w:p>
        </w:tc>
        <w:tc>
          <w:tcPr>
            <w:tcW w:w="708" w:type="dxa"/>
            <w:tcBorders>
              <w:top w:val="nil"/>
              <w:left w:val="nil"/>
              <w:bottom w:val="nil"/>
              <w:right w:val="nil"/>
            </w:tcBorders>
            <w:shd w:val="clear" w:color="auto" w:fill="auto"/>
            <w:vAlign w:val="center"/>
            <w:hideMark/>
          </w:tcPr>
          <w:p w14:paraId="16E144C3" w14:textId="2077175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5B1797FF" w14:textId="043131C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332F0374" w14:textId="5BB27AE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2DA44F9C" w14:textId="5B8067D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7,0</w:t>
            </w:r>
          </w:p>
        </w:tc>
        <w:tc>
          <w:tcPr>
            <w:tcW w:w="1559" w:type="dxa"/>
            <w:tcBorders>
              <w:top w:val="nil"/>
              <w:left w:val="nil"/>
              <w:bottom w:val="nil"/>
              <w:right w:val="nil"/>
            </w:tcBorders>
            <w:shd w:val="clear" w:color="auto" w:fill="auto"/>
            <w:vAlign w:val="center"/>
            <w:hideMark/>
          </w:tcPr>
          <w:p w14:paraId="138EDEAE" w14:textId="0E75072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7,0</w:t>
            </w:r>
          </w:p>
        </w:tc>
        <w:tc>
          <w:tcPr>
            <w:tcW w:w="1276" w:type="dxa"/>
            <w:tcBorders>
              <w:top w:val="nil"/>
              <w:left w:val="nil"/>
              <w:bottom w:val="nil"/>
              <w:right w:val="nil"/>
            </w:tcBorders>
            <w:shd w:val="clear" w:color="auto" w:fill="auto"/>
            <w:vAlign w:val="center"/>
            <w:hideMark/>
          </w:tcPr>
          <w:p w14:paraId="6B0165DE" w14:textId="351F900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7,0</w:t>
            </w:r>
          </w:p>
        </w:tc>
      </w:tr>
      <w:tr w:rsidR="00980226" w:rsidRPr="009F383D" w14:paraId="1C003144" w14:textId="77777777" w:rsidTr="00A77AE0">
        <w:trPr>
          <w:trHeight w:val="960"/>
        </w:trPr>
        <w:tc>
          <w:tcPr>
            <w:tcW w:w="6975" w:type="dxa"/>
            <w:tcBorders>
              <w:top w:val="nil"/>
              <w:left w:val="nil"/>
              <w:bottom w:val="nil"/>
              <w:right w:val="nil"/>
            </w:tcBorders>
            <w:shd w:val="clear" w:color="auto" w:fill="auto"/>
            <w:noWrap/>
            <w:vAlign w:val="center"/>
            <w:hideMark/>
          </w:tcPr>
          <w:p w14:paraId="3B792F16" w14:textId="0F34136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обучение специалистов осуществляющих эксплуатацию электроустановок и тепловых энергоустановок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33103875" w14:textId="54D5C3D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07 4 01 29580</w:t>
            </w:r>
          </w:p>
        </w:tc>
        <w:tc>
          <w:tcPr>
            <w:tcW w:w="708" w:type="dxa"/>
            <w:tcBorders>
              <w:top w:val="nil"/>
              <w:left w:val="nil"/>
              <w:bottom w:val="nil"/>
              <w:right w:val="nil"/>
            </w:tcBorders>
            <w:shd w:val="clear" w:color="auto" w:fill="auto"/>
            <w:vAlign w:val="center"/>
            <w:hideMark/>
          </w:tcPr>
          <w:p w14:paraId="1052B5B3" w14:textId="6D1DE7A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50115BA8" w14:textId="38A52A3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44F62EBF" w14:textId="4174085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336C32C0" w14:textId="35E240F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8,8</w:t>
            </w:r>
          </w:p>
        </w:tc>
        <w:tc>
          <w:tcPr>
            <w:tcW w:w="1559" w:type="dxa"/>
            <w:tcBorders>
              <w:top w:val="nil"/>
              <w:left w:val="nil"/>
              <w:bottom w:val="nil"/>
              <w:right w:val="nil"/>
            </w:tcBorders>
            <w:shd w:val="clear" w:color="auto" w:fill="auto"/>
            <w:vAlign w:val="center"/>
            <w:hideMark/>
          </w:tcPr>
          <w:p w14:paraId="58E3AFAA" w14:textId="2669671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8,8</w:t>
            </w:r>
          </w:p>
        </w:tc>
        <w:tc>
          <w:tcPr>
            <w:tcW w:w="1276" w:type="dxa"/>
            <w:tcBorders>
              <w:top w:val="nil"/>
              <w:left w:val="nil"/>
              <w:bottom w:val="nil"/>
              <w:right w:val="nil"/>
            </w:tcBorders>
            <w:shd w:val="clear" w:color="auto" w:fill="auto"/>
            <w:vAlign w:val="center"/>
            <w:hideMark/>
          </w:tcPr>
          <w:p w14:paraId="31D6E446" w14:textId="2EFDA05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8,8</w:t>
            </w:r>
          </w:p>
        </w:tc>
      </w:tr>
      <w:tr w:rsidR="00980226" w:rsidRPr="009F383D" w14:paraId="387BDE6C" w14:textId="77777777" w:rsidTr="00A77AE0">
        <w:trPr>
          <w:trHeight w:val="795"/>
        </w:trPr>
        <w:tc>
          <w:tcPr>
            <w:tcW w:w="6975" w:type="dxa"/>
            <w:tcBorders>
              <w:top w:val="nil"/>
              <w:left w:val="nil"/>
              <w:bottom w:val="nil"/>
              <w:right w:val="nil"/>
            </w:tcBorders>
            <w:shd w:val="clear" w:color="auto" w:fill="auto"/>
            <w:noWrap/>
            <w:vAlign w:val="center"/>
            <w:hideMark/>
          </w:tcPr>
          <w:p w14:paraId="4E6EBD64" w14:textId="6DDF4000"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Муниципальная программа Шолоховского городского поселения «Муниципальная политика»</w:t>
            </w:r>
          </w:p>
        </w:tc>
        <w:tc>
          <w:tcPr>
            <w:tcW w:w="1985" w:type="dxa"/>
            <w:tcBorders>
              <w:top w:val="nil"/>
              <w:left w:val="nil"/>
              <w:bottom w:val="nil"/>
              <w:right w:val="nil"/>
            </w:tcBorders>
            <w:shd w:val="clear" w:color="auto" w:fill="auto"/>
            <w:vAlign w:val="center"/>
            <w:hideMark/>
          </w:tcPr>
          <w:p w14:paraId="09648E4E" w14:textId="2EB971B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w:t>
            </w:r>
          </w:p>
        </w:tc>
        <w:tc>
          <w:tcPr>
            <w:tcW w:w="708" w:type="dxa"/>
            <w:tcBorders>
              <w:top w:val="nil"/>
              <w:left w:val="nil"/>
              <w:bottom w:val="nil"/>
              <w:right w:val="nil"/>
            </w:tcBorders>
            <w:shd w:val="clear" w:color="auto" w:fill="auto"/>
            <w:vAlign w:val="center"/>
            <w:hideMark/>
          </w:tcPr>
          <w:p w14:paraId="71B40C2B" w14:textId="5AF1594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2343B28D" w14:textId="6E832A9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77259878" w14:textId="3850BE3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78573E35" w14:textId="32D500C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1 352,9</w:t>
            </w:r>
          </w:p>
        </w:tc>
        <w:tc>
          <w:tcPr>
            <w:tcW w:w="1559" w:type="dxa"/>
            <w:tcBorders>
              <w:top w:val="nil"/>
              <w:left w:val="nil"/>
              <w:bottom w:val="nil"/>
              <w:right w:val="nil"/>
            </w:tcBorders>
            <w:shd w:val="clear" w:color="auto" w:fill="auto"/>
            <w:vAlign w:val="center"/>
            <w:hideMark/>
          </w:tcPr>
          <w:p w14:paraId="45FA78F4" w14:textId="68DE83B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763,2</w:t>
            </w:r>
          </w:p>
        </w:tc>
        <w:tc>
          <w:tcPr>
            <w:tcW w:w="1276" w:type="dxa"/>
            <w:tcBorders>
              <w:top w:val="nil"/>
              <w:left w:val="nil"/>
              <w:bottom w:val="nil"/>
              <w:right w:val="nil"/>
            </w:tcBorders>
            <w:shd w:val="clear" w:color="auto" w:fill="auto"/>
            <w:vAlign w:val="center"/>
            <w:hideMark/>
          </w:tcPr>
          <w:p w14:paraId="34FF12AA" w14:textId="79188EC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763,2</w:t>
            </w:r>
          </w:p>
        </w:tc>
      </w:tr>
      <w:tr w:rsidR="00980226" w:rsidRPr="009F383D" w14:paraId="749365E3" w14:textId="77777777" w:rsidTr="00A77AE0">
        <w:trPr>
          <w:trHeight w:val="1200"/>
        </w:trPr>
        <w:tc>
          <w:tcPr>
            <w:tcW w:w="6975" w:type="dxa"/>
            <w:tcBorders>
              <w:top w:val="nil"/>
              <w:left w:val="nil"/>
              <w:bottom w:val="nil"/>
              <w:right w:val="nil"/>
            </w:tcBorders>
            <w:shd w:val="clear" w:color="auto" w:fill="auto"/>
            <w:noWrap/>
            <w:vAlign w:val="center"/>
            <w:hideMark/>
          </w:tcPr>
          <w:p w14:paraId="0310A6D6" w14:textId="202DE0B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«Развитие муниципального управления и муниципальной службы, профессиональное развитие муниципальных служащих Шолоховского городского поселения»</w:t>
            </w:r>
          </w:p>
        </w:tc>
        <w:tc>
          <w:tcPr>
            <w:tcW w:w="1985" w:type="dxa"/>
            <w:tcBorders>
              <w:top w:val="nil"/>
              <w:left w:val="nil"/>
              <w:bottom w:val="nil"/>
              <w:right w:val="nil"/>
            </w:tcBorders>
            <w:shd w:val="clear" w:color="auto" w:fill="auto"/>
            <w:vAlign w:val="center"/>
            <w:hideMark/>
          </w:tcPr>
          <w:p w14:paraId="30DD0BCD" w14:textId="4FAFDC0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08 4 01</w:t>
            </w:r>
          </w:p>
        </w:tc>
        <w:tc>
          <w:tcPr>
            <w:tcW w:w="708" w:type="dxa"/>
            <w:tcBorders>
              <w:top w:val="nil"/>
              <w:left w:val="nil"/>
              <w:bottom w:val="nil"/>
              <w:right w:val="nil"/>
            </w:tcBorders>
            <w:shd w:val="clear" w:color="auto" w:fill="auto"/>
            <w:vAlign w:val="center"/>
            <w:hideMark/>
          </w:tcPr>
          <w:p w14:paraId="2B1A89D3" w14:textId="64EED3D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34261FAC" w14:textId="38A35DD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3599CFEB" w14:textId="1686ABE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68CA3A51" w14:textId="2061F2C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50,0</w:t>
            </w:r>
          </w:p>
        </w:tc>
        <w:tc>
          <w:tcPr>
            <w:tcW w:w="1559" w:type="dxa"/>
            <w:tcBorders>
              <w:top w:val="nil"/>
              <w:left w:val="nil"/>
              <w:bottom w:val="nil"/>
              <w:right w:val="nil"/>
            </w:tcBorders>
            <w:shd w:val="clear" w:color="auto" w:fill="auto"/>
            <w:vAlign w:val="center"/>
            <w:hideMark/>
          </w:tcPr>
          <w:p w14:paraId="312C2E5C" w14:textId="0AEA51F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40,0</w:t>
            </w:r>
          </w:p>
        </w:tc>
        <w:tc>
          <w:tcPr>
            <w:tcW w:w="1276" w:type="dxa"/>
            <w:tcBorders>
              <w:top w:val="nil"/>
              <w:left w:val="nil"/>
              <w:bottom w:val="nil"/>
              <w:right w:val="nil"/>
            </w:tcBorders>
            <w:shd w:val="clear" w:color="auto" w:fill="auto"/>
            <w:vAlign w:val="center"/>
            <w:hideMark/>
          </w:tcPr>
          <w:p w14:paraId="06FB5FB5" w14:textId="57240FD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40,0</w:t>
            </w:r>
          </w:p>
        </w:tc>
      </w:tr>
      <w:tr w:rsidR="00980226" w:rsidRPr="009F383D" w14:paraId="2A8D13C6" w14:textId="77777777" w:rsidTr="00A77AE0">
        <w:trPr>
          <w:trHeight w:val="1125"/>
        </w:trPr>
        <w:tc>
          <w:tcPr>
            <w:tcW w:w="6975" w:type="dxa"/>
            <w:tcBorders>
              <w:top w:val="nil"/>
              <w:left w:val="nil"/>
              <w:bottom w:val="nil"/>
              <w:right w:val="nil"/>
            </w:tcBorders>
            <w:shd w:val="clear" w:color="auto" w:fill="auto"/>
            <w:noWrap/>
            <w:vAlign w:val="center"/>
            <w:hideMark/>
          </w:tcPr>
          <w:p w14:paraId="55B8AC13" w14:textId="56AF7F6B"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поддержку деятельности Ассоциации «Совет муниципальных образований Ростовской области» (Уплата налогов, сборов и иных платежей)</w:t>
            </w:r>
          </w:p>
        </w:tc>
        <w:tc>
          <w:tcPr>
            <w:tcW w:w="1985" w:type="dxa"/>
            <w:tcBorders>
              <w:top w:val="nil"/>
              <w:left w:val="nil"/>
              <w:bottom w:val="nil"/>
              <w:right w:val="nil"/>
            </w:tcBorders>
            <w:shd w:val="clear" w:color="auto" w:fill="auto"/>
            <w:vAlign w:val="center"/>
            <w:hideMark/>
          </w:tcPr>
          <w:p w14:paraId="28AE436C" w14:textId="1FE2673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08 4 01 28340</w:t>
            </w:r>
          </w:p>
        </w:tc>
        <w:tc>
          <w:tcPr>
            <w:tcW w:w="708" w:type="dxa"/>
            <w:tcBorders>
              <w:top w:val="nil"/>
              <w:left w:val="nil"/>
              <w:bottom w:val="nil"/>
              <w:right w:val="nil"/>
            </w:tcBorders>
            <w:shd w:val="clear" w:color="auto" w:fill="auto"/>
            <w:vAlign w:val="center"/>
            <w:hideMark/>
          </w:tcPr>
          <w:p w14:paraId="405D5D00" w14:textId="3BD14A9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850</w:t>
            </w:r>
          </w:p>
        </w:tc>
        <w:tc>
          <w:tcPr>
            <w:tcW w:w="709" w:type="dxa"/>
            <w:tcBorders>
              <w:top w:val="nil"/>
              <w:left w:val="nil"/>
              <w:bottom w:val="nil"/>
              <w:right w:val="nil"/>
            </w:tcBorders>
            <w:shd w:val="clear" w:color="auto" w:fill="auto"/>
            <w:vAlign w:val="center"/>
            <w:hideMark/>
          </w:tcPr>
          <w:p w14:paraId="58C5AFE0" w14:textId="696A095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32F90D47" w14:textId="4187EA6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177F1BA9" w14:textId="17FCC44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40,0</w:t>
            </w:r>
          </w:p>
        </w:tc>
        <w:tc>
          <w:tcPr>
            <w:tcW w:w="1559" w:type="dxa"/>
            <w:tcBorders>
              <w:top w:val="nil"/>
              <w:left w:val="nil"/>
              <w:bottom w:val="nil"/>
              <w:right w:val="nil"/>
            </w:tcBorders>
            <w:shd w:val="clear" w:color="auto" w:fill="auto"/>
            <w:vAlign w:val="center"/>
            <w:hideMark/>
          </w:tcPr>
          <w:p w14:paraId="0254E516" w14:textId="7213987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40,0</w:t>
            </w:r>
          </w:p>
        </w:tc>
        <w:tc>
          <w:tcPr>
            <w:tcW w:w="1276" w:type="dxa"/>
            <w:tcBorders>
              <w:top w:val="nil"/>
              <w:left w:val="nil"/>
              <w:bottom w:val="nil"/>
              <w:right w:val="nil"/>
            </w:tcBorders>
            <w:shd w:val="clear" w:color="auto" w:fill="auto"/>
            <w:vAlign w:val="center"/>
            <w:hideMark/>
          </w:tcPr>
          <w:p w14:paraId="0DE5236F" w14:textId="7076959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40,0</w:t>
            </w:r>
          </w:p>
        </w:tc>
      </w:tr>
      <w:tr w:rsidR="00980226" w:rsidRPr="009F383D" w14:paraId="38266C76" w14:textId="77777777" w:rsidTr="00A77AE0">
        <w:trPr>
          <w:trHeight w:val="795"/>
        </w:trPr>
        <w:tc>
          <w:tcPr>
            <w:tcW w:w="6975" w:type="dxa"/>
            <w:tcBorders>
              <w:top w:val="nil"/>
              <w:left w:val="nil"/>
              <w:bottom w:val="nil"/>
              <w:right w:val="nil"/>
            </w:tcBorders>
            <w:shd w:val="clear" w:color="auto" w:fill="auto"/>
            <w:noWrap/>
            <w:vAlign w:val="center"/>
            <w:hideMark/>
          </w:tcPr>
          <w:p w14:paraId="013C5120" w14:textId="1C965CC6"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обеспечение профессионального развития муниципальных служащих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0200E2F7" w14:textId="5AF14DD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08 4 01 28610</w:t>
            </w:r>
          </w:p>
        </w:tc>
        <w:tc>
          <w:tcPr>
            <w:tcW w:w="708" w:type="dxa"/>
            <w:tcBorders>
              <w:top w:val="nil"/>
              <w:left w:val="nil"/>
              <w:bottom w:val="nil"/>
              <w:right w:val="nil"/>
            </w:tcBorders>
            <w:shd w:val="clear" w:color="auto" w:fill="auto"/>
            <w:vAlign w:val="center"/>
            <w:hideMark/>
          </w:tcPr>
          <w:p w14:paraId="770FC2E5" w14:textId="1509991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32B4B421" w14:textId="05039E7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07</w:t>
            </w:r>
          </w:p>
        </w:tc>
        <w:tc>
          <w:tcPr>
            <w:tcW w:w="567" w:type="dxa"/>
            <w:tcBorders>
              <w:top w:val="nil"/>
              <w:left w:val="nil"/>
              <w:bottom w:val="nil"/>
              <w:right w:val="nil"/>
            </w:tcBorders>
            <w:shd w:val="clear" w:color="auto" w:fill="auto"/>
            <w:vAlign w:val="center"/>
            <w:hideMark/>
          </w:tcPr>
          <w:p w14:paraId="596F148D" w14:textId="24D9C48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1418" w:type="dxa"/>
            <w:tcBorders>
              <w:top w:val="nil"/>
              <w:left w:val="nil"/>
              <w:bottom w:val="nil"/>
              <w:right w:val="nil"/>
            </w:tcBorders>
            <w:shd w:val="clear" w:color="auto" w:fill="auto"/>
            <w:vAlign w:val="center"/>
            <w:hideMark/>
          </w:tcPr>
          <w:p w14:paraId="157458C4" w14:textId="4962224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10,0</w:t>
            </w:r>
          </w:p>
        </w:tc>
        <w:tc>
          <w:tcPr>
            <w:tcW w:w="1559" w:type="dxa"/>
            <w:tcBorders>
              <w:top w:val="nil"/>
              <w:left w:val="nil"/>
              <w:bottom w:val="nil"/>
              <w:right w:val="nil"/>
            </w:tcBorders>
            <w:shd w:val="clear" w:color="auto" w:fill="auto"/>
            <w:vAlign w:val="center"/>
            <w:hideMark/>
          </w:tcPr>
          <w:p w14:paraId="2B7E0E21" w14:textId="4C59C33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1DF0C0F0" w14:textId="505BDC1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3710FD64" w14:textId="77777777" w:rsidTr="00A77AE0">
        <w:trPr>
          <w:trHeight w:val="641"/>
        </w:trPr>
        <w:tc>
          <w:tcPr>
            <w:tcW w:w="6975" w:type="dxa"/>
            <w:tcBorders>
              <w:top w:val="nil"/>
              <w:left w:val="nil"/>
              <w:bottom w:val="nil"/>
              <w:right w:val="nil"/>
            </w:tcBorders>
            <w:shd w:val="clear" w:color="auto" w:fill="auto"/>
            <w:noWrap/>
            <w:vAlign w:val="center"/>
            <w:hideMark/>
          </w:tcPr>
          <w:p w14:paraId="351BCA54" w14:textId="1727D23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«Обеспечение реализации муниципальной программы Шолоховского городского поселения»</w:t>
            </w:r>
          </w:p>
        </w:tc>
        <w:tc>
          <w:tcPr>
            <w:tcW w:w="1985" w:type="dxa"/>
            <w:tcBorders>
              <w:top w:val="nil"/>
              <w:left w:val="nil"/>
              <w:bottom w:val="nil"/>
              <w:right w:val="nil"/>
            </w:tcBorders>
            <w:shd w:val="clear" w:color="auto" w:fill="auto"/>
            <w:vAlign w:val="center"/>
            <w:hideMark/>
          </w:tcPr>
          <w:p w14:paraId="062DBBBB" w14:textId="76B3093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08 4 02</w:t>
            </w:r>
          </w:p>
        </w:tc>
        <w:tc>
          <w:tcPr>
            <w:tcW w:w="708" w:type="dxa"/>
            <w:tcBorders>
              <w:top w:val="nil"/>
              <w:left w:val="nil"/>
              <w:bottom w:val="nil"/>
              <w:right w:val="nil"/>
            </w:tcBorders>
            <w:shd w:val="clear" w:color="auto" w:fill="auto"/>
            <w:vAlign w:val="center"/>
            <w:hideMark/>
          </w:tcPr>
          <w:p w14:paraId="2387A5CA" w14:textId="074BCB1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25EFFA58" w14:textId="77B34A8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0263D225" w14:textId="6F6F7AE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4A81968E" w14:textId="4B3A241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316,9</w:t>
            </w:r>
          </w:p>
        </w:tc>
        <w:tc>
          <w:tcPr>
            <w:tcW w:w="1559" w:type="dxa"/>
            <w:tcBorders>
              <w:top w:val="nil"/>
              <w:left w:val="nil"/>
              <w:bottom w:val="nil"/>
              <w:right w:val="nil"/>
            </w:tcBorders>
            <w:shd w:val="clear" w:color="auto" w:fill="auto"/>
            <w:vAlign w:val="center"/>
            <w:hideMark/>
          </w:tcPr>
          <w:p w14:paraId="68799981" w14:textId="45628D7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85,2</w:t>
            </w:r>
          </w:p>
        </w:tc>
        <w:tc>
          <w:tcPr>
            <w:tcW w:w="1276" w:type="dxa"/>
            <w:tcBorders>
              <w:top w:val="nil"/>
              <w:left w:val="nil"/>
              <w:bottom w:val="nil"/>
              <w:right w:val="nil"/>
            </w:tcBorders>
            <w:shd w:val="clear" w:color="auto" w:fill="auto"/>
            <w:vAlign w:val="center"/>
            <w:hideMark/>
          </w:tcPr>
          <w:p w14:paraId="1C02EB7E" w14:textId="6A3A0D5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85,2</w:t>
            </w:r>
          </w:p>
        </w:tc>
      </w:tr>
      <w:tr w:rsidR="00980226" w:rsidRPr="009F383D" w14:paraId="27EB09ED" w14:textId="77777777" w:rsidTr="00A77AE0">
        <w:trPr>
          <w:trHeight w:val="735"/>
        </w:trPr>
        <w:tc>
          <w:tcPr>
            <w:tcW w:w="6975" w:type="dxa"/>
            <w:tcBorders>
              <w:top w:val="nil"/>
              <w:left w:val="nil"/>
              <w:bottom w:val="nil"/>
              <w:right w:val="nil"/>
            </w:tcBorders>
            <w:shd w:val="clear" w:color="auto" w:fill="auto"/>
            <w:noWrap/>
            <w:vAlign w:val="center"/>
            <w:hideMark/>
          </w:tcPr>
          <w:p w14:paraId="21D5BD25" w14:textId="1B2D370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официальную публикацию нормативно-правовых актов и иных информационных материалов о деятельности органов местного самоуправления Шолоховского городского поселения в печатном органе, иных средствах массовой информации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1FC609C9" w14:textId="4B0F0F2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08 4 02 28310</w:t>
            </w:r>
          </w:p>
        </w:tc>
        <w:tc>
          <w:tcPr>
            <w:tcW w:w="708" w:type="dxa"/>
            <w:tcBorders>
              <w:top w:val="nil"/>
              <w:left w:val="nil"/>
              <w:bottom w:val="nil"/>
              <w:right w:val="nil"/>
            </w:tcBorders>
            <w:shd w:val="clear" w:color="auto" w:fill="auto"/>
            <w:vAlign w:val="center"/>
            <w:hideMark/>
          </w:tcPr>
          <w:p w14:paraId="0B723997" w14:textId="5AD7BE8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381819F7" w14:textId="4BD8295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0FA8F6D8" w14:textId="1B14132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60127556" w14:textId="030080D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221,7</w:t>
            </w:r>
          </w:p>
        </w:tc>
        <w:tc>
          <w:tcPr>
            <w:tcW w:w="1559" w:type="dxa"/>
            <w:tcBorders>
              <w:top w:val="nil"/>
              <w:left w:val="nil"/>
              <w:bottom w:val="nil"/>
              <w:right w:val="nil"/>
            </w:tcBorders>
            <w:shd w:val="clear" w:color="auto" w:fill="auto"/>
            <w:vAlign w:val="center"/>
            <w:hideMark/>
          </w:tcPr>
          <w:p w14:paraId="3F2C5F46" w14:textId="41685C4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244FE403" w14:textId="10841B4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57C8033E" w14:textId="77777777" w:rsidTr="00A77AE0">
        <w:trPr>
          <w:trHeight w:val="881"/>
        </w:trPr>
        <w:tc>
          <w:tcPr>
            <w:tcW w:w="6975" w:type="dxa"/>
            <w:tcBorders>
              <w:top w:val="nil"/>
              <w:left w:val="nil"/>
              <w:bottom w:val="nil"/>
              <w:right w:val="nil"/>
            </w:tcBorders>
            <w:shd w:val="clear" w:color="auto" w:fill="auto"/>
            <w:noWrap/>
            <w:vAlign w:val="center"/>
            <w:hideMark/>
          </w:tcPr>
          <w:p w14:paraId="7EE8A3D5" w14:textId="79D400AF"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3DE2214F" w14:textId="7823242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08 4 02 99990</w:t>
            </w:r>
          </w:p>
        </w:tc>
        <w:tc>
          <w:tcPr>
            <w:tcW w:w="708" w:type="dxa"/>
            <w:tcBorders>
              <w:top w:val="nil"/>
              <w:left w:val="nil"/>
              <w:bottom w:val="nil"/>
              <w:right w:val="nil"/>
            </w:tcBorders>
            <w:shd w:val="clear" w:color="auto" w:fill="auto"/>
            <w:vAlign w:val="center"/>
            <w:hideMark/>
          </w:tcPr>
          <w:p w14:paraId="2724A227" w14:textId="4B2C454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436D6C76" w14:textId="25F05DD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57E6D0D8" w14:textId="353FD30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4CE6D079" w14:textId="60B8AF0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95,2</w:t>
            </w:r>
          </w:p>
        </w:tc>
        <w:tc>
          <w:tcPr>
            <w:tcW w:w="1559" w:type="dxa"/>
            <w:tcBorders>
              <w:top w:val="nil"/>
              <w:left w:val="nil"/>
              <w:bottom w:val="nil"/>
              <w:right w:val="nil"/>
            </w:tcBorders>
            <w:shd w:val="clear" w:color="auto" w:fill="auto"/>
            <w:vAlign w:val="center"/>
            <w:hideMark/>
          </w:tcPr>
          <w:p w14:paraId="4DD8A246" w14:textId="3AB3E48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85,2</w:t>
            </w:r>
          </w:p>
        </w:tc>
        <w:tc>
          <w:tcPr>
            <w:tcW w:w="1276" w:type="dxa"/>
            <w:tcBorders>
              <w:top w:val="nil"/>
              <w:left w:val="nil"/>
              <w:bottom w:val="nil"/>
              <w:right w:val="nil"/>
            </w:tcBorders>
            <w:shd w:val="clear" w:color="auto" w:fill="auto"/>
            <w:vAlign w:val="center"/>
            <w:hideMark/>
          </w:tcPr>
          <w:p w14:paraId="0AD63BFD" w14:textId="5D2DEC4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85,2</w:t>
            </w:r>
          </w:p>
        </w:tc>
      </w:tr>
      <w:tr w:rsidR="00980226" w:rsidRPr="009F383D" w14:paraId="18EE76C2" w14:textId="77777777" w:rsidTr="00A77AE0">
        <w:trPr>
          <w:trHeight w:val="709"/>
        </w:trPr>
        <w:tc>
          <w:tcPr>
            <w:tcW w:w="6975" w:type="dxa"/>
            <w:tcBorders>
              <w:top w:val="nil"/>
              <w:left w:val="nil"/>
              <w:bottom w:val="nil"/>
              <w:right w:val="nil"/>
            </w:tcBorders>
            <w:shd w:val="clear" w:color="auto" w:fill="auto"/>
            <w:noWrap/>
            <w:vAlign w:val="center"/>
            <w:hideMark/>
          </w:tcPr>
          <w:p w14:paraId="2F31536A" w14:textId="16FB25B2"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«Противодействие коррупции в Шолоховском городском поселении»</w:t>
            </w:r>
          </w:p>
        </w:tc>
        <w:tc>
          <w:tcPr>
            <w:tcW w:w="1985" w:type="dxa"/>
            <w:tcBorders>
              <w:top w:val="nil"/>
              <w:left w:val="nil"/>
              <w:bottom w:val="nil"/>
              <w:right w:val="nil"/>
            </w:tcBorders>
            <w:shd w:val="clear" w:color="auto" w:fill="auto"/>
            <w:vAlign w:val="center"/>
            <w:hideMark/>
          </w:tcPr>
          <w:p w14:paraId="1259E6F2" w14:textId="60916A3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08 4 03</w:t>
            </w:r>
          </w:p>
        </w:tc>
        <w:tc>
          <w:tcPr>
            <w:tcW w:w="708" w:type="dxa"/>
            <w:tcBorders>
              <w:top w:val="nil"/>
              <w:left w:val="nil"/>
              <w:bottom w:val="nil"/>
              <w:right w:val="nil"/>
            </w:tcBorders>
            <w:shd w:val="clear" w:color="auto" w:fill="auto"/>
            <w:vAlign w:val="center"/>
            <w:hideMark/>
          </w:tcPr>
          <w:p w14:paraId="1DFD98CC" w14:textId="58BEC72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24DB9D82" w14:textId="497FF20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8363E13" w14:textId="1FF0AB3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73F81B11" w14:textId="5A2CE37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c>
          <w:tcPr>
            <w:tcW w:w="1559" w:type="dxa"/>
            <w:tcBorders>
              <w:top w:val="nil"/>
              <w:left w:val="nil"/>
              <w:bottom w:val="nil"/>
              <w:right w:val="nil"/>
            </w:tcBorders>
            <w:shd w:val="clear" w:color="auto" w:fill="auto"/>
            <w:vAlign w:val="center"/>
            <w:hideMark/>
          </w:tcPr>
          <w:p w14:paraId="103355E9" w14:textId="6C5317B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c>
          <w:tcPr>
            <w:tcW w:w="1276" w:type="dxa"/>
            <w:tcBorders>
              <w:top w:val="nil"/>
              <w:left w:val="nil"/>
              <w:bottom w:val="nil"/>
              <w:right w:val="nil"/>
            </w:tcBorders>
            <w:shd w:val="clear" w:color="auto" w:fill="auto"/>
            <w:vAlign w:val="center"/>
            <w:hideMark/>
          </w:tcPr>
          <w:p w14:paraId="1C739381" w14:textId="5D56F72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r>
      <w:tr w:rsidR="00980226" w:rsidRPr="009F383D" w14:paraId="73A36D38" w14:textId="77777777" w:rsidTr="00A77AE0">
        <w:trPr>
          <w:trHeight w:val="825"/>
        </w:trPr>
        <w:tc>
          <w:tcPr>
            <w:tcW w:w="6975" w:type="dxa"/>
            <w:tcBorders>
              <w:top w:val="nil"/>
              <w:left w:val="nil"/>
              <w:bottom w:val="nil"/>
              <w:right w:val="nil"/>
            </w:tcBorders>
            <w:shd w:val="clear" w:color="auto" w:fill="auto"/>
            <w:noWrap/>
            <w:vAlign w:val="center"/>
            <w:hideMark/>
          </w:tcPr>
          <w:p w14:paraId="0F4EC17A" w14:textId="01257207"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подготовку и распространение печатных материалов антикоррупционной направленности в виде листовок, брошюр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5B61265B" w14:textId="12CC571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08 4 03 28150</w:t>
            </w:r>
          </w:p>
        </w:tc>
        <w:tc>
          <w:tcPr>
            <w:tcW w:w="708" w:type="dxa"/>
            <w:tcBorders>
              <w:top w:val="nil"/>
              <w:left w:val="nil"/>
              <w:bottom w:val="nil"/>
              <w:right w:val="nil"/>
            </w:tcBorders>
            <w:shd w:val="clear" w:color="auto" w:fill="auto"/>
            <w:vAlign w:val="center"/>
            <w:hideMark/>
          </w:tcPr>
          <w:p w14:paraId="39096460" w14:textId="01656C2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385C7F42" w14:textId="5CD9DD7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4F8ACC49" w14:textId="063C731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1ACBE709" w14:textId="5728643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c>
          <w:tcPr>
            <w:tcW w:w="1559" w:type="dxa"/>
            <w:tcBorders>
              <w:top w:val="nil"/>
              <w:left w:val="nil"/>
              <w:bottom w:val="nil"/>
              <w:right w:val="nil"/>
            </w:tcBorders>
            <w:shd w:val="clear" w:color="auto" w:fill="auto"/>
            <w:vAlign w:val="center"/>
            <w:hideMark/>
          </w:tcPr>
          <w:p w14:paraId="1B6B07EF" w14:textId="0365072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c>
          <w:tcPr>
            <w:tcW w:w="1276" w:type="dxa"/>
            <w:tcBorders>
              <w:top w:val="nil"/>
              <w:left w:val="nil"/>
              <w:bottom w:val="nil"/>
              <w:right w:val="nil"/>
            </w:tcBorders>
            <w:shd w:val="clear" w:color="auto" w:fill="auto"/>
            <w:vAlign w:val="center"/>
            <w:hideMark/>
          </w:tcPr>
          <w:p w14:paraId="741C101F" w14:textId="38F968B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r>
      <w:tr w:rsidR="00980226" w:rsidRPr="009F383D" w14:paraId="46E41881" w14:textId="77777777" w:rsidTr="00A77AE0">
        <w:trPr>
          <w:trHeight w:val="740"/>
        </w:trPr>
        <w:tc>
          <w:tcPr>
            <w:tcW w:w="6975" w:type="dxa"/>
            <w:tcBorders>
              <w:top w:val="nil"/>
              <w:left w:val="nil"/>
              <w:bottom w:val="nil"/>
              <w:right w:val="nil"/>
            </w:tcBorders>
            <w:shd w:val="clear" w:color="auto" w:fill="auto"/>
            <w:noWrap/>
            <w:vAlign w:val="center"/>
            <w:hideMark/>
          </w:tcPr>
          <w:p w14:paraId="5FA1F634" w14:textId="01C35111"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«Профилактика экстремизма и терроризма в Шолоховском городском поселении»</w:t>
            </w:r>
          </w:p>
        </w:tc>
        <w:tc>
          <w:tcPr>
            <w:tcW w:w="1985" w:type="dxa"/>
            <w:tcBorders>
              <w:top w:val="nil"/>
              <w:left w:val="nil"/>
              <w:bottom w:val="nil"/>
              <w:right w:val="nil"/>
            </w:tcBorders>
            <w:shd w:val="clear" w:color="auto" w:fill="auto"/>
            <w:vAlign w:val="center"/>
            <w:hideMark/>
          </w:tcPr>
          <w:p w14:paraId="636F0247" w14:textId="39B5376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08 4 04</w:t>
            </w:r>
          </w:p>
        </w:tc>
        <w:tc>
          <w:tcPr>
            <w:tcW w:w="708" w:type="dxa"/>
            <w:tcBorders>
              <w:top w:val="nil"/>
              <w:left w:val="nil"/>
              <w:bottom w:val="nil"/>
              <w:right w:val="nil"/>
            </w:tcBorders>
            <w:shd w:val="clear" w:color="auto" w:fill="auto"/>
            <w:vAlign w:val="center"/>
            <w:hideMark/>
          </w:tcPr>
          <w:p w14:paraId="34B75262" w14:textId="1E1DB89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77E0455A" w14:textId="089F08C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71D18008" w14:textId="6E2E7B1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0D29BA4E" w14:textId="04E5F77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c>
          <w:tcPr>
            <w:tcW w:w="1559" w:type="dxa"/>
            <w:tcBorders>
              <w:top w:val="nil"/>
              <w:left w:val="nil"/>
              <w:bottom w:val="nil"/>
              <w:right w:val="nil"/>
            </w:tcBorders>
            <w:shd w:val="clear" w:color="auto" w:fill="auto"/>
            <w:vAlign w:val="center"/>
            <w:hideMark/>
          </w:tcPr>
          <w:p w14:paraId="14DCFE82" w14:textId="119CB62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c>
          <w:tcPr>
            <w:tcW w:w="1276" w:type="dxa"/>
            <w:tcBorders>
              <w:top w:val="nil"/>
              <w:left w:val="nil"/>
              <w:bottom w:val="nil"/>
              <w:right w:val="nil"/>
            </w:tcBorders>
            <w:shd w:val="clear" w:color="auto" w:fill="auto"/>
            <w:vAlign w:val="center"/>
            <w:hideMark/>
          </w:tcPr>
          <w:p w14:paraId="7D1C6F3B" w14:textId="6B75136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r>
      <w:tr w:rsidR="00980226" w:rsidRPr="009F383D" w14:paraId="16B5854E" w14:textId="77777777" w:rsidTr="00A77AE0">
        <w:trPr>
          <w:trHeight w:val="825"/>
        </w:trPr>
        <w:tc>
          <w:tcPr>
            <w:tcW w:w="6975" w:type="dxa"/>
            <w:tcBorders>
              <w:top w:val="nil"/>
              <w:left w:val="nil"/>
              <w:bottom w:val="nil"/>
              <w:right w:val="nil"/>
            </w:tcBorders>
            <w:shd w:val="clear" w:color="auto" w:fill="auto"/>
            <w:noWrap/>
            <w:vAlign w:val="center"/>
            <w:hideMark/>
          </w:tcPr>
          <w:p w14:paraId="378CE042" w14:textId="164D8E17"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мероприятия по профилактике экстремизма и терроризма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32842430" w14:textId="0E1736F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08 4 04 28140</w:t>
            </w:r>
          </w:p>
        </w:tc>
        <w:tc>
          <w:tcPr>
            <w:tcW w:w="708" w:type="dxa"/>
            <w:tcBorders>
              <w:top w:val="nil"/>
              <w:left w:val="nil"/>
              <w:bottom w:val="nil"/>
              <w:right w:val="nil"/>
            </w:tcBorders>
            <w:shd w:val="clear" w:color="auto" w:fill="auto"/>
            <w:vAlign w:val="center"/>
            <w:hideMark/>
          </w:tcPr>
          <w:p w14:paraId="126D019C" w14:textId="68A55FC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7AE36BAD" w14:textId="22ECDEF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01A6B9EC" w14:textId="35016B5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74373FC3" w14:textId="50ED950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c>
          <w:tcPr>
            <w:tcW w:w="1559" w:type="dxa"/>
            <w:tcBorders>
              <w:top w:val="nil"/>
              <w:left w:val="nil"/>
              <w:bottom w:val="nil"/>
              <w:right w:val="nil"/>
            </w:tcBorders>
            <w:shd w:val="clear" w:color="auto" w:fill="auto"/>
            <w:vAlign w:val="center"/>
            <w:hideMark/>
          </w:tcPr>
          <w:p w14:paraId="0696226B" w14:textId="31D34F0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c>
          <w:tcPr>
            <w:tcW w:w="1276" w:type="dxa"/>
            <w:tcBorders>
              <w:top w:val="nil"/>
              <w:left w:val="nil"/>
              <w:bottom w:val="nil"/>
              <w:right w:val="nil"/>
            </w:tcBorders>
            <w:shd w:val="clear" w:color="auto" w:fill="auto"/>
            <w:vAlign w:val="center"/>
            <w:hideMark/>
          </w:tcPr>
          <w:p w14:paraId="48B30437" w14:textId="36CC5D8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w:t>
            </w:r>
          </w:p>
        </w:tc>
      </w:tr>
      <w:tr w:rsidR="00980226" w:rsidRPr="009F383D" w14:paraId="5E28A0A2" w14:textId="77777777" w:rsidTr="00A77AE0">
        <w:trPr>
          <w:trHeight w:val="653"/>
        </w:trPr>
        <w:tc>
          <w:tcPr>
            <w:tcW w:w="6975" w:type="dxa"/>
            <w:tcBorders>
              <w:top w:val="nil"/>
              <w:left w:val="nil"/>
              <w:bottom w:val="nil"/>
              <w:right w:val="nil"/>
            </w:tcBorders>
            <w:shd w:val="clear" w:color="auto" w:fill="auto"/>
            <w:noWrap/>
            <w:vAlign w:val="center"/>
            <w:hideMark/>
          </w:tcPr>
          <w:p w14:paraId="4CC7B436" w14:textId="2E6D7D8B"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«Социальная поддержка отдельных категорий граждан»</w:t>
            </w:r>
          </w:p>
        </w:tc>
        <w:tc>
          <w:tcPr>
            <w:tcW w:w="1985" w:type="dxa"/>
            <w:tcBorders>
              <w:top w:val="nil"/>
              <w:left w:val="nil"/>
              <w:bottom w:val="nil"/>
              <w:right w:val="nil"/>
            </w:tcBorders>
            <w:shd w:val="clear" w:color="auto" w:fill="auto"/>
            <w:vAlign w:val="center"/>
            <w:hideMark/>
          </w:tcPr>
          <w:p w14:paraId="24596245" w14:textId="01339DE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08 4 05</w:t>
            </w:r>
          </w:p>
        </w:tc>
        <w:tc>
          <w:tcPr>
            <w:tcW w:w="708" w:type="dxa"/>
            <w:tcBorders>
              <w:top w:val="nil"/>
              <w:left w:val="nil"/>
              <w:bottom w:val="nil"/>
              <w:right w:val="nil"/>
            </w:tcBorders>
            <w:shd w:val="clear" w:color="auto" w:fill="auto"/>
            <w:vAlign w:val="center"/>
            <w:hideMark/>
          </w:tcPr>
          <w:p w14:paraId="141BC510" w14:textId="17670A6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0863C20B" w14:textId="71DBB9D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7617E18E" w14:textId="0277551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0D350252" w14:textId="6552502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151,8</w:t>
            </w:r>
          </w:p>
        </w:tc>
        <w:tc>
          <w:tcPr>
            <w:tcW w:w="1559" w:type="dxa"/>
            <w:tcBorders>
              <w:top w:val="nil"/>
              <w:left w:val="nil"/>
              <w:bottom w:val="nil"/>
              <w:right w:val="nil"/>
            </w:tcBorders>
            <w:shd w:val="clear" w:color="auto" w:fill="auto"/>
            <w:vAlign w:val="center"/>
            <w:hideMark/>
          </w:tcPr>
          <w:p w14:paraId="45A6AF79" w14:textId="2E8C1BC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151,8</w:t>
            </w:r>
          </w:p>
        </w:tc>
        <w:tc>
          <w:tcPr>
            <w:tcW w:w="1276" w:type="dxa"/>
            <w:tcBorders>
              <w:top w:val="nil"/>
              <w:left w:val="nil"/>
              <w:bottom w:val="nil"/>
              <w:right w:val="nil"/>
            </w:tcBorders>
            <w:shd w:val="clear" w:color="auto" w:fill="auto"/>
            <w:vAlign w:val="center"/>
            <w:hideMark/>
          </w:tcPr>
          <w:p w14:paraId="26A68AD4" w14:textId="07C747A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151,8</w:t>
            </w:r>
          </w:p>
        </w:tc>
      </w:tr>
      <w:tr w:rsidR="00980226" w:rsidRPr="009F383D" w14:paraId="5003D2EC" w14:textId="77777777" w:rsidTr="00A77AE0">
        <w:trPr>
          <w:trHeight w:val="885"/>
        </w:trPr>
        <w:tc>
          <w:tcPr>
            <w:tcW w:w="6975" w:type="dxa"/>
            <w:tcBorders>
              <w:top w:val="nil"/>
              <w:left w:val="nil"/>
              <w:bottom w:val="nil"/>
              <w:right w:val="nil"/>
            </w:tcBorders>
            <w:shd w:val="clear" w:color="auto" w:fill="auto"/>
            <w:noWrap/>
            <w:vAlign w:val="center"/>
            <w:hideMark/>
          </w:tcPr>
          <w:p w14:paraId="57A75AD7" w14:textId="27F07FEA"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выплату государственной пенсии за выслугу лет лицам, замещавшим муниципальные должности и должности муниципальной службы в поселения (Публичные нормативные социальные выплаты гражданам)</w:t>
            </w:r>
          </w:p>
        </w:tc>
        <w:tc>
          <w:tcPr>
            <w:tcW w:w="1985" w:type="dxa"/>
            <w:tcBorders>
              <w:top w:val="nil"/>
              <w:left w:val="nil"/>
              <w:bottom w:val="nil"/>
              <w:right w:val="nil"/>
            </w:tcBorders>
            <w:shd w:val="clear" w:color="auto" w:fill="auto"/>
            <w:vAlign w:val="center"/>
            <w:hideMark/>
          </w:tcPr>
          <w:p w14:paraId="4A54CAD6" w14:textId="407582B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08 4 05 28010</w:t>
            </w:r>
          </w:p>
        </w:tc>
        <w:tc>
          <w:tcPr>
            <w:tcW w:w="708" w:type="dxa"/>
            <w:tcBorders>
              <w:top w:val="nil"/>
              <w:left w:val="nil"/>
              <w:bottom w:val="nil"/>
              <w:right w:val="nil"/>
            </w:tcBorders>
            <w:shd w:val="clear" w:color="auto" w:fill="auto"/>
            <w:vAlign w:val="center"/>
            <w:hideMark/>
          </w:tcPr>
          <w:p w14:paraId="31F660B0" w14:textId="3856B91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310</w:t>
            </w:r>
          </w:p>
        </w:tc>
        <w:tc>
          <w:tcPr>
            <w:tcW w:w="709" w:type="dxa"/>
            <w:tcBorders>
              <w:top w:val="nil"/>
              <w:left w:val="nil"/>
              <w:bottom w:val="nil"/>
              <w:right w:val="nil"/>
            </w:tcBorders>
            <w:shd w:val="clear" w:color="auto" w:fill="auto"/>
            <w:vAlign w:val="center"/>
            <w:hideMark/>
          </w:tcPr>
          <w:p w14:paraId="53E81DD2" w14:textId="062A4F7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w:t>
            </w:r>
          </w:p>
        </w:tc>
        <w:tc>
          <w:tcPr>
            <w:tcW w:w="567" w:type="dxa"/>
            <w:tcBorders>
              <w:top w:val="nil"/>
              <w:left w:val="nil"/>
              <w:bottom w:val="nil"/>
              <w:right w:val="nil"/>
            </w:tcBorders>
            <w:shd w:val="clear" w:color="auto" w:fill="auto"/>
            <w:vAlign w:val="center"/>
            <w:hideMark/>
          </w:tcPr>
          <w:p w14:paraId="0ACCF1FC" w14:textId="6E14C59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736C0B37" w14:textId="7BDAA6E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151,8</w:t>
            </w:r>
          </w:p>
        </w:tc>
        <w:tc>
          <w:tcPr>
            <w:tcW w:w="1559" w:type="dxa"/>
            <w:tcBorders>
              <w:top w:val="nil"/>
              <w:left w:val="nil"/>
              <w:bottom w:val="nil"/>
              <w:right w:val="nil"/>
            </w:tcBorders>
            <w:shd w:val="clear" w:color="auto" w:fill="auto"/>
            <w:vAlign w:val="center"/>
            <w:hideMark/>
          </w:tcPr>
          <w:p w14:paraId="12F71F70" w14:textId="14CC734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151,8</w:t>
            </w:r>
          </w:p>
        </w:tc>
        <w:tc>
          <w:tcPr>
            <w:tcW w:w="1276" w:type="dxa"/>
            <w:tcBorders>
              <w:top w:val="nil"/>
              <w:left w:val="nil"/>
              <w:bottom w:val="nil"/>
              <w:right w:val="nil"/>
            </w:tcBorders>
            <w:shd w:val="clear" w:color="auto" w:fill="auto"/>
            <w:vAlign w:val="center"/>
            <w:hideMark/>
          </w:tcPr>
          <w:p w14:paraId="2D7DD93D" w14:textId="5784D1E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151,8</w:t>
            </w:r>
          </w:p>
        </w:tc>
      </w:tr>
      <w:tr w:rsidR="00980226" w:rsidRPr="009F383D" w14:paraId="7ACED21B" w14:textId="77777777" w:rsidTr="00A77AE0">
        <w:trPr>
          <w:trHeight w:val="810"/>
        </w:trPr>
        <w:tc>
          <w:tcPr>
            <w:tcW w:w="6975" w:type="dxa"/>
            <w:tcBorders>
              <w:top w:val="nil"/>
              <w:left w:val="nil"/>
              <w:bottom w:val="nil"/>
              <w:right w:val="nil"/>
            </w:tcBorders>
            <w:shd w:val="clear" w:color="auto" w:fill="auto"/>
            <w:noWrap/>
            <w:vAlign w:val="center"/>
            <w:hideMark/>
          </w:tcPr>
          <w:p w14:paraId="3DBF98CD" w14:textId="23AF505C" w:rsidR="00980226" w:rsidRPr="00980226" w:rsidRDefault="00980226" w:rsidP="00980226">
            <w:pPr>
              <w:jc w:val="both"/>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К</w:t>
            </w:r>
            <w:r w:rsidRPr="00980226">
              <w:rPr>
                <w:rFonts w:ascii="Times New Roman" w:hAnsi="Times New Roman" w:cs="Times New Roman"/>
                <w:color w:val="000000"/>
                <w:sz w:val="24"/>
                <w:szCs w:val="24"/>
              </w:rPr>
              <w:t>омплекс процессных мероприятий «Развитие цифровых технологий»</w:t>
            </w:r>
          </w:p>
        </w:tc>
        <w:tc>
          <w:tcPr>
            <w:tcW w:w="1985" w:type="dxa"/>
            <w:tcBorders>
              <w:top w:val="nil"/>
              <w:left w:val="nil"/>
              <w:bottom w:val="nil"/>
              <w:right w:val="nil"/>
            </w:tcBorders>
            <w:shd w:val="clear" w:color="auto" w:fill="auto"/>
            <w:vAlign w:val="center"/>
            <w:hideMark/>
          </w:tcPr>
          <w:p w14:paraId="7A55CDFB" w14:textId="7827978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08 4 06</w:t>
            </w:r>
          </w:p>
        </w:tc>
        <w:tc>
          <w:tcPr>
            <w:tcW w:w="708" w:type="dxa"/>
            <w:tcBorders>
              <w:top w:val="nil"/>
              <w:left w:val="nil"/>
              <w:bottom w:val="nil"/>
              <w:right w:val="nil"/>
            </w:tcBorders>
            <w:shd w:val="clear" w:color="auto" w:fill="auto"/>
            <w:vAlign w:val="center"/>
            <w:hideMark/>
          </w:tcPr>
          <w:p w14:paraId="48CC0A66" w14:textId="3052FEA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56B7BA67" w14:textId="44893CD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6176E8F8" w14:textId="3DD5903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29D44CFC" w14:textId="50FABA9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824,2</w:t>
            </w:r>
          </w:p>
        </w:tc>
        <w:tc>
          <w:tcPr>
            <w:tcW w:w="1559" w:type="dxa"/>
            <w:tcBorders>
              <w:top w:val="nil"/>
              <w:left w:val="nil"/>
              <w:bottom w:val="nil"/>
              <w:right w:val="nil"/>
            </w:tcBorders>
            <w:shd w:val="clear" w:color="auto" w:fill="auto"/>
            <w:vAlign w:val="center"/>
            <w:hideMark/>
          </w:tcPr>
          <w:p w14:paraId="509A1FAF" w14:textId="2BB1DB4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476,2</w:t>
            </w:r>
          </w:p>
        </w:tc>
        <w:tc>
          <w:tcPr>
            <w:tcW w:w="1276" w:type="dxa"/>
            <w:tcBorders>
              <w:top w:val="nil"/>
              <w:left w:val="nil"/>
              <w:bottom w:val="nil"/>
              <w:right w:val="nil"/>
            </w:tcBorders>
            <w:shd w:val="clear" w:color="auto" w:fill="auto"/>
            <w:vAlign w:val="center"/>
            <w:hideMark/>
          </w:tcPr>
          <w:p w14:paraId="43BE68FF" w14:textId="5452454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476,2</w:t>
            </w:r>
          </w:p>
        </w:tc>
      </w:tr>
      <w:tr w:rsidR="00980226" w:rsidRPr="009F383D" w14:paraId="031AD4D9" w14:textId="77777777" w:rsidTr="00A77AE0">
        <w:trPr>
          <w:trHeight w:val="735"/>
        </w:trPr>
        <w:tc>
          <w:tcPr>
            <w:tcW w:w="6975" w:type="dxa"/>
            <w:tcBorders>
              <w:top w:val="nil"/>
              <w:left w:val="nil"/>
              <w:bottom w:val="nil"/>
              <w:right w:val="nil"/>
            </w:tcBorders>
            <w:shd w:val="clear" w:color="auto" w:fill="auto"/>
            <w:noWrap/>
            <w:vAlign w:val="center"/>
            <w:hideMark/>
          </w:tcPr>
          <w:p w14:paraId="6B5F3CFC" w14:textId="6B603AC2"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обновление, сопровождение и техническое обслуживание информационной и телекоммуникационной инфраструктуры Администрации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3FB36E08" w14:textId="55980EA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08 4 06 28600</w:t>
            </w:r>
          </w:p>
        </w:tc>
        <w:tc>
          <w:tcPr>
            <w:tcW w:w="708" w:type="dxa"/>
            <w:tcBorders>
              <w:top w:val="nil"/>
              <w:left w:val="nil"/>
              <w:bottom w:val="nil"/>
              <w:right w:val="nil"/>
            </w:tcBorders>
            <w:shd w:val="clear" w:color="auto" w:fill="auto"/>
            <w:vAlign w:val="center"/>
            <w:hideMark/>
          </w:tcPr>
          <w:p w14:paraId="619104B1" w14:textId="2F18AAD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136DE7B3" w14:textId="1A55A12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7A5E78FE" w14:textId="606726C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1554A69B" w14:textId="5C5F439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824,2</w:t>
            </w:r>
          </w:p>
        </w:tc>
        <w:tc>
          <w:tcPr>
            <w:tcW w:w="1559" w:type="dxa"/>
            <w:tcBorders>
              <w:top w:val="nil"/>
              <w:left w:val="nil"/>
              <w:bottom w:val="nil"/>
              <w:right w:val="nil"/>
            </w:tcBorders>
            <w:shd w:val="clear" w:color="auto" w:fill="auto"/>
            <w:vAlign w:val="center"/>
            <w:hideMark/>
          </w:tcPr>
          <w:p w14:paraId="6B88455F" w14:textId="6FC0061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476,2</w:t>
            </w:r>
          </w:p>
        </w:tc>
        <w:tc>
          <w:tcPr>
            <w:tcW w:w="1276" w:type="dxa"/>
            <w:tcBorders>
              <w:top w:val="nil"/>
              <w:left w:val="nil"/>
              <w:bottom w:val="nil"/>
              <w:right w:val="nil"/>
            </w:tcBorders>
            <w:shd w:val="clear" w:color="auto" w:fill="auto"/>
            <w:vAlign w:val="center"/>
            <w:hideMark/>
          </w:tcPr>
          <w:p w14:paraId="65DA4F23" w14:textId="4167602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476,2</w:t>
            </w:r>
          </w:p>
        </w:tc>
      </w:tr>
      <w:tr w:rsidR="00980226" w:rsidRPr="009F383D" w14:paraId="1B038362" w14:textId="77777777" w:rsidTr="00A77AE0">
        <w:trPr>
          <w:trHeight w:val="878"/>
        </w:trPr>
        <w:tc>
          <w:tcPr>
            <w:tcW w:w="6975" w:type="dxa"/>
            <w:tcBorders>
              <w:top w:val="nil"/>
              <w:left w:val="nil"/>
              <w:bottom w:val="nil"/>
              <w:right w:val="nil"/>
            </w:tcBorders>
            <w:shd w:val="clear" w:color="auto" w:fill="auto"/>
            <w:noWrap/>
            <w:vAlign w:val="center"/>
            <w:hideMark/>
          </w:tcPr>
          <w:p w14:paraId="37644839" w14:textId="16A129D5"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муниципальными финансами»</w:t>
            </w:r>
          </w:p>
        </w:tc>
        <w:tc>
          <w:tcPr>
            <w:tcW w:w="1985" w:type="dxa"/>
            <w:tcBorders>
              <w:top w:val="nil"/>
              <w:left w:val="nil"/>
              <w:bottom w:val="nil"/>
              <w:right w:val="nil"/>
            </w:tcBorders>
            <w:shd w:val="clear" w:color="auto" w:fill="auto"/>
            <w:vAlign w:val="center"/>
            <w:hideMark/>
          </w:tcPr>
          <w:p w14:paraId="1D337FD0" w14:textId="714ED29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w:t>
            </w:r>
          </w:p>
        </w:tc>
        <w:tc>
          <w:tcPr>
            <w:tcW w:w="708" w:type="dxa"/>
            <w:tcBorders>
              <w:top w:val="nil"/>
              <w:left w:val="nil"/>
              <w:bottom w:val="nil"/>
              <w:right w:val="nil"/>
            </w:tcBorders>
            <w:shd w:val="clear" w:color="auto" w:fill="auto"/>
            <w:vAlign w:val="center"/>
            <w:hideMark/>
          </w:tcPr>
          <w:p w14:paraId="5BBB1585" w14:textId="205062D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333569AE" w14:textId="01CF261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2324144D" w14:textId="20FABE0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3A2B8A84" w14:textId="55686BD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14 794,1</w:t>
            </w:r>
          </w:p>
        </w:tc>
        <w:tc>
          <w:tcPr>
            <w:tcW w:w="1559" w:type="dxa"/>
            <w:tcBorders>
              <w:top w:val="nil"/>
              <w:left w:val="nil"/>
              <w:bottom w:val="nil"/>
              <w:right w:val="nil"/>
            </w:tcBorders>
            <w:shd w:val="clear" w:color="auto" w:fill="auto"/>
            <w:vAlign w:val="center"/>
            <w:hideMark/>
          </w:tcPr>
          <w:p w14:paraId="336DBACD" w14:textId="3DE7D30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14 188,7</w:t>
            </w:r>
          </w:p>
        </w:tc>
        <w:tc>
          <w:tcPr>
            <w:tcW w:w="1276" w:type="dxa"/>
            <w:tcBorders>
              <w:top w:val="nil"/>
              <w:left w:val="nil"/>
              <w:bottom w:val="nil"/>
              <w:right w:val="nil"/>
            </w:tcBorders>
            <w:shd w:val="clear" w:color="auto" w:fill="auto"/>
            <w:vAlign w:val="center"/>
            <w:hideMark/>
          </w:tcPr>
          <w:p w14:paraId="13A423F1" w14:textId="2DB31EC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14 649,6</w:t>
            </w:r>
          </w:p>
        </w:tc>
      </w:tr>
      <w:tr w:rsidR="00980226" w:rsidRPr="009F383D" w14:paraId="300222C6" w14:textId="77777777" w:rsidTr="00A77AE0">
        <w:trPr>
          <w:trHeight w:val="816"/>
        </w:trPr>
        <w:tc>
          <w:tcPr>
            <w:tcW w:w="6975" w:type="dxa"/>
            <w:tcBorders>
              <w:top w:val="nil"/>
              <w:left w:val="nil"/>
              <w:bottom w:val="nil"/>
              <w:right w:val="nil"/>
            </w:tcBorders>
            <w:shd w:val="clear" w:color="auto" w:fill="auto"/>
            <w:noWrap/>
            <w:vAlign w:val="center"/>
            <w:hideMark/>
          </w:tcPr>
          <w:p w14:paraId="70D40E3B" w14:textId="70EEA2EB"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xml:space="preserve">Комплекс процессных мероприятий «Информационное обеспечение </w:t>
            </w:r>
            <w:r w:rsidRPr="00980226">
              <w:rPr>
                <w:rFonts w:ascii="Times New Roman" w:hAnsi="Times New Roman" w:cs="Times New Roman"/>
                <w:color w:val="000000"/>
                <w:sz w:val="24"/>
                <w:szCs w:val="24"/>
              </w:rPr>
              <w:br/>
              <w:t>и организация бюджетного процесса»</w:t>
            </w:r>
          </w:p>
        </w:tc>
        <w:tc>
          <w:tcPr>
            <w:tcW w:w="1985" w:type="dxa"/>
            <w:tcBorders>
              <w:top w:val="nil"/>
              <w:left w:val="nil"/>
              <w:bottom w:val="nil"/>
              <w:right w:val="nil"/>
            </w:tcBorders>
            <w:shd w:val="clear" w:color="auto" w:fill="auto"/>
            <w:vAlign w:val="center"/>
            <w:hideMark/>
          </w:tcPr>
          <w:p w14:paraId="1232E027" w14:textId="5658992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09 4 02</w:t>
            </w:r>
          </w:p>
        </w:tc>
        <w:tc>
          <w:tcPr>
            <w:tcW w:w="708" w:type="dxa"/>
            <w:tcBorders>
              <w:top w:val="nil"/>
              <w:left w:val="nil"/>
              <w:bottom w:val="nil"/>
              <w:right w:val="nil"/>
            </w:tcBorders>
            <w:shd w:val="clear" w:color="auto" w:fill="auto"/>
            <w:vAlign w:val="center"/>
            <w:hideMark/>
          </w:tcPr>
          <w:p w14:paraId="44CDEF3E" w14:textId="1AF2AB6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2B5FE468" w14:textId="69DDF20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8CA3D2E" w14:textId="2A1F2AD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2199C78F" w14:textId="13BBC8A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13 952,6</w:t>
            </w:r>
          </w:p>
        </w:tc>
        <w:tc>
          <w:tcPr>
            <w:tcW w:w="1559" w:type="dxa"/>
            <w:tcBorders>
              <w:top w:val="nil"/>
              <w:left w:val="nil"/>
              <w:bottom w:val="nil"/>
              <w:right w:val="nil"/>
            </w:tcBorders>
            <w:shd w:val="clear" w:color="auto" w:fill="auto"/>
            <w:vAlign w:val="center"/>
            <w:hideMark/>
          </w:tcPr>
          <w:p w14:paraId="2389751E" w14:textId="08BADAB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13 473,1</w:t>
            </w:r>
          </w:p>
        </w:tc>
        <w:tc>
          <w:tcPr>
            <w:tcW w:w="1276" w:type="dxa"/>
            <w:tcBorders>
              <w:top w:val="nil"/>
              <w:left w:val="nil"/>
              <w:bottom w:val="nil"/>
              <w:right w:val="nil"/>
            </w:tcBorders>
            <w:shd w:val="clear" w:color="auto" w:fill="auto"/>
            <w:vAlign w:val="center"/>
            <w:hideMark/>
          </w:tcPr>
          <w:p w14:paraId="6B5ED444" w14:textId="5EB0109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13 934,0</w:t>
            </w:r>
          </w:p>
        </w:tc>
      </w:tr>
      <w:tr w:rsidR="00980226" w:rsidRPr="009F383D" w14:paraId="058FC79E" w14:textId="77777777" w:rsidTr="00A77AE0">
        <w:trPr>
          <w:trHeight w:val="1020"/>
        </w:trPr>
        <w:tc>
          <w:tcPr>
            <w:tcW w:w="6975" w:type="dxa"/>
            <w:tcBorders>
              <w:top w:val="nil"/>
              <w:left w:val="nil"/>
              <w:bottom w:val="nil"/>
              <w:right w:val="nil"/>
            </w:tcBorders>
            <w:shd w:val="clear" w:color="auto" w:fill="auto"/>
            <w:noWrap/>
            <w:vAlign w:val="center"/>
            <w:hideMark/>
          </w:tcPr>
          <w:p w14:paraId="5CFCD953" w14:textId="6A1D1335"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выплаты по оплате труда работников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1985" w:type="dxa"/>
            <w:tcBorders>
              <w:top w:val="nil"/>
              <w:left w:val="nil"/>
              <w:bottom w:val="nil"/>
              <w:right w:val="nil"/>
            </w:tcBorders>
            <w:shd w:val="clear" w:color="auto" w:fill="auto"/>
            <w:vAlign w:val="center"/>
            <w:hideMark/>
          </w:tcPr>
          <w:p w14:paraId="6B2A255C" w14:textId="00C8644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09 4 02 00110</w:t>
            </w:r>
          </w:p>
        </w:tc>
        <w:tc>
          <w:tcPr>
            <w:tcW w:w="708" w:type="dxa"/>
            <w:tcBorders>
              <w:top w:val="nil"/>
              <w:left w:val="nil"/>
              <w:bottom w:val="nil"/>
              <w:right w:val="nil"/>
            </w:tcBorders>
            <w:shd w:val="clear" w:color="auto" w:fill="auto"/>
            <w:vAlign w:val="center"/>
            <w:hideMark/>
          </w:tcPr>
          <w:p w14:paraId="4AE81CF4" w14:textId="2053C13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120</w:t>
            </w:r>
          </w:p>
        </w:tc>
        <w:tc>
          <w:tcPr>
            <w:tcW w:w="709" w:type="dxa"/>
            <w:tcBorders>
              <w:top w:val="nil"/>
              <w:left w:val="nil"/>
              <w:bottom w:val="nil"/>
              <w:right w:val="nil"/>
            </w:tcBorders>
            <w:shd w:val="clear" w:color="auto" w:fill="auto"/>
            <w:vAlign w:val="center"/>
            <w:hideMark/>
          </w:tcPr>
          <w:p w14:paraId="45AB9116" w14:textId="6F438AF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61E9C7AA" w14:textId="1E76A5C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609DBA52" w14:textId="6408FB2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13 085,4</w:t>
            </w:r>
          </w:p>
        </w:tc>
        <w:tc>
          <w:tcPr>
            <w:tcW w:w="1559" w:type="dxa"/>
            <w:tcBorders>
              <w:top w:val="nil"/>
              <w:left w:val="nil"/>
              <w:bottom w:val="nil"/>
              <w:right w:val="nil"/>
            </w:tcBorders>
            <w:shd w:val="clear" w:color="auto" w:fill="auto"/>
            <w:vAlign w:val="center"/>
            <w:hideMark/>
          </w:tcPr>
          <w:p w14:paraId="1E01B568" w14:textId="08CAAA0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12 645,9</w:t>
            </w:r>
          </w:p>
        </w:tc>
        <w:tc>
          <w:tcPr>
            <w:tcW w:w="1276" w:type="dxa"/>
            <w:tcBorders>
              <w:top w:val="nil"/>
              <w:left w:val="nil"/>
              <w:bottom w:val="nil"/>
              <w:right w:val="nil"/>
            </w:tcBorders>
            <w:shd w:val="clear" w:color="auto" w:fill="auto"/>
            <w:vAlign w:val="center"/>
            <w:hideMark/>
          </w:tcPr>
          <w:p w14:paraId="4299138C" w14:textId="6A7801C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13 082,0</w:t>
            </w:r>
          </w:p>
        </w:tc>
      </w:tr>
      <w:tr w:rsidR="00980226" w:rsidRPr="009F383D" w14:paraId="343442AB" w14:textId="77777777" w:rsidTr="00A77AE0">
        <w:trPr>
          <w:trHeight w:val="1125"/>
        </w:trPr>
        <w:tc>
          <w:tcPr>
            <w:tcW w:w="6975" w:type="dxa"/>
            <w:tcBorders>
              <w:top w:val="nil"/>
              <w:left w:val="nil"/>
              <w:bottom w:val="nil"/>
              <w:right w:val="nil"/>
            </w:tcBorders>
            <w:shd w:val="clear" w:color="auto" w:fill="auto"/>
            <w:noWrap/>
            <w:vAlign w:val="center"/>
            <w:hideMark/>
          </w:tcPr>
          <w:p w14:paraId="77E99F22" w14:textId="5B19CC18"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обеспечение функций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1985" w:type="dxa"/>
            <w:tcBorders>
              <w:top w:val="nil"/>
              <w:left w:val="nil"/>
              <w:bottom w:val="nil"/>
              <w:right w:val="nil"/>
            </w:tcBorders>
            <w:shd w:val="clear" w:color="auto" w:fill="auto"/>
            <w:vAlign w:val="center"/>
            <w:hideMark/>
          </w:tcPr>
          <w:p w14:paraId="588AD808" w14:textId="2C3D439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09 4 02 00190</w:t>
            </w:r>
          </w:p>
        </w:tc>
        <w:tc>
          <w:tcPr>
            <w:tcW w:w="708" w:type="dxa"/>
            <w:tcBorders>
              <w:top w:val="nil"/>
              <w:left w:val="nil"/>
              <w:bottom w:val="nil"/>
              <w:right w:val="nil"/>
            </w:tcBorders>
            <w:shd w:val="clear" w:color="auto" w:fill="auto"/>
            <w:vAlign w:val="center"/>
            <w:hideMark/>
          </w:tcPr>
          <w:p w14:paraId="618E8E56" w14:textId="145CFAD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120</w:t>
            </w:r>
          </w:p>
        </w:tc>
        <w:tc>
          <w:tcPr>
            <w:tcW w:w="709" w:type="dxa"/>
            <w:tcBorders>
              <w:top w:val="nil"/>
              <w:left w:val="nil"/>
              <w:bottom w:val="nil"/>
              <w:right w:val="nil"/>
            </w:tcBorders>
            <w:shd w:val="clear" w:color="auto" w:fill="auto"/>
            <w:vAlign w:val="center"/>
            <w:hideMark/>
          </w:tcPr>
          <w:p w14:paraId="34F75481" w14:textId="75C5182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0F71BBD9" w14:textId="482F696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1940254A" w14:textId="070EF47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10,5</w:t>
            </w:r>
          </w:p>
        </w:tc>
        <w:tc>
          <w:tcPr>
            <w:tcW w:w="1559" w:type="dxa"/>
            <w:tcBorders>
              <w:top w:val="nil"/>
              <w:left w:val="nil"/>
              <w:bottom w:val="nil"/>
              <w:right w:val="nil"/>
            </w:tcBorders>
            <w:shd w:val="clear" w:color="auto" w:fill="auto"/>
            <w:vAlign w:val="center"/>
            <w:hideMark/>
          </w:tcPr>
          <w:p w14:paraId="4CE336DD" w14:textId="400EC8C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16,5</w:t>
            </w:r>
          </w:p>
        </w:tc>
        <w:tc>
          <w:tcPr>
            <w:tcW w:w="1276" w:type="dxa"/>
            <w:tcBorders>
              <w:top w:val="nil"/>
              <w:left w:val="nil"/>
              <w:bottom w:val="nil"/>
              <w:right w:val="nil"/>
            </w:tcBorders>
            <w:shd w:val="clear" w:color="auto" w:fill="auto"/>
            <w:vAlign w:val="center"/>
            <w:hideMark/>
          </w:tcPr>
          <w:p w14:paraId="43BC91DA" w14:textId="5FECF47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16,5</w:t>
            </w:r>
          </w:p>
        </w:tc>
      </w:tr>
      <w:tr w:rsidR="00980226" w:rsidRPr="009F383D" w14:paraId="00DAF26E" w14:textId="77777777" w:rsidTr="00A77AE0">
        <w:trPr>
          <w:trHeight w:val="990"/>
        </w:trPr>
        <w:tc>
          <w:tcPr>
            <w:tcW w:w="6975" w:type="dxa"/>
            <w:tcBorders>
              <w:top w:val="nil"/>
              <w:left w:val="nil"/>
              <w:bottom w:val="nil"/>
              <w:right w:val="nil"/>
            </w:tcBorders>
            <w:shd w:val="clear" w:color="auto" w:fill="auto"/>
            <w:noWrap/>
            <w:vAlign w:val="center"/>
            <w:hideMark/>
          </w:tcPr>
          <w:p w14:paraId="53EE783B" w14:textId="3820A26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обеспечение функций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7E874EAA" w14:textId="5069852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09 4 02 00190</w:t>
            </w:r>
          </w:p>
        </w:tc>
        <w:tc>
          <w:tcPr>
            <w:tcW w:w="708" w:type="dxa"/>
            <w:tcBorders>
              <w:top w:val="nil"/>
              <w:left w:val="nil"/>
              <w:bottom w:val="nil"/>
              <w:right w:val="nil"/>
            </w:tcBorders>
            <w:shd w:val="clear" w:color="auto" w:fill="auto"/>
            <w:vAlign w:val="center"/>
            <w:hideMark/>
          </w:tcPr>
          <w:p w14:paraId="27E1CACB" w14:textId="2386D1A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1C2D8B1D" w14:textId="03300EC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1A3EA84F" w14:textId="35B96E4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70CBB131" w14:textId="7AB73A2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357,9</w:t>
            </w:r>
          </w:p>
        </w:tc>
        <w:tc>
          <w:tcPr>
            <w:tcW w:w="1559" w:type="dxa"/>
            <w:tcBorders>
              <w:top w:val="nil"/>
              <w:left w:val="nil"/>
              <w:bottom w:val="nil"/>
              <w:right w:val="nil"/>
            </w:tcBorders>
            <w:shd w:val="clear" w:color="auto" w:fill="auto"/>
            <w:vAlign w:val="center"/>
            <w:hideMark/>
          </w:tcPr>
          <w:p w14:paraId="5159A47A" w14:textId="3BADD06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370,1</w:t>
            </w:r>
          </w:p>
        </w:tc>
        <w:tc>
          <w:tcPr>
            <w:tcW w:w="1276" w:type="dxa"/>
            <w:tcBorders>
              <w:top w:val="nil"/>
              <w:left w:val="nil"/>
              <w:bottom w:val="nil"/>
              <w:right w:val="nil"/>
            </w:tcBorders>
            <w:shd w:val="clear" w:color="auto" w:fill="auto"/>
            <w:vAlign w:val="center"/>
            <w:hideMark/>
          </w:tcPr>
          <w:p w14:paraId="7707C9F0" w14:textId="33141A9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377,5</w:t>
            </w:r>
          </w:p>
        </w:tc>
      </w:tr>
      <w:tr w:rsidR="00980226" w:rsidRPr="009F383D" w14:paraId="25225981" w14:textId="77777777" w:rsidTr="00A77AE0">
        <w:trPr>
          <w:trHeight w:val="651"/>
        </w:trPr>
        <w:tc>
          <w:tcPr>
            <w:tcW w:w="6975" w:type="dxa"/>
            <w:tcBorders>
              <w:top w:val="nil"/>
              <w:left w:val="nil"/>
              <w:bottom w:val="nil"/>
              <w:right w:val="nil"/>
            </w:tcBorders>
            <w:shd w:val="clear" w:color="auto" w:fill="auto"/>
            <w:noWrap/>
            <w:vAlign w:val="center"/>
            <w:hideMark/>
          </w:tcPr>
          <w:p w14:paraId="6A930B59" w14:textId="321635C9"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проведение текущего ремонта и содержания зданий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262747AD" w14:textId="1D2AAA1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09 4 02 28630</w:t>
            </w:r>
          </w:p>
        </w:tc>
        <w:tc>
          <w:tcPr>
            <w:tcW w:w="708" w:type="dxa"/>
            <w:tcBorders>
              <w:top w:val="nil"/>
              <w:left w:val="nil"/>
              <w:bottom w:val="nil"/>
              <w:right w:val="nil"/>
            </w:tcBorders>
            <w:shd w:val="clear" w:color="auto" w:fill="auto"/>
            <w:vAlign w:val="center"/>
            <w:hideMark/>
          </w:tcPr>
          <w:p w14:paraId="4BF57DD5" w14:textId="2BB05AD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23E920E2" w14:textId="611BD30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419F4309" w14:textId="127EB24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15DB8E4F" w14:textId="68511EC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70,0</w:t>
            </w:r>
          </w:p>
        </w:tc>
        <w:tc>
          <w:tcPr>
            <w:tcW w:w="1559" w:type="dxa"/>
            <w:tcBorders>
              <w:top w:val="nil"/>
              <w:left w:val="nil"/>
              <w:bottom w:val="nil"/>
              <w:right w:val="nil"/>
            </w:tcBorders>
            <w:shd w:val="clear" w:color="auto" w:fill="auto"/>
            <w:vAlign w:val="center"/>
            <w:hideMark/>
          </w:tcPr>
          <w:p w14:paraId="22EF1E9B" w14:textId="08E33EE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4A75D2BC" w14:textId="1483E00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08881532" w14:textId="77777777" w:rsidTr="00A77AE0">
        <w:trPr>
          <w:trHeight w:val="1170"/>
        </w:trPr>
        <w:tc>
          <w:tcPr>
            <w:tcW w:w="6975" w:type="dxa"/>
            <w:tcBorders>
              <w:top w:val="nil"/>
              <w:left w:val="nil"/>
              <w:bottom w:val="nil"/>
              <w:right w:val="nil"/>
            </w:tcBorders>
            <w:shd w:val="clear" w:color="auto" w:fill="auto"/>
            <w:noWrap/>
            <w:vAlign w:val="center"/>
            <w:hideMark/>
          </w:tcPr>
          <w:p w14:paraId="31D07039" w14:textId="3E418D9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связанные с оказанием услуг и потреблением топливно-энергетических ресурсов, услуг по водоснабжению, водоотведению и прочим</w:t>
            </w:r>
            <w:r w:rsidRPr="00980226">
              <w:rPr>
                <w:rFonts w:ascii="Times New Roman" w:hAnsi="Times New Roman" w:cs="Times New Roman"/>
                <w:color w:val="000000"/>
                <w:sz w:val="24"/>
                <w:szCs w:val="24"/>
              </w:rPr>
              <w:br/>
              <w:t xml:space="preserve"> услугам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246E03B0" w14:textId="4E7C7C8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09 4 02 28680</w:t>
            </w:r>
          </w:p>
        </w:tc>
        <w:tc>
          <w:tcPr>
            <w:tcW w:w="708" w:type="dxa"/>
            <w:tcBorders>
              <w:top w:val="nil"/>
              <w:left w:val="nil"/>
              <w:bottom w:val="nil"/>
              <w:right w:val="nil"/>
            </w:tcBorders>
            <w:shd w:val="clear" w:color="auto" w:fill="auto"/>
            <w:vAlign w:val="center"/>
            <w:hideMark/>
          </w:tcPr>
          <w:p w14:paraId="2B904DA2" w14:textId="72D4AF4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59FEF965" w14:textId="4A50275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25B284B7" w14:textId="7D1BC05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4C9A1EF8" w14:textId="2F516BE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428,8</w:t>
            </w:r>
          </w:p>
        </w:tc>
        <w:tc>
          <w:tcPr>
            <w:tcW w:w="1559" w:type="dxa"/>
            <w:tcBorders>
              <w:top w:val="nil"/>
              <w:left w:val="nil"/>
              <w:bottom w:val="nil"/>
              <w:right w:val="nil"/>
            </w:tcBorders>
            <w:shd w:val="clear" w:color="auto" w:fill="auto"/>
            <w:vAlign w:val="center"/>
            <w:hideMark/>
          </w:tcPr>
          <w:p w14:paraId="4FA2FCAA" w14:textId="06641D8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440,6</w:t>
            </w:r>
          </w:p>
        </w:tc>
        <w:tc>
          <w:tcPr>
            <w:tcW w:w="1276" w:type="dxa"/>
            <w:tcBorders>
              <w:top w:val="nil"/>
              <w:left w:val="nil"/>
              <w:bottom w:val="nil"/>
              <w:right w:val="nil"/>
            </w:tcBorders>
            <w:shd w:val="clear" w:color="auto" w:fill="auto"/>
            <w:vAlign w:val="center"/>
            <w:hideMark/>
          </w:tcPr>
          <w:p w14:paraId="3AC3E72A" w14:textId="49F3112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458,0</w:t>
            </w:r>
          </w:p>
        </w:tc>
      </w:tr>
      <w:tr w:rsidR="00980226" w:rsidRPr="009F383D" w14:paraId="3221C438" w14:textId="77777777" w:rsidTr="00A77AE0">
        <w:trPr>
          <w:trHeight w:val="1021"/>
        </w:trPr>
        <w:tc>
          <w:tcPr>
            <w:tcW w:w="6975" w:type="dxa"/>
            <w:tcBorders>
              <w:top w:val="nil"/>
              <w:left w:val="nil"/>
              <w:bottom w:val="nil"/>
              <w:right w:val="nil"/>
            </w:tcBorders>
            <w:shd w:val="clear" w:color="auto" w:fill="auto"/>
            <w:noWrap/>
            <w:vAlign w:val="center"/>
            <w:hideMark/>
          </w:tcPr>
          <w:p w14:paraId="67A1D7F5" w14:textId="45C91E98"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«Совершенствование системы предоставления межбюджетных трансфертов из местного бюджета</w:t>
            </w:r>
          </w:p>
        </w:tc>
        <w:tc>
          <w:tcPr>
            <w:tcW w:w="1985" w:type="dxa"/>
            <w:tcBorders>
              <w:top w:val="nil"/>
              <w:left w:val="nil"/>
              <w:bottom w:val="nil"/>
              <w:right w:val="nil"/>
            </w:tcBorders>
            <w:shd w:val="clear" w:color="auto" w:fill="auto"/>
            <w:vAlign w:val="center"/>
            <w:hideMark/>
          </w:tcPr>
          <w:p w14:paraId="46E6C611" w14:textId="6A1D2EC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09 4 03</w:t>
            </w:r>
          </w:p>
        </w:tc>
        <w:tc>
          <w:tcPr>
            <w:tcW w:w="708" w:type="dxa"/>
            <w:tcBorders>
              <w:top w:val="nil"/>
              <w:left w:val="nil"/>
              <w:bottom w:val="nil"/>
              <w:right w:val="nil"/>
            </w:tcBorders>
            <w:shd w:val="clear" w:color="auto" w:fill="auto"/>
            <w:vAlign w:val="center"/>
            <w:hideMark/>
          </w:tcPr>
          <w:p w14:paraId="1E4961E1" w14:textId="1F07DBC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003CB734" w14:textId="5EFCCD2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344CFDCA" w14:textId="3A76C5E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08B0F532" w14:textId="30D6B6E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841,5</w:t>
            </w:r>
          </w:p>
        </w:tc>
        <w:tc>
          <w:tcPr>
            <w:tcW w:w="1559" w:type="dxa"/>
            <w:tcBorders>
              <w:top w:val="nil"/>
              <w:left w:val="nil"/>
              <w:bottom w:val="nil"/>
              <w:right w:val="nil"/>
            </w:tcBorders>
            <w:shd w:val="clear" w:color="auto" w:fill="auto"/>
            <w:vAlign w:val="center"/>
            <w:hideMark/>
          </w:tcPr>
          <w:p w14:paraId="07BB339E" w14:textId="03EF69D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715,6</w:t>
            </w:r>
          </w:p>
        </w:tc>
        <w:tc>
          <w:tcPr>
            <w:tcW w:w="1276" w:type="dxa"/>
            <w:tcBorders>
              <w:top w:val="nil"/>
              <w:left w:val="nil"/>
              <w:bottom w:val="nil"/>
              <w:right w:val="nil"/>
            </w:tcBorders>
            <w:shd w:val="clear" w:color="auto" w:fill="auto"/>
            <w:vAlign w:val="center"/>
            <w:hideMark/>
          </w:tcPr>
          <w:p w14:paraId="33B7ED92" w14:textId="79CE806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715,6</w:t>
            </w:r>
          </w:p>
        </w:tc>
      </w:tr>
      <w:tr w:rsidR="00980226" w:rsidRPr="009F383D" w14:paraId="146C520D" w14:textId="77777777" w:rsidTr="00A77AE0">
        <w:trPr>
          <w:trHeight w:val="783"/>
        </w:trPr>
        <w:tc>
          <w:tcPr>
            <w:tcW w:w="6975" w:type="dxa"/>
            <w:tcBorders>
              <w:top w:val="nil"/>
              <w:left w:val="nil"/>
              <w:bottom w:val="nil"/>
              <w:right w:val="nil"/>
            </w:tcBorders>
            <w:shd w:val="clear" w:color="auto" w:fill="auto"/>
            <w:noWrap/>
            <w:vAlign w:val="center"/>
            <w:hideMark/>
          </w:tcPr>
          <w:p w14:paraId="54716B70" w14:textId="59C88457"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архитектуры и градостроительства (Иные межбюджетные трансферты)</w:t>
            </w:r>
          </w:p>
        </w:tc>
        <w:tc>
          <w:tcPr>
            <w:tcW w:w="1985" w:type="dxa"/>
            <w:tcBorders>
              <w:top w:val="nil"/>
              <w:left w:val="nil"/>
              <w:bottom w:val="nil"/>
              <w:right w:val="nil"/>
            </w:tcBorders>
            <w:shd w:val="clear" w:color="auto" w:fill="auto"/>
            <w:vAlign w:val="center"/>
            <w:hideMark/>
          </w:tcPr>
          <w:p w14:paraId="1E339263" w14:textId="5129216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09 4 03 87030</w:t>
            </w:r>
          </w:p>
        </w:tc>
        <w:tc>
          <w:tcPr>
            <w:tcW w:w="708" w:type="dxa"/>
            <w:tcBorders>
              <w:top w:val="nil"/>
              <w:left w:val="nil"/>
              <w:bottom w:val="nil"/>
              <w:right w:val="nil"/>
            </w:tcBorders>
            <w:shd w:val="clear" w:color="auto" w:fill="auto"/>
            <w:vAlign w:val="center"/>
            <w:hideMark/>
          </w:tcPr>
          <w:p w14:paraId="3B83AC9E" w14:textId="7A23D25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4581FC45" w14:textId="78A83BC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26B7B8DC" w14:textId="46187DF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713BA8EF" w14:textId="6EE5CDA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281,0</w:t>
            </w:r>
          </w:p>
        </w:tc>
        <w:tc>
          <w:tcPr>
            <w:tcW w:w="1559" w:type="dxa"/>
            <w:tcBorders>
              <w:top w:val="nil"/>
              <w:left w:val="nil"/>
              <w:bottom w:val="nil"/>
              <w:right w:val="nil"/>
            </w:tcBorders>
            <w:shd w:val="clear" w:color="auto" w:fill="auto"/>
            <w:vAlign w:val="center"/>
            <w:hideMark/>
          </w:tcPr>
          <w:p w14:paraId="18CCD0F0" w14:textId="363CAAE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269,1</w:t>
            </w:r>
          </w:p>
        </w:tc>
        <w:tc>
          <w:tcPr>
            <w:tcW w:w="1276" w:type="dxa"/>
            <w:tcBorders>
              <w:top w:val="nil"/>
              <w:left w:val="nil"/>
              <w:bottom w:val="nil"/>
              <w:right w:val="nil"/>
            </w:tcBorders>
            <w:shd w:val="clear" w:color="auto" w:fill="auto"/>
            <w:vAlign w:val="center"/>
            <w:hideMark/>
          </w:tcPr>
          <w:p w14:paraId="04784143" w14:textId="60F01D9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269,1</w:t>
            </w:r>
          </w:p>
        </w:tc>
      </w:tr>
      <w:tr w:rsidR="00980226" w:rsidRPr="009F383D" w14:paraId="2639511B" w14:textId="77777777" w:rsidTr="00A77AE0">
        <w:trPr>
          <w:trHeight w:val="1320"/>
        </w:trPr>
        <w:tc>
          <w:tcPr>
            <w:tcW w:w="6975" w:type="dxa"/>
            <w:tcBorders>
              <w:top w:val="nil"/>
              <w:left w:val="nil"/>
              <w:bottom w:val="nil"/>
              <w:right w:val="nil"/>
            </w:tcBorders>
            <w:shd w:val="clear" w:color="auto" w:fill="auto"/>
            <w:noWrap/>
            <w:vAlign w:val="center"/>
            <w:hideMark/>
          </w:tcPr>
          <w:p w14:paraId="1A9484BB" w14:textId="3CA6FCE9"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в области обеспечения малоимущих граждан, проживающих в поселении и нуждающихся в улучшении жилищных условий, жилыми помещениями (Иные межбюджетные трансферты)</w:t>
            </w:r>
          </w:p>
        </w:tc>
        <w:tc>
          <w:tcPr>
            <w:tcW w:w="1985" w:type="dxa"/>
            <w:tcBorders>
              <w:top w:val="nil"/>
              <w:left w:val="nil"/>
              <w:bottom w:val="nil"/>
              <w:right w:val="nil"/>
            </w:tcBorders>
            <w:shd w:val="clear" w:color="auto" w:fill="auto"/>
            <w:vAlign w:val="center"/>
            <w:hideMark/>
          </w:tcPr>
          <w:p w14:paraId="4EB4C2C3" w14:textId="7CEA800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09 4 03 87050</w:t>
            </w:r>
          </w:p>
        </w:tc>
        <w:tc>
          <w:tcPr>
            <w:tcW w:w="708" w:type="dxa"/>
            <w:tcBorders>
              <w:top w:val="nil"/>
              <w:left w:val="nil"/>
              <w:bottom w:val="nil"/>
              <w:right w:val="nil"/>
            </w:tcBorders>
            <w:shd w:val="clear" w:color="auto" w:fill="auto"/>
            <w:vAlign w:val="center"/>
            <w:hideMark/>
          </w:tcPr>
          <w:p w14:paraId="07A0A1F6" w14:textId="3817DF3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38721C28" w14:textId="4252C0D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0CAEF071" w14:textId="0D26C64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2E4AE496" w14:textId="3885B8D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264,3</w:t>
            </w:r>
          </w:p>
        </w:tc>
        <w:tc>
          <w:tcPr>
            <w:tcW w:w="1559" w:type="dxa"/>
            <w:tcBorders>
              <w:top w:val="nil"/>
              <w:left w:val="nil"/>
              <w:bottom w:val="nil"/>
              <w:right w:val="nil"/>
            </w:tcBorders>
            <w:shd w:val="clear" w:color="auto" w:fill="auto"/>
            <w:vAlign w:val="center"/>
            <w:hideMark/>
          </w:tcPr>
          <w:p w14:paraId="0A30178D" w14:textId="3124D96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250,6</w:t>
            </w:r>
          </w:p>
        </w:tc>
        <w:tc>
          <w:tcPr>
            <w:tcW w:w="1276" w:type="dxa"/>
            <w:tcBorders>
              <w:top w:val="nil"/>
              <w:left w:val="nil"/>
              <w:bottom w:val="nil"/>
              <w:right w:val="nil"/>
            </w:tcBorders>
            <w:shd w:val="clear" w:color="auto" w:fill="auto"/>
            <w:vAlign w:val="center"/>
            <w:hideMark/>
          </w:tcPr>
          <w:p w14:paraId="72043384" w14:textId="38678B7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250,6</w:t>
            </w:r>
          </w:p>
        </w:tc>
      </w:tr>
      <w:tr w:rsidR="00980226" w:rsidRPr="009F383D" w14:paraId="4881655E" w14:textId="77777777" w:rsidTr="00A77AE0">
        <w:trPr>
          <w:trHeight w:val="1614"/>
        </w:trPr>
        <w:tc>
          <w:tcPr>
            <w:tcW w:w="6975" w:type="dxa"/>
            <w:tcBorders>
              <w:top w:val="nil"/>
              <w:left w:val="nil"/>
              <w:bottom w:val="nil"/>
              <w:right w:val="nil"/>
            </w:tcBorders>
            <w:shd w:val="clear" w:color="auto" w:fill="auto"/>
            <w:noWrap/>
            <w:vAlign w:val="center"/>
            <w:hideMark/>
          </w:tcPr>
          <w:p w14:paraId="7FE93FE9" w14:textId="5EFB21F6" w:rsidR="00980226" w:rsidRPr="00980226" w:rsidRDefault="00980226" w:rsidP="00980226">
            <w:pPr>
              <w:tabs>
                <w:tab w:val="left" w:pos="4140"/>
              </w:tabs>
              <w:rPr>
                <w:rFonts w:ascii="Times New Roman" w:eastAsia="Times New Roman" w:hAnsi="Times New Roman" w:cs="Times New Roman"/>
                <w:sz w:val="24"/>
                <w:szCs w:val="24"/>
                <w:lang w:eastAsia="ru-RU"/>
              </w:rPr>
            </w:pPr>
            <w:r w:rsidRPr="00980226">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финансирования расходов, связанных с передачей полномочий по осуществлению муниципального жилищного контроля (Иные межбюджетные трансферты)</w:t>
            </w:r>
          </w:p>
        </w:tc>
        <w:tc>
          <w:tcPr>
            <w:tcW w:w="1985" w:type="dxa"/>
            <w:tcBorders>
              <w:top w:val="nil"/>
              <w:left w:val="nil"/>
              <w:bottom w:val="nil"/>
              <w:right w:val="nil"/>
            </w:tcBorders>
            <w:shd w:val="clear" w:color="auto" w:fill="auto"/>
            <w:vAlign w:val="center"/>
            <w:hideMark/>
          </w:tcPr>
          <w:p w14:paraId="3245DC4F" w14:textId="79AC865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09 4 03 87060</w:t>
            </w:r>
          </w:p>
        </w:tc>
        <w:tc>
          <w:tcPr>
            <w:tcW w:w="708" w:type="dxa"/>
            <w:tcBorders>
              <w:top w:val="nil"/>
              <w:left w:val="nil"/>
              <w:bottom w:val="nil"/>
              <w:right w:val="nil"/>
            </w:tcBorders>
            <w:shd w:val="clear" w:color="auto" w:fill="auto"/>
            <w:vAlign w:val="center"/>
            <w:hideMark/>
          </w:tcPr>
          <w:p w14:paraId="3D21968B" w14:textId="26621BC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4C993626" w14:textId="3139FC6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2CBF3FF9" w14:textId="06E460C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40060A13" w14:textId="42F8D28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139,7</w:t>
            </w:r>
          </w:p>
        </w:tc>
        <w:tc>
          <w:tcPr>
            <w:tcW w:w="1559" w:type="dxa"/>
            <w:tcBorders>
              <w:top w:val="nil"/>
              <w:left w:val="nil"/>
              <w:bottom w:val="nil"/>
              <w:right w:val="nil"/>
            </w:tcBorders>
            <w:shd w:val="clear" w:color="auto" w:fill="auto"/>
            <w:vAlign w:val="center"/>
            <w:hideMark/>
          </w:tcPr>
          <w:p w14:paraId="42BD53D8" w14:textId="3FDD86C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132,3</w:t>
            </w:r>
          </w:p>
        </w:tc>
        <w:tc>
          <w:tcPr>
            <w:tcW w:w="1276" w:type="dxa"/>
            <w:tcBorders>
              <w:top w:val="nil"/>
              <w:left w:val="nil"/>
              <w:bottom w:val="nil"/>
              <w:right w:val="nil"/>
            </w:tcBorders>
            <w:shd w:val="clear" w:color="auto" w:fill="auto"/>
            <w:vAlign w:val="center"/>
            <w:hideMark/>
          </w:tcPr>
          <w:p w14:paraId="7446503F" w14:textId="65420A8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132,3</w:t>
            </w:r>
          </w:p>
        </w:tc>
      </w:tr>
      <w:tr w:rsidR="00980226" w:rsidRPr="009F383D" w14:paraId="3AEC62F4" w14:textId="77777777" w:rsidTr="00A77AE0">
        <w:trPr>
          <w:trHeight w:val="1502"/>
        </w:trPr>
        <w:tc>
          <w:tcPr>
            <w:tcW w:w="6975" w:type="dxa"/>
            <w:tcBorders>
              <w:top w:val="nil"/>
              <w:left w:val="nil"/>
              <w:bottom w:val="nil"/>
              <w:right w:val="nil"/>
            </w:tcBorders>
            <w:shd w:val="clear" w:color="auto" w:fill="auto"/>
            <w:noWrap/>
            <w:vAlign w:val="center"/>
            <w:hideMark/>
          </w:tcPr>
          <w:p w14:paraId="271A90F4" w14:textId="6F95D85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осуществлению внутреннего муниципального финансового контроля (Иные межбюджетные трансферты)</w:t>
            </w:r>
          </w:p>
        </w:tc>
        <w:tc>
          <w:tcPr>
            <w:tcW w:w="1985" w:type="dxa"/>
            <w:tcBorders>
              <w:top w:val="nil"/>
              <w:left w:val="nil"/>
              <w:bottom w:val="nil"/>
              <w:right w:val="nil"/>
            </w:tcBorders>
            <w:shd w:val="clear" w:color="auto" w:fill="auto"/>
            <w:vAlign w:val="center"/>
            <w:hideMark/>
          </w:tcPr>
          <w:p w14:paraId="4137B742" w14:textId="524A6F1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09 4 03 87070</w:t>
            </w:r>
          </w:p>
        </w:tc>
        <w:tc>
          <w:tcPr>
            <w:tcW w:w="708" w:type="dxa"/>
            <w:tcBorders>
              <w:top w:val="nil"/>
              <w:left w:val="nil"/>
              <w:bottom w:val="nil"/>
              <w:right w:val="nil"/>
            </w:tcBorders>
            <w:shd w:val="clear" w:color="auto" w:fill="auto"/>
            <w:vAlign w:val="center"/>
            <w:hideMark/>
          </w:tcPr>
          <w:p w14:paraId="117E37EB" w14:textId="2D4CE3E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3233FD27" w14:textId="1C9081F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0F837F49" w14:textId="62FF233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w:t>
            </w:r>
          </w:p>
        </w:tc>
        <w:tc>
          <w:tcPr>
            <w:tcW w:w="1418" w:type="dxa"/>
            <w:tcBorders>
              <w:top w:val="nil"/>
              <w:left w:val="nil"/>
              <w:bottom w:val="nil"/>
              <w:right w:val="nil"/>
            </w:tcBorders>
            <w:shd w:val="clear" w:color="auto" w:fill="auto"/>
            <w:vAlign w:val="center"/>
            <w:hideMark/>
          </w:tcPr>
          <w:p w14:paraId="42B6DD40" w14:textId="76BFFEB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67,5</w:t>
            </w:r>
          </w:p>
        </w:tc>
        <w:tc>
          <w:tcPr>
            <w:tcW w:w="1559" w:type="dxa"/>
            <w:tcBorders>
              <w:top w:val="nil"/>
              <w:left w:val="nil"/>
              <w:bottom w:val="nil"/>
              <w:right w:val="nil"/>
            </w:tcBorders>
            <w:shd w:val="clear" w:color="auto" w:fill="auto"/>
            <w:vAlign w:val="center"/>
            <w:hideMark/>
          </w:tcPr>
          <w:p w14:paraId="7C52AFE5" w14:textId="7C77EC6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63,6</w:t>
            </w:r>
          </w:p>
        </w:tc>
        <w:tc>
          <w:tcPr>
            <w:tcW w:w="1276" w:type="dxa"/>
            <w:tcBorders>
              <w:top w:val="nil"/>
              <w:left w:val="nil"/>
              <w:bottom w:val="nil"/>
              <w:right w:val="nil"/>
            </w:tcBorders>
            <w:shd w:val="clear" w:color="auto" w:fill="auto"/>
            <w:vAlign w:val="center"/>
            <w:hideMark/>
          </w:tcPr>
          <w:p w14:paraId="0B32E79F" w14:textId="5F748D6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63,6</w:t>
            </w:r>
          </w:p>
        </w:tc>
      </w:tr>
      <w:tr w:rsidR="00980226" w:rsidRPr="009F383D" w14:paraId="5DE7AD3D" w14:textId="77777777" w:rsidTr="00A77AE0">
        <w:trPr>
          <w:trHeight w:val="1575"/>
        </w:trPr>
        <w:tc>
          <w:tcPr>
            <w:tcW w:w="6975" w:type="dxa"/>
            <w:tcBorders>
              <w:top w:val="nil"/>
              <w:left w:val="nil"/>
              <w:bottom w:val="nil"/>
              <w:right w:val="nil"/>
            </w:tcBorders>
            <w:shd w:val="clear" w:color="auto" w:fill="auto"/>
            <w:noWrap/>
            <w:vAlign w:val="center"/>
            <w:hideMark/>
          </w:tcPr>
          <w:p w14:paraId="199CFA38" w14:textId="7123F766"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организации и осуществлению мероприятий по работе с детьми и молодёжью, участию в реализации молодёжной политики (Иные межбюджетные трансферты)</w:t>
            </w:r>
          </w:p>
        </w:tc>
        <w:tc>
          <w:tcPr>
            <w:tcW w:w="1985" w:type="dxa"/>
            <w:tcBorders>
              <w:top w:val="nil"/>
              <w:left w:val="nil"/>
              <w:bottom w:val="nil"/>
              <w:right w:val="nil"/>
            </w:tcBorders>
            <w:shd w:val="clear" w:color="auto" w:fill="auto"/>
            <w:vAlign w:val="center"/>
            <w:hideMark/>
          </w:tcPr>
          <w:p w14:paraId="3637E613" w14:textId="4E393E4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09 4 03 87090</w:t>
            </w:r>
          </w:p>
        </w:tc>
        <w:tc>
          <w:tcPr>
            <w:tcW w:w="708" w:type="dxa"/>
            <w:tcBorders>
              <w:top w:val="nil"/>
              <w:left w:val="nil"/>
              <w:bottom w:val="nil"/>
              <w:right w:val="nil"/>
            </w:tcBorders>
            <w:shd w:val="clear" w:color="auto" w:fill="auto"/>
            <w:vAlign w:val="center"/>
            <w:hideMark/>
          </w:tcPr>
          <w:p w14:paraId="1982356E" w14:textId="68C65E5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33487E39" w14:textId="46D2FF2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7F1F328F" w14:textId="09F7F91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6AE3A0B1" w14:textId="3086836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89,0</w:t>
            </w:r>
          </w:p>
        </w:tc>
        <w:tc>
          <w:tcPr>
            <w:tcW w:w="1559" w:type="dxa"/>
            <w:tcBorders>
              <w:top w:val="nil"/>
              <w:left w:val="nil"/>
              <w:bottom w:val="nil"/>
              <w:right w:val="nil"/>
            </w:tcBorders>
            <w:shd w:val="clear" w:color="auto" w:fill="auto"/>
            <w:vAlign w:val="center"/>
            <w:hideMark/>
          </w:tcPr>
          <w:p w14:paraId="3998932C" w14:textId="583D2EC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2D52D5FA" w14:textId="7CCCF05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34A41FEE" w14:textId="77777777" w:rsidTr="00A77AE0">
        <w:trPr>
          <w:trHeight w:val="825"/>
        </w:trPr>
        <w:tc>
          <w:tcPr>
            <w:tcW w:w="6975" w:type="dxa"/>
            <w:tcBorders>
              <w:top w:val="nil"/>
              <w:left w:val="nil"/>
              <w:bottom w:val="nil"/>
              <w:right w:val="nil"/>
            </w:tcBorders>
            <w:shd w:val="clear" w:color="auto" w:fill="auto"/>
            <w:noWrap/>
            <w:vAlign w:val="center"/>
            <w:hideMark/>
          </w:tcPr>
          <w:p w14:paraId="1BEDD9B3" w14:textId="5869A1A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1985" w:type="dxa"/>
            <w:tcBorders>
              <w:top w:val="nil"/>
              <w:left w:val="nil"/>
              <w:bottom w:val="nil"/>
              <w:right w:val="nil"/>
            </w:tcBorders>
            <w:shd w:val="clear" w:color="auto" w:fill="auto"/>
            <w:vAlign w:val="center"/>
            <w:hideMark/>
          </w:tcPr>
          <w:p w14:paraId="0EC56805" w14:textId="3C684B6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w:t>
            </w:r>
          </w:p>
        </w:tc>
        <w:tc>
          <w:tcPr>
            <w:tcW w:w="708" w:type="dxa"/>
            <w:tcBorders>
              <w:top w:val="nil"/>
              <w:left w:val="nil"/>
              <w:bottom w:val="nil"/>
              <w:right w:val="nil"/>
            </w:tcBorders>
            <w:shd w:val="clear" w:color="auto" w:fill="auto"/>
            <w:vAlign w:val="center"/>
            <w:hideMark/>
          </w:tcPr>
          <w:p w14:paraId="46343FF0" w14:textId="030BC77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5D85B5E6" w14:textId="3C77911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6DA01EFB" w14:textId="6AAECED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32D168A3" w14:textId="194A33F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594,1</w:t>
            </w:r>
          </w:p>
        </w:tc>
        <w:tc>
          <w:tcPr>
            <w:tcW w:w="1559" w:type="dxa"/>
            <w:tcBorders>
              <w:top w:val="nil"/>
              <w:left w:val="nil"/>
              <w:bottom w:val="nil"/>
              <w:right w:val="nil"/>
            </w:tcBorders>
            <w:shd w:val="clear" w:color="auto" w:fill="auto"/>
            <w:vAlign w:val="center"/>
            <w:hideMark/>
          </w:tcPr>
          <w:p w14:paraId="26A80CF5" w14:textId="251C35B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245,7</w:t>
            </w:r>
          </w:p>
        </w:tc>
        <w:tc>
          <w:tcPr>
            <w:tcW w:w="1276" w:type="dxa"/>
            <w:tcBorders>
              <w:top w:val="nil"/>
              <w:left w:val="nil"/>
              <w:bottom w:val="nil"/>
              <w:right w:val="nil"/>
            </w:tcBorders>
            <w:shd w:val="clear" w:color="auto" w:fill="auto"/>
            <w:vAlign w:val="center"/>
            <w:hideMark/>
          </w:tcPr>
          <w:p w14:paraId="1805E162" w14:textId="7C698A1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245,7</w:t>
            </w:r>
          </w:p>
        </w:tc>
      </w:tr>
      <w:tr w:rsidR="00980226" w:rsidRPr="009F383D" w14:paraId="24CA8330" w14:textId="77777777" w:rsidTr="00A77AE0">
        <w:trPr>
          <w:trHeight w:val="798"/>
        </w:trPr>
        <w:tc>
          <w:tcPr>
            <w:tcW w:w="6975" w:type="dxa"/>
            <w:tcBorders>
              <w:top w:val="nil"/>
              <w:left w:val="nil"/>
              <w:bottom w:val="nil"/>
              <w:right w:val="nil"/>
            </w:tcBorders>
            <w:shd w:val="clear" w:color="auto" w:fill="auto"/>
            <w:noWrap/>
            <w:vAlign w:val="center"/>
            <w:hideMark/>
          </w:tcPr>
          <w:p w14:paraId="1769B133" w14:textId="1AAEA10E"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«Повышение эффективности управления муниципальным имуществом и приватизации»</w:t>
            </w:r>
          </w:p>
        </w:tc>
        <w:tc>
          <w:tcPr>
            <w:tcW w:w="1985" w:type="dxa"/>
            <w:tcBorders>
              <w:top w:val="nil"/>
              <w:left w:val="nil"/>
              <w:bottom w:val="nil"/>
              <w:right w:val="nil"/>
            </w:tcBorders>
            <w:shd w:val="clear" w:color="auto" w:fill="auto"/>
            <w:vAlign w:val="center"/>
            <w:hideMark/>
          </w:tcPr>
          <w:p w14:paraId="4CBFACCC" w14:textId="225658E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10 4 01</w:t>
            </w:r>
          </w:p>
        </w:tc>
        <w:tc>
          <w:tcPr>
            <w:tcW w:w="708" w:type="dxa"/>
            <w:tcBorders>
              <w:top w:val="nil"/>
              <w:left w:val="nil"/>
              <w:bottom w:val="nil"/>
              <w:right w:val="nil"/>
            </w:tcBorders>
            <w:shd w:val="clear" w:color="auto" w:fill="auto"/>
            <w:vAlign w:val="center"/>
            <w:hideMark/>
          </w:tcPr>
          <w:p w14:paraId="7054DB95" w14:textId="410C07C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0278DC4B" w14:textId="1CF3663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71A7D1C8" w14:textId="2085377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4E27C9C3" w14:textId="5CA4928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594,1</w:t>
            </w:r>
          </w:p>
        </w:tc>
        <w:tc>
          <w:tcPr>
            <w:tcW w:w="1559" w:type="dxa"/>
            <w:tcBorders>
              <w:top w:val="nil"/>
              <w:left w:val="nil"/>
              <w:bottom w:val="nil"/>
              <w:right w:val="nil"/>
            </w:tcBorders>
            <w:shd w:val="clear" w:color="auto" w:fill="auto"/>
            <w:vAlign w:val="center"/>
            <w:hideMark/>
          </w:tcPr>
          <w:p w14:paraId="6774222B" w14:textId="25469D9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245,7</w:t>
            </w:r>
          </w:p>
        </w:tc>
        <w:tc>
          <w:tcPr>
            <w:tcW w:w="1276" w:type="dxa"/>
            <w:tcBorders>
              <w:top w:val="nil"/>
              <w:left w:val="nil"/>
              <w:bottom w:val="nil"/>
              <w:right w:val="nil"/>
            </w:tcBorders>
            <w:shd w:val="clear" w:color="auto" w:fill="auto"/>
            <w:vAlign w:val="center"/>
            <w:hideMark/>
          </w:tcPr>
          <w:p w14:paraId="6D4FADC6" w14:textId="371EAF7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245,7</w:t>
            </w:r>
          </w:p>
        </w:tc>
      </w:tr>
      <w:tr w:rsidR="00980226" w:rsidRPr="009F383D" w14:paraId="7C0DA7B6" w14:textId="77777777" w:rsidTr="00A77AE0">
        <w:trPr>
          <w:trHeight w:val="723"/>
        </w:trPr>
        <w:tc>
          <w:tcPr>
            <w:tcW w:w="6975" w:type="dxa"/>
            <w:tcBorders>
              <w:top w:val="nil"/>
              <w:left w:val="nil"/>
              <w:bottom w:val="nil"/>
              <w:right w:val="nil"/>
            </w:tcBorders>
            <w:shd w:val="clear" w:color="auto" w:fill="auto"/>
            <w:noWrap/>
            <w:vAlign w:val="center"/>
            <w:hideMark/>
          </w:tcPr>
          <w:p w14:paraId="08177E77" w14:textId="2AEB6C61"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Уплата прочих налогов, сборов и иных платежей (Уплата налогов, сборов и иных платежей)</w:t>
            </w:r>
          </w:p>
        </w:tc>
        <w:tc>
          <w:tcPr>
            <w:tcW w:w="1985" w:type="dxa"/>
            <w:tcBorders>
              <w:top w:val="nil"/>
              <w:left w:val="nil"/>
              <w:bottom w:val="nil"/>
              <w:right w:val="nil"/>
            </w:tcBorders>
            <w:shd w:val="clear" w:color="auto" w:fill="auto"/>
            <w:vAlign w:val="center"/>
            <w:hideMark/>
          </w:tcPr>
          <w:p w14:paraId="085B4D49" w14:textId="1A99105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10 4 01 28320</w:t>
            </w:r>
          </w:p>
        </w:tc>
        <w:tc>
          <w:tcPr>
            <w:tcW w:w="708" w:type="dxa"/>
            <w:tcBorders>
              <w:top w:val="nil"/>
              <w:left w:val="nil"/>
              <w:bottom w:val="nil"/>
              <w:right w:val="nil"/>
            </w:tcBorders>
            <w:shd w:val="clear" w:color="auto" w:fill="auto"/>
            <w:vAlign w:val="center"/>
            <w:hideMark/>
          </w:tcPr>
          <w:p w14:paraId="31B0A9E2" w14:textId="7B99BCA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850</w:t>
            </w:r>
          </w:p>
        </w:tc>
        <w:tc>
          <w:tcPr>
            <w:tcW w:w="709" w:type="dxa"/>
            <w:tcBorders>
              <w:top w:val="nil"/>
              <w:left w:val="nil"/>
              <w:bottom w:val="nil"/>
              <w:right w:val="nil"/>
            </w:tcBorders>
            <w:shd w:val="clear" w:color="auto" w:fill="auto"/>
            <w:vAlign w:val="center"/>
            <w:hideMark/>
          </w:tcPr>
          <w:p w14:paraId="61721E10" w14:textId="7DFE3BF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71F83948" w14:textId="15EEB9F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5ABA6775" w14:textId="3378E9E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2,8</w:t>
            </w:r>
          </w:p>
        </w:tc>
        <w:tc>
          <w:tcPr>
            <w:tcW w:w="1559" w:type="dxa"/>
            <w:tcBorders>
              <w:top w:val="nil"/>
              <w:left w:val="nil"/>
              <w:bottom w:val="nil"/>
              <w:right w:val="nil"/>
            </w:tcBorders>
            <w:shd w:val="clear" w:color="auto" w:fill="auto"/>
            <w:vAlign w:val="center"/>
            <w:hideMark/>
          </w:tcPr>
          <w:p w14:paraId="3C1FC759" w14:textId="0D56780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2,8</w:t>
            </w:r>
          </w:p>
        </w:tc>
        <w:tc>
          <w:tcPr>
            <w:tcW w:w="1276" w:type="dxa"/>
            <w:tcBorders>
              <w:top w:val="nil"/>
              <w:left w:val="nil"/>
              <w:bottom w:val="nil"/>
              <w:right w:val="nil"/>
            </w:tcBorders>
            <w:shd w:val="clear" w:color="auto" w:fill="auto"/>
            <w:vAlign w:val="center"/>
            <w:hideMark/>
          </w:tcPr>
          <w:p w14:paraId="2A2F84FD" w14:textId="4C56FF8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2,8</w:t>
            </w:r>
          </w:p>
        </w:tc>
      </w:tr>
      <w:tr w:rsidR="00980226" w:rsidRPr="009F383D" w14:paraId="616E36B0" w14:textId="77777777" w:rsidTr="00A77AE0">
        <w:trPr>
          <w:trHeight w:val="706"/>
        </w:trPr>
        <w:tc>
          <w:tcPr>
            <w:tcW w:w="6975" w:type="dxa"/>
            <w:tcBorders>
              <w:top w:val="nil"/>
              <w:left w:val="nil"/>
              <w:bottom w:val="nil"/>
              <w:right w:val="nil"/>
            </w:tcBorders>
            <w:shd w:val="clear" w:color="auto" w:fill="auto"/>
            <w:noWrap/>
            <w:vAlign w:val="center"/>
            <w:hideMark/>
          </w:tcPr>
          <w:p w14:paraId="32E7EE19" w14:textId="66D9E6F0"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Уплата прочих налогов, сборов и иных платежей (Уплата налогов, сборов и иных платежей)</w:t>
            </w:r>
          </w:p>
        </w:tc>
        <w:tc>
          <w:tcPr>
            <w:tcW w:w="1985" w:type="dxa"/>
            <w:tcBorders>
              <w:top w:val="nil"/>
              <w:left w:val="nil"/>
              <w:bottom w:val="nil"/>
              <w:right w:val="nil"/>
            </w:tcBorders>
            <w:shd w:val="clear" w:color="auto" w:fill="auto"/>
            <w:vAlign w:val="center"/>
            <w:hideMark/>
          </w:tcPr>
          <w:p w14:paraId="06A60E07" w14:textId="7A78DEB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10 4 01 28320</w:t>
            </w:r>
          </w:p>
        </w:tc>
        <w:tc>
          <w:tcPr>
            <w:tcW w:w="708" w:type="dxa"/>
            <w:tcBorders>
              <w:top w:val="nil"/>
              <w:left w:val="nil"/>
              <w:bottom w:val="nil"/>
              <w:right w:val="nil"/>
            </w:tcBorders>
            <w:shd w:val="clear" w:color="auto" w:fill="auto"/>
            <w:vAlign w:val="center"/>
            <w:hideMark/>
          </w:tcPr>
          <w:p w14:paraId="2B74C6F6" w14:textId="20DB970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850</w:t>
            </w:r>
          </w:p>
        </w:tc>
        <w:tc>
          <w:tcPr>
            <w:tcW w:w="709" w:type="dxa"/>
            <w:tcBorders>
              <w:top w:val="nil"/>
              <w:left w:val="nil"/>
              <w:bottom w:val="nil"/>
              <w:right w:val="nil"/>
            </w:tcBorders>
            <w:shd w:val="clear" w:color="auto" w:fill="auto"/>
            <w:vAlign w:val="center"/>
            <w:hideMark/>
          </w:tcPr>
          <w:p w14:paraId="3A01897C" w14:textId="1C90D24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680423C6" w14:textId="03262BD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01DD58F2" w14:textId="4FB70F7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51,6</w:t>
            </w:r>
          </w:p>
        </w:tc>
        <w:tc>
          <w:tcPr>
            <w:tcW w:w="1559" w:type="dxa"/>
            <w:tcBorders>
              <w:top w:val="nil"/>
              <w:left w:val="nil"/>
              <w:bottom w:val="nil"/>
              <w:right w:val="nil"/>
            </w:tcBorders>
            <w:shd w:val="clear" w:color="auto" w:fill="auto"/>
            <w:vAlign w:val="center"/>
            <w:hideMark/>
          </w:tcPr>
          <w:p w14:paraId="23A9F29D" w14:textId="0A8E17B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51,6</w:t>
            </w:r>
          </w:p>
        </w:tc>
        <w:tc>
          <w:tcPr>
            <w:tcW w:w="1276" w:type="dxa"/>
            <w:tcBorders>
              <w:top w:val="nil"/>
              <w:left w:val="nil"/>
              <w:bottom w:val="nil"/>
              <w:right w:val="nil"/>
            </w:tcBorders>
            <w:shd w:val="clear" w:color="auto" w:fill="auto"/>
            <w:vAlign w:val="center"/>
            <w:hideMark/>
          </w:tcPr>
          <w:p w14:paraId="49CD3B71" w14:textId="6BA453A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51,6</w:t>
            </w:r>
          </w:p>
        </w:tc>
      </w:tr>
      <w:tr w:rsidR="00980226" w:rsidRPr="009F383D" w14:paraId="0A2E3767" w14:textId="77777777" w:rsidTr="00A77AE0">
        <w:trPr>
          <w:trHeight w:val="1065"/>
        </w:trPr>
        <w:tc>
          <w:tcPr>
            <w:tcW w:w="6975" w:type="dxa"/>
            <w:tcBorders>
              <w:top w:val="nil"/>
              <w:left w:val="nil"/>
              <w:bottom w:val="nil"/>
              <w:right w:val="nil"/>
            </w:tcBorders>
            <w:shd w:val="clear" w:color="auto" w:fill="auto"/>
            <w:noWrap/>
            <w:vAlign w:val="center"/>
            <w:hideMark/>
          </w:tcPr>
          <w:p w14:paraId="5C34F991" w14:textId="5732D1A2"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содержание и ремонт имущества казны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775724A3" w14:textId="66B098C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10 4 01 28510</w:t>
            </w:r>
          </w:p>
        </w:tc>
        <w:tc>
          <w:tcPr>
            <w:tcW w:w="708" w:type="dxa"/>
            <w:tcBorders>
              <w:top w:val="nil"/>
              <w:left w:val="nil"/>
              <w:bottom w:val="nil"/>
              <w:right w:val="nil"/>
            </w:tcBorders>
            <w:shd w:val="clear" w:color="auto" w:fill="auto"/>
            <w:vAlign w:val="center"/>
            <w:hideMark/>
          </w:tcPr>
          <w:p w14:paraId="65256FCF" w14:textId="48A65DF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683F35EF" w14:textId="31847D6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5C04F494" w14:textId="6F533C8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4527BB0A" w14:textId="19CC792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240,0</w:t>
            </w:r>
          </w:p>
        </w:tc>
        <w:tc>
          <w:tcPr>
            <w:tcW w:w="1559" w:type="dxa"/>
            <w:tcBorders>
              <w:top w:val="nil"/>
              <w:left w:val="nil"/>
              <w:bottom w:val="nil"/>
              <w:right w:val="nil"/>
            </w:tcBorders>
            <w:shd w:val="clear" w:color="auto" w:fill="auto"/>
            <w:vAlign w:val="center"/>
            <w:hideMark/>
          </w:tcPr>
          <w:p w14:paraId="203F5057" w14:textId="3662DB0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37F9EE0D" w14:textId="2AF6D52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177F3207" w14:textId="77777777" w:rsidTr="00A77AE0">
        <w:trPr>
          <w:trHeight w:val="722"/>
        </w:trPr>
        <w:tc>
          <w:tcPr>
            <w:tcW w:w="6975" w:type="dxa"/>
            <w:tcBorders>
              <w:top w:val="nil"/>
              <w:left w:val="nil"/>
              <w:bottom w:val="nil"/>
              <w:right w:val="nil"/>
            </w:tcBorders>
            <w:shd w:val="clear" w:color="auto" w:fill="auto"/>
            <w:noWrap/>
            <w:vAlign w:val="center"/>
            <w:hideMark/>
          </w:tcPr>
          <w:p w14:paraId="2A101341" w14:textId="105F0C79"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по оценке имущества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45BF7E3A" w14:textId="06E3790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10 4 01 28620</w:t>
            </w:r>
          </w:p>
        </w:tc>
        <w:tc>
          <w:tcPr>
            <w:tcW w:w="708" w:type="dxa"/>
            <w:tcBorders>
              <w:top w:val="nil"/>
              <w:left w:val="nil"/>
              <w:bottom w:val="nil"/>
              <w:right w:val="nil"/>
            </w:tcBorders>
            <w:shd w:val="clear" w:color="auto" w:fill="auto"/>
            <w:vAlign w:val="center"/>
            <w:hideMark/>
          </w:tcPr>
          <w:p w14:paraId="5E5A5A33" w14:textId="298CB96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4B433C48" w14:textId="508DFED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6D6C6341" w14:textId="59A735C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7228B14B" w14:textId="089C0EA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35,0</w:t>
            </w:r>
          </w:p>
        </w:tc>
        <w:tc>
          <w:tcPr>
            <w:tcW w:w="1559" w:type="dxa"/>
            <w:tcBorders>
              <w:top w:val="nil"/>
              <w:left w:val="nil"/>
              <w:bottom w:val="nil"/>
              <w:right w:val="nil"/>
            </w:tcBorders>
            <w:shd w:val="clear" w:color="auto" w:fill="auto"/>
            <w:vAlign w:val="center"/>
            <w:hideMark/>
          </w:tcPr>
          <w:p w14:paraId="1E266DAE" w14:textId="7AE6FCA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30,0</w:t>
            </w:r>
          </w:p>
        </w:tc>
        <w:tc>
          <w:tcPr>
            <w:tcW w:w="1276" w:type="dxa"/>
            <w:tcBorders>
              <w:top w:val="nil"/>
              <w:left w:val="nil"/>
              <w:bottom w:val="nil"/>
              <w:right w:val="nil"/>
            </w:tcBorders>
            <w:shd w:val="clear" w:color="auto" w:fill="auto"/>
            <w:vAlign w:val="center"/>
            <w:hideMark/>
          </w:tcPr>
          <w:p w14:paraId="434A612F" w14:textId="05199C1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30,0</w:t>
            </w:r>
          </w:p>
        </w:tc>
      </w:tr>
      <w:tr w:rsidR="00980226" w:rsidRPr="009F383D" w14:paraId="3F7B8E4C" w14:textId="77777777" w:rsidTr="00A77AE0">
        <w:trPr>
          <w:trHeight w:val="1320"/>
        </w:trPr>
        <w:tc>
          <w:tcPr>
            <w:tcW w:w="6975" w:type="dxa"/>
            <w:tcBorders>
              <w:top w:val="nil"/>
              <w:left w:val="nil"/>
              <w:bottom w:val="nil"/>
              <w:right w:val="nil"/>
            </w:tcBorders>
            <w:shd w:val="clear" w:color="auto" w:fill="auto"/>
            <w:noWrap/>
            <w:vAlign w:val="center"/>
            <w:hideMark/>
          </w:tcPr>
          <w:p w14:paraId="05AEE3E1" w14:textId="0516E061"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изготовление технической документации на объекты недвижимого имущества (технические планы, кадастровые паспорта, акты обследования)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2168DE18" w14:textId="0336740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10 4 01 28650</w:t>
            </w:r>
          </w:p>
        </w:tc>
        <w:tc>
          <w:tcPr>
            <w:tcW w:w="708" w:type="dxa"/>
            <w:tcBorders>
              <w:top w:val="nil"/>
              <w:left w:val="nil"/>
              <w:bottom w:val="nil"/>
              <w:right w:val="nil"/>
            </w:tcBorders>
            <w:shd w:val="clear" w:color="auto" w:fill="auto"/>
            <w:vAlign w:val="center"/>
            <w:hideMark/>
          </w:tcPr>
          <w:p w14:paraId="4F1D10C4" w14:textId="53BFD5D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29190513" w14:textId="068897B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3FE46386" w14:textId="1DC83D0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37CAD94E" w14:textId="265F512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35,0</w:t>
            </w:r>
          </w:p>
        </w:tc>
        <w:tc>
          <w:tcPr>
            <w:tcW w:w="1559" w:type="dxa"/>
            <w:tcBorders>
              <w:top w:val="nil"/>
              <w:left w:val="nil"/>
              <w:bottom w:val="nil"/>
              <w:right w:val="nil"/>
            </w:tcBorders>
            <w:shd w:val="clear" w:color="auto" w:fill="auto"/>
            <w:vAlign w:val="center"/>
            <w:hideMark/>
          </w:tcPr>
          <w:p w14:paraId="7BFF6611" w14:textId="3412FE3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30,0</w:t>
            </w:r>
          </w:p>
        </w:tc>
        <w:tc>
          <w:tcPr>
            <w:tcW w:w="1276" w:type="dxa"/>
            <w:tcBorders>
              <w:top w:val="nil"/>
              <w:left w:val="nil"/>
              <w:bottom w:val="nil"/>
              <w:right w:val="nil"/>
            </w:tcBorders>
            <w:shd w:val="clear" w:color="auto" w:fill="auto"/>
            <w:vAlign w:val="center"/>
            <w:hideMark/>
          </w:tcPr>
          <w:p w14:paraId="0FFB8720" w14:textId="57DDC68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30,0</w:t>
            </w:r>
          </w:p>
        </w:tc>
      </w:tr>
      <w:tr w:rsidR="00980226" w:rsidRPr="009F383D" w14:paraId="7EC52A45" w14:textId="77777777" w:rsidTr="00A77AE0">
        <w:trPr>
          <w:trHeight w:val="1320"/>
        </w:trPr>
        <w:tc>
          <w:tcPr>
            <w:tcW w:w="6975" w:type="dxa"/>
            <w:tcBorders>
              <w:top w:val="nil"/>
              <w:left w:val="nil"/>
              <w:bottom w:val="nil"/>
              <w:right w:val="nil"/>
            </w:tcBorders>
            <w:shd w:val="clear" w:color="auto" w:fill="auto"/>
            <w:noWrap/>
            <w:vAlign w:val="center"/>
            <w:hideMark/>
          </w:tcPr>
          <w:p w14:paraId="020ED1E1" w14:textId="55FCF5C9"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формирование земельных участков в рамках предоставления муниципальных услуг и с целью вовлечения земельных участков в гражданский оборот (межевание)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0D96572B" w14:textId="68F7CB8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10 4 01 28660</w:t>
            </w:r>
          </w:p>
        </w:tc>
        <w:tc>
          <w:tcPr>
            <w:tcW w:w="708" w:type="dxa"/>
            <w:tcBorders>
              <w:top w:val="nil"/>
              <w:left w:val="nil"/>
              <w:bottom w:val="nil"/>
              <w:right w:val="nil"/>
            </w:tcBorders>
            <w:shd w:val="clear" w:color="auto" w:fill="auto"/>
            <w:vAlign w:val="center"/>
            <w:hideMark/>
          </w:tcPr>
          <w:p w14:paraId="5B9AC977" w14:textId="2E0BA89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5C2FB797" w14:textId="023FB30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567" w:type="dxa"/>
            <w:tcBorders>
              <w:top w:val="nil"/>
              <w:left w:val="nil"/>
              <w:bottom w:val="nil"/>
              <w:right w:val="nil"/>
            </w:tcBorders>
            <w:shd w:val="clear" w:color="auto" w:fill="auto"/>
            <w:vAlign w:val="center"/>
            <w:hideMark/>
          </w:tcPr>
          <w:p w14:paraId="2DA30222" w14:textId="5EF1042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w:t>
            </w:r>
          </w:p>
        </w:tc>
        <w:tc>
          <w:tcPr>
            <w:tcW w:w="1418" w:type="dxa"/>
            <w:tcBorders>
              <w:top w:val="nil"/>
              <w:left w:val="nil"/>
              <w:bottom w:val="nil"/>
              <w:right w:val="nil"/>
            </w:tcBorders>
            <w:shd w:val="clear" w:color="auto" w:fill="auto"/>
            <w:vAlign w:val="center"/>
            <w:hideMark/>
          </w:tcPr>
          <w:p w14:paraId="6195A9DE" w14:textId="23368DD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91,0</w:t>
            </w:r>
          </w:p>
        </w:tc>
        <w:tc>
          <w:tcPr>
            <w:tcW w:w="1559" w:type="dxa"/>
            <w:tcBorders>
              <w:top w:val="nil"/>
              <w:left w:val="nil"/>
              <w:bottom w:val="nil"/>
              <w:right w:val="nil"/>
            </w:tcBorders>
            <w:shd w:val="clear" w:color="auto" w:fill="auto"/>
            <w:vAlign w:val="center"/>
            <w:hideMark/>
          </w:tcPr>
          <w:p w14:paraId="45A2897B" w14:textId="5E3CEEA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078119BD" w14:textId="3CB0DF6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32BE74F5" w14:textId="77777777" w:rsidTr="00A77AE0">
        <w:trPr>
          <w:trHeight w:val="1395"/>
        </w:trPr>
        <w:tc>
          <w:tcPr>
            <w:tcW w:w="6975" w:type="dxa"/>
            <w:tcBorders>
              <w:top w:val="nil"/>
              <w:left w:val="nil"/>
              <w:bottom w:val="nil"/>
              <w:right w:val="nil"/>
            </w:tcBorders>
            <w:shd w:val="clear" w:color="auto" w:fill="auto"/>
            <w:noWrap/>
            <w:vAlign w:val="center"/>
            <w:hideMark/>
          </w:tcPr>
          <w:p w14:paraId="6CF38543" w14:textId="225C11C0"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Иные межбюджетные трансферты из бюджета Шолоховского городского поселения Белокалитвинского района на финансирование расходов, связанных с передачей полномочий по осуществлению муниципального земельного контроля на территории городских поселений муниципального района (Иные межбюджетные трансферты)</w:t>
            </w:r>
          </w:p>
        </w:tc>
        <w:tc>
          <w:tcPr>
            <w:tcW w:w="1985" w:type="dxa"/>
            <w:tcBorders>
              <w:top w:val="nil"/>
              <w:left w:val="nil"/>
              <w:bottom w:val="nil"/>
              <w:right w:val="nil"/>
            </w:tcBorders>
            <w:shd w:val="clear" w:color="auto" w:fill="auto"/>
            <w:vAlign w:val="center"/>
            <w:hideMark/>
          </w:tcPr>
          <w:p w14:paraId="554C4044" w14:textId="4320CEA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10 4 01 87080</w:t>
            </w:r>
          </w:p>
        </w:tc>
        <w:tc>
          <w:tcPr>
            <w:tcW w:w="708" w:type="dxa"/>
            <w:tcBorders>
              <w:top w:val="nil"/>
              <w:left w:val="nil"/>
              <w:bottom w:val="nil"/>
              <w:right w:val="nil"/>
            </w:tcBorders>
            <w:shd w:val="clear" w:color="auto" w:fill="auto"/>
            <w:vAlign w:val="center"/>
            <w:hideMark/>
          </w:tcPr>
          <w:p w14:paraId="694A6451" w14:textId="5445CDF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65F75BAE" w14:textId="1B659F3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5D84FD66" w14:textId="2BF984E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51FA0E11" w14:textId="6DF9B69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138,7</w:t>
            </w:r>
          </w:p>
        </w:tc>
        <w:tc>
          <w:tcPr>
            <w:tcW w:w="1559" w:type="dxa"/>
            <w:tcBorders>
              <w:top w:val="nil"/>
              <w:left w:val="nil"/>
              <w:bottom w:val="nil"/>
              <w:right w:val="nil"/>
            </w:tcBorders>
            <w:shd w:val="clear" w:color="auto" w:fill="auto"/>
            <w:vAlign w:val="center"/>
            <w:hideMark/>
          </w:tcPr>
          <w:p w14:paraId="00FA7E1E" w14:textId="4C779CE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131,3</w:t>
            </w:r>
          </w:p>
        </w:tc>
        <w:tc>
          <w:tcPr>
            <w:tcW w:w="1276" w:type="dxa"/>
            <w:tcBorders>
              <w:top w:val="nil"/>
              <w:left w:val="nil"/>
              <w:bottom w:val="nil"/>
              <w:right w:val="nil"/>
            </w:tcBorders>
            <w:shd w:val="clear" w:color="auto" w:fill="auto"/>
            <w:vAlign w:val="center"/>
            <w:hideMark/>
          </w:tcPr>
          <w:p w14:paraId="24C4F381" w14:textId="2934A60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131,3</w:t>
            </w:r>
          </w:p>
        </w:tc>
      </w:tr>
      <w:tr w:rsidR="00980226" w:rsidRPr="009F383D" w14:paraId="6764DADB" w14:textId="77777777" w:rsidTr="00A77AE0">
        <w:trPr>
          <w:trHeight w:val="1077"/>
        </w:trPr>
        <w:tc>
          <w:tcPr>
            <w:tcW w:w="6975" w:type="dxa"/>
            <w:tcBorders>
              <w:top w:val="nil"/>
              <w:left w:val="nil"/>
              <w:bottom w:val="nil"/>
              <w:right w:val="nil"/>
            </w:tcBorders>
            <w:shd w:val="clear" w:color="auto" w:fill="auto"/>
            <w:noWrap/>
            <w:vAlign w:val="center"/>
            <w:hideMark/>
          </w:tcPr>
          <w:p w14:paraId="4F9998DB" w14:textId="081279C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1985" w:type="dxa"/>
            <w:tcBorders>
              <w:top w:val="nil"/>
              <w:left w:val="nil"/>
              <w:bottom w:val="nil"/>
              <w:right w:val="nil"/>
            </w:tcBorders>
            <w:shd w:val="clear" w:color="auto" w:fill="auto"/>
            <w:vAlign w:val="center"/>
            <w:hideMark/>
          </w:tcPr>
          <w:p w14:paraId="5289F471" w14:textId="2B648AD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w:t>
            </w:r>
          </w:p>
        </w:tc>
        <w:tc>
          <w:tcPr>
            <w:tcW w:w="708" w:type="dxa"/>
            <w:tcBorders>
              <w:top w:val="nil"/>
              <w:left w:val="nil"/>
              <w:bottom w:val="nil"/>
              <w:right w:val="nil"/>
            </w:tcBorders>
            <w:shd w:val="clear" w:color="auto" w:fill="auto"/>
            <w:vAlign w:val="center"/>
            <w:hideMark/>
          </w:tcPr>
          <w:p w14:paraId="11738458" w14:textId="5220F10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17A8F006" w14:textId="1D2D1BB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470CD7AB" w14:textId="61FB702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52BA8B85" w14:textId="03CD18A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5 618,2</w:t>
            </w:r>
          </w:p>
        </w:tc>
        <w:tc>
          <w:tcPr>
            <w:tcW w:w="1559" w:type="dxa"/>
            <w:tcBorders>
              <w:top w:val="nil"/>
              <w:left w:val="nil"/>
              <w:bottom w:val="nil"/>
              <w:right w:val="nil"/>
            </w:tcBorders>
            <w:shd w:val="clear" w:color="auto" w:fill="auto"/>
            <w:vAlign w:val="center"/>
            <w:hideMark/>
          </w:tcPr>
          <w:p w14:paraId="59874355" w14:textId="6B2C67F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2 168,7</w:t>
            </w:r>
          </w:p>
        </w:tc>
        <w:tc>
          <w:tcPr>
            <w:tcW w:w="1276" w:type="dxa"/>
            <w:tcBorders>
              <w:top w:val="nil"/>
              <w:left w:val="nil"/>
              <w:bottom w:val="nil"/>
              <w:right w:val="nil"/>
            </w:tcBorders>
            <w:shd w:val="clear" w:color="auto" w:fill="auto"/>
            <w:vAlign w:val="center"/>
            <w:hideMark/>
          </w:tcPr>
          <w:p w14:paraId="352F01CD" w14:textId="48F9359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2 815,0</w:t>
            </w:r>
          </w:p>
        </w:tc>
      </w:tr>
      <w:tr w:rsidR="00980226" w:rsidRPr="009F383D" w14:paraId="6F89A0F3" w14:textId="77777777" w:rsidTr="00A77AE0">
        <w:trPr>
          <w:trHeight w:val="945"/>
        </w:trPr>
        <w:tc>
          <w:tcPr>
            <w:tcW w:w="6975" w:type="dxa"/>
            <w:tcBorders>
              <w:top w:val="nil"/>
              <w:left w:val="nil"/>
              <w:bottom w:val="nil"/>
              <w:right w:val="nil"/>
            </w:tcBorders>
            <w:shd w:val="clear" w:color="auto" w:fill="auto"/>
            <w:noWrap/>
            <w:vAlign w:val="center"/>
            <w:hideMark/>
          </w:tcPr>
          <w:p w14:paraId="232CE50B" w14:textId="0AE77063"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«Благоустройство территории Шолоховского городского поселения»</w:t>
            </w:r>
          </w:p>
        </w:tc>
        <w:tc>
          <w:tcPr>
            <w:tcW w:w="1985" w:type="dxa"/>
            <w:tcBorders>
              <w:top w:val="nil"/>
              <w:left w:val="nil"/>
              <w:bottom w:val="nil"/>
              <w:right w:val="nil"/>
            </w:tcBorders>
            <w:shd w:val="clear" w:color="auto" w:fill="auto"/>
            <w:vAlign w:val="center"/>
            <w:hideMark/>
          </w:tcPr>
          <w:p w14:paraId="0C5B968A" w14:textId="086E0F2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11 4 03</w:t>
            </w:r>
          </w:p>
        </w:tc>
        <w:tc>
          <w:tcPr>
            <w:tcW w:w="708" w:type="dxa"/>
            <w:tcBorders>
              <w:top w:val="nil"/>
              <w:left w:val="nil"/>
              <w:bottom w:val="nil"/>
              <w:right w:val="nil"/>
            </w:tcBorders>
            <w:shd w:val="clear" w:color="auto" w:fill="auto"/>
            <w:vAlign w:val="center"/>
            <w:hideMark/>
          </w:tcPr>
          <w:p w14:paraId="30AAE0CF" w14:textId="22737D0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267F3347" w14:textId="05DCCE8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78DEE89B" w14:textId="51E686F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1A8E7CE5" w14:textId="39A7F41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5 618,2</w:t>
            </w:r>
          </w:p>
        </w:tc>
        <w:tc>
          <w:tcPr>
            <w:tcW w:w="1559" w:type="dxa"/>
            <w:tcBorders>
              <w:top w:val="nil"/>
              <w:left w:val="nil"/>
              <w:bottom w:val="nil"/>
              <w:right w:val="nil"/>
            </w:tcBorders>
            <w:shd w:val="clear" w:color="auto" w:fill="auto"/>
            <w:vAlign w:val="center"/>
            <w:hideMark/>
          </w:tcPr>
          <w:p w14:paraId="675A16F6" w14:textId="03DB460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2 168,7</w:t>
            </w:r>
          </w:p>
        </w:tc>
        <w:tc>
          <w:tcPr>
            <w:tcW w:w="1276" w:type="dxa"/>
            <w:tcBorders>
              <w:top w:val="nil"/>
              <w:left w:val="nil"/>
              <w:bottom w:val="nil"/>
              <w:right w:val="nil"/>
            </w:tcBorders>
            <w:shd w:val="clear" w:color="auto" w:fill="auto"/>
            <w:vAlign w:val="center"/>
            <w:hideMark/>
          </w:tcPr>
          <w:p w14:paraId="062FB6EF" w14:textId="249F743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2 815,0</w:t>
            </w:r>
          </w:p>
        </w:tc>
      </w:tr>
      <w:tr w:rsidR="00980226" w:rsidRPr="009F383D" w14:paraId="1D91559C" w14:textId="77777777" w:rsidTr="00A77AE0">
        <w:trPr>
          <w:trHeight w:val="900"/>
        </w:trPr>
        <w:tc>
          <w:tcPr>
            <w:tcW w:w="6975" w:type="dxa"/>
            <w:tcBorders>
              <w:top w:val="nil"/>
              <w:left w:val="nil"/>
              <w:bottom w:val="nil"/>
              <w:right w:val="nil"/>
            </w:tcBorders>
            <w:shd w:val="clear" w:color="auto" w:fill="auto"/>
            <w:noWrap/>
            <w:vAlign w:val="center"/>
            <w:hideMark/>
          </w:tcPr>
          <w:p w14:paraId="0DF077FA" w14:textId="06BCCC48"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Содержание и благоустройство территорий общественного пользования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5D37624C" w14:textId="530A8B6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11 4 03 28280</w:t>
            </w:r>
          </w:p>
        </w:tc>
        <w:tc>
          <w:tcPr>
            <w:tcW w:w="708" w:type="dxa"/>
            <w:tcBorders>
              <w:top w:val="nil"/>
              <w:left w:val="nil"/>
              <w:bottom w:val="nil"/>
              <w:right w:val="nil"/>
            </w:tcBorders>
            <w:shd w:val="clear" w:color="auto" w:fill="auto"/>
            <w:vAlign w:val="center"/>
            <w:hideMark/>
          </w:tcPr>
          <w:p w14:paraId="30C2EB75" w14:textId="3938814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40CFA5EB" w14:textId="6C1F274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791D0DF8" w14:textId="72A9197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1418" w:type="dxa"/>
            <w:tcBorders>
              <w:top w:val="nil"/>
              <w:left w:val="nil"/>
              <w:bottom w:val="nil"/>
              <w:right w:val="nil"/>
            </w:tcBorders>
            <w:shd w:val="clear" w:color="auto" w:fill="auto"/>
            <w:vAlign w:val="center"/>
            <w:hideMark/>
          </w:tcPr>
          <w:p w14:paraId="6AADEEFC" w14:textId="0EA9E74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1 789,7</w:t>
            </w:r>
          </w:p>
        </w:tc>
        <w:tc>
          <w:tcPr>
            <w:tcW w:w="1559" w:type="dxa"/>
            <w:tcBorders>
              <w:top w:val="nil"/>
              <w:left w:val="nil"/>
              <w:bottom w:val="nil"/>
              <w:right w:val="nil"/>
            </w:tcBorders>
            <w:shd w:val="clear" w:color="auto" w:fill="auto"/>
            <w:vAlign w:val="center"/>
            <w:hideMark/>
          </w:tcPr>
          <w:p w14:paraId="2DB6182F" w14:textId="1941073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200,0</w:t>
            </w:r>
          </w:p>
        </w:tc>
        <w:tc>
          <w:tcPr>
            <w:tcW w:w="1276" w:type="dxa"/>
            <w:tcBorders>
              <w:top w:val="nil"/>
              <w:left w:val="nil"/>
              <w:bottom w:val="nil"/>
              <w:right w:val="nil"/>
            </w:tcBorders>
            <w:shd w:val="clear" w:color="auto" w:fill="auto"/>
            <w:vAlign w:val="center"/>
            <w:hideMark/>
          </w:tcPr>
          <w:p w14:paraId="3DCA865C" w14:textId="2567623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250,0</w:t>
            </w:r>
          </w:p>
        </w:tc>
      </w:tr>
      <w:tr w:rsidR="00980226" w:rsidRPr="009F383D" w14:paraId="5C54DE1E" w14:textId="77777777" w:rsidTr="00A77AE0">
        <w:trPr>
          <w:trHeight w:val="1170"/>
        </w:trPr>
        <w:tc>
          <w:tcPr>
            <w:tcW w:w="6975" w:type="dxa"/>
            <w:tcBorders>
              <w:top w:val="nil"/>
              <w:left w:val="nil"/>
              <w:bottom w:val="nil"/>
              <w:right w:val="nil"/>
            </w:tcBorders>
            <w:shd w:val="clear" w:color="auto" w:fill="auto"/>
            <w:noWrap/>
            <w:vAlign w:val="center"/>
            <w:hideMark/>
          </w:tcPr>
          <w:p w14:paraId="6B8E0182" w14:textId="57011E7E"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реализацию мероприятий по уличному (наружному) освещению территории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41DCCF23" w14:textId="33B5703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11 4 03 28430</w:t>
            </w:r>
          </w:p>
        </w:tc>
        <w:tc>
          <w:tcPr>
            <w:tcW w:w="708" w:type="dxa"/>
            <w:tcBorders>
              <w:top w:val="nil"/>
              <w:left w:val="nil"/>
              <w:bottom w:val="nil"/>
              <w:right w:val="nil"/>
            </w:tcBorders>
            <w:shd w:val="clear" w:color="auto" w:fill="auto"/>
            <w:vAlign w:val="center"/>
            <w:hideMark/>
          </w:tcPr>
          <w:p w14:paraId="4F0355BE" w14:textId="1E33E67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4DFD46AB" w14:textId="2A8DAA3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088CF680" w14:textId="70B5C5F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1418" w:type="dxa"/>
            <w:tcBorders>
              <w:top w:val="nil"/>
              <w:left w:val="nil"/>
              <w:bottom w:val="nil"/>
              <w:right w:val="nil"/>
            </w:tcBorders>
            <w:shd w:val="clear" w:color="auto" w:fill="auto"/>
            <w:vAlign w:val="center"/>
            <w:hideMark/>
          </w:tcPr>
          <w:p w14:paraId="22D940F4" w14:textId="2C6E184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3 093,0</w:t>
            </w:r>
          </w:p>
        </w:tc>
        <w:tc>
          <w:tcPr>
            <w:tcW w:w="1559" w:type="dxa"/>
            <w:tcBorders>
              <w:top w:val="nil"/>
              <w:left w:val="nil"/>
              <w:bottom w:val="nil"/>
              <w:right w:val="nil"/>
            </w:tcBorders>
            <w:shd w:val="clear" w:color="auto" w:fill="auto"/>
            <w:vAlign w:val="center"/>
            <w:hideMark/>
          </w:tcPr>
          <w:p w14:paraId="039D89D1" w14:textId="052D0DF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1 923,7</w:t>
            </w:r>
          </w:p>
        </w:tc>
        <w:tc>
          <w:tcPr>
            <w:tcW w:w="1276" w:type="dxa"/>
            <w:tcBorders>
              <w:top w:val="nil"/>
              <w:left w:val="nil"/>
              <w:bottom w:val="nil"/>
              <w:right w:val="nil"/>
            </w:tcBorders>
            <w:shd w:val="clear" w:color="auto" w:fill="auto"/>
            <w:vAlign w:val="center"/>
            <w:hideMark/>
          </w:tcPr>
          <w:p w14:paraId="4DBCBABE" w14:textId="454E6C1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2 520,0</w:t>
            </w:r>
          </w:p>
        </w:tc>
      </w:tr>
      <w:tr w:rsidR="00980226" w:rsidRPr="009F383D" w14:paraId="406E69CD" w14:textId="77777777" w:rsidTr="00A77AE0">
        <w:trPr>
          <w:trHeight w:val="1035"/>
        </w:trPr>
        <w:tc>
          <w:tcPr>
            <w:tcW w:w="6975" w:type="dxa"/>
            <w:tcBorders>
              <w:top w:val="nil"/>
              <w:left w:val="nil"/>
              <w:bottom w:val="nil"/>
              <w:right w:val="nil"/>
            </w:tcBorders>
            <w:shd w:val="clear" w:color="auto" w:fill="auto"/>
            <w:noWrap/>
            <w:vAlign w:val="center"/>
            <w:hideMark/>
          </w:tcPr>
          <w:p w14:paraId="3EDA0F99" w14:textId="4958A774"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озеленение территории Шолоховского городского поселения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4E952D3C" w14:textId="12C514A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11 4 03 28440</w:t>
            </w:r>
          </w:p>
        </w:tc>
        <w:tc>
          <w:tcPr>
            <w:tcW w:w="708" w:type="dxa"/>
            <w:tcBorders>
              <w:top w:val="nil"/>
              <w:left w:val="nil"/>
              <w:bottom w:val="nil"/>
              <w:right w:val="nil"/>
            </w:tcBorders>
            <w:shd w:val="clear" w:color="auto" w:fill="auto"/>
            <w:vAlign w:val="center"/>
            <w:hideMark/>
          </w:tcPr>
          <w:p w14:paraId="4BF529AB" w14:textId="3E39313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174C5AEB" w14:textId="16D8089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67489C05" w14:textId="21D24B2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1418" w:type="dxa"/>
            <w:tcBorders>
              <w:top w:val="nil"/>
              <w:left w:val="nil"/>
              <w:bottom w:val="nil"/>
              <w:right w:val="nil"/>
            </w:tcBorders>
            <w:shd w:val="clear" w:color="auto" w:fill="auto"/>
            <w:vAlign w:val="center"/>
            <w:hideMark/>
          </w:tcPr>
          <w:p w14:paraId="679663ED" w14:textId="706E2DC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585,5</w:t>
            </w:r>
          </w:p>
        </w:tc>
        <w:tc>
          <w:tcPr>
            <w:tcW w:w="1559" w:type="dxa"/>
            <w:tcBorders>
              <w:top w:val="nil"/>
              <w:left w:val="nil"/>
              <w:bottom w:val="nil"/>
              <w:right w:val="nil"/>
            </w:tcBorders>
            <w:shd w:val="clear" w:color="auto" w:fill="auto"/>
            <w:vAlign w:val="center"/>
            <w:hideMark/>
          </w:tcPr>
          <w:p w14:paraId="0F845B75" w14:textId="64A2B45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45,0</w:t>
            </w:r>
          </w:p>
        </w:tc>
        <w:tc>
          <w:tcPr>
            <w:tcW w:w="1276" w:type="dxa"/>
            <w:tcBorders>
              <w:top w:val="nil"/>
              <w:left w:val="nil"/>
              <w:bottom w:val="nil"/>
              <w:right w:val="nil"/>
            </w:tcBorders>
            <w:shd w:val="clear" w:color="auto" w:fill="auto"/>
            <w:vAlign w:val="center"/>
            <w:hideMark/>
          </w:tcPr>
          <w:p w14:paraId="63B5619B" w14:textId="24D8840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45,0</w:t>
            </w:r>
          </w:p>
        </w:tc>
      </w:tr>
      <w:tr w:rsidR="00980226" w:rsidRPr="009F383D" w14:paraId="08C64CA5" w14:textId="77777777" w:rsidTr="00A77AE0">
        <w:trPr>
          <w:trHeight w:val="1035"/>
        </w:trPr>
        <w:tc>
          <w:tcPr>
            <w:tcW w:w="6975" w:type="dxa"/>
            <w:tcBorders>
              <w:top w:val="nil"/>
              <w:left w:val="nil"/>
              <w:bottom w:val="nil"/>
              <w:right w:val="nil"/>
            </w:tcBorders>
            <w:shd w:val="clear" w:color="auto" w:fill="auto"/>
            <w:noWrap/>
            <w:vAlign w:val="center"/>
            <w:hideMark/>
          </w:tcPr>
          <w:p w14:paraId="66DDA5ED" w14:textId="6AD88573"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603367BC" w14:textId="6797D39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11 4 03 99990</w:t>
            </w:r>
          </w:p>
        </w:tc>
        <w:tc>
          <w:tcPr>
            <w:tcW w:w="708" w:type="dxa"/>
            <w:tcBorders>
              <w:top w:val="nil"/>
              <w:left w:val="nil"/>
              <w:bottom w:val="nil"/>
              <w:right w:val="nil"/>
            </w:tcBorders>
            <w:shd w:val="clear" w:color="auto" w:fill="auto"/>
            <w:vAlign w:val="center"/>
            <w:hideMark/>
          </w:tcPr>
          <w:p w14:paraId="2F1F940E" w14:textId="19E264A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697FA11E" w14:textId="0A6079D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6054F967" w14:textId="5B876C3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1418" w:type="dxa"/>
            <w:tcBorders>
              <w:top w:val="nil"/>
              <w:left w:val="nil"/>
              <w:bottom w:val="nil"/>
              <w:right w:val="nil"/>
            </w:tcBorders>
            <w:shd w:val="clear" w:color="auto" w:fill="auto"/>
            <w:vAlign w:val="center"/>
            <w:hideMark/>
          </w:tcPr>
          <w:p w14:paraId="36F0C7C6" w14:textId="0420997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150,0</w:t>
            </w:r>
          </w:p>
        </w:tc>
        <w:tc>
          <w:tcPr>
            <w:tcW w:w="1559" w:type="dxa"/>
            <w:tcBorders>
              <w:top w:val="nil"/>
              <w:left w:val="nil"/>
              <w:bottom w:val="nil"/>
              <w:right w:val="nil"/>
            </w:tcBorders>
            <w:shd w:val="clear" w:color="auto" w:fill="auto"/>
            <w:vAlign w:val="center"/>
            <w:hideMark/>
          </w:tcPr>
          <w:p w14:paraId="4E2CCB39" w14:textId="0F31359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277D30CF" w14:textId="5AC6F53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21554D59" w14:textId="77777777" w:rsidTr="00A77AE0">
        <w:trPr>
          <w:trHeight w:val="981"/>
        </w:trPr>
        <w:tc>
          <w:tcPr>
            <w:tcW w:w="6975" w:type="dxa"/>
            <w:tcBorders>
              <w:top w:val="nil"/>
              <w:left w:val="nil"/>
              <w:bottom w:val="nil"/>
              <w:right w:val="nil"/>
            </w:tcBorders>
            <w:shd w:val="clear" w:color="auto" w:fill="auto"/>
            <w:noWrap/>
            <w:vAlign w:val="center"/>
            <w:hideMark/>
          </w:tcPr>
          <w:p w14:paraId="3A770872" w14:textId="179946B3"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Муниципальная программа Шолоховского городского поселения «Охрана окружающей среды и рациональное природопользование»</w:t>
            </w:r>
          </w:p>
        </w:tc>
        <w:tc>
          <w:tcPr>
            <w:tcW w:w="1985" w:type="dxa"/>
            <w:tcBorders>
              <w:top w:val="nil"/>
              <w:left w:val="nil"/>
              <w:bottom w:val="nil"/>
              <w:right w:val="nil"/>
            </w:tcBorders>
            <w:shd w:val="clear" w:color="auto" w:fill="auto"/>
            <w:vAlign w:val="center"/>
            <w:hideMark/>
          </w:tcPr>
          <w:p w14:paraId="038BC13A" w14:textId="42EF6D4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w:t>
            </w:r>
          </w:p>
        </w:tc>
        <w:tc>
          <w:tcPr>
            <w:tcW w:w="708" w:type="dxa"/>
            <w:tcBorders>
              <w:top w:val="nil"/>
              <w:left w:val="nil"/>
              <w:bottom w:val="nil"/>
              <w:right w:val="nil"/>
            </w:tcBorders>
            <w:shd w:val="clear" w:color="auto" w:fill="auto"/>
            <w:vAlign w:val="center"/>
            <w:hideMark/>
          </w:tcPr>
          <w:p w14:paraId="2380904F" w14:textId="400597F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162CF00F" w14:textId="538CDD0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55021C41" w14:textId="7B14540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4D02DB47" w14:textId="3DB958F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3 174,9</w:t>
            </w:r>
          </w:p>
        </w:tc>
        <w:tc>
          <w:tcPr>
            <w:tcW w:w="1559" w:type="dxa"/>
            <w:tcBorders>
              <w:top w:val="nil"/>
              <w:left w:val="nil"/>
              <w:bottom w:val="nil"/>
              <w:right w:val="nil"/>
            </w:tcBorders>
            <w:shd w:val="clear" w:color="auto" w:fill="auto"/>
            <w:vAlign w:val="center"/>
            <w:hideMark/>
          </w:tcPr>
          <w:p w14:paraId="01A321B1" w14:textId="036ABA7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500,0</w:t>
            </w:r>
          </w:p>
        </w:tc>
        <w:tc>
          <w:tcPr>
            <w:tcW w:w="1276" w:type="dxa"/>
            <w:tcBorders>
              <w:top w:val="nil"/>
              <w:left w:val="nil"/>
              <w:bottom w:val="nil"/>
              <w:right w:val="nil"/>
            </w:tcBorders>
            <w:shd w:val="clear" w:color="auto" w:fill="auto"/>
            <w:vAlign w:val="center"/>
            <w:hideMark/>
          </w:tcPr>
          <w:p w14:paraId="6A50302E" w14:textId="16FB7FA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1 500,0</w:t>
            </w:r>
          </w:p>
        </w:tc>
      </w:tr>
      <w:tr w:rsidR="00980226" w:rsidRPr="009F383D" w14:paraId="788F65FB" w14:textId="77777777" w:rsidTr="00A77AE0">
        <w:trPr>
          <w:trHeight w:val="785"/>
        </w:trPr>
        <w:tc>
          <w:tcPr>
            <w:tcW w:w="6975" w:type="dxa"/>
            <w:tcBorders>
              <w:top w:val="nil"/>
              <w:left w:val="nil"/>
              <w:bottom w:val="nil"/>
              <w:right w:val="nil"/>
            </w:tcBorders>
            <w:shd w:val="clear" w:color="auto" w:fill="auto"/>
            <w:noWrap/>
            <w:vAlign w:val="center"/>
            <w:hideMark/>
          </w:tcPr>
          <w:p w14:paraId="60851F34" w14:textId="1BC200A3"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Муниципальный проект "Ликвидация объектов накопленного вреда на территории Шолоховского городского поселения"</w:t>
            </w:r>
          </w:p>
        </w:tc>
        <w:tc>
          <w:tcPr>
            <w:tcW w:w="1985" w:type="dxa"/>
            <w:tcBorders>
              <w:top w:val="nil"/>
              <w:left w:val="nil"/>
              <w:bottom w:val="nil"/>
              <w:right w:val="nil"/>
            </w:tcBorders>
            <w:shd w:val="clear" w:color="auto" w:fill="auto"/>
            <w:vAlign w:val="center"/>
            <w:hideMark/>
          </w:tcPr>
          <w:p w14:paraId="6E0AFFDB" w14:textId="7F73DAF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12 2 02</w:t>
            </w:r>
          </w:p>
        </w:tc>
        <w:tc>
          <w:tcPr>
            <w:tcW w:w="708" w:type="dxa"/>
            <w:tcBorders>
              <w:top w:val="nil"/>
              <w:left w:val="nil"/>
              <w:bottom w:val="nil"/>
              <w:right w:val="nil"/>
            </w:tcBorders>
            <w:shd w:val="clear" w:color="auto" w:fill="auto"/>
            <w:vAlign w:val="center"/>
            <w:hideMark/>
          </w:tcPr>
          <w:p w14:paraId="370658F7" w14:textId="08DDD25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098FBE7F" w14:textId="325FEC1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6A8BBB8A" w14:textId="70330BF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0DA6A030" w14:textId="65FA716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1 245,3</w:t>
            </w:r>
          </w:p>
        </w:tc>
        <w:tc>
          <w:tcPr>
            <w:tcW w:w="1559" w:type="dxa"/>
            <w:tcBorders>
              <w:top w:val="nil"/>
              <w:left w:val="nil"/>
              <w:bottom w:val="nil"/>
              <w:right w:val="nil"/>
            </w:tcBorders>
            <w:shd w:val="clear" w:color="auto" w:fill="auto"/>
            <w:vAlign w:val="center"/>
            <w:hideMark/>
          </w:tcPr>
          <w:p w14:paraId="4C5BF900" w14:textId="61CEF78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7F6C4B3D" w14:textId="7139EC1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11B67E3F" w14:textId="77777777" w:rsidTr="00A77AE0">
        <w:trPr>
          <w:trHeight w:val="793"/>
        </w:trPr>
        <w:tc>
          <w:tcPr>
            <w:tcW w:w="6975" w:type="dxa"/>
            <w:tcBorders>
              <w:top w:val="nil"/>
              <w:left w:val="nil"/>
              <w:bottom w:val="nil"/>
              <w:right w:val="nil"/>
            </w:tcBorders>
            <w:shd w:val="clear" w:color="auto" w:fill="auto"/>
            <w:noWrap/>
            <w:vAlign w:val="center"/>
            <w:hideMark/>
          </w:tcPr>
          <w:p w14:paraId="30485415" w14:textId="7806B39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обустройство (создание) мест (площадок) накопления (в том числе раздельного накопления) твёрдых коммунальных отходов и приобретение контейнеров и/или бункеров для накопления твёрдых коммунальных отходов и/или крупногабаритных отходов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61CE73E2" w14:textId="17880B4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 2 02 S4810</w:t>
            </w:r>
          </w:p>
        </w:tc>
        <w:tc>
          <w:tcPr>
            <w:tcW w:w="708" w:type="dxa"/>
            <w:tcBorders>
              <w:top w:val="nil"/>
              <w:left w:val="nil"/>
              <w:bottom w:val="nil"/>
              <w:right w:val="nil"/>
            </w:tcBorders>
            <w:shd w:val="clear" w:color="auto" w:fill="auto"/>
            <w:vAlign w:val="center"/>
            <w:hideMark/>
          </w:tcPr>
          <w:p w14:paraId="48407F2A" w14:textId="2829992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6D5B54D5" w14:textId="01E6802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63D262C4" w14:textId="7972576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418" w:type="dxa"/>
            <w:tcBorders>
              <w:top w:val="nil"/>
              <w:left w:val="nil"/>
              <w:bottom w:val="nil"/>
              <w:right w:val="nil"/>
            </w:tcBorders>
            <w:shd w:val="clear" w:color="auto" w:fill="auto"/>
            <w:vAlign w:val="center"/>
            <w:hideMark/>
          </w:tcPr>
          <w:p w14:paraId="1923EEEB" w14:textId="48AC6C0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1 245,3</w:t>
            </w:r>
          </w:p>
        </w:tc>
        <w:tc>
          <w:tcPr>
            <w:tcW w:w="1559" w:type="dxa"/>
            <w:tcBorders>
              <w:top w:val="nil"/>
              <w:left w:val="nil"/>
              <w:bottom w:val="nil"/>
              <w:right w:val="nil"/>
            </w:tcBorders>
            <w:shd w:val="clear" w:color="auto" w:fill="auto"/>
            <w:vAlign w:val="center"/>
            <w:hideMark/>
          </w:tcPr>
          <w:p w14:paraId="12916E90" w14:textId="086D0FA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704B3ED6" w14:textId="421F5D5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11E53EC7" w14:textId="77777777" w:rsidTr="00A77AE0">
        <w:trPr>
          <w:trHeight w:val="783"/>
        </w:trPr>
        <w:tc>
          <w:tcPr>
            <w:tcW w:w="6975" w:type="dxa"/>
            <w:tcBorders>
              <w:top w:val="nil"/>
              <w:left w:val="nil"/>
              <w:bottom w:val="nil"/>
              <w:right w:val="nil"/>
            </w:tcBorders>
            <w:shd w:val="clear" w:color="auto" w:fill="auto"/>
            <w:noWrap/>
            <w:vAlign w:val="center"/>
            <w:hideMark/>
          </w:tcPr>
          <w:p w14:paraId="2115FCF2" w14:textId="29284FF5"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«Формирование комплексной системы управления отходами и</w:t>
            </w:r>
            <w:r w:rsidRPr="00980226">
              <w:rPr>
                <w:rFonts w:ascii="Times New Roman" w:hAnsi="Times New Roman" w:cs="Times New Roman"/>
                <w:color w:val="000000"/>
                <w:sz w:val="24"/>
                <w:szCs w:val="24"/>
              </w:rPr>
              <w:br/>
              <w:t>вторичными материальными ресурсами на территории Шолоховского городского поселения»</w:t>
            </w:r>
          </w:p>
        </w:tc>
        <w:tc>
          <w:tcPr>
            <w:tcW w:w="1985" w:type="dxa"/>
            <w:tcBorders>
              <w:top w:val="nil"/>
              <w:left w:val="nil"/>
              <w:bottom w:val="nil"/>
              <w:right w:val="nil"/>
            </w:tcBorders>
            <w:shd w:val="clear" w:color="auto" w:fill="auto"/>
            <w:vAlign w:val="center"/>
            <w:hideMark/>
          </w:tcPr>
          <w:p w14:paraId="6395A362" w14:textId="579C544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12 4 01</w:t>
            </w:r>
          </w:p>
        </w:tc>
        <w:tc>
          <w:tcPr>
            <w:tcW w:w="708" w:type="dxa"/>
            <w:tcBorders>
              <w:top w:val="nil"/>
              <w:left w:val="nil"/>
              <w:bottom w:val="nil"/>
              <w:right w:val="nil"/>
            </w:tcBorders>
            <w:shd w:val="clear" w:color="auto" w:fill="auto"/>
            <w:vAlign w:val="center"/>
            <w:hideMark/>
          </w:tcPr>
          <w:p w14:paraId="7EA9CDC6" w14:textId="4BFDF80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534829B4" w14:textId="58242DA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274B323" w14:textId="6C56A7F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220909E7" w14:textId="007CD32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1 920,0</w:t>
            </w:r>
          </w:p>
        </w:tc>
        <w:tc>
          <w:tcPr>
            <w:tcW w:w="1559" w:type="dxa"/>
            <w:tcBorders>
              <w:top w:val="nil"/>
              <w:left w:val="nil"/>
              <w:bottom w:val="nil"/>
              <w:right w:val="nil"/>
            </w:tcBorders>
            <w:shd w:val="clear" w:color="auto" w:fill="auto"/>
            <w:vAlign w:val="center"/>
            <w:hideMark/>
          </w:tcPr>
          <w:p w14:paraId="4FCDA1A2" w14:textId="4AD3C7F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500,0</w:t>
            </w:r>
          </w:p>
        </w:tc>
        <w:tc>
          <w:tcPr>
            <w:tcW w:w="1276" w:type="dxa"/>
            <w:tcBorders>
              <w:top w:val="nil"/>
              <w:left w:val="nil"/>
              <w:bottom w:val="nil"/>
              <w:right w:val="nil"/>
            </w:tcBorders>
            <w:shd w:val="clear" w:color="auto" w:fill="auto"/>
            <w:vAlign w:val="center"/>
            <w:hideMark/>
          </w:tcPr>
          <w:p w14:paraId="1EBE9EF7" w14:textId="4DCE4C8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1 500,0</w:t>
            </w:r>
          </w:p>
        </w:tc>
      </w:tr>
      <w:tr w:rsidR="00980226" w:rsidRPr="009F383D" w14:paraId="1F8612F1" w14:textId="77777777" w:rsidTr="00A77AE0">
        <w:trPr>
          <w:trHeight w:val="885"/>
        </w:trPr>
        <w:tc>
          <w:tcPr>
            <w:tcW w:w="6975" w:type="dxa"/>
            <w:tcBorders>
              <w:top w:val="nil"/>
              <w:left w:val="nil"/>
              <w:bottom w:val="nil"/>
              <w:right w:val="nil"/>
            </w:tcBorders>
            <w:shd w:val="clear" w:color="auto" w:fill="auto"/>
            <w:noWrap/>
            <w:vAlign w:val="center"/>
            <w:hideMark/>
          </w:tcPr>
          <w:p w14:paraId="22A611FD" w14:textId="0ECC9C17"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ликвидация несанкционированных свалок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580CEB81" w14:textId="690416E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12 4 01 86020</w:t>
            </w:r>
          </w:p>
        </w:tc>
        <w:tc>
          <w:tcPr>
            <w:tcW w:w="708" w:type="dxa"/>
            <w:tcBorders>
              <w:top w:val="nil"/>
              <w:left w:val="nil"/>
              <w:bottom w:val="nil"/>
              <w:right w:val="nil"/>
            </w:tcBorders>
            <w:shd w:val="clear" w:color="auto" w:fill="auto"/>
            <w:vAlign w:val="center"/>
            <w:hideMark/>
          </w:tcPr>
          <w:p w14:paraId="02B3907B" w14:textId="75891AC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3DBA5F47" w14:textId="2AB7516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w:t>
            </w:r>
          </w:p>
        </w:tc>
        <w:tc>
          <w:tcPr>
            <w:tcW w:w="567" w:type="dxa"/>
            <w:tcBorders>
              <w:top w:val="nil"/>
              <w:left w:val="nil"/>
              <w:bottom w:val="nil"/>
              <w:right w:val="nil"/>
            </w:tcBorders>
            <w:shd w:val="clear" w:color="auto" w:fill="auto"/>
            <w:vAlign w:val="center"/>
            <w:hideMark/>
          </w:tcPr>
          <w:p w14:paraId="31E60129" w14:textId="1714816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1418" w:type="dxa"/>
            <w:tcBorders>
              <w:top w:val="nil"/>
              <w:left w:val="nil"/>
              <w:bottom w:val="nil"/>
              <w:right w:val="nil"/>
            </w:tcBorders>
            <w:shd w:val="clear" w:color="auto" w:fill="auto"/>
            <w:vAlign w:val="center"/>
            <w:hideMark/>
          </w:tcPr>
          <w:p w14:paraId="5FC74E9F" w14:textId="14114F6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1 920,0</w:t>
            </w:r>
          </w:p>
        </w:tc>
        <w:tc>
          <w:tcPr>
            <w:tcW w:w="1559" w:type="dxa"/>
            <w:tcBorders>
              <w:top w:val="nil"/>
              <w:left w:val="nil"/>
              <w:bottom w:val="nil"/>
              <w:right w:val="nil"/>
            </w:tcBorders>
            <w:shd w:val="clear" w:color="auto" w:fill="auto"/>
            <w:vAlign w:val="center"/>
            <w:hideMark/>
          </w:tcPr>
          <w:p w14:paraId="7C200399" w14:textId="2B91693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500,0</w:t>
            </w:r>
          </w:p>
        </w:tc>
        <w:tc>
          <w:tcPr>
            <w:tcW w:w="1276" w:type="dxa"/>
            <w:tcBorders>
              <w:top w:val="nil"/>
              <w:left w:val="nil"/>
              <w:bottom w:val="nil"/>
              <w:right w:val="nil"/>
            </w:tcBorders>
            <w:shd w:val="clear" w:color="auto" w:fill="auto"/>
            <w:vAlign w:val="center"/>
            <w:hideMark/>
          </w:tcPr>
          <w:p w14:paraId="7336FC9D" w14:textId="27D1458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1 500,0</w:t>
            </w:r>
          </w:p>
        </w:tc>
      </w:tr>
      <w:tr w:rsidR="00980226" w:rsidRPr="009F383D" w14:paraId="06C475DF" w14:textId="77777777" w:rsidTr="00A77AE0">
        <w:trPr>
          <w:trHeight w:val="490"/>
        </w:trPr>
        <w:tc>
          <w:tcPr>
            <w:tcW w:w="6975" w:type="dxa"/>
            <w:tcBorders>
              <w:top w:val="nil"/>
              <w:left w:val="nil"/>
              <w:bottom w:val="nil"/>
              <w:right w:val="nil"/>
            </w:tcBorders>
            <w:shd w:val="clear" w:color="auto" w:fill="auto"/>
            <w:noWrap/>
            <w:vAlign w:val="center"/>
            <w:hideMark/>
          </w:tcPr>
          <w:p w14:paraId="75915D6C" w14:textId="29469835"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Комплекс процессных мероприятий «Обеспечение реализации муниципальной программы»</w:t>
            </w:r>
          </w:p>
        </w:tc>
        <w:tc>
          <w:tcPr>
            <w:tcW w:w="1985" w:type="dxa"/>
            <w:tcBorders>
              <w:top w:val="nil"/>
              <w:left w:val="nil"/>
              <w:bottom w:val="nil"/>
              <w:right w:val="nil"/>
            </w:tcBorders>
            <w:shd w:val="clear" w:color="auto" w:fill="auto"/>
            <w:vAlign w:val="center"/>
            <w:hideMark/>
          </w:tcPr>
          <w:p w14:paraId="64B9E913" w14:textId="73D05F2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12 4 02</w:t>
            </w:r>
          </w:p>
        </w:tc>
        <w:tc>
          <w:tcPr>
            <w:tcW w:w="708" w:type="dxa"/>
            <w:tcBorders>
              <w:top w:val="nil"/>
              <w:left w:val="nil"/>
              <w:bottom w:val="nil"/>
              <w:right w:val="nil"/>
            </w:tcBorders>
            <w:shd w:val="clear" w:color="auto" w:fill="auto"/>
            <w:vAlign w:val="center"/>
            <w:hideMark/>
          </w:tcPr>
          <w:p w14:paraId="4B2F6D05" w14:textId="4441FC8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757640F7" w14:textId="14DCBFA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54A73000" w14:textId="5582516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2CE95BF9" w14:textId="17BE021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9,6</w:t>
            </w:r>
          </w:p>
        </w:tc>
        <w:tc>
          <w:tcPr>
            <w:tcW w:w="1559" w:type="dxa"/>
            <w:tcBorders>
              <w:top w:val="nil"/>
              <w:left w:val="nil"/>
              <w:bottom w:val="nil"/>
              <w:right w:val="nil"/>
            </w:tcBorders>
            <w:shd w:val="clear" w:color="auto" w:fill="auto"/>
            <w:vAlign w:val="center"/>
            <w:hideMark/>
          </w:tcPr>
          <w:p w14:paraId="0F7A2F7C" w14:textId="2F7F34D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5D7C5B39" w14:textId="37CB074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0CADE5AF" w14:textId="77777777" w:rsidTr="00A77AE0">
        <w:trPr>
          <w:trHeight w:val="630"/>
        </w:trPr>
        <w:tc>
          <w:tcPr>
            <w:tcW w:w="6975" w:type="dxa"/>
            <w:tcBorders>
              <w:top w:val="nil"/>
              <w:left w:val="nil"/>
              <w:bottom w:val="nil"/>
              <w:right w:val="nil"/>
            </w:tcBorders>
            <w:shd w:val="clear" w:color="auto" w:fill="auto"/>
            <w:noWrap/>
            <w:vAlign w:val="center"/>
            <w:hideMark/>
          </w:tcPr>
          <w:p w14:paraId="39EAAF86" w14:textId="719A39F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развитие материальной базы в сфере обращения с твёрдыми коммунальными отходами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7B5C7467" w14:textId="2005096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12 4 02 28770</w:t>
            </w:r>
          </w:p>
        </w:tc>
        <w:tc>
          <w:tcPr>
            <w:tcW w:w="708" w:type="dxa"/>
            <w:tcBorders>
              <w:top w:val="nil"/>
              <w:left w:val="nil"/>
              <w:bottom w:val="nil"/>
              <w:right w:val="nil"/>
            </w:tcBorders>
            <w:shd w:val="clear" w:color="auto" w:fill="auto"/>
            <w:vAlign w:val="center"/>
            <w:hideMark/>
          </w:tcPr>
          <w:p w14:paraId="24EA939F" w14:textId="1D55737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562E0C82" w14:textId="126C40C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3FA2B796" w14:textId="44B3A83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418" w:type="dxa"/>
            <w:tcBorders>
              <w:top w:val="nil"/>
              <w:left w:val="nil"/>
              <w:bottom w:val="nil"/>
              <w:right w:val="nil"/>
            </w:tcBorders>
            <w:shd w:val="clear" w:color="auto" w:fill="auto"/>
            <w:vAlign w:val="center"/>
            <w:hideMark/>
          </w:tcPr>
          <w:p w14:paraId="6069BF98" w14:textId="0B65C21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9,6</w:t>
            </w:r>
          </w:p>
        </w:tc>
        <w:tc>
          <w:tcPr>
            <w:tcW w:w="1559" w:type="dxa"/>
            <w:tcBorders>
              <w:top w:val="nil"/>
              <w:left w:val="nil"/>
              <w:bottom w:val="nil"/>
              <w:right w:val="nil"/>
            </w:tcBorders>
            <w:shd w:val="clear" w:color="auto" w:fill="auto"/>
            <w:vAlign w:val="center"/>
            <w:hideMark/>
          </w:tcPr>
          <w:p w14:paraId="53E81CB5" w14:textId="07B5647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0AA23A94" w14:textId="232D53F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45A39ACE" w14:textId="77777777" w:rsidTr="00A77AE0">
        <w:trPr>
          <w:trHeight w:val="674"/>
        </w:trPr>
        <w:tc>
          <w:tcPr>
            <w:tcW w:w="6975" w:type="dxa"/>
            <w:tcBorders>
              <w:top w:val="nil"/>
              <w:left w:val="nil"/>
              <w:bottom w:val="nil"/>
              <w:right w:val="nil"/>
            </w:tcBorders>
            <w:shd w:val="clear" w:color="auto" w:fill="auto"/>
            <w:noWrap/>
            <w:vAlign w:val="center"/>
            <w:hideMark/>
          </w:tcPr>
          <w:p w14:paraId="06511A9B" w14:textId="3A850F0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Реализация иных функций органов местного самоуправления Шолоховского городского поселения</w:t>
            </w:r>
          </w:p>
        </w:tc>
        <w:tc>
          <w:tcPr>
            <w:tcW w:w="1985" w:type="dxa"/>
            <w:tcBorders>
              <w:top w:val="nil"/>
              <w:left w:val="nil"/>
              <w:bottom w:val="nil"/>
              <w:right w:val="nil"/>
            </w:tcBorders>
            <w:shd w:val="clear" w:color="auto" w:fill="auto"/>
            <w:vAlign w:val="center"/>
            <w:hideMark/>
          </w:tcPr>
          <w:p w14:paraId="70767057" w14:textId="795D64C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w:t>
            </w:r>
          </w:p>
        </w:tc>
        <w:tc>
          <w:tcPr>
            <w:tcW w:w="708" w:type="dxa"/>
            <w:tcBorders>
              <w:top w:val="nil"/>
              <w:left w:val="nil"/>
              <w:bottom w:val="nil"/>
              <w:right w:val="nil"/>
            </w:tcBorders>
            <w:shd w:val="clear" w:color="auto" w:fill="auto"/>
            <w:vAlign w:val="center"/>
            <w:hideMark/>
          </w:tcPr>
          <w:p w14:paraId="0AC0B71D" w14:textId="51FB898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1E3D909B" w14:textId="230067A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3AE13F35" w14:textId="1DC5143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6E42B73B" w14:textId="04436B5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w:t>
            </w:r>
            <w:r w:rsidR="00614577">
              <w:rPr>
                <w:rFonts w:ascii="Times New Roman" w:hAnsi="Times New Roman" w:cs="Times New Roman"/>
                <w:color w:val="000000"/>
                <w:sz w:val="24"/>
                <w:szCs w:val="24"/>
              </w:rPr>
              <w:t> </w:t>
            </w:r>
            <w:r w:rsidRPr="00980226">
              <w:rPr>
                <w:rFonts w:ascii="Times New Roman" w:hAnsi="Times New Roman" w:cs="Times New Roman"/>
                <w:color w:val="000000"/>
                <w:sz w:val="24"/>
                <w:szCs w:val="24"/>
              </w:rPr>
              <w:t>39</w:t>
            </w:r>
            <w:r w:rsidR="00614577">
              <w:rPr>
                <w:rFonts w:ascii="Times New Roman" w:hAnsi="Times New Roman" w:cs="Times New Roman"/>
                <w:color w:val="000000"/>
                <w:sz w:val="24"/>
                <w:szCs w:val="24"/>
              </w:rPr>
              <w:t>6,9</w:t>
            </w:r>
          </w:p>
        </w:tc>
        <w:tc>
          <w:tcPr>
            <w:tcW w:w="1559" w:type="dxa"/>
            <w:tcBorders>
              <w:top w:val="nil"/>
              <w:left w:val="nil"/>
              <w:bottom w:val="nil"/>
              <w:right w:val="nil"/>
            </w:tcBorders>
            <w:shd w:val="clear" w:color="auto" w:fill="auto"/>
            <w:vAlign w:val="center"/>
            <w:hideMark/>
          </w:tcPr>
          <w:p w14:paraId="107C509E" w14:textId="413991B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2 440,7</w:t>
            </w:r>
          </w:p>
        </w:tc>
        <w:tc>
          <w:tcPr>
            <w:tcW w:w="1276" w:type="dxa"/>
            <w:tcBorders>
              <w:top w:val="nil"/>
              <w:left w:val="nil"/>
              <w:bottom w:val="nil"/>
              <w:right w:val="nil"/>
            </w:tcBorders>
            <w:shd w:val="clear" w:color="auto" w:fill="auto"/>
            <w:vAlign w:val="center"/>
            <w:hideMark/>
          </w:tcPr>
          <w:p w14:paraId="0C2D6C62" w14:textId="4336D61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2 617,0</w:t>
            </w:r>
          </w:p>
        </w:tc>
      </w:tr>
      <w:tr w:rsidR="00980226" w:rsidRPr="009F383D" w14:paraId="72625A57" w14:textId="77777777" w:rsidTr="00A77AE0">
        <w:trPr>
          <w:trHeight w:val="600"/>
        </w:trPr>
        <w:tc>
          <w:tcPr>
            <w:tcW w:w="6975" w:type="dxa"/>
            <w:tcBorders>
              <w:top w:val="nil"/>
              <w:left w:val="nil"/>
              <w:bottom w:val="nil"/>
              <w:right w:val="nil"/>
            </w:tcBorders>
            <w:shd w:val="clear" w:color="auto" w:fill="auto"/>
            <w:noWrap/>
            <w:vAlign w:val="center"/>
            <w:hideMark/>
          </w:tcPr>
          <w:p w14:paraId="3076BB4F" w14:textId="6634CE30"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Финансовое обеспечение непредвиденных расходов</w:t>
            </w:r>
          </w:p>
        </w:tc>
        <w:tc>
          <w:tcPr>
            <w:tcW w:w="1985" w:type="dxa"/>
            <w:tcBorders>
              <w:top w:val="nil"/>
              <w:left w:val="nil"/>
              <w:bottom w:val="nil"/>
              <w:right w:val="nil"/>
            </w:tcBorders>
            <w:shd w:val="clear" w:color="auto" w:fill="auto"/>
            <w:vAlign w:val="center"/>
            <w:hideMark/>
          </w:tcPr>
          <w:p w14:paraId="55FCA3CF" w14:textId="5BE00C2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99 1</w:t>
            </w:r>
          </w:p>
        </w:tc>
        <w:tc>
          <w:tcPr>
            <w:tcW w:w="708" w:type="dxa"/>
            <w:tcBorders>
              <w:top w:val="nil"/>
              <w:left w:val="nil"/>
              <w:bottom w:val="nil"/>
              <w:right w:val="nil"/>
            </w:tcBorders>
            <w:shd w:val="clear" w:color="auto" w:fill="auto"/>
            <w:vAlign w:val="center"/>
            <w:hideMark/>
          </w:tcPr>
          <w:p w14:paraId="58251B6F" w14:textId="6620D60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229A45FF" w14:textId="773A040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37C04DB" w14:textId="01B5828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17D30866" w14:textId="7E177FA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25</w:t>
            </w:r>
            <w:r w:rsidR="00614577">
              <w:rPr>
                <w:rFonts w:ascii="Times New Roman" w:hAnsi="Times New Roman" w:cs="Times New Roman"/>
                <w:color w:val="000000"/>
                <w:sz w:val="24"/>
                <w:szCs w:val="24"/>
              </w:rPr>
              <w:t>7,0</w:t>
            </w:r>
          </w:p>
        </w:tc>
        <w:tc>
          <w:tcPr>
            <w:tcW w:w="1559" w:type="dxa"/>
            <w:tcBorders>
              <w:top w:val="nil"/>
              <w:left w:val="nil"/>
              <w:bottom w:val="nil"/>
              <w:right w:val="nil"/>
            </w:tcBorders>
            <w:shd w:val="clear" w:color="auto" w:fill="auto"/>
            <w:vAlign w:val="center"/>
            <w:hideMark/>
          </w:tcPr>
          <w:p w14:paraId="15F5E56F" w14:textId="14CE8D3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156F8587" w14:textId="75A582A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614577" w:rsidRPr="009F383D" w14:paraId="0D4CA05F" w14:textId="77777777" w:rsidTr="00A77AE0">
        <w:trPr>
          <w:trHeight w:val="1125"/>
        </w:trPr>
        <w:tc>
          <w:tcPr>
            <w:tcW w:w="6975" w:type="dxa"/>
            <w:tcBorders>
              <w:top w:val="nil"/>
              <w:left w:val="nil"/>
              <w:bottom w:val="nil"/>
              <w:right w:val="nil"/>
            </w:tcBorders>
            <w:shd w:val="clear" w:color="auto" w:fill="auto"/>
            <w:noWrap/>
            <w:vAlign w:val="center"/>
          </w:tcPr>
          <w:p w14:paraId="03DB255E" w14:textId="1C9E4E68" w:rsidR="00614577" w:rsidRPr="00980226" w:rsidRDefault="00614577" w:rsidP="00980226">
            <w:pPr>
              <w:jc w:val="both"/>
              <w:rPr>
                <w:rFonts w:ascii="Times New Roman" w:hAnsi="Times New Roman" w:cs="Times New Roman"/>
                <w:color w:val="000000"/>
                <w:sz w:val="24"/>
                <w:szCs w:val="24"/>
              </w:rPr>
            </w:pPr>
            <w:r w:rsidRPr="004F2A04">
              <w:rPr>
                <w:rFonts w:ascii="Times New Roman" w:hAnsi="Times New Roman" w:cs="Times New Roman"/>
                <w:color w:val="000000"/>
                <w:sz w:val="24"/>
                <w:szCs w:val="24"/>
              </w:rPr>
              <w:t>Резервный фонд Администрации Белокалитвинского района</w:t>
            </w:r>
            <w:r>
              <w:rPr>
                <w:rFonts w:ascii="Times New Roman" w:hAnsi="Times New Roman" w:cs="Times New Roman"/>
                <w:color w:val="000000"/>
                <w:sz w:val="24"/>
                <w:szCs w:val="24"/>
              </w:rPr>
              <w:t xml:space="preserve"> </w:t>
            </w:r>
            <w:r w:rsidRPr="004F2A04">
              <w:rPr>
                <w:rFonts w:ascii="Times New Roman" w:hAnsi="Times New Roman" w:cs="Times New Roman"/>
                <w:color w:val="000000"/>
                <w:sz w:val="24"/>
                <w:szCs w:val="24"/>
              </w:rPr>
              <w:t>на финансовое обеспечение непредвиденных расходов</w:t>
            </w:r>
            <w:r w:rsidRPr="004F2A04">
              <w:rPr>
                <w:rFonts w:ascii="Times New Roman" w:hAnsi="Times New Roman" w:cs="Times New Roman"/>
                <w:color w:val="000000"/>
                <w:kern w:val="2"/>
                <w:sz w:val="24"/>
                <w:szCs w:val="24"/>
                <w14:ligatures w14:val="standardContextual"/>
              </w:rPr>
              <w:t xml:space="preserve"> </w:t>
            </w:r>
            <w:r>
              <w:rPr>
                <w:rFonts w:ascii="Times New Roman" w:hAnsi="Times New Roman" w:cs="Times New Roman"/>
                <w:color w:val="000000"/>
                <w:kern w:val="2"/>
                <w:sz w:val="24"/>
                <w:szCs w:val="24"/>
                <w14:ligatures w14:val="standardContextual"/>
              </w:rPr>
              <w:t>(</w:t>
            </w:r>
            <w:r w:rsidRPr="004F2A04">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1985" w:type="dxa"/>
            <w:tcBorders>
              <w:top w:val="nil"/>
              <w:left w:val="nil"/>
              <w:bottom w:val="nil"/>
              <w:right w:val="nil"/>
            </w:tcBorders>
            <w:shd w:val="clear" w:color="auto" w:fill="auto"/>
            <w:vAlign w:val="center"/>
          </w:tcPr>
          <w:p w14:paraId="09353130" w14:textId="451F4993" w:rsidR="00614577" w:rsidRPr="00980226" w:rsidRDefault="00614577" w:rsidP="00980226">
            <w:pPr>
              <w:jc w:val="center"/>
              <w:rPr>
                <w:rFonts w:ascii="Times New Roman" w:hAnsi="Times New Roman" w:cs="Times New Roman"/>
                <w:color w:val="000000"/>
                <w:sz w:val="24"/>
                <w:szCs w:val="24"/>
              </w:rPr>
            </w:pPr>
            <w:r>
              <w:rPr>
                <w:rFonts w:ascii="Times New Roman" w:hAnsi="Times New Roman" w:cs="Times New Roman"/>
                <w:color w:val="000000"/>
                <w:sz w:val="24"/>
                <w:szCs w:val="24"/>
              </w:rPr>
              <w:t>99 1 00 97010</w:t>
            </w:r>
          </w:p>
        </w:tc>
        <w:tc>
          <w:tcPr>
            <w:tcW w:w="708" w:type="dxa"/>
            <w:tcBorders>
              <w:top w:val="nil"/>
              <w:left w:val="nil"/>
              <w:bottom w:val="nil"/>
              <w:right w:val="nil"/>
            </w:tcBorders>
            <w:shd w:val="clear" w:color="auto" w:fill="auto"/>
            <w:vAlign w:val="center"/>
          </w:tcPr>
          <w:p w14:paraId="58ACAE17" w14:textId="27869F69" w:rsidR="00614577" w:rsidRPr="00980226" w:rsidRDefault="00614577" w:rsidP="00980226">
            <w:pPr>
              <w:jc w:val="center"/>
              <w:rPr>
                <w:rFonts w:ascii="Times New Roman" w:hAnsi="Times New Roman" w:cs="Times New Roman"/>
                <w:color w:val="000000"/>
                <w:sz w:val="24"/>
                <w:szCs w:val="24"/>
              </w:rPr>
            </w:pPr>
            <w:r>
              <w:rPr>
                <w:rFonts w:ascii="Times New Roman" w:hAnsi="Times New Roman" w:cs="Times New Roman"/>
                <w:color w:val="000000"/>
                <w:sz w:val="24"/>
                <w:szCs w:val="24"/>
              </w:rPr>
              <w:t>120</w:t>
            </w:r>
          </w:p>
        </w:tc>
        <w:tc>
          <w:tcPr>
            <w:tcW w:w="709" w:type="dxa"/>
            <w:tcBorders>
              <w:top w:val="nil"/>
              <w:left w:val="nil"/>
              <w:bottom w:val="nil"/>
              <w:right w:val="nil"/>
            </w:tcBorders>
            <w:shd w:val="clear" w:color="auto" w:fill="auto"/>
            <w:vAlign w:val="center"/>
          </w:tcPr>
          <w:p w14:paraId="739F9646" w14:textId="32D04DA5" w:rsidR="00614577" w:rsidRPr="00980226" w:rsidRDefault="00614577" w:rsidP="00980226">
            <w:pPr>
              <w:jc w:val="center"/>
              <w:rPr>
                <w:rFonts w:ascii="Times New Roman" w:hAnsi="Times New Roman" w:cs="Times New Roman"/>
                <w:color w:val="000000"/>
                <w:sz w:val="24"/>
                <w:szCs w:val="24"/>
              </w:rPr>
            </w:pPr>
            <w:r>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tcPr>
          <w:p w14:paraId="4C54E72D" w14:textId="2E2DD923" w:rsidR="00614577" w:rsidRPr="00980226" w:rsidRDefault="00614577" w:rsidP="00980226">
            <w:pPr>
              <w:jc w:val="center"/>
              <w:rPr>
                <w:rFonts w:ascii="Times New Roman" w:hAnsi="Times New Roman" w:cs="Times New Roman"/>
                <w:color w:val="000000"/>
                <w:sz w:val="24"/>
                <w:szCs w:val="24"/>
              </w:rPr>
            </w:pPr>
            <w:r>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tcPr>
          <w:p w14:paraId="70358AFA" w14:textId="02F0859F" w:rsidR="00614577" w:rsidRPr="00980226" w:rsidRDefault="00614577" w:rsidP="00980226">
            <w:pPr>
              <w:jc w:val="right"/>
              <w:rPr>
                <w:rFonts w:ascii="Times New Roman" w:hAnsi="Times New Roman" w:cs="Times New Roman"/>
                <w:color w:val="000000"/>
                <w:sz w:val="24"/>
                <w:szCs w:val="24"/>
              </w:rPr>
            </w:pPr>
            <w:r>
              <w:rPr>
                <w:rFonts w:ascii="Times New Roman" w:hAnsi="Times New Roman" w:cs="Times New Roman"/>
                <w:color w:val="000000"/>
                <w:sz w:val="24"/>
                <w:szCs w:val="24"/>
              </w:rPr>
              <w:t>2,4</w:t>
            </w:r>
          </w:p>
        </w:tc>
        <w:tc>
          <w:tcPr>
            <w:tcW w:w="1559" w:type="dxa"/>
            <w:tcBorders>
              <w:top w:val="nil"/>
              <w:left w:val="nil"/>
              <w:bottom w:val="nil"/>
              <w:right w:val="nil"/>
            </w:tcBorders>
            <w:shd w:val="clear" w:color="auto" w:fill="auto"/>
            <w:vAlign w:val="center"/>
          </w:tcPr>
          <w:p w14:paraId="51218CA9" w14:textId="475C2734" w:rsidR="00614577" w:rsidRPr="00980226" w:rsidRDefault="00614577" w:rsidP="00980226">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tcPr>
          <w:p w14:paraId="0F1E0258" w14:textId="229E7807" w:rsidR="00614577" w:rsidRPr="00980226" w:rsidRDefault="00614577" w:rsidP="00980226">
            <w:pPr>
              <w:jc w:val="right"/>
              <w:rPr>
                <w:rFonts w:ascii="Times New Roman" w:hAnsi="Times New Roman" w:cs="Times New Roman"/>
                <w:color w:val="000000"/>
                <w:sz w:val="24"/>
                <w:szCs w:val="24"/>
              </w:rPr>
            </w:pPr>
            <w:r>
              <w:rPr>
                <w:rFonts w:ascii="Times New Roman" w:hAnsi="Times New Roman" w:cs="Times New Roman"/>
                <w:color w:val="000000"/>
                <w:sz w:val="24"/>
                <w:szCs w:val="24"/>
              </w:rPr>
              <w:t>0,0</w:t>
            </w:r>
          </w:p>
        </w:tc>
      </w:tr>
      <w:tr w:rsidR="00980226" w:rsidRPr="009F383D" w14:paraId="7EA542D0" w14:textId="77777777" w:rsidTr="00A77AE0">
        <w:trPr>
          <w:trHeight w:val="1125"/>
        </w:trPr>
        <w:tc>
          <w:tcPr>
            <w:tcW w:w="6975" w:type="dxa"/>
            <w:tcBorders>
              <w:top w:val="nil"/>
              <w:left w:val="nil"/>
              <w:bottom w:val="nil"/>
              <w:right w:val="nil"/>
            </w:tcBorders>
            <w:shd w:val="clear" w:color="auto" w:fill="auto"/>
            <w:noWrap/>
            <w:vAlign w:val="center"/>
            <w:hideMark/>
          </w:tcPr>
          <w:p w14:paraId="4230B4B1" w14:textId="6C0285F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Резервный фонд Администрации Белокалитвинского района</w:t>
            </w:r>
            <w:r w:rsidR="00A65E0A">
              <w:rPr>
                <w:rFonts w:ascii="Times New Roman" w:hAnsi="Times New Roman" w:cs="Times New Roman"/>
                <w:color w:val="000000"/>
                <w:sz w:val="24"/>
                <w:szCs w:val="24"/>
              </w:rPr>
              <w:t xml:space="preserve"> </w:t>
            </w:r>
            <w:r w:rsidRPr="00980226">
              <w:rPr>
                <w:rFonts w:ascii="Times New Roman" w:hAnsi="Times New Roman" w:cs="Times New Roman"/>
                <w:color w:val="000000"/>
                <w:sz w:val="24"/>
                <w:szCs w:val="24"/>
              </w:rPr>
              <w:t>на финансовое обеспечение непредвиденных расходов (Иные межбюджетные трансферты)</w:t>
            </w:r>
          </w:p>
        </w:tc>
        <w:tc>
          <w:tcPr>
            <w:tcW w:w="1985" w:type="dxa"/>
            <w:tcBorders>
              <w:top w:val="nil"/>
              <w:left w:val="nil"/>
              <w:bottom w:val="nil"/>
              <w:right w:val="nil"/>
            </w:tcBorders>
            <w:shd w:val="clear" w:color="auto" w:fill="auto"/>
            <w:vAlign w:val="center"/>
            <w:hideMark/>
          </w:tcPr>
          <w:p w14:paraId="6190B228" w14:textId="3A4D208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99 1 00 97010</w:t>
            </w:r>
          </w:p>
        </w:tc>
        <w:tc>
          <w:tcPr>
            <w:tcW w:w="708" w:type="dxa"/>
            <w:tcBorders>
              <w:top w:val="nil"/>
              <w:left w:val="nil"/>
              <w:bottom w:val="nil"/>
              <w:right w:val="nil"/>
            </w:tcBorders>
            <w:shd w:val="clear" w:color="auto" w:fill="auto"/>
            <w:vAlign w:val="center"/>
            <w:hideMark/>
          </w:tcPr>
          <w:p w14:paraId="070F89CB" w14:textId="236E2C8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7A25DB61" w14:textId="5F1E321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w:t>
            </w:r>
          </w:p>
        </w:tc>
        <w:tc>
          <w:tcPr>
            <w:tcW w:w="567" w:type="dxa"/>
            <w:tcBorders>
              <w:top w:val="nil"/>
              <w:left w:val="nil"/>
              <w:bottom w:val="nil"/>
              <w:right w:val="nil"/>
            </w:tcBorders>
            <w:shd w:val="clear" w:color="auto" w:fill="auto"/>
            <w:vAlign w:val="center"/>
            <w:hideMark/>
          </w:tcPr>
          <w:p w14:paraId="195DFFA4" w14:textId="5149B79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46250388" w14:textId="0472D03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200,0</w:t>
            </w:r>
          </w:p>
        </w:tc>
        <w:tc>
          <w:tcPr>
            <w:tcW w:w="1559" w:type="dxa"/>
            <w:tcBorders>
              <w:top w:val="nil"/>
              <w:left w:val="nil"/>
              <w:bottom w:val="nil"/>
              <w:right w:val="nil"/>
            </w:tcBorders>
            <w:shd w:val="clear" w:color="auto" w:fill="auto"/>
            <w:vAlign w:val="center"/>
            <w:hideMark/>
          </w:tcPr>
          <w:p w14:paraId="150540CA" w14:textId="761FBFC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05934AB2" w14:textId="20EAB6D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286ADD88" w14:textId="77777777" w:rsidTr="00A77AE0">
        <w:trPr>
          <w:trHeight w:val="812"/>
        </w:trPr>
        <w:tc>
          <w:tcPr>
            <w:tcW w:w="6975" w:type="dxa"/>
            <w:tcBorders>
              <w:top w:val="nil"/>
              <w:left w:val="nil"/>
              <w:bottom w:val="nil"/>
              <w:right w:val="nil"/>
            </w:tcBorders>
            <w:shd w:val="clear" w:color="auto" w:fill="auto"/>
            <w:noWrap/>
            <w:vAlign w:val="center"/>
            <w:hideMark/>
          </w:tcPr>
          <w:p w14:paraId="25010F97" w14:textId="37DB320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Резервный фонд Администрации Белокалитвинского района</w:t>
            </w:r>
            <w:r w:rsidR="00A65E0A">
              <w:rPr>
                <w:rFonts w:ascii="Times New Roman" w:hAnsi="Times New Roman" w:cs="Times New Roman"/>
                <w:color w:val="000000"/>
                <w:sz w:val="24"/>
                <w:szCs w:val="24"/>
              </w:rPr>
              <w:t xml:space="preserve"> </w:t>
            </w:r>
            <w:r w:rsidRPr="00980226">
              <w:rPr>
                <w:rFonts w:ascii="Times New Roman" w:hAnsi="Times New Roman" w:cs="Times New Roman"/>
                <w:color w:val="000000"/>
                <w:sz w:val="24"/>
                <w:szCs w:val="24"/>
              </w:rPr>
              <w:t>на финансовое обеспечение непредвиденных расходов (Субсидии бюджетным учреждениям)</w:t>
            </w:r>
          </w:p>
        </w:tc>
        <w:tc>
          <w:tcPr>
            <w:tcW w:w="1985" w:type="dxa"/>
            <w:tcBorders>
              <w:top w:val="nil"/>
              <w:left w:val="nil"/>
              <w:bottom w:val="nil"/>
              <w:right w:val="nil"/>
            </w:tcBorders>
            <w:shd w:val="clear" w:color="auto" w:fill="auto"/>
            <w:vAlign w:val="center"/>
            <w:hideMark/>
          </w:tcPr>
          <w:p w14:paraId="34BFC83B" w14:textId="47D6703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99 1 00 97010</w:t>
            </w:r>
          </w:p>
        </w:tc>
        <w:tc>
          <w:tcPr>
            <w:tcW w:w="708" w:type="dxa"/>
            <w:tcBorders>
              <w:top w:val="nil"/>
              <w:left w:val="nil"/>
              <w:bottom w:val="nil"/>
              <w:right w:val="nil"/>
            </w:tcBorders>
            <w:shd w:val="clear" w:color="auto" w:fill="auto"/>
            <w:vAlign w:val="center"/>
            <w:hideMark/>
          </w:tcPr>
          <w:p w14:paraId="3C715800" w14:textId="586AD63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610</w:t>
            </w:r>
          </w:p>
        </w:tc>
        <w:tc>
          <w:tcPr>
            <w:tcW w:w="709" w:type="dxa"/>
            <w:tcBorders>
              <w:top w:val="nil"/>
              <w:left w:val="nil"/>
              <w:bottom w:val="nil"/>
              <w:right w:val="nil"/>
            </w:tcBorders>
            <w:shd w:val="clear" w:color="auto" w:fill="auto"/>
            <w:vAlign w:val="center"/>
            <w:hideMark/>
          </w:tcPr>
          <w:p w14:paraId="6349C64C" w14:textId="6FCDAE9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08</w:t>
            </w:r>
          </w:p>
        </w:tc>
        <w:tc>
          <w:tcPr>
            <w:tcW w:w="567" w:type="dxa"/>
            <w:tcBorders>
              <w:top w:val="nil"/>
              <w:left w:val="nil"/>
              <w:bottom w:val="nil"/>
              <w:right w:val="nil"/>
            </w:tcBorders>
            <w:shd w:val="clear" w:color="auto" w:fill="auto"/>
            <w:vAlign w:val="center"/>
            <w:hideMark/>
          </w:tcPr>
          <w:p w14:paraId="20494AB2" w14:textId="3064FF9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hideMark/>
          </w:tcPr>
          <w:p w14:paraId="36C35685" w14:textId="2E319A2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4,6</w:t>
            </w:r>
          </w:p>
        </w:tc>
        <w:tc>
          <w:tcPr>
            <w:tcW w:w="1559" w:type="dxa"/>
            <w:tcBorders>
              <w:top w:val="nil"/>
              <w:left w:val="nil"/>
              <w:bottom w:val="nil"/>
              <w:right w:val="nil"/>
            </w:tcBorders>
            <w:shd w:val="clear" w:color="auto" w:fill="auto"/>
            <w:vAlign w:val="center"/>
            <w:hideMark/>
          </w:tcPr>
          <w:p w14:paraId="7EDB0D92" w14:textId="23F2FEC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34A49167" w14:textId="6914C87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242C1D0B" w14:textId="77777777" w:rsidTr="00A77AE0">
        <w:trPr>
          <w:trHeight w:val="935"/>
        </w:trPr>
        <w:tc>
          <w:tcPr>
            <w:tcW w:w="6975" w:type="dxa"/>
            <w:tcBorders>
              <w:top w:val="nil"/>
              <w:left w:val="nil"/>
              <w:bottom w:val="nil"/>
              <w:right w:val="nil"/>
            </w:tcBorders>
            <w:shd w:val="clear" w:color="auto" w:fill="auto"/>
            <w:noWrap/>
            <w:vAlign w:val="center"/>
            <w:hideMark/>
          </w:tcPr>
          <w:p w14:paraId="26C17E54" w14:textId="206DF1D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Резервный фонд Администрации Шолоховского городского поселения на финансовое обеспечение непредвиденных расходов (Резервные средства)</w:t>
            </w:r>
          </w:p>
        </w:tc>
        <w:tc>
          <w:tcPr>
            <w:tcW w:w="1985" w:type="dxa"/>
            <w:tcBorders>
              <w:top w:val="nil"/>
              <w:left w:val="nil"/>
              <w:bottom w:val="nil"/>
              <w:right w:val="nil"/>
            </w:tcBorders>
            <w:shd w:val="clear" w:color="auto" w:fill="auto"/>
            <w:vAlign w:val="center"/>
            <w:hideMark/>
          </w:tcPr>
          <w:p w14:paraId="681820C6" w14:textId="35A46C94"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99 1 00 97710</w:t>
            </w:r>
          </w:p>
        </w:tc>
        <w:tc>
          <w:tcPr>
            <w:tcW w:w="708" w:type="dxa"/>
            <w:tcBorders>
              <w:top w:val="nil"/>
              <w:left w:val="nil"/>
              <w:bottom w:val="nil"/>
              <w:right w:val="nil"/>
            </w:tcBorders>
            <w:shd w:val="clear" w:color="auto" w:fill="auto"/>
            <w:vAlign w:val="center"/>
            <w:hideMark/>
          </w:tcPr>
          <w:p w14:paraId="00AE37FB" w14:textId="3BB4716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870</w:t>
            </w:r>
          </w:p>
        </w:tc>
        <w:tc>
          <w:tcPr>
            <w:tcW w:w="709" w:type="dxa"/>
            <w:tcBorders>
              <w:top w:val="nil"/>
              <w:left w:val="nil"/>
              <w:bottom w:val="nil"/>
              <w:right w:val="nil"/>
            </w:tcBorders>
            <w:shd w:val="clear" w:color="auto" w:fill="auto"/>
            <w:vAlign w:val="center"/>
            <w:hideMark/>
          </w:tcPr>
          <w:p w14:paraId="36A648D0" w14:textId="173D0CB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244428FC" w14:textId="296CDC4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11</w:t>
            </w:r>
          </w:p>
        </w:tc>
        <w:tc>
          <w:tcPr>
            <w:tcW w:w="1418" w:type="dxa"/>
            <w:tcBorders>
              <w:top w:val="nil"/>
              <w:left w:val="nil"/>
              <w:bottom w:val="nil"/>
              <w:right w:val="nil"/>
            </w:tcBorders>
            <w:shd w:val="clear" w:color="auto" w:fill="auto"/>
            <w:vAlign w:val="center"/>
            <w:hideMark/>
          </w:tcPr>
          <w:p w14:paraId="65E50D2F" w14:textId="0C9B51A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50,0</w:t>
            </w:r>
          </w:p>
        </w:tc>
        <w:tc>
          <w:tcPr>
            <w:tcW w:w="1559" w:type="dxa"/>
            <w:tcBorders>
              <w:top w:val="nil"/>
              <w:left w:val="nil"/>
              <w:bottom w:val="nil"/>
              <w:right w:val="nil"/>
            </w:tcBorders>
            <w:shd w:val="clear" w:color="auto" w:fill="auto"/>
            <w:vAlign w:val="center"/>
            <w:hideMark/>
          </w:tcPr>
          <w:p w14:paraId="1F37A269" w14:textId="7A6E4D9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345E63EC" w14:textId="5B786D6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760632F2" w14:textId="77777777" w:rsidTr="00A77AE0">
        <w:trPr>
          <w:trHeight w:val="428"/>
        </w:trPr>
        <w:tc>
          <w:tcPr>
            <w:tcW w:w="6975" w:type="dxa"/>
            <w:tcBorders>
              <w:top w:val="nil"/>
              <w:left w:val="nil"/>
              <w:bottom w:val="nil"/>
              <w:right w:val="nil"/>
            </w:tcBorders>
            <w:shd w:val="clear" w:color="auto" w:fill="auto"/>
            <w:noWrap/>
            <w:vAlign w:val="center"/>
            <w:hideMark/>
          </w:tcPr>
          <w:p w14:paraId="4B62ED56" w14:textId="36B23333"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Непрограммные расходы</w:t>
            </w:r>
          </w:p>
        </w:tc>
        <w:tc>
          <w:tcPr>
            <w:tcW w:w="1985" w:type="dxa"/>
            <w:tcBorders>
              <w:top w:val="nil"/>
              <w:left w:val="nil"/>
              <w:bottom w:val="nil"/>
              <w:right w:val="nil"/>
            </w:tcBorders>
            <w:shd w:val="clear" w:color="auto" w:fill="auto"/>
            <w:vAlign w:val="center"/>
            <w:hideMark/>
          </w:tcPr>
          <w:p w14:paraId="2D37DAE1" w14:textId="071D238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w:t>
            </w:r>
          </w:p>
        </w:tc>
        <w:tc>
          <w:tcPr>
            <w:tcW w:w="708" w:type="dxa"/>
            <w:tcBorders>
              <w:top w:val="nil"/>
              <w:left w:val="nil"/>
              <w:bottom w:val="nil"/>
              <w:right w:val="nil"/>
            </w:tcBorders>
            <w:shd w:val="clear" w:color="auto" w:fill="auto"/>
            <w:vAlign w:val="center"/>
            <w:hideMark/>
          </w:tcPr>
          <w:p w14:paraId="52D4AD06" w14:textId="6968638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709" w:type="dxa"/>
            <w:tcBorders>
              <w:top w:val="nil"/>
              <w:left w:val="nil"/>
              <w:bottom w:val="nil"/>
              <w:right w:val="nil"/>
            </w:tcBorders>
            <w:shd w:val="clear" w:color="auto" w:fill="auto"/>
            <w:vAlign w:val="center"/>
            <w:hideMark/>
          </w:tcPr>
          <w:p w14:paraId="43FE9D5D" w14:textId="0A0AB5E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567" w:type="dxa"/>
            <w:tcBorders>
              <w:top w:val="nil"/>
              <w:left w:val="nil"/>
              <w:bottom w:val="nil"/>
              <w:right w:val="nil"/>
            </w:tcBorders>
            <w:shd w:val="clear" w:color="auto" w:fill="auto"/>
            <w:vAlign w:val="center"/>
            <w:hideMark/>
          </w:tcPr>
          <w:p w14:paraId="19E7DEFD" w14:textId="5C82B77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w:t>
            </w:r>
          </w:p>
        </w:tc>
        <w:tc>
          <w:tcPr>
            <w:tcW w:w="1418" w:type="dxa"/>
            <w:tcBorders>
              <w:top w:val="nil"/>
              <w:left w:val="nil"/>
              <w:bottom w:val="nil"/>
              <w:right w:val="nil"/>
            </w:tcBorders>
            <w:shd w:val="clear" w:color="auto" w:fill="auto"/>
            <w:vAlign w:val="center"/>
            <w:hideMark/>
          </w:tcPr>
          <w:p w14:paraId="6F626075" w14:textId="58DC2EB0"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2 139,9</w:t>
            </w:r>
          </w:p>
        </w:tc>
        <w:tc>
          <w:tcPr>
            <w:tcW w:w="1559" w:type="dxa"/>
            <w:tcBorders>
              <w:top w:val="nil"/>
              <w:left w:val="nil"/>
              <w:bottom w:val="nil"/>
              <w:right w:val="nil"/>
            </w:tcBorders>
            <w:shd w:val="clear" w:color="auto" w:fill="auto"/>
            <w:vAlign w:val="center"/>
            <w:hideMark/>
          </w:tcPr>
          <w:p w14:paraId="2C1B4C76" w14:textId="7199613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2 440,7</w:t>
            </w:r>
          </w:p>
        </w:tc>
        <w:tc>
          <w:tcPr>
            <w:tcW w:w="1276" w:type="dxa"/>
            <w:tcBorders>
              <w:top w:val="nil"/>
              <w:left w:val="nil"/>
              <w:bottom w:val="nil"/>
              <w:right w:val="nil"/>
            </w:tcBorders>
            <w:shd w:val="clear" w:color="auto" w:fill="auto"/>
            <w:vAlign w:val="center"/>
            <w:hideMark/>
          </w:tcPr>
          <w:p w14:paraId="2E510A55" w14:textId="027204A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2 617,0</w:t>
            </w:r>
          </w:p>
        </w:tc>
      </w:tr>
      <w:tr w:rsidR="00980226" w:rsidRPr="009F383D" w14:paraId="74B072E8" w14:textId="77777777" w:rsidTr="00A77AE0">
        <w:trPr>
          <w:trHeight w:val="1161"/>
        </w:trPr>
        <w:tc>
          <w:tcPr>
            <w:tcW w:w="6975" w:type="dxa"/>
            <w:tcBorders>
              <w:top w:val="nil"/>
              <w:left w:val="nil"/>
              <w:bottom w:val="nil"/>
              <w:right w:val="nil"/>
            </w:tcBorders>
            <w:shd w:val="clear" w:color="auto" w:fill="auto"/>
            <w:noWrap/>
            <w:vAlign w:val="center"/>
            <w:hideMark/>
          </w:tcPr>
          <w:p w14:paraId="66DD6679" w14:textId="059F666A"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Расходы на осуществление первичного воинского учета на территориях, где отсутствуют военные комиссариаты (Расходы на выплаты персоналу государственных (муниципальных) органов)</w:t>
            </w:r>
          </w:p>
        </w:tc>
        <w:tc>
          <w:tcPr>
            <w:tcW w:w="1985" w:type="dxa"/>
            <w:tcBorders>
              <w:top w:val="nil"/>
              <w:left w:val="nil"/>
              <w:bottom w:val="nil"/>
              <w:right w:val="nil"/>
            </w:tcBorders>
            <w:shd w:val="clear" w:color="auto" w:fill="auto"/>
            <w:vAlign w:val="center"/>
            <w:hideMark/>
          </w:tcPr>
          <w:p w14:paraId="56B113D6" w14:textId="65220C7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99 9 00 51180</w:t>
            </w:r>
          </w:p>
        </w:tc>
        <w:tc>
          <w:tcPr>
            <w:tcW w:w="708" w:type="dxa"/>
            <w:tcBorders>
              <w:top w:val="nil"/>
              <w:left w:val="nil"/>
              <w:bottom w:val="nil"/>
              <w:right w:val="nil"/>
            </w:tcBorders>
            <w:shd w:val="clear" w:color="auto" w:fill="auto"/>
            <w:vAlign w:val="center"/>
            <w:hideMark/>
          </w:tcPr>
          <w:p w14:paraId="6252D773" w14:textId="1430AF1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120</w:t>
            </w:r>
          </w:p>
        </w:tc>
        <w:tc>
          <w:tcPr>
            <w:tcW w:w="709" w:type="dxa"/>
            <w:tcBorders>
              <w:top w:val="nil"/>
              <w:left w:val="nil"/>
              <w:bottom w:val="nil"/>
              <w:right w:val="nil"/>
            </w:tcBorders>
            <w:shd w:val="clear" w:color="auto" w:fill="auto"/>
            <w:vAlign w:val="center"/>
            <w:hideMark/>
          </w:tcPr>
          <w:p w14:paraId="1F204766" w14:textId="5EE44F7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567" w:type="dxa"/>
            <w:tcBorders>
              <w:top w:val="nil"/>
              <w:left w:val="nil"/>
              <w:bottom w:val="nil"/>
              <w:right w:val="nil"/>
            </w:tcBorders>
            <w:shd w:val="clear" w:color="auto" w:fill="auto"/>
            <w:vAlign w:val="center"/>
            <w:hideMark/>
          </w:tcPr>
          <w:p w14:paraId="345FC7C2" w14:textId="26C10B3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1418" w:type="dxa"/>
            <w:tcBorders>
              <w:top w:val="nil"/>
              <w:left w:val="nil"/>
              <w:bottom w:val="nil"/>
              <w:right w:val="nil"/>
            </w:tcBorders>
            <w:shd w:val="clear" w:color="auto" w:fill="auto"/>
            <w:vAlign w:val="center"/>
            <w:hideMark/>
          </w:tcPr>
          <w:p w14:paraId="597F1DB0" w14:textId="53762D8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410,8</w:t>
            </w:r>
          </w:p>
        </w:tc>
        <w:tc>
          <w:tcPr>
            <w:tcW w:w="1559" w:type="dxa"/>
            <w:tcBorders>
              <w:top w:val="nil"/>
              <w:left w:val="nil"/>
              <w:bottom w:val="nil"/>
              <w:right w:val="nil"/>
            </w:tcBorders>
            <w:shd w:val="clear" w:color="auto" w:fill="auto"/>
            <w:vAlign w:val="center"/>
            <w:hideMark/>
          </w:tcPr>
          <w:p w14:paraId="7CA2DC53" w14:textId="245BF88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448,2</w:t>
            </w:r>
          </w:p>
        </w:tc>
        <w:tc>
          <w:tcPr>
            <w:tcW w:w="1276" w:type="dxa"/>
            <w:tcBorders>
              <w:top w:val="nil"/>
              <w:left w:val="nil"/>
              <w:bottom w:val="nil"/>
              <w:right w:val="nil"/>
            </w:tcBorders>
            <w:shd w:val="clear" w:color="auto" w:fill="auto"/>
            <w:vAlign w:val="center"/>
            <w:hideMark/>
          </w:tcPr>
          <w:p w14:paraId="0EEB51DE" w14:textId="71521915"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463,9</w:t>
            </w:r>
          </w:p>
        </w:tc>
      </w:tr>
      <w:tr w:rsidR="00980226" w:rsidRPr="009F383D" w14:paraId="10CAC65E" w14:textId="77777777" w:rsidTr="00A77AE0">
        <w:trPr>
          <w:trHeight w:val="2100"/>
        </w:trPr>
        <w:tc>
          <w:tcPr>
            <w:tcW w:w="6975" w:type="dxa"/>
            <w:tcBorders>
              <w:top w:val="nil"/>
              <w:left w:val="nil"/>
              <w:bottom w:val="nil"/>
              <w:right w:val="nil"/>
            </w:tcBorders>
            <w:shd w:val="clear" w:color="auto" w:fill="auto"/>
            <w:noWrap/>
            <w:vAlign w:val="center"/>
            <w:hideMark/>
          </w:tcPr>
          <w:p w14:paraId="30353681" w14:textId="1175DA82"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0478AF09" w14:textId="1DBE81A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99 9 00 72390</w:t>
            </w:r>
          </w:p>
        </w:tc>
        <w:tc>
          <w:tcPr>
            <w:tcW w:w="708" w:type="dxa"/>
            <w:tcBorders>
              <w:top w:val="nil"/>
              <w:left w:val="nil"/>
              <w:bottom w:val="nil"/>
              <w:right w:val="nil"/>
            </w:tcBorders>
            <w:shd w:val="clear" w:color="auto" w:fill="auto"/>
            <w:vAlign w:val="center"/>
            <w:hideMark/>
          </w:tcPr>
          <w:p w14:paraId="24DF9A47" w14:textId="7BFDBFB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312E5D80" w14:textId="4CD9EE3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5AC5CAD2" w14:textId="37B6BF4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04</w:t>
            </w:r>
          </w:p>
        </w:tc>
        <w:tc>
          <w:tcPr>
            <w:tcW w:w="1418" w:type="dxa"/>
            <w:tcBorders>
              <w:top w:val="nil"/>
              <w:left w:val="nil"/>
              <w:bottom w:val="nil"/>
              <w:right w:val="nil"/>
            </w:tcBorders>
            <w:shd w:val="clear" w:color="auto" w:fill="auto"/>
            <w:vAlign w:val="center"/>
            <w:hideMark/>
          </w:tcPr>
          <w:p w14:paraId="7102B387" w14:textId="0C1035E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559" w:type="dxa"/>
            <w:tcBorders>
              <w:top w:val="nil"/>
              <w:left w:val="nil"/>
              <w:bottom w:val="nil"/>
              <w:right w:val="nil"/>
            </w:tcBorders>
            <w:shd w:val="clear" w:color="auto" w:fill="auto"/>
            <w:vAlign w:val="center"/>
            <w:hideMark/>
          </w:tcPr>
          <w:p w14:paraId="0FAE28B3" w14:textId="1193C7D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276" w:type="dxa"/>
            <w:tcBorders>
              <w:top w:val="nil"/>
              <w:left w:val="nil"/>
              <w:bottom w:val="nil"/>
              <w:right w:val="nil"/>
            </w:tcBorders>
            <w:shd w:val="clear" w:color="auto" w:fill="auto"/>
            <w:vAlign w:val="center"/>
            <w:hideMark/>
          </w:tcPr>
          <w:p w14:paraId="275C08CF" w14:textId="34AB220C"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r>
      <w:tr w:rsidR="00980226" w:rsidRPr="009F383D" w14:paraId="20C4F305" w14:textId="77777777" w:rsidTr="00A77AE0">
        <w:trPr>
          <w:trHeight w:val="1502"/>
        </w:trPr>
        <w:tc>
          <w:tcPr>
            <w:tcW w:w="6975" w:type="dxa"/>
            <w:tcBorders>
              <w:top w:val="nil"/>
              <w:left w:val="nil"/>
              <w:bottom w:val="nil"/>
              <w:right w:val="nil"/>
            </w:tcBorders>
            <w:shd w:val="clear" w:color="auto" w:fill="auto"/>
            <w:noWrap/>
            <w:vAlign w:val="center"/>
            <w:hideMark/>
          </w:tcPr>
          <w:p w14:paraId="4E28BD78" w14:textId="2A9F8BED"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(Иные межбюджетные трансферты)</w:t>
            </w:r>
          </w:p>
        </w:tc>
        <w:tc>
          <w:tcPr>
            <w:tcW w:w="1985" w:type="dxa"/>
            <w:tcBorders>
              <w:top w:val="nil"/>
              <w:left w:val="nil"/>
              <w:bottom w:val="nil"/>
              <w:right w:val="nil"/>
            </w:tcBorders>
            <w:shd w:val="clear" w:color="auto" w:fill="auto"/>
            <w:vAlign w:val="center"/>
            <w:hideMark/>
          </w:tcPr>
          <w:p w14:paraId="0BF97CB7" w14:textId="1FA7728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99 9 00 87040</w:t>
            </w:r>
          </w:p>
        </w:tc>
        <w:tc>
          <w:tcPr>
            <w:tcW w:w="708" w:type="dxa"/>
            <w:tcBorders>
              <w:top w:val="nil"/>
              <w:left w:val="nil"/>
              <w:bottom w:val="nil"/>
              <w:right w:val="nil"/>
            </w:tcBorders>
            <w:shd w:val="clear" w:color="auto" w:fill="auto"/>
            <w:vAlign w:val="center"/>
            <w:hideMark/>
          </w:tcPr>
          <w:p w14:paraId="7D321CF8" w14:textId="6CDDAFE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p>
        </w:tc>
        <w:tc>
          <w:tcPr>
            <w:tcW w:w="709" w:type="dxa"/>
            <w:tcBorders>
              <w:top w:val="nil"/>
              <w:left w:val="nil"/>
              <w:bottom w:val="nil"/>
              <w:right w:val="nil"/>
            </w:tcBorders>
            <w:shd w:val="clear" w:color="auto" w:fill="auto"/>
            <w:vAlign w:val="center"/>
            <w:hideMark/>
          </w:tcPr>
          <w:p w14:paraId="068E418B" w14:textId="6FFA335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1A753742" w14:textId="647C9027"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06</w:t>
            </w:r>
          </w:p>
        </w:tc>
        <w:tc>
          <w:tcPr>
            <w:tcW w:w="1418" w:type="dxa"/>
            <w:tcBorders>
              <w:top w:val="nil"/>
              <w:left w:val="nil"/>
              <w:bottom w:val="nil"/>
              <w:right w:val="nil"/>
            </w:tcBorders>
            <w:shd w:val="clear" w:color="auto" w:fill="auto"/>
            <w:vAlign w:val="center"/>
            <w:hideMark/>
          </w:tcPr>
          <w:p w14:paraId="1DD59693" w14:textId="07A52742"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82,6</w:t>
            </w:r>
          </w:p>
        </w:tc>
        <w:tc>
          <w:tcPr>
            <w:tcW w:w="1559" w:type="dxa"/>
            <w:tcBorders>
              <w:top w:val="nil"/>
              <w:left w:val="nil"/>
              <w:bottom w:val="nil"/>
              <w:right w:val="nil"/>
            </w:tcBorders>
            <w:shd w:val="clear" w:color="auto" w:fill="auto"/>
            <w:vAlign w:val="center"/>
            <w:hideMark/>
          </w:tcPr>
          <w:p w14:paraId="25FE56B4" w14:textId="552AE2B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77,6</w:t>
            </w:r>
          </w:p>
        </w:tc>
        <w:tc>
          <w:tcPr>
            <w:tcW w:w="1276" w:type="dxa"/>
            <w:tcBorders>
              <w:top w:val="nil"/>
              <w:left w:val="nil"/>
              <w:bottom w:val="nil"/>
              <w:right w:val="nil"/>
            </w:tcBorders>
            <w:shd w:val="clear" w:color="auto" w:fill="auto"/>
            <w:vAlign w:val="center"/>
            <w:hideMark/>
          </w:tcPr>
          <w:p w14:paraId="2950EDF1" w14:textId="74B5994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77,6</w:t>
            </w:r>
          </w:p>
        </w:tc>
      </w:tr>
      <w:tr w:rsidR="00980226" w:rsidRPr="009F383D" w14:paraId="0ACD9B26" w14:textId="77777777" w:rsidTr="00A77AE0">
        <w:trPr>
          <w:trHeight w:val="368"/>
        </w:trPr>
        <w:tc>
          <w:tcPr>
            <w:tcW w:w="6975" w:type="dxa"/>
            <w:tcBorders>
              <w:top w:val="nil"/>
              <w:left w:val="nil"/>
              <w:bottom w:val="nil"/>
              <w:right w:val="nil"/>
            </w:tcBorders>
            <w:shd w:val="clear" w:color="auto" w:fill="auto"/>
            <w:noWrap/>
            <w:vAlign w:val="center"/>
            <w:hideMark/>
          </w:tcPr>
          <w:p w14:paraId="3EABD0B2" w14:textId="7182A46C"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Условно утвержденные расходы (Специальные расходы)</w:t>
            </w:r>
          </w:p>
        </w:tc>
        <w:tc>
          <w:tcPr>
            <w:tcW w:w="1985" w:type="dxa"/>
            <w:tcBorders>
              <w:top w:val="nil"/>
              <w:left w:val="nil"/>
              <w:bottom w:val="nil"/>
              <w:right w:val="nil"/>
            </w:tcBorders>
            <w:shd w:val="clear" w:color="auto" w:fill="auto"/>
            <w:vAlign w:val="center"/>
            <w:hideMark/>
          </w:tcPr>
          <w:p w14:paraId="60721A3F" w14:textId="35DA4E2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99 9 00 97720</w:t>
            </w:r>
          </w:p>
        </w:tc>
        <w:tc>
          <w:tcPr>
            <w:tcW w:w="708" w:type="dxa"/>
            <w:tcBorders>
              <w:top w:val="nil"/>
              <w:left w:val="nil"/>
              <w:bottom w:val="nil"/>
              <w:right w:val="nil"/>
            </w:tcBorders>
            <w:shd w:val="clear" w:color="auto" w:fill="auto"/>
            <w:vAlign w:val="center"/>
            <w:hideMark/>
          </w:tcPr>
          <w:p w14:paraId="1465DE12" w14:textId="51DB69A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880</w:t>
            </w:r>
          </w:p>
        </w:tc>
        <w:tc>
          <w:tcPr>
            <w:tcW w:w="709" w:type="dxa"/>
            <w:tcBorders>
              <w:top w:val="nil"/>
              <w:left w:val="nil"/>
              <w:bottom w:val="nil"/>
              <w:right w:val="nil"/>
            </w:tcBorders>
            <w:shd w:val="clear" w:color="auto" w:fill="auto"/>
            <w:vAlign w:val="center"/>
            <w:hideMark/>
          </w:tcPr>
          <w:p w14:paraId="230523B2" w14:textId="414BF5D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17371E43" w14:textId="41FE90D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3890A577" w14:textId="3D5BD69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559" w:type="dxa"/>
            <w:tcBorders>
              <w:top w:val="nil"/>
              <w:left w:val="nil"/>
              <w:bottom w:val="nil"/>
              <w:right w:val="nil"/>
            </w:tcBorders>
            <w:shd w:val="clear" w:color="auto" w:fill="auto"/>
            <w:vAlign w:val="center"/>
            <w:hideMark/>
          </w:tcPr>
          <w:p w14:paraId="202897C1" w14:textId="0BA2B71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990,0</w:t>
            </w:r>
          </w:p>
        </w:tc>
        <w:tc>
          <w:tcPr>
            <w:tcW w:w="1276" w:type="dxa"/>
            <w:tcBorders>
              <w:top w:val="nil"/>
              <w:left w:val="nil"/>
              <w:bottom w:val="nil"/>
              <w:right w:val="nil"/>
            </w:tcBorders>
            <w:shd w:val="clear" w:color="auto" w:fill="auto"/>
            <w:vAlign w:val="center"/>
            <w:hideMark/>
          </w:tcPr>
          <w:p w14:paraId="50529291" w14:textId="46E5D89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2 021,3</w:t>
            </w:r>
          </w:p>
        </w:tc>
      </w:tr>
      <w:tr w:rsidR="00980226" w:rsidRPr="009F383D" w14:paraId="643A28AD" w14:textId="77777777" w:rsidTr="00A77AE0">
        <w:trPr>
          <w:trHeight w:val="750"/>
        </w:trPr>
        <w:tc>
          <w:tcPr>
            <w:tcW w:w="6975" w:type="dxa"/>
            <w:tcBorders>
              <w:top w:val="nil"/>
              <w:left w:val="nil"/>
              <w:bottom w:val="nil"/>
              <w:right w:val="nil"/>
            </w:tcBorders>
            <w:shd w:val="clear" w:color="auto" w:fill="auto"/>
            <w:noWrap/>
            <w:vAlign w:val="center"/>
            <w:hideMark/>
          </w:tcPr>
          <w:p w14:paraId="0CC5A573" w14:textId="5F352AD3"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hideMark/>
          </w:tcPr>
          <w:p w14:paraId="1568D970" w14:textId="6B613F3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99 9 00 97740</w:t>
            </w:r>
          </w:p>
        </w:tc>
        <w:tc>
          <w:tcPr>
            <w:tcW w:w="708" w:type="dxa"/>
            <w:tcBorders>
              <w:top w:val="nil"/>
              <w:left w:val="nil"/>
              <w:bottom w:val="nil"/>
              <w:right w:val="nil"/>
            </w:tcBorders>
            <w:shd w:val="clear" w:color="auto" w:fill="auto"/>
            <w:vAlign w:val="center"/>
            <w:hideMark/>
          </w:tcPr>
          <w:p w14:paraId="726A5B0D" w14:textId="50A459D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hideMark/>
          </w:tcPr>
          <w:p w14:paraId="7533F8DB" w14:textId="636C190D"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hideMark/>
          </w:tcPr>
          <w:p w14:paraId="65DEE291" w14:textId="2A359F6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418" w:type="dxa"/>
            <w:tcBorders>
              <w:top w:val="nil"/>
              <w:left w:val="nil"/>
              <w:bottom w:val="nil"/>
              <w:right w:val="nil"/>
            </w:tcBorders>
            <w:shd w:val="clear" w:color="auto" w:fill="auto"/>
            <w:vAlign w:val="center"/>
            <w:hideMark/>
          </w:tcPr>
          <w:p w14:paraId="32A6BC01" w14:textId="1C414B2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203,5</w:t>
            </w:r>
          </w:p>
        </w:tc>
        <w:tc>
          <w:tcPr>
            <w:tcW w:w="1559" w:type="dxa"/>
            <w:tcBorders>
              <w:top w:val="nil"/>
              <w:left w:val="nil"/>
              <w:bottom w:val="nil"/>
              <w:right w:val="nil"/>
            </w:tcBorders>
            <w:shd w:val="clear" w:color="auto" w:fill="auto"/>
            <w:vAlign w:val="center"/>
            <w:hideMark/>
          </w:tcPr>
          <w:p w14:paraId="41873859" w14:textId="2EE16697"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7B897AD5" w14:textId="0A31E013"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20BA05CB" w14:textId="77777777" w:rsidTr="00A77AE0">
        <w:trPr>
          <w:trHeight w:val="1020"/>
        </w:trPr>
        <w:tc>
          <w:tcPr>
            <w:tcW w:w="6975" w:type="dxa"/>
            <w:tcBorders>
              <w:top w:val="nil"/>
              <w:left w:val="nil"/>
              <w:bottom w:val="nil"/>
              <w:right w:val="nil"/>
            </w:tcBorders>
            <w:shd w:val="clear" w:color="auto" w:fill="auto"/>
            <w:noWrap/>
            <w:vAlign w:val="center"/>
            <w:hideMark/>
          </w:tcPr>
          <w:p w14:paraId="263752E2" w14:textId="342B9EBA"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1985" w:type="dxa"/>
            <w:tcBorders>
              <w:top w:val="nil"/>
              <w:left w:val="nil"/>
              <w:bottom w:val="nil"/>
              <w:right w:val="nil"/>
            </w:tcBorders>
            <w:shd w:val="clear" w:color="auto" w:fill="auto"/>
            <w:vAlign w:val="center"/>
            <w:hideMark/>
          </w:tcPr>
          <w:p w14:paraId="3373805E" w14:textId="0FB0376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99 9 00 97740</w:t>
            </w:r>
          </w:p>
        </w:tc>
        <w:tc>
          <w:tcPr>
            <w:tcW w:w="708" w:type="dxa"/>
            <w:tcBorders>
              <w:top w:val="nil"/>
              <w:left w:val="nil"/>
              <w:bottom w:val="nil"/>
              <w:right w:val="nil"/>
            </w:tcBorders>
            <w:shd w:val="clear" w:color="auto" w:fill="auto"/>
            <w:vAlign w:val="center"/>
            <w:hideMark/>
          </w:tcPr>
          <w:p w14:paraId="71106EF0" w14:textId="2857E65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830</w:t>
            </w:r>
          </w:p>
        </w:tc>
        <w:tc>
          <w:tcPr>
            <w:tcW w:w="709" w:type="dxa"/>
            <w:tcBorders>
              <w:top w:val="nil"/>
              <w:left w:val="nil"/>
              <w:bottom w:val="nil"/>
              <w:right w:val="nil"/>
            </w:tcBorders>
            <w:shd w:val="clear" w:color="auto" w:fill="auto"/>
            <w:vAlign w:val="center"/>
            <w:hideMark/>
          </w:tcPr>
          <w:p w14:paraId="1E7CD065" w14:textId="4ADCB0DB"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hideMark/>
          </w:tcPr>
          <w:p w14:paraId="3553790D" w14:textId="44EA052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13</w:t>
            </w:r>
          </w:p>
        </w:tc>
        <w:tc>
          <w:tcPr>
            <w:tcW w:w="1418" w:type="dxa"/>
            <w:tcBorders>
              <w:top w:val="nil"/>
              <w:left w:val="nil"/>
              <w:bottom w:val="nil"/>
              <w:right w:val="nil"/>
            </w:tcBorders>
            <w:shd w:val="clear" w:color="auto" w:fill="auto"/>
            <w:vAlign w:val="center"/>
            <w:hideMark/>
          </w:tcPr>
          <w:p w14:paraId="5E57B0B4" w14:textId="46D4899B"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75,0</w:t>
            </w:r>
          </w:p>
        </w:tc>
        <w:tc>
          <w:tcPr>
            <w:tcW w:w="1559" w:type="dxa"/>
            <w:tcBorders>
              <w:top w:val="nil"/>
              <w:left w:val="nil"/>
              <w:bottom w:val="nil"/>
              <w:right w:val="nil"/>
            </w:tcBorders>
            <w:shd w:val="clear" w:color="auto" w:fill="auto"/>
            <w:vAlign w:val="center"/>
            <w:hideMark/>
          </w:tcPr>
          <w:p w14:paraId="6522C015" w14:textId="0FB4524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hideMark/>
          </w:tcPr>
          <w:p w14:paraId="012FC58B" w14:textId="05E3331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6A9DE554" w14:textId="77777777" w:rsidTr="00A77AE0">
        <w:trPr>
          <w:trHeight w:val="1020"/>
        </w:trPr>
        <w:tc>
          <w:tcPr>
            <w:tcW w:w="6975" w:type="dxa"/>
            <w:tcBorders>
              <w:top w:val="nil"/>
              <w:left w:val="nil"/>
              <w:bottom w:val="nil"/>
              <w:right w:val="nil"/>
            </w:tcBorders>
            <w:shd w:val="clear" w:color="auto" w:fill="auto"/>
            <w:noWrap/>
            <w:vAlign w:val="center"/>
          </w:tcPr>
          <w:p w14:paraId="24B7F645" w14:textId="2EA070B2"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1985" w:type="dxa"/>
            <w:tcBorders>
              <w:top w:val="nil"/>
              <w:left w:val="nil"/>
              <w:bottom w:val="nil"/>
              <w:right w:val="nil"/>
            </w:tcBorders>
            <w:shd w:val="clear" w:color="auto" w:fill="auto"/>
            <w:vAlign w:val="center"/>
          </w:tcPr>
          <w:p w14:paraId="406F7D86" w14:textId="7255E392"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99 9 00 97740</w:t>
            </w:r>
          </w:p>
        </w:tc>
        <w:tc>
          <w:tcPr>
            <w:tcW w:w="708" w:type="dxa"/>
            <w:tcBorders>
              <w:top w:val="nil"/>
              <w:left w:val="nil"/>
              <w:bottom w:val="nil"/>
              <w:right w:val="nil"/>
            </w:tcBorders>
            <w:shd w:val="clear" w:color="auto" w:fill="auto"/>
            <w:vAlign w:val="center"/>
          </w:tcPr>
          <w:p w14:paraId="102F49F6" w14:textId="2DDAE38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830</w:t>
            </w:r>
          </w:p>
        </w:tc>
        <w:tc>
          <w:tcPr>
            <w:tcW w:w="709" w:type="dxa"/>
            <w:tcBorders>
              <w:top w:val="nil"/>
              <w:left w:val="nil"/>
              <w:bottom w:val="nil"/>
              <w:right w:val="nil"/>
            </w:tcBorders>
            <w:shd w:val="clear" w:color="auto" w:fill="auto"/>
            <w:vAlign w:val="center"/>
          </w:tcPr>
          <w:p w14:paraId="01351266" w14:textId="5B7AD6C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tcPr>
          <w:p w14:paraId="6C0F9716" w14:textId="79852EC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418" w:type="dxa"/>
            <w:tcBorders>
              <w:top w:val="nil"/>
              <w:left w:val="nil"/>
              <w:bottom w:val="nil"/>
              <w:right w:val="nil"/>
            </w:tcBorders>
            <w:shd w:val="clear" w:color="auto" w:fill="auto"/>
            <w:vAlign w:val="center"/>
          </w:tcPr>
          <w:p w14:paraId="2D242480" w14:textId="10B597B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71,5</w:t>
            </w:r>
          </w:p>
        </w:tc>
        <w:tc>
          <w:tcPr>
            <w:tcW w:w="1559" w:type="dxa"/>
            <w:tcBorders>
              <w:top w:val="nil"/>
              <w:left w:val="nil"/>
              <w:bottom w:val="nil"/>
              <w:right w:val="nil"/>
            </w:tcBorders>
            <w:shd w:val="clear" w:color="auto" w:fill="auto"/>
            <w:vAlign w:val="center"/>
          </w:tcPr>
          <w:p w14:paraId="5E990B1B" w14:textId="52CCE0A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tcPr>
          <w:p w14:paraId="304BE506" w14:textId="75E6ABE1"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665E61F3" w14:textId="77777777" w:rsidTr="00A77AE0">
        <w:trPr>
          <w:trHeight w:val="1020"/>
        </w:trPr>
        <w:tc>
          <w:tcPr>
            <w:tcW w:w="6975" w:type="dxa"/>
            <w:tcBorders>
              <w:top w:val="nil"/>
              <w:left w:val="nil"/>
              <w:bottom w:val="nil"/>
              <w:right w:val="nil"/>
            </w:tcBorders>
            <w:shd w:val="clear" w:color="auto" w:fill="auto"/>
            <w:noWrap/>
            <w:vAlign w:val="center"/>
          </w:tcPr>
          <w:p w14:paraId="4673B2AA" w14:textId="59AC7B8A"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(Исполнение судебных актов)</w:t>
            </w:r>
          </w:p>
        </w:tc>
        <w:tc>
          <w:tcPr>
            <w:tcW w:w="1985" w:type="dxa"/>
            <w:tcBorders>
              <w:top w:val="nil"/>
              <w:left w:val="nil"/>
              <w:bottom w:val="nil"/>
              <w:right w:val="nil"/>
            </w:tcBorders>
            <w:shd w:val="clear" w:color="auto" w:fill="auto"/>
            <w:vAlign w:val="center"/>
          </w:tcPr>
          <w:p w14:paraId="5F99F3DB" w14:textId="78ADB1B3"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99 9 00 97740</w:t>
            </w:r>
          </w:p>
        </w:tc>
        <w:tc>
          <w:tcPr>
            <w:tcW w:w="708" w:type="dxa"/>
            <w:tcBorders>
              <w:top w:val="nil"/>
              <w:left w:val="nil"/>
              <w:bottom w:val="nil"/>
              <w:right w:val="nil"/>
            </w:tcBorders>
            <w:shd w:val="clear" w:color="auto" w:fill="auto"/>
            <w:vAlign w:val="center"/>
          </w:tcPr>
          <w:p w14:paraId="302CF911" w14:textId="699C4F41"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830</w:t>
            </w:r>
          </w:p>
        </w:tc>
        <w:tc>
          <w:tcPr>
            <w:tcW w:w="709" w:type="dxa"/>
            <w:tcBorders>
              <w:top w:val="nil"/>
              <w:left w:val="nil"/>
              <w:bottom w:val="nil"/>
              <w:right w:val="nil"/>
            </w:tcBorders>
            <w:shd w:val="clear" w:color="auto" w:fill="auto"/>
            <w:vAlign w:val="center"/>
          </w:tcPr>
          <w:p w14:paraId="485BD937" w14:textId="13AF88F0"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tcPr>
          <w:p w14:paraId="06A8FD3C" w14:textId="3D63063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03</w:t>
            </w:r>
          </w:p>
        </w:tc>
        <w:tc>
          <w:tcPr>
            <w:tcW w:w="1418" w:type="dxa"/>
            <w:tcBorders>
              <w:top w:val="nil"/>
              <w:left w:val="nil"/>
              <w:bottom w:val="nil"/>
              <w:right w:val="nil"/>
            </w:tcBorders>
            <w:shd w:val="clear" w:color="auto" w:fill="auto"/>
            <w:vAlign w:val="center"/>
          </w:tcPr>
          <w:p w14:paraId="1C0789A4" w14:textId="6B67C2EE"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1 218,3</w:t>
            </w:r>
          </w:p>
        </w:tc>
        <w:tc>
          <w:tcPr>
            <w:tcW w:w="1559" w:type="dxa"/>
            <w:tcBorders>
              <w:top w:val="nil"/>
              <w:left w:val="nil"/>
              <w:bottom w:val="nil"/>
              <w:right w:val="nil"/>
            </w:tcBorders>
            <w:shd w:val="clear" w:color="auto" w:fill="auto"/>
            <w:vAlign w:val="center"/>
          </w:tcPr>
          <w:p w14:paraId="68381DCF" w14:textId="5CBC793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tcPr>
          <w:p w14:paraId="4BDC881B" w14:textId="7216B848"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55BBC171" w14:textId="77777777" w:rsidTr="00A77AE0">
        <w:trPr>
          <w:trHeight w:val="1020"/>
        </w:trPr>
        <w:tc>
          <w:tcPr>
            <w:tcW w:w="6975" w:type="dxa"/>
            <w:tcBorders>
              <w:top w:val="nil"/>
              <w:left w:val="nil"/>
              <w:bottom w:val="nil"/>
              <w:right w:val="nil"/>
            </w:tcBorders>
            <w:shd w:val="clear" w:color="auto" w:fill="auto"/>
            <w:noWrap/>
            <w:vAlign w:val="center"/>
          </w:tcPr>
          <w:p w14:paraId="1B547062" w14:textId="1A7DEB36"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Реализация направления расходов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tcPr>
          <w:p w14:paraId="116830E7" w14:textId="222D949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99 9 00 97750</w:t>
            </w:r>
          </w:p>
        </w:tc>
        <w:tc>
          <w:tcPr>
            <w:tcW w:w="708" w:type="dxa"/>
            <w:tcBorders>
              <w:top w:val="nil"/>
              <w:left w:val="nil"/>
              <w:bottom w:val="nil"/>
              <w:right w:val="nil"/>
            </w:tcBorders>
            <w:shd w:val="clear" w:color="auto" w:fill="auto"/>
            <w:vAlign w:val="center"/>
          </w:tcPr>
          <w:p w14:paraId="6528C477" w14:textId="2A41331F"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tcPr>
          <w:p w14:paraId="6805EC0F" w14:textId="6366446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tcPr>
          <w:p w14:paraId="463DEBB1" w14:textId="7FDAD909"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1418" w:type="dxa"/>
            <w:tcBorders>
              <w:top w:val="nil"/>
              <w:left w:val="nil"/>
              <w:bottom w:val="nil"/>
              <w:right w:val="nil"/>
            </w:tcBorders>
            <w:shd w:val="clear" w:color="auto" w:fill="auto"/>
            <w:vAlign w:val="center"/>
          </w:tcPr>
          <w:p w14:paraId="5087C2E3" w14:textId="6BB473CA"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30,0</w:t>
            </w:r>
          </w:p>
        </w:tc>
        <w:tc>
          <w:tcPr>
            <w:tcW w:w="1559" w:type="dxa"/>
            <w:tcBorders>
              <w:top w:val="nil"/>
              <w:left w:val="nil"/>
              <w:bottom w:val="nil"/>
              <w:right w:val="nil"/>
            </w:tcBorders>
            <w:shd w:val="clear" w:color="auto" w:fill="auto"/>
            <w:vAlign w:val="center"/>
          </w:tcPr>
          <w:p w14:paraId="034C534A" w14:textId="7A16A609"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276" w:type="dxa"/>
            <w:tcBorders>
              <w:top w:val="nil"/>
              <w:left w:val="nil"/>
              <w:bottom w:val="nil"/>
              <w:right w:val="nil"/>
            </w:tcBorders>
            <w:shd w:val="clear" w:color="auto" w:fill="auto"/>
            <w:vAlign w:val="center"/>
          </w:tcPr>
          <w:p w14:paraId="2223E2AD" w14:textId="7DBF4BD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4233234E" w14:textId="77777777" w:rsidTr="00A77AE0">
        <w:trPr>
          <w:trHeight w:val="231"/>
        </w:trPr>
        <w:tc>
          <w:tcPr>
            <w:tcW w:w="6975" w:type="dxa"/>
            <w:tcBorders>
              <w:top w:val="nil"/>
              <w:left w:val="nil"/>
              <w:bottom w:val="nil"/>
              <w:right w:val="nil"/>
            </w:tcBorders>
            <w:shd w:val="clear" w:color="auto" w:fill="auto"/>
            <w:noWrap/>
            <w:vAlign w:val="center"/>
          </w:tcPr>
          <w:p w14:paraId="1EF8FE8B" w14:textId="16CF386B"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Проведение выборов и референдумов (Специальные расходы)</w:t>
            </w:r>
          </w:p>
        </w:tc>
        <w:tc>
          <w:tcPr>
            <w:tcW w:w="1985" w:type="dxa"/>
            <w:tcBorders>
              <w:top w:val="nil"/>
              <w:left w:val="nil"/>
              <w:bottom w:val="nil"/>
              <w:right w:val="nil"/>
            </w:tcBorders>
            <w:shd w:val="clear" w:color="auto" w:fill="auto"/>
            <w:vAlign w:val="center"/>
          </w:tcPr>
          <w:p w14:paraId="5149E2F3" w14:textId="6723F8F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99 9 00 99090</w:t>
            </w:r>
          </w:p>
        </w:tc>
        <w:tc>
          <w:tcPr>
            <w:tcW w:w="708" w:type="dxa"/>
            <w:tcBorders>
              <w:top w:val="nil"/>
              <w:left w:val="nil"/>
              <w:bottom w:val="nil"/>
              <w:right w:val="nil"/>
            </w:tcBorders>
            <w:shd w:val="clear" w:color="auto" w:fill="auto"/>
            <w:vAlign w:val="center"/>
          </w:tcPr>
          <w:p w14:paraId="1A9476EC" w14:textId="1DC4372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880</w:t>
            </w:r>
          </w:p>
        </w:tc>
        <w:tc>
          <w:tcPr>
            <w:tcW w:w="709" w:type="dxa"/>
            <w:tcBorders>
              <w:top w:val="nil"/>
              <w:left w:val="nil"/>
              <w:bottom w:val="nil"/>
              <w:right w:val="nil"/>
            </w:tcBorders>
            <w:shd w:val="clear" w:color="auto" w:fill="auto"/>
            <w:vAlign w:val="center"/>
          </w:tcPr>
          <w:p w14:paraId="4CA2EBC3" w14:textId="713A92A5"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01</w:t>
            </w:r>
          </w:p>
        </w:tc>
        <w:tc>
          <w:tcPr>
            <w:tcW w:w="567" w:type="dxa"/>
            <w:tcBorders>
              <w:top w:val="nil"/>
              <w:left w:val="nil"/>
              <w:bottom w:val="nil"/>
              <w:right w:val="nil"/>
            </w:tcBorders>
            <w:shd w:val="clear" w:color="auto" w:fill="auto"/>
            <w:vAlign w:val="center"/>
          </w:tcPr>
          <w:p w14:paraId="213B823D" w14:textId="207D9B68"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07</w:t>
            </w:r>
          </w:p>
        </w:tc>
        <w:tc>
          <w:tcPr>
            <w:tcW w:w="1418" w:type="dxa"/>
            <w:tcBorders>
              <w:top w:val="nil"/>
              <w:left w:val="nil"/>
              <w:bottom w:val="nil"/>
              <w:right w:val="nil"/>
            </w:tcBorders>
            <w:shd w:val="clear" w:color="auto" w:fill="auto"/>
            <w:vAlign w:val="center"/>
          </w:tcPr>
          <w:p w14:paraId="0300354E" w14:textId="0AED65E4"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c>
          <w:tcPr>
            <w:tcW w:w="1559" w:type="dxa"/>
            <w:tcBorders>
              <w:top w:val="nil"/>
              <w:left w:val="nil"/>
              <w:bottom w:val="nil"/>
              <w:right w:val="nil"/>
            </w:tcBorders>
            <w:shd w:val="clear" w:color="auto" w:fill="auto"/>
            <w:vAlign w:val="center"/>
          </w:tcPr>
          <w:p w14:paraId="3A09AE54" w14:textId="2627910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879,8</w:t>
            </w:r>
          </w:p>
        </w:tc>
        <w:tc>
          <w:tcPr>
            <w:tcW w:w="1276" w:type="dxa"/>
            <w:tcBorders>
              <w:top w:val="nil"/>
              <w:left w:val="nil"/>
              <w:bottom w:val="nil"/>
              <w:right w:val="nil"/>
            </w:tcBorders>
            <w:shd w:val="clear" w:color="auto" w:fill="auto"/>
            <w:vAlign w:val="center"/>
          </w:tcPr>
          <w:p w14:paraId="2071A0D1" w14:textId="0260107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0,0</w:t>
            </w:r>
          </w:p>
        </w:tc>
      </w:tr>
      <w:tr w:rsidR="00980226" w:rsidRPr="009F383D" w14:paraId="26944392" w14:textId="77777777" w:rsidTr="00A77AE0">
        <w:trPr>
          <w:trHeight w:val="1020"/>
        </w:trPr>
        <w:tc>
          <w:tcPr>
            <w:tcW w:w="6975" w:type="dxa"/>
            <w:tcBorders>
              <w:top w:val="nil"/>
              <w:left w:val="nil"/>
              <w:bottom w:val="nil"/>
              <w:right w:val="nil"/>
            </w:tcBorders>
            <w:shd w:val="clear" w:color="auto" w:fill="auto"/>
            <w:noWrap/>
            <w:vAlign w:val="center"/>
          </w:tcPr>
          <w:p w14:paraId="4DE0A7EE" w14:textId="65509035" w:rsidR="00980226" w:rsidRPr="00980226" w:rsidRDefault="00980226" w:rsidP="00980226">
            <w:pPr>
              <w:jc w:val="both"/>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Финансовое обеспечение иных расходов местного бюджета (Иные закупки товаров, работ и услуг для обеспечения государственных (муниципальных) нужд)</w:t>
            </w:r>
          </w:p>
        </w:tc>
        <w:tc>
          <w:tcPr>
            <w:tcW w:w="1985" w:type="dxa"/>
            <w:tcBorders>
              <w:top w:val="nil"/>
              <w:left w:val="nil"/>
              <w:bottom w:val="nil"/>
              <w:right w:val="nil"/>
            </w:tcBorders>
            <w:shd w:val="clear" w:color="auto" w:fill="auto"/>
            <w:vAlign w:val="center"/>
          </w:tcPr>
          <w:p w14:paraId="3E972A94" w14:textId="005F41BA"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99 9 00 99990</w:t>
            </w:r>
          </w:p>
        </w:tc>
        <w:tc>
          <w:tcPr>
            <w:tcW w:w="708" w:type="dxa"/>
            <w:tcBorders>
              <w:top w:val="nil"/>
              <w:left w:val="nil"/>
              <w:bottom w:val="nil"/>
              <w:right w:val="nil"/>
            </w:tcBorders>
            <w:shd w:val="clear" w:color="auto" w:fill="auto"/>
            <w:vAlign w:val="center"/>
          </w:tcPr>
          <w:p w14:paraId="484956CB" w14:textId="1D4AD82E"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240</w:t>
            </w:r>
          </w:p>
        </w:tc>
        <w:tc>
          <w:tcPr>
            <w:tcW w:w="709" w:type="dxa"/>
            <w:tcBorders>
              <w:top w:val="nil"/>
              <w:left w:val="nil"/>
              <w:bottom w:val="nil"/>
              <w:right w:val="nil"/>
            </w:tcBorders>
            <w:shd w:val="clear" w:color="auto" w:fill="auto"/>
            <w:vAlign w:val="center"/>
          </w:tcPr>
          <w:p w14:paraId="40937A38" w14:textId="44316546"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05</w:t>
            </w:r>
          </w:p>
        </w:tc>
        <w:tc>
          <w:tcPr>
            <w:tcW w:w="567" w:type="dxa"/>
            <w:tcBorders>
              <w:top w:val="nil"/>
              <w:left w:val="nil"/>
              <w:bottom w:val="nil"/>
              <w:right w:val="nil"/>
            </w:tcBorders>
            <w:shd w:val="clear" w:color="auto" w:fill="auto"/>
            <w:vAlign w:val="center"/>
          </w:tcPr>
          <w:p w14:paraId="74C49354" w14:textId="43EC923C" w:rsidR="00980226" w:rsidRPr="00980226" w:rsidRDefault="00980226" w:rsidP="00980226">
            <w:pPr>
              <w:jc w:val="center"/>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02</w:t>
            </w:r>
          </w:p>
        </w:tc>
        <w:tc>
          <w:tcPr>
            <w:tcW w:w="1418" w:type="dxa"/>
            <w:tcBorders>
              <w:top w:val="nil"/>
              <w:left w:val="nil"/>
              <w:bottom w:val="nil"/>
              <w:right w:val="nil"/>
            </w:tcBorders>
            <w:shd w:val="clear" w:color="auto" w:fill="auto"/>
            <w:vAlign w:val="center"/>
          </w:tcPr>
          <w:p w14:paraId="3454E751" w14:textId="1970286F"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48,0</w:t>
            </w:r>
          </w:p>
        </w:tc>
        <w:tc>
          <w:tcPr>
            <w:tcW w:w="1559" w:type="dxa"/>
            <w:tcBorders>
              <w:top w:val="nil"/>
              <w:left w:val="nil"/>
              <w:bottom w:val="nil"/>
              <w:right w:val="nil"/>
            </w:tcBorders>
            <w:shd w:val="clear" w:color="auto" w:fill="auto"/>
            <w:vAlign w:val="center"/>
          </w:tcPr>
          <w:p w14:paraId="383AD42F" w14:textId="7061981D"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44,9</w:t>
            </w:r>
          </w:p>
        </w:tc>
        <w:tc>
          <w:tcPr>
            <w:tcW w:w="1276" w:type="dxa"/>
            <w:tcBorders>
              <w:top w:val="nil"/>
              <w:left w:val="nil"/>
              <w:bottom w:val="nil"/>
              <w:right w:val="nil"/>
            </w:tcBorders>
            <w:shd w:val="clear" w:color="auto" w:fill="auto"/>
            <w:vAlign w:val="center"/>
          </w:tcPr>
          <w:p w14:paraId="43EAED09" w14:textId="6387B586" w:rsidR="00980226" w:rsidRPr="00980226" w:rsidRDefault="00980226" w:rsidP="00980226">
            <w:pPr>
              <w:jc w:val="right"/>
              <w:rPr>
                <w:rFonts w:ascii="Times New Roman" w:eastAsia="Times New Roman" w:hAnsi="Times New Roman" w:cs="Times New Roman"/>
                <w:color w:val="000000"/>
                <w:sz w:val="24"/>
                <w:szCs w:val="24"/>
                <w:lang w:eastAsia="ru-RU"/>
              </w:rPr>
            </w:pPr>
            <w:r w:rsidRPr="00980226">
              <w:rPr>
                <w:rFonts w:ascii="Times New Roman" w:hAnsi="Times New Roman" w:cs="Times New Roman"/>
                <w:color w:val="000000"/>
                <w:sz w:val="24"/>
                <w:szCs w:val="24"/>
              </w:rPr>
              <w:t>54,0</w:t>
            </w:r>
            <w:r>
              <w:rPr>
                <w:rFonts w:ascii="Times New Roman" w:hAnsi="Times New Roman" w:cs="Times New Roman"/>
                <w:color w:val="000000"/>
                <w:sz w:val="24"/>
                <w:szCs w:val="24"/>
              </w:rPr>
              <w:t>»;</w:t>
            </w:r>
          </w:p>
        </w:tc>
      </w:tr>
    </w:tbl>
    <w:p w14:paraId="5EA00CC4" w14:textId="77777777" w:rsid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bookmarkStart w:id="7" w:name="_Hlk51683218"/>
    </w:p>
    <w:p w14:paraId="6B665133" w14:textId="18B675E7" w:rsidR="00174156" w:rsidRDefault="00AB336C" w:rsidP="00174156">
      <w:pP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9</w:t>
      </w:r>
      <w:r w:rsidR="00174156">
        <w:rPr>
          <w:rFonts w:ascii="Times New Roman" w:eastAsia="Times New Roman" w:hAnsi="Times New Roman" w:cs="Times New Roman"/>
          <w:kern w:val="0"/>
          <w:sz w:val="28"/>
          <w:szCs w:val="28"/>
          <w:lang w:eastAsia="ru-RU"/>
          <w14:ligatures w14:val="none"/>
        </w:rPr>
        <w:t xml:space="preserve">) </w:t>
      </w:r>
      <w:r w:rsidR="00174156" w:rsidRPr="00E96C3B">
        <w:rPr>
          <w:rFonts w:ascii="Times New Roman" w:eastAsia="Times New Roman" w:hAnsi="Times New Roman" w:cs="Times New Roman"/>
          <w:kern w:val="0"/>
          <w:sz w:val="28"/>
          <w:szCs w:val="28"/>
          <w:lang w:eastAsia="ru-RU"/>
          <w14:ligatures w14:val="none"/>
        </w:rPr>
        <w:t xml:space="preserve">Приложение </w:t>
      </w:r>
      <w:r w:rsidR="00174156">
        <w:rPr>
          <w:rFonts w:ascii="Times New Roman" w:eastAsia="Times New Roman" w:hAnsi="Times New Roman" w:cs="Times New Roman"/>
          <w:kern w:val="0"/>
          <w:sz w:val="28"/>
          <w:szCs w:val="28"/>
          <w:lang w:eastAsia="ru-RU"/>
          <w14:ligatures w14:val="none"/>
        </w:rPr>
        <w:t>6</w:t>
      </w:r>
      <w:r w:rsidR="00174156" w:rsidRPr="00E96C3B">
        <w:rPr>
          <w:rFonts w:ascii="Times New Roman" w:eastAsia="Times New Roman" w:hAnsi="Times New Roman" w:cs="Times New Roman"/>
          <w:kern w:val="0"/>
          <w:sz w:val="28"/>
          <w:szCs w:val="28"/>
          <w:lang w:eastAsia="ru-RU"/>
          <w14:ligatures w14:val="none"/>
        </w:rPr>
        <w:t xml:space="preserve"> изложить в редакции:</w:t>
      </w:r>
    </w:p>
    <w:p w14:paraId="27E4A736" w14:textId="77777777" w:rsid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p>
    <w:p w14:paraId="4F2D381F" w14:textId="77777777" w:rsidR="00A77AE0" w:rsidRDefault="00A77AE0" w:rsidP="00AE7A9C">
      <w:pPr>
        <w:spacing w:after="0" w:line="240" w:lineRule="auto"/>
        <w:jc w:val="right"/>
        <w:rPr>
          <w:rFonts w:ascii="Times New Roman" w:eastAsia="Times New Roman" w:hAnsi="Times New Roman" w:cs="Times New Roman"/>
          <w:kern w:val="0"/>
          <w:sz w:val="28"/>
          <w:szCs w:val="28"/>
          <w:lang w:eastAsia="ru-RU"/>
          <w14:ligatures w14:val="none"/>
        </w:rPr>
      </w:pPr>
    </w:p>
    <w:p w14:paraId="54BE0C4A" w14:textId="77777777" w:rsidR="0013026C" w:rsidRDefault="0013026C" w:rsidP="00AE7A9C">
      <w:pPr>
        <w:spacing w:after="0" w:line="240" w:lineRule="auto"/>
        <w:jc w:val="right"/>
        <w:rPr>
          <w:rFonts w:ascii="Times New Roman" w:eastAsia="Times New Roman" w:hAnsi="Times New Roman" w:cs="Times New Roman"/>
          <w:kern w:val="0"/>
          <w:sz w:val="28"/>
          <w:szCs w:val="28"/>
          <w:lang w:eastAsia="ru-RU"/>
          <w14:ligatures w14:val="none"/>
        </w:rPr>
      </w:pPr>
    </w:p>
    <w:p w14:paraId="4E6DD545" w14:textId="77777777" w:rsidR="0013026C" w:rsidRDefault="0013026C" w:rsidP="00AE7A9C">
      <w:pPr>
        <w:spacing w:after="0" w:line="240" w:lineRule="auto"/>
        <w:jc w:val="right"/>
        <w:rPr>
          <w:rFonts w:ascii="Times New Roman" w:eastAsia="Times New Roman" w:hAnsi="Times New Roman" w:cs="Times New Roman"/>
          <w:kern w:val="0"/>
          <w:sz w:val="28"/>
          <w:szCs w:val="28"/>
          <w:lang w:eastAsia="ru-RU"/>
          <w14:ligatures w14:val="none"/>
        </w:rPr>
      </w:pPr>
    </w:p>
    <w:p w14:paraId="51EFCC70" w14:textId="77777777" w:rsidR="00A77AE0" w:rsidRDefault="00A77AE0" w:rsidP="00AE7A9C">
      <w:pPr>
        <w:spacing w:after="0" w:line="240" w:lineRule="auto"/>
        <w:jc w:val="right"/>
        <w:rPr>
          <w:rFonts w:ascii="Times New Roman" w:eastAsia="Times New Roman" w:hAnsi="Times New Roman" w:cs="Times New Roman"/>
          <w:kern w:val="0"/>
          <w:sz w:val="28"/>
          <w:szCs w:val="28"/>
          <w:lang w:eastAsia="ru-RU"/>
          <w14:ligatures w14:val="none"/>
        </w:rPr>
      </w:pPr>
    </w:p>
    <w:p w14:paraId="12622C41" w14:textId="436CFC7E" w:rsidR="00AE7A9C" w:rsidRP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Pr="00AE7A9C">
        <w:rPr>
          <w:rFonts w:ascii="Times New Roman" w:eastAsia="Times New Roman" w:hAnsi="Times New Roman" w:cs="Times New Roman"/>
          <w:kern w:val="0"/>
          <w:sz w:val="28"/>
          <w:szCs w:val="28"/>
          <w:lang w:eastAsia="ru-RU"/>
          <w14:ligatures w14:val="none"/>
        </w:rPr>
        <w:t>Приложение 6</w:t>
      </w:r>
    </w:p>
    <w:p w14:paraId="5B487E52" w14:textId="77777777" w:rsidR="00AE7A9C" w:rsidRP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к решению Собрания депутатов</w:t>
      </w:r>
    </w:p>
    <w:p w14:paraId="0722FF49" w14:textId="77777777" w:rsidR="00AE7A9C" w:rsidRP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Шолоховского городского поселения</w:t>
      </w:r>
    </w:p>
    <w:p w14:paraId="64A851C8" w14:textId="77777777" w:rsidR="00AE7A9C" w:rsidRP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от 27.12.2024 года № 125</w:t>
      </w:r>
    </w:p>
    <w:p w14:paraId="285663B0" w14:textId="77777777" w:rsidR="00AE7A9C" w:rsidRP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«О бюджете Шолоховского городского поселения</w:t>
      </w:r>
    </w:p>
    <w:p w14:paraId="153B1E59" w14:textId="77777777" w:rsidR="00AE7A9C" w:rsidRP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1807F3C8" w14:textId="77777777" w:rsidR="00AE7A9C" w:rsidRPr="00AE7A9C" w:rsidRDefault="00AE7A9C" w:rsidP="00AE7A9C">
      <w:pPr>
        <w:spacing w:after="0" w:line="240" w:lineRule="auto"/>
        <w:jc w:val="right"/>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и на плановый период 2026 и 2027 годов»</w:t>
      </w:r>
    </w:p>
    <w:p w14:paraId="04200305" w14:textId="77777777" w:rsidR="00AE7A9C" w:rsidRPr="00AE7A9C" w:rsidRDefault="00AE7A9C" w:rsidP="00AE7A9C">
      <w:pPr>
        <w:spacing w:after="0" w:line="240" w:lineRule="auto"/>
        <w:jc w:val="right"/>
        <w:rPr>
          <w:rFonts w:ascii="Times New Roman" w:eastAsia="Times New Roman" w:hAnsi="Times New Roman" w:cs="Times New Roman"/>
          <w:kern w:val="0"/>
          <w:sz w:val="24"/>
          <w:szCs w:val="24"/>
          <w:lang w:eastAsia="ru-RU"/>
          <w14:ligatures w14:val="none"/>
        </w:rPr>
      </w:pPr>
    </w:p>
    <w:p w14:paraId="5B20959B" w14:textId="77777777" w:rsidR="00AE7A9C" w:rsidRPr="00AE7A9C" w:rsidRDefault="00AE7A9C" w:rsidP="00AE7A9C">
      <w:pPr>
        <w:spacing w:after="0" w:line="240" w:lineRule="auto"/>
        <w:jc w:val="center"/>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Распределение межбюджетных трансфертов, перечисляемых из местного бюджета</w:t>
      </w:r>
    </w:p>
    <w:p w14:paraId="0C183D65" w14:textId="77777777" w:rsidR="00AE7A9C" w:rsidRPr="00AE7A9C" w:rsidRDefault="00AE7A9C" w:rsidP="00AE7A9C">
      <w:pPr>
        <w:spacing w:after="0" w:line="240" w:lineRule="auto"/>
        <w:jc w:val="center"/>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 xml:space="preserve">бюджету  Белокалитвинского района, на финансирование расходов, связанных с передачей </w:t>
      </w:r>
      <w:proofErr w:type="gramStart"/>
      <w:r w:rsidRPr="00AE7A9C">
        <w:rPr>
          <w:rFonts w:ascii="Times New Roman" w:eastAsia="Times New Roman" w:hAnsi="Times New Roman" w:cs="Times New Roman"/>
          <w:kern w:val="0"/>
          <w:sz w:val="28"/>
          <w:szCs w:val="28"/>
          <w:lang w:eastAsia="ru-RU"/>
          <w14:ligatures w14:val="none"/>
        </w:rPr>
        <w:t>осуществления части полномочий органов местного самоуправления Шолоховского городского поселения</w:t>
      </w:r>
      <w:proofErr w:type="gramEnd"/>
      <w:r w:rsidRPr="00AE7A9C">
        <w:rPr>
          <w:rFonts w:ascii="Times New Roman" w:eastAsia="Times New Roman" w:hAnsi="Times New Roman" w:cs="Times New Roman"/>
          <w:kern w:val="0"/>
          <w:sz w:val="28"/>
          <w:szCs w:val="28"/>
          <w:lang w:eastAsia="ru-RU"/>
          <w14:ligatures w14:val="none"/>
        </w:rPr>
        <w:t xml:space="preserve"> органам местного самоуправления </w:t>
      </w:r>
    </w:p>
    <w:p w14:paraId="18F7F641" w14:textId="77777777" w:rsidR="00AE7A9C" w:rsidRPr="00AE7A9C" w:rsidRDefault="00AE7A9C" w:rsidP="00AE7A9C">
      <w:pPr>
        <w:spacing w:after="0" w:line="240" w:lineRule="auto"/>
        <w:jc w:val="center"/>
        <w:rPr>
          <w:rFonts w:ascii="Times New Roman" w:eastAsia="Times New Roman" w:hAnsi="Times New Roman" w:cs="Times New Roman"/>
          <w:kern w:val="0"/>
          <w:sz w:val="28"/>
          <w:szCs w:val="28"/>
          <w:lang w:eastAsia="ru-RU"/>
          <w14:ligatures w14:val="none"/>
        </w:rPr>
      </w:pPr>
      <w:r w:rsidRPr="00AE7A9C">
        <w:rPr>
          <w:rFonts w:ascii="Times New Roman" w:eastAsia="Times New Roman" w:hAnsi="Times New Roman" w:cs="Times New Roman"/>
          <w:kern w:val="0"/>
          <w:sz w:val="28"/>
          <w:szCs w:val="28"/>
          <w:lang w:eastAsia="ru-RU"/>
          <w14:ligatures w14:val="none"/>
        </w:rPr>
        <w:t>Белокалитвинского района на 2025 год и на плановый период 2026 и 2027 годы</w:t>
      </w:r>
    </w:p>
    <w:p w14:paraId="7BAED5AE" w14:textId="77777777" w:rsidR="00AE7A9C" w:rsidRPr="00AE7A9C" w:rsidRDefault="00AE7A9C" w:rsidP="00AE7A9C">
      <w:pPr>
        <w:spacing w:after="0" w:line="240" w:lineRule="auto"/>
        <w:jc w:val="center"/>
        <w:rPr>
          <w:rFonts w:ascii="Times New Roman" w:eastAsia="Times New Roman" w:hAnsi="Times New Roman" w:cs="Times New Roman"/>
          <w:b/>
          <w:kern w:val="0"/>
          <w:sz w:val="24"/>
          <w:szCs w:val="24"/>
          <w:lang w:eastAsia="ru-RU"/>
          <w14:ligatures w14:val="none"/>
        </w:rPr>
      </w:pPr>
    </w:p>
    <w:p w14:paraId="7D486BA5" w14:textId="77777777" w:rsidR="00AE7A9C" w:rsidRPr="00AE7A9C" w:rsidRDefault="00AE7A9C" w:rsidP="00AE7A9C">
      <w:pPr>
        <w:spacing w:after="0" w:line="240" w:lineRule="auto"/>
        <w:jc w:val="center"/>
        <w:rPr>
          <w:rFonts w:ascii="Times New Roman" w:eastAsia="Times New Roman" w:hAnsi="Times New Roman" w:cs="Times New Roman"/>
          <w:kern w:val="0"/>
          <w:sz w:val="24"/>
          <w:szCs w:val="24"/>
          <w:lang w:eastAsia="ru-RU"/>
          <w14:ligatures w14:val="none"/>
        </w:rPr>
      </w:pPr>
      <w:r w:rsidRPr="00AE7A9C">
        <w:rPr>
          <w:rFonts w:ascii="Times New Roman" w:eastAsia="Times New Roman" w:hAnsi="Times New Roman" w:cs="Times New Roman"/>
          <w:kern w:val="0"/>
          <w:sz w:val="24"/>
          <w:szCs w:val="24"/>
          <w:lang w:eastAsia="ru-RU"/>
          <w14:ligatures w14:val="none"/>
        </w:rPr>
        <w:t xml:space="preserve">                                                                                                                                                                                                                          тыс. рублей</w:t>
      </w:r>
    </w:p>
    <w:tbl>
      <w:tblPr>
        <w:tblStyle w:val="11"/>
        <w:tblW w:w="0" w:type="auto"/>
        <w:tblLook w:val="04A0" w:firstRow="1" w:lastRow="0" w:firstColumn="1" w:lastColumn="0" w:noHBand="0" w:noVBand="1"/>
      </w:tblPr>
      <w:tblGrid>
        <w:gridCol w:w="10197"/>
        <w:gridCol w:w="1373"/>
        <w:gridCol w:w="1495"/>
        <w:gridCol w:w="1495"/>
      </w:tblGrid>
      <w:tr w:rsidR="00AE7A9C" w:rsidRPr="00AE7A9C" w14:paraId="62012154" w14:textId="77777777" w:rsidTr="000F0D09">
        <w:trPr>
          <w:trHeight w:val="798"/>
        </w:trPr>
        <w:tc>
          <w:tcPr>
            <w:tcW w:w="10197" w:type="dxa"/>
          </w:tcPr>
          <w:p w14:paraId="5E568776" w14:textId="77777777" w:rsidR="00AE7A9C" w:rsidRPr="00AE7A9C" w:rsidRDefault="00AE7A9C" w:rsidP="00AE7A9C">
            <w:pPr>
              <w:jc w:val="center"/>
              <w:rPr>
                <w:rFonts w:ascii="Times New Roman" w:eastAsia="Times New Roman" w:hAnsi="Times New Roman" w:cs="Times New Roman"/>
                <w:b/>
                <w:sz w:val="24"/>
                <w:szCs w:val="24"/>
              </w:rPr>
            </w:pPr>
          </w:p>
          <w:p w14:paraId="389790B6" w14:textId="77777777" w:rsidR="00AE7A9C" w:rsidRPr="00AE7A9C" w:rsidRDefault="00AE7A9C" w:rsidP="00AE7A9C">
            <w:pPr>
              <w:jc w:val="center"/>
              <w:rPr>
                <w:rFonts w:ascii="Times New Roman" w:eastAsia="Times New Roman" w:hAnsi="Times New Roman" w:cs="Times New Roman"/>
                <w:b/>
                <w:sz w:val="24"/>
                <w:szCs w:val="24"/>
                <w:lang w:eastAsia="ru-RU"/>
              </w:rPr>
            </w:pPr>
            <w:r w:rsidRPr="00AE7A9C">
              <w:rPr>
                <w:rFonts w:ascii="Times New Roman" w:eastAsia="Times New Roman" w:hAnsi="Times New Roman" w:cs="Times New Roman"/>
                <w:b/>
                <w:sz w:val="24"/>
                <w:szCs w:val="24"/>
              </w:rPr>
              <w:t>Наименование передаваемого полномочия</w:t>
            </w:r>
          </w:p>
        </w:tc>
        <w:tc>
          <w:tcPr>
            <w:tcW w:w="1373" w:type="dxa"/>
          </w:tcPr>
          <w:p w14:paraId="29975D9A" w14:textId="77777777" w:rsidR="00AE7A9C" w:rsidRPr="00AE7A9C" w:rsidRDefault="00AE7A9C" w:rsidP="00AE7A9C">
            <w:pPr>
              <w:jc w:val="center"/>
              <w:rPr>
                <w:rFonts w:ascii="Times New Roman" w:eastAsia="Times New Roman" w:hAnsi="Times New Roman" w:cs="Times New Roman"/>
                <w:b/>
                <w:sz w:val="24"/>
                <w:szCs w:val="24"/>
                <w:lang w:eastAsia="ru-RU"/>
              </w:rPr>
            </w:pPr>
          </w:p>
          <w:p w14:paraId="2EEE9B5D" w14:textId="77777777" w:rsidR="00AE7A9C" w:rsidRPr="00AE7A9C" w:rsidRDefault="00AE7A9C" w:rsidP="00AE7A9C">
            <w:pPr>
              <w:jc w:val="center"/>
              <w:rPr>
                <w:rFonts w:ascii="Times New Roman" w:eastAsia="Times New Roman" w:hAnsi="Times New Roman" w:cs="Times New Roman"/>
                <w:b/>
                <w:sz w:val="24"/>
                <w:szCs w:val="24"/>
                <w:lang w:eastAsia="ru-RU"/>
              </w:rPr>
            </w:pPr>
            <w:r w:rsidRPr="00AE7A9C">
              <w:rPr>
                <w:rFonts w:ascii="Times New Roman" w:eastAsia="Times New Roman" w:hAnsi="Times New Roman" w:cs="Times New Roman"/>
                <w:b/>
                <w:sz w:val="24"/>
                <w:szCs w:val="24"/>
                <w:lang w:eastAsia="ru-RU"/>
              </w:rPr>
              <w:t>2025 г.</w:t>
            </w:r>
          </w:p>
        </w:tc>
        <w:tc>
          <w:tcPr>
            <w:tcW w:w="1495" w:type="dxa"/>
          </w:tcPr>
          <w:p w14:paraId="12CAFE07" w14:textId="77777777" w:rsidR="00AE7A9C" w:rsidRPr="00AE7A9C" w:rsidRDefault="00AE7A9C" w:rsidP="00AE7A9C">
            <w:pPr>
              <w:jc w:val="center"/>
              <w:rPr>
                <w:rFonts w:ascii="Times New Roman" w:eastAsia="Times New Roman" w:hAnsi="Times New Roman" w:cs="Times New Roman"/>
                <w:b/>
                <w:sz w:val="24"/>
                <w:szCs w:val="24"/>
                <w:lang w:eastAsia="ru-RU"/>
              </w:rPr>
            </w:pPr>
          </w:p>
          <w:p w14:paraId="108011B6" w14:textId="77777777" w:rsidR="00AE7A9C" w:rsidRPr="00AE7A9C" w:rsidRDefault="00AE7A9C" w:rsidP="00AE7A9C">
            <w:pPr>
              <w:jc w:val="center"/>
              <w:rPr>
                <w:rFonts w:ascii="Times New Roman" w:eastAsia="Times New Roman" w:hAnsi="Times New Roman" w:cs="Times New Roman"/>
                <w:b/>
                <w:sz w:val="24"/>
                <w:szCs w:val="24"/>
                <w:lang w:eastAsia="ru-RU"/>
              </w:rPr>
            </w:pPr>
            <w:r w:rsidRPr="00AE7A9C">
              <w:rPr>
                <w:rFonts w:ascii="Times New Roman" w:eastAsia="Times New Roman" w:hAnsi="Times New Roman" w:cs="Times New Roman"/>
                <w:b/>
                <w:sz w:val="24"/>
                <w:szCs w:val="24"/>
                <w:lang w:eastAsia="ru-RU"/>
              </w:rPr>
              <w:t>2026 г.</w:t>
            </w:r>
          </w:p>
        </w:tc>
        <w:tc>
          <w:tcPr>
            <w:tcW w:w="1495" w:type="dxa"/>
          </w:tcPr>
          <w:p w14:paraId="1C342B51" w14:textId="77777777" w:rsidR="00AE7A9C" w:rsidRPr="00AE7A9C" w:rsidRDefault="00AE7A9C" w:rsidP="00AE7A9C">
            <w:pPr>
              <w:jc w:val="center"/>
              <w:rPr>
                <w:rFonts w:ascii="Times New Roman" w:eastAsia="Times New Roman" w:hAnsi="Times New Roman" w:cs="Times New Roman"/>
                <w:b/>
                <w:sz w:val="24"/>
                <w:szCs w:val="24"/>
                <w:lang w:eastAsia="ru-RU"/>
              </w:rPr>
            </w:pPr>
          </w:p>
          <w:p w14:paraId="186E7EBF" w14:textId="77777777" w:rsidR="00AE7A9C" w:rsidRPr="00AE7A9C" w:rsidRDefault="00AE7A9C" w:rsidP="00AE7A9C">
            <w:pPr>
              <w:jc w:val="center"/>
              <w:rPr>
                <w:rFonts w:ascii="Times New Roman" w:eastAsia="Times New Roman" w:hAnsi="Times New Roman" w:cs="Times New Roman"/>
                <w:b/>
                <w:sz w:val="24"/>
                <w:szCs w:val="24"/>
                <w:lang w:eastAsia="ru-RU"/>
              </w:rPr>
            </w:pPr>
            <w:r w:rsidRPr="00AE7A9C">
              <w:rPr>
                <w:rFonts w:ascii="Times New Roman" w:eastAsia="Times New Roman" w:hAnsi="Times New Roman" w:cs="Times New Roman"/>
                <w:b/>
                <w:sz w:val="24"/>
                <w:szCs w:val="24"/>
                <w:lang w:eastAsia="ru-RU"/>
              </w:rPr>
              <w:t>2027 г.</w:t>
            </w:r>
          </w:p>
        </w:tc>
      </w:tr>
      <w:tr w:rsidR="00AE7A9C" w:rsidRPr="00AE7A9C" w14:paraId="5EFBCE07" w14:textId="77777777" w:rsidTr="000F0D09">
        <w:tc>
          <w:tcPr>
            <w:tcW w:w="10197" w:type="dxa"/>
          </w:tcPr>
          <w:p w14:paraId="60687957" w14:textId="77777777" w:rsidR="00AE7A9C" w:rsidRPr="00AE7A9C" w:rsidRDefault="00AE7A9C" w:rsidP="00AE7A9C">
            <w:pPr>
              <w:jc w:val="both"/>
              <w:rPr>
                <w:rFonts w:ascii="Times New Roman" w:eastAsia="Times New Roman" w:hAnsi="Times New Roman" w:cs="Times New Roman"/>
                <w:sz w:val="24"/>
                <w:szCs w:val="24"/>
                <w:lang w:eastAsia="ru-RU"/>
              </w:rPr>
            </w:pPr>
            <w:r w:rsidRPr="00AE7A9C">
              <w:rPr>
                <w:rFonts w:ascii="Times New Roman" w:eastAsia="Calibri" w:hAnsi="Times New Roman" w:cs="Times New Roman"/>
                <w:sz w:val="24"/>
                <w:szCs w:val="24"/>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w:t>
            </w:r>
          </w:p>
        </w:tc>
        <w:tc>
          <w:tcPr>
            <w:tcW w:w="1373" w:type="dxa"/>
          </w:tcPr>
          <w:p w14:paraId="2303F90A" w14:textId="077B3E69" w:rsidR="00AE7A9C" w:rsidRPr="00AE7A9C" w:rsidRDefault="00435E61" w:rsidP="00AE7A9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w:t>
            </w:r>
            <w:r w:rsidR="00BF2E40">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21,3</w:t>
            </w:r>
          </w:p>
        </w:tc>
        <w:tc>
          <w:tcPr>
            <w:tcW w:w="1495" w:type="dxa"/>
          </w:tcPr>
          <w:p w14:paraId="6A75C6D4"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2 662,4</w:t>
            </w:r>
          </w:p>
        </w:tc>
        <w:tc>
          <w:tcPr>
            <w:tcW w:w="1495" w:type="dxa"/>
          </w:tcPr>
          <w:p w14:paraId="435996D2"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2 662,4</w:t>
            </w:r>
          </w:p>
        </w:tc>
      </w:tr>
      <w:tr w:rsidR="00AE7A9C" w:rsidRPr="00AE7A9C" w14:paraId="13D8F812" w14:textId="77777777" w:rsidTr="000F0D09">
        <w:trPr>
          <w:trHeight w:val="800"/>
        </w:trPr>
        <w:tc>
          <w:tcPr>
            <w:tcW w:w="10197" w:type="dxa"/>
          </w:tcPr>
          <w:p w14:paraId="7D1BD747" w14:textId="77777777" w:rsidR="00AE7A9C" w:rsidRPr="00AE7A9C" w:rsidRDefault="00AE7A9C" w:rsidP="00AE7A9C">
            <w:pPr>
              <w:jc w:val="both"/>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аварийно-спасательных формирований</w:t>
            </w:r>
          </w:p>
        </w:tc>
        <w:tc>
          <w:tcPr>
            <w:tcW w:w="1373" w:type="dxa"/>
          </w:tcPr>
          <w:p w14:paraId="301EBED9"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853,6</w:t>
            </w:r>
          </w:p>
        </w:tc>
        <w:tc>
          <w:tcPr>
            <w:tcW w:w="1495" w:type="dxa"/>
          </w:tcPr>
          <w:p w14:paraId="268C4EA5"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853,6</w:t>
            </w:r>
          </w:p>
        </w:tc>
        <w:tc>
          <w:tcPr>
            <w:tcW w:w="1495" w:type="dxa"/>
          </w:tcPr>
          <w:p w14:paraId="6FB1D22D"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853,6</w:t>
            </w:r>
          </w:p>
        </w:tc>
      </w:tr>
      <w:tr w:rsidR="00AE7A9C" w:rsidRPr="00AE7A9C" w14:paraId="0B25C37F" w14:textId="77777777" w:rsidTr="000F0D09">
        <w:tc>
          <w:tcPr>
            <w:tcW w:w="10197" w:type="dxa"/>
          </w:tcPr>
          <w:p w14:paraId="05B1776D" w14:textId="77777777" w:rsidR="00AE7A9C" w:rsidRPr="00AE7A9C" w:rsidRDefault="00AE7A9C" w:rsidP="00AE7A9C">
            <w:pPr>
              <w:jc w:val="both"/>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w:t>
            </w:r>
          </w:p>
        </w:tc>
        <w:tc>
          <w:tcPr>
            <w:tcW w:w="1373" w:type="dxa"/>
          </w:tcPr>
          <w:p w14:paraId="043F3C82" w14:textId="0820C156"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81,0</w:t>
            </w:r>
          </w:p>
        </w:tc>
        <w:tc>
          <w:tcPr>
            <w:tcW w:w="1495" w:type="dxa"/>
          </w:tcPr>
          <w:p w14:paraId="09010BA4"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269,1</w:t>
            </w:r>
          </w:p>
        </w:tc>
        <w:tc>
          <w:tcPr>
            <w:tcW w:w="1495" w:type="dxa"/>
          </w:tcPr>
          <w:p w14:paraId="08283FD7"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269,1</w:t>
            </w:r>
          </w:p>
        </w:tc>
      </w:tr>
      <w:tr w:rsidR="00AE7A9C" w:rsidRPr="00AE7A9C" w14:paraId="5638F2DE" w14:textId="77777777" w:rsidTr="000F0D09">
        <w:tc>
          <w:tcPr>
            <w:tcW w:w="10197" w:type="dxa"/>
          </w:tcPr>
          <w:p w14:paraId="42C98EF1" w14:textId="77777777" w:rsidR="00AE7A9C" w:rsidRPr="00AE7A9C" w:rsidRDefault="00AE7A9C" w:rsidP="00AE7A9C">
            <w:pPr>
              <w:jc w:val="both"/>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p>
        </w:tc>
        <w:tc>
          <w:tcPr>
            <w:tcW w:w="1373" w:type="dxa"/>
          </w:tcPr>
          <w:p w14:paraId="497D890B" w14:textId="778E30DF"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64,3</w:t>
            </w:r>
          </w:p>
        </w:tc>
        <w:tc>
          <w:tcPr>
            <w:tcW w:w="1495" w:type="dxa"/>
          </w:tcPr>
          <w:p w14:paraId="6FFF4E80"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250,6</w:t>
            </w:r>
          </w:p>
        </w:tc>
        <w:tc>
          <w:tcPr>
            <w:tcW w:w="1495" w:type="dxa"/>
          </w:tcPr>
          <w:p w14:paraId="307366BB"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250,6</w:t>
            </w:r>
          </w:p>
        </w:tc>
      </w:tr>
      <w:tr w:rsidR="00AE7A9C" w:rsidRPr="00AE7A9C" w14:paraId="1C6B42F3" w14:textId="77777777" w:rsidTr="000F0D09">
        <w:tc>
          <w:tcPr>
            <w:tcW w:w="10197" w:type="dxa"/>
          </w:tcPr>
          <w:p w14:paraId="61CA0DCE" w14:textId="77777777" w:rsidR="00AE7A9C" w:rsidRPr="00AE7A9C" w:rsidRDefault="00AE7A9C" w:rsidP="00AE7A9C">
            <w:pPr>
              <w:jc w:val="both"/>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Межбюджетные трансферты на организацию исполнительно-распорядительных функций,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w:t>
            </w:r>
          </w:p>
        </w:tc>
        <w:tc>
          <w:tcPr>
            <w:tcW w:w="1373" w:type="dxa"/>
          </w:tcPr>
          <w:p w14:paraId="1F808BE7" w14:textId="024A8000"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13</w:t>
            </w:r>
            <w:r>
              <w:rPr>
                <w:rFonts w:ascii="Times New Roman" w:eastAsia="Times New Roman" w:hAnsi="Times New Roman" w:cs="Times New Roman"/>
                <w:sz w:val="24"/>
                <w:szCs w:val="24"/>
                <w:lang w:eastAsia="ru-RU"/>
              </w:rPr>
              <w:t>9,7</w:t>
            </w:r>
          </w:p>
        </w:tc>
        <w:tc>
          <w:tcPr>
            <w:tcW w:w="1495" w:type="dxa"/>
          </w:tcPr>
          <w:p w14:paraId="2183DE42"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132,3</w:t>
            </w:r>
          </w:p>
        </w:tc>
        <w:tc>
          <w:tcPr>
            <w:tcW w:w="1495" w:type="dxa"/>
          </w:tcPr>
          <w:p w14:paraId="5AF24C70"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132,3</w:t>
            </w:r>
          </w:p>
        </w:tc>
      </w:tr>
      <w:tr w:rsidR="00AE7A9C" w:rsidRPr="00AE7A9C" w14:paraId="64E36777" w14:textId="77777777" w:rsidTr="000F0D09">
        <w:tc>
          <w:tcPr>
            <w:tcW w:w="10197" w:type="dxa"/>
          </w:tcPr>
          <w:p w14:paraId="59F42B15" w14:textId="77777777" w:rsidR="00AE7A9C" w:rsidRPr="00AE7A9C" w:rsidRDefault="00AE7A9C" w:rsidP="00AE7A9C">
            <w:pPr>
              <w:jc w:val="both"/>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w:t>
            </w:r>
          </w:p>
        </w:tc>
        <w:tc>
          <w:tcPr>
            <w:tcW w:w="1373" w:type="dxa"/>
          </w:tcPr>
          <w:p w14:paraId="0725B76C" w14:textId="2ED56329" w:rsidR="00AE7A9C" w:rsidRPr="00AE7A9C" w:rsidRDefault="00AE7A9C" w:rsidP="00AE7A9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82,6</w:t>
            </w:r>
          </w:p>
        </w:tc>
        <w:tc>
          <w:tcPr>
            <w:tcW w:w="1495" w:type="dxa"/>
          </w:tcPr>
          <w:p w14:paraId="4CFA6833"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77,6</w:t>
            </w:r>
          </w:p>
        </w:tc>
        <w:tc>
          <w:tcPr>
            <w:tcW w:w="1495" w:type="dxa"/>
          </w:tcPr>
          <w:p w14:paraId="3D7C4EAF"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77,6</w:t>
            </w:r>
          </w:p>
        </w:tc>
      </w:tr>
      <w:tr w:rsidR="00AE7A9C" w:rsidRPr="00AE7A9C" w14:paraId="7E6CF0CF" w14:textId="77777777" w:rsidTr="000F0D09">
        <w:tc>
          <w:tcPr>
            <w:tcW w:w="10197" w:type="dxa"/>
          </w:tcPr>
          <w:p w14:paraId="03051C8C" w14:textId="77777777" w:rsidR="00AE7A9C" w:rsidRPr="00AE7A9C" w:rsidRDefault="00AE7A9C" w:rsidP="00AE7A9C">
            <w:pPr>
              <w:jc w:val="both"/>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w:t>
            </w:r>
          </w:p>
        </w:tc>
        <w:tc>
          <w:tcPr>
            <w:tcW w:w="1373" w:type="dxa"/>
          </w:tcPr>
          <w:p w14:paraId="7624D1F1" w14:textId="51B20F76"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7,5</w:t>
            </w:r>
          </w:p>
        </w:tc>
        <w:tc>
          <w:tcPr>
            <w:tcW w:w="1495" w:type="dxa"/>
          </w:tcPr>
          <w:p w14:paraId="7D96F566"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63,6</w:t>
            </w:r>
          </w:p>
        </w:tc>
        <w:tc>
          <w:tcPr>
            <w:tcW w:w="1495" w:type="dxa"/>
          </w:tcPr>
          <w:p w14:paraId="23513BB9"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63,6</w:t>
            </w:r>
          </w:p>
        </w:tc>
      </w:tr>
      <w:tr w:rsidR="00AE7A9C" w:rsidRPr="00AE7A9C" w14:paraId="5A0F8DA2" w14:textId="77777777" w:rsidTr="000F0D09">
        <w:tc>
          <w:tcPr>
            <w:tcW w:w="10197" w:type="dxa"/>
          </w:tcPr>
          <w:p w14:paraId="345F35C7" w14:textId="77777777" w:rsidR="00AE7A9C" w:rsidRPr="00AE7A9C" w:rsidRDefault="00AE7A9C" w:rsidP="00AE7A9C">
            <w:pPr>
              <w:jc w:val="both"/>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Межбюджетные трансферты на финансирование расходов, связанных с передачей полномочий органов местного самоуправления поселений органам местного самоуправления муниципального района по осуществлению муниципального земельного контроля на межселенной территории муниципального района</w:t>
            </w:r>
          </w:p>
        </w:tc>
        <w:tc>
          <w:tcPr>
            <w:tcW w:w="1373" w:type="dxa"/>
          </w:tcPr>
          <w:p w14:paraId="439EE171" w14:textId="3BA6B54A"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13</w:t>
            </w:r>
            <w:r>
              <w:rPr>
                <w:rFonts w:ascii="Times New Roman" w:eastAsia="Times New Roman" w:hAnsi="Times New Roman" w:cs="Times New Roman"/>
                <w:sz w:val="24"/>
                <w:szCs w:val="24"/>
                <w:lang w:eastAsia="ru-RU"/>
              </w:rPr>
              <w:t>8,7</w:t>
            </w:r>
          </w:p>
        </w:tc>
        <w:tc>
          <w:tcPr>
            <w:tcW w:w="1495" w:type="dxa"/>
          </w:tcPr>
          <w:p w14:paraId="413B9733"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131,3</w:t>
            </w:r>
          </w:p>
        </w:tc>
        <w:tc>
          <w:tcPr>
            <w:tcW w:w="1495" w:type="dxa"/>
          </w:tcPr>
          <w:p w14:paraId="26244FA1"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131,3</w:t>
            </w:r>
          </w:p>
        </w:tc>
      </w:tr>
      <w:tr w:rsidR="005B7928" w:rsidRPr="00AE7A9C" w14:paraId="70DE2577" w14:textId="77777777" w:rsidTr="000F0D09">
        <w:tc>
          <w:tcPr>
            <w:tcW w:w="10197" w:type="dxa"/>
          </w:tcPr>
          <w:p w14:paraId="6815E0E8" w14:textId="1AEA5888" w:rsidR="005B7928" w:rsidRPr="00AE7A9C" w:rsidRDefault="00BF2E40" w:rsidP="00AE7A9C">
            <w:pPr>
              <w:jc w:val="both"/>
              <w:rPr>
                <w:rFonts w:ascii="Times New Roman" w:eastAsia="Times New Roman" w:hAnsi="Times New Roman" w:cs="Times New Roman"/>
                <w:sz w:val="24"/>
                <w:szCs w:val="24"/>
                <w:lang w:eastAsia="ru-RU"/>
              </w:rPr>
            </w:pPr>
            <w:r w:rsidRPr="00BF2E40">
              <w:rPr>
                <w:rFonts w:ascii="Times New Roman" w:eastAsia="Times New Roman" w:hAnsi="Times New Roman" w:cs="Times New Roman"/>
                <w:sz w:val="24"/>
                <w:szCs w:val="24"/>
                <w:lang w:eastAsia="ru-RU"/>
              </w:rPr>
              <w:t xml:space="preserve">Иные межбюджетные трансферты из бюджета Шолоховского городского поселения бюджету Белокалитвинского района на финансирование расходов, связанных с передачей полномочий по </w:t>
            </w:r>
            <w:bookmarkStart w:id="8" w:name="_Hlk199151658"/>
            <w:r w:rsidRPr="00BF2E40">
              <w:rPr>
                <w:rFonts w:ascii="Times New Roman" w:eastAsia="Times New Roman" w:hAnsi="Times New Roman" w:cs="Times New Roman"/>
                <w:sz w:val="24"/>
                <w:szCs w:val="24"/>
                <w:lang w:eastAsia="ru-RU"/>
              </w:rPr>
              <w:t>организации и осуществлению мероприятий по работе с детьми и молодёжью, участию в реализации молодёжной политики</w:t>
            </w:r>
            <w:bookmarkEnd w:id="8"/>
          </w:p>
        </w:tc>
        <w:tc>
          <w:tcPr>
            <w:tcW w:w="1373" w:type="dxa"/>
          </w:tcPr>
          <w:p w14:paraId="2A6225C2" w14:textId="7A9AEFF2" w:rsidR="005B7928" w:rsidRPr="00AE7A9C" w:rsidRDefault="00BF2E40" w:rsidP="00AE7A9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89,0</w:t>
            </w:r>
          </w:p>
        </w:tc>
        <w:tc>
          <w:tcPr>
            <w:tcW w:w="1495" w:type="dxa"/>
          </w:tcPr>
          <w:p w14:paraId="124F5886" w14:textId="65F99A57" w:rsidR="005B7928" w:rsidRPr="00AE7A9C" w:rsidRDefault="00BF2E40" w:rsidP="00AE7A9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c>
          <w:tcPr>
            <w:tcW w:w="1495" w:type="dxa"/>
          </w:tcPr>
          <w:p w14:paraId="0903C661" w14:textId="025F7E3C" w:rsidR="005B7928" w:rsidRPr="00AE7A9C" w:rsidRDefault="00BF2E40" w:rsidP="00AE7A9C">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0,0</w:t>
            </w:r>
          </w:p>
        </w:tc>
      </w:tr>
      <w:tr w:rsidR="00AE7A9C" w:rsidRPr="00AE7A9C" w14:paraId="43488E59" w14:textId="77777777" w:rsidTr="000F0D09">
        <w:tc>
          <w:tcPr>
            <w:tcW w:w="10197" w:type="dxa"/>
          </w:tcPr>
          <w:p w14:paraId="21B957E5" w14:textId="77777777" w:rsidR="00AE7A9C" w:rsidRPr="00AE7A9C" w:rsidRDefault="00AE7A9C" w:rsidP="00AE7A9C">
            <w:pPr>
              <w:rPr>
                <w:rFonts w:ascii="Times New Roman" w:eastAsia="Times New Roman" w:hAnsi="Times New Roman" w:cs="Times New Roman"/>
                <w:b/>
                <w:sz w:val="24"/>
                <w:szCs w:val="24"/>
                <w:lang w:eastAsia="ru-RU"/>
              </w:rPr>
            </w:pPr>
            <w:r w:rsidRPr="00AE7A9C">
              <w:rPr>
                <w:rFonts w:ascii="Times New Roman" w:eastAsia="Times New Roman" w:hAnsi="Times New Roman" w:cs="Times New Roman"/>
                <w:b/>
                <w:sz w:val="24"/>
                <w:szCs w:val="24"/>
                <w:lang w:eastAsia="ru-RU"/>
              </w:rPr>
              <w:t>ИТОГО:</w:t>
            </w:r>
          </w:p>
        </w:tc>
        <w:tc>
          <w:tcPr>
            <w:tcW w:w="1373" w:type="dxa"/>
          </w:tcPr>
          <w:p w14:paraId="5E6DB013" w14:textId="3E90887D"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6</w:t>
            </w:r>
            <w:r w:rsidR="00435E61">
              <w:rPr>
                <w:rFonts w:ascii="Times New Roman" w:eastAsia="Times New Roman" w:hAnsi="Times New Roman" w:cs="Times New Roman"/>
                <w:sz w:val="24"/>
                <w:szCs w:val="24"/>
                <w:lang w:eastAsia="ru-RU"/>
              </w:rPr>
              <w:t> </w:t>
            </w:r>
            <w:r w:rsidR="00F45386">
              <w:rPr>
                <w:rFonts w:ascii="Times New Roman" w:eastAsia="Times New Roman" w:hAnsi="Times New Roman" w:cs="Times New Roman"/>
                <w:sz w:val="24"/>
                <w:szCs w:val="24"/>
                <w:lang w:eastAsia="ru-RU"/>
              </w:rPr>
              <w:t>537</w:t>
            </w:r>
            <w:r w:rsidR="00435E61">
              <w:rPr>
                <w:rFonts w:ascii="Times New Roman" w:eastAsia="Times New Roman" w:hAnsi="Times New Roman" w:cs="Times New Roman"/>
                <w:sz w:val="24"/>
                <w:szCs w:val="24"/>
                <w:lang w:eastAsia="ru-RU"/>
              </w:rPr>
              <w:t>,7</w:t>
            </w:r>
          </w:p>
        </w:tc>
        <w:tc>
          <w:tcPr>
            <w:tcW w:w="1495" w:type="dxa"/>
          </w:tcPr>
          <w:p w14:paraId="3108B879" w14:textId="77777777"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4 440,5</w:t>
            </w:r>
          </w:p>
        </w:tc>
        <w:tc>
          <w:tcPr>
            <w:tcW w:w="1495" w:type="dxa"/>
          </w:tcPr>
          <w:p w14:paraId="3699BF31" w14:textId="7868DFBE" w:rsidR="00AE7A9C" w:rsidRPr="00AE7A9C" w:rsidRDefault="00AE7A9C" w:rsidP="00AE7A9C">
            <w:pPr>
              <w:jc w:val="center"/>
              <w:rPr>
                <w:rFonts w:ascii="Times New Roman" w:eastAsia="Times New Roman" w:hAnsi="Times New Roman" w:cs="Times New Roman"/>
                <w:sz w:val="24"/>
                <w:szCs w:val="24"/>
                <w:lang w:eastAsia="ru-RU"/>
              </w:rPr>
            </w:pPr>
            <w:r w:rsidRPr="00AE7A9C">
              <w:rPr>
                <w:rFonts w:ascii="Times New Roman" w:eastAsia="Times New Roman" w:hAnsi="Times New Roman" w:cs="Times New Roman"/>
                <w:sz w:val="24"/>
                <w:szCs w:val="24"/>
                <w:lang w:eastAsia="ru-RU"/>
              </w:rPr>
              <w:t>4 440,5</w:t>
            </w:r>
            <w:r w:rsidR="00851F92">
              <w:rPr>
                <w:rFonts w:ascii="Times New Roman" w:eastAsia="Times New Roman" w:hAnsi="Times New Roman" w:cs="Times New Roman"/>
                <w:sz w:val="24"/>
                <w:szCs w:val="24"/>
                <w:lang w:eastAsia="ru-RU"/>
              </w:rPr>
              <w:t>»</w:t>
            </w:r>
            <w:r w:rsidR="00174156">
              <w:rPr>
                <w:rFonts w:ascii="Times New Roman" w:eastAsia="Times New Roman" w:hAnsi="Times New Roman" w:cs="Times New Roman"/>
                <w:sz w:val="24"/>
                <w:szCs w:val="24"/>
                <w:lang w:eastAsia="ru-RU"/>
              </w:rPr>
              <w:t>;</w:t>
            </w:r>
          </w:p>
        </w:tc>
      </w:tr>
      <w:bookmarkEnd w:id="7"/>
    </w:tbl>
    <w:p w14:paraId="7F15F0F6" w14:textId="77777777" w:rsid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p>
    <w:p w14:paraId="6C7D56F6" w14:textId="77777777" w:rsid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p>
    <w:p w14:paraId="27A01116" w14:textId="69CF8906" w:rsidR="00174156" w:rsidRDefault="00174156" w:rsidP="00174156">
      <w:pP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w:t>
      </w:r>
      <w:r w:rsidR="00AB336C">
        <w:rPr>
          <w:rFonts w:ascii="Times New Roman" w:eastAsia="Times New Roman" w:hAnsi="Times New Roman" w:cs="Times New Roman"/>
          <w:kern w:val="0"/>
          <w:sz w:val="28"/>
          <w:szCs w:val="28"/>
          <w:lang w:eastAsia="ru-RU"/>
          <w14:ligatures w14:val="none"/>
        </w:rPr>
        <w:t>0</w:t>
      </w:r>
      <w:r>
        <w:rPr>
          <w:rFonts w:ascii="Times New Roman" w:eastAsia="Times New Roman" w:hAnsi="Times New Roman" w:cs="Times New Roman"/>
          <w:kern w:val="0"/>
          <w:sz w:val="28"/>
          <w:szCs w:val="28"/>
          <w:lang w:eastAsia="ru-RU"/>
          <w14:ligatures w14:val="none"/>
        </w:rPr>
        <w:t xml:space="preserve">) </w:t>
      </w:r>
      <w:r w:rsidRPr="00E96C3B">
        <w:rPr>
          <w:rFonts w:ascii="Times New Roman" w:eastAsia="Times New Roman" w:hAnsi="Times New Roman" w:cs="Times New Roman"/>
          <w:kern w:val="0"/>
          <w:sz w:val="28"/>
          <w:szCs w:val="28"/>
          <w:lang w:eastAsia="ru-RU"/>
          <w14:ligatures w14:val="none"/>
        </w:rPr>
        <w:t xml:space="preserve">Приложение </w:t>
      </w:r>
      <w:r>
        <w:rPr>
          <w:rFonts w:ascii="Times New Roman" w:eastAsia="Times New Roman" w:hAnsi="Times New Roman" w:cs="Times New Roman"/>
          <w:kern w:val="0"/>
          <w:sz w:val="28"/>
          <w:szCs w:val="28"/>
          <w:lang w:eastAsia="ru-RU"/>
          <w14:ligatures w14:val="none"/>
        </w:rPr>
        <w:t>7</w:t>
      </w:r>
      <w:r w:rsidRPr="00E96C3B">
        <w:rPr>
          <w:rFonts w:ascii="Times New Roman" w:eastAsia="Times New Roman" w:hAnsi="Times New Roman" w:cs="Times New Roman"/>
          <w:kern w:val="0"/>
          <w:sz w:val="28"/>
          <w:szCs w:val="28"/>
          <w:lang w:eastAsia="ru-RU"/>
          <w14:ligatures w14:val="none"/>
        </w:rPr>
        <w:t xml:space="preserve"> изложить в редакции:</w:t>
      </w:r>
    </w:p>
    <w:p w14:paraId="2774BB9F" w14:textId="733D89ED" w:rsidR="00C67243" w:rsidRPr="00C67243" w:rsidRDefault="00851F92" w:rsidP="00C67243">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00C67243" w:rsidRPr="00C67243">
        <w:rPr>
          <w:rFonts w:ascii="Times New Roman" w:eastAsia="Times New Roman" w:hAnsi="Times New Roman" w:cs="Times New Roman"/>
          <w:kern w:val="0"/>
          <w:sz w:val="28"/>
          <w:szCs w:val="28"/>
          <w:lang w:eastAsia="ru-RU"/>
          <w14:ligatures w14:val="none"/>
        </w:rPr>
        <w:t>Приложение 7</w:t>
      </w:r>
    </w:p>
    <w:p w14:paraId="444E982E" w14:textId="77777777" w:rsidR="00C67243" w:rsidRP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r w:rsidRPr="00C67243">
        <w:rPr>
          <w:rFonts w:ascii="Times New Roman" w:eastAsia="Times New Roman" w:hAnsi="Times New Roman" w:cs="Times New Roman"/>
          <w:kern w:val="0"/>
          <w:sz w:val="28"/>
          <w:szCs w:val="28"/>
          <w:lang w:eastAsia="ru-RU"/>
          <w14:ligatures w14:val="none"/>
        </w:rPr>
        <w:t>к решению Собрания депутатов</w:t>
      </w:r>
    </w:p>
    <w:p w14:paraId="1630F940" w14:textId="77777777" w:rsidR="00C67243" w:rsidRP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r w:rsidRPr="00C67243">
        <w:rPr>
          <w:rFonts w:ascii="Times New Roman" w:eastAsia="Times New Roman" w:hAnsi="Times New Roman" w:cs="Times New Roman"/>
          <w:kern w:val="0"/>
          <w:sz w:val="28"/>
          <w:szCs w:val="28"/>
          <w:lang w:eastAsia="ru-RU"/>
          <w14:ligatures w14:val="none"/>
        </w:rPr>
        <w:t>Шолоховского городского поселения</w:t>
      </w:r>
    </w:p>
    <w:p w14:paraId="6FD6CC3C" w14:textId="77777777" w:rsidR="00C67243" w:rsidRP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r w:rsidRPr="00C67243">
        <w:rPr>
          <w:rFonts w:ascii="Times New Roman" w:eastAsia="Times New Roman" w:hAnsi="Times New Roman" w:cs="Times New Roman"/>
          <w:kern w:val="0"/>
          <w:sz w:val="28"/>
          <w:szCs w:val="28"/>
          <w:lang w:eastAsia="ru-RU"/>
          <w14:ligatures w14:val="none"/>
        </w:rPr>
        <w:t>от 27.12. 2024 года № 125</w:t>
      </w:r>
    </w:p>
    <w:p w14:paraId="1E661EA6" w14:textId="77777777" w:rsidR="00C67243" w:rsidRP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r w:rsidRPr="00C67243">
        <w:rPr>
          <w:rFonts w:ascii="Times New Roman" w:eastAsia="Times New Roman" w:hAnsi="Times New Roman" w:cs="Times New Roman"/>
          <w:kern w:val="0"/>
          <w:sz w:val="28"/>
          <w:szCs w:val="28"/>
          <w:lang w:eastAsia="ru-RU"/>
          <w14:ligatures w14:val="none"/>
        </w:rPr>
        <w:t>«О бюджете Шолоховского городского поселения</w:t>
      </w:r>
    </w:p>
    <w:p w14:paraId="4EB27BBA" w14:textId="77777777" w:rsidR="00C67243" w:rsidRP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r w:rsidRPr="00C67243">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30417BF8" w14:textId="77777777" w:rsidR="00C67243" w:rsidRP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r w:rsidRPr="00C67243">
        <w:rPr>
          <w:rFonts w:ascii="Times New Roman" w:eastAsia="Times New Roman" w:hAnsi="Times New Roman" w:cs="Times New Roman"/>
          <w:kern w:val="0"/>
          <w:sz w:val="28"/>
          <w:szCs w:val="28"/>
          <w:lang w:eastAsia="ru-RU"/>
          <w14:ligatures w14:val="none"/>
        </w:rPr>
        <w:t>и на плановый период 2026  и 2027 годов»</w:t>
      </w:r>
    </w:p>
    <w:p w14:paraId="5B3D9410" w14:textId="77777777" w:rsidR="00C67243" w:rsidRPr="00C67243" w:rsidRDefault="00C67243" w:rsidP="00C67243">
      <w:pPr>
        <w:spacing w:after="0" w:line="240" w:lineRule="auto"/>
        <w:jc w:val="right"/>
        <w:rPr>
          <w:rFonts w:ascii="Times New Roman" w:eastAsia="Times New Roman" w:hAnsi="Times New Roman" w:cs="Times New Roman"/>
          <w:kern w:val="0"/>
          <w:sz w:val="28"/>
          <w:szCs w:val="28"/>
          <w:lang w:eastAsia="ru-RU"/>
          <w14:ligatures w14:val="none"/>
        </w:rPr>
      </w:pPr>
    </w:p>
    <w:p w14:paraId="646601C7" w14:textId="77777777" w:rsidR="00C67243" w:rsidRPr="00C67243" w:rsidRDefault="00C67243" w:rsidP="00C67243">
      <w:pPr>
        <w:spacing w:after="0" w:line="240" w:lineRule="auto"/>
        <w:jc w:val="center"/>
        <w:rPr>
          <w:rFonts w:ascii="Times New Roman" w:eastAsia="Times New Roman" w:hAnsi="Times New Roman" w:cs="Times New Roman"/>
          <w:color w:val="000000"/>
          <w:kern w:val="0"/>
          <w:sz w:val="28"/>
          <w:szCs w:val="28"/>
          <w:lang w:eastAsia="ru-RU"/>
          <w14:ligatures w14:val="none"/>
        </w:rPr>
      </w:pPr>
      <w:r w:rsidRPr="00C67243">
        <w:rPr>
          <w:rFonts w:ascii="Times New Roman" w:eastAsia="Times New Roman" w:hAnsi="Times New Roman" w:cs="Times New Roman"/>
          <w:color w:val="000000"/>
          <w:kern w:val="0"/>
          <w:sz w:val="28"/>
          <w:szCs w:val="28"/>
          <w:lang w:eastAsia="ru-RU"/>
          <w14:ligatures w14:val="none"/>
        </w:rPr>
        <w:t>Распределение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2025 год и на плановый период 2026 и 2027 годов</w:t>
      </w:r>
    </w:p>
    <w:p w14:paraId="385F1293" w14:textId="77777777" w:rsidR="00C67243" w:rsidRPr="00C67243" w:rsidRDefault="00C67243" w:rsidP="00C67243">
      <w:pPr>
        <w:spacing w:after="0" w:line="240" w:lineRule="auto"/>
        <w:rPr>
          <w:rFonts w:ascii="Times New Roman" w:eastAsia="Times New Roman" w:hAnsi="Times New Roman" w:cs="Times New Roman"/>
          <w:color w:val="000000"/>
          <w:kern w:val="0"/>
          <w:sz w:val="28"/>
          <w:szCs w:val="28"/>
          <w:lang w:eastAsia="ru-RU"/>
          <w14:ligatures w14:val="none"/>
        </w:rPr>
      </w:pPr>
    </w:p>
    <w:tbl>
      <w:tblPr>
        <w:tblpPr w:leftFromText="180" w:rightFromText="180" w:vertAnchor="text" w:horzAnchor="margin" w:tblpY="145"/>
        <w:tblW w:w="14510" w:type="dxa"/>
        <w:tblLayout w:type="fixed"/>
        <w:tblLook w:val="04A0" w:firstRow="1" w:lastRow="0" w:firstColumn="1" w:lastColumn="0" w:noHBand="0" w:noVBand="1"/>
      </w:tblPr>
      <w:tblGrid>
        <w:gridCol w:w="5786"/>
        <w:gridCol w:w="1461"/>
        <w:gridCol w:w="1437"/>
        <w:gridCol w:w="1622"/>
        <w:gridCol w:w="1345"/>
        <w:gridCol w:w="1419"/>
        <w:gridCol w:w="1440"/>
      </w:tblGrid>
      <w:tr w:rsidR="00C67243" w:rsidRPr="00C67243" w14:paraId="0336F0CC" w14:textId="77777777" w:rsidTr="000F0D09">
        <w:trPr>
          <w:trHeight w:val="241"/>
        </w:trPr>
        <w:tc>
          <w:tcPr>
            <w:tcW w:w="14510" w:type="dxa"/>
            <w:gridSpan w:val="7"/>
            <w:tcBorders>
              <w:top w:val="nil"/>
              <w:left w:val="nil"/>
              <w:bottom w:val="single" w:sz="4" w:space="0" w:color="auto"/>
              <w:right w:val="nil"/>
            </w:tcBorders>
            <w:shd w:val="clear" w:color="auto" w:fill="auto"/>
            <w:vAlign w:val="center"/>
            <w:hideMark/>
          </w:tcPr>
          <w:p w14:paraId="32585EBB" w14:textId="77777777" w:rsidR="00C67243" w:rsidRPr="00C67243" w:rsidRDefault="00C67243" w:rsidP="00C67243">
            <w:pPr>
              <w:spacing w:after="0" w:line="240" w:lineRule="auto"/>
              <w:jc w:val="right"/>
              <w:rPr>
                <w:rFonts w:ascii="Times New Roman" w:eastAsia="Times New Roman" w:hAnsi="Times New Roman" w:cs="Times New Roman"/>
                <w:kern w:val="0"/>
                <w:sz w:val="24"/>
                <w:szCs w:val="24"/>
                <w:lang w:eastAsia="ru-RU"/>
                <w14:ligatures w14:val="none"/>
              </w:rPr>
            </w:pPr>
            <w:r w:rsidRPr="00C67243">
              <w:rPr>
                <w:rFonts w:ascii="Times New Roman" w:eastAsia="Times New Roman" w:hAnsi="Times New Roman" w:cs="Times New Roman"/>
                <w:kern w:val="0"/>
                <w:sz w:val="24"/>
                <w:szCs w:val="24"/>
                <w:lang w:eastAsia="ru-RU"/>
                <w14:ligatures w14:val="none"/>
              </w:rPr>
              <w:t>(тыс. рублей)</w:t>
            </w:r>
          </w:p>
        </w:tc>
      </w:tr>
      <w:tr w:rsidR="00C67243" w:rsidRPr="00C67243" w14:paraId="00B583F2" w14:textId="77777777" w:rsidTr="000F0D09">
        <w:trPr>
          <w:trHeight w:val="227"/>
        </w:trPr>
        <w:tc>
          <w:tcPr>
            <w:tcW w:w="578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DC072CF"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Наименование</w:t>
            </w:r>
          </w:p>
        </w:tc>
        <w:tc>
          <w:tcPr>
            <w:tcW w:w="289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0171F4"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2025 год</w:t>
            </w:r>
          </w:p>
        </w:tc>
        <w:tc>
          <w:tcPr>
            <w:tcW w:w="2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17D66B2"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2026 год</w:t>
            </w:r>
          </w:p>
        </w:tc>
        <w:tc>
          <w:tcPr>
            <w:tcW w:w="28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2D99853"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2027 год</w:t>
            </w:r>
          </w:p>
        </w:tc>
      </w:tr>
      <w:tr w:rsidR="00C67243" w:rsidRPr="00C67243" w14:paraId="2604725C" w14:textId="77777777" w:rsidTr="000F0D09">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4E937B95"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6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AF8E477"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областной бюджет</w:t>
            </w:r>
          </w:p>
        </w:tc>
        <w:tc>
          <w:tcPr>
            <w:tcW w:w="143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961664D"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местный бюджет</w:t>
            </w:r>
          </w:p>
        </w:tc>
        <w:tc>
          <w:tcPr>
            <w:tcW w:w="162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89E4CDE"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областной бюджет</w:t>
            </w:r>
          </w:p>
        </w:tc>
        <w:tc>
          <w:tcPr>
            <w:tcW w:w="134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BF7E9FD"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местный бюджет</w:t>
            </w:r>
          </w:p>
        </w:tc>
        <w:tc>
          <w:tcPr>
            <w:tcW w:w="141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0D88D2B"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областной бюджет</w:t>
            </w:r>
          </w:p>
        </w:tc>
        <w:tc>
          <w:tcPr>
            <w:tcW w:w="1440" w:type="dxa"/>
            <w:vMerge w:val="restart"/>
            <w:tcBorders>
              <w:left w:val="single" w:sz="4" w:space="0" w:color="auto"/>
              <w:bottom w:val="single" w:sz="4" w:space="0" w:color="auto"/>
              <w:right w:val="single" w:sz="4" w:space="0" w:color="auto"/>
            </w:tcBorders>
            <w:shd w:val="clear" w:color="auto" w:fill="auto"/>
            <w:hideMark/>
          </w:tcPr>
          <w:p w14:paraId="2EAC60A5"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местный бюджет</w:t>
            </w:r>
          </w:p>
        </w:tc>
      </w:tr>
      <w:tr w:rsidR="00C67243" w:rsidRPr="00C67243" w14:paraId="423106CA" w14:textId="77777777" w:rsidTr="000F0D09">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13A3F3CA"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13CC40FC"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1DE5CAA8"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139C50F9"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6EDB0DF0"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64B293D7"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31DE8F6D"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r>
      <w:tr w:rsidR="00C67243" w:rsidRPr="00C67243" w14:paraId="638CDFB6" w14:textId="77777777" w:rsidTr="000F0D09">
        <w:trPr>
          <w:trHeight w:val="450"/>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6DDE4414"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02E6A529"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655ACCF7"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67760CFA"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36DCBD38"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4D53E47C"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26714C67" w14:textId="77777777" w:rsidR="00C67243" w:rsidRPr="00C67243" w:rsidRDefault="00C67243" w:rsidP="00C67243">
            <w:pPr>
              <w:spacing w:after="0" w:line="240" w:lineRule="auto"/>
              <w:rPr>
                <w:rFonts w:ascii="Times New Roman" w:eastAsia="Times New Roman" w:hAnsi="Times New Roman" w:cs="Times New Roman"/>
                <w:kern w:val="0"/>
                <w:lang w:eastAsia="ru-RU"/>
                <w14:ligatures w14:val="none"/>
              </w:rPr>
            </w:pPr>
          </w:p>
        </w:tc>
      </w:tr>
      <w:tr w:rsidR="00C67243" w:rsidRPr="00C67243" w14:paraId="22BC34D6" w14:textId="77777777" w:rsidTr="000F0D09">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E6F3038"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1</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99ABC8"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2</w:t>
            </w:r>
          </w:p>
        </w:tc>
        <w:tc>
          <w:tcPr>
            <w:tcW w:w="1437" w:type="dxa"/>
            <w:tcBorders>
              <w:top w:val="single" w:sz="4" w:space="0" w:color="auto"/>
              <w:left w:val="nil"/>
              <w:bottom w:val="single" w:sz="4" w:space="0" w:color="auto"/>
              <w:right w:val="single" w:sz="4" w:space="0" w:color="auto"/>
            </w:tcBorders>
            <w:shd w:val="clear" w:color="auto" w:fill="auto"/>
            <w:noWrap/>
            <w:vAlign w:val="center"/>
            <w:hideMark/>
          </w:tcPr>
          <w:p w14:paraId="746016E2"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3</w:t>
            </w:r>
          </w:p>
        </w:tc>
        <w:tc>
          <w:tcPr>
            <w:tcW w:w="1622" w:type="dxa"/>
            <w:tcBorders>
              <w:top w:val="single" w:sz="4" w:space="0" w:color="auto"/>
              <w:left w:val="nil"/>
              <w:bottom w:val="single" w:sz="4" w:space="0" w:color="auto"/>
              <w:right w:val="single" w:sz="4" w:space="0" w:color="auto"/>
            </w:tcBorders>
            <w:shd w:val="clear" w:color="auto" w:fill="auto"/>
            <w:noWrap/>
            <w:vAlign w:val="center"/>
            <w:hideMark/>
          </w:tcPr>
          <w:p w14:paraId="255AC66D"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4</w:t>
            </w:r>
          </w:p>
        </w:tc>
        <w:tc>
          <w:tcPr>
            <w:tcW w:w="1345" w:type="dxa"/>
            <w:tcBorders>
              <w:top w:val="single" w:sz="4" w:space="0" w:color="auto"/>
              <w:left w:val="nil"/>
              <w:bottom w:val="single" w:sz="4" w:space="0" w:color="auto"/>
              <w:right w:val="single" w:sz="4" w:space="0" w:color="auto"/>
            </w:tcBorders>
            <w:shd w:val="clear" w:color="auto" w:fill="auto"/>
            <w:noWrap/>
            <w:vAlign w:val="center"/>
            <w:hideMark/>
          </w:tcPr>
          <w:p w14:paraId="267B13D9"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5</w:t>
            </w:r>
          </w:p>
        </w:tc>
        <w:tc>
          <w:tcPr>
            <w:tcW w:w="1419" w:type="dxa"/>
            <w:tcBorders>
              <w:top w:val="single" w:sz="4" w:space="0" w:color="auto"/>
              <w:left w:val="nil"/>
              <w:bottom w:val="single" w:sz="4" w:space="0" w:color="auto"/>
              <w:right w:val="single" w:sz="4" w:space="0" w:color="auto"/>
            </w:tcBorders>
            <w:shd w:val="clear" w:color="auto" w:fill="auto"/>
            <w:noWrap/>
            <w:vAlign w:val="center"/>
            <w:hideMark/>
          </w:tcPr>
          <w:p w14:paraId="5AB533E9"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6</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14:paraId="749567CE"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7</w:t>
            </w:r>
          </w:p>
        </w:tc>
      </w:tr>
      <w:tr w:rsidR="00C67243" w:rsidRPr="00C67243" w14:paraId="29B5BC01" w14:textId="77777777" w:rsidTr="000F0D09">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943B7E8" w14:textId="77777777" w:rsidR="00C67243" w:rsidRPr="00C67243" w:rsidRDefault="00C67243" w:rsidP="00C67243">
            <w:pPr>
              <w:spacing w:after="0" w:line="240" w:lineRule="auto"/>
              <w:jc w:val="both"/>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sz w:val="24"/>
                <w:szCs w:val="24"/>
                <w:lang w:eastAsia="ru-RU"/>
                <w14:ligatures w14:val="none"/>
              </w:rPr>
              <w:t xml:space="preserve">1. </w:t>
            </w:r>
            <w:r w:rsidRPr="00C67243">
              <w:rPr>
                <w:rFonts w:ascii="Times New Roman" w:eastAsia="Calibri" w:hAnsi="Times New Roman" w:cs="Times New Roman"/>
                <w:color w:val="000000"/>
                <w:kern w:val="0"/>
                <w:sz w:val="24"/>
                <w:szCs w:val="24"/>
                <w14:ligatures w14:val="none"/>
              </w:rPr>
              <w:t xml:space="preserve"> </w:t>
            </w:r>
            <w:r w:rsidRPr="00C67243">
              <w:rPr>
                <w:rFonts w:ascii="Times New Roman" w:eastAsia="Times New Roman" w:hAnsi="Times New Roman" w:cs="Times New Roman"/>
                <w:color w:val="000000"/>
                <w:kern w:val="0"/>
                <w:sz w:val="24"/>
                <w:szCs w:val="24"/>
                <w:lang w:eastAsia="ru-RU"/>
                <w14:ligatures w14:val="none"/>
              </w:rPr>
              <w:t xml:space="preserve"> </w:t>
            </w:r>
            <w:r w:rsidRPr="00C67243">
              <w:rPr>
                <w:rFonts w:ascii="Times New Roman" w:eastAsia="Calibri" w:hAnsi="Times New Roman" w:cs="Times New Roman"/>
                <w:color w:val="000000"/>
                <w:kern w:val="0"/>
                <w:sz w:val="24"/>
                <w:szCs w:val="24"/>
                <w14:ligatures w14:val="none"/>
              </w:rPr>
              <w:t>Расходы на переселение семей, проживающих в фонде, признанном аварийным, подлежащим сносу или реконструкции</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5F301AB" w14:textId="0E9BC59D" w:rsidR="00C67243" w:rsidRPr="00C67243" w:rsidRDefault="009E4A3B"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66 559,0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7693D469" w14:textId="7B6D0F4F" w:rsidR="00C67243" w:rsidRPr="00C67243" w:rsidRDefault="009E4A3B"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3 651,0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2048B170"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47 155,6</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1FCBE1BE"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2 586,6</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B9FF782"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72E72CFC"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0,0</w:t>
            </w:r>
          </w:p>
        </w:tc>
      </w:tr>
      <w:tr w:rsidR="00C67243" w:rsidRPr="00C67243" w14:paraId="7C65C79C" w14:textId="77777777" w:rsidTr="000F0D09">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BFA40F7" w14:textId="77777777" w:rsidR="00C67243" w:rsidRPr="00C67243" w:rsidRDefault="00C67243" w:rsidP="00C67243">
            <w:pPr>
              <w:spacing w:after="0" w:line="240" w:lineRule="auto"/>
              <w:jc w:val="both"/>
              <w:rPr>
                <w:rFonts w:ascii="Times New Roman" w:eastAsia="Times New Roman" w:hAnsi="Times New Roman" w:cs="Times New Roman"/>
                <w:kern w:val="0"/>
                <w:sz w:val="24"/>
                <w:szCs w:val="24"/>
                <w:lang w:eastAsia="ru-RU"/>
                <w14:ligatures w14:val="none"/>
              </w:rPr>
            </w:pPr>
            <w:r w:rsidRPr="00C67243">
              <w:rPr>
                <w:rFonts w:ascii="Times New Roman" w:eastAsia="Times New Roman" w:hAnsi="Times New Roman" w:cs="Times New Roman"/>
                <w:kern w:val="0"/>
                <w:sz w:val="24"/>
                <w:szCs w:val="24"/>
                <w:lang w:eastAsia="ru-RU"/>
                <w14:ligatures w14:val="none"/>
              </w:rPr>
              <w:t>2. 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публично-правовой компании «Фонд развития территорий»</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A9B0BF7"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8 218,9</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7926BA19"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5DBE5A33"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6A973FF3"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477D3CEC"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2A96F5F0"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0,0</w:t>
            </w:r>
          </w:p>
        </w:tc>
      </w:tr>
      <w:tr w:rsidR="00C67243" w:rsidRPr="00C67243" w14:paraId="34A90D5D" w14:textId="77777777" w:rsidTr="000F0D09">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7A79A30" w14:textId="77777777" w:rsidR="00C67243" w:rsidRPr="00C67243" w:rsidRDefault="00C67243" w:rsidP="00C67243">
            <w:pPr>
              <w:spacing w:after="0" w:line="240" w:lineRule="auto"/>
              <w:jc w:val="both"/>
              <w:rPr>
                <w:rFonts w:ascii="Times New Roman" w:eastAsia="Times New Roman" w:hAnsi="Times New Roman" w:cs="Times New Roman"/>
                <w:kern w:val="0"/>
                <w:sz w:val="24"/>
                <w:szCs w:val="24"/>
                <w:lang w:eastAsia="ru-RU"/>
                <w14:ligatures w14:val="none"/>
              </w:rPr>
            </w:pPr>
            <w:r w:rsidRPr="00C67243">
              <w:rPr>
                <w:rFonts w:ascii="Times New Roman" w:eastAsia="Times New Roman" w:hAnsi="Times New Roman" w:cs="Times New Roman"/>
                <w:kern w:val="0"/>
                <w:sz w:val="24"/>
                <w:szCs w:val="24"/>
                <w:lang w:eastAsia="ru-RU"/>
                <w14:ligatures w14:val="none"/>
              </w:rPr>
              <w:t xml:space="preserve">3. </w:t>
            </w:r>
            <w:r w:rsidRPr="00C67243">
              <w:rPr>
                <w:rFonts w:ascii="Times New Roman" w:eastAsia="Calibri" w:hAnsi="Times New Roman" w:cs="Times New Roman"/>
                <w:color w:val="000000"/>
                <w:kern w:val="0"/>
                <w:sz w:val="24"/>
                <w:szCs w:val="24"/>
                <w14:ligatures w14:val="none"/>
              </w:rPr>
              <w:t xml:space="preserve"> Расходы на возмещение предприятиям жилищно-коммунального хозяйства части платы граждан за коммунальные услуги по теплоснабжению и горячему водоснабжению</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D320A5"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36 088,8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7598216C" w14:textId="312C5BCC"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644,2</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68471103"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8 145,8</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096485C5"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446,8</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706C9CB2"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11C45978"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510,7</w:t>
            </w:r>
          </w:p>
        </w:tc>
      </w:tr>
      <w:tr w:rsidR="009E4A3B" w:rsidRPr="00C67243" w14:paraId="60E28A34" w14:textId="77777777" w:rsidTr="000F0D09">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2F2E0CAB" w14:textId="301C8141" w:rsidR="009E4A3B" w:rsidRPr="00C67243" w:rsidRDefault="009E4A3B" w:rsidP="00C67243">
            <w:pPr>
              <w:spacing w:after="0" w:line="240" w:lineRule="auto"/>
              <w:jc w:val="both"/>
              <w:rPr>
                <w:rFonts w:ascii="Times New Roman" w:eastAsia="Times New Roman" w:hAnsi="Times New Roman" w:cs="Times New Roman"/>
                <w:kern w:val="0"/>
                <w:sz w:val="24"/>
                <w:szCs w:val="24"/>
                <w:lang w:eastAsia="ru-RU"/>
                <w14:ligatures w14:val="none"/>
              </w:rPr>
            </w:pPr>
            <w:r>
              <w:rPr>
                <w:rFonts w:ascii="Times New Roman" w:eastAsia="Times New Roman" w:hAnsi="Times New Roman" w:cs="Times New Roman"/>
                <w:kern w:val="0"/>
                <w:sz w:val="24"/>
                <w:szCs w:val="24"/>
                <w:lang w:eastAsia="ru-RU"/>
                <w14:ligatures w14:val="none"/>
              </w:rPr>
              <w:t xml:space="preserve">4. </w:t>
            </w:r>
            <w:r w:rsidRPr="009E4A3B">
              <w:rPr>
                <w:rFonts w:ascii="Times New Roman" w:hAnsi="Times New Roman" w:cs="Times New Roman"/>
                <w:color w:val="000000"/>
                <w:sz w:val="24"/>
                <w:szCs w:val="24"/>
              </w:rPr>
              <w:t xml:space="preserve"> </w:t>
            </w:r>
            <w:r w:rsidRPr="009E4A3B">
              <w:rPr>
                <w:rFonts w:ascii="Times New Roman" w:eastAsia="Times New Roman" w:hAnsi="Times New Roman" w:cs="Times New Roman"/>
                <w:kern w:val="0"/>
                <w:sz w:val="24"/>
                <w:szCs w:val="24"/>
                <w:lang w:eastAsia="ru-RU"/>
                <w14:ligatures w14:val="none"/>
              </w:rPr>
              <w:t>Расходы на обустройство (создание) мест (площадок) накопления (в том числе раздельного накопления) твёрдых коммунальных отходов и приобретение контейнеров и/или бункеров для накопления твёрдых коммунальных отходов и/или крупногабаритных отходов</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4A8B585" w14:textId="7CB7D105" w:rsidR="009E4A3B" w:rsidRPr="00C67243" w:rsidRDefault="007B3395"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1 180,5</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2748680A" w14:textId="038D5FFE" w:rsidR="009E4A3B" w:rsidRDefault="007B3395"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64,8</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1FCC0E5E" w14:textId="77777777" w:rsidR="009E4A3B" w:rsidRPr="00C67243" w:rsidRDefault="009E4A3B" w:rsidP="00C67243">
            <w:pPr>
              <w:spacing w:after="0" w:line="240" w:lineRule="auto"/>
              <w:jc w:val="center"/>
              <w:rPr>
                <w:rFonts w:ascii="Times New Roman" w:eastAsia="Times New Roman" w:hAnsi="Times New Roman" w:cs="Times New Roman"/>
                <w:kern w:val="0"/>
                <w:lang w:eastAsia="ru-RU"/>
                <w14:ligatures w14:val="none"/>
              </w:rPr>
            </w:pP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724FF19B" w14:textId="77777777" w:rsidR="009E4A3B" w:rsidRPr="00C67243" w:rsidRDefault="009E4A3B" w:rsidP="00C67243">
            <w:pPr>
              <w:spacing w:after="0" w:line="240" w:lineRule="auto"/>
              <w:jc w:val="center"/>
              <w:rPr>
                <w:rFonts w:ascii="Times New Roman" w:eastAsia="Times New Roman" w:hAnsi="Times New Roman" w:cs="Times New Roman"/>
                <w:kern w:val="0"/>
                <w:lang w:eastAsia="ru-RU"/>
                <w14:ligatures w14:val="none"/>
              </w:rPr>
            </w:pP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7FF4AFC1" w14:textId="77777777" w:rsidR="009E4A3B" w:rsidRPr="00C67243" w:rsidRDefault="009E4A3B" w:rsidP="00C67243">
            <w:pPr>
              <w:spacing w:after="0" w:line="240" w:lineRule="auto"/>
              <w:jc w:val="center"/>
              <w:rPr>
                <w:rFonts w:ascii="Times New Roman" w:eastAsia="Times New Roman" w:hAnsi="Times New Roman" w:cs="Times New Roman"/>
                <w:kern w:val="0"/>
                <w:lang w:eastAsia="ru-RU"/>
                <w14:ligatures w14:val="none"/>
              </w:rPr>
            </w:pP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69078768" w14:textId="77777777" w:rsidR="009E4A3B" w:rsidRPr="00C67243" w:rsidRDefault="009E4A3B" w:rsidP="00C67243">
            <w:pPr>
              <w:spacing w:after="0" w:line="240" w:lineRule="auto"/>
              <w:jc w:val="center"/>
              <w:rPr>
                <w:rFonts w:ascii="Times New Roman" w:eastAsia="Times New Roman" w:hAnsi="Times New Roman" w:cs="Times New Roman"/>
                <w:kern w:val="0"/>
                <w:lang w:eastAsia="ru-RU"/>
                <w14:ligatures w14:val="none"/>
              </w:rPr>
            </w:pPr>
          </w:p>
        </w:tc>
      </w:tr>
      <w:tr w:rsidR="00C67243" w:rsidRPr="00C67243" w14:paraId="678F12BD" w14:textId="77777777" w:rsidTr="00BF54E8">
        <w:trPr>
          <w:trHeight w:val="415"/>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E97A424" w14:textId="77777777" w:rsidR="00C67243" w:rsidRPr="00C67243" w:rsidRDefault="00C67243" w:rsidP="00C67243">
            <w:pPr>
              <w:spacing w:after="0" w:line="240" w:lineRule="auto"/>
              <w:jc w:val="both"/>
              <w:rPr>
                <w:rFonts w:ascii="Times New Roman" w:eastAsia="Times New Roman" w:hAnsi="Times New Roman" w:cs="Times New Roman"/>
                <w:kern w:val="0"/>
                <w:sz w:val="24"/>
                <w:szCs w:val="24"/>
                <w:lang w:eastAsia="ru-RU"/>
                <w14:ligatures w14:val="none"/>
              </w:rPr>
            </w:pPr>
            <w:r w:rsidRPr="00C67243">
              <w:rPr>
                <w:rFonts w:ascii="Times New Roman" w:eastAsia="Times New Roman" w:hAnsi="Times New Roman" w:cs="Times New Roman"/>
                <w:kern w:val="0"/>
                <w:sz w:val="24"/>
                <w:szCs w:val="24"/>
                <w:lang w:eastAsia="ru-RU"/>
                <w14:ligatures w14:val="none"/>
              </w:rPr>
              <w:t>ВСЕГО РАСХОДОВ</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80AFA0" w14:textId="12CA66E7" w:rsidR="00C67243" w:rsidRPr="00C67243" w:rsidRDefault="007B3395"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112 047,2</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75DE6FF4" w14:textId="4693CA45" w:rsidR="00C67243" w:rsidRPr="00C67243" w:rsidRDefault="007B3395"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4 360,0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7179D3E1" w14:textId="1CACC8CD"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55 301,4</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69C262D6" w14:textId="055C5A42"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3</w:t>
            </w:r>
            <w:r w:rsidR="00A1697F">
              <w:rPr>
                <w:rFonts w:ascii="Times New Roman" w:eastAsia="Times New Roman" w:hAnsi="Times New Roman" w:cs="Times New Roman"/>
                <w:kern w:val="0"/>
                <w:lang w:eastAsia="ru-RU"/>
                <w14:ligatures w14:val="none"/>
              </w:rPr>
              <w:t> </w:t>
            </w:r>
            <w:r>
              <w:rPr>
                <w:rFonts w:ascii="Times New Roman" w:eastAsia="Times New Roman" w:hAnsi="Times New Roman" w:cs="Times New Roman"/>
                <w:kern w:val="0"/>
                <w:lang w:eastAsia="ru-RU"/>
                <w14:ligatures w14:val="none"/>
              </w:rPr>
              <w:t>0</w:t>
            </w:r>
            <w:r w:rsidR="00A1697F">
              <w:rPr>
                <w:rFonts w:ascii="Times New Roman" w:eastAsia="Times New Roman" w:hAnsi="Times New Roman" w:cs="Times New Roman"/>
                <w:kern w:val="0"/>
                <w:lang w:eastAsia="ru-RU"/>
                <w14:ligatures w14:val="none"/>
              </w:rPr>
              <w:t>33,4</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1568E92" w14:textId="7777777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50A86748" w14:textId="7E27F107" w:rsidR="00C67243" w:rsidRPr="00C67243" w:rsidRDefault="00C67243" w:rsidP="00C67243">
            <w:pPr>
              <w:spacing w:after="0" w:line="240" w:lineRule="auto"/>
              <w:jc w:val="center"/>
              <w:rPr>
                <w:rFonts w:ascii="Times New Roman" w:eastAsia="Times New Roman" w:hAnsi="Times New Roman" w:cs="Times New Roman"/>
                <w:kern w:val="0"/>
                <w:lang w:eastAsia="ru-RU"/>
                <w14:ligatures w14:val="none"/>
              </w:rPr>
            </w:pPr>
            <w:r w:rsidRPr="00C67243">
              <w:rPr>
                <w:rFonts w:ascii="Times New Roman" w:eastAsia="Times New Roman" w:hAnsi="Times New Roman" w:cs="Times New Roman"/>
                <w:kern w:val="0"/>
                <w:lang w:eastAsia="ru-RU"/>
                <w14:ligatures w14:val="none"/>
              </w:rPr>
              <w:t>510,7</w:t>
            </w:r>
            <w:r w:rsidR="00174156">
              <w:rPr>
                <w:rFonts w:ascii="Times New Roman" w:eastAsia="Times New Roman" w:hAnsi="Times New Roman" w:cs="Times New Roman"/>
                <w:kern w:val="0"/>
                <w:lang w:eastAsia="ru-RU"/>
                <w14:ligatures w14:val="none"/>
              </w:rPr>
              <w:t>»</w:t>
            </w:r>
            <w:r w:rsidR="00AB336C">
              <w:rPr>
                <w:rFonts w:ascii="Times New Roman" w:eastAsia="Times New Roman" w:hAnsi="Times New Roman" w:cs="Times New Roman"/>
                <w:kern w:val="0"/>
                <w:lang w:eastAsia="ru-RU"/>
                <w14:ligatures w14:val="none"/>
              </w:rPr>
              <w:t>;</w:t>
            </w:r>
          </w:p>
        </w:tc>
      </w:tr>
    </w:tbl>
    <w:p w14:paraId="1687DABC" w14:textId="77777777" w:rsidR="00531453" w:rsidRDefault="00531453" w:rsidP="00531453">
      <w:pPr>
        <w:rPr>
          <w:rFonts w:ascii="Times New Roman" w:eastAsia="Times New Roman" w:hAnsi="Times New Roman" w:cs="Times New Roman"/>
          <w:kern w:val="0"/>
          <w:sz w:val="28"/>
          <w:szCs w:val="28"/>
          <w:lang w:eastAsia="ru-RU"/>
          <w14:ligatures w14:val="none"/>
        </w:rPr>
      </w:pPr>
    </w:p>
    <w:p w14:paraId="1FFBE3AA" w14:textId="5B610812" w:rsidR="00531453" w:rsidRDefault="00531453" w:rsidP="00531453">
      <w:pPr>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w:t>
      </w:r>
      <w:r w:rsidR="00AB336C">
        <w:rPr>
          <w:rFonts w:ascii="Times New Roman" w:eastAsia="Times New Roman" w:hAnsi="Times New Roman" w:cs="Times New Roman"/>
          <w:kern w:val="0"/>
          <w:sz w:val="28"/>
          <w:szCs w:val="28"/>
          <w:lang w:eastAsia="ru-RU"/>
          <w14:ligatures w14:val="none"/>
        </w:rPr>
        <w:t>1</w:t>
      </w:r>
      <w:r>
        <w:rPr>
          <w:rFonts w:ascii="Times New Roman" w:eastAsia="Times New Roman" w:hAnsi="Times New Roman" w:cs="Times New Roman"/>
          <w:kern w:val="0"/>
          <w:sz w:val="28"/>
          <w:szCs w:val="28"/>
          <w:lang w:eastAsia="ru-RU"/>
          <w14:ligatures w14:val="none"/>
        </w:rPr>
        <w:t xml:space="preserve">) </w:t>
      </w:r>
      <w:r w:rsidRPr="00E96C3B">
        <w:rPr>
          <w:rFonts w:ascii="Times New Roman" w:eastAsia="Times New Roman" w:hAnsi="Times New Roman" w:cs="Times New Roman"/>
          <w:kern w:val="0"/>
          <w:sz w:val="28"/>
          <w:szCs w:val="28"/>
          <w:lang w:eastAsia="ru-RU"/>
          <w14:ligatures w14:val="none"/>
        </w:rPr>
        <w:t xml:space="preserve">Приложение </w:t>
      </w:r>
      <w:r>
        <w:rPr>
          <w:rFonts w:ascii="Times New Roman" w:eastAsia="Times New Roman" w:hAnsi="Times New Roman" w:cs="Times New Roman"/>
          <w:kern w:val="0"/>
          <w:sz w:val="28"/>
          <w:szCs w:val="28"/>
          <w:lang w:eastAsia="ru-RU"/>
          <w14:ligatures w14:val="none"/>
        </w:rPr>
        <w:t>8</w:t>
      </w:r>
      <w:r w:rsidRPr="00E96C3B">
        <w:rPr>
          <w:rFonts w:ascii="Times New Roman" w:eastAsia="Times New Roman" w:hAnsi="Times New Roman" w:cs="Times New Roman"/>
          <w:kern w:val="0"/>
          <w:sz w:val="28"/>
          <w:szCs w:val="28"/>
          <w:lang w:eastAsia="ru-RU"/>
          <w14:ligatures w14:val="none"/>
        </w:rPr>
        <w:t xml:space="preserve"> изложить в редакции:</w:t>
      </w:r>
    </w:p>
    <w:p w14:paraId="14622850" w14:textId="63C947D8"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Pr="00531453">
        <w:rPr>
          <w:rFonts w:ascii="Times New Roman" w:eastAsia="Times New Roman" w:hAnsi="Times New Roman" w:cs="Times New Roman"/>
          <w:kern w:val="0"/>
          <w:sz w:val="28"/>
          <w:szCs w:val="28"/>
          <w:lang w:eastAsia="ru-RU"/>
          <w14:ligatures w14:val="none"/>
        </w:rPr>
        <w:t>Приложение 8</w:t>
      </w:r>
    </w:p>
    <w:p w14:paraId="14B15204"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к решению Собрания депутатов</w:t>
      </w:r>
    </w:p>
    <w:p w14:paraId="71A42BD5"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Шолоховского городского поселения</w:t>
      </w:r>
    </w:p>
    <w:p w14:paraId="4232760D"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от 27.12. 2024 года № 125</w:t>
      </w:r>
    </w:p>
    <w:p w14:paraId="24E7AB50"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«О бюджете Шолоховского городского поселения</w:t>
      </w:r>
    </w:p>
    <w:p w14:paraId="66A3E6B0"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38D5EAD8"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и на плановый период 2026 и 2027 годов»</w:t>
      </w:r>
    </w:p>
    <w:p w14:paraId="019F3272"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8"/>
          <w:szCs w:val="28"/>
          <w:lang w:eastAsia="ru-RU"/>
          <w14:ligatures w14:val="none"/>
        </w:rPr>
      </w:pPr>
    </w:p>
    <w:p w14:paraId="535EE7F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Распределение межбюджетных трансфертов, предоставляемых из бюджета Белокалитвинского района                                                                       Шолоховскому городскому поселению на 2025 год</w:t>
      </w:r>
    </w:p>
    <w:p w14:paraId="7AF53961"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8"/>
          <w:szCs w:val="28"/>
          <w:lang w:eastAsia="ru-RU"/>
          <w14:ligatures w14:val="none"/>
        </w:rPr>
      </w:pPr>
    </w:p>
    <w:tbl>
      <w:tblPr>
        <w:tblpPr w:leftFromText="180" w:rightFromText="180" w:vertAnchor="text" w:horzAnchor="margin" w:tblpXSpec="center" w:tblpY="55"/>
        <w:tblW w:w="15021"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992"/>
      </w:tblGrid>
      <w:tr w:rsidR="00531453" w:rsidRPr="00531453" w14:paraId="16BFEA87" w14:textId="77777777" w:rsidTr="000D3224">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CA73D51"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bookmarkStart w:id="9" w:name="_Hlk65665658"/>
            <w:r w:rsidRPr="00531453">
              <w:rPr>
                <w:rFonts w:ascii="Times New Roman" w:eastAsia="Times New Roman" w:hAnsi="Times New Roman" w:cs="Times New Roman"/>
                <w:kern w:val="0"/>
                <w:sz w:val="20"/>
                <w:szCs w:val="20"/>
                <w:lang w:eastAsia="ru-RU"/>
                <w14:ligatures w14:val="none"/>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6E828AA"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336CCC3D"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 xml:space="preserve">Сумма, </w:t>
            </w:r>
          </w:p>
          <w:p w14:paraId="6FE408C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A31216B"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69DBD405"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Классификация расходов</w:t>
            </w:r>
          </w:p>
        </w:tc>
        <w:tc>
          <w:tcPr>
            <w:tcW w:w="992" w:type="dxa"/>
            <w:tcBorders>
              <w:top w:val="single" w:sz="4" w:space="0" w:color="auto"/>
              <w:left w:val="nil"/>
              <w:right w:val="single" w:sz="4" w:space="0" w:color="auto"/>
            </w:tcBorders>
          </w:tcPr>
          <w:p w14:paraId="3161AEF7"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 xml:space="preserve">Сумма, </w:t>
            </w:r>
          </w:p>
          <w:p w14:paraId="0B8209D5"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тыс. руб.</w:t>
            </w:r>
          </w:p>
        </w:tc>
      </w:tr>
      <w:tr w:rsidR="00531453" w:rsidRPr="00531453" w14:paraId="67EB8608" w14:textId="77777777" w:rsidTr="000D3224">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5B94EEB8" w14:textId="77777777" w:rsidR="00531453" w:rsidRPr="00531453" w:rsidRDefault="00531453" w:rsidP="00531453">
            <w:pPr>
              <w:widowControl w:val="0"/>
              <w:spacing w:after="0" w:line="240" w:lineRule="auto"/>
              <w:rPr>
                <w:rFonts w:ascii="Times New Roman" w:eastAsia="Times New Roman" w:hAnsi="Times New Roman" w:cs="Times New Roman"/>
                <w:kern w:val="0"/>
                <w:sz w:val="20"/>
                <w:szCs w:val="20"/>
                <w:lang w:eastAsia="ru-RU"/>
                <w14:ligatures w14:val="none"/>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7B96F317" w14:textId="77777777" w:rsidR="00531453" w:rsidRPr="00531453" w:rsidRDefault="00531453" w:rsidP="00531453">
            <w:pPr>
              <w:widowControl w:val="0"/>
              <w:spacing w:after="0" w:line="240" w:lineRule="auto"/>
              <w:rPr>
                <w:rFonts w:ascii="Times New Roman" w:eastAsia="Times New Roman" w:hAnsi="Times New Roman" w:cs="Times New Roman"/>
                <w:kern w:val="0"/>
                <w:sz w:val="20"/>
                <w:szCs w:val="20"/>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68F8A8EC"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2025 год</w:t>
            </w:r>
          </w:p>
          <w:p w14:paraId="26755169"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7DC0DD4B" w14:textId="77777777" w:rsidR="00531453" w:rsidRPr="00531453" w:rsidRDefault="00531453" w:rsidP="00531453">
            <w:pPr>
              <w:widowControl w:val="0"/>
              <w:spacing w:after="0" w:line="240" w:lineRule="auto"/>
              <w:rPr>
                <w:rFonts w:ascii="Times New Roman" w:eastAsia="Times New Roman" w:hAnsi="Times New Roman" w:cs="Times New Roman"/>
                <w:kern w:val="0"/>
                <w:sz w:val="20"/>
                <w:szCs w:val="20"/>
                <w:lang w:eastAsia="ru-RU"/>
                <w14:ligatures w14:val="none"/>
              </w:rPr>
            </w:pPr>
          </w:p>
        </w:tc>
        <w:tc>
          <w:tcPr>
            <w:tcW w:w="850" w:type="dxa"/>
            <w:tcBorders>
              <w:top w:val="nil"/>
              <w:left w:val="nil"/>
              <w:bottom w:val="single" w:sz="4" w:space="0" w:color="auto"/>
              <w:right w:val="single" w:sz="4" w:space="0" w:color="auto"/>
            </w:tcBorders>
            <w:shd w:val="clear" w:color="auto" w:fill="auto"/>
          </w:tcPr>
          <w:p w14:paraId="6AF67044" w14:textId="77777777" w:rsidR="00531453" w:rsidRPr="00531453" w:rsidRDefault="00531453" w:rsidP="00531453">
            <w:pPr>
              <w:autoSpaceDE w:val="0"/>
              <w:autoSpaceDN w:val="0"/>
              <w:adjustRightInd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Ведомство</w:t>
            </w:r>
          </w:p>
        </w:tc>
        <w:tc>
          <w:tcPr>
            <w:tcW w:w="851" w:type="dxa"/>
            <w:tcBorders>
              <w:top w:val="nil"/>
              <w:left w:val="nil"/>
              <w:bottom w:val="single" w:sz="4" w:space="0" w:color="auto"/>
              <w:right w:val="single" w:sz="4" w:space="0" w:color="auto"/>
            </w:tcBorders>
            <w:shd w:val="clear" w:color="auto" w:fill="auto"/>
          </w:tcPr>
          <w:p w14:paraId="0B3DE1CF" w14:textId="77777777" w:rsidR="00531453" w:rsidRPr="00531453" w:rsidRDefault="00531453" w:rsidP="00531453">
            <w:pPr>
              <w:autoSpaceDE w:val="0"/>
              <w:autoSpaceDN w:val="0"/>
              <w:adjustRightInd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600C7479"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58DD419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Вид расходов</w:t>
            </w:r>
          </w:p>
        </w:tc>
        <w:tc>
          <w:tcPr>
            <w:tcW w:w="992" w:type="dxa"/>
            <w:tcBorders>
              <w:left w:val="single" w:sz="4" w:space="0" w:color="auto"/>
              <w:bottom w:val="single" w:sz="4" w:space="0" w:color="auto"/>
              <w:right w:val="single" w:sz="4" w:space="0" w:color="auto"/>
            </w:tcBorders>
            <w:shd w:val="clear" w:color="auto" w:fill="auto"/>
            <w:vAlign w:val="center"/>
          </w:tcPr>
          <w:p w14:paraId="3B2A0C75"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2025 год</w:t>
            </w:r>
          </w:p>
          <w:p w14:paraId="572CACBC"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p>
        </w:tc>
      </w:tr>
      <w:tr w:rsidR="00531453" w:rsidRPr="00531453" w14:paraId="78F1FF12" w14:textId="77777777" w:rsidTr="000D3224">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181C3A9"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w:t>
            </w:r>
          </w:p>
        </w:tc>
        <w:tc>
          <w:tcPr>
            <w:tcW w:w="567" w:type="dxa"/>
            <w:tcBorders>
              <w:top w:val="nil"/>
              <w:left w:val="nil"/>
              <w:bottom w:val="single" w:sz="4" w:space="0" w:color="auto"/>
              <w:right w:val="single" w:sz="4" w:space="0" w:color="auto"/>
            </w:tcBorders>
            <w:shd w:val="clear" w:color="auto" w:fill="auto"/>
            <w:vAlign w:val="center"/>
          </w:tcPr>
          <w:p w14:paraId="7A3C13AA" w14:textId="77777777" w:rsidR="00531453" w:rsidRPr="00531453" w:rsidRDefault="00531453" w:rsidP="00531453">
            <w:pPr>
              <w:widowControl w:val="0"/>
              <w:spacing w:after="0" w:line="240" w:lineRule="auto"/>
              <w:ind w:left="-391" w:firstLine="391"/>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2</w:t>
            </w:r>
          </w:p>
        </w:tc>
        <w:tc>
          <w:tcPr>
            <w:tcW w:w="600" w:type="dxa"/>
            <w:tcBorders>
              <w:top w:val="nil"/>
              <w:left w:val="nil"/>
              <w:bottom w:val="single" w:sz="4" w:space="0" w:color="auto"/>
              <w:right w:val="single" w:sz="4" w:space="0" w:color="auto"/>
            </w:tcBorders>
            <w:shd w:val="clear" w:color="auto" w:fill="auto"/>
            <w:vAlign w:val="center"/>
          </w:tcPr>
          <w:p w14:paraId="6DCB68D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3</w:t>
            </w:r>
          </w:p>
        </w:tc>
        <w:tc>
          <w:tcPr>
            <w:tcW w:w="800" w:type="dxa"/>
            <w:tcBorders>
              <w:top w:val="nil"/>
              <w:left w:val="nil"/>
              <w:bottom w:val="single" w:sz="4" w:space="0" w:color="auto"/>
              <w:right w:val="single" w:sz="4" w:space="0" w:color="auto"/>
            </w:tcBorders>
            <w:shd w:val="clear" w:color="auto" w:fill="auto"/>
            <w:noWrap/>
            <w:vAlign w:val="center"/>
          </w:tcPr>
          <w:p w14:paraId="2F81617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4</w:t>
            </w:r>
          </w:p>
        </w:tc>
        <w:tc>
          <w:tcPr>
            <w:tcW w:w="459" w:type="dxa"/>
            <w:tcBorders>
              <w:top w:val="nil"/>
              <w:left w:val="nil"/>
              <w:bottom w:val="single" w:sz="4" w:space="0" w:color="auto"/>
              <w:right w:val="single" w:sz="4" w:space="0" w:color="auto"/>
            </w:tcBorders>
            <w:shd w:val="clear" w:color="auto" w:fill="auto"/>
            <w:vAlign w:val="center"/>
          </w:tcPr>
          <w:p w14:paraId="1184BA9F"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5</w:t>
            </w:r>
          </w:p>
        </w:tc>
        <w:tc>
          <w:tcPr>
            <w:tcW w:w="742" w:type="dxa"/>
            <w:tcBorders>
              <w:top w:val="nil"/>
              <w:left w:val="nil"/>
              <w:bottom w:val="single" w:sz="4" w:space="0" w:color="auto"/>
              <w:right w:val="single" w:sz="4" w:space="0" w:color="auto"/>
            </w:tcBorders>
            <w:shd w:val="clear" w:color="auto" w:fill="auto"/>
            <w:vAlign w:val="center"/>
          </w:tcPr>
          <w:p w14:paraId="2BF81591"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6</w:t>
            </w:r>
          </w:p>
        </w:tc>
        <w:tc>
          <w:tcPr>
            <w:tcW w:w="659" w:type="dxa"/>
            <w:tcBorders>
              <w:top w:val="nil"/>
              <w:left w:val="nil"/>
              <w:bottom w:val="single" w:sz="4" w:space="0" w:color="auto"/>
              <w:right w:val="single" w:sz="4" w:space="0" w:color="auto"/>
            </w:tcBorders>
            <w:shd w:val="clear" w:color="auto" w:fill="auto"/>
            <w:vAlign w:val="center"/>
          </w:tcPr>
          <w:p w14:paraId="6760312B"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7</w:t>
            </w:r>
          </w:p>
        </w:tc>
        <w:tc>
          <w:tcPr>
            <w:tcW w:w="1134" w:type="dxa"/>
            <w:tcBorders>
              <w:top w:val="single" w:sz="4" w:space="0" w:color="auto"/>
              <w:left w:val="nil"/>
              <w:bottom w:val="single" w:sz="4" w:space="0" w:color="auto"/>
              <w:right w:val="single" w:sz="4" w:space="0" w:color="auto"/>
            </w:tcBorders>
            <w:vAlign w:val="center"/>
          </w:tcPr>
          <w:p w14:paraId="704B2220"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0D6907DC"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w:t>
            </w:r>
          </w:p>
        </w:tc>
        <w:tc>
          <w:tcPr>
            <w:tcW w:w="850" w:type="dxa"/>
            <w:tcBorders>
              <w:top w:val="nil"/>
              <w:left w:val="nil"/>
              <w:bottom w:val="single" w:sz="4" w:space="0" w:color="auto"/>
              <w:right w:val="single" w:sz="4" w:space="0" w:color="auto"/>
            </w:tcBorders>
            <w:shd w:val="clear" w:color="auto" w:fill="auto"/>
            <w:vAlign w:val="center"/>
          </w:tcPr>
          <w:p w14:paraId="115F3B7F"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10</w:t>
            </w:r>
          </w:p>
        </w:tc>
        <w:tc>
          <w:tcPr>
            <w:tcW w:w="851" w:type="dxa"/>
            <w:tcBorders>
              <w:top w:val="nil"/>
              <w:left w:val="nil"/>
              <w:bottom w:val="single" w:sz="4" w:space="0" w:color="auto"/>
              <w:right w:val="single" w:sz="4" w:space="0" w:color="auto"/>
            </w:tcBorders>
            <w:shd w:val="clear" w:color="auto" w:fill="auto"/>
            <w:vAlign w:val="center"/>
          </w:tcPr>
          <w:p w14:paraId="0D7A2FF0"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11</w:t>
            </w:r>
          </w:p>
        </w:tc>
        <w:tc>
          <w:tcPr>
            <w:tcW w:w="1559" w:type="dxa"/>
            <w:tcBorders>
              <w:top w:val="nil"/>
              <w:left w:val="nil"/>
              <w:bottom w:val="single" w:sz="4" w:space="0" w:color="auto"/>
              <w:right w:val="single" w:sz="4" w:space="0" w:color="auto"/>
            </w:tcBorders>
            <w:shd w:val="clear" w:color="auto" w:fill="auto"/>
            <w:vAlign w:val="center"/>
          </w:tcPr>
          <w:p w14:paraId="238DB187"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12</w:t>
            </w:r>
          </w:p>
        </w:tc>
        <w:tc>
          <w:tcPr>
            <w:tcW w:w="709" w:type="dxa"/>
            <w:tcBorders>
              <w:top w:val="nil"/>
              <w:left w:val="nil"/>
              <w:bottom w:val="single" w:sz="4" w:space="0" w:color="auto"/>
              <w:right w:val="single" w:sz="4" w:space="0" w:color="auto"/>
            </w:tcBorders>
            <w:shd w:val="clear" w:color="auto" w:fill="auto"/>
            <w:vAlign w:val="center"/>
          </w:tcPr>
          <w:p w14:paraId="0DE04962"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13</w:t>
            </w:r>
          </w:p>
        </w:tc>
        <w:tc>
          <w:tcPr>
            <w:tcW w:w="992" w:type="dxa"/>
            <w:tcBorders>
              <w:top w:val="nil"/>
              <w:left w:val="nil"/>
              <w:bottom w:val="single" w:sz="4" w:space="0" w:color="auto"/>
              <w:right w:val="single" w:sz="4" w:space="0" w:color="auto"/>
            </w:tcBorders>
            <w:shd w:val="clear" w:color="auto" w:fill="auto"/>
            <w:vAlign w:val="center"/>
          </w:tcPr>
          <w:p w14:paraId="706BF70F"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14</w:t>
            </w:r>
          </w:p>
        </w:tc>
      </w:tr>
      <w:tr w:rsidR="00531453" w:rsidRPr="00531453" w14:paraId="42A51917" w14:textId="77777777" w:rsidTr="000D3224">
        <w:trPr>
          <w:trHeight w:val="38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76D342DB" w14:textId="77777777" w:rsidR="00531453" w:rsidRPr="00531453" w:rsidRDefault="00531453" w:rsidP="00531453">
            <w:pPr>
              <w:spacing w:after="0" w:line="240" w:lineRule="auto"/>
              <w:jc w:val="center"/>
              <w:rPr>
                <w:rFonts w:ascii="Times New Roman" w:eastAsia="Calibri" w:hAnsi="Times New Roman" w:cs="Times New Roman"/>
                <w:kern w:val="0"/>
                <w:lang w:eastAsia="ru-RU"/>
                <w14:ligatures w14:val="none"/>
              </w:rPr>
            </w:pPr>
            <w:r w:rsidRPr="00531453">
              <w:rPr>
                <w:rFonts w:ascii="Times New Roman" w:eastAsia="Calibri" w:hAnsi="Times New Roman" w:cs="Times New Roman"/>
                <w:kern w:val="0"/>
                <w:lang w:eastAsia="ru-RU"/>
                <w14:ligatures w14:val="none"/>
              </w:rPr>
              <w:t xml:space="preserve">Итого </w:t>
            </w:r>
          </w:p>
        </w:tc>
        <w:tc>
          <w:tcPr>
            <w:tcW w:w="567" w:type="dxa"/>
            <w:tcBorders>
              <w:top w:val="single" w:sz="4" w:space="0" w:color="auto"/>
              <w:left w:val="nil"/>
              <w:bottom w:val="single" w:sz="4" w:space="0" w:color="auto"/>
              <w:right w:val="single" w:sz="4" w:space="0" w:color="auto"/>
            </w:tcBorders>
            <w:shd w:val="clear" w:color="auto" w:fill="auto"/>
            <w:vAlign w:val="center"/>
          </w:tcPr>
          <w:p w14:paraId="21B8CC5D" w14:textId="77777777" w:rsidR="00531453" w:rsidRPr="00531453" w:rsidRDefault="00531453" w:rsidP="00531453">
            <w:pPr>
              <w:widowControl w:val="0"/>
              <w:spacing w:after="0" w:line="240" w:lineRule="auto"/>
              <w:ind w:left="-391" w:firstLine="391"/>
              <w:jc w:val="center"/>
              <w:rPr>
                <w:rFonts w:ascii="Times New Roman" w:eastAsia="Times New Roman" w:hAnsi="Times New Roman" w:cs="Times New Roman"/>
                <w:kern w:val="0"/>
                <w:lang w:eastAsia="ru-RU"/>
                <w14:ligatures w14:val="none"/>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4984C88D"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060EAEFB"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7C5B79EB"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5C61290D"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1670BB28"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1134" w:type="dxa"/>
            <w:tcBorders>
              <w:top w:val="single" w:sz="4" w:space="0" w:color="auto"/>
              <w:left w:val="nil"/>
              <w:bottom w:val="single" w:sz="4" w:space="0" w:color="auto"/>
              <w:right w:val="single" w:sz="4" w:space="0" w:color="auto"/>
            </w:tcBorders>
            <w:vAlign w:val="center"/>
          </w:tcPr>
          <w:p w14:paraId="7DC8A26D" w14:textId="66DCA3CB" w:rsidR="00531453" w:rsidRPr="00531453" w:rsidRDefault="00E560D2" w:rsidP="00531453">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3</w:t>
            </w:r>
            <w:r w:rsidR="00F72247">
              <w:rPr>
                <w:rFonts w:ascii="Times New Roman" w:eastAsia="Times New Roman" w:hAnsi="Times New Roman" w:cs="Times New Roman"/>
                <w:kern w:val="0"/>
                <w:lang w:eastAsia="ru-RU"/>
                <w14:ligatures w14:val="none"/>
              </w:rPr>
              <w:t> </w:t>
            </w:r>
            <w:r>
              <w:rPr>
                <w:rFonts w:ascii="Times New Roman" w:eastAsia="Times New Roman" w:hAnsi="Times New Roman" w:cs="Times New Roman"/>
                <w:kern w:val="0"/>
                <w:lang w:eastAsia="ru-RU"/>
                <w14:ligatures w14:val="none"/>
              </w:rPr>
              <w:t>11</w:t>
            </w:r>
            <w:r w:rsidR="00F72247">
              <w:rPr>
                <w:rFonts w:ascii="Times New Roman" w:eastAsia="Times New Roman" w:hAnsi="Times New Roman" w:cs="Times New Roman"/>
                <w:kern w:val="0"/>
                <w:lang w:eastAsia="ru-RU"/>
                <w14:ligatures w14:val="none"/>
              </w:rPr>
              <w:t>7,0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150C38F2"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4"/>
                <w:szCs w:val="24"/>
                <w:lang w:eastAsia="ru-RU"/>
                <w14:ligatures w14:val="none"/>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10F14D72"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1434C45E"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475DF53B"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7A95C347"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5E717BBE" w14:textId="3C4AEF01" w:rsidR="00531453" w:rsidRPr="00531453" w:rsidRDefault="00E560D2" w:rsidP="00531453">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3</w:t>
            </w:r>
            <w:r w:rsidR="00F72247">
              <w:rPr>
                <w:rFonts w:ascii="Times New Roman" w:eastAsia="Times New Roman" w:hAnsi="Times New Roman" w:cs="Times New Roman"/>
                <w:kern w:val="0"/>
                <w:lang w:eastAsia="ru-RU"/>
                <w14:ligatures w14:val="none"/>
              </w:rPr>
              <w:t> </w:t>
            </w:r>
            <w:r>
              <w:rPr>
                <w:rFonts w:ascii="Times New Roman" w:eastAsia="Times New Roman" w:hAnsi="Times New Roman" w:cs="Times New Roman"/>
                <w:kern w:val="0"/>
                <w:lang w:eastAsia="ru-RU"/>
                <w14:ligatures w14:val="none"/>
              </w:rPr>
              <w:t>11</w:t>
            </w:r>
            <w:r w:rsidR="00F72247">
              <w:rPr>
                <w:rFonts w:ascii="Times New Roman" w:eastAsia="Times New Roman" w:hAnsi="Times New Roman" w:cs="Times New Roman"/>
                <w:kern w:val="0"/>
                <w:lang w:eastAsia="ru-RU"/>
                <w14:ligatures w14:val="none"/>
              </w:rPr>
              <w:t>7,0</w:t>
            </w:r>
          </w:p>
        </w:tc>
      </w:tr>
      <w:bookmarkEnd w:id="9"/>
      <w:tr w:rsidR="00531453" w:rsidRPr="00531453" w14:paraId="54E0054A" w14:textId="77777777" w:rsidTr="000D3224">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2C064DD" w14:textId="0541444D" w:rsidR="00531453" w:rsidRPr="00531453" w:rsidRDefault="00531453" w:rsidP="00531453">
            <w:pPr>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Calibri" w:hAnsi="Times New Roman" w:cs="Times New Roman"/>
                <w:kern w:val="0"/>
                <w:lang w:eastAsia="ru-RU"/>
                <w14:ligatures w14:val="none"/>
              </w:rPr>
              <w:t xml:space="preserve">Межбюджетные трансферты на обеспечение мероприятий по ликвидации несанкционированных свалок </w:t>
            </w:r>
          </w:p>
        </w:tc>
        <w:tc>
          <w:tcPr>
            <w:tcW w:w="567" w:type="dxa"/>
            <w:tcBorders>
              <w:top w:val="single" w:sz="4" w:space="0" w:color="auto"/>
              <w:left w:val="nil"/>
              <w:bottom w:val="single" w:sz="4" w:space="0" w:color="auto"/>
              <w:right w:val="single" w:sz="4" w:space="0" w:color="auto"/>
            </w:tcBorders>
            <w:shd w:val="clear" w:color="auto" w:fill="auto"/>
            <w:vAlign w:val="center"/>
          </w:tcPr>
          <w:p w14:paraId="39EA6680" w14:textId="77777777" w:rsidR="00531453" w:rsidRPr="00531453" w:rsidRDefault="00531453" w:rsidP="00531453">
            <w:pPr>
              <w:widowControl w:val="0"/>
              <w:spacing w:after="0" w:line="240" w:lineRule="auto"/>
              <w:ind w:left="-391" w:firstLine="391"/>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706B0BC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55AF8B8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4A87FFAC"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5E685694"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63CE579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150</w:t>
            </w:r>
          </w:p>
        </w:tc>
        <w:tc>
          <w:tcPr>
            <w:tcW w:w="1134" w:type="dxa"/>
            <w:tcBorders>
              <w:top w:val="single" w:sz="4" w:space="0" w:color="auto"/>
              <w:left w:val="nil"/>
              <w:bottom w:val="single" w:sz="4" w:space="0" w:color="auto"/>
              <w:right w:val="single" w:sz="4" w:space="0" w:color="auto"/>
            </w:tcBorders>
            <w:vAlign w:val="center"/>
          </w:tcPr>
          <w:p w14:paraId="7E02FDF0" w14:textId="6D45F62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w:t>
            </w:r>
            <w:r w:rsidR="005B0E40">
              <w:rPr>
                <w:rFonts w:ascii="Times New Roman" w:eastAsia="Times New Roman" w:hAnsi="Times New Roman" w:cs="Times New Roman"/>
                <w:kern w:val="0"/>
                <w:lang w:eastAsia="ru-RU"/>
                <w14:ligatures w14:val="none"/>
              </w:rPr>
              <w:t>9</w:t>
            </w:r>
            <w:r w:rsidRPr="00531453">
              <w:rPr>
                <w:rFonts w:ascii="Times New Roman" w:eastAsia="Times New Roman" w:hAnsi="Times New Roman" w:cs="Times New Roman"/>
                <w:kern w:val="0"/>
                <w:lang w:eastAsia="ru-RU"/>
                <w14:ligatures w14:val="none"/>
              </w:rPr>
              <w:t>20,0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53D4E855" w14:textId="4564C1E9"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color w:val="000000"/>
                <w:sz w:val="24"/>
                <w:szCs w:val="24"/>
                <w:lang w:eastAsia="ru-RU"/>
              </w:rPr>
              <w:t>Л</w:t>
            </w:r>
            <w:r w:rsidRPr="003D48DC">
              <w:rPr>
                <w:rFonts w:ascii="Times New Roman" w:eastAsia="Times New Roman" w:hAnsi="Times New Roman" w:cs="Times New Roman"/>
                <w:color w:val="000000"/>
                <w:sz w:val="24"/>
                <w:szCs w:val="24"/>
                <w:lang w:eastAsia="ru-RU"/>
              </w:rPr>
              <w:t>иквидация несанкционированных свалок</w:t>
            </w:r>
          </w:p>
        </w:tc>
        <w:tc>
          <w:tcPr>
            <w:tcW w:w="850" w:type="dxa"/>
            <w:tcBorders>
              <w:top w:val="single" w:sz="4" w:space="0" w:color="auto"/>
              <w:left w:val="nil"/>
              <w:bottom w:val="single" w:sz="4" w:space="0" w:color="auto"/>
              <w:right w:val="single" w:sz="4" w:space="0" w:color="auto"/>
            </w:tcBorders>
            <w:shd w:val="clear" w:color="auto" w:fill="auto"/>
            <w:vAlign w:val="center"/>
          </w:tcPr>
          <w:p w14:paraId="29E1E05E"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596947AB"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0605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36EF5CF0"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12 4 01 86020</w:t>
            </w:r>
          </w:p>
        </w:tc>
        <w:tc>
          <w:tcPr>
            <w:tcW w:w="709" w:type="dxa"/>
            <w:tcBorders>
              <w:top w:val="single" w:sz="4" w:space="0" w:color="auto"/>
              <w:left w:val="nil"/>
              <w:bottom w:val="single" w:sz="4" w:space="0" w:color="auto"/>
              <w:right w:val="single" w:sz="4" w:space="0" w:color="auto"/>
            </w:tcBorders>
            <w:shd w:val="clear" w:color="auto" w:fill="auto"/>
            <w:vAlign w:val="center"/>
          </w:tcPr>
          <w:p w14:paraId="17CD39A8"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3729AD09" w14:textId="38257C8E"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w:t>
            </w:r>
            <w:r w:rsidR="005B0E40">
              <w:rPr>
                <w:rFonts w:ascii="Times New Roman" w:eastAsia="Times New Roman" w:hAnsi="Times New Roman" w:cs="Times New Roman"/>
                <w:kern w:val="0"/>
                <w:lang w:eastAsia="ru-RU"/>
                <w14:ligatures w14:val="none"/>
              </w:rPr>
              <w:t>9</w:t>
            </w:r>
            <w:r w:rsidRPr="00531453">
              <w:rPr>
                <w:rFonts w:ascii="Times New Roman" w:eastAsia="Times New Roman" w:hAnsi="Times New Roman" w:cs="Times New Roman"/>
                <w:kern w:val="0"/>
                <w:lang w:eastAsia="ru-RU"/>
                <w14:ligatures w14:val="none"/>
              </w:rPr>
              <w:t>20,0</w:t>
            </w:r>
          </w:p>
        </w:tc>
      </w:tr>
      <w:tr w:rsidR="00531453" w:rsidRPr="00531453" w14:paraId="7425D2C5" w14:textId="77777777" w:rsidTr="000D3224">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3137CB9D" w14:textId="77777777" w:rsidR="00531453" w:rsidRPr="00531453" w:rsidRDefault="00531453" w:rsidP="00531453">
            <w:pPr>
              <w:spacing w:after="0" w:line="240" w:lineRule="auto"/>
              <w:jc w:val="center"/>
              <w:rPr>
                <w:rFonts w:ascii="Times New Roman" w:eastAsia="Calibri" w:hAnsi="Times New Roman" w:cs="Times New Roman"/>
                <w:kern w:val="0"/>
                <w:lang w:eastAsia="ru-RU"/>
                <w14:ligatures w14:val="none"/>
              </w:rPr>
            </w:pPr>
            <w:r w:rsidRPr="00531453">
              <w:rPr>
                <w:rFonts w:ascii="Times New Roman" w:eastAsia="Calibri" w:hAnsi="Times New Roman" w:cs="Times New Roman"/>
                <w:kern w:val="0"/>
                <w:lang w:eastAsia="ru-RU"/>
                <w14:ligatures w14:val="none"/>
              </w:rPr>
              <w:t xml:space="preserve">Межбюджетные трансферты на </w:t>
            </w:r>
            <w:r w:rsidRPr="00531453">
              <w:rPr>
                <w:rFonts w:ascii="Times New Roman" w:eastAsia="Times New Roman" w:hAnsi="Times New Roman" w:cs="Times New Roman"/>
                <w:kern w:val="0"/>
                <w:sz w:val="24"/>
                <w:szCs w:val="24"/>
                <w:lang w:eastAsia="ru-RU"/>
                <w14:ligatures w14:val="none"/>
              </w:rPr>
              <w:t xml:space="preserve"> </w:t>
            </w:r>
            <w:r w:rsidRPr="00531453">
              <w:rPr>
                <w:rFonts w:ascii="Times New Roman" w:eastAsia="Calibri" w:hAnsi="Times New Roman" w:cs="Times New Roman"/>
                <w:kern w:val="0"/>
                <w:lang w:eastAsia="ru-RU"/>
                <w14:ligatures w14:val="none"/>
              </w:rPr>
              <w:t>содержание и ремонт автомобильных дорог общего пользования местного значения и искусственных дорожных сооружений на них</w:t>
            </w:r>
          </w:p>
        </w:tc>
        <w:tc>
          <w:tcPr>
            <w:tcW w:w="567" w:type="dxa"/>
            <w:tcBorders>
              <w:top w:val="single" w:sz="4" w:space="0" w:color="auto"/>
              <w:left w:val="nil"/>
              <w:bottom w:val="single" w:sz="4" w:space="0" w:color="auto"/>
              <w:right w:val="single" w:sz="4" w:space="0" w:color="auto"/>
            </w:tcBorders>
            <w:shd w:val="clear" w:color="auto" w:fill="auto"/>
            <w:vAlign w:val="center"/>
          </w:tcPr>
          <w:p w14:paraId="448B16CF" w14:textId="77777777" w:rsidR="00531453" w:rsidRPr="00531453" w:rsidRDefault="00531453" w:rsidP="00531453">
            <w:pPr>
              <w:widowControl w:val="0"/>
              <w:spacing w:after="0" w:line="240" w:lineRule="auto"/>
              <w:ind w:left="-391" w:firstLine="391"/>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26F6D5B2"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6670E6FA"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1459F272"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59B6A8EC"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4F7B57B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150</w:t>
            </w:r>
          </w:p>
        </w:tc>
        <w:tc>
          <w:tcPr>
            <w:tcW w:w="1134" w:type="dxa"/>
            <w:tcBorders>
              <w:top w:val="single" w:sz="4" w:space="0" w:color="auto"/>
              <w:left w:val="nil"/>
              <w:bottom w:val="single" w:sz="4" w:space="0" w:color="auto"/>
              <w:right w:val="single" w:sz="4" w:space="0" w:color="auto"/>
            </w:tcBorders>
            <w:vAlign w:val="center"/>
          </w:tcPr>
          <w:p w14:paraId="49E0526E"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990,0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3DC72F16" w14:textId="1E22F175" w:rsidR="00531453" w:rsidRPr="00531453" w:rsidRDefault="00531453" w:rsidP="00531453">
            <w:pPr>
              <w:widowControl w:val="0"/>
              <w:spacing w:after="0" w:line="240" w:lineRule="auto"/>
              <w:jc w:val="center"/>
              <w:rPr>
                <w:rFonts w:ascii="Times New Roman" w:eastAsia="Times New Roman" w:hAnsi="Times New Roman" w:cs="Times New Roman"/>
                <w:kern w:val="0"/>
                <w:sz w:val="24"/>
                <w:szCs w:val="24"/>
                <w:lang w:eastAsia="ru-RU"/>
                <w14:ligatures w14:val="none"/>
              </w:rPr>
            </w:pPr>
            <w:r w:rsidRPr="003D48DC">
              <w:rPr>
                <w:rFonts w:ascii="Times New Roman" w:eastAsia="Times New Roman" w:hAnsi="Times New Roman" w:cs="Times New Roman"/>
                <w:color w:val="000000"/>
                <w:sz w:val="24"/>
                <w:szCs w:val="24"/>
                <w:lang w:eastAsia="ru-RU"/>
              </w:rPr>
              <w:t>Содержание и ремонт автомобильных дорог общего пользования местного значения и искусственных дорожных сооружений на них</w:t>
            </w:r>
          </w:p>
        </w:tc>
        <w:tc>
          <w:tcPr>
            <w:tcW w:w="850" w:type="dxa"/>
            <w:tcBorders>
              <w:top w:val="single" w:sz="4" w:space="0" w:color="auto"/>
              <w:left w:val="nil"/>
              <w:bottom w:val="single" w:sz="4" w:space="0" w:color="auto"/>
              <w:right w:val="single" w:sz="4" w:space="0" w:color="auto"/>
            </w:tcBorders>
            <w:shd w:val="clear" w:color="auto" w:fill="auto"/>
            <w:vAlign w:val="center"/>
          </w:tcPr>
          <w:p w14:paraId="1D6632C4"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74B63F8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0409</w:t>
            </w:r>
          </w:p>
        </w:tc>
        <w:tc>
          <w:tcPr>
            <w:tcW w:w="1559" w:type="dxa"/>
            <w:tcBorders>
              <w:top w:val="single" w:sz="4" w:space="0" w:color="auto"/>
              <w:left w:val="nil"/>
              <w:bottom w:val="single" w:sz="4" w:space="0" w:color="auto"/>
              <w:right w:val="single" w:sz="4" w:space="0" w:color="auto"/>
            </w:tcBorders>
            <w:shd w:val="clear" w:color="auto" w:fill="auto"/>
            <w:vAlign w:val="center"/>
          </w:tcPr>
          <w:p w14:paraId="0EAFEBF9"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14 4 02 9Д140</w:t>
            </w:r>
          </w:p>
        </w:tc>
        <w:tc>
          <w:tcPr>
            <w:tcW w:w="709" w:type="dxa"/>
            <w:tcBorders>
              <w:top w:val="single" w:sz="4" w:space="0" w:color="auto"/>
              <w:left w:val="nil"/>
              <w:bottom w:val="single" w:sz="4" w:space="0" w:color="auto"/>
              <w:right w:val="single" w:sz="4" w:space="0" w:color="auto"/>
            </w:tcBorders>
            <w:shd w:val="clear" w:color="auto" w:fill="auto"/>
            <w:vAlign w:val="center"/>
          </w:tcPr>
          <w:p w14:paraId="0DFC5F57"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25E242B5" w14:textId="308E9F89"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990,0</w:t>
            </w:r>
            <w:r>
              <w:rPr>
                <w:rFonts w:ascii="Times New Roman" w:eastAsia="Times New Roman" w:hAnsi="Times New Roman" w:cs="Times New Roman"/>
                <w:kern w:val="0"/>
                <w:lang w:eastAsia="ru-RU"/>
                <w14:ligatures w14:val="none"/>
              </w:rPr>
              <w:t>»;</w:t>
            </w:r>
          </w:p>
        </w:tc>
      </w:tr>
      <w:tr w:rsidR="005B0E40" w:rsidRPr="00531453" w14:paraId="1A430938" w14:textId="77777777" w:rsidTr="000D3224">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15B1DE72" w14:textId="2B686F6E" w:rsidR="005B0E40" w:rsidRPr="00531453" w:rsidRDefault="005B0E40" w:rsidP="005B0E40">
            <w:pPr>
              <w:spacing w:after="0" w:line="240" w:lineRule="auto"/>
              <w:jc w:val="center"/>
              <w:rPr>
                <w:rFonts w:ascii="Times New Roman" w:eastAsia="Calibri" w:hAnsi="Times New Roman" w:cs="Times New Roman"/>
                <w:kern w:val="0"/>
                <w:lang w:eastAsia="ru-RU"/>
                <w14:ligatures w14:val="none"/>
              </w:rPr>
            </w:pPr>
            <w:r w:rsidRPr="005B0E40">
              <w:rPr>
                <w:rFonts w:ascii="Times New Roman" w:eastAsia="Calibri" w:hAnsi="Times New Roman" w:cs="Times New Roman"/>
                <w:kern w:val="0"/>
                <w:lang w:eastAsia="ru-RU"/>
                <w14:ligatures w14:val="none"/>
              </w:rPr>
              <w:t>Резервный фонд Администрации Белокалитвинского района на финансовое обеспечение непредвиденных расходов</w:t>
            </w:r>
          </w:p>
        </w:tc>
        <w:tc>
          <w:tcPr>
            <w:tcW w:w="567" w:type="dxa"/>
            <w:tcBorders>
              <w:top w:val="single" w:sz="4" w:space="0" w:color="auto"/>
              <w:left w:val="nil"/>
              <w:bottom w:val="single" w:sz="4" w:space="0" w:color="auto"/>
              <w:right w:val="single" w:sz="4" w:space="0" w:color="auto"/>
            </w:tcBorders>
            <w:shd w:val="clear" w:color="auto" w:fill="auto"/>
            <w:vAlign w:val="center"/>
          </w:tcPr>
          <w:p w14:paraId="63AF86DD" w14:textId="7CDA8FBC" w:rsidR="005B0E40" w:rsidRPr="00531453" w:rsidRDefault="005B0E40" w:rsidP="005B0E40">
            <w:pPr>
              <w:widowControl w:val="0"/>
              <w:spacing w:after="0" w:line="240" w:lineRule="auto"/>
              <w:ind w:left="-391" w:firstLine="391"/>
              <w:jc w:val="center"/>
              <w:rPr>
                <w:rFonts w:ascii="Times New Roman" w:eastAsia="Times New Roman" w:hAnsi="Times New Roman" w:cs="Times New Roman"/>
                <w:kern w:val="0"/>
                <w:lang w:eastAsia="ru-RU"/>
                <w14:ligatures w14:val="none"/>
              </w:rPr>
            </w:pPr>
            <w:r w:rsidRPr="001D5818">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5FD5C91D" w14:textId="67C92D6F" w:rsidR="005B0E40" w:rsidRPr="00531453" w:rsidRDefault="005B0E40" w:rsidP="005B0E40">
            <w:pPr>
              <w:widowControl w:val="0"/>
              <w:spacing w:after="0" w:line="240" w:lineRule="auto"/>
              <w:jc w:val="center"/>
              <w:rPr>
                <w:rFonts w:ascii="Times New Roman" w:eastAsia="Times New Roman" w:hAnsi="Times New Roman" w:cs="Times New Roman"/>
                <w:kern w:val="0"/>
                <w:lang w:eastAsia="ru-RU"/>
                <w14:ligatures w14:val="none"/>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27914EE7" w14:textId="2BE0EB32" w:rsidR="005B0E40" w:rsidRPr="00531453" w:rsidRDefault="005B0E40" w:rsidP="005B0E40">
            <w:pPr>
              <w:widowControl w:val="0"/>
              <w:spacing w:after="0" w:line="240" w:lineRule="auto"/>
              <w:jc w:val="center"/>
              <w:rPr>
                <w:rFonts w:ascii="Times New Roman" w:eastAsia="Times New Roman" w:hAnsi="Times New Roman" w:cs="Times New Roman"/>
                <w:kern w:val="0"/>
                <w:lang w:eastAsia="ru-RU"/>
                <w14:ligatures w14:val="none"/>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0C8CC6F1" w14:textId="6EAB97E8" w:rsidR="005B0E40" w:rsidRPr="00531453" w:rsidRDefault="005B0E40" w:rsidP="005B0E40">
            <w:pPr>
              <w:widowControl w:val="0"/>
              <w:spacing w:after="0" w:line="240" w:lineRule="auto"/>
              <w:jc w:val="center"/>
              <w:rPr>
                <w:rFonts w:ascii="Times New Roman" w:eastAsia="Times New Roman" w:hAnsi="Times New Roman" w:cs="Times New Roman"/>
                <w:kern w:val="0"/>
                <w:lang w:eastAsia="ru-RU"/>
                <w14:ligatures w14:val="none"/>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0FB8C8EC" w14:textId="47EF88B5" w:rsidR="005B0E40" w:rsidRPr="00531453" w:rsidRDefault="005B0E40" w:rsidP="005B0E40">
            <w:pPr>
              <w:widowControl w:val="0"/>
              <w:spacing w:after="0" w:line="240" w:lineRule="auto"/>
              <w:jc w:val="center"/>
              <w:rPr>
                <w:rFonts w:ascii="Times New Roman" w:eastAsia="Times New Roman" w:hAnsi="Times New Roman" w:cs="Times New Roman"/>
                <w:kern w:val="0"/>
                <w:lang w:eastAsia="ru-RU"/>
                <w14:ligatures w14:val="none"/>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3F00B025" w14:textId="4B5C511C" w:rsidR="005B0E40" w:rsidRPr="00531453" w:rsidRDefault="005B0E40" w:rsidP="005B0E40">
            <w:pPr>
              <w:widowControl w:val="0"/>
              <w:spacing w:after="0" w:line="240" w:lineRule="auto"/>
              <w:jc w:val="center"/>
              <w:rPr>
                <w:rFonts w:ascii="Times New Roman" w:eastAsia="Times New Roman" w:hAnsi="Times New Roman" w:cs="Times New Roman"/>
                <w:kern w:val="0"/>
                <w:lang w:eastAsia="ru-RU"/>
                <w14:ligatures w14:val="none"/>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18724DF1" w14:textId="2FA07258" w:rsidR="005B0E40" w:rsidRPr="00531453" w:rsidRDefault="005B0E40" w:rsidP="005B0E40">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lang w:eastAsia="ru-RU"/>
              </w:rPr>
              <w:t>4,6</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7424C980" w14:textId="45E02C46" w:rsidR="005B0E40" w:rsidRPr="003D48DC" w:rsidRDefault="005B0E40" w:rsidP="005B0E40">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Поощрение </w:t>
            </w:r>
            <w:r w:rsidR="006F0ECA">
              <w:rPr>
                <w:rFonts w:ascii="Times New Roman" w:eastAsia="Times New Roman" w:hAnsi="Times New Roman" w:cs="Times New Roman"/>
                <w:sz w:val="24"/>
                <w:szCs w:val="24"/>
                <w:lang w:eastAsia="ru-RU"/>
              </w:rPr>
              <w:t>работников культуры</w:t>
            </w:r>
          </w:p>
        </w:tc>
        <w:tc>
          <w:tcPr>
            <w:tcW w:w="850" w:type="dxa"/>
            <w:tcBorders>
              <w:top w:val="single" w:sz="4" w:space="0" w:color="auto"/>
              <w:left w:val="nil"/>
              <w:bottom w:val="single" w:sz="4" w:space="0" w:color="auto"/>
              <w:right w:val="single" w:sz="4" w:space="0" w:color="auto"/>
            </w:tcBorders>
            <w:shd w:val="clear" w:color="auto" w:fill="auto"/>
            <w:vAlign w:val="center"/>
          </w:tcPr>
          <w:p w14:paraId="4253211F" w14:textId="706AB52B" w:rsidR="005B0E40" w:rsidRPr="00531453" w:rsidRDefault="006F0ECA" w:rsidP="005B0E40">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0A2A7237" w14:textId="1749317D" w:rsidR="005B0E40" w:rsidRPr="00531453" w:rsidRDefault="006F0ECA" w:rsidP="005B0E40">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0801</w:t>
            </w:r>
          </w:p>
        </w:tc>
        <w:tc>
          <w:tcPr>
            <w:tcW w:w="1559" w:type="dxa"/>
            <w:tcBorders>
              <w:top w:val="single" w:sz="4" w:space="0" w:color="auto"/>
              <w:left w:val="nil"/>
              <w:bottom w:val="single" w:sz="4" w:space="0" w:color="auto"/>
              <w:right w:val="single" w:sz="4" w:space="0" w:color="auto"/>
            </w:tcBorders>
            <w:shd w:val="clear" w:color="auto" w:fill="auto"/>
            <w:vAlign w:val="center"/>
          </w:tcPr>
          <w:p w14:paraId="196C5431" w14:textId="604CB1A1" w:rsidR="005B0E40" w:rsidRPr="00531453" w:rsidRDefault="006F0ECA" w:rsidP="005B0E40">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9910097010</w:t>
            </w:r>
          </w:p>
        </w:tc>
        <w:tc>
          <w:tcPr>
            <w:tcW w:w="709" w:type="dxa"/>
            <w:tcBorders>
              <w:top w:val="single" w:sz="4" w:space="0" w:color="auto"/>
              <w:left w:val="nil"/>
              <w:bottom w:val="single" w:sz="4" w:space="0" w:color="auto"/>
              <w:right w:val="single" w:sz="4" w:space="0" w:color="auto"/>
            </w:tcBorders>
            <w:shd w:val="clear" w:color="auto" w:fill="auto"/>
            <w:vAlign w:val="center"/>
          </w:tcPr>
          <w:p w14:paraId="6BE695B8" w14:textId="6C04BA8D" w:rsidR="005B0E40" w:rsidRPr="00531453" w:rsidRDefault="006F0ECA" w:rsidP="005B0E40">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610</w:t>
            </w:r>
          </w:p>
        </w:tc>
        <w:tc>
          <w:tcPr>
            <w:tcW w:w="992" w:type="dxa"/>
            <w:tcBorders>
              <w:top w:val="single" w:sz="4" w:space="0" w:color="auto"/>
              <w:left w:val="nil"/>
              <w:bottom w:val="single" w:sz="4" w:space="0" w:color="auto"/>
              <w:right w:val="single" w:sz="4" w:space="0" w:color="auto"/>
            </w:tcBorders>
            <w:shd w:val="clear" w:color="auto" w:fill="auto"/>
            <w:vAlign w:val="center"/>
          </w:tcPr>
          <w:p w14:paraId="080A9D59" w14:textId="10FA742F" w:rsidR="005B0E40" w:rsidRPr="00531453" w:rsidRDefault="006F0ECA" w:rsidP="005B0E40">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4,6</w:t>
            </w:r>
          </w:p>
        </w:tc>
      </w:tr>
      <w:tr w:rsidR="006F0ECA" w:rsidRPr="00531453" w14:paraId="7A40D893" w14:textId="77777777" w:rsidTr="000D3224">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6A349B8E" w14:textId="221D2A0C" w:rsidR="006F0ECA" w:rsidRPr="005B0E40" w:rsidRDefault="006F0ECA" w:rsidP="006F0ECA">
            <w:pPr>
              <w:spacing w:after="0" w:line="240" w:lineRule="auto"/>
              <w:jc w:val="center"/>
              <w:rPr>
                <w:rFonts w:ascii="Times New Roman" w:eastAsia="Calibri" w:hAnsi="Times New Roman" w:cs="Times New Roman"/>
                <w:kern w:val="0"/>
                <w:lang w:eastAsia="ru-RU"/>
                <w14:ligatures w14:val="none"/>
              </w:rPr>
            </w:pPr>
            <w:r w:rsidRPr="005B0E40">
              <w:rPr>
                <w:rFonts w:ascii="Times New Roman" w:eastAsia="Calibri" w:hAnsi="Times New Roman" w:cs="Times New Roman"/>
                <w:kern w:val="0"/>
                <w:lang w:eastAsia="ru-RU"/>
                <w14:ligatures w14:val="none"/>
              </w:rPr>
              <w:t>Резервный фонд Администрации Белокалитвинского района на финансовое обеспечение непредвиденных расходов</w:t>
            </w:r>
          </w:p>
        </w:tc>
        <w:tc>
          <w:tcPr>
            <w:tcW w:w="567" w:type="dxa"/>
            <w:tcBorders>
              <w:top w:val="single" w:sz="4" w:space="0" w:color="auto"/>
              <w:left w:val="nil"/>
              <w:bottom w:val="single" w:sz="4" w:space="0" w:color="auto"/>
              <w:right w:val="single" w:sz="4" w:space="0" w:color="auto"/>
            </w:tcBorders>
            <w:shd w:val="clear" w:color="auto" w:fill="auto"/>
            <w:vAlign w:val="center"/>
          </w:tcPr>
          <w:p w14:paraId="7F408973" w14:textId="53E2D085" w:rsidR="006F0ECA" w:rsidRPr="001D5818" w:rsidRDefault="006F0ECA" w:rsidP="006F0ECA">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69E5EC13" w14:textId="3F666711" w:rsidR="006F0ECA" w:rsidRPr="001D5818" w:rsidRDefault="006F0ECA" w:rsidP="006F0EC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349E72F0" w14:textId="568CCE77" w:rsidR="006F0ECA" w:rsidRPr="001D5818" w:rsidRDefault="006F0ECA" w:rsidP="006F0EC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3DAC3974" w14:textId="72D99C85" w:rsidR="006F0ECA" w:rsidRPr="001D5818" w:rsidRDefault="006F0ECA" w:rsidP="006F0EC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1324EFEF" w14:textId="21568CBC" w:rsidR="006F0ECA" w:rsidRPr="001D5818" w:rsidRDefault="006F0ECA" w:rsidP="006F0EC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0B1560AB" w14:textId="1061C9DD" w:rsidR="006F0ECA" w:rsidRPr="001D5818" w:rsidRDefault="006F0ECA" w:rsidP="006F0ECA">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4E2A467A" w14:textId="5F6955CB" w:rsidR="006F0ECA" w:rsidRDefault="006F0ECA" w:rsidP="006F0ECA">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5205094E" w14:textId="77777777" w:rsidR="006F0ECA" w:rsidRDefault="006F0ECA" w:rsidP="006F0ECA">
            <w:pPr>
              <w:widowControl w:val="0"/>
              <w:spacing w:after="0" w:line="240" w:lineRule="auto"/>
              <w:jc w:val="center"/>
              <w:rPr>
                <w:rFonts w:ascii="Times New Roman" w:eastAsia="Times New Roman" w:hAnsi="Times New Roman" w:cs="Times New Roman"/>
                <w:sz w:val="24"/>
                <w:szCs w:val="24"/>
                <w:lang w:eastAsia="ru-RU"/>
              </w:rPr>
            </w:pPr>
            <w:bookmarkStart w:id="10" w:name="_Hlk199152793"/>
            <w:r>
              <w:rPr>
                <w:rFonts w:ascii="Times New Roman" w:eastAsia="Times New Roman" w:hAnsi="Times New Roman" w:cs="Times New Roman"/>
                <w:sz w:val="24"/>
                <w:szCs w:val="24"/>
                <w:lang w:eastAsia="ru-RU"/>
              </w:rPr>
              <w:t xml:space="preserve">Разработка сметной документации и её сопровождение при прохождении определения достоверности сметной стоимости ГАУ РО «Государственная экспертиза проекта» по объекту «Текущий ремонт помещения для создания модельной библиотеки муниципального бюджетного учреждения культуры </w:t>
            </w:r>
            <w:proofErr w:type="spellStart"/>
            <w:r>
              <w:rPr>
                <w:rFonts w:ascii="Times New Roman" w:eastAsia="Times New Roman" w:hAnsi="Times New Roman" w:cs="Times New Roman"/>
                <w:sz w:val="24"/>
                <w:szCs w:val="24"/>
                <w:lang w:eastAsia="ru-RU"/>
              </w:rPr>
              <w:t>Белокалитвинского</w:t>
            </w:r>
            <w:proofErr w:type="spellEnd"/>
            <w:r>
              <w:rPr>
                <w:rFonts w:ascii="Times New Roman" w:eastAsia="Times New Roman" w:hAnsi="Times New Roman" w:cs="Times New Roman"/>
                <w:sz w:val="24"/>
                <w:szCs w:val="24"/>
                <w:lang w:eastAsia="ru-RU"/>
              </w:rPr>
              <w:t xml:space="preserve"> района «</w:t>
            </w:r>
            <w:proofErr w:type="spellStart"/>
            <w:r>
              <w:rPr>
                <w:rFonts w:ascii="Times New Roman" w:eastAsia="Times New Roman" w:hAnsi="Times New Roman" w:cs="Times New Roman"/>
                <w:sz w:val="24"/>
                <w:szCs w:val="24"/>
                <w:lang w:eastAsia="ru-RU"/>
              </w:rPr>
              <w:t>Межпоселенческая</w:t>
            </w:r>
            <w:proofErr w:type="spellEnd"/>
            <w:r>
              <w:rPr>
                <w:rFonts w:ascii="Times New Roman" w:eastAsia="Times New Roman" w:hAnsi="Times New Roman" w:cs="Times New Roman"/>
                <w:sz w:val="24"/>
                <w:szCs w:val="24"/>
                <w:lang w:eastAsia="ru-RU"/>
              </w:rPr>
              <w:t xml:space="preserve"> центральная районная библиотека», находящаяся по адресу: Ростовская область, р. п. Шолоховский, ул. Спортивная, д.10</w:t>
            </w:r>
          </w:p>
          <w:bookmarkEnd w:id="10"/>
          <w:p w14:paraId="46DEA5AA" w14:textId="29BDD23E" w:rsidR="006F0ECA" w:rsidRDefault="006F0ECA" w:rsidP="006F0ECA">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66864173" w14:textId="666F3D4A" w:rsidR="006F0ECA" w:rsidRPr="00531453" w:rsidRDefault="006F0ECA" w:rsidP="006F0ECA">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4789B8AF" w14:textId="548F35BE" w:rsidR="006F0ECA" w:rsidRPr="00531453" w:rsidRDefault="006F0ECA" w:rsidP="006F0ECA">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0801</w:t>
            </w:r>
          </w:p>
        </w:tc>
        <w:tc>
          <w:tcPr>
            <w:tcW w:w="1559" w:type="dxa"/>
            <w:tcBorders>
              <w:top w:val="single" w:sz="4" w:space="0" w:color="auto"/>
              <w:left w:val="nil"/>
              <w:bottom w:val="single" w:sz="4" w:space="0" w:color="auto"/>
              <w:right w:val="single" w:sz="4" w:space="0" w:color="auto"/>
            </w:tcBorders>
            <w:shd w:val="clear" w:color="auto" w:fill="auto"/>
            <w:vAlign w:val="center"/>
          </w:tcPr>
          <w:p w14:paraId="097EFE99" w14:textId="150DAF84" w:rsidR="006F0ECA" w:rsidRPr="00531453" w:rsidRDefault="006F0ECA" w:rsidP="006F0ECA">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9910097010</w:t>
            </w:r>
          </w:p>
        </w:tc>
        <w:tc>
          <w:tcPr>
            <w:tcW w:w="709" w:type="dxa"/>
            <w:tcBorders>
              <w:top w:val="single" w:sz="4" w:space="0" w:color="auto"/>
              <w:left w:val="nil"/>
              <w:bottom w:val="single" w:sz="4" w:space="0" w:color="auto"/>
              <w:right w:val="single" w:sz="4" w:space="0" w:color="auto"/>
            </w:tcBorders>
            <w:shd w:val="clear" w:color="auto" w:fill="auto"/>
            <w:vAlign w:val="center"/>
          </w:tcPr>
          <w:p w14:paraId="67F9F212" w14:textId="571C61BC" w:rsidR="006F0ECA" w:rsidRPr="00531453" w:rsidRDefault="006F0ECA" w:rsidP="006F0ECA">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540</w:t>
            </w:r>
          </w:p>
        </w:tc>
        <w:tc>
          <w:tcPr>
            <w:tcW w:w="992" w:type="dxa"/>
            <w:tcBorders>
              <w:top w:val="single" w:sz="4" w:space="0" w:color="auto"/>
              <w:left w:val="nil"/>
              <w:bottom w:val="single" w:sz="4" w:space="0" w:color="auto"/>
              <w:right w:val="single" w:sz="4" w:space="0" w:color="auto"/>
            </w:tcBorders>
            <w:shd w:val="clear" w:color="auto" w:fill="auto"/>
            <w:vAlign w:val="center"/>
          </w:tcPr>
          <w:p w14:paraId="7AC8891B" w14:textId="14E21473" w:rsidR="006F0ECA" w:rsidRPr="00531453" w:rsidRDefault="006F0ECA" w:rsidP="006F0ECA">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200,0</w:t>
            </w:r>
            <w:r w:rsidR="00AB336C">
              <w:rPr>
                <w:rFonts w:ascii="Times New Roman" w:eastAsia="Times New Roman" w:hAnsi="Times New Roman" w:cs="Times New Roman"/>
                <w:kern w:val="0"/>
                <w:lang w:eastAsia="ru-RU"/>
                <w14:ligatures w14:val="none"/>
              </w:rPr>
              <w:t>»;</w:t>
            </w:r>
          </w:p>
        </w:tc>
      </w:tr>
      <w:tr w:rsidR="00F31985" w:rsidRPr="00531453" w14:paraId="1DA834F0" w14:textId="77777777" w:rsidTr="000D3224">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0B61ECE8" w14:textId="35B8CAA2" w:rsidR="00F31985" w:rsidRPr="005B0E40" w:rsidRDefault="00F31985" w:rsidP="00F31985">
            <w:pPr>
              <w:spacing w:after="0" w:line="240" w:lineRule="auto"/>
              <w:jc w:val="center"/>
              <w:rPr>
                <w:rFonts w:ascii="Times New Roman" w:eastAsia="Calibri" w:hAnsi="Times New Roman" w:cs="Times New Roman"/>
                <w:kern w:val="0"/>
                <w:lang w:eastAsia="ru-RU"/>
                <w14:ligatures w14:val="none"/>
              </w:rPr>
            </w:pPr>
            <w:r w:rsidRPr="005B0E40">
              <w:rPr>
                <w:rFonts w:ascii="Times New Roman" w:eastAsia="Calibri" w:hAnsi="Times New Roman" w:cs="Times New Roman"/>
                <w:kern w:val="0"/>
                <w:lang w:eastAsia="ru-RU"/>
                <w14:ligatures w14:val="none"/>
              </w:rPr>
              <w:t>Резервный фонд Администрации Белокалитвинского района на финансовое обеспечение непредвиденных расходов</w:t>
            </w:r>
          </w:p>
        </w:tc>
        <w:tc>
          <w:tcPr>
            <w:tcW w:w="567" w:type="dxa"/>
            <w:tcBorders>
              <w:top w:val="single" w:sz="4" w:space="0" w:color="auto"/>
              <w:left w:val="nil"/>
              <w:bottom w:val="single" w:sz="4" w:space="0" w:color="auto"/>
              <w:right w:val="single" w:sz="4" w:space="0" w:color="auto"/>
            </w:tcBorders>
            <w:shd w:val="clear" w:color="auto" w:fill="auto"/>
            <w:vAlign w:val="center"/>
          </w:tcPr>
          <w:p w14:paraId="46CA401F" w14:textId="0D428637" w:rsidR="00F31985" w:rsidRPr="001D5818" w:rsidRDefault="00F31985" w:rsidP="00F31985">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580AB5CF" w14:textId="4C23ABE5" w:rsidR="00F31985" w:rsidRPr="001D5818" w:rsidRDefault="00F31985" w:rsidP="00F31985">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2DEDAA28" w14:textId="0F8647B6" w:rsidR="00F31985" w:rsidRPr="001D5818" w:rsidRDefault="00F31985" w:rsidP="00F31985">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11A57FD9" w14:textId="2D79CA97" w:rsidR="00F31985" w:rsidRPr="001D5818" w:rsidRDefault="00F31985" w:rsidP="00F31985">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15266DF8" w14:textId="345DC28C" w:rsidR="00F31985" w:rsidRPr="001D5818" w:rsidRDefault="00F31985" w:rsidP="00F31985">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7E55772A" w14:textId="0BFD3779" w:rsidR="00F31985" w:rsidRPr="001D5818" w:rsidRDefault="00F31985" w:rsidP="00F31985">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2FC98FAD" w14:textId="4183FF77" w:rsidR="00F31985" w:rsidRDefault="00F31985" w:rsidP="00F31985">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6299BEC8" w14:textId="649F3713" w:rsidR="00F31985" w:rsidRDefault="00F31985" w:rsidP="00F31985">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Поощрение  в связи с участием во Всероссийской муниципальной премии  «Служение» и победой в Номинации «Великое наследие – для будущих </w:t>
            </w:r>
            <w:r w:rsidR="001A158C">
              <w:rPr>
                <w:rFonts w:ascii="Times New Roman" w:eastAsia="Times New Roman" w:hAnsi="Times New Roman" w:cs="Times New Roman"/>
                <w:sz w:val="24"/>
                <w:szCs w:val="24"/>
                <w:lang w:eastAsia="ru-RU"/>
              </w:rPr>
              <w:t>поколений» за лучшее управленческое решение, инициативу и проект  «Социально-этнический центр «Игорево поле»</w:t>
            </w:r>
          </w:p>
        </w:tc>
        <w:tc>
          <w:tcPr>
            <w:tcW w:w="850" w:type="dxa"/>
            <w:tcBorders>
              <w:top w:val="single" w:sz="4" w:space="0" w:color="auto"/>
              <w:left w:val="nil"/>
              <w:bottom w:val="single" w:sz="4" w:space="0" w:color="auto"/>
              <w:right w:val="single" w:sz="4" w:space="0" w:color="auto"/>
            </w:tcBorders>
            <w:shd w:val="clear" w:color="auto" w:fill="auto"/>
            <w:vAlign w:val="center"/>
          </w:tcPr>
          <w:p w14:paraId="3F38DDD1" w14:textId="48BEB469" w:rsidR="00F31985" w:rsidRDefault="00F31985" w:rsidP="00F31985">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03A268A1" w14:textId="4DF65F21" w:rsidR="00F31985" w:rsidRDefault="00F31985" w:rsidP="00F31985">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0104</w:t>
            </w:r>
          </w:p>
        </w:tc>
        <w:tc>
          <w:tcPr>
            <w:tcW w:w="1559" w:type="dxa"/>
            <w:tcBorders>
              <w:top w:val="single" w:sz="4" w:space="0" w:color="auto"/>
              <w:left w:val="nil"/>
              <w:bottom w:val="single" w:sz="4" w:space="0" w:color="auto"/>
              <w:right w:val="single" w:sz="4" w:space="0" w:color="auto"/>
            </w:tcBorders>
            <w:shd w:val="clear" w:color="auto" w:fill="auto"/>
            <w:vAlign w:val="center"/>
          </w:tcPr>
          <w:p w14:paraId="0894A9D4" w14:textId="13EB0391" w:rsidR="00F31985" w:rsidRDefault="00F31985" w:rsidP="00F31985">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9910097010</w:t>
            </w:r>
          </w:p>
        </w:tc>
        <w:tc>
          <w:tcPr>
            <w:tcW w:w="709" w:type="dxa"/>
            <w:tcBorders>
              <w:top w:val="single" w:sz="4" w:space="0" w:color="auto"/>
              <w:left w:val="nil"/>
              <w:bottom w:val="single" w:sz="4" w:space="0" w:color="auto"/>
              <w:right w:val="single" w:sz="4" w:space="0" w:color="auto"/>
            </w:tcBorders>
            <w:shd w:val="clear" w:color="auto" w:fill="auto"/>
            <w:vAlign w:val="center"/>
          </w:tcPr>
          <w:p w14:paraId="4A43EC7A" w14:textId="10037D1F" w:rsidR="00F31985" w:rsidRDefault="00F31985" w:rsidP="00F31985">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120</w:t>
            </w:r>
          </w:p>
        </w:tc>
        <w:tc>
          <w:tcPr>
            <w:tcW w:w="992" w:type="dxa"/>
            <w:tcBorders>
              <w:top w:val="single" w:sz="4" w:space="0" w:color="auto"/>
              <w:left w:val="nil"/>
              <w:bottom w:val="single" w:sz="4" w:space="0" w:color="auto"/>
              <w:right w:val="single" w:sz="4" w:space="0" w:color="auto"/>
            </w:tcBorders>
            <w:shd w:val="clear" w:color="auto" w:fill="auto"/>
            <w:vAlign w:val="center"/>
          </w:tcPr>
          <w:p w14:paraId="2AD3E295" w14:textId="195806FC" w:rsidR="00F31985" w:rsidRDefault="00F31985" w:rsidP="00F31985">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lang w:eastAsia="ru-RU"/>
                <w14:ligatures w14:val="none"/>
              </w:rPr>
              <w:t>2,4»;</w:t>
            </w:r>
          </w:p>
        </w:tc>
      </w:tr>
    </w:tbl>
    <w:p w14:paraId="557B3A12" w14:textId="77777777" w:rsidR="00531453" w:rsidRDefault="00531453" w:rsidP="00CB6704">
      <w:pPr>
        <w:spacing w:after="0" w:line="240" w:lineRule="auto"/>
        <w:rPr>
          <w:rFonts w:ascii="Times New Roman" w:eastAsia="Times New Roman" w:hAnsi="Times New Roman" w:cs="Times New Roman"/>
          <w:kern w:val="0"/>
          <w:sz w:val="28"/>
          <w:szCs w:val="28"/>
          <w:lang w:eastAsia="ru-RU"/>
          <w14:ligatures w14:val="none"/>
        </w:rPr>
      </w:pPr>
    </w:p>
    <w:p w14:paraId="4DB44AAA" w14:textId="23E391B0" w:rsidR="00CB6704" w:rsidRDefault="00531453" w:rsidP="00CB6704">
      <w:pPr>
        <w:spacing w:after="0" w:line="240" w:lineRule="auto"/>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w:t>
      </w:r>
      <w:r w:rsidR="00AB336C">
        <w:rPr>
          <w:rFonts w:ascii="Times New Roman" w:eastAsia="Times New Roman" w:hAnsi="Times New Roman" w:cs="Times New Roman"/>
          <w:kern w:val="0"/>
          <w:sz w:val="28"/>
          <w:szCs w:val="28"/>
          <w:lang w:eastAsia="ru-RU"/>
          <w14:ligatures w14:val="none"/>
        </w:rPr>
        <w:t>2</w:t>
      </w:r>
      <w:r>
        <w:rPr>
          <w:rFonts w:ascii="Times New Roman" w:eastAsia="Times New Roman" w:hAnsi="Times New Roman" w:cs="Times New Roman"/>
          <w:kern w:val="0"/>
          <w:sz w:val="28"/>
          <w:szCs w:val="28"/>
          <w:lang w:eastAsia="ru-RU"/>
          <w14:ligatures w14:val="none"/>
        </w:rPr>
        <w:t xml:space="preserve">) </w:t>
      </w:r>
      <w:r w:rsidRPr="00E96C3B">
        <w:rPr>
          <w:rFonts w:ascii="Times New Roman" w:eastAsia="Times New Roman" w:hAnsi="Times New Roman" w:cs="Times New Roman"/>
          <w:kern w:val="0"/>
          <w:sz w:val="28"/>
          <w:szCs w:val="28"/>
          <w:lang w:eastAsia="ru-RU"/>
          <w14:ligatures w14:val="none"/>
        </w:rPr>
        <w:t xml:space="preserve">Приложение </w:t>
      </w:r>
      <w:r>
        <w:rPr>
          <w:rFonts w:ascii="Times New Roman" w:eastAsia="Times New Roman" w:hAnsi="Times New Roman" w:cs="Times New Roman"/>
          <w:kern w:val="0"/>
          <w:sz w:val="28"/>
          <w:szCs w:val="28"/>
          <w:lang w:eastAsia="ru-RU"/>
          <w14:ligatures w14:val="none"/>
        </w:rPr>
        <w:t>9</w:t>
      </w:r>
      <w:r w:rsidRPr="00E96C3B">
        <w:rPr>
          <w:rFonts w:ascii="Times New Roman" w:eastAsia="Times New Roman" w:hAnsi="Times New Roman" w:cs="Times New Roman"/>
          <w:kern w:val="0"/>
          <w:sz w:val="28"/>
          <w:szCs w:val="28"/>
          <w:lang w:eastAsia="ru-RU"/>
          <w14:ligatures w14:val="none"/>
        </w:rPr>
        <w:t xml:space="preserve"> изложить в редакции:</w:t>
      </w:r>
    </w:p>
    <w:p w14:paraId="539F9362" w14:textId="44A03758"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w:t>
      </w:r>
      <w:r w:rsidRPr="00531453">
        <w:rPr>
          <w:rFonts w:ascii="Times New Roman" w:eastAsia="Times New Roman" w:hAnsi="Times New Roman" w:cs="Times New Roman"/>
          <w:kern w:val="0"/>
          <w:sz w:val="28"/>
          <w:szCs w:val="28"/>
          <w:lang w:eastAsia="ru-RU"/>
          <w14:ligatures w14:val="none"/>
        </w:rPr>
        <w:t>Приложение 9</w:t>
      </w:r>
    </w:p>
    <w:p w14:paraId="2BE5EA00"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к решению Собрания депутатов</w:t>
      </w:r>
    </w:p>
    <w:p w14:paraId="2E4EBBD9"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Шолоховского городского поселения</w:t>
      </w:r>
    </w:p>
    <w:p w14:paraId="1D893000"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от 27.12. 2024 года № 125</w:t>
      </w:r>
    </w:p>
    <w:p w14:paraId="3303445F"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«О бюджете Шолоховского городского поселения</w:t>
      </w:r>
    </w:p>
    <w:p w14:paraId="1F62B838"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 xml:space="preserve">Белокалитвинского района на 2025 год </w:t>
      </w:r>
    </w:p>
    <w:p w14:paraId="29420FAA" w14:textId="77777777" w:rsidR="00531453" w:rsidRPr="00531453" w:rsidRDefault="00531453" w:rsidP="00531453">
      <w:pPr>
        <w:spacing w:after="0" w:line="240" w:lineRule="auto"/>
        <w:jc w:val="right"/>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и на плановый период 2026  и 2027 годов»</w:t>
      </w:r>
    </w:p>
    <w:p w14:paraId="665FC5FF"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8"/>
          <w:szCs w:val="28"/>
          <w:lang w:eastAsia="ru-RU"/>
          <w14:ligatures w14:val="none"/>
        </w:rPr>
      </w:pPr>
    </w:p>
    <w:p w14:paraId="033BAE4B"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8"/>
          <w:szCs w:val="28"/>
          <w:lang w:eastAsia="ru-RU"/>
          <w14:ligatures w14:val="none"/>
        </w:rPr>
      </w:pPr>
      <w:r w:rsidRPr="00531453">
        <w:rPr>
          <w:rFonts w:ascii="Times New Roman" w:eastAsia="Times New Roman" w:hAnsi="Times New Roman" w:cs="Times New Roman"/>
          <w:kern w:val="0"/>
          <w:sz w:val="28"/>
          <w:szCs w:val="28"/>
          <w:lang w:eastAsia="ru-RU"/>
          <w14:ligatures w14:val="none"/>
        </w:rPr>
        <w:t>Распределение межбюджетных трансфертов, предоставляемых из бюджета Белокалитвинского района                                                                       Шолоховскому городскому поселению на 2026 год</w:t>
      </w:r>
    </w:p>
    <w:p w14:paraId="239A20E1" w14:textId="77777777" w:rsidR="00531453" w:rsidRDefault="00531453" w:rsidP="00531453">
      <w:pPr>
        <w:widowControl w:val="0"/>
        <w:spacing w:after="0" w:line="240" w:lineRule="auto"/>
        <w:jc w:val="center"/>
        <w:rPr>
          <w:rFonts w:ascii="Times New Roman" w:eastAsia="Times New Roman" w:hAnsi="Times New Roman" w:cs="Times New Roman"/>
          <w:kern w:val="0"/>
          <w:sz w:val="28"/>
          <w:szCs w:val="28"/>
          <w:lang w:eastAsia="ru-RU"/>
          <w14:ligatures w14:val="none"/>
        </w:rPr>
      </w:pPr>
    </w:p>
    <w:tbl>
      <w:tblPr>
        <w:tblpPr w:leftFromText="180" w:rightFromText="180" w:vertAnchor="text" w:horzAnchor="margin" w:tblpXSpec="center" w:tblpY="55"/>
        <w:tblW w:w="15163"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1134"/>
      </w:tblGrid>
      <w:tr w:rsidR="00531453" w:rsidRPr="00531453" w14:paraId="67D886FB" w14:textId="77777777" w:rsidTr="00531453">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AEC22F7"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0065CAA"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0F1D8DD9"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 xml:space="preserve">Сумма, </w:t>
            </w:r>
          </w:p>
          <w:p w14:paraId="7BD77820"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428574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6AA85B8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Классификация расходов</w:t>
            </w:r>
          </w:p>
        </w:tc>
        <w:tc>
          <w:tcPr>
            <w:tcW w:w="1134" w:type="dxa"/>
            <w:tcBorders>
              <w:top w:val="single" w:sz="4" w:space="0" w:color="auto"/>
              <w:left w:val="nil"/>
              <w:right w:val="single" w:sz="4" w:space="0" w:color="auto"/>
            </w:tcBorders>
          </w:tcPr>
          <w:p w14:paraId="57CB96F1"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 xml:space="preserve">Сумма, </w:t>
            </w:r>
          </w:p>
          <w:p w14:paraId="386A7A09"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тыс. руб.</w:t>
            </w:r>
          </w:p>
        </w:tc>
      </w:tr>
      <w:tr w:rsidR="00531453" w:rsidRPr="00531453" w14:paraId="6376C98E" w14:textId="77777777" w:rsidTr="00531453">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78BF319C" w14:textId="77777777" w:rsidR="00531453" w:rsidRPr="00531453" w:rsidRDefault="00531453" w:rsidP="00531453">
            <w:pPr>
              <w:widowControl w:val="0"/>
              <w:spacing w:after="0" w:line="240" w:lineRule="auto"/>
              <w:rPr>
                <w:rFonts w:ascii="Times New Roman" w:eastAsia="Times New Roman" w:hAnsi="Times New Roman" w:cs="Times New Roman"/>
                <w:kern w:val="0"/>
                <w:sz w:val="20"/>
                <w:szCs w:val="20"/>
                <w:lang w:eastAsia="ru-RU"/>
                <w14:ligatures w14:val="none"/>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59DF1320" w14:textId="77777777" w:rsidR="00531453" w:rsidRPr="00531453" w:rsidRDefault="00531453" w:rsidP="00531453">
            <w:pPr>
              <w:widowControl w:val="0"/>
              <w:spacing w:after="0" w:line="240" w:lineRule="auto"/>
              <w:rPr>
                <w:rFonts w:ascii="Times New Roman" w:eastAsia="Times New Roman" w:hAnsi="Times New Roman" w:cs="Times New Roman"/>
                <w:kern w:val="0"/>
                <w:sz w:val="20"/>
                <w:szCs w:val="20"/>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vAlign w:val="center"/>
          </w:tcPr>
          <w:p w14:paraId="5DED8A5D"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2026 год</w:t>
            </w:r>
          </w:p>
          <w:p w14:paraId="7CE20685"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06211C5F" w14:textId="77777777" w:rsidR="00531453" w:rsidRPr="00531453" w:rsidRDefault="00531453" w:rsidP="00531453">
            <w:pPr>
              <w:widowControl w:val="0"/>
              <w:spacing w:after="0" w:line="240" w:lineRule="auto"/>
              <w:rPr>
                <w:rFonts w:ascii="Times New Roman" w:eastAsia="Times New Roman" w:hAnsi="Times New Roman" w:cs="Times New Roman"/>
                <w:kern w:val="0"/>
                <w:sz w:val="20"/>
                <w:szCs w:val="20"/>
                <w:lang w:eastAsia="ru-RU"/>
                <w14:ligatures w14:val="none"/>
              </w:rPr>
            </w:pPr>
          </w:p>
        </w:tc>
        <w:tc>
          <w:tcPr>
            <w:tcW w:w="850" w:type="dxa"/>
            <w:tcBorders>
              <w:top w:val="nil"/>
              <w:left w:val="nil"/>
              <w:bottom w:val="single" w:sz="4" w:space="0" w:color="auto"/>
              <w:right w:val="single" w:sz="4" w:space="0" w:color="auto"/>
            </w:tcBorders>
            <w:shd w:val="clear" w:color="auto" w:fill="auto"/>
          </w:tcPr>
          <w:p w14:paraId="3F4A2C52" w14:textId="77777777" w:rsidR="00531453" w:rsidRPr="00531453" w:rsidRDefault="00531453" w:rsidP="00531453">
            <w:pPr>
              <w:autoSpaceDE w:val="0"/>
              <w:autoSpaceDN w:val="0"/>
              <w:adjustRightInd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Ведомство</w:t>
            </w:r>
          </w:p>
        </w:tc>
        <w:tc>
          <w:tcPr>
            <w:tcW w:w="851" w:type="dxa"/>
            <w:tcBorders>
              <w:top w:val="nil"/>
              <w:left w:val="nil"/>
              <w:bottom w:val="single" w:sz="4" w:space="0" w:color="auto"/>
              <w:right w:val="single" w:sz="4" w:space="0" w:color="auto"/>
            </w:tcBorders>
            <w:shd w:val="clear" w:color="auto" w:fill="auto"/>
          </w:tcPr>
          <w:p w14:paraId="1B932E64" w14:textId="77777777" w:rsidR="00531453" w:rsidRPr="00531453" w:rsidRDefault="00531453" w:rsidP="00531453">
            <w:pPr>
              <w:autoSpaceDE w:val="0"/>
              <w:autoSpaceDN w:val="0"/>
              <w:adjustRightInd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78677BAE"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3500BBBF"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Вид расходов</w:t>
            </w:r>
          </w:p>
        </w:tc>
        <w:tc>
          <w:tcPr>
            <w:tcW w:w="1134" w:type="dxa"/>
            <w:tcBorders>
              <w:left w:val="single" w:sz="4" w:space="0" w:color="auto"/>
              <w:bottom w:val="single" w:sz="4" w:space="0" w:color="auto"/>
              <w:right w:val="single" w:sz="4" w:space="0" w:color="auto"/>
            </w:tcBorders>
            <w:shd w:val="clear" w:color="auto" w:fill="auto"/>
            <w:vAlign w:val="center"/>
          </w:tcPr>
          <w:p w14:paraId="782F59D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r w:rsidRPr="00531453">
              <w:rPr>
                <w:rFonts w:ascii="Times New Roman" w:eastAsia="Times New Roman" w:hAnsi="Times New Roman" w:cs="Times New Roman"/>
                <w:kern w:val="0"/>
                <w:sz w:val="20"/>
                <w:szCs w:val="20"/>
                <w:lang w:eastAsia="ru-RU"/>
                <w14:ligatures w14:val="none"/>
              </w:rPr>
              <w:t>2026 год</w:t>
            </w:r>
          </w:p>
          <w:p w14:paraId="4B96639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0"/>
                <w:szCs w:val="20"/>
                <w:lang w:eastAsia="ru-RU"/>
                <w14:ligatures w14:val="none"/>
              </w:rPr>
            </w:pPr>
          </w:p>
        </w:tc>
      </w:tr>
      <w:tr w:rsidR="00531453" w:rsidRPr="00531453" w14:paraId="1C2D7CC6" w14:textId="77777777" w:rsidTr="00531453">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F1F2D8B"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w:t>
            </w:r>
          </w:p>
        </w:tc>
        <w:tc>
          <w:tcPr>
            <w:tcW w:w="567" w:type="dxa"/>
            <w:tcBorders>
              <w:top w:val="nil"/>
              <w:left w:val="nil"/>
              <w:bottom w:val="single" w:sz="4" w:space="0" w:color="auto"/>
              <w:right w:val="single" w:sz="4" w:space="0" w:color="auto"/>
            </w:tcBorders>
            <w:shd w:val="clear" w:color="auto" w:fill="auto"/>
            <w:vAlign w:val="center"/>
          </w:tcPr>
          <w:p w14:paraId="4A2308FC" w14:textId="77777777" w:rsidR="00531453" w:rsidRPr="00531453" w:rsidRDefault="00531453" w:rsidP="00531453">
            <w:pPr>
              <w:widowControl w:val="0"/>
              <w:spacing w:after="0" w:line="240" w:lineRule="auto"/>
              <w:ind w:left="-391" w:firstLine="391"/>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2</w:t>
            </w:r>
          </w:p>
        </w:tc>
        <w:tc>
          <w:tcPr>
            <w:tcW w:w="600" w:type="dxa"/>
            <w:tcBorders>
              <w:top w:val="nil"/>
              <w:left w:val="nil"/>
              <w:bottom w:val="single" w:sz="4" w:space="0" w:color="auto"/>
              <w:right w:val="single" w:sz="4" w:space="0" w:color="auto"/>
            </w:tcBorders>
            <w:shd w:val="clear" w:color="auto" w:fill="auto"/>
            <w:vAlign w:val="center"/>
          </w:tcPr>
          <w:p w14:paraId="3D1C7D12"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3</w:t>
            </w:r>
          </w:p>
        </w:tc>
        <w:tc>
          <w:tcPr>
            <w:tcW w:w="800" w:type="dxa"/>
            <w:tcBorders>
              <w:top w:val="nil"/>
              <w:left w:val="nil"/>
              <w:bottom w:val="single" w:sz="4" w:space="0" w:color="auto"/>
              <w:right w:val="single" w:sz="4" w:space="0" w:color="auto"/>
            </w:tcBorders>
            <w:shd w:val="clear" w:color="auto" w:fill="auto"/>
            <w:noWrap/>
            <w:vAlign w:val="center"/>
          </w:tcPr>
          <w:p w14:paraId="08F6E6FF"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4</w:t>
            </w:r>
          </w:p>
        </w:tc>
        <w:tc>
          <w:tcPr>
            <w:tcW w:w="459" w:type="dxa"/>
            <w:tcBorders>
              <w:top w:val="nil"/>
              <w:left w:val="nil"/>
              <w:bottom w:val="single" w:sz="4" w:space="0" w:color="auto"/>
              <w:right w:val="single" w:sz="4" w:space="0" w:color="auto"/>
            </w:tcBorders>
            <w:shd w:val="clear" w:color="auto" w:fill="auto"/>
            <w:vAlign w:val="center"/>
          </w:tcPr>
          <w:p w14:paraId="030874BF"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5</w:t>
            </w:r>
          </w:p>
        </w:tc>
        <w:tc>
          <w:tcPr>
            <w:tcW w:w="742" w:type="dxa"/>
            <w:tcBorders>
              <w:top w:val="nil"/>
              <w:left w:val="nil"/>
              <w:bottom w:val="single" w:sz="4" w:space="0" w:color="auto"/>
              <w:right w:val="single" w:sz="4" w:space="0" w:color="auto"/>
            </w:tcBorders>
            <w:shd w:val="clear" w:color="auto" w:fill="auto"/>
            <w:vAlign w:val="center"/>
          </w:tcPr>
          <w:p w14:paraId="7673680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6</w:t>
            </w:r>
          </w:p>
        </w:tc>
        <w:tc>
          <w:tcPr>
            <w:tcW w:w="659" w:type="dxa"/>
            <w:tcBorders>
              <w:top w:val="nil"/>
              <w:left w:val="nil"/>
              <w:bottom w:val="single" w:sz="4" w:space="0" w:color="auto"/>
              <w:right w:val="single" w:sz="4" w:space="0" w:color="auto"/>
            </w:tcBorders>
            <w:shd w:val="clear" w:color="auto" w:fill="auto"/>
            <w:vAlign w:val="center"/>
          </w:tcPr>
          <w:p w14:paraId="446AA791"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7</w:t>
            </w:r>
          </w:p>
        </w:tc>
        <w:tc>
          <w:tcPr>
            <w:tcW w:w="1134" w:type="dxa"/>
            <w:tcBorders>
              <w:top w:val="single" w:sz="4" w:space="0" w:color="auto"/>
              <w:left w:val="nil"/>
              <w:bottom w:val="single" w:sz="4" w:space="0" w:color="auto"/>
              <w:right w:val="single" w:sz="4" w:space="0" w:color="auto"/>
            </w:tcBorders>
            <w:vAlign w:val="center"/>
          </w:tcPr>
          <w:p w14:paraId="4AAB3A1F"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25E185F0"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w:t>
            </w:r>
          </w:p>
        </w:tc>
        <w:tc>
          <w:tcPr>
            <w:tcW w:w="850" w:type="dxa"/>
            <w:tcBorders>
              <w:top w:val="nil"/>
              <w:left w:val="nil"/>
              <w:bottom w:val="single" w:sz="4" w:space="0" w:color="auto"/>
              <w:right w:val="single" w:sz="4" w:space="0" w:color="auto"/>
            </w:tcBorders>
            <w:shd w:val="clear" w:color="auto" w:fill="auto"/>
            <w:vAlign w:val="center"/>
          </w:tcPr>
          <w:p w14:paraId="57DC176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10</w:t>
            </w:r>
          </w:p>
        </w:tc>
        <w:tc>
          <w:tcPr>
            <w:tcW w:w="851" w:type="dxa"/>
            <w:tcBorders>
              <w:top w:val="nil"/>
              <w:left w:val="nil"/>
              <w:bottom w:val="single" w:sz="4" w:space="0" w:color="auto"/>
              <w:right w:val="single" w:sz="4" w:space="0" w:color="auto"/>
            </w:tcBorders>
            <w:shd w:val="clear" w:color="auto" w:fill="auto"/>
            <w:vAlign w:val="center"/>
          </w:tcPr>
          <w:p w14:paraId="317A0A95"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11</w:t>
            </w:r>
          </w:p>
        </w:tc>
        <w:tc>
          <w:tcPr>
            <w:tcW w:w="1559" w:type="dxa"/>
            <w:tcBorders>
              <w:top w:val="nil"/>
              <w:left w:val="nil"/>
              <w:bottom w:val="single" w:sz="4" w:space="0" w:color="auto"/>
              <w:right w:val="single" w:sz="4" w:space="0" w:color="auto"/>
            </w:tcBorders>
            <w:shd w:val="clear" w:color="auto" w:fill="auto"/>
            <w:vAlign w:val="center"/>
          </w:tcPr>
          <w:p w14:paraId="31F4B2E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12</w:t>
            </w:r>
          </w:p>
        </w:tc>
        <w:tc>
          <w:tcPr>
            <w:tcW w:w="709" w:type="dxa"/>
            <w:tcBorders>
              <w:top w:val="nil"/>
              <w:left w:val="nil"/>
              <w:bottom w:val="single" w:sz="4" w:space="0" w:color="auto"/>
              <w:right w:val="single" w:sz="4" w:space="0" w:color="auto"/>
            </w:tcBorders>
            <w:shd w:val="clear" w:color="auto" w:fill="auto"/>
            <w:vAlign w:val="center"/>
          </w:tcPr>
          <w:p w14:paraId="137FE0F2"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13</w:t>
            </w:r>
          </w:p>
        </w:tc>
        <w:tc>
          <w:tcPr>
            <w:tcW w:w="1134" w:type="dxa"/>
            <w:tcBorders>
              <w:top w:val="nil"/>
              <w:left w:val="nil"/>
              <w:bottom w:val="single" w:sz="4" w:space="0" w:color="auto"/>
              <w:right w:val="single" w:sz="4" w:space="0" w:color="auto"/>
            </w:tcBorders>
            <w:shd w:val="clear" w:color="auto" w:fill="auto"/>
            <w:vAlign w:val="center"/>
          </w:tcPr>
          <w:p w14:paraId="2BE57104"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14</w:t>
            </w:r>
          </w:p>
        </w:tc>
      </w:tr>
      <w:tr w:rsidR="00531453" w:rsidRPr="00531453" w14:paraId="6113D58A" w14:textId="77777777" w:rsidTr="00531453">
        <w:trPr>
          <w:trHeight w:val="38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18187500" w14:textId="77777777" w:rsidR="00531453" w:rsidRPr="00531453" w:rsidRDefault="00531453" w:rsidP="00531453">
            <w:pPr>
              <w:spacing w:after="0" w:line="240" w:lineRule="auto"/>
              <w:jc w:val="center"/>
              <w:rPr>
                <w:rFonts w:ascii="Times New Roman" w:eastAsia="Calibri" w:hAnsi="Times New Roman" w:cs="Times New Roman"/>
                <w:kern w:val="0"/>
                <w:lang w:eastAsia="ru-RU"/>
                <w14:ligatures w14:val="none"/>
              </w:rPr>
            </w:pPr>
            <w:r w:rsidRPr="00531453">
              <w:rPr>
                <w:rFonts w:ascii="Times New Roman" w:eastAsia="Calibri" w:hAnsi="Times New Roman" w:cs="Times New Roman"/>
                <w:kern w:val="0"/>
                <w:lang w:eastAsia="ru-RU"/>
                <w14:ligatures w14:val="none"/>
              </w:rPr>
              <w:t xml:space="preserve">Итого </w:t>
            </w:r>
          </w:p>
        </w:tc>
        <w:tc>
          <w:tcPr>
            <w:tcW w:w="567" w:type="dxa"/>
            <w:tcBorders>
              <w:top w:val="single" w:sz="4" w:space="0" w:color="auto"/>
              <w:left w:val="nil"/>
              <w:bottom w:val="single" w:sz="4" w:space="0" w:color="auto"/>
              <w:right w:val="single" w:sz="4" w:space="0" w:color="auto"/>
            </w:tcBorders>
            <w:shd w:val="clear" w:color="auto" w:fill="auto"/>
            <w:vAlign w:val="center"/>
          </w:tcPr>
          <w:p w14:paraId="7D4D35E5" w14:textId="77777777" w:rsidR="00531453" w:rsidRPr="00531453" w:rsidRDefault="00531453" w:rsidP="00531453">
            <w:pPr>
              <w:widowControl w:val="0"/>
              <w:spacing w:after="0" w:line="240" w:lineRule="auto"/>
              <w:ind w:left="-391" w:firstLine="391"/>
              <w:jc w:val="center"/>
              <w:rPr>
                <w:rFonts w:ascii="Times New Roman" w:eastAsia="Times New Roman" w:hAnsi="Times New Roman" w:cs="Times New Roman"/>
                <w:kern w:val="0"/>
                <w:lang w:eastAsia="ru-RU"/>
                <w14:ligatures w14:val="none"/>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16199B8A"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6F70AEA8"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50E965B5"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24EFA234"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182E6961"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1134" w:type="dxa"/>
            <w:tcBorders>
              <w:top w:val="single" w:sz="4" w:space="0" w:color="auto"/>
              <w:left w:val="nil"/>
              <w:bottom w:val="single" w:sz="4" w:space="0" w:color="auto"/>
              <w:right w:val="single" w:sz="4" w:space="0" w:color="auto"/>
            </w:tcBorders>
            <w:vAlign w:val="center"/>
          </w:tcPr>
          <w:p w14:paraId="478D6277" w14:textId="0D7F1441"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500,0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160739DD"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sz w:val="24"/>
                <w:szCs w:val="24"/>
                <w:lang w:eastAsia="ru-RU"/>
                <w14:ligatures w14:val="none"/>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2E438377"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6F173E3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69BA1FCA"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24626C90"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p>
        </w:tc>
        <w:tc>
          <w:tcPr>
            <w:tcW w:w="1134" w:type="dxa"/>
            <w:tcBorders>
              <w:top w:val="single" w:sz="4" w:space="0" w:color="auto"/>
              <w:left w:val="nil"/>
              <w:bottom w:val="single" w:sz="4" w:space="0" w:color="auto"/>
              <w:right w:val="single" w:sz="4" w:space="0" w:color="auto"/>
            </w:tcBorders>
            <w:shd w:val="clear" w:color="auto" w:fill="auto"/>
            <w:vAlign w:val="center"/>
          </w:tcPr>
          <w:p w14:paraId="6EEBA488" w14:textId="5F38AC19"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500,0</w:t>
            </w:r>
          </w:p>
        </w:tc>
      </w:tr>
      <w:tr w:rsidR="00531453" w:rsidRPr="00531453" w14:paraId="7400B9C8" w14:textId="77777777" w:rsidTr="00531453">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0F3EAC5" w14:textId="720478F8" w:rsidR="00531453" w:rsidRPr="00531453" w:rsidRDefault="00531453" w:rsidP="00531453">
            <w:pPr>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Calibri" w:hAnsi="Times New Roman" w:cs="Times New Roman"/>
                <w:kern w:val="0"/>
                <w:lang w:eastAsia="ru-RU"/>
                <w14:ligatures w14:val="none"/>
              </w:rPr>
              <w:t xml:space="preserve">Межбюджетные трансферты на обеспечение мероприятий по ликвидации несанкционированных свалок </w:t>
            </w:r>
          </w:p>
        </w:tc>
        <w:tc>
          <w:tcPr>
            <w:tcW w:w="567" w:type="dxa"/>
            <w:tcBorders>
              <w:top w:val="single" w:sz="4" w:space="0" w:color="auto"/>
              <w:left w:val="nil"/>
              <w:bottom w:val="single" w:sz="4" w:space="0" w:color="auto"/>
              <w:right w:val="single" w:sz="4" w:space="0" w:color="auto"/>
            </w:tcBorders>
            <w:shd w:val="clear" w:color="auto" w:fill="auto"/>
            <w:vAlign w:val="center"/>
          </w:tcPr>
          <w:p w14:paraId="38826707" w14:textId="77777777" w:rsidR="00531453" w:rsidRPr="00531453" w:rsidRDefault="00531453" w:rsidP="00531453">
            <w:pPr>
              <w:widowControl w:val="0"/>
              <w:spacing w:after="0" w:line="240" w:lineRule="auto"/>
              <w:ind w:left="-391" w:firstLine="391"/>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7DB73AC0"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7955D554"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6CE5E1D6"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4A15C55A"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4040FC37"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150</w:t>
            </w:r>
          </w:p>
        </w:tc>
        <w:tc>
          <w:tcPr>
            <w:tcW w:w="1134" w:type="dxa"/>
            <w:tcBorders>
              <w:top w:val="single" w:sz="4" w:space="0" w:color="auto"/>
              <w:left w:val="nil"/>
              <w:bottom w:val="single" w:sz="4" w:space="0" w:color="auto"/>
              <w:right w:val="single" w:sz="4" w:space="0" w:color="auto"/>
            </w:tcBorders>
            <w:vAlign w:val="center"/>
          </w:tcPr>
          <w:p w14:paraId="1818A0C0" w14:textId="71B43AF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500,0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03DBA644" w14:textId="67E5B728"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Pr>
                <w:rFonts w:ascii="Times New Roman" w:eastAsia="Times New Roman" w:hAnsi="Times New Roman" w:cs="Times New Roman"/>
                <w:kern w:val="0"/>
                <w:sz w:val="24"/>
                <w:szCs w:val="24"/>
                <w:lang w:eastAsia="ru-RU"/>
                <w14:ligatures w14:val="none"/>
              </w:rPr>
              <w:t>Расходы на л</w:t>
            </w:r>
            <w:r w:rsidRPr="00531453">
              <w:rPr>
                <w:rFonts w:ascii="Times New Roman" w:eastAsia="Times New Roman" w:hAnsi="Times New Roman" w:cs="Times New Roman"/>
                <w:kern w:val="0"/>
                <w:sz w:val="24"/>
                <w:szCs w:val="24"/>
                <w:lang w:eastAsia="ru-RU"/>
                <w14:ligatures w14:val="none"/>
              </w:rPr>
              <w:t>иквидаци</w:t>
            </w:r>
            <w:r>
              <w:rPr>
                <w:rFonts w:ascii="Times New Roman" w:eastAsia="Times New Roman" w:hAnsi="Times New Roman" w:cs="Times New Roman"/>
                <w:kern w:val="0"/>
                <w:sz w:val="24"/>
                <w:szCs w:val="24"/>
                <w:lang w:eastAsia="ru-RU"/>
                <w14:ligatures w14:val="none"/>
              </w:rPr>
              <w:t>ю</w:t>
            </w:r>
            <w:r w:rsidRPr="00531453">
              <w:rPr>
                <w:rFonts w:ascii="Times New Roman" w:eastAsia="Times New Roman" w:hAnsi="Times New Roman" w:cs="Times New Roman"/>
                <w:kern w:val="0"/>
                <w:sz w:val="24"/>
                <w:szCs w:val="24"/>
                <w:lang w:eastAsia="ru-RU"/>
                <w14:ligatures w14:val="none"/>
              </w:rPr>
              <w:t xml:space="preserve"> несанкционированных свалок </w:t>
            </w:r>
          </w:p>
        </w:tc>
        <w:tc>
          <w:tcPr>
            <w:tcW w:w="850" w:type="dxa"/>
            <w:tcBorders>
              <w:top w:val="single" w:sz="4" w:space="0" w:color="auto"/>
              <w:left w:val="nil"/>
              <w:bottom w:val="single" w:sz="4" w:space="0" w:color="auto"/>
              <w:right w:val="single" w:sz="4" w:space="0" w:color="auto"/>
            </w:tcBorders>
            <w:shd w:val="clear" w:color="auto" w:fill="auto"/>
            <w:vAlign w:val="center"/>
          </w:tcPr>
          <w:p w14:paraId="1C86413E"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6581A663"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0605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39D90D04"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12 4 01 86020</w:t>
            </w:r>
          </w:p>
        </w:tc>
        <w:tc>
          <w:tcPr>
            <w:tcW w:w="709" w:type="dxa"/>
            <w:tcBorders>
              <w:top w:val="single" w:sz="4" w:space="0" w:color="auto"/>
              <w:left w:val="nil"/>
              <w:bottom w:val="single" w:sz="4" w:space="0" w:color="auto"/>
              <w:right w:val="single" w:sz="4" w:space="0" w:color="auto"/>
            </w:tcBorders>
            <w:shd w:val="clear" w:color="auto" w:fill="auto"/>
            <w:vAlign w:val="center"/>
          </w:tcPr>
          <w:p w14:paraId="56D51F41" w14:textId="77777777"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240</w:t>
            </w:r>
          </w:p>
        </w:tc>
        <w:tc>
          <w:tcPr>
            <w:tcW w:w="1134" w:type="dxa"/>
            <w:tcBorders>
              <w:top w:val="single" w:sz="4" w:space="0" w:color="auto"/>
              <w:left w:val="nil"/>
              <w:bottom w:val="single" w:sz="4" w:space="0" w:color="auto"/>
              <w:right w:val="single" w:sz="4" w:space="0" w:color="auto"/>
            </w:tcBorders>
            <w:shd w:val="clear" w:color="auto" w:fill="auto"/>
            <w:vAlign w:val="center"/>
          </w:tcPr>
          <w:p w14:paraId="491CE16C" w14:textId="273BAD41" w:rsidR="00531453" w:rsidRPr="00531453" w:rsidRDefault="00531453" w:rsidP="00531453">
            <w:pPr>
              <w:widowControl w:val="0"/>
              <w:spacing w:after="0" w:line="240" w:lineRule="auto"/>
              <w:jc w:val="center"/>
              <w:rPr>
                <w:rFonts w:ascii="Times New Roman" w:eastAsia="Times New Roman" w:hAnsi="Times New Roman" w:cs="Times New Roman"/>
                <w:kern w:val="0"/>
                <w:lang w:eastAsia="ru-RU"/>
                <w14:ligatures w14:val="none"/>
              </w:rPr>
            </w:pPr>
            <w:r w:rsidRPr="00531453">
              <w:rPr>
                <w:rFonts w:ascii="Times New Roman" w:eastAsia="Times New Roman" w:hAnsi="Times New Roman" w:cs="Times New Roman"/>
                <w:kern w:val="0"/>
                <w:lang w:eastAsia="ru-RU"/>
                <w14:ligatures w14:val="none"/>
              </w:rPr>
              <w:t>500,0</w:t>
            </w:r>
            <w:r>
              <w:rPr>
                <w:rFonts w:ascii="Times New Roman" w:eastAsia="Times New Roman" w:hAnsi="Times New Roman" w:cs="Times New Roman"/>
                <w:kern w:val="0"/>
                <w:lang w:eastAsia="ru-RU"/>
                <w14:ligatures w14:val="none"/>
              </w:rPr>
              <w:t>»</w:t>
            </w:r>
            <w:r w:rsidR="00AB336C">
              <w:rPr>
                <w:rFonts w:ascii="Times New Roman" w:eastAsia="Times New Roman" w:hAnsi="Times New Roman" w:cs="Times New Roman"/>
                <w:kern w:val="0"/>
                <w:lang w:eastAsia="ru-RU"/>
                <w14:ligatures w14:val="none"/>
              </w:rPr>
              <w:t>.</w:t>
            </w:r>
          </w:p>
        </w:tc>
      </w:tr>
    </w:tbl>
    <w:p w14:paraId="5AE42DC8" w14:textId="77777777" w:rsidR="00531453" w:rsidRPr="00531453" w:rsidRDefault="00531453" w:rsidP="00531453">
      <w:pPr>
        <w:shd w:val="clear" w:color="auto" w:fill="FFFFFF"/>
        <w:spacing w:after="0" w:line="240" w:lineRule="auto"/>
        <w:rPr>
          <w:rFonts w:ascii="Times New Roman" w:eastAsia="Times New Roman" w:hAnsi="Times New Roman" w:cs="Times New Roman"/>
          <w:kern w:val="0"/>
          <w:sz w:val="28"/>
          <w:szCs w:val="28"/>
          <w:lang w:eastAsia="ru-RU"/>
          <w14:ligatures w14:val="none"/>
        </w:rPr>
      </w:pPr>
    </w:p>
    <w:p w14:paraId="0EA3F4A1" w14:textId="1D11C4B6" w:rsidR="00CB6704" w:rsidRPr="00CB6704" w:rsidRDefault="00CB6704" w:rsidP="00CB6704">
      <w:pPr>
        <w:spacing w:after="0" w:line="240" w:lineRule="auto"/>
        <w:rPr>
          <w:rFonts w:ascii="Times New Roman" w:eastAsia="Times New Roman" w:hAnsi="Times New Roman" w:cs="Times New Roman"/>
          <w:bCs/>
          <w:kern w:val="0"/>
          <w:sz w:val="28"/>
          <w:szCs w:val="28"/>
          <w:lang w:eastAsia="ru-RU"/>
          <w14:ligatures w14:val="none"/>
        </w:rPr>
      </w:pPr>
      <w:r w:rsidRPr="00CB6704">
        <w:rPr>
          <w:rFonts w:ascii="Times New Roman" w:eastAsia="Times New Roman" w:hAnsi="Times New Roman" w:cs="Times New Roman"/>
          <w:bCs/>
          <w:kern w:val="0"/>
          <w:sz w:val="28"/>
          <w:szCs w:val="28"/>
          <w:lang w:eastAsia="ru-RU"/>
          <w14:ligatures w14:val="none"/>
        </w:rPr>
        <w:t>2.Настоящее решение вступает в силу после официального опубликования.</w:t>
      </w:r>
    </w:p>
    <w:p w14:paraId="6558507A" w14:textId="77777777" w:rsidR="00F40F94" w:rsidRDefault="00F40F94" w:rsidP="00CB6704">
      <w:pPr>
        <w:spacing w:after="0" w:line="240" w:lineRule="auto"/>
        <w:rPr>
          <w:rFonts w:ascii="Times New Roman" w:eastAsia="Times New Roman" w:hAnsi="Times New Roman" w:cs="Times New Roman"/>
          <w:bCs/>
          <w:kern w:val="0"/>
          <w:sz w:val="28"/>
          <w:szCs w:val="28"/>
          <w:lang w:eastAsia="ru-RU"/>
          <w14:ligatures w14:val="none"/>
        </w:rPr>
      </w:pPr>
    </w:p>
    <w:p w14:paraId="070D7606" w14:textId="5BE7C408" w:rsidR="00CB6704" w:rsidRPr="00CB6704" w:rsidRDefault="00CB6704" w:rsidP="00CB6704">
      <w:pPr>
        <w:spacing w:after="0" w:line="240" w:lineRule="auto"/>
        <w:rPr>
          <w:rFonts w:ascii="Times New Roman" w:eastAsia="Times New Roman" w:hAnsi="Times New Roman" w:cs="Times New Roman"/>
          <w:bCs/>
          <w:kern w:val="0"/>
          <w:sz w:val="28"/>
          <w:szCs w:val="28"/>
          <w:lang w:eastAsia="ru-RU"/>
          <w14:ligatures w14:val="none"/>
        </w:rPr>
      </w:pPr>
      <w:r w:rsidRPr="00CB6704">
        <w:rPr>
          <w:rFonts w:ascii="Times New Roman" w:eastAsia="Times New Roman" w:hAnsi="Times New Roman" w:cs="Times New Roman"/>
          <w:bCs/>
          <w:kern w:val="0"/>
          <w:sz w:val="28"/>
          <w:szCs w:val="28"/>
          <w:lang w:eastAsia="ru-RU"/>
          <w14:ligatures w14:val="none"/>
        </w:rPr>
        <w:t>3. Контроль,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 налогам и собственности Лебеденко С.М. и главой Администрации Шолоховского городского поселения Снисаренко О.П.</w:t>
      </w:r>
    </w:p>
    <w:p w14:paraId="2A757A81" w14:textId="77777777" w:rsidR="00CB6704" w:rsidRPr="00CB6704" w:rsidRDefault="00CB6704" w:rsidP="00CB6704">
      <w:pPr>
        <w:spacing w:after="0" w:line="240" w:lineRule="auto"/>
        <w:rPr>
          <w:rFonts w:ascii="Times New Roman" w:eastAsia="Times New Roman" w:hAnsi="Times New Roman" w:cs="Times New Roman"/>
          <w:bCs/>
          <w:kern w:val="0"/>
          <w:sz w:val="28"/>
          <w:szCs w:val="28"/>
          <w:lang w:eastAsia="ru-RU"/>
          <w14:ligatures w14:val="none"/>
        </w:rPr>
      </w:pPr>
    </w:p>
    <w:p w14:paraId="77E974C9" w14:textId="77777777" w:rsidR="00CB6704" w:rsidRPr="00CB6704" w:rsidRDefault="00CB6704" w:rsidP="00CB6704">
      <w:pPr>
        <w:shd w:val="clear" w:color="auto" w:fill="FFFFFF"/>
        <w:spacing w:after="0" w:line="240" w:lineRule="auto"/>
        <w:rPr>
          <w:rFonts w:ascii="Times New Roman" w:eastAsia="Times New Roman" w:hAnsi="Times New Roman" w:cs="Times New Roman"/>
          <w:kern w:val="0"/>
          <w:sz w:val="28"/>
          <w:szCs w:val="28"/>
          <w:lang w:eastAsia="ru-RU"/>
          <w14:ligatures w14:val="none"/>
        </w:rPr>
      </w:pPr>
      <w:r w:rsidRPr="00CB6704">
        <w:rPr>
          <w:rFonts w:ascii="Times New Roman" w:eastAsia="Times New Roman" w:hAnsi="Times New Roman" w:cs="Times New Roman"/>
          <w:kern w:val="0"/>
          <w:sz w:val="28"/>
          <w:szCs w:val="28"/>
          <w:lang w:eastAsia="ru-RU"/>
          <w14:ligatures w14:val="none"/>
        </w:rPr>
        <w:t xml:space="preserve">Председатель Собрания депутатов – </w:t>
      </w:r>
    </w:p>
    <w:p w14:paraId="52323FA0" w14:textId="77777777" w:rsidR="00CB6704" w:rsidRPr="00CB6704" w:rsidRDefault="00CB6704" w:rsidP="00CB6704">
      <w:pPr>
        <w:shd w:val="clear" w:color="auto" w:fill="FFFFFF"/>
        <w:spacing w:after="0" w:line="240" w:lineRule="auto"/>
        <w:rPr>
          <w:rFonts w:ascii="Times New Roman" w:eastAsia="Times New Roman" w:hAnsi="Times New Roman" w:cs="Times New Roman"/>
          <w:kern w:val="0"/>
          <w:sz w:val="28"/>
          <w:szCs w:val="28"/>
          <w:lang w:eastAsia="ru-RU"/>
          <w14:ligatures w14:val="none"/>
        </w:rPr>
      </w:pPr>
      <w:r w:rsidRPr="00CB6704">
        <w:rPr>
          <w:rFonts w:ascii="Times New Roman" w:eastAsia="Times New Roman" w:hAnsi="Times New Roman" w:cs="Times New Roman"/>
          <w:kern w:val="0"/>
          <w:sz w:val="28"/>
          <w:szCs w:val="28"/>
          <w:lang w:eastAsia="ru-RU"/>
          <w14:ligatures w14:val="none"/>
        </w:rPr>
        <w:t>глава Шолоховского городского поселения                                                                                                         Н.А. Войнова</w:t>
      </w:r>
    </w:p>
    <w:p w14:paraId="6CBFB9A9" w14:textId="77777777" w:rsidR="00CB6704" w:rsidRPr="00CB6704" w:rsidRDefault="00CB6704" w:rsidP="00CB6704">
      <w:pPr>
        <w:tabs>
          <w:tab w:val="left" w:pos="4035"/>
        </w:tabs>
        <w:rPr>
          <w:rFonts w:ascii="Times New Roman" w:eastAsia="Calibri" w:hAnsi="Times New Roman" w:cs="Times New Roman"/>
          <w:kern w:val="0"/>
          <w:sz w:val="28"/>
          <w:szCs w:val="28"/>
          <w14:ligatures w14:val="none"/>
        </w:rPr>
      </w:pPr>
    </w:p>
    <w:p w14:paraId="78D0871F" w14:textId="77777777" w:rsidR="00094DF9" w:rsidRDefault="00094DF9" w:rsidP="00F60898">
      <w:pPr>
        <w:spacing w:after="0" w:line="240" w:lineRule="auto"/>
        <w:jc w:val="right"/>
        <w:rPr>
          <w:rFonts w:ascii="Times New Roman" w:eastAsia="Calibri" w:hAnsi="Times New Roman" w:cs="Times New Roman"/>
          <w:kern w:val="0"/>
          <w:sz w:val="28"/>
          <w:szCs w:val="28"/>
          <w14:ligatures w14:val="none"/>
        </w:rPr>
      </w:pPr>
    </w:p>
    <w:sectPr w:rsidR="00094DF9" w:rsidSect="00094DF9">
      <w:pgSz w:w="16838" w:h="11906" w:orient="landscape"/>
      <w:pgMar w:top="1702"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82A10D" w14:textId="77777777" w:rsidR="003744D2" w:rsidRDefault="003744D2" w:rsidP="00094DF9">
      <w:pPr>
        <w:spacing w:after="0" w:line="240" w:lineRule="auto"/>
      </w:pPr>
      <w:r>
        <w:separator/>
      </w:r>
    </w:p>
  </w:endnote>
  <w:endnote w:type="continuationSeparator" w:id="0">
    <w:p w14:paraId="442BBD76" w14:textId="77777777" w:rsidR="003744D2" w:rsidRDefault="003744D2" w:rsidP="00094D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CYR">
    <w:panose1 w:val="020B0604020202020204"/>
    <w:charset w:val="CC"/>
    <w:family w:val="swiss"/>
    <w:pitch w:val="variable"/>
    <w:sig w:usb0="E0002EFF" w:usb1="C000785B"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8A37E1" w14:textId="77777777" w:rsidR="003744D2" w:rsidRDefault="003744D2" w:rsidP="00094DF9">
      <w:pPr>
        <w:spacing w:after="0" w:line="240" w:lineRule="auto"/>
      </w:pPr>
      <w:r>
        <w:separator/>
      </w:r>
    </w:p>
  </w:footnote>
  <w:footnote w:type="continuationSeparator" w:id="0">
    <w:p w14:paraId="239C2E6F" w14:textId="77777777" w:rsidR="003744D2" w:rsidRDefault="003744D2" w:rsidP="00094DF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6BCE"/>
    <w:rsid w:val="000008CE"/>
    <w:rsid w:val="000127FD"/>
    <w:rsid w:val="00094DF9"/>
    <w:rsid w:val="00106C2A"/>
    <w:rsid w:val="0013026C"/>
    <w:rsid w:val="00147BB4"/>
    <w:rsid w:val="00164D34"/>
    <w:rsid w:val="00174156"/>
    <w:rsid w:val="001A158C"/>
    <w:rsid w:val="001E61D0"/>
    <w:rsid w:val="001F54A1"/>
    <w:rsid w:val="0020214A"/>
    <w:rsid w:val="0020430C"/>
    <w:rsid w:val="00225893"/>
    <w:rsid w:val="00225B1C"/>
    <w:rsid w:val="00242036"/>
    <w:rsid w:val="00247989"/>
    <w:rsid w:val="002B317B"/>
    <w:rsid w:val="002C3AE8"/>
    <w:rsid w:val="002E31E6"/>
    <w:rsid w:val="00332374"/>
    <w:rsid w:val="0034021D"/>
    <w:rsid w:val="00350D2E"/>
    <w:rsid w:val="003744D2"/>
    <w:rsid w:val="003D48DC"/>
    <w:rsid w:val="003D770A"/>
    <w:rsid w:val="00435CE8"/>
    <w:rsid w:val="00435E61"/>
    <w:rsid w:val="00436E65"/>
    <w:rsid w:val="00473E09"/>
    <w:rsid w:val="004D7C21"/>
    <w:rsid w:val="004D7FA2"/>
    <w:rsid w:val="004E4532"/>
    <w:rsid w:val="004F2A04"/>
    <w:rsid w:val="00531453"/>
    <w:rsid w:val="005B0E40"/>
    <w:rsid w:val="005B4482"/>
    <w:rsid w:val="005B7928"/>
    <w:rsid w:val="005C0B03"/>
    <w:rsid w:val="005D6A3F"/>
    <w:rsid w:val="005F74C2"/>
    <w:rsid w:val="00614315"/>
    <w:rsid w:val="00614577"/>
    <w:rsid w:val="00637B2E"/>
    <w:rsid w:val="006C2CC6"/>
    <w:rsid w:val="006C6C2D"/>
    <w:rsid w:val="006E6109"/>
    <w:rsid w:val="006E72E8"/>
    <w:rsid w:val="006F0ECA"/>
    <w:rsid w:val="00716F93"/>
    <w:rsid w:val="00717085"/>
    <w:rsid w:val="00730119"/>
    <w:rsid w:val="00736F75"/>
    <w:rsid w:val="0076076A"/>
    <w:rsid w:val="007900A5"/>
    <w:rsid w:val="0079690C"/>
    <w:rsid w:val="007B3395"/>
    <w:rsid w:val="007D10BF"/>
    <w:rsid w:val="007F6BCE"/>
    <w:rsid w:val="00851F92"/>
    <w:rsid w:val="008B017A"/>
    <w:rsid w:val="008C1427"/>
    <w:rsid w:val="008F1202"/>
    <w:rsid w:val="00903142"/>
    <w:rsid w:val="00917AEB"/>
    <w:rsid w:val="00962001"/>
    <w:rsid w:val="00980226"/>
    <w:rsid w:val="009A02D4"/>
    <w:rsid w:val="009A49A5"/>
    <w:rsid w:val="009D7AD6"/>
    <w:rsid w:val="009E4A3B"/>
    <w:rsid w:val="009F2777"/>
    <w:rsid w:val="009F383D"/>
    <w:rsid w:val="009F4A69"/>
    <w:rsid w:val="00A13006"/>
    <w:rsid w:val="00A1697F"/>
    <w:rsid w:val="00A27FBE"/>
    <w:rsid w:val="00A65E0A"/>
    <w:rsid w:val="00A77AE0"/>
    <w:rsid w:val="00AB336C"/>
    <w:rsid w:val="00AD18DF"/>
    <w:rsid w:val="00AD6FAF"/>
    <w:rsid w:val="00AE2A29"/>
    <w:rsid w:val="00AE48C1"/>
    <w:rsid w:val="00AE7A9C"/>
    <w:rsid w:val="00B31FC7"/>
    <w:rsid w:val="00B55694"/>
    <w:rsid w:val="00B84293"/>
    <w:rsid w:val="00BB172A"/>
    <w:rsid w:val="00BE072C"/>
    <w:rsid w:val="00BE4FD7"/>
    <w:rsid w:val="00BF0351"/>
    <w:rsid w:val="00BF2E40"/>
    <w:rsid w:val="00BF54E8"/>
    <w:rsid w:val="00C2023A"/>
    <w:rsid w:val="00C475B6"/>
    <w:rsid w:val="00C67243"/>
    <w:rsid w:val="00CB6704"/>
    <w:rsid w:val="00D43A52"/>
    <w:rsid w:val="00D9680A"/>
    <w:rsid w:val="00DC354B"/>
    <w:rsid w:val="00DC62BA"/>
    <w:rsid w:val="00DE7ACA"/>
    <w:rsid w:val="00E0512C"/>
    <w:rsid w:val="00E560D2"/>
    <w:rsid w:val="00E6233E"/>
    <w:rsid w:val="00E80166"/>
    <w:rsid w:val="00E96C3B"/>
    <w:rsid w:val="00EB06BA"/>
    <w:rsid w:val="00EE28EA"/>
    <w:rsid w:val="00EE70FF"/>
    <w:rsid w:val="00F21F03"/>
    <w:rsid w:val="00F2464B"/>
    <w:rsid w:val="00F25DA3"/>
    <w:rsid w:val="00F31985"/>
    <w:rsid w:val="00F40F94"/>
    <w:rsid w:val="00F45386"/>
    <w:rsid w:val="00F60898"/>
    <w:rsid w:val="00F710B9"/>
    <w:rsid w:val="00F72247"/>
    <w:rsid w:val="00F743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A79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F6BC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7F6BC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7F6BCE"/>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7F6BCE"/>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7F6BCE"/>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7F6BC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7F6BC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7F6BC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7F6BC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F6BCE"/>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7F6BCE"/>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7F6BCE"/>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7F6BCE"/>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7F6BCE"/>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7F6BC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7F6BCE"/>
    <w:rPr>
      <w:rFonts w:eastAsiaTheme="majorEastAsia" w:cstheme="majorBidi"/>
      <w:color w:val="595959" w:themeColor="text1" w:themeTint="A6"/>
    </w:rPr>
  </w:style>
  <w:style w:type="character" w:customStyle="1" w:styleId="80">
    <w:name w:val="Заголовок 8 Знак"/>
    <w:basedOn w:val="a0"/>
    <w:link w:val="8"/>
    <w:uiPriority w:val="9"/>
    <w:semiHidden/>
    <w:rsid w:val="007F6BC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7F6BCE"/>
    <w:rPr>
      <w:rFonts w:eastAsiaTheme="majorEastAsia" w:cstheme="majorBidi"/>
      <w:color w:val="272727" w:themeColor="text1" w:themeTint="D8"/>
    </w:rPr>
  </w:style>
  <w:style w:type="paragraph" w:styleId="a3">
    <w:name w:val="Title"/>
    <w:basedOn w:val="a"/>
    <w:next w:val="a"/>
    <w:link w:val="a4"/>
    <w:uiPriority w:val="10"/>
    <w:qFormat/>
    <w:rsid w:val="007F6B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7F6BC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F6BCE"/>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7F6BCE"/>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7F6BCE"/>
    <w:pPr>
      <w:spacing w:before="160"/>
      <w:jc w:val="center"/>
    </w:pPr>
    <w:rPr>
      <w:i/>
      <w:iCs/>
      <w:color w:val="404040" w:themeColor="text1" w:themeTint="BF"/>
    </w:rPr>
  </w:style>
  <w:style w:type="character" w:customStyle="1" w:styleId="22">
    <w:name w:val="Цитата 2 Знак"/>
    <w:basedOn w:val="a0"/>
    <w:link w:val="21"/>
    <w:uiPriority w:val="29"/>
    <w:rsid w:val="007F6BCE"/>
    <w:rPr>
      <w:i/>
      <w:iCs/>
      <w:color w:val="404040" w:themeColor="text1" w:themeTint="BF"/>
    </w:rPr>
  </w:style>
  <w:style w:type="paragraph" w:styleId="a7">
    <w:name w:val="List Paragraph"/>
    <w:basedOn w:val="a"/>
    <w:uiPriority w:val="34"/>
    <w:qFormat/>
    <w:rsid w:val="007F6BCE"/>
    <w:pPr>
      <w:ind w:left="720"/>
      <w:contextualSpacing/>
    </w:pPr>
  </w:style>
  <w:style w:type="character" w:styleId="a8">
    <w:name w:val="Intense Emphasis"/>
    <w:basedOn w:val="a0"/>
    <w:uiPriority w:val="21"/>
    <w:qFormat/>
    <w:rsid w:val="007F6BCE"/>
    <w:rPr>
      <w:i/>
      <w:iCs/>
      <w:color w:val="2F5496" w:themeColor="accent1" w:themeShade="BF"/>
    </w:rPr>
  </w:style>
  <w:style w:type="paragraph" w:styleId="a9">
    <w:name w:val="Intense Quote"/>
    <w:basedOn w:val="a"/>
    <w:next w:val="a"/>
    <w:link w:val="aa"/>
    <w:uiPriority w:val="30"/>
    <w:qFormat/>
    <w:rsid w:val="007F6B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7F6BCE"/>
    <w:rPr>
      <w:i/>
      <w:iCs/>
      <w:color w:val="2F5496" w:themeColor="accent1" w:themeShade="BF"/>
    </w:rPr>
  </w:style>
  <w:style w:type="character" w:styleId="ab">
    <w:name w:val="Intense Reference"/>
    <w:basedOn w:val="a0"/>
    <w:uiPriority w:val="32"/>
    <w:qFormat/>
    <w:rsid w:val="007F6BCE"/>
    <w:rPr>
      <w:b/>
      <w:bCs/>
      <w:smallCaps/>
      <w:color w:val="2F5496" w:themeColor="accent1" w:themeShade="BF"/>
      <w:spacing w:val="5"/>
    </w:rPr>
  </w:style>
  <w:style w:type="paragraph" w:styleId="ac">
    <w:name w:val="header"/>
    <w:basedOn w:val="a"/>
    <w:link w:val="ad"/>
    <w:uiPriority w:val="99"/>
    <w:unhideWhenUsed/>
    <w:rsid w:val="00094DF9"/>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094DF9"/>
  </w:style>
  <w:style w:type="paragraph" w:styleId="ae">
    <w:name w:val="footer"/>
    <w:basedOn w:val="a"/>
    <w:link w:val="af"/>
    <w:uiPriority w:val="99"/>
    <w:unhideWhenUsed/>
    <w:rsid w:val="00094DF9"/>
    <w:pPr>
      <w:tabs>
        <w:tab w:val="center" w:pos="4677"/>
        <w:tab w:val="right" w:pos="9355"/>
      </w:tabs>
      <w:spacing w:after="0" w:line="240" w:lineRule="auto"/>
    </w:pPr>
  </w:style>
  <w:style w:type="character" w:customStyle="1" w:styleId="af">
    <w:name w:val="Нижний колонтитул Знак"/>
    <w:basedOn w:val="a0"/>
    <w:link w:val="ae"/>
    <w:uiPriority w:val="99"/>
    <w:rsid w:val="00094DF9"/>
  </w:style>
  <w:style w:type="table" w:styleId="af0">
    <w:name w:val="Table Grid"/>
    <w:basedOn w:val="a1"/>
    <w:uiPriority w:val="59"/>
    <w:rsid w:val="0079690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Hyperlink"/>
    <w:basedOn w:val="a0"/>
    <w:uiPriority w:val="99"/>
    <w:semiHidden/>
    <w:unhideWhenUsed/>
    <w:rsid w:val="0079690C"/>
    <w:rPr>
      <w:color w:val="0563C1"/>
      <w:u w:val="single"/>
    </w:rPr>
  </w:style>
  <w:style w:type="character" w:styleId="af2">
    <w:name w:val="FollowedHyperlink"/>
    <w:basedOn w:val="a0"/>
    <w:uiPriority w:val="99"/>
    <w:semiHidden/>
    <w:unhideWhenUsed/>
    <w:rsid w:val="0079690C"/>
    <w:rPr>
      <w:color w:val="954F72"/>
      <w:u w:val="single"/>
    </w:rPr>
  </w:style>
  <w:style w:type="paragraph" w:customStyle="1" w:styleId="msonormal0">
    <w:name w:val="msonormal"/>
    <w:basedOn w:val="a"/>
    <w:rsid w:val="0079690C"/>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xl65">
    <w:name w:val="xl65"/>
    <w:basedOn w:val="a"/>
    <w:rsid w:val="0079690C"/>
    <w:pPr>
      <w:spacing w:before="100" w:beforeAutospacing="1" w:after="100" w:afterAutospacing="1" w:line="240" w:lineRule="auto"/>
      <w:textAlignment w:val="center"/>
    </w:pPr>
    <w:rPr>
      <w:rFonts w:ascii="Arial CYR" w:eastAsia="Times New Roman" w:hAnsi="Arial CYR" w:cs="Arial CYR"/>
      <w:kern w:val="0"/>
      <w:sz w:val="16"/>
      <w:szCs w:val="16"/>
      <w:lang w:eastAsia="ru-RU"/>
      <w14:ligatures w14:val="none"/>
    </w:rPr>
  </w:style>
  <w:style w:type="paragraph" w:customStyle="1" w:styleId="xl66">
    <w:name w:val="xl66"/>
    <w:basedOn w:val="a"/>
    <w:rsid w:val="0079690C"/>
    <w:pPr>
      <w:spacing w:before="100" w:beforeAutospacing="1" w:after="100" w:afterAutospacing="1" w:line="240" w:lineRule="auto"/>
      <w:textAlignment w:val="center"/>
    </w:pPr>
    <w:rPr>
      <w:rFonts w:ascii="Arial CYR" w:eastAsia="Times New Roman" w:hAnsi="Arial CYR" w:cs="Arial CYR"/>
      <w:kern w:val="0"/>
      <w:sz w:val="16"/>
      <w:szCs w:val="16"/>
      <w:lang w:eastAsia="ru-RU"/>
      <w14:ligatures w14:val="none"/>
    </w:rPr>
  </w:style>
  <w:style w:type="paragraph" w:customStyle="1" w:styleId="xl67">
    <w:name w:val="xl67"/>
    <w:basedOn w:val="a"/>
    <w:rsid w:val="0079690C"/>
    <w:pPr>
      <w:spacing w:before="100" w:beforeAutospacing="1" w:after="100" w:afterAutospacing="1" w:line="240" w:lineRule="auto"/>
      <w:textAlignment w:val="center"/>
    </w:pPr>
    <w:rPr>
      <w:rFonts w:ascii="Times New Roman" w:eastAsia="Times New Roman" w:hAnsi="Times New Roman" w:cs="Times New Roman"/>
      <w:b/>
      <w:bCs/>
      <w:color w:val="000000"/>
      <w:kern w:val="0"/>
      <w:sz w:val="24"/>
      <w:szCs w:val="24"/>
      <w:lang w:eastAsia="ru-RU"/>
      <w14:ligatures w14:val="none"/>
    </w:rPr>
  </w:style>
  <w:style w:type="paragraph" w:customStyle="1" w:styleId="xl68">
    <w:name w:val="xl68"/>
    <w:basedOn w:val="a"/>
    <w:rsid w:val="0079690C"/>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xl69">
    <w:name w:val="xl69"/>
    <w:basedOn w:val="a"/>
    <w:rsid w:val="0079690C"/>
    <w:pPr>
      <w:spacing w:before="100" w:beforeAutospacing="1" w:after="100" w:afterAutospacing="1" w:line="240" w:lineRule="auto"/>
      <w:textAlignment w:val="center"/>
    </w:pPr>
    <w:rPr>
      <w:rFonts w:ascii="Times New Roman" w:eastAsia="Times New Roman" w:hAnsi="Times New Roman" w:cs="Times New Roman"/>
      <w:b/>
      <w:bCs/>
      <w:color w:val="000000"/>
      <w:kern w:val="0"/>
      <w:sz w:val="24"/>
      <w:szCs w:val="24"/>
      <w:lang w:eastAsia="ru-RU"/>
      <w14:ligatures w14:val="none"/>
    </w:rPr>
  </w:style>
  <w:style w:type="paragraph" w:customStyle="1" w:styleId="xl70">
    <w:name w:val="xl70"/>
    <w:basedOn w:val="a"/>
    <w:rsid w:val="0079690C"/>
    <w:pP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1">
    <w:name w:val="xl71"/>
    <w:basedOn w:val="a"/>
    <w:rsid w:val="0079690C"/>
    <w:pP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2">
    <w:name w:val="xl72"/>
    <w:basedOn w:val="a"/>
    <w:rsid w:val="0079690C"/>
    <w:pP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3">
    <w:name w:val="xl73"/>
    <w:basedOn w:val="a"/>
    <w:rsid w:val="0079690C"/>
    <w:pP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4">
    <w:name w:val="xl74"/>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5">
    <w:name w:val="xl75"/>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kern w:val="0"/>
      <w:sz w:val="24"/>
      <w:szCs w:val="24"/>
      <w:lang w:eastAsia="ru-RU"/>
      <w14:ligatures w14:val="none"/>
    </w:rPr>
  </w:style>
  <w:style w:type="paragraph" w:customStyle="1" w:styleId="xl76">
    <w:name w:val="xl76"/>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kern w:val="0"/>
      <w:sz w:val="24"/>
      <w:szCs w:val="24"/>
      <w:lang w:eastAsia="ru-RU"/>
      <w14:ligatures w14:val="none"/>
    </w:rPr>
  </w:style>
  <w:style w:type="paragraph" w:customStyle="1" w:styleId="xl77">
    <w:name w:val="xl77"/>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kern w:val="0"/>
      <w:sz w:val="24"/>
      <w:szCs w:val="24"/>
      <w:lang w:eastAsia="ru-RU"/>
      <w14:ligatures w14:val="none"/>
    </w:rPr>
  </w:style>
  <w:style w:type="paragraph" w:customStyle="1" w:styleId="xl78">
    <w:name w:val="xl78"/>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kern w:val="0"/>
      <w:sz w:val="24"/>
      <w:szCs w:val="24"/>
      <w:lang w:eastAsia="ru-RU"/>
      <w14:ligatures w14:val="none"/>
    </w:rPr>
  </w:style>
  <w:style w:type="paragraph" w:customStyle="1" w:styleId="xl63">
    <w:name w:val="xl63"/>
    <w:basedOn w:val="a"/>
    <w:rsid w:val="009F38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64">
    <w:name w:val="xl64"/>
    <w:basedOn w:val="a"/>
    <w:rsid w:val="009F38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kern w:val="0"/>
      <w:sz w:val="24"/>
      <w:szCs w:val="24"/>
      <w:lang w:eastAsia="ru-RU"/>
      <w14:ligatures w14:val="none"/>
    </w:rPr>
  </w:style>
  <w:style w:type="table" w:customStyle="1" w:styleId="11">
    <w:name w:val="Сетка таблицы1"/>
    <w:basedOn w:val="a1"/>
    <w:next w:val="af0"/>
    <w:uiPriority w:val="59"/>
    <w:rsid w:val="00AE7A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F6BC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7F6BC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7F6BCE"/>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7F6BCE"/>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7F6BCE"/>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7F6BC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7F6BC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7F6BC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7F6BC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F6BCE"/>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7F6BCE"/>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7F6BCE"/>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7F6BCE"/>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7F6BCE"/>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7F6BC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7F6BCE"/>
    <w:rPr>
      <w:rFonts w:eastAsiaTheme="majorEastAsia" w:cstheme="majorBidi"/>
      <w:color w:val="595959" w:themeColor="text1" w:themeTint="A6"/>
    </w:rPr>
  </w:style>
  <w:style w:type="character" w:customStyle="1" w:styleId="80">
    <w:name w:val="Заголовок 8 Знак"/>
    <w:basedOn w:val="a0"/>
    <w:link w:val="8"/>
    <w:uiPriority w:val="9"/>
    <w:semiHidden/>
    <w:rsid w:val="007F6BC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7F6BCE"/>
    <w:rPr>
      <w:rFonts w:eastAsiaTheme="majorEastAsia" w:cstheme="majorBidi"/>
      <w:color w:val="272727" w:themeColor="text1" w:themeTint="D8"/>
    </w:rPr>
  </w:style>
  <w:style w:type="paragraph" w:styleId="a3">
    <w:name w:val="Title"/>
    <w:basedOn w:val="a"/>
    <w:next w:val="a"/>
    <w:link w:val="a4"/>
    <w:uiPriority w:val="10"/>
    <w:qFormat/>
    <w:rsid w:val="007F6B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7F6BC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F6BCE"/>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7F6BCE"/>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7F6BCE"/>
    <w:pPr>
      <w:spacing w:before="160"/>
      <w:jc w:val="center"/>
    </w:pPr>
    <w:rPr>
      <w:i/>
      <w:iCs/>
      <w:color w:val="404040" w:themeColor="text1" w:themeTint="BF"/>
    </w:rPr>
  </w:style>
  <w:style w:type="character" w:customStyle="1" w:styleId="22">
    <w:name w:val="Цитата 2 Знак"/>
    <w:basedOn w:val="a0"/>
    <w:link w:val="21"/>
    <w:uiPriority w:val="29"/>
    <w:rsid w:val="007F6BCE"/>
    <w:rPr>
      <w:i/>
      <w:iCs/>
      <w:color w:val="404040" w:themeColor="text1" w:themeTint="BF"/>
    </w:rPr>
  </w:style>
  <w:style w:type="paragraph" w:styleId="a7">
    <w:name w:val="List Paragraph"/>
    <w:basedOn w:val="a"/>
    <w:uiPriority w:val="34"/>
    <w:qFormat/>
    <w:rsid w:val="007F6BCE"/>
    <w:pPr>
      <w:ind w:left="720"/>
      <w:contextualSpacing/>
    </w:pPr>
  </w:style>
  <w:style w:type="character" w:styleId="a8">
    <w:name w:val="Intense Emphasis"/>
    <w:basedOn w:val="a0"/>
    <w:uiPriority w:val="21"/>
    <w:qFormat/>
    <w:rsid w:val="007F6BCE"/>
    <w:rPr>
      <w:i/>
      <w:iCs/>
      <w:color w:val="2F5496" w:themeColor="accent1" w:themeShade="BF"/>
    </w:rPr>
  </w:style>
  <w:style w:type="paragraph" w:styleId="a9">
    <w:name w:val="Intense Quote"/>
    <w:basedOn w:val="a"/>
    <w:next w:val="a"/>
    <w:link w:val="aa"/>
    <w:uiPriority w:val="30"/>
    <w:qFormat/>
    <w:rsid w:val="007F6B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7F6BCE"/>
    <w:rPr>
      <w:i/>
      <w:iCs/>
      <w:color w:val="2F5496" w:themeColor="accent1" w:themeShade="BF"/>
    </w:rPr>
  </w:style>
  <w:style w:type="character" w:styleId="ab">
    <w:name w:val="Intense Reference"/>
    <w:basedOn w:val="a0"/>
    <w:uiPriority w:val="32"/>
    <w:qFormat/>
    <w:rsid w:val="007F6BCE"/>
    <w:rPr>
      <w:b/>
      <w:bCs/>
      <w:smallCaps/>
      <w:color w:val="2F5496" w:themeColor="accent1" w:themeShade="BF"/>
      <w:spacing w:val="5"/>
    </w:rPr>
  </w:style>
  <w:style w:type="paragraph" w:styleId="ac">
    <w:name w:val="header"/>
    <w:basedOn w:val="a"/>
    <w:link w:val="ad"/>
    <w:uiPriority w:val="99"/>
    <w:unhideWhenUsed/>
    <w:rsid w:val="00094DF9"/>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094DF9"/>
  </w:style>
  <w:style w:type="paragraph" w:styleId="ae">
    <w:name w:val="footer"/>
    <w:basedOn w:val="a"/>
    <w:link w:val="af"/>
    <w:uiPriority w:val="99"/>
    <w:unhideWhenUsed/>
    <w:rsid w:val="00094DF9"/>
    <w:pPr>
      <w:tabs>
        <w:tab w:val="center" w:pos="4677"/>
        <w:tab w:val="right" w:pos="9355"/>
      </w:tabs>
      <w:spacing w:after="0" w:line="240" w:lineRule="auto"/>
    </w:pPr>
  </w:style>
  <w:style w:type="character" w:customStyle="1" w:styleId="af">
    <w:name w:val="Нижний колонтитул Знак"/>
    <w:basedOn w:val="a0"/>
    <w:link w:val="ae"/>
    <w:uiPriority w:val="99"/>
    <w:rsid w:val="00094DF9"/>
  </w:style>
  <w:style w:type="table" w:styleId="af0">
    <w:name w:val="Table Grid"/>
    <w:basedOn w:val="a1"/>
    <w:uiPriority w:val="59"/>
    <w:rsid w:val="0079690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Hyperlink"/>
    <w:basedOn w:val="a0"/>
    <w:uiPriority w:val="99"/>
    <w:semiHidden/>
    <w:unhideWhenUsed/>
    <w:rsid w:val="0079690C"/>
    <w:rPr>
      <w:color w:val="0563C1"/>
      <w:u w:val="single"/>
    </w:rPr>
  </w:style>
  <w:style w:type="character" w:styleId="af2">
    <w:name w:val="FollowedHyperlink"/>
    <w:basedOn w:val="a0"/>
    <w:uiPriority w:val="99"/>
    <w:semiHidden/>
    <w:unhideWhenUsed/>
    <w:rsid w:val="0079690C"/>
    <w:rPr>
      <w:color w:val="954F72"/>
      <w:u w:val="single"/>
    </w:rPr>
  </w:style>
  <w:style w:type="paragraph" w:customStyle="1" w:styleId="msonormal0">
    <w:name w:val="msonormal"/>
    <w:basedOn w:val="a"/>
    <w:rsid w:val="0079690C"/>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xl65">
    <w:name w:val="xl65"/>
    <w:basedOn w:val="a"/>
    <w:rsid w:val="0079690C"/>
    <w:pPr>
      <w:spacing w:before="100" w:beforeAutospacing="1" w:after="100" w:afterAutospacing="1" w:line="240" w:lineRule="auto"/>
      <w:textAlignment w:val="center"/>
    </w:pPr>
    <w:rPr>
      <w:rFonts w:ascii="Arial CYR" w:eastAsia="Times New Roman" w:hAnsi="Arial CYR" w:cs="Arial CYR"/>
      <w:kern w:val="0"/>
      <w:sz w:val="16"/>
      <w:szCs w:val="16"/>
      <w:lang w:eastAsia="ru-RU"/>
      <w14:ligatures w14:val="none"/>
    </w:rPr>
  </w:style>
  <w:style w:type="paragraph" w:customStyle="1" w:styleId="xl66">
    <w:name w:val="xl66"/>
    <w:basedOn w:val="a"/>
    <w:rsid w:val="0079690C"/>
    <w:pPr>
      <w:spacing w:before="100" w:beforeAutospacing="1" w:after="100" w:afterAutospacing="1" w:line="240" w:lineRule="auto"/>
      <w:textAlignment w:val="center"/>
    </w:pPr>
    <w:rPr>
      <w:rFonts w:ascii="Arial CYR" w:eastAsia="Times New Roman" w:hAnsi="Arial CYR" w:cs="Arial CYR"/>
      <w:kern w:val="0"/>
      <w:sz w:val="16"/>
      <w:szCs w:val="16"/>
      <w:lang w:eastAsia="ru-RU"/>
      <w14:ligatures w14:val="none"/>
    </w:rPr>
  </w:style>
  <w:style w:type="paragraph" w:customStyle="1" w:styleId="xl67">
    <w:name w:val="xl67"/>
    <w:basedOn w:val="a"/>
    <w:rsid w:val="0079690C"/>
    <w:pPr>
      <w:spacing w:before="100" w:beforeAutospacing="1" w:after="100" w:afterAutospacing="1" w:line="240" w:lineRule="auto"/>
      <w:textAlignment w:val="center"/>
    </w:pPr>
    <w:rPr>
      <w:rFonts w:ascii="Times New Roman" w:eastAsia="Times New Roman" w:hAnsi="Times New Roman" w:cs="Times New Roman"/>
      <w:b/>
      <w:bCs/>
      <w:color w:val="000000"/>
      <w:kern w:val="0"/>
      <w:sz w:val="24"/>
      <w:szCs w:val="24"/>
      <w:lang w:eastAsia="ru-RU"/>
      <w14:ligatures w14:val="none"/>
    </w:rPr>
  </w:style>
  <w:style w:type="paragraph" w:customStyle="1" w:styleId="xl68">
    <w:name w:val="xl68"/>
    <w:basedOn w:val="a"/>
    <w:rsid w:val="0079690C"/>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xl69">
    <w:name w:val="xl69"/>
    <w:basedOn w:val="a"/>
    <w:rsid w:val="0079690C"/>
    <w:pPr>
      <w:spacing w:before="100" w:beforeAutospacing="1" w:after="100" w:afterAutospacing="1" w:line="240" w:lineRule="auto"/>
      <w:textAlignment w:val="center"/>
    </w:pPr>
    <w:rPr>
      <w:rFonts w:ascii="Times New Roman" w:eastAsia="Times New Roman" w:hAnsi="Times New Roman" w:cs="Times New Roman"/>
      <w:b/>
      <w:bCs/>
      <w:color w:val="000000"/>
      <w:kern w:val="0"/>
      <w:sz w:val="24"/>
      <w:szCs w:val="24"/>
      <w:lang w:eastAsia="ru-RU"/>
      <w14:ligatures w14:val="none"/>
    </w:rPr>
  </w:style>
  <w:style w:type="paragraph" w:customStyle="1" w:styleId="xl70">
    <w:name w:val="xl70"/>
    <w:basedOn w:val="a"/>
    <w:rsid w:val="0079690C"/>
    <w:pP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1">
    <w:name w:val="xl71"/>
    <w:basedOn w:val="a"/>
    <w:rsid w:val="0079690C"/>
    <w:pP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2">
    <w:name w:val="xl72"/>
    <w:basedOn w:val="a"/>
    <w:rsid w:val="0079690C"/>
    <w:pP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3">
    <w:name w:val="xl73"/>
    <w:basedOn w:val="a"/>
    <w:rsid w:val="0079690C"/>
    <w:pP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4">
    <w:name w:val="xl74"/>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75">
    <w:name w:val="xl75"/>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kern w:val="0"/>
      <w:sz w:val="24"/>
      <w:szCs w:val="24"/>
      <w:lang w:eastAsia="ru-RU"/>
      <w14:ligatures w14:val="none"/>
    </w:rPr>
  </w:style>
  <w:style w:type="paragraph" w:customStyle="1" w:styleId="xl76">
    <w:name w:val="xl76"/>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kern w:val="0"/>
      <w:sz w:val="24"/>
      <w:szCs w:val="24"/>
      <w:lang w:eastAsia="ru-RU"/>
      <w14:ligatures w14:val="none"/>
    </w:rPr>
  </w:style>
  <w:style w:type="paragraph" w:customStyle="1" w:styleId="xl77">
    <w:name w:val="xl77"/>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kern w:val="0"/>
      <w:sz w:val="24"/>
      <w:szCs w:val="24"/>
      <w:lang w:eastAsia="ru-RU"/>
      <w14:ligatures w14:val="none"/>
    </w:rPr>
  </w:style>
  <w:style w:type="paragraph" w:customStyle="1" w:styleId="xl78">
    <w:name w:val="xl78"/>
    <w:basedOn w:val="a"/>
    <w:rsid w:val="003D4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kern w:val="0"/>
      <w:sz w:val="24"/>
      <w:szCs w:val="24"/>
      <w:lang w:eastAsia="ru-RU"/>
      <w14:ligatures w14:val="none"/>
    </w:rPr>
  </w:style>
  <w:style w:type="paragraph" w:customStyle="1" w:styleId="xl63">
    <w:name w:val="xl63"/>
    <w:basedOn w:val="a"/>
    <w:rsid w:val="009F38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kern w:val="0"/>
      <w:sz w:val="24"/>
      <w:szCs w:val="24"/>
      <w:lang w:eastAsia="ru-RU"/>
      <w14:ligatures w14:val="none"/>
    </w:rPr>
  </w:style>
  <w:style w:type="paragraph" w:customStyle="1" w:styleId="xl64">
    <w:name w:val="xl64"/>
    <w:basedOn w:val="a"/>
    <w:rsid w:val="009F38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kern w:val="0"/>
      <w:sz w:val="24"/>
      <w:szCs w:val="24"/>
      <w:lang w:eastAsia="ru-RU"/>
      <w14:ligatures w14:val="none"/>
    </w:rPr>
  </w:style>
  <w:style w:type="table" w:customStyle="1" w:styleId="11">
    <w:name w:val="Сетка таблицы1"/>
    <w:basedOn w:val="a1"/>
    <w:next w:val="af0"/>
    <w:uiPriority w:val="59"/>
    <w:rsid w:val="00AE7A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2197740">
      <w:bodyDiv w:val="1"/>
      <w:marLeft w:val="0"/>
      <w:marRight w:val="0"/>
      <w:marTop w:val="0"/>
      <w:marBottom w:val="0"/>
      <w:divBdr>
        <w:top w:val="none" w:sz="0" w:space="0" w:color="auto"/>
        <w:left w:val="none" w:sz="0" w:space="0" w:color="auto"/>
        <w:bottom w:val="none" w:sz="0" w:space="0" w:color="auto"/>
        <w:right w:val="none" w:sz="0" w:space="0" w:color="auto"/>
      </w:divBdr>
    </w:div>
    <w:div w:id="629675445">
      <w:bodyDiv w:val="1"/>
      <w:marLeft w:val="0"/>
      <w:marRight w:val="0"/>
      <w:marTop w:val="0"/>
      <w:marBottom w:val="0"/>
      <w:divBdr>
        <w:top w:val="none" w:sz="0" w:space="0" w:color="auto"/>
        <w:left w:val="none" w:sz="0" w:space="0" w:color="auto"/>
        <w:bottom w:val="none" w:sz="0" w:space="0" w:color="auto"/>
        <w:right w:val="none" w:sz="0" w:space="0" w:color="auto"/>
      </w:divBdr>
    </w:div>
    <w:div w:id="1269854031">
      <w:bodyDiv w:val="1"/>
      <w:marLeft w:val="0"/>
      <w:marRight w:val="0"/>
      <w:marTop w:val="0"/>
      <w:marBottom w:val="0"/>
      <w:divBdr>
        <w:top w:val="none" w:sz="0" w:space="0" w:color="auto"/>
        <w:left w:val="none" w:sz="0" w:space="0" w:color="auto"/>
        <w:bottom w:val="none" w:sz="0" w:space="0" w:color="auto"/>
        <w:right w:val="none" w:sz="0" w:space="0" w:color="auto"/>
      </w:divBdr>
    </w:div>
    <w:div w:id="1947040199">
      <w:bodyDiv w:val="1"/>
      <w:marLeft w:val="0"/>
      <w:marRight w:val="0"/>
      <w:marTop w:val="0"/>
      <w:marBottom w:val="0"/>
      <w:divBdr>
        <w:top w:val="none" w:sz="0" w:space="0" w:color="auto"/>
        <w:left w:val="none" w:sz="0" w:space="0" w:color="auto"/>
        <w:bottom w:val="none" w:sz="0" w:space="0" w:color="auto"/>
        <w:right w:val="none" w:sz="0" w:space="0" w:color="auto"/>
      </w:divBdr>
    </w:div>
    <w:div w:id="2093502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512</TotalTime>
  <Pages>77</Pages>
  <Words>16327</Words>
  <Characters>93064</Characters>
  <Application>Microsoft Office Word</Application>
  <DocSecurity>0</DocSecurity>
  <Lines>775</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Гуреева</cp:lastModifiedBy>
  <cp:revision>64</cp:revision>
  <dcterms:created xsi:type="dcterms:W3CDTF">2025-02-24T09:08:00Z</dcterms:created>
  <dcterms:modified xsi:type="dcterms:W3CDTF">2025-06-20T04:52:00Z</dcterms:modified>
</cp:coreProperties>
</file>