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DA8" w:rsidRDefault="00C37DA8" w:rsidP="00C37DA8">
      <w:pPr>
        <w:pStyle w:val="artx"/>
        <w:spacing w:line="276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A741E" w:rsidRDefault="008A741E" w:rsidP="00C37DA8">
      <w:pPr>
        <w:pStyle w:val="artx"/>
        <w:spacing w:line="276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A741E" w:rsidRPr="008A741E" w:rsidRDefault="008A741E" w:rsidP="008A741E">
      <w:pPr>
        <w:pStyle w:val="artx"/>
        <w:tabs>
          <w:tab w:val="left" w:pos="3852"/>
        </w:tabs>
        <w:spacing w:line="276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8A741E">
        <w:rPr>
          <w:rFonts w:ascii="Times New Roman" w:hAnsi="Times New Roman" w:cs="Times New Roman"/>
          <w:b/>
          <w:i/>
          <w:sz w:val="28"/>
          <w:szCs w:val="28"/>
        </w:rPr>
        <w:t>Внимание!</w:t>
      </w:r>
    </w:p>
    <w:p w:rsidR="00B657E3" w:rsidRPr="00C37DA8" w:rsidRDefault="00C37DA8" w:rsidP="00C37DA8">
      <w:pPr>
        <w:pStyle w:val="artx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37DA8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связи с регистрацией </w:t>
      </w:r>
      <w:r w:rsidRPr="00C37DA8">
        <w:rPr>
          <w:rFonts w:ascii="Times New Roman" w:hAnsi="Times New Roman" w:cs="Times New Roman"/>
          <w:sz w:val="28"/>
          <w:szCs w:val="28"/>
        </w:rPr>
        <w:t>случа</w:t>
      </w:r>
      <w:r>
        <w:rPr>
          <w:rFonts w:ascii="Times New Roman" w:hAnsi="Times New Roman" w:cs="Times New Roman"/>
          <w:sz w:val="28"/>
          <w:szCs w:val="28"/>
        </w:rPr>
        <w:t>ев</w:t>
      </w:r>
      <w:r w:rsidRPr="00C37DA8">
        <w:rPr>
          <w:rFonts w:ascii="Times New Roman" w:hAnsi="Times New Roman" w:cs="Times New Roman"/>
          <w:sz w:val="28"/>
          <w:szCs w:val="28"/>
        </w:rPr>
        <w:t xml:space="preserve"> отравления дикорастущими грибами</w:t>
      </w:r>
      <w:r>
        <w:rPr>
          <w:rFonts w:ascii="Times New Roman" w:hAnsi="Times New Roman" w:cs="Times New Roman"/>
          <w:sz w:val="28"/>
          <w:szCs w:val="28"/>
        </w:rPr>
        <w:t>, предупреждаем:</w:t>
      </w:r>
    </w:p>
    <w:p w:rsidR="00B657E3" w:rsidRPr="00465694" w:rsidRDefault="00B657E3" w:rsidP="00B657E3">
      <w:pPr>
        <w:spacing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н</w:t>
      </w:r>
      <w:r w:rsidRPr="00465694">
        <w:rPr>
          <w:szCs w:val="28"/>
        </w:rPr>
        <w:t>е собирайте дикорастущие грибы в лесополосах, парках и т.п., не покупайте их на рынках, в местах несанкционированной торговли, в том числе вдоль автотрасс;</w:t>
      </w:r>
    </w:p>
    <w:p w:rsidR="00B657E3" w:rsidRPr="00F239FB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н</w:t>
      </w:r>
      <w:r w:rsidRPr="00F239FB">
        <w:rPr>
          <w:szCs w:val="28"/>
        </w:rPr>
        <w:t>е употребляйте в пищу как сырые, так и приготовленные дикорастущие грибы, в съед</w:t>
      </w:r>
      <w:r w:rsidR="00C37DA8">
        <w:rPr>
          <w:szCs w:val="28"/>
        </w:rPr>
        <w:t>обности которых вы не уверены;</w:t>
      </w:r>
    </w:p>
    <w:p w:rsidR="00B657E3" w:rsidRPr="00F239FB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помните, что я</w:t>
      </w:r>
      <w:r w:rsidRPr="00F239FB">
        <w:rPr>
          <w:szCs w:val="28"/>
        </w:rPr>
        <w:t xml:space="preserve">довитые грибы нередко растут рядом </w:t>
      </w:r>
      <w:proofErr w:type="gramStart"/>
      <w:r w:rsidRPr="00F239FB">
        <w:rPr>
          <w:szCs w:val="28"/>
        </w:rPr>
        <w:t>со</w:t>
      </w:r>
      <w:proofErr w:type="gramEnd"/>
      <w:r w:rsidRPr="00F239FB">
        <w:rPr>
          <w:szCs w:val="28"/>
        </w:rPr>
        <w:t xml:space="preserve"> съедобными и могут быть очень похожи на них; </w:t>
      </w:r>
    </w:p>
    <w:p w:rsidR="00B657E3" w:rsidRPr="00F239FB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у</w:t>
      </w:r>
      <w:r w:rsidRPr="00F239FB">
        <w:rPr>
          <w:szCs w:val="28"/>
        </w:rPr>
        <w:t>потребление в пищ</w:t>
      </w:r>
      <w:r>
        <w:rPr>
          <w:szCs w:val="28"/>
        </w:rPr>
        <w:t xml:space="preserve">у грибов совместно с алкоголем </w:t>
      </w:r>
      <w:r w:rsidRPr="00F239FB">
        <w:rPr>
          <w:szCs w:val="28"/>
        </w:rPr>
        <w:t xml:space="preserve">может активировать ряд токсинов и приводить к возникновению отсроченного токсического синдрома; </w:t>
      </w:r>
    </w:p>
    <w:p w:rsidR="00B657E3" w:rsidRPr="00465694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о</w:t>
      </w:r>
      <w:r w:rsidRPr="00F239FB">
        <w:rPr>
          <w:szCs w:val="28"/>
        </w:rPr>
        <w:t>стерегайтесь старых, переросших грибов, в них наряду с полезными веществами часто имеются продукты разложения белков, пагубн</w:t>
      </w:r>
      <w:r w:rsidRPr="00465694">
        <w:rPr>
          <w:szCs w:val="28"/>
        </w:rPr>
        <w:t>о влияющие на организм человека;</w:t>
      </w:r>
      <w:r w:rsidRPr="00F239FB">
        <w:rPr>
          <w:szCs w:val="28"/>
        </w:rPr>
        <w:t xml:space="preserve"> </w:t>
      </w:r>
    </w:p>
    <w:p w:rsidR="00B657E3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з</w:t>
      </w:r>
      <w:r w:rsidRPr="00465694">
        <w:rPr>
          <w:szCs w:val="28"/>
        </w:rPr>
        <w:t xml:space="preserve">апах грибов не гарантирует их съедобность: </w:t>
      </w:r>
      <w:r w:rsidRPr="00F239FB">
        <w:rPr>
          <w:szCs w:val="28"/>
        </w:rPr>
        <w:t>смертельно ядовит</w:t>
      </w:r>
      <w:r w:rsidRPr="00465694">
        <w:rPr>
          <w:szCs w:val="28"/>
        </w:rPr>
        <w:t>ая</w:t>
      </w:r>
      <w:r w:rsidRPr="00F239FB">
        <w:rPr>
          <w:szCs w:val="28"/>
        </w:rPr>
        <w:t xml:space="preserve"> бледн</w:t>
      </w:r>
      <w:r w:rsidRPr="00465694">
        <w:rPr>
          <w:szCs w:val="28"/>
        </w:rPr>
        <w:t>ая</w:t>
      </w:r>
      <w:r w:rsidRPr="00F239FB">
        <w:rPr>
          <w:szCs w:val="28"/>
        </w:rPr>
        <w:t xml:space="preserve"> поганк</w:t>
      </w:r>
      <w:r w:rsidRPr="00465694">
        <w:rPr>
          <w:szCs w:val="28"/>
        </w:rPr>
        <w:t>а</w:t>
      </w:r>
      <w:r w:rsidRPr="00F239FB">
        <w:rPr>
          <w:szCs w:val="28"/>
        </w:rPr>
        <w:t xml:space="preserve"> в молодом возрасте  вообще не имеет запаха или пахнет как шампиньон</w:t>
      </w:r>
      <w:r w:rsidRPr="00465694">
        <w:rPr>
          <w:szCs w:val="28"/>
        </w:rPr>
        <w:t xml:space="preserve">; </w:t>
      </w:r>
    </w:p>
    <w:p w:rsidR="00B657E3" w:rsidRDefault="00B657E3" w:rsidP="00C37DA8">
      <w:pPr>
        <w:spacing w:before="60" w:after="45" w:line="276" w:lineRule="auto"/>
        <w:jc w:val="both"/>
        <w:rPr>
          <w:szCs w:val="28"/>
        </w:rPr>
      </w:pPr>
      <w:r w:rsidRPr="00465694">
        <w:rPr>
          <w:szCs w:val="28"/>
        </w:rPr>
        <w:t xml:space="preserve">- </w:t>
      </w:r>
      <w:r>
        <w:rPr>
          <w:szCs w:val="28"/>
        </w:rPr>
        <w:t>с</w:t>
      </w:r>
      <w:r w:rsidRPr="00465694">
        <w:rPr>
          <w:szCs w:val="28"/>
        </w:rPr>
        <w:t>воевременно обращайтесь за медицинской помощью в случае отравления грибами, не занимайтесь самолечением.</w:t>
      </w:r>
    </w:p>
    <w:p w:rsidR="00B657E3" w:rsidRPr="00374EBD" w:rsidRDefault="00B657E3" w:rsidP="00C37DA8">
      <w:pPr>
        <w:rPr>
          <w:b/>
          <w:szCs w:val="28"/>
        </w:rPr>
      </w:pPr>
      <w:r w:rsidRPr="00374EBD">
        <w:rPr>
          <w:b/>
          <w:szCs w:val="28"/>
        </w:rPr>
        <w:t>Дикорастущие гр</w:t>
      </w:r>
      <w:r>
        <w:rPr>
          <w:b/>
          <w:szCs w:val="28"/>
        </w:rPr>
        <w:t>ибы – это смертельная опасность</w:t>
      </w:r>
      <w:r w:rsidRPr="00374EBD">
        <w:rPr>
          <w:b/>
          <w:szCs w:val="28"/>
        </w:rPr>
        <w:t>!</w:t>
      </w:r>
    </w:p>
    <w:p w:rsidR="00B657E3" w:rsidRDefault="00B657E3" w:rsidP="00B657E3">
      <w:pPr>
        <w:ind w:left="5103"/>
      </w:pPr>
    </w:p>
    <w:p w:rsidR="00B657E3" w:rsidRDefault="00B657E3">
      <w:pPr>
        <w:ind w:firstLine="851"/>
        <w:jc w:val="both"/>
      </w:pPr>
    </w:p>
    <w:p w:rsidR="00C37DA8" w:rsidRDefault="00C37DA8">
      <w:pPr>
        <w:ind w:firstLine="851"/>
        <w:jc w:val="both"/>
      </w:pPr>
    </w:p>
    <w:sectPr w:rsidR="00C37DA8" w:rsidSect="00191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553F" w:rsidRDefault="00AF553F" w:rsidP="008A741E">
      <w:r>
        <w:separator/>
      </w:r>
    </w:p>
  </w:endnote>
  <w:endnote w:type="continuationSeparator" w:id="0">
    <w:p w:rsidR="00AF553F" w:rsidRDefault="00AF553F" w:rsidP="008A74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553F" w:rsidRDefault="00AF553F" w:rsidP="008A741E">
      <w:r>
        <w:separator/>
      </w:r>
    </w:p>
  </w:footnote>
  <w:footnote w:type="continuationSeparator" w:id="0">
    <w:p w:rsidR="00AF553F" w:rsidRDefault="00AF553F" w:rsidP="008A741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57E3"/>
    <w:rsid w:val="00191D62"/>
    <w:rsid w:val="00414DF3"/>
    <w:rsid w:val="00771048"/>
    <w:rsid w:val="0081371F"/>
    <w:rsid w:val="008A741E"/>
    <w:rsid w:val="00A07270"/>
    <w:rsid w:val="00A82B99"/>
    <w:rsid w:val="00AD3857"/>
    <w:rsid w:val="00AF553F"/>
    <w:rsid w:val="00B657E3"/>
    <w:rsid w:val="00C37DA8"/>
    <w:rsid w:val="00FA4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D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x">
    <w:name w:val="artx"/>
    <w:basedOn w:val="a"/>
    <w:rsid w:val="00B657E3"/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8A74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A741E"/>
  </w:style>
  <w:style w:type="paragraph" w:styleId="a5">
    <w:name w:val="footer"/>
    <w:basedOn w:val="a"/>
    <w:link w:val="a6"/>
    <w:uiPriority w:val="99"/>
    <w:semiHidden/>
    <w:unhideWhenUsed/>
    <w:rsid w:val="008A74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A74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Пахомова</dc:creator>
  <cp:lastModifiedBy>Наталья</cp:lastModifiedBy>
  <cp:revision>4</cp:revision>
  <dcterms:created xsi:type="dcterms:W3CDTF">2013-10-05T08:20:00Z</dcterms:created>
  <dcterms:modified xsi:type="dcterms:W3CDTF">2013-10-14T05:32:00Z</dcterms:modified>
</cp:coreProperties>
</file>