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C06AB" w:rsidRDefault="00BC06AB" w:rsidP="00BC06AB">
      <w:pPr>
        <w:pStyle w:val="ad"/>
        <w:jc w:val="center"/>
        <w:rPr>
          <w:rFonts w:cs="Tahoma"/>
        </w:rPr>
      </w:pPr>
      <w:r>
        <w:rPr>
          <w:rFonts w:cs="Tahoma"/>
          <w:b/>
          <w:noProof/>
          <w:szCs w:val="28"/>
        </w:rPr>
        <w:drawing>
          <wp:inline distT="0" distB="0" distL="0" distR="0">
            <wp:extent cx="520700" cy="723265"/>
            <wp:effectExtent l="19050" t="0" r="0" b="0"/>
            <wp:docPr id="8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0700" cy="72326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cs="Tahoma"/>
        </w:rPr>
        <w:t xml:space="preserve">                                          </w:t>
      </w:r>
    </w:p>
    <w:p w:rsidR="00BC06AB" w:rsidRDefault="00BC06AB" w:rsidP="00BC06AB">
      <w:pPr>
        <w:shd w:val="clear" w:color="auto" w:fill="FFFFFF"/>
        <w:spacing w:before="62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>РОССИЙСКАЯ ФЕДЕРАЦИЯ</w:t>
      </w:r>
    </w:p>
    <w:p w:rsidR="00BC06AB" w:rsidRDefault="00BC06AB" w:rsidP="00BC06AB">
      <w:pPr>
        <w:shd w:val="clear" w:color="auto" w:fill="FFFFFF"/>
        <w:spacing w:before="62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>РОСТОВСКАЯ ОБЛАСТЬ</w:t>
      </w:r>
    </w:p>
    <w:p w:rsidR="00BC06AB" w:rsidRDefault="00BC06AB" w:rsidP="00BC06AB">
      <w:pPr>
        <w:shd w:val="clear" w:color="auto" w:fill="FFFFFF"/>
        <w:spacing w:before="62"/>
        <w:ind w:left="-540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>МУНИЦИПАЛЬНОЕ ОБРАЗОВАНИЕ</w:t>
      </w:r>
    </w:p>
    <w:p w:rsidR="00BC06AB" w:rsidRDefault="00BC06AB" w:rsidP="00BC06AB">
      <w:pPr>
        <w:shd w:val="clear" w:color="auto" w:fill="FFFFFF"/>
        <w:spacing w:before="62"/>
        <w:ind w:left="-540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>«ШОЛОХОВСКОЕ ГОРОДСКОЕ ПОСЕЛЕНИЕ»</w:t>
      </w:r>
    </w:p>
    <w:p w:rsidR="00BC06AB" w:rsidRPr="002407E5" w:rsidRDefault="00BC06AB" w:rsidP="00BC06AB">
      <w:pPr>
        <w:shd w:val="clear" w:color="auto" w:fill="FFFFFF"/>
        <w:spacing w:before="62"/>
        <w:jc w:val="center"/>
        <w:rPr>
          <w:spacing w:val="-20"/>
          <w:position w:val="6"/>
          <w:sz w:val="28"/>
          <w:szCs w:val="28"/>
        </w:rPr>
      </w:pPr>
      <w:r w:rsidRPr="002407E5">
        <w:rPr>
          <w:bCs/>
          <w:color w:val="000000"/>
          <w:spacing w:val="-20"/>
          <w:position w:val="6"/>
          <w:sz w:val="28"/>
          <w:szCs w:val="28"/>
        </w:rPr>
        <w:t>АДМИНИСТРАЦИЯ ШОЛОХОВСКОГО ГОРОДСКОГО ПОСЕЛЕНИЯ</w:t>
      </w:r>
    </w:p>
    <w:p w:rsidR="00BC06AB" w:rsidRPr="002407E5" w:rsidRDefault="00BC06AB" w:rsidP="00BC06AB">
      <w:pPr>
        <w:shd w:val="clear" w:color="auto" w:fill="FFFFFF"/>
        <w:spacing w:before="48" w:line="446" w:lineRule="exact"/>
        <w:jc w:val="center"/>
        <w:rPr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>ПОСТАНОВЛЕНИЕ</w:t>
      </w:r>
    </w:p>
    <w:p w:rsidR="00BC06AB" w:rsidRDefault="00DE07E0" w:rsidP="00BC06AB">
      <w:pPr>
        <w:ind w:left="142" w:hanging="142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>от 05.06</w:t>
      </w:r>
      <w:r w:rsidR="00BC06AB">
        <w:rPr>
          <w:bCs/>
          <w:color w:val="000000"/>
          <w:spacing w:val="-20"/>
          <w:position w:val="6"/>
          <w:sz w:val="28"/>
          <w:szCs w:val="28"/>
        </w:rPr>
        <w:t xml:space="preserve">.2017 № </w:t>
      </w:r>
      <w:r>
        <w:rPr>
          <w:bCs/>
          <w:color w:val="000000"/>
          <w:spacing w:val="-20"/>
          <w:position w:val="6"/>
          <w:sz w:val="28"/>
          <w:szCs w:val="28"/>
        </w:rPr>
        <w:t>111</w:t>
      </w:r>
    </w:p>
    <w:p w:rsidR="00BC06AB" w:rsidRDefault="00BC06AB" w:rsidP="00BC06AB">
      <w:pPr>
        <w:ind w:left="142" w:hanging="142"/>
        <w:jc w:val="center"/>
        <w:rPr>
          <w:bCs/>
          <w:color w:val="000000"/>
          <w:spacing w:val="-20"/>
          <w:position w:val="6"/>
          <w:sz w:val="28"/>
          <w:szCs w:val="28"/>
        </w:rPr>
      </w:pPr>
      <w:r w:rsidRPr="002407E5">
        <w:rPr>
          <w:bCs/>
          <w:color w:val="000000"/>
          <w:spacing w:val="-20"/>
          <w:position w:val="6"/>
          <w:sz w:val="28"/>
          <w:szCs w:val="28"/>
        </w:rPr>
        <w:t>р.п. Шолоховский</w:t>
      </w:r>
    </w:p>
    <w:p w:rsidR="00872883" w:rsidRDefault="00872883" w:rsidP="00872883">
      <w:pPr>
        <w:rPr>
          <w:b/>
          <w:sz w:val="28"/>
        </w:rPr>
      </w:pPr>
    </w:p>
    <w:p w:rsidR="00B35901" w:rsidRPr="00B35901" w:rsidRDefault="00B35901" w:rsidP="00C50070">
      <w:pPr>
        <w:autoSpaceDE w:val="0"/>
        <w:spacing w:line="228" w:lineRule="auto"/>
        <w:ind w:right="-30"/>
        <w:jc w:val="center"/>
        <w:rPr>
          <w:sz w:val="28"/>
          <w:szCs w:val="28"/>
        </w:rPr>
      </w:pPr>
      <w:bookmarkStart w:id="0" w:name="Наименование"/>
      <w:bookmarkEnd w:id="0"/>
      <w:r w:rsidRPr="00B35901">
        <w:rPr>
          <w:sz w:val="28"/>
          <w:szCs w:val="28"/>
        </w:rPr>
        <w:t>Об утверждении  административного регламента по предоставлению муниципальной услуги «Выдача справки об отсутствии  (наличии) задолженности по арендной плате за земельный участок</w:t>
      </w:r>
      <w:r w:rsidRPr="00B35901">
        <w:rPr>
          <w:rFonts w:eastAsia="Calibri"/>
          <w:sz w:val="28"/>
          <w:szCs w:val="28"/>
        </w:rPr>
        <w:t>»</w:t>
      </w:r>
    </w:p>
    <w:p w:rsidR="00B35901" w:rsidRPr="00B35901" w:rsidRDefault="00B35901" w:rsidP="00B35901">
      <w:pPr>
        <w:autoSpaceDE w:val="0"/>
        <w:spacing w:line="228" w:lineRule="auto"/>
        <w:ind w:firstLine="540"/>
        <w:jc w:val="both"/>
        <w:rPr>
          <w:b/>
          <w:sz w:val="28"/>
          <w:szCs w:val="28"/>
        </w:rPr>
      </w:pPr>
      <w:r w:rsidRPr="00B35901">
        <w:rPr>
          <w:b/>
          <w:sz w:val="28"/>
          <w:szCs w:val="28"/>
        </w:rPr>
        <w:t xml:space="preserve"> </w:t>
      </w:r>
      <w:r w:rsidRPr="00B35901">
        <w:rPr>
          <w:b/>
          <w:sz w:val="28"/>
          <w:szCs w:val="28"/>
        </w:rPr>
        <w:tab/>
      </w:r>
    </w:p>
    <w:p w:rsidR="00B35901" w:rsidRPr="00B35901" w:rsidRDefault="00B35901" w:rsidP="00C50070">
      <w:pPr>
        <w:autoSpaceDE w:val="0"/>
        <w:spacing w:line="228" w:lineRule="auto"/>
        <w:ind w:firstLine="720"/>
        <w:jc w:val="both"/>
        <w:rPr>
          <w:sz w:val="28"/>
          <w:szCs w:val="28"/>
        </w:rPr>
      </w:pPr>
      <w:r w:rsidRPr="00B35901">
        <w:rPr>
          <w:sz w:val="28"/>
          <w:szCs w:val="28"/>
        </w:rPr>
        <w:t xml:space="preserve">В соответствии с Федеральными законами от 06.10.2003 № 131-ФЗ «Об общих принципах организации местного самоуправления в Российской Федерации», от 27.07.2010 № 210-ФЗ «Об организации предоставления государственных и муниципальных услуг», </w:t>
      </w:r>
      <w:r w:rsidR="00C50070">
        <w:rPr>
          <w:sz w:val="28"/>
          <w:szCs w:val="28"/>
        </w:rPr>
        <w:t>Уставом муниципального образования «Шолоховское городское поселения»</w:t>
      </w:r>
    </w:p>
    <w:p w:rsidR="00C50070" w:rsidRPr="00311334" w:rsidRDefault="00C50070" w:rsidP="00C50070">
      <w:pPr>
        <w:jc w:val="both"/>
        <w:rPr>
          <w:rFonts w:cs="Tahoma"/>
          <w:b/>
          <w:spacing w:val="20"/>
          <w:sz w:val="26"/>
          <w:szCs w:val="28"/>
        </w:rPr>
      </w:pPr>
      <w:r>
        <w:rPr>
          <w:rFonts w:cs="Tahoma"/>
          <w:sz w:val="28"/>
          <w:szCs w:val="28"/>
        </w:rPr>
        <w:t xml:space="preserve">Администрация Шолоховского городского поселения </w:t>
      </w:r>
      <w:r w:rsidRPr="00FD7648">
        <w:rPr>
          <w:rFonts w:cs="Tahoma"/>
          <w:b/>
          <w:spacing w:val="20"/>
          <w:sz w:val="26"/>
          <w:szCs w:val="28"/>
        </w:rPr>
        <w:t>постановляет:</w:t>
      </w:r>
    </w:p>
    <w:p w:rsidR="00B35901" w:rsidRPr="00B35901" w:rsidRDefault="00B35901" w:rsidP="00B35901">
      <w:pPr>
        <w:pStyle w:val="ConsPlusTitle"/>
        <w:widowControl/>
        <w:spacing w:line="228" w:lineRule="auto"/>
        <w:ind w:firstLine="720"/>
        <w:jc w:val="both"/>
        <w:rPr>
          <w:b w:val="0"/>
          <w:sz w:val="28"/>
          <w:szCs w:val="28"/>
        </w:rPr>
      </w:pPr>
      <w:r w:rsidRPr="00B35901">
        <w:rPr>
          <w:b w:val="0"/>
          <w:sz w:val="28"/>
          <w:szCs w:val="28"/>
        </w:rPr>
        <w:t>1. Утвердить административный регламент по предоставлению муниципальной услуги «Выдача справки об отсутствии  (наличии) задолженности по арендной плате за земельный участок</w:t>
      </w:r>
      <w:r w:rsidRPr="00B35901">
        <w:rPr>
          <w:rFonts w:eastAsia="Calibri"/>
          <w:b w:val="0"/>
          <w:sz w:val="28"/>
          <w:szCs w:val="28"/>
        </w:rPr>
        <w:t xml:space="preserve">» </w:t>
      </w:r>
      <w:r w:rsidRPr="00B35901">
        <w:rPr>
          <w:b w:val="0"/>
          <w:sz w:val="28"/>
          <w:szCs w:val="28"/>
        </w:rPr>
        <w:t>согласно приложению.</w:t>
      </w:r>
    </w:p>
    <w:p w:rsidR="00BC06AB" w:rsidRPr="00DA0A2D" w:rsidRDefault="00BC06AB" w:rsidP="00BC06AB">
      <w:pPr>
        <w:pStyle w:val="ConsPlusTitle"/>
        <w:widowControl/>
        <w:ind w:firstLine="720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2. Постановление</w:t>
      </w:r>
      <w:r w:rsidRPr="000F2AAB">
        <w:rPr>
          <w:b w:val="0"/>
          <w:sz w:val="28"/>
          <w:szCs w:val="28"/>
        </w:rPr>
        <w:t xml:space="preserve"> Администрации Шолоховского городского поселения от </w:t>
      </w:r>
      <w:r w:rsidR="0084645C">
        <w:rPr>
          <w:b w:val="0"/>
          <w:sz w:val="28"/>
          <w:szCs w:val="28"/>
        </w:rPr>
        <w:t xml:space="preserve"> 07.04.2016 № 10</w:t>
      </w:r>
      <w:r>
        <w:rPr>
          <w:b w:val="0"/>
          <w:sz w:val="28"/>
          <w:szCs w:val="28"/>
        </w:rPr>
        <w:t>6 «</w:t>
      </w:r>
      <w:r w:rsidRPr="00DA0A2D">
        <w:rPr>
          <w:b w:val="0"/>
          <w:sz w:val="28"/>
          <w:szCs w:val="28"/>
        </w:rPr>
        <w:t>Об утверждении  административного регламента по предоставлению муниципальной услуги «</w:t>
      </w:r>
      <w:r w:rsidR="0084645C" w:rsidRPr="00B35901">
        <w:rPr>
          <w:b w:val="0"/>
          <w:sz w:val="28"/>
          <w:szCs w:val="28"/>
        </w:rPr>
        <w:t>Выдача справки об отсутствии  (наличии) задолженности по арендной плате за земельный участок</w:t>
      </w:r>
      <w:r w:rsidRPr="00DA0A2D">
        <w:rPr>
          <w:b w:val="0"/>
          <w:sz w:val="28"/>
          <w:szCs w:val="28"/>
        </w:rPr>
        <w:t>»</w:t>
      </w:r>
      <w:r>
        <w:rPr>
          <w:b w:val="0"/>
          <w:sz w:val="28"/>
          <w:szCs w:val="28"/>
        </w:rPr>
        <w:t xml:space="preserve"> считать утратившим силу.</w:t>
      </w:r>
    </w:p>
    <w:p w:rsidR="00BC06AB" w:rsidRPr="00DA0A2D" w:rsidRDefault="00BC06AB" w:rsidP="00BC06AB">
      <w:pPr>
        <w:autoSpaceDE w:val="0"/>
        <w:autoSpaceDN w:val="0"/>
        <w:adjustRightInd w:val="0"/>
        <w:ind w:firstLine="720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>3</w:t>
      </w:r>
      <w:r w:rsidRPr="00DA0A2D">
        <w:rPr>
          <w:sz w:val="28"/>
          <w:szCs w:val="28"/>
        </w:rPr>
        <w:t xml:space="preserve">. Настоящее </w:t>
      </w:r>
      <w:r>
        <w:rPr>
          <w:sz w:val="28"/>
          <w:szCs w:val="28"/>
        </w:rPr>
        <w:t>п</w:t>
      </w:r>
      <w:r w:rsidRPr="00DA0A2D">
        <w:rPr>
          <w:sz w:val="28"/>
          <w:szCs w:val="28"/>
        </w:rPr>
        <w:t>остановление вступает в силу после его официального опубли</w:t>
      </w:r>
      <w:r>
        <w:rPr>
          <w:sz w:val="28"/>
          <w:szCs w:val="28"/>
        </w:rPr>
        <w:t>кования</w:t>
      </w:r>
      <w:r w:rsidRPr="005C7AFE">
        <w:rPr>
          <w:sz w:val="28"/>
          <w:szCs w:val="28"/>
        </w:rPr>
        <w:t xml:space="preserve"> </w:t>
      </w:r>
      <w:r>
        <w:rPr>
          <w:sz w:val="28"/>
          <w:szCs w:val="28"/>
        </w:rPr>
        <w:t>и действует на правоотношения возникшие с 01.01.2017г.</w:t>
      </w:r>
    </w:p>
    <w:p w:rsidR="00BC06AB" w:rsidRPr="000D5B3F" w:rsidRDefault="00BC06AB" w:rsidP="00BC06AB">
      <w:pPr>
        <w:autoSpaceDE w:val="0"/>
        <w:autoSpaceDN w:val="0"/>
        <w:adjustRightInd w:val="0"/>
        <w:ind w:firstLine="720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>4</w:t>
      </w:r>
      <w:r w:rsidRPr="00DA0A2D">
        <w:rPr>
          <w:sz w:val="28"/>
          <w:szCs w:val="28"/>
        </w:rPr>
        <w:t xml:space="preserve">. Контроль за исполнением настоящего постановления </w:t>
      </w:r>
      <w:r>
        <w:rPr>
          <w:sz w:val="28"/>
          <w:szCs w:val="28"/>
        </w:rPr>
        <w:t>оставляю за собой.</w:t>
      </w:r>
    </w:p>
    <w:p w:rsidR="00BC06AB" w:rsidRDefault="00BC06AB" w:rsidP="00BC06AB">
      <w:pPr>
        <w:pStyle w:val="21"/>
        <w:tabs>
          <w:tab w:val="left" w:pos="4069"/>
        </w:tabs>
        <w:spacing w:line="216" w:lineRule="auto"/>
        <w:rPr>
          <w:sz w:val="28"/>
          <w:szCs w:val="28"/>
        </w:rPr>
      </w:pPr>
      <w:r>
        <w:rPr>
          <w:sz w:val="28"/>
          <w:szCs w:val="28"/>
        </w:rPr>
        <w:tab/>
      </w:r>
    </w:p>
    <w:p w:rsidR="00BC06AB" w:rsidRDefault="00BC06AB" w:rsidP="00BC06AB">
      <w:pPr>
        <w:pStyle w:val="21"/>
        <w:spacing w:line="216" w:lineRule="auto"/>
        <w:rPr>
          <w:sz w:val="28"/>
          <w:szCs w:val="28"/>
        </w:rPr>
      </w:pPr>
    </w:p>
    <w:p w:rsidR="00BC06AB" w:rsidRPr="00C8114D" w:rsidRDefault="00BC06AB" w:rsidP="00BC06AB">
      <w:pPr>
        <w:pStyle w:val="21"/>
        <w:spacing w:line="216" w:lineRule="auto"/>
        <w:rPr>
          <w:sz w:val="28"/>
          <w:szCs w:val="28"/>
        </w:rPr>
      </w:pPr>
    </w:p>
    <w:p w:rsidR="00BC06AB" w:rsidRDefault="00BC06AB" w:rsidP="00BC06AB">
      <w:pPr>
        <w:pStyle w:val="2"/>
        <w:rPr>
          <w:b w:val="0"/>
          <w:szCs w:val="28"/>
        </w:rPr>
      </w:pPr>
      <w:r w:rsidRPr="00E256D6">
        <w:rPr>
          <w:b w:val="0"/>
          <w:szCs w:val="28"/>
        </w:rPr>
        <w:t xml:space="preserve">Глава </w:t>
      </w:r>
      <w:r>
        <w:rPr>
          <w:b w:val="0"/>
          <w:szCs w:val="28"/>
        </w:rPr>
        <w:t>администрации</w:t>
      </w:r>
    </w:p>
    <w:p w:rsidR="00BC06AB" w:rsidRDefault="00BC06AB" w:rsidP="00BC06AB">
      <w:pPr>
        <w:pStyle w:val="2"/>
        <w:rPr>
          <w:b w:val="0"/>
          <w:szCs w:val="28"/>
        </w:rPr>
      </w:pPr>
      <w:r w:rsidRPr="00E256D6">
        <w:rPr>
          <w:b w:val="0"/>
          <w:szCs w:val="28"/>
        </w:rPr>
        <w:t xml:space="preserve">Шолоховского </w:t>
      </w:r>
    </w:p>
    <w:p w:rsidR="00BC06AB" w:rsidRDefault="00BC06AB" w:rsidP="00BC06AB">
      <w:pPr>
        <w:pStyle w:val="2"/>
      </w:pPr>
      <w:r w:rsidRPr="00E256D6">
        <w:rPr>
          <w:b w:val="0"/>
          <w:szCs w:val="28"/>
        </w:rPr>
        <w:t xml:space="preserve">городского поселения                                            </w:t>
      </w:r>
      <w:r>
        <w:rPr>
          <w:b w:val="0"/>
          <w:szCs w:val="28"/>
        </w:rPr>
        <w:t xml:space="preserve">                              </w:t>
      </w:r>
      <w:r w:rsidRPr="00E256D6">
        <w:rPr>
          <w:b w:val="0"/>
          <w:szCs w:val="28"/>
        </w:rPr>
        <w:t xml:space="preserve"> </w:t>
      </w:r>
      <w:r>
        <w:rPr>
          <w:b w:val="0"/>
          <w:szCs w:val="28"/>
        </w:rPr>
        <w:t xml:space="preserve"> </w:t>
      </w:r>
      <w:r w:rsidRPr="00E256D6">
        <w:rPr>
          <w:b w:val="0"/>
          <w:szCs w:val="28"/>
        </w:rPr>
        <w:t>М.Б. Казаков</w:t>
      </w:r>
      <w:r>
        <w:t> </w:t>
      </w:r>
    </w:p>
    <w:p w:rsidR="00BC06AB" w:rsidRDefault="00BC06AB" w:rsidP="00BC06AB"/>
    <w:p w:rsidR="00BC06AB" w:rsidRDefault="00BC06AB" w:rsidP="00BC06AB"/>
    <w:p w:rsidR="00DE07E0" w:rsidRDefault="00DE07E0" w:rsidP="00DE07E0">
      <w:pPr>
        <w:pStyle w:val="23"/>
        <w:spacing w:after="0" w:line="240" w:lineRule="auto"/>
        <w:ind w:left="0"/>
        <w:jc w:val="both"/>
        <w:rPr>
          <w:sz w:val="28"/>
          <w:szCs w:val="28"/>
        </w:rPr>
      </w:pPr>
      <w:r>
        <w:rPr>
          <w:sz w:val="28"/>
          <w:szCs w:val="28"/>
        </w:rPr>
        <w:t>Верно:</w:t>
      </w:r>
    </w:p>
    <w:p w:rsidR="00DE07E0" w:rsidRDefault="00DE07E0" w:rsidP="00DE07E0">
      <w:pPr>
        <w:pStyle w:val="23"/>
        <w:spacing w:after="0" w:line="240" w:lineRule="auto"/>
        <w:ind w:left="0"/>
        <w:jc w:val="both"/>
        <w:rPr>
          <w:sz w:val="28"/>
          <w:szCs w:val="28"/>
        </w:rPr>
      </w:pPr>
      <w:r>
        <w:rPr>
          <w:sz w:val="28"/>
          <w:szCs w:val="28"/>
        </w:rPr>
        <w:t>Ведущий специалист                                                                             Я.В. Гуреева</w:t>
      </w:r>
    </w:p>
    <w:p w:rsidR="00DE07E0" w:rsidRDefault="00DE07E0" w:rsidP="00DE07E0"/>
    <w:p w:rsidR="00DE07E0" w:rsidRDefault="00DE07E0" w:rsidP="00DE07E0"/>
    <w:p w:rsidR="00DE07E0" w:rsidRDefault="00DE07E0" w:rsidP="00DE07E0"/>
    <w:p w:rsidR="00DE07E0" w:rsidRDefault="00DE07E0" w:rsidP="00DE07E0"/>
    <w:p w:rsidR="00DE07E0" w:rsidRPr="00AA7753" w:rsidRDefault="00DE07E0" w:rsidP="00DE07E0"/>
    <w:p w:rsidR="00DE07E0" w:rsidRDefault="00DE07E0" w:rsidP="00DE07E0">
      <w:pPr>
        <w:overflowPunct w:val="0"/>
        <w:autoSpaceDE w:val="0"/>
        <w:autoSpaceDN w:val="0"/>
        <w:adjustRightInd w:val="0"/>
      </w:pPr>
    </w:p>
    <w:p w:rsidR="00DE07E0" w:rsidRPr="00794B50" w:rsidRDefault="00DE07E0" w:rsidP="00DE07E0">
      <w:pPr>
        <w:pStyle w:val="23"/>
        <w:spacing w:after="0" w:line="240" w:lineRule="auto"/>
        <w:ind w:left="0" w:firstLine="720"/>
        <w:jc w:val="right"/>
      </w:pPr>
      <w:r w:rsidRPr="00794B50">
        <w:t>Приложение</w:t>
      </w:r>
    </w:p>
    <w:p w:rsidR="00DE07E0" w:rsidRPr="00794B50" w:rsidRDefault="00DE07E0" w:rsidP="00DE07E0">
      <w:pPr>
        <w:overflowPunct w:val="0"/>
        <w:autoSpaceDE w:val="0"/>
        <w:autoSpaceDN w:val="0"/>
        <w:adjustRightInd w:val="0"/>
        <w:jc w:val="right"/>
      </w:pPr>
      <w:r w:rsidRPr="00794B50">
        <w:t xml:space="preserve"> к постановлению </w:t>
      </w:r>
    </w:p>
    <w:p w:rsidR="00DE07E0" w:rsidRPr="00794B50" w:rsidRDefault="00DE07E0" w:rsidP="00DE07E0">
      <w:pPr>
        <w:overflowPunct w:val="0"/>
        <w:autoSpaceDE w:val="0"/>
        <w:autoSpaceDN w:val="0"/>
        <w:adjustRightInd w:val="0"/>
        <w:jc w:val="right"/>
      </w:pPr>
      <w:r w:rsidRPr="00794B50">
        <w:t xml:space="preserve">Администрации </w:t>
      </w:r>
      <w:r>
        <w:t>Шолоховского</w:t>
      </w:r>
      <w:r w:rsidRPr="00794B50">
        <w:t xml:space="preserve"> </w:t>
      </w:r>
    </w:p>
    <w:p w:rsidR="00DE07E0" w:rsidRPr="00794B50" w:rsidRDefault="00DE07E0" w:rsidP="00DE07E0">
      <w:pPr>
        <w:overflowPunct w:val="0"/>
        <w:autoSpaceDE w:val="0"/>
        <w:autoSpaceDN w:val="0"/>
        <w:adjustRightInd w:val="0"/>
        <w:jc w:val="right"/>
      </w:pPr>
      <w:r w:rsidRPr="00794B50">
        <w:t>городского поселения</w:t>
      </w:r>
    </w:p>
    <w:p w:rsidR="00DE07E0" w:rsidRPr="00794B50" w:rsidRDefault="00DE07E0" w:rsidP="00DE07E0">
      <w:pPr>
        <w:overflowPunct w:val="0"/>
        <w:autoSpaceDE w:val="0"/>
        <w:autoSpaceDN w:val="0"/>
        <w:adjustRightInd w:val="0"/>
        <w:jc w:val="right"/>
      </w:pPr>
      <w:r w:rsidRPr="00794B50">
        <w:t>от</w:t>
      </w:r>
      <w:r>
        <w:t xml:space="preserve"> 05.06.2017</w:t>
      </w:r>
      <w:r w:rsidRPr="00794B50">
        <w:t xml:space="preserve"> </w:t>
      </w:r>
      <w:r>
        <w:t>г.</w:t>
      </w:r>
      <w:r w:rsidRPr="00794B50">
        <w:t xml:space="preserve"> № </w:t>
      </w:r>
      <w:r>
        <w:t>111</w:t>
      </w:r>
    </w:p>
    <w:p w:rsidR="00B35901" w:rsidRPr="00D01665" w:rsidRDefault="00B35901" w:rsidP="00B35901">
      <w:pPr>
        <w:jc w:val="center"/>
        <w:rPr>
          <w:b/>
          <w:sz w:val="27"/>
          <w:szCs w:val="27"/>
        </w:rPr>
      </w:pPr>
    </w:p>
    <w:p w:rsidR="00B35901" w:rsidRPr="00B876FE" w:rsidRDefault="00B35901" w:rsidP="00B35901">
      <w:pPr>
        <w:jc w:val="center"/>
        <w:rPr>
          <w:b/>
          <w:sz w:val="27"/>
          <w:szCs w:val="27"/>
        </w:rPr>
      </w:pPr>
      <w:r w:rsidRPr="00B876FE">
        <w:rPr>
          <w:b/>
          <w:sz w:val="27"/>
          <w:szCs w:val="27"/>
        </w:rPr>
        <w:t>Административный регламент по предоставлению муниципальной услуги</w:t>
      </w:r>
    </w:p>
    <w:p w:rsidR="00B35901" w:rsidRPr="00B876FE" w:rsidRDefault="00B35901" w:rsidP="00B35901">
      <w:pPr>
        <w:jc w:val="center"/>
        <w:rPr>
          <w:b/>
          <w:sz w:val="27"/>
          <w:szCs w:val="27"/>
        </w:rPr>
      </w:pPr>
      <w:r w:rsidRPr="00B876FE">
        <w:rPr>
          <w:b/>
          <w:sz w:val="27"/>
          <w:szCs w:val="27"/>
        </w:rPr>
        <w:t>«Выдача справки об отсутствии  (наличии) задолженности по арендной плате за земельный участок»</w:t>
      </w:r>
    </w:p>
    <w:p w:rsidR="00B35901" w:rsidRPr="00B876FE" w:rsidRDefault="00B35901" w:rsidP="00B35901">
      <w:pPr>
        <w:ind w:firstLine="709"/>
        <w:jc w:val="center"/>
        <w:rPr>
          <w:b/>
          <w:bCs/>
          <w:sz w:val="26"/>
          <w:szCs w:val="26"/>
        </w:rPr>
      </w:pPr>
    </w:p>
    <w:p w:rsidR="00B35901" w:rsidRPr="00421FED" w:rsidRDefault="00B35901" w:rsidP="00B35901">
      <w:pPr>
        <w:ind w:firstLine="709"/>
        <w:jc w:val="center"/>
        <w:rPr>
          <w:b/>
          <w:bCs/>
          <w:sz w:val="26"/>
          <w:szCs w:val="26"/>
        </w:rPr>
      </w:pPr>
      <w:r w:rsidRPr="00421FED">
        <w:rPr>
          <w:b/>
          <w:bCs/>
          <w:sz w:val="26"/>
          <w:szCs w:val="26"/>
        </w:rPr>
        <w:t>1. Общие положения</w:t>
      </w:r>
    </w:p>
    <w:p w:rsidR="00B35901" w:rsidRPr="00421FED" w:rsidRDefault="00B35901" w:rsidP="00B35901">
      <w:pPr>
        <w:ind w:firstLine="709"/>
        <w:jc w:val="center"/>
        <w:rPr>
          <w:b/>
          <w:bCs/>
          <w:sz w:val="26"/>
          <w:szCs w:val="26"/>
        </w:rPr>
      </w:pPr>
    </w:p>
    <w:p w:rsidR="00B35901" w:rsidRPr="00193D8C" w:rsidRDefault="00B35901" w:rsidP="00B35901">
      <w:pPr>
        <w:tabs>
          <w:tab w:val="left" w:pos="1260"/>
        </w:tabs>
        <w:ind w:firstLine="709"/>
        <w:jc w:val="both"/>
        <w:rPr>
          <w:sz w:val="28"/>
          <w:szCs w:val="28"/>
        </w:rPr>
      </w:pPr>
      <w:r w:rsidRPr="00193D8C">
        <w:rPr>
          <w:sz w:val="28"/>
          <w:szCs w:val="28"/>
        </w:rPr>
        <w:t xml:space="preserve">1. Настоящий административный регламент (далее – Административный регламент) определяет сроки и последовательность действий (административных процедур) Администрации </w:t>
      </w:r>
      <w:r w:rsidR="00C50070" w:rsidRPr="00193D8C">
        <w:rPr>
          <w:sz w:val="28"/>
          <w:szCs w:val="28"/>
        </w:rPr>
        <w:t>Шолоховского городского поселения (</w:t>
      </w:r>
      <w:r w:rsidRPr="00193D8C">
        <w:rPr>
          <w:sz w:val="28"/>
          <w:szCs w:val="28"/>
        </w:rPr>
        <w:t>Администрации</w:t>
      </w:r>
      <w:r w:rsidR="00C50070" w:rsidRPr="00193D8C">
        <w:rPr>
          <w:sz w:val="28"/>
          <w:szCs w:val="28"/>
        </w:rPr>
        <w:t xml:space="preserve"> </w:t>
      </w:r>
      <w:r w:rsidR="00DE2368" w:rsidRPr="00193D8C">
        <w:rPr>
          <w:sz w:val="28"/>
          <w:szCs w:val="28"/>
        </w:rPr>
        <w:t xml:space="preserve">Шолоховского городского </w:t>
      </w:r>
      <w:r w:rsidR="00C50070" w:rsidRPr="00193D8C">
        <w:rPr>
          <w:sz w:val="28"/>
          <w:szCs w:val="28"/>
        </w:rPr>
        <w:t>поселения</w:t>
      </w:r>
      <w:r w:rsidRPr="00193D8C">
        <w:rPr>
          <w:sz w:val="28"/>
          <w:szCs w:val="28"/>
        </w:rPr>
        <w:t>) при предоставлении муниципальной услуги «Выдача справки об отсутствии  (наличии) задолженности по арендной плате за земельный участок</w:t>
      </w:r>
      <w:r w:rsidRPr="00193D8C">
        <w:rPr>
          <w:rFonts w:eastAsia="Calibri"/>
          <w:sz w:val="28"/>
          <w:szCs w:val="28"/>
        </w:rPr>
        <w:t>»</w:t>
      </w:r>
      <w:r w:rsidRPr="00193D8C">
        <w:rPr>
          <w:rFonts w:eastAsia="Calibri"/>
          <w:b/>
          <w:sz w:val="28"/>
          <w:szCs w:val="28"/>
        </w:rPr>
        <w:t xml:space="preserve"> </w:t>
      </w:r>
      <w:r w:rsidRPr="00193D8C">
        <w:rPr>
          <w:sz w:val="28"/>
          <w:szCs w:val="28"/>
        </w:rPr>
        <w:t xml:space="preserve">(далее - муниципальная услуга), а также порядок взаимодействия между участниками в ходе оказания муниципальной услуги. </w:t>
      </w:r>
    </w:p>
    <w:p w:rsidR="00B35901" w:rsidRPr="00193D8C" w:rsidRDefault="00B35901" w:rsidP="00B35901">
      <w:pPr>
        <w:tabs>
          <w:tab w:val="left" w:pos="851"/>
        </w:tabs>
        <w:autoSpaceDE w:val="0"/>
        <w:ind w:firstLine="709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2. Заявителями  на  получение  результатов  предоставления муниципальной</w:t>
      </w:r>
    </w:p>
    <w:p w:rsidR="00B35901" w:rsidRPr="00193D8C" w:rsidRDefault="00B35901" w:rsidP="00B35901">
      <w:pPr>
        <w:tabs>
          <w:tab w:val="left" w:pos="851"/>
        </w:tabs>
        <w:autoSpaceDE w:val="0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услуги являются: физические лица, юридические лица, являющиеся арендаторами земельных участков.</w:t>
      </w:r>
    </w:p>
    <w:p w:rsidR="00B35901" w:rsidRPr="00193D8C" w:rsidRDefault="00B35901" w:rsidP="00B35901">
      <w:pPr>
        <w:autoSpaceDE w:val="0"/>
        <w:ind w:firstLine="709"/>
        <w:jc w:val="both"/>
        <w:rPr>
          <w:sz w:val="28"/>
          <w:szCs w:val="28"/>
        </w:rPr>
      </w:pPr>
      <w:r w:rsidRPr="00193D8C">
        <w:rPr>
          <w:sz w:val="28"/>
          <w:szCs w:val="28"/>
        </w:rPr>
        <w:t xml:space="preserve">От имени заявителя </w:t>
      </w:r>
      <w:r w:rsidRPr="00193D8C">
        <w:rPr>
          <w:iCs/>
          <w:sz w:val="28"/>
          <w:szCs w:val="28"/>
        </w:rPr>
        <w:t xml:space="preserve">за получением муниципальной услуги </w:t>
      </w:r>
      <w:r w:rsidRPr="00193D8C">
        <w:rPr>
          <w:sz w:val="28"/>
          <w:szCs w:val="28"/>
        </w:rPr>
        <w:t>может обращаться лицо (представитель заявителя), действующее по поручению заявителя.</w:t>
      </w:r>
    </w:p>
    <w:p w:rsidR="00B35901" w:rsidRPr="00193D8C" w:rsidRDefault="00B35901" w:rsidP="00B35901">
      <w:pPr>
        <w:tabs>
          <w:tab w:val="left" w:pos="851"/>
        </w:tabs>
        <w:autoSpaceDE w:val="0"/>
        <w:ind w:firstLine="709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3. З</w:t>
      </w:r>
      <w:r w:rsidRPr="00193D8C">
        <w:rPr>
          <w:bCs/>
          <w:sz w:val="28"/>
          <w:szCs w:val="28"/>
        </w:rPr>
        <w:t>аявитель вправе обратиться за получением муниципальной услуги в м</w:t>
      </w:r>
      <w:r w:rsidRPr="00193D8C">
        <w:rPr>
          <w:sz w:val="28"/>
          <w:szCs w:val="28"/>
        </w:rPr>
        <w:t>униципальное автономное учреждение «Многофункциональный центр предоставления государственных и муниципальных услуг» Белокалитвинского района (далее - Многофункциональный центр), участвующий в предоставлении муниципальной услуги по принципу «одного окна», в соответствии с которым предоставление муниципальной услуги осуществляется после однократного обращения заявителя с соответствующим заявлением, а взаимодействие с органом, предоставляющим муниципальную услугу, осуществляется Многофункциональным центром без участия заявителя в соответствии с нормативными правовыми актами и соглашением о взаимодействии.</w:t>
      </w:r>
    </w:p>
    <w:p w:rsidR="00B35901" w:rsidRPr="00193D8C" w:rsidRDefault="00B35901" w:rsidP="00B35901">
      <w:pPr>
        <w:tabs>
          <w:tab w:val="left" w:pos="851"/>
        </w:tabs>
        <w:autoSpaceDE w:val="0"/>
        <w:ind w:firstLine="709"/>
        <w:jc w:val="both"/>
        <w:rPr>
          <w:sz w:val="28"/>
          <w:szCs w:val="28"/>
        </w:rPr>
      </w:pPr>
      <w:r w:rsidRPr="00193D8C">
        <w:rPr>
          <w:sz w:val="28"/>
          <w:szCs w:val="28"/>
        </w:rPr>
        <w:t xml:space="preserve">4. Информацию о местах нахождения, графиках работы Администрации </w:t>
      </w:r>
      <w:r w:rsidR="00DE2368" w:rsidRPr="00193D8C">
        <w:rPr>
          <w:sz w:val="28"/>
          <w:szCs w:val="28"/>
        </w:rPr>
        <w:t xml:space="preserve">Шолоховского городского </w:t>
      </w:r>
      <w:r w:rsidR="00C50070" w:rsidRPr="00193D8C">
        <w:rPr>
          <w:sz w:val="28"/>
          <w:szCs w:val="28"/>
        </w:rPr>
        <w:t>поселения</w:t>
      </w:r>
      <w:r w:rsidRPr="00193D8C">
        <w:rPr>
          <w:sz w:val="28"/>
          <w:szCs w:val="28"/>
        </w:rPr>
        <w:t>, Многофункционального центра, а также о порядке предоставления муниципальной услуги, перечне документов, необходимых для ее получения можно получить, используя:</w:t>
      </w:r>
    </w:p>
    <w:p w:rsidR="00B35901" w:rsidRPr="00193D8C" w:rsidRDefault="00B35901" w:rsidP="00B35901">
      <w:pPr>
        <w:autoSpaceDE w:val="0"/>
        <w:ind w:firstLine="709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4.1. Индивидуальную консультацию (пункт 7 настоящего раздела).</w:t>
      </w:r>
    </w:p>
    <w:p w:rsidR="00B35901" w:rsidRPr="00193D8C" w:rsidRDefault="00B35901" w:rsidP="00B35901">
      <w:pPr>
        <w:autoSpaceDE w:val="0"/>
        <w:ind w:firstLine="709"/>
        <w:jc w:val="both"/>
        <w:rPr>
          <w:sz w:val="28"/>
          <w:szCs w:val="28"/>
        </w:rPr>
      </w:pPr>
      <w:r w:rsidRPr="00193D8C">
        <w:rPr>
          <w:sz w:val="28"/>
          <w:szCs w:val="28"/>
        </w:rPr>
        <w:t xml:space="preserve">4.2. Официальный сайт Администрации </w:t>
      </w:r>
      <w:r w:rsidR="00C50070" w:rsidRPr="00193D8C">
        <w:rPr>
          <w:sz w:val="28"/>
          <w:szCs w:val="28"/>
        </w:rPr>
        <w:t>Шолоховского городского поселения</w:t>
      </w:r>
      <w:r w:rsidRPr="00193D8C">
        <w:rPr>
          <w:sz w:val="28"/>
          <w:szCs w:val="28"/>
        </w:rPr>
        <w:t xml:space="preserve"> в информационно-телекоммуникационной сети «Интернет» (далее - официальный сайт Администрации </w:t>
      </w:r>
      <w:r w:rsidR="00C50070" w:rsidRPr="00193D8C">
        <w:rPr>
          <w:sz w:val="28"/>
          <w:szCs w:val="28"/>
        </w:rPr>
        <w:t>Шолоховского городского поселения</w:t>
      </w:r>
      <w:r w:rsidRPr="00193D8C">
        <w:rPr>
          <w:sz w:val="28"/>
          <w:szCs w:val="28"/>
        </w:rPr>
        <w:t>).</w:t>
      </w:r>
    </w:p>
    <w:p w:rsidR="00B35901" w:rsidRPr="00193D8C" w:rsidRDefault="00B35901" w:rsidP="00B35901">
      <w:pPr>
        <w:autoSpaceDE w:val="0"/>
        <w:ind w:firstLine="709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4.3. Федеральную государственную информационную систему «Единый портал государственных и муниципальных услуг (функций)» (далее – ЕПГУ).</w:t>
      </w:r>
    </w:p>
    <w:p w:rsidR="00B35901" w:rsidRPr="00193D8C" w:rsidRDefault="00B35901" w:rsidP="00B35901">
      <w:pPr>
        <w:autoSpaceDE w:val="0"/>
        <w:ind w:firstLine="709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4.4. Государственную информационную систему Ростовской области «Портал государственных и муниципальных услуг Ростовской области» (далее – РПГУ).</w:t>
      </w:r>
    </w:p>
    <w:p w:rsidR="00B35901" w:rsidRPr="00193D8C" w:rsidRDefault="00B35901" w:rsidP="00B35901">
      <w:pPr>
        <w:autoSpaceDE w:val="0"/>
        <w:ind w:firstLine="709"/>
        <w:jc w:val="both"/>
        <w:rPr>
          <w:sz w:val="28"/>
          <w:szCs w:val="28"/>
        </w:rPr>
      </w:pPr>
      <w:r w:rsidRPr="00193D8C">
        <w:rPr>
          <w:sz w:val="28"/>
          <w:szCs w:val="28"/>
        </w:rPr>
        <w:lastRenderedPageBreak/>
        <w:t>5. Любое заинтересованное лицо может получить информацию по процедуре предоставления муниципальной услуги следующим способом:</w:t>
      </w:r>
    </w:p>
    <w:p w:rsidR="00B35901" w:rsidRPr="00193D8C" w:rsidRDefault="00B35901" w:rsidP="00B35901">
      <w:pPr>
        <w:autoSpaceDE w:val="0"/>
        <w:ind w:firstLine="709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5.1. Индивидуальная консультация при личном обращении.</w:t>
      </w:r>
    </w:p>
    <w:p w:rsidR="00B35901" w:rsidRPr="00193D8C" w:rsidRDefault="00B35901" w:rsidP="00B35901">
      <w:pPr>
        <w:autoSpaceDE w:val="0"/>
        <w:ind w:firstLine="709"/>
        <w:jc w:val="both"/>
        <w:rPr>
          <w:sz w:val="28"/>
          <w:szCs w:val="28"/>
        </w:rPr>
      </w:pPr>
      <w:r w:rsidRPr="00193D8C">
        <w:rPr>
          <w:sz w:val="28"/>
          <w:szCs w:val="28"/>
        </w:rPr>
        <w:t xml:space="preserve">5.2. Индивидуальная консультация по телефону. </w:t>
      </w:r>
    </w:p>
    <w:p w:rsidR="00B35901" w:rsidRPr="00193D8C" w:rsidRDefault="00B35901" w:rsidP="00B35901">
      <w:pPr>
        <w:autoSpaceDE w:val="0"/>
        <w:ind w:firstLine="709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5.3. Индивидуальная консультация по почте.</w:t>
      </w:r>
    </w:p>
    <w:p w:rsidR="00B35901" w:rsidRPr="00193D8C" w:rsidRDefault="00B35901" w:rsidP="00B35901">
      <w:pPr>
        <w:autoSpaceDE w:val="0"/>
        <w:ind w:firstLine="709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5.4. Индивидуальная консультация по электронной почте.</w:t>
      </w:r>
    </w:p>
    <w:p w:rsidR="00B35901" w:rsidRPr="00193D8C" w:rsidRDefault="00B35901" w:rsidP="00B35901">
      <w:pPr>
        <w:autoSpaceDE w:val="0"/>
        <w:ind w:firstLine="709"/>
        <w:jc w:val="both"/>
        <w:rPr>
          <w:sz w:val="28"/>
          <w:szCs w:val="28"/>
        </w:rPr>
      </w:pPr>
      <w:r w:rsidRPr="00193D8C">
        <w:rPr>
          <w:sz w:val="28"/>
          <w:szCs w:val="28"/>
        </w:rPr>
        <w:t xml:space="preserve">5.5. На официальном сайте Администрации </w:t>
      </w:r>
      <w:r w:rsidR="00B641EA" w:rsidRPr="00193D8C">
        <w:rPr>
          <w:sz w:val="28"/>
          <w:szCs w:val="28"/>
        </w:rPr>
        <w:t>Шолоховского городского поселения</w:t>
      </w:r>
      <w:r w:rsidRPr="00193D8C">
        <w:rPr>
          <w:sz w:val="28"/>
          <w:szCs w:val="28"/>
        </w:rPr>
        <w:t>.</w:t>
      </w:r>
    </w:p>
    <w:p w:rsidR="00B35901" w:rsidRPr="00193D8C" w:rsidRDefault="00B35901" w:rsidP="00B35901">
      <w:pPr>
        <w:autoSpaceDE w:val="0"/>
        <w:ind w:firstLine="709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6. Контактные координаты и график работы:</w:t>
      </w:r>
    </w:p>
    <w:p w:rsidR="00B35901" w:rsidRPr="00193D8C" w:rsidRDefault="00B35901" w:rsidP="00B35901">
      <w:pPr>
        <w:autoSpaceDE w:val="0"/>
        <w:ind w:firstLine="708"/>
        <w:jc w:val="both"/>
        <w:rPr>
          <w:sz w:val="28"/>
          <w:szCs w:val="28"/>
        </w:rPr>
      </w:pPr>
      <w:r w:rsidRPr="00193D8C">
        <w:rPr>
          <w:sz w:val="28"/>
          <w:szCs w:val="28"/>
        </w:rPr>
        <w:t xml:space="preserve">6.1.  Администрации </w:t>
      </w:r>
      <w:r w:rsidR="00B641EA" w:rsidRPr="00193D8C">
        <w:rPr>
          <w:sz w:val="28"/>
          <w:szCs w:val="28"/>
        </w:rPr>
        <w:t>Шолоховского городского поселения</w:t>
      </w:r>
      <w:r w:rsidRPr="00193D8C">
        <w:rPr>
          <w:sz w:val="28"/>
          <w:szCs w:val="28"/>
        </w:rPr>
        <w:t>:</w:t>
      </w:r>
    </w:p>
    <w:p w:rsidR="00B641EA" w:rsidRPr="00193D8C" w:rsidRDefault="00B35901" w:rsidP="00B641EA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193D8C">
        <w:rPr>
          <w:sz w:val="28"/>
          <w:szCs w:val="28"/>
        </w:rPr>
        <w:t xml:space="preserve">6.1.1. Почтовый адрес: </w:t>
      </w:r>
      <w:r w:rsidR="00B641EA" w:rsidRPr="00193D8C">
        <w:rPr>
          <w:sz w:val="28"/>
          <w:szCs w:val="28"/>
        </w:rPr>
        <w:t xml:space="preserve">347022, Ростовская область, Белокалитвинский район,  рп.Шолоховский, ул. Комсомольская,21, адрес электронной почты: gp04450@donpac.ru; </w:t>
      </w:r>
    </w:p>
    <w:p w:rsidR="00BC06AB" w:rsidRDefault="00BC06AB" w:rsidP="00BC06AB">
      <w:pPr>
        <w:autoSpaceDE w:val="0"/>
        <w:autoSpaceDN w:val="0"/>
        <w:adjustRightInd w:val="0"/>
        <w:ind w:firstLine="720"/>
        <w:jc w:val="both"/>
      </w:pPr>
      <w:r w:rsidRPr="004D398D">
        <w:rPr>
          <w:sz w:val="28"/>
          <w:szCs w:val="28"/>
        </w:rPr>
        <w:t xml:space="preserve">адрес официального Интернет-сайта Администрации </w:t>
      </w:r>
      <w:r>
        <w:rPr>
          <w:sz w:val="28"/>
          <w:szCs w:val="28"/>
        </w:rPr>
        <w:t>Шолоховского</w:t>
      </w:r>
      <w:r w:rsidRPr="004D398D">
        <w:rPr>
          <w:sz w:val="28"/>
          <w:szCs w:val="28"/>
        </w:rPr>
        <w:t xml:space="preserve"> городского поселения: </w:t>
      </w:r>
      <w:hyperlink r:id="rId9" w:history="1">
        <w:r w:rsidRPr="00B1424D">
          <w:rPr>
            <w:rStyle w:val="a7"/>
          </w:rPr>
          <w:t>http://www.</w:t>
        </w:r>
        <w:r w:rsidRPr="00B1424D">
          <w:rPr>
            <w:rStyle w:val="a7"/>
            <w:lang w:val="en-US"/>
          </w:rPr>
          <w:t>sholohovgp</w:t>
        </w:r>
        <w:r w:rsidRPr="00B1424D">
          <w:rPr>
            <w:rStyle w:val="a7"/>
          </w:rPr>
          <w:t>.</w:t>
        </w:r>
        <w:r w:rsidRPr="00B1424D">
          <w:rPr>
            <w:rStyle w:val="a7"/>
            <w:lang w:val="en-US"/>
          </w:rPr>
          <w:t>ru</w:t>
        </w:r>
      </w:hyperlink>
      <w:r>
        <w:t xml:space="preserve"> </w:t>
      </w:r>
    </w:p>
    <w:p w:rsidR="00BC06AB" w:rsidRPr="004D398D" w:rsidRDefault="00BC06AB" w:rsidP="00BC06AB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4D398D">
        <w:rPr>
          <w:sz w:val="28"/>
          <w:szCs w:val="28"/>
        </w:rPr>
        <w:t>номер контактного телефона:</w:t>
      </w:r>
      <w:r w:rsidRPr="004D398D">
        <w:rPr>
          <w:b/>
          <w:sz w:val="28"/>
          <w:szCs w:val="28"/>
        </w:rPr>
        <w:t xml:space="preserve"> </w:t>
      </w:r>
      <w:r w:rsidRPr="004D398D">
        <w:rPr>
          <w:sz w:val="28"/>
          <w:szCs w:val="28"/>
        </w:rPr>
        <w:t xml:space="preserve">8 (86383) </w:t>
      </w:r>
      <w:r>
        <w:rPr>
          <w:sz w:val="28"/>
          <w:szCs w:val="28"/>
        </w:rPr>
        <w:t>5-40-56; 5-46-97</w:t>
      </w:r>
      <w:r w:rsidRPr="004D398D">
        <w:rPr>
          <w:sz w:val="28"/>
          <w:szCs w:val="28"/>
        </w:rPr>
        <w:t>;</w:t>
      </w:r>
    </w:p>
    <w:p w:rsidR="00BC06AB" w:rsidRPr="004D398D" w:rsidRDefault="00BC06AB" w:rsidP="00BC06AB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4D398D">
        <w:rPr>
          <w:sz w:val="28"/>
          <w:szCs w:val="28"/>
        </w:rPr>
        <w:t xml:space="preserve">график работы: </w:t>
      </w:r>
    </w:p>
    <w:tbl>
      <w:tblPr>
        <w:tblW w:w="8237" w:type="dxa"/>
        <w:tblInd w:w="15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/>
      </w:tblPr>
      <w:tblGrid>
        <w:gridCol w:w="2749"/>
        <w:gridCol w:w="2511"/>
        <w:gridCol w:w="2977"/>
      </w:tblGrid>
      <w:tr w:rsidR="00BC06AB" w:rsidRPr="004D398D" w:rsidTr="0080327F">
        <w:trPr>
          <w:trHeight w:val="284"/>
        </w:trPr>
        <w:tc>
          <w:tcPr>
            <w:tcW w:w="2749" w:type="dxa"/>
            <w:tcBorders>
              <w:top w:val="single" w:sz="6" w:space="0" w:color="B5B5B5"/>
              <w:left w:val="single" w:sz="6" w:space="0" w:color="B5B5B5"/>
              <w:bottom w:val="single" w:sz="6" w:space="0" w:color="B5B5B5"/>
              <w:right w:val="single" w:sz="6" w:space="0" w:color="B5B5B5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</w:tcPr>
          <w:p w:rsidR="00BC06AB" w:rsidRPr="004D398D" w:rsidRDefault="00BC06AB" w:rsidP="0080327F">
            <w:pPr>
              <w:jc w:val="center"/>
              <w:rPr>
                <w:sz w:val="28"/>
                <w:szCs w:val="28"/>
              </w:rPr>
            </w:pPr>
            <w:r w:rsidRPr="004D398D">
              <w:rPr>
                <w:bCs/>
                <w:sz w:val="28"/>
                <w:szCs w:val="28"/>
              </w:rPr>
              <w:t>День недели</w:t>
            </w:r>
          </w:p>
        </w:tc>
        <w:tc>
          <w:tcPr>
            <w:tcW w:w="2511" w:type="dxa"/>
            <w:tcBorders>
              <w:top w:val="single" w:sz="6" w:space="0" w:color="B5B5B5"/>
              <w:left w:val="single" w:sz="6" w:space="0" w:color="B5B5B5"/>
              <w:bottom w:val="single" w:sz="6" w:space="0" w:color="B5B5B5"/>
              <w:right w:val="single" w:sz="6" w:space="0" w:color="B5B5B5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</w:tcPr>
          <w:p w:rsidR="00BC06AB" w:rsidRPr="004D398D" w:rsidRDefault="00BC06AB" w:rsidP="0080327F">
            <w:pPr>
              <w:jc w:val="center"/>
              <w:rPr>
                <w:sz w:val="28"/>
                <w:szCs w:val="28"/>
              </w:rPr>
            </w:pPr>
            <w:r w:rsidRPr="004D398D">
              <w:rPr>
                <w:bCs/>
                <w:sz w:val="28"/>
                <w:szCs w:val="28"/>
              </w:rPr>
              <w:t>Часы работы</w:t>
            </w:r>
          </w:p>
        </w:tc>
        <w:tc>
          <w:tcPr>
            <w:tcW w:w="2977" w:type="dxa"/>
            <w:tcBorders>
              <w:top w:val="single" w:sz="6" w:space="0" w:color="B5B5B5"/>
              <w:left w:val="single" w:sz="6" w:space="0" w:color="B5B5B5"/>
              <w:bottom w:val="single" w:sz="6" w:space="0" w:color="B5B5B5"/>
              <w:right w:val="single" w:sz="6" w:space="0" w:color="B5B5B5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</w:tcPr>
          <w:p w:rsidR="00BC06AB" w:rsidRPr="004D398D" w:rsidRDefault="00BC06AB" w:rsidP="0080327F">
            <w:pPr>
              <w:jc w:val="center"/>
              <w:rPr>
                <w:sz w:val="28"/>
                <w:szCs w:val="28"/>
              </w:rPr>
            </w:pPr>
            <w:r w:rsidRPr="004D398D">
              <w:rPr>
                <w:bCs/>
                <w:sz w:val="28"/>
                <w:szCs w:val="28"/>
              </w:rPr>
              <w:t>Обеденный перерыв</w:t>
            </w:r>
          </w:p>
        </w:tc>
      </w:tr>
      <w:tr w:rsidR="00BC06AB" w:rsidRPr="004D398D" w:rsidTr="0080327F">
        <w:trPr>
          <w:trHeight w:val="284"/>
        </w:trPr>
        <w:tc>
          <w:tcPr>
            <w:tcW w:w="2749" w:type="dxa"/>
            <w:tcBorders>
              <w:top w:val="single" w:sz="6" w:space="0" w:color="B5B5B5"/>
              <w:left w:val="single" w:sz="6" w:space="0" w:color="B5B5B5"/>
              <w:bottom w:val="single" w:sz="6" w:space="0" w:color="B5B5B5"/>
              <w:right w:val="single" w:sz="6" w:space="0" w:color="B5B5B5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</w:tcPr>
          <w:p w:rsidR="00BC06AB" w:rsidRPr="004D398D" w:rsidRDefault="00BC06AB" w:rsidP="0080327F">
            <w:pPr>
              <w:jc w:val="center"/>
              <w:rPr>
                <w:sz w:val="28"/>
                <w:szCs w:val="28"/>
              </w:rPr>
            </w:pPr>
            <w:r w:rsidRPr="004D398D">
              <w:rPr>
                <w:bCs/>
                <w:sz w:val="28"/>
                <w:szCs w:val="28"/>
              </w:rPr>
              <w:t>Понедельник</w:t>
            </w:r>
          </w:p>
        </w:tc>
        <w:tc>
          <w:tcPr>
            <w:tcW w:w="2511" w:type="dxa"/>
            <w:tcBorders>
              <w:top w:val="single" w:sz="6" w:space="0" w:color="B5B5B5"/>
              <w:left w:val="single" w:sz="6" w:space="0" w:color="B5B5B5"/>
              <w:bottom w:val="single" w:sz="6" w:space="0" w:color="B5B5B5"/>
              <w:right w:val="single" w:sz="6" w:space="0" w:color="B5B5B5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</w:tcPr>
          <w:p w:rsidR="00BC06AB" w:rsidRPr="004D398D" w:rsidRDefault="00BC06AB" w:rsidP="0080327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</w:t>
            </w:r>
            <w:r w:rsidRPr="004D398D">
              <w:rPr>
                <w:sz w:val="28"/>
                <w:szCs w:val="28"/>
                <w:u w:val="single"/>
                <w:vertAlign w:val="superscript"/>
              </w:rPr>
              <w:t>00</w:t>
            </w:r>
            <w:r w:rsidRPr="004D398D">
              <w:rPr>
                <w:sz w:val="28"/>
                <w:szCs w:val="28"/>
              </w:rPr>
              <w:t xml:space="preserve"> –1</w:t>
            </w:r>
            <w:r>
              <w:rPr>
                <w:sz w:val="28"/>
                <w:szCs w:val="28"/>
              </w:rPr>
              <w:t>7</w:t>
            </w:r>
            <w:r w:rsidRPr="004D398D">
              <w:rPr>
                <w:sz w:val="28"/>
                <w:szCs w:val="28"/>
                <w:u w:val="single"/>
                <w:vertAlign w:val="superscript"/>
              </w:rPr>
              <w:t>00</w:t>
            </w:r>
          </w:p>
        </w:tc>
        <w:tc>
          <w:tcPr>
            <w:tcW w:w="2977" w:type="dxa"/>
            <w:tcBorders>
              <w:top w:val="single" w:sz="6" w:space="0" w:color="B5B5B5"/>
              <w:left w:val="single" w:sz="6" w:space="0" w:color="B5B5B5"/>
              <w:bottom w:val="single" w:sz="6" w:space="0" w:color="B5B5B5"/>
              <w:right w:val="single" w:sz="6" w:space="0" w:color="B5B5B5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</w:tcPr>
          <w:p w:rsidR="00BC06AB" w:rsidRPr="004D398D" w:rsidRDefault="00BC06AB" w:rsidP="0080327F">
            <w:pPr>
              <w:jc w:val="center"/>
              <w:rPr>
                <w:sz w:val="28"/>
                <w:szCs w:val="28"/>
              </w:rPr>
            </w:pPr>
            <w:r w:rsidRPr="004D398D">
              <w:rPr>
                <w:sz w:val="28"/>
                <w:szCs w:val="28"/>
              </w:rPr>
              <w:t>1</w:t>
            </w:r>
            <w:r>
              <w:rPr>
                <w:sz w:val="28"/>
                <w:szCs w:val="28"/>
              </w:rPr>
              <w:t>2</w:t>
            </w:r>
            <w:r w:rsidRPr="004D398D">
              <w:rPr>
                <w:sz w:val="28"/>
                <w:szCs w:val="28"/>
                <w:u w:val="single"/>
                <w:vertAlign w:val="superscript"/>
              </w:rPr>
              <w:t>00</w:t>
            </w:r>
            <w:r w:rsidRPr="004D398D">
              <w:rPr>
                <w:sz w:val="28"/>
                <w:szCs w:val="28"/>
              </w:rPr>
              <w:t xml:space="preserve"> –1</w:t>
            </w:r>
            <w:r>
              <w:rPr>
                <w:sz w:val="28"/>
                <w:szCs w:val="28"/>
              </w:rPr>
              <w:t>2</w:t>
            </w:r>
            <w:r w:rsidRPr="004D398D">
              <w:rPr>
                <w:sz w:val="28"/>
                <w:szCs w:val="28"/>
                <w:u w:val="single"/>
                <w:vertAlign w:val="superscript"/>
              </w:rPr>
              <w:t>48</w:t>
            </w:r>
          </w:p>
        </w:tc>
      </w:tr>
      <w:tr w:rsidR="00BC06AB" w:rsidRPr="004D398D" w:rsidTr="0080327F">
        <w:trPr>
          <w:trHeight w:val="284"/>
        </w:trPr>
        <w:tc>
          <w:tcPr>
            <w:tcW w:w="2749" w:type="dxa"/>
            <w:tcBorders>
              <w:top w:val="single" w:sz="6" w:space="0" w:color="B5B5B5"/>
              <w:left w:val="single" w:sz="6" w:space="0" w:color="B5B5B5"/>
              <w:bottom w:val="single" w:sz="6" w:space="0" w:color="B5B5B5"/>
              <w:right w:val="single" w:sz="6" w:space="0" w:color="B5B5B5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</w:tcPr>
          <w:p w:rsidR="00BC06AB" w:rsidRPr="004D398D" w:rsidRDefault="00BC06AB" w:rsidP="0080327F">
            <w:pPr>
              <w:jc w:val="center"/>
              <w:rPr>
                <w:sz w:val="28"/>
                <w:szCs w:val="28"/>
              </w:rPr>
            </w:pPr>
            <w:r w:rsidRPr="004D398D">
              <w:rPr>
                <w:bCs/>
                <w:sz w:val="28"/>
                <w:szCs w:val="28"/>
              </w:rPr>
              <w:t>Вторник</w:t>
            </w:r>
          </w:p>
        </w:tc>
        <w:tc>
          <w:tcPr>
            <w:tcW w:w="2511" w:type="dxa"/>
            <w:tcBorders>
              <w:top w:val="single" w:sz="6" w:space="0" w:color="B5B5B5"/>
              <w:left w:val="single" w:sz="6" w:space="0" w:color="B5B5B5"/>
              <w:bottom w:val="single" w:sz="6" w:space="0" w:color="B5B5B5"/>
              <w:right w:val="single" w:sz="6" w:space="0" w:color="B5B5B5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</w:tcPr>
          <w:p w:rsidR="00BC06AB" w:rsidRPr="004D398D" w:rsidRDefault="00BC06AB" w:rsidP="0080327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</w:t>
            </w:r>
            <w:r w:rsidRPr="004D398D">
              <w:rPr>
                <w:sz w:val="28"/>
                <w:szCs w:val="28"/>
                <w:u w:val="single"/>
                <w:vertAlign w:val="superscript"/>
              </w:rPr>
              <w:t>00</w:t>
            </w:r>
            <w:r w:rsidRPr="004D398D">
              <w:rPr>
                <w:sz w:val="28"/>
                <w:szCs w:val="28"/>
              </w:rPr>
              <w:t xml:space="preserve"> –1</w:t>
            </w:r>
            <w:r>
              <w:rPr>
                <w:sz w:val="28"/>
                <w:szCs w:val="28"/>
              </w:rPr>
              <w:t>7</w:t>
            </w:r>
            <w:r w:rsidRPr="004D398D">
              <w:rPr>
                <w:sz w:val="28"/>
                <w:szCs w:val="28"/>
                <w:u w:val="single"/>
                <w:vertAlign w:val="superscript"/>
              </w:rPr>
              <w:t>00</w:t>
            </w:r>
          </w:p>
        </w:tc>
        <w:tc>
          <w:tcPr>
            <w:tcW w:w="2977" w:type="dxa"/>
            <w:tcBorders>
              <w:top w:val="single" w:sz="6" w:space="0" w:color="B5B5B5"/>
              <w:left w:val="single" w:sz="6" w:space="0" w:color="B5B5B5"/>
              <w:bottom w:val="single" w:sz="6" w:space="0" w:color="B5B5B5"/>
              <w:right w:val="single" w:sz="6" w:space="0" w:color="B5B5B5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</w:tcPr>
          <w:p w:rsidR="00BC06AB" w:rsidRDefault="00BC06AB" w:rsidP="0080327F">
            <w:pPr>
              <w:jc w:val="center"/>
            </w:pPr>
            <w:r w:rsidRPr="00793026">
              <w:rPr>
                <w:sz w:val="28"/>
                <w:szCs w:val="28"/>
              </w:rPr>
              <w:t>12</w:t>
            </w:r>
            <w:r w:rsidRPr="00793026">
              <w:rPr>
                <w:sz w:val="28"/>
                <w:szCs w:val="28"/>
                <w:u w:val="single"/>
                <w:vertAlign w:val="superscript"/>
              </w:rPr>
              <w:t>00</w:t>
            </w:r>
            <w:r w:rsidRPr="00793026">
              <w:rPr>
                <w:sz w:val="28"/>
                <w:szCs w:val="28"/>
              </w:rPr>
              <w:t xml:space="preserve"> –12</w:t>
            </w:r>
            <w:r w:rsidRPr="00793026">
              <w:rPr>
                <w:sz w:val="28"/>
                <w:szCs w:val="28"/>
                <w:u w:val="single"/>
                <w:vertAlign w:val="superscript"/>
              </w:rPr>
              <w:t>48</w:t>
            </w:r>
          </w:p>
        </w:tc>
      </w:tr>
      <w:tr w:rsidR="00BC06AB" w:rsidRPr="004D398D" w:rsidTr="0080327F">
        <w:trPr>
          <w:trHeight w:val="284"/>
        </w:trPr>
        <w:tc>
          <w:tcPr>
            <w:tcW w:w="2749" w:type="dxa"/>
            <w:tcBorders>
              <w:top w:val="single" w:sz="6" w:space="0" w:color="B5B5B5"/>
              <w:left w:val="single" w:sz="6" w:space="0" w:color="B5B5B5"/>
              <w:bottom w:val="single" w:sz="6" w:space="0" w:color="B5B5B5"/>
              <w:right w:val="single" w:sz="6" w:space="0" w:color="B5B5B5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</w:tcPr>
          <w:p w:rsidR="00BC06AB" w:rsidRPr="004D398D" w:rsidRDefault="00BC06AB" w:rsidP="0080327F">
            <w:pPr>
              <w:jc w:val="center"/>
              <w:rPr>
                <w:sz w:val="28"/>
                <w:szCs w:val="28"/>
              </w:rPr>
            </w:pPr>
            <w:r w:rsidRPr="004D398D">
              <w:rPr>
                <w:bCs/>
                <w:sz w:val="28"/>
                <w:szCs w:val="28"/>
              </w:rPr>
              <w:t>Среда</w:t>
            </w:r>
          </w:p>
        </w:tc>
        <w:tc>
          <w:tcPr>
            <w:tcW w:w="2511" w:type="dxa"/>
            <w:tcBorders>
              <w:top w:val="single" w:sz="6" w:space="0" w:color="B5B5B5"/>
              <w:left w:val="single" w:sz="6" w:space="0" w:color="B5B5B5"/>
              <w:bottom w:val="single" w:sz="6" w:space="0" w:color="B5B5B5"/>
              <w:right w:val="single" w:sz="6" w:space="0" w:color="B5B5B5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</w:tcPr>
          <w:p w:rsidR="00BC06AB" w:rsidRDefault="00BC06AB" w:rsidP="0080327F">
            <w:pPr>
              <w:jc w:val="center"/>
            </w:pPr>
            <w:r w:rsidRPr="00AF3A75">
              <w:rPr>
                <w:sz w:val="28"/>
                <w:szCs w:val="28"/>
              </w:rPr>
              <w:t>8</w:t>
            </w:r>
            <w:r w:rsidRPr="00AF3A75">
              <w:rPr>
                <w:sz w:val="28"/>
                <w:szCs w:val="28"/>
                <w:u w:val="single"/>
                <w:vertAlign w:val="superscript"/>
              </w:rPr>
              <w:t>00</w:t>
            </w:r>
            <w:r w:rsidRPr="00AF3A75">
              <w:rPr>
                <w:sz w:val="28"/>
                <w:szCs w:val="28"/>
              </w:rPr>
              <w:t xml:space="preserve"> –17</w:t>
            </w:r>
            <w:r w:rsidRPr="00AF3A75">
              <w:rPr>
                <w:sz w:val="28"/>
                <w:szCs w:val="28"/>
                <w:u w:val="single"/>
                <w:vertAlign w:val="superscript"/>
              </w:rPr>
              <w:t>00</w:t>
            </w:r>
          </w:p>
        </w:tc>
        <w:tc>
          <w:tcPr>
            <w:tcW w:w="2977" w:type="dxa"/>
            <w:tcBorders>
              <w:top w:val="single" w:sz="6" w:space="0" w:color="B5B5B5"/>
              <w:left w:val="single" w:sz="6" w:space="0" w:color="B5B5B5"/>
              <w:bottom w:val="single" w:sz="6" w:space="0" w:color="B5B5B5"/>
              <w:right w:val="single" w:sz="6" w:space="0" w:color="B5B5B5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</w:tcPr>
          <w:p w:rsidR="00BC06AB" w:rsidRDefault="00BC06AB" w:rsidP="0080327F">
            <w:pPr>
              <w:jc w:val="center"/>
            </w:pPr>
            <w:r w:rsidRPr="00793026">
              <w:rPr>
                <w:sz w:val="28"/>
                <w:szCs w:val="28"/>
              </w:rPr>
              <w:t>12</w:t>
            </w:r>
            <w:r w:rsidRPr="00793026">
              <w:rPr>
                <w:sz w:val="28"/>
                <w:szCs w:val="28"/>
                <w:u w:val="single"/>
                <w:vertAlign w:val="superscript"/>
              </w:rPr>
              <w:t>00</w:t>
            </w:r>
            <w:r w:rsidRPr="00793026">
              <w:rPr>
                <w:sz w:val="28"/>
                <w:szCs w:val="28"/>
              </w:rPr>
              <w:t xml:space="preserve"> –12</w:t>
            </w:r>
            <w:r w:rsidRPr="00793026">
              <w:rPr>
                <w:sz w:val="28"/>
                <w:szCs w:val="28"/>
                <w:u w:val="single"/>
                <w:vertAlign w:val="superscript"/>
              </w:rPr>
              <w:t>48</w:t>
            </w:r>
          </w:p>
        </w:tc>
      </w:tr>
      <w:tr w:rsidR="00BC06AB" w:rsidRPr="004D398D" w:rsidTr="0080327F">
        <w:trPr>
          <w:trHeight w:val="284"/>
        </w:trPr>
        <w:tc>
          <w:tcPr>
            <w:tcW w:w="2749" w:type="dxa"/>
            <w:tcBorders>
              <w:top w:val="single" w:sz="6" w:space="0" w:color="B5B5B5"/>
              <w:left w:val="single" w:sz="6" w:space="0" w:color="B5B5B5"/>
              <w:bottom w:val="single" w:sz="6" w:space="0" w:color="B5B5B5"/>
              <w:right w:val="single" w:sz="6" w:space="0" w:color="B5B5B5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</w:tcPr>
          <w:p w:rsidR="00BC06AB" w:rsidRPr="004D398D" w:rsidRDefault="00BC06AB" w:rsidP="0080327F">
            <w:pPr>
              <w:jc w:val="center"/>
              <w:rPr>
                <w:sz w:val="28"/>
                <w:szCs w:val="28"/>
              </w:rPr>
            </w:pPr>
            <w:r w:rsidRPr="004D398D">
              <w:rPr>
                <w:bCs/>
                <w:sz w:val="28"/>
                <w:szCs w:val="28"/>
              </w:rPr>
              <w:t>Четверг</w:t>
            </w:r>
          </w:p>
        </w:tc>
        <w:tc>
          <w:tcPr>
            <w:tcW w:w="2511" w:type="dxa"/>
            <w:tcBorders>
              <w:top w:val="single" w:sz="6" w:space="0" w:color="B5B5B5"/>
              <w:left w:val="single" w:sz="6" w:space="0" w:color="B5B5B5"/>
              <w:bottom w:val="single" w:sz="6" w:space="0" w:color="B5B5B5"/>
              <w:right w:val="single" w:sz="6" w:space="0" w:color="B5B5B5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</w:tcPr>
          <w:p w:rsidR="00BC06AB" w:rsidRDefault="00BC06AB" w:rsidP="0080327F">
            <w:pPr>
              <w:jc w:val="center"/>
            </w:pPr>
            <w:r w:rsidRPr="00AF3A75">
              <w:rPr>
                <w:sz w:val="28"/>
                <w:szCs w:val="28"/>
              </w:rPr>
              <w:t>8</w:t>
            </w:r>
            <w:r w:rsidRPr="00AF3A75">
              <w:rPr>
                <w:sz w:val="28"/>
                <w:szCs w:val="28"/>
                <w:u w:val="single"/>
                <w:vertAlign w:val="superscript"/>
              </w:rPr>
              <w:t>00</w:t>
            </w:r>
            <w:r w:rsidRPr="00AF3A75">
              <w:rPr>
                <w:sz w:val="28"/>
                <w:szCs w:val="28"/>
              </w:rPr>
              <w:t xml:space="preserve"> –17</w:t>
            </w:r>
            <w:r w:rsidRPr="00AF3A75">
              <w:rPr>
                <w:sz w:val="28"/>
                <w:szCs w:val="28"/>
                <w:u w:val="single"/>
                <w:vertAlign w:val="superscript"/>
              </w:rPr>
              <w:t>00</w:t>
            </w:r>
          </w:p>
        </w:tc>
        <w:tc>
          <w:tcPr>
            <w:tcW w:w="2977" w:type="dxa"/>
            <w:tcBorders>
              <w:top w:val="single" w:sz="6" w:space="0" w:color="B5B5B5"/>
              <w:left w:val="single" w:sz="6" w:space="0" w:color="B5B5B5"/>
              <w:bottom w:val="single" w:sz="6" w:space="0" w:color="B5B5B5"/>
              <w:right w:val="single" w:sz="6" w:space="0" w:color="B5B5B5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</w:tcPr>
          <w:p w:rsidR="00BC06AB" w:rsidRDefault="00BC06AB" w:rsidP="0080327F">
            <w:pPr>
              <w:jc w:val="center"/>
            </w:pPr>
            <w:r w:rsidRPr="00793026">
              <w:rPr>
                <w:sz w:val="28"/>
                <w:szCs w:val="28"/>
              </w:rPr>
              <w:t>12</w:t>
            </w:r>
            <w:r w:rsidRPr="00793026">
              <w:rPr>
                <w:sz w:val="28"/>
                <w:szCs w:val="28"/>
                <w:u w:val="single"/>
                <w:vertAlign w:val="superscript"/>
              </w:rPr>
              <w:t>00</w:t>
            </w:r>
            <w:r w:rsidRPr="00793026">
              <w:rPr>
                <w:sz w:val="28"/>
                <w:szCs w:val="28"/>
              </w:rPr>
              <w:t xml:space="preserve"> –12</w:t>
            </w:r>
            <w:r w:rsidRPr="00793026">
              <w:rPr>
                <w:sz w:val="28"/>
                <w:szCs w:val="28"/>
                <w:u w:val="single"/>
                <w:vertAlign w:val="superscript"/>
              </w:rPr>
              <w:t>48</w:t>
            </w:r>
          </w:p>
        </w:tc>
      </w:tr>
      <w:tr w:rsidR="00BC06AB" w:rsidRPr="004D398D" w:rsidTr="0080327F">
        <w:trPr>
          <w:trHeight w:val="284"/>
        </w:trPr>
        <w:tc>
          <w:tcPr>
            <w:tcW w:w="2749" w:type="dxa"/>
            <w:tcBorders>
              <w:top w:val="single" w:sz="6" w:space="0" w:color="B5B5B5"/>
              <w:left w:val="single" w:sz="6" w:space="0" w:color="B5B5B5"/>
              <w:bottom w:val="single" w:sz="6" w:space="0" w:color="B5B5B5"/>
              <w:right w:val="single" w:sz="6" w:space="0" w:color="B5B5B5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</w:tcPr>
          <w:p w:rsidR="00BC06AB" w:rsidRPr="004D398D" w:rsidRDefault="00BC06AB" w:rsidP="0080327F">
            <w:pPr>
              <w:jc w:val="center"/>
              <w:rPr>
                <w:sz w:val="28"/>
                <w:szCs w:val="28"/>
              </w:rPr>
            </w:pPr>
            <w:r w:rsidRPr="004D398D">
              <w:rPr>
                <w:bCs/>
                <w:sz w:val="28"/>
                <w:szCs w:val="28"/>
              </w:rPr>
              <w:t>Пятница</w:t>
            </w:r>
          </w:p>
        </w:tc>
        <w:tc>
          <w:tcPr>
            <w:tcW w:w="2511" w:type="dxa"/>
            <w:tcBorders>
              <w:top w:val="single" w:sz="6" w:space="0" w:color="B5B5B5"/>
              <w:left w:val="single" w:sz="6" w:space="0" w:color="B5B5B5"/>
              <w:bottom w:val="single" w:sz="6" w:space="0" w:color="B5B5B5"/>
              <w:right w:val="single" w:sz="6" w:space="0" w:color="B5B5B5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</w:tcPr>
          <w:p w:rsidR="00BC06AB" w:rsidRDefault="00BC06AB" w:rsidP="0080327F">
            <w:pPr>
              <w:jc w:val="center"/>
            </w:pPr>
            <w:r w:rsidRPr="00AF3A75">
              <w:rPr>
                <w:sz w:val="28"/>
                <w:szCs w:val="28"/>
              </w:rPr>
              <w:t>8</w:t>
            </w:r>
            <w:r w:rsidRPr="00AF3A75">
              <w:rPr>
                <w:sz w:val="28"/>
                <w:szCs w:val="28"/>
                <w:u w:val="single"/>
                <w:vertAlign w:val="superscript"/>
              </w:rPr>
              <w:t>00</w:t>
            </w:r>
            <w:r w:rsidRPr="00AF3A75">
              <w:rPr>
                <w:sz w:val="28"/>
                <w:szCs w:val="28"/>
              </w:rPr>
              <w:t xml:space="preserve"> –1</w:t>
            </w:r>
            <w:r>
              <w:rPr>
                <w:sz w:val="28"/>
                <w:szCs w:val="28"/>
              </w:rPr>
              <w:t>5</w:t>
            </w:r>
            <w:r w:rsidRPr="00AF3A75">
              <w:rPr>
                <w:sz w:val="28"/>
                <w:szCs w:val="28"/>
                <w:u w:val="single"/>
                <w:vertAlign w:val="superscript"/>
              </w:rPr>
              <w:t>00</w:t>
            </w:r>
          </w:p>
        </w:tc>
        <w:tc>
          <w:tcPr>
            <w:tcW w:w="2977" w:type="dxa"/>
            <w:tcBorders>
              <w:top w:val="single" w:sz="6" w:space="0" w:color="B5B5B5"/>
              <w:left w:val="single" w:sz="6" w:space="0" w:color="B5B5B5"/>
              <w:bottom w:val="single" w:sz="6" w:space="0" w:color="B5B5B5"/>
              <w:right w:val="single" w:sz="6" w:space="0" w:color="B5B5B5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</w:tcPr>
          <w:p w:rsidR="00BC06AB" w:rsidRDefault="00BC06AB" w:rsidP="0080327F">
            <w:pPr>
              <w:jc w:val="center"/>
            </w:pPr>
            <w:r w:rsidRPr="00793026">
              <w:rPr>
                <w:sz w:val="28"/>
                <w:szCs w:val="28"/>
              </w:rPr>
              <w:t>12</w:t>
            </w:r>
            <w:r w:rsidRPr="00793026">
              <w:rPr>
                <w:sz w:val="28"/>
                <w:szCs w:val="28"/>
                <w:u w:val="single"/>
                <w:vertAlign w:val="superscript"/>
              </w:rPr>
              <w:t>00</w:t>
            </w:r>
            <w:r w:rsidRPr="00793026">
              <w:rPr>
                <w:sz w:val="28"/>
                <w:szCs w:val="28"/>
              </w:rPr>
              <w:t xml:space="preserve"> –12</w:t>
            </w:r>
            <w:r w:rsidRPr="00793026">
              <w:rPr>
                <w:sz w:val="28"/>
                <w:szCs w:val="28"/>
                <w:u w:val="single"/>
                <w:vertAlign w:val="superscript"/>
              </w:rPr>
              <w:t>48</w:t>
            </w:r>
          </w:p>
        </w:tc>
      </w:tr>
    </w:tbl>
    <w:p w:rsidR="00B35901" w:rsidRPr="00193D8C" w:rsidRDefault="00B35901" w:rsidP="00B641EA">
      <w:pPr>
        <w:autoSpaceDE w:val="0"/>
        <w:ind w:firstLine="708"/>
        <w:jc w:val="both"/>
        <w:rPr>
          <w:sz w:val="28"/>
          <w:szCs w:val="28"/>
        </w:rPr>
      </w:pPr>
    </w:p>
    <w:p w:rsidR="00B35901" w:rsidRPr="00193D8C" w:rsidRDefault="00B35901" w:rsidP="00B35901">
      <w:pPr>
        <w:autoSpaceDE w:val="0"/>
        <w:ind w:firstLine="720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6.2. Многофункционального центра:</w:t>
      </w:r>
    </w:p>
    <w:p w:rsidR="00B35901" w:rsidRPr="00193D8C" w:rsidRDefault="00B35901" w:rsidP="00B35901">
      <w:pPr>
        <w:autoSpaceDE w:val="0"/>
        <w:ind w:firstLine="720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6.2.1. Почтовый адрес: 347045, Ростовская область, г. Белая Калитва, ул. Космонавтов, 3.</w:t>
      </w:r>
    </w:p>
    <w:p w:rsidR="00B35901" w:rsidRPr="00193D8C" w:rsidRDefault="00B35901" w:rsidP="00B35901">
      <w:pPr>
        <w:autoSpaceDE w:val="0"/>
        <w:ind w:firstLine="720"/>
        <w:jc w:val="both"/>
        <w:rPr>
          <w:sz w:val="28"/>
          <w:szCs w:val="28"/>
        </w:rPr>
      </w:pPr>
      <w:r w:rsidRPr="00193D8C">
        <w:rPr>
          <w:sz w:val="28"/>
          <w:szCs w:val="28"/>
        </w:rPr>
        <w:t xml:space="preserve">6.2.2. Адрес электронной почты: </w:t>
      </w:r>
      <w:r w:rsidRPr="00193D8C">
        <w:rPr>
          <w:sz w:val="28"/>
          <w:szCs w:val="28"/>
          <w:lang w:val="en-US"/>
        </w:rPr>
        <w:t>mau</w:t>
      </w:r>
      <w:r w:rsidRPr="00193D8C">
        <w:rPr>
          <w:sz w:val="28"/>
          <w:szCs w:val="28"/>
        </w:rPr>
        <w:t>-</w:t>
      </w:r>
      <w:r w:rsidRPr="00193D8C">
        <w:rPr>
          <w:sz w:val="28"/>
          <w:szCs w:val="28"/>
          <w:lang w:val="en-US"/>
        </w:rPr>
        <w:t>mfc</w:t>
      </w:r>
      <w:r w:rsidRPr="00193D8C">
        <w:rPr>
          <w:sz w:val="28"/>
          <w:szCs w:val="28"/>
        </w:rPr>
        <w:t>-</w:t>
      </w:r>
      <w:r w:rsidRPr="00193D8C">
        <w:rPr>
          <w:sz w:val="28"/>
          <w:szCs w:val="28"/>
          <w:lang w:val="en-US"/>
        </w:rPr>
        <w:t>bk</w:t>
      </w:r>
      <w:r w:rsidRPr="00193D8C">
        <w:rPr>
          <w:sz w:val="28"/>
          <w:szCs w:val="28"/>
        </w:rPr>
        <w:t>@</w:t>
      </w:r>
      <w:r w:rsidRPr="00193D8C">
        <w:rPr>
          <w:sz w:val="28"/>
          <w:szCs w:val="28"/>
          <w:lang w:val="en-US"/>
        </w:rPr>
        <w:t>yandex</w:t>
      </w:r>
      <w:r w:rsidRPr="00193D8C">
        <w:rPr>
          <w:sz w:val="28"/>
          <w:szCs w:val="28"/>
        </w:rPr>
        <w:t>.</w:t>
      </w:r>
      <w:r w:rsidRPr="00193D8C">
        <w:rPr>
          <w:sz w:val="28"/>
          <w:szCs w:val="28"/>
          <w:lang w:val="en-US"/>
        </w:rPr>
        <w:t>ru</w:t>
      </w:r>
      <w:r w:rsidRPr="00193D8C">
        <w:rPr>
          <w:sz w:val="28"/>
          <w:szCs w:val="28"/>
        </w:rPr>
        <w:t>.</w:t>
      </w:r>
    </w:p>
    <w:p w:rsidR="00B35901" w:rsidRPr="00193D8C" w:rsidRDefault="00B35901" w:rsidP="00B35901">
      <w:pPr>
        <w:autoSpaceDE w:val="0"/>
        <w:ind w:firstLine="720"/>
        <w:jc w:val="both"/>
        <w:rPr>
          <w:sz w:val="28"/>
          <w:szCs w:val="28"/>
        </w:rPr>
      </w:pPr>
      <w:r w:rsidRPr="00193D8C">
        <w:rPr>
          <w:sz w:val="28"/>
          <w:szCs w:val="28"/>
        </w:rPr>
        <w:t xml:space="preserve">6.2.3. Адрес официального сайта: </w:t>
      </w:r>
      <w:r w:rsidRPr="00193D8C">
        <w:rPr>
          <w:sz w:val="28"/>
          <w:szCs w:val="28"/>
          <w:lang w:val="en-US"/>
        </w:rPr>
        <w:t>http</w:t>
      </w:r>
      <w:r w:rsidRPr="00193D8C">
        <w:rPr>
          <w:sz w:val="28"/>
          <w:szCs w:val="28"/>
        </w:rPr>
        <w:t>://</w:t>
      </w:r>
      <w:r w:rsidRPr="00193D8C">
        <w:rPr>
          <w:sz w:val="28"/>
          <w:szCs w:val="28"/>
          <w:lang w:val="en-US"/>
        </w:rPr>
        <w:t>www</w:t>
      </w:r>
      <w:r w:rsidRPr="00193D8C">
        <w:rPr>
          <w:sz w:val="28"/>
          <w:szCs w:val="28"/>
        </w:rPr>
        <w:t>.</w:t>
      </w:r>
      <w:r w:rsidRPr="00193D8C">
        <w:rPr>
          <w:sz w:val="28"/>
          <w:szCs w:val="28"/>
          <w:lang w:val="en-US"/>
        </w:rPr>
        <w:t>mfcbk</w:t>
      </w:r>
      <w:r w:rsidRPr="00193D8C">
        <w:rPr>
          <w:sz w:val="28"/>
          <w:szCs w:val="28"/>
        </w:rPr>
        <w:t>.</w:t>
      </w:r>
      <w:r w:rsidRPr="00193D8C">
        <w:rPr>
          <w:sz w:val="28"/>
          <w:szCs w:val="28"/>
          <w:lang w:val="en-US"/>
        </w:rPr>
        <w:t>ru</w:t>
      </w:r>
      <w:r w:rsidRPr="00193D8C">
        <w:rPr>
          <w:sz w:val="28"/>
          <w:szCs w:val="28"/>
        </w:rPr>
        <w:t>.</w:t>
      </w:r>
    </w:p>
    <w:p w:rsidR="00B35901" w:rsidRPr="00193D8C" w:rsidRDefault="00B35901" w:rsidP="00B35901">
      <w:pPr>
        <w:autoSpaceDE w:val="0"/>
        <w:ind w:firstLine="720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6.2.4. Номер контактного телефона: (86383) 2-58-40, 2-01-78.</w:t>
      </w:r>
    </w:p>
    <w:p w:rsidR="00B35901" w:rsidRPr="00BC06AB" w:rsidRDefault="00B35901" w:rsidP="00BC06AB">
      <w:pPr>
        <w:autoSpaceDE w:val="0"/>
        <w:ind w:firstLine="720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6.2.5. График работы:</w:t>
      </w:r>
    </w:p>
    <w:tbl>
      <w:tblPr>
        <w:tblW w:w="0" w:type="auto"/>
        <w:tblInd w:w="558" w:type="dxa"/>
        <w:tblLayout w:type="fixed"/>
        <w:tblCellMar>
          <w:left w:w="0" w:type="dxa"/>
          <w:right w:w="0" w:type="dxa"/>
        </w:tblCellMar>
        <w:tblLook w:val="0000"/>
      </w:tblPr>
      <w:tblGrid>
        <w:gridCol w:w="1950"/>
        <w:gridCol w:w="2520"/>
        <w:gridCol w:w="3450"/>
      </w:tblGrid>
      <w:tr w:rsidR="00B35901" w:rsidRPr="00193D8C">
        <w:trPr>
          <w:trHeight w:val="284"/>
        </w:trPr>
        <w:tc>
          <w:tcPr>
            <w:tcW w:w="1950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</w:tcBorders>
            <w:shd w:val="clear" w:color="auto" w:fill="auto"/>
          </w:tcPr>
          <w:p w:rsidR="00B35901" w:rsidRPr="00193D8C" w:rsidRDefault="00B35901" w:rsidP="00CB3381">
            <w:pPr>
              <w:jc w:val="center"/>
              <w:rPr>
                <w:bCs/>
                <w:sz w:val="28"/>
                <w:szCs w:val="28"/>
              </w:rPr>
            </w:pPr>
            <w:r w:rsidRPr="00193D8C">
              <w:rPr>
                <w:bCs/>
                <w:sz w:val="28"/>
                <w:szCs w:val="28"/>
              </w:rPr>
              <w:t>День недели</w:t>
            </w:r>
          </w:p>
        </w:tc>
        <w:tc>
          <w:tcPr>
            <w:tcW w:w="2520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</w:tcBorders>
            <w:shd w:val="clear" w:color="auto" w:fill="auto"/>
          </w:tcPr>
          <w:p w:rsidR="00B35901" w:rsidRPr="00193D8C" w:rsidRDefault="00B35901" w:rsidP="00CB3381">
            <w:pPr>
              <w:jc w:val="center"/>
              <w:rPr>
                <w:bCs/>
                <w:sz w:val="28"/>
                <w:szCs w:val="28"/>
              </w:rPr>
            </w:pPr>
            <w:r w:rsidRPr="00193D8C">
              <w:rPr>
                <w:bCs/>
                <w:sz w:val="28"/>
                <w:szCs w:val="28"/>
              </w:rPr>
              <w:t>Часы работы</w:t>
            </w:r>
          </w:p>
        </w:tc>
        <w:tc>
          <w:tcPr>
            <w:tcW w:w="3450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auto"/>
          </w:tcPr>
          <w:p w:rsidR="00B35901" w:rsidRPr="00193D8C" w:rsidRDefault="00B35901" w:rsidP="00CB3381">
            <w:pPr>
              <w:jc w:val="center"/>
              <w:rPr>
                <w:bCs/>
                <w:sz w:val="28"/>
                <w:szCs w:val="28"/>
              </w:rPr>
            </w:pPr>
            <w:r w:rsidRPr="00193D8C">
              <w:rPr>
                <w:bCs/>
                <w:sz w:val="28"/>
                <w:szCs w:val="28"/>
              </w:rPr>
              <w:t>Обеденный перерыв</w:t>
            </w:r>
          </w:p>
        </w:tc>
      </w:tr>
      <w:tr w:rsidR="00B35901" w:rsidRPr="00193D8C">
        <w:trPr>
          <w:trHeight w:val="284"/>
        </w:trPr>
        <w:tc>
          <w:tcPr>
            <w:tcW w:w="1950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</w:tcBorders>
            <w:shd w:val="clear" w:color="auto" w:fill="auto"/>
          </w:tcPr>
          <w:p w:rsidR="00B35901" w:rsidRPr="00193D8C" w:rsidRDefault="00B35901" w:rsidP="00CB3381">
            <w:pPr>
              <w:jc w:val="center"/>
              <w:rPr>
                <w:bCs/>
                <w:sz w:val="28"/>
                <w:szCs w:val="28"/>
              </w:rPr>
            </w:pPr>
            <w:r w:rsidRPr="00193D8C">
              <w:rPr>
                <w:bCs/>
                <w:sz w:val="28"/>
                <w:szCs w:val="28"/>
              </w:rPr>
              <w:t>Понедельник</w:t>
            </w:r>
          </w:p>
        </w:tc>
        <w:tc>
          <w:tcPr>
            <w:tcW w:w="2520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</w:tcBorders>
            <w:shd w:val="clear" w:color="auto" w:fill="auto"/>
          </w:tcPr>
          <w:p w:rsidR="00B35901" w:rsidRPr="00193D8C" w:rsidRDefault="00B35901" w:rsidP="00CB3381">
            <w:pPr>
              <w:jc w:val="center"/>
              <w:rPr>
                <w:bCs/>
                <w:sz w:val="28"/>
                <w:szCs w:val="28"/>
              </w:rPr>
            </w:pPr>
            <w:r w:rsidRPr="00193D8C">
              <w:rPr>
                <w:bCs/>
                <w:sz w:val="28"/>
                <w:szCs w:val="28"/>
              </w:rPr>
              <w:t>8.00-18.00</w:t>
            </w:r>
          </w:p>
        </w:tc>
        <w:tc>
          <w:tcPr>
            <w:tcW w:w="3450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auto"/>
          </w:tcPr>
          <w:p w:rsidR="00B35901" w:rsidRPr="00193D8C" w:rsidRDefault="00B35901" w:rsidP="00CB3381">
            <w:pPr>
              <w:jc w:val="center"/>
              <w:rPr>
                <w:bCs/>
                <w:sz w:val="28"/>
                <w:szCs w:val="28"/>
              </w:rPr>
            </w:pPr>
            <w:r w:rsidRPr="00193D8C">
              <w:rPr>
                <w:bCs/>
                <w:sz w:val="28"/>
                <w:szCs w:val="28"/>
              </w:rPr>
              <w:t>без перерыва</w:t>
            </w:r>
          </w:p>
        </w:tc>
      </w:tr>
      <w:tr w:rsidR="00B35901" w:rsidRPr="00193D8C">
        <w:trPr>
          <w:trHeight w:val="284"/>
        </w:trPr>
        <w:tc>
          <w:tcPr>
            <w:tcW w:w="1950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</w:tcBorders>
            <w:shd w:val="clear" w:color="auto" w:fill="auto"/>
          </w:tcPr>
          <w:p w:rsidR="00B35901" w:rsidRPr="00193D8C" w:rsidRDefault="00B35901" w:rsidP="00CB3381">
            <w:pPr>
              <w:jc w:val="center"/>
              <w:rPr>
                <w:bCs/>
                <w:sz w:val="28"/>
                <w:szCs w:val="28"/>
              </w:rPr>
            </w:pPr>
            <w:r w:rsidRPr="00193D8C">
              <w:rPr>
                <w:bCs/>
                <w:sz w:val="28"/>
                <w:szCs w:val="28"/>
              </w:rPr>
              <w:t>Вторник</w:t>
            </w:r>
          </w:p>
        </w:tc>
        <w:tc>
          <w:tcPr>
            <w:tcW w:w="2520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</w:tcBorders>
            <w:shd w:val="clear" w:color="auto" w:fill="auto"/>
          </w:tcPr>
          <w:p w:rsidR="00B35901" w:rsidRPr="00193D8C" w:rsidRDefault="00B35901" w:rsidP="00CB3381">
            <w:pPr>
              <w:jc w:val="center"/>
              <w:rPr>
                <w:sz w:val="28"/>
                <w:szCs w:val="28"/>
              </w:rPr>
            </w:pPr>
            <w:r w:rsidRPr="00193D8C">
              <w:rPr>
                <w:bCs/>
                <w:sz w:val="28"/>
                <w:szCs w:val="28"/>
              </w:rPr>
              <w:t>8.00-20.00</w:t>
            </w:r>
          </w:p>
        </w:tc>
        <w:tc>
          <w:tcPr>
            <w:tcW w:w="3450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auto"/>
          </w:tcPr>
          <w:p w:rsidR="00B35901" w:rsidRPr="00193D8C" w:rsidRDefault="00B35901" w:rsidP="00CB3381">
            <w:pPr>
              <w:jc w:val="center"/>
              <w:rPr>
                <w:bCs/>
                <w:sz w:val="28"/>
                <w:szCs w:val="28"/>
              </w:rPr>
            </w:pPr>
            <w:r w:rsidRPr="00193D8C">
              <w:rPr>
                <w:sz w:val="28"/>
                <w:szCs w:val="28"/>
              </w:rPr>
              <w:t>без перерыва</w:t>
            </w:r>
          </w:p>
        </w:tc>
      </w:tr>
      <w:tr w:rsidR="00B35901" w:rsidRPr="00193D8C">
        <w:trPr>
          <w:trHeight w:val="284"/>
        </w:trPr>
        <w:tc>
          <w:tcPr>
            <w:tcW w:w="1950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</w:tcBorders>
            <w:shd w:val="clear" w:color="auto" w:fill="auto"/>
          </w:tcPr>
          <w:p w:rsidR="00B35901" w:rsidRPr="00193D8C" w:rsidRDefault="00B35901" w:rsidP="00CB3381">
            <w:pPr>
              <w:jc w:val="center"/>
              <w:rPr>
                <w:bCs/>
                <w:sz w:val="28"/>
                <w:szCs w:val="28"/>
              </w:rPr>
            </w:pPr>
            <w:r w:rsidRPr="00193D8C">
              <w:rPr>
                <w:bCs/>
                <w:sz w:val="28"/>
                <w:szCs w:val="28"/>
              </w:rPr>
              <w:t>Среда</w:t>
            </w:r>
          </w:p>
        </w:tc>
        <w:tc>
          <w:tcPr>
            <w:tcW w:w="2520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</w:tcBorders>
            <w:shd w:val="clear" w:color="auto" w:fill="auto"/>
          </w:tcPr>
          <w:p w:rsidR="00B35901" w:rsidRPr="00193D8C" w:rsidRDefault="00B35901" w:rsidP="00CB3381">
            <w:pPr>
              <w:jc w:val="center"/>
              <w:rPr>
                <w:sz w:val="28"/>
                <w:szCs w:val="28"/>
              </w:rPr>
            </w:pPr>
            <w:r w:rsidRPr="00193D8C">
              <w:rPr>
                <w:bCs/>
                <w:sz w:val="28"/>
                <w:szCs w:val="28"/>
              </w:rPr>
              <w:t>8.00-18.00</w:t>
            </w:r>
          </w:p>
        </w:tc>
        <w:tc>
          <w:tcPr>
            <w:tcW w:w="3450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auto"/>
          </w:tcPr>
          <w:p w:rsidR="00B35901" w:rsidRPr="00193D8C" w:rsidRDefault="00B35901" w:rsidP="00CB3381">
            <w:pPr>
              <w:jc w:val="center"/>
              <w:rPr>
                <w:bCs/>
                <w:sz w:val="28"/>
                <w:szCs w:val="28"/>
              </w:rPr>
            </w:pPr>
            <w:r w:rsidRPr="00193D8C">
              <w:rPr>
                <w:sz w:val="28"/>
                <w:szCs w:val="28"/>
              </w:rPr>
              <w:t>без перерыва</w:t>
            </w:r>
          </w:p>
        </w:tc>
      </w:tr>
      <w:tr w:rsidR="00B35901" w:rsidRPr="00193D8C">
        <w:trPr>
          <w:trHeight w:val="284"/>
        </w:trPr>
        <w:tc>
          <w:tcPr>
            <w:tcW w:w="1950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</w:tcBorders>
            <w:shd w:val="clear" w:color="auto" w:fill="auto"/>
          </w:tcPr>
          <w:p w:rsidR="00B35901" w:rsidRPr="00193D8C" w:rsidRDefault="00B35901" w:rsidP="00CB3381">
            <w:pPr>
              <w:jc w:val="center"/>
              <w:rPr>
                <w:bCs/>
                <w:sz w:val="28"/>
                <w:szCs w:val="28"/>
              </w:rPr>
            </w:pPr>
            <w:r w:rsidRPr="00193D8C">
              <w:rPr>
                <w:bCs/>
                <w:sz w:val="28"/>
                <w:szCs w:val="28"/>
              </w:rPr>
              <w:t>Четверг</w:t>
            </w:r>
          </w:p>
        </w:tc>
        <w:tc>
          <w:tcPr>
            <w:tcW w:w="2520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</w:tcBorders>
            <w:shd w:val="clear" w:color="auto" w:fill="auto"/>
          </w:tcPr>
          <w:p w:rsidR="00B35901" w:rsidRPr="00193D8C" w:rsidRDefault="00B35901" w:rsidP="00CB3381">
            <w:pPr>
              <w:jc w:val="center"/>
              <w:rPr>
                <w:sz w:val="28"/>
                <w:szCs w:val="28"/>
              </w:rPr>
            </w:pPr>
            <w:r w:rsidRPr="00193D8C">
              <w:rPr>
                <w:bCs/>
                <w:sz w:val="28"/>
                <w:szCs w:val="28"/>
              </w:rPr>
              <w:t>8.00-20.00</w:t>
            </w:r>
          </w:p>
        </w:tc>
        <w:tc>
          <w:tcPr>
            <w:tcW w:w="3450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auto"/>
          </w:tcPr>
          <w:p w:rsidR="00B35901" w:rsidRPr="00193D8C" w:rsidRDefault="00B35901" w:rsidP="00CB3381">
            <w:pPr>
              <w:jc w:val="center"/>
              <w:rPr>
                <w:bCs/>
                <w:sz w:val="28"/>
                <w:szCs w:val="28"/>
              </w:rPr>
            </w:pPr>
            <w:r w:rsidRPr="00193D8C">
              <w:rPr>
                <w:sz w:val="28"/>
                <w:szCs w:val="28"/>
              </w:rPr>
              <w:t>без перерыва</w:t>
            </w:r>
          </w:p>
        </w:tc>
      </w:tr>
      <w:tr w:rsidR="00B35901" w:rsidRPr="00193D8C">
        <w:trPr>
          <w:trHeight w:val="284"/>
        </w:trPr>
        <w:tc>
          <w:tcPr>
            <w:tcW w:w="1950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</w:tcBorders>
            <w:shd w:val="clear" w:color="auto" w:fill="auto"/>
          </w:tcPr>
          <w:p w:rsidR="00B35901" w:rsidRPr="00193D8C" w:rsidRDefault="00B35901" w:rsidP="00CB3381">
            <w:pPr>
              <w:jc w:val="center"/>
              <w:rPr>
                <w:bCs/>
                <w:sz w:val="28"/>
                <w:szCs w:val="28"/>
              </w:rPr>
            </w:pPr>
            <w:r w:rsidRPr="00193D8C">
              <w:rPr>
                <w:bCs/>
                <w:sz w:val="28"/>
                <w:szCs w:val="28"/>
              </w:rPr>
              <w:t>Пятница</w:t>
            </w:r>
          </w:p>
        </w:tc>
        <w:tc>
          <w:tcPr>
            <w:tcW w:w="2520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</w:tcBorders>
            <w:shd w:val="clear" w:color="auto" w:fill="auto"/>
          </w:tcPr>
          <w:p w:rsidR="00B35901" w:rsidRPr="00193D8C" w:rsidRDefault="00B35901" w:rsidP="00CB3381">
            <w:pPr>
              <w:jc w:val="center"/>
              <w:rPr>
                <w:sz w:val="28"/>
                <w:szCs w:val="28"/>
              </w:rPr>
            </w:pPr>
            <w:r w:rsidRPr="00193D8C">
              <w:rPr>
                <w:bCs/>
                <w:sz w:val="28"/>
                <w:szCs w:val="28"/>
              </w:rPr>
              <w:t>8.00-17.00</w:t>
            </w:r>
          </w:p>
        </w:tc>
        <w:tc>
          <w:tcPr>
            <w:tcW w:w="3450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auto"/>
          </w:tcPr>
          <w:p w:rsidR="00B35901" w:rsidRPr="00193D8C" w:rsidRDefault="00B35901" w:rsidP="00CB3381">
            <w:pPr>
              <w:jc w:val="center"/>
              <w:rPr>
                <w:bCs/>
                <w:sz w:val="28"/>
                <w:szCs w:val="28"/>
              </w:rPr>
            </w:pPr>
            <w:r w:rsidRPr="00193D8C">
              <w:rPr>
                <w:sz w:val="28"/>
                <w:szCs w:val="28"/>
              </w:rPr>
              <w:t>без перерыва</w:t>
            </w:r>
          </w:p>
        </w:tc>
      </w:tr>
      <w:tr w:rsidR="00B35901" w:rsidRPr="00193D8C">
        <w:trPr>
          <w:trHeight w:val="284"/>
        </w:trPr>
        <w:tc>
          <w:tcPr>
            <w:tcW w:w="1950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</w:tcBorders>
            <w:shd w:val="clear" w:color="auto" w:fill="auto"/>
          </w:tcPr>
          <w:p w:rsidR="00B35901" w:rsidRPr="00193D8C" w:rsidRDefault="00B35901" w:rsidP="00CB3381">
            <w:pPr>
              <w:jc w:val="center"/>
              <w:rPr>
                <w:bCs/>
                <w:sz w:val="28"/>
                <w:szCs w:val="28"/>
              </w:rPr>
            </w:pPr>
            <w:r w:rsidRPr="00193D8C">
              <w:rPr>
                <w:bCs/>
                <w:sz w:val="28"/>
                <w:szCs w:val="28"/>
              </w:rPr>
              <w:t>Суббота</w:t>
            </w:r>
          </w:p>
        </w:tc>
        <w:tc>
          <w:tcPr>
            <w:tcW w:w="2520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</w:tcBorders>
            <w:shd w:val="clear" w:color="auto" w:fill="auto"/>
          </w:tcPr>
          <w:p w:rsidR="00B35901" w:rsidRPr="00193D8C" w:rsidRDefault="00B35901" w:rsidP="00CB3381">
            <w:pPr>
              <w:jc w:val="center"/>
              <w:rPr>
                <w:sz w:val="28"/>
                <w:szCs w:val="28"/>
              </w:rPr>
            </w:pPr>
            <w:r w:rsidRPr="00193D8C">
              <w:rPr>
                <w:bCs/>
                <w:sz w:val="28"/>
                <w:szCs w:val="28"/>
              </w:rPr>
              <w:t>8.00-17.00</w:t>
            </w:r>
          </w:p>
        </w:tc>
        <w:tc>
          <w:tcPr>
            <w:tcW w:w="3450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auto"/>
          </w:tcPr>
          <w:p w:rsidR="00B35901" w:rsidRPr="00193D8C" w:rsidRDefault="00B35901" w:rsidP="00CB3381">
            <w:pPr>
              <w:jc w:val="center"/>
              <w:rPr>
                <w:sz w:val="28"/>
                <w:szCs w:val="28"/>
              </w:rPr>
            </w:pPr>
            <w:r w:rsidRPr="00193D8C">
              <w:rPr>
                <w:sz w:val="28"/>
                <w:szCs w:val="28"/>
              </w:rPr>
              <w:t>без перерыва</w:t>
            </w:r>
          </w:p>
        </w:tc>
      </w:tr>
    </w:tbl>
    <w:p w:rsidR="00B35901" w:rsidRPr="00193D8C" w:rsidRDefault="00B35901" w:rsidP="00B35901">
      <w:pPr>
        <w:autoSpaceDE w:val="0"/>
        <w:ind w:firstLine="709"/>
        <w:jc w:val="both"/>
        <w:rPr>
          <w:sz w:val="28"/>
          <w:szCs w:val="28"/>
        </w:rPr>
      </w:pPr>
    </w:p>
    <w:p w:rsidR="00B35901" w:rsidRPr="00193D8C" w:rsidRDefault="00B35901" w:rsidP="00B35901">
      <w:pPr>
        <w:autoSpaceDE w:val="0"/>
        <w:ind w:firstLine="709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7. Порядок информирования по вопросам предоставления муниципальной услуги:</w:t>
      </w:r>
    </w:p>
    <w:p w:rsidR="00B35901" w:rsidRPr="00193D8C" w:rsidRDefault="00B35901" w:rsidP="00B35901">
      <w:pPr>
        <w:autoSpaceDE w:val="0"/>
        <w:ind w:firstLine="709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7.1. Индивидуальная консультация при личном обращении:</w:t>
      </w:r>
    </w:p>
    <w:p w:rsidR="00B35901" w:rsidRPr="00193D8C" w:rsidRDefault="00B35901" w:rsidP="00B35901">
      <w:pPr>
        <w:autoSpaceDE w:val="0"/>
        <w:ind w:firstLine="709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Индивидуальная консультация каждого заинтересованного лица ответственными исполнителями не может превышать десять минут.</w:t>
      </w:r>
    </w:p>
    <w:p w:rsidR="00B35901" w:rsidRPr="00193D8C" w:rsidRDefault="00B35901" w:rsidP="00B35901">
      <w:pPr>
        <w:autoSpaceDE w:val="0"/>
        <w:ind w:firstLine="709"/>
        <w:jc w:val="both"/>
        <w:rPr>
          <w:sz w:val="28"/>
          <w:szCs w:val="28"/>
        </w:rPr>
      </w:pPr>
      <w:r w:rsidRPr="00193D8C">
        <w:rPr>
          <w:sz w:val="28"/>
          <w:szCs w:val="28"/>
        </w:rPr>
        <w:t xml:space="preserve">В случае, если для подготовки ответа требуется продолжительное время, ответственный исполнитель, осуществляющий индивидуальную консультацию </w:t>
      </w:r>
      <w:r w:rsidRPr="00193D8C">
        <w:rPr>
          <w:sz w:val="28"/>
          <w:szCs w:val="28"/>
        </w:rPr>
        <w:lastRenderedPageBreak/>
        <w:t>при личном обращении, может предложить заинтересованному лицу обратиться за необходимой информацией в письменном виде либо назначить другое удобное для заинтересованного лица время для получения устной консультации.</w:t>
      </w:r>
    </w:p>
    <w:p w:rsidR="00B35901" w:rsidRPr="00193D8C" w:rsidRDefault="00B35901" w:rsidP="00B35901">
      <w:pPr>
        <w:snapToGrid w:val="0"/>
        <w:ind w:firstLine="709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7.2. Индивидуальная консультация по телефону:</w:t>
      </w:r>
    </w:p>
    <w:p w:rsidR="00B35901" w:rsidRPr="00193D8C" w:rsidRDefault="00B35901" w:rsidP="00B35901">
      <w:pPr>
        <w:autoSpaceDE w:val="0"/>
        <w:ind w:firstLine="709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Ответ на телефонный звонок должен начинаться с информации о наименовании органа, в который позвонил гражданин.</w:t>
      </w:r>
    </w:p>
    <w:p w:rsidR="00B35901" w:rsidRPr="00193D8C" w:rsidRDefault="00B35901" w:rsidP="00B35901">
      <w:pPr>
        <w:autoSpaceDE w:val="0"/>
        <w:ind w:firstLine="709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Время разговора по телефону не может превышать десять минут.</w:t>
      </w:r>
    </w:p>
    <w:p w:rsidR="00B35901" w:rsidRPr="00193D8C" w:rsidRDefault="00B35901" w:rsidP="00B35901">
      <w:pPr>
        <w:autoSpaceDE w:val="0"/>
        <w:ind w:firstLine="709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В том случае, если ответственный исполнитель, осуществляющий индивидуальную консультацию по телефону, не может ответить на вопрос по содержанию, связанному с предоставлением муниципальной услуги, он обязан проинформировать заинтересованное лицо об организациях, структурных подразделениях, должностных лицах органов и организаций, которые располагают необходимыми сведениями.</w:t>
      </w:r>
    </w:p>
    <w:p w:rsidR="00B35901" w:rsidRPr="00193D8C" w:rsidRDefault="00B35901" w:rsidP="00B35901">
      <w:pPr>
        <w:autoSpaceDE w:val="0"/>
        <w:ind w:firstLine="709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7.3. Индивидуальная консультация по почте:</w:t>
      </w:r>
    </w:p>
    <w:p w:rsidR="00B35901" w:rsidRPr="00193D8C" w:rsidRDefault="00B35901" w:rsidP="00B35901">
      <w:pPr>
        <w:autoSpaceDE w:val="0"/>
        <w:ind w:firstLine="709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При консультировании по письменным обращениям ответ на обращение заинтересованного лица направляется почтой в адрес заинтересованного лица в срок, не превышающий тридцать календарных дней с момента поступления обращения.</w:t>
      </w:r>
    </w:p>
    <w:p w:rsidR="00B35901" w:rsidRPr="00193D8C" w:rsidRDefault="00B35901" w:rsidP="00B35901">
      <w:pPr>
        <w:autoSpaceDE w:val="0"/>
        <w:ind w:firstLine="709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Датой поступления обращения является дата регистрации входящего сообщения.</w:t>
      </w:r>
    </w:p>
    <w:p w:rsidR="00B35901" w:rsidRPr="00193D8C" w:rsidRDefault="00B35901" w:rsidP="00B35901">
      <w:pPr>
        <w:autoSpaceDE w:val="0"/>
        <w:ind w:firstLine="709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7.4. Индивидуальная консультация по электронной почте:</w:t>
      </w:r>
    </w:p>
    <w:p w:rsidR="00B35901" w:rsidRPr="00193D8C" w:rsidRDefault="00B35901" w:rsidP="00B35901">
      <w:pPr>
        <w:autoSpaceDE w:val="0"/>
        <w:ind w:firstLine="709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При консультировании в форме ответов по электронной почте ответ на обращение направляется по электронной почте на электронный адрес заинтересованного лица в срок, не превышающий тридцать календарных дней с момента поступления обращения.</w:t>
      </w:r>
    </w:p>
    <w:p w:rsidR="00B35901" w:rsidRPr="00193D8C" w:rsidRDefault="00B35901" w:rsidP="00B35901">
      <w:pPr>
        <w:autoSpaceDE w:val="0"/>
        <w:ind w:firstLine="709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Датой поступления обращения является дата регистрации входящего сообщения.</w:t>
      </w:r>
    </w:p>
    <w:p w:rsidR="00B35901" w:rsidRPr="00193D8C" w:rsidRDefault="00B35901" w:rsidP="00B35901">
      <w:pPr>
        <w:autoSpaceDE w:val="0"/>
        <w:ind w:firstLine="709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7.5. Доступная информация на официальных сайтах в информационно-телекоммуникационной сети «Интернет»:</w:t>
      </w:r>
    </w:p>
    <w:p w:rsidR="00B35901" w:rsidRPr="00193D8C" w:rsidRDefault="00B35901" w:rsidP="00B35901">
      <w:pPr>
        <w:autoSpaceDE w:val="0"/>
        <w:ind w:firstLine="709"/>
        <w:jc w:val="both"/>
        <w:rPr>
          <w:sz w:val="28"/>
          <w:szCs w:val="28"/>
        </w:rPr>
      </w:pPr>
      <w:r w:rsidRPr="00193D8C">
        <w:rPr>
          <w:sz w:val="28"/>
          <w:szCs w:val="28"/>
        </w:rPr>
        <w:t xml:space="preserve">7.5.1. На официальном сайте Администрации </w:t>
      </w:r>
      <w:r w:rsidR="00B641EA" w:rsidRPr="00193D8C">
        <w:rPr>
          <w:sz w:val="28"/>
          <w:szCs w:val="28"/>
        </w:rPr>
        <w:t>Шолоховского городского поселения</w:t>
      </w:r>
      <w:r w:rsidRPr="00193D8C">
        <w:rPr>
          <w:sz w:val="28"/>
          <w:szCs w:val="28"/>
        </w:rPr>
        <w:t xml:space="preserve"> размещаются следующие информационные материалы:</w:t>
      </w:r>
    </w:p>
    <w:p w:rsidR="00B35901" w:rsidRPr="00193D8C" w:rsidRDefault="00B35901" w:rsidP="00B35901">
      <w:pPr>
        <w:autoSpaceDE w:val="0"/>
        <w:ind w:firstLine="709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полное наименование,</w:t>
      </w:r>
      <w:r w:rsidRPr="00193D8C">
        <w:rPr>
          <w:rFonts w:eastAsia="Calibri"/>
          <w:sz w:val="28"/>
          <w:szCs w:val="28"/>
        </w:rPr>
        <w:t xml:space="preserve"> </w:t>
      </w:r>
      <w:r w:rsidRPr="00193D8C">
        <w:rPr>
          <w:sz w:val="28"/>
          <w:szCs w:val="28"/>
        </w:rPr>
        <w:t>почтовый адрес, адрес электронной почты, график работы, контактные телефоны,</w:t>
      </w:r>
      <w:r w:rsidRPr="00193D8C">
        <w:rPr>
          <w:rFonts w:eastAsia="Calibri"/>
          <w:sz w:val="28"/>
          <w:szCs w:val="28"/>
        </w:rPr>
        <w:t xml:space="preserve"> </w:t>
      </w:r>
      <w:r w:rsidRPr="00193D8C">
        <w:rPr>
          <w:sz w:val="28"/>
          <w:szCs w:val="28"/>
        </w:rPr>
        <w:t>по которым можно получить консультацию о порядке предоставления муниципальной услуги, форма заявления, перечень документов, необходимых для п</w:t>
      </w:r>
      <w:r w:rsidRPr="00193D8C">
        <w:rPr>
          <w:rFonts w:eastAsia="Calibri"/>
          <w:sz w:val="28"/>
          <w:szCs w:val="28"/>
        </w:rPr>
        <w:t xml:space="preserve">редоставления </w:t>
      </w:r>
      <w:r w:rsidRPr="00193D8C">
        <w:rPr>
          <w:sz w:val="28"/>
          <w:szCs w:val="28"/>
        </w:rPr>
        <w:t>муниципальной услуги, административный регламент предоставления муниципальной услуги (с соответствующими ссылками на блок-схемы, отображающие алгоритм прохождения административных процедур) с приложениями.</w:t>
      </w:r>
    </w:p>
    <w:p w:rsidR="00B35901" w:rsidRPr="00193D8C" w:rsidRDefault="00B35901" w:rsidP="00B35901">
      <w:pPr>
        <w:autoSpaceDE w:val="0"/>
        <w:ind w:firstLine="709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7.5.2. На официальном сайте Многофункционального центра размещаются следующие информационные материалы:</w:t>
      </w:r>
    </w:p>
    <w:p w:rsidR="00B35901" w:rsidRPr="00193D8C" w:rsidRDefault="00B35901" w:rsidP="00B35901">
      <w:pPr>
        <w:autoSpaceDE w:val="0"/>
        <w:ind w:firstLine="708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полное наименование,</w:t>
      </w:r>
      <w:r w:rsidRPr="00193D8C">
        <w:rPr>
          <w:rFonts w:eastAsia="Calibri"/>
          <w:sz w:val="28"/>
          <w:szCs w:val="28"/>
        </w:rPr>
        <w:t xml:space="preserve"> </w:t>
      </w:r>
      <w:r w:rsidRPr="00193D8C">
        <w:rPr>
          <w:sz w:val="28"/>
          <w:szCs w:val="28"/>
        </w:rPr>
        <w:t>почтовый адрес, адрес электронной почты, график работы, контактные телефоны</w:t>
      </w:r>
      <w:r w:rsidRPr="00193D8C">
        <w:rPr>
          <w:rFonts w:eastAsia="Calibri"/>
          <w:sz w:val="28"/>
          <w:szCs w:val="28"/>
        </w:rPr>
        <w:t xml:space="preserve">, </w:t>
      </w:r>
      <w:r w:rsidRPr="00193D8C">
        <w:rPr>
          <w:sz w:val="28"/>
          <w:szCs w:val="28"/>
        </w:rPr>
        <w:t>по которым можно получить консультацию о порядке предоставления муниципальной услуги, перечень услуг, оказываемых Многофункциональным центром в сфере земельно-имущественных отношений.</w:t>
      </w:r>
    </w:p>
    <w:p w:rsidR="00B35901" w:rsidRPr="00193D8C" w:rsidRDefault="00B35901" w:rsidP="00B35901">
      <w:pPr>
        <w:autoSpaceDE w:val="0"/>
        <w:ind w:firstLine="709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7.6. Ответственный исполнитель, осуществляющий консультирование:</w:t>
      </w:r>
    </w:p>
    <w:p w:rsidR="00B35901" w:rsidRPr="00193D8C" w:rsidRDefault="00B35901" w:rsidP="00B35901">
      <w:pPr>
        <w:autoSpaceDE w:val="0"/>
        <w:ind w:firstLine="709"/>
        <w:jc w:val="both"/>
        <w:rPr>
          <w:sz w:val="28"/>
          <w:szCs w:val="28"/>
        </w:rPr>
      </w:pPr>
      <w:r w:rsidRPr="00193D8C">
        <w:rPr>
          <w:sz w:val="28"/>
          <w:szCs w:val="28"/>
        </w:rPr>
        <w:t xml:space="preserve"> при обращении заинтересованного лица по телефону дает ответ самостоятельно. Если ответственный исполнитель, к которому обратилось заинтересованное лицо, не может ответить на вопрос самостоятельно, то он может </w:t>
      </w:r>
      <w:r w:rsidRPr="00193D8C">
        <w:rPr>
          <w:sz w:val="28"/>
          <w:szCs w:val="28"/>
        </w:rPr>
        <w:lastRenderedPageBreak/>
        <w:t>предложить заинтересованному лицу обратиться письменно, либо назначить другое удобное для него время консультации, либо переадресовать (перевести) на другого ответственного исполнителя или сообщить телефонный номер, по которому можно получить необходимую информацию;</w:t>
      </w:r>
    </w:p>
    <w:p w:rsidR="00B35901" w:rsidRPr="00193D8C" w:rsidRDefault="00B35901" w:rsidP="00B35901">
      <w:pPr>
        <w:autoSpaceDE w:val="0"/>
        <w:ind w:firstLine="709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должен корректно и внимательно относиться к заинтересованным лицам, не унижая их чести и достоинства. Во время разговора - произносить слова четко, избегать «параллельных разговоров» с окружающими людьми и не прерывать разговор по причине поступления звонка на другой телефонный аппарат. В конце консультирования ответственный исполнитель, осуществляющий консультирование, должен кратко подвести итоги и перечислить меры, которые необходимо принять (кто именно, когда и что должен сделать);</w:t>
      </w:r>
    </w:p>
    <w:p w:rsidR="00B35901" w:rsidRPr="00193D8C" w:rsidRDefault="00B35901" w:rsidP="00B35901">
      <w:pPr>
        <w:autoSpaceDE w:val="0"/>
        <w:ind w:firstLine="709"/>
        <w:jc w:val="both"/>
        <w:rPr>
          <w:sz w:val="28"/>
          <w:szCs w:val="28"/>
        </w:rPr>
      </w:pPr>
      <w:r w:rsidRPr="00193D8C">
        <w:rPr>
          <w:sz w:val="28"/>
          <w:szCs w:val="28"/>
        </w:rPr>
        <w:t xml:space="preserve"> не вправе осуществлять консультирование заинтересованных лиц, выходящее за рамки информирования о стандартных процедурах и условиях оказания муниципальной услуги и влияющее прямо или косвенно на индивидуальные решения заинтересованных лиц. </w:t>
      </w:r>
    </w:p>
    <w:p w:rsidR="00B35901" w:rsidRPr="00193D8C" w:rsidRDefault="00B35901" w:rsidP="00B35901">
      <w:pPr>
        <w:autoSpaceDE w:val="0"/>
        <w:ind w:firstLine="709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Ответы на письменные обращения должны даваться в простой, четкой и понятной форме в письменном виде и должны содержать:</w:t>
      </w:r>
    </w:p>
    <w:p w:rsidR="00B35901" w:rsidRPr="00193D8C" w:rsidRDefault="00B35901" w:rsidP="00B35901">
      <w:pPr>
        <w:autoSpaceDE w:val="0"/>
        <w:ind w:firstLine="709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ответы на поставленные вопросы;</w:t>
      </w:r>
    </w:p>
    <w:p w:rsidR="00B35901" w:rsidRPr="00193D8C" w:rsidRDefault="00B35901" w:rsidP="00B35901">
      <w:pPr>
        <w:autoSpaceDE w:val="0"/>
        <w:ind w:firstLine="709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должность, фамилию и инициалы лица, подписавшего ответ;</w:t>
      </w:r>
    </w:p>
    <w:p w:rsidR="00B35901" w:rsidRPr="00193D8C" w:rsidRDefault="00B35901" w:rsidP="00B35901">
      <w:pPr>
        <w:autoSpaceDE w:val="0"/>
        <w:ind w:firstLine="709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фамилию и инициалы исполнителя;</w:t>
      </w:r>
    </w:p>
    <w:p w:rsidR="00B35901" w:rsidRPr="00193D8C" w:rsidRDefault="00B35901" w:rsidP="00B35901">
      <w:pPr>
        <w:autoSpaceDE w:val="0"/>
        <w:ind w:firstLine="709"/>
        <w:jc w:val="both"/>
        <w:rPr>
          <w:bCs/>
          <w:sz w:val="28"/>
          <w:szCs w:val="28"/>
        </w:rPr>
      </w:pPr>
      <w:r w:rsidRPr="00193D8C">
        <w:rPr>
          <w:sz w:val="28"/>
          <w:szCs w:val="28"/>
        </w:rPr>
        <w:t>номер телефона исполнителя.</w:t>
      </w:r>
    </w:p>
    <w:p w:rsidR="00B35901" w:rsidRPr="00193D8C" w:rsidRDefault="00B35901" w:rsidP="00B35901">
      <w:pPr>
        <w:autoSpaceDE w:val="0"/>
        <w:ind w:firstLine="709"/>
        <w:jc w:val="both"/>
        <w:rPr>
          <w:sz w:val="28"/>
          <w:szCs w:val="28"/>
        </w:rPr>
      </w:pPr>
      <w:r w:rsidRPr="00193D8C">
        <w:rPr>
          <w:bCs/>
          <w:sz w:val="28"/>
          <w:szCs w:val="28"/>
        </w:rPr>
        <w:t xml:space="preserve">7.7. Порядок, форма и место размещения информации </w:t>
      </w:r>
      <w:r w:rsidRPr="00193D8C">
        <w:rPr>
          <w:sz w:val="28"/>
          <w:szCs w:val="28"/>
        </w:rPr>
        <w:t>по вопросам предоставления муниципальной услуги:</w:t>
      </w:r>
    </w:p>
    <w:p w:rsidR="00B35901" w:rsidRPr="00193D8C" w:rsidRDefault="00B35901" w:rsidP="00B35901">
      <w:pPr>
        <w:ind w:firstLine="709"/>
        <w:jc w:val="both"/>
        <w:rPr>
          <w:sz w:val="28"/>
          <w:szCs w:val="28"/>
        </w:rPr>
      </w:pPr>
      <w:r w:rsidRPr="00193D8C">
        <w:rPr>
          <w:sz w:val="28"/>
          <w:szCs w:val="28"/>
        </w:rPr>
        <w:t xml:space="preserve">Информация по вопросу предоставления </w:t>
      </w:r>
      <w:r w:rsidRPr="00193D8C">
        <w:rPr>
          <w:kern w:val="1"/>
          <w:sz w:val="28"/>
          <w:szCs w:val="28"/>
        </w:rPr>
        <w:t xml:space="preserve">муниципальной услуги </w:t>
      </w:r>
      <w:r w:rsidRPr="00193D8C">
        <w:rPr>
          <w:sz w:val="28"/>
          <w:szCs w:val="28"/>
        </w:rPr>
        <w:t>размещается:</w:t>
      </w:r>
    </w:p>
    <w:p w:rsidR="00B35901" w:rsidRPr="00193D8C" w:rsidRDefault="00B35901" w:rsidP="00B35901">
      <w:pPr>
        <w:autoSpaceDE w:val="0"/>
        <w:ind w:firstLine="709"/>
        <w:jc w:val="both"/>
        <w:rPr>
          <w:sz w:val="28"/>
          <w:szCs w:val="28"/>
        </w:rPr>
      </w:pPr>
      <w:r w:rsidRPr="00193D8C">
        <w:rPr>
          <w:sz w:val="28"/>
          <w:szCs w:val="28"/>
        </w:rPr>
        <w:t xml:space="preserve">на информационных стендах в помещении Администрации </w:t>
      </w:r>
      <w:r w:rsidR="00633FE4" w:rsidRPr="00193D8C">
        <w:rPr>
          <w:sz w:val="28"/>
          <w:szCs w:val="28"/>
        </w:rPr>
        <w:t>Шолоховского городского поселения</w:t>
      </w:r>
      <w:r w:rsidRPr="00193D8C">
        <w:rPr>
          <w:sz w:val="28"/>
          <w:szCs w:val="28"/>
        </w:rPr>
        <w:t>, Многофункционального центра;</w:t>
      </w:r>
    </w:p>
    <w:p w:rsidR="00B35901" w:rsidRPr="00193D8C" w:rsidRDefault="00B35901" w:rsidP="00B35901">
      <w:pPr>
        <w:autoSpaceDE w:val="0"/>
        <w:ind w:firstLine="709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в информационных киосках, содержащих информацию о муниципальных услугах;</w:t>
      </w:r>
    </w:p>
    <w:p w:rsidR="00B35901" w:rsidRPr="00193D8C" w:rsidRDefault="00B35901" w:rsidP="00B35901">
      <w:pPr>
        <w:autoSpaceDE w:val="0"/>
        <w:ind w:firstLine="709"/>
        <w:jc w:val="both"/>
        <w:rPr>
          <w:sz w:val="28"/>
          <w:szCs w:val="28"/>
        </w:rPr>
      </w:pPr>
      <w:r w:rsidRPr="00193D8C">
        <w:rPr>
          <w:sz w:val="28"/>
          <w:szCs w:val="28"/>
        </w:rPr>
        <w:t xml:space="preserve">на официальном сайте Администрации </w:t>
      </w:r>
      <w:r w:rsidR="00633FE4" w:rsidRPr="00193D8C">
        <w:rPr>
          <w:sz w:val="28"/>
          <w:szCs w:val="28"/>
        </w:rPr>
        <w:t>Шолоховского городского поселения</w:t>
      </w:r>
      <w:r w:rsidRPr="00193D8C">
        <w:rPr>
          <w:sz w:val="28"/>
          <w:szCs w:val="28"/>
        </w:rPr>
        <w:t>;</w:t>
      </w:r>
    </w:p>
    <w:p w:rsidR="00BC06AB" w:rsidRDefault="00BC06AB" w:rsidP="00BC06AB">
      <w:pPr>
        <w:autoSpaceDE w:val="0"/>
        <w:autoSpaceDN w:val="0"/>
        <w:adjustRightInd w:val="0"/>
        <w:ind w:firstLine="720"/>
        <w:jc w:val="both"/>
      </w:pPr>
      <w:r w:rsidRPr="00DA0A2D">
        <w:rPr>
          <w:sz w:val="28"/>
          <w:szCs w:val="28"/>
        </w:rPr>
        <w:t xml:space="preserve">на   официальном   Интернет–сайте   Администрации    </w:t>
      </w:r>
      <w:r>
        <w:rPr>
          <w:sz w:val="28"/>
          <w:szCs w:val="28"/>
        </w:rPr>
        <w:t>Шолоховского</w:t>
      </w:r>
      <w:r w:rsidRPr="00DA0A2D">
        <w:rPr>
          <w:sz w:val="28"/>
          <w:szCs w:val="28"/>
        </w:rPr>
        <w:t xml:space="preserve"> городского поселения: </w:t>
      </w:r>
      <w:hyperlink r:id="rId10" w:history="1">
        <w:r w:rsidRPr="00B1424D">
          <w:rPr>
            <w:rStyle w:val="a7"/>
          </w:rPr>
          <w:t>http://www.</w:t>
        </w:r>
        <w:r w:rsidRPr="00B1424D">
          <w:rPr>
            <w:rStyle w:val="a7"/>
            <w:lang w:val="en-US"/>
          </w:rPr>
          <w:t>sholohovgp</w:t>
        </w:r>
        <w:r w:rsidRPr="00B1424D">
          <w:rPr>
            <w:rStyle w:val="a7"/>
          </w:rPr>
          <w:t>.</w:t>
        </w:r>
        <w:r w:rsidRPr="00B1424D">
          <w:rPr>
            <w:rStyle w:val="a7"/>
            <w:lang w:val="en-US"/>
          </w:rPr>
          <w:t>ru</w:t>
        </w:r>
      </w:hyperlink>
      <w:r>
        <w:t xml:space="preserve"> </w:t>
      </w:r>
    </w:p>
    <w:p w:rsidR="00BC06AB" w:rsidRPr="00DA0A2D" w:rsidRDefault="00BC06AB" w:rsidP="00BC06AB">
      <w:pPr>
        <w:autoSpaceDE w:val="0"/>
        <w:autoSpaceDN w:val="0"/>
        <w:adjustRightInd w:val="0"/>
        <w:ind w:firstLine="709"/>
        <w:jc w:val="both"/>
        <w:outlineLvl w:val="1"/>
        <w:rPr>
          <w:sz w:val="28"/>
          <w:szCs w:val="28"/>
        </w:rPr>
      </w:pPr>
      <w:r w:rsidRPr="00DA0A2D">
        <w:rPr>
          <w:sz w:val="28"/>
          <w:szCs w:val="28"/>
        </w:rPr>
        <w:t>на Едином портале государственных и муниципальных услуг (функций);</w:t>
      </w:r>
    </w:p>
    <w:p w:rsidR="00B35901" w:rsidRPr="00BC06AB" w:rsidRDefault="00BC06AB" w:rsidP="00BC06AB">
      <w:pPr>
        <w:pStyle w:val="ConsPlusTitle"/>
        <w:widowControl/>
        <w:ind w:firstLine="709"/>
        <w:rPr>
          <w:b w:val="0"/>
          <w:bCs w:val="0"/>
          <w:sz w:val="28"/>
          <w:szCs w:val="28"/>
          <w:lang w:eastAsia="ru-RU"/>
        </w:rPr>
      </w:pPr>
      <w:r w:rsidRPr="00BC06AB">
        <w:rPr>
          <w:b w:val="0"/>
          <w:bCs w:val="0"/>
          <w:sz w:val="28"/>
          <w:szCs w:val="28"/>
          <w:lang w:eastAsia="ru-RU"/>
        </w:rPr>
        <w:t>на портале государственных и муниципальных услуг Ростовской области.</w:t>
      </w:r>
    </w:p>
    <w:p w:rsidR="00BC06AB" w:rsidRDefault="00BC06AB" w:rsidP="00BC06AB">
      <w:pPr>
        <w:pStyle w:val="ConsPlusTitle"/>
        <w:widowControl/>
        <w:rPr>
          <w:bCs w:val="0"/>
          <w:sz w:val="28"/>
          <w:szCs w:val="28"/>
        </w:rPr>
      </w:pPr>
    </w:p>
    <w:p w:rsidR="00B35901" w:rsidRPr="00193D8C" w:rsidRDefault="00B35901" w:rsidP="00B35901">
      <w:pPr>
        <w:pStyle w:val="ConsPlusTitle"/>
        <w:widowControl/>
        <w:ind w:firstLine="709"/>
        <w:jc w:val="center"/>
        <w:rPr>
          <w:bCs w:val="0"/>
          <w:sz w:val="28"/>
          <w:szCs w:val="28"/>
        </w:rPr>
      </w:pPr>
      <w:r w:rsidRPr="00193D8C">
        <w:rPr>
          <w:bCs w:val="0"/>
          <w:sz w:val="28"/>
          <w:szCs w:val="28"/>
        </w:rPr>
        <w:t xml:space="preserve">2. Стандарт предоставления муниципальной услуги </w:t>
      </w:r>
    </w:p>
    <w:p w:rsidR="00B35901" w:rsidRPr="00193D8C" w:rsidRDefault="00B35901" w:rsidP="00B35901">
      <w:pPr>
        <w:pStyle w:val="ConsPlusTitle"/>
        <w:widowControl/>
        <w:ind w:firstLine="709"/>
        <w:jc w:val="center"/>
        <w:rPr>
          <w:sz w:val="28"/>
          <w:szCs w:val="28"/>
        </w:rPr>
      </w:pPr>
    </w:p>
    <w:p w:rsidR="00B35901" w:rsidRPr="00193D8C" w:rsidRDefault="00B35901" w:rsidP="00B35901">
      <w:pPr>
        <w:ind w:firstLine="709"/>
        <w:jc w:val="both"/>
        <w:rPr>
          <w:rFonts w:eastAsia="Calibri"/>
          <w:sz w:val="28"/>
          <w:szCs w:val="28"/>
        </w:rPr>
      </w:pPr>
      <w:r w:rsidRPr="00193D8C">
        <w:rPr>
          <w:bCs/>
          <w:sz w:val="28"/>
          <w:szCs w:val="28"/>
        </w:rPr>
        <w:t>1. Наименование муниципальной услуги - в</w:t>
      </w:r>
      <w:r w:rsidRPr="00193D8C">
        <w:rPr>
          <w:sz w:val="28"/>
          <w:szCs w:val="28"/>
        </w:rPr>
        <w:t>ыдача справки об отсутствии  (наличии) задолженности по арендной плате за земельный участок</w:t>
      </w:r>
      <w:r w:rsidRPr="00193D8C">
        <w:rPr>
          <w:rFonts w:eastAsia="Calibri"/>
          <w:sz w:val="28"/>
          <w:szCs w:val="28"/>
        </w:rPr>
        <w:t>.</w:t>
      </w:r>
    </w:p>
    <w:p w:rsidR="00B35901" w:rsidRPr="00193D8C" w:rsidRDefault="00B35901" w:rsidP="00B35901">
      <w:pPr>
        <w:ind w:firstLine="709"/>
        <w:jc w:val="both"/>
        <w:rPr>
          <w:sz w:val="28"/>
          <w:szCs w:val="28"/>
        </w:rPr>
      </w:pPr>
      <w:r w:rsidRPr="00193D8C">
        <w:rPr>
          <w:rFonts w:eastAsia="Calibri"/>
          <w:sz w:val="28"/>
          <w:szCs w:val="28"/>
        </w:rPr>
        <w:t xml:space="preserve">2. Наименование органа, предоставляющего муниципальную услугу - </w:t>
      </w:r>
      <w:r w:rsidRPr="00193D8C">
        <w:rPr>
          <w:kern w:val="1"/>
          <w:sz w:val="28"/>
          <w:szCs w:val="28"/>
        </w:rPr>
        <w:t xml:space="preserve">Администрации </w:t>
      </w:r>
      <w:r w:rsidR="00633FE4" w:rsidRPr="00193D8C">
        <w:rPr>
          <w:sz w:val="28"/>
          <w:szCs w:val="28"/>
        </w:rPr>
        <w:t>Шолоховского городского поселения</w:t>
      </w:r>
      <w:r w:rsidRPr="00193D8C">
        <w:rPr>
          <w:kern w:val="1"/>
          <w:sz w:val="28"/>
          <w:szCs w:val="28"/>
        </w:rPr>
        <w:t>.</w:t>
      </w:r>
    </w:p>
    <w:p w:rsidR="00B35901" w:rsidRPr="00193D8C" w:rsidRDefault="00B35901" w:rsidP="00B35901">
      <w:pPr>
        <w:autoSpaceDE w:val="0"/>
        <w:ind w:firstLine="709"/>
        <w:jc w:val="both"/>
        <w:rPr>
          <w:kern w:val="1"/>
          <w:sz w:val="28"/>
          <w:szCs w:val="28"/>
        </w:rPr>
      </w:pPr>
      <w:r w:rsidRPr="00193D8C">
        <w:rPr>
          <w:sz w:val="28"/>
          <w:szCs w:val="28"/>
        </w:rPr>
        <w:t>Для получения муниципальной услуги запрещается требовать от заявителя осуществления действий, в том числе согласований, необходимых для получения муниципальной услуги и связанных с обращением в иные государственные органы, органы местного самоуправления, организации, за исключением получения услуг, включенных в перечень услуг, которые являются необходимыми и обязательными для предоставления муниципальных услуг, утвержденный муниципальным правовым актом Белокалитвинского района.</w:t>
      </w:r>
    </w:p>
    <w:p w:rsidR="00B35901" w:rsidRPr="00193D8C" w:rsidRDefault="00B35901" w:rsidP="00B35901">
      <w:pPr>
        <w:ind w:firstLine="709"/>
        <w:jc w:val="both"/>
        <w:rPr>
          <w:sz w:val="28"/>
          <w:szCs w:val="28"/>
        </w:rPr>
      </w:pPr>
      <w:r w:rsidRPr="00193D8C">
        <w:rPr>
          <w:kern w:val="1"/>
          <w:sz w:val="28"/>
          <w:szCs w:val="28"/>
        </w:rPr>
        <w:lastRenderedPageBreak/>
        <w:t xml:space="preserve">3. Результат предоставления </w:t>
      </w:r>
      <w:r w:rsidRPr="00193D8C">
        <w:rPr>
          <w:bCs/>
          <w:sz w:val="28"/>
          <w:szCs w:val="28"/>
        </w:rPr>
        <w:t>муниципальной услуги:</w:t>
      </w:r>
    </w:p>
    <w:p w:rsidR="00B35901" w:rsidRPr="00193D8C" w:rsidRDefault="00BC06AB" w:rsidP="00B35901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B35901" w:rsidRPr="00193D8C">
        <w:rPr>
          <w:sz w:val="28"/>
          <w:szCs w:val="28"/>
        </w:rPr>
        <w:t xml:space="preserve">справка об отсутствии (наличии) задолженности по арендной плате; </w:t>
      </w:r>
    </w:p>
    <w:p w:rsidR="00B35901" w:rsidRPr="00193D8C" w:rsidRDefault="00BC06AB" w:rsidP="00B35901">
      <w:pPr>
        <w:ind w:firstLine="709"/>
        <w:jc w:val="both"/>
        <w:rPr>
          <w:sz w:val="28"/>
          <w:szCs w:val="28"/>
        </w:rPr>
      </w:pPr>
      <w:r>
        <w:rPr>
          <w:rStyle w:val="aa"/>
          <w:b w:val="0"/>
          <w:sz w:val="28"/>
          <w:szCs w:val="28"/>
        </w:rPr>
        <w:t xml:space="preserve">- </w:t>
      </w:r>
      <w:r w:rsidR="00B35901" w:rsidRPr="00193D8C">
        <w:rPr>
          <w:rStyle w:val="aa"/>
          <w:b w:val="0"/>
          <w:sz w:val="28"/>
          <w:szCs w:val="28"/>
        </w:rPr>
        <w:t>отказ в предоставлении</w:t>
      </w:r>
      <w:r w:rsidR="00B35901" w:rsidRPr="00193D8C">
        <w:rPr>
          <w:sz w:val="28"/>
          <w:szCs w:val="28"/>
        </w:rPr>
        <w:t xml:space="preserve"> справки об отсутствии (наличии) задолженности по арендной плате.</w:t>
      </w:r>
    </w:p>
    <w:p w:rsidR="00B35901" w:rsidRPr="00193D8C" w:rsidRDefault="00B35901" w:rsidP="00B35901">
      <w:pPr>
        <w:ind w:firstLine="709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4. Срок предоставления муниципальной услуги не должен превышать 5 рабочих дней со дня поступления заявления о выдаче справки об отсутствии (наличии) задолженности по арендной плате.</w:t>
      </w:r>
    </w:p>
    <w:p w:rsidR="00B35901" w:rsidRPr="00193D8C" w:rsidRDefault="00B35901" w:rsidP="00B35901">
      <w:pPr>
        <w:snapToGrid w:val="0"/>
        <w:ind w:firstLine="709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5. Правовые основания для предоставления муниципальной услуги:</w:t>
      </w:r>
    </w:p>
    <w:p w:rsidR="00B35901" w:rsidRPr="00193D8C" w:rsidRDefault="00B35901" w:rsidP="00B35901">
      <w:pPr>
        <w:autoSpaceDE w:val="0"/>
        <w:ind w:firstLine="709"/>
        <w:jc w:val="both"/>
        <w:rPr>
          <w:sz w:val="28"/>
          <w:szCs w:val="28"/>
        </w:rPr>
      </w:pPr>
      <w:r w:rsidRPr="00193D8C">
        <w:rPr>
          <w:spacing w:val="12"/>
          <w:sz w:val="28"/>
          <w:szCs w:val="28"/>
        </w:rPr>
        <w:t xml:space="preserve"> Федеральный закон</w:t>
      </w:r>
      <w:r w:rsidRPr="00193D8C">
        <w:rPr>
          <w:sz w:val="28"/>
          <w:szCs w:val="28"/>
        </w:rPr>
        <w:t xml:space="preserve"> от 27.07.2010 № 210-ФЗ «Об организации предоставления государственных и муниципальных услуг» (опубликован в издании «Российская газета», № 168, 30.07.2010);</w:t>
      </w:r>
    </w:p>
    <w:p w:rsidR="00B35901" w:rsidRPr="00193D8C" w:rsidRDefault="00B35901" w:rsidP="00B35901">
      <w:pPr>
        <w:autoSpaceDE w:val="0"/>
        <w:ind w:firstLine="709"/>
        <w:jc w:val="both"/>
        <w:rPr>
          <w:rStyle w:val="a7"/>
          <w:iCs/>
          <w:color w:val="auto"/>
          <w:sz w:val="28"/>
          <w:szCs w:val="28"/>
          <w:u w:val="none"/>
        </w:rPr>
      </w:pPr>
      <w:r w:rsidRPr="00193D8C">
        <w:rPr>
          <w:rStyle w:val="a7"/>
          <w:iCs/>
          <w:color w:val="auto"/>
          <w:sz w:val="28"/>
          <w:szCs w:val="28"/>
          <w:u w:val="none"/>
        </w:rPr>
        <w:t xml:space="preserve"> Федеральный закон от 02.05.2006 № 59-ФЗ «О порядке рассмотрения обращений граждан Российской Федерации» (опубликован в издании «Российская газета», № 95, 05.05.2006); </w:t>
      </w:r>
    </w:p>
    <w:p w:rsidR="00B35901" w:rsidRPr="00193D8C" w:rsidRDefault="00B35901" w:rsidP="00B35901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193D8C">
        <w:rPr>
          <w:sz w:val="28"/>
          <w:szCs w:val="28"/>
        </w:rPr>
        <w:t xml:space="preserve"> Федеральный закон от 06.10.2003 г. № 131-ФЗ «Об общих принципах организации местного самоуправления в Российской Федерации» (опубликован в издании «Российская газета», N 202, 08.10.2003);</w:t>
      </w:r>
    </w:p>
    <w:p w:rsidR="00B35901" w:rsidRPr="00193D8C" w:rsidRDefault="00B35901" w:rsidP="00B35901">
      <w:pPr>
        <w:pStyle w:val="211"/>
        <w:spacing w:line="228" w:lineRule="auto"/>
        <w:ind w:firstLine="539"/>
        <w:rPr>
          <w:sz w:val="28"/>
          <w:szCs w:val="28"/>
        </w:rPr>
      </w:pPr>
      <w:r w:rsidRPr="00193D8C">
        <w:rPr>
          <w:sz w:val="28"/>
          <w:szCs w:val="28"/>
        </w:rPr>
        <w:t xml:space="preserve"> </w:t>
      </w:r>
      <w:r w:rsidRPr="00193D8C">
        <w:rPr>
          <w:spacing w:val="12"/>
          <w:sz w:val="28"/>
          <w:szCs w:val="28"/>
        </w:rPr>
        <w:t>Федеральный закон</w:t>
      </w:r>
      <w:r w:rsidRPr="00193D8C">
        <w:rPr>
          <w:sz w:val="28"/>
          <w:szCs w:val="28"/>
        </w:rPr>
        <w:t xml:space="preserve"> от 24.11.1995 № 181-ФЗ «О социальной защите инвалидов в Российской Федерации» (опубликован в издании "Российская газета" от 2 декабря </w:t>
      </w:r>
      <w:smartTag w:uri="urn:schemas-microsoft-com:office:smarttags" w:element="metricconverter">
        <w:smartTagPr>
          <w:attr w:name="ProductID" w:val="1995 г"/>
        </w:smartTagPr>
        <w:r w:rsidRPr="00193D8C">
          <w:rPr>
            <w:sz w:val="28"/>
            <w:szCs w:val="28"/>
          </w:rPr>
          <w:t>1995 г</w:t>
        </w:r>
      </w:smartTag>
      <w:r w:rsidRPr="00193D8C">
        <w:rPr>
          <w:sz w:val="28"/>
          <w:szCs w:val="28"/>
        </w:rPr>
        <w:t xml:space="preserve">. N 234, в издании Собрание законодательства Российской Федерации от 27 ноября </w:t>
      </w:r>
      <w:smartTag w:uri="urn:schemas-microsoft-com:office:smarttags" w:element="metricconverter">
        <w:smartTagPr>
          <w:attr w:name="ProductID" w:val="1995 г"/>
        </w:smartTagPr>
        <w:r w:rsidRPr="00193D8C">
          <w:rPr>
            <w:sz w:val="28"/>
            <w:szCs w:val="28"/>
          </w:rPr>
          <w:t>1995 г</w:t>
        </w:r>
      </w:smartTag>
      <w:r w:rsidRPr="00193D8C">
        <w:rPr>
          <w:sz w:val="28"/>
          <w:szCs w:val="28"/>
        </w:rPr>
        <w:t>. N 48 ст. 4563);</w:t>
      </w:r>
    </w:p>
    <w:p w:rsidR="00B35901" w:rsidRPr="00193D8C" w:rsidRDefault="00B35901" w:rsidP="00B35901">
      <w:pPr>
        <w:ind w:firstLine="709"/>
        <w:jc w:val="both"/>
        <w:rPr>
          <w:color w:val="000000"/>
          <w:sz w:val="28"/>
          <w:szCs w:val="28"/>
        </w:rPr>
      </w:pPr>
      <w:r w:rsidRPr="00193D8C">
        <w:rPr>
          <w:iCs/>
          <w:color w:val="000000"/>
          <w:sz w:val="28"/>
          <w:szCs w:val="28"/>
        </w:rPr>
        <w:t> постановление Правительства Российской Федерации от 27.09.2011 № 797 «О взаимодействии между многофункциональными центрами предоставления государственных и муниципальных услуг и федеральными органами исполнительной власти, органами государственных внебюджетных фондов, органами государственной власти субъектов Российской Федерации, органами местного самоуправления» («Собрание законодательства РФ», 03.10.2011, № 40, статья 5559, «Российская газета», № 222, 05.10.2011);</w:t>
      </w:r>
    </w:p>
    <w:p w:rsidR="00B35901" w:rsidRPr="00193D8C" w:rsidRDefault="00B35901" w:rsidP="00B35901">
      <w:pPr>
        <w:ind w:firstLine="709"/>
        <w:jc w:val="both"/>
        <w:rPr>
          <w:color w:val="000000"/>
          <w:sz w:val="28"/>
          <w:szCs w:val="28"/>
        </w:rPr>
      </w:pPr>
      <w:r w:rsidRPr="00193D8C">
        <w:rPr>
          <w:iCs/>
          <w:color w:val="000000"/>
          <w:sz w:val="28"/>
          <w:szCs w:val="28"/>
        </w:rPr>
        <w:t> постановление Правительства Российской Федерации от 22.12.2012 № 1376 «Об утверждении Правил организации деятельности многофункциональных центров предоставления государственных и муниципальных услуг» («Российская газета», № 303, 31.12.2012, «Собрание законодательства РФ», № 53 (часть 2), статья 7932, 31.12.2012);</w:t>
      </w:r>
    </w:p>
    <w:p w:rsidR="00B35901" w:rsidRPr="00193D8C" w:rsidRDefault="00B35901" w:rsidP="00B35901">
      <w:pPr>
        <w:ind w:firstLine="709"/>
        <w:jc w:val="both"/>
        <w:rPr>
          <w:color w:val="000000"/>
          <w:sz w:val="28"/>
          <w:szCs w:val="28"/>
        </w:rPr>
      </w:pPr>
      <w:r w:rsidRPr="00193D8C">
        <w:rPr>
          <w:iCs/>
          <w:color w:val="000000"/>
          <w:sz w:val="28"/>
          <w:szCs w:val="28"/>
        </w:rPr>
        <w:t xml:space="preserve"> постановление Правительства Российской Федерации от 18.03.2015 № 250 «Об утверждении требований к составлению и выдаче заявителям документов на бумажном носителе, подтверждающих содержание электронных документов, направленных в многофункциональный центр предоставления государственных и муниципальных услуг по результатам предоставления государственных и муниципальных услуг органами, предоставляющими государственные услуги, и органами, предоставляющими муниципальные услуги, и к выдаче заявителям на основании информации из информационных систем органов, предоставляющих государственные услуги, и органов, предоставляющих муниципальные услуги, в том числе с использованием информационно-технологической и коммуникационной инфраструктуры, документов, включая составление на бумажном носителе и заверение выписок из указанных информационных систем» (Официальный интернет-портал правовой информации http://www.pravo.gov.ru, 25.03.2015, «Собрание законодательства РФ», 30.03.2015, № 13, статья 1936);</w:t>
      </w:r>
    </w:p>
    <w:p w:rsidR="00B35901" w:rsidRPr="00193D8C" w:rsidRDefault="00B35901" w:rsidP="00B35901">
      <w:pPr>
        <w:ind w:firstLine="709"/>
        <w:jc w:val="both"/>
        <w:rPr>
          <w:color w:val="000000"/>
          <w:sz w:val="28"/>
          <w:szCs w:val="28"/>
        </w:rPr>
      </w:pPr>
      <w:r w:rsidRPr="00193D8C">
        <w:rPr>
          <w:iCs/>
          <w:color w:val="000000"/>
          <w:sz w:val="28"/>
          <w:szCs w:val="28"/>
        </w:rPr>
        <w:lastRenderedPageBreak/>
        <w:t> приказ Министерства экономического развития Российской Федерации от 18.01.2012 № 13 «Об утверждении примерной формы соглашения о взаимодействии между многофункциональными центрами предоставления государственных и муниципальных услуг и федеральными органами исполнительной власти, органами государственных внебюджетных фондов, органами государственной власти субъектов Российской Федерации, органами местного самоуправления» («Бюллетень нормативных актов федеральных органов исполнительной власти», № 19, 07.05.2012);</w:t>
      </w:r>
    </w:p>
    <w:p w:rsidR="00B35901" w:rsidRPr="00193D8C" w:rsidRDefault="00B35901" w:rsidP="00B35901">
      <w:pPr>
        <w:ind w:firstLine="709"/>
        <w:jc w:val="both"/>
        <w:rPr>
          <w:color w:val="000000"/>
          <w:sz w:val="28"/>
          <w:szCs w:val="28"/>
        </w:rPr>
      </w:pPr>
      <w:r w:rsidRPr="00193D8C">
        <w:rPr>
          <w:iCs/>
          <w:color w:val="000000"/>
          <w:sz w:val="28"/>
          <w:szCs w:val="28"/>
        </w:rPr>
        <w:t> Областной закон Ростовской области от 08.08.2011 № 644-ЗС «О государственной поддержке создания и деятельности в Ростовской области многофункциональных центров предоставления государственных и муниципальных услуг» («Наше время», № 304-308, 10.08.2011);</w:t>
      </w:r>
    </w:p>
    <w:p w:rsidR="00205C16" w:rsidRPr="00193D8C" w:rsidRDefault="00205C16" w:rsidP="00205C16">
      <w:pPr>
        <w:ind w:firstLine="709"/>
        <w:jc w:val="both"/>
        <w:rPr>
          <w:iCs/>
          <w:color w:val="000000"/>
          <w:sz w:val="28"/>
          <w:szCs w:val="28"/>
        </w:rPr>
      </w:pPr>
      <w:r w:rsidRPr="00193D8C">
        <w:rPr>
          <w:iCs/>
          <w:color w:val="000000"/>
          <w:sz w:val="28"/>
          <w:szCs w:val="28"/>
        </w:rPr>
        <w:t>- решение Собрания Депутатов Шолоховского городского поселения от 04.03.2010 г. № 49 «Об утверждении Положения о порядке управления и распоряжения муниципальным имуществом Шолоховского городского поселения;</w:t>
      </w:r>
    </w:p>
    <w:p w:rsidR="00B35901" w:rsidRPr="00193D8C" w:rsidRDefault="00B35901" w:rsidP="00B35901">
      <w:pPr>
        <w:autoSpaceDE w:val="0"/>
        <w:ind w:firstLine="709"/>
        <w:jc w:val="both"/>
        <w:rPr>
          <w:spacing w:val="1"/>
          <w:sz w:val="28"/>
          <w:szCs w:val="28"/>
        </w:rPr>
      </w:pPr>
      <w:r w:rsidRPr="00193D8C">
        <w:rPr>
          <w:spacing w:val="1"/>
          <w:sz w:val="28"/>
          <w:szCs w:val="28"/>
        </w:rPr>
        <w:t xml:space="preserve"> настоящий </w:t>
      </w:r>
      <w:r w:rsidRPr="00193D8C">
        <w:rPr>
          <w:sz w:val="28"/>
          <w:szCs w:val="28"/>
        </w:rPr>
        <w:t>Административный регламент</w:t>
      </w:r>
      <w:r w:rsidRPr="00193D8C">
        <w:rPr>
          <w:spacing w:val="1"/>
          <w:sz w:val="28"/>
          <w:szCs w:val="28"/>
        </w:rPr>
        <w:t>.</w:t>
      </w:r>
    </w:p>
    <w:p w:rsidR="00B35901" w:rsidRPr="00193D8C" w:rsidRDefault="00B35901" w:rsidP="00B35901">
      <w:pPr>
        <w:autoSpaceDE w:val="0"/>
        <w:spacing w:line="228" w:lineRule="auto"/>
        <w:ind w:firstLine="709"/>
        <w:jc w:val="both"/>
        <w:rPr>
          <w:sz w:val="28"/>
          <w:szCs w:val="28"/>
        </w:rPr>
      </w:pPr>
      <w:r w:rsidRPr="00193D8C">
        <w:rPr>
          <w:spacing w:val="1"/>
          <w:sz w:val="28"/>
          <w:szCs w:val="28"/>
        </w:rPr>
        <w:t>6. И</w:t>
      </w:r>
      <w:r w:rsidRPr="00193D8C">
        <w:rPr>
          <w:sz w:val="28"/>
          <w:szCs w:val="28"/>
        </w:rPr>
        <w:t>счерпывающий перечень документов, необходимых для предоставления муниципальной услуги:</w:t>
      </w:r>
    </w:p>
    <w:p w:rsidR="00B35901" w:rsidRPr="00193D8C" w:rsidRDefault="00B35901" w:rsidP="00B35901">
      <w:pPr>
        <w:autoSpaceDE w:val="0"/>
        <w:spacing w:line="228" w:lineRule="auto"/>
        <w:ind w:firstLine="709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6.1. Перечень документов, которые заявитель представляет самостоятельно:</w:t>
      </w:r>
    </w:p>
    <w:p w:rsidR="00B35901" w:rsidRPr="00193D8C" w:rsidRDefault="00B35901" w:rsidP="00B35901">
      <w:pPr>
        <w:ind w:firstLine="709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1) заявление о выдаче справки об отсутствии (наличии) задолженности по арендной плате за земельный участок</w:t>
      </w:r>
      <w:r w:rsidRPr="00193D8C">
        <w:rPr>
          <w:b/>
          <w:sz w:val="28"/>
          <w:szCs w:val="28"/>
        </w:rPr>
        <w:t xml:space="preserve"> </w:t>
      </w:r>
      <w:r w:rsidRPr="00193D8C">
        <w:rPr>
          <w:sz w:val="28"/>
          <w:szCs w:val="28"/>
        </w:rPr>
        <w:t>(форма заявления указана в приложении № 1 к Административному регламенту)</w:t>
      </w:r>
      <w:r w:rsidR="00BC06AB">
        <w:rPr>
          <w:sz w:val="28"/>
          <w:szCs w:val="28"/>
        </w:rPr>
        <w:t xml:space="preserve"> – оригинал-1</w:t>
      </w:r>
      <w:r w:rsidRPr="00193D8C">
        <w:rPr>
          <w:sz w:val="28"/>
          <w:szCs w:val="28"/>
        </w:rPr>
        <w:t>;</w:t>
      </w:r>
    </w:p>
    <w:p w:rsidR="00BC06AB" w:rsidRDefault="00BC06AB" w:rsidP="00BC06AB">
      <w:pPr>
        <w:jc w:val="both"/>
        <w:rPr>
          <w:sz w:val="28"/>
          <w:szCs w:val="28"/>
        </w:rPr>
      </w:pPr>
      <w:r w:rsidRPr="00DA0A2D">
        <w:rPr>
          <w:sz w:val="28"/>
          <w:szCs w:val="28"/>
        </w:rPr>
        <w:t xml:space="preserve">2) копия документа, удостоверяющего личность заявителя (заявителей), являющегося физическим лицом, либо личность представителя физического или юридического </w:t>
      </w:r>
      <w:r w:rsidRPr="00C03437">
        <w:rPr>
          <w:sz w:val="28"/>
          <w:szCs w:val="28"/>
        </w:rPr>
        <w:t>лица (</w:t>
      </w:r>
      <w:r>
        <w:rPr>
          <w:sz w:val="28"/>
          <w:szCs w:val="28"/>
        </w:rPr>
        <w:t>к</w:t>
      </w:r>
      <w:r w:rsidRPr="00C03437">
        <w:rPr>
          <w:sz w:val="28"/>
          <w:szCs w:val="28"/>
        </w:rPr>
        <w:t>опия п</w:t>
      </w:r>
      <w:r>
        <w:rPr>
          <w:sz w:val="28"/>
          <w:szCs w:val="28"/>
        </w:rPr>
        <w:t>ри предъявлении оригинала – 1):</w:t>
      </w:r>
    </w:p>
    <w:p w:rsidR="00BC06AB" w:rsidRPr="00442054" w:rsidRDefault="00BC06AB" w:rsidP="00BC06AB">
      <w:pPr>
        <w:jc w:val="both"/>
        <w:rPr>
          <w:sz w:val="28"/>
          <w:szCs w:val="28"/>
        </w:rPr>
      </w:pPr>
      <w:r w:rsidRPr="00442054">
        <w:rPr>
          <w:sz w:val="28"/>
          <w:szCs w:val="28"/>
        </w:rPr>
        <w:t>-паспорт гражданина Российской Федерации, удостоверяющий личность гражданина Российской Федерации на территории Российской Федерации (для граждан Российской Федерации)</w:t>
      </w:r>
      <w:r>
        <w:rPr>
          <w:sz w:val="28"/>
          <w:szCs w:val="28"/>
        </w:rPr>
        <w:t>;</w:t>
      </w:r>
    </w:p>
    <w:p w:rsidR="00BC06AB" w:rsidRPr="00442054" w:rsidRDefault="00BC06AB" w:rsidP="00BC06AB">
      <w:pPr>
        <w:jc w:val="both"/>
        <w:rPr>
          <w:sz w:val="28"/>
          <w:szCs w:val="28"/>
        </w:rPr>
      </w:pPr>
      <w:r w:rsidRPr="00442054">
        <w:rPr>
          <w:sz w:val="28"/>
          <w:szCs w:val="28"/>
        </w:rPr>
        <w:t>-временное удостоверение личности (для граждан Российской Федерации)</w:t>
      </w:r>
      <w:r>
        <w:rPr>
          <w:sz w:val="28"/>
          <w:szCs w:val="28"/>
        </w:rPr>
        <w:t>;</w:t>
      </w:r>
    </w:p>
    <w:p w:rsidR="00BC06AB" w:rsidRPr="00442054" w:rsidRDefault="00BC06AB" w:rsidP="00BC06AB">
      <w:pPr>
        <w:jc w:val="both"/>
        <w:rPr>
          <w:sz w:val="28"/>
          <w:szCs w:val="28"/>
        </w:rPr>
      </w:pPr>
      <w:r w:rsidRPr="00442054">
        <w:rPr>
          <w:sz w:val="28"/>
          <w:szCs w:val="28"/>
        </w:rPr>
        <w:t>-паспорт гражданина иностранного государства, легализованный на территории Российской Федерации (для иностранных граждан)</w:t>
      </w:r>
      <w:r>
        <w:rPr>
          <w:sz w:val="28"/>
          <w:szCs w:val="28"/>
        </w:rPr>
        <w:t>;</w:t>
      </w:r>
    </w:p>
    <w:p w:rsidR="00BC06AB" w:rsidRPr="00442054" w:rsidRDefault="00BC06AB" w:rsidP="00BC06AB">
      <w:pPr>
        <w:jc w:val="both"/>
        <w:rPr>
          <w:sz w:val="28"/>
          <w:szCs w:val="28"/>
        </w:rPr>
      </w:pPr>
      <w:r w:rsidRPr="00442054">
        <w:rPr>
          <w:sz w:val="28"/>
          <w:szCs w:val="28"/>
        </w:rPr>
        <w:t>- разрешение на временное проживание (для лиц без гражданства)</w:t>
      </w:r>
      <w:r>
        <w:rPr>
          <w:sz w:val="28"/>
          <w:szCs w:val="28"/>
        </w:rPr>
        <w:t>;</w:t>
      </w:r>
    </w:p>
    <w:p w:rsidR="00BC06AB" w:rsidRPr="00442054" w:rsidRDefault="00BC06AB" w:rsidP="00BC06AB">
      <w:pPr>
        <w:jc w:val="both"/>
        <w:rPr>
          <w:sz w:val="28"/>
          <w:szCs w:val="28"/>
        </w:rPr>
      </w:pPr>
      <w:r w:rsidRPr="00442054">
        <w:rPr>
          <w:sz w:val="28"/>
          <w:szCs w:val="28"/>
        </w:rPr>
        <w:t>- вид на жительство (для лиц без гражданства)</w:t>
      </w:r>
      <w:r>
        <w:rPr>
          <w:sz w:val="28"/>
          <w:szCs w:val="28"/>
        </w:rPr>
        <w:t>;</w:t>
      </w:r>
    </w:p>
    <w:p w:rsidR="00BC06AB" w:rsidRPr="00442054" w:rsidRDefault="00BC06AB" w:rsidP="00BC06AB">
      <w:pPr>
        <w:jc w:val="both"/>
        <w:rPr>
          <w:sz w:val="28"/>
          <w:szCs w:val="28"/>
        </w:rPr>
      </w:pPr>
      <w:r w:rsidRPr="00442054">
        <w:rPr>
          <w:sz w:val="28"/>
          <w:szCs w:val="28"/>
        </w:rPr>
        <w:t>- удостоверение беженца в Российской Федерации (для беженцев)</w:t>
      </w:r>
      <w:r>
        <w:rPr>
          <w:sz w:val="28"/>
          <w:szCs w:val="28"/>
        </w:rPr>
        <w:t>;</w:t>
      </w:r>
    </w:p>
    <w:p w:rsidR="00BC06AB" w:rsidRPr="00442054" w:rsidRDefault="00BC06AB" w:rsidP="00BC06AB">
      <w:pPr>
        <w:jc w:val="both"/>
        <w:rPr>
          <w:sz w:val="28"/>
          <w:szCs w:val="28"/>
        </w:rPr>
      </w:pPr>
      <w:r w:rsidRPr="00442054">
        <w:rPr>
          <w:sz w:val="28"/>
          <w:szCs w:val="28"/>
        </w:rPr>
        <w:t>- свидетельство о рассмотрении ходатайства о признании беженцем на территории Российской Федерации (для беженцев)</w:t>
      </w:r>
      <w:r>
        <w:rPr>
          <w:sz w:val="28"/>
          <w:szCs w:val="28"/>
        </w:rPr>
        <w:t>;</w:t>
      </w:r>
    </w:p>
    <w:p w:rsidR="00BC06AB" w:rsidRPr="00442054" w:rsidRDefault="00BC06AB" w:rsidP="00BC06AB">
      <w:pPr>
        <w:jc w:val="both"/>
        <w:rPr>
          <w:sz w:val="28"/>
          <w:szCs w:val="28"/>
        </w:rPr>
      </w:pPr>
      <w:r w:rsidRPr="00442054">
        <w:rPr>
          <w:sz w:val="28"/>
          <w:szCs w:val="28"/>
        </w:rPr>
        <w:t>- свидетельство о предоставлении временного убежища на территории Российской Федерации</w:t>
      </w:r>
      <w:r>
        <w:rPr>
          <w:sz w:val="28"/>
          <w:szCs w:val="28"/>
        </w:rPr>
        <w:t>;</w:t>
      </w:r>
    </w:p>
    <w:p w:rsidR="00BC06AB" w:rsidRPr="00442054" w:rsidRDefault="00BC06AB" w:rsidP="00BC06AB">
      <w:pPr>
        <w:jc w:val="both"/>
        <w:rPr>
          <w:sz w:val="28"/>
          <w:szCs w:val="28"/>
        </w:rPr>
      </w:pPr>
      <w:r w:rsidRPr="00442054">
        <w:rPr>
          <w:sz w:val="28"/>
          <w:szCs w:val="28"/>
        </w:rPr>
        <w:t>- свидетельство о рождении (для лиц, не достигших возраста 14 лет)</w:t>
      </w:r>
      <w:r>
        <w:rPr>
          <w:sz w:val="28"/>
          <w:szCs w:val="28"/>
        </w:rPr>
        <w:t>.</w:t>
      </w:r>
    </w:p>
    <w:p w:rsidR="00BC06AB" w:rsidRPr="00AF15FB" w:rsidRDefault="00BC06AB" w:rsidP="00BC06AB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3)д</w:t>
      </w:r>
      <w:r w:rsidRPr="00AF15FB">
        <w:rPr>
          <w:sz w:val="28"/>
          <w:szCs w:val="28"/>
        </w:rPr>
        <w:t>окумент, удостоверяющий права (полномочия) представителя физического или юридического лица, если с заявлением обращается представитель заявителя</w:t>
      </w:r>
      <w:r>
        <w:rPr>
          <w:sz w:val="28"/>
          <w:szCs w:val="28"/>
        </w:rPr>
        <w:t xml:space="preserve"> </w:t>
      </w:r>
      <w:r w:rsidRPr="00AF15FB">
        <w:rPr>
          <w:sz w:val="28"/>
          <w:szCs w:val="28"/>
        </w:rPr>
        <w:t>(копия при предъявлении оригинала – 1)</w:t>
      </w:r>
      <w:r>
        <w:rPr>
          <w:sz w:val="28"/>
          <w:szCs w:val="28"/>
        </w:rPr>
        <w:t>:</w:t>
      </w:r>
      <w:r w:rsidRPr="00AF15FB">
        <w:rPr>
          <w:sz w:val="28"/>
          <w:szCs w:val="28"/>
        </w:rPr>
        <w:t xml:space="preserve"> </w:t>
      </w:r>
    </w:p>
    <w:p w:rsidR="00BC06AB" w:rsidRPr="00AF15FB" w:rsidRDefault="00BC06AB" w:rsidP="00BC06AB">
      <w:pPr>
        <w:jc w:val="both"/>
        <w:rPr>
          <w:sz w:val="28"/>
          <w:szCs w:val="28"/>
        </w:rPr>
      </w:pPr>
      <w:r>
        <w:rPr>
          <w:sz w:val="28"/>
          <w:szCs w:val="28"/>
        </w:rPr>
        <w:t>д</w:t>
      </w:r>
      <w:r w:rsidRPr="00AF15FB">
        <w:rPr>
          <w:sz w:val="28"/>
          <w:szCs w:val="28"/>
        </w:rPr>
        <w:t>ля представителей физического лица:</w:t>
      </w:r>
    </w:p>
    <w:p w:rsidR="00BC06AB" w:rsidRPr="00AF15FB" w:rsidRDefault="00BC06AB" w:rsidP="00BC06AB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- д</w:t>
      </w:r>
      <w:r w:rsidRPr="00AF15FB">
        <w:rPr>
          <w:sz w:val="28"/>
          <w:szCs w:val="28"/>
        </w:rPr>
        <w:t xml:space="preserve">оверенность, оформленная в установленном законом порядке, на представление интересов заявителя </w:t>
      </w:r>
    </w:p>
    <w:p w:rsidR="00BC06AB" w:rsidRPr="00AF15FB" w:rsidRDefault="00BC06AB" w:rsidP="00BC06AB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- с</w:t>
      </w:r>
      <w:r w:rsidRPr="00AF15FB">
        <w:rPr>
          <w:sz w:val="28"/>
          <w:szCs w:val="28"/>
        </w:rPr>
        <w:t>видетельство о рождении</w:t>
      </w:r>
    </w:p>
    <w:p w:rsidR="00BC06AB" w:rsidRPr="00AF15FB" w:rsidRDefault="00BC06AB" w:rsidP="00BC06AB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- с</w:t>
      </w:r>
      <w:r w:rsidRPr="00AF15FB">
        <w:rPr>
          <w:sz w:val="28"/>
          <w:szCs w:val="28"/>
        </w:rPr>
        <w:t>видетельство об усыновлении</w:t>
      </w:r>
    </w:p>
    <w:p w:rsidR="00BC06AB" w:rsidRDefault="00BC06AB" w:rsidP="00BC06AB">
      <w:pPr>
        <w:autoSpaceDE w:val="0"/>
        <w:jc w:val="both"/>
        <w:rPr>
          <w:sz w:val="28"/>
          <w:szCs w:val="28"/>
        </w:rPr>
      </w:pPr>
      <w:r>
        <w:rPr>
          <w:sz w:val="28"/>
          <w:szCs w:val="28"/>
        </w:rPr>
        <w:t>-  а</w:t>
      </w:r>
      <w:r w:rsidRPr="00AF15FB">
        <w:rPr>
          <w:sz w:val="28"/>
          <w:szCs w:val="28"/>
        </w:rPr>
        <w:t>кт органа опеки и попечительства о назначении опекуна или попечителя</w:t>
      </w:r>
      <w:r>
        <w:rPr>
          <w:sz w:val="28"/>
          <w:szCs w:val="28"/>
        </w:rPr>
        <w:t>;</w:t>
      </w:r>
    </w:p>
    <w:p w:rsidR="00BC06AB" w:rsidRPr="00AF15FB" w:rsidRDefault="00BC06AB" w:rsidP="00BC06AB">
      <w:pPr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д</w:t>
      </w:r>
      <w:r w:rsidRPr="00AF15FB">
        <w:rPr>
          <w:sz w:val="28"/>
          <w:szCs w:val="28"/>
        </w:rPr>
        <w:t xml:space="preserve">ля представителей юридического лица: </w:t>
      </w:r>
    </w:p>
    <w:p w:rsidR="00BC06AB" w:rsidRPr="00AF15FB" w:rsidRDefault="00BC06AB" w:rsidP="00BC06AB">
      <w:pPr>
        <w:jc w:val="both"/>
        <w:rPr>
          <w:sz w:val="28"/>
          <w:szCs w:val="28"/>
        </w:rPr>
      </w:pPr>
      <w:r>
        <w:rPr>
          <w:sz w:val="28"/>
          <w:szCs w:val="28"/>
        </w:rPr>
        <w:t>- д</w:t>
      </w:r>
      <w:r w:rsidRPr="00AF15FB">
        <w:rPr>
          <w:sz w:val="28"/>
          <w:szCs w:val="28"/>
        </w:rPr>
        <w:t>оверенность, оформленная в установленном законом порядке, на представление интересов заявителя</w:t>
      </w:r>
    </w:p>
    <w:p w:rsidR="00BC06AB" w:rsidRPr="00AF15FB" w:rsidRDefault="00BC06AB" w:rsidP="00BC06AB">
      <w:pPr>
        <w:autoSpaceDE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- о</w:t>
      </w:r>
      <w:r w:rsidRPr="00AF15FB">
        <w:rPr>
          <w:sz w:val="28"/>
          <w:szCs w:val="28"/>
        </w:rPr>
        <w:t>пределение арбитражного суда о введении внешнего управления и назначении внешнего управляющего (для организации, в отношении которой введена процедура внешнего управления)</w:t>
      </w:r>
    </w:p>
    <w:p w:rsidR="00B35901" w:rsidRPr="00193D8C" w:rsidRDefault="00B35901" w:rsidP="00B35901">
      <w:pPr>
        <w:autoSpaceDE w:val="0"/>
        <w:spacing w:line="228" w:lineRule="auto"/>
        <w:ind w:firstLine="709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6.2. Перечисленные документы не должны иметь подчисток либо приписок, зачеркнутых слов и иных не оговоренных в них исправлений, серьезных повреждений, не позволяющих однозначно истолковать их содержание, а также не должны быть исполнены карандашом.</w:t>
      </w:r>
    </w:p>
    <w:p w:rsidR="00B35901" w:rsidRPr="00193D8C" w:rsidRDefault="00B35901" w:rsidP="00B35901">
      <w:pPr>
        <w:autoSpaceDE w:val="0"/>
        <w:spacing w:line="228" w:lineRule="auto"/>
        <w:ind w:firstLine="709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Документы представляются в подлиннике с приложением их копий в одном экземпляре (подлинник должен быть возвращен правообладателю после заверения копий</w:t>
      </w:r>
      <w:r w:rsidRPr="00193D8C">
        <w:rPr>
          <w:bCs/>
          <w:sz w:val="28"/>
          <w:szCs w:val="28"/>
        </w:rPr>
        <w:t xml:space="preserve"> ответственным исполнителем, </w:t>
      </w:r>
      <w:r w:rsidRPr="00193D8C">
        <w:rPr>
          <w:sz w:val="28"/>
          <w:szCs w:val="28"/>
        </w:rPr>
        <w:t>осуществляющим прием заявления с пакетом документов).</w:t>
      </w:r>
    </w:p>
    <w:p w:rsidR="00B35901" w:rsidRPr="00193D8C" w:rsidRDefault="00B35901" w:rsidP="00B35901">
      <w:pPr>
        <w:shd w:val="clear" w:color="auto" w:fill="FFFFFF"/>
        <w:ind w:firstLine="709"/>
        <w:jc w:val="both"/>
        <w:rPr>
          <w:spacing w:val="5"/>
          <w:sz w:val="28"/>
          <w:szCs w:val="28"/>
        </w:rPr>
      </w:pPr>
      <w:r w:rsidRPr="00193D8C">
        <w:rPr>
          <w:sz w:val="28"/>
          <w:szCs w:val="28"/>
        </w:rPr>
        <w:t xml:space="preserve">7. </w:t>
      </w:r>
      <w:r w:rsidRPr="00193D8C">
        <w:rPr>
          <w:spacing w:val="5"/>
          <w:sz w:val="28"/>
          <w:szCs w:val="28"/>
        </w:rPr>
        <w:t>Административный регламент запрещает требовать от заявителя:</w:t>
      </w:r>
    </w:p>
    <w:p w:rsidR="00B35901" w:rsidRPr="00193D8C" w:rsidRDefault="00B35901" w:rsidP="00B35901">
      <w:pPr>
        <w:shd w:val="clear" w:color="auto" w:fill="FFFFFF"/>
        <w:ind w:firstLine="709"/>
        <w:jc w:val="both"/>
        <w:rPr>
          <w:spacing w:val="16"/>
          <w:sz w:val="28"/>
          <w:szCs w:val="28"/>
        </w:rPr>
      </w:pPr>
      <w:r w:rsidRPr="00193D8C">
        <w:rPr>
          <w:spacing w:val="5"/>
          <w:sz w:val="28"/>
          <w:szCs w:val="28"/>
        </w:rPr>
        <w:t xml:space="preserve">1) представления документов и информации или осуществления действий, </w:t>
      </w:r>
      <w:r w:rsidRPr="00193D8C">
        <w:rPr>
          <w:spacing w:val="6"/>
          <w:sz w:val="28"/>
          <w:szCs w:val="28"/>
        </w:rPr>
        <w:t xml:space="preserve">представление или осуществление которых не предусмотрено нормативными </w:t>
      </w:r>
      <w:r w:rsidRPr="00193D8C">
        <w:rPr>
          <w:spacing w:val="1"/>
          <w:sz w:val="28"/>
          <w:szCs w:val="28"/>
        </w:rPr>
        <w:t xml:space="preserve">правовыми актами, регулирующими отношения, возникающие в </w:t>
      </w:r>
      <w:r w:rsidRPr="00193D8C">
        <w:rPr>
          <w:spacing w:val="20"/>
          <w:sz w:val="28"/>
          <w:szCs w:val="28"/>
        </w:rPr>
        <w:t xml:space="preserve">связи с </w:t>
      </w:r>
      <w:r w:rsidRPr="00193D8C">
        <w:rPr>
          <w:spacing w:val="16"/>
          <w:sz w:val="28"/>
          <w:szCs w:val="28"/>
        </w:rPr>
        <w:t>предоставлением муниципальной услуги;</w:t>
      </w:r>
    </w:p>
    <w:p w:rsidR="00B35901" w:rsidRPr="00193D8C" w:rsidRDefault="00B35901" w:rsidP="00B35901">
      <w:pPr>
        <w:autoSpaceDE w:val="0"/>
        <w:ind w:firstLine="709"/>
        <w:jc w:val="both"/>
        <w:rPr>
          <w:sz w:val="28"/>
          <w:szCs w:val="28"/>
        </w:rPr>
      </w:pPr>
      <w:r w:rsidRPr="00193D8C">
        <w:rPr>
          <w:spacing w:val="5"/>
          <w:sz w:val="28"/>
          <w:szCs w:val="28"/>
        </w:rPr>
        <w:t xml:space="preserve">2) представления документов и информации, которые </w:t>
      </w:r>
      <w:r w:rsidRPr="00193D8C">
        <w:rPr>
          <w:spacing w:val="8"/>
          <w:sz w:val="28"/>
          <w:szCs w:val="28"/>
        </w:rPr>
        <w:t xml:space="preserve">находятся в </w:t>
      </w:r>
      <w:r w:rsidRPr="00193D8C">
        <w:rPr>
          <w:spacing w:val="6"/>
          <w:sz w:val="28"/>
          <w:szCs w:val="28"/>
        </w:rPr>
        <w:t xml:space="preserve">распоряжении органов, предоставляющих </w:t>
      </w:r>
      <w:r w:rsidRPr="00193D8C">
        <w:rPr>
          <w:spacing w:val="16"/>
          <w:sz w:val="28"/>
          <w:szCs w:val="28"/>
        </w:rPr>
        <w:t>муниципальн</w:t>
      </w:r>
      <w:r w:rsidRPr="00193D8C">
        <w:rPr>
          <w:spacing w:val="6"/>
          <w:sz w:val="28"/>
          <w:szCs w:val="28"/>
        </w:rPr>
        <w:t xml:space="preserve">ую услугу, </w:t>
      </w:r>
      <w:r w:rsidRPr="00193D8C">
        <w:rPr>
          <w:spacing w:val="-10"/>
          <w:sz w:val="28"/>
          <w:szCs w:val="28"/>
        </w:rPr>
        <w:t xml:space="preserve">иных </w:t>
      </w:r>
      <w:r w:rsidRPr="00193D8C">
        <w:rPr>
          <w:spacing w:val="9"/>
          <w:sz w:val="28"/>
          <w:szCs w:val="28"/>
        </w:rPr>
        <w:t xml:space="preserve">государственных органов, органов местного самоуправления и организаций, в </w:t>
      </w:r>
      <w:r w:rsidRPr="00193D8C">
        <w:rPr>
          <w:spacing w:val="3"/>
          <w:sz w:val="28"/>
          <w:szCs w:val="28"/>
        </w:rPr>
        <w:t xml:space="preserve">соответствии с нормативными правовыми актами Российской  Федерации, нормативными правовыми актами субъектов Российской </w:t>
      </w:r>
      <w:r w:rsidRPr="00193D8C">
        <w:rPr>
          <w:spacing w:val="13"/>
          <w:sz w:val="28"/>
          <w:szCs w:val="28"/>
        </w:rPr>
        <w:t xml:space="preserve">Федерации и </w:t>
      </w:r>
      <w:r w:rsidRPr="00193D8C">
        <w:rPr>
          <w:spacing w:val="2"/>
          <w:sz w:val="28"/>
          <w:szCs w:val="28"/>
        </w:rPr>
        <w:t>муниципальными правовыми актами.</w:t>
      </w:r>
    </w:p>
    <w:p w:rsidR="00B35901" w:rsidRPr="00193D8C" w:rsidRDefault="00B35901" w:rsidP="00B35901">
      <w:pPr>
        <w:ind w:firstLine="705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8. Исчерпывающий перечень оснований для отказа в приеме документов, необходимых для предоставления муниципальной услуги:</w:t>
      </w:r>
    </w:p>
    <w:p w:rsidR="00B35901" w:rsidRPr="00193D8C" w:rsidRDefault="00B35901" w:rsidP="00B35901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93D8C">
        <w:rPr>
          <w:rFonts w:ascii="Times New Roman" w:hAnsi="Times New Roman" w:cs="Times New Roman"/>
          <w:sz w:val="28"/>
          <w:szCs w:val="28"/>
        </w:rPr>
        <w:t>1) отсутствие у заявителя права и соответствующих полномочий на получение муниципальной услуги;</w:t>
      </w:r>
    </w:p>
    <w:p w:rsidR="00B35901" w:rsidRPr="00193D8C" w:rsidRDefault="00B35901" w:rsidP="00B35901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93D8C">
        <w:rPr>
          <w:rFonts w:ascii="Times New Roman" w:hAnsi="Times New Roman" w:cs="Times New Roman"/>
          <w:sz w:val="28"/>
          <w:szCs w:val="28"/>
        </w:rPr>
        <w:t>2) представление заявителем неполного комплекта документов в соответствии с перечнем, установленным пунктом 6 настоящего раздела</w:t>
      </w:r>
      <w:r w:rsidRPr="00193D8C">
        <w:rPr>
          <w:rFonts w:ascii="Times New Roman" w:hAnsi="Times New Roman" w:cs="Times New Roman"/>
          <w:bCs/>
          <w:sz w:val="28"/>
          <w:szCs w:val="28"/>
        </w:rPr>
        <w:t>.</w:t>
      </w:r>
    </w:p>
    <w:p w:rsidR="00B35901" w:rsidRPr="00193D8C" w:rsidRDefault="00B35901" w:rsidP="00B35901">
      <w:pPr>
        <w:autoSpaceDE w:val="0"/>
        <w:ind w:firstLine="709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3) представление заявителем документов, оформленных не в соответствии с требованиями подпункта 6.2 пункта 6 настоящего раздела.</w:t>
      </w:r>
    </w:p>
    <w:p w:rsidR="00B35901" w:rsidRPr="00193D8C" w:rsidRDefault="00B35901" w:rsidP="00B35901">
      <w:pPr>
        <w:ind w:firstLine="709"/>
        <w:jc w:val="both"/>
        <w:rPr>
          <w:sz w:val="28"/>
          <w:szCs w:val="28"/>
        </w:rPr>
      </w:pPr>
      <w:r w:rsidRPr="00193D8C">
        <w:rPr>
          <w:sz w:val="28"/>
          <w:szCs w:val="28"/>
        </w:rPr>
        <w:t xml:space="preserve">9. Оснований для приостановления предоставления муниципальной услуги не предусмотрено. </w:t>
      </w:r>
    </w:p>
    <w:p w:rsidR="00B35901" w:rsidRPr="00193D8C" w:rsidRDefault="00B35901" w:rsidP="00B35901">
      <w:pPr>
        <w:autoSpaceDE w:val="0"/>
        <w:ind w:firstLine="709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10. Исчерпывающий перечень оснований для отказа в предоставлении муниципальной услуги:</w:t>
      </w:r>
    </w:p>
    <w:p w:rsidR="00B35901" w:rsidRPr="00193D8C" w:rsidRDefault="00B35901" w:rsidP="00B35901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93D8C">
        <w:rPr>
          <w:rFonts w:ascii="Times New Roman" w:hAnsi="Times New Roman" w:cs="Times New Roman"/>
          <w:sz w:val="28"/>
          <w:szCs w:val="28"/>
        </w:rPr>
        <w:t xml:space="preserve">1) отсутствие у заявителя права и соответствующих полномочий на получение муниципальной услуги; </w:t>
      </w:r>
    </w:p>
    <w:p w:rsidR="00B35901" w:rsidRPr="00193D8C" w:rsidRDefault="00B35901" w:rsidP="00B35901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93D8C">
        <w:rPr>
          <w:rFonts w:ascii="Times New Roman" w:hAnsi="Times New Roman" w:cs="Times New Roman"/>
          <w:sz w:val="28"/>
          <w:szCs w:val="28"/>
        </w:rPr>
        <w:t>2) представление заявителем неполного комплекта документов в соответствии с перечнем, установленным пунктом 6 настоящего раздела</w:t>
      </w:r>
      <w:r w:rsidRPr="00193D8C">
        <w:rPr>
          <w:rFonts w:ascii="Times New Roman" w:hAnsi="Times New Roman" w:cs="Times New Roman"/>
          <w:bCs/>
          <w:sz w:val="28"/>
          <w:szCs w:val="28"/>
        </w:rPr>
        <w:t>.</w:t>
      </w:r>
    </w:p>
    <w:p w:rsidR="00B35901" w:rsidRPr="00193D8C" w:rsidRDefault="00B35901" w:rsidP="00B35901">
      <w:pPr>
        <w:autoSpaceDE w:val="0"/>
        <w:ind w:firstLine="709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3) представление заявителем документов, оформленных не в соответствии с требованиями подпункта 6.2 пункта 6 настоящего раздела;</w:t>
      </w:r>
    </w:p>
    <w:p w:rsidR="00B35901" w:rsidRPr="00193D8C" w:rsidRDefault="00B35901" w:rsidP="00B35901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Решение об отказе в предоставлении муниципальной услуги может быть обжаловано заявителем в судебном порядке.</w:t>
      </w:r>
    </w:p>
    <w:p w:rsidR="00B35901" w:rsidRPr="00193D8C" w:rsidRDefault="00B35901" w:rsidP="00B35901">
      <w:pPr>
        <w:autoSpaceDE w:val="0"/>
        <w:ind w:firstLine="709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11. Других услуг, которые являются необходимыми и обязательными для предоставления муниципальной услуги, не требуется.</w:t>
      </w:r>
    </w:p>
    <w:p w:rsidR="00B35901" w:rsidRPr="00193D8C" w:rsidRDefault="00B35901" w:rsidP="00B35901">
      <w:pPr>
        <w:autoSpaceDE w:val="0"/>
        <w:ind w:firstLine="709"/>
        <w:jc w:val="both"/>
        <w:rPr>
          <w:bCs/>
          <w:sz w:val="28"/>
          <w:szCs w:val="28"/>
        </w:rPr>
      </w:pPr>
      <w:r w:rsidRPr="00193D8C">
        <w:rPr>
          <w:sz w:val="28"/>
          <w:szCs w:val="28"/>
        </w:rPr>
        <w:t>12. Муниципальная услуга предоставляется без взимания платы.</w:t>
      </w:r>
    </w:p>
    <w:p w:rsidR="00B35901" w:rsidRPr="00193D8C" w:rsidRDefault="00B35901" w:rsidP="00B35901">
      <w:pPr>
        <w:ind w:firstLine="709"/>
        <w:jc w:val="both"/>
        <w:rPr>
          <w:sz w:val="28"/>
          <w:szCs w:val="28"/>
        </w:rPr>
      </w:pPr>
      <w:r w:rsidRPr="00193D8C">
        <w:rPr>
          <w:bCs/>
          <w:sz w:val="28"/>
          <w:szCs w:val="28"/>
        </w:rPr>
        <w:lastRenderedPageBreak/>
        <w:t>13. М</w:t>
      </w:r>
      <w:r w:rsidRPr="00193D8C">
        <w:rPr>
          <w:sz w:val="28"/>
          <w:szCs w:val="28"/>
        </w:rPr>
        <w:t xml:space="preserve">аксимальный срок ожидания в очереди при подаче заявления о предоставлении муниципальной услуги и при получении результата предоставления муниципальной услуги не может превышать </w:t>
      </w:r>
      <w:r w:rsidR="00433C63" w:rsidRPr="00193D8C">
        <w:rPr>
          <w:sz w:val="28"/>
          <w:szCs w:val="28"/>
        </w:rPr>
        <w:t>тридцать</w:t>
      </w:r>
      <w:r w:rsidRPr="00193D8C">
        <w:rPr>
          <w:color w:val="FF0000"/>
          <w:sz w:val="28"/>
          <w:szCs w:val="28"/>
        </w:rPr>
        <w:t xml:space="preserve"> </w:t>
      </w:r>
      <w:r w:rsidRPr="00193D8C">
        <w:rPr>
          <w:sz w:val="28"/>
          <w:szCs w:val="28"/>
        </w:rPr>
        <w:t>минут.</w:t>
      </w:r>
    </w:p>
    <w:p w:rsidR="00B35901" w:rsidRPr="00193D8C" w:rsidRDefault="00B35901" w:rsidP="00B35901">
      <w:pPr>
        <w:autoSpaceDE w:val="0"/>
        <w:ind w:firstLine="709"/>
        <w:jc w:val="both"/>
        <w:rPr>
          <w:sz w:val="28"/>
          <w:szCs w:val="28"/>
        </w:rPr>
      </w:pPr>
      <w:r w:rsidRPr="00193D8C">
        <w:rPr>
          <w:sz w:val="28"/>
          <w:szCs w:val="28"/>
        </w:rPr>
        <w:t xml:space="preserve">14. Срок регистрации заявления о предоставлении муниципальной услуги не может превышать </w:t>
      </w:r>
      <w:r w:rsidR="0055087C" w:rsidRPr="00193D8C">
        <w:rPr>
          <w:sz w:val="28"/>
          <w:szCs w:val="28"/>
        </w:rPr>
        <w:t>пятнадцать минут</w:t>
      </w:r>
      <w:r w:rsidRPr="00193D8C">
        <w:rPr>
          <w:sz w:val="28"/>
          <w:szCs w:val="28"/>
        </w:rPr>
        <w:t>.</w:t>
      </w:r>
    </w:p>
    <w:p w:rsidR="00433C63" w:rsidRPr="00193D8C" w:rsidRDefault="00B35901" w:rsidP="00433C63">
      <w:pPr>
        <w:autoSpaceDE w:val="0"/>
        <w:ind w:firstLine="720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15.</w:t>
      </w:r>
      <w:r w:rsidR="00433C63" w:rsidRPr="00193D8C">
        <w:rPr>
          <w:sz w:val="28"/>
          <w:szCs w:val="28"/>
        </w:rPr>
        <w:t>Требования к помещениям, в которых предоставляется муниципальная услуга</w:t>
      </w:r>
      <w:r w:rsidR="00433C63" w:rsidRPr="00193D8C">
        <w:rPr>
          <w:rFonts w:eastAsia="TimesNewRomanPSMT"/>
          <w:sz w:val="28"/>
          <w:szCs w:val="28"/>
        </w:rPr>
        <w:t>, к местам ожидания и приема заявителей, размещению и оформлению визуальной, текстовой и мультимедийной информации о порядке предоставления услуг</w:t>
      </w:r>
      <w:r w:rsidR="00433C63" w:rsidRPr="00193D8C">
        <w:rPr>
          <w:sz w:val="28"/>
          <w:szCs w:val="28"/>
        </w:rPr>
        <w:t>.</w:t>
      </w:r>
    </w:p>
    <w:p w:rsidR="00433C63" w:rsidRPr="00193D8C" w:rsidRDefault="00433C63" w:rsidP="00433C63">
      <w:pPr>
        <w:autoSpaceDE w:val="0"/>
        <w:ind w:firstLine="720"/>
        <w:jc w:val="both"/>
        <w:rPr>
          <w:sz w:val="28"/>
          <w:szCs w:val="28"/>
        </w:rPr>
      </w:pPr>
      <w:r w:rsidRPr="00193D8C">
        <w:rPr>
          <w:sz w:val="28"/>
          <w:szCs w:val="28"/>
        </w:rPr>
        <w:t xml:space="preserve">15.1.Требования к помещениям предоставления услуги: </w:t>
      </w:r>
    </w:p>
    <w:p w:rsidR="00433C63" w:rsidRPr="00193D8C" w:rsidRDefault="00433C63" w:rsidP="00433C63">
      <w:pPr>
        <w:autoSpaceDE w:val="0"/>
        <w:ind w:firstLine="720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помещения для предоставления муниципальной услуги преимущественно должны размещаться на нижних этажах здания;</w:t>
      </w:r>
    </w:p>
    <w:p w:rsidR="00433C63" w:rsidRPr="00193D8C" w:rsidRDefault="00433C63" w:rsidP="00433C63">
      <w:pPr>
        <w:tabs>
          <w:tab w:val="left" w:pos="142"/>
          <w:tab w:val="left" w:pos="284"/>
          <w:tab w:val="left" w:pos="567"/>
          <w:tab w:val="left" w:pos="851"/>
          <w:tab w:val="left" w:pos="1134"/>
        </w:tabs>
        <w:autoSpaceDE w:val="0"/>
        <w:ind w:firstLine="720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размещение с учетом максимальной транспортной доступности;</w:t>
      </w:r>
    </w:p>
    <w:p w:rsidR="00433C63" w:rsidRPr="00193D8C" w:rsidRDefault="00433C63" w:rsidP="00433C63">
      <w:pPr>
        <w:tabs>
          <w:tab w:val="left" w:pos="142"/>
          <w:tab w:val="left" w:pos="284"/>
          <w:tab w:val="left" w:pos="567"/>
          <w:tab w:val="left" w:pos="851"/>
          <w:tab w:val="left" w:pos="1134"/>
        </w:tabs>
        <w:autoSpaceDE w:val="0"/>
        <w:ind w:firstLine="720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условия для беспрепятственного доступа к объектам и предоставляемым в них услугам в том числе для лиц с ограниченными возможностями передвижения;</w:t>
      </w:r>
    </w:p>
    <w:p w:rsidR="00433C63" w:rsidRPr="00193D8C" w:rsidRDefault="00433C63" w:rsidP="00433C63">
      <w:pPr>
        <w:tabs>
          <w:tab w:val="left" w:pos="142"/>
          <w:tab w:val="left" w:pos="284"/>
          <w:tab w:val="left" w:pos="567"/>
          <w:tab w:val="left" w:pos="851"/>
          <w:tab w:val="left" w:pos="1134"/>
        </w:tabs>
        <w:autoSpaceDE w:val="0"/>
        <w:ind w:firstLine="720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возможность самостоятельного или с помощью сотрудников, предоставляющих услуги, передвижения по территории, на которой расположены объекты, входа в такие объекты и выхода из них инвалидов с учетом ограничений их жизнедеятельности;</w:t>
      </w:r>
    </w:p>
    <w:p w:rsidR="00433C63" w:rsidRPr="00193D8C" w:rsidRDefault="00433C63" w:rsidP="00433C63">
      <w:pPr>
        <w:tabs>
          <w:tab w:val="left" w:pos="142"/>
          <w:tab w:val="left" w:pos="284"/>
          <w:tab w:val="left" w:pos="567"/>
          <w:tab w:val="left" w:pos="851"/>
          <w:tab w:val="left" w:pos="1134"/>
        </w:tabs>
        <w:autoSpaceDE w:val="0"/>
        <w:ind w:firstLine="720"/>
        <w:jc w:val="both"/>
        <w:rPr>
          <w:sz w:val="28"/>
          <w:szCs w:val="28"/>
        </w:rPr>
      </w:pPr>
      <w:r w:rsidRPr="00193D8C">
        <w:rPr>
          <w:bCs/>
          <w:sz w:val="28"/>
          <w:szCs w:val="28"/>
        </w:rPr>
        <w:t>надлежащее размещение оборудования и носителей информации, необходимых для обеспечения беспрепятственного доступа инвалидов объектам и  услугам с учетом ограничений их жизнедеятельности;</w:t>
      </w:r>
    </w:p>
    <w:p w:rsidR="00433C63" w:rsidRPr="00193D8C" w:rsidRDefault="00433C63" w:rsidP="00433C63">
      <w:pPr>
        <w:tabs>
          <w:tab w:val="left" w:pos="142"/>
          <w:tab w:val="left" w:pos="284"/>
          <w:tab w:val="left" w:pos="567"/>
          <w:tab w:val="left" w:pos="851"/>
          <w:tab w:val="left" w:pos="1134"/>
        </w:tabs>
        <w:autoSpaceDE w:val="0"/>
        <w:ind w:firstLine="720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соответствие санитарно-эпидемиологическим правилам и нормативам, правилам пожарной безопасности, нормам охраны труда;</w:t>
      </w:r>
    </w:p>
    <w:p w:rsidR="00433C63" w:rsidRPr="00193D8C" w:rsidRDefault="00433C63" w:rsidP="00433C63">
      <w:pPr>
        <w:tabs>
          <w:tab w:val="left" w:pos="142"/>
          <w:tab w:val="left" w:pos="284"/>
          <w:tab w:val="left" w:pos="567"/>
          <w:tab w:val="left" w:pos="851"/>
          <w:tab w:val="left" w:pos="1134"/>
        </w:tabs>
        <w:autoSpaceDE w:val="0"/>
        <w:ind w:firstLine="720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на видном месте предусмотреть схемы размещения средств пожаротушения и путей эвакуации посетителей и работников; вход и выход из помещений оборудовать соответствующими указателями.</w:t>
      </w:r>
    </w:p>
    <w:p w:rsidR="00433C63" w:rsidRPr="00193D8C" w:rsidRDefault="00433C63" w:rsidP="00433C63">
      <w:pPr>
        <w:tabs>
          <w:tab w:val="left" w:pos="142"/>
          <w:tab w:val="left" w:pos="284"/>
          <w:tab w:val="left" w:pos="567"/>
          <w:tab w:val="left" w:pos="851"/>
          <w:tab w:val="left" w:pos="1134"/>
        </w:tabs>
        <w:autoSpaceDE w:val="0"/>
        <w:ind w:firstLine="720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оборудование осветительными приборами, которые позволят ознакомиться с представленной информацией;</w:t>
      </w:r>
    </w:p>
    <w:p w:rsidR="00433C63" w:rsidRPr="00193D8C" w:rsidRDefault="00433C63" w:rsidP="00433C63">
      <w:pPr>
        <w:tabs>
          <w:tab w:val="left" w:pos="142"/>
          <w:tab w:val="left" w:pos="284"/>
          <w:tab w:val="left" w:pos="567"/>
          <w:tab w:val="left" w:pos="851"/>
          <w:tab w:val="left" w:pos="1134"/>
        </w:tabs>
        <w:autoSpaceDE w:val="0"/>
        <w:ind w:firstLine="720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обеспечение возможности направления запроса по электронной почте;</w:t>
      </w:r>
    </w:p>
    <w:p w:rsidR="00433C63" w:rsidRPr="00193D8C" w:rsidRDefault="00433C63" w:rsidP="00433C63">
      <w:pPr>
        <w:tabs>
          <w:tab w:val="left" w:pos="142"/>
          <w:tab w:val="left" w:pos="284"/>
          <w:tab w:val="left" w:pos="567"/>
          <w:tab w:val="left" w:pos="851"/>
          <w:tab w:val="left" w:pos="1134"/>
        </w:tabs>
        <w:autoSpaceDE w:val="0"/>
        <w:ind w:firstLine="720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оборудование секторов для информирования (размещения стендов);</w:t>
      </w:r>
    </w:p>
    <w:p w:rsidR="00433C63" w:rsidRPr="00193D8C" w:rsidRDefault="00433C63" w:rsidP="00433C63">
      <w:pPr>
        <w:tabs>
          <w:tab w:val="left" w:pos="142"/>
          <w:tab w:val="left" w:pos="284"/>
          <w:tab w:val="left" w:pos="567"/>
          <w:tab w:val="left" w:pos="851"/>
          <w:tab w:val="left" w:pos="1134"/>
        </w:tabs>
        <w:autoSpaceDE w:val="0"/>
        <w:ind w:firstLine="720"/>
        <w:jc w:val="both"/>
        <w:rPr>
          <w:sz w:val="28"/>
          <w:szCs w:val="28"/>
        </w:rPr>
      </w:pPr>
      <w:r w:rsidRPr="00193D8C">
        <w:rPr>
          <w:sz w:val="28"/>
          <w:szCs w:val="28"/>
        </w:rPr>
        <w:t xml:space="preserve">наличие схемы расположения служебных помещений (кабинетов); </w:t>
      </w:r>
    </w:p>
    <w:p w:rsidR="00433C63" w:rsidRPr="00193D8C" w:rsidRDefault="00433C63" w:rsidP="00433C63">
      <w:pPr>
        <w:tabs>
          <w:tab w:val="left" w:pos="142"/>
          <w:tab w:val="left" w:pos="284"/>
          <w:tab w:val="left" w:pos="567"/>
          <w:tab w:val="left" w:pos="851"/>
          <w:tab w:val="left" w:pos="1134"/>
        </w:tabs>
        <w:autoSpaceDE w:val="0"/>
        <w:ind w:firstLine="720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наличие бесплатной парковки для автомобильного транспорта посетителей, в том числе предусматривающей места для специальных автотранспортных средств инвалидов</w:t>
      </w:r>
      <w:r w:rsidR="00193D8C">
        <w:rPr>
          <w:sz w:val="28"/>
          <w:szCs w:val="28"/>
        </w:rPr>
        <w:t>.</w:t>
      </w:r>
    </w:p>
    <w:p w:rsidR="00433C63" w:rsidRPr="00193D8C" w:rsidRDefault="00433C63" w:rsidP="00433C63">
      <w:pPr>
        <w:ind w:firstLine="720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На информационных стендах, интернет-сайте Администрации Шолоховского городского поселения размещается следующая информация:</w:t>
      </w:r>
    </w:p>
    <w:p w:rsidR="00433C63" w:rsidRPr="00193D8C" w:rsidRDefault="00433C63" w:rsidP="00433C63">
      <w:pPr>
        <w:ind w:firstLine="720"/>
        <w:jc w:val="both"/>
        <w:rPr>
          <w:sz w:val="28"/>
          <w:szCs w:val="28"/>
        </w:rPr>
      </w:pPr>
      <w:r w:rsidRPr="00193D8C">
        <w:rPr>
          <w:sz w:val="28"/>
          <w:szCs w:val="28"/>
        </w:rPr>
        <w:t xml:space="preserve">график (режим) приема заявителей, номера телефонов, адреса электронной почты, график работы органов и организаций, участвующих в процессе оказания </w:t>
      </w:r>
      <w:r w:rsidRPr="00193D8C">
        <w:rPr>
          <w:kern w:val="1"/>
          <w:sz w:val="28"/>
          <w:szCs w:val="28"/>
        </w:rPr>
        <w:t>муниципальной услуги</w:t>
      </w:r>
      <w:r w:rsidRPr="00193D8C">
        <w:rPr>
          <w:sz w:val="28"/>
          <w:szCs w:val="28"/>
        </w:rPr>
        <w:t>;</w:t>
      </w:r>
    </w:p>
    <w:p w:rsidR="00433C63" w:rsidRPr="00193D8C" w:rsidRDefault="00433C63" w:rsidP="00433C63">
      <w:pPr>
        <w:ind w:firstLine="720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процедура предоставления муниципальной услуги (в текстовом виде);</w:t>
      </w:r>
    </w:p>
    <w:p w:rsidR="00433C63" w:rsidRPr="00193D8C" w:rsidRDefault="00433C63" w:rsidP="00433C63">
      <w:pPr>
        <w:ind w:firstLine="720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блок-схема исполнения муниципальной услуги;</w:t>
      </w:r>
    </w:p>
    <w:p w:rsidR="00433C63" w:rsidRPr="00193D8C" w:rsidRDefault="00433C63" w:rsidP="00433C63">
      <w:pPr>
        <w:ind w:firstLine="720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перечень документов, необходимых для получения муниципальной услуги;</w:t>
      </w:r>
    </w:p>
    <w:p w:rsidR="00433C63" w:rsidRPr="00193D8C" w:rsidRDefault="00433C63" w:rsidP="00433C63">
      <w:pPr>
        <w:ind w:firstLine="720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образцы заявлений;</w:t>
      </w:r>
    </w:p>
    <w:p w:rsidR="00433C63" w:rsidRPr="00193D8C" w:rsidRDefault="00433C63" w:rsidP="00433C63">
      <w:pPr>
        <w:ind w:firstLine="720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образцы заполнения заявлений;</w:t>
      </w:r>
    </w:p>
    <w:p w:rsidR="00433C63" w:rsidRPr="00193D8C" w:rsidRDefault="00433C63" w:rsidP="00433C63">
      <w:pPr>
        <w:ind w:firstLine="720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перечень оснований для отказа в предоставлении муниципальной услуги;</w:t>
      </w:r>
    </w:p>
    <w:p w:rsidR="00433C63" w:rsidRPr="00193D8C" w:rsidRDefault="00433C63" w:rsidP="00433C63">
      <w:pPr>
        <w:pStyle w:val="211"/>
        <w:spacing w:line="240" w:lineRule="auto"/>
        <w:ind w:firstLine="720"/>
        <w:rPr>
          <w:sz w:val="28"/>
          <w:szCs w:val="28"/>
        </w:rPr>
      </w:pPr>
      <w:r w:rsidRPr="00193D8C">
        <w:rPr>
          <w:sz w:val="28"/>
          <w:szCs w:val="28"/>
        </w:rPr>
        <w:lastRenderedPageBreak/>
        <w:t>порядок обжалования решений и действий (бездействия) органа, предоставляющего муниципальную услугу, а также должностных лиц, муниципальных служащих.</w:t>
      </w:r>
    </w:p>
    <w:p w:rsidR="00433C63" w:rsidRPr="00193D8C" w:rsidRDefault="00433C63" w:rsidP="00433C63">
      <w:pPr>
        <w:tabs>
          <w:tab w:val="left" w:pos="142"/>
          <w:tab w:val="left" w:pos="284"/>
          <w:tab w:val="left" w:pos="567"/>
          <w:tab w:val="left" w:pos="851"/>
          <w:tab w:val="left" w:pos="1134"/>
        </w:tabs>
        <w:autoSpaceDE w:val="0"/>
        <w:jc w:val="both"/>
        <w:rPr>
          <w:sz w:val="28"/>
          <w:szCs w:val="28"/>
        </w:rPr>
      </w:pPr>
      <w:r w:rsidRPr="00193D8C">
        <w:rPr>
          <w:sz w:val="28"/>
          <w:szCs w:val="28"/>
        </w:rPr>
        <w:t xml:space="preserve"> 15</w:t>
      </w:r>
      <w:r w:rsidR="00193D8C">
        <w:rPr>
          <w:sz w:val="28"/>
          <w:szCs w:val="28"/>
        </w:rPr>
        <w:t>.2. Требования к входу в здание</w:t>
      </w:r>
      <w:r w:rsidRPr="00193D8C">
        <w:rPr>
          <w:sz w:val="28"/>
          <w:szCs w:val="28"/>
        </w:rPr>
        <w:t>:</w:t>
      </w:r>
    </w:p>
    <w:p w:rsidR="00433C63" w:rsidRPr="00193D8C" w:rsidRDefault="00433C63" w:rsidP="00433C63">
      <w:pPr>
        <w:tabs>
          <w:tab w:val="left" w:pos="142"/>
          <w:tab w:val="left" w:pos="284"/>
          <w:tab w:val="left" w:pos="567"/>
          <w:tab w:val="left" w:pos="851"/>
          <w:tab w:val="left" w:pos="1134"/>
        </w:tabs>
        <w:autoSpaceDE w:val="0"/>
        <w:ind w:firstLine="720"/>
        <w:jc w:val="both"/>
        <w:rPr>
          <w:sz w:val="28"/>
          <w:szCs w:val="28"/>
        </w:rPr>
      </w:pPr>
      <w:r w:rsidRPr="00193D8C">
        <w:rPr>
          <w:sz w:val="28"/>
          <w:szCs w:val="28"/>
        </w:rPr>
        <w:t xml:space="preserve">наличие стандартной вывески с наименованием и режимом его работы; </w:t>
      </w:r>
    </w:p>
    <w:p w:rsidR="00433C63" w:rsidRPr="00193D8C" w:rsidRDefault="00433C63" w:rsidP="00433C63">
      <w:pPr>
        <w:tabs>
          <w:tab w:val="left" w:pos="142"/>
          <w:tab w:val="left" w:pos="284"/>
          <w:tab w:val="left" w:pos="567"/>
          <w:tab w:val="left" w:pos="851"/>
          <w:tab w:val="left" w:pos="1134"/>
        </w:tabs>
        <w:autoSpaceDE w:val="0"/>
        <w:ind w:firstLine="720"/>
        <w:jc w:val="both"/>
        <w:rPr>
          <w:bCs/>
          <w:sz w:val="28"/>
          <w:szCs w:val="28"/>
        </w:rPr>
      </w:pPr>
      <w:r w:rsidRPr="00193D8C">
        <w:rPr>
          <w:sz w:val="28"/>
          <w:szCs w:val="28"/>
        </w:rPr>
        <w:t xml:space="preserve">наличие удобного и свободного подхода и подъезда </w:t>
      </w:r>
      <w:r w:rsidR="00193D8C" w:rsidRPr="00193D8C">
        <w:rPr>
          <w:sz w:val="28"/>
          <w:szCs w:val="28"/>
        </w:rPr>
        <w:t>для заявителей</w:t>
      </w:r>
      <w:r w:rsidRPr="00193D8C">
        <w:rPr>
          <w:sz w:val="28"/>
          <w:szCs w:val="28"/>
        </w:rPr>
        <w:t>;</w:t>
      </w:r>
    </w:p>
    <w:p w:rsidR="00433C63" w:rsidRPr="00193D8C" w:rsidRDefault="00433C63" w:rsidP="00433C63">
      <w:pPr>
        <w:tabs>
          <w:tab w:val="left" w:pos="142"/>
          <w:tab w:val="left" w:pos="284"/>
          <w:tab w:val="left" w:pos="567"/>
          <w:tab w:val="left" w:pos="851"/>
          <w:tab w:val="left" w:pos="1134"/>
        </w:tabs>
        <w:autoSpaceDE w:val="0"/>
        <w:ind w:firstLine="720"/>
        <w:jc w:val="both"/>
        <w:rPr>
          <w:sz w:val="28"/>
          <w:szCs w:val="28"/>
        </w:rPr>
      </w:pPr>
      <w:r w:rsidRPr="00193D8C">
        <w:rPr>
          <w:bCs/>
          <w:sz w:val="28"/>
          <w:szCs w:val="28"/>
        </w:rPr>
        <w:t>возможность посадки в транспортное средство и высадки из него перед входом, в том числе с использованием кресла-коляски и при необходимости с помощью сотрудников, предоставляющих услуги;</w:t>
      </w:r>
      <w:r w:rsidRPr="00193D8C">
        <w:rPr>
          <w:sz w:val="28"/>
          <w:szCs w:val="28"/>
        </w:rPr>
        <w:t xml:space="preserve"> </w:t>
      </w:r>
    </w:p>
    <w:p w:rsidR="00433C63" w:rsidRPr="00193D8C" w:rsidRDefault="00433C63" w:rsidP="00433C63">
      <w:pPr>
        <w:tabs>
          <w:tab w:val="left" w:pos="142"/>
          <w:tab w:val="left" w:pos="284"/>
          <w:tab w:val="left" w:pos="567"/>
          <w:tab w:val="left" w:pos="851"/>
          <w:tab w:val="left" w:pos="1134"/>
        </w:tabs>
        <w:autoSpaceDE w:val="0"/>
        <w:ind w:firstLine="720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наличие системы освещения входной группы.</w:t>
      </w:r>
    </w:p>
    <w:p w:rsidR="00433C63" w:rsidRPr="00193D8C" w:rsidRDefault="00433C63" w:rsidP="00433C63">
      <w:pPr>
        <w:tabs>
          <w:tab w:val="left" w:pos="142"/>
          <w:tab w:val="left" w:pos="284"/>
          <w:tab w:val="left" w:pos="567"/>
          <w:tab w:val="left" w:pos="851"/>
          <w:tab w:val="left" w:pos="1134"/>
        </w:tabs>
        <w:autoSpaceDE w:val="0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15.3. Требования к местам для ожидания:</w:t>
      </w:r>
    </w:p>
    <w:p w:rsidR="00433C63" w:rsidRPr="00193D8C" w:rsidRDefault="00433C63" w:rsidP="00433C63">
      <w:pPr>
        <w:tabs>
          <w:tab w:val="left" w:pos="142"/>
          <w:tab w:val="left" w:pos="284"/>
          <w:tab w:val="left" w:pos="567"/>
          <w:tab w:val="left" w:pos="851"/>
          <w:tab w:val="left" w:pos="1134"/>
        </w:tabs>
        <w:autoSpaceDE w:val="0"/>
        <w:ind w:firstLine="720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оборудование стульями и (или) кресельными секциями;</w:t>
      </w:r>
    </w:p>
    <w:p w:rsidR="00433C63" w:rsidRPr="00193D8C" w:rsidRDefault="00433C63" w:rsidP="00433C63">
      <w:pPr>
        <w:tabs>
          <w:tab w:val="left" w:pos="142"/>
          <w:tab w:val="left" w:pos="284"/>
          <w:tab w:val="left" w:pos="567"/>
          <w:tab w:val="left" w:pos="851"/>
          <w:tab w:val="left" w:pos="1134"/>
        </w:tabs>
        <w:autoSpaceDE w:val="0"/>
        <w:ind w:firstLine="720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местонахождение в холле или ином специально приспособленном помещении;</w:t>
      </w:r>
    </w:p>
    <w:p w:rsidR="00433C63" w:rsidRPr="00193D8C" w:rsidRDefault="00433C63" w:rsidP="00433C63">
      <w:pPr>
        <w:tabs>
          <w:tab w:val="left" w:pos="142"/>
          <w:tab w:val="left" w:pos="284"/>
          <w:tab w:val="left" w:pos="567"/>
          <w:tab w:val="left" w:pos="851"/>
          <w:tab w:val="left" w:pos="1134"/>
        </w:tabs>
        <w:autoSpaceDE w:val="0"/>
        <w:ind w:firstLine="720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наличие в здании, где организуется прием заявителей, мест общественного пользования (туалеты), в том числе для инвалидов, и мест для хранения верхней одежды.</w:t>
      </w:r>
    </w:p>
    <w:p w:rsidR="00433C63" w:rsidRPr="00193D8C" w:rsidRDefault="00433C63" w:rsidP="00433C63">
      <w:pPr>
        <w:tabs>
          <w:tab w:val="left" w:pos="142"/>
          <w:tab w:val="left" w:pos="284"/>
          <w:tab w:val="left" w:pos="567"/>
          <w:tab w:val="left" w:pos="851"/>
          <w:tab w:val="left" w:pos="1134"/>
        </w:tabs>
        <w:autoSpaceDE w:val="0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15.4. Требования к местам приема заявителей и оборудованию мест получения услуги:</w:t>
      </w:r>
    </w:p>
    <w:p w:rsidR="00433C63" w:rsidRPr="00193D8C" w:rsidRDefault="00433C63" w:rsidP="00433C63">
      <w:pPr>
        <w:tabs>
          <w:tab w:val="left" w:pos="142"/>
          <w:tab w:val="left" w:pos="284"/>
          <w:tab w:val="left" w:pos="567"/>
          <w:tab w:val="left" w:pos="851"/>
          <w:tab w:val="left" w:pos="1134"/>
        </w:tabs>
        <w:autoSpaceDE w:val="0"/>
        <w:ind w:firstLine="720"/>
        <w:jc w:val="both"/>
        <w:rPr>
          <w:sz w:val="28"/>
          <w:szCs w:val="28"/>
        </w:rPr>
      </w:pPr>
      <w:r w:rsidRPr="00193D8C">
        <w:rPr>
          <w:sz w:val="28"/>
          <w:szCs w:val="28"/>
        </w:rPr>
        <w:t xml:space="preserve">наличие информационных табличек с указанием номера </w:t>
      </w:r>
      <w:r w:rsidR="00193D8C">
        <w:rPr>
          <w:sz w:val="28"/>
          <w:szCs w:val="28"/>
        </w:rPr>
        <w:t>кабинета</w:t>
      </w:r>
      <w:r w:rsidRPr="00193D8C">
        <w:rPr>
          <w:sz w:val="28"/>
          <w:szCs w:val="28"/>
        </w:rPr>
        <w:t>, фамилии, имени, отчества (при наличии) и должности специалиста, осуществляющего прием или выдачу документов;</w:t>
      </w:r>
    </w:p>
    <w:p w:rsidR="00433C63" w:rsidRPr="00193D8C" w:rsidRDefault="00433C63" w:rsidP="00433C63">
      <w:pPr>
        <w:tabs>
          <w:tab w:val="left" w:pos="142"/>
          <w:tab w:val="left" w:pos="284"/>
          <w:tab w:val="left" w:pos="567"/>
          <w:tab w:val="left" w:pos="851"/>
          <w:tab w:val="left" w:pos="1134"/>
        </w:tabs>
        <w:autoSpaceDE w:val="0"/>
        <w:ind w:firstLine="720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обеспечение организационно-техническими условиями, необходимыми для предоставления услуги</w:t>
      </w:r>
      <w:r w:rsidRPr="00193D8C">
        <w:rPr>
          <w:kern w:val="1"/>
          <w:sz w:val="28"/>
          <w:szCs w:val="28"/>
        </w:rPr>
        <w:t>: рабочее место специалиста оборудовано персональным</w:t>
      </w:r>
      <w:r w:rsidRPr="00193D8C">
        <w:rPr>
          <w:sz w:val="28"/>
          <w:szCs w:val="28"/>
        </w:rPr>
        <w:t xml:space="preserve"> компьютером с возможностью доступа к необходимым информационным системам, печатающим и сканирующим устройствами;</w:t>
      </w:r>
    </w:p>
    <w:p w:rsidR="00433C63" w:rsidRPr="00193D8C" w:rsidRDefault="00433C63" w:rsidP="00433C63">
      <w:pPr>
        <w:tabs>
          <w:tab w:val="left" w:pos="142"/>
          <w:tab w:val="left" w:pos="284"/>
          <w:tab w:val="left" w:pos="567"/>
          <w:tab w:val="left" w:pos="851"/>
          <w:tab w:val="left" w:pos="1134"/>
        </w:tabs>
        <w:autoSpaceDE w:val="0"/>
        <w:ind w:firstLine="720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возможность свободного входа и выхода сотрудников из помещения при необходимости;</w:t>
      </w:r>
    </w:p>
    <w:p w:rsidR="00433C63" w:rsidRPr="00193D8C" w:rsidRDefault="00433C63" w:rsidP="00433C63">
      <w:pPr>
        <w:tabs>
          <w:tab w:val="left" w:pos="142"/>
          <w:tab w:val="left" w:pos="284"/>
          <w:tab w:val="left" w:pos="567"/>
          <w:tab w:val="left" w:pos="851"/>
          <w:tab w:val="left" w:pos="1134"/>
        </w:tabs>
        <w:autoSpaceDE w:val="0"/>
        <w:ind w:firstLine="720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наличие стульев и столов;</w:t>
      </w:r>
    </w:p>
    <w:p w:rsidR="00433C63" w:rsidRPr="00193D8C" w:rsidRDefault="00433C63" w:rsidP="00433C63">
      <w:pPr>
        <w:tabs>
          <w:tab w:val="left" w:pos="142"/>
          <w:tab w:val="left" w:pos="284"/>
          <w:tab w:val="left" w:pos="567"/>
          <w:tab w:val="left" w:pos="851"/>
          <w:tab w:val="left" w:pos="1134"/>
        </w:tabs>
        <w:autoSpaceDE w:val="0"/>
        <w:ind w:firstLine="720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наличие канцелярских принадлежностей и расходных материалов для обеспечения возможности оформления документов.</w:t>
      </w:r>
    </w:p>
    <w:p w:rsidR="00433C63" w:rsidRPr="00193D8C" w:rsidRDefault="00433C63" w:rsidP="00433C63">
      <w:pPr>
        <w:tabs>
          <w:tab w:val="left" w:pos="142"/>
          <w:tab w:val="left" w:pos="284"/>
          <w:tab w:val="left" w:pos="567"/>
          <w:tab w:val="left" w:pos="851"/>
          <w:tab w:val="left" w:pos="1134"/>
        </w:tabs>
        <w:autoSpaceDE w:val="0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15.5. Требования к местам для информирования заявителей, получения информации и заполнения необходимых документов:</w:t>
      </w:r>
    </w:p>
    <w:p w:rsidR="00433C63" w:rsidRPr="00193D8C" w:rsidRDefault="00433C63" w:rsidP="00433C63">
      <w:pPr>
        <w:tabs>
          <w:tab w:val="left" w:pos="142"/>
          <w:tab w:val="left" w:pos="284"/>
          <w:tab w:val="left" w:pos="567"/>
          <w:tab w:val="left" w:pos="851"/>
          <w:tab w:val="left" w:pos="1134"/>
        </w:tabs>
        <w:autoSpaceDE w:val="0"/>
        <w:ind w:firstLine="720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наличие визуальной, текстовой информации, размещаемой на информационном стенде;</w:t>
      </w:r>
    </w:p>
    <w:p w:rsidR="00433C63" w:rsidRPr="00193D8C" w:rsidRDefault="00433C63" w:rsidP="00433C63">
      <w:pPr>
        <w:tabs>
          <w:tab w:val="left" w:pos="142"/>
          <w:tab w:val="left" w:pos="284"/>
          <w:tab w:val="left" w:pos="567"/>
          <w:tab w:val="left" w:pos="851"/>
          <w:tab w:val="left" w:pos="1134"/>
        </w:tabs>
        <w:autoSpaceDE w:val="0"/>
        <w:ind w:firstLine="720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информационные стенды должны быть максимально приближены к каждому посетителю, хорошо просматриваемы и функциональны;</w:t>
      </w:r>
    </w:p>
    <w:p w:rsidR="00433C63" w:rsidRPr="00193D8C" w:rsidRDefault="00433C63" w:rsidP="00433C63">
      <w:pPr>
        <w:tabs>
          <w:tab w:val="left" w:pos="142"/>
          <w:tab w:val="left" w:pos="284"/>
          <w:tab w:val="left" w:pos="567"/>
          <w:tab w:val="left" w:pos="851"/>
          <w:tab w:val="left" w:pos="1134"/>
        </w:tabs>
        <w:autoSpaceDE w:val="0"/>
        <w:ind w:firstLine="720"/>
        <w:jc w:val="both"/>
        <w:rPr>
          <w:bCs/>
          <w:sz w:val="28"/>
          <w:szCs w:val="28"/>
        </w:rPr>
      </w:pPr>
      <w:r w:rsidRPr="00193D8C">
        <w:rPr>
          <w:sz w:val="28"/>
          <w:szCs w:val="28"/>
        </w:rPr>
        <w:t xml:space="preserve">оформление текста материалов, размещаемых на стендах, официальном сайте Администрации </w:t>
      </w:r>
      <w:r w:rsidR="00193D8C">
        <w:rPr>
          <w:sz w:val="28"/>
          <w:szCs w:val="28"/>
        </w:rPr>
        <w:t>поселения</w:t>
      </w:r>
      <w:r w:rsidRPr="00193D8C">
        <w:rPr>
          <w:sz w:val="28"/>
          <w:szCs w:val="28"/>
        </w:rPr>
        <w:t xml:space="preserve"> удобным для чтения шрифтом;</w:t>
      </w:r>
    </w:p>
    <w:p w:rsidR="00433C63" w:rsidRPr="00193D8C" w:rsidRDefault="00433C63" w:rsidP="00433C63">
      <w:pPr>
        <w:tabs>
          <w:tab w:val="left" w:pos="142"/>
          <w:tab w:val="left" w:pos="284"/>
          <w:tab w:val="left" w:pos="567"/>
          <w:tab w:val="left" w:pos="851"/>
          <w:tab w:val="left" w:pos="1134"/>
        </w:tabs>
        <w:autoSpaceDE w:val="0"/>
        <w:ind w:firstLine="720"/>
        <w:jc w:val="both"/>
        <w:rPr>
          <w:sz w:val="28"/>
          <w:szCs w:val="28"/>
        </w:rPr>
      </w:pPr>
      <w:r w:rsidRPr="00193D8C">
        <w:rPr>
          <w:bCs/>
          <w:sz w:val="28"/>
          <w:szCs w:val="28"/>
        </w:rPr>
        <w:t>обеспечение дублирования необходимой для инвалидов звуковой и зрительной информации, а также надписей, знаков и иной текстовой и графической информации знаками, выполненными рельефно-точечным шрифтом Брайля;</w:t>
      </w:r>
    </w:p>
    <w:p w:rsidR="00433C63" w:rsidRPr="00193D8C" w:rsidRDefault="00433C63" w:rsidP="00433C63">
      <w:pPr>
        <w:tabs>
          <w:tab w:val="left" w:pos="142"/>
          <w:tab w:val="left" w:pos="284"/>
          <w:tab w:val="left" w:pos="567"/>
          <w:tab w:val="left" w:pos="851"/>
          <w:tab w:val="left" w:pos="1134"/>
        </w:tabs>
        <w:autoSpaceDE w:val="0"/>
        <w:ind w:firstLine="720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наличие стульев и столов для возможности оформления документов;</w:t>
      </w:r>
    </w:p>
    <w:p w:rsidR="00433C63" w:rsidRPr="00193D8C" w:rsidRDefault="00433C63" w:rsidP="00433C63">
      <w:pPr>
        <w:tabs>
          <w:tab w:val="left" w:pos="142"/>
          <w:tab w:val="left" w:pos="284"/>
          <w:tab w:val="left" w:pos="567"/>
          <w:tab w:val="left" w:pos="851"/>
          <w:tab w:val="left" w:pos="1134"/>
        </w:tabs>
        <w:autoSpaceDE w:val="0"/>
        <w:ind w:firstLine="720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обеспечение свободного доступа к информационным стендам, столам.</w:t>
      </w:r>
    </w:p>
    <w:p w:rsidR="00B35901" w:rsidRPr="00193D8C" w:rsidRDefault="00B35901" w:rsidP="00433C63">
      <w:pPr>
        <w:autoSpaceDE w:val="0"/>
        <w:spacing w:line="228" w:lineRule="auto"/>
        <w:ind w:firstLine="709"/>
        <w:jc w:val="both"/>
        <w:rPr>
          <w:sz w:val="28"/>
          <w:szCs w:val="28"/>
        </w:rPr>
      </w:pPr>
      <w:r w:rsidRPr="00193D8C">
        <w:rPr>
          <w:sz w:val="28"/>
          <w:szCs w:val="28"/>
        </w:rPr>
        <w:t xml:space="preserve">16. Информирование о ходе предоставления муниципальной услуги осуществляется специалистами Администрации </w:t>
      </w:r>
      <w:r w:rsidR="00DE2368" w:rsidRPr="00193D8C">
        <w:rPr>
          <w:sz w:val="28"/>
          <w:szCs w:val="28"/>
        </w:rPr>
        <w:t xml:space="preserve">Шолоховского городского </w:t>
      </w:r>
      <w:r w:rsidR="00DE2368" w:rsidRPr="00193D8C">
        <w:rPr>
          <w:sz w:val="28"/>
          <w:szCs w:val="28"/>
        </w:rPr>
        <w:lastRenderedPageBreak/>
        <w:t>поселения</w:t>
      </w:r>
      <w:r w:rsidRPr="00193D8C">
        <w:rPr>
          <w:sz w:val="28"/>
          <w:szCs w:val="28"/>
        </w:rPr>
        <w:t xml:space="preserve">, Многофункционального центра с использованием средств Интернета, почтовой, телефонной связи, посредством электронной почты. </w:t>
      </w:r>
    </w:p>
    <w:p w:rsidR="00B35901" w:rsidRPr="00193D8C" w:rsidRDefault="00B35901" w:rsidP="00B35901">
      <w:pPr>
        <w:ind w:firstLine="709"/>
        <w:jc w:val="both"/>
        <w:rPr>
          <w:sz w:val="28"/>
          <w:szCs w:val="28"/>
        </w:rPr>
      </w:pPr>
      <w:r w:rsidRPr="00193D8C">
        <w:rPr>
          <w:sz w:val="28"/>
          <w:szCs w:val="28"/>
        </w:rPr>
        <w:t xml:space="preserve">В любое время с момента приема документов заявитель имеет право на получение сведений о прохождении процедуры по предоставлению муниципальной услуги при помощи телефона, средств Интернета, электронной почты. </w:t>
      </w:r>
    </w:p>
    <w:p w:rsidR="00B35901" w:rsidRPr="00193D8C" w:rsidRDefault="00B35901" w:rsidP="00B35901">
      <w:pPr>
        <w:tabs>
          <w:tab w:val="left" w:pos="0"/>
        </w:tabs>
        <w:ind w:firstLine="709"/>
        <w:jc w:val="both"/>
        <w:rPr>
          <w:sz w:val="28"/>
          <w:szCs w:val="28"/>
        </w:rPr>
      </w:pPr>
      <w:r w:rsidRPr="00193D8C">
        <w:rPr>
          <w:sz w:val="28"/>
          <w:szCs w:val="28"/>
        </w:rPr>
        <w:t xml:space="preserve">Для получения сведений о прохождении процедуры по предоставлению муниципальной услуги заявителем указываются (называются) дата подачи заявления, номер дела по принятому заявлению. Заявителю предоставляются сведения о том, на каком этапе рассмотрения находится представленный им пакет документов. </w:t>
      </w:r>
    </w:p>
    <w:p w:rsidR="00B35901" w:rsidRPr="00193D8C" w:rsidRDefault="00B35901" w:rsidP="00B35901">
      <w:pPr>
        <w:tabs>
          <w:tab w:val="num" w:pos="0"/>
        </w:tabs>
        <w:ind w:firstLine="720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Основными требованиями к информированию заявителей являются:</w:t>
      </w:r>
    </w:p>
    <w:p w:rsidR="00B35901" w:rsidRPr="00193D8C" w:rsidRDefault="00B35901" w:rsidP="00B35901">
      <w:pPr>
        <w:tabs>
          <w:tab w:val="num" w:pos="0"/>
        </w:tabs>
        <w:ind w:firstLine="720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достоверность предоставляемой информации;</w:t>
      </w:r>
    </w:p>
    <w:p w:rsidR="00B35901" w:rsidRPr="00193D8C" w:rsidRDefault="00B35901" w:rsidP="00B35901">
      <w:pPr>
        <w:tabs>
          <w:tab w:val="num" w:pos="0"/>
        </w:tabs>
        <w:ind w:firstLine="720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ясность в изложении информации;</w:t>
      </w:r>
    </w:p>
    <w:p w:rsidR="00B35901" w:rsidRPr="00193D8C" w:rsidRDefault="00B35901" w:rsidP="00B35901">
      <w:pPr>
        <w:tabs>
          <w:tab w:val="num" w:pos="0"/>
        </w:tabs>
        <w:ind w:firstLine="720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полнота информирования;</w:t>
      </w:r>
    </w:p>
    <w:p w:rsidR="00B35901" w:rsidRPr="00193D8C" w:rsidRDefault="00B35901" w:rsidP="00B35901">
      <w:pPr>
        <w:tabs>
          <w:tab w:val="num" w:pos="0"/>
        </w:tabs>
        <w:ind w:firstLine="720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наглядность форм предоставляемой информации;</w:t>
      </w:r>
    </w:p>
    <w:p w:rsidR="00B35901" w:rsidRPr="00193D8C" w:rsidRDefault="00B35901" w:rsidP="00B35901">
      <w:pPr>
        <w:tabs>
          <w:tab w:val="num" w:pos="0"/>
        </w:tabs>
        <w:ind w:firstLine="720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удобство и доступность получения информации;</w:t>
      </w:r>
    </w:p>
    <w:p w:rsidR="00B35901" w:rsidRPr="00193D8C" w:rsidRDefault="00B35901" w:rsidP="00B35901">
      <w:pPr>
        <w:ind w:firstLine="709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оперативность предоставления информации.</w:t>
      </w:r>
    </w:p>
    <w:p w:rsidR="00B35901" w:rsidRPr="00193D8C" w:rsidRDefault="00B35901" w:rsidP="00B35901">
      <w:pPr>
        <w:spacing w:line="228" w:lineRule="auto"/>
        <w:ind w:firstLine="709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17. Показатели доступности и качества муниципальной услуги.</w:t>
      </w:r>
    </w:p>
    <w:p w:rsidR="00B35901" w:rsidRPr="00193D8C" w:rsidRDefault="00B35901" w:rsidP="00B35901">
      <w:pPr>
        <w:spacing w:line="228" w:lineRule="auto"/>
        <w:ind w:firstLine="709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Показателями доступности и качества муниципальной услуги является возможность:</w:t>
      </w:r>
    </w:p>
    <w:p w:rsidR="00B35901" w:rsidRPr="00193D8C" w:rsidRDefault="00B35901" w:rsidP="00B35901">
      <w:pPr>
        <w:spacing w:line="228" w:lineRule="auto"/>
        <w:ind w:firstLine="709"/>
        <w:jc w:val="both"/>
        <w:rPr>
          <w:color w:val="000000"/>
          <w:sz w:val="28"/>
          <w:szCs w:val="28"/>
        </w:rPr>
      </w:pPr>
      <w:r w:rsidRPr="00193D8C">
        <w:rPr>
          <w:iCs/>
          <w:color w:val="000000"/>
          <w:sz w:val="28"/>
          <w:szCs w:val="28"/>
        </w:rPr>
        <w:t>получать муниципальную услугу на базе Многофункционального центра;</w:t>
      </w:r>
    </w:p>
    <w:p w:rsidR="00B35901" w:rsidRPr="00193D8C" w:rsidRDefault="00B35901" w:rsidP="00B35901">
      <w:pPr>
        <w:autoSpaceDE w:val="0"/>
        <w:spacing w:line="228" w:lineRule="auto"/>
        <w:ind w:firstLine="720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получать муниципальную услугу своевременно и в соответствии со стандартом предоставления муниципальной услуги;</w:t>
      </w:r>
    </w:p>
    <w:p w:rsidR="00B35901" w:rsidRPr="00193D8C" w:rsidRDefault="00B35901" w:rsidP="00B35901">
      <w:pPr>
        <w:autoSpaceDE w:val="0"/>
        <w:spacing w:line="228" w:lineRule="auto"/>
        <w:ind w:firstLine="720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получать полную, актуальную и достоверную информацию о порядке предоставления    муниципальной    услуги,    в    том    числе    с   использованием информационно-коммуникационных технологий;</w:t>
      </w:r>
    </w:p>
    <w:p w:rsidR="00B35901" w:rsidRPr="00193D8C" w:rsidRDefault="00B35901" w:rsidP="00B35901">
      <w:pPr>
        <w:autoSpaceDE w:val="0"/>
        <w:spacing w:line="228" w:lineRule="auto"/>
        <w:ind w:firstLine="720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получать информацию о результате предоставления муниципальной услуги;</w:t>
      </w:r>
    </w:p>
    <w:p w:rsidR="00B35901" w:rsidRPr="00193D8C" w:rsidRDefault="00B35901" w:rsidP="00B35901">
      <w:pPr>
        <w:autoSpaceDE w:val="0"/>
        <w:spacing w:line="228" w:lineRule="auto"/>
        <w:ind w:firstLine="720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обращаться в досудебном и (или) судебном порядке в соответствии с законодательством Российской Федерации с жалобой (претензией) на действия (бездействие) и решения, осуществленные (принятые) должностными лицами в ходе выполнения муниципальной услуги;</w:t>
      </w:r>
    </w:p>
    <w:p w:rsidR="00B35901" w:rsidRPr="00193D8C" w:rsidRDefault="00B35901" w:rsidP="00B35901">
      <w:pPr>
        <w:autoSpaceDE w:val="0"/>
        <w:spacing w:line="228" w:lineRule="auto"/>
        <w:ind w:firstLine="720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сопровождения инвалидов, имеющих стойкие расстройства функции зрения и самостоятельного передвижения, и оказание им помощи на объектах;</w:t>
      </w:r>
    </w:p>
    <w:p w:rsidR="00B35901" w:rsidRPr="00193D8C" w:rsidRDefault="00B35901" w:rsidP="00B35901">
      <w:pPr>
        <w:autoSpaceDE w:val="0"/>
        <w:spacing w:line="228" w:lineRule="auto"/>
        <w:ind w:firstLine="720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допуска на объекты сурдопереводчика и тифлосурдопереводчика;</w:t>
      </w:r>
    </w:p>
    <w:p w:rsidR="00B35901" w:rsidRPr="00193D8C" w:rsidRDefault="00B35901" w:rsidP="00B35901">
      <w:pPr>
        <w:autoSpaceDE w:val="0"/>
        <w:spacing w:line="228" w:lineRule="auto"/>
        <w:ind w:firstLine="720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допуска на объекты собаки-проводника при наличии документа,  подтверждающего ее специальное обучение, выданного в соответствии с приказом Министерства труда и социальной защиты Российской Федерации от 22.06.2015 № 386н;</w:t>
      </w:r>
    </w:p>
    <w:p w:rsidR="00B35901" w:rsidRPr="00193D8C" w:rsidRDefault="00B35901" w:rsidP="00B35901">
      <w:pPr>
        <w:autoSpaceDE w:val="0"/>
        <w:spacing w:line="228" w:lineRule="auto"/>
        <w:ind w:firstLine="720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оказания сотрудниками, предоставляющими услуги, иной необходимой инвалидам помощи в преодолении барьеров, мешающих получению услуг и использованию объектов наравне с другими лицами.</w:t>
      </w:r>
    </w:p>
    <w:p w:rsidR="00B35901" w:rsidRPr="00193D8C" w:rsidRDefault="00B35901" w:rsidP="00B35901">
      <w:pPr>
        <w:autoSpaceDE w:val="0"/>
        <w:spacing w:line="228" w:lineRule="auto"/>
        <w:ind w:firstLine="720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соблюдение сроков ожидания в очереди при подаче заявления, рассмотрения заявления, предоставления услуги, установленных настоящим Административным регламентом;</w:t>
      </w:r>
    </w:p>
    <w:p w:rsidR="00B35901" w:rsidRPr="00193D8C" w:rsidRDefault="00B35901" w:rsidP="00B35901">
      <w:pPr>
        <w:pStyle w:val="211"/>
        <w:spacing w:line="228" w:lineRule="auto"/>
        <w:ind w:firstLine="539"/>
        <w:rPr>
          <w:sz w:val="28"/>
          <w:szCs w:val="28"/>
        </w:rPr>
      </w:pPr>
      <w:r w:rsidRPr="00193D8C">
        <w:rPr>
          <w:sz w:val="28"/>
          <w:szCs w:val="28"/>
        </w:rPr>
        <w:t>отсутствие или наличие жалоб на действия (бездействие) должностных лиц.</w:t>
      </w:r>
    </w:p>
    <w:p w:rsidR="00B35901" w:rsidRPr="00193D8C" w:rsidRDefault="00B35901" w:rsidP="00B35901">
      <w:pPr>
        <w:ind w:firstLine="709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18. Иные требования, в том числе учитывающие особенности предоставления муниципальной услуги в Многофункциональном центре и в электронной форме:</w:t>
      </w:r>
    </w:p>
    <w:p w:rsidR="00B35901" w:rsidRPr="00193D8C" w:rsidRDefault="00B35901" w:rsidP="00B35901">
      <w:pPr>
        <w:ind w:firstLine="709"/>
        <w:jc w:val="both"/>
        <w:rPr>
          <w:sz w:val="28"/>
          <w:szCs w:val="28"/>
        </w:rPr>
      </w:pPr>
      <w:r w:rsidRPr="00193D8C">
        <w:rPr>
          <w:sz w:val="28"/>
          <w:szCs w:val="28"/>
        </w:rPr>
        <w:lastRenderedPageBreak/>
        <w:t xml:space="preserve">Административные действия должностных лиц Администрации </w:t>
      </w:r>
      <w:r w:rsidR="006D3E5A" w:rsidRPr="00193D8C">
        <w:rPr>
          <w:sz w:val="28"/>
          <w:szCs w:val="28"/>
        </w:rPr>
        <w:t>Шолоховского городского поселения</w:t>
      </w:r>
      <w:r w:rsidRPr="00193D8C">
        <w:rPr>
          <w:sz w:val="28"/>
          <w:szCs w:val="28"/>
        </w:rPr>
        <w:t xml:space="preserve">, предусмотренные разделом 3 настоящего Административного регламента, могут осуществляться на базе Многофункционального центра на основании соглашений между </w:t>
      </w:r>
      <w:r w:rsidR="006D3E5A" w:rsidRPr="00193D8C">
        <w:rPr>
          <w:sz w:val="28"/>
          <w:szCs w:val="28"/>
        </w:rPr>
        <w:t>Администрацией</w:t>
      </w:r>
      <w:r w:rsidRPr="00193D8C">
        <w:rPr>
          <w:sz w:val="28"/>
          <w:szCs w:val="28"/>
        </w:rPr>
        <w:t xml:space="preserve"> </w:t>
      </w:r>
      <w:r w:rsidR="006D3E5A" w:rsidRPr="00193D8C">
        <w:rPr>
          <w:sz w:val="28"/>
          <w:szCs w:val="28"/>
        </w:rPr>
        <w:t xml:space="preserve">Шолоховского городского поселения </w:t>
      </w:r>
      <w:r w:rsidRPr="00193D8C">
        <w:rPr>
          <w:sz w:val="28"/>
          <w:szCs w:val="28"/>
        </w:rPr>
        <w:t>и Многофункциональным центром.</w:t>
      </w:r>
    </w:p>
    <w:p w:rsidR="00B35901" w:rsidRPr="00193D8C" w:rsidRDefault="006D3E5A" w:rsidP="00B35901">
      <w:pPr>
        <w:ind w:firstLine="709"/>
        <w:jc w:val="both"/>
        <w:rPr>
          <w:b/>
          <w:sz w:val="28"/>
          <w:szCs w:val="28"/>
        </w:rPr>
      </w:pPr>
      <w:r w:rsidRPr="00193D8C">
        <w:rPr>
          <w:sz w:val="28"/>
          <w:szCs w:val="28"/>
        </w:rPr>
        <w:t>Предоставление</w:t>
      </w:r>
      <w:r w:rsidR="00B35901" w:rsidRPr="00193D8C">
        <w:rPr>
          <w:sz w:val="28"/>
          <w:szCs w:val="28"/>
        </w:rPr>
        <w:t xml:space="preserve"> Администрации </w:t>
      </w:r>
      <w:r w:rsidRPr="00193D8C">
        <w:rPr>
          <w:sz w:val="28"/>
          <w:szCs w:val="28"/>
        </w:rPr>
        <w:t xml:space="preserve">Шолоховского городского поселения </w:t>
      </w:r>
      <w:r w:rsidR="00B35901" w:rsidRPr="00193D8C">
        <w:rPr>
          <w:sz w:val="28"/>
          <w:szCs w:val="28"/>
        </w:rPr>
        <w:t>муниципальной услуги в электронной форме не предусмотрено.</w:t>
      </w:r>
    </w:p>
    <w:p w:rsidR="00B35901" w:rsidRPr="00193D8C" w:rsidRDefault="00B35901" w:rsidP="00B35901">
      <w:pPr>
        <w:ind w:firstLine="709"/>
        <w:jc w:val="both"/>
        <w:rPr>
          <w:b/>
          <w:sz w:val="28"/>
          <w:szCs w:val="28"/>
        </w:rPr>
      </w:pPr>
    </w:p>
    <w:p w:rsidR="00B35901" w:rsidRPr="00193D8C" w:rsidRDefault="00B35901" w:rsidP="00B35901">
      <w:pPr>
        <w:pStyle w:val="a8"/>
        <w:spacing w:after="0"/>
        <w:ind w:left="0"/>
        <w:jc w:val="center"/>
        <w:rPr>
          <w:b/>
          <w:sz w:val="28"/>
          <w:szCs w:val="28"/>
        </w:rPr>
      </w:pPr>
      <w:r w:rsidRPr="00193D8C">
        <w:rPr>
          <w:b/>
          <w:sz w:val="28"/>
          <w:szCs w:val="28"/>
        </w:rPr>
        <w:t xml:space="preserve">3. Состав, последовательность и сроки выполнения </w:t>
      </w:r>
    </w:p>
    <w:p w:rsidR="00B35901" w:rsidRPr="00193D8C" w:rsidRDefault="00B35901" w:rsidP="00B35901">
      <w:pPr>
        <w:pStyle w:val="a8"/>
        <w:spacing w:after="0"/>
        <w:ind w:left="0"/>
        <w:jc w:val="center"/>
        <w:rPr>
          <w:b/>
          <w:sz w:val="28"/>
          <w:szCs w:val="28"/>
        </w:rPr>
      </w:pPr>
      <w:r w:rsidRPr="00193D8C">
        <w:rPr>
          <w:b/>
          <w:sz w:val="28"/>
          <w:szCs w:val="28"/>
        </w:rPr>
        <w:t xml:space="preserve">административных процедур, требования к порядку </w:t>
      </w:r>
    </w:p>
    <w:p w:rsidR="00B35901" w:rsidRPr="00193D8C" w:rsidRDefault="00B35901" w:rsidP="00B35901">
      <w:pPr>
        <w:pStyle w:val="a8"/>
        <w:spacing w:after="0"/>
        <w:ind w:left="0"/>
        <w:jc w:val="center"/>
        <w:rPr>
          <w:b/>
          <w:sz w:val="28"/>
          <w:szCs w:val="28"/>
        </w:rPr>
      </w:pPr>
      <w:r w:rsidRPr="00193D8C">
        <w:rPr>
          <w:b/>
          <w:sz w:val="28"/>
          <w:szCs w:val="28"/>
        </w:rPr>
        <w:t xml:space="preserve">их выполнения, в том числе особенности выполнения </w:t>
      </w:r>
    </w:p>
    <w:p w:rsidR="00B35901" w:rsidRPr="00193D8C" w:rsidRDefault="00B35901" w:rsidP="00B35901">
      <w:pPr>
        <w:pStyle w:val="a8"/>
        <w:spacing w:after="0"/>
        <w:ind w:left="0"/>
        <w:jc w:val="center"/>
        <w:rPr>
          <w:sz w:val="28"/>
          <w:szCs w:val="28"/>
        </w:rPr>
      </w:pPr>
      <w:r w:rsidRPr="00193D8C">
        <w:rPr>
          <w:b/>
          <w:sz w:val="28"/>
          <w:szCs w:val="28"/>
        </w:rPr>
        <w:t>административных процедур в электронной форме</w:t>
      </w:r>
    </w:p>
    <w:p w:rsidR="00B35901" w:rsidRPr="00193D8C" w:rsidRDefault="00B35901" w:rsidP="00B35901">
      <w:pPr>
        <w:ind w:firstLine="709"/>
        <w:jc w:val="center"/>
        <w:rPr>
          <w:sz w:val="28"/>
          <w:szCs w:val="28"/>
        </w:rPr>
      </w:pPr>
    </w:p>
    <w:p w:rsidR="00B35901" w:rsidRPr="00193D8C" w:rsidRDefault="00B35901" w:rsidP="00B35901">
      <w:pPr>
        <w:ind w:firstLine="709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1. Состав административных процедур:</w:t>
      </w:r>
    </w:p>
    <w:p w:rsidR="00B35901" w:rsidRPr="00193D8C" w:rsidRDefault="00B35901" w:rsidP="00B35901">
      <w:pPr>
        <w:ind w:firstLine="709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1) прием и регистрация заявления;</w:t>
      </w:r>
    </w:p>
    <w:p w:rsidR="00B35901" w:rsidRPr="00193D8C" w:rsidRDefault="00B35901" w:rsidP="00B35901">
      <w:pPr>
        <w:ind w:firstLine="709"/>
        <w:jc w:val="both"/>
        <w:rPr>
          <w:sz w:val="28"/>
          <w:szCs w:val="28"/>
        </w:rPr>
      </w:pPr>
      <w:r w:rsidRPr="00193D8C">
        <w:rPr>
          <w:sz w:val="28"/>
          <w:szCs w:val="28"/>
        </w:rPr>
        <w:t xml:space="preserve">2) рассмотрение заявления с пакетом документов и подготовка  справки об отсутствии (наличии) задолженности по арендной плате или </w:t>
      </w:r>
      <w:r w:rsidRPr="00193D8C">
        <w:rPr>
          <w:rStyle w:val="aa"/>
          <w:b w:val="0"/>
          <w:sz w:val="28"/>
          <w:szCs w:val="28"/>
        </w:rPr>
        <w:t>отказа в предоставлении</w:t>
      </w:r>
      <w:r w:rsidRPr="00193D8C">
        <w:rPr>
          <w:sz w:val="28"/>
          <w:szCs w:val="28"/>
        </w:rPr>
        <w:t xml:space="preserve"> справки об отсутствии (наличии) задолженности по арендной плате;</w:t>
      </w:r>
    </w:p>
    <w:p w:rsidR="00B35901" w:rsidRPr="00193D8C" w:rsidRDefault="00B35901" w:rsidP="00B35901">
      <w:pPr>
        <w:ind w:firstLine="709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3)  выдача или направление заявителю справки об отсутствии (наличии) задолженности по арендной плате либо уведомления об</w:t>
      </w:r>
      <w:r w:rsidRPr="00193D8C">
        <w:rPr>
          <w:rStyle w:val="aa"/>
          <w:b w:val="0"/>
          <w:sz w:val="28"/>
          <w:szCs w:val="28"/>
        </w:rPr>
        <w:t xml:space="preserve"> отказе в предоставлении</w:t>
      </w:r>
      <w:r w:rsidRPr="00193D8C">
        <w:rPr>
          <w:sz w:val="28"/>
          <w:szCs w:val="28"/>
        </w:rPr>
        <w:t xml:space="preserve"> справки об отсутствии (наличии) задолженности по арендной плате.</w:t>
      </w:r>
    </w:p>
    <w:p w:rsidR="00B35901" w:rsidRPr="00193D8C" w:rsidRDefault="00B35901" w:rsidP="00B35901">
      <w:pPr>
        <w:ind w:firstLine="709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2. Последовательность и сроки выполнения административных процедур:</w:t>
      </w:r>
    </w:p>
    <w:p w:rsidR="00B35901" w:rsidRPr="00193D8C" w:rsidRDefault="00B35901" w:rsidP="00B35901">
      <w:pPr>
        <w:ind w:firstLine="709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2.1. Прием и регистрация заявления.</w:t>
      </w:r>
    </w:p>
    <w:p w:rsidR="00B35901" w:rsidRPr="00193D8C" w:rsidRDefault="00B35901" w:rsidP="00B35901">
      <w:pPr>
        <w:ind w:firstLine="709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Основанием для начала административной процедуры является поступление заявления с пакетом документов.</w:t>
      </w:r>
    </w:p>
    <w:p w:rsidR="00B35901" w:rsidRPr="00193D8C" w:rsidRDefault="00B35901" w:rsidP="00B35901">
      <w:pPr>
        <w:ind w:firstLine="709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Содержание административной процедуры и сроки выполнения действий по административной процедуре:</w:t>
      </w:r>
    </w:p>
    <w:p w:rsidR="00B35901" w:rsidRPr="00193D8C" w:rsidRDefault="00B35901" w:rsidP="00B35901">
      <w:pPr>
        <w:ind w:firstLine="709"/>
        <w:jc w:val="both"/>
        <w:rPr>
          <w:sz w:val="28"/>
          <w:szCs w:val="28"/>
        </w:rPr>
      </w:pPr>
      <w:r w:rsidRPr="00193D8C">
        <w:rPr>
          <w:sz w:val="28"/>
          <w:szCs w:val="28"/>
        </w:rPr>
        <w:t xml:space="preserve">1) прием и регистрация заявления – в течение одного рабочего дня. </w:t>
      </w:r>
    </w:p>
    <w:p w:rsidR="00B35901" w:rsidRPr="00193D8C" w:rsidRDefault="00B35901" w:rsidP="00B35901">
      <w:pPr>
        <w:ind w:firstLine="709"/>
        <w:jc w:val="both"/>
        <w:rPr>
          <w:sz w:val="28"/>
          <w:szCs w:val="28"/>
        </w:rPr>
      </w:pPr>
      <w:r w:rsidRPr="00193D8C">
        <w:rPr>
          <w:sz w:val="28"/>
          <w:szCs w:val="28"/>
        </w:rPr>
        <w:t xml:space="preserve">После регистрации заявления </w:t>
      </w:r>
      <w:r w:rsidRPr="00193D8C">
        <w:rPr>
          <w:bCs/>
          <w:sz w:val="28"/>
          <w:szCs w:val="28"/>
        </w:rPr>
        <w:t xml:space="preserve">ответственный исполнитель, </w:t>
      </w:r>
      <w:r w:rsidRPr="00193D8C">
        <w:rPr>
          <w:sz w:val="28"/>
          <w:szCs w:val="28"/>
        </w:rPr>
        <w:t>осуществляющий прием заявления с пакетом документов, составляет опись принятых документов в двух экземплярах, один из которых помещает в дело по принятому заявлению (далее – Дело), а второй выдает заявителю на руки.</w:t>
      </w:r>
    </w:p>
    <w:p w:rsidR="00B35901" w:rsidRPr="00193D8C" w:rsidRDefault="00B35901" w:rsidP="00B35901">
      <w:pPr>
        <w:ind w:firstLine="709"/>
        <w:jc w:val="both"/>
        <w:rPr>
          <w:sz w:val="28"/>
          <w:szCs w:val="28"/>
        </w:rPr>
      </w:pPr>
      <w:r w:rsidRPr="00193D8C">
        <w:rPr>
          <w:sz w:val="28"/>
          <w:szCs w:val="28"/>
        </w:rPr>
        <w:t xml:space="preserve">2) передача Дела в </w:t>
      </w:r>
      <w:r w:rsidR="006D3E5A" w:rsidRPr="00193D8C">
        <w:rPr>
          <w:sz w:val="28"/>
          <w:szCs w:val="28"/>
        </w:rPr>
        <w:t>Администрацию</w:t>
      </w:r>
      <w:r w:rsidRPr="00193D8C">
        <w:rPr>
          <w:sz w:val="28"/>
          <w:szCs w:val="28"/>
        </w:rPr>
        <w:t xml:space="preserve"> </w:t>
      </w:r>
      <w:r w:rsidR="006D3E5A" w:rsidRPr="00193D8C">
        <w:rPr>
          <w:sz w:val="28"/>
          <w:szCs w:val="28"/>
        </w:rPr>
        <w:t xml:space="preserve">Шолоховского городского поселения </w:t>
      </w:r>
      <w:r w:rsidRPr="00193D8C">
        <w:rPr>
          <w:sz w:val="28"/>
          <w:szCs w:val="28"/>
        </w:rPr>
        <w:t xml:space="preserve">(в случае обращения заявителя в Многофункциональный центр) - в течение одного рабочего дня, следующего за днем регистрации заявления. </w:t>
      </w:r>
    </w:p>
    <w:p w:rsidR="00B35901" w:rsidRPr="00193D8C" w:rsidRDefault="00B35901" w:rsidP="00B35901">
      <w:pPr>
        <w:pStyle w:val="ConsPlusNormal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93D8C">
        <w:rPr>
          <w:rFonts w:ascii="Times New Roman" w:hAnsi="Times New Roman" w:cs="Times New Roman"/>
          <w:sz w:val="28"/>
          <w:szCs w:val="28"/>
        </w:rPr>
        <w:t xml:space="preserve">Критерии принятия решения о приеме и регистрации заявления, либо об отказе в приеме и регистрации заявления: </w:t>
      </w:r>
    </w:p>
    <w:p w:rsidR="00B35901" w:rsidRPr="00193D8C" w:rsidRDefault="00B35901" w:rsidP="00B35901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93D8C">
        <w:rPr>
          <w:rFonts w:ascii="Times New Roman" w:hAnsi="Times New Roman" w:cs="Times New Roman"/>
          <w:sz w:val="28"/>
          <w:szCs w:val="28"/>
        </w:rPr>
        <w:t>1) наличие у заявителя права и соответствующих полномочий на получение муниципальной услуги;</w:t>
      </w:r>
    </w:p>
    <w:p w:rsidR="00B35901" w:rsidRPr="00193D8C" w:rsidRDefault="00B35901" w:rsidP="00B35901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93D8C">
        <w:rPr>
          <w:rFonts w:ascii="Times New Roman" w:hAnsi="Times New Roman" w:cs="Times New Roman"/>
          <w:sz w:val="28"/>
          <w:szCs w:val="28"/>
        </w:rPr>
        <w:t>2) представление заявителем полного комплекта надлежаще оформленных документов в соответствии с перечнем и требованиями, установленными пунктом 6 раздела 2 настоящего Административного регламента</w:t>
      </w:r>
      <w:r w:rsidRPr="00193D8C">
        <w:rPr>
          <w:rFonts w:ascii="Times New Roman" w:hAnsi="Times New Roman" w:cs="Times New Roman"/>
          <w:bCs/>
          <w:sz w:val="28"/>
          <w:szCs w:val="28"/>
        </w:rPr>
        <w:t>,</w:t>
      </w:r>
      <w:r w:rsidRPr="00193D8C">
        <w:rPr>
          <w:rFonts w:ascii="Times New Roman" w:hAnsi="Times New Roman" w:cs="Times New Roman"/>
          <w:sz w:val="28"/>
          <w:szCs w:val="28"/>
        </w:rPr>
        <w:t xml:space="preserve"> за исключением </w:t>
      </w:r>
      <w:r w:rsidRPr="00193D8C">
        <w:rPr>
          <w:rFonts w:ascii="Times New Roman" w:hAnsi="Times New Roman" w:cs="Times New Roman"/>
          <w:spacing w:val="5"/>
          <w:sz w:val="28"/>
          <w:szCs w:val="28"/>
        </w:rPr>
        <w:t xml:space="preserve">документов, которые </w:t>
      </w:r>
      <w:r w:rsidRPr="00193D8C">
        <w:rPr>
          <w:rFonts w:ascii="Times New Roman" w:hAnsi="Times New Roman" w:cs="Times New Roman"/>
          <w:spacing w:val="8"/>
          <w:sz w:val="28"/>
          <w:szCs w:val="28"/>
        </w:rPr>
        <w:t xml:space="preserve">находятся в </w:t>
      </w:r>
      <w:r w:rsidRPr="00193D8C">
        <w:rPr>
          <w:rFonts w:ascii="Times New Roman" w:hAnsi="Times New Roman" w:cs="Times New Roman"/>
          <w:spacing w:val="6"/>
          <w:sz w:val="28"/>
          <w:szCs w:val="28"/>
        </w:rPr>
        <w:t xml:space="preserve">распоряжении органов, предоставляющих </w:t>
      </w:r>
      <w:r w:rsidRPr="00193D8C">
        <w:rPr>
          <w:rFonts w:ascii="Times New Roman" w:hAnsi="Times New Roman" w:cs="Times New Roman"/>
          <w:spacing w:val="16"/>
          <w:sz w:val="28"/>
          <w:szCs w:val="28"/>
        </w:rPr>
        <w:t>муниципальн</w:t>
      </w:r>
      <w:r w:rsidRPr="00193D8C">
        <w:rPr>
          <w:rFonts w:ascii="Times New Roman" w:hAnsi="Times New Roman" w:cs="Times New Roman"/>
          <w:spacing w:val="6"/>
          <w:sz w:val="28"/>
          <w:szCs w:val="28"/>
        </w:rPr>
        <w:t xml:space="preserve">ую услугу, </w:t>
      </w:r>
      <w:r w:rsidRPr="00193D8C">
        <w:rPr>
          <w:rFonts w:ascii="Times New Roman" w:hAnsi="Times New Roman" w:cs="Times New Roman"/>
          <w:spacing w:val="-10"/>
          <w:sz w:val="28"/>
          <w:szCs w:val="28"/>
        </w:rPr>
        <w:t xml:space="preserve">иных </w:t>
      </w:r>
      <w:r w:rsidRPr="00193D8C">
        <w:rPr>
          <w:rFonts w:ascii="Times New Roman" w:hAnsi="Times New Roman" w:cs="Times New Roman"/>
          <w:spacing w:val="9"/>
          <w:sz w:val="28"/>
          <w:szCs w:val="28"/>
        </w:rPr>
        <w:t xml:space="preserve">государственных органов, органов местного самоуправления и организаций, в </w:t>
      </w:r>
      <w:r w:rsidRPr="00193D8C">
        <w:rPr>
          <w:rFonts w:ascii="Times New Roman" w:hAnsi="Times New Roman" w:cs="Times New Roman"/>
          <w:spacing w:val="3"/>
          <w:sz w:val="28"/>
          <w:szCs w:val="28"/>
        </w:rPr>
        <w:t xml:space="preserve">соответствии с нормативными правовыми актами Российской  Федерации, нормативными правовыми актами субъектов Российской </w:t>
      </w:r>
      <w:r w:rsidRPr="00193D8C">
        <w:rPr>
          <w:rFonts w:ascii="Times New Roman" w:hAnsi="Times New Roman" w:cs="Times New Roman"/>
          <w:spacing w:val="13"/>
          <w:sz w:val="28"/>
          <w:szCs w:val="28"/>
        </w:rPr>
        <w:t xml:space="preserve">Федерации и </w:t>
      </w:r>
      <w:r w:rsidRPr="00193D8C">
        <w:rPr>
          <w:rFonts w:ascii="Times New Roman" w:hAnsi="Times New Roman" w:cs="Times New Roman"/>
          <w:spacing w:val="2"/>
          <w:sz w:val="28"/>
          <w:szCs w:val="28"/>
        </w:rPr>
        <w:t>муниципальными правовыми актами</w:t>
      </w:r>
      <w:r w:rsidRPr="00193D8C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B35901" w:rsidRPr="00193D8C" w:rsidRDefault="00B35901" w:rsidP="00B35901">
      <w:pPr>
        <w:ind w:firstLine="708"/>
        <w:jc w:val="both"/>
        <w:rPr>
          <w:sz w:val="28"/>
          <w:szCs w:val="28"/>
        </w:rPr>
      </w:pPr>
      <w:r w:rsidRPr="00193D8C">
        <w:rPr>
          <w:sz w:val="28"/>
          <w:szCs w:val="28"/>
        </w:rPr>
        <w:lastRenderedPageBreak/>
        <w:t>Результатом административной процедуры является регистрация заявления, либо отказ в приеме и регистрации заявления.</w:t>
      </w:r>
    </w:p>
    <w:p w:rsidR="00B35901" w:rsidRPr="00193D8C" w:rsidRDefault="00B35901" w:rsidP="00B35901">
      <w:pPr>
        <w:ind w:firstLine="709"/>
        <w:jc w:val="both"/>
        <w:rPr>
          <w:sz w:val="28"/>
          <w:szCs w:val="28"/>
        </w:rPr>
      </w:pPr>
      <w:r w:rsidRPr="00193D8C">
        <w:rPr>
          <w:sz w:val="28"/>
          <w:szCs w:val="28"/>
        </w:rPr>
        <w:t xml:space="preserve">2.2. Рассмотрение заявления с пакетом документов и подготовка  справки об отсутствии (наличии) задолженности по арендной плате или </w:t>
      </w:r>
      <w:r w:rsidRPr="00193D8C">
        <w:rPr>
          <w:rStyle w:val="aa"/>
          <w:b w:val="0"/>
          <w:sz w:val="28"/>
          <w:szCs w:val="28"/>
        </w:rPr>
        <w:t>отказа в предоставлении</w:t>
      </w:r>
      <w:r w:rsidRPr="00193D8C">
        <w:rPr>
          <w:sz w:val="28"/>
          <w:szCs w:val="28"/>
        </w:rPr>
        <w:t xml:space="preserve"> справки об отсутствии (наличии) задолженности по арендной плате.</w:t>
      </w:r>
    </w:p>
    <w:p w:rsidR="00B35901" w:rsidRPr="00193D8C" w:rsidRDefault="00B35901" w:rsidP="00B35901">
      <w:pPr>
        <w:ind w:firstLine="709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Основанием для начала административной процедуры является регистрация заявления.</w:t>
      </w:r>
    </w:p>
    <w:p w:rsidR="00B35901" w:rsidRPr="00193D8C" w:rsidRDefault="00B35901" w:rsidP="00B35901">
      <w:pPr>
        <w:ind w:firstLine="709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Содержание административной процедуры и сроки выполнения действий по административной процедуре:</w:t>
      </w:r>
    </w:p>
    <w:p w:rsidR="00B35901" w:rsidRPr="00193D8C" w:rsidRDefault="00B35901" w:rsidP="00B35901">
      <w:pPr>
        <w:ind w:firstLine="709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1) рассмотрение заявления с пакетом документов - в течение одного рабочего дня, следующего за днем передачи (получения) заявления и прилагаемых к нему документов;</w:t>
      </w:r>
    </w:p>
    <w:p w:rsidR="00B35901" w:rsidRPr="00193D8C" w:rsidRDefault="00B35901" w:rsidP="00B35901">
      <w:pPr>
        <w:ind w:firstLine="709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2) подготовка справки об отсутствии (наличии) задолженности по арендной плате, либо уведомления об</w:t>
      </w:r>
      <w:r w:rsidRPr="00193D8C">
        <w:rPr>
          <w:rStyle w:val="aa"/>
          <w:b w:val="0"/>
          <w:sz w:val="28"/>
          <w:szCs w:val="28"/>
        </w:rPr>
        <w:t xml:space="preserve"> отказе в предоставлении</w:t>
      </w:r>
      <w:r w:rsidRPr="00193D8C">
        <w:rPr>
          <w:sz w:val="28"/>
          <w:szCs w:val="28"/>
        </w:rPr>
        <w:t xml:space="preserve"> справки об отсутствии (наличии) задолженности по арендной плате - в течение одного рабочего дня, следующего за днем рассмотрения заявления с пакетом документов. </w:t>
      </w:r>
    </w:p>
    <w:p w:rsidR="00B35901" w:rsidRPr="00193D8C" w:rsidRDefault="00B35901" w:rsidP="00B35901">
      <w:pPr>
        <w:ind w:firstLine="709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3) передача Дела в Многофункциональный центр (в случае обращения заявителя в Многофункциональный центр) - в течение одного рабочего дня, следующего за днем подготовки</w:t>
      </w:r>
      <w:r w:rsidRPr="00193D8C">
        <w:rPr>
          <w:color w:val="C00000"/>
          <w:sz w:val="28"/>
          <w:szCs w:val="28"/>
        </w:rPr>
        <w:t xml:space="preserve"> </w:t>
      </w:r>
      <w:r w:rsidRPr="00193D8C">
        <w:rPr>
          <w:sz w:val="28"/>
          <w:szCs w:val="28"/>
        </w:rPr>
        <w:t>справки об отсутствии (наличии) задолженности по арендной плате, либо уведомления об</w:t>
      </w:r>
      <w:r w:rsidRPr="00193D8C">
        <w:rPr>
          <w:rStyle w:val="aa"/>
          <w:b w:val="0"/>
          <w:sz w:val="28"/>
          <w:szCs w:val="28"/>
        </w:rPr>
        <w:t xml:space="preserve"> отказе в предоставлении</w:t>
      </w:r>
      <w:r w:rsidRPr="00193D8C">
        <w:rPr>
          <w:sz w:val="28"/>
          <w:szCs w:val="28"/>
        </w:rPr>
        <w:t xml:space="preserve"> справки об отсутствии (наличии) задолженности по арендной плате. </w:t>
      </w:r>
    </w:p>
    <w:p w:rsidR="00B35901" w:rsidRPr="00193D8C" w:rsidRDefault="00B35901" w:rsidP="00B35901">
      <w:pPr>
        <w:ind w:firstLine="709"/>
        <w:jc w:val="both"/>
        <w:rPr>
          <w:sz w:val="28"/>
          <w:szCs w:val="28"/>
        </w:rPr>
      </w:pPr>
      <w:r w:rsidRPr="00193D8C">
        <w:rPr>
          <w:sz w:val="28"/>
          <w:szCs w:val="28"/>
        </w:rPr>
        <w:t xml:space="preserve">Критерии принятия решения о подготовке справки об отсутствии (наличии) задолженности по арендной плате либо об отказе в </w:t>
      </w:r>
      <w:r w:rsidRPr="00193D8C">
        <w:rPr>
          <w:rStyle w:val="aa"/>
          <w:b w:val="0"/>
          <w:sz w:val="28"/>
          <w:szCs w:val="28"/>
        </w:rPr>
        <w:t>предоставлении</w:t>
      </w:r>
      <w:r w:rsidRPr="00193D8C">
        <w:rPr>
          <w:sz w:val="28"/>
          <w:szCs w:val="28"/>
        </w:rPr>
        <w:t xml:space="preserve"> справки об отсутствии (наличии) задолженности по арендной плате:</w:t>
      </w:r>
    </w:p>
    <w:p w:rsidR="00B35901" w:rsidRPr="00193D8C" w:rsidRDefault="00B35901" w:rsidP="00B35901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193D8C">
        <w:rPr>
          <w:sz w:val="28"/>
          <w:szCs w:val="28"/>
        </w:rPr>
        <w:t xml:space="preserve">1) наличие в реестре арендаторов земельных участков </w:t>
      </w:r>
      <w:r w:rsidRPr="00193D8C">
        <w:rPr>
          <w:bCs/>
          <w:sz w:val="28"/>
          <w:szCs w:val="28"/>
        </w:rPr>
        <w:t>договора аренды</w:t>
      </w:r>
      <w:r w:rsidRPr="00193D8C">
        <w:rPr>
          <w:sz w:val="28"/>
          <w:szCs w:val="28"/>
        </w:rPr>
        <w:t>, по которому запрашивается информация;</w:t>
      </w:r>
    </w:p>
    <w:p w:rsidR="00B35901" w:rsidRPr="00193D8C" w:rsidRDefault="00B35901" w:rsidP="00B35901">
      <w:pPr>
        <w:autoSpaceDE w:val="0"/>
        <w:ind w:firstLine="709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2) наличие у заявителя права и соответствующих полномочий на получение муниципальной услуги;</w:t>
      </w:r>
    </w:p>
    <w:p w:rsidR="00B35901" w:rsidRPr="00193D8C" w:rsidRDefault="00B35901" w:rsidP="00B35901">
      <w:pPr>
        <w:autoSpaceDE w:val="0"/>
        <w:ind w:firstLine="709"/>
        <w:jc w:val="both"/>
        <w:rPr>
          <w:sz w:val="28"/>
          <w:szCs w:val="28"/>
        </w:rPr>
      </w:pPr>
      <w:r w:rsidRPr="00193D8C">
        <w:rPr>
          <w:sz w:val="28"/>
          <w:szCs w:val="28"/>
        </w:rPr>
        <w:t xml:space="preserve">3) наличие полного комплекта надлежаще оформленных документов в соответствии с перечнем и требованиями, установленными пунктом 6 раздела 2 настоящего Административного регламента. </w:t>
      </w:r>
    </w:p>
    <w:p w:rsidR="00B35901" w:rsidRPr="00193D8C" w:rsidRDefault="00B35901" w:rsidP="00B35901">
      <w:pPr>
        <w:ind w:firstLine="708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Результатом административной процедуры является:</w:t>
      </w:r>
    </w:p>
    <w:p w:rsidR="00B35901" w:rsidRPr="00193D8C" w:rsidRDefault="00B35901" w:rsidP="00B35901">
      <w:pPr>
        <w:snapToGrid w:val="0"/>
        <w:ind w:firstLine="709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1) справка об отсутствии (наличии) задолженности по арендной плате;</w:t>
      </w:r>
    </w:p>
    <w:p w:rsidR="00B35901" w:rsidRPr="00193D8C" w:rsidRDefault="00B35901" w:rsidP="00B35901">
      <w:pPr>
        <w:ind w:firstLine="709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2) уведомление об отказе в  предоставлении справки об отсутствии (наличии) задолженности по арендной плате</w:t>
      </w:r>
      <w:r w:rsidRPr="00193D8C">
        <w:rPr>
          <w:kern w:val="1"/>
          <w:sz w:val="28"/>
          <w:szCs w:val="28"/>
        </w:rPr>
        <w:t>.</w:t>
      </w:r>
      <w:r w:rsidRPr="00193D8C">
        <w:rPr>
          <w:sz w:val="28"/>
          <w:szCs w:val="28"/>
        </w:rPr>
        <w:t xml:space="preserve"> </w:t>
      </w:r>
    </w:p>
    <w:p w:rsidR="00B35901" w:rsidRPr="00193D8C" w:rsidRDefault="00B35901" w:rsidP="00B35901">
      <w:pPr>
        <w:spacing w:line="228" w:lineRule="auto"/>
        <w:ind w:firstLine="709"/>
        <w:jc w:val="both"/>
        <w:rPr>
          <w:sz w:val="28"/>
          <w:szCs w:val="28"/>
        </w:rPr>
      </w:pPr>
      <w:r w:rsidRPr="00193D8C">
        <w:rPr>
          <w:sz w:val="28"/>
          <w:szCs w:val="28"/>
        </w:rPr>
        <w:t xml:space="preserve">При наличии оснований для отказа в </w:t>
      </w:r>
      <w:r w:rsidRPr="00193D8C">
        <w:rPr>
          <w:rStyle w:val="aa"/>
          <w:b w:val="0"/>
          <w:sz w:val="28"/>
          <w:szCs w:val="28"/>
        </w:rPr>
        <w:t>предоставлении</w:t>
      </w:r>
      <w:r w:rsidRPr="00193D8C">
        <w:rPr>
          <w:sz w:val="28"/>
          <w:szCs w:val="28"/>
        </w:rPr>
        <w:t xml:space="preserve"> справки об отсутствии (наличии) задолженности по арендной плате заявителю выдается уведомление об отказе в  предоставлении справки об отсутствии (наличии) задолженности по арендной плате.  </w:t>
      </w:r>
    </w:p>
    <w:p w:rsidR="00B35901" w:rsidRPr="00193D8C" w:rsidRDefault="00B35901" w:rsidP="00B35901">
      <w:pPr>
        <w:ind w:firstLine="709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2.3. Выдача заявителю справки об отсутствии (наличии) задолженности по арендной плате или уведомления об отказе в  предоставлении справки об отсутствии (наличии) задолженности по арендной плате.</w:t>
      </w:r>
    </w:p>
    <w:p w:rsidR="00B35901" w:rsidRPr="00193D8C" w:rsidRDefault="00B35901" w:rsidP="00B35901">
      <w:pPr>
        <w:ind w:firstLine="709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Основанием для начала административной процедуры является подготовленная справка об отсутствии (наличии) задолженности по арендной плате либо уведомление об отказе в  предоставлении справки об отсутствии (наличии) задолженности по арендной плате.</w:t>
      </w:r>
    </w:p>
    <w:p w:rsidR="00B35901" w:rsidRPr="00193D8C" w:rsidRDefault="00B35901" w:rsidP="00B35901">
      <w:pPr>
        <w:spacing w:line="228" w:lineRule="auto"/>
        <w:ind w:firstLine="709"/>
        <w:jc w:val="both"/>
        <w:rPr>
          <w:sz w:val="28"/>
          <w:szCs w:val="28"/>
        </w:rPr>
      </w:pPr>
      <w:r w:rsidRPr="00193D8C">
        <w:rPr>
          <w:sz w:val="28"/>
          <w:szCs w:val="28"/>
        </w:rPr>
        <w:lastRenderedPageBreak/>
        <w:t xml:space="preserve">Содержание административной процедуры и сроки выполнения действий по административной процедуре: </w:t>
      </w:r>
    </w:p>
    <w:p w:rsidR="00B35901" w:rsidRPr="00193D8C" w:rsidRDefault="00B35901" w:rsidP="00B35901">
      <w:pPr>
        <w:spacing w:line="228" w:lineRule="auto"/>
        <w:ind w:firstLine="709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1) вызов заявителя для выдачи справки об отсутствии (наличии) задолженности по арендной плате либо уведомления об отказе в  предоставлении справки об отсутствии (наличии) задолженности по арендной плате,  или направление заявителю по почте указанных в настоящем абзаце документов - в течение двух рабочих дней, следующих за днем их подготовки, а в случае обращения заявителя в Многофункциональный центр - в течение двух рабочих дней, следующих за днем получения Дела;</w:t>
      </w:r>
    </w:p>
    <w:p w:rsidR="00B35901" w:rsidRPr="00193D8C" w:rsidRDefault="00B35901" w:rsidP="00B35901">
      <w:pPr>
        <w:spacing w:line="228" w:lineRule="auto"/>
        <w:ind w:firstLine="709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2) выдача заявителю справки об отсутствии (наличии) задолженности по арендной плате либо уведомления об отказе в  предоставлении справки об отсутствии (наличии) задолженности по арендной плате - в течение пятнадцати минут.</w:t>
      </w:r>
    </w:p>
    <w:p w:rsidR="00B35901" w:rsidRPr="00193D8C" w:rsidRDefault="00B35901" w:rsidP="00B35901">
      <w:pPr>
        <w:spacing w:line="228" w:lineRule="auto"/>
        <w:ind w:firstLine="708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Результатом административной процедуры является  выдача справки об отсутствии (наличии) задолженности по арендной плате либо уведомления об отказе в  предоставлении справки об отсутствии (наличии) задолженности по арендной плате заявителю.</w:t>
      </w:r>
    </w:p>
    <w:p w:rsidR="00B35901" w:rsidRPr="00193D8C" w:rsidRDefault="00B35901" w:rsidP="00B35901">
      <w:pPr>
        <w:spacing w:line="228" w:lineRule="auto"/>
        <w:ind w:firstLine="709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3. Блок-схема предоставления муниципальной услуги представлена в приложении  № 2 к Административному регламенту.</w:t>
      </w:r>
    </w:p>
    <w:p w:rsidR="00B35901" w:rsidRPr="00193D8C" w:rsidRDefault="00B35901" w:rsidP="00B35901">
      <w:pPr>
        <w:ind w:firstLine="709"/>
        <w:jc w:val="center"/>
        <w:rPr>
          <w:b/>
          <w:sz w:val="28"/>
          <w:szCs w:val="28"/>
        </w:rPr>
      </w:pPr>
    </w:p>
    <w:p w:rsidR="00B35901" w:rsidRPr="00193D8C" w:rsidRDefault="00B35901" w:rsidP="00B35901">
      <w:pPr>
        <w:ind w:firstLine="709"/>
        <w:jc w:val="center"/>
        <w:rPr>
          <w:b/>
          <w:sz w:val="28"/>
          <w:szCs w:val="28"/>
        </w:rPr>
      </w:pPr>
      <w:r w:rsidRPr="00193D8C">
        <w:rPr>
          <w:b/>
          <w:sz w:val="28"/>
          <w:szCs w:val="28"/>
        </w:rPr>
        <w:t xml:space="preserve">4. Формы контроля за исполнением </w:t>
      </w:r>
    </w:p>
    <w:p w:rsidR="00B35901" w:rsidRPr="00193D8C" w:rsidRDefault="00B35901" w:rsidP="00B35901">
      <w:pPr>
        <w:ind w:firstLine="709"/>
        <w:jc w:val="center"/>
        <w:rPr>
          <w:b/>
          <w:sz w:val="28"/>
          <w:szCs w:val="28"/>
        </w:rPr>
      </w:pPr>
      <w:r w:rsidRPr="00193D8C">
        <w:rPr>
          <w:b/>
          <w:sz w:val="28"/>
          <w:szCs w:val="28"/>
        </w:rPr>
        <w:t xml:space="preserve">Административного регламента </w:t>
      </w:r>
    </w:p>
    <w:p w:rsidR="00B35901" w:rsidRPr="00193D8C" w:rsidRDefault="00B35901" w:rsidP="00B35901">
      <w:pPr>
        <w:ind w:firstLine="720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1. Текущий контроль за соблюдением последовательности действий, определенных административными процедурами по предоставлению муниципальной услуги, ос</w:t>
      </w:r>
      <w:r w:rsidR="006D3E5A" w:rsidRPr="00193D8C">
        <w:rPr>
          <w:sz w:val="28"/>
          <w:szCs w:val="28"/>
        </w:rPr>
        <w:t xml:space="preserve">уществляется руководителями </w:t>
      </w:r>
      <w:r w:rsidRPr="00193D8C">
        <w:rPr>
          <w:sz w:val="28"/>
          <w:szCs w:val="28"/>
        </w:rPr>
        <w:t xml:space="preserve">Администрации </w:t>
      </w:r>
      <w:r w:rsidR="006D3E5A" w:rsidRPr="00193D8C">
        <w:rPr>
          <w:sz w:val="28"/>
          <w:szCs w:val="28"/>
        </w:rPr>
        <w:t xml:space="preserve">Шолоховского городского поселения </w:t>
      </w:r>
      <w:r w:rsidRPr="00193D8C">
        <w:rPr>
          <w:sz w:val="28"/>
          <w:szCs w:val="28"/>
        </w:rPr>
        <w:t>и Многофункционального центра (далее - руководители).</w:t>
      </w:r>
    </w:p>
    <w:p w:rsidR="00B35901" w:rsidRPr="00193D8C" w:rsidRDefault="00B35901" w:rsidP="00B35901">
      <w:pPr>
        <w:ind w:firstLine="709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Текущий контроль осуществляется путем проведения проверок соблюдения ответственными исполнителями положений Административного регламента и муниципальных правовых актов. Периодичность осуществления текущего контроля устанавливается руководителями.</w:t>
      </w:r>
    </w:p>
    <w:p w:rsidR="00B35901" w:rsidRPr="00193D8C" w:rsidRDefault="00B35901" w:rsidP="00B35901">
      <w:pPr>
        <w:ind w:firstLine="709"/>
        <w:jc w:val="both"/>
        <w:rPr>
          <w:sz w:val="28"/>
          <w:szCs w:val="28"/>
        </w:rPr>
      </w:pPr>
      <w:r w:rsidRPr="00193D8C">
        <w:rPr>
          <w:sz w:val="28"/>
          <w:szCs w:val="28"/>
        </w:rPr>
        <w:t xml:space="preserve">2. Контроль за полнотой и качеством предоставления муниципальной услуги включает в себя проведение плановых и внеплановых проверок, направленных на выявление и устранение причин и условий, вследствие которых были нарушены права заявителя, а также рассмотрение, принятие решений и подготовку ответов на обращения граждан, содержащих жалобы на решения должностных лиц органов местного самоуправления, организаций, участвующих в предоставлении муниципальной услуги. Периодичность осуществления плановых проверок за полнотой и качеством предоставления муниципальной услуги устанавливается руководителями. </w:t>
      </w:r>
    </w:p>
    <w:p w:rsidR="00B35901" w:rsidRPr="00193D8C" w:rsidRDefault="00B35901" w:rsidP="00B35901">
      <w:pPr>
        <w:ind w:firstLine="709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3. Руководители организуют работу по оформлению и выдаче ответа заявителю, определяют должностные обязанности сотрудников, осуществляют контроль за их исполнением, принимают меры к совершенствованию форм и методов служебной деятельности, обучению подчиненных, несут персональную ответственность за соблюдение законности.</w:t>
      </w:r>
    </w:p>
    <w:p w:rsidR="00B35901" w:rsidRPr="00193D8C" w:rsidRDefault="00B35901" w:rsidP="00B35901">
      <w:pPr>
        <w:ind w:firstLine="709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4.  Ответственный исполнитель, осуществляющий прием заявления и выдачу ответа заявителю, несет персональную ответственность за соблюдение порядка и сроков приема и регистрации заявления и выдачи ответа заявителю в соответствии с настоящим Административным регламентом.</w:t>
      </w:r>
    </w:p>
    <w:p w:rsidR="00B35901" w:rsidRPr="00193D8C" w:rsidRDefault="00B35901" w:rsidP="00B35901">
      <w:pPr>
        <w:ind w:firstLine="709"/>
        <w:jc w:val="both"/>
        <w:rPr>
          <w:sz w:val="28"/>
          <w:szCs w:val="28"/>
        </w:rPr>
      </w:pPr>
      <w:r w:rsidRPr="00193D8C">
        <w:rPr>
          <w:sz w:val="28"/>
          <w:szCs w:val="28"/>
        </w:rPr>
        <w:lastRenderedPageBreak/>
        <w:t>5. Ответственный исполнитель, уполномоченный на рассмотрение заявления и подготовку ответа заявителю по муниципальной услуге, на письменную (электронную) консультацию о порядке предоставления муниципальной услуги несет персональную ответственность:</w:t>
      </w:r>
    </w:p>
    <w:p w:rsidR="00B35901" w:rsidRPr="00193D8C" w:rsidRDefault="00B35901" w:rsidP="00B35901">
      <w:pPr>
        <w:ind w:firstLine="709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за соответствие результатов рассмотрения заявления требованиям законодательства Российской Федерации;</w:t>
      </w:r>
    </w:p>
    <w:p w:rsidR="00B35901" w:rsidRPr="00193D8C" w:rsidRDefault="00B35901" w:rsidP="00B35901">
      <w:pPr>
        <w:ind w:firstLine="709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за достоверность вносимых в ответ заявителю сведений;</w:t>
      </w:r>
    </w:p>
    <w:p w:rsidR="00B35901" w:rsidRPr="00193D8C" w:rsidRDefault="00B35901" w:rsidP="00B35901">
      <w:pPr>
        <w:ind w:firstLine="709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за соблюдение порядка рассмотрения заявления с пакетом документов и срока подготовки ответа заявителю;</w:t>
      </w:r>
    </w:p>
    <w:p w:rsidR="00B35901" w:rsidRPr="00193D8C" w:rsidRDefault="00B35901" w:rsidP="00B35901">
      <w:pPr>
        <w:ind w:firstLine="709"/>
        <w:jc w:val="both"/>
        <w:rPr>
          <w:sz w:val="28"/>
          <w:szCs w:val="28"/>
        </w:rPr>
      </w:pPr>
      <w:r w:rsidRPr="00193D8C">
        <w:rPr>
          <w:sz w:val="28"/>
          <w:szCs w:val="28"/>
        </w:rPr>
        <w:t xml:space="preserve">за исполнение заявления о порядке предоставления муниципальной услуги, в срок, установленный настоящим Административным регламентом. </w:t>
      </w:r>
    </w:p>
    <w:p w:rsidR="00B35901" w:rsidRPr="00193D8C" w:rsidRDefault="00B35901" w:rsidP="00B35901">
      <w:pPr>
        <w:snapToGrid w:val="0"/>
        <w:ind w:firstLine="709"/>
        <w:jc w:val="both"/>
        <w:rPr>
          <w:sz w:val="28"/>
          <w:szCs w:val="28"/>
        </w:rPr>
      </w:pPr>
      <w:r w:rsidRPr="00193D8C">
        <w:rPr>
          <w:sz w:val="28"/>
          <w:szCs w:val="28"/>
        </w:rPr>
        <w:t xml:space="preserve">6. В случае выявления нарушений прав заявителей по результатам проведенных проверок в отношении виновных лиц принимаются меры в соответствии с законодательством Российской Федерации. </w:t>
      </w:r>
    </w:p>
    <w:p w:rsidR="00B35901" w:rsidRPr="00193D8C" w:rsidRDefault="00B35901" w:rsidP="00B35901">
      <w:pPr>
        <w:jc w:val="center"/>
        <w:rPr>
          <w:b/>
          <w:sz w:val="28"/>
          <w:szCs w:val="28"/>
          <w:lang w:eastAsia="ar-SA"/>
        </w:rPr>
      </w:pPr>
    </w:p>
    <w:p w:rsidR="00B35901" w:rsidRPr="00193D8C" w:rsidRDefault="00B35901" w:rsidP="00B35901">
      <w:pPr>
        <w:jc w:val="center"/>
        <w:rPr>
          <w:b/>
          <w:sz w:val="28"/>
          <w:szCs w:val="28"/>
          <w:lang w:eastAsia="ar-SA"/>
        </w:rPr>
      </w:pPr>
      <w:r w:rsidRPr="00193D8C">
        <w:rPr>
          <w:b/>
          <w:sz w:val="28"/>
          <w:szCs w:val="28"/>
          <w:lang w:eastAsia="ar-SA"/>
        </w:rPr>
        <w:t xml:space="preserve">5. Досудебный (внесудебный) порядок обжалования  решений </w:t>
      </w:r>
    </w:p>
    <w:p w:rsidR="00B35901" w:rsidRPr="00193D8C" w:rsidRDefault="00B35901" w:rsidP="00B35901">
      <w:pPr>
        <w:jc w:val="center"/>
        <w:rPr>
          <w:b/>
          <w:sz w:val="28"/>
          <w:szCs w:val="28"/>
          <w:lang w:eastAsia="ar-SA"/>
        </w:rPr>
      </w:pPr>
      <w:r w:rsidRPr="00193D8C">
        <w:rPr>
          <w:b/>
          <w:sz w:val="28"/>
          <w:szCs w:val="28"/>
          <w:lang w:eastAsia="ar-SA"/>
        </w:rPr>
        <w:t xml:space="preserve">и действий (бездействия) органа,  предоставляющего муниципальную услугу, </w:t>
      </w:r>
    </w:p>
    <w:p w:rsidR="00B35901" w:rsidRPr="00193D8C" w:rsidRDefault="00B35901" w:rsidP="00B35901">
      <w:pPr>
        <w:jc w:val="center"/>
        <w:rPr>
          <w:b/>
          <w:sz w:val="28"/>
          <w:szCs w:val="28"/>
          <w:lang w:eastAsia="ar-SA"/>
        </w:rPr>
      </w:pPr>
      <w:r w:rsidRPr="00193D8C">
        <w:rPr>
          <w:b/>
          <w:sz w:val="28"/>
          <w:szCs w:val="28"/>
          <w:lang w:eastAsia="ar-SA"/>
        </w:rPr>
        <w:t>его должностных лиц, муниципальных служащих</w:t>
      </w:r>
    </w:p>
    <w:p w:rsidR="00B35901" w:rsidRPr="00193D8C" w:rsidRDefault="00B35901" w:rsidP="00B35901">
      <w:pPr>
        <w:jc w:val="center"/>
        <w:rPr>
          <w:b/>
          <w:sz w:val="28"/>
          <w:szCs w:val="28"/>
          <w:lang w:eastAsia="ar-SA"/>
        </w:rPr>
      </w:pPr>
    </w:p>
    <w:p w:rsidR="00B35901" w:rsidRPr="00193D8C" w:rsidRDefault="00B35901" w:rsidP="00B35901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193D8C">
        <w:rPr>
          <w:iCs/>
          <w:sz w:val="28"/>
          <w:szCs w:val="28"/>
        </w:rPr>
        <w:t>1.</w:t>
      </w:r>
      <w:r w:rsidRPr="00193D8C">
        <w:rPr>
          <w:b/>
          <w:iCs/>
          <w:sz w:val="28"/>
          <w:szCs w:val="28"/>
        </w:rPr>
        <w:t xml:space="preserve"> </w:t>
      </w:r>
      <w:r w:rsidRPr="00193D8C">
        <w:rPr>
          <w:sz w:val="28"/>
          <w:szCs w:val="28"/>
        </w:rPr>
        <w:t>Заявители имеют право на досудебное обжалование решений и действий (безде</w:t>
      </w:r>
      <w:r w:rsidR="006D3E5A" w:rsidRPr="00193D8C">
        <w:rPr>
          <w:sz w:val="28"/>
          <w:szCs w:val="28"/>
        </w:rPr>
        <w:t>йствия)</w:t>
      </w:r>
      <w:r w:rsidRPr="00193D8C">
        <w:rPr>
          <w:sz w:val="28"/>
          <w:szCs w:val="28"/>
        </w:rPr>
        <w:t xml:space="preserve"> Администрации </w:t>
      </w:r>
      <w:r w:rsidR="006D3E5A" w:rsidRPr="00193D8C">
        <w:rPr>
          <w:sz w:val="28"/>
          <w:szCs w:val="28"/>
        </w:rPr>
        <w:t>Шолоховского городского поселения</w:t>
      </w:r>
      <w:r w:rsidRPr="00193D8C">
        <w:rPr>
          <w:sz w:val="28"/>
          <w:szCs w:val="28"/>
        </w:rPr>
        <w:t>,  его должностных лиц, муниципальных служащих, осуществленных (принятых) в ходе выполнения муниципальной услуги.</w:t>
      </w:r>
    </w:p>
    <w:p w:rsidR="00B35901" w:rsidRPr="00193D8C" w:rsidRDefault="00B35901" w:rsidP="00B35901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2. Заявитель может обратиться с жалобой, в том числе в следующих случаях:</w:t>
      </w:r>
    </w:p>
    <w:p w:rsidR="00B35901" w:rsidRPr="00193D8C" w:rsidRDefault="00B35901" w:rsidP="00B35901">
      <w:pPr>
        <w:ind w:firstLine="709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1) нарушение срока регистрации запроса заявителя о предоставлении муниципальной услуги;</w:t>
      </w:r>
    </w:p>
    <w:p w:rsidR="00B35901" w:rsidRPr="00193D8C" w:rsidRDefault="00B35901" w:rsidP="00B35901">
      <w:pPr>
        <w:ind w:firstLine="709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2) нарушение срока предоставления муниципальной услуги;</w:t>
      </w:r>
    </w:p>
    <w:p w:rsidR="00B35901" w:rsidRPr="00193D8C" w:rsidRDefault="00B35901" w:rsidP="00B35901">
      <w:pPr>
        <w:ind w:firstLine="709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3) требование у заявителя документов, не предусмотренных нормативными правовыми актами Российской Федерации, нормативными правовыми актами субъектов Российской Федерации, муниципальными правовыми актами для предоставления муниципальной услуги;</w:t>
      </w:r>
    </w:p>
    <w:p w:rsidR="00B35901" w:rsidRPr="00193D8C" w:rsidRDefault="00B35901" w:rsidP="00B35901">
      <w:pPr>
        <w:ind w:firstLine="709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4) отказ в приеме документов, предоставление которых предусмотрено нормативными правовыми актами Российской Федерации, нормативными правовыми актами субъектов Российской Федерации, муниципальными правовыми актами для предоставления муниципальной услуги, у заявителя;</w:t>
      </w:r>
    </w:p>
    <w:p w:rsidR="00B35901" w:rsidRPr="00193D8C" w:rsidRDefault="00B35901" w:rsidP="00B35901">
      <w:pPr>
        <w:ind w:firstLine="709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5) отказ в предоставлении муниципальной услуги,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Федерации, нормативными правовыми актами субъектов Российской Федерации, муниципальными правовыми актами;</w:t>
      </w:r>
    </w:p>
    <w:p w:rsidR="00B35901" w:rsidRPr="00193D8C" w:rsidRDefault="00B35901" w:rsidP="00B35901">
      <w:pPr>
        <w:ind w:firstLine="709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6) затребование с заявителя при предоставлении муниципальной услуги платы, не предусмотренной нормативными правовыми актами Российской Федерации, нормативными правовыми актами субъектов Российской Федерации, муниципальными правовыми актами;</w:t>
      </w:r>
    </w:p>
    <w:p w:rsidR="00B35901" w:rsidRPr="00193D8C" w:rsidRDefault="00B35901" w:rsidP="00B35901">
      <w:pPr>
        <w:ind w:firstLine="709"/>
        <w:jc w:val="both"/>
        <w:rPr>
          <w:sz w:val="28"/>
          <w:szCs w:val="28"/>
        </w:rPr>
      </w:pPr>
      <w:r w:rsidRPr="00193D8C">
        <w:rPr>
          <w:sz w:val="28"/>
          <w:szCs w:val="28"/>
        </w:rPr>
        <w:t xml:space="preserve">7) отказ органа, предоставляющего муниципальную услугу, должностного лица органа, предоставляющего муниципальную услугу, в исправлении допущенных опечаток и ошибок в выданных в результате предоставления </w:t>
      </w:r>
      <w:r w:rsidRPr="00193D8C">
        <w:rPr>
          <w:sz w:val="28"/>
          <w:szCs w:val="28"/>
        </w:rPr>
        <w:lastRenderedPageBreak/>
        <w:t>муниципальной услуги документах либо нарушение установленного срока таких исправлений.</w:t>
      </w:r>
    </w:p>
    <w:p w:rsidR="00B35901" w:rsidRPr="00193D8C" w:rsidRDefault="00B35901" w:rsidP="00B35901">
      <w:pPr>
        <w:ind w:firstLine="709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3. Жалоба подается в письменной форме на бумажном носителе, в электронно</w:t>
      </w:r>
      <w:r w:rsidR="006D3E5A" w:rsidRPr="00193D8C">
        <w:rPr>
          <w:sz w:val="28"/>
          <w:szCs w:val="28"/>
        </w:rPr>
        <w:t xml:space="preserve">й форме в </w:t>
      </w:r>
      <w:r w:rsidRPr="00193D8C">
        <w:rPr>
          <w:sz w:val="28"/>
          <w:szCs w:val="28"/>
        </w:rPr>
        <w:t xml:space="preserve">Администрации </w:t>
      </w:r>
      <w:r w:rsidR="006D3E5A" w:rsidRPr="00193D8C">
        <w:rPr>
          <w:sz w:val="28"/>
          <w:szCs w:val="28"/>
        </w:rPr>
        <w:t>Шолоховского городского поселения</w:t>
      </w:r>
      <w:r w:rsidRPr="00193D8C">
        <w:rPr>
          <w:sz w:val="28"/>
          <w:szCs w:val="28"/>
        </w:rPr>
        <w:t>. Жалобы на решения, принятые руководителем органа, предоставляющего муниципальную услугу, подаются в выш</w:t>
      </w:r>
      <w:r w:rsidR="006D3E5A" w:rsidRPr="00193D8C">
        <w:rPr>
          <w:sz w:val="28"/>
          <w:szCs w:val="28"/>
        </w:rPr>
        <w:t>естоящий орган - в Администрацию</w:t>
      </w:r>
      <w:r w:rsidRPr="00193D8C">
        <w:rPr>
          <w:sz w:val="28"/>
          <w:szCs w:val="28"/>
        </w:rPr>
        <w:t xml:space="preserve"> Белокалитвинского района.</w:t>
      </w:r>
    </w:p>
    <w:p w:rsidR="00B35901" w:rsidRPr="00193D8C" w:rsidRDefault="00B35901" w:rsidP="00B35901">
      <w:pPr>
        <w:ind w:firstLine="709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4. Жалоба может быть направлена по почте, через Многофункциональный центр, посредством официального сайта Администрации Белокалитвинского района в информационно-телекоммуникационной сети "Интернет", единого портала государственных и муниципальных услуг либо регионального портала  муниципальных услуг, а также может быть принята при личном приеме заявителя.</w:t>
      </w:r>
    </w:p>
    <w:p w:rsidR="00B35901" w:rsidRPr="00193D8C" w:rsidRDefault="00B35901" w:rsidP="00B35901">
      <w:pPr>
        <w:ind w:firstLine="709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5. Жалоба оформляется в произвольной форме с учетом требований, предусмотренных законодательством Российской Федерации.</w:t>
      </w:r>
    </w:p>
    <w:p w:rsidR="00B35901" w:rsidRPr="00193D8C" w:rsidRDefault="00B35901" w:rsidP="00B35901">
      <w:pPr>
        <w:ind w:firstLine="709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6. Жалоба должна содержать:</w:t>
      </w:r>
    </w:p>
    <w:p w:rsidR="00B35901" w:rsidRPr="00193D8C" w:rsidRDefault="00B35901" w:rsidP="00B35901">
      <w:pPr>
        <w:ind w:firstLine="709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1) наименование органа, предоставляющего муниципальную услугу, должностного лица органа, предоставляющего муниципальную услугу, либо муниципального служащего, решения и действия (бездействие) которых обжалуются;</w:t>
      </w:r>
    </w:p>
    <w:p w:rsidR="00B35901" w:rsidRPr="00193D8C" w:rsidRDefault="00B35901" w:rsidP="00B35901">
      <w:pPr>
        <w:ind w:firstLine="709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2) фамилию, имя, отчество (последнее - при наличии), сведения о месте жительства заявителя - физического лица либо наименование, сведения о месте нахождения заявителя - юридического лица, а также номер (номера) контактного телефона, адрес (адреса) электронной почты (при наличии) и почтовый адрес, по которым должен быть направлен ответ заявителю, подпись заявителя, дату;</w:t>
      </w:r>
    </w:p>
    <w:p w:rsidR="00B35901" w:rsidRPr="00193D8C" w:rsidRDefault="00B35901" w:rsidP="00B35901">
      <w:pPr>
        <w:ind w:firstLine="709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3) сведения об обжалуемых решениях и действиях (бездействии) органа, предоставляющего муниципальную услугу, должностного лица органа, предоставляющего муниципальную услугу, либо муниципального служащего;</w:t>
      </w:r>
    </w:p>
    <w:p w:rsidR="00B35901" w:rsidRPr="00193D8C" w:rsidRDefault="00B35901" w:rsidP="00B35901">
      <w:pPr>
        <w:ind w:firstLine="709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4) доводы, на основании которых заявитель не согласен с решением и действием (бездействием) органа, предоставляющего муниципальную услугу, должностного лица органа, предоставляющего муниципальную услугу, либо муниципального служащего. Заявителем могут быть представлены документы (при наличии), подтверждающие доводы заявителя, либо их копии.</w:t>
      </w:r>
    </w:p>
    <w:p w:rsidR="00B35901" w:rsidRPr="00193D8C" w:rsidRDefault="006D3E5A" w:rsidP="00B35901">
      <w:pPr>
        <w:ind w:firstLine="709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7. Жалоба, поступившая в  Администрацию</w:t>
      </w:r>
      <w:r w:rsidR="00B35901" w:rsidRPr="00193D8C">
        <w:rPr>
          <w:sz w:val="28"/>
          <w:szCs w:val="28"/>
        </w:rPr>
        <w:t xml:space="preserve"> </w:t>
      </w:r>
      <w:r w:rsidRPr="00193D8C">
        <w:rPr>
          <w:sz w:val="28"/>
          <w:szCs w:val="28"/>
        </w:rPr>
        <w:t>Шолоховского городского поселения</w:t>
      </w:r>
      <w:r w:rsidR="00B35901" w:rsidRPr="00193D8C">
        <w:rPr>
          <w:sz w:val="28"/>
          <w:szCs w:val="28"/>
        </w:rPr>
        <w:t xml:space="preserve">, подлежит рассмотрению должностным лицом, наделенным полномочиями по рассмотрению жалоб, в течение пятнадцати рабочих дней со дня ее регистрации, а в случае обжалования отказа органа, предоставляющего муниципальную или должностного лица органа, предоставляющего муниципальную услугу,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- в течение пяти рабочих дней со дня ее регистрации. Правительство Российской Федерации вправе установить случаи, при которых срок рассмотрения жалобы может быть сокращен. </w:t>
      </w:r>
    </w:p>
    <w:p w:rsidR="00B35901" w:rsidRPr="00193D8C" w:rsidRDefault="00B35901" w:rsidP="00B35901">
      <w:pPr>
        <w:autoSpaceDE w:val="0"/>
        <w:autoSpaceDN w:val="0"/>
        <w:adjustRightInd w:val="0"/>
        <w:ind w:firstLine="709"/>
        <w:jc w:val="both"/>
        <w:outlineLvl w:val="0"/>
        <w:rPr>
          <w:sz w:val="28"/>
          <w:szCs w:val="28"/>
        </w:rPr>
      </w:pPr>
      <w:r w:rsidRPr="00193D8C">
        <w:rPr>
          <w:sz w:val="28"/>
          <w:szCs w:val="28"/>
        </w:rPr>
        <w:t>8. Ответ на жалобу, поступившую в форме электронного документа, направляется в форме электронного документа по адресу электронной почты, указанному в жалобе, или в письменной форме по почтовому адресу, указанному в жалобе.</w:t>
      </w:r>
    </w:p>
    <w:p w:rsidR="00B35901" w:rsidRPr="00193D8C" w:rsidRDefault="00B35901" w:rsidP="00B35901">
      <w:pPr>
        <w:ind w:firstLine="709"/>
        <w:jc w:val="both"/>
        <w:rPr>
          <w:sz w:val="28"/>
          <w:szCs w:val="28"/>
        </w:rPr>
      </w:pPr>
      <w:r w:rsidRPr="00193D8C">
        <w:rPr>
          <w:sz w:val="28"/>
          <w:szCs w:val="28"/>
        </w:rPr>
        <w:t xml:space="preserve">9. По результатам рассмотрения жалобы </w:t>
      </w:r>
      <w:r w:rsidR="006D3E5A" w:rsidRPr="00193D8C">
        <w:rPr>
          <w:sz w:val="28"/>
          <w:szCs w:val="28"/>
        </w:rPr>
        <w:t>Администрация</w:t>
      </w:r>
      <w:r w:rsidRPr="00193D8C">
        <w:rPr>
          <w:sz w:val="28"/>
          <w:szCs w:val="28"/>
        </w:rPr>
        <w:t xml:space="preserve"> </w:t>
      </w:r>
      <w:r w:rsidR="006D3E5A" w:rsidRPr="00193D8C">
        <w:rPr>
          <w:sz w:val="28"/>
          <w:szCs w:val="28"/>
        </w:rPr>
        <w:t>Шолоховского городского поселения</w:t>
      </w:r>
      <w:r w:rsidRPr="00193D8C">
        <w:rPr>
          <w:sz w:val="28"/>
          <w:szCs w:val="28"/>
        </w:rPr>
        <w:t>, принимает одно из следующих решений:</w:t>
      </w:r>
    </w:p>
    <w:p w:rsidR="00B35901" w:rsidRPr="00193D8C" w:rsidRDefault="00B35901" w:rsidP="00B35901">
      <w:pPr>
        <w:ind w:firstLine="709"/>
        <w:jc w:val="both"/>
        <w:rPr>
          <w:sz w:val="28"/>
          <w:szCs w:val="28"/>
        </w:rPr>
      </w:pPr>
      <w:r w:rsidRPr="00193D8C">
        <w:rPr>
          <w:sz w:val="28"/>
          <w:szCs w:val="28"/>
        </w:rPr>
        <w:lastRenderedPageBreak/>
        <w:t>1) удовлетворяет жалобу, в том числе в форме отмены принятого решения, исправления допущенных опечаток и ошибок в выданных в результате предоставления муниципальной услуги документах, возврата заявителю денежных средств, взимание которых не предусмотрено нормативными правовыми актами Российской Федерации, нормативными правовыми актами субъектов Российской Федерации, муниципальными правовыми актами, а также в иных формах;</w:t>
      </w:r>
    </w:p>
    <w:p w:rsidR="00B35901" w:rsidRPr="00193D8C" w:rsidRDefault="00B35901" w:rsidP="00B35901">
      <w:pPr>
        <w:ind w:firstLine="709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2) отказывает в удовлетворении жалобы.</w:t>
      </w:r>
    </w:p>
    <w:p w:rsidR="00B35901" w:rsidRPr="00193D8C" w:rsidRDefault="00B35901" w:rsidP="00B35901">
      <w:pPr>
        <w:ind w:firstLine="709"/>
        <w:jc w:val="both"/>
        <w:rPr>
          <w:sz w:val="28"/>
          <w:szCs w:val="28"/>
        </w:rPr>
      </w:pPr>
      <w:r w:rsidRPr="00193D8C">
        <w:rPr>
          <w:sz w:val="28"/>
          <w:szCs w:val="28"/>
        </w:rPr>
        <w:t xml:space="preserve">10. Не позднее дня, следующего за днем принятия решения, указанного в </w:t>
      </w:r>
      <w:hyperlink w:anchor="Par308#Par308" w:history="1">
        <w:r w:rsidRPr="00193D8C">
          <w:rPr>
            <w:sz w:val="28"/>
            <w:szCs w:val="28"/>
          </w:rPr>
          <w:t>пункте</w:t>
        </w:r>
      </w:hyperlink>
      <w:r w:rsidRPr="00193D8C">
        <w:rPr>
          <w:sz w:val="28"/>
          <w:szCs w:val="28"/>
        </w:rPr>
        <w:t xml:space="preserve"> 9 настоящей главы, заявителю в письменной форме и по желанию заявителя в электронной форме направляется мотивированный ответ о результатах рассмотрения жалобы.</w:t>
      </w:r>
    </w:p>
    <w:p w:rsidR="00B35901" w:rsidRPr="00193D8C" w:rsidRDefault="00B35901" w:rsidP="00BC06AB">
      <w:pPr>
        <w:ind w:firstLine="709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11. В случае установления в ходе или по результатам рассмотрения жалобы признаков состава административного правонарушения или преступления должностное, наделенное полномочиями по рассмотрению жалоб, незамедлительно направляет имеющиеся материалы в органы прокуратуры.</w:t>
      </w:r>
    </w:p>
    <w:tbl>
      <w:tblPr>
        <w:tblW w:w="10065" w:type="dxa"/>
        <w:tblInd w:w="55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/>
      </w:tblPr>
      <w:tblGrid>
        <w:gridCol w:w="10065"/>
      </w:tblGrid>
      <w:tr w:rsidR="00DE07E0" w:rsidRPr="0055793C" w:rsidTr="00DE07E0">
        <w:tc>
          <w:tcPr>
            <w:tcW w:w="10065" w:type="dxa"/>
            <w:shd w:val="clear" w:color="auto" w:fill="auto"/>
          </w:tcPr>
          <w:p w:rsidR="00DE07E0" w:rsidRDefault="00DE07E0" w:rsidP="00DE07E0">
            <w:pPr>
              <w:pStyle w:val="23"/>
              <w:spacing w:after="0" w:line="240" w:lineRule="auto"/>
              <w:ind w:left="0"/>
              <w:jc w:val="both"/>
              <w:rPr>
                <w:sz w:val="28"/>
                <w:szCs w:val="28"/>
              </w:rPr>
            </w:pPr>
          </w:p>
          <w:p w:rsidR="00DE07E0" w:rsidRDefault="00DE07E0" w:rsidP="00DE07E0">
            <w:pPr>
              <w:pStyle w:val="23"/>
              <w:spacing w:after="0" w:line="240" w:lineRule="auto"/>
              <w:ind w:left="0"/>
              <w:jc w:val="both"/>
              <w:rPr>
                <w:sz w:val="28"/>
                <w:szCs w:val="28"/>
              </w:rPr>
            </w:pPr>
          </w:p>
          <w:p w:rsidR="00DE07E0" w:rsidRDefault="00DE07E0" w:rsidP="00DE07E0">
            <w:pPr>
              <w:pStyle w:val="23"/>
              <w:spacing w:after="0" w:line="240" w:lineRule="auto"/>
              <w:ind w:left="0"/>
              <w:jc w:val="both"/>
              <w:rPr>
                <w:sz w:val="28"/>
                <w:szCs w:val="28"/>
              </w:rPr>
            </w:pPr>
          </w:p>
          <w:p w:rsidR="00DE07E0" w:rsidRDefault="00DE07E0" w:rsidP="00DE07E0">
            <w:pPr>
              <w:pStyle w:val="23"/>
              <w:spacing w:after="0" w:line="240" w:lineRule="auto"/>
              <w:ind w:left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Верно:</w:t>
            </w:r>
          </w:p>
          <w:p w:rsidR="00DE07E0" w:rsidRDefault="00DE07E0" w:rsidP="00DE07E0">
            <w:pPr>
              <w:pStyle w:val="23"/>
              <w:spacing w:after="0" w:line="240" w:lineRule="auto"/>
              <w:ind w:left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Ведущий специалист                                                                             Я.В. Гуреева</w:t>
            </w:r>
          </w:p>
          <w:p w:rsidR="00DE07E0" w:rsidRDefault="00DE07E0" w:rsidP="00DE07E0">
            <w:pPr>
              <w:ind w:firstLine="709"/>
              <w:rPr>
                <w:b/>
                <w:bCs/>
              </w:rPr>
            </w:pPr>
          </w:p>
          <w:p w:rsidR="00DE07E0" w:rsidRDefault="00DE07E0" w:rsidP="00DE07E0">
            <w:pPr>
              <w:ind w:firstLine="709"/>
              <w:jc w:val="right"/>
              <w:rPr>
                <w:b/>
                <w:bCs/>
              </w:rPr>
            </w:pPr>
          </w:p>
          <w:p w:rsidR="00DE07E0" w:rsidRDefault="00DE07E0" w:rsidP="00DE07E0">
            <w:pPr>
              <w:ind w:firstLine="709"/>
              <w:jc w:val="right"/>
              <w:rPr>
                <w:b/>
                <w:bCs/>
              </w:rPr>
            </w:pPr>
          </w:p>
          <w:p w:rsidR="00DE07E0" w:rsidRDefault="00DE07E0" w:rsidP="00DE07E0">
            <w:pPr>
              <w:ind w:firstLine="709"/>
              <w:jc w:val="right"/>
              <w:rPr>
                <w:b/>
                <w:bCs/>
              </w:rPr>
            </w:pPr>
          </w:p>
          <w:p w:rsidR="00DE07E0" w:rsidRDefault="00DE07E0" w:rsidP="00DE07E0">
            <w:pPr>
              <w:ind w:firstLine="709"/>
              <w:jc w:val="right"/>
              <w:rPr>
                <w:b/>
                <w:bCs/>
              </w:rPr>
            </w:pPr>
          </w:p>
          <w:p w:rsidR="00DE07E0" w:rsidRDefault="00DE07E0" w:rsidP="00DE07E0">
            <w:pPr>
              <w:ind w:firstLine="709"/>
              <w:jc w:val="right"/>
              <w:rPr>
                <w:b/>
                <w:bCs/>
              </w:rPr>
            </w:pPr>
          </w:p>
          <w:p w:rsidR="00DE07E0" w:rsidRDefault="00DE07E0" w:rsidP="00DE07E0">
            <w:pPr>
              <w:ind w:firstLine="709"/>
              <w:jc w:val="right"/>
              <w:rPr>
                <w:b/>
                <w:bCs/>
              </w:rPr>
            </w:pPr>
          </w:p>
          <w:p w:rsidR="00DE07E0" w:rsidRDefault="00DE07E0" w:rsidP="00DE07E0">
            <w:pPr>
              <w:ind w:firstLine="709"/>
              <w:jc w:val="right"/>
              <w:rPr>
                <w:b/>
                <w:bCs/>
              </w:rPr>
            </w:pPr>
          </w:p>
          <w:p w:rsidR="00DE07E0" w:rsidRDefault="00DE07E0" w:rsidP="00DE07E0">
            <w:pPr>
              <w:ind w:firstLine="709"/>
              <w:jc w:val="right"/>
              <w:rPr>
                <w:b/>
                <w:bCs/>
              </w:rPr>
            </w:pPr>
          </w:p>
          <w:p w:rsidR="00DE07E0" w:rsidRDefault="00DE07E0" w:rsidP="00DE07E0">
            <w:pPr>
              <w:ind w:firstLine="709"/>
              <w:jc w:val="right"/>
              <w:rPr>
                <w:b/>
                <w:bCs/>
              </w:rPr>
            </w:pPr>
          </w:p>
          <w:p w:rsidR="00DE07E0" w:rsidRDefault="00DE07E0" w:rsidP="00DE07E0">
            <w:pPr>
              <w:ind w:firstLine="709"/>
              <w:jc w:val="right"/>
              <w:rPr>
                <w:b/>
                <w:bCs/>
              </w:rPr>
            </w:pPr>
          </w:p>
          <w:p w:rsidR="00DE07E0" w:rsidRDefault="00DE07E0" w:rsidP="00DE07E0">
            <w:pPr>
              <w:ind w:firstLine="709"/>
              <w:jc w:val="right"/>
              <w:rPr>
                <w:b/>
                <w:bCs/>
              </w:rPr>
            </w:pPr>
          </w:p>
          <w:p w:rsidR="00DE07E0" w:rsidRDefault="00DE07E0" w:rsidP="00DE07E0">
            <w:pPr>
              <w:ind w:firstLine="709"/>
              <w:jc w:val="right"/>
              <w:rPr>
                <w:b/>
                <w:bCs/>
              </w:rPr>
            </w:pPr>
          </w:p>
          <w:p w:rsidR="00DE07E0" w:rsidRDefault="00DE07E0" w:rsidP="00DE07E0">
            <w:pPr>
              <w:ind w:firstLine="709"/>
              <w:jc w:val="right"/>
              <w:rPr>
                <w:b/>
                <w:bCs/>
              </w:rPr>
            </w:pPr>
          </w:p>
          <w:p w:rsidR="00DE07E0" w:rsidRDefault="00DE07E0" w:rsidP="00DE07E0">
            <w:pPr>
              <w:ind w:firstLine="709"/>
              <w:jc w:val="right"/>
              <w:rPr>
                <w:b/>
                <w:bCs/>
              </w:rPr>
            </w:pPr>
          </w:p>
          <w:p w:rsidR="00DE07E0" w:rsidRDefault="00DE07E0" w:rsidP="00DE07E0">
            <w:pPr>
              <w:ind w:firstLine="709"/>
              <w:jc w:val="right"/>
              <w:rPr>
                <w:b/>
                <w:bCs/>
              </w:rPr>
            </w:pPr>
          </w:p>
          <w:p w:rsidR="00DE07E0" w:rsidRDefault="00DE07E0" w:rsidP="00DE07E0">
            <w:pPr>
              <w:ind w:firstLine="709"/>
              <w:jc w:val="right"/>
              <w:rPr>
                <w:b/>
                <w:bCs/>
              </w:rPr>
            </w:pPr>
          </w:p>
          <w:p w:rsidR="00DE07E0" w:rsidRDefault="00DE07E0" w:rsidP="00DE07E0">
            <w:pPr>
              <w:ind w:firstLine="709"/>
              <w:jc w:val="right"/>
              <w:rPr>
                <w:b/>
                <w:bCs/>
              </w:rPr>
            </w:pPr>
          </w:p>
          <w:p w:rsidR="00DE07E0" w:rsidRDefault="00DE07E0" w:rsidP="00DE07E0">
            <w:pPr>
              <w:ind w:firstLine="709"/>
              <w:jc w:val="right"/>
              <w:rPr>
                <w:b/>
                <w:bCs/>
              </w:rPr>
            </w:pPr>
          </w:p>
          <w:p w:rsidR="00DE07E0" w:rsidRDefault="00DE07E0" w:rsidP="00DE07E0">
            <w:pPr>
              <w:ind w:firstLine="709"/>
              <w:jc w:val="right"/>
              <w:rPr>
                <w:b/>
                <w:bCs/>
              </w:rPr>
            </w:pPr>
          </w:p>
          <w:p w:rsidR="00DE07E0" w:rsidRDefault="00DE07E0" w:rsidP="00DE07E0">
            <w:pPr>
              <w:ind w:firstLine="709"/>
              <w:jc w:val="right"/>
              <w:rPr>
                <w:b/>
                <w:bCs/>
              </w:rPr>
            </w:pPr>
          </w:p>
          <w:p w:rsidR="00DE07E0" w:rsidRDefault="00DE07E0" w:rsidP="00DE07E0">
            <w:pPr>
              <w:ind w:firstLine="709"/>
              <w:jc w:val="right"/>
              <w:rPr>
                <w:b/>
                <w:bCs/>
              </w:rPr>
            </w:pPr>
          </w:p>
          <w:p w:rsidR="00DE07E0" w:rsidRDefault="00DE07E0" w:rsidP="00DE07E0">
            <w:pPr>
              <w:ind w:firstLine="709"/>
              <w:jc w:val="right"/>
              <w:rPr>
                <w:b/>
                <w:bCs/>
              </w:rPr>
            </w:pPr>
          </w:p>
          <w:p w:rsidR="00DE07E0" w:rsidRDefault="00DE07E0" w:rsidP="00DE07E0">
            <w:pPr>
              <w:ind w:firstLine="709"/>
              <w:jc w:val="right"/>
              <w:rPr>
                <w:b/>
                <w:bCs/>
              </w:rPr>
            </w:pPr>
          </w:p>
          <w:p w:rsidR="00DE07E0" w:rsidRDefault="00DE07E0" w:rsidP="00DE07E0">
            <w:pPr>
              <w:ind w:firstLine="709"/>
              <w:jc w:val="right"/>
              <w:rPr>
                <w:b/>
                <w:bCs/>
              </w:rPr>
            </w:pPr>
          </w:p>
          <w:p w:rsidR="00DE07E0" w:rsidRDefault="00DE07E0" w:rsidP="00DE07E0">
            <w:pPr>
              <w:ind w:firstLine="709"/>
              <w:jc w:val="right"/>
              <w:rPr>
                <w:b/>
                <w:bCs/>
              </w:rPr>
            </w:pPr>
          </w:p>
          <w:p w:rsidR="00DE07E0" w:rsidRDefault="00DE07E0" w:rsidP="00DE07E0">
            <w:pPr>
              <w:ind w:firstLine="709"/>
              <w:jc w:val="right"/>
              <w:rPr>
                <w:b/>
                <w:bCs/>
              </w:rPr>
            </w:pPr>
          </w:p>
          <w:p w:rsidR="00DE07E0" w:rsidRDefault="00DE07E0" w:rsidP="00DE07E0">
            <w:pPr>
              <w:ind w:firstLine="709"/>
              <w:jc w:val="right"/>
              <w:rPr>
                <w:b/>
                <w:bCs/>
              </w:rPr>
            </w:pPr>
            <w:r w:rsidRPr="001A1B03">
              <w:rPr>
                <w:b/>
                <w:bCs/>
              </w:rPr>
              <w:t xml:space="preserve">  </w:t>
            </w:r>
          </w:p>
          <w:p w:rsidR="00DE07E0" w:rsidRDefault="00DE07E0" w:rsidP="00DE07E0">
            <w:pPr>
              <w:ind w:firstLine="709"/>
              <w:jc w:val="right"/>
              <w:rPr>
                <w:b/>
                <w:bCs/>
              </w:rPr>
            </w:pPr>
          </w:p>
          <w:p w:rsidR="00DE07E0" w:rsidRDefault="00DE07E0" w:rsidP="00DE07E0">
            <w:pPr>
              <w:ind w:firstLine="709"/>
              <w:jc w:val="right"/>
              <w:rPr>
                <w:b/>
                <w:bCs/>
              </w:rPr>
            </w:pPr>
          </w:p>
          <w:p w:rsidR="00DE07E0" w:rsidRDefault="00DE07E0" w:rsidP="00DE07E0">
            <w:pPr>
              <w:ind w:firstLine="709"/>
              <w:jc w:val="right"/>
              <w:rPr>
                <w:b/>
                <w:bCs/>
              </w:rPr>
            </w:pPr>
          </w:p>
          <w:p w:rsidR="00DE07E0" w:rsidRDefault="00DE07E0" w:rsidP="00DE07E0">
            <w:pPr>
              <w:ind w:firstLine="709"/>
              <w:jc w:val="right"/>
              <w:rPr>
                <w:b/>
                <w:bCs/>
              </w:rPr>
            </w:pPr>
          </w:p>
          <w:p w:rsidR="00DE07E0" w:rsidRDefault="00DE07E0" w:rsidP="00DE07E0">
            <w:pPr>
              <w:rPr>
                <w:b/>
                <w:bCs/>
              </w:rPr>
            </w:pPr>
          </w:p>
          <w:p w:rsidR="00DE07E0" w:rsidRDefault="00DE07E0" w:rsidP="00DE07E0">
            <w:pPr>
              <w:ind w:firstLine="709"/>
              <w:jc w:val="right"/>
              <w:rPr>
                <w:b/>
                <w:bCs/>
              </w:rPr>
            </w:pPr>
          </w:p>
          <w:p w:rsidR="00DE07E0" w:rsidRPr="001A1B03" w:rsidRDefault="00DE07E0" w:rsidP="00DE07E0">
            <w:pPr>
              <w:ind w:firstLine="709"/>
              <w:jc w:val="right"/>
              <w:rPr>
                <w:bCs/>
              </w:rPr>
            </w:pPr>
            <w:r w:rsidRPr="001A1B03">
              <w:rPr>
                <w:b/>
                <w:bCs/>
              </w:rPr>
              <w:t xml:space="preserve"> </w:t>
            </w:r>
            <w:r w:rsidRPr="001A1B03">
              <w:rPr>
                <w:bCs/>
              </w:rPr>
              <w:t xml:space="preserve">Приложение № 1                                                                                     </w:t>
            </w:r>
          </w:p>
          <w:p w:rsidR="00DE07E0" w:rsidRPr="001A1B03" w:rsidRDefault="00DE07E0" w:rsidP="00DE07E0">
            <w:pPr>
              <w:ind w:firstLine="709"/>
              <w:jc w:val="right"/>
              <w:rPr>
                <w:bCs/>
              </w:rPr>
            </w:pPr>
            <w:r w:rsidRPr="001A1B03">
              <w:rPr>
                <w:bCs/>
              </w:rPr>
              <w:t xml:space="preserve">                                                                    к  Административному регламенту</w:t>
            </w:r>
          </w:p>
          <w:p w:rsidR="00DE07E0" w:rsidRPr="001A1B03" w:rsidRDefault="00DE07E0" w:rsidP="00DE07E0">
            <w:pPr>
              <w:pStyle w:val="ConsPlusCell"/>
              <w:widowControl/>
              <w:ind w:firstLine="709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E07E0" w:rsidRPr="0055793C" w:rsidRDefault="00DE07E0" w:rsidP="00193D8C">
            <w:pPr>
              <w:pStyle w:val="a9"/>
              <w:snapToGrid w:val="0"/>
              <w:rPr>
                <w:sz w:val="24"/>
                <w:szCs w:val="24"/>
              </w:rPr>
            </w:pPr>
          </w:p>
        </w:tc>
      </w:tr>
    </w:tbl>
    <w:p w:rsidR="00B35901" w:rsidRDefault="00B35901" w:rsidP="00B35901">
      <w:pPr>
        <w:jc w:val="center"/>
        <w:rPr>
          <w:b/>
        </w:rPr>
      </w:pPr>
      <w:r w:rsidRPr="0055793C">
        <w:rPr>
          <w:b/>
        </w:rPr>
        <w:lastRenderedPageBreak/>
        <w:t xml:space="preserve">Образец заявления </w:t>
      </w:r>
      <w:r>
        <w:rPr>
          <w:b/>
        </w:rPr>
        <w:t xml:space="preserve">о выдаче справки об отсутствии (наличии) </w:t>
      </w:r>
    </w:p>
    <w:p w:rsidR="00B35901" w:rsidRDefault="00B35901" w:rsidP="00B35901">
      <w:pPr>
        <w:jc w:val="center"/>
        <w:rPr>
          <w:b/>
        </w:rPr>
      </w:pPr>
      <w:r>
        <w:rPr>
          <w:b/>
        </w:rPr>
        <w:t>задолженности  по арендной плате за земельный участок</w:t>
      </w:r>
      <w:r w:rsidRPr="0055793C">
        <w:rPr>
          <w:b/>
        </w:rPr>
        <w:t xml:space="preserve"> </w:t>
      </w:r>
    </w:p>
    <w:p w:rsidR="00B35901" w:rsidRPr="0055793C" w:rsidRDefault="00B35901" w:rsidP="00B35901">
      <w:pPr>
        <w:jc w:val="center"/>
        <w:rPr>
          <w:b/>
        </w:rPr>
      </w:pPr>
      <w:r w:rsidRPr="0055793C">
        <w:rPr>
          <w:b/>
        </w:rPr>
        <w:t>(для физического лица)</w:t>
      </w:r>
    </w:p>
    <w:p w:rsidR="00DE07E0" w:rsidRDefault="00DE07E0" w:rsidP="006D3E5A">
      <w:pPr>
        <w:pStyle w:val="a3"/>
        <w:jc w:val="right"/>
        <w:rPr>
          <w:bCs/>
          <w:sz w:val="24"/>
          <w:szCs w:val="24"/>
          <w:lang w:eastAsia="ar-SA"/>
        </w:rPr>
      </w:pPr>
    </w:p>
    <w:p w:rsidR="006D3E5A" w:rsidRDefault="006D3E5A" w:rsidP="006D3E5A">
      <w:pPr>
        <w:pStyle w:val="a3"/>
        <w:jc w:val="right"/>
        <w:rPr>
          <w:bCs/>
          <w:sz w:val="24"/>
          <w:szCs w:val="24"/>
          <w:lang w:eastAsia="ar-SA"/>
        </w:rPr>
      </w:pPr>
      <w:r>
        <w:rPr>
          <w:bCs/>
          <w:sz w:val="24"/>
          <w:szCs w:val="24"/>
          <w:lang w:eastAsia="ar-SA"/>
        </w:rPr>
        <w:t xml:space="preserve">Главе </w:t>
      </w:r>
      <w:r w:rsidRPr="00876FF8">
        <w:rPr>
          <w:bCs/>
          <w:sz w:val="24"/>
          <w:szCs w:val="24"/>
          <w:lang w:eastAsia="ar-SA"/>
        </w:rPr>
        <w:t xml:space="preserve">Администрации </w:t>
      </w:r>
      <w:r w:rsidRPr="002626E1">
        <w:rPr>
          <w:bCs/>
          <w:sz w:val="24"/>
          <w:szCs w:val="24"/>
          <w:lang w:eastAsia="ar-SA"/>
        </w:rPr>
        <w:t xml:space="preserve">Шолоховского </w:t>
      </w:r>
    </w:p>
    <w:p w:rsidR="006D3E5A" w:rsidRPr="00876FF8" w:rsidRDefault="006D3E5A" w:rsidP="006D3E5A">
      <w:pPr>
        <w:pStyle w:val="a3"/>
        <w:jc w:val="right"/>
        <w:rPr>
          <w:bCs/>
          <w:sz w:val="24"/>
          <w:szCs w:val="24"/>
          <w:lang w:eastAsia="ar-SA"/>
        </w:rPr>
      </w:pPr>
      <w:r w:rsidRPr="002626E1">
        <w:rPr>
          <w:bCs/>
          <w:sz w:val="24"/>
          <w:szCs w:val="24"/>
          <w:lang w:eastAsia="ar-SA"/>
        </w:rPr>
        <w:t>городского поселения</w:t>
      </w:r>
    </w:p>
    <w:p w:rsidR="006D3E5A" w:rsidRPr="00876FF8" w:rsidRDefault="006D3E5A" w:rsidP="006D3E5A">
      <w:pPr>
        <w:autoSpaceDE w:val="0"/>
        <w:rPr>
          <w:vertAlign w:val="superscript"/>
        </w:rPr>
      </w:pPr>
      <w:r w:rsidRPr="00876FF8">
        <w:rPr>
          <w:bCs/>
          <w:lang w:eastAsia="ar-SA"/>
        </w:rPr>
        <w:t xml:space="preserve">                                                                                             </w:t>
      </w:r>
      <w:r w:rsidRPr="00876FF8">
        <w:t>______</w:t>
      </w:r>
      <w:r>
        <w:t>_______________________________</w:t>
      </w:r>
    </w:p>
    <w:p w:rsidR="006D3E5A" w:rsidRPr="00876FF8" w:rsidRDefault="006D3E5A" w:rsidP="006D3E5A">
      <w:pPr>
        <w:pStyle w:val="a3"/>
        <w:rPr>
          <w:b/>
          <w:bCs/>
          <w:sz w:val="24"/>
          <w:szCs w:val="24"/>
          <w:lang w:eastAsia="ar-SA"/>
        </w:rPr>
      </w:pPr>
      <w:r w:rsidRPr="00876FF8">
        <w:rPr>
          <w:sz w:val="24"/>
          <w:szCs w:val="24"/>
          <w:vertAlign w:val="superscript"/>
        </w:rPr>
        <w:t xml:space="preserve">                                                                                                                                                                          </w:t>
      </w:r>
      <w:r w:rsidRPr="00876FF8">
        <w:rPr>
          <w:i/>
          <w:iCs/>
          <w:sz w:val="24"/>
          <w:szCs w:val="24"/>
          <w:vertAlign w:val="superscript"/>
        </w:rPr>
        <w:t xml:space="preserve">                                       Ф.И.О</w:t>
      </w:r>
      <w:r w:rsidRPr="00876FF8">
        <w:rPr>
          <w:bCs/>
          <w:sz w:val="24"/>
          <w:szCs w:val="24"/>
          <w:lang w:eastAsia="ar-SA"/>
        </w:rPr>
        <w:t xml:space="preserve">              </w:t>
      </w:r>
    </w:p>
    <w:p w:rsidR="00B35901" w:rsidRPr="0055793C" w:rsidRDefault="00B35901" w:rsidP="00B35901">
      <w:pPr>
        <w:pStyle w:val="a3"/>
        <w:rPr>
          <w:b/>
          <w:bCs/>
          <w:sz w:val="24"/>
          <w:szCs w:val="24"/>
          <w:lang w:eastAsia="ar-SA"/>
        </w:rPr>
      </w:pPr>
      <w:r w:rsidRPr="0055793C">
        <w:rPr>
          <w:bCs/>
          <w:sz w:val="24"/>
          <w:szCs w:val="24"/>
          <w:lang w:eastAsia="ar-SA"/>
        </w:rPr>
        <w:t xml:space="preserve">               </w:t>
      </w:r>
    </w:p>
    <w:p w:rsidR="00B35901" w:rsidRPr="0055793C" w:rsidRDefault="00B35901" w:rsidP="00B35901">
      <w:pPr>
        <w:pStyle w:val="a3"/>
        <w:jc w:val="center"/>
        <w:rPr>
          <w:sz w:val="24"/>
          <w:szCs w:val="24"/>
          <w:lang w:eastAsia="ar-SA"/>
        </w:rPr>
      </w:pPr>
      <w:r w:rsidRPr="0055793C">
        <w:rPr>
          <w:b/>
          <w:bCs/>
          <w:sz w:val="24"/>
          <w:szCs w:val="24"/>
          <w:lang w:eastAsia="ar-SA"/>
        </w:rPr>
        <w:t>ЗАЯВЛЕНИЕ</w:t>
      </w:r>
    </w:p>
    <w:p w:rsidR="00B35901" w:rsidRPr="0055793C" w:rsidRDefault="00B35901" w:rsidP="00B35901">
      <w:pPr>
        <w:pStyle w:val="a3"/>
        <w:jc w:val="both"/>
        <w:rPr>
          <w:i/>
          <w:iCs/>
          <w:sz w:val="24"/>
          <w:szCs w:val="24"/>
          <w:lang w:eastAsia="ar-SA"/>
        </w:rPr>
      </w:pPr>
      <w:r w:rsidRPr="0055793C">
        <w:rPr>
          <w:sz w:val="24"/>
          <w:szCs w:val="24"/>
          <w:lang w:eastAsia="ar-SA"/>
        </w:rPr>
        <w:t>Я, __________________________________________________</w:t>
      </w:r>
      <w:r>
        <w:rPr>
          <w:sz w:val="24"/>
          <w:szCs w:val="24"/>
          <w:lang w:eastAsia="ar-SA"/>
        </w:rPr>
        <w:t>______________________________</w:t>
      </w:r>
      <w:r w:rsidRPr="0055793C">
        <w:rPr>
          <w:sz w:val="24"/>
          <w:szCs w:val="24"/>
          <w:lang w:eastAsia="ar-SA"/>
        </w:rPr>
        <w:t>,</w:t>
      </w:r>
    </w:p>
    <w:p w:rsidR="00B35901" w:rsidRPr="00240141" w:rsidRDefault="00B35901" w:rsidP="00B35901">
      <w:pPr>
        <w:pStyle w:val="a3"/>
        <w:jc w:val="center"/>
        <w:rPr>
          <w:sz w:val="18"/>
          <w:szCs w:val="18"/>
          <w:lang w:eastAsia="ar-SA"/>
        </w:rPr>
      </w:pPr>
      <w:r w:rsidRPr="00240141">
        <w:rPr>
          <w:i/>
          <w:iCs/>
          <w:sz w:val="18"/>
          <w:szCs w:val="18"/>
          <w:lang w:eastAsia="ar-SA"/>
        </w:rPr>
        <w:t>(Ф.И.О. полностью)</w:t>
      </w:r>
    </w:p>
    <w:p w:rsidR="00B35901" w:rsidRPr="0055793C" w:rsidRDefault="00B35901" w:rsidP="00B35901">
      <w:pPr>
        <w:pStyle w:val="a3"/>
        <w:jc w:val="both"/>
        <w:rPr>
          <w:i/>
          <w:iCs/>
          <w:sz w:val="24"/>
          <w:szCs w:val="24"/>
          <w:vertAlign w:val="superscript"/>
          <w:lang w:eastAsia="ar-SA"/>
        </w:rPr>
      </w:pPr>
      <w:r w:rsidRPr="0055793C">
        <w:rPr>
          <w:sz w:val="24"/>
          <w:szCs w:val="24"/>
          <w:lang w:eastAsia="ar-SA"/>
        </w:rPr>
        <w:t>____________________________________________________</w:t>
      </w:r>
      <w:r>
        <w:rPr>
          <w:sz w:val="24"/>
          <w:szCs w:val="24"/>
          <w:lang w:eastAsia="ar-SA"/>
        </w:rPr>
        <w:t>_______________________________</w:t>
      </w:r>
      <w:r w:rsidRPr="0055793C">
        <w:rPr>
          <w:sz w:val="24"/>
          <w:szCs w:val="24"/>
          <w:lang w:eastAsia="ar-SA"/>
        </w:rPr>
        <w:t>,</w:t>
      </w:r>
    </w:p>
    <w:p w:rsidR="00B35901" w:rsidRPr="0055793C" w:rsidRDefault="00B35901" w:rsidP="00B35901">
      <w:pPr>
        <w:pStyle w:val="a3"/>
        <w:jc w:val="center"/>
        <w:rPr>
          <w:sz w:val="24"/>
          <w:szCs w:val="24"/>
          <w:lang w:eastAsia="ar-SA"/>
        </w:rPr>
      </w:pPr>
      <w:r w:rsidRPr="0055793C">
        <w:rPr>
          <w:i/>
          <w:iCs/>
          <w:sz w:val="24"/>
          <w:szCs w:val="24"/>
          <w:vertAlign w:val="superscript"/>
          <w:lang w:eastAsia="ar-SA"/>
        </w:rPr>
        <w:t>(место рождения)</w:t>
      </w:r>
    </w:p>
    <w:p w:rsidR="00B35901" w:rsidRPr="0055793C" w:rsidRDefault="00B35901" w:rsidP="00B35901">
      <w:pPr>
        <w:pStyle w:val="a3"/>
        <w:rPr>
          <w:sz w:val="24"/>
          <w:szCs w:val="24"/>
          <w:lang w:eastAsia="ar-SA"/>
        </w:rPr>
      </w:pPr>
      <w:r w:rsidRPr="0055793C">
        <w:rPr>
          <w:sz w:val="24"/>
          <w:szCs w:val="24"/>
          <w:lang w:eastAsia="ar-SA"/>
        </w:rPr>
        <w:t>«__» ______________ 19__ года рождения, гражданин (ка) __</w:t>
      </w:r>
      <w:r>
        <w:rPr>
          <w:sz w:val="24"/>
          <w:szCs w:val="24"/>
          <w:lang w:eastAsia="ar-SA"/>
        </w:rPr>
        <w:t>______________________________</w:t>
      </w:r>
      <w:r w:rsidRPr="0055793C">
        <w:rPr>
          <w:sz w:val="24"/>
          <w:szCs w:val="24"/>
          <w:lang w:eastAsia="ar-SA"/>
        </w:rPr>
        <w:t>,</w:t>
      </w:r>
    </w:p>
    <w:p w:rsidR="00B35901" w:rsidRPr="0055793C" w:rsidRDefault="00B35901" w:rsidP="00B35901">
      <w:pPr>
        <w:pStyle w:val="a3"/>
        <w:rPr>
          <w:sz w:val="24"/>
          <w:szCs w:val="24"/>
          <w:lang w:eastAsia="ar-SA"/>
        </w:rPr>
      </w:pPr>
    </w:p>
    <w:p w:rsidR="00B35901" w:rsidRPr="0055793C" w:rsidRDefault="00B35901" w:rsidP="00B35901">
      <w:pPr>
        <w:pStyle w:val="a3"/>
        <w:jc w:val="both"/>
        <w:rPr>
          <w:sz w:val="24"/>
          <w:szCs w:val="24"/>
          <w:vertAlign w:val="superscript"/>
          <w:lang w:eastAsia="ar-SA"/>
        </w:rPr>
      </w:pPr>
      <w:r w:rsidRPr="0055793C">
        <w:rPr>
          <w:sz w:val="24"/>
          <w:szCs w:val="24"/>
          <w:lang w:eastAsia="ar-SA"/>
        </w:rPr>
        <w:t>паспорт серии ________ № ______________ код подразделения __________________________</w:t>
      </w:r>
    </w:p>
    <w:p w:rsidR="00B35901" w:rsidRPr="0055793C" w:rsidRDefault="00B35901" w:rsidP="00B35901">
      <w:pPr>
        <w:pStyle w:val="a3"/>
        <w:jc w:val="both"/>
        <w:rPr>
          <w:sz w:val="24"/>
          <w:szCs w:val="24"/>
          <w:lang w:eastAsia="ar-SA"/>
        </w:rPr>
      </w:pPr>
      <w:r w:rsidRPr="0055793C">
        <w:rPr>
          <w:sz w:val="24"/>
          <w:szCs w:val="24"/>
          <w:vertAlign w:val="superscript"/>
          <w:lang w:eastAsia="ar-SA"/>
        </w:rPr>
        <w:tab/>
      </w:r>
      <w:r w:rsidRPr="0055793C">
        <w:rPr>
          <w:sz w:val="24"/>
          <w:szCs w:val="24"/>
          <w:vertAlign w:val="superscript"/>
          <w:lang w:eastAsia="ar-SA"/>
        </w:rPr>
        <w:tab/>
        <w:t xml:space="preserve">                                                                                      </w:t>
      </w:r>
      <w:r w:rsidRPr="0055793C">
        <w:rPr>
          <w:i/>
          <w:iCs/>
          <w:sz w:val="24"/>
          <w:szCs w:val="24"/>
          <w:vertAlign w:val="superscript"/>
          <w:lang w:eastAsia="ar-SA"/>
        </w:rPr>
        <w:t>(для новых паспортов)</w:t>
      </w:r>
    </w:p>
    <w:p w:rsidR="00B35901" w:rsidRPr="0055793C" w:rsidRDefault="00B35901" w:rsidP="00B35901">
      <w:pPr>
        <w:pStyle w:val="a3"/>
        <w:jc w:val="both"/>
        <w:rPr>
          <w:sz w:val="24"/>
          <w:szCs w:val="24"/>
          <w:vertAlign w:val="superscript"/>
          <w:lang w:eastAsia="ar-SA"/>
        </w:rPr>
      </w:pPr>
      <w:r w:rsidRPr="0055793C">
        <w:rPr>
          <w:sz w:val="24"/>
          <w:szCs w:val="24"/>
          <w:lang w:eastAsia="ar-SA"/>
        </w:rPr>
        <w:t>выдан  «__» _____________ 20__ г. ______________________</w:t>
      </w:r>
      <w:r>
        <w:rPr>
          <w:sz w:val="24"/>
          <w:szCs w:val="24"/>
          <w:lang w:eastAsia="ar-SA"/>
        </w:rPr>
        <w:t>_______________________________</w:t>
      </w:r>
    </w:p>
    <w:p w:rsidR="00B35901" w:rsidRPr="0055793C" w:rsidRDefault="00B35901" w:rsidP="00B35901">
      <w:pPr>
        <w:pStyle w:val="a3"/>
        <w:jc w:val="both"/>
        <w:rPr>
          <w:sz w:val="24"/>
          <w:szCs w:val="24"/>
          <w:lang w:eastAsia="ar-SA"/>
        </w:rPr>
      </w:pPr>
      <w:r w:rsidRPr="0055793C">
        <w:rPr>
          <w:sz w:val="24"/>
          <w:szCs w:val="24"/>
          <w:vertAlign w:val="superscript"/>
          <w:lang w:eastAsia="ar-SA"/>
        </w:rPr>
        <w:tab/>
        <w:t xml:space="preserve">                                                                           </w:t>
      </w:r>
      <w:r w:rsidRPr="0055793C">
        <w:rPr>
          <w:i/>
          <w:iCs/>
          <w:sz w:val="24"/>
          <w:szCs w:val="24"/>
          <w:vertAlign w:val="superscript"/>
          <w:lang w:eastAsia="ar-SA"/>
        </w:rPr>
        <w:t xml:space="preserve">                                         (когда и кем выдан полностью)</w:t>
      </w:r>
    </w:p>
    <w:p w:rsidR="00B35901" w:rsidRPr="0055793C" w:rsidRDefault="00B35901" w:rsidP="00B35901">
      <w:pPr>
        <w:pStyle w:val="a3"/>
        <w:jc w:val="both"/>
        <w:rPr>
          <w:sz w:val="24"/>
          <w:szCs w:val="24"/>
          <w:lang w:eastAsia="ar-SA"/>
        </w:rPr>
      </w:pPr>
      <w:r w:rsidRPr="0055793C">
        <w:rPr>
          <w:sz w:val="24"/>
          <w:szCs w:val="24"/>
          <w:lang w:eastAsia="ar-SA"/>
        </w:rPr>
        <w:t>____________________________________________________</w:t>
      </w:r>
      <w:r>
        <w:rPr>
          <w:sz w:val="24"/>
          <w:szCs w:val="24"/>
          <w:lang w:eastAsia="ar-SA"/>
        </w:rPr>
        <w:t>____________________________</w:t>
      </w:r>
      <w:r w:rsidRPr="0055793C">
        <w:rPr>
          <w:sz w:val="24"/>
          <w:szCs w:val="24"/>
          <w:lang w:eastAsia="ar-SA"/>
        </w:rPr>
        <w:t>,</w:t>
      </w:r>
    </w:p>
    <w:p w:rsidR="00B35901" w:rsidRPr="0055793C" w:rsidRDefault="00B35901" w:rsidP="00B35901">
      <w:pPr>
        <w:pStyle w:val="a3"/>
        <w:jc w:val="both"/>
        <w:rPr>
          <w:sz w:val="24"/>
          <w:szCs w:val="24"/>
          <w:lang w:eastAsia="ar-SA"/>
        </w:rPr>
      </w:pPr>
    </w:p>
    <w:p w:rsidR="00B35901" w:rsidRPr="0055793C" w:rsidRDefault="00B35901" w:rsidP="00B35901">
      <w:pPr>
        <w:pStyle w:val="a3"/>
        <w:jc w:val="both"/>
        <w:rPr>
          <w:sz w:val="24"/>
          <w:szCs w:val="24"/>
          <w:lang w:eastAsia="ar-SA"/>
        </w:rPr>
      </w:pPr>
      <w:r w:rsidRPr="0055793C">
        <w:rPr>
          <w:sz w:val="24"/>
          <w:szCs w:val="24"/>
          <w:lang w:eastAsia="ar-SA"/>
        </w:rPr>
        <w:t>зарегистрированный (ая) по адресу: _____________________</w:t>
      </w:r>
      <w:r>
        <w:rPr>
          <w:sz w:val="24"/>
          <w:szCs w:val="24"/>
          <w:lang w:eastAsia="ar-SA"/>
        </w:rPr>
        <w:t>_______________________________</w:t>
      </w:r>
    </w:p>
    <w:p w:rsidR="00B35901" w:rsidRPr="0055793C" w:rsidRDefault="00B35901" w:rsidP="00B35901">
      <w:pPr>
        <w:pStyle w:val="a3"/>
        <w:jc w:val="both"/>
        <w:rPr>
          <w:sz w:val="24"/>
          <w:szCs w:val="24"/>
          <w:lang w:eastAsia="ar-SA"/>
        </w:rPr>
      </w:pPr>
      <w:r w:rsidRPr="0055793C">
        <w:rPr>
          <w:sz w:val="24"/>
          <w:szCs w:val="24"/>
          <w:lang w:eastAsia="ar-SA"/>
        </w:rPr>
        <w:t>_____________________________________________________</w:t>
      </w:r>
      <w:r>
        <w:rPr>
          <w:sz w:val="24"/>
          <w:szCs w:val="24"/>
          <w:lang w:eastAsia="ar-SA"/>
        </w:rPr>
        <w:t>______________________________</w:t>
      </w:r>
    </w:p>
    <w:p w:rsidR="00B35901" w:rsidRPr="0055793C" w:rsidRDefault="00B35901" w:rsidP="00B35901">
      <w:pPr>
        <w:pStyle w:val="a3"/>
        <w:jc w:val="both"/>
        <w:rPr>
          <w:sz w:val="24"/>
          <w:szCs w:val="24"/>
          <w:lang w:eastAsia="ar-SA"/>
        </w:rPr>
      </w:pPr>
      <w:r w:rsidRPr="0055793C">
        <w:rPr>
          <w:sz w:val="24"/>
          <w:szCs w:val="24"/>
          <w:lang w:eastAsia="ar-SA"/>
        </w:rPr>
        <w:t>проживающий (ая) по адресу: ___________________________________________________________</w:t>
      </w:r>
    </w:p>
    <w:p w:rsidR="00B35901" w:rsidRPr="0055793C" w:rsidRDefault="00B35901" w:rsidP="00B35901">
      <w:pPr>
        <w:pStyle w:val="a3"/>
        <w:jc w:val="both"/>
        <w:rPr>
          <w:sz w:val="24"/>
          <w:szCs w:val="24"/>
          <w:lang w:eastAsia="ar-SA"/>
        </w:rPr>
      </w:pPr>
      <w:r w:rsidRPr="0055793C">
        <w:rPr>
          <w:sz w:val="24"/>
          <w:szCs w:val="24"/>
          <w:lang w:eastAsia="ar-SA"/>
        </w:rPr>
        <w:t>_____________________________________________________</w:t>
      </w:r>
      <w:r>
        <w:rPr>
          <w:sz w:val="24"/>
          <w:szCs w:val="24"/>
          <w:lang w:eastAsia="ar-SA"/>
        </w:rPr>
        <w:t>______________________________</w:t>
      </w:r>
    </w:p>
    <w:p w:rsidR="00B35901" w:rsidRPr="0055793C" w:rsidRDefault="00B35901" w:rsidP="00B35901">
      <w:pPr>
        <w:pStyle w:val="a3"/>
        <w:jc w:val="both"/>
        <w:rPr>
          <w:b/>
          <w:sz w:val="24"/>
          <w:szCs w:val="24"/>
          <w:lang w:eastAsia="ar-SA"/>
        </w:rPr>
      </w:pPr>
      <w:r w:rsidRPr="0055793C">
        <w:rPr>
          <w:sz w:val="24"/>
          <w:szCs w:val="24"/>
          <w:lang w:eastAsia="ar-SA"/>
        </w:rPr>
        <w:t xml:space="preserve">тел.: ________________________ , </w:t>
      </w:r>
      <w:r w:rsidRPr="0055793C">
        <w:rPr>
          <w:sz w:val="24"/>
          <w:szCs w:val="24"/>
          <w:lang w:val="en-US" w:eastAsia="ar-SA"/>
        </w:rPr>
        <w:t>e</w:t>
      </w:r>
      <w:r w:rsidRPr="0055793C">
        <w:rPr>
          <w:sz w:val="24"/>
          <w:szCs w:val="24"/>
          <w:lang w:eastAsia="ar-SA"/>
        </w:rPr>
        <w:t>-</w:t>
      </w:r>
      <w:r w:rsidRPr="0055793C">
        <w:rPr>
          <w:sz w:val="24"/>
          <w:szCs w:val="24"/>
          <w:lang w:val="en-US" w:eastAsia="ar-SA"/>
        </w:rPr>
        <w:t>mail</w:t>
      </w:r>
      <w:r w:rsidRPr="0055793C">
        <w:rPr>
          <w:sz w:val="24"/>
          <w:szCs w:val="24"/>
          <w:lang w:eastAsia="ar-SA"/>
        </w:rPr>
        <w:t xml:space="preserve"> (адрес электронной почты): _</w:t>
      </w:r>
      <w:r>
        <w:rPr>
          <w:sz w:val="24"/>
          <w:szCs w:val="24"/>
          <w:lang w:eastAsia="ar-SA"/>
        </w:rPr>
        <w:t>______________________</w:t>
      </w:r>
      <w:r w:rsidRPr="0055793C">
        <w:rPr>
          <w:sz w:val="24"/>
          <w:szCs w:val="24"/>
          <w:lang w:eastAsia="ar-SA"/>
        </w:rPr>
        <w:t>,</w:t>
      </w:r>
    </w:p>
    <w:p w:rsidR="00B35901" w:rsidRPr="0055793C" w:rsidRDefault="00B35901" w:rsidP="00B35901">
      <w:pPr>
        <w:widowControl w:val="0"/>
        <w:spacing w:before="120"/>
      </w:pPr>
      <w:r w:rsidRPr="0055793C">
        <w:rPr>
          <w:b/>
          <w:bCs/>
        </w:rPr>
        <w:t xml:space="preserve">прошу Вас выдать </w:t>
      </w:r>
      <w:r w:rsidRPr="00D10C30">
        <w:rPr>
          <w:b/>
        </w:rPr>
        <w:t xml:space="preserve">справку об отсутствии (наличии) задолженности по арендной плате </w:t>
      </w:r>
      <w:r w:rsidRPr="00D10C30">
        <w:rPr>
          <w:b/>
          <w:bCs/>
        </w:rPr>
        <w:t xml:space="preserve"> за земельный участок по договору</w:t>
      </w:r>
      <w:r w:rsidRPr="0055793C">
        <w:rPr>
          <w:b/>
          <w:bCs/>
        </w:rPr>
        <w:t xml:space="preserve"> аренды от ___________ №______ </w:t>
      </w:r>
    </w:p>
    <w:p w:rsidR="00B35901" w:rsidRPr="0055793C" w:rsidRDefault="00B35901" w:rsidP="00B35901">
      <w:pPr>
        <w:jc w:val="both"/>
        <w:rPr>
          <w:sz w:val="18"/>
          <w:szCs w:val="18"/>
        </w:rPr>
      </w:pPr>
      <w:r w:rsidRPr="0055793C">
        <w:rPr>
          <w:sz w:val="18"/>
          <w:szCs w:val="18"/>
        </w:rPr>
        <w:t xml:space="preserve">                                                                                                                                                 </w:t>
      </w:r>
    </w:p>
    <w:p w:rsidR="00B35901" w:rsidRPr="0055793C" w:rsidRDefault="00B35901" w:rsidP="00B35901">
      <w:pPr>
        <w:jc w:val="both"/>
      </w:pPr>
      <w:r w:rsidRPr="0055793C">
        <w:t>расположенного по адресу: _____________________________</w:t>
      </w:r>
      <w:r>
        <w:t>______________________________</w:t>
      </w:r>
      <w:r w:rsidRPr="0055793C">
        <w:t xml:space="preserve"> _____________________________________________________</w:t>
      </w:r>
      <w:r>
        <w:t>______________________________</w:t>
      </w:r>
    </w:p>
    <w:tbl>
      <w:tblPr>
        <w:tblW w:w="4500" w:type="pct"/>
        <w:tblInd w:w="208" w:type="dxa"/>
        <w:tblCellMar>
          <w:left w:w="28" w:type="dxa"/>
          <w:right w:w="28" w:type="dxa"/>
        </w:tblCellMar>
        <w:tblLook w:val="00A0"/>
      </w:tblPr>
      <w:tblGrid>
        <w:gridCol w:w="291"/>
        <w:gridCol w:w="8791"/>
      </w:tblGrid>
      <w:tr w:rsidR="00B35901" w:rsidRPr="00CD57C2">
        <w:trPr>
          <w:trHeight w:val="283"/>
        </w:trPr>
        <w:tc>
          <w:tcPr>
            <w:tcW w:w="9082" w:type="dxa"/>
            <w:gridSpan w:val="2"/>
          </w:tcPr>
          <w:p w:rsidR="00B35901" w:rsidRPr="00CD57C2" w:rsidRDefault="00B35901" w:rsidP="00CB3381">
            <w:pPr>
              <w:spacing w:line="228" w:lineRule="auto"/>
              <w:ind w:left="113"/>
            </w:pPr>
            <w:r w:rsidRPr="00CD57C2">
              <w:rPr>
                <w:iCs/>
              </w:rPr>
              <w:t>Результат предоставления услуги прошу выдать следующим способом:</w:t>
            </w:r>
          </w:p>
        </w:tc>
      </w:tr>
      <w:tr w:rsidR="00B35901" w:rsidRPr="00CD57C2">
        <w:trPr>
          <w:trHeight w:val="239"/>
        </w:trPr>
        <w:tc>
          <w:tcPr>
            <w:tcW w:w="29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tcMar>
              <w:left w:w="23" w:type="dxa"/>
            </w:tcMar>
          </w:tcPr>
          <w:p w:rsidR="00B35901" w:rsidRPr="00CD57C2" w:rsidRDefault="00B35901" w:rsidP="00CB3381">
            <w:pPr>
              <w:spacing w:line="228" w:lineRule="auto"/>
              <w:jc w:val="center"/>
            </w:pPr>
            <w:r w:rsidRPr="00CD57C2">
              <w:rPr>
                <w:iCs/>
              </w:rPr>
              <w:t> </w:t>
            </w:r>
          </w:p>
        </w:tc>
        <w:tc>
          <w:tcPr>
            <w:tcW w:w="8791" w:type="dxa"/>
            <w:tcBorders>
              <w:left w:val="single" w:sz="4" w:space="0" w:color="000001"/>
            </w:tcBorders>
            <w:tcMar>
              <w:left w:w="23" w:type="dxa"/>
            </w:tcMar>
            <w:vAlign w:val="bottom"/>
          </w:tcPr>
          <w:p w:rsidR="00B35901" w:rsidRPr="00CD57C2" w:rsidRDefault="00DE2368" w:rsidP="00CB3381">
            <w:pPr>
              <w:spacing w:line="228" w:lineRule="auto"/>
              <w:ind w:left="113"/>
            </w:pPr>
            <w:r>
              <w:rPr>
                <w:iCs/>
              </w:rPr>
              <w:t xml:space="preserve">в </w:t>
            </w:r>
            <w:r w:rsidRPr="00CD57C2">
              <w:rPr>
                <w:iCs/>
              </w:rPr>
              <w:t xml:space="preserve"> Администрации </w:t>
            </w:r>
            <w:r>
              <w:rPr>
                <w:iCs/>
              </w:rPr>
              <w:t>Шолоховского городского поселения</w:t>
            </w:r>
            <w:r w:rsidR="00B35901" w:rsidRPr="00CD57C2">
              <w:rPr>
                <w:iCs/>
              </w:rPr>
              <w:t>;</w:t>
            </w:r>
          </w:p>
        </w:tc>
      </w:tr>
      <w:tr w:rsidR="00B35901" w:rsidRPr="00CD57C2">
        <w:trPr>
          <w:trHeight w:val="77"/>
        </w:trPr>
        <w:tc>
          <w:tcPr>
            <w:tcW w:w="291" w:type="dxa"/>
            <w:tcBorders>
              <w:top w:val="single" w:sz="4" w:space="0" w:color="000001"/>
              <w:bottom w:val="single" w:sz="4" w:space="0" w:color="000001"/>
            </w:tcBorders>
          </w:tcPr>
          <w:p w:rsidR="00B35901" w:rsidRPr="00CD57C2" w:rsidRDefault="00B35901" w:rsidP="00CB3381">
            <w:pPr>
              <w:spacing w:line="228" w:lineRule="auto"/>
              <w:jc w:val="center"/>
            </w:pPr>
            <w:r w:rsidRPr="00CD57C2">
              <w:rPr>
                <w:iCs/>
              </w:rPr>
              <w:t> </w:t>
            </w:r>
          </w:p>
        </w:tc>
        <w:tc>
          <w:tcPr>
            <w:tcW w:w="8791" w:type="dxa"/>
            <w:vAlign w:val="bottom"/>
          </w:tcPr>
          <w:p w:rsidR="00B35901" w:rsidRPr="00CD57C2" w:rsidRDefault="00B35901" w:rsidP="00CB3381">
            <w:pPr>
              <w:spacing w:line="228" w:lineRule="auto"/>
              <w:ind w:left="113"/>
            </w:pPr>
            <w:r w:rsidRPr="00CD57C2">
              <w:rPr>
                <w:iCs/>
              </w:rPr>
              <w:t> </w:t>
            </w:r>
          </w:p>
        </w:tc>
      </w:tr>
      <w:tr w:rsidR="00B35901" w:rsidRPr="00CD57C2">
        <w:trPr>
          <w:trHeight w:val="283"/>
        </w:trPr>
        <w:tc>
          <w:tcPr>
            <w:tcW w:w="29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tcMar>
              <w:left w:w="23" w:type="dxa"/>
            </w:tcMar>
          </w:tcPr>
          <w:p w:rsidR="00B35901" w:rsidRPr="00CD57C2" w:rsidRDefault="00B35901" w:rsidP="00CB3381">
            <w:pPr>
              <w:spacing w:line="228" w:lineRule="auto"/>
              <w:jc w:val="center"/>
            </w:pPr>
            <w:r w:rsidRPr="00CD57C2">
              <w:rPr>
                <w:iCs/>
              </w:rPr>
              <w:t> </w:t>
            </w:r>
          </w:p>
        </w:tc>
        <w:tc>
          <w:tcPr>
            <w:tcW w:w="8791" w:type="dxa"/>
            <w:tcBorders>
              <w:left w:val="single" w:sz="4" w:space="0" w:color="000001"/>
            </w:tcBorders>
            <w:tcMar>
              <w:left w:w="23" w:type="dxa"/>
            </w:tcMar>
            <w:vAlign w:val="bottom"/>
          </w:tcPr>
          <w:p w:rsidR="00B35901" w:rsidRPr="00CD57C2" w:rsidRDefault="00B35901" w:rsidP="00CB3381">
            <w:pPr>
              <w:spacing w:line="228" w:lineRule="auto"/>
              <w:ind w:left="113"/>
            </w:pPr>
            <w:r w:rsidRPr="00CD57C2">
              <w:rPr>
                <w:iCs/>
              </w:rPr>
              <w:t>в МФЦ;</w:t>
            </w:r>
          </w:p>
        </w:tc>
      </w:tr>
      <w:tr w:rsidR="00B35901" w:rsidRPr="00CD57C2">
        <w:trPr>
          <w:trHeight w:val="77"/>
        </w:trPr>
        <w:tc>
          <w:tcPr>
            <w:tcW w:w="291" w:type="dxa"/>
            <w:tcBorders>
              <w:top w:val="single" w:sz="4" w:space="0" w:color="000001"/>
              <w:bottom w:val="single" w:sz="4" w:space="0" w:color="000001"/>
            </w:tcBorders>
          </w:tcPr>
          <w:p w:rsidR="00B35901" w:rsidRPr="00CD57C2" w:rsidRDefault="00B35901" w:rsidP="00CB3381">
            <w:pPr>
              <w:spacing w:line="228" w:lineRule="auto"/>
              <w:jc w:val="center"/>
            </w:pPr>
            <w:r w:rsidRPr="00CD57C2">
              <w:rPr>
                <w:iCs/>
                <w:sz w:val="6"/>
                <w:szCs w:val="6"/>
              </w:rPr>
              <w:t> </w:t>
            </w:r>
          </w:p>
        </w:tc>
        <w:tc>
          <w:tcPr>
            <w:tcW w:w="8791" w:type="dxa"/>
            <w:vAlign w:val="bottom"/>
          </w:tcPr>
          <w:p w:rsidR="00B35901" w:rsidRPr="00CD57C2" w:rsidRDefault="00B35901" w:rsidP="00CB3381">
            <w:pPr>
              <w:spacing w:line="228" w:lineRule="auto"/>
              <w:ind w:left="113"/>
              <w:rPr>
                <w:sz w:val="22"/>
                <w:szCs w:val="22"/>
              </w:rPr>
            </w:pPr>
            <w:r w:rsidRPr="00CD57C2">
              <w:rPr>
                <w:iCs/>
                <w:sz w:val="22"/>
                <w:szCs w:val="22"/>
              </w:rPr>
              <w:t> </w:t>
            </w:r>
          </w:p>
        </w:tc>
      </w:tr>
      <w:tr w:rsidR="00B35901" w:rsidRPr="00CD57C2">
        <w:trPr>
          <w:trHeight w:val="283"/>
        </w:trPr>
        <w:tc>
          <w:tcPr>
            <w:tcW w:w="29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tcMar>
              <w:left w:w="23" w:type="dxa"/>
            </w:tcMar>
          </w:tcPr>
          <w:p w:rsidR="00B35901" w:rsidRPr="00CD57C2" w:rsidRDefault="00B35901" w:rsidP="00CB3381">
            <w:pPr>
              <w:spacing w:line="228" w:lineRule="auto"/>
              <w:jc w:val="center"/>
            </w:pPr>
            <w:r w:rsidRPr="00CD57C2">
              <w:rPr>
                <w:iCs/>
              </w:rPr>
              <w:t> </w:t>
            </w:r>
          </w:p>
        </w:tc>
        <w:tc>
          <w:tcPr>
            <w:tcW w:w="8791" w:type="dxa"/>
            <w:tcBorders>
              <w:left w:val="single" w:sz="4" w:space="0" w:color="000001"/>
            </w:tcBorders>
            <w:tcMar>
              <w:left w:w="23" w:type="dxa"/>
            </w:tcMar>
            <w:vAlign w:val="bottom"/>
          </w:tcPr>
          <w:p w:rsidR="00B35901" w:rsidRPr="00CD57C2" w:rsidRDefault="00B35901" w:rsidP="00CB3381">
            <w:pPr>
              <w:spacing w:line="228" w:lineRule="auto"/>
              <w:ind w:left="113"/>
              <w:rPr>
                <w:sz w:val="22"/>
                <w:szCs w:val="22"/>
              </w:rPr>
            </w:pPr>
            <w:r w:rsidRPr="00CD57C2">
              <w:t>по  почте;</w:t>
            </w:r>
          </w:p>
        </w:tc>
      </w:tr>
      <w:tr w:rsidR="00B35901" w:rsidRPr="00CD57C2">
        <w:trPr>
          <w:trHeight w:val="77"/>
        </w:trPr>
        <w:tc>
          <w:tcPr>
            <w:tcW w:w="291" w:type="dxa"/>
            <w:tcBorders>
              <w:top w:val="single" w:sz="4" w:space="0" w:color="000001"/>
              <w:bottom w:val="single" w:sz="4" w:space="0" w:color="000001"/>
            </w:tcBorders>
          </w:tcPr>
          <w:p w:rsidR="00B35901" w:rsidRPr="00CD57C2" w:rsidRDefault="00B35901" w:rsidP="00CB3381">
            <w:pPr>
              <w:spacing w:line="228" w:lineRule="auto"/>
              <w:jc w:val="center"/>
            </w:pPr>
            <w:r w:rsidRPr="00CD57C2">
              <w:rPr>
                <w:iCs/>
                <w:sz w:val="6"/>
                <w:szCs w:val="6"/>
              </w:rPr>
              <w:t> </w:t>
            </w:r>
          </w:p>
        </w:tc>
        <w:tc>
          <w:tcPr>
            <w:tcW w:w="8791" w:type="dxa"/>
            <w:vAlign w:val="bottom"/>
          </w:tcPr>
          <w:p w:rsidR="00B35901" w:rsidRPr="00CD57C2" w:rsidRDefault="00B35901" w:rsidP="00CB3381">
            <w:pPr>
              <w:spacing w:line="228" w:lineRule="auto"/>
              <w:ind w:left="113"/>
              <w:rPr>
                <w:sz w:val="22"/>
                <w:szCs w:val="22"/>
              </w:rPr>
            </w:pPr>
            <w:r w:rsidRPr="00CD57C2">
              <w:rPr>
                <w:iCs/>
                <w:sz w:val="22"/>
                <w:szCs w:val="22"/>
              </w:rPr>
              <w:t> </w:t>
            </w:r>
          </w:p>
        </w:tc>
      </w:tr>
      <w:tr w:rsidR="00B35901" w:rsidRPr="00CD57C2">
        <w:trPr>
          <w:trHeight w:val="283"/>
        </w:trPr>
        <w:tc>
          <w:tcPr>
            <w:tcW w:w="29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tcMar>
              <w:left w:w="23" w:type="dxa"/>
            </w:tcMar>
          </w:tcPr>
          <w:p w:rsidR="00B35901" w:rsidRPr="00CD57C2" w:rsidRDefault="00B35901" w:rsidP="00CB3381">
            <w:pPr>
              <w:spacing w:line="228" w:lineRule="auto"/>
              <w:jc w:val="center"/>
            </w:pPr>
            <w:r w:rsidRPr="00CD57C2">
              <w:rPr>
                <w:iCs/>
              </w:rPr>
              <w:t> </w:t>
            </w:r>
          </w:p>
        </w:tc>
        <w:tc>
          <w:tcPr>
            <w:tcW w:w="8791" w:type="dxa"/>
            <w:tcBorders>
              <w:left w:val="single" w:sz="4" w:space="0" w:color="000001"/>
            </w:tcBorders>
            <w:tcMar>
              <w:left w:w="23" w:type="dxa"/>
            </w:tcMar>
            <w:vAlign w:val="bottom"/>
          </w:tcPr>
          <w:p w:rsidR="00B35901" w:rsidRPr="00CD57C2" w:rsidRDefault="00B35901" w:rsidP="00CB3381">
            <w:pPr>
              <w:spacing w:line="228" w:lineRule="auto"/>
              <w:ind w:left="113"/>
              <w:rPr>
                <w:sz w:val="22"/>
                <w:szCs w:val="22"/>
              </w:rPr>
            </w:pPr>
            <w:r w:rsidRPr="00CD57C2">
              <w:rPr>
                <w:sz w:val="22"/>
                <w:szCs w:val="22"/>
              </w:rPr>
              <w:t>…</w:t>
            </w:r>
          </w:p>
        </w:tc>
      </w:tr>
      <w:tr w:rsidR="00B35901" w:rsidRPr="00CD57C2">
        <w:trPr>
          <w:trHeight w:val="77"/>
        </w:trPr>
        <w:tc>
          <w:tcPr>
            <w:tcW w:w="291" w:type="dxa"/>
            <w:tcBorders>
              <w:top w:val="single" w:sz="4" w:space="0" w:color="000001"/>
              <w:bottom w:val="single" w:sz="4" w:space="0" w:color="000001"/>
            </w:tcBorders>
          </w:tcPr>
          <w:p w:rsidR="00B35901" w:rsidRPr="00CD57C2" w:rsidRDefault="00B35901" w:rsidP="00CB3381">
            <w:pPr>
              <w:spacing w:line="228" w:lineRule="auto"/>
              <w:jc w:val="center"/>
            </w:pPr>
            <w:r w:rsidRPr="00CD57C2">
              <w:rPr>
                <w:iCs/>
                <w:sz w:val="6"/>
                <w:szCs w:val="6"/>
              </w:rPr>
              <w:t> </w:t>
            </w:r>
          </w:p>
        </w:tc>
        <w:tc>
          <w:tcPr>
            <w:tcW w:w="8791" w:type="dxa"/>
            <w:vAlign w:val="bottom"/>
          </w:tcPr>
          <w:p w:rsidR="00B35901" w:rsidRPr="00CD57C2" w:rsidRDefault="00B35901" w:rsidP="00CB3381">
            <w:pPr>
              <w:spacing w:line="228" w:lineRule="auto"/>
              <w:ind w:left="113"/>
            </w:pPr>
            <w:r w:rsidRPr="00CD57C2">
              <w:rPr>
                <w:iCs/>
                <w:sz w:val="6"/>
                <w:szCs w:val="6"/>
              </w:rPr>
              <w:t> </w:t>
            </w:r>
          </w:p>
        </w:tc>
      </w:tr>
    </w:tbl>
    <w:p w:rsidR="00B35901" w:rsidRPr="00CD57C2" w:rsidRDefault="00B35901" w:rsidP="00B35901">
      <w:pPr>
        <w:pStyle w:val="a3"/>
        <w:spacing w:line="228" w:lineRule="auto"/>
        <w:jc w:val="both"/>
        <w:rPr>
          <w:sz w:val="24"/>
          <w:szCs w:val="24"/>
          <w:vertAlign w:val="superscript"/>
          <w:lang w:eastAsia="ar-SA"/>
        </w:rPr>
      </w:pPr>
      <w:r w:rsidRPr="00CD57C2">
        <w:rPr>
          <w:sz w:val="24"/>
          <w:szCs w:val="24"/>
          <w:lang w:eastAsia="ar-SA"/>
        </w:rPr>
        <w:t>Подпись заявителя __________________ / ___________________________________________ /</w:t>
      </w:r>
    </w:p>
    <w:p w:rsidR="00B35901" w:rsidRPr="00CD57C2" w:rsidRDefault="00B35901" w:rsidP="00B35901">
      <w:pPr>
        <w:pStyle w:val="a3"/>
        <w:spacing w:line="228" w:lineRule="auto"/>
        <w:jc w:val="both"/>
        <w:rPr>
          <w:sz w:val="24"/>
          <w:szCs w:val="24"/>
          <w:lang w:eastAsia="ar-SA"/>
        </w:rPr>
      </w:pPr>
      <w:r w:rsidRPr="00CD57C2">
        <w:rPr>
          <w:sz w:val="24"/>
          <w:szCs w:val="24"/>
          <w:vertAlign w:val="superscript"/>
          <w:lang w:eastAsia="ar-SA"/>
        </w:rPr>
        <w:t xml:space="preserve">   </w:t>
      </w:r>
      <w:r w:rsidRPr="00CD57C2">
        <w:rPr>
          <w:i/>
          <w:iCs/>
          <w:sz w:val="24"/>
          <w:szCs w:val="24"/>
          <w:vertAlign w:val="superscript"/>
          <w:lang w:eastAsia="ar-SA"/>
        </w:rPr>
        <w:t xml:space="preserve">  (доверенного лица)                                                                                                                                (расшифровка подписи)</w:t>
      </w:r>
    </w:p>
    <w:p w:rsidR="00B35901" w:rsidRPr="00CD57C2" w:rsidRDefault="00B35901" w:rsidP="00B35901">
      <w:pPr>
        <w:pStyle w:val="a3"/>
        <w:spacing w:line="228" w:lineRule="auto"/>
        <w:jc w:val="both"/>
        <w:rPr>
          <w:sz w:val="24"/>
          <w:szCs w:val="24"/>
          <w:lang w:eastAsia="ar-SA"/>
        </w:rPr>
      </w:pPr>
      <w:r w:rsidRPr="00CD57C2">
        <w:rPr>
          <w:sz w:val="24"/>
          <w:szCs w:val="24"/>
          <w:lang w:eastAsia="ar-SA"/>
        </w:rPr>
        <w:t>(Для доверенного лица) по доверенности от «__» ____________ 20__ г.,</w:t>
      </w:r>
    </w:p>
    <w:p w:rsidR="00B35901" w:rsidRPr="00CD57C2" w:rsidRDefault="00B35901" w:rsidP="00B35901">
      <w:pPr>
        <w:pStyle w:val="a3"/>
        <w:spacing w:line="228" w:lineRule="auto"/>
        <w:jc w:val="both"/>
        <w:rPr>
          <w:sz w:val="24"/>
          <w:szCs w:val="24"/>
          <w:lang w:eastAsia="ar-SA"/>
        </w:rPr>
      </w:pPr>
      <w:r w:rsidRPr="00CD57C2">
        <w:rPr>
          <w:sz w:val="24"/>
          <w:szCs w:val="24"/>
          <w:lang w:eastAsia="ar-SA"/>
        </w:rPr>
        <w:t>удостоверенной __________________________________________________________________,</w:t>
      </w:r>
    </w:p>
    <w:p w:rsidR="00B35901" w:rsidRPr="00CD57C2" w:rsidRDefault="00B35901" w:rsidP="00B35901">
      <w:pPr>
        <w:pStyle w:val="a3"/>
        <w:spacing w:line="228" w:lineRule="auto"/>
        <w:jc w:val="both"/>
        <w:rPr>
          <w:sz w:val="24"/>
          <w:szCs w:val="24"/>
        </w:rPr>
      </w:pPr>
      <w:r w:rsidRPr="00CD57C2">
        <w:rPr>
          <w:sz w:val="24"/>
          <w:szCs w:val="24"/>
          <w:lang w:eastAsia="ar-SA"/>
        </w:rPr>
        <w:t>реестр № ______________</w:t>
      </w:r>
    </w:p>
    <w:p w:rsidR="00B35901" w:rsidRPr="00CD57C2" w:rsidRDefault="00B35901" w:rsidP="00B35901">
      <w:pPr>
        <w:pStyle w:val="a3"/>
        <w:spacing w:line="228" w:lineRule="auto"/>
        <w:jc w:val="both"/>
        <w:rPr>
          <w:sz w:val="24"/>
          <w:szCs w:val="24"/>
        </w:rPr>
      </w:pPr>
    </w:p>
    <w:p w:rsidR="00B35901" w:rsidRPr="00CD57C2" w:rsidRDefault="00B35901" w:rsidP="00B35901">
      <w:pPr>
        <w:pStyle w:val="a3"/>
        <w:spacing w:line="228" w:lineRule="auto"/>
        <w:jc w:val="both"/>
        <w:rPr>
          <w:sz w:val="24"/>
          <w:szCs w:val="24"/>
          <w:lang w:eastAsia="ar-SA"/>
        </w:rPr>
      </w:pPr>
      <w:r w:rsidRPr="00CD57C2">
        <w:rPr>
          <w:sz w:val="24"/>
          <w:szCs w:val="24"/>
          <w:lang w:eastAsia="ar-SA"/>
        </w:rPr>
        <w:t>«__» ______________ 20__ г.</w:t>
      </w:r>
    </w:p>
    <w:p w:rsidR="00B35901" w:rsidRPr="00CD57C2" w:rsidRDefault="00B35901" w:rsidP="00B35901">
      <w:pPr>
        <w:pStyle w:val="a3"/>
        <w:spacing w:line="228" w:lineRule="auto"/>
        <w:jc w:val="both"/>
        <w:rPr>
          <w:sz w:val="24"/>
          <w:szCs w:val="24"/>
          <w:lang w:eastAsia="ar-SA"/>
        </w:rPr>
      </w:pPr>
      <w:r w:rsidRPr="00CD57C2">
        <w:rPr>
          <w:sz w:val="24"/>
          <w:szCs w:val="24"/>
          <w:lang w:eastAsia="ar-SA"/>
        </w:rPr>
        <w:t>Подпись сотрудника,</w:t>
      </w:r>
    </w:p>
    <w:p w:rsidR="00B35901" w:rsidRPr="00CD57C2" w:rsidRDefault="00B35901" w:rsidP="00B35901">
      <w:pPr>
        <w:pStyle w:val="a3"/>
        <w:spacing w:line="228" w:lineRule="auto"/>
        <w:jc w:val="both"/>
        <w:rPr>
          <w:sz w:val="24"/>
          <w:szCs w:val="24"/>
          <w:vertAlign w:val="superscript"/>
          <w:lang w:eastAsia="ar-SA"/>
        </w:rPr>
      </w:pPr>
      <w:r>
        <w:rPr>
          <w:sz w:val="24"/>
          <w:szCs w:val="24"/>
          <w:lang w:eastAsia="ar-SA"/>
        </w:rPr>
        <w:t xml:space="preserve">принявшего </w:t>
      </w:r>
      <w:r w:rsidRPr="00CD57C2">
        <w:rPr>
          <w:sz w:val="24"/>
          <w:szCs w:val="24"/>
          <w:lang w:eastAsia="ar-SA"/>
        </w:rPr>
        <w:t>заявление _______________ / ____________</w:t>
      </w:r>
      <w:r>
        <w:rPr>
          <w:sz w:val="24"/>
          <w:szCs w:val="24"/>
          <w:lang w:eastAsia="ar-SA"/>
        </w:rPr>
        <w:t>______________________________/</w:t>
      </w:r>
      <w:r w:rsidRPr="00CD57C2">
        <w:rPr>
          <w:sz w:val="24"/>
          <w:szCs w:val="24"/>
          <w:lang w:eastAsia="ar-SA"/>
        </w:rPr>
        <w:t xml:space="preserve"> </w:t>
      </w:r>
    </w:p>
    <w:p w:rsidR="00B35901" w:rsidRPr="00CD57C2" w:rsidRDefault="00B35901" w:rsidP="00B35901">
      <w:pPr>
        <w:pStyle w:val="a3"/>
        <w:spacing w:line="228" w:lineRule="auto"/>
        <w:jc w:val="both"/>
        <w:rPr>
          <w:b/>
          <w:sz w:val="22"/>
          <w:szCs w:val="22"/>
        </w:rPr>
      </w:pPr>
      <w:r w:rsidRPr="00CD57C2">
        <w:rPr>
          <w:sz w:val="24"/>
          <w:szCs w:val="24"/>
          <w:vertAlign w:val="superscript"/>
          <w:lang w:eastAsia="ar-SA"/>
        </w:rPr>
        <w:lastRenderedPageBreak/>
        <w:t xml:space="preserve">   </w:t>
      </w:r>
      <w:r w:rsidRPr="00CD57C2">
        <w:rPr>
          <w:i/>
          <w:iCs/>
          <w:sz w:val="24"/>
          <w:szCs w:val="24"/>
          <w:vertAlign w:val="superscript"/>
          <w:lang w:eastAsia="ar-SA"/>
        </w:rPr>
        <w:t xml:space="preserve">                                                                                                              </w:t>
      </w:r>
      <w:r w:rsidR="00BC06AB">
        <w:rPr>
          <w:i/>
          <w:iCs/>
          <w:sz w:val="24"/>
          <w:szCs w:val="24"/>
          <w:vertAlign w:val="superscript"/>
          <w:lang w:eastAsia="ar-SA"/>
        </w:rPr>
        <w:t xml:space="preserve">                            </w:t>
      </w:r>
      <w:r w:rsidRPr="00CD57C2">
        <w:rPr>
          <w:i/>
          <w:iCs/>
          <w:sz w:val="24"/>
          <w:szCs w:val="24"/>
          <w:vertAlign w:val="superscript"/>
          <w:lang w:eastAsia="ar-SA"/>
        </w:rPr>
        <w:t xml:space="preserve"> (расшифровка подписи)</w:t>
      </w:r>
    </w:p>
    <w:p w:rsidR="00BC06AB" w:rsidRDefault="00BC06AB" w:rsidP="00B35901">
      <w:pPr>
        <w:jc w:val="center"/>
        <w:rPr>
          <w:b/>
        </w:rPr>
      </w:pPr>
    </w:p>
    <w:p w:rsidR="00B35901" w:rsidRDefault="00B35901" w:rsidP="00B35901">
      <w:pPr>
        <w:jc w:val="center"/>
        <w:rPr>
          <w:b/>
        </w:rPr>
      </w:pPr>
      <w:r w:rsidRPr="0055793C">
        <w:rPr>
          <w:b/>
        </w:rPr>
        <w:t xml:space="preserve">Образец заявления </w:t>
      </w:r>
      <w:r>
        <w:rPr>
          <w:b/>
        </w:rPr>
        <w:t xml:space="preserve">о выдаче справки об отсутствии (наличии) </w:t>
      </w:r>
    </w:p>
    <w:p w:rsidR="00B35901" w:rsidRDefault="00B35901" w:rsidP="00B35901">
      <w:pPr>
        <w:jc w:val="center"/>
        <w:rPr>
          <w:b/>
          <w:sz w:val="22"/>
          <w:szCs w:val="22"/>
        </w:rPr>
      </w:pPr>
      <w:r>
        <w:rPr>
          <w:b/>
        </w:rPr>
        <w:t>задолженности  по арендной плате за земельный участок</w:t>
      </w:r>
      <w:r w:rsidRPr="0055793C">
        <w:rPr>
          <w:b/>
          <w:sz w:val="22"/>
          <w:szCs w:val="22"/>
        </w:rPr>
        <w:t xml:space="preserve"> </w:t>
      </w:r>
    </w:p>
    <w:p w:rsidR="00B35901" w:rsidRPr="0055793C" w:rsidRDefault="00B35901" w:rsidP="00B35901">
      <w:pPr>
        <w:jc w:val="center"/>
        <w:rPr>
          <w:b/>
          <w:sz w:val="22"/>
          <w:szCs w:val="22"/>
        </w:rPr>
      </w:pPr>
      <w:r w:rsidRPr="0055793C">
        <w:rPr>
          <w:b/>
          <w:sz w:val="22"/>
          <w:szCs w:val="22"/>
        </w:rPr>
        <w:t>(для юридического лица)</w:t>
      </w:r>
    </w:p>
    <w:p w:rsidR="00B35901" w:rsidRPr="0055793C" w:rsidRDefault="00B35901" w:rsidP="00B35901">
      <w:pPr>
        <w:jc w:val="center"/>
        <w:rPr>
          <w:b/>
          <w:sz w:val="22"/>
          <w:szCs w:val="22"/>
        </w:rPr>
      </w:pPr>
    </w:p>
    <w:p w:rsidR="00B35901" w:rsidRPr="0055793C" w:rsidRDefault="00B35901" w:rsidP="00B35901">
      <w:pPr>
        <w:pStyle w:val="a3"/>
        <w:jc w:val="right"/>
        <w:rPr>
          <w:bCs/>
          <w:sz w:val="22"/>
          <w:szCs w:val="22"/>
          <w:lang w:eastAsia="ar-SA"/>
        </w:rPr>
      </w:pPr>
    </w:p>
    <w:p w:rsidR="006D3E5A" w:rsidRDefault="006D3E5A" w:rsidP="006D3E5A">
      <w:pPr>
        <w:pStyle w:val="a3"/>
        <w:jc w:val="right"/>
        <w:rPr>
          <w:bCs/>
          <w:sz w:val="24"/>
          <w:szCs w:val="24"/>
          <w:lang w:eastAsia="ar-SA"/>
        </w:rPr>
      </w:pPr>
      <w:r>
        <w:rPr>
          <w:bCs/>
          <w:sz w:val="24"/>
          <w:szCs w:val="24"/>
          <w:lang w:eastAsia="ar-SA"/>
        </w:rPr>
        <w:t xml:space="preserve">Главе </w:t>
      </w:r>
      <w:r w:rsidRPr="00876FF8">
        <w:rPr>
          <w:bCs/>
          <w:sz w:val="24"/>
          <w:szCs w:val="24"/>
          <w:lang w:eastAsia="ar-SA"/>
        </w:rPr>
        <w:t xml:space="preserve">Администрации </w:t>
      </w:r>
      <w:r w:rsidRPr="002626E1">
        <w:rPr>
          <w:bCs/>
          <w:sz w:val="24"/>
          <w:szCs w:val="24"/>
          <w:lang w:eastAsia="ar-SA"/>
        </w:rPr>
        <w:t xml:space="preserve">Шолоховского </w:t>
      </w:r>
    </w:p>
    <w:p w:rsidR="006D3E5A" w:rsidRPr="00876FF8" w:rsidRDefault="006D3E5A" w:rsidP="006D3E5A">
      <w:pPr>
        <w:pStyle w:val="a3"/>
        <w:jc w:val="right"/>
        <w:rPr>
          <w:bCs/>
          <w:sz w:val="24"/>
          <w:szCs w:val="24"/>
          <w:lang w:eastAsia="ar-SA"/>
        </w:rPr>
      </w:pPr>
      <w:r w:rsidRPr="002626E1">
        <w:rPr>
          <w:bCs/>
          <w:sz w:val="24"/>
          <w:szCs w:val="24"/>
          <w:lang w:eastAsia="ar-SA"/>
        </w:rPr>
        <w:t>городского поселения</w:t>
      </w:r>
    </w:p>
    <w:p w:rsidR="006D3E5A" w:rsidRPr="00876FF8" w:rsidRDefault="006D3E5A" w:rsidP="006D3E5A">
      <w:pPr>
        <w:autoSpaceDE w:val="0"/>
        <w:rPr>
          <w:vertAlign w:val="superscript"/>
        </w:rPr>
      </w:pPr>
      <w:r w:rsidRPr="00876FF8">
        <w:rPr>
          <w:bCs/>
          <w:lang w:eastAsia="ar-SA"/>
        </w:rPr>
        <w:t xml:space="preserve">                                                                                             </w:t>
      </w:r>
      <w:r w:rsidRPr="00876FF8">
        <w:t>______</w:t>
      </w:r>
      <w:r>
        <w:t>_______________________________</w:t>
      </w:r>
    </w:p>
    <w:p w:rsidR="006D3E5A" w:rsidRPr="00876FF8" w:rsidRDefault="006D3E5A" w:rsidP="006D3E5A">
      <w:pPr>
        <w:pStyle w:val="a3"/>
        <w:rPr>
          <w:b/>
          <w:bCs/>
          <w:sz w:val="24"/>
          <w:szCs w:val="24"/>
          <w:lang w:eastAsia="ar-SA"/>
        </w:rPr>
      </w:pPr>
      <w:r w:rsidRPr="00876FF8">
        <w:rPr>
          <w:sz w:val="24"/>
          <w:szCs w:val="24"/>
          <w:vertAlign w:val="superscript"/>
        </w:rPr>
        <w:t xml:space="preserve">                                                                                                                                                                          </w:t>
      </w:r>
      <w:r w:rsidRPr="00876FF8">
        <w:rPr>
          <w:i/>
          <w:iCs/>
          <w:sz w:val="24"/>
          <w:szCs w:val="24"/>
          <w:vertAlign w:val="superscript"/>
        </w:rPr>
        <w:t xml:space="preserve">                                       Ф.И.О</w:t>
      </w:r>
      <w:r w:rsidRPr="00876FF8">
        <w:rPr>
          <w:bCs/>
          <w:sz w:val="24"/>
          <w:szCs w:val="24"/>
          <w:lang w:eastAsia="ar-SA"/>
        </w:rPr>
        <w:t xml:space="preserve">              </w:t>
      </w:r>
    </w:p>
    <w:p w:rsidR="00B35901" w:rsidRPr="0055793C" w:rsidRDefault="00B35901" w:rsidP="00B35901">
      <w:pPr>
        <w:pStyle w:val="a3"/>
        <w:rPr>
          <w:b/>
          <w:bCs/>
          <w:sz w:val="24"/>
          <w:szCs w:val="24"/>
          <w:lang w:eastAsia="ar-SA"/>
        </w:rPr>
      </w:pPr>
      <w:r w:rsidRPr="0055793C">
        <w:rPr>
          <w:bCs/>
          <w:sz w:val="24"/>
          <w:szCs w:val="24"/>
          <w:lang w:eastAsia="ar-SA"/>
        </w:rPr>
        <w:t xml:space="preserve">              </w:t>
      </w:r>
    </w:p>
    <w:p w:rsidR="00B35901" w:rsidRPr="0055793C" w:rsidRDefault="00B35901" w:rsidP="00B35901">
      <w:pPr>
        <w:pStyle w:val="a3"/>
        <w:jc w:val="center"/>
        <w:rPr>
          <w:b/>
          <w:bCs/>
          <w:sz w:val="24"/>
          <w:szCs w:val="24"/>
          <w:lang w:eastAsia="ar-SA"/>
        </w:rPr>
      </w:pPr>
      <w:r w:rsidRPr="0055793C">
        <w:rPr>
          <w:b/>
          <w:bCs/>
          <w:sz w:val="24"/>
          <w:szCs w:val="24"/>
          <w:lang w:eastAsia="ar-SA"/>
        </w:rPr>
        <w:t>ЗАЯВЛЕНИЕ</w:t>
      </w:r>
    </w:p>
    <w:p w:rsidR="00B35901" w:rsidRPr="0055793C" w:rsidRDefault="00B35901" w:rsidP="00B35901">
      <w:pPr>
        <w:numPr>
          <w:ilvl w:val="0"/>
          <w:numId w:val="5"/>
        </w:numPr>
        <w:suppressAutoHyphens/>
        <w:rPr>
          <w:vertAlign w:val="superscript"/>
          <w:lang w:eastAsia="ar-SA"/>
        </w:rPr>
      </w:pPr>
      <w:r w:rsidRPr="0055793C">
        <w:rPr>
          <w:lang w:eastAsia="ar-SA"/>
        </w:rPr>
        <w:t>__________________________________________________________________________________________________________________________________________________</w:t>
      </w:r>
      <w:r>
        <w:rPr>
          <w:lang w:eastAsia="ar-SA"/>
        </w:rPr>
        <w:t>____________________</w:t>
      </w:r>
    </w:p>
    <w:p w:rsidR="00B35901" w:rsidRPr="0055793C" w:rsidRDefault="00B35901" w:rsidP="00B35901">
      <w:pPr>
        <w:numPr>
          <w:ilvl w:val="0"/>
          <w:numId w:val="5"/>
        </w:numPr>
        <w:suppressAutoHyphens/>
      </w:pPr>
      <w:r w:rsidRPr="0055793C">
        <w:rPr>
          <w:vertAlign w:val="superscript"/>
          <w:lang w:eastAsia="ar-SA"/>
        </w:rPr>
        <w:t xml:space="preserve">                             </w:t>
      </w:r>
      <w:r w:rsidRPr="0055793C">
        <w:rPr>
          <w:i/>
          <w:iCs/>
          <w:vertAlign w:val="superscript"/>
          <w:lang w:eastAsia="ar-SA"/>
        </w:rPr>
        <w:t xml:space="preserve">                                                                                            (полное наименование юр. лица)</w:t>
      </w:r>
    </w:p>
    <w:p w:rsidR="00B35901" w:rsidRPr="0055793C" w:rsidRDefault="00B35901" w:rsidP="00B35901">
      <w:pPr>
        <w:numPr>
          <w:ilvl w:val="0"/>
          <w:numId w:val="5"/>
        </w:numPr>
        <w:suppressAutoHyphens/>
      </w:pPr>
    </w:p>
    <w:p w:rsidR="00B35901" w:rsidRPr="00BD5629" w:rsidRDefault="00B35901" w:rsidP="00B35901">
      <w:pPr>
        <w:numPr>
          <w:ilvl w:val="0"/>
          <w:numId w:val="5"/>
        </w:numPr>
        <w:suppressAutoHyphens/>
        <w:jc w:val="both"/>
      </w:pPr>
      <w:r w:rsidRPr="0055793C">
        <w:t xml:space="preserve">внесено в Единый государственный реестр юридических лиц ___________ г. за основным государственным регистрационным номером _______________________, в лице ______________________________________, действующего на основании ___________________________________________________________________, юридический адрес: </w:t>
      </w:r>
      <w:r w:rsidRPr="00BD5629">
        <w:t>__________________________________________________________________________</w:t>
      </w:r>
      <w:r>
        <w:t>___</w:t>
      </w:r>
    </w:p>
    <w:p w:rsidR="00B35901" w:rsidRPr="0055793C" w:rsidRDefault="00B35901" w:rsidP="00B35901">
      <w:pPr>
        <w:pStyle w:val="a3"/>
        <w:numPr>
          <w:ilvl w:val="0"/>
          <w:numId w:val="5"/>
        </w:numPr>
        <w:tabs>
          <w:tab w:val="clear" w:pos="4536"/>
          <w:tab w:val="clear" w:pos="9072"/>
          <w:tab w:val="center" w:pos="4153"/>
          <w:tab w:val="right" w:pos="8306"/>
        </w:tabs>
        <w:suppressAutoHyphens/>
        <w:rPr>
          <w:sz w:val="24"/>
          <w:szCs w:val="24"/>
          <w:lang w:eastAsia="ar-SA"/>
        </w:rPr>
      </w:pPr>
      <w:r w:rsidRPr="0055793C">
        <w:rPr>
          <w:sz w:val="24"/>
          <w:szCs w:val="24"/>
        </w:rPr>
        <w:t>__________________________________________________________________________________</w:t>
      </w:r>
      <w:r>
        <w:rPr>
          <w:sz w:val="24"/>
          <w:szCs w:val="24"/>
          <w:lang w:eastAsia="ar-SA"/>
        </w:rPr>
        <w:t>_</w:t>
      </w:r>
    </w:p>
    <w:p w:rsidR="00B35901" w:rsidRPr="0055793C" w:rsidRDefault="00B35901" w:rsidP="00B35901">
      <w:pPr>
        <w:pStyle w:val="a3"/>
        <w:numPr>
          <w:ilvl w:val="0"/>
          <w:numId w:val="5"/>
        </w:numPr>
        <w:tabs>
          <w:tab w:val="clear" w:pos="4536"/>
          <w:tab w:val="clear" w:pos="9072"/>
          <w:tab w:val="center" w:pos="4153"/>
          <w:tab w:val="right" w:pos="8306"/>
        </w:tabs>
        <w:suppressAutoHyphens/>
        <w:jc w:val="both"/>
        <w:rPr>
          <w:sz w:val="24"/>
          <w:szCs w:val="24"/>
        </w:rPr>
      </w:pPr>
      <w:r w:rsidRPr="0055793C">
        <w:rPr>
          <w:sz w:val="24"/>
          <w:szCs w:val="24"/>
          <w:lang w:eastAsia="ar-SA"/>
        </w:rPr>
        <w:t xml:space="preserve">тел.: ________________________ , </w:t>
      </w:r>
      <w:r w:rsidRPr="0055793C">
        <w:rPr>
          <w:sz w:val="24"/>
          <w:szCs w:val="24"/>
          <w:lang w:val="en-US" w:eastAsia="ar-SA"/>
        </w:rPr>
        <w:t>e</w:t>
      </w:r>
      <w:r w:rsidRPr="0055793C">
        <w:rPr>
          <w:sz w:val="24"/>
          <w:szCs w:val="24"/>
          <w:lang w:eastAsia="ar-SA"/>
        </w:rPr>
        <w:t>-</w:t>
      </w:r>
      <w:r w:rsidRPr="0055793C">
        <w:rPr>
          <w:sz w:val="24"/>
          <w:szCs w:val="24"/>
          <w:lang w:val="en-US" w:eastAsia="ar-SA"/>
        </w:rPr>
        <w:t>mail</w:t>
      </w:r>
      <w:r w:rsidRPr="0055793C">
        <w:rPr>
          <w:sz w:val="24"/>
          <w:szCs w:val="24"/>
          <w:lang w:eastAsia="ar-SA"/>
        </w:rPr>
        <w:t xml:space="preserve"> (адрес электронной </w:t>
      </w:r>
      <w:r>
        <w:rPr>
          <w:sz w:val="24"/>
          <w:szCs w:val="24"/>
          <w:lang w:eastAsia="ar-SA"/>
        </w:rPr>
        <w:t>почты): _______________________</w:t>
      </w:r>
      <w:r w:rsidRPr="0055793C">
        <w:rPr>
          <w:sz w:val="24"/>
          <w:szCs w:val="24"/>
          <w:lang w:eastAsia="ar-SA"/>
        </w:rPr>
        <w:t>,</w:t>
      </w:r>
    </w:p>
    <w:p w:rsidR="00B35901" w:rsidRPr="0055793C" w:rsidRDefault="00B35901" w:rsidP="00B35901">
      <w:pPr>
        <w:pStyle w:val="a3"/>
        <w:jc w:val="right"/>
      </w:pPr>
    </w:p>
    <w:p w:rsidR="00B35901" w:rsidRPr="00E6181A" w:rsidRDefault="00B35901" w:rsidP="00B35901">
      <w:pPr>
        <w:widowControl w:val="0"/>
        <w:spacing w:before="120"/>
      </w:pPr>
      <w:r w:rsidRPr="00E6181A">
        <w:rPr>
          <w:b/>
          <w:bCs/>
        </w:rPr>
        <w:t xml:space="preserve">прошу Вас выдать </w:t>
      </w:r>
      <w:r w:rsidRPr="00E6181A">
        <w:rPr>
          <w:b/>
        </w:rPr>
        <w:t xml:space="preserve">справку об отсутствии (наличии) задолженности по арендной плате </w:t>
      </w:r>
      <w:r w:rsidRPr="00E6181A">
        <w:rPr>
          <w:b/>
          <w:bCs/>
        </w:rPr>
        <w:t xml:space="preserve"> за земельный участок по договору аренды от ___________ №______ </w:t>
      </w:r>
    </w:p>
    <w:p w:rsidR="00B35901" w:rsidRPr="0055793C" w:rsidRDefault="00B35901" w:rsidP="00B35901">
      <w:pPr>
        <w:jc w:val="both"/>
        <w:rPr>
          <w:sz w:val="18"/>
          <w:szCs w:val="18"/>
        </w:rPr>
      </w:pPr>
      <w:r w:rsidRPr="00E6181A">
        <w:rPr>
          <w:sz w:val="18"/>
          <w:szCs w:val="18"/>
        </w:rPr>
        <w:t xml:space="preserve">                                                                                                                                                 </w:t>
      </w:r>
    </w:p>
    <w:p w:rsidR="00B35901" w:rsidRPr="0055793C" w:rsidRDefault="00B35901" w:rsidP="00B35901">
      <w:pPr>
        <w:jc w:val="both"/>
      </w:pPr>
      <w:r w:rsidRPr="0055793C">
        <w:t>расположенного по адресу: _____________________________</w:t>
      </w:r>
      <w:r>
        <w:t>______________________________</w:t>
      </w:r>
      <w:r w:rsidRPr="0055793C">
        <w:t xml:space="preserve"> _____________________________________________________</w:t>
      </w:r>
      <w:r>
        <w:t>______________________________</w:t>
      </w:r>
    </w:p>
    <w:p w:rsidR="00B35901" w:rsidRPr="0055793C" w:rsidRDefault="00B35901" w:rsidP="00B35901">
      <w:pPr>
        <w:widowControl w:val="0"/>
        <w:spacing w:before="120"/>
      </w:pPr>
      <w:r w:rsidRPr="0055793C">
        <w:t>__________________________________________________________________</w:t>
      </w:r>
      <w:r>
        <w:t>_________________</w:t>
      </w:r>
    </w:p>
    <w:tbl>
      <w:tblPr>
        <w:tblW w:w="4500" w:type="pct"/>
        <w:tblInd w:w="208" w:type="dxa"/>
        <w:tblCellMar>
          <w:left w:w="28" w:type="dxa"/>
          <w:right w:w="28" w:type="dxa"/>
        </w:tblCellMar>
        <w:tblLook w:val="00A0"/>
      </w:tblPr>
      <w:tblGrid>
        <w:gridCol w:w="291"/>
        <w:gridCol w:w="8791"/>
      </w:tblGrid>
      <w:tr w:rsidR="00B35901" w:rsidRPr="00CD57C2">
        <w:trPr>
          <w:trHeight w:val="283"/>
        </w:trPr>
        <w:tc>
          <w:tcPr>
            <w:tcW w:w="9235" w:type="dxa"/>
            <w:gridSpan w:val="2"/>
          </w:tcPr>
          <w:p w:rsidR="00B35901" w:rsidRPr="00CD57C2" w:rsidRDefault="00B35901" w:rsidP="00CB3381">
            <w:pPr>
              <w:spacing w:line="228" w:lineRule="auto"/>
              <w:ind w:left="113"/>
            </w:pPr>
            <w:r w:rsidRPr="00CD57C2">
              <w:rPr>
                <w:iCs/>
              </w:rPr>
              <w:t>Результат предоставления услуги прошу выдать следующим способом:</w:t>
            </w:r>
          </w:p>
        </w:tc>
      </w:tr>
      <w:tr w:rsidR="00B35901" w:rsidRPr="00CD57C2">
        <w:trPr>
          <w:trHeight w:val="239"/>
        </w:trPr>
        <w:tc>
          <w:tcPr>
            <w:tcW w:w="29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tcMar>
              <w:left w:w="23" w:type="dxa"/>
            </w:tcMar>
          </w:tcPr>
          <w:p w:rsidR="00B35901" w:rsidRPr="00CD57C2" w:rsidRDefault="00B35901" w:rsidP="00CB3381">
            <w:pPr>
              <w:spacing w:line="228" w:lineRule="auto"/>
              <w:jc w:val="center"/>
            </w:pPr>
            <w:r w:rsidRPr="00CD57C2">
              <w:rPr>
                <w:iCs/>
              </w:rPr>
              <w:t> </w:t>
            </w:r>
          </w:p>
        </w:tc>
        <w:tc>
          <w:tcPr>
            <w:tcW w:w="8940" w:type="dxa"/>
            <w:tcBorders>
              <w:left w:val="single" w:sz="4" w:space="0" w:color="000001"/>
            </w:tcBorders>
            <w:tcMar>
              <w:left w:w="23" w:type="dxa"/>
            </w:tcMar>
            <w:vAlign w:val="bottom"/>
          </w:tcPr>
          <w:p w:rsidR="00B35901" w:rsidRPr="00CD57C2" w:rsidRDefault="00DE2368" w:rsidP="00CB3381">
            <w:pPr>
              <w:spacing w:line="228" w:lineRule="auto"/>
              <w:ind w:left="113"/>
            </w:pPr>
            <w:r>
              <w:rPr>
                <w:iCs/>
              </w:rPr>
              <w:t xml:space="preserve">в </w:t>
            </w:r>
            <w:r w:rsidRPr="00CD57C2">
              <w:rPr>
                <w:iCs/>
              </w:rPr>
              <w:t xml:space="preserve"> Администрации </w:t>
            </w:r>
            <w:r>
              <w:rPr>
                <w:iCs/>
              </w:rPr>
              <w:t>Шолоховского городского поселения</w:t>
            </w:r>
            <w:r w:rsidR="00B35901" w:rsidRPr="00CD57C2">
              <w:rPr>
                <w:iCs/>
              </w:rPr>
              <w:t>;</w:t>
            </w:r>
          </w:p>
        </w:tc>
      </w:tr>
      <w:tr w:rsidR="00B35901" w:rsidRPr="00CD57C2">
        <w:trPr>
          <w:trHeight w:val="77"/>
        </w:trPr>
        <w:tc>
          <w:tcPr>
            <w:tcW w:w="295" w:type="dxa"/>
            <w:tcBorders>
              <w:top w:val="single" w:sz="4" w:space="0" w:color="000001"/>
              <w:bottom w:val="single" w:sz="4" w:space="0" w:color="000001"/>
            </w:tcBorders>
          </w:tcPr>
          <w:p w:rsidR="00B35901" w:rsidRPr="00CD57C2" w:rsidRDefault="00B35901" w:rsidP="00CB3381">
            <w:pPr>
              <w:spacing w:line="228" w:lineRule="auto"/>
              <w:jc w:val="center"/>
            </w:pPr>
            <w:r w:rsidRPr="00CD57C2">
              <w:rPr>
                <w:iCs/>
              </w:rPr>
              <w:t> </w:t>
            </w:r>
          </w:p>
        </w:tc>
        <w:tc>
          <w:tcPr>
            <w:tcW w:w="8940" w:type="dxa"/>
            <w:vAlign w:val="bottom"/>
          </w:tcPr>
          <w:p w:rsidR="00B35901" w:rsidRPr="00CD57C2" w:rsidRDefault="00B35901" w:rsidP="00CB3381">
            <w:pPr>
              <w:spacing w:line="228" w:lineRule="auto"/>
              <w:ind w:left="113"/>
            </w:pPr>
            <w:r w:rsidRPr="00CD57C2">
              <w:rPr>
                <w:iCs/>
              </w:rPr>
              <w:t> </w:t>
            </w:r>
          </w:p>
        </w:tc>
      </w:tr>
      <w:tr w:rsidR="00B35901" w:rsidRPr="00CD57C2">
        <w:trPr>
          <w:trHeight w:val="283"/>
        </w:trPr>
        <w:tc>
          <w:tcPr>
            <w:tcW w:w="29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tcMar>
              <w:left w:w="23" w:type="dxa"/>
            </w:tcMar>
          </w:tcPr>
          <w:p w:rsidR="00B35901" w:rsidRPr="00CD57C2" w:rsidRDefault="00B35901" w:rsidP="00CB3381">
            <w:pPr>
              <w:spacing w:line="228" w:lineRule="auto"/>
              <w:jc w:val="center"/>
            </w:pPr>
            <w:r w:rsidRPr="00CD57C2">
              <w:rPr>
                <w:iCs/>
              </w:rPr>
              <w:t> </w:t>
            </w:r>
          </w:p>
        </w:tc>
        <w:tc>
          <w:tcPr>
            <w:tcW w:w="8940" w:type="dxa"/>
            <w:tcBorders>
              <w:left w:val="single" w:sz="4" w:space="0" w:color="000001"/>
            </w:tcBorders>
            <w:tcMar>
              <w:left w:w="23" w:type="dxa"/>
            </w:tcMar>
            <w:vAlign w:val="bottom"/>
          </w:tcPr>
          <w:p w:rsidR="00B35901" w:rsidRPr="00CD57C2" w:rsidRDefault="00B35901" w:rsidP="00CB3381">
            <w:pPr>
              <w:spacing w:line="228" w:lineRule="auto"/>
              <w:ind w:left="113"/>
            </w:pPr>
            <w:r w:rsidRPr="00CD57C2">
              <w:rPr>
                <w:iCs/>
              </w:rPr>
              <w:t>в МФЦ;</w:t>
            </w:r>
          </w:p>
        </w:tc>
      </w:tr>
      <w:tr w:rsidR="00B35901" w:rsidRPr="00CD57C2">
        <w:trPr>
          <w:trHeight w:val="77"/>
        </w:trPr>
        <w:tc>
          <w:tcPr>
            <w:tcW w:w="295" w:type="dxa"/>
            <w:tcBorders>
              <w:top w:val="single" w:sz="4" w:space="0" w:color="000001"/>
              <w:bottom w:val="single" w:sz="4" w:space="0" w:color="000001"/>
            </w:tcBorders>
          </w:tcPr>
          <w:p w:rsidR="00B35901" w:rsidRPr="00CD57C2" w:rsidRDefault="00B35901" w:rsidP="00CB3381">
            <w:pPr>
              <w:spacing w:line="228" w:lineRule="auto"/>
              <w:jc w:val="center"/>
            </w:pPr>
            <w:r w:rsidRPr="00CD57C2">
              <w:rPr>
                <w:iCs/>
                <w:sz w:val="6"/>
                <w:szCs w:val="6"/>
              </w:rPr>
              <w:t> </w:t>
            </w:r>
          </w:p>
        </w:tc>
        <w:tc>
          <w:tcPr>
            <w:tcW w:w="8940" w:type="dxa"/>
            <w:vAlign w:val="bottom"/>
          </w:tcPr>
          <w:p w:rsidR="00B35901" w:rsidRPr="00CD57C2" w:rsidRDefault="00B35901" w:rsidP="00CB3381">
            <w:pPr>
              <w:spacing w:line="228" w:lineRule="auto"/>
              <w:ind w:left="113"/>
              <w:rPr>
                <w:sz w:val="22"/>
                <w:szCs w:val="22"/>
              </w:rPr>
            </w:pPr>
            <w:r w:rsidRPr="00CD57C2">
              <w:rPr>
                <w:iCs/>
                <w:sz w:val="22"/>
                <w:szCs w:val="22"/>
              </w:rPr>
              <w:t> </w:t>
            </w:r>
          </w:p>
        </w:tc>
      </w:tr>
      <w:tr w:rsidR="00B35901" w:rsidRPr="00CD57C2">
        <w:trPr>
          <w:trHeight w:val="283"/>
        </w:trPr>
        <w:tc>
          <w:tcPr>
            <w:tcW w:w="29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tcMar>
              <w:left w:w="23" w:type="dxa"/>
            </w:tcMar>
          </w:tcPr>
          <w:p w:rsidR="00B35901" w:rsidRPr="00CD57C2" w:rsidRDefault="00B35901" w:rsidP="00CB3381">
            <w:pPr>
              <w:spacing w:line="228" w:lineRule="auto"/>
              <w:jc w:val="center"/>
            </w:pPr>
            <w:r w:rsidRPr="00CD57C2">
              <w:rPr>
                <w:iCs/>
              </w:rPr>
              <w:t> </w:t>
            </w:r>
          </w:p>
        </w:tc>
        <w:tc>
          <w:tcPr>
            <w:tcW w:w="8940" w:type="dxa"/>
            <w:tcBorders>
              <w:left w:val="single" w:sz="4" w:space="0" w:color="000001"/>
            </w:tcBorders>
            <w:tcMar>
              <w:left w:w="23" w:type="dxa"/>
            </w:tcMar>
            <w:vAlign w:val="bottom"/>
          </w:tcPr>
          <w:p w:rsidR="00B35901" w:rsidRPr="00CD57C2" w:rsidRDefault="00B35901" w:rsidP="00CB3381">
            <w:pPr>
              <w:spacing w:line="228" w:lineRule="auto"/>
              <w:ind w:left="113"/>
              <w:rPr>
                <w:sz w:val="22"/>
                <w:szCs w:val="22"/>
              </w:rPr>
            </w:pPr>
            <w:r w:rsidRPr="00CD57C2">
              <w:t>по  почте;</w:t>
            </w:r>
          </w:p>
        </w:tc>
      </w:tr>
      <w:tr w:rsidR="00B35901" w:rsidRPr="00CD57C2">
        <w:trPr>
          <w:trHeight w:val="77"/>
        </w:trPr>
        <w:tc>
          <w:tcPr>
            <w:tcW w:w="295" w:type="dxa"/>
            <w:tcBorders>
              <w:top w:val="single" w:sz="4" w:space="0" w:color="000001"/>
              <w:bottom w:val="single" w:sz="4" w:space="0" w:color="000001"/>
            </w:tcBorders>
          </w:tcPr>
          <w:p w:rsidR="00B35901" w:rsidRPr="00CD57C2" w:rsidRDefault="00B35901" w:rsidP="00CB3381">
            <w:pPr>
              <w:spacing w:line="228" w:lineRule="auto"/>
              <w:jc w:val="center"/>
            </w:pPr>
            <w:r w:rsidRPr="00CD57C2">
              <w:rPr>
                <w:iCs/>
                <w:sz w:val="6"/>
                <w:szCs w:val="6"/>
              </w:rPr>
              <w:t> </w:t>
            </w:r>
          </w:p>
        </w:tc>
        <w:tc>
          <w:tcPr>
            <w:tcW w:w="8940" w:type="dxa"/>
            <w:vAlign w:val="bottom"/>
          </w:tcPr>
          <w:p w:rsidR="00B35901" w:rsidRPr="00CD57C2" w:rsidRDefault="00B35901" w:rsidP="00CB3381">
            <w:pPr>
              <w:spacing w:line="228" w:lineRule="auto"/>
              <w:ind w:left="113"/>
              <w:rPr>
                <w:sz w:val="22"/>
                <w:szCs w:val="22"/>
              </w:rPr>
            </w:pPr>
            <w:r w:rsidRPr="00CD57C2">
              <w:rPr>
                <w:iCs/>
                <w:sz w:val="22"/>
                <w:szCs w:val="22"/>
              </w:rPr>
              <w:t> </w:t>
            </w:r>
          </w:p>
        </w:tc>
      </w:tr>
      <w:tr w:rsidR="00B35901" w:rsidRPr="00CD57C2">
        <w:trPr>
          <w:trHeight w:val="283"/>
        </w:trPr>
        <w:tc>
          <w:tcPr>
            <w:tcW w:w="29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tcMar>
              <w:left w:w="23" w:type="dxa"/>
            </w:tcMar>
          </w:tcPr>
          <w:p w:rsidR="00B35901" w:rsidRPr="00CD57C2" w:rsidRDefault="00B35901" w:rsidP="00CB3381">
            <w:pPr>
              <w:spacing w:line="228" w:lineRule="auto"/>
              <w:jc w:val="center"/>
            </w:pPr>
            <w:r w:rsidRPr="00CD57C2">
              <w:rPr>
                <w:iCs/>
              </w:rPr>
              <w:t> </w:t>
            </w:r>
          </w:p>
        </w:tc>
        <w:tc>
          <w:tcPr>
            <w:tcW w:w="8940" w:type="dxa"/>
            <w:tcBorders>
              <w:left w:val="single" w:sz="4" w:space="0" w:color="000001"/>
            </w:tcBorders>
            <w:tcMar>
              <w:left w:w="23" w:type="dxa"/>
            </w:tcMar>
            <w:vAlign w:val="bottom"/>
          </w:tcPr>
          <w:p w:rsidR="00B35901" w:rsidRPr="00CD57C2" w:rsidRDefault="00B35901" w:rsidP="00CB3381">
            <w:pPr>
              <w:spacing w:line="228" w:lineRule="auto"/>
              <w:ind w:left="113"/>
              <w:rPr>
                <w:sz w:val="22"/>
                <w:szCs w:val="22"/>
              </w:rPr>
            </w:pPr>
            <w:r w:rsidRPr="00CD57C2">
              <w:rPr>
                <w:sz w:val="22"/>
                <w:szCs w:val="22"/>
              </w:rPr>
              <w:t>…</w:t>
            </w:r>
          </w:p>
        </w:tc>
      </w:tr>
      <w:tr w:rsidR="00B35901" w:rsidRPr="00CD57C2">
        <w:trPr>
          <w:trHeight w:val="77"/>
        </w:trPr>
        <w:tc>
          <w:tcPr>
            <w:tcW w:w="295" w:type="dxa"/>
            <w:tcBorders>
              <w:top w:val="single" w:sz="4" w:space="0" w:color="000001"/>
              <w:bottom w:val="single" w:sz="4" w:space="0" w:color="000001"/>
            </w:tcBorders>
          </w:tcPr>
          <w:p w:rsidR="00B35901" w:rsidRPr="00CD57C2" w:rsidRDefault="00B35901" w:rsidP="00CB3381">
            <w:pPr>
              <w:spacing w:line="228" w:lineRule="auto"/>
              <w:jc w:val="center"/>
            </w:pPr>
            <w:r w:rsidRPr="00CD57C2">
              <w:rPr>
                <w:iCs/>
                <w:sz w:val="6"/>
                <w:szCs w:val="6"/>
              </w:rPr>
              <w:t> </w:t>
            </w:r>
          </w:p>
        </w:tc>
        <w:tc>
          <w:tcPr>
            <w:tcW w:w="8940" w:type="dxa"/>
            <w:vAlign w:val="bottom"/>
          </w:tcPr>
          <w:p w:rsidR="00B35901" w:rsidRPr="00CD57C2" w:rsidRDefault="00B35901" w:rsidP="00CB3381">
            <w:pPr>
              <w:spacing w:line="228" w:lineRule="auto"/>
              <w:ind w:left="113"/>
            </w:pPr>
            <w:r w:rsidRPr="00CD57C2">
              <w:rPr>
                <w:iCs/>
                <w:sz w:val="6"/>
                <w:szCs w:val="6"/>
              </w:rPr>
              <w:t> </w:t>
            </w:r>
          </w:p>
        </w:tc>
      </w:tr>
    </w:tbl>
    <w:p w:rsidR="00B35901" w:rsidRPr="00CD57C2" w:rsidRDefault="00B35901" w:rsidP="00B35901">
      <w:pPr>
        <w:pStyle w:val="a3"/>
        <w:spacing w:line="228" w:lineRule="auto"/>
        <w:jc w:val="both"/>
        <w:rPr>
          <w:sz w:val="24"/>
          <w:szCs w:val="24"/>
          <w:lang w:eastAsia="ar-SA"/>
        </w:rPr>
      </w:pPr>
    </w:p>
    <w:p w:rsidR="00B35901" w:rsidRPr="00CD57C2" w:rsidRDefault="00B35901" w:rsidP="00B35901">
      <w:pPr>
        <w:pStyle w:val="a3"/>
        <w:spacing w:line="228" w:lineRule="auto"/>
        <w:jc w:val="both"/>
        <w:rPr>
          <w:sz w:val="24"/>
          <w:szCs w:val="24"/>
          <w:vertAlign w:val="superscript"/>
          <w:lang w:eastAsia="ar-SA"/>
        </w:rPr>
      </w:pPr>
      <w:r w:rsidRPr="00CD57C2">
        <w:rPr>
          <w:sz w:val="24"/>
          <w:szCs w:val="24"/>
          <w:lang w:eastAsia="ar-SA"/>
        </w:rPr>
        <w:t>Подпись заявителя __________________ / ___________________________________________ /</w:t>
      </w:r>
    </w:p>
    <w:p w:rsidR="00B35901" w:rsidRPr="00CD57C2" w:rsidRDefault="00B35901" w:rsidP="00B35901">
      <w:pPr>
        <w:pStyle w:val="a3"/>
        <w:spacing w:line="228" w:lineRule="auto"/>
        <w:jc w:val="both"/>
        <w:rPr>
          <w:sz w:val="24"/>
          <w:szCs w:val="24"/>
          <w:lang w:eastAsia="ar-SA"/>
        </w:rPr>
      </w:pPr>
      <w:r w:rsidRPr="00CD57C2">
        <w:rPr>
          <w:sz w:val="24"/>
          <w:szCs w:val="24"/>
          <w:vertAlign w:val="superscript"/>
          <w:lang w:eastAsia="ar-SA"/>
        </w:rPr>
        <w:t xml:space="preserve">   </w:t>
      </w:r>
      <w:r w:rsidRPr="00CD57C2">
        <w:rPr>
          <w:i/>
          <w:iCs/>
          <w:sz w:val="24"/>
          <w:szCs w:val="24"/>
          <w:vertAlign w:val="superscript"/>
          <w:lang w:eastAsia="ar-SA"/>
        </w:rPr>
        <w:t xml:space="preserve">  (доверенного лица)                                                                                                                                (расшифровка подписи)</w:t>
      </w:r>
    </w:p>
    <w:p w:rsidR="00B35901" w:rsidRPr="00CD57C2" w:rsidRDefault="00B35901" w:rsidP="00B35901">
      <w:pPr>
        <w:pStyle w:val="a3"/>
        <w:spacing w:line="228" w:lineRule="auto"/>
        <w:jc w:val="both"/>
        <w:rPr>
          <w:sz w:val="24"/>
          <w:szCs w:val="24"/>
          <w:lang w:eastAsia="ar-SA"/>
        </w:rPr>
      </w:pPr>
      <w:r w:rsidRPr="00CD57C2">
        <w:rPr>
          <w:sz w:val="24"/>
          <w:szCs w:val="24"/>
          <w:lang w:eastAsia="ar-SA"/>
        </w:rPr>
        <w:t>(Для доверенного лица) по доверенности от «__» ____________ 20__ г.,</w:t>
      </w:r>
    </w:p>
    <w:p w:rsidR="00B35901" w:rsidRPr="00CD57C2" w:rsidRDefault="00B35901" w:rsidP="00B35901">
      <w:pPr>
        <w:pStyle w:val="a3"/>
        <w:spacing w:line="228" w:lineRule="auto"/>
        <w:jc w:val="both"/>
        <w:rPr>
          <w:sz w:val="24"/>
          <w:szCs w:val="24"/>
          <w:lang w:eastAsia="ar-SA"/>
        </w:rPr>
      </w:pPr>
      <w:r w:rsidRPr="00CD57C2">
        <w:rPr>
          <w:sz w:val="24"/>
          <w:szCs w:val="24"/>
          <w:lang w:eastAsia="ar-SA"/>
        </w:rPr>
        <w:t>удостоверенной __________________________________________________________________,</w:t>
      </w:r>
    </w:p>
    <w:p w:rsidR="00B35901" w:rsidRPr="00CD57C2" w:rsidRDefault="00B35901" w:rsidP="00B35901">
      <w:pPr>
        <w:pStyle w:val="a3"/>
        <w:spacing w:line="228" w:lineRule="auto"/>
        <w:jc w:val="both"/>
        <w:rPr>
          <w:sz w:val="24"/>
          <w:szCs w:val="24"/>
        </w:rPr>
      </w:pPr>
      <w:r w:rsidRPr="00CD57C2">
        <w:rPr>
          <w:sz w:val="24"/>
          <w:szCs w:val="24"/>
          <w:lang w:eastAsia="ar-SA"/>
        </w:rPr>
        <w:t>реестр № ______________</w:t>
      </w:r>
    </w:p>
    <w:p w:rsidR="00B35901" w:rsidRPr="00CD57C2" w:rsidRDefault="00B35901" w:rsidP="00B35901">
      <w:pPr>
        <w:pStyle w:val="a3"/>
        <w:spacing w:line="228" w:lineRule="auto"/>
        <w:jc w:val="both"/>
        <w:rPr>
          <w:sz w:val="24"/>
          <w:szCs w:val="24"/>
        </w:rPr>
      </w:pPr>
    </w:p>
    <w:p w:rsidR="00B35901" w:rsidRPr="00CD57C2" w:rsidRDefault="00B35901" w:rsidP="00B35901">
      <w:pPr>
        <w:pStyle w:val="a3"/>
        <w:spacing w:line="228" w:lineRule="auto"/>
        <w:jc w:val="both"/>
        <w:rPr>
          <w:sz w:val="24"/>
          <w:szCs w:val="24"/>
          <w:lang w:eastAsia="ar-SA"/>
        </w:rPr>
      </w:pPr>
      <w:r w:rsidRPr="00CD57C2">
        <w:rPr>
          <w:sz w:val="24"/>
          <w:szCs w:val="24"/>
          <w:lang w:eastAsia="ar-SA"/>
        </w:rPr>
        <w:t>«__» ______________ 20__ г.</w:t>
      </w:r>
    </w:p>
    <w:p w:rsidR="00B35901" w:rsidRPr="00CD57C2" w:rsidRDefault="00B35901" w:rsidP="00B35901">
      <w:pPr>
        <w:pStyle w:val="a3"/>
        <w:spacing w:line="228" w:lineRule="auto"/>
        <w:jc w:val="both"/>
        <w:rPr>
          <w:sz w:val="24"/>
          <w:szCs w:val="24"/>
          <w:lang w:eastAsia="ar-SA"/>
        </w:rPr>
      </w:pPr>
    </w:p>
    <w:p w:rsidR="00B35901" w:rsidRPr="00CD57C2" w:rsidRDefault="00B35901" w:rsidP="00B35901">
      <w:pPr>
        <w:pStyle w:val="a3"/>
        <w:spacing w:line="228" w:lineRule="auto"/>
        <w:jc w:val="both"/>
        <w:rPr>
          <w:sz w:val="24"/>
          <w:szCs w:val="24"/>
          <w:lang w:eastAsia="ar-SA"/>
        </w:rPr>
      </w:pPr>
      <w:r w:rsidRPr="00CD57C2">
        <w:rPr>
          <w:sz w:val="24"/>
          <w:szCs w:val="24"/>
          <w:lang w:eastAsia="ar-SA"/>
        </w:rPr>
        <w:t>Подпись сотрудника,</w:t>
      </w:r>
    </w:p>
    <w:p w:rsidR="00B35901" w:rsidRPr="00CD57C2" w:rsidRDefault="00B35901" w:rsidP="00B35901">
      <w:pPr>
        <w:pStyle w:val="a3"/>
        <w:spacing w:line="228" w:lineRule="auto"/>
        <w:jc w:val="both"/>
        <w:rPr>
          <w:sz w:val="24"/>
          <w:szCs w:val="24"/>
          <w:vertAlign w:val="superscript"/>
          <w:lang w:eastAsia="ar-SA"/>
        </w:rPr>
      </w:pPr>
      <w:r>
        <w:rPr>
          <w:sz w:val="24"/>
          <w:szCs w:val="24"/>
          <w:lang w:eastAsia="ar-SA"/>
        </w:rPr>
        <w:t xml:space="preserve">принявшего </w:t>
      </w:r>
      <w:r w:rsidRPr="00CD57C2">
        <w:rPr>
          <w:sz w:val="24"/>
          <w:szCs w:val="24"/>
          <w:lang w:eastAsia="ar-SA"/>
        </w:rPr>
        <w:t>заявление _______________ / ____________</w:t>
      </w:r>
      <w:r>
        <w:rPr>
          <w:sz w:val="24"/>
          <w:szCs w:val="24"/>
          <w:lang w:eastAsia="ar-SA"/>
        </w:rPr>
        <w:t>______________________________/</w:t>
      </w:r>
      <w:r w:rsidRPr="00CD57C2">
        <w:rPr>
          <w:sz w:val="24"/>
          <w:szCs w:val="24"/>
          <w:lang w:eastAsia="ar-SA"/>
        </w:rPr>
        <w:t xml:space="preserve"> </w:t>
      </w:r>
    </w:p>
    <w:p w:rsidR="00B35901" w:rsidRPr="00CD57C2" w:rsidRDefault="00B35901" w:rsidP="00B35901">
      <w:pPr>
        <w:pStyle w:val="a3"/>
        <w:spacing w:line="228" w:lineRule="auto"/>
        <w:jc w:val="both"/>
        <w:rPr>
          <w:b/>
          <w:sz w:val="22"/>
          <w:szCs w:val="22"/>
        </w:rPr>
      </w:pPr>
      <w:r w:rsidRPr="00CD57C2">
        <w:rPr>
          <w:sz w:val="24"/>
          <w:szCs w:val="24"/>
          <w:vertAlign w:val="superscript"/>
          <w:lang w:eastAsia="ar-SA"/>
        </w:rPr>
        <w:t xml:space="preserve">   </w:t>
      </w:r>
      <w:r w:rsidRPr="00CD57C2">
        <w:rPr>
          <w:i/>
          <w:iCs/>
          <w:sz w:val="24"/>
          <w:szCs w:val="24"/>
          <w:vertAlign w:val="superscript"/>
          <w:lang w:eastAsia="ar-SA"/>
        </w:rPr>
        <w:t xml:space="preserve">                                                                                                                                                                               (расшифровка подписи)</w:t>
      </w:r>
    </w:p>
    <w:p w:rsidR="00B35901" w:rsidRPr="0055793C" w:rsidRDefault="00B35901" w:rsidP="00B35901">
      <w:pPr>
        <w:rPr>
          <w:b/>
        </w:rPr>
      </w:pPr>
    </w:p>
    <w:p w:rsidR="00B35901" w:rsidRPr="007002A0" w:rsidRDefault="00B35901" w:rsidP="00B35901">
      <w:pPr>
        <w:jc w:val="center"/>
        <w:rPr>
          <w:b/>
        </w:rPr>
      </w:pPr>
      <w:r>
        <w:rPr>
          <w:b/>
        </w:rPr>
        <w:br w:type="page"/>
      </w:r>
      <w:r w:rsidRPr="007002A0">
        <w:rPr>
          <w:b/>
        </w:rPr>
        <w:lastRenderedPageBreak/>
        <w:t xml:space="preserve">Образец заявления о выдаче справки об отсутствии (наличии) </w:t>
      </w:r>
    </w:p>
    <w:p w:rsidR="00B35901" w:rsidRPr="007002A0" w:rsidRDefault="00B35901" w:rsidP="00B35901">
      <w:pPr>
        <w:pStyle w:val="a3"/>
        <w:jc w:val="center"/>
        <w:rPr>
          <w:sz w:val="24"/>
          <w:szCs w:val="24"/>
        </w:rPr>
      </w:pPr>
      <w:r w:rsidRPr="007002A0">
        <w:rPr>
          <w:b/>
          <w:sz w:val="24"/>
          <w:szCs w:val="24"/>
        </w:rPr>
        <w:t>задолженности  по арендной плате за земельный участок</w:t>
      </w:r>
    </w:p>
    <w:p w:rsidR="00B35901" w:rsidRPr="007002A0" w:rsidRDefault="00B35901" w:rsidP="00B35901">
      <w:pPr>
        <w:jc w:val="center"/>
        <w:rPr>
          <w:b/>
        </w:rPr>
      </w:pPr>
      <w:r w:rsidRPr="007002A0">
        <w:rPr>
          <w:b/>
        </w:rPr>
        <w:t>(для физического лица, являющегося индивидуальным предпринимателем)</w:t>
      </w:r>
    </w:p>
    <w:p w:rsidR="00B35901" w:rsidRPr="007002A0" w:rsidRDefault="00B35901" w:rsidP="00B35901">
      <w:pPr>
        <w:jc w:val="center"/>
        <w:rPr>
          <w:b/>
        </w:rPr>
      </w:pPr>
    </w:p>
    <w:p w:rsidR="00B35901" w:rsidRPr="0055793C" w:rsidRDefault="00B35901" w:rsidP="00B35901">
      <w:pPr>
        <w:jc w:val="center"/>
      </w:pPr>
    </w:p>
    <w:p w:rsidR="006D3E5A" w:rsidRDefault="00B35901" w:rsidP="006D3E5A">
      <w:pPr>
        <w:pStyle w:val="a3"/>
        <w:jc w:val="right"/>
        <w:rPr>
          <w:bCs/>
          <w:sz w:val="24"/>
          <w:szCs w:val="24"/>
          <w:lang w:eastAsia="ar-SA"/>
        </w:rPr>
      </w:pPr>
      <w:r w:rsidRPr="0055793C">
        <w:rPr>
          <w:b/>
          <w:bCs/>
          <w:lang w:eastAsia="ar-SA"/>
        </w:rPr>
        <w:t xml:space="preserve">                                                                     </w:t>
      </w:r>
      <w:r w:rsidR="006D3E5A">
        <w:rPr>
          <w:bCs/>
          <w:sz w:val="24"/>
          <w:szCs w:val="24"/>
          <w:lang w:eastAsia="ar-SA"/>
        </w:rPr>
        <w:t xml:space="preserve">Главе </w:t>
      </w:r>
      <w:r w:rsidR="006D3E5A" w:rsidRPr="00876FF8">
        <w:rPr>
          <w:bCs/>
          <w:sz w:val="24"/>
          <w:szCs w:val="24"/>
          <w:lang w:eastAsia="ar-SA"/>
        </w:rPr>
        <w:t xml:space="preserve">Администрации </w:t>
      </w:r>
      <w:r w:rsidR="006D3E5A" w:rsidRPr="002626E1">
        <w:rPr>
          <w:bCs/>
          <w:sz w:val="24"/>
          <w:szCs w:val="24"/>
          <w:lang w:eastAsia="ar-SA"/>
        </w:rPr>
        <w:t xml:space="preserve">Шолоховского </w:t>
      </w:r>
    </w:p>
    <w:p w:rsidR="006D3E5A" w:rsidRPr="00876FF8" w:rsidRDefault="006D3E5A" w:rsidP="006D3E5A">
      <w:pPr>
        <w:pStyle w:val="a3"/>
        <w:jc w:val="right"/>
        <w:rPr>
          <w:bCs/>
          <w:sz w:val="24"/>
          <w:szCs w:val="24"/>
          <w:lang w:eastAsia="ar-SA"/>
        </w:rPr>
      </w:pPr>
      <w:r w:rsidRPr="002626E1">
        <w:rPr>
          <w:bCs/>
          <w:sz w:val="24"/>
          <w:szCs w:val="24"/>
          <w:lang w:eastAsia="ar-SA"/>
        </w:rPr>
        <w:t>городского поселения</w:t>
      </w:r>
    </w:p>
    <w:p w:rsidR="006D3E5A" w:rsidRPr="00876FF8" w:rsidRDefault="006D3E5A" w:rsidP="006D3E5A">
      <w:pPr>
        <w:autoSpaceDE w:val="0"/>
        <w:rPr>
          <w:vertAlign w:val="superscript"/>
        </w:rPr>
      </w:pPr>
      <w:r w:rsidRPr="00876FF8">
        <w:rPr>
          <w:bCs/>
          <w:lang w:eastAsia="ar-SA"/>
        </w:rPr>
        <w:t xml:space="preserve">                                                                                             </w:t>
      </w:r>
      <w:r w:rsidRPr="00876FF8">
        <w:t>______</w:t>
      </w:r>
      <w:r>
        <w:t>_______________________________</w:t>
      </w:r>
    </w:p>
    <w:p w:rsidR="006D3E5A" w:rsidRPr="00876FF8" w:rsidRDefault="006D3E5A" w:rsidP="006D3E5A">
      <w:pPr>
        <w:pStyle w:val="a3"/>
        <w:rPr>
          <w:b/>
          <w:bCs/>
          <w:sz w:val="24"/>
          <w:szCs w:val="24"/>
          <w:lang w:eastAsia="ar-SA"/>
        </w:rPr>
      </w:pPr>
      <w:r w:rsidRPr="00876FF8">
        <w:rPr>
          <w:sz w:val="24"/>
          <w:szCs w:val="24"/>
          <w:vertAlign w:val="superscript"/>
        </w:rPr>
        <w:t xml:space="preserve">                                                                                                                                                                          </w:t>
      </w:r>
      <w:r w:rsidRPr="00876FF8">
        <w:rPr>
          <w:i/>
          <w:iCs/>
          <w:sz w:val="24"/>
          <w:szCs w:val="24"/>
          <w:vertAlign w:val="superscript"/>
        </w:rPr>
        <w:t xml:space="preserve">                                       Ф.И.О</w:t>
      </w:r>
      <w:r w:rsidRPr="00876FF8">
        <w:rPr>
          <w:bCs/>
          <w:sz w:val="24"/>
          <w:szCs w:val="24"/>
          <w:lang w:eastAsia="ar-SA"/>
        </w:rPr>
        <w:t xml:space="preserve">              </w:t>
      </w:r>
    </w:p>
    <w:p w:rsidR="00B35901" w:rsidRPr="0055793C" w:rsidRDefault="00B35901" w:rsidP="006D3E5A">
      <w:pPr>
        <w:tabs>
          <w:tab w:val="center" w:pos="4153"/>
          <w:tab w:val="right" w:pos="8306"/>
        </w:tabs>
        <w:rPr>
          <w:b/>
          <w:bCs/>
          <w:lang w:eastAsia="ar-SA"/>
        </w:rPr>
      </w:pPr>
    </w:p>
    <w:p w:rsidR="00B35901" w:rsidRPr="0055793C" w:rsidRDefault="00B35901" w:rsidP="00B35901">
      <w:pPr>
        <w:tabs>
          <w:tab w:val="center" w:pos="4153"/>
          <w:tab w:val="right" w:pos="8306"/>
        </w:tabs>
        <w:ind w:left="5040"/>
        <w:rPr>
          <w:b/>
          <w:bCs/>
          <w:lang w:eastAsia="ar-SA"/>
        </w:rPr>
      </w:pPr>
    </w:p>
    <w:p w:rsidR="00B35901" w:rsidRPr="0055793C" w:rsidRDefault="00B35901" w:rsidP="00B35901">
      <w:pPr>
        <w:tabs>
          <w:tab w:val="center" w:pos="4153"/>
          <w:tab w:val="right" w:pos="8306"/>
        </w:tabs>
        <w:jc w:val="center"/>
        <w:rPr>
          <w:b/>
          <w:bCs/>
          <w:lang w:eastAsia="ar-SA"/>
        </w:rPr>
      </w:pPr>
      <w:r w:rsidRPr="0055793C">
        <w:rPr>
          <w:b/>
          <w:bCs/>
          <w:lang w:eastAsia="ar-SA"/>
        </w:rPr>
        <w:t>ЗАЯВЛЕНИЕ</w:t>
      </w:r>
    </w:p>
    <w:p w:rsidR="00B35901" w:rsidRPr="0055793C" w:rsidRDefault="00B35901" w:rsidP="00B35901">
      <w:pPr>
        <w:tabs>
          <w:tab w:val="center" w:pos="4153"/>
          <w:tab w:val="right" w:pos="8306"/>
        </w:tabs>
        <w:jc w:val="center"/>
        <w:rPr>
          <w:b/>
          <w:bCs/>
          <w:lang w:eastAsia="ar-SA"/>
        </w:rPr>
      </w:pPr>
    </w:p>
    <w:p w:rsidR="00B35901" w:rsidRPr="0055793C" w:rsidRDefault="00B35901" w:rsidP="00B35901">
      <w:pPr>
        <w:numPr>
          <w:ilvl w:val="0"/>
          <w:numId w:val="4"/>
        </w:numPr>
        <w:ind w:left="0" w:firstLine="0"/>
        <w:rPr>
          <w:lang w:eastAsia="ar-SA"/>
        </w:rPr>
      </w:pPr>
      <w:r w:rsidRPr="0055793C">
        <w:rPr>
          <w:lang w:eastAsia="ar-SA"/>
        </w:rPr>
        <w:t>Я,______________________________________________________________________________,</w:t>
      </w:r>
    </w:p>
    <w:p w:rsidR="00B35901" w:rsidRPr="0055793C" w:rsidRDefault="00B35901" w:rsidP="00B35901">
      <w:pPr>
        <w:tabs>
          <w:tab w:val="center" w:pos="4153"/>
          <w:tab w:val="right" w:pos="8306"/>
        </w:tabs>
        <w:jc w:val="center"/>
        <w:rPr>
          <w:vertAlign w:val="superscript"/>
          <w:lang w:eastAsia="ar-SA"/>
        </w:rPr>
      </w:pPr>
      <w:r w:rsidRPr="0055793C">
        <w:rPr>
          <w:vertAlign w:val="superscript"/>
          <w:lang w:eastAsia="ar-SA"/>
        </w:rPr>
        <w:t xml:space="preserve">              (Ф.И.О. полностью)</w:t>
      </w:r>
    </w:p>
    <w:p w:rsidR="00B35901" w:rsidRPr="0055793C" w:rsidRDefault="00B35901" w:rsidP="00B35901">
      <w:pPr>
        <w:numPr>
          <w:ilvl w:val="0"/>
          <w:numId w:val="4"/>
        </w:numPr>
        <w:ind w:left="0" w:firstLine="0"/>
        <w:rPr>
          <w:lang w:eastAsia="ar-SA"/>
        </w:rPr>
      </w:pPr>
      <w:r w:rsidRPr="0055793C">
        <w:rPr>
          <w:lang w:eastAsia="ar-SA"/>
        </w:rPr>
        <w:t>зарегистрирован по адресу:_________________________________________________________</w:t>
      </w:r>
    </w:p>
    <w:p w:rsidR="00B35901" w:rsidRPr="0055793C" w:rsidRDefault="00B35901" w:rsidP="00B35901">
      <w:pPr>
        <w:numPr>
          <w:ilvl w:val="0"/>
          <w:numId w:val="4"/>
        </w:numPr>
        <w:ind w:left="0" w:firstLine="0"/>
        <w:rPr>
          <w:lang w:eastAsia="ar-SA"/>
        </w:rPr>
      </w:pPr>
      <w:r w:rsidRPr="0055793C">
        <w:rPr>
          <w:lang w:eastAsia="ar-SA"/>
        </w:rPr>
        <w:t>________________________________________________________________________________</w:t>
      </w:r>
    </w:p>
    <w:p w:rsidR="00B35901" w:rsidRPr="0055793C" w:rsidRDefault="00B35901" w:rsidP="00B35901">
      <w:pPr>
        <w:numPr>
          <w:ilvl w:val="0"/>
          <w:numId w:val="4"/>
        </w:numPr>
        <w:ind w:left="0" w:firstLine="0"/>
        <w:rPr>
          <w:lang w:eastAsia="ar-SA"/>
        </w:rPr>
      </w:pPr>
      <w:r w:rsidRPr="0055793C">
        <w:rPr>
          <w:lang w:eastAsia="ar-SA"/>
        </w:rPr>
        <w:t>________________________________________________________________________________</w:t>
      </w:r>
    </w:p>
    <w:p w:rsidR="00B35901" w:rsidRPr="0055793C" w:rsidRDefault="00B35901" w:rsidP="00B35901">
      <w:pPr>
        <w:numPr>
          <w:ilvl w:val="0"/>
          <w:numId w:val="4"/>
        </w:numPr>
        <w:ind w:left="0" w:firstLine="0"/>
        <w:rPr>
          <w:lang w:eastAsia="ar-SA"/>
        </w:rPr>
      </w:pPr>
    </w:p>
    <w:p w:rsidR="00B35901" w:rsidRPr="0055793C" w:rsidRDefault="00B35901" w:rsidP="00B35901">
      <w:pPr>
        <w:numPr>
          <w:ilvl w:val="0"/>
          <w:numId w:val="4"/>
        </w:numPr>
        <w:tabs>
          <w:tab w:val="center" w:pos="4153"/>
          <w:tab w:val="right" w:pos="8306"/>
        </w:tabs>
        <w:ind w:left="0" w:firstLine="0"/>
      </w:pPr>
      <w:r w:rsidRPr="0055793C">
        <w:t xml:space="preserve">внесен в Единый государственный реестр индивидуальных предпринимателей ______________г. за основным государственным регистрационным номером______________, </w:t>
      </w:r>
    </w:p>
    <w:p w:rsidR="00B35901" w:rsidRPr="0055793C" w:rsidRDefault="00B35901" w:rsidP="00B35901">
      <w:pPr>
        <w:numPr>
          <w:ilvl w:val="0"/>
          <w:numId w:val="4"/>
        </w:numPr>
        <w:tabs>
          <w:tab w:val="center" w:pos="4153"/>
          <w:tab w:val="right" w:pos="8306"/>
        </w:tabs>
        <w:ind w:left="0" w:firstLine="0"/>
      </w:pPr>
      <w:r w:rsidRPr="0055793C">
        <w:t>в лице ___________________________________________________________________________, действующего на основании доверенности № ______  от ________________</w:t>
      </w:r>
    </w:p>
    <w:p w:rsidR="00B35901" w:rsidRPr="0055793C" w:rsidRDefault="00B35901" w:rsidP="00B35901">
      <w:pPr>
        <w:tabs>
          <w:tab w:val="center" w:pos="4153"/>
          <w:tab w:val="right" w:pos="8306"/>
        </w:tabs>
      </w:pPr>
    </w:p>
    <w:p w:rsidR="00B35901" w:rsidRPr="0055793C" w:rsidRDefault="00B35901" w:rsidP="00B35901">
      <w:pPr>
        <w:tabs>
          <w:tab w:val="center" w:pos="4153"/>
          <w:tab w:val="right" w:pos="8306"/>
        </w:tabs>
      </w:pPr>
    </w:p>
    <w:p w:rsidR="00B35901" w:rsidRPr="0055793C" w:rsidRDefault="00B35901" w:rsidP="00B35901">
      <w:pPr>
        <w:widowControl w:val="0"/>
        <w:spacing w:before="120"/>
      </w:pPr>
      <w:r w:rsidRPr="00E6181A">
        <w:rPr>
          <w:b/>
          <w:bCs/>
        </w:rPr>
        <w:t xml:space="preserve">прошу Вас выдать </w:t>
      </w:r>
      <w:r w:rsidRPr="00E6181A">
        <w:rPr>
          <w:b/>
        </w:rPr>
        <w:t xml:space="preserve">справку об отсутствии (наличии) задолженности по арендной плате </w:t>
      </w:r>
      <w:r w:rsidRPr="00E6181A">
        <w:rPr>
          <w:b/>
          <w:bCs/>
        </w:rPr>
        <w:t xml:space="preserve"> за земельный участок по договору аренды от</w:t>
      </w:r>
      <w:r w:rsidRPr="0055793C">
        <w:rPr>
          <w:b/>
          <w:bCs/>
        </w:rPr>
        <w:t xml:space="preserve"> ___________ №______ </w:t>
      </w:r>
    </w:p>
    <w:p w:rsidR="00B35901" w:rsidRPr="0055793C" w:rsidRDefault="00B35901" w:rsidP="00B35901">
      <w:pPr>
        <w:jc w:val="both"/>
        <w:rPr>
          <w:sz w:val="18"/>
          <w:szCs w:val="18"/>
        </w:rPr>
      </w:pPr>
      <w:r w:rsidRPr="0055793C">
        <w:rPr>
          <w:sz w:val="18"/>
          <w:szCs w:val="18"/>
        </w:rPr>
        <w:t xml:space="preserve">                                                                                                                                                 </w:t>
      </w:r>
    </w:p>
    <w:p w:rsidR="00B35901" w:rsidRPr="0055793C" w:rsidRDefault="00B35901" w:rsidP="00B35901">
      <w:pPr>
        <w:jc w:val="both"/>
      </w:pPr>
      <w:r w:rsidRPr="0055793C">
        <w:t>расположенного по адресу: _____________________________</w:t>
      </w:r>
      <w:r>
        <w:t>______________________________</w:t>
      </w:r>
      <w:r w:rsidRPr="0055793C">
        <w:t xml:space="preserve"> _____________________________________________________</w:t>
      </w:r>
      <w:r>
        <w:t>______________________________</w:t>
      </w:r>
    </w:p>
    <w:p w:rsidR="00B35901" w:rsidRPr="0055793C" w:rsidRDefault="00B35901" w:rsidP="00B35901">
      <w:pPr>
        <w:widowControl w:val="0"/>
        <w:spacing w:before="120"/>
      </w:pPr>
      <w:r w:rsidRPr="0055793C">
        <w:t>__________________________________________________________________</w:t>
      </w:r>
      <w:r>
        <w:t>_________________</w:t>
      </w:r>
    </w:p>
    <w:tbl>
      <w:tblPr>
        <w:tblW w:w="4500" w:type="pct"/>
        <w:tblInd w:w="208" w:type="dxa"/>
        <w:tblCellMar>
          <w:left w:w="28" w:type="dxa"/>
          <w:right w:w="28" w:type="dxa"/>
        </w:tblCellMar>
        <w:tblLook w:val="00A0"/>
      </w:tblPr>
      <w:tblGrid>
        <w:gridCol w:w="291"/>
        <w:gridCol w:w="8791"/>
      </w:tblGrid>
      <w:tr w:rsidR="00B35901" w:rsidRPr="00CD57C2">
        <w:trPr>
          <w:trHeight w:val="283"/>
        </w:trPr>
        <w:tc>
          <w:tcPr>
            <w:tcW w:w="9235" w:type="dxa"/>
            <w:gridSpan w:val="2"/>
          </w:tcPr>
          <w:p w:rsidR="00B35901" w:rsidRPr="00CD57C2" w:rsidRDefault="00B35901" w:rsidP="00CB3381">
            <w:pPr>
              <w:spacing w:line="228" w:lineRule="auto"/>
              <w:ind w:left="113"/>
            </w:pPr>
            <w:r w:rsidRPr="00CD57C2">
              <w:rPr>
                <w:iCs/>
              </w:rPr>
              <w:t>Результат предоставления услуги прошу выдать следующим способом:</w:t>
            </w:r>
          </w:p>
        </w:tc>
      </w:tr>
      <w:tr w:rsidR="00B35901" w:rsidRPr="00CD57C2">
        <w:trPr>
          <w:trHeight w:val="239"/>
        </w:trPr>
        <w:tc>
          <w:tcPr>
            <w:tcW w:w="29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tcMar>
              <w:left w:w="23" w:type="dxa"/>
            </w:tcMar>
          </w:tcPr>
          <w:p w:rsidR="00B35901" w:rsidRPr="00CD57C2" w:rsidRDefault="00B35901" w:rsidP="00CB3381">
            <w:pPr>
              <w:spacing w:line="228" w:lineRule="auto"/>
              <w:jc w:val="center"/>
            </w:pPr>
            <w:r w:rsidRPr="00CD57C2">
              <w:rPr>
                <w:iCs/>
              </w:rPr>
              <w:t> </w:t>
            </w:r>
          </w:p>
        </w:tc>
        <w:tc>
          <w:tcPr>
            <w:tcW w:w="8940" w:type="dxa"/>
            <w:tcBorders>
              <w:left w:val="single" w:sz="4" w:space="0" w:color="000001"/>
            </w:tcBorders>
            <w:tcMar>
              <w:left w:w="23" w:type="dxa"/>
            </w:tcMar>
            <w:vAlign w:val="bottom"/>
          </w:tcPr>
          <w:p w:rsidR="00B35901" w:rsidRPr="00CD57C2" w:rsidRDefault="00DE2368" w:rsidP="00DE2368">
            <w:pPr>
              <w:spacing w:line="228" w:lineRule="auto"/>
              <w:ind w:left="113"/>
            </w:pPr>
            <w:r>
              <w:rPr>
                <w:iCs/>
              </w:rPr>
              <w:t xml:space="preserve">в </w:t>
            </w:r>
            <w:r w:rsidR="00B35901" w:rsidRPr="00CD57C2">
              <w:rPr>
                <w:iCs/>
              </w:rPr>
              <w:t xml:space="preserve"> Администрации </w:t>
            </w:r>
            <w:r>
              <w:rPr>
                <w:iCs/>
              </w:rPr>
              <w:t>Шолоховского городского поселения</w:t>
            </w:r>
            <w:r w:rsidR="00B35901" w:rsidRPr="00CD57C2">
              <w:rPr>
                <w:iCs/>
              </w:rPr>
              <w:t>;</w:t>
            </w:r>
          </w:p>
        </w:tc>
      </w:tr>
      <w:tr w:rsidR="00B35901" w:rsidRPr="00CD57C2">
        <w:trPr>
          <w:trHeight w:val="77"/>
        </w:trPr>
        <w:tc>
          <w:tcPr>
            <w:tcW w:w="295" w:type="dxa"/>
            <w:tcBorders>
              <w:top w:val="single" w:sz="4" w:space="0" w:color="000001"/>
              <w:bottom w:val="single" w:sz="4" w:space="0" w:color="000001"/>
            </w:tcBorders>
          </w:tcPr>
          <w:p w:rsidR="00B35901" w:rsidRPr="00CD57C2" w:rsidRDefault="00B35901" w:rsidP="00CB3381">
            <w:pPr>
              <w:spacing w:line="228" w:lineRule="auto"/>
              <w:jc w:val="center"/>
            </w:pPr>
            <w:r w:rsidRPr="00CD57C2">
              <w:rPr>
                <w:iCs/>
              </w:rPr>
              <w:t> </w:t>
            </w:r>
          </w:p>
        </w:tc>
        <w:tc>
          <w:tcPr>
            <w:tcW w:w="8940" w:type="dxa"/>
            <w:vAlign w:val="bottom"/>
          </w:tcPr>
          <w:p w:rsidR="00B35901" w:rsidRPr="00CD57C2" w:rsidRDefault="00B35901" w:rsidP="00CB3381">
            <w:pPr>
              <w:spacing w:line="228" w:lineRule="auto"/>
              <w:ind w:left="113"/>
            </w:pPr>
            <w:r w:rsidRPr="00CD57C2">
              <w:rPr>
                <w:iCs/>
              </w:rPr>
              <w:t> </w:t>
            </w:r>
          </w:p>
        </w:tc>
      </w:tr>
      <w:tr w:rsidR="00B35901" w:rsidRPr="00CD57C2">
        <w:trPr>
          <w:trHeight w:val="283"/>
        </w:trPr>
        <w:tc>
          <w:tcPr>
            <w:tcW w:w="29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tcMar>
              <w:left w:w="23" w:type="dxa"/>
            </w:tcMar>
          </w:tcPr>
          <w:p w:rsidR="00B35901" w:rsidRPr="00CD57C2" w:rsidRDefault="00B35901" w:rsidP="00CB3381">
            <w:pPr>
              <w:spacing w:line="228" w:lineRule="auto"/>
              <w:jc w:val="center"/>
            </w:pPr>
            <w:r w:rsidRPr="00CD57C2">
              <w:rPr>
                <w:iCs/>
              </w:rPr>
              <w:t> </w:t>
            </w:r>
          </w:p>
        </w:tc>
        <w:tc>
          <w:tcPr>
            <w:tcW w:w="8940" w:type="dxa"/>
            <w:tcBorders>
              <w:left w:val="single" w:sz="4" w:space="0" w:color="000001"/>
            </w:tcBorders>
            <w:tcMar>
              <w:left w:w="23" w:type="dxa"/>
            </w:tcMar>
            <w:vAlign w:val="bottom"/>
          </w:tcPr>
          <w:p w:rsidR="00B35901" w:rsidRPr="00CD57C2" w:rsidRDefault="00B35901" w:rsidP="00CB3381">
            <w:pPr>
              <w:spacing w:line="228" w:lineRule="auto"/>
              <w:ind w:left="113"/>
            </w:pPr>
            <w:r w:rsidRPr="00CD57C2">
              <w:rPr>
                <w:iCs/>
              </w:rPr>
              <w:t>в МФЦ;</w:t>
            </w:r>
          </w:p>
        </w:tc>
      </w:tr>
      <w:tr w:rsidR="00B35901" w:rsidRPr="00CD57C2">
        <w:trPr>
          <w:trHeight w:val="77"/>
        </w:trPr>
        <w:tc>
          <w:tcPr>
            <w:tcW w:w="295" w:type="dxa"/>
            <w:tcBorders>
              <w:top w:val="single" w:sz="4" w:space="0" w:color="000001"/>
              <w:bottom w:val="single" w:sz="4" w:space="0" w:color="000001"/>
            </w:tcBorders>
          </w:tcPr>
          <w:p w:rsidR="00B35901" w:rsidRPr="00CD57C2" w:rsidRDefault="00B35901" w:rsidP="00CB3381">
            <w:pPr>
              <w:spacing w:line="228" w:lineRule="auto"/>
              <w:jc w:val="center"/>
            </w:pPr>
            <w:r w:rsidRPr="00CD57C2">
              <w:rPr>
                <w:iCs/>
                <w:sz w:val="6"/>
                <w:szCs w:val="6"/>
              </w:rPr>
              <w:t> </w:t>
            </w:r>
          </w:p>
        </w:tc>
        <w:tc>
          <w:tcPr>
            <w:tcW w:w="8940" w:type="dxa"/>
            <w:vAlign w:val="bottom"/>
          </w:tcPr>
          <w:p w:rsidR="00B35901" w:rsidRPr="00CD57C2" w:rsidRDefault="00B35901" w:rsidP="00CB3381">
            <w:pPr>
              <w:spacing w:line="228" w:lineRule="auto"/>
              <w:ind w:left="113"/>
              <w:rPr>
                <w:sz w:val="22"/>
                <w:szCs w:val="22"/>
              </w:rPr>
            </w:pPr>
            <w:r w:rsidRPr="00CD57C2">
              <w:rPr>
                <w:iCs/>
                <w:sz w:val="22"/>
                <w:szCs w:val="22"/>
              </w:rPr>
              <w:t> </w:t>
            </w:r>
          </w:p>
        </w:tc>
      </w:tr>
      <w:tr w:rsidR="00B35901" w:rsidRPr="00CD57C2">
        <w:trPr>
          <w:trHeight w:val="283"/>
        </w:trPr>
        <w:tc>
          <w:tcPr>
            <w:tcW w:w="29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tcMar>
              <w:left w:w="23" w:type="dxa"/>
            </w:tcMar>
          </w:tcPr>
          <w:p w:rsidR="00B35901" w:rsidRPr="00CD57C2" w:rsidRDefault="00B35901" w:rsidP="00CB3381">
            <w:pPr>
              <w:spacing w:line="228" w:lineRule="auto"/>
              <w:jc w:val="center"/>
            </w:pPr>
            <w:r w:rsidRPr="00CD57C2">
              <w:rPr>
                <w:iCs/>
              </w:rPr>
              <w:t> </w:t>
            </w:r>
          </w:p>
        </w:tc>
        <w:tc>
          <w:tcPr>
            <w:tcW w:w="8940" w:type="dxa"/>
            <w:tcBorders>
              <w:left w:val="single" w:sz="4" w:space="0" w:color="000001"/>
            </w:tcBorders>
            <w:tcMar>
              <w:left w:w="23" w:type="dxa"/>
            </w:tcMar>
            <w:vAlign w:val="bottom"/>
          </w:tcPr>
          <w:p w:rsidR="00B35901" w:rsidRPr="00CD57C2" w:rsidRDefault="00B35901" w:rsidP="00CB3381">
            <w:pPr>
              <w:spacing w:line="228" w:lineRule="auto"/>
              <w:ind w:left="113"/>
              <w:rPr>
                <w:sz w:val="22"/>
                <w:szCs w:val="22"/>
              </w:rPr>
            </w:pPr>
            <w:r w:rsidRPr="00CD57C2">
              <w:t>по  почте;</w:t>
            </w:r>
          </w:p>
        </w:tc>
      </w:tr>
      <w:tr w:rsidR="00B35901" w:rsidRPr="00CD57C2">
        <w:trPr>
          <w:trHeight w:val="77"/>
        </w:trPr>
        <w:tc>
          <w:tcPr>
            <w:tcW w:w="295" w:type="dxa"/>
            <w:tcBorders>
              <w:top w:val="single" w:sz="4" w:space="0" w:color="000001"/>
              <w:bottom w:val="single" w:sz="4" w:space="0" w:color="000001"/>
            </w:tcBorders>
          </w:tcPr>
          <w:p w:rsidR="00B35901" w:rsidRPr="00CD57C2" w:rsidRDefault="00B35901" w:rsidP="00CB3381">
            <w:pPr>
              <w:spacing w:line="228" w:lineRule="auto"/>
              <w:jc w:val="center"/>
            </w:pPr>
            <w:r w:rsidRPr="00CD57C2">
              <w:rPr>
                <w:iCs/>
                <w:sz w:val="6"/>
                <w:szCs w:val="6"/>
              </w:rPr>
              <w:t> </w:t>
            </w:r>
          </w:p>
        </w:tc>
        <w:tc>
          <w:tcPr>
            <w:tcW w:w="8940" w:type="dxa"/>
            <w:vAlign w:val="bottom"/>
          </w:tcPr>
          <w:p w:rsidR="00B35901" w:rsidRPr="00CD57C2" w:rsidRDefault="00B35901" w:rsidP="00CB3381">
            <w:pPr>
              <w:spacing w:line="228" w:lineRule="auto"/>
              <w:ind w:left="113"/>
              <w:rPr>
                <w:sz w:val="22"/>
                <w:szCs w:val="22"/>
              </w:rPr>
            </w:pPr>
            <w:r w:rsidRPr="00CD57C2">
              <w:rPr>
                <w:iCs/>
                <w:sz w:val="22"/>
                <w:szCs w:val="22"/>
              </w:rPr>
              <w:t> </w:t>
            </w:r>
          </w:p>
        </w:tc>
      </w:tr>
      <w:tr w:rsidR="00B35901" w:rsidRPr="00CD57C2">
        <w:trPr>
          <w:trHeight w:val="283"/>
        </w:trPr>
        <w:tc>
          <w:tcPr>
            <w:tcW w:w="29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tcMar>
              <w:left w:w="23" w:type="dxa"/>
            </w:tcMar>
          </w:tcPr>
          <w:p w:rsidR="00B35901" w:rsidRPr="00CD57C2" w:rsidRDefault="00B35901" w:rsidP="00CB3381">
            <w:pPr>
              <w:spacing w:line="228" w:lineRule="auto"/>
              <w:jc w:val="center"/>
            </w:pPr>
            <w:r w:rsidRPr="00CD57C2">
              <w:rPr>
                <w:iCs/>
              </w:rPr>
              <w:t> </w:t>
            </w:r>
          </w:p>
        </w:tc>
        <w:tc>
          <w:tcPr>
            <w:tcW w:w="8940" w:type="dxa"/>
            <w:tcBorders>
              <w:left w:val="single" w:sz="4" w:space="0" w:color="000001"/>
            </w:tcBorders>
            <w:tcMar>
              <w:left w:w="23" w:type="dxa"/>
            </w:tcMar>
            <w:vAlign w:val="bottom"/>
          </w:tcPr>
          <w:p w:rsidR="00B35901" w:rsidRPr="00CD57C2" w:rsidRDefault="00B35901" w:rsidP="00CB3381">
            <w:pPr>
              <w:spacing w:line="228" w:lineRule="auto"/>
              <w:ind w:left="113"/>
              <w:rPr>
                <w:sz w:val="22"/>
                <w:szCs w:val="22"/>
              </w:rPr>
            </w:pPr>
            <w:r w:rsidRPr="00CD57C2">
              <w:rPr>
                <w:sz w:val="22"/>
                <w:szCs w:val="22"/>
              </w:rPr>
              <w:t>…</w:t>
            </w:r>
          </w:p>
        </w:tc>
      </w:tr>
      <w:tr w:rsidR="00B35901" w:rsidRPr="00CD57C2">
        <w:trPr>
          <w:trHeight w:val="77"/>
        </w:trPr>
        <w:tc>
          <w:tcPr>
            <w:tcW w:w="295" w:type="dxa"/>
            <w:tcBorders>
              <w:top w:val="single" w:sz="4" w:space="0" w:color="000001"/>
              <w:bottom w:val="single" w:sz="4" w:space="0" w:color="000001"/>
            </w:tcBorders>
          </w:tcPr>
          <w:p w:rsidR="00B35901" w:rsidRPr="00CD57C2" w:rsidRDefault="00B35901" w:rsidP="00CB3381">
            <w:pPr>
              <w:spacing w:line="228" w:lineRule="auto"/>
              <w:jc w:val="center"/>
            </w:pPr>
            <w:r w:rsidRPr="00CD57C2">
              <w:rPr>
                <w:iCs/>
                <w:sz w:val="6"/>
                <w:szCs w:val="6"/>
              </w:rPr>
              <w:t> </w:t>
            </w:r>
          </w:p>
        </w:tc>
        <w:tc>
          <w:tcPr>
            <w:tcW w:w="8940" w:type="dxa"/>
            <w:vAlign w:val="bottom"/>
          </w:tcPr>
          <w:p w:rsidR="00B35901" w:rsidRPr="00CD57C2" w:rsidRDefault="00B35901" w:rsidP="00CB3381">
            <w:pPr>
              <w:spacing w:line="228" w:lineRule="auto"/>
              <w:ind w:left="113"/>
            </w:pPr>
            <w:r w:rsidRPr="00CD57C2">
              <w:rPr>
                <w:iCs/>
                <w:sz w:val="6"/>
                <w:szCs w:val="6"/>
              </w:rPr>
              <w:t> </w:t>
            </w:r>
          </w:p>
        </w:tc>
      </w:tr>
    </w:tbl>
    <w:p w:rsidR="00B35901" w:rsidRPr="00CD57C2" w:rsidRDefault="00B35901" w:rsidP="00B35901">
      <w:pPr>
        <w:pStyle w:val="a3"/>
        <w:spacing w:line="228" w:lineRule="auto"/>
        <w:jc w:val="both"/>
        <w:rPr>
          <w:sz w:val="24"/>
          <w:szCs w:val="24"/>
          <w:lang w:eastAsia="ar-SA"/>
        </w:rPr>
      </w:pPr>
    </w:p>
    <w:p w:rsidR="00B35901" w:rsidRPr="00CD57C2" w:rsidRDefault="00B35901" w:rsidP="00B35901">
      <w:pPr>
        <w:pStyle w:val="a3"/>
        <w:spacing w:line="228" w:lineRule="auto"/>
        <w:jc w:val="both"/>
        <w:rPr>
          <w:sz w:val="24"/>
          <w:szCs w:val="24"/>
          <w:vertAlign w:val="superscript"/>
          <w:lang w:eastAsia="ar-SA"/>
        </w:rPr>
      </w:pPr>
      <w:r w:rsidRPr="00CD57C2">
        <w:rPr>
          <w:sz w:val="24"/>
          <w:szCs w:val="24"/>
          <w:lang w:eastAsia="ar-SA"/>
        </w:rPr>
        <w:t>Подпись заявителя __________________ / ___________________________________________ /</w:t>
      </w:r>
    </w:p>
    <w:p w:rsidR="00B35901" w:rsidRPr="00CD57C2" w:rsidRDefault="00B35901" w:rsidP="00B35901">
      <w:pPr>
        <w:pStyle w:val="a3"/>
        <w:spacing w:line="228" w:lineRule="auto"/>
        <w:jc w:val="both"/>
        <w:rPr>
          <w:sz w:val="24"/>
          <w:szCs w:val="24"/>
          <w:lang w:eastAsia="ar-SA"/>
        </w:rPr>
      </w:pPr>
      <w:r w:rsidRPr="00CD57C2">
        <w:rPr>
          <w:sz w:val="24"/>
          <w:szCs w:val="24"/>
          <w:vertAlign w:val="superscript"/>
          <w:lang w:eastAsia="ar-SA"/>
        </w:rPr>
        <w:t xml:space="preserve">   </w:t>
      </w:r>
      <w:r w:rsidRPr="00CD57C2">
        <w:rPr>
          <w:i/>
          <w:iCs/>
          <w:sz w:val="24"/>
          <w:szCs w:val="24"/>
          <w:vertAlign w:val="superscript"/>
          <w:lang w:eastAsia="ar-SA"/>
        </w:rPr>
        <w:t xml:space="preserve">  (доверенного лица)                                                                                                                                (расшифровка подписи)</w:t>
      </w:r>
    </w:p>
    <w:p w:rsidR="00B35901" w:rsidRPr="00CD57C2" w:rsidRDefault="00B35901" w:rsidP="00B35901">
      <w:pPr>
        <w:pStyle w:val="a3"/>
        <w:spacing w:line="228" w:lineRule="auto"/>
        <w:jc w:val="both"/>
        <w:rPr>
          <w:sz w:val="24"/>
          <w:szCs w:val="24"/>
          <w:lang w:eastAsia="ar-SA"/>
        </w:rPr>
      </w:pPr>
      <w:r w:rsidRPr="00CD57C2">
        <w:rPr>
          <w:sz w:val="24"/>
          <w:szCs w:val="24"/>
          <w:lang w:eastAsia="ar-SA"/>
        </w:rPr>
        <w:t>(Для доверенного лица) по доверенности от «__» ____________ 20__ г.,</w:t>
      </w:r>
    </w:p>
    <w:p w:rsidR="00B35901" w:rsidRPr="00CD57C2" w:rsidRDefault="00B35901" w:rsidP="00B35901">
      <w:pPr>
        <w:pStyle w:val="a3"/>
        <w:spacing w:line="228" w:lineRule="auto"/>
        <w:jc w:val="both"/>
        <w:rPr>
          <w:sz w:val="24"/>
          <w:szCs w:val="24"/>
          <w:lang w:eastAsia="ar-SA"/>
        </w:rPr>
      </w:pPr>
      <w:r w:rsidRPr="00CD57C2">
        <w:rPr>
          <w:sz w:val="24"/>
          <w:szCs w:val="24"/>
          <w:lang w:eastAsia="ar-SA"/>
        </w:rPr>
        <w:t>удостоверенной __________________________________________________________________,</w:t>
      </w:r>
    </w:p>
    <w:p w:rsidR="00B35901" w:rsidRPr="00CD57C2" w:rsidRDefault="00B35901" w:rsidP="00B35901">
      <w:pPr>
        <w:pStyle w:val="a3"/>
        <w:spacing w:line="228" w:lineRule="auto"/>
        <w:jc w:val="both"/>
        <w:rPr>
          <w:sz w:val="24"/>
          <w:szCs w:val="24"/>
        </w:rPr>
      </w:pPr>
      <w:r w:rsidRPr="00CD57C2">
        <w:rPr>
          <w:sz w:val="24"/>
          <w:szCs w:val="24"/>
          <w:lang w:eastAsia="ar-SA"/>
        </w:rPr>
        <w:t>реестр № ______________</w:t>
      </w:r>
    </w:p>
    <w:p w:rsidR="00B35901" w:rsidRPr="00CD57C2" w:rsidRDefault="00B35901" w:rsidP="00B35901">
      <w:pPr>
        <w:pStyle w:val="a3"/>
        <w:spacing w:line="228" w:lineRule="auto"/>
        <w:jc w:val="both"/>
        <w:rPr>
          <w:sz w:val="24"/>
          <w:szCs w:val="24"/>
        </w:rPr>
      </w:pPr>
    </w:p>
    <w:p w:rsidR="00B35901" w:rsidRPr="00CD57C2" w:rsidRDefault="00B35901" w:rsidP="00B35901">
      <w:pPr>
        <w:pStyle w:val="a3"/>
        <w:spacing w:line="228" w:lineRule="auto"/>
        <w:jc w:val="both"/>
        <w:rPr>
          <w:sz w:val="24"/>
          <w:szCs w:val="24"/>
          <w:lang w:eastAsia="ar-SA"/>
        </w:rPr>
      </w:pPr>
      <w:r w:rsidRPr="00CD57C2">
        <w:rPr>
          <w:sz w:val="24"/>
          <w:szCs w:val="24"/>
          <w:lang w:eastAsia="ar-SA"/>
        </w:rPr>
        <w:t>«__» ______________ 20__ г.</w:t>
      </w:r>
    </w:p>
    <w:p w:rsidR="00B35901" w:rsidRPr="00CD57C2" w:rsidRDefault="00B35901" w:rsidP="00B35901">
      <w:pPr>
        <w:pStyle w:val="a3"/>
        <w:spacing w:line="228" w:lineRule="auto"/>
        <w:jc w:val="both"/>
        <w:rPr>
          <w:sz w:val="24"/>
          <w:szCs w:val="24"/>
          <w:lang w:eastAsia="ar-SA"/>
        </w:rPr>
      </w:pPr>
    </w:p>
    <w:p w:rsidR="00B35901" w:rsidRPr="00CD57C2" w:rsidRDefault="00B35901" w:rsidP="00B35901">
      <w:pPr>
        <w:pStyle w:val="a3"/>
        <w:spacing w:line="228" w:lineRule="auto"/>
        <w:jc w:val="both"/>
        <w:rPr>
          <w:sz w:val="24"/>
          <w:szCs w:val="24"/>
          <w:lang w:eastAsia="ar-SA"/>
        </w:rPr>
      </w:pPr>
      <w:r w:rsidRPr="00CD57C2">
        <w:rPr>
          <w:sz w:val="24"/>
          <w:szCs w:val="24"/>
          <w:lang w:eastAsia="ar-SA"/>
        </w:rPr>
        <w:t>Подпись сотрудника,</w:t>
      </w:r>
    </w:p>
    <w:p w:rsidR="00B35901" w:rsidRPr="00CD57C2" w:rsidRDefault="00B35901" w:rsidP="00B35901">
      <w:pPr>
        <w:pStyle w:val="a3"/>
        <w:spacing w:line="228" w:lineRule="auto"/>
        <w:jc w:val="both"/>
        <w:rPr>
          <w:sz w:val="24"/>
          <w:szCs w:val="24"/>
          <w:vertAlign w:val="superscript"/>
          <w:lang w:eastAsia="ar-SA"/>
        </w:rPr>
      </w:pPr>
      <w:r>
        <w:rPr>
          <w:sz w:val="24"/>
          <w:szCs w:val="24"/>
          <w:lang w:eastAsia="ar-SA"/>
        </w:rPr>
        <w:t xml:space="preserve">принявшего </w:t>
      </w:r>
      <w:r w:rsidRPr="00CD57C2">
        <w:rPr>
          <w:sz w:val="24"/>
          <w:szCs w:val="24"/>
          <w:lang w:eastAsia="ar-SA"/>
        </w:rPr>
        <w:t>заявление _______________ / ____________</w:t>
      </w:r>
      <w:r>
        <w:rPr>
          <w:sz w:val="24"/>
          <w:szCs w:val="24"/>
          <w:lang w:eastAsia="ar-SA"/>
        </w:rPr>
        <w:t>______________________________/</w:t>
      </w:r>
      <w:r w:rsidRPr="00CD57C2">
        <w:rPr>
          <w:sz w:val="24"/>
          <w:szCs w:val="24"/>
          <w:lang w:eastAsia="ar-SA"/>
        </w:rPr>
        <w:t xml:space="preserve"> </w:t>
      </w:r>
    </w:p>
    <w:p w:rsidR="00B35901" w:rsidRPr="00CD57C2" w:rsidRDefault="00B35901" w:rsidP="00B35901">
      <w:pPr>
        <w:pStyle w:val="a3"/>
        <w:spacing w:line="228" w:lineRule="auto"/>
        <w:jc w:val="both"/>
        <w:rPr>
          <w:b/>
          <w:sz w:val="22"/>
          <w:szCs w:val="22"/>
        </w:rPr>
      </w:pPr>
      <w:r w:rsidRPr="00CD57C2">
        <w:rPr>
          <w:sz w:val="24"/>
          <w:szCs w:val="24"/>
          <w:vertAlign w:val="superscript"/>
          <w:lang w:eastAsia="ar-SA"/>
        </w:rPr>
        <w:t xml:space="preserve">   </w:t>
      </w:r>
      <w:r w:rsidRPr="00CD57C2">
        <w:rPr>
          <w:i/>
          <w:iCs/>
          <w:sz w:val="24"/>
          <w:szCs w:val="24"/>
          <w:vertAlign w:val="superscript"/>
          <w:lang w:eastAsia="ar-SA"/>
        </w:rPr>
        <w:t xml:space="preserve">                                                                                                                                                                               (расшифровка подписи)</w:t>
      </w:r>
    </w:p>
    <w:p w:rsidR="00B35901" w:rsidRPr="0055793C" w:rsidRDefault="00B35901" w:rsidP="00B35901">
      <w:pPr>
        <w:rPr>
          <w:b/>
        </w:rPr>
      </w:pPr>
    </w:p>
    <w:tbl>
      <w:tblPr>
        <w:tblW w:w="10205" w:type="dxa"/>
        <w:tblInd w:w="55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/>
      </w:tblPr>
      <w:tblGrid>
        <w:gridCol w:w="5925"/>
        <w:gridCol w:w="4280"/>
      </w:tblGrid>
      <w:tr w:rsidR="00B35901" w:rsidRPr="0055793C">
        <w:tc>
          <w:tcPr>
            <w:tcW w:w="5925" w:type="dxa"/>
            <w:shd w:val="clear" w:color="auto" w:fill="auto"/>
          </w:tcPr>
          <w:p w:rsidR="00B35901" w:rsidRPr="0055793C" w:rsidRDefault="00B35901" w:rsidP="00CB3381">
            <w:pPr>
              <w:pStyle w:val="a9"/>
              <w:snapToGrid w:val="0"/>
            </w:pPr>
          </w:p>
        </w:tc>
        <w:tc>
          <w:tcPr>
            <w:tcW w:w="4280" w:type="dxa"/>
            <w:shd w:val="clear" w:color="auto" w:fill="auto"/>
          </w:tcPr>
          <w:p w:rsidR="00B35901" w:rsidRDefault="00B35901" w:rsidP="00CB3381">
            <w:pPr>
              <w:jc w:val="center"/>
              <w:rPr>
                <w:bCs/>
              </w:rPr>
            </w:pPr>
          </w:p>
          <w:p w:rsidR="00B35901" w:rsidRDefault="00B35901" w:rsidP="00CB3381">
            <w:pPr>
              <w:jc w:val="center"/>
              <w:rPr>
                <w:bCs/>
              </w:rPr>
            </w:pPr>
          </w:p>
          <w:p w:rsidR="00DE07E0" w:rsidRDefault="00DE07E0" w:rsidP="00CB3381">
            <w:pPr>
              <w:jc w:val="center"/>
              <w:rPr>
                <w:bCs/>
              </w:rPr>
            </w:pPr>
          </w:p>
          <w:p w:rsidR="00B35901" w:rsidRPr="0055793C" w:rsidRDefault="00B35901" w:rsidP="00CB3381">
            <w:pPr>
              <w:jc w:val="center"/>
            </w:pPr>
            <w:r w:rsidRPr="0055793C">
              <w:rPr>
                <w:bCs/>
              </w:rPr>
              <w:lastRenderedPageBreak/>
              <w:t>Приложение № 2                                                                к Административному регламенту</w:t>
            </w:r>
          </w:p>
        </w:tc>
      </w:tr>
    </w:tbl>
    <w:p w:rsidR="00B35901" w:rsidRPr="0055793C" w:rsidRDefault="00B35901" w:rsidP="00B35901">
      <w:pPr>
        <w:spacing w:line="192" w:lineRule="auto"/>
        <w:jc w:val="center"/>
        <w:rPr>
          <w:rFonts w:eastAsia="Calibri"/>
          <w:b/>
        </w:rPr>
      </w:pPr>
    </w:p>
    <w:p w:rsidR="00B35901" w:rsidRPr="0055793C" w:rsidRDefault="00B35901" w:rsidP="00B35901">
      <w:pPr>
        <w:spacing w:line="192" w:lineRule="auto"/>
        <w:jc w:val="center"/>
        <w:rPr>
          <w:rFonts w:eastAsia="Calibri"/>
          <w:b/>
        </w:rPr>
      </w:pPr>
    </w:p>
    <w:p w:rsidR="00B35901" w:rsidRPr="0055793C" w:rsidRDefault="00B35901" w:rsidP="00B35901">
      <w:pPr>
        <w:spacing w:line="192" w:lineRule="auto"/>
        <w:jc w:val="center"/>
        <w:rPr>
          <w:rFonts w:eastAsia="Calibri"/>
          <w:b/>
        </w:rPr>
      </w:pPr>
      <w:r w:rsidRPr="0055793C">
        <w:rPr>
          <w:rFonts w:eastAsia="Calibri"/>
          <w:b/>
        </w:rPr>
        <w:t>Блок-схема по предоставлению муниципальной услуги</w:t>
      </w:r>
    </w:p>
    <w:p w:rsidR="00B35901" w:rsidRPr="008F4FA4" w:rsidRDefault="00B35901" w:rsidP="00B35901">
      <w:pPr>
        <w:jc w:val="center"/>
        <w:rPr>
          <w:rFonts w:eastAsia="Calibri"/>
          <w:b/>
        </w:rPr>
      </w:pPr>
      <w:r w:rsidRPr="008F4FA4">
        <w:rPr>
          <w:b/>
        </w:rPr>
        <w:t>«Выдача справки об отсутствии  (наличии) задолженности по арендной плате за земельный участок</w:t>
      </w:r>
      <w:r w:rsidRPr="008F4FA4">
        <w:rPr>
          <w:rFonts w:eastAsia="Calibri"/>
          <w:b/>
        </w:rPr>
        <w:t>»</w:t>
      </w:r>
    </w:p>
    <w:p w:rsidR="00B35901" w:rsidRPr="0055793C" w:rsidRDefault="00B35901" w:rsidP="00B35901">
      <w:pPr>
        <w:jc w:val="center"/>
      </w:pPr>
    </w:p>
    <w:p w:rsidR="00B35901" w:rsidRPr="0055793C" w:rsidRDefault="00B57932" w:rsidP="00B35901">
      <w:pPr>
        <w:jc w:val="center"/>
      </w:pPr>
      <w:r>
        <w:rPr>
          <w:noProof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6" type="#_x0000_t202" style="position:absolute;left:0;text-align:left;margin-left:153.35pt;margin-top:8.95pt;width:213pt;height:33.4pt;z-index:251645440">
            <v:textbox style="mso-next-textbox:#_x0000_s1026">
              <w:txbxContent>
                <w:p w:rsidR="00E91745" w:rsidRPr="00666071" w:rsidRDefault="00E91745" w:rsidP="00B35901">
                  <w:pPr>
                    <w:spacing w:line="192" w:lineRule="auto"/>
                    <w:jc w:val="center"/>
                    <w:rPr>
                      <w:sz w:val="18"/>
                      <w:szCs w:val="18"/>
                    </w:rPr>
                  </w:pPr>
                  <w:r w:rsidRPr="00666071">
                    <w:rPr>
                      <w:iCs/>
                      <w:sz w:val="18"/>
                      <w:szCs w:val="18"/>
                    </w:rPr>
                    <w:t xml:space="preserve">Подача заявления о выдаче </w:t>
                  </w:r>
                  <w:r>
                    <w:rPr>
                      <w:iCs/>
                      <w:sz w:val="18"/>
                      <w:szCs w:val="18"/>
                    </w:rPr>
                    <w:t>справки</w:t>
                  </w:r>
                  <w:r w:rsidRPr="00666071">
                    <w:rPr>
                      <w:iCs/>
                      <w:sz w:val="18"/>
                      <w:szCs w:val="18"/>
                    </w:rPr>
                    <w:t xml:space="preserve"> об отсутствии (наличии) задолженности по арендной плате</w:t>
                  </w:r>
                </w:p>
                <w:p w:rsidR="00E91745" w:rsidRPr="00945A53" w:rsidRDefault="00E91745" w:rsidP="00B35901">
                  <w:pPr>
                    <w:rPr>
                      <w:szCs w:val="18"/>
                    </w:rPr>
                  </w:pPr>
                </w:p>
              </w:txbxContent>
            </v:textbox>
          </v:shape>
        </w:pict>
      </w:r>
    </w:p>
    <w:p w:rsidR="00B35901" w:rsidRPr="0055793C" w:rsidRDefault="00B35901" w:rsidP="00B35901">
      <w:pPr>
        <w:jc w:val="center"/>
      </w:pPr>
    </w:p>
    <w:p w:rsidR="00B35901" w:rsidRPr="0055793C" w:rsidRDefault="00B35901" w:rsidP="00B35901">
      <w:pPr>
        <w:jc w:val="center"/>
      </w:pPr>
    </w:p>
    <w:p w:rsidR="00B35901" w:rsidRPr="0055793C" w:rsidRDefault="00B57932" w:rsidP="00B35901">
      <w:pPr>
        <w:jc w:val="center"/>
      </w:pPr>
      <w:r>
        <w:rPr>
          <w:noProof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028" type="#_x0000_t32" style="position:absolute;left:0;text-align:left;margin-left:262.15pt;margin-top:.95pt;width:0;height:29.5pt;z-index:251647488" o:connectortype="straight">
            <v:stroke endarrow="block"/>
          </v:shape>
        </w:pict>
      </w:r>
    </w:p>
    <w:p w:rsidR="00B35901" w:rsidRPr="0055793C" w:rsidRDefault="00B35901" w:rsidP="00B35901">
      <w:pPr>
        <w:jc w:val="center"/>
      </w:pPr>
    </w:p>
    <w:p w:rsidR="00B35901" w:rsidRPr="0055793C" w:rsidRDefault="00B57932" w:rsidP="00B35901">
      <w:pPr>
        <w:jc w:val="center"/>
      </w:pPr>
      <w:r>
        <w:rPr>
          <w:noProof/>
        </w:rPr>
        <w:pict>
          <v:shape id="_x0000_s1030" type="#_x0000_t202" style="position:absolute;left:0;text-align:left;margin-left:-3.6pt;margin-top:8.45pt;width:148.5pt;height:32.5pt;z-index:251649536">
            <v:textbox style="mso-next-textbox:#_x0000_s1030">
              <w:txbxContent>
                <w:p w:rsidR="00E91745" w:rsidRPr="00402FE1" w:rsidRDefault="00E91745" w:rsidP="00B35901">
                  <w:pPr>
                    <w:spacing w:line="192" w:lineRule="auto"/>
                    <w:rPr>
                      <w:sz w:val="18"/>
                      <w:szCs w:val="18"/>
                    </w:rPr>
                  </w:pPr>
                  <w:r w:rsidRPr="00402FE1">
                    <w:rPr>
                      <w:sz w:val="18"/>
                      <w:szCs w:val="18"/>
                    </w:rPr>
                    <w:t>Отказ в приеме документов (при наличии оснований для отказа)</w:t>
                  </w:r>
                </w:p>
                <w:p w:rsidR="00E91745" w:rsidRPr="005D7B53" w:rsidRDefault="00E91745" w:rsidP="00B35901">
                  <w:pPr>
                    <w:spacing w:line="192" w:lineRule="auto"/>
                  </w:pPr>
                </w:p>
              </w:txbxContent>
            </v:textbox>
          </v:shape>
        </w:pict>
      </w:r>
      <w:r>
        <w:rPr>
          <w:noProof/>
        </w:rPr>
        <w:pict>
          <v:shape id="_x0000_s1027" type="#_x0000_t202" style="position:absolute;left:0;text-align:left;margin-left:169.9pt;margin-top:2.85pt;width:190pt;height:38.1pt;z-index:251646464">
            <v:textbox style="mso-next-textbox:#_x0000_s1027">
              <w:txbxContent>
                <w:p w:rsidR="00E91745" w:rsidRDefault="00E91745" w:rsidP="00B35901">
                  <w:pPr>
                    <w:spacing w:line="192" w:lineRule="auto"/>
                    <w:jc w:val="center"/>
                    <w:rPr>
                      <w:sz w:val="18"/>
                      <w:szCs w:val="18"/>
                    </w:rPr>
                  </w:pPr>
                  <w:r>
                    <w:rPr>
                      <w:sz w:val="18"/>
                      <w:szCs w:val="18"/>
                    </w:rPr>
                    <w:t xml:space="preserve"> Администрации </w:t>
                  </w:r>
                </w:p>
                <w:p w:rsidR="00E91745" w:rsidRDefault="00E91745" w:rsidP="00B35901">
                  <w:pPr>
                    <w:spacing w:line="192" w:lineRule="auto"/>
                    <w:jc w:val="center"/>
                    <w:rPr>
                      <w:sz w:val="18"/>
                      <w:szCs w:val="18"/>
                    </w:rPr>
                  </w:pPr>
                  <w:r>
                    <w:rPr>
                      <w:sz w:val="18"/>
                      <w:szCs w:val="18"/>
                    </w:rPr>
                    <w:t>Шолоховского городского поселения</w:t>
                  </w:r>
                </w:p>
                <w:p w:rsidR="00E91745" w:rsidRPr="00546849" w:rsidRDefault="00E91745" w:rsidP="00B35901">
                  <w:pPr>
                    <w:spacing w:line="192" w:lineRule="auto"/>
                    <w:jc w:val="center"/>
                    <w:rPr>
                      <w:sz w:val="18"/>
                      <w:szCs w:val="18"/>
                    </w:rPr>
                  </w:pPr>
                  <w:r>
                    <w:rPr>
                      <w:sz w:val="18"/>
                      <w:szCs w:val="18"/>
                    </w:rPr>
                    <w:t>(</w:t>
                  </w:r>
                  <w:r w:rsidRPr="00546849">
                    <w:rPr>
                      <w:sz w:val="18"/>
                      <w:szCs w:val="18"/>
                    </w:rPr>
                    <w:t>Многофункциональный центр</w:t>
                  </w:r>
                  <w:r>
                    <w:rPr>
                      <w:sz w:val="18"/>
                      <w:szCs w:val="18"/>
                    </w:rPr>
                    <w:t>)</w:t>
                  </w:r>
                </w:p>
                <w:p w:rsidR="00E91745" w:rsidRPr="00CA7306" w:rsidRDefault="00E91745" w:rsidP="00B35901">
                  <w:pPr>
                    <w:spacing w:line="192" w:lineRule="auto"/>
                    <w:rPr>
                      <w:szCs w:val="18"/>
                    </w:rPr>
                  </w:pPr>
                </w:p>
              </w:txbxContent>
            </v:textbox>
          </v:shape>
        </w:pict>
      </w:r>
    </w:p>
    <w:p w:rsidR="00B35901" w:rsidRPr="0055793C" w:rsidRDefault="00B35901" w:rsidP="00B35901">
      <w:pPr>
        <w:jc w:val="center"/>
      </w:pPr>
    </w:p>
    <w:p w:rsidR="00B35901" w:rsidRPr="0055793C" w:rsidRDefault="00B57932" w:rsidP="00B35901">
      <w:pPr>
        <w:jc w:val="center"/>
      </w:pPr>
      <w:r>
        <w:rPr>
          <w:noProof/>
        </w:rPr>
        <w:pict>
          <v:shape id="_x0000_s1031" type="#_x0000_t32" style="position:absolute;left:0;text-align:left;margin-left:262.15pt;margin-top:13.35pt;width:0;height:22.85pt;z-index:251650560" o:connectortype="straight">
            <v:stroke endarrow="block"/>
          </v:shape>
        </w:pict>
      </w:r>
      <w:r>
        <w:rPr>
          <w:noProof/>
        </w:rPr>
        <w:pict>
          <v:shape id="_x0000_s1029" type="#_x0000_t32" style="position:absolute;left:0;text-align:left;margin-left:144.9pt;margin-top:1.4pt;width:25pt;height:.05pt;flip:x;z-index:251648512" o:connectortype="straight">
            <v:stroke endarrow="block"/>
          </v:shape>
        </w:pict>
      </w:r>
    </w:p>
    <w:p w:rsidR="00B35901" w:rsidRPr="0055793C" w:rsidRDefault="00B57932" w:rsidP="00B35901">
      <w:pPr>
        <w:jc w:val="center"/>
      </w:pPr>
      <w:r>
        <w:rPr>
          <w:noProof/>
        </w:rPr>
        <w:pict>
          <v:shape id="_x0000_s1039" type="#_x0000_t32" style="position:absolute;left:0;text-align:left;margin-left:5.55pt;margin-top:6.45pt;width:0;height:346.55pt;z-index:251658752" o:connectortype="straight"/>
        </w:pict>
      </w:r>
    </w:p>
    <w:p w:rsidR="00B35901" w:rsidRPr="0055793C" w:rsidRDefault="00B57932" w:rsidP="00B35901">
      <w:pPr>
        <w:jc w:val="center"/>
      </w:pPr>
      <w:r>
        <w:rPr>
          <w:noProof/>
        </w:rPr>
        <w:pict>
          <v:shape id="_x0000_s1032" type="#_x0000_t202" style="position:absolute;left:0;text-align:left;margin-left:144.9pt;margin-top:8.6pt;width:234.05pt;height:33.7pt;z-index:251651584">
            <v:textbox style="mso-next-textbox:#_x0000_s1032">
              <w:txbxContent>
                <w:p w:rsidR="00E91745" w:rsidRPr="000B733C" w:rsidRDefault="00E91745" w:rsidP="00B35901">
                  <w:pPr>
                    <w:spacing w:line="192" w:lineRule="auto"/>
                    <w:jc w:val="center"/>
                    <w:rPr>
                      <w:sz w:val="6"/>
                      <w:szCs w:val="6"/>
                    </w:rPr>
                  </w:pPr>
                </w:p>
                <w:p w:rsidR="00E91745" w:rsidRDefault="00E91745" w:rsidP="006D3E5A">
                  <w:pPr>
                    <w:spacing w:line="192" w:lineRule="auto"/>
                    <w:jc w:val="center"/>
                    <w:rPr>
                      <w:sz w:val="18"/>
                      <w:szCs w:val="18"/>
                    </w:rPr>
                  </w:pPr>
                  <w:r>
                    <w:rPr>
                      <w:sz w:val="18"/>
                      <w:szCs w:val="18"/>
                    </w:rPr>
                    <w:t xml:space="preserve">Администрации </w:t>
                  </w:r>
                </w:p>
                <w:p w:rsidR="00E91745" w:rsidRDefault="00E91745" w:rsidP="006D3E5A">
                  <w:pPr>
                    <w:spacing w:line="192" w:lineRule="auto"/>
                    <w:jc w:val="center"/>
                    <w:rPr>
                      <w:sz w:val="18"/>
                      <w:szCs w:val="18"/>
                    </w:rPr>
                  </w:pPr>
                  <w:r>
                    <w:rPr>
                      <w:sz w:val="18"/>
                      <w:szCs w:val="18"/>
                    </w:rPr>
                    <w:t>Шолоховского городского поселения</w:t>
                  </w:r>
                </w:p>
                <w:p w:rsidR="00E91745" w:rsidRPr="000B733C" w:rsidRDefault="00E91745" w:rsidP="00B35901">
                  <w:pPr>
                    <w:rPr>
                      <w:sz w:val="10"/>
                      <w:szCs w:val="10"/>
                    </w:rPr>
                  </w:pPr>
                </w:p>
              </w:txbxContent>
            </v:textbox>
          </v:shape>
        </w:pict>
      </w:r>
    </w:p>
    <w:p w:rsidR="00B35901" w:rsidRPr="0055793C" w:rsidRDefault="00B35901" w:rsidP="00B35901">
      <w:pPr>
        <w:jc w:val="center"/>
      </w:pPr>
    </w:p>
    <w:p w:rsidR="00B35901" w:rsidRPr="0055793C" w:rsidRDefault="00B35901" w:rsidP="00B35901">
      <w:pPr>
        <w:jc w:val="center"/>
      </w:pPr>
    </w:p>
    <w:p w:rsidR="00B35901" w:rsidRPr="0055793C" w:rsidRDefault="00B57932" w:rsidP="00B35901">
      <w:pPr>
        <w:jc w:val="center"/>
      </w:pPr>
      <w:r>
        <w:rPr>
          <w:noProof/>
        </w:rPr>
        <w:pict>
          <v:shape id="_x0000_s1033" type="#_x0000_t32" style="position:absolute;left:0;text-align:left;margin-left:149.9pt;margin-top:.9pt;width:112.25pt;height:50.3pt;flip:x;z-index:251652608" o:connectortype="straight">
            <v:stroke endarrow="block"/>
          </v:shape>
        </w:pict>
      </w:r>
      <w:r>
        <w:rPr>
          <w:noProof/>
        </w:rPr>
        <w:pict>
          <v:shape id="_x0000_s1042" type="#_x0000_t32" style="position:absolute;left:0;text-align:left;margin-left:262.15pt;margin-top:.9pt;width:116.8pt;height:50.3pt;z-index:251661824" o:connectortype="straight">
            <v:stroke endarrow="block"/>
          </v:shape>
        </w:pict>
      </w:r>
    </w:p>
    <w:p w:rsidR="00B35901" w:rsidRPr="0055793C" w:rsidRDefault="00B35901" w:rsidP="00B35901">
      <w:pPr>
        <w:jc w:val="center"/>
      </w:pPr>
    </w:p>
    <w:p w:rsidR="00B35901" w:rsidRPr="0055793C" w:rsidRDefault="00B35901" w:rsidP="00B35901">
      <w:pPr>
        <w:jc w:val="center"/>
      </w:pPr>
    </w:p>
    <w:p w:rsidR="00B35901" w:rsidRPr="0055793C" w:rsidRDefault="00B57932" w:rsidP="00B35901">
      <w:pPr>
        <w:jc w:val="center"/>
      </w:pPr>
      <w:r>
        <w:rPr>
          <w:noProof/>
        </w:rPr>
        <w:pict>
          <v:shape id="_x0000_s1041" type="#_x0000_t202" style="position:absolute;left:0;text-align:left;margin-left:277.85pt;margin-top:9.8pt;width:203.2pt;height:33.15pt;z-index:251660800">
            <v:textbox style="mso-next-textbox:#_x0000_s1041">
              <w:txbxContent>
                <w:p w:rsidR="00E91745" w:rsidRPr="00BD5629" w:rsidRDefault="00E91745" w:rsidP="00B35901">
                  <w:pPr>
                    <w:tabs>
                      <w:tab w:val="left" w:pos="284"/>
                      <w:tab w:val="left" w:pos="709"/>
                      <w:tab w:val="left" w:pos="1134"/>
                    </w:tabs>
                    <w:spacing w:line="192" w:lineRule="auto"/>
                    <w:jc w:val="center"/>
                    <w:rPr>
                      <w:sz w:val="18"/>
                      <w:szCs w:val="18"/>
                    </w:rPr>
                  </w:pPr>
                  <w:r w:rsidRPr="00BD5629">
                    <w:rPr>
                      <w:sz w:val="18"/>
                      <w:szCs w:val="18"/>
                    </w:rPr>
                    <w:t>Подготовка уведомления об отказе в  предоставлении справки об</w:t>
                  </w:r>
                  <w:r w:rsidRPr="00BD5629">
                    <w:rPr>
                      <w:sz w:val="28"/>
                      <w:szCs w:val="28"/>
                    </w:rPr>
                    <w:t xml:space="preserve"> </w:t>
                  </w:r>
                  <w:r w:rsidRPr="00BD5629">
                    <w:rPr>
                      <w:sz w:val="18"/>
                      <w:szCs w:val="18"/>
                    </w:rPr>
                    <w:t>отсутствии (наличии)</w:t>
                  </w:r>
                  <w:r w:rsidRPr="00BD5629">
                    <w:rPr>
                      <w:sz w:val="28"/>
                      <w:szCs w:val="28"/>
                    </w:rPr>
                    <w:t xml:space="preserve"> </w:t>
                  </w:r>
                  <w:r w:rsidRPr="00BD5629">
                    <w:rPr>
                      <w:sz w:val="18"/>
                      <w:szCs w:val="18"/>
                    </w:rPr>
                    <w:t>задолженности по</w:t>
                  </w:r>
                  <w:r w:rsidRPr="00BD5629">
                    <w:rPr>
                      <w:sz w:val="28"/>
                      <w:szCs w:val="28"/>
                    </w:rPr>
                    <w:t xml:space="preserve"> </w:t>
                  </w:r>
                  <w:r w:rsidRPr="00BD5629">
                    <w:rPr>
                      <w:sz w:val="18"/>
                      <w:szCs w:val="18"/>
                    </w:rPr>
                    <w:t>арендной плате</w:t>
                  </w:r>
                </w:p>
                <w:p w:rsidR="00E91745" w:rsidRPr="00785425" w:rsidRDefault="00E91745" w:rsidP="00B35901">
                  <w:pPr>
                    <w:tabs>
                      <w:tab w:val="left" w:pos="284"/>
                      <w:tab w:val="left" w:pos="709"/>
                      <w:tab w:val="left" w:pos="1134"/>
                    </w:tabs>
                    <w:spacing w:line="192" w:lineRule="auto"/>
                    <w:jc w:val="center"/>
                    <w:rPr>
                      <w:sz w:val="18"/>
                      <w:szCs w:val="18"/>
                    </w:rPr>
                  </w:pPr>
                </w:p>
                <w:p w:rsidR="00E91745" w:rsidRPr="00E26232" w:rsidRDefault="00E91745" w:rsidP="00B35901">
                  <w:pPr>
                    <w:rPr>
                      <w:szCs w:val="18"/>
                    </w:rPr>
                  </w:pPr>
                </w:p>
              </w:txbxContent>
            </v:textbox>
          </v:shape>
        </w:pict>
      </w:r>
      <w:r>
        <w:rPr>
          <w:noProof/>
        </w:rPr>
        <w:pict>
          <v:shape id="_x0000_s1034" type="#_x0000_t202" style="position:absolute;left:0;text-align:left;margin-left:59.15pt;margin-top:9.8pt;width:183.7pt;height:42.45pt;z-index:251653632">
            <v:textbox style="mso-next-textbox:#_x0000_s1034">
              <w:txbxContent>
                <w:p w:rsidR="00E91745" w:rsidRPr="00666071" w:rsidRDefault="00E91745" w:rsidP="00B35901">
                  <w:pPr>
                    <w:spacing w:line="192" w:lineRule="auto"/>
                    <w:jc w:val="center"/>
                    <w:rPr>
                      <w:sz w:val="18"/>
                      <w:szCs w:val="18"/>
                    </w:rPr>
                  </w:pPr>
                  <w:r w:rsidRPr="00BD5629">
                    <w:rPr>
                      <w:sz w:val="18"/>
                      <w:szCs w:val="18"/>
                    </w:rPr>
                    <w:t xml:space="preserve">Подготовка </w:t>
                  </w:r>
                  <w:r w:rsidRPr="00BD5629">
                    <w:rPr>
                      <w:iCs/>
                      <w:sz w:val="18"/>
                      <w:szCs w:val="18"/>
                    </w:rPr>
                    <w:t>справки об отсутствии</w:t>
                  </w:r>
                  <w:r w:rsidRPr="00666071">
                    <w:rPr>
                      <w:iCs/>
                      <w:sz w:val="18"/>
                      <w:szCs w:val="18"/>
                    </w:rPr>
                    <w:t xml:space="preserve"> (наличии) задолженности по арендной плате</w:t>
                  </w:r>
                  <w:r>
                    <w:rPr>
                      <w:iCs/>
                      <w:sz w:val="18"/>
                      <w:szCs w:val="18"/>
                    </w:rPr>
                    <w:t xml:space="preserve"> </w:t>
                  </w:r>
                </w:p>
                <w:p w:rsidR="00E91745" w:rsidRPr="005D0489" w:rsidRDefault="00E91745" w:rsidP="00B35901">
                  <w:pPr>
                    <w:tabs>
                      <w:tab w:val="left" w:pos="284"/>
                      <w:tab w:val="left" w:pos="709"/>
                      <w:tab w:val="left" w:pos="1134"/>
                    </w:tabs>
                    <w:spacing w:line="192" w:lineRule="auto"/>
                    <w:jc w:val="center"/>
                    <w:rPr>
                      <w:i/>
                      <w:sz w:val="18"/>
                      <w:szCs w:val="18"/>
                    </w:rPr>
                  </w:pPr>
                </w:p>
                <w:p w:rsidR="00E91745" w:rsidRPr="00785425" w:rsidRDefault="00E91745" w:rsidP="00B35901">
                  <w:pPr>
                    <w:tabs>
                      <w:tab w:val="left" w:pos="284"/>
                      <w:tab w:val="left" w:pos="709"/>
                      <w:tab w:val="left" w:pos="1134"/>
                    </w:tabs>
                    <w:spacing w:line="192" w:lineRule="auto"/>
                    <w:jc w:val="center"/>
                    <w:rPr>
                      <w:sz w:val="18"/>
                      <w:szCs w:val="18"/>
                    </w:rPr>
                  </w:pPr>
                </w:p>
                <w:p w:rsidR="00E91745" w:rsidRPr="00E26232" w:rsidRDefault="00E91745" w:rsidP="00B35901">
                  <w:pPr>
                    <w:rPr>
                      <w:szCs w:val="18"/>
                    </w:rPr>
                  </w:pPr>
                </w:p>
              </w:txbxContent>
            </v:textbox>
          </v:shape>
        </w:pict>
      </w:r>
    </w:p>
    <w:p w:rsidR="00B35901" w:rsidRPr="0055793C" w:rsidRDefault="00B35901" w:rsidP="00B35901">
      <w:pPr>
        <w:jc w:val="center"/>
      </w:pPr>
    </w:p>
    <w:p w:rsidR="00B35901" w:rsidRPr="0055793C" w:rsidRDefault="00B35901" w:rsidP="00B35901">
      <w:pPr>
        <w:jc w:val="center"/>
      </w:pPr>
    </w:p>
    <w:p w:rsidR="00B35901" w:rsidRPr="0055793C" w:rsidRDefault="00B57932" w:rsidP="00B35901">
      <w:pPr>
        <w:jc w:val="center"/>
      </w:pPr>
      <w:r>
        <w:rPr>
          <w:noProof/>
        </w:rPr>
        <w:pict>
          <v:shape id="_x0000_s1044" type="#_x0000_t32" style="position:absolute;left:0;text-align:left;margin-left:149.9pt;margin-top:10.85pt;width:108.95pt;height:24.95pt;z-index:251663872" o:connectortype="straight">
            <v:stroke endarrow="block"/>
          </v:shape>
        </w:pict>
      </w:r>
      <w:r>
        <w:rPr>
          <w:noProof/>
        </w:rPr>
        <w:pict>
          <v:shape id="_x0000_s1043" type="#_x0000_t32" style="position:absolute;left:0;text-align:left;margin-left:255.7pt;margin-top:1.55pt;width:104.2pt;height:34.25pt;flip:x;z-index:251662848" o:connectortype="straight">
            <v:stroke endarrow="block"/>
          </v:shape>
        </w:pict>
      </w:r>
    </w:p>
    <w:p w:rsidR="00B35901" w:rsidRPr="0055793C" w:rsidRDefault="00B35901" w:rsidP="00B35901">
      <w:pPr>
        <w:jc w:val="center"/>
      </w:pPr>
    </w:p>
    <w:p w:rsidR="00B35901" w:rsidRPr="0055793C" w:rsidRDefault="00B57932" w:rsidP="00B35901">
      <w:pPr>
        <w:jc w:val="center"/>
      </w:pPr>
      <w:r>
        <w:rPr>
          <w:noProof/>
        </w:rPr>
        <w:pict>
          <v:shapetype id="_x0000_t109" coordsize="21600,21600" o:spt="109" path="m,l,21600r21600,l21600,xe">
            <v:stroke joinstyle="miter"/>
            <v:path gradientshapeok="t" o:connecttype="rect"/>
          </v:shapetype>
          <v:shape id="_x0000_s1035" type="#_x0000_t109" style="position:absolute;left:0;text-align:left;margin-left:156.35pt;margin-top:8.2pt;width:210pt;height:31.5pt;z-index:251654656">
            <v:textbox style="mso-next-textbox:#_x0000_s1035">
              <w:txbxContent>
                <w:p w:rsidR="00E91745" w:rsidRDefault="00E91745" w:rsidP="006D3E5A">
                  <w:pPr>
                    <w:spacing w:line="192" w:lineRule="auto"/>
                    <w:jc w:val="center"/>
                    <w:rPr>
                      <w:sz w:val="18"/>
                      <w:szCs w:val="18"/>
                    </w:rPr>
                  </w:pPr>
                  <w:r>
                    <w:rPr>
                      <w:sz w:val="18"/>
                      <w:szCs w:val="18"/>
                    </w:rPr>
                    <w:t xml:space="preserve">Администрации </w:t>
                  </w:r>
                </w:p>
                <w:p w:rsidR="00E91745" w:rsidRDefault="00E91745" w:rsidP="006D3E5A">
                  <w:pPr>
                    <w:spacing w:line="192" w:lineRule="auto"/>
                    <w:jc w:val="center"/>
                    <w:rPr>
                      <w:sz w:val="18"/>
                      <w:szCs w:val="18"/>
                    </w:rPr>
                  </w:pPr>
                  <w:r>
                    <w:rPr>
                      <w:sz w:val="18"/>
                      <w:szCs w:val="18"/>
                    </w:rPr>
                    <w:t>Шолоховского городского поселения</w:t>
                  </w:r>
                </w:p>
                <w:p w:rsidR="00E91745" w:rsidRPr="00546849" w:rsidRDefault="00E91745" w:rsidP="006D3E5A">
                  <w:pPr>
                    <w:spacing w:line="192" w:lineRule="auto"/>
                    <w:jc w:val="center"/>
                    <w:rPr>
                      <w:sz w:val="18"/>
                      <w:szCs w:val="18"/>
                    </w:rPr>
                  </w:pPr>
                  <w:r>
                    <w:rPr>
                      <w:sz w:val="18"/>
                      <w:szCs w:val="18"/>
                    </w:rPr>
                    <w:t>(</w:t>
                  </w:r>
                  <w:r w:rsidRPr="00546849">
                    <w:rPr>
                      <w:sz w:val="18"/>
                      <w:szCs w:val="18"/>
                    </w:rPr>
                    <w:t>Многофункциональный центр</w:t>
                  </w:r>
                  <w:r>
                    <w:rPr>
                      <w:sz w:val="18"/>
                      <w:szCs w:val="18"/>
                    </w:rPr>
                    <w:t>)</w:t>
                  </w:r>
                </w:p>
                <w:p w:rsidR="00E91745" w:rsidRPr="006D3E5A" w:rsidRDefault="00E91745" w:rsidP="006D3E5A"/>
              </w:txbxContent>
            </v:textbox>
          </v:shape>
        </w:pict>
      </w:r>
    </w:p>
    <w:p w:rsidR="00B35901" w:rsidRPr="0055793C" w:rsidRDefault="00B35901" w:rsidP="00B35901">
      <w:pPr>
        <w:jc w:val="center"/>
      </w:pPr>
    </w:p>
    <w:p w:rsidR="00B35901" w:rsidRPr="0055793C" w:rsidRDefault="00B57932" w:rsidP="00B35901">
      <w:pPr>
        <w:jc w:val="center"/>
      </w:pPr>
      <w:r>
        <w:rPr>
          <w:noProof/>
        </w:rPr>
        <w:pict>
          <v:shape id="_x0000_s1046" type="#_x0000_t32" style="position:absolute;left:0;text-align:left;margin-left:268.9pt;margin-top:12.1pt;width:75.65pt;height:33.8pt;z-index:251665920" o:connectortype="straight">
            <v:stroke endarrow="block"/>
          </v:shape>
        </w:pict>
      </w:r>
      <w:r>
        <w:rPr>
          <w:noProof/>
        </w:rPr>
        <w:pict>
          <v:shape id="_x0000_s1037" type="#_x0000_t32" style="position:absolute;left:0;text-align:left;margin-left:186.85pt;margin-top:12.1pt;width:82.05pt;height:33.8pt;flip:x;z-index:251656704" o:connectortype="straight">
            <v:stroke endarrow="block"/>
          </v:shape>
        </w:pict>
      </w:r>
    </w:p>
    <w:p w:rsidR="00B35901" w:rsidRPr="0055793C" w:rsidRDefault="00B35901" w:rsidP="00B35901">
      <w:pPr>
        <w:jc w:val="center"/>
      </w:pPr>
    </w:p>
    <w:p w:rsidR="00B35901" w:rsidRPr="0055793C" w:rsidRDefault="00B35901" w:rsidP="00B35901">
      <w:pPr>
        <w:jc w:val="center"/>
      </w:pPr>
    </w:p>
    <w:p w:rsidR="00B35901" w:rsidRPr="0055793C" w:rsidRDefault="00B57932" w:rsidP="00B35901">
      <w:pPr>
        <w:jc w:val="center"/>
      </w:pPr>
      <w:r>
        <w:rPr>
          <w:noProof/>
        </w:rPr>
        <w:pict>
          <v:shape id="_x0000_s1045" type="#_x0000_t202" style="position:absolute;left:0;text-align:left;margin-left:306.45pt;margin-top:4.5pt;width:146.25pt;height:51.65pt;z-index:251664896">
            <v:textbox style="mso-next-textbox:#_x0000_s1045">
              <w:txbxContent>
                <w:p w:rsidR="00E91745" w:rsidRPr="00BD5629" w:rsidRDefault="00E91745" w:rsidP="00B35901">
                  <w:pPr>
                    <w:tabs>
                      <w:tab w:val="left" w:pos="0"/>
                      <w:tab w:val="left" w:pos="1134"/>
                    </w:tabs>
                    <w:spacing w:line="192" w:lineRule="auto"/>
                    <w:ind w:right="65"/>
                    <w:jc w:val="center"/>
                    <w:rPr>
                      <w:sz w:val="18"/>
                      <w:szCs w:val="18"/>
                    </w:rPr>
                  </w:pPr>
                  <w:r w:rsidRPr="00BD5629">
                    <w:rPr>
                      <w:sz w:val="18"/>
                      <w:szCs w:val="18"/>
                    </w:rPr>
                    <w:t>Выдача заявителю уведомления об отказе в предоставлении справки об</w:t>
                  </w:r>
                  <w:r w:rsidRPr="00BD5629">
                    <w:rPr>
                      <w:sz w:val="28"/>
                      <w:szCs w:val="28"/>
                    </w:rPr>
                    <w:t xml:space="preserve"> </w:t>
                  </w:r>
                  <w:r w:rsidRPr="00BD5629">
                    <w:rPr>
                      <w:sz w:val="18"/>
                      <w:szCs w:val="18"/>
                    </w:rPr>
                    <w:t>отсутствии (наличии)</w:t>
                  </w:r>
                  <w:r w:rsidRPr="00BD5629">
                    <w:rPr>
                      <w:sz w:val="28"/>
                      <w:szCs w:val="28"/>
                    </w:rPr>
                    <w:t xml:space="preserve"> </w:t>
                  </w:r>
                  <w:r w:rsidRPr="00BD5629">
                    <w:rPr>
                      <w:sz w:val="18"/>
                      <w:szCs w:val="18"/>
                    </w:rPr>
                    <w:t>задолженности по</w:t>
                  </w:r>
                  <w:r w:rsidRPr="00BD5629">
                    <w:rPr>
                      <w:sz w:val="28"/>
                      <w:szCs w:val="28"/>
                    </w:rPr>
                    <w:t xml:space="preserve"> </w:t>
                  </w:r>
                  <w:r w:rsidRPr="00BD5629">
                    <w:rPr>
                      <w:sz w:val="18"/>
                      <w:szCs w:val="18"/>
                    </w:rPr>
                    <w:t>арендной плате</w:t>
                  </w:r>
                </w:p>
                <w:p w:rsidR="00E91745" w:rsidRPr="00BD5629" w:rsidRDefault="00E91745" w:rsidP="00B35901">
                  <w:pPr>
                    <w:spacing w:line="192" w:lineRule="auto"/>
                    <w:jc w:val="both"/>
                    <w:rPr>
                      <w:szCs w:val="18"/>
                    </w:rPr>
                  </w:pPr>
                </w:p>
              </w:txbxContent>
            </v:textbox>
          </v:shape>
        </w:pict>
      </w:r>
      <w:r>
        <w:rPr>
          <w:noProof/>
        </w:rPr>
        <w:pict>
          <v:shape id="_x0000_s1036" type="#_x0000_t202" style="position:absolute;left:0;text-align:left;margin-left:82.5pt;margin-top:4.5pt;width:154.5pt;height:51.65pt;z-index:251655680">
            <v:textbox style="mso-next-textbox:#_x0000_s1036">
              <w:txbxContent>
                <w:p w:rsidR="00E91745" w:rsidRPr="005364F2" w:rsidRDefault="00E91745" w:rsidP="00B35901">
                  <w:pPr>
                    <w:spacing w:line="192" w:lineRule="auto"/>
                    <w:jc w:val="center"/>
                    <w:rPr>
                      <w:szCs w:val="18"/>
                    </w:rPr>
                  </w:pPr>
                  <w:r>
                    <w:rPr>
                      <w:sz w:val="18"/>
                      <w:szCs w:val="18"/>
                    </w:rPr>
                    <w:t>В</w:t>
                  </w:r>
                  <w:r w:rsidRPr="002F4662">
                    <w:rPr>
                      <w:sz w:val="18"/>
                      <w:szCs w:val="18"/>
                    </w:rPr>
                    <w:t>ыдача</w:t>
                  </w:r>
                  <w:r>
                    <w:rPr>
                      <w:sz w:val="18"/>
                      <w:szCs w:val="18"/>
                    </w:rPr>
                    <w:t xml:space="preserve"> заявителю </w:t>
                  </w:r>
                  <w:r>
                    <w:rPr>
                      <w:iCs/>
                      <w:sz w:val="18"/>
                      <w:szCs w:val="18"/>
                    </w:rPr>
                    <w:t>справки</w:t>
                  </w:r>
                  <w:r w:rsidRPr="00666071">
                    <w:rPr>
                      <w:iCs/>
                      <w:sz w:val="18"/>
                      <w:szCs w:val="18"/>
                    </w:rPr>
                    <w:t xml:space="preserve"> об отсутствии (наличии) задолженности по арендной плате</w:t>
                  </w:r>
                  <w:r w:rsidRPr="000E4F57">
                    <w:rPr>
                      <w:iCs/>
                      <w:sz w:val="18"/>
                      <w:szCs w:val="18"/>
                    </w:rPr>
                    <w:t xml:space="preserve"> </w:t>
                  </w:r>
                </w:p>
              </w:txbxContent>
            </v:textbox>
          </v:shape>
        </w:pict>
      </w:r>
    </w:p>
    <w:p w:rsidR="00B35901" w:rsidRPr="0055793C" w:rsidRDefault="00B57932" w:rsidP="00B35901">
      <w:pPr>
        <w:jc w:val="center"/>
      </w:pPr>
      <w:r>
        <w:rPr>
          <w:noProof/>
        </w:rPr>
        <w:pict>
          <v:shape id="_x0000_s1050" type="#_x0000_t32" style="position:absolute;left:0;text-align:left;margin-left:481.05pt;margin-top:9.55pt;width:0;height:95.1pt;z-index:251670016" o:connectortype="straight"/>
        </w:pict>
      </w:r>
      <w:r>
        <w:rPr>
          <w:noProof/>
        </w:rPr>
        <w:pict>
          <v:shape id="_x0000_s1049" type="#_x0000_t32" style="position:absolute;left:0;text-align:left;margin-left:452.7pt;margin-top:9.55pt;width:28.35pt;height:0;z-index:251668992" o:connectortype="straight"/>
        </w:pict>
      </w:r>
    </w:p>
    <w:p w:rsidR="00B35901" w:rsidRPr="0055793C" w:rsidRDefault="00B35901" w:rsidP="00B35901">
      <w:pPr>
        <w:jc w:val="center"/>
      </w:pPr>
    </w:p>
    <w:p w:rsidR="00B35901" w:rsidRPr="0055793C" w:rsidRDefault="00B35901" w:rsidP="00B35901">
      <w:pPr>
        <w:jc w:val="center"/>
      </w:pPr>
    </w:p>
    <w:p w:rsidR="00B35901" w:rsidRPr="0055793C" w:rsidRDefault="00B57932" w:rsidP="00B35901">
      <w:pPr>
        <w:jc w:val="center"/>
      </w:pPr>
      <w:r>
        <w:rPr>
          <w:noProof/>
        </w:rPr>
        <w:pict>
          <v:shape id="_x0000_s1048" type="#_x0000_t32" style="position:absolute;left:0;text-align:left;margin-left:141.6pt;margin-top:.95pt;width:117.25pt;height:52.45pt;z-index:251667968" o:connectortype="straight">
            <v:stroke endarrow="block"/>
          </v:shape>
        </w:pict>
      </w:r>
    </w:p>
    <w:p w:rsidR="00B35901" w:rsidRPr="0055793C" w:rsidRDefault="00B35901" w:rsidP="00B35901">
      <w:pPr>
        <w:jc w:val="center"/>
      </w:pPr>
    </w:p>
    <w:p w:rsidR="00B35901" w:rsidRPr="0055793C" w:rsidRDefault="00B35901" w:rsidP="00B35901">
      <w:pPr>
        <w:jc w:val="center"/>
      </w:pPr>
    </w:p>
    <w:p w:rsidR="00B35901" w:rsidRPr="0055793C" w:rsidRDefault="00B57932" w:rsidP="00B35901">
      <w:pPr>
        <w:jc w:val="center"/>
      </w:pPr>
      <w:r w:rsidRPr="00B57932">
        <w:rPr>
          <w:noProof/>
          <w:sz w:val="28"/>
          <w:szCs w:val="28"/>
        </w:rPr>
        <w:pict>
          <v:shape id="_x0000_s1038" type="#_x0000_t109" style="position:absolute;left:0;text-align:left;margin-left:169.9pt;margin-top:12pt;width:174.65pt;height:26.15pt;z-index:251657728">
            <v:textbox style="mso-next-textbox:#_x0000_s1038">
              <w:txbxContent>
                <w:p w:rsidR="00E91745" w:rsidRDefault="00E91745" w:rsidP="00B35901">
                  <w:pPr>
                    <w:spacing w:line="192" w:lineRule="auto"/>
                    <w:jc w:val="center"/>
                    <w:rPr>
                      <w:sz w:val="18"/>
                      <w:szCs w:val="18"/>
                    </w:rPr>
                  </w:pPr>
                  <w:r w:rsidRPr="00A364BB">
                    <w:rPr>
                      <w:sz w:val="18"/>
                      <w:szCs w:val="18"/>
                    </w:rPr>
                    <w:t>Завершение оказания муниципальной услуги</w:t>
                  </w:r>
                </w:p>
                <w:p w:rsidR="00E91745" w:rsidRDefault="00E91745" w:rsidP="00B35901">
                  <w:pPr>
                    <w:spacing w:line="192" w:lineRule="auto"/>
                    <w:jc w:val="center"/>
                    <w:rPr>
                      <w:sz w:val="18"/>
                      <w:szCs w:val="18"/>
                    </w:rPr>
                  </w:pPr>
                </w:p>
                <w:p w:rsidR="00E91745" w:rsidRDefault="00E91745" w:rsidP="00B35901">
                  <w:pPr>
                    <w:spacing w:line="192" w:lineRule="auto"/>
                    <w:jc w:val="center"/>
                    <w:rPr>
                      <w:sz w:val="18"/>
                      <w:szCs w:val="18"/>
                    </w:rPr>
                  </w:pPr>
                </w:p>
                <w:p w:rsidR="00E91745" w:rsidRDefault="00E91745" w:rsidP="00B35901">
                  <w:pPr>
                    <w:spacing w:line="192" w:lineRule="auto"/>
                    <w:jc w:val="center"/>
                    <w:rPr>
                      <w:sz w:val="18"/>
                      <w:szCs w:val="18"/>
                    </w:rPr>
                  </w:pPr>
                </w:p>
                <w:p w:rsidR="00E91745" w:rsidRDefault="00E91745" w:rsidP="00B35901">
                  <w:pPr>
                    <w:spacing w:line="192" w:lineRule="auto"/>
                    <w:jc w:val="center"/>
                    <w:rPr>
                      <w:sz w:val="18"/>
                      <w:szCs w:val="18"/>
                    </w:rPr>
                  </w:pPr>
                </w:p>
                <w:p w:rsidR="00E91745" w:rsidRDefault="00E91745" w:rsidP="00B35901">
                  <w:pPr>
                    <w:spacing w:line="192" w:lineRule="auto"/>
                    <w:jc w:val="center"/>
                    <w:rPr>
                      <w:sz w:val="18"/>
                      <w:szCs w:val="18"/>
                    </w:rPr>
                  </w:pPr>
                </w:p>
                <w:p w:rsidR="00E91745" w:rsidRDefault="00E91745" w:rsidP="00B35901">
                  <w:pPr>
                    <w:spacing w:line="192" w:lineRule="auto"/>
                    <w:jc w:val="center"/>
                    <w:rPr>
                      <w:sz w:val="18"/>
                      <w:szCs w:val="18"/>
                    </w:rPr>
                  </w:pPr>
                </w:p>
                <w:p w:rsidR="00E91745" w:rsidRDefault="00E91745" w:rsidP="00B35901">
                  <w:pPr>
                    <w:spacing w:line="192" w:lineRule="auto"/>
                    <w:jc w:val="center"/>
                    <w:rPr>
                      <w:sz w:val="18"/>
                      <w:szCs w:val="18"/>
                    </w:rPr>
                  </w:pPr>
                </w:p>
                <w:p w:rsidR="00E91745" w:rsidRDefault="00E91745" w:rsidP="00B35901">
                  <w:pPr>
                    <w:spacing w:line="192" w:lineRule="auto"/>
                    <w:jc w:val="center"/>
                    <w:rPr>
                      <w:sz w:val="18"/>
                      <w:szCs w:val="18"/>
                    </w:rPr>
                  </w:pPr>
                </w:p>
                <w:p w:rsidR="00E91745" w:rsidRDefault="00E91745" w:rsidP="00B35901">
                  <w:pPr>
                    <w:spacing w:line="192" w:lineRule="auto"/>
                    <w:jc w:val="center"/>
                    <w:rPr>
                      <w:sz w:val="18"/>
                      <w:szCs w:val="18"/>
                    </w:rPr>
                  </w:pPr>
                </w:p>
                <w:p w:rsidR="00E91745" w:rsidRDefault="00E91745" w:rsidP="00B35901">
                  <w:pPr>
                    <w:spacing w:line="192" w:lineRule="auto"/>
                    <w:jc w:val="center"/>
                    <w:rPr>
                      <w:sz w:val="18"/>
                      <w:szCs w:val="18"/>
                    </w:rPr>
                  </w:pPr>
                </w:p>
                <w:p w:rsidR="00E91745" w:rsidRDefault="00E91745" w:rsidP="00B35901">
                  <w:pPr>
                    <w:spacing w:line="192" w:lineRule="auto"/>
                    <w:jc w:val="center"/>
                    <w:rPr>
                      <w:sz w:val="18"/>
                      <w:szCs w:val="18"/>
                    </w:rPr>
                  </w:pPr>
                </w:p>
                <w:p w:rsidR="00E91745" w:rsidRPr="00A364BB" w:rsidRDefault="00E91745" w:rsidP="00B35901">
                  <w:pPr>
                    <w:spacing w:line="192" w:lineRule="auto"/>
                    <w:jc w:val="center"/>
                    <w:rPr>
                      <w:sz w:val="18"/>
                      <w:szCs w:val="18"/>
                    </w:rPr>
                  </w:pPr>
                </w:p>
              </w:txbxContent>
            </v:textbox>
          </v:shape>
        </w:pict>
      </w:r>
    </w:p>
    <w:p w:rsidR="00B35901" w:rsidRPr="0055793C" w:rsidRDefault="00B57932" w:rsidP="00B35901">
      <w:pPr>
        <w:jc w:val="center"/>
      </w:pPr>
      <w:r w:rsidRPr="00B57932">
        <w:rPr>
          <w:noProof/>
          <w:sz w:val="28"/>
          <w:szCs w:val="28"/>
        </w:rPr>
        <w:pict>
          <v:shape id="_x0000_s1047" type="#_x0000_t32" style="position:absolute;left:0;text-align:left;margin-left:344.55pt;margin-top:8.1pt;width:136.5pt;height:.05pt;flip:x y;z-index:251666944" o:connectortype="straight">
            <v:stroke endarrow="block"/>
          </v:shape>
        </w:pict>
      </w:r>
      <w:r w:rsidRPr="00B57932">
        <w:rPr>
          <w:noProof/>
          <w:sz w:val="28"/>
          <w:szCs w:val="28"/>
        </w:rPr>
        <w:pict>
          <v:shape id="_x0000_s1040" type="#_x0000_t32" style="position:absolute;left:0;text-align:left;margin-left:5.55pt;margin-top:8.05pt;width:164.35pt;height:.05pt;z-index:251659776" o:connectortype="straight">
            <v:stroke endarrow="block"/>
          </v:shape>
        </w:pict>
      </w:r>
    </w:p>
    <w:p w:rsidR="00B35901" w:rsidRPr="0055793C" w:rsidRDefault="00B35901" w:rsidP="00B35901">
      <w:pPr>
        <w:jc w:val="center"/>
      </w:pPr>
    </w:p>
    <w:p w:rsidR="00B35901" w:rsidRPr="0055793C" w:rsidRDefault="00B35901" w:rsidP="00B35901">
      <w:pPr>
        <w:jc w:val="center"/>
      </w:pPr>
    </w:p>
    <w:p w:rsidR="00B35901" w:rsidRPr="0055793C" w:rsidRDefault="00B35901" w:rsidP="00B35901">
      <w:pPr>
        <w:jc w:val="center"/>
      </w:pPr>
    </w:p>
    <w:sectPr w:rsidR="00B35901" w:rsidRPr="0055793C" w:rsidSect="00DE07E0">
      <w:footerReference w:type="default" r:id="rId11"/>
      <w:pgSz w:w="11906" w:h="16838" w:code="9"/>
      <w:pgMar w:top="426" w:right="567" w:bottom="851" w:left="1304" w:header="397" w:footer="567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FF4FB6" w:rsidRDefault="00FF4FB6">
      <w:r>
        <w:separator/>
      </w:r>
    </w:p>
  </w:endnote>
  <w:endnote w:type="continuationSeparator" w:id="1">
    <w:p w:rsidR="00FF4FB6" w:rsidRDefault="00FF4FB6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inherit">
    <w:altName w:val="Times New Roman"/>
    <w:charset w:val="00"/>
    <w:family w:val="roman"/>
    <w:pitch w:val="default"/>
    <w:sig w:usb0="00000000" w:usb1="00000000" w:usb2="00000000" w:usb3="00000000" w:csb0="00000000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NewRomanPSMT">
    <w:altName w:val="MS Mincho"/>
    <w:charset w:val="80"/>
    <w:family w:val="auto"/>
    <w:pitch w:val="default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91745" w:rsidRDefault="00E91745">
    <w:pPr>
      <w:pStyle w:val="a6"/>
      <w:jc w:val="right"/>
      <w:rPr>
        <w:sz w:val="14"/>
        <w:lang w:val="en-US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FF4FB6" w:rsidRDefault="00FF4FB6">
      <w:r>
        <w:separator/>
      </w:r>
    </w:p>
  </w:footnote>
  <w:footnote w:type="continuationSeparator" w:id="1">
    <w:p w:rsidR="00FF4FB6" w:rsidRDefault="00FF4FB6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>
    <w:nsid w:val="00000002"/>
    <w:multiLevelType w:val="multilevel"/>
    <w:tmpl w:val="00000002"/>
    <w:name w:val="WW8Num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2">
    <w:nsid w:val="01EE2FAA"/>
    <w:multiLevelType w:val="singleLevel"/>
    <w:tmpl w:val="90963838"/>
    <w:lvl w:ilvl="0">
      <w:start w:val="1"/>
      <w:numFmt w:val="decimal"/>
      <w:lvlText w:val="%1."/>
      <w:legacy w:legacy="1" w:legacySpace="0" w:legacyIndent="1211"/>
      <w:lvlJc w:val="left"/>
    </w:lvl>
  </w:abstractNum>
  <w:abstractNum w:abstractNumId="3">
    <w:nsid w:val="0761503E"/>
    <w:multiLevelType w:val="hybridMultilevel"/>
    <w:tmpl w:val="467A344A"/>
    <w:lvl w:ilvl="0" w:tplc="8A42B064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6F72CF62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710E8E04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D59EBCD8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3ED611D0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C63A3B1A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A0E27B1E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CF2AFE96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53D23226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4">
    <w:nsid w:val="46AD1EA0"/>
    <w:multiLevelType w:val="hybridMultilevel"/>
    <w:tmpl w:val="3C946DB0"/>
    <w:lvl w:ilvl="0" w:tplc="63042BBE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8796F380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3482C054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E70689C2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60CE2646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B922FC64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569AA748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E2C64F3E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68CE1D6E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num w:numId="1">
    <w:abstractNumId w:val="2"/>
  </w:num>
  <w:num w:numId="2">
    <w:abstractNumId w:val="4"/>
  </w:num>
  <w:num w:numId="3">
    <w:abstractNumId w:val="3"/>
  </w:num>
  <w:num w:numId="4">
    <w:abstractNumId w:val="0"/>
  </w:num>
  <w:num w:numId="5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attachedTemplate r:id="rId1"/>
  <w:stylePaneFormatFilter w:val="3F01"/>
  <w:defaultTabStop w:val="708"/>
  <w:noPunctuationKerning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C9132E"/>
    <w:rsid w:val="000135FF"/>
    <w:rsid w:val="0002101A"/>
    <w:rsid w:val="00040C21"/>
    <w:rsid w:val="00042119"/>
    <w:rsid w:val="00056046"/>
    <w:rsid w:val="00086B6A"/>
    <w:rsid w:val="00087E16"/>
    <w:rsid w:val="000D703B"/>
    <w:rsid w:val="00102528"/>
    <w:rsid w:val="00121CCD"/>
    <w:rsid w:val="00130BA6"/>
    <w:rsid w:val="00162686"/>
    <w:rsid w:val="001643E9"/>
    <w:rsid w:val="00191DF6"/>
    <w:rsid w:val="00193D8C"/>
    <w:rsid w:val="001F0876"/>
    <w:rsid w:val="00205C16"/>
    <w:rsid w:val="00217475"/>
    <w:rsid w:val="00232CB2"/>
    <w:rsid w:val="00241D5F"/>
    <w:rsid w:val="002D4093"/>
    <w:rsid w:val="00303020"/>
    <w:rsid w:val="00320F99"/>
    <w:rsid w:val="00326F6E"/>
    <w:rsid w:val="00346A95"/>
    <w:rsid w:val="0037568B"/>
    <w:rsid w:val="003F3219"/>
    <w:rsid w:val="00405D8A"/>
    <w:rsid w:val="00425F2C"/>
    <w:rsid w:val="00433C63"/>
    <w:rsid w:val="00446556"/>
    <w:rsid w:val="00482BF6"/>
    <w:rsid w:val="004B2917"/>
    <w:rsid w:val="00505B80"/>
    <w:rsid w:val="00506564"/>
    <w:rsid w:val="00506965"/>
    <w:rsid w:val="00507DD5"/>
    <w:rsid w:val="005134A0"/>
    <w:rsid w:val="005162D6"/>
    <w:rsid w:val="005361B2"/>
    <w:rsid w:val="0055087C"/>
    <w:rsid w:val="00573433"/>
    <w:rsid w:val="00625ACF"/>
    <w:rsid w:val="00633FE4"/>
    <w:rsid w:val="00641F26"/>
    <w:rsid w:val="0065005E"/>
    <w:rsid w:val="00667AD1"/>
    <w:rsid w:val="006919E7"/>
    <w:rsid w:val="0069702D"/>
    <w:rsid w:val="006A4064"/>
    <w:rsid w:val="006D3E5A"/>
    <w:rsid w:val="006E05D3"/>
    <w:rsid w:val="006F3707"/>
    <w:rsid w:val="00715C8D"/>
    <w:rsid w:val="00724FEA"/>
    <w:rsid w:val="007427A1"/>
    <w:rsid w:val="007472E3"/>
    <w:rsid w:val="00767FC2"/>
    <w:rsid w:val="007A31B0"/>
    <w:rsid w:val="007C4781"/>
    <w:rsid w:val="007C732C"/>
    <w:rsid w:val="007D36F9"/>
    <w:rsid w:val="008321BE"/>
    <w:rsid w:val="008368A1"/>
    <w:rsid w:val="00844AAA"/>
    <w:rsid w:val="0084645C"/>
    <w:rsid w:val="00872883"/>
    <w:rsid w:val="008739A9"/>
    <w:rsid w:val="008A14C2"/>
    <w:rsid w:val="008D2786"/>
    <w:rsid w:val="008E174E"/>
    <w:rsid w:val="008E2310"/>
    <w:rsid w:val="008F6EA4"/>
    <w:rsid w:val="00943C43"/>
    <w:rsid w:val="00943E52"/>
    <w:rsid w:val="009469D2"/>
    <w:rsid w:val="00964D22"/>
    <w:rsid w:val="009736B7"/>
    <w:rsid w:val="009F792E"/>
    <w:rsid w:val="00A00942"/>
    <w:rsid w:val="00A05C6B"/>
    <w:rsid w:val="00A40C35"/>
    <w:rsid w:val="00A773B5"/>
    <w:rsid w:val="00A80C39"/>
    <w:rsid w:val="00AB4651"/>
    <w:rsid w:val="00AB490E"/>
    <w:rsid w:val="00AC5D4E"/>
    <w:rsid w:val="00B35901"/>
    <w:rsid w:val="00B36163"/>
    <w:rsid w:val="00B57932"/>
    <w:rsid w:val="00B641EA"/>
    <w:rsid w:val="00BA03AD"/>
    <w:rsid w:val="00BB6ED2"/>
    <w:rsid w:val="00BC06AB"/>
    <w:rsid w:val="00C202E1"/>
    <w:rsid w:val="00C3157A"/>
    <w:rsid w:val="00C50070"/>
    <w:rsid w:val="00C534ED"/>
    <w:rsid w:val="00C9132E"/>
    <w:rsid w:val="00CA0926"/>
    <w:rsid w:val="00CB3381"/>
    <w:rsid w:val="00CC3551"/>
    <w:rsid w:val="00CE740C"/>
    <w:rsid w:val="00CF6248"/>
    <w:rsid w:val="00D129B6"/>
    <w:rsid w:val="00D25DED"/>
    <w:rsid w:val="00D33728"/>
    <w:rsid w:val="00D41E71"/>
    <w:rsid w:val="00D4475F"/>
    <w:rsid w:val="00D46DAB"/>
    <w:rsid w:val="00DE07E0"/>
    <w:rsid w:val="00DE15B3"/>
    <w:rsid w:val="00DE2368"/>
    <w:rsid w:val="00DF1B73"/>
    <w:rsid w:val="00E57C9A"/>
    <w:rsid w:val="00E6029D"/>
    <w:rsid w:val="00E84D87"/>
    <w:rsid w:val="00E91745"/>
    <w:rsid w:val="00E9655A"/>
    <w:rsid w:val="00EA0F1C"/>
    <w:rsid w:val="00EC5D17"/>
    <w:rsid w:val="00F4755E"/>
    <w:rsid w:val="00F76CA4"/>
    <w:rsid w:val="00FE7ADB"/>
    <w:rsid w:val="00FF4C98"/>
    <w:rsid w:val="00FF4FB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metricconverter"/>
  <w:shapeDefaults>
    <o:shapedefaults v:ext="edit" spidmax="9218"/>
    <o:shapelayout v:ext="edit">
      <o:idmap v:ext="edit" data="1"/>
      <o:rules v:ext="edit">
        <o:r id="V:Rule16" type="connector" idref="#_x0000_s1043"/>
        <o:r id="V:Rule17" type="connector" idref="#_x0000_s1048"/>
        <o:r id="V:Rule18" type="connector" idref="#_x0000_s1029"/>
        <o:r id="V:Rule19" type="connector" idref="#_x0000_s1040"/>
        <o:r id="V:Rule20" type="connector" idref="#_x0000_s1044"/>
        <o:r id="V:Rule21" type="connector" idref="#_x0000_s1033"/>
        <o:r id="V:Rule22" type="connector" idref="#_x0000_s1046"/>
        <o:r id="V:Rule23" type="connector" idref="#_x0000_s1050"/>
        <o:r id="V:Rule24" type="connector" idref="#_x0000_s1028"/>
        <o:r id="V:Rule25" type="connector" idref="#_x0000_s1031"/>
        <o:r id="V:Rule26" type="connector" idref="#_x0000_s1049"/>
        <o:r id="V:Rule27" type="connector" idref="#_x0000_s1039"/>
        <o:r id="V:Rule28" type="connector" idref="#_x0000_s1037"/>
        <o:r id="V:Rule29" type="connector" idref="#_x0000_s1047"/>
        <o:r id="V:Rule30" type="connector" idref="#_x0000_s1042"/>
      </o:rules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AC5D4E"/>
    <w:rPr>
      <w:sz w:val="24"/>
      <w:szCs w:val="24"/>
    </w:rPr>
  </w:style>
  <w:style w:type="paragraph" w:styleId="1">
    <w:name w:val="heading 1"/>
    <w:basedOn w:val="a"/>
    <w:next w:val="a"/>
    <w:qFormat/>
    <w:rsid w:val="00AC5D4E"/>
    <w:pPr>
      <w:keepNext/>
      <w:jc w:val="center"/>
      <w:outlineLvl w:val="0"/>
    </w:pPr>
    <w:rPr>
      <w:sz w:val="44"/>
      <w:szCs w:val="20"/>
    </w:rPr>
  </w:style>
  <w:style w:type="paragraph" w:styleId="2">
    <w:name w:val="heading 2"/>
    <w:basedOn w:val="a"/>
    <w:next w:val="a"/>
    <w:link w:val="20"/>
    <w:qFormat/>
    <w:rsid w:val="00AC5D4E"/>
    <w:pPr>
      <w:keepNext/>
      <w:outlineLvl w:val="1"/>
    </w:pPr>
    <w:rPr>
      <w:b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AC5D4E"/>
    <w:pPr>
      <w:tabs>
        <w:tab w:val="center" w:pos="4536"/>
        <w:tab w:val="right" w:pos="9072"/>
      </w:tabs>
    </w:pPr>
    <w:rPr>
      <w:sz w:val="28"/>
      <w:szCs w:val="20"/>
    </w:rPr>
  </w:style>
  <w:style w:type="paragraph" w:customStyle="1" w:styleId="21">
    <w:name w:val="Основной текст 21"/>
    <w:basedOn w:val="a"/>
    <w:rsid w:val="00AC5D4E"/>
    <w:pPr>
      <w:ind w:firstLine="720"/>
      <w:jc w:val="both"/>
    </w:pPr>
    <w:rPr>
      <w:sz w:val="20"/>
      <w:szCs w:val="20"/>
    </w:rPr>
  </w:style>
  <w:style w:type="paragraph" w:customStyle="1" w:styleId="210">
    <w:name w:val="Основной текст с отступом 21"/>
    <w:basedOn w:val="a"/>
    <w:rsid w:val="00AC5D4E"/>
    <w:pPr>
      <w:ind w:firstLine="720"/>
    </w:pPr>
    <w:rPr>
      <w:szCs w:val="20"/>
    </w:rPr>
  </w:style>
  <w:style w:type="paragraph" w:styleId="a5">
    <w:name w:val="caption"/>
    <w:basedOn w:val="a"/>
    <w:next w:val="a"/>
    <w:qFormat/>
    <w:rsid w:val="00AC5D4E"/>
    <w:pPr>
      <w:spacing w:before="120"/>
      <w:jc w:val="center"/>
    </w:pPr>
    <w:rPr>
      <w:b/>
      <w:sz w:val="28"/>
    </w:rPr>
  </w:style>
  <w:style w:type="paragraph" w:styleId="a6">
    <w:name w:val="footer"/>
    <w:basedOn w:val="a"/>
    <w:rsid w:val="00AC5D4E"/>
    <w:pPr>
      <w:tabs>
        <w:tab w:val="center" w:pos="4677"/>
        <w:tab w:val="right" w:pos="9355"/>
      </w:tabs>
    </w:pPr>
  </w:style>
  <w:style w:type="paragraph" w:customStyle="1" w:styleId="ConsPlusTitle">
    <w:name w:val="ConsPlusTitle"/>
    <w:rsid w:val="00B35901"/>
    <w:pPr>
      <w:widowControl w:val="0"/>
      <w:suppressAutoHyphens/>
      <w:autoSpaceDE w:val="0"/>
    </w:pPr>
    <w:rPr>
      <w:b/>
      <w:bCs/>
      <w:sz w:val="24"/>
      <w:szCs w:val="24"/>
      <w:lang w:eastAsia="zh-CN"/>
    </w:rPr>
  </w:style>
  <w:style w:type="paragraph" w:customStyle="1" w:styleId="22">
    <w:name w:val="Основной текст с отступом 22"/>
    <w:basedOn w:val="a"/>
    <w:rsid w:val="00B35901"/>
    <w:pPr>
      <w:suppressAutoHyphens/>
      <w:spacing w:after="120" w:line="480" w:lineRule="auto"/>
      <w:ind w:left="283"/>
    </w:pPr>
    <w:rPr>
      <w:sz w:val="20"/>
      <w:szCs w:val="20"/>
      <w:lang w:eastAsia="zh-CN"/>
    </w:rPr>
  </w:style>
  <w:style w:type="character" w:styleId="a7">
    <w:name w:val="Hyperlink"/>
    <w:rsid w:val="00B35901"/>
    <w:rPr>
      <w:rFonts w:ascii="inherit" w:hAnsi="inherit" w:cs="inherit"/>
      <w:color w:val="040465"/>
      <w:u w:val="single"/>
    </w:rPr>
  </w:style>
  <w:style w:type="paragraph" w:styleId="a8">
    <w:name w:val="Body Text Indent"/>
    <w:basedOn w:val="a"/>
    <w:rsid w:val="00B35901"/>
    <w:pPr>
      <w:suppressAutoHyphens/>
      <w:spacing w:after="120"/>
      <w:ind w:left="283"/>
    </w:pPr>
    <w:rPr>
      <w:sz w:val="20"/>
      <w:szCs w:val="20"/>
      <w:lang w:eastAsia="zh-CN"/>
    </w:rPr>
  </w:style>
  <w:style w:type="paragraph" w:customStyle="1" w:styleId="ConsPlusCell">
    <w:name w:val="ConsPlusCell"/>
    <w:rsid w:val="00B35901"/>
    <w:pPr>
      <w:widowControl w:val="0"/>
      <w:suppressAutoHyphens/>
      <w:autoSpaceDE w:val="0"/>
    </w:pPr>
    <w:rPr>
      <w:rFonts w:ascii="Arial" w:hAnsi="Arial" w:cs="Arial"/>
      <w:lang w:eastAsia="zh-CN"/>
    </w:rPr>
  </w:style>
  <w:style w:type="paragraph" w:customStyle="1" w:styleId="ConsPlusNormal">
    <w:name w:val="ConsPlusNormal"/>
    <w:rsid w:val="00B35901"/>
    <w:pPr>
      <w:widowControl w:val="0"/>
      <w:suppressAutoHyphens/>
      <w:autoSpaceDE w:val="0"/>
      <w:ind w:firstLine="720"/>
    </w:pPr>
    <w:rPr>
      <w:rFonts w:ascii="Arial" w:hAnsi="Arial" w:cs="Arial"/>
      <w:lang w:eastAsia="zh-CN"/>
    </w:rPr>
  </w:style>
  <w:style w:type="paragraph" w:customStyle="1" w:styleId="211">
    <w:name w:val="Основной текст с отступом 21"/>
    <w:basedOn w:val="a"/>
    <w:rsid w:val="00B35901"/>
    <w:pPr>
      <w:suppressAutoHyphens/>
      <w:spacing w:line="360" w:lineRule="auto"/>
      <w:ind w:firstLine="540"/>
      <w:jc w:val="both"/>
    </w:pPr>
    <w:rPr>
      <w:lang w:eastAsia="zh-CN"/>
    </w:rPr>
  </w:style>
  <w:style w:type="paragraph" w:customStyle="1" w:styleId="a9">
    <w:name w:val="Содержимое таблицы"/>
    <w:basedOn w:val="a"/>
    <w:rsid w:val="00B35901"/>
    <w:pPr>
      <w:suppressLineNumbers/>
      <w:suppressAutoHyphens/>
    </w:pPr>
    <w:rPr>
      <w:sz w:val="20"/>
      <w:szCs w:val="20"/>
      <w:lang w:eastAsia="zh-CN"/>
    </w:rPr>
  </w:style>
  <w:style w:type="character" w:styleId="aa">
    <w:name w:val="Strong"/>
    <w:qFormat/>
    <w:rsid w:val="00B35901"/>
    <w:rPr>
      <w:b/>
      <w:bCs/>
    </w:rPr>
  </w:style>
  <w:style w:type="character" w:customStyle="1" w:styleId="a4">
    <w:name w:val="Верхний колонтитул Знак"/>
    <w:link w:val="a3"/>
    <w:rsid w:val="00B35901"/>
    <w:rPr>
      <w:sz w:val="28"/>
      <w:lang w:val="ru-RU" w:eastAsia="ru-RU" w:bidi="ar-SA"/>
    </w:rPr>
  </w:style>
  <w:style w:type="paragraph" w:styleId="ab">
    <w:name w:val="Balloon Text"/>
    <w:basedOn w:val="a"/>
    <w:link w:val="ac"/>
    <w:rsid w:val="00C50070"/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rsid w:val="00C50070"/>
    <w:rPr>
      <w:rFonts w:ascii="Tahoma" w:hAnsi="Tahoma" w:cs="Tahoma"/>
      <w:sz w:val="16"/>
      <w:szCs w:val="16"/>
    </w:rPr>
  </w:style>
  <w:style w:type="paragraph" w:styleId="23">
    <w:name w:val="Body Text Indent 2"/>
    <w:basedOn w:val="a"/>
    <w:link w:val="24"/>
    <w:rsid w:val="00E91745"/>
    <w:pPr>
      <w:spacing w:after="120" w:line="480" w:lineRule="auto"/>
      <w:ind w:left="283"/>
    </w:pPr>
  </w:style>
  <w:style w:type="character" w:customStyle="1" w:styleId="24">
    <w:name w:val="Основной текст с отступом 2 Знак"/>
    <w:basedOn w:val="a0"/>
    <w:link w:val="23"/>
    <w:rsid w:val="00E91745"/>
    <w:rPr>
      <w:sz w:val="24"/>
      <w:szCs w:val="24"/>
    </w:rPr>
  </w:style>
  <w:style w:type="character" w:customStyle="1" w:styleId="20">
    <w:name w:val="Заголовок 2 Знак"/>
    <w:basedOn w:val="a0"/>
    <w:link w:val="2"/>
    <w:rsid w:val="00E91745"/>
    <w:rPr>
      <w:b/>
      <w:sz w:val="28"/>
    </w:rPr>
  </w:style>
  <w:style w:type="paragraph" w:styleId="ad">
    <w:name w:val="Body Text"/>
    <w:basedOn w:val="a"/>
    <w:link w:val="ae"/>
    <w:rsid w:val="00BC06AB"/>
    <w:pPr>
      <w:spacing w:after="120"/>
    </w:pPr>
  </w:style>
  <w:style w:type="character" w:customStyle="1" w:styleId="ae">
    <w:name w:val="Основной текст Знак"/>
    <w:basedOn w:val="a0"/>
    <w:link w:val="ad"/>
    <w:rsid w:val="00BC06AB"/>
    <w:rPr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yperlink" Target="http://www.sholohovgp.ru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sholohovgp.ru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&#1051;.&#1040;.%20&#1040;&#1083;&#1077;&#1085;&#1090;&#1100;&#1077;&#1074;&#1072;\Application%20Data\Microsoft\&#1064;&#1072;&#1073;&#1083;&#1086;&#1085;&#1099;\&#1055;&#1086;&#1089;&#1090;&#1072;&#1085;&#1086;&#1074;&#1083;&#1077;&#1085;&#1080;&#1077;.do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66AC784-0106-47DF-85A4-E2E09669D2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Постановление</Template>
  <TotalTime>82</TotalTime>
  <Pages>21</Pages>
  <Words>7971</Words>
  <Characters>45435</Characters>
  <Application>Microsoft Office Word</Application>
  <DocSecurity>0</DocSecurity>
  <Lines>378</Lines>
  <Paragraphs>106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Администрация</Company>
  <LinksUpToDate>false</LinksUpToDate>
  <CharactersWithSpaces>53300</CharactersWithSpaces>
  <SharedDoc>false</SharedDoc>
  <HLinks>
    <vt:vector size="6" baseType="variant">
      <vt:variant>
        <vt:i4>5767235</vt:i4>
      </vt:variant>
      <vt:variant>
        <vt:i4>0</vt:i4>
      </vt:variant>
      <vt:variant>
        <vt:i4>0</vt:i4>
      </vt:variant>
      <vt:variant>
        <vt:i4>5</vt:i4>
      </vt:variant>
      <vt:variant>
        <vt:lpwstr/>
      </vt:variant>
      <vt:variant>
        <vt:lpwstr>Par308#Par308</vt:lpwstr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Alenteva</dc:creator>
  <cp:keywords/>
  <dc:description/>
  <cp:lastModifiedBy>user</cp:lastModifiedBy>
  <cp:revision>12</cp:revision>
  <cp:lastPrinted>2017-05-29T05:14:00Z</cp:lastPrinted>
  <dcterms:created xsi:type="dcterms:W3CDTF">2016-02-29T14:29:00Z</dcterms:created>
  <dcterms:modified xsi:type="dcterms:W3CDTF">2017-06-07T08:21:00Z</dcterms:modified>
</cp:coreProperties>
</file>