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11334" w:rsidRDefault="00503B9B" w:rsidP="00311334">
      <w:pPr>
        <w:pStyle w:val="a6"/>
        <w:jc w:val="center"/>
        <w:rPr>
          <w:rFonts w:cs="Tahoma"/>
        </w:rPr>
      </w:pPr>
      <w:r>
        <w:rPr>
          <w:rFonts w:cs="Tahoma"/>
          <w:b/>
          <w:sz w:val="28"/>
          <w:szCs w:val="28"/>
        </w:rPr>
        <w:t xml:space="preserve">   </w:t>
      </w:r>
      <w:r w:rsidR="00EE737A">
        <w:rPr>
          <w:rFonts w:cs="Tahoma"/>
          <w:b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11334">
        <w:rPr>
          <w:rFonts w:cs="Tahoma"/>
        </w:rPr>
        <w:t xml:space="preserve">                                            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311334" w:rsidRPr="002407E5" w:rsidRDefault="00311334" w:rsidP="00311334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311334" w:rsidRPr="002407E5" w:rsidRDefault="00311334" w:rsidP="00311334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311334" w:rsidRDefault="0020097D" w:rsidP="00311334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13</w:t>
      </w:r>
      <w:r w:rsidR="00503B9B">
        <w:rPr>
          <w:bCs/>
          <w:color w:val="000000"/>
          <w:spacing w:val="-20"/>
          <w:position w:val="6"/>
          <w:sz w:val="28"/>
          <w:szCs w:val="28"/>
        </w:rPr>
        <w:t>.08</w:t>
      </w:r>
      <w:r w:rsidR="00311334">
        <w:rPr>
          <w:bCs/>
          <w:color w:val="000000"/>
          <w:spacing w:val="-20"/>
          <w:position w:val="6"/>
          <w:sz w:val="28"/>
          <w:szCs w:val="28"/>
        </w:rPr>
        <w:t xml:space="preserve">.2015 № </w:t>
      </w:r>
      <w:r w:rsidR="00D66EF3">
        <w:rPr>
          <w:bCs/>
          <w:color w:val="000000"/>
          <w:spacing w:val="-20"/>
          <w:position w:val="6"/>
          <w:sz w:val="28"/>
          <w:szCs w:val="28"/>
        </w:rPr>
        <w:t>192</w:t>
      </w:r>
    </w:p>
    <w:p w:rsidR="00311334" w:rsidRDefault="00311334" w:rsidP="00311334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311334" w:rsidRDefault="00311334" w:rsidP="00311334">
      <w:pPr>
        <w:rPr>
          <w:rFonts w:cs="Tahoma"/>
          <w:b/>
          <w:sz w:val="28"/>
          <w:szCs w:val="28"/>
        </w:rPr>
      </w:pPr>
    </w:p>
    <w:p w:rsidR="00503B9B" w:rsidRPr="00503B9B" w:rsidRDefault="00503B9B" w:rsidP="00503B9B">
      <w:pPr>
        <w:pStyle w:val="af3"/>
        <w:spacing w:before="0" w:after="0"/>
        <w:jc w:val="center"/>
        <w:rPr>
          <w:sz w:val="28"/>
          <w:szCs w:val="28"/>
        </w:rPr>
      </w:pPr>
      <w:r w:rsidRPr="00503B9B">
        <w:rPr>
          <w:sz w:val="28"/>
          <w:szCs w:val="28"/>
        </w:rPr>
        <w:t>Об   утверждении административного регламента</w:t>
      </w:r>
      <w:r w:rsidRPr="00503B9B"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предоставления муниципальной услуги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«Постановка на учет граждан, имеющих трех и</w:t>
      </w:r>
      <w:r w:rsidRPr="00503B9B"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более несовершеннолетних детей, в целях бесплатного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предоставления земельного участка в собственность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для индивидуального жилищного строительства или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ведения личного подсобного хозяйства»</w:t>
      </w:r>
    </w:p>
    <w:p w:rsidR="00C8114D" w:rsidRPr="00C8114D" w:rsidRDefault="00C8114D" w:rsidP="00C8114D">
      <w:pPr>
        <w:jc w:val="center"/>
        <w:rPr>
          <w:rFonts w:cs="Tahoma"/>
          <w:sz w:val="28"/>
          <w:szCs w:val="28"/>
        </w:rPr>
      </w:pPr>
    </w:p>
    <w:p w:rsidR="00503B9B" w:rsidRPr="00503B9B" w:rsidRDefault="000F1023" w:rsidP="00503B9B">
      <w:pPr>
        <w:pStyle w:val="af3"/>
        <w:spacing w:before="0" w:after="0"/>
        <w:jc w:val="both"/>
        <w:rPr>
          <w:sz w:val="28"/>
          <w:szCs w:val="28"/>
        </w:rPr>
      </w:pPr>
      <w:r w:rsidRPr="00436B4B">
        <w:rPr>
          <w:sz w:val="28"/>
          <w:szCs w:val="28"/>
        </w:rPr>
        <w:t xml:space="preserve">              </w:t>
      </w:r>
      <w:r w:rsidR="00F50C8D" w:rsidRPr="00436B4B">
        <w:rPr>
          <w:sz w:val="28"/>
          <w:szCs w:val="28"/>
        </w:rPr>
        <w:t xml:space="preserve"> </w:t>
      </w:r>
      <w:r w:rsidR="00503B9B" w:rsidRPr="00503B9B">
        <w:rPr>
          <w:sz w:val="28"/>
          <w:szCs w:val="28"/>
        </w:rPr>
        <w:t>В целях оптимизации процесса оказания муниципальных услуг, в соответствии с Федеральным законом от 06.10.2003  № 131-ФЗ "Об общих принципах организации местного самоуправления в Российской Федерации", Федеральным законом от 27.07.2010 № 210-ФЗ «Об организации предоставления государственных и муниципальных услуг»,</w:t>
      </w:r>
    </w:p>
    <w:p w:rsidR="00CC7741" w:rsidRPr="00311334" w:rsidRDefault="00311334" w:rsidP="00503B9B">
      <w:pPr>
        <w:suppressAutoHyphens w:val="0"/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503B9B" w:rsidRPr="00503B9B" w:rsidRDefault="00503B9B" w:rsidP="00503B9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503B9B">
        <w:rPr>
          <w:sz w:val="28"/>
          <w:szCs w:val="28"/>
        </w:rPr>
        <w:t>1. Утвердить административный регламент предоставления муниципальной услуги «Постановка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хозяйства».</w:t>
      </w:r>
    </w:p>
    <w:p w:rsidR="00503B9B" w:rsidRPr="00503B9B" w:rsidRDefault="00503B9B" w:rsidP="00503B9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503B9B">
        <w:rPr>
          <w:sz w:val="28"/>
          <w:szCs w:val="28"/>
        </w:rPr>
        <w:t>2. Опубликовать настоящее постановление в информационном бюллетене «</w:t>
      </w:r>
      <w:r>
        <w:rPr>
          <w:sz w:val="28"/>
          <w:szCs w:val="28"/>
          <w:lang w:val="ru-RU"/>
        </w:rPr>
        <w:t>Шолоховское</w:t>
      </w:r>
      <w:r w:rsidRPr="00503B9B">
        <w:rPr>
          <w:sz w:val="28"/>
          <w:szCs w:val="28"/>
        </w:rPr>
        <w:t xml:space="preserve"> городское поселение» и  разместить на официальном сайте Администрации </w:t>
      </w:r>
      <w:r>
        <w:rPr>
          <w:sz w:val="28"/>
          <w:szCs w:val="28"/>
          <w:lang w:val="ru-RU"/>
        </w:rPr>
        <w:t>Шолоховского</w:t>
      </w:r>
      <w:r w:rsidRPr="00503B9B">
        <w:rPr>
          <w:sz w:val="28"/>
          <w:szCs w:val="28"/>
        </w:rPr>
        <w:t xml:space="preserve"> городского поселения  в сети Интернет.</w:t>
      </w:r>
    </w:p>
    <w:p w:rsidR="00503B9B" w:rsidRDefault="00503B9B" w:rsidP="00503B9B">
      <w:pPr>
        <w:pStyle w:val="af3"/>
        <w:spacing w:before="0" w:after="0"/>
        <w:jc w:val="both"/>
      </w:pPr>
      <w:r w:rsidRPr="00503B9B">
        <w:rPr>
          <w:sz w:val="28"/>
          <w:szCs w:val="28"/>
        </w:rPr>
        <w:t xml:space="preserve">3.   Настоящее постановление </w:t>
      </w:r>
      <w:r w:rsidR="00BE0D50">
        <w:rPr>
          <w:sz w:val="28"/>
          <w:szCs w:val="28"/>
          <w:lang w:val="ru-RU"/>
        </w:rPr>
        <w:t xml:space="preserve">вспупает в силу с момента официального опубликования и </w:t>
      </w:r>
      <w:r w:rsidRPr="00503B9B">
        <w:rPr>
          <w:sz w:val="28"/>
          <w:szCs w:val="28"/>
        </w:rPr>
        <w:t>применяется к правоотношениям возникшим с 01.03</w:t>
      </w:r>
      <w:r>
        <w:t>.</w:t>
      </w:r>
      <w:r w:rsidRPr="00235C82">
        <w:rPr>
          <w:sz w:val="28"/>
          <w:szCs w:val="28"/>
        </w:rPr>
        <w:t>2015</w:t>
      </w:r>
      <w:r>
        <w:t xml:space="preserve"> г.</w:t>
      </w:r>
    </w:p>
    <w:p w:rsidR="008A7DBF" w:rsidRPr="00503B9B" w:rsidRDefault="00503B9B" w:rsidP="00503B9B">
      <w:pPr>
        <w:pStyle w:val="af3"/>
        <w:spacing w:before="0" w:after="0"/>
        <w:jc w:val="both"/>
      </w:pPr>
      <w:r>
        <w:t> </w:t>
      </w:r>
      <w:r w:rsidR="008A7DBF"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C8114D" w:rsidRPr="00C8114D" w:rsidRDefault="00C8114D" w:rsidP="00C8114D">
      <w:pPr>
        <w:pStyle w:val="210"/>
        <w:spacing w:line="216" w:lineRule="auto"/>
        <w:rPr>
          <w:sz w:val="28"/>
          <w:szCs w:val="28"/>
        </w:rPr>
      </w:pPr>
    </w:p>
    <w:p w:rsidR="00C8114D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Глава </w:t>
      </w:r>
      <w:r w:rsidR="00C8114D">
        <w:rPr>
          <w:b w:val="0"/>
          <w:sz w:val="28"/>
          <w:szCs w:val="28"/>
        </w:rPr>
        <w:t>администрации</w:t>
      </w:r>
    </w:p>
    <w:p w:rsidR="008A7DBF" w:rsidRPr="00E256D6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Шолоховского </w:t>
      </w:r>
    </w:p>
    <w:p w:rsidR="00AC6FF2" w:rsidRDefault="008A7DBF" w:rsidP="00C8114D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городского поселения                                                                           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 xml:space="preserve">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>М.Б. Казаков</w:t>
      </w:r>
    </w:p>
    <w:p w:rsidR="00C8114D" w:rsidRPr="00C8114D" w:rsidRDefault="00C8114D" w:rsidP="00C8114D"/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p w:rsidR="00CF5061" w:rsidRDefault="00CF5061" w:rsidP="008A7DBF">
      <w:pPr>
        <w:tabs>
          <w:tab w:val="left" w:pos="8498"/>
        </w:tabs>
        <w:rPr>
          <w:b/>
          <w:sz w:val="28"/>
          <w:szCs w:val="28"/>
        </w:rPr>
      </w:pPr>
    </w:p>
    <w:p w:rsidR="00CF5061" w:rsidRDefault="00CF5061" w:rsidP="008A7DBF">
      <w:pPr>
        <w:tabs>
          <w:tab w:val="left" w:pos="8498"/>
        </w:tabs>
        <w:rPr>
          <w:b/>
          <w:sz w:val="28"/>
          <w:szCs w:val="28"/>
        </w:rPr>
      </w:pPr>
    </w:p>
    <w:p w:rsidR="00CF5061" w:rsidRDefault="00CF5061" w:rsidP="008A7DBF">
      <w:pPr>
        <w:tabs>
          <w:tab w:val="left" w:pos="8498"/>
        </w:tabs>
        <w:rPr>
          <w:b/>
          <w:sz w:val="28"/>
          <w:szCs w:val="28"/>
        </w:rPr>
      </w:pPr>
    </w:p>
    <w:p w:rsidR="00CF5061" w:rsidRDefault="00CF5061" w:rsidP="008A7DBF">
      <w:pPr>
        <w:tabs>
          <w:tab w:val="left" w:pos="8498"/>
        </w:tabs>
        <w:rPr>
          <w:b/>
          <w:sz w:val="28"/>
          <w:szCs w:val="28"/>
        </w:rPr>
      </w:pPr>
    </w:p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p w:rsidR="00503B9B" w:rsidRDefault="00503B9B" w:rsidP="002C1ADB">
      <w:pPr>
        <w:pStyle w:val="af3"/>
        <w:spacing w:before="0" w:after="0"/>
        <w:jc w:val="right"/>
      </w:pPr>
      <w:r>
        <w:t>Приложение № 1</w:t>
      </w:r>
    </w:p>
    <w:p w:rsidR="00503B9B" w:rsidRDefault="00503B9B" w:rsidP="002C1ADB">
      <w:pPr>
        <w:pStyle w:val="af3"/>
        <w:spacing w:before="0" w:after="0"/>
        <w:jc w:val="right"/>
      </w:pPr>
      <w:r>
        <w:t>к  Постановлению Администрации</w:t>
      </w:r>
    </w:p>
    <w:p w:rsidR="00503B9B" w:rsidRDefault="00503B9B" w:rsidP="002C1ADB">
      <w:pPr>
        <w:pStyle w:val="af3"/>
        <w:spacing w:before="0" w:after="0"/>
        <w:jc w:val="right"/>
      </w:pPr>
      <w:r>
        <w:t>Шолоховского городского поселения</w:t>
      </w:r>
    </w:p>
    <w:p w:rsidR="00503B9B" w:rsidRDefault="0020097D" w:rsidP="002C1ADB">
      <w:pPr>
        <w:pStyle w:val="af3"/>
        <w:spacing w:before="0" w:after="0"/>
        <w:jc w:val="right"/>
      </w:pPr>
      <w:r>
        <w:t xml:space="preserve">№ </w:t>
      </w:r>
      <w:r>
        <w:rPr>
          <w:lang w:val="ru-RU"/>
        </w:rPr>
        <w:t xml:space="preserve">190 </w:t>
      </w:r>
      <w:r>
        <w:t xml:space="preserve">от  </w:t>
      </w:r>
      <w:r>
        <w:rPr>
          <w:lang w:val="ru-RU"/>
        </w:rPr>
        <w:t>13.08.2015</w:t>
      </w:r>
      <w:r w:rsidR="00503B9B">
        <w:t xml:space="preserve"> г.</w:t>
      </w:r>
    </w:p>
    <w:p w:rsidR="00503B9B" w:rsidRDefault="00503B9B" w:rsidP="00503B9B">
      <w:pPr>
        <w:pStyle w:val="af3"/>
        <w:jc w:val="right"/>
      </w:pPr>
      <w: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</w:rPr>
      </w:pPr>
      <w:r w:rsidRPr="00DE7DA6">
        <w:rPr>
          <w:rStyle w:val="af0"/>
          <w:sz w:val="28"/>
          <w:szCs w:val="28"/>
        </w:rPr>
        <w:t>АДМИНИСТРАТИВНЫЙ РЕГЛАМЕНТ</w:t>
      </w:r>
      <w:r w:rsidRPr="00DE7DA6">
        <w:rPr>
          <w:sz w:val="28"/>
          <w:szCs w:val="28"/>
        </w:rP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  <w:lang w:val="ru-RU"/>
        </w:rPr>
      </w:pPr>
      <w:r w:rsidRPr="00DE7DA6">
        <w:rPr>
          <w:rStyle w:val="af0"/>
          <w:sz w:val="28"/>
          <w:szCs w:val="28"/>
        </w:rPr>
        <w:t>муниципальной услуги «Постановка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хозяйства»</w:t>
      </w:r>
    </w:p>
    <w:p w:rsidR="00503B9B" w:rsidRPr="00DE7DA6" w:rsidRDefault="008B4F81" w:rsidP="008B4F81">
      <w:pPr>
        <w:suppressAutoHyphens w:val="0"/>
        <w:spacing w:before="100" w:beforeAutospacing="1" w:after="100" w:afterAutospacing="1"/>
        <w:ind w:left="502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                                  </w:t>
      </w:r>
      <w:r w:rsidR="00235C82">
        <w:rPr>
          <w:sz w:val="28"/>
          <w:szCs w:val="28"/>
        </w:rPr>
        <w:t xml:space="preserve">      </w:t>
      </w:r>
      <w:r w:rsidRPr="00DE7DA6">
        <w:rPr>
          <w:sz w:val="28"/>
          <w:szCs w:val="28"/>
        </w:rPr>
        <w:t xml:space="preserve">  </w:t>
      </w:r>
      <w:r w:rsidRPr="00DE7DA6">
        <w:rPr>
          <w:b/>
          <w:sz w:val="28"/>
          <w:szCs w:val="28"/>
        </w:rPr>
        <w:t>1.</w:t>
      </w:r>
      <w:r w:rsidRPr="00DE7DA6">
        <w:rPr>
          <w:sz w:val="28"/>
          <w:szCs w:val="28"/>
        </w:rPr>
        <w:t xml:space="preserve">  </w:t>
      </w:r>
      <w:proofErr w:type="gramStart"/>
      <w:r w:rsidRPr="00DE7DA6">
        <w:rPr>
          <w:b/>
          <w:sz w:val="28"/>
          <w:szCs w:val="28"/>
        </w:rPr>
        <w:t>Общие</w:t>
      </w:r>
      <w:proofErr w:type="gramEnd"/>
      <w:r w:rsidRPr="00DE7DA6">
        <w:rPr>
          <w:b/>
          <w:sz w:val="28"/>
          <w:szCs w:val="28"/>
        </w:rPr>
        <w:t xml:space="preserve"> положение.</w:t>
      </w:r>
    </w:p>
    <w:p w:rsidR="00503B9B" w:rsidRPr="00DE7DA6" w:rsidRDefault="00503B9B" w:rsidP="00235C8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1.1.         Предмет регулирования административного регламента.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 </w:t>
      </w:r>
      <w:r w:rsidR="00503B9B" w:rsidRPr="00DE7DA6">
        <w:rPr>
          <w:sz w:val="28"/>
          <w:szCs w:val="28"/>
        </w:rPr>
        <w:t xml:space="preserve">Настоящий административный регламент </w:t>
      </w:r>
      <w:r w:rsidR="00BE0D50" w:rsidRPr="00DE7DA6">
        <w:rPr>
          <w:sz w:val="28"/>
          <w:szCs w:val="28"/>
          <w:lang w:val="ru-RU"/>
        </w:rPr>
        <w:t xml:space="preserve">(далее – Регламент) </w:t>
      </w:r>
      <w:r w:rsidR="00503B9B" w:rsidRPr="00DE7DA6">
        <w:rPr>
          <w:sz w:val="28"/>
          <w:szCs w:val="28"/>
        </w:rPr>
        <w:t>определяет порядок, сроки и последовательность действий при постановке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 (далее по тексту – постановка на учет).</w:t>
      </w:r>
    </w:p>
    <w:p w:rsidR="008B4F81" w:rsidRPr="00235C82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</w:t>
      </w:r>
      <w:r w:rsidR="00503B9B" w:rsidRPr="00DE7DA6">
        <w:rPr>
          <w:sz w:val="28"/>
          <w:szCs w:val="28"/>
        </w:rPr>
        <w:t>Настоящий административный регламент предоставления муниципальной услуги «Постановка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хозяйства»   разработан в целях повышения качества предоставления и доступности муниципальной услуги и создания комфортных условий для ее получения.</w:t>
      </w:r>
    </w:p>
    <w:p w:rsidR="00503B9B" w:rsidRPr="00DE7DA6" w:rsidRDefault="00503B9B" w:rsidP="008B4F81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1.2. Описание заявителей.</w:t>
      </w:r>
    </w:p>
    <w:p w:rsidR="00A43E4A" w:rsidRPr="00DE7DA6" w:rsidRDefault="008B4F81" w:rsidP="00A43E4A">
      <w:pPr>
        <w:autoSpaceDE w:val="0"/>
        <w:ind w:firstLine="709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sz w:val="28"/>
          <w:szCs w:val="28"/>
        </w:rPr>
        <w:t xml:space="preserve">     </w:t>
      </w:r>
      <w:r w:rsidR="00A43E4A" w:rsidRPr="00DE7DA6">
        <w:rPr>
          <w:color w:val="000000"/>
          <w:kern w:val="3"/>
          <w:sz w:val="28"/>
          <w:szCs w:val="28"/>
          <w:lang w:val="de-DE" w:eastAsia="ru-RU" w:bidi="fa-IR"/>
        </w:rPr>
        <w:t>Получателями муниципальной услуги являются граждане Российской Федерации: один из родителей (усыновителей, опекунов, попечителей) либо оба родителя (усыновителя, опекуна, попечителя), имеющие трех и более несовершеннолетних детей, зарегистрированные по месту жительства на территории Ростовской области не менее 5 лет, обратившиеся с письменным заявлением, поданным лично или через законного представителя, обладающего правом на получение соответствующей услуги, в силу наделения его получателем муниципальной услуги, в порядке, установленном законодательством Российской Федерации, полномочиями выступать от его имени.</w:t>
      </w:r>
    </w:p>
    <w:p w:rsidR="00503B9B" w:rsidRPr="00DE7DA6" w:rsidRDefault="00503B9B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1.3. Требования к порядку информирования о порядке предоставления муниципальной услуги.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</w:t>
      </w:r>
      <w:r w:rsidR="00503B9B" w:rsidRPr="00DE7DA6">
        <w:rPr>
          <w:sz w:val="28"/>
          <w:szCs w:val="28"/>
        </w:rPr>
        <w:t>Информация о муниципальной услуге предоставляется с использованием средств телефонной связи, при личном письменном или устном обращении заявителя в Администрацию Шолоховского городского поселения, а также посредством размещения в информационно-телекоммуникационных сетях общего пользования (в том числе в сети Интернет), в средствах массовой информации.</w:t>
      </w:r>
    </w:p>
    <w:p w:rsidR="00503B9B" w:rsidRPr="00DE7DA6" w:rsidRDefault="008B4F81" w:rsidP="008B4F8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</w:t>
      </w:r>
      <w:r w:rsidR="00503B9B" w:rsidRPr="00DE7DA6">
        <w:rPr>
          <w:sz w:val="28"/>
          <w:szCs w:val="28"/>
        </w:rPr>
        <w:t xml:space="preserve">Информация  о  муниципальной услуге  предоставляется непосредственно в помещениях Администрации Шолоховского городского поселения (далее - </w:t>
      </w:r>
      <w:r w:rsidR="00503B9B" w:rsidRPr="00DE7DA6">
        <w:rPr>
          <w:sz w:val="28"/>
          <w:szCs w:val="28"/>
        </w:rPr>
        <w:lastRenderedPageBreak/>
        <w:t xml:space="preserve">Администрация)  или муниципального автономного учреждения </w:t>
      </w:r>
      <w:r w:rsidRPr="00DE7DA6">
        <w:rPr>
          <w:sz w:val="28"/>
          <w:szCs w:val="28"/>
          <w:lang w:val="ru-RU"/>
        </w:rPr>
        <w:t xml:space="preserve">Белокалитвинского района </w:t>
      </w:r>
      <w:r w:rsidR="00503B9B" w:rsidRPr="00DE7DA6">
        <w:rPr>
          <w:sz w:val="28"/>
          <w:szCs w:val="28"/>
        </w:rPr>
        <w:t>«Многофункциональный центр  предоставления государственных и муниципальных услуг» (далее – МФЦ), а также с использованием средств телефонной связи, электронного информирования, вычислительной и электронной техники, посредством размещения на Интернет-ресурсах органов и организаций, участвующих в процессе оказания муниципальных услуг, в средствах массовой информации, посредством издания информационных материалов.</w:t>
      </w:r>
    </w:p>
    <w:p w:rsidR="00503B9B" w:rsidRPr="00DE7DA6" w:rsidRDefault="00503B9B" w:rsidP="008B4F81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Сведения о месте нахождения Администрации Шолоховского городского поселения: 347</w:t>
      </w:r>
      <w:r w:rsidR="008B4F81" w:rsidRPr="00DE7DA6">
        <w:rPr>
          <w:sz w:val="28"/>
          <w:szCs w:val="28"/>
          <w:lang w:val="ru-RU"/>
        </w:rPr>
        <w:t>022</w:t>
      </w:r>
      <w:r w:rsidRPr="00DE7DA6">
        <w:rPr>
          <w:sz w:val="28"/>
          <w:szCs w:val="28"/>
        </w:rPr>
        <w:t xml:space="preserve">, Ростовская область, </w:t>
      </w:r>
      <w:r w:rsidR="008B4F81" w:rsidRPr="00DE7DA6">
        <w:rPr>
          <w:sz w:val="28"/>
          <w:szCs w:val="28"/>
          <w:lang w:val="ru-RU"/>
        </w:rPr>
        <w:t>Белокалитвинский</w:t>
      </w:r>
      <w:r w:rsidRPr="00DE7DA6">
        <w:rPr>
          <w:sz w:val="28"/>
          <w:szCs w:val="28"/>
        </w:rPr>
        <w:t xml:space="preserve"> район,  </w:t>
      </w:r>
      <w:r w:rsidR="008B4F81" w:rsidRPr="00DE7DA6">
        <w:rPr>
          <w:sz w:val="28"/>
          <w:szCs w:val="28"/>
          <w:lang w:val="ru-RU"/>
        </w:rPr>
        <w:t>рп.Шолоховский</w:t>
      </w:r>
      <w:r w:rsidRPr="00DE7DA6">
        <w:rPr>
          <w:sz w:val="28"/>
          <w:szCs w:val="28"/>
        </w:rPr>
        <w:t xml:space="preserve">, ул. </w:t>
      </w:r>
      <w:proofErr w:type="gramStart"/>
      <w:r w:rsidR="008B4F81" w:rsidRPr="00DE7DA6">
        <w:rPr>
          <w:sz w:val="28"/>
          <w:szCs w:val="28"/>
          <w:lang w:val="ru-RU"/>
        </w:rPr>
        <w:t>Комсомольская</w:t>
      </w:r>
      <w:proofErr w:type="gramEnd"/>
      <w:r w:rsidRPr="00DE7DA6">
        <w:rPr>
          <w:sz w:val="28"/>
          <w:szCs w:val="28"/>
        </w:rPr>
        <w:t>,</w:t>
      </w:r>
      <w:r w:rsidR="008B4F81" w:rsidRPr="00DE7DA6">
        <w:rPr>
          <w:sz w:val="28"/>
          <w:szCs w:val="28"/>
          <w:lang w:val="ru-RU"/>
        </w:rPr>
        <w:t>2</w:t>
      </w:r>
      <w:r w:rsidR="00F2246E">
        <w:rPr>
          <w:sz w:val="28"/>
          <w:szCs w:val="28"/>
          <w:lang w:val="ru-RU"/>
        </w:rPr>
        <w:t>1</w:t>
      </w:r>
      <w:r w:rsidRPr="00DE7DA6">
        <w:rPr>
          <w:sz w:val="28"/>
          <w:szCs w:val="28"/>
        </w:rPr>
        <w:t xml:space="preserve">, контактный телефон: </w:t>
      </w:r>
      <w:r w:rsidR="008B4F81" w:rsidRPr="00DE7DA6">
        <w:rPr>
          <w:sz w:val="28"/>
          <w:szCs w:val="28"/>
          <w:lang w:val="ru-RU"/>
        </w:rPr>
        <w:t>5-40-56; 5-46-97</w:t>
      </w:r>
      <w:r w:rsidRPr="00DE7DA6">
        <w:rPr>
          <w:sz w:val="28"/>
          <w:szCs w:val="28"/>
        </w:rPr>
        <w:t>.</w:t>
      </w:r>
    </w:p>
    <w:p w:rsidR="008B4F81" w:rsidRPr="00DE7DA6" w:rsidRDefault="00503B9B" w:rsidP="008B4F81">
      <w:pPr>
        <w:pStyle w:val="af3"/>
        <w:spacing w:before="0" w:after="0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Сведения о месте нахождения МАУ МФЦ </w:t>
      </w:r>
      <w:r w:rsidR="008B4F81" w:rsidRPr="00DE7DA6">
        <w:rPr>
          <w:sz w:val="28"/>
          <w:szCs w:val="28"/>
          <w:lang w:val="ru-RU"/>
        </w:rPr>
        <w:t xml:space="preserve">Белокалитвинского </w:t>
      </w:r>
      <w:r w:rsidRPr="00DE7DA6">
        <w:rPr>
          <w:sz w:val="28"/>
          <w:szCs w:val="28"/>
        </w:rPr>
        <w:t xml:space="preserve"> района: </w:t>
      </w:r>
    </w:p>
    <w:p w:rsidR="00A43E4A" w:rsidRPr="00DE7DA6" w:rsidRDefault="008B4F81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- 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347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045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Ростовская </w:t>
      </w:r>
      <w:proofErr w:type="gramStart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обл.,</w:t>
      </w:r>
      <w:proofErr w:type="gramEnd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 г.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Белая Калитва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ул. </w:t>
      </w:r>
      <w:r w:rsidR="00A43E4A" w:rsidRPr="00DE7DA6">
        <w:rPr>
          <w:color w:val="000000"/>
          <w:kern w:val="3"/>
          <w:sz w:val="28"/>
          <w:szCs w:val="28"/>
          <w:lang w:val="de-DE" w:eastAsia="ru-RU" w:bidi="fa-IR"/>
        </w:rPr>
        <w:t>Космонавтов,3;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электронной почты: mau-mfc-bk@yandex.ru;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официального Интернет-сайта: mfcbk.ru</w:t>
      </w:r>
    </w:p>
    <w:p w:rsidR="00503B9B" w:rsidRPr="00DE7DA6" w:rsidRDefault="00A43E4A" w:rsidP="00A43E4A">
      <w:pPr>
        <w:pStyle w:val="13"/>
        <w:ind w:firstLine="720"/>
        <w:jc w:val="both"/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  <w:t>номер контактного телефона: 8 (86383) 2-59-97</w:t>
      </w:r>
    </w:p>
    <w:p w:rsidR="008B4F81" w:rsidRPr="00DE7DA6" w:rsidRDefault="008B4F81" w:rsidP="008B4F81">
      <w:pPr>
        <w:pStyle w:val="af3"/>
        <w:spacing w:before="0" w:after="0"/>
        <w:rPr>
          <w:color w:val="auto"/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 xml:space="preserve">- </w:t>
      </w:r>
      <w:r w:rsidRPr="00DE7DA6">
        <w:rPr>
          <w:sz w:val="28"/>
          <w:szCs w:val="28"/>
        </w:rPr>
        <w:t>347</w:t>
      </w:r>
      <w:r w:rsidRPr="00DE7DA6">
        <w:rPr>
          <w:sz w:val="28"/>
          <w:szCs w:val="28"/>
          <w:lang w:val="ru-RU"/>
        </w:rPr>
        <w:t>022</w:t>
      </w:r>
      <w:r w:rsidRPr="00DE7DA6">
        <w:rPr>
          <w:sz w:val="28"/>
          <w:szCs w:val="28"/>
        </w:rPr>
        <w:t xml:space="preserve">, Ростовская область, </w:t>
      </w:r>
      <w:r w:rsidRPr="00DE7DA6">
        <w:rPr>
          <w:sz w:val="28"/>
          <w:szCs w:val="28"/>
          <w:lang w:val="ru-RU"/>
        </w:rPr>
        <w:t>Белокалитвинский</w:t>
      </w:r>
      <w:r w:rsidRPr="00DE7DA6">
        <w:rPr>
          <w:sz w:val="28"/>
          <w:szCs w:val="28"/>
        </w:rPr>
        <w:t xml:space="preserve"> район,  </w:t>
      </w:r>
      <w:r w:rsidRPr="00DE7DA6">
        <w:rPr>
          <w:sz w:val="28"/>
          <w:szCs w:val="28"/>
          <w:lang w:val="ru-RU"/>
        </w:rPr>
        <w:t>рп.Шолоховский</w:t>
      </w:r>
      <w:r w:rsidRPr="00DE7DA6">
        <w:rPr>
          <w:sz w:val="28"/>
          <w:szCs w:val="28"/>
        </w:rPr>
        <w:t xml:space="preserve">, ул. </w:t>
      </w:r>
      <w:r w:rsidRPr="00DE7DA6">
        <w:rPr>
          <w:sz w:val="28"/>
          <w:szCs w:val="28"/>
          <w:lang w:val="ru-RU"/>
        </w:rPr>
        <w:t>Комсомольская</w:t>
      </w:r>
      <w:r w:rsidRPr="00DE7DA6">
        <w:rPr>
          <w:sz w:val="28"/>
          <w:szCs w:val="28"/>
        </w:rPr>
        <w:t>,</w:t>
      </w:r>
      <w:r w:rsidRPr="00DE7DA6">
        <w:rPr>
          <w:sz w:val="28"/>
          <w:szCs w:val="28"/>
          <w:lang w:val="ru-RU"/>
        </w:rPr>
        <w:t>2</w:t>
      </w:r>
      <w:r w:rsidR="00F2246E">
        <w:rPr>
          <w:sz w:val="28"/>
          <w:szCs w:val="28"/>
          <w:lang w:val="ru-RU"/>
        </w:rPr>
        <w:t>1</w:t>
      </w:r>
      <w:r w:rsidRPr="00DE7DA6">
        <w:rPr>
          <w:sz w:val="28"/>
          <w:szCs w:val="28"/>
        </w:rPr>
        <w:t xml:space="preserve">, контактный </w:t>
      </w:r>
      <w:r w:rsidRPr="00DE7DA6">
        <w:rPr>
          <w:color w:val="auto"/>
          <w:sz w:val="28"/>
          <w:szCs w:val="28"/>
        </w:rPr>
        <w:t>телефон</w:t>
      </w:r>
      <w:r w:rsidRPr="00DE7DA6">
        <w:rPr>
          <w:color w:val="auto"/>
          <w:sz w:val="28"/>
          <w:szCs w:val="28"/>
          <w:lang w:val="ru-RU"/>
        </w:rPr>
        <w:t xml:space="preserve"> </w:t>
      </w:r>
      <w:r w:rsidR="0020097D" w:rsidRPr="00DE7DA6">
        <w:rPr>
          <w:color w:val="auto"/>
          <w:sz w:val="28"/>
          <w:szCs w:val="28"/>
          <w:lang w:val="ru-RU"/>
        </w:rPr>
        <w:t>5-52-52, 5-53-44</w:t>
      </w:r>
      <w:r w:rsidR="00A43E4A" w:rsidRPr="00DE7DA6">
        <w:rPr>
          <w:color w:val="auto"/>
          <w:sz w:val="28"/>
          <w:szCs w:val="28"/>
          <w:lang w:val="ru-RU"/>
        </w:rPr>
        <w:t>.</w:t>
      </w:r>
    </w:p>
    <w:p w:rsidR="00503B9B" w:rsidRPr="00DE7DA6" w:rsidRDefault="00503B9B" w:rsidP="008B4F81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Информация о процедуре предоставления муниципальной услуги сообщается при личном или письменном обращении заявителя, включая обращение по электронной почте, по номерам телефонов для справок, размещается на Интернет-сайте, информационных стендах, в СМИ. Информация о процедуре предоставления муниципальной услуги предоставляется бесплатно.</w:t>
      </w:r>
    </w:p>
    <w:p w:rsidR="00503B9B" w:rsidRPr="00DE7DA6" w:rsidRDefault="00503B9B" w:rsidP="008B4F81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осуществляется должностными лицами Администрации, сотрудниками МФЦ.</w:t>
      </w:r>
    </w:p>
    <w:p w:rsidR="00503B9B" w:rsidRPr="00DE7DA6" w:rsidRDefault="00503B9B" w:rsidP="008B4F81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по электронной почте должно осуществляться не позднее десяти дней с момента получения сообщения. Письменные обращения    заявителей о порядке предоставления муниципальных услуг рассматриваются должностным лицом Администрации, сотрудниками МФЦ, с учетом времени подготовки ответа заявителю, в срок, не превышающий 30 дней с момента получения обращения.</w:t>
      </w:r>
    </w:p>
    <w:p w:rsidR="00503B9B" w:rsidRPr="00DE7DA6" w:rsidRDefault="00503B9B" w:rsidP="00F4747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При ответах на телефонные звонки и устные обращения должностное лицо подробно и в вежливой форме информирует обратившихся по интересующим их вопросам. Ответ на телефонный звонок должен содержать информацию о фамилии, имени, отчестве и должности работника, принявшего телефонный звонок.</w:t>
      </w:r>
    </w:p>
    <w:p w:rsidR="00503B9B" w:rsidRPr="00DE7DA6" w:rsidRDefault="00503B9B" w:rsidP="00F4747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На информационных стендах содержится следующая информация:</w:t>
      </w:r>
    </w:p>
    <w:p w:rsidR="00503B9B" w:rsidRPr="00DE7DA6" w:rsidRDefault="00503B9B" w:rsidP="00F4747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- график (режим) работы, номера телефонов, адрес Интернет-сайта и электронной почты;</w:t>
      </w:r>
    </w:p>
    <w:p w:rsidR="00503B9B" w:rsidRPr="00DE7DA6" w:rsidRDefault="00503B9B" w:rsidP="00F4747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F4747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- перечень документов, необходимых для получения муниципальной услуги;</w:t>
      </w:r>
    </w:p>
    <w:p w:rsidR="00503B9B" w:rsidRPr="00DE7DA6" w:rsidRDefault="00503B9B" w:rsidP="00F4747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- образцы заполнения заявлений заявителем.</w:t>
      </w:r>
    </w:p>
    <w:p w:rsidR="00503B9B" w:rsidRPr="00DE7DA6" w:rsidRDefault="00503B9B" w:rsidP="00F4747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На Интернет-сайте, а также на Портале государственных и муниципальных услуг Ростовской области содержится следующая информация:</w:t>
      </w:r>
    </w:p>
    <w:p w:rsidR="00503B9B" w:rsidRPr="00DE7DA6" w:rsidRDefault="00503B9B" w:rsidP="00F4747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- схема проезда, график (режим) работы, номера телефонов, адрес электронной почты;</w:t>
      </w:r>
    </w:p>
    <w:p w:rsidR="00503B9B" w:rsidRPr="00DE7DA6" w:rsidRDefault="00503B9B" w:rsidP="00F4747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- процедура предоставления муниципальной услуги;</w:t>
      </w:r>
    </w:p>
    <w:p w:rsidR="00503B9B" w:rsidRPr="00DE7DA6" w:rsidRDefault="00503B9B" w:rsidP="00F4747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F4747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- перечень документов, необходимых для получения муниципальной услуги.</w:t>
      </w:r>
    </w:p>
    <w:p w:rsidR="00503B9B" w:rsidRPr="00DE7DA6" w:rsidRDefault="00503B9B" w:rsidP="00F47472">
      <w:pPr>
        <w:pStyle w:val="af3"/>
        <w:spacing w:before="0" w:after="0"/>
        <w:jc w:val="center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503B9B" w:rsidRPr="00DE7DA6" w:rsidRDefault="00503B9B" w:rsidP="00C2089C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2. Стандарт предоставления муниципальной услуги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2.1. Наименование муниципальной услуги: «Постановка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хозяйства».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2.2. Наименование органа непосредственно предос</w:t>
      </w:r>
      <w:r w:rsidR="003D51B4" w:rsidRPr="00DE7DA6">
        <w:rPr>
          <w:sz w:val="28"/>
          <w:szCs w:val="28"/>
        </w:rPr>
        <w:t>тавляющего муниципальную услугу</w:t>
      </w:r>
      <w:r w:rsidR="003D51B4" w:rsidRPr="00DE7DA6">
        <w:rPr>
          <w:sz w:val="28"/>
          <w:szCs w:val="28"/>
          <w:lang w:val="ru-RU"/>
        </w:rPr>
        <w:t xml:space="preserve"> - </w:t>
      </w:r>
      <w:r w:rsidR="003D51B4" w:rsidRPr="00DE7DA6">
        <w:rPr>
          <w:sz w:val="28"/>
          <w:szCs w:val="28"/>
        </w:rPr>
        <w:t xml:space="preserve"> предоставляет  Администрация</w:t>
      </w:r>
      <w:r w:rsidR="003D51B4" w:rsidRPr="00DE7DA6">
        <w:rPr>
          <w:sz w:val="28"/>
          <w:szCs w:val="28"/>
          <w:lang w:val="ru-RU"/>
        </w:rPr>
        <w:t xml:space="preserve"> Шолоховского городского поселения. </w:t>
      </w:r>
      <w:r w:rsidRPr="00DE7DA6">
        <w:rPr>
          <w:sz w:val="28"/>
          <w:szCs w:val="28"/>
        </w:rPr>
        <w:t xml:space="preserve">В предоставлении муниципальной услуги может участвовать </w:t>
      </w:r>
      <w:r w:rsidR="003D51B4" w:rsidRPr="00DE7DA6">
        <w:rPr>
          <w:sz w:val="28"/>
          <w:szCs w:val="28"/>
          <w:lang w:val="ru-RU"/>
        </w:rPr>
        <w:t xml:space="preserve">МАУ </w:t>
      </w:r>
      <w:r w:rsidRPr="00DE7DA6">
        <w:rPr>
          <w:sz w:val="28"/>
          <w:szCs w:val="28"/>
        </w:rPr>
        <w:t>МФЦ.</w:t>
      </w:r>
    </w:p>
    <w:p w:rsidR="00503B9B" w:rsidRPr="00DE7DA6" w:rsidRDefault="003D51B4" w:rsidP="003D51B4">
      <w:pPr>
        <w:autoSpaceDE w:val="0"/>
        <w:ind w:firstLine="709"/>
        <w:jc w:val="both"/>
        <w:rPr>
          <w:color w:val="000000"/>
          <w:kern w:val="3"/>
          <w:sz w:val="28"/>
          <w:szCs w:val="28"/>
          <w:lang w:eastAsia="ru-RU" w:bidi="fa-IR"/>
        </w:rPr>
      </w:pPr>
      <w:proofErr w:type="gramStart"/>
      <w:r w:rsidRPr="00DE7DA6">
        <w:rPr>
          <w:color w:val="000000"/>
          <w:kern w:val="3"/>
          <w:sz w:val="28"/>
          <w:szCs w:val="28"/>
          <w:lang w:eastAsia="ru-RU" w:bidi="fa-IR"/>
        </w:rPr>
        <w:t>Для получения муниципальной услуги  з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>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</w:t>
      </w:r>
      <w:r w:rsidRPr="00DE7DA6">
        <w:rPr>
          <w:color w:val="000000"/>
          <w:kern w:val="3"/>
          <w:sz w:val="28"/>
          <w:szCs w:val="28"/>
          <w:lang w:eastAsia="ru-RU" w:bidi="fa-IR"/>
        </w:rPr>
        <w:t>твенные и муниципальные органы,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 xml:space="preserve"> организации</w:t>
      </w: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 за исключением получения услуг, включенных в перечень, утвержденный муниципальным правовым актом Администрации Шолоховского городского поселения, которые являются необходимыми и обязательными для предоставления муниципальных услуг.</w:t>
      </w:r>
      <w:proofErr w:type="gramEnd"/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2.3. Результат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Результатами предоставления муниципальной услуги могут являться: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1) Постановление Администрации Шолоховского городского поселения (далее по тексту – постановление) о постановке на учет;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  </w:t>
      </w:r>
      <w:r w:rsidR="00D94DB5" w:rsidRPr="00DE7DA6">
        <w:rPr>
          <w:sz w:val="28"/>
          <w:szCs w:val="28"/>
          <w:lang w:val="ru-RU"/>
        </w:rPr>
        <w:t>Решение об отказе</w:t>
      </w:r>
      <w:r w:rsidRPr="00DE7DA6">
        <w:rPr>
          <w:sz w:val="28"/>
          <w:szCs w:val="28"/>
        </w:rPr>
        <w:t xml:space="preserve"> в предоставлении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2.4. Срок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Максимальный срок предоставления муниципальной услуги составляет не более  30 рабочих дней после подачи полного пакета документов при отсутствии оснований для отказа.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2.5. Перечень нормативных правовых актов, непосредственно регулирующих предоставление 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Предоставление муниципальной услуги  осуществляется в соответствии с:</w:t>
      </w:r>
    </w:p>
    <w:p w:rsidR="00503B9B" w:rsidRPr="00DE7DA6" w:rsidRDefault="003F0A7C" w:rsidP="003F0A7C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1)</w:t>
      </w:r>
      <w:r w:rsidR="00503B9B" w:rsidRPr="00DE7DA6">
        <w:rPr>
          <w:sz w:val="28"/>
          <w:szCs w:val="28"/>
        </w:rPr>
        <w:t>Конституцией Российской Федерации;</w:t>
      </w:r>
    </w:p>
    <w:p w:rsidR="003F0A7C" w:rsidRPr="00DE7DA6" w:rsidRDefault="003F0A7C" w:rsidP="003F0A7C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>2)</w:t>
      </w:r>
      <w:r w:rsidRPr="00DE7DA6">
        <w:rPr>
          <w:sz w:val="28"/>
          <w:szCs w:val="28"/>
        </w:rPr>
        <w:t xml:space="preserve"> Земельный Кодекс РФ от 25.10.2001 № 136-ФЗ (опубликован «Российская газета» № 211-212 от 30.10.2001);</w:t>
      </w:r>
    </w:p>
    <w:p w:rsidR="00503B9B" w:rsidRPr="00DE7DA6" w:rsidRDefault="003F0A7C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>3)</w:t>
      </w:r>
      <w:r w:rsidR="00503B9B" w:rsidRPr="00DE7DA6">
        <w:rPr>
          <w:sz w:val="28"/>
          <w:szCs w:val="28"/>
        </w:rPr>
        <w:t xml:space="preserve"> Федеральным законом от 06.10.2003 года  № 131-ФЗ  «Об общих принципах организации местного самоуправления в Российской Федерации»;</w:t>
      </w:r>
    </w:p>
    <w:p w:rsidR="00503B9B" w:rsidRPr="00DE7DA6" w:rsidRDefault="003F0A7C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>4</w:t>
      </w:r>
      <w:r w:rsidR="00503B9B" w:rsidRPr="00DE7DA6">
        <w:rPr>
          <w:sz w:val="28"/>
          <w:szCs w:val="28"/>
        </w:rPr>
        <w:t>) Областным законом Ростовской области от 22.07.2003 N 19-ЗС «О регулировании земельных отношений в Ростовской области»;</w:t>
      </w:r>
    </w:p>
    <w:p w:rsidR="00503B9B" w:rsidRPr="00DE7DA6" w:rsidRDefault="003F0A7C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>5</w:t>
      </w:r>
      <w:r w:rsidR="00503B9B" w:rsidRPr="00DE7DA6">
        <w:rPr>
          <w:sz w:val="28"/>
          <w:szCs w:val="28"/>
        </w:rPr>
        <w:t>) Федеральным законом от 27.07.2010 № 210-ФЗ «Об организации предоставления государственных и муниципальных услуг»;</w:t>
      </w:r>
    </w:p>
    <w:p w:rsidR="00503B9B" w:rsidRPr="00DE7DA6" w:rsidRDefault="003F0A7C" w:rsidP="002C1ADB">
      <w:pPr>
        <w:pStyle w:val="af3"/>
        <w:spacing w:before="0" w:after="0"/>
        <w:jc w:val="both"/>
        <w:rPr>
          <w:color w:val="auto"/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6</w:t>
      </w:r>
      <w:r w:rsidR="00503B9B" w:rsidRPr="00DE7DA6">
        <w:rPr>
          <w:color w:val="auto"/>
          <w:sz w:val="28"/>
          <w:szCs w:val="28"/>
        </w:rPr>
        <w:t>) Уставом  муниципального образования «</w:t>
      </w:r>
      <w:r w:rsidR="00C2089C" w:rsidRPr="00DE7DA6">
        <w:rPr>
          <w:color w:val="auto"/>
          <w:sz w:val="28"/>
          <w:szCs w:val="28"/>
          <w:lang w:val="ru-RU"/>
        </w:rPr>
        <w:t>Шолоховское горлдское поселение</w:t>
      </w:r>
      <w:r w:rsidR="00503B9B" w:rsidRPr="00DE7DA6">
        <w:rPr>
          <w:color w:val="auto"/>
          <w:sz w:val="28"/>
          <w:szCs w:val="28"/>
        </w:rPr>
        <w:t>»;</w:t>
      </w:r>
    </w:p>
    <w:p w:rsidR="00017972" w:rsidRPr="00DE7DA6" w:rsidRDefault="003F0A7C" w:rsidP="002C1ADB">
      <w:pPr>
        <w:pStyle w:val="af3"/>
        <w:spacing w:before="0" w:after="0"/>
        <w:jc w:val="both"/>
        <w:rPr>
          <w:color w:val="auto"/>
          <w:sz w:val="28"/>
          <w:szCs w:val="28"/>
          <w:lang w:val="ru-RU"/>
        </w:rPr>
      </w:pPr>
      <w:r w:rsidRPr="00DE7DA6">
        <w:rPr>
          <w:color w:val="auto"/>
          <w:sz w:val="28"/>
          <w:szCs w:val="28"/>
          <w:lang w:val="ru-RU"/>
        </w:rPr>
        <w:t>7</w:t>
      </w:r>
      <w:r w:rsidR="00017972" w:rsidRPr="00DE7DA6">
        <w:rPr>
          <w:color w:val="auto"/>
          <w:sz w:val="28"/>
          <w:szCs w:val="28"/>
          <w:lang w:val="ru-RU"/>
        </w:rPr>
        <w:t>) Постановление Администрации Белокалитвинского района от 11.11.2011 № 1646 «Об уполномоченном органе по вопросам бесплатного предоставления земельных учатков гражданам, имеющим право на бесплатное приобретение в собственность земельных участков»;</w:t>
      </w:r>
    </w:p>
    <w:p w:rsidR="00017972" w:rsidRPr="00DE7DA6" w:rsidRDefault="003F0A7C" w:rsidP="002C1ADB">
      <w:pPr>
        <w:pStyle w:val="af3"/>
        <w:spacing w:before="0" w:after="0"/>
        <w:jc w:val="both"/>
        <w:rPr>
          <w:color w:val="auto"/>
          <w:sz w:val="28"/>
          <w:szCs w:val="28"/>
          <w:lang w:val="ru-RU"/>
        </w:rPr>
      </w:pPr>
      <w:r w:rsidRPr="00DE7DA6">
        <w:rPr>
          <w:color w:val="auto"/>
          <w:sz w:val="28"/>
          <w:szCs w:val="28"/>
          <w:lang w:val="ru-RU"/>
        </w:rPr>
        <w:lastRenderedPageBreak/>
        <w:t>8</w:t>
      </w:r>
      <w:r w:rsidR="00017972" w:rsidRPr="00DE7DA6">
        <w:rPr>
          <w:color w:val="auto"/>
          <w:sz w:val="28"/>
          <w:szCs w:val="28"/>
          <w:lang w:val="ru-RU"/>
        </w:rPr>
        <w:t xml:space="preserve">) Постановление Администрации Белокалитвинского района от 24.04.2012 № 208 «Об утверждении Порядка ведения учета граждан, имеющих трех </w:t>
      </w:r>
      <w:r w:rsidR="00017972" w:rsidRPr="00DE7DA6">
        <w:rPr>
          <w:sz w:val="28"/>
          <w:szCs w:val="28"/>
        </w:rPr>
        <w:t xml:space="preserve">и более несовершеннолетних детей, в целях бесплатного предоставления земельного участка в собственность </w:t>
      </w:r>
      <w:r w:rsidR="00017972" w:rsidRPr="00DE7DA6">
        <w:rPr>
          <w:sz w:val="28"/>
          <w:szCs w:val="28"/>
          <w:lang w:val="ru-RU"/>
        </w:rPr>
        <w:t xml:space="preserve">бесплатно </w:t>
      </w:r>
      <w:r w:rsidR="00017972" w:rsidRPr="00DE7DA6">
        <w:rPr>
          <w:sz w:val="28"/>
          <w:szCs w:val="28"/>
        </w:rPr>
        <w:t>для индивидуального жилищного строительства или ведения личного подсобного хозяйства</w:t>
      </w:r>
    </w:p>
    <w:p w:rsidR="00017972" w:rsidRPr="00DE7DA6" w:rsidRDefault="00017972" w:rsidP="00017972">
      <w:pPr>
        <w:autoSpaceDE w:val="0"/>
        <w:jc w:val="both"/>
        <w:rPr>
          <w:spacing w:val="1"/>
          <w:sz w:val="28"/>
          <w:szCs w:val="28"/>
        </w:rPr>
      </w:pPr>
      <w:r w:rsidRPr="00DE7DA6">
        <w:rPr>
          <w:spacing w:val="1"/>
          <w:sz w:val="28"/>
          <w:szCs w:val="28"/>
        </w:rPr>
        <w:t>-настоящий Регламент.</w:t>
      </w:r>
    </w:p>
    <w:p w:rsidR="00503B9B" w:rsidRPr="00DE7DA6" w:rsidRDefault="00503B9B" w:rsidP="00354289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2.6. 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услуги. (При изменении законодательства РФ перечень документов может быть изменен).</w:t>
      </w:r>
    </w:p>
    <w:p w:rsidR="003F0A7C" w:rsidRPr="00DE7DA6" w:rsidRDefault="003F0A7C" w:rsidP="003F0A7C">
      <w:pPr>
        <w:shd w:val="clear" w:color="auto" w:fill="FFFFFF"/>
        <w:ind w:firstLine="426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val="de-DE" w:eastAsia="ru-RU" w:bidi="fa-IR"/>
        </w:rPr>
        <w:t>2.6.1. Заявление о постановке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 (приложение № 2);</w:t>
      </w:r>
    </w:p>
    <w:p w:rsidR="003F0A7C" w:rsidRPr="00DE7DA6" w:rsidRDefault="003F0A7C" w:rsidP="003F0A7C">
      <w:pPr>
        <w:shd w:val="clear" w:color="auto" w:fill="FFFFFF"/>
        <w:ind w:firstLine="426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val="de-DE" w:eastAsia="ru-RU" w:bidi="fa-IR"/>
        </w:rPr>
        <w:t>2.6.2.Документ, удостоверяющий личность получателя (представителя получателя).</w:t>
      </w:r>
    </w:p>
    <w:p w:rsidR="003F0A7C" w:rsidRPr="00DE7DA6" w:rsidRDefault="003F0A7C" w:rsidP="003F0A7C">
      <w:pPr>
        <w:shd w:val="clear" w:color="auto" w:fill="FFFFFF"/>
        <w:ind w:firstLine="426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val="de-DE" w:eastAsia="ru-RU" w:bidi="fa-IR"/>
        </w:rPr>
        <w:t>2.6.3.Документ, подтверждающий полномочия представителя получателя (получателей).</w:t>
      </w:r>
    </w:p>
    <w:p w:rsidR="003F0A7C" w:rsidRPr="00DE7DA6" w:rsidRDefault="003F0A7C" w:rsidP="003F0A7C">
      <w:pPr>
        <w:ind w:firstLine="425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val="de-DE" w:eastAsia="ru-RU" w:bidi="fa-IR"/>
        </w:rPr>
        <w:t>2.6.4.Свидетельства о рождении детей (на каждого ребенка);</w:t>
      </w:r>
    </w:p>
    <w:p w:rsidR="003F0A7C" w:rsidRPr="00DE7DA6" w:rsidRDefault="003F0A7C" w:rsidP="003F0A7C">
      <w:pPr>
        <w:tabs>
          <w:tab w:val="left" w:pos="252"/>
          <w:tab w:val="left" w:pos="306"/>
        </w:tabs>
        <w:ind w:firstLine="425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val="de-DE" w:eastAsia="ru-RU" w:bidi="fa-IR"/>
        </w:rPr>
        <w:t>2.6.5.Свидетельство об усыновлении (удочерении) в случае наличия усыновленного ребенка (на каждого ребенка (при наличии));</w:t>
      </w:r>
    </w:p>
    <w:p w:rsidR="003F0A7C" w:rsidRPr="00DE7DA6" w:rsidRDefault="003F0A7C" w:rsidP="003F0A7C">
      <w:pPr>
        <w:pStyle w:val="ConsPlusNormal"/>
        <w:widowControl/>
        <w:tabs>
          <w:tab w:val="left" w:pos="601"/>
        </w:tabs>
        <w:autoSpaceDE/>
        <w:ind w:firstLine="425"/>
        <w:jc w:val="both"/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  <w:t>2.6.6. Правовой акт об установлении над ребенком опеки или попечительства (на каждого ребенка);</w:t>
      </w:r>
    </w:p>
    <w:p w:rsidR="003F0A7C" w:rsidRPr="00DE7DA6" w:rsidRDefault="003F0A7C" w:rsidP="003F0A7C">
      <w:pPr>
        <w:pStyle w:val="ConsPlusNormal"/>
        <w:widowControl/>
        <w:tabs>
          <w:tab w:val="left" w:pos="601"/>
          <w:tab w:val="left" w:pos="743"/>
        </w:tabs>
        <w:autoSpaceDE/>
        <w:ind w:firstLine="425"/>
        <w:jc w:val="both"/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  <w:t>2.6.7.Свидетельство об установлении отцовства (на каждого ребенка):</w:t>
      </w:r>
    </w:p>
    <w:p w:rsidR="003F0A7C" w:rsidRPr="00DE7DA6" w:rsidRDefault="003F0A7C" w:rsidP="003F0A7C">
      <w:pPr>
        <w:pStyle w:val="ConsPlusNormal"/>
        <w:widowControl/>
        <w:tabs>
          <w:tab w:val="left" w:pos="601"/>
          <w:tab w:val="left" w:pos="743"/>
        </w:tabs>
        <w:autoSpaceDE/>
        <w:ind w:firstLine="425"/>
        <w:jc w:val="both"/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  <w:t>2.6.8. Свидетельство о браке (расторжении брака) в случае несоответствия фамилий родителя и ребенка (детей);</w:t>
      </w:r>
    </w:p>
    <w:p w:rsidR="003F0A7C" w:rsidRPr="00DE7DA6" w:rsidRDefault="003F0A7C" w:rsidP="003F0A7C">
      <w:pPr>
        <w:pStyle w:val="ConsPlusNormal"/>
        <w:widowControl/>
        <w:tabs>
          <w:tab w:val="left" w:pos="601"/>
          <w:tab w:val="left" w:pos="743"/>
        </w:tabs>
        <w:autoSpaceDE/>
        <w:ind w:firstLine="425"/>
        <w:jc w:val="both"/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  <w:t>2.6.9. Справка с места жительства гражданина о составе семьи, подтверждающая совместное проживание со всеми детьми.</w:t>
      </w:r>
    </w:p>
    <w:p w:rsidR="003F0A7C" w:rsidRPr="00DE7DA6" w:rsidRDefault="003F0A7C" w:rsidP="003F0A7C">
      <w:pPr>
        <w:pStyle w:val="ConsPlusNormal"/>
        <w:ind w:firstLine="426"/>
        <w:jc w:val="both"/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  <w:t>Документы, указанные в подпунктах 2.6.1, 2.6.2, 2.6.3, 2.6.4, 2.6.5, 2.6.6, 2.6.7, 2.6.8 предоставляется заявителем лично, по остальным позициям документы получаются по каналам межведомственного, межуровневого, внутриведомственного взаимодействия.</w:t>
      </w:r>
    </w:p>
    <w:p w:rsidR="003F0A7C" w:rsidRPr="00DE7DA6" w:rsidRDefault="003F0A7C" w:rsidP="003F0A7C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2.7. Заявитель вправе представить по собственной инициативе справку с места жительства гражданина о составе семьи, подтверждающую совместное проживание со всеми детьми.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2.8. </w:t>
      </w:r>
      <w:proofErr w:type="gramStart"/>
      <w:r w:rsidRPr="00DE7DA6">
        <w:rPr>
          <w:bCs/>
          <w:sz w:val="28"/>
          <w:szCs w:val="28"/>
        </w:rPr>
        <w:t xml:space="preserve">В отношении заявителей, не представивших </w:t>
      </w:r>
      <w:r w:rsidRPr="00DE7DA6">
        <w:rPr>
          <w:sz w:val="28"/>
          <w:szCs w:val="28"/>
        </w:rPr>
        <w:t xml:space="preserve">документы, указанные в пункте 7 настоящего раздела, </w:t>
      </w:r>
      <w:r w:rsidRPr="00DE7DA6">
        <w:rPr>
          <w:bCs/>
          <w:sz w:val="28"/>
          <w:szCs w:val="28"/>
        </w:rPr>
        <w:t xml:space="preserve">ответственный исполнитель, </w:t>
      </w:r>
      <w:r w:rsidRPr="00DE7DA6">
        <w:rPr>
          <w:sz w:val="28"/>
          <w:szCs w:val="28"/>
        </w:rPr>
        <w:t>осуществляющий прием заявления с пакетом документов,</w:t>
      </w:r>
      <w:r w:rsidRPr="00DE7DA6">
        <w:rPr>
          <w:bCs/>
          <w:sz w:val="28"/>
          <w:szCs w:val="28"/>
        </w:rPr>
        <w:t xml:space="preserve"> запрашивает в органе </w:t>
      </w:r>
      <w:r w:rsidRPr="00DE7DA6">
        <w:rPr>
          <w:sz w:val="28"/>
          <w:szCs w:val="28"/>
        </w:rPr>
        <w:t xml:space="preserve">местного самоуправления (уполномоченном на предоставление </w:t>
      </w:r>
      <w:r w:rsidRPr="00DE7DA6">
        <w:rPr>
          <w:bCs/>
          <w:sz w:val="28"/>
          <w:szCs w:val="28"/>
        </w:rPr>
        <w:t xml:space="preserve">сведений </w:t>
      </w:r>
      <w:r w:rsidRPr="00DE7DA6">
        <w:rPr>
          <w:sz w:val="28"/>
          <w:szCs w:val="28"/>
        </w:rPr>
        <w:t xml:space="preserve">органе), </w:t>
      </w:r>
      <w:r w:rsidRPr="00DE7DA6">
        <w:rPr>
          <w:bCs/>
          <w:sz w:val="28"/>
          <w:szCs w:val="28"/>
        </w:rPr>
        <w:t xml:space="preserve">осуществляющем регистрацию физических лиц по </w:t>
      </w:r>
      <w:r w:rsidRPr="00DE7DA6">
        <w:rPr>
          <w:sz w:val="28"/>
          <w:szCs w:val="28"/>
        </w:rPr>
        <w:t xml:space="preserve">месту жительства, </w:t>
      </w:r>
      <w:r w:rsidRPr="00DE7DA6">
        <w:rPr>
          <w:bCs/>
          <w:sz w:val="28"/>
          <w:szCs w:val="28"/>
        </w:rPr>
        <w:t xml:space="preserve">сведения о заявителе и факте </w:t>
      </w:r>
      <w:r w:rsidRPr="00DE7DA6">
        <w:rPr>
          <w:sz w:val="28"/>
          <w:szCs w:val="28"/>
        </w:rPr>
        <w:t>совместного проживания граждан со всеми детьми</w:t>
      </w:r>
      <w:r w:rsidRPr="00DE7DA6">
        <w:rPr>
          <w:bCs/>
          <w:sz w:val="28"/>
          <w:szCs w:val="28"/>
        </w:rPr>
        <w:t xml:space="preserve"> (</w:t>
      </w:r>
      <w:r w:rsidRPr="00DE7DA6">
        <w:rPr>
          <w:sz w:val="28"/>
          <w:szCs w:val="28"/>
        </w:rPr>
        <w:t>в случае, если указанные сведения находятся в распоряжении органов местного самоуправления).</w:t>
      </w:r>
      <w:proofErr w:type="gramEnd"/>
    </w:p>
    <w:p w:rsidR="003F0A7C" w:rsidRPr="00DE7DA6" w:rsidRDefault="003F0A7C" w:rsidP="003F0A7C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DE7DA6">
        <w:rPr>
          <w:sz w:val="28"/>
          <w:szCs w:val="28"/>
        </w:rPr>
        <w:t xml:space="preserve">2.9. </w:t>
      </w:r>
      <w:r w:rsidRPr="00DE7DA6">
        <w:rPr>
          <w:spacing w:val="5"/>
          <w:sz w:val="28"/>
          <w:szCs w:val="28"/>
        </w:rPr>
        <w:t>Настоящий Регламент запрещает требовать от заявителя:</w:t>
      </w:r>
    </w:p>
    <w:p w:rsidR="003F0A7C" w:rsidRPr="00DE7DA6" w:rsidRDefault="003F0A7C" w:rsidP="003F0A7C">
      <w:pPr>
        <w:shd w:val="clear" w:color="auto" w:fill="FFFFFF"/>
        <w:ind w:firstLine="709"/>
        <w:jc w:val="both"/>
        <w:rPr>
          <w:spacing w:val="6"/>
          <w:sz w:val="28"/>
          <w:szCs w:val="28"/>
        </w:rPr>
      </w:pPr>
      <w:r w:rsidRPr="00DE7DA6">
        <w:rPr>
          <w:spacing w:val="5"/>
          <w:sz w:val="28"/>
          <w:szCs w:val="28"/>
        </w:rPr>
        <w:t xml:space="preserve">представления   документов  и информации или осуществления действий, </w:t>
      </w:r>
    </w:p>
    <w:p w:rsidR="003F0A7C" w:rsidRPr="00DE7DA6" w:rsidRDefault="003F0A7C" w:rsidP="003F0A7C">
      <w:pPr>
        <w:shd w:val="clear" w:color="auto" w:fill="FFFFFF"/>
        <w:jc w:val="both"/>
        <w:rPr>
          <w:spacing w:val="5"/>
          <w:sz w:val="28"/>
          <w:szCs w:val="28"/>
        </w:rPr>
      </w:pPr>
      <w:r w:rsidRPr="00DE7DA6">
        <w:rPr>
          <w:spacing w:val="6"/>
          <w:sz w:val="28"/>
          <w:szCs w:val="28"/>
        </w:rPr>
        <w:lastRenderedPageBreak/>
        <w:t xml:space="preserve">представление или </w:t>
      </w:r>
      <w:proofErr w:type="gramStart"/>
      <w:r w:rsidRPr="00DE7DA6">
        <w:rPr>
          <w:spacing w:val="6"/>
          <w:sz w:val="28"/>
          <w:szCs w:val="28"/>
        </w:rPr>
        <w:t>осуществление</w:t>
      </w:r>
      <w:proofErr w:type="gramEnd"/>
      <w:r w:rsidRPr="00DE7DA6">
        <w:rPr>
          <w:spacing w:val="6"/>
          <w:sz w:val="28"/>
          <w:szCs w:val="28"/>
        </w:rPr>
        <w:t xml:space="preserve"> которых не предусмотрено нормативными </w:t>
      </w:r>
      <w:r w:rsidRPr="00DE7DA6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Pr="00DE7DA6">
        <w:rPr>
          <w:spacing w:val="20"/>
          <w:sz w:val="28"/>
          <w:szCs w:val="28"/>
        </w:rPr>
        <w:t xml:space="preserve">связи с </w:t>
      </w:r>
      <w:r w:rsidRPr="00DE7DA6">
        <w:rPr>
          <w:spacing w:val="16"/>
          <w:sz w:val="28"/>
          <w:szCs w:val="28"/>
        </w:rPr>
        <w:t>предоставлением муниципальной услуги;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pacing w:val="5"/>
          <w:sz w:val="28"/>
          <w:szCs w:val="28"/>
        </w:rPr>
        <w:t xml:space="preserve">представления   документов   и  информации,   которые  </w:t>
      </w:r>
      <w:r w:rsidRPr="00DE7DA6">
        <w:rPr>
          <w:spacing w:val="8"/>
          <w:sz w:val="28"/>
          <w:szCs w:val="28"/>
        </w:rPr>
        <w:t xml:space="preserve">находятся  в </w:t>
      </w:r>
      <w:r w:rsidRPr="00DE7DA6">
        <w:rPr>
          <w:spacing w:val="6"/>
          <w:sz w:val="28"/>
          <w:szCs w:val="28"/>
        </w:rPr>
        <w:t xml:space="preserve">распоряжении органов, предоставляющих </w:t>
      </w:r>
      <w:r w:rsidRPr="00DE7DA6">
        <w:rPr>
          <w:spacing w:val="16"/>
          <w:sz w:val="28"/>
          <w:szCs w:val="28"/>
        </w:rPr>
        <w:t>муниципальн</w:t>
      </w:r>
      <w:r w:rsidRPr="00DE7DA6">
        <w:rPr>
          <w:spacing w:val="6"/>
          <w:sz w:val="28"/>
          <w:szCs w:val="28"/>
        </w:rPr>
        <w:t xml:space="preserve">ую услугу, </w:t>
      </w:r>
      <w:r w:rsidRPr="00DE7DA6">
        <w:rPr>
          <w:spacing w:val="-10"/>
          <w:sz w:val="28"/>
          <w:szCs w:val="28"/>
        </w:rPr>
        <w:t xml:space="preserve">иных </w:t>
      </w:r>
      <w:r w:rsidRPr="00DE7DA6">
        <w:rPr>
          <w:spacing w:val="9"/>
          <w:sz w:val="28"/>
          <w:szCs w:val="28"/>
        </w:rPr>
        <w:t xml:space="preserve">государственных органов, органов местного самоуправления и  организаций, в </w:t>
      </w:r>
      <w:r w:rsidRPr="00DE7DA6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    нормативными     правовыми    актами   субъектов    Российской </w:t>
      </w:r>
      <w:r w:rsidRPr="00DE7DA6">
        <w:rPr>
          <w:spacing w:val="13"/>
          <w:sz w:val="28"/>
          <w:szCs w:val="28"/>
        </w:rPr>
        <w:t xml:space="preserve">Федерации и </w:t>
      </w:r>
      <w:r w:rsidRPr="00DE7DA6">
        <w:rPr>
          <w:spacing w:val="2"/>
          <w:sz w:val="28"/>
          <w:szCs w:val="28"/>
        </w:rPr>
        <w:t>муниципальными  правовыми  актами.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В случаях, предусмотренных федеральными законами, универсальная электронная карта является документом, удостоверяющим личность гражданина, права застрахованного лица в системах обязательного страхования, иные права гражданина. В случаях, предусмотренных федеральными законами, постановлениями Правительства Российской Федерации, нормативными правовыми актами субъектов Российской Федерации, муниципальными правовыми актами, универсальная электронная карта является документом, удостоверяющим право гражданина на получение государственных и муниципальных услуг.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2.10. Исчерпывающий перечень оснований для отказа в приеме документов, необходимых для предоставления муниципальной услуги: </w:t>
      </w:r>
    </w:p>
    <w:p w:rsidR="003F0A7C" w:rsidRPr="00DE7DA6" w:rsidRDefault="003F0A7C" w:rsidP="003F0A7C">
      <w:pPr>
        <w:pStyle w:val="ConsPlusNormal"/>
        <w:widowControl/>
        <w:ind w:firstLine="425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425"/>
        <w:jc w:val="both"/>
        <w:rPr>
          <w:rFonts w:cs="Calibri"/>
          <w:sz w:val="28"/>
          <w:szCs w:val="28"/>
        </w:rPr>
      </w:pPr>
      <w:r w:rsidRPr="00DE7DA6">
        <w:rPr>
          <w:sz w:val="28"/>
          <w:szCs w:val="28"/>
        </w:rPr>
        <w:t xml:space="preserve">3) </w:t>
      </w:r>
      <w:r w:rsidRPr="00DE7DA6">
        <w:rPr>
          <w:rFonts w:cs="Calibri"/>
          <w:sz w:val="28"/>
          <w:szCs w:val="28"/>
        </w:rPr>
        <w:t>обращения не по месту жительства;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rFonts w:cs="Calibri"/>
          <w:sz w:val="28"/>
          <w:szCs w:val="28"/>
        </w:rPr>
        <w:t xml:space="preserve">4) представления неполного пакета документов, указанных в пункте </w:t>
      </w:r>
      <w:r w:rsidRPr="00DE7DA6">
        <w:rPr>
          <w:sz w:val="28"/>
          <w:szCs w:val="28"/>
        </w:rPr>
        <w:t>6 главы 2 настоящего Регламента</w:t>
      </w:r>
      <w:r w:rsidRPr="00DE7DA6">
        <w:rPr>
          <w:rFonts w:cs="Calibri"/>
          <w:sz w:val="28"/>
          <w:szCs w:val="28"/>
        </w:rPr>
        <w:t>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2.11. Приостановление  предоставления муниципальной услуги возможно по основаниям, предусмотренным: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подпунктом 2 пункта 3.2.1 главы 3 настоящего регламента на срок не более пяти рабочих дней с момента уведомления заявителя (без учета срока, установленного подпунктом 1 пункта 3.2.1. главы 3 настоящего Регламента).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подпунктом 3 пункта 3.2.3 главы 3 настоящего регламента на срок не более пятнадцати дней с момента уведомления заявителя (без учета срока, установленного пунктом 3.2.3. главы 3 настоящего Регламента). 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2.12. Исчерпывающий перечень оснований для отказа в предоставлении муниципальной услуги:</w:t>
      </w:r>
    </w:p>
    <w:p w:rsidR="003F0A7C" w:rsidRPr="00DE7DA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отсутствие  у заявителя гражданства Российской Федерации;</w:t>
      </w:r>
    </w:p>
    <w:p w:rsidR="003F0A7C" w:rsidRPr="00DE7DA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отсутствие  у заявителя на момент подачи заявления регистрации по месту жительства на территории Ростовской области не менее 5 лет;</w:t>
      </w:r>
    </w:p>
    <w:p w:rsidR="003F0A7C" w:rsidRPr="00DE7DA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3) отсутствие 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</w:p>
    <w:p w:rsidR="003F0A7C" w:rsidRPr="00DE7DA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4) предоставление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области»;</w:t>
      </w:r>
    </w:p>
    <w:p w:rsidR="003F0A7C" w:rsidRPr="00DE7DA6" w:rsidRDefault="003F0A7C" w:rsidP="003F0A7C">
      <w:pPr>
        <w:autoSpaceDE w:val="0"/>
        <w:ind w:firstLine="53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2.13. Перечень услуг, необходимых и обязательных для предоставления муниципальной услуги, в том </w:t>
      </w:r>
      <w:proofErr w:type="gramStart"/>
      <w:r w:rsidRPr="00DE7DA6">
        <w:rPr>
          <w:sz w:val="28"/>
          <w:szCs w:val="28"/>
        </w:rPr>
        <w:t>числе</w:t>
      </w:r>
      <w:proofErr w:type="gramEnd"/>
      <w:r w:rsidRPr="00DE7DA6">
        <w:rPr>
          <w:sz w:val="28"/>
          <w:szCs w:val="28"/>
        </w:rPr>
        <w:t xml:space="preserve"> сведения о документе (документах), выдаваемой (выдаваемых) организациями, участвующими в предоставлении муниципальной услуги приведен в приложении №5 к настоящему Регламенту.</w:t>
      </w:r>
    </w:p>
    <w:p w:rsidR="003F0A7C" w:rsidRPr="00DE7DA6" w:rsidRDefault="003F0A7C" w:rsidP="003F0A7C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2.14. Размер платы, взимаемой с заявителя при предоставлении муниципальной услуги - муниципальная услуга предоставляется бесплатно.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2.15. </w:t>
      </w:r>
      <w:r w:rsidRPr="00DE7DA6">
        <w:rPr>
          <w:sz w:val="28"/>
          <w:szCs w:val="28"/>
        </w:rPr>
        <w:t>Порядок определения размера платы за оказание услуг, которые являются необходимыми и обязательными устанавливаются нормативными правовыми актами представительного органа местного самоуправления.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2.16. </w:t>
      </w:r>
      <w:r w:rsidRPr="00DE7DA6">
        <w:rPr>
          <w:bCs/>
          <w:sz w:val="28"/>
          <w:szCs w:val="28"/>
        </w:rPr>
        <w:t>М</w:t>
      </w:r>
      <w:r w:rsidRPr="00DE7DA6">
        <w:rPr>
          <w:sz w:val="28"/>
          <w:szCs w:val="28"/>
        </w:rPr>
        <w:t xml:space="preserve">аксимальный срок ожидания в очереди при обращении заявителя в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и (или) Многофункциональный центр при подаче запроса и при получении результата предоставления муниципальной услуги не может превышать суммарного времени, определенного из расчета работы с очередными заявителями в течени</w:t>
      </w:r>
      <w:proofErr w:type="gramStart"/>
      <w:r w:rsidRPr="00DE7DA6">
        <w:rPr>
          <w:sz w:val="28"/>
          <w:szCs w:val="28"/>
        </w:rPr>
        <w:t>и</w:t>
      </w:r>
      <w:proofErr w:type="gramEnd"/>
      <w:r w:rsidRPr="00DE7DA6">
        <w:rPr>
          <w:sz w:val="28"/>
          <w:szCs w:val="28"/>
        </w:rPr>
        <w:t xml:space="preserve"> не более 15 минут с каждым заявителем.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2.17. Срок регистрации заявления о предоставлении муниципальной услуги не может превышать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>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2.18. Требования к помещениям, в которых предоставляется муниципальная услуга. Помещения  для приема заявителей должны соответствовать  санитарно – гигиеническим   правилам   и   нормативам,   утвержденным   законодательством Российской Федерации.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Помещения в здании должны быть оборудованы средствами пожаротушения. Вход и выход из помещений оборудуются соответствующими указателями.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Места предоставления услуги оборудуются всей необходимой офисной мебелью, включая стулья для заявителей, ожидающих своей очереди, пожарно-охранной сигнализацией, информационными стендами.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На информационных стендах, интернет-сайте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в информационных киосках, содержащих информацию о муниципальных услугах, размещается следующая информация: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DE7DA6">
        <w:rPr>
          <w:kern w:val="1"/>
          <w:sz w:val="28"/>
          <w:szCs w:val="28"/>
        </w:rPr>
        <w:t>муниципальной услуги</w:t>
      </w:r>
      <w:r w:rsidRPr="00DE7DA6">
        <w:rPr>
          <w:sz w:val="28"/>
          <w:szCs w:val="28"/>
        </w:rPr>
        <w:t>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блок-схема исполнения муниципальной услуги;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образцы заявлений;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образцы заполнения заявлений;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3F0A7C" w:rsidRPr="00DE7DA6" w:rsidRDefault="003F0A7C" w:rsidP="003F0A7C">
      <w:pPr>
        <w:pStyle w:val="21"/>
        <w:ind w:firstLine="709"/>
        <w:rPr>
          <w:sz w:val="28"/>
          <w:szCs w:val="28"/>
        </w:rPr>
      </w:pPr>
      <w:r w:rsidRPr="00DE7DA6"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  <w:r w:rsidRPr="00DE7DA6">
        <w:rPr>
          <w:b/>
          <w:sz w:val="28"/>
          <w:szCs w:val="28"/>
        </w:rPr>
        <w:t xml:space="preserve">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2.19. Информирование о ходе предоставления муниципальной услуги осуществляется специалистами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Многофункционального центра) с использованием средств Интернета, почтовой, телефонной связи, посредством электронной почты.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3F0A7C" w:rsidRPr="00DE7DA6" w:rsidRDefault="003F0A7C" w:rsidP="003F0A7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Основными требованиями к информированию заявителей являются: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достоверность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ясность в изложении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полнота информирования;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наглядность форм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удобство и доступность получения информации;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оперативность предоставления информации.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2.20. Показатели доступности и качества муниципальной услуги.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Показателем доступности муниципальной услуги является количество обращений граждан за получением муниципальной услуги. Показателем качества муниципальной услуги является </w:t>
      </w:r>
      <w:bookmarkStart w:id="0" w:name="sub_3191"/>
      <w:r w:rsidRPr="00DE7DA6">
        <w:rPr>
          <w:sz w:val="28"/>
          <w:szCs w:val="28"/>
        </w:rPr>
        <w:t xml:space="preserve">соблюдение сроков предоставления услуги, установленных настоящим Регламентом, </w:t>
      </w:r>
      <w:bookmarkStart w:id="1" w:name="sub_3192"/>
      <w:bookmarkEnd w:id="0"/>
      <w:r w:rsidRPr="00DE7DA6">
        <w:rPr>
          <w:sz w:val="28"/>
          <w:szCs w:val="28"/>
        </w:rPr>
        <w:t>отсутствие обоснованных жалоб на нарушение положений настоящего  Регламента.</w:t>
      </w:r>
    </w:p>
    <w:bookmarkEnd w:id="1"/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2.21. Особенности предоставления муниципальной услуги в электронной форме.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Для предоставления муниципальной услуги в электронной форме заявитель  направляет свое заявление в электронной форме и предоставляет от сканированные копии документов согласно перечню документов, указанному в пункте 6 главы 2 настоящего Регламента. </w:t>
      </w:r>
    </w:p>
    <w:p w:rsidR="003F0A7C" w:rsidRPr="00DE7DA6" w:rsidRDefault="003F0A7C" w:rsidP="003F0A7C">
      <w:pPr>
        <w:pStyle w:val="a8"/>
        <w:ind w:firstLine="709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Сведения о ходе предоставления муниципальной услуги по подготовке постановления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>строительства  либо об отказе в постановке на учет, заявитель получает по телефону, по электронной почте, если иное не установлено федеральным законом.</w:t>
      </w:r>
      <w:proofErr w:type="gramEnd"/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t xml:space="preserve">3. </w:t>
      </w:r>
      <w:r w:rsidR="005C3D27" w:rsidRPr="00DE7DA6">
        <w:rPr>
          <w:b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  <w:r w:rsidRPr="00DE7DA6">
        <w:rPr>
          <w:b/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3.1. Состав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прием и регистрация заявления;</w:t>
      </w:r>
    </w:p>
    <w:p w:rsidR="005C3D27" w:rsidRPr="00DE7DA6" w:rsidRDefault="005C3D27" w:rsidP="005C3D27">
      <w:pPr>
        <w:shd w:val="clear" w:color="auto" w:fill="FFFFFF"/>
        <w:ind w:firstLine="709"/>
        <w:jc w:val="both"/>
        <w:rPr>
          <w:color w:val="FF3333"/>
          <w:sz w:val="28"/>
          <w:szCs w:val="28"/>
        </w:rPr>
      </w:pPr>
      <w:r w:rsidRPr="00DE7DA6">
        <w:rPr>
          <w:sz w:val="28"/>
          <w:szCs w:val="28"/>
        </w:rPr>
        <w:t xml:space="preserve">2) внесение записи о заявителе в электронный реестр учета граждан, подавших заявление на предоставление земельных участков на территории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color w:val="FF3333"/>
          <w:kern w:val="1"/>
          <w:sz w:val="28"/>
          <w:szCs w:val="28"/>
        </w:rPr>
        <w:t xml:space="preserve"> </w:t>
      </w:r>
      <w:r w:rsidRPr="00DE7DA6">
        <w:rPr>
          <w:sz w:val="28"/>
          <w:szCs w:val="28"/>
        </w:rPr>
        <w:t>в «Журнал учета граждан, имеющих трех и более детей, в целях предоставления земельных участков в собственность бесплатно для индивидуального жилищного строительства»;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3) рассмотрение заявления с пакетом документов и принятие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либо об отказе в постановке на учет;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4) подготовка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>строительства либо об отказе в постановке на учет;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5) оформление и выдача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 xml:space="preserve">строительства либо об отказе в постановке на учет, введение информации в электронном реестре учета граждан, присвоение заявителю порядкового номера в соответствии с датой и временем подачи заявления и номером постановления </w:t>
      </w:r>
      <w:r w:rsidRPr="00DE7DA6">
        <w:rPr>
          <w:kern w:val="1"/>
          <w:sz w:val="28"/>
          <w:szCs w:val="28"/>
        </w:rPr>
        <w:t>Администрации</w:t>
      </w:r>
      <w:proofErr w:type="gramEnd"/>
      <w:r w:rsidRPr="00DE7DA6">
        <w:rPr>
          <w:kern w:val="1"/>
          <w:sz w:val="28"/>
          <w:szCs w:val="28"/>
        </w:rPr>
        <w:t xml:space="preserve"> Шолоховского городского  поселения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 Последовательность и сроки выполнения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3.2.1. Прием и регистрация заявления.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прием и регистрация заявления –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; 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При обращении заявителя в электронной форме регистрация заявления осуществляется в день  поступления входящего электронного заявления с пакетом документов на электронный адрес отдела архитектуры Белокалитвинского района и (или)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sz w:val="28"/>
          <w:szCs w:val="28"/>
        </w:rPr>
        <w:t xml:space="preserve">, либо МАУ МФЦ. После регистрации заявления </w:t>
      </w:r>
      <w:r w:rsidRPr="00DE7DA6">
        <w:rPr>
          <w:bCs/>
          <w:sz w:val="28"/>
          <w:szCs w:val="28"/>
        </w:rPr>
        <w:t xml:space="preserve">ответственный исполнитель, </w:t>
      </w:r>
      <w:r w:rsidRPr="00DE7DA6">
        <w:rPr>
          <w:sz w:val="28"/>
          <w:szCs w:val="28"/>
        </w:rPr>
        <w:t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 – Дело), а второй выдает заявителю на руки (приложение №3);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 выполнение ответственным исполнителем, осуществляющим прием заявления с пакетом документов,  мероприятий по получению: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bCs/>
          <w:sz w:val="28"/>
          <w:szCs w:val="28"/>
        </w:rPr>
        <w:t xml:space="preserve">в органе </w:t>
      </w:r>
      <w:r w:rsidRPr="00DE7DA6">
        <w:rPr>
          <w:sz w:val="28"/>
          <w:szCs w:val="28"/>
        </w:rPr>
        <w:t>местного самоуправления, участвующем в предоставлении муниципальных услуг,</w:t>
      </w:r>
      <w:r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справку с места жительства гражданина о составе семьи, подтверждающую совместное проживание со всеми детьми, в случае если указанные сведения находятся в распоряжении органов местного самоуправления.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lastRenderedPageBreak/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следующих за днем регистрации заявления;</w:t>
      </w:r>
    </w:p>
    <w:p w:rsidR="005C3D27" w:rsidRPr="00DE7DA6" w:rsidRDefault="005C3D27" w:rsidP="005C3D27">
      <w:pPr>
        <w:snapToGrid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срок получения документов по каналам межведомственного взаимодействия, административная процедура предоставления муниципальной услуги подлежит приостановлению, согласно пункту 2.11 главы 2 настоящего Регламента.</w:t>
      </w:r>
    </w:p>
    <w:p w:rsidR="005C3D27" w:rsidRPr="00DE7DA6" w:rsidRDefault="005C3D27" w:rsidP="005C3D27">
      <w:pPr>
        <w:spacing w:line="228" w:lineRule="auto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3) передача Дела в </w:t>
      </w:r>
      <w:r w:rsidRPr="00DE7DA6">
        <w:rPr>
          <w:kern w:val="1"/>
          <w:sz w:val="28"/>
          <w:szCs w:val="28"/>
        </w:rPr>
        <w:t>Администрацию поселения</w:t>
      </w:r>
      <w:r w:rsidRPr="00DE7DA6">
        <w:rPr>
          <w:sz w:val="28"/>
          <w:szCs w:val="28"/>
        </w:rPr>
        <w:t xml:space="preserve"> (в случае обращения заявителя в МАУ МФЦ) - в течение трех рабочих дней, следующих за днем выполнения ответственным исполнителем, осуществляющим прием заявления с пакетом документов, мероприятий по получению всех документов </w:t>
      </w:r>
      <w:r w:rsidRPr="00DE7DA6">
        <w:rPr>
          <w:bCs/>
          <w:sz w:val="28"/>
          <w:szCs w:val="28"/>
        </w:rPr>
        <w:t>в органах исполнительной власти</w:t>
      </w:r>
      <w:r w:rsidRPr="00DE7DA6">
        <w:rPr>
          <w:sz w:val="28"/>
          <w:szCs w:val="28"/>
        </w:rPr>
        <w:t xml:space="preserve">. </w:t>
      </w:r>
    </w:p>
    <w:p w:rsidR="005C3D27" w:rsidRPr="00DE7DA6" w:rsidRDefault="005C3D27" w:rsidP="005C3D2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 xml:space="preserve">Критерии принятия решения о приеме документов на рассмотрение и регистрации заявления: </w:t>
      </w:r>
    </w:p>
    <w:p w:rsidR="005C3D27" w:rsidRPr="00DE7DA6" w:rsidRDefault="005C3D27" w:rsidP="005C3D27">
      <w:pPr>
        <w:pStyle w:val="ConsPlusNormal"/>
        <w:widowControl/>
        <w:ind w:firstLine="709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>1) наличие у заявителя права и соответствующих полномочий на получение муниципальной услуги;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представление заявителем документов, оформленных в соответствии с требованиями настоящего Регламента.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Результатом административной процедуры является регистрация заявления, формирование Дела.</w:t>
      </w:r>
    </w:p>
    <w:p w:rsidR="005C3D27" w:rsidRPr="00DE7DA6" w:rsidRDefault="005C3D27" w:rsidP="00166083">
      <w:pPr>
        <w:shd w:val="clear" w:color="auto" w:fill="FFFFFF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3.2.2. Внесение записи о заявителе в электронный реестр учета граждан, подавших заявление на пре</w:t>
      </w:r>
      <w:r w:rsidR="00166083" w:rsidRPr="00DE7DA6">
        <w:rPr>
          <w:sz w:val="28"/>
          <w:szCs w:val="28"/>
        </w:rPr>
        <w:t xml:space="preserve">доставление земельных участков </w:t>
      </w:r>
      <w:r w:rsidRPr="00DE7DA6">
        <w:rPr>
          <w:sz w:val="28"/>
          <w:szCs w:val="28"/>
        </w:rPr>
        <w:t xml:space="preserve">на территории </w:t>
      </w:r>
      <w:r w:rsidR="00166083" w:rsidRPr="00DE7DA6">
        <w:rPr>
          <w:sz w:val="28"/>
          <w:szCs w:val="28"/>
        </w:rPr>
        <w:t xml:space="preserve">Шолоховского городского поселения </w:t>
      </w:r>
      <w:r w:rsidRPr="00DE7DA6">
        <w:rPr>
          <w:sz w:val="28"/>
          <w:szCs w:val="28"/>
        </w:rPr>
        <w:t>в «Журнал учета граждан, имеющих трех и более детей, в целях предоставления земельных участков в собственность бесплатно для индивидуа</w:t>
      </w:r>
      <w:r w:rsidR="00166083" w:rsidRPr="00DE7DA6">
        <w:rPr>
          <w:sz w:val="28"/>
          <w:szCs w:val="28"/>
        </w:rPr>
        <w:t>льного жилищного строительства».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регистрация Дела.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 введение информации о заявителе в электронном реестре учета граждан 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двух дней, следующих за днем передача Дела в О</w:t>
      </w:r>
      <w:r w:rsidRPr="00DE7DA6">
        <w:rPr>
          <w:bCs/>
          <w:sz w:val="28"/>
          <w:szCs w:val="28"/>
        </w:rPr>
        <w:t>тдел архитектуры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3.2.3. </w:t>
      </w:r>
      <w:proofErr w:type="gramStart"/>
      <w:r w:rsidRPr="00DE7DA6">
        <w:rPr>
          <w:sz w:val="28"/>
          <w:szCs w:val="28"/>
        </w:rPr>
        <w:t xml:space="preserve">Рассмотрение заявления с пакетом документов и принятие решения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учет.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регистрация заявителя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166083" w:rsidRPr="00DE7DA6" w:rsidRDefault="005C3D27" w:rsidP="00166083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lastRenderedPageBreak/>
        <w:t xml:space="preserve">2) принятие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 (в форме постановления</w:t>
      </w:r>
      <w:r w:rsidR="00166083" w:rsidRPr="00DE7DA6">
        <w:rPr>
          <w:sz w:val="28"/>
          <w:szCs w:val="28"/>
        </w:rPr>
        <w:t>).</w:t>
      </w:r>
      <w:proofErr w:type="gramEnd"/>
    </w:p>
    <w:p w:rsidR="005C3D27" w:rsidRPr="00DE7DA6" w:rsidRDefault="005C3D27" w:rsidP="00166083">
      <w:pPr>
        <w:ind w:firstLine="709"/>
        <w:jc w:val="both"/>
        <w:rPr>
          <w:kern w:val="1"/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следующих за днем внесение записи о заявителе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kern w:val="1"/>
          <w:sz w:val="28"/>
          <w:szCs w:val="28"/>
        </w:rPr>
        <w:t xml:space="preserve">В случае принятия </w:t>
      </w:r>
      <w:r w:rsidR="00166083" w:rsidRPr="00DE7DA6">
        <w:rPr>
          <w:kern w:val="1"/>
          <w:sz w:val="28"/>
          <w:szCs w:val="28"/>
        </w:rPr>
        <w:t xml:space="preserve">Администрацией Шолоховского городского  поселения </w:t>
      </w:r>
      <w:r w:rsidRPr="00DE7DA6">
        <w:rPr>
          <w:kern w:val="1"/>
          <w:sz w:val="28"/>
          <w:szCs w:val="28"/>
        </w:rPr>
        <w:t xml:space="preserve">решения </w:t>
      </w:r>
      <w:r w:rsidRPr="00DE7DA6">
        <w:rPr>
          <w:sz w:val="28"/>
          <w:szCs w:val="28"/>
        </w:rPr>
        <w:t>о необходимости получения дополнительной информации от заявителя и (или) перерегистрации (в форме уведомления заявителю, приложение №4) процедура предоставления муниципальной услуги приостанавливается</w:t>
      </w:r>
      <w:r w:rsidRPr="00DE7DA6">
        <w:rPr>
          <w:kern w:val="1"/>
          <w:sz w:val="28"/>
          <w:szCs w:val="28"/>
        </w:rPr>
        <w:t xml:space="preserve">; </w:t>
      </w:r>
    </w:p>
    <w:p w:rsidR="005C3D27" w:rsidRPr="00DE7DA6" w:rsidRDefault="00D94DB5" w:rsidP="005C3D27">
      <w:pPr>
        <w:snapToGrid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</w:t>
      </w:r>
      <w:r w:rsidR="005C3D27" w:rsidRPr="00DE7DA6">
        <w:rPr>
          <w:sz w:val="28"/>
          <w:szCs w:val="28"/>
        </w:rPr>
        <w:t xml:space="preserve">) на срок между датой принятия решения о необходимости получения дополнительной информации от заявителя и (или) перерегистрации и датой предоставления дополнительной информации заявителем, административная процедура предоставления муниципальной услуги подлежит приостановлению, согласно подпункту 2 пункта 2.11 главы 2 настоящего Регламента. </w:t>
      </w:r>
    </w:p>
    <w:p w:rsidR="005C3D27" w:rsidRPr="00DE7DA6" w:rsidRDefault="00D94DB5" w:rsidP="005C3D27">
      <w:pPr>
        <w:snapToGrid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</w:t>
      </w:r>
      <w:r w:rsidR="005C3D27" w:rsidRPr="00DE7DA6">
        <w:rPr>
          <w:sz w:val="28"/>
          <w:szCs w:val="28"/>
        </w:rPr>
        <w:t xml:space="preserve">) передача Дела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 xml:space="preserve"> (в случае обращения заявителя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>)  - в день подготовки мотивированного ответа в письменном виде (в случае необходимости получения дополнительной информации от заявителя) в порядке, определенном подпунктами 4, 5 пункта 3.2.5 настоящей главы.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Критерии принятия решения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</w:t>
      </w:r>
      <w:r w:rsidRPr="00DE7DA6">
        <w:rPr>
          <w:sz w:val="28"/>
          <w:szCs w:val="28"/>
        </w:rPr>
        <w:t>: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наличие у заявителя права и соответствующих полномочий на получение муниципальной услуги;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представление заявителем документов, необходимых для предоставления муниципальной  услуги,  в  соответствии  с  перечнем,  установленным  пунктом 2.6 главы 2 настоящего Регламента;</w:t>
      </w:r>
      <w:r w:rsidRPr="00DE7DA6">
        <w:rPr>
          <w:spacing w:val="1"/>
          <w:sz w:val="28"/>
          <w:szCs w:val="28"/>
        </w:rPr>
        <w:t xml:space="preserve"> 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наличие у заявителя гражданства Российской Федерации;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наличие регистрации по месту жительства на территории Ростовской области не менее 5 лет на момент подачи заявления;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наличие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отсутствие  сведений о предоставлении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Результатом     административной     процедуры     является  принятие решения о подготовке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</w:t>
      </w:r>
      <w:r w:rsidRPr="00DE7DA6">
        <w:rPr>
          <w:bCs/>
          <w:sz w:val="28"/>
          <w:szCs w:val="28"/>
        </w:rPr>
        <w:lastRenderedPageBreak/>
        <w:t xml:space="preserve">целях бесплатного предоставления земельного участка в собственность для жилищного строительства </w:t>
      </w:r>
      <w:r w:rsidRPr="00DE7DA6">
        <w:rPr>
          <w:sz w:val="28"/>
          <w:szCs w:val="28"/>
        </w:rPr>
        <w:t>либо подготовки проекта постановления об отказе в</w:t>
      </w:r>
      <w:r w:rsidRPr="00DE7DA6">
        <w:rPr>
          <w:bCs/>
          <w:sz w:val="28"/>
          <w:szCs w:val="28"/>
        </w:rPr>
        <w:t xml:space="preserve"> постановке на учет гражданина, имеющего трех и более детей в целях бесплатного предоставления земельного участка в собственность для жилищного</w:t>
      </w:r>
      <w:proofErr w:type="gramEnd"/>
      <w:r w:rsidRPr="00DE7DA6">
        <w:rPr>
          <w:bCs/>
          <w:sz w:val="28"/>
          <w:szCs w:val="28"/>
        </w:rPr>
        <w:t xml:space="preserve">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3.2.4. Подготовка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строительства либо об отказе в постановке на учет.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решение </w:t>
      </w:r>
      <w:r w:rsidR="007D05C4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7D05C4"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проекта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жилищного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оформление проекта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</w:t>
      </w:r>
      <w:r w:rsidRPr="00DE7DA6">
        <w:rPr>
          <w:sz w:val="28"/>
          <w:szCs w:val="28"/>
        </w:rPr>
        <w:t xml:space="preserve"> либо об отказе в постановке на учет;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следующих за днем рассмотрения заявления с пакетом документов.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Результатом     административной     процедуры     является  проект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жилищного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3.2.5.Оформление и выдача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постановке на учет граждан, имеющих трех и более детей, в целях предоставления земельных участков в собственность бесплатно для строительства, введение информации в электронный реестр учета граждан, присвоение заявителю порядкового номера в соответствии с датой и временем подачи заявления и номером постановления 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подготовленный проект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жилищного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1)согласование проекта постановления и сверка данных информации о заявителе - в течение десяти дней, следующих за днем подготовки проекта постановления</w:t>
      </w:r>
      <w:r w:rsidRPr="00DE7DA6">
        <w:rPr>
          <w:kern w:val="1"/>
          <w:sz w:val="28"/>
          <w:szCs w:val="28"/>
        </w:rPr>
        <w:t>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2) оформление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жилищного строительства</w:t>
      </w:r>
      <w:r w:rsidRPr="00DE7DA6">
        <w:rPr>
          <w:sz w:val="28"/>
          <w:szCs w:val="28"/>
        </w:rPr>
        <w:t xml:space="preserve"> - в течение пяти дней, следующих за днем предварительного согласования проекта постановления</w:t>
      </w:r>
      <w:r w:rsidRPr="00DE7DA6">
        <w:rPr>
          <w:kern w:val="1"/>
          <w:sz w:val="28"/>
          <w:szCs w:val="28"/>
        </w:rPr>
        <w:t>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– в течение пятнадцати дней, следующих за днем рассмотрения заявления с пакетом документов;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3)введение информации в электронный реестр учета граждан: присвоение заявителю порядкового номера в соответствии с датой и временем подачи заявления и номером постановления </w:t>
      </w:r>
      <w:r w:rsidR="00892C3D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4) передача Дела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 xml:space="preserve"> (в случае обращения заявителя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>)  - в день оформления решения о п</w:t>
      </w:r>
      <w:r w:rsidRPr="00DE7DA6">
        <w:rPr>
          <w:bCs/>
          <w:sz w:val="28"/>
          <w:szCs w:val="28"/>
        </w:rPr>
        <w:t xml:space="preserve">остановке на учет граждан, имеющих трех и более детей в целях бесплатного предоставления земельного участка </w:t>
      </w:r>
      <w:r w:rsidRPr="00DE7DA6">
        <w:rPr>
          <w:sz w:val="28"/>
          <w:szCs w:val="28"/>
        </w:rPr>
        <w:t>(уведомление о предоставлении дополнительной информации от заявителя);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5) вызов заявителя для получения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(уведомление о предоставлении дополнительной информации от заявителя).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Выдача заявителю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(в форме постановления </w:t>
      </w:r>
      <w:r w:rsidR="00892C3D" w:rsidRPr="00DE7DA6">
        <w:rPr>
          <w:kern w:val="1"/>
          <w:sz w:val="28"/>
          <w:szCs w:val="28"/>
        </w:rPr>
        <w:t>Администрация Шолоховского городского  поселения</w:t>
      </w:r>
      <w:r w:rsidRPr="00DE7DA6">
        <w:rPr>
          <w:sz w:val="28"/>
          <w:szCs w:val="28"/>
        </w:rPr>
        <w:t xml:space="preserve">) -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.  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Критерии принятия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</w:t>
      </w:r>
      <w:r w:rsidRPr="00DE7DA6">
        <w:rPr>
          <w:sz w:val="28"/>
          <w:szCs w:val="28"/>
        </w:rPr>
        <w:t>: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- обеспечение градостроительной деятельности на территории </w:t>
      </w:r>
      <w:r w:rsidR="00892C3D" w:rsidRPr="00DE7DA6">
        <w:rPr>
          <w:sz w:val="28"/>
          <w:szCs w:val="28"/>
        </w:rPr>
        <w:t>Шолоховского городского</w:t>
      </w:r>
      <w:r w:rsidRPr="00DE7DA6">
        <w:rPr>
          <w:sz w:val="28"/>
          <w:szCs w:val="28"/>
        </w:rPr>
        <w:t xml:space="preserve"> поселения и соответствие прилагаемых к заявлению документов, требованиям нормативных правовых актов и дающим право на </w:t>
      </w:r>
      <w:r w:rsidRPr="00DE7DA6">
        <w:rPr>
          <w:bCs/>
          <w:sz w:val="28"/>
          <w:szCs w:val="28"/>
        </w:rPr>
        <w:t>бесплатное приобретение в собственность земельных участков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Результатом   административной   процедуры   является  решение (в форме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>)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</w:t>
      </w:r>
      <w:r w:rsidRPr="00DE7DA6">
        <w:rPr>
          <w:sz w:val="28"/>
          <w:szCs w:val="28"/>
        </w:rPr>
        <w:t xml:space="preserve">. </w:t>
      </w:r>
      <w:r w:rsidRPr="00DE7DA6">
        <w:rPr>
          <w:spacing w:val="-4"/>
          <w:sz w:val="28"/>
          <w:szCs w:val="28"/>
        </w:rPr>
        <w:t>Последовательность административных процедур исполнения муниципальной услуги представлена блок-схемой</w:t>
      </w:r>
      <w:r w:rsidRPr="00DE7DA6">
        <w:rPr>
          <w:sz w:val="28"/>
          <w:szCs w:val="28"/>
        </w:rPr>
        <w:t xml:space="preserve"> в приложение №1 к настоящему Регламенту.</w:t>
      </w:r>
    </w:p>
    <w:p w:rsidR="00503B9B" w:rsidRPr="00235C82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4. Формы контроля исполнения административного регламента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4.1. Текущий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bCs/>
          <w:sz w:val="28"/>
          <w:szCs w:val="28"/>
        </w:rPr>
        <w:t xml:space="preserve"> и </w:t>
      </w:r>
      <w:r w:rsidRPr="00DE7DA6">
        <w:rPr>
          <w:sz w:val="28"/>
          <w:szCs w:val="28"/>
        </w:rPr>
        <w:t>Многофункционального    центра    (далее  –  руководители).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Текущий контроль осуществляется путем проведения проверок соблюдения </w:t>
      </w:r>
    </w:p>
    <w:p w:rsidR="00DF48F4" w:rsidRPr="00DE7DA6" w:rsidRDefault="00DF48F4" w:rsidP="00DF48F4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ответственными исполнителями положений Регламента и муниципальных  правовых актов. Периодичность осуществления текущего контроля устанавливается руководителями.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4.2. </w:t>
      </w:r>
      <w:proofErr w:type="gramStart"/>
      <w:r w:rsidRPr="00DE7DA6">
        <w:rPr>
          <w:sz w:val="28"/>
          <w:szCs w:val="28"/>
        </w:rPr>
        <w:t>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</w:t>
      </w:r>
      <w:proofErr w:type="gramEnd"/>
      <w:r w:rsidRPr="00DE7DA6">
        <w:rPr>
          <w:sz w:val="28"/>
          <w:szCs w:val="28"/>
        </w:rPr>
        <w:t xml:space="preserve"> Периодичность осуществления плановых проверок за полнотой и качеством предоставления муниципальной услуги устанавливается руководителями.  Внеплановые проверки проводятся в связи с  поступавшими жалобами.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4.3. Руководители организуют работу по оформлению и выдаче ответа заявителю, определяют должностные обязанности сотрудников, осуществляют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4.5. 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достоверность вносимых в ответ заявителю сведений;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соблюдение порядка рассмотрения заявления с пакетом документов и  срока подготовки ответа заявителю;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за исполнение заявления о порядке предоставления муниципальной услуги, в срок, установленный настоящим Регламентом. </w:t>
      </w:r>
    </w:p>
    <w:p w:rsidR="00DF48F4" w:rsidRPr="00DE7DA6" w:rsidRDefault="00DF48F4" w:rsidP="00DF48F4">
      <w:pPr>
        <w:snapToGrid w:val="0"/>
        <w:ind w:firstLine="709"/>
        <w:jc w:val="both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4.6.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503B9B" w:rsidRPr="00DE7DA6" w:rsidRDefault="00503B9B" w:rsidP="004A6E21">
      <w:pPr>
        <w:pStyle w:val="af3"/>
        <w:spacing w:before="0" w:after="0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t>5. Досудебный (внесудебный) порядок обжалования решений</w:t>
      </w:r>
    </w:p>
    <w:p w:rsidR="00503B9B" w:rsidRPr="00DE7DA6" w:rsidRDefault="00503B9B" w:rsidP="004A6E21">
      <w:pPr>
        <w:pStyle w:val="af3"/>
        <w:spacing w:before="0" w:after="0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t>действий (бездействия) органа, предоставляющего муниципальную услугу,</w:t>
      </w:r>
    </w:p>
    <w:p w:rsidR="00503B9B" w:rsidRPr="00DE7DA6" w:rsidRDefault="00503B9B" w:rsidP="004A6E21">
      <w:pPr>
        <w:pStyle w:val="af3"/>
        <w:spacing w:before="0" w:after="0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t>а так же должностных лиц, муниципальных служащих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5.1. Предмет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муниципального служащего.</w:t>
      </w:r>
    </w:p>
    <w:p w:rsidR="004A6E21" w:rsidRPr="00DE7DA6" w:rsidRDefault="004A6E21" w:rsidP="004A6E21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 xml:space="preserve">5.2. Решение об отказе в предоставлении муниципальной услуги может быть </w:t>
      </w:r>
      <w:r w:rsidRPr="00DE7DA6">
        <w:rPr>
          <w:rFonts w:ascii="Times New Roman" w:hAnsi="Times New Roman" w:cs="Times New Roman"/>
          <w:sz w:val="28"/>
          <w:szCs w:val="28"/>
        </w:rPr>
        <w:lastRenderedPageBreak/>
        <w:t>оспорено в установленном законодательством судебном порядке.</w:t>
      </w:r>
    </w:p>
    <w:p w:rsidR="004A6E21" w:rsidRPr="00DE7DA6" w:rsidRDefault="004A6E21" w:rsidP="004A6E21">
      <w:pPr>
        <w:pStyle w:val="ConsPlusNonformat"/>
        <w:widowControl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 xml:space="preserve">5.3. Заявитель имеет право на досудебное обжалование действий (бездействия) и решений, осуществленных (принятых) должностными лицами в ходе выполнения муниципальной услуги. 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Заявитель может обратиться с жалобой в том числе в следующих случаях: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нарушение срока предоставления муниципальной услуги;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5) отказ в предоставлении муниципальной услуги,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4A6E21" w:rsidRPr="00DE7DA6" w:rsidRDefault="004A6E21" w:rsidP="004A6E21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досудебного (внесудебного) обжалования является поступление в </w:t>
      </w:r>
      <w:r w:rsidRPr="00DE7DA6">
        <w:rPr>
          <w:kern w:val="1"/>
          <w:sz w:val="28"/>
          <w:szCs w:val="28"/>
        </w:rPr>
        <w:t>Администрацию городского поселения</w:t>
      </w:r>
      <w:r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от заявителя (представителя заявителя) </w:t>
      </w:r>
      <w:r w:rsidRPr="00DE7DA6">
        <w:rPr>
          <w:spacing w:val="-2"/>
          <w:sz w:val="28"/>
          <w:szCs w:val="28"/>
        </w:rPr>
        <w:t>жалобы</w:t>
      </w:r>
      <w:r w:rsidRPr="00DE7DA6">
        <w:rPr>
          <w:sz w:val="28"/>
          <w:szCs w:val="28"/>
        </w:rPr>
        <w:t>.</w:t>
      </w:r>
    </w:p>
    <w:p w:rsidR="004A6E21" w:rsidRPr="00DE7DA6" w:rsidRDefault="004A6E21" w:rsidP="004A6E21">
      <w:pPr>
        <w:pStyle w:val="af3"/>
        <w:spacing w:before="0" w:after="0"/>
        <w:jc w:val="both"/>
        <w:rPr>
          <w:bCs/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5.4.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- в </w:t>
      </w:r>
      <w:r w:rsidRPr="00DE7DA6">
        <w:rPr>
          <w:color w:val="auto"/>
          <w:kern w:val="1"/>
          <w:sz w:val="28"/>
          <w:szCs w:val="28"/>
        </w:rPr>
        <w:t>Администрацию городского поселения</w:t>
      </w:r>
      <w:r w:rsidRPr="00DE7DA6">
        <w:rPr>
          <w:color w:val="auto"/>
          <w:kern w:val="1"/>
          <w:sz w:val="28"/>
          <w:szCs w:val="28"/>
          <w:lang w:val="ru-RU"/>
        </w:rPr>
        <w:t>.</w:t>
      </w:r>
      <w:r w:rsidRPr="00DE7DA6">
        <w:rPr>
          <w:bCs/>
          <w:sz w:val="28"/>
          <w:szCs w:val="28"/>
        </w:rPr>
        <w:t xml:space="preserve"> </w:t>
      </w:r>
    </w:p>
    <w:p w:rsidR="004A6E21" w:rsidRPr="00DE7DA6" w:rsidRDefault="004A6E21" w:rsidP="004A6E21">
      <w:pPr>
        <w:pStyle w:val="af3"/>
        <w:spacing w:before="0" w:after="0"/>
        <w:jc w:val="both"/>
        <w:rPr>
          <w:spacing w:val="-2"/>
          <w:sz w:val="28"/>
          <w:szCs w:val="28"/>
        </w:rPr>
      </w:pPr>
      <w:r w:rsidRPr="00DE7DA6">
        <w:rPr>
          <w:sz w:val="28"/>
          <w:szCs w:val="28"/>
        </w:rPr>
        <w:t>5.5.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 муниципальных услуг, а также может быть принята при личном приеме заявителя.</w:t>
      </w:r>
    </w:p>
    <w:p w:rsidR="004A6E21" w:rsidRPr="00DE7DA6" w:rsidRDefault="004A6E21" w:rsidP="004A6E21">
      <w:pPr>
        <w:autoSpaceDE w:val="0"/>
        <w:jc w:val="both"/>
        <w:rPr>
          <w:sz w:val="28"/>
          <w:szCs w:val="28"/>
        </w:rPr>
      </w:pPr>
      <w:r w:rsidRPr="00DE7DA6">
        <w:rPr>
          <w:spacing w:val="-2"/>
          <w:sz w:val="28"/>
          <w:szCs w:val="28"/>
        </w:rPr>
        <w:t>5.6. Граждане и юридические лица имеют право получить, а должностные лица органа местного самоуправления обязаны им предоставить возможность ознакомиться с документами и материалами, непосредственно затрагивающими их права и свободы, если нет установленных федеральным законом ограничений на информацию, содержащуюся в этих документах и материалах.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lastRenderedPageBreak/>
        <w:t xml:space="preserve">5.7. Жалоба, поступившая в орган, предоставляющий муниципальную услугу –  в </w:t>
      </w:r>
      <w:r w:rsidRPr="00DE7DA6">
        <w:rPr>
          <w:color w:val="auto"/>
          <w:kern w:val="1"/>
          <w:sz w:val="28"/>
          <w:szCs w:val="28"/>
        </w:rPr>
        <w:t xml:space="preserve">Администрацию </w:t>
      </w:r>
      <w:r w:rsidRPr="00DE7DA6">
        <w:rPr>
          <w:color w:val="auto"/>
          <w:kern w:val="1"/>
          <w:sz w:val="28"/>
          <w:szCs w:val="28"/>
          <w:lang w:val="ru-RU"/>
        </w:rPr>
        <w:t xml:space="preserve">Шолоховского </w:t>
      </w:r>
      <w:r w:rsidRPr="00DE7DA6">
        <w:rPr>
          <w:color w:val="auto"/>
          <w:kern w:val="1"/>
          <w:sz w:val="28"/>
          <w:szCs w:val="28"/>
        </w:rPr>
        <w:t>городского поселения</w:t>
      </w:r>
      <w:r w:rsidRPr="00DE7DA6">
        <w:rPr>
          <w:sz w:val="28"/>
          <w:szCs w:val="28"/>
        </w:rPr>
        <w:t>, подлежит рассмотрению должностным лицом, наделенным полномочиями по рассмотрению жалоб, исправлению допущенных опечаток и ошибок, в течение пятнадцати раб</w:t>
      </w:r>
      <w:r w:rsidR="004011FF">
        <w:rPr>
          <w:sz w:val="28"/>
          <w:szCs w:val="28"/>
        </w:rPr>
        <w:t>очих дней со дня ее регистрации</w:t>
      </w:r>
      <w:r w:rsidR="004011FF">
        <w:rPr>
          <w:sz w:val="28"/>
          <w:szCs w:val="28"/>
          <w:lang w:val="ru-RU"/>
        </w:rPr>
        <w:t>.</w:t>
      </w:r>
      <w:r w:rsidRPr="00DE7DA6">
        <w:rPr>
          <w:sz w:val="28"/>
          <w:szCs w:val="28"/>
        </w:rPr>
        <w:t xml:space="preserve"> 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</w:t>
      </w:r>
      <w:r w:rsidRPr="00DE7DA6">
        <w:rPr>
          <w:sz w:val="28"/>
          <w:szCs w:val="28"/>
        </w:rPr>
        <w:t xml:space="preserve">Правительство Российской Федерации вправе установить случаи, при которых срок рассмотрения жалобы может быть сокращен. </w:t>
      </w:r>
    </w:p>
    <w:p w:rsidR="004A6E21" w:rsidRPr="00DE7DA6" w:rsidRDefault="004A6E21" w:rsidP="004A6E21">
      <w:pPr>
        <w:autoSpaceDE w:val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5.8. Ответ на жалобу, поступившую в форме электронного документа,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5.9. По результатам рассмотрения жалобы </w:t>
      </w:r>
      <w:r w:rsidRPr="00DE7DA6">
        <w:rPr>
          <w:bCs/>
          <w:color w:val="auto"/>
          <w:kern w:val="1"/>
          <w:sz w:val="28"/>
          <w:szCs w:val="28"/>
        </w:rPr>
        <w:t>Администрация</w:t>
      </w:r>
      <w:r w:rsidRPr="00DE7DA6">
        <w:rPr>
          <w:color w:val="auto"/>
          <w:kern w:val="1"/>
          <w:sz w:val="28"/>
          <w:szCs w:val="28"/>
        </w:rPr>
        <w:t xml:space="preserve"> поселения</w:t>
      </w:r>
      <w:r w:rsidRPr="00DE7DA6">
        <w:rPr>
          <w:sz w:val="28"/>
          <w:szCs w:val="28"/>
        </w:rPr>
        <w:t>, предоставляющая муниципальную услугу, принимает одно из следующих решений: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отказывает в удовлетворении жалобы.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5.10. Не позднее дня, следующего за днем принятия решения, указанного в пункте 5.9 настоящей главы,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4A6E21" w:rsidRPr="00DE7DA6" w:rsidRDefault="004A6E21" w:rsidP="004A6E21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5.11. Должностное лицо, предоставляющего муниципальную услугу – глава </w:t>
      </w:r>
      <w:r w:rsidRPr="00DE7DA6">
        <w:rPr>
          <w:kern w:val="1"/>
          <w:sz w:val="28"/>
          <w:szCs w:val="28"/>
        </w:rPr>
        <w:t>Администрации поселения</w:t>
      </w:r>
      <w:r w:rsidRPr="00DE7DA6">
        <w:rPr>
          <w:sz w:val="28"/>
          <w:szCs w:val="28"/>
        </w:rPr>
        <w:t xml:space="preserve">, проводит личный прием граждан. </w:t>
      </w:r>
    </w:p>
    <w:p w:rsidR="004A6E21" w:rsidRPr="00DE7DA6" w:rsidRDefault="004A6E21" w:rsidP="004A6E21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При личном приеме гражданин предъявляет документ, удостоверяющий его личность. Содержание устной жалобы заносится в карточку личного приема гражданина. В случае</w:t>
      </w:r>
      <w:proofErr w:type="gramStart"/>
      <w:r w:rsidRPr="00DE7DA6">
        <w:rPr>
          <w:sz w:val="28"/>
          <w:szCs w:val="28"/>
        </w:rPr>
        <w:t>,</w:t>
      </w:r>
      <w:proofErr w:type="gramEnd"/>
      <w:r w:rsidRPr="00DE7DA6">
        <w:rPr>
          <w:sz w:val="28"/>
          <w:szCs w:val="28"/>
        </w:rPr>
        <w:t xml:space="preserve"> если изложенные в устной жалобе факты и обстоятельства являются очевидными и не требуют дополнительной проверки, ответ на жалобу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жалобе вопросов. </w:t>
      </w:r>
    </w:p>
    <w:p w:rsidR="004A6E21" w:rsidRPr="00DE7DA6" w:rsidRDefault="004A6E21" w:rsidP="004A6E21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В случае</w:t>
      </w:r>
      <w:proofErr w:type="gramStart"/>
      <w:r w:rsidRPr="00DE7DA6">
        <w:rPr>
          <w:sz w:val="28"/>
          <w:szCs w:val="28"/>
        </w:rPr>
        <w:t>,</w:t>
      </w:r>
      <w:proofErr w:type="gramEnd"/>
      <w:r w:rsidRPr="00DE7DA6">
        <w:rPr>
          <w:sz w:val="28"/>
          <w:szCs w:val="28"/>
        </w:rPr>
        <w:t xml:space="preserve"> если в жалобе содержатся вопросы, решение которых не входит в компетенцию органа местного самоуправления или должностного лица, гражданину дается разъяснение, куда и в каком порядке ему следует обратиться. </w:t>
      </w:r>
    </w:p>
    <w:p w:rsidR="004A6E21" w:rsidRPr="00DE7DA6" w:rsidRDefault="004A6E21" w:rsidP="004A6E21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В ходе личного приема гражданину может быть отказано в дальнейшем рассмотрении жалобы, если ему ранее был дан ответ по существу поставленных в жалобе вопросов.</w:t>
      </w:r>
    </w:p>
    <w:p w:rsidR="004A6E21" w:rsidRPr="00DE7DA6" w:rsidRDefault="004A6E21" w:rsidP="004A6E21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5.12. Если заинтересованное лицо не удовлетворено решением, принятым в ходе рассмотрения жалобы в </w:t>
      </w:r>
      <w:r w:rsidRPr="00DE7DA6">
        <w:rPr>
          <w:bCs/>
          <w:kern w:val="1"/>
          <w:sz w:val="28"/>
          <w:szCs w:val="28"/>
        </w:rPr>
        <w:t>Администрации поселения</w:t>
      </w:r>
      <w:r w:rsidRPr="00DE7DA6">
        <w:rPr>
          <w:sz w:val="28"/>
          <w:szCs w:val="28"/>
        </w:rPr>
        <w:t>, или решение не было принято, то заинтересованное лицо вправе обратиться с жалобой в Администрацию Белокалитвинского районак, направив письменное обращение по адресу: 347042, Ростовская</w:t>
      </w:r>
      <w:r w:rsidR="004011FF">
        <w:rPr>
          <w:sz w:val="28"/>
          <w:szCs w:val="28"/>
        </w:rPr>
        <w:t xml:space="preserve"> область,г</w:t>
      </w:r>
      <w:proofErr w:type="gramStart"/>
      <w:r w:rsidR="004011FF">
        <w:rPr>
          <w:sz w:val="28"/>
          <w:szCs w:val="28"/>
        </w:rPr>
        <w:t>.Б</w:t>
      </w:r>
      <w:proofErr w:type="gramEnd"/>
      <w:r w:rsidR="004011FF">
        <w:rPr>
          <w:sz w:val="28"/>
          <w:szCs w:val="28"/>
        </w:rPr>
        <w:t>елая Калитва, ул. Че</w:t>
      </w:r>
      <w:r w:rsidRPr="00DE7DA6">
        <w:rPr>
          <w:sz w:val="28"/>
          <w:szCs w:val="28"/>
        </w:rPr>
        <w:t>рнышевского,8.</w:t>
      </w:r>
    </w:p>
    <w:p w:rsidR="004A6E21" w:rsidRPr="00DE7DA6" w:rsidRDefault="004A6E21" w:rsidP="004A6E21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5.13. Заявитель, подавший жалобу, несет ответственность в соответствии с законодательством за достоверность сведений, содержащихся в представленной жалобе.</w:t>
      </w:r>
    </w:p>
    <w:p w:rsidR="004A6E21" w:rsidRPr="00DE7DA6" w:rsidRDefault="004A6E21" w:rsidP="004A6E21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5.14. Жалоба оформляется в произвольной форме с учетом требований, предусмотренных законодательством Российской Федерации.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5.15. Жалоба должна содержать: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 жалуются;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4A6E21" w:rsidRPr="00DE7DA6" w:rsidRDefault="004A6E21" w:rsidP="004A6E21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4A6E21" w:rsidRPr="00DE7DA6" w:rsidRDefault="004A6E21" w:rsidP="004A6E21">
      <w:pPr>
        <w:autoSpaceDE w:val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5.16. По результатам рассмотрения жалобы на действия (бездействие) и решения, осуществляемые (принимаемые) в ходе исполнения муниципальной функции вышестоящее должностное лицо:</w:t>
      </w:r>
    </w:p>
    <w:p w:rsidR="004A6E21" w:rsidRPr="00DE7DA6" w:rsidRDefault="004A6E21" w:rsidP="004A6E21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обеспечивает объективное, всестороннее и своевременное рассмотрение жалобы, в случае необходимости - с участием гражданина, направившего жалобу;</w:t>
      </w:r>
    </w:p>
    <w:p w:rsidR="004A6E21" w:rsidRPr="00DE7DA6" w:rsidRDefault="004A6E21" w:rsidP="004A6E21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2) запрашивает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лиц; </w:t>
      </w:r>
    </w:p>
    <w:p w:rsidR="004A6E21" w:rsidRPr="00DE7DA6" w:rsidRDefault="004A6E21" w:rsidP="004A6E21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4) дает письменный ответ по существу поставленных в жалобе вопросов.</w:t>
      </w:r>
    </w:p>
    <w:p w:rsidR="004A6E21" w:rsidRPr="00DE7DA6" w:rsidRDefault="004A6E21" w:rsidP="004A6E21">
      <w:pPr>
        <w:autoSpaceDE w:val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5.17. Результатом досудебного обжалования является принятие необходимых мер и направление письменных ответов заинтересованным лицам,</w:t>
      </w:r>
      <w:r w:rsidRPr="00DE7DA6">
        <w:rPr>
          <w:i/>
          <w:sz w:val="28"/>
          <w:szCs w:val="28"/>
        </w:rPr>
        <w:t xml:space="preserve"> </w:t>
      </w:r>
      <w:r w:rsidRPr="00DE7DA6">
        <w:rPr>
          <w:sz w:val="28"/>
          <w:szCs w:val="28"/>
        </w:rPr>
        <w:t>по желанию заявителя мотивированный ответ о результатах рас</w:t>
      </w:r>
      <w:r w:rsidR="000A5A41" w:rsidRPr="00DE7DA6">
        <w:rPr>
          <w:sz w:val="28"/>
          <w:szCs w:val="28"/>
        </w:rPr>
        <w:t>смотрения жалобы может направля</w:t>
      </w:r>
      <w:r w:rsidRPr="00DE7DA6">
        <w:rPr>
          <w:sz w:val="28"/>
          <w:szCs w:val="28"/>
        </w:rPr>
        <w:t>тся в электронной форме по адресу электронной почты, указанному в жалобе.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5.18.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</w:t>
      </w:r>
      <w:r w:rsidRPr="00DE7DA6">
        <w:rPr>
          <w:color w:val="auto"/>
          <w:sz w:val="28"/>
          <w:szCs w:val="28"/>
        </w:rPr>
        <w:t>, наделенное полномочиями по рассмотрению жалоб в соответствии с пунктом 5.4 настоящей главы, незамедлительно направляет имеющиеся матер</w:t>
      </w:r>
      <w:r w:rsidRPr="00DE7DA6">
        <w:rPr>
          <w:sz w:val="28"/>
          <w:szCs w:val="28"/>
        </w:rPr>
        <w:t>иалы в органы прокуратуры.</w:t>
      </w:r>
    </w:p>
    <w:p w:rsidR="004A6E21" w:rsidRPr="00DE7DA6" w:rsidRDefault="004A6E21" w:rsidP="004A6E21">
      <w:pPr>
        <w:autoSpaceDE w:val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5.19. Обжалование в судебном порядке.</w:t>
      </w:r>
    </w:p>
    <w:p w:rsidR="004A6E21" w:rsidRPr="00DE7DA6" w:rsidRDefault="004A6E21" w:rsidP="004A6E21">
      <w:pPr>
        <w:autoSpaceDE w:val="0"/>
        <w:ind w:firstLine="709"/>
        <w:jc w:val="both"/>
        <w:rPr>
          <w:b/>
          <w:bCs/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Заинтересованные лица могут обжаловать в судебном порядке действия (бездействие) и решения, осуществляемые (принятые) в ходе предоставления </w:t>
      </w:r>
      <w:r w:rsidRPr="00DE7DA6">
        <w:rPr>
          <w:sz w:val="28"/>
          <w:szCs w:val="28"/>
        </w:rPr>
        <w:lastRenderedPageBreak/>
        <w:t>муниципальной услуги, в том числе в порядке досудебного обжалования, в установленном законодательством Российской Федерации порядке в соответствии с подведомственностью дел, установленной процессуальным законодательством Российской Федерации.</w:t>
      </w:r>
      <w:proofErr w:type="gramEnd"/>
    </w:p>
    <w:p w:rsidR="004A6E21" w:rsidRPr="00DE7DA6" w:rsidRDefault="004A6E21" w:rsidP="004A6E21">
      <w:pPr>
        <w:ind w:firstLine="709"/>
        <w:jc w:val="center"/>
        <w:rPr>
          <w:b/>
          <w:bCs/>
          <w:sz w:val="28"/>
          <w:szCs w:val="28"/>
        </w:rPr>
      </w:pPr>
    </w:p>
    <w:p w:rsidR="00DE7DA6" w:rsidRPr="00DE7DA6" w:rsidRDefault="00503B9B" w:rsidP="00503B9B">
      <w:pPr>
        <w:pStyle w:val="af3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 </w:t>
      </w: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CF5061" w:rsidRDefault="00CF5061" w:rsidP="00503B9B">
      <w:pPr>
        <w:pStyle w:val="af3"/>
        <w:rPr>
          <w:lang w:val="ru-RU"/>
        </w:rPr>
      </w:pPr>
    </w:p>
    <w:p w:rsidR="00CF5061" w:rsidRDefault="00CF5061" w:rsidP="00503B9B">
      <w:pPr>
        <w:pStyle w:val="af3"/>
        <w:rPr>
          <w:lang w:val="ru-RU"/>
        </w:rPr>
      </w:pPr>
    </w:p>
    <w:p w:rsidR="00CF5061" w:rsidRPr="00DE7DA6" w:rsidRDefault="00CF5061" w:rsidP="00503B9B">
      <w:pPr>
        <w:pStyle w:val="af3"/>
        <w:rPr>
          <w:lang w:val="ru-RU"/>
        </w:rPr>
      </w:pPr>
      <w:bookmarkStart w:id="2" w:name="_GoBack"/>
      <w:bookmarkEnd w:id="2"/>
    </w:p>
    <w:tbl>
      <w:tblPr>
        <w:tblpPr w:leftFromText="45" w:rightFromText="45" w:vertAnchor="text"/>
        <w:tblW w:w="10023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23"/>
      </w:tblGrid>
      <w:tr w:rsidR="00DE7DA6" w:rsidTr="00DE7DA6">
        <w:trPr>
          <w:tblCellSpacing w:w="0" w:type="dxa"/>
        </w:trPr>
        <w:tc>
          <w:tcPr>
            <w:tcW w:w="10023" w:type="dxa"/>
            <w:vAlign w:val="center"/>
            <w:hideMark/>
          </w:tcPr>
          <w:p w:rsidR="00DE7DA6" w:rsidRPr="00D72E8F" w:rsidRDefault="00DE7DA6" w:rsidP="000E4E7F">
            <w:pPr>
              <w:tabs>
                <w:tab w:val="left" w:pos="4086"/>
                <w:tab w:val="right" w:pos="5544"/>
              </w:tabs>
              <w:jc w:val="right"/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                                                            </w:t>
            </w:r>
            <w:r w:rsidRPr="00D72E8F">
              <w:t xml:space="preserve"> Приложение </w:t>
            </w:r>
            <w:r>
              <w:t>1</w:t>
            </w:r>
          </w:p>
          <w:p w:rsidR="00DE7DA6" w:rsidRPr="00D72E8F" w:rsidRDefault="00DE7DA6" w:rsidP="000E4E7F">
            <w:pPr>
              <w:jc w:val="right"/>
              <w:rPr>
                <w:bCs/>
              </w:rPr>
            </w:pPr>
            <w:r w:rsidRPr="00D72E8F">
              <w:t>к</w:t>
            </w:r>
            <w:r w:rsidRPr="00D72E8F">
              <w:rPr>
                <w:spacing w:val="5"/>
              </w:rPr>
              <w:t xml:space="preserve"> административному регламенту</w:t>
            </w:r>
            <w:r w:rsidRPr="00D72E8F">
              <w:t xml:space="preserve"> </w:t>
            </w:r>
          </w:p>
          <w:p w:rsidR="00DE7DA6" w:rsidRPr="00D72E8F" w:rsidRDefault="00DE7DA6" w:rsidP="000E4E7F">
            <w:pPr>
              <w:jc w:val="right"/>
              <w:rPr>
                <w:bCs/>
                <w:spacing w:val="-3"/>
              </w:rPr>
            </w:pPr>
            <w:r w:rsidRPr="00D72E8F">
              <w:rPr>
                <w:bCs/>
              </w:rPr>
              <w:t xml:space="preserve">по предоставлению муниципальной услуги </w:t>
            </w:r>
          </w:p>
          <w:p w:rsidR="00DE7DA6" w:rsidRPr="00D72E8F" w:rsidRDefault="00DE7DA6" w:rsidP="000E4E7F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  <w:spacing w:val="-3"/>
              </w:rPr>
              <w:t>«</w:t>
            </w:r>
            <w:r w:rsidRPr="00D72E8F">
              <w:rPr>
                <w:bCs/>
              </w:rPr>
              <w:t>Постановка на учет граждан, имеющих трех и более детей</w:t>
            </w:r>
          </w:p>
          <w:p w:rsidR="00DE7DA6" w:rsidRPr="00D72E8F" w:rsidRDefault="00DE7DA6" w:rsidP="000E4E7F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 xml:space="preserve">в целях бесплатного предоставления земельного участка </w:t>
            </w:r>
            <w:proofErr w:type="gramStart"/>
            <w:r w:rsidRPr="00D72E8F">
              <w:rPr>
                <w:bCs/>
              </w:rPr>
              <w:t>в</w:t>
            </w:r>
            <w:proofErr w:type="gramEnd"/>
          </w:p>
          <w:p w:rsidR="00DE7DA6" w:rsidRPr="00D72E8F" w:rsidRDefault="00DE7DA6" w:rsidP="000E4E7F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 xml:space="preserve">собственность для индивидуального жилищного строительства </w:t>
            </w:r>
          </w:p>
          <w:p w:rsidR="00DE7DA6" w:rsidRPr="00D72E8F" w:rsidRDefault="00DE7DA6" w:rsidP="000E4E7F">
            <w:pPr>
              <w:shd w:val="clear" w:color="auto" w:fill="FFFFFF"/>
              <w:ind w:firstLine="720"/>
              <w:jc w:val="right"/>
            </w:pPr>
            <w:r w:rsidRPr="00D72E8F">
              <w:rPr>
                <w:bCs/>
              </w:rPr>
              <w:t>или ведения личного подсобного хозяйства</w:t>
            </w:r>
            <w:r w:rsidRPr="00D72E8F">
              <w:rPr>
                <w:bCs/>
                <w:spacing w:val="-3"/>
              </w:rPr>
              <w:t>»</w:t>
            </w:r>
          </w:p>
          <w:p w:rsidR="00DE7DA6" w:rsidRDefault="00DE7DA6" w:rsidP="000E4E7F">
            <w:pPr>
              <w:rPr>
                <w:b/>
                <w:bCs/>
                <w:caps/>
                <w:sz w:val="24"/>
                <w:szCs w:val="24"/>
              </w:rPr>
            </w:pPr>
          </w:p>
          <w:p w:rsidR="00DE7DA6" w:rsidRPr="00A47E9E" w:rsidRDefault="00DE7DA6" w:rsidP="000E4E7F">
            <w:pPr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                                                        </w:t>
            </w:r>
            <w:r w:rsidRPr="00A47E9E">
              <w:rPr>
                <w:b/>
                <w:bCs/>
                <w:caps/>
                <w:sz w:val="24"/>
                <w:szCs w:val="24"/>
              </w:rPr>
              <w:t>блок-схема</w:t>
            </w:r>
          </w:p>
          <w:p w:rsidR="00DE7DA6" w:rsidRPr="00A47E9E" w:rsidRDefault="00DE7DA6" w:rsidP="000E4E7F">
            <w:pPr>
              <w:jc w:val="center"/>
              <w:rPr>
                <w:b/>
                <w:bCs/>
                <w:sz w:val="24"/>
                <w:szCs w:val="24"/>
              </w:rPr>
            </w:pPr>
            <w:r w:rsidRPr="00A47E9E">
              <w:rPr>
                <w:b/>
                <w:bCs/>
                <w:caps/>
                <w:sz w:val="24"/>
                <w:szCs w:val="24"/>
              </w:rPr>
              <w:t>предоставления МУНИЦИПАЛЬНОЙ услуги</w:t>
            </w: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CF5061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056" type="#_x0000_t109" style="position:absolute;margin-left:35pt;margin-top:2.3pt;width:226.1pt;height:67.4pt;z-index:251649024" strokeweight=".26mm">
                  <v:fill color2="black"/>
                  <v:stroke endcap="square"/>
                  <v:textbox style="mso-next-textbox:#_x0000_s1056;mso-rotate-with-shape:t">
                    <w:txbxContent>
                      <w:p w:rsidR="00DE7DA6" w:rsidRDefault="00DE7DA6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Прием документов МФЦ о постановке на учет граждан, имеющих трех и более детей,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в целях бесплатного предоставления земельного участка</w:t>
                        </w:r>
                      </w:p>
                      <w:p w:rsidR="00DE7DA6" w:rsidRDefault="00DE7DA6" w:rsidP="00DE7DA6"/>
                    </w:txbxContent>
                  </v:textbox>
                </v:shape>
              </w:pict>
            </w:r>
          </w:p>
          <w:p w:rsidR="00DE7DA6" w:rsidRPr="00A47E9E" w:rsidRDefault="00CF5061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57" type="#_x0000_t109" style="position:absolute;margin-left:295pt;margin-top:11.3pt;width:198pt;height:38.1pt;z-index:251650048" strokeweight=".26mm">
                  <v:fill color2="black"/>
                  <v:stroke endcap="square"/>
                  <v:textbox style="mso-next-textbox:#_x0000_s1057;mso-rotate-with-shape:t">
                    <w:txbxContent>
                      <w:p w:rsidR="00DE7DA6" w:rsidRDefault="00DE7DA6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Отказ в приеме заявления </w:t>
                        </w:r>
                      </w:p>
                      <w:p w:rsidR="00DE7DA6" w:rsidRDefault="00DE7DA6" w:rsidP="00DE7DA6"/>
                    </w:txbxContent>
                  </v:textbox>
                </v:shape>
              </w:pict>
            </w:r>
            <w:r>
              <w:rPr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59" type="#_x0000_t32" style="position:absolute;margin-left:265pt;margin-top:11.3pt;width:30pt;height:15.15pt;z-index:25165107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CF5061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58" type="#_x0000_t32" style="position:absolute;margin-left:157pt;margin-top:5.7pt;width:.05pt;height:32.6pt;z-index:25165209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CF5061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66" type="#_x0000_t109" style="position:absolute;margin-left:115pt;margin-top:9.5pt;width:198pt;height:56.3pt;z-index:251653120" strokeweight=".26mm">
                  <v:fill color2="black"/>
                  <v:stroke endcap="square"/>
                  <v:textbox style="mso-next-textbox:#_x0000_s1066;mso-rotate-with-shape:t">
                    <w:txbxContent>
                      <w:p w:rsidR="00DE7DA6" w:rsidRDefault="00DE7DA6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заявления и формирование дела МФЦ, передача дела в отдел архитектуры </w:t>
                        </w:r>
                      </w:p>
                      <w:p w:rsidR="00DE7DA6" w:rsidRDefault="00DE7DA6" w:rsidP="00DE7DA6"/>
                    </w:txbxContent>
                  </v:textbox>
                </v:shape>
              </w:pict>
            </w:r>
          </w:p>
          <w:p w:rsidR="00DE7DA6" w:rsidRPr="00A47E9E" w:rsidRDefault="00CF5061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68" type="#_x0000_t32" style="position:absolute;margin-left:221.55pt;margin-top:336.65pt;width:60.05pt;height:21.05pt;z-index:251654144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CF5061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64" type="#_x0000_t32" style="position:absolute;margin-left:210pt;margin-top:1.45pt;width:.05pt;height:32.6pt;z-index:251655168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CF5061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60" type="#_x0000_t109" style="position:absolute;margin-left:55pt;margin-top:9.65pt;width:330pt;height:79.5pt;z-index:251656192" strokeweight=".26mm">
                  <v:fill color2="black"/>
                  <v:stroke endcap="square"/>
                  <v:textbox style="mso-next-textbox:#_x0000_s1060;mso-rotate-with-shape:t">
                    <w:txbxContent>
                      <w:p w:rsidR="00DE7DA6" w:rsidRDefault="00DE7DA6" w:rsidP="00DE7DA6">
                        <w:pPr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дела, проверка представленных документов заявителя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Администрацией Шолоховского городского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, внесение записи о заявителе в электронный реестр учета граждан, подавших заявление на предоставление земельных участков</w:t>
                        </w:r>
                      </w:p>
                      <w:p w:rsidR="00DE7DA6" w:rsidRDefault="00DE7DA6" w:rsidP="00DE7DA6"/>
                    </w:txbxContent>
                  </v:textbox>
                </v:shape>
              </w:pict>
            </w: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center" w:pos="4677"/>
              </w:tabs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</w:p>
          <w:p w:rsidR="00DE7DA6" w:rsidRPr="00A47E9E" w:rsidRDefault="00CF5061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61" type="#_x0000_t109" style="position:absolute;margin-left:0;margin-top:41.45pt;width:215.55pt;height:93.2pt;z-index:251657216" strokeweight=".26mm">
                  <v:fill color2="black"/>
                  <v:stroke endcap="square"/>
                  <v:textbox style="mso-next-textbox:#_x0000_s1061;mso-rotate-with-shape:t">
                    <w:txbxContent>
                      <w:p w:rsidR="00DE7DA6" w:rsidRDefault="00DE7DA6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Проверка соответствия представленных документов, требованиям нормативных правовых актов и дающим право на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бесплатное приобретение в собственность земельных участков</w:t>
                        </w:r>
                      </w:p>
                    </w:txbxContent>
                  </v:textbox>
                </v:shape>
              </w:pict>
            </w:r>
            <w:r>
              <w:rPr>
                <w:sz w:val="24"/>
                <w:szCs w:val="24"/>
              </w:rPr>
              <w:pict>
                <v:shape id="_x0000_s1062" type="#_x0000_t32" style="position:absolute;margin-left:84.85pt;margin-top:11.45pt;width:135pt;height:24.75pt;flip:x;z-index:251658240" o:connectortype="straight" strokeweight=".26mm">
                  <v:stroke endarrow="block" joinstyle="miter" endcap="square"/>
                </v:shape>
              </w:pict>
            </w:r>
            <w:r>
              <w:rPr>
                <w:sz w:val="24"/>
                <w:szCs w:val="24"/>
              </w:rPr>
              <w:pict>
                <v:shape id="_x0000_s1065" type="#_x0000_t109" style="position:absolute;margin-left:285pt;margin-top:39.85pt;width:215.25pt;height:81pt;z-index:251659264" strokeweight=".26mm">
                  <v:fill color2="black"/>
                  <v:stroke endcap="square"/>
                  <v:textbox style="mso-next-textbox:#_x0000_s1065;mso-rotate-with-shape:t">
                    <w:txbxContent>
                      <w:p w:rsidR="00DE7DA6" w:rsidRDefault="00DE7DA6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Подготовка мотивированного ответа в письменном виде (в случае необходимости получения дополнительной информации от заявителя)</w:t>
                        </w:r>
                      </w:p>
                    </w:txbxContent>
                  </v:textbox>
                </v:shape>
              </w:pict>
            </w:r>
            <w:r>
              <w:rPr>
                <w:sz w:val="24"/>
                <w:szCs w:val="24"/>
              </w:rPr>
              <w:pict>
                <v:shape id="_x0000_s1067" type="#_x0000_t32" style="position:absolute;margin-left:258.85pt;margin-top:11.45pt;width:117.05pt;height:25.7pt;z-index:251660288" o:connectortype="straight" strokeweight=".26mm">
                  <v:stroke endarrow="block" joinstyle="miter" endcap="square"/>
                </v:shape>
              </w:pict>
            </w:r>
            <w:r>
              <w:rPr>
                <w:sz w:val="24"/>
                <w:szCs w:val="24"/>
              </w:rPr>
              <w:pict>
                <v:shape id="_x0000_s1070" type="#_x0000_t32" style="position:absolute;margin-left:221.55pt;margin-top:53.95pt;width:60.05pt;height:21.05pt;z-index:25166131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DE7DA6" w:rsidP="000E4E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</w:p>
          <w:p w:rsidR="00DE7DA6" w:rsidRPr="00A47E9E" w:rsidRDefault="00DE7DA6" w:rsidP="000E4E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</w:p>
          <w:p w:rsidR="00DE7DA6" w:rsidRPr="00A47E9E" w:rsidRDefault="00DE7DA6" w:rsidP="000E4E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DE7DA6" w:rsidP="000E4E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DE7DA6" w:rsidP="000E4E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DE7DA6" w:rsidP="000E4E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CF5061" w:rsidP="000E4E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73" type="#_x0000_t32" style="position:absolute;margin-left:385pt;margin-top:1.25pt;width:.05pt;height:32.6pt;z-index:25166233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0E4E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DE7DA6" w:rsidRPr="00A47E9E" w:rsidRDefault="00CF5061" w:rsidP="000E4E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71" type="#_x0000_t32" style="position:absolute;margin-left:95pt;margin-top:.85pt;width:.05pt;height:32.6pt;z-index:251663360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0E4E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CF5061" w:rsidP="000E4E7F">
            <w:pPr>
              <w:rPr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63" type="#_x0000_t109" style="position:absolute;margin-left:8.75pt;margin-top:7.65pt;width:218.05pt;height:107.95pt;z-index:251664384" strokeweight=".26mm">
                  <v:fill color2="black"/>
                  <v:stroke endcap="square"/>
                  <v:textbox style="mso-next-textbox:#_x0000_s1063;mso-rotate-with-shape:t">
                    <w:txbxContent>
                      <w:p w:rsidR="00DE7DA6" w:rsidRDefault="00DE7DA6" w:rsidP="00DE7DA6">
                        <w:pP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Подготовка постановления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Администрации Шолоховского городского 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граждан, имеющих трех и более детей,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 xml:space="preserve"> в целях бесплатного предоставления земельного участка</w:t>
                        </w:r>
                      </w:p>
                      <w:p w:rsidR="00DE7DA6" w:rsidRDefault="00DE7DA6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sz w:val="24"/>
                <w:szCs w:val="24"/>
              </w:rPr>
              <w:pict>
                <v:shape id="_x0000_s1069" type="#_x0000_t109" style="position:absolute;margin-left:285pt;margin-top:.45pt;width:217pt;height:81pt;z-index:251665408" strokeweight=".26mm">
                  <v:fill color2="black"/>
                  <v:stroke endcap="square"/>
                  <v:textbox style="mso-next-textbox:#_x0000_s1069;mso-rotate-with-shape:t">
                    <w:txbxContent>
                      <w:p w:rsidR="00DE7DA6" w:rsidRDefault="00DE7DA6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Передача дела в МФЦ для выдачи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об отказе в) постановке на учет (уведомление о предоставлении дополнительной информации) заявителю </w:t>
                        </w:r>
                      </w:p>
                      <w:p w:rsidR="00DE7DA6" w:rsidRDefault="00DE7DA6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0E4E7F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rPr>
                <w:sz w:val="24"/>
                <w:szCs w:val="24"/>
              </w:rPr>
            </w:pPr>
          </w:p>
          <w:p w:rsidR="00DE7DA6" w:rsidRPr="00A47E9E" w:rsidRDefault="00DE7DA6" w:rsidP="000E4E7F">
            <w:pPr>
              <w:jc w:val="center"/>
              <w:rPr>
                <w:sz w:val="24"/>
                <w:szCs w:val="24"/>
              </w:rPr>
            </w:pPr>
          </w:p>
          <w:p w:rsidR="00DE7DA6" w:rsidRPr="00A47E9E" w:rsidRDefault="00DE7DA6" w:rsidP="000E4E7F">
            <w:pPr>
              <w:tabs>
                <w:tab w:val="left" w:pos="0"/>
              </w:tabs>
              <w:rPr>
                <w:sz w:val="24"/>
                <w:szCs w:val="24"/>
              </w:rPr>
            </w:pPr>
          </w:p>
          <w:p w:rsidR="00DE7DA6" w:rsidRPr="00A47E9E" w:rsidRDefault="00CF5061" w:rsidP="000E4E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74" type="#_x0000_t32" style="position:absolute;margin-left:390pt;margin-top:5.55pt;width:.05pt;height:32.6pt;z-index:25166643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0E4E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CF5061" w:rsidP="000E4E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72" type="#_x0000_t109" style="position:absolute;margin-left:235pt;margin-top:7.05pt;width:272pt;height:54pt;z-index:251667456" strokeweight=".26mm">
                  <v:fill color2="black"/>
                  <v:stroke endcap="square"/>
                  <v:textbox style="mso-next-textbox:#_x0000_s1072;mso-rotate-with-shape:t">
                    <w:txbxContent>
                      <w:p w:rsidR="00DE7DA6" w:rsidRDefault="00DE7DA6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Выдача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(уведомление о предоставлении дополнительной информации) заявителю</w:t>
                        </w:r>
                      </w:p>
                      <w:p w:rsidR="00DE7DA6" w:rsidRDefault="00DE7DA6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0E4E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0E4E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Default="00DE7DA6" w:rsidP="000E4E7F">
            <w:pPr>
              <w:spacing w:line="0" w:lineRule="atLeast"/>
            </w:pPr>
            <w:r>
              <w:lastRenderedPageBreak/>
              <w:t> </w:t>
            </w:r>
          </w:p>
        </w:tc>
      </w:tr>
      <w:tr w:rsidR="00DE7DA6" w:rsidTr="00DE7DA6">
        <w:trPr>
          <w:trHeight w:val="180"/>
          <w:tblCellSpacing w:w="0" w:type="dxa"/>
        </w:trPr>
        <w:tc>
          <w:tcPr>
            <w:tcW w:w="10023" w:type="dxa"/>
            <w:vAlign w:val="center"/>
            <w:hideMark/>
          </w:tcPr>
          <w:p w:rsidR="00DE7DA6" w:rsidRDefault="00DE7DA6" w:rsidP="000E4E7F">
            <w:pPr>
              <w:spacing w:line="180" w:lineRule="atLeast"/>
            </w:pPr>
            <w:r>
              <w:lastRenderedPageBreak/>
              <w:t> </w:t>
            </w:r>
          </w:p>
        </w:tc>
      </w:tr>
    </w:tbl>
    <w:p w:rsidR="00503B9B" w:rsidRPr="00E9017E" w:rsidRDefault="00503B9B" w:rsidP="00DE7DA6">
      <w:pPr>
        <w:pStyle w:val="af3"/>
        <w:spacing w:before="0" w:after="0"/>
        <w:jc w:val="right"/>
        <w:rPr>
          <w:sz w:val="20"/>
          <w:szCs w:val="20"/>
        </w:rPr>
      </w:pPr>
      <w:r w:rsidRPr="00E9017E">
        <w:rPr>
          <w:sz w:val="20"/>
          <w:szCs w:val="20"/>
        </w:rPr>
        <w:t>Приложение 1</w:t>
      </w:r>
    </w:p>
    <w:p w:rsidR="000D0809" w:rsidRPr="00E9017E" w:rsidRDefault="00503B9B" w:rsidP="000D0809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 xml:space="preserve">к Административному регламенту по </w:t>
      </w:r>
    </w:p>
    <w:p w:rsidR="00503B9B" w:rsidRPr="00E9017E" w:rsidRDefault="00503B9B" w:rsidP="000D0809">
      <w:pPr>
        <w:pStyle w:val="af3"/>
        <w:spacing w:before="0" w:after="0"/>
        <w:jc w:val="right"/>
        <w:rPr>
          <w:sz w:val="20"/>
          <w:szCs w:val="20"/>
        </w:rPr>
      </w:pPr>
      <w:r w:rsidRPr="00E9017E">
        <w:rPr>
          <w:sz w:val="20"/>
          <w:szCs w:val="20"/>
        </w:rPr>
        <w:t>предоставлению муниципальной услуги</w:t>
      </w:r>
    </w:p>
    <w:p w:rsidR="00503B9B" w:rsidRPr="00E9017E" w:rsidRDefault="00503B9B" w:rsidP="000D0809">
      <w:pPr>
        <w:pStyle w:val="af3"/>
        <w:spacing w:before="0" w:after="0"/>
        <w:jc w:val="right"/>
        <w:rPr>
          <w:sz w:val="20"/>
          <w:szCs w:val="20"/>
        </w:rPr>
      </w:pPr>
      <w:r w:rsidRPr="00E9017E">
        <w:rPr>
          <w:sz w:val="20"/>
          <w:szCs w:val="20"/>
        </w:rPr>
        <w:t>«Постановка на учет граждан, имеющих трех и</w:t>
      </w:r>
    </w:p>
    <w:p w:rsidR="00503B9B" w:rsidRPr="00E9017E" w:rsidRDefault="00503B9B" w:rsidP="000D0809">
      <w:pPr>
        <w:pStyle w:val="af3"/>
        <w:spacing w:before="0" w:after="0"/>
        <w:jc w:val="right"/>
        <w:rPr>
          <w:sz w:val="20"/>
          <w:szCs w:val="20"/>
        </w:rPr>
      </w:pPr>
      <w:r w:rsidRPr="00E9017E">
        <w:rPr>
          <w:sz w:val="20"/>
          <w:szCs w:val="20"/>
        </w:rPr>
        <w:t>более несовершеннолетних детей, в целях бесплатного</w:t>
      </w:r>
    </w:p>
    <w:p w:rsidR="00503B9B" w:rsidRPr="00E9017E" w:rsidRDefault="00503B9B" w:rsidP="000D0809">
      <w:pPr>
        <w:pStyle w:val="af3"/>
        <w:spacing w:before="0" w:after="0"/>
        <w:jc w:val="right"/>
        <w:rPr>
          <w:sz w:val="20"/>
          <w:szCs w:val="20"/>
        </w:rPr>
      </w:pPr>
      <w:r w:rsidRPr="00E9017E">
        <w:rPr>
          <w:sz w:val="20"/>
          <w:szCs w:val="20"/>
        </w:rPr>
        <w:t>предоставления земельного участка в собственность</w:t>
      </w:r>
    </w:p>
    <w:p w:rsidR="00503B9B" w:rsidRPr="00E9017E" w:rsidRDefault="00503B9B" w:rsidP="000D0809">
      <w:pPr>
        <w:pStyle w:val="af3"/>
        <w:spacing w:before="0" w:after="0"/>
        <w:jc w:val="right"/>
        <w:rPr>
          <w:sz w:val="20"/>
          <w:szCs w:val="20"/>
        </w:rPr>
      </w:pPr>
      <w:r w:rsidRPr="00E9017E">
        <w:rPr>
          <w:sz w:val="20"/>
          <w:szCs w:val="20"/>
        </w:rPr>
        <w:t>для индивидуального жилищного строительства или</w:t>
      </w:r>
    </w:p>
    <w:p w:rsidR="00503B9B" w:rsidRPr="00E9017E" w:rsidRDefault="00503B9B" w:rsidP="000D0809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>ведения личного подсобного хозяйства»</w:t>
      </w:r>
    </w:p>
    <w:p w:rsidR="000D0809" w:rsidRDefault="000D0809" w:rsidP="000D0809">
      <w:pPr>
        <w:pStyle w:val="af3"/>
        <w:spacing w:before="0" w:after="0"/>
        <w:jc w:val="right"/>
        <w:rPr>
          <w:lang w:val="ru-RU"/>
        </w:rPr>
      </w:pPr>
    </w:p>
    <w:p w:rsidR="000D0809" w:rsidRPr="000D0809" w:rsidRDefault="000D0809" w:rsidP="000D0809">
      <w:pPr>
        <w:pStyle w:val="af3"/>
        <w:spacing w:before="0" w:after="0"/>
        <w:jc w:val="right"/>
        <w:rPr>
          <w:lang w:val="ru-RU"/>
        </w:rPr>
      </w:pPr>
    </w:p>
    <w:p w:rsidR="00C2089C" w:rsidRPr="00E9017E" w:rsidRDefault="00E9017E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 xml:space="preserve">Главе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Шолоховского городского поселения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BF5B0A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от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(Ф.И.О. заявителя)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(паспорт: серия, №, кем выдан,</w:t>
      </w:r>
      <w:proofErr w:type="gramEnd"/>
    </w:p>
    <w:p w:rsidR="00C2089C" w:rsidRPr="00E9017E" w:rsidRDefault="00C2089C" w:rsidP="00E9017E">
      <w:pPr>
        <w:pStyle w:val="ConsPlusNonformat"/>
        <w:ind w:left="4395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дата выдачи)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_______________________________,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проживающего</w:t>
      </w:r>
      <w:proofErr w:type="gramEnd"/>
      <w:r w:rsidR="00C2089C" w:rsidRPr="00E9017E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C2089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017E" w:rsidRDefault="00C2089C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181"/>
      <w:bookmarkEnd w:id="3"/>
      <w:r w:rsidRPr="00BF5B0A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9017E">
        <w:rPr>
          <w:rFonts w:ascii="Times New Roman" w:hAnsi="Times New Roman" w:cs="Times New Roman"/>
          <w:sz w:val="28"/>
          <w:szCs w:val="28"/>
        </w:rPr>
        <w:t>З</w:t>
      </w:r>
      <w:r w:rsidRPr="00BF5B0A">
        <w:rPr>
          <w:rFonts w:ascii="Times New Roman" w:hAnsi="Times New Roman" w:cs="Times New Roman"/>
          <w:sz w:val="28"/>
          <w:szCs w:val="28"/>
        </w:rPr>
        <w:t>аявление.</w:t>
      </w:r>
    </w:p>
    <w:p w:rsidR="00E9017E" w:rsidRPr="00E9017E" w:rsidRDefault="00E9017E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08" w:type="dxa"/>
        <w:tblLayout w:type="fixed"/>
        <w:tblLook w:val="0000" w:firstRow="0" w:lastRow="0" w:firstColumn="0" w:lastColumn="0" w:noHBand="0" w:noVBand="0"/>
      </w:tblPr>
      <w:tblGrid>
        <w:gridCol w:w="10308"/>
      </w:tblGrid>
      <w:tr w:rsidR="00E9017E" w:rsidRPr="00A47E9E" w:rsidTr="00E9017E">
        <w:tc>
          <w:tcPr>
            <w:tcW w:w="10308" w:type="dxa"/>
            <w:shd w:val="clear" w:color="auto" w:fill="auto"/>
          </w:tcPr>
          <w:p w:rsidR="00E9017E" w:rsidRPr="00A47E9E" w:rsidRDefault="00E9017E" w:rsidP="004A35FD">
            <w:pPr>
              <w:jc w:val="both"/>
              <w:rPr>
                <w:sz w:val="24"/>
                <w:szCs w:val="24"/>
              </w:rPr>
            </w:pPr>
            <w:r w:rsidRPr="00A47E9E">
              <w:rPr>
                <w:b/>
                <w:i/>
                <w:iCs/>
                <w:sz w:val="24"/>
                <w:szCs w:val="24"/>
              </w:rPr>
              <w:tab/>
            </w:r>
            <w:r w:rsidRPr="00A47E9E">
              <w:rPr>
                <w:sz w:val="24"/>
                <w:szCs w:val="24"/>
              </w:rPr>
              <w:t>В соответствии со статьями 8.2, 8.3, 9.1 Областного закона  Ростовской области от 22.07.2003 № 19-ЗС «О регулировании земельных отношений в Ростовской области» прошу предоставить в собственность бесплатно земельный участок</w:t>
            </w:r>
            <w:r w:rsidRPr="00A47E9E">
              <w:rPr>
                <w:rFonts w:eastAsia="Calibri"/>
                <w:sz w:val="24"/>
                <w:szCs w:val="24"/>
                <w:lang w:eastAsia="en-US"/>
              </w:rPr>
              <w:t>, расположенный на территории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47E9E">
              <w:rPr>
                <w:sz w:val="24"/>
                <w:szCs w:val="24"/>
              </w:rPr>
              <w:t>(наименование городского, сельского поселения и населенного пункта, на территории которого заявитель изъявил желание получить участок)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rFonts w:eastAsia="Calibri"/>
                <w:sz w:val="24"/>
                <w:szCs w:val="24"/>
                <w:lang w:eastAsia="en-US"/>
              </w:rPr>
              <w:t xml:space="preserve">Белокалитвинского района Ростовской области, </w:t>
            </w:r>
            <w:r w:rsidRPr="00A47E9E">
              <w:rPr>
                <w:sz w:val="24"/>
                <w:szCs w:val="24"/>
              </w:rPr>
              <w:t>для целей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E9017E">
            <w:pPr>
              <w:pStyle w:val="ConsPlusNormal"/>
              <w:widowControl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(индивидуального жилищного строительства, ведения личного подсобного хозяйства или дачное строительство)</w:t>
            </w:r>
          </w:p>
          <w:p w:rsidR="00E9017E" w:rsidRPr="00A47E9E" w:rsidRDefault="00E9017E" w:rsidP="00E9017E">
            <w:pPr>
              <w:pStyle w:val="ConsPlusNonformat"/>
              <w:widowControl/>
              <w:ind w:firstLine="709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Настоящим подтверждаю, что до момента подачи настоящего заявления я не реализовал свое право на однократное бесплатное приобретение в собственность на территории Ростовской области земельного участка для индивидуального жилищного строительства или </w:t>
            </w: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ведения личного подсобного хозяйства</w:t>
            </w:r>
            <w:r w:rsidRPr="00A47E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В состав моей семьи входят несовершеннолетние дети: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3.</w:t>
            </w: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</w:p>
        </w:tc>
      </w:tr>
    </w:tbl>
    <w:p w:rsidR="00E9017E" w:rsidRPr="00A47E9E" w:rsidRDefault="00E9017E" w:rsidP="00E9017E">
      <w:pPr>
        <w:rPr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«____» ___________ 20___г.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47E9E">
        <w:rPr>
          <w:rFonts w:ascii="Times New Roman" w:hAnsi="Times New Roman" w:cs="Times New Roman"/>
          <w:sz w:val="24"/>
          <w:szCs w:val="24"/>
        </w:rPr>
        <w:t>_____________/___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  </w:t>
      </w:r>
    </w:p>
    <w:p w:rsidR="00E9017E" w:rsidRPr="00A47E9E" w:rsidRDefault="00E9017E" w:rsidP="00E9017E">
      <w:pPr>
        <w:pStyle w:val="ConsPlusNormal"/>
        <w:widowControl/>
        <w:ind w:firstLine="0"/>
        <w:rPr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A47E9E">
        <w:rPr>
          <w:rFonts w:ascii="Times New Roman" w:hAnsi="Times New Roman" w:cs="Times New Roman"/>
          <w:sz w:val="24"/>
          <w:szCs w:val="24"/>
        </w:rPr>
        <w:t>(подпи</w:t>
      </w:r>
      <w:r>
        <w:rPr>
          <w:rFonts w:ascii="Times New Roman" w:hAnsi="Times New Roman" w:cs="Times New Roman"/>
          <w:sz w:val="24"/>
          <w:szCs w:val="24"/>
        </w:rPr>
        <w:t xml:space="preserve">сь)        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017E" w:rsidRDefault="00E9017E" w:rsidP="00E9017E">
      <w:pPr>
        <w:pStyle w:val="ConsPlusNormal"/>
        <w:widowControl/>
        <w:rPr>
          <w:rFonts w:ascii="Times New Roman" w:hAnsi="Times New Roman" w:cs="Times New Roman"/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E9017E" w:rsidP="00E9017E">
      <w:pPr>
        <w:pStyle w:val="ConsPlusNormal"/>
        <w:widowControl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E9017E" w:rsidP="00E9017E">
      <w:pPr>
        <w:pStyle w:val="ConsPlusNormal"/>
        <w:widowControl/>
        <w:ind w:firstLine="0"/>
        <w:jc w:val="center"/>
        <w:rPr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Опись документов</w:t>
      </w:r>
    </w:p>
    <w:p w:rsidR="00E9017E" w:rsidRPr="00A47E9E" w:rsidRDefault="00CF5061" w:rsidP="00E9017E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left:0;text-align:left;margin-left:-.05pt;margin-top:4.25pt;width:490.4pt;height:310.3pt;z-index:251648000;mso-position-horizontal-relative:margin" stroked="f">
            <v:fill color2="black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540"/>
                    <w:gridCol w:w="7562"/>
                    <w:gridCol w:w="1751"/>
                  </w:tblGrid>
                  <w:tr w:rsidR="00354289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354289" w:rsidRDefault="0035428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 xml:space="preserve">№ </w:t>
                        </w:r>
                        <w:proofErr w:type="gramStart"/>
                        <w:r>
                          <w:rPr>
                            <w:sz w:val="24"/>
                            <w:szCs w:val="24"/>
                          </w:rPr>
                          <w:t>п</w:t>
                        </w:r>
                        <w:proofErr w:type="gramEnd"/>
                        <w:r>
                          <w:rPr>
                            <w:sz w:val="24"/>
                            <w:szCs w:val="24"/>
                            <w:lang w:val="en-US"/>
                          </w:rPr>
                          <w:t>/</w:t>
                        </w:r>
                        <w:r>
                          <w:rPr>
                            <w:sz w:val="24"/>
                            <w:szCs w:val="24"/>
                          </w:rPr>
                          <w:t xml:space="preserve">п 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354289" w:rsidRDefault="00354289">
                        <w:pPr>
                          <w:ind w:left="540"/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Наименование документа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354289" w:rsidRDefault="00354289">
                        <w:pPr>
                          <w:ind w:left="-59"/>
                          <w:jc w:val="center"/>
                        </w:pPr>
                        <w:r>
                          <w:rPr>
                            <w:sz w:val="24"/>
                            <w:szCs w:val="24"/>
                          </w:rPr>
                          <w:t>Кол-во листов</w:t>
                        </w:r>
                      </w:p>
                    </w:tc>
                  </w:tr>
                  <w:tr w:rsidR="00354289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354289" w:rsidRPr="00E9017E" w:rsidRDefault="0035428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snapToGrid w:val="0"/>
                          <w:rPr>
                            <w:szCs w:val="28"/>
                          </w:rPr>
                        </w:pPr>
                      </w:p>
                      <w:p w:rsidR="00354289" w:rsidRDefault="00354289">
                        <w:pPr>
                          <w:rPr>
                            <w:szCs w:val="28"/>
                          </w:rPr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snapToGrid w:val="0"/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354289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Pr="00E9017E" w:rsidRDefault="00354289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354289" w:rsidRPr="00E9017E" w:rsidRDefault="0035428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>(копия документов, удостоверяющих личность заявителя (паспор</w:t>
                        </w:r>
                        <w:proofErr w:type="gramStart"/>
                        <w:r>
                          <w:rPr>
                            <w:szCs w:val="28"/>
                          </w:rPr>
                          <w:t>т(</w:t>
                        </w:r>
                        <w:proofErr w:type="gramEnd"/>
                        <w:r>
                          <w:rPr>
                            <w:szCs w:val="28"/>
                          </w:rPr>
                          <w:t>а) родителей)</w:t>
                        </w:r>
                      </w:p>
                      <w:p w:rsidR="00354289" w:rsidRDefault="00354289">
                        <w:pPr>
                          <w:rPr>
                            <w:szCs w:val="28"/>
                          </w:rPr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354289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Pr="00E9017E" w:rsidRDefault="00354289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354289" w:rsidRPr="00E9017E" w:rsidRDefault="0035428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r>
                          <w:rPr>
                            <w:szCs w:val="28"/>
                          </w:rPr>
                          <w:t>(копии свидетельств о рождении детей)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354289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Pr="00E9017E" w:rsidRDefault="00354289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354289" w:rsidRPr="00E9017E" w:rsidRDefault="0035428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rPr>
                            <w:szCs w:val="28"/>
                          </w:rPr>
                        </w:pPr>
                        <w:r>
                          <w:t>(копия документа о назначении заявителя опекуном или попечителем, при наличии)</w:t>
                        </w:r>
                      </w:p>
                      <w:p w:rsidR="00354289" w:rsidRDefault="00354289">
                        <w:pPr>
                          <w:rPr>
                            <w:szCs w:val="28"/>
                          </w:rPr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354289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Pr="00E9017E" w:rsidRDefault="00354289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354289" w:rsidRPr="00E9017E" w:rsidRDefault="0035428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roofErr w:type="gramStart"/>
                        <w:r>
                          <w:t>(копия документа об усыновлении (удочерении)</w:t>
                        </w:r>
                        <w:proofErr w:type="gramEnd"/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354289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Pr="00E9017E" w:rsidRDefault="00354289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354289" w:rsidRPr="00E9017E" w:rsidRDefault="0035428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6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rPr>
                            <w:szCs w:val="28"/>
                          </w:rPr>
                        </w:pPr>
                        <w:r>
                          <w:t>(справка с места учебы ребенка, достигшего 16 летнего возраста)</w:t>
                        </w:r>
                      </w:p>
                      <w:p w:rsidR="00354289" w:rsidRDefault="00354289">
                        <w:pPr>
                          <w:rPr>
                            <w:szCs w:val="28"/>
                          </w:rPr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354289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Pr="00E9017E" w:rsidRDefault="00354289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354289" w:rsidRPr="00E9017E" w:rsidRDefault="0035428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7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r>
                          <w:t>(справка с места жительства о составе семьи)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354289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Pr="00E9017E" w:rsidRDefault="00354289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354289" w:rsidRPr="00E9017E" w:rsidRDefault="0035428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8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roofErr w:type="gramStart"/>
                        <w:r>
                          <w:rPr>
                            <w:szCs w:val="28"/>
                          </w:rPr>
                          <w:t>(справка с предыдущего места жительства (при необходимости)</w:t>
                        </w:r>
                        <w:proofErr w:type="gramEnd"/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354289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snapToGrid w:val="0"/>
                          <w:jc w:val="center"/>
                          <w:rPr>
                            <w:szCs w:val="28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r>
                          <w:rPr>
                            <w:szCs w:val="28"/>
                          </w:rPr>
                          <w:t xml:space="preserve">(копия </w:t>
                        </w:r>
                        <w:r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t xml:space="preserve">документа, </w:t>
                        </w:r>
                        <w:proofErr w:type="gramStart"/>
                        <w:r>
                          <w:t>подтверждающий</w:t>
                        </w:r>
                        <w:proofErr w:type="gramEnd"/>
                        <w:r>
                          <w:t xml:space="preserve"> полномочия представителя заявителя)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354289" w:rsidRDefault="00354289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354289">
                    <w:trPr>
                      <w:trHeight w:val="489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snapToGrid w:val="0"/>
                          <w:jc w:val="center"/>
                          <w:rPr>
                            <w:szCs w:val="28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snapToGrid w:val="0"/>
                          <w:rPr>
                            <w:szCs w:val="28"/>
                          </w:rPr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354289" w:rsidRDefault="00354289">
                        <w:pPr>
                          <w:snapToGrid w:val="0"/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</w:tbl>
                <w:p w:rsidR="00354289" w:rsidRDefault="00354289" w:rsidP="00E9017E">
                  <w:r>
                    <w:t xml:space="preserve"> </w:t>
                  </w:r>
                </w:p>
              </w:txbxContent>
            </v:textbox>
            <w10:wrap type="square" anchorx="margin"/>
          </v:shape>
        </w:pict>
      </w:r>
      <w:r w:rsidR="00E9017E" w:rsidRPr="00A47E9E">
        <w:rPr>
          <w:rFonts w:ascii="Times New Roman" w:hAnsi="Times New Roman" w:cs="Times New Roman"/>
          <w:sz w:val="24"/>
          <w:szCs w:val="24"/>
        </w:rPr>
        <w:t>Подтверждаю свое согласие на обработку персональных данных.</w:t>
      </w:r>
    </w:p>
    <w:p w:rsidR="00E9017E" w:rsidRPr="00A47E9E" w:rsidRDefault="00E9017E" w:rsidP="00E9017E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Подтверждаю достоверность предоставленных персональных данных.</w:t>
      </w:r>
    </w:p>
    <w:p w:rsidR="00E9017E" w:rsidRPr="00A47E9E" w:rsidRDefault="00E9017E" w:rsidP="00E9017E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Против проверки представленных мной сведений не возражаю.</w:t>
      </w:r>
    </w:p>
    <w:p w:rsidR="00E9017E" w:rsidRPr="00A47E9E" w:rsidRDefault="00E9017E" w:rsidP="00E9017E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/_______________/________________________________    </w:t>
      </w:r>
    </w:p>
    <w:p w:rsidR="00E9017E" w:rsidRPr="00A47E9E" w:rsidRDefault="00E9017E" w:rsidP="00DE7DA6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          (подпись)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Документы принял и сверил с оригиналом: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«____» ___________ 20___г.   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/_______________/__________________________</w:t>
      </w:r>
    </w:p>
    <w:p w:rsidR="00E9017E" w:rsidRPr="00A47E9E" w:rsidRDefault="00E9017E" w:rsidP="00E9017E">
      <w:pPr>
        <w:pStyle w:val="ConsPlusNormal"/>
        <w:ind w:left="540" w:firstLine="0"/>
        <w:jc w:val="both"/>
        <w:rPr>
          <w:i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(подпись, фамилия, инициалы должностного лица администрации </w:t>
      </w:r>
      <w:r w:rsidRPr="00E9017E">
        <w:rPr>
          <w:rFonts w:ascii="Times New Roman" w:hAnsi="Times New Roman" w:cs="Times New Roman"/>
          <w:sz w:val="24"/>
          <w:szCs w:val="24"/>
        </w:rPr>
        <w:t>поселения</w:t>
      </w:r>
      <w:r w:rsidRPr="00A47E9E">
        <w:rPr>
          <w:rFonts w:ascii="Times New Roman" w:hAnsi="Times New Roman" w:cs="Times New Roman"/>
          <w:sz w:val="24"/>
          <w:szCs w:val="24"/>
        </w:rPr>
        <w:t>)</w:t>
      </w:r>
    </w:p>
    <w:p w:rsidR="00E9017E" w:rsidRPr="00A47E9E" w:rsidRDefault="00E9017E" w:rsidP="00D72E8F">
      <w:pPr>
        <w:jc w:val="both"/>
        <w:rPr>
          <w:i/>
          <w:sz w:val="24"/>
          <w:szCs w:val="24"/>
        </w:rPr>
      </w:pPr>
    </w:p>
    <w:p w:rsidR="00E9017E" w:rsidRPr="00A47E9E" w:rsidRDefault="00E9017E" w:rsidP="00E9017E">
      <w:pPr>
        <w:ind w:firstLine="54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ab/>
        <w:t xml:space="preserve">Заявление зарегистрировано в «Журнале учета граждан, имеющих трех и более детей, в целях предоставления земельных участков в собственность бесплатно </w:t>
      </w:r>
      <w:r w:rsidRPr="00A47E9E">
        <w:rPr>
          <w:sz w:val="24"/>
          <w:szCs w:val="24"/>
          <w:u w:val="single"/>
        </w:rPr>
        <w:t xml:space="preserve">для   индивидуального   жилищного  строительства,  </w:t>
      </w:r>
      <w:r w:rsidRPr="00A47E9E">
        <w:rPr>
          <w:rFonts w:eastAsia="Calibri"/>
          <w:sz w:val="24"/>
          <w:szCs w:val="24"/>
          <w:u w:val="single"/>
          <w:lang w:eastAsia="en-US"/>
        </w:rPr>
        <w:t xml:space="preserve"> </w:t>
      </w:r>
      <w:r w:rsidRPr="00A47E9E">
        <w:rPr>
          <w:sz w:val="24"/>
          <w:szCs w:val="24"/>
          <w:u w:val="single"/>
        </w:rPr>
        <w:t>ведения   личного  подсобного</w:t>
      </w:r>
      <w:r w:rsidRPr="00A47E9E">
        <w:rPr>
          <w:sz w:val="24"/>
          <w:szCs w:val="24"/>
        </w:rPr>
        <w:t xml:space="preserve"> </w:t>
      </w:r>
    </w:p>
    <w:p w:rsidR="00E9017E" w:rsidRPr="00A47E9E" w:rsidRDefault="00E9017E" w:rsidP="00E9017E">
      <w:pPr>
        <w:ind w:left="360"/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(ненужное зачеркнуть)</w:t>
      </w:r>
    </w:p>
    <w:p w:rsidR="00E9017E" w:rsidRPr="00A47E9E" w:rsidRDefault="00E9017E" w:rsidP="00E9017E">
      <w:pPr>
        <w:jc w:val="both"/>
        <w:rPr>
          <w:i/>
          <w:sz w:val="24"/>
          <w:szCs w:val="24"/>
        </w:rPr>
      </w:pPr>
      <w:r w:rsidRPr="00A47E9E">
        <w:rPr>
          <w:sz w:val="24"/>
          <w:szCs w:val="24"/>
        </w:rPr>
        <w:t xml:space="preserve">хозяйства» в соответствии с Областным законом Ростовской области от 22.07.2003 № 19-ЗС «О регулировании земельных отношений в Ростовской области»  </w:t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  <w:t xml:space="preserve">                    </w:t>
      </w:r>
      <w:proofErr w:type="gramStart"/>
      <w:r w:rsidRPr="00A47E9E">
        <w:rPr>
          <w:sz w:val="24"/>
          <w:szCs w:val="24"/>
        </w:rPr>
        <w:t>под</w:t>
      </w:r>
      <w:proofErr w:type="gramEnd"/>
      <w:r w:rsidRPr="00A47E9E">
        <w:rPr>
          <w:sz w:val="24"/>
          <w:szCs w:val="24"/>
        </w:rPr>
        <w:t xml:space="preserve"> № _____________</w:t>
      </w:r>
    </w:p>
    <w:p w:rsidR="00E9017E" w:rsidRPr="00A47E9E" w:rsidRDefault="00E9017E" w:rsidP="00E9017E">
      <w:pPr>
        <w:ind w:firstLine="540"/>
        <w:jc w:val="both"/>
        <w:rPr>
          <w:i/>
          <w:sz w:val="24"/>
          <w:szCs w:val="24"/>
        </w:rPr>
      </w:pPr>
    </w:p>
    <w:p w:rsidR="00E9017E" w:rsidRPr="00A47E9E" w:rsidRDefault="00E9017E" w:rsidP="00E9017E">
      <w:pPr>
        <w:ind w:firstLine="540"/>
        <w:jc w:val="both"/>
        <w:rPr>
          <w:i/>
          <w:sz w:val="24"/>
          <w:szCs w:val="24"/>
        </w:rPr>
      </w:pPr>
      <w:r w:rsidRPr="00A47E9E">
        <w:rPr>
          <w:i/>
          <w:sz w:val="24"/>
          <w:szCs w:val="24"/>
        </w:rPr>
        <w:t xml:space="preserve">Примечание: Заявление оформляется в 2-х экземплярах (один, оригинал, приобщается к материалам учетного дела, второй, копия,  выдаётся заявителю). </w:t>
      </w:r>
    </w:p>
    <w:p w:rsidR="00E9017E" w:rsidRPr="00A47E9E" w:rsidRDefault="00E9017E" w:rsidP="00E9017E">
      <w:pPr>
        <w:ind w:firstLine="540"/>
        <w:jc w:val="both"/>
        <w:rPr>
          <w:i/>
          <w:sz w:val="24"/>
          <w:szCs w:val="24"/>
        </w:rPr>
      </w:pPr>
    </w:p>
    <w:p w:rsidR="00E9017E" w:rsidRPr="00A47E9E" w:rsidRDefault="00E9017E" w:rsidP="00E9017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«____» ___________ 20___г.  </w:t>
      </w:r>
    </w:p>
    <w:p w:rsidR="00E9017E" w:rsidRPr="00A47E9E" w:rsidRDefault="00E9017E" w:rsidP="00E9017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2089C" w:rsidRDefault="00E9017E" w:rsidP="00E9017E">
      <w:pPr>
        <w:pStyle w:val="ConsPlusNonformat"/>
        <w:jc w:val="both"/>
        <w:rPr>
          <w:sz w:val="28"/>
          <w:szCs w:val="28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/_______________/_________________________  </w:t>
      </w:r>
    </w:p>
    <w:p w:rsidR="00503B9B" w:rsidRPr="004A35FD" w:rsidRDefault="00E9017E" w:rsidP="004A35FD">
      <w:pPr>
        <w:pStyle w:val="ConsPlusNormal"/>
        <w:widowControl/>
        <w:ind w:firstLine="0"/>
        <w:rPr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(подпи</w:t>
      </w:r>
      <w:r>
        <w:rPr>
          <w:rFonts w:ascii="Times New Roman" w:hAnsi="Times New Roman" w:cs="Times New Roman"/>
          <w:sz w:val="24"/>
          <w:szCs w:val="24"/>
        </w:rPr>
        <w:t xml:space="preserve">сь)           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  <w:r w:rsidR="000D0809">
        <w:t xml:space="preserve">                     </w:t>
      </w:r>
    </w:p>
    <w:p w:rsidR="00503B9B" w:rsidRDefault="00503B9B" w:rsidP="00503B9B">
      <w:pPr>
        <w:pStyle w:val="af3"/>
      </w:pPr>
      <w:r>
        <w:lastRenderedPageBreak/>
        <w:t> </w:t>
      </w:r>
    </w:p>
    <w:p w:rsidR="00D72E8F" w:rsidRPr="00D72E8F" w:rsidRDefault="00503B9B" w:rsidP="00D72E8F">
      <w:pPr>
        <w:tabs>
          <w:tab w:val="left" w:pos="4086"/>
          <w:tab w:val="right" w:pos="5544"/>
        </w:tabs>
        <w:jc w:val="right"/>
      </w:pPr>
      <w:r>
        <w:t> </w:t>
      </w:r>
      <w:r w:rsidR="00D72E8F" w:rsidRPr="00D72E8F">
        <w:t>Приложение 3</w:t>
      </w:r>
    </w:p>
    <w:p w:rsidR="00D72E8F" w:rsidRPr="00D72E8F" w:rsidRDefault="00D72E8F" w:rsidP="00D72E8F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D72E8F" w:rsidRPr="00D72E8F" w:rsidRDefault="00D72E8F" w:rsidP="00D72E8F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собственность для индивидуального жилищного строительства </w:t>
      </w:r>
    </w:p>
    <w:p w:rsidR="00D72E8F" w:rsidRPr="00D72E8F" w:rsidRDefault="00D72E8F" w:rsidP="00D72E8F">
      <w:pPr>
        <w:shd w:val="clear" w:color="auto" w:fill="FFFFFF"/>
        <w:ind w:firstLine="720"/>
        <w:jc w:val="right"/>
      </w:pPr>
      <w:r w:rsidRPr="00D72E8F">
        <w:rPr>
          <w:bCs/>
        </w:rPr>
        <w:t>или ведения личного подсобного хозяйства</w:t>
      </w:r>
      <w:r w:rsidRPr="00D72E8F">
        <w:rPr>
          <w:bCs/>
          <w:spacing w:val="-3"/>
        </w:rPr>
        <w:t>»</w:t>
      </w:r>
    </w:p>
    <w:p w:rsidR="00D72E8F" w:rsidRPr="00A47E9E" w:rsidRDefault="00D72E8F" w:rsidP="00D72E8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МАУ Белокалитвинского района «МФЦ»</w:t>
      </w:r>
    </w:p>
    <w:p w:rsidR="00D72E8F" w:rsidRPr="00A47E9E" w:rsidRDefault="00D72E8F" w:rsidP="00D72E8F">
      <w:pPr>
        <w:jc w:val="center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Расписка в получении документов 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Дело №____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shd w:val="clear" w:color="auto" w:fill="FFFFFF"/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Услуга: </w:t>
      </w:r>
      <w:r w:rsidRPr="00A47E9E">
        <w:rPr>
          <w:bCs/>
          <w:sz w:val="24"/>
          <w:szCs w:val="24"/>
        </w:rPr>
        <w:t>Постановка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tbl>
      <w:tblPr>
        <w:tblW w:w="0" w:type="auto"/>
        <w:tblInd w:w="-7" w:type="dxa"/>
        <w:tblLayout w:type="fixed"/>
        <w:tblLook w:val="0000" w:firstRow="0" w:lastRow="0" w:firstColumn="0" w:lastColumn="0" w:noHBand="0" w:noVBand="0"/>
      </w:tblPr>
      <w:tblGrid>
        <w:gridCol w:w="108"/>
        <w:gridCol w:w="547"/>
        <w:gridCol w:w="5353"/>
        <w:gridCol w:w="829"/>
        <w:gridCol w:w="924"/>
        <w:gridCol w:w="605"/>
        <w:gridCol w:w="638"/>
        <w:gridCol w:w="614"/>
        <w:gridCol w:w="663"/>
        <w:gridCol w:w="140"/>
        <w:gridCol w:w="15"/>
      </w:tblGrid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Заявитель: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top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(Ф.И.О., наименование лица, предоставившего документы)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представлены следующие документы:</w:t>
            </w: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51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№ </w:t>
            </w:r>
            <w:proofErr w:type="gramStart"/>
            <w:r w:rsidRPr="00A47E9E">
              <w:rPr>
                <w:sz w:val="24"/>
                <w:szCs w:val="24"/>
              </w:rPr>
              <w:t>п</w:t>
            </w:r>
            <w:proofErr w:type="gramEnd"/>
            <w:r w:rsidRPr="00A47E9E">
              <w:rPr>
                <w:sz w:val="24"/>
                <w:szCs w:val="24"/>
              </w:rPr>
              <w:t>/п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Наименования и реквизиты документов</w:t>
            </w:r>
          </w:p>
        </w:tc>
        <w:tc>
          <w:tcPr>
            <w:tcW w:w="17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экземпляров</w:t>
            </w:r>
          </w:p>
        </w:tc>
        <w:tc>
          <w:tcPr>
            <w:tcW w:w="12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листов</w:t>
            </w:r>
          </w:p>
        </w:tc>
        <w:tc>
          <w:tcPr>
            <w:tcW w:w="1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отметка о выдаче докум. заявителю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360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535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</w:t>
            </w:r>
            <w:r w:rsidRPr="00A47E9E">
              <w:rPr>
                <w:sz w:val="24"/>
                <w:szCs w:val="24"/>
              </w:rPr>
              <w:softHyphen/>
              <w:t>ных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под</w:t>
            </w:r>
            <w:r w:rsidRPr="00A47E9E">
              <w:rPr>
                <w:sz w:val="24"/>
                <w:szCs w:val="24"/>
              </w:rPr>
              <w:softHyphen/>
              <w:t>линных</w:t>
            </w: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копиях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подлин. экземп.</w:t>
            </w: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03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241"/>
        <w:gridCol w:w="9180"/>
      </w:tblGrid>
      <w:tr w:rsidR="00D72E8F" w:rsidRPr="00A47E9E" w:rsidTr="004A35FD">
        <w:tc>
          <w:tcPr>
            <w:tcW w:w="1241" w:type="dxa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Принял: </w:t>
            </w:r>
          </w:p>
        </w:tc>
        <w:tc>
          <w:tcPr>
            <w:tcW w:w="9180" w:type="dxa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 специалиста МФЦ)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приема</w:t>
            </w: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Контактные телефоны: _____________________________________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(телефон  МФЦ)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явки за результатами оформления услуги: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Результат оформления услуги получил ___</w:t>
      </w:r>
      <w:r>
        <w:rPr>
          <w:sz w:val="24"/>
          <w:szCs w:val="24"/>
        </w:rPr>
        <w:t xml:space="preserve">____________           </w:t>
      </w:r>
      <w:r w:rsidRPr="00A47E9E">
        <w:rPr>
          <w:sz w:val="24"/>
          <w:szCs w:val="24"/>
        </w:rPr>
        <w:t>_</w:t>
      </w:r>
      <w:r>
        <w:rPr>
          <w:sz w:val="24"/>
          <w:szCs w:val="24"/>
        </w:rPr>
        <w:t>___</w:t>
      </w:r>
      <w:r w:rsidRPr="00A47E9E">
        <w:rPr>
          <w:sz w:val="24"/>
          <w:szCs w:val="24"/>
        </w:rPr>
        <w:t>______</w:t>
      </w:r>
      <w:r>
        <w:rPr>
          <w:sz w:val="24"/>
          <w:szCs w:val="24"/>
        </w:rPr>
        <w:t>_____</w:t>
      </w:r>
      <w:r w:rsidRPr="00A47E9E">
        <w:rPr>
          <w:sz w:val="24"/>
          <w:szCs w:val="24"/>
        </w:rPr>
        <w:t>_______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</w:t>
      </w:r>
      <w:r>
        <w:rPr>
          <w:sz w:val="24"/>
          <w:szCs w:val="24"/>
        </w:rPr>
        <w:t xml:space="preserve">               (подпись заявителя)         </w:t>
      </w:r>
      <w:r w:rsidRPr="00A47E9E">
        <w:rPr>
          <w:sz w:val="24"/>
          <w:szCs w:val="24"/>
        </w:rPr>
        <w:t>(расшифровка фамилии)</w:t>
      </w:r>
    </w:p>
    <w:p w:rsidR="00D72E8F" w:rsidRPr="00A47E9E" w:rsidRDefault="00D72E8F" w:rsidP="00D72E8F">
      <w:pPr>
        <w:rPr>
          <w:sz w:val="24"/>
          <w:szCs w:val="24"/>
        </w:rPr>
      </w:pPr>
    </w:p>
    <w:p w:rsidR="00D72E8F" w:rsidRPr="00A47E9E" w:rsidRDefault="00D72E8F" w:rsidP="00D72E8F">
      <w:pPr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                                                                  </w:t>
      </w:r>
    </w:p>
    <w:p w:rsidR="00503B9B" w:rsidRPr="00D72E8F" w:rsidRDefault="00503B9B" w:rsidP="00503B9B">
      <w:pPr>
        <w:pStyle w:val="af3"/>
        <w:rPr>
          <w:lang w:val="ru-RU"/>
        </w:rPr>
      </w:pPr>
    </w:p>
    <w:p w:rsidR="0078754F" w:rsidRDefault="0078754F" w:rsidP="0078754F">
      <w:pPr>
        <w:jc w:val="right"/>
      </w:pPr>
    </w:p>
    <w:p w:rsidR="0078754F" w:rsidRPr="0078754F" w:rsidRDefault="00503B9B" w:rsidP="0078754F">
      <w:pPr>
        <w:jc w:val="right"/>
      </w:pPr>
      <w:r>
        <w:lastRenderedPageBreak/>
        <w:t> </w:t>
      </w:r>
      <w:r w:rsidR="0078754F" w:rsidRPr="0078754F">
        <w:t xml:space="preserve">Приложение 4 </w:t>
      </w:r>
    </w:p>
    <w:p w:rsidR="0078754F" w:rsidRPr="0078754F" w:rsidRDefault="0078754F" w:rsidP="0078754F">
      <w:pPr>
        <w:jc w:val="right"/>
        <w:rPr>
          <w:bCs/>
        </w:rPr>
      </w:pPr>
      <w:r w:rsidRPr="0078754F">
        <w:t>к</w:t>
      </w:r>
      <w:r w:rsidRPr="0078754F">
        <w:rPr>
          <w:spacing w:val="5"/>
        </w:rPr>
        <w:t xml:space="preserve"> административному регламенту</w:t>
      </w:r>
      <w:r w:rsidRPr="0078754F">
        <w:t xml:space="preserve"> </w:t>
      </w:r>
    </w:p>
    <w:p w:rsidR="0078754F" w:rsidRPr="0078754F" w:rsidRDefault="0078754F" w:rsidP="0078754F">
      <w:pPr>
        <w:jc w:val="right"/>
        <w:rPr>
          <w:bCs/>
          <w:spacing w:val="-3"/>
        </w:rPr>
      </w:pPr>
      <w:r w:rsidRPr="0078754F">
        <w:rPr>
          <w:bCs/>
        </w:rPr>
        <w:t xml:space="preserve">по предоставлению муниципальной услуги 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  <w:spacing w:val="-3"/>
        </w:rPr>
        <w:t>«</w:t>
      </w:r>
      <w:r w:rsidRPr="0078754F">
        <w:rPr>
          <w:bCs/>
        </w:rPr>
        <w:t>Постановка на учет граждан, имеющих трех и более детей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в целях бесплатного предоставления земельного участка </w:t>
      </w:r>
      <w:proofErr w:type="gramStart"/>
      <w:r w:rsidRPr="0078754F">
        <w:rPr>
          <w:bCs/>
        </w:rPr>
        <w:t>в</w:t>
      </w:r>
      <w:proofErr w:type="gramEnd"/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собственность для индивидуального жилищного строительства </w:t>
      </w:r>
    </w:p>
    <w:p w:rsidR="0078754F" w:rsidRPr="0078754F" w:rsidRDefault="0078754F" w:rsidP="0078754F">
      <w:pPr>
        <w:shd w:val="clear" w:color="auto" w:fill="FFFFFF"/>
        <w:ind w:firstLine="720"/>
        <w:jc w:val="right"/>
      </w:pPr>
      <w:r w:rsidRPr="0078754F">
        <w:rPr>
          <w:bCs/>
        </w:rPr>
        <w:t>или ведения личного подсобного хозяйства</w:t>
      </w:r>
      <w:r w:rsidRPr="0078754F">
        <w:rPr>
          <w:bCs/>
          <w:spacing w:val="-3"/>
        </w:rPr>
        <w:t>»</w:t>
      </w:r>
    </w:p>
    <w:p w:rsidR="00503B9B" w:rsidRPr="0078754F" w:rsidRDefault="00503B9B" w:rsidP="00503B9B">
      <w:pPr>
        <w:pStyle w:val="af3"/>
        <w:rPr>
          <w:lang w:val="ru-RU"/>
        </w:rPr>
      </w:pPr>
    </w:p>
    <w:p w:rsidR="0078754F" w:rsidRDefault="00503B9B" w:rsidP="0078754F">
      <w:pPr>
        <w:pStyle w:val="af3"/>
      </w:pPr>
      <w:r>
        <w:t> </w:t>
      </w:r>
    </w:p>
    <w:tbl>
      <w:tblPr>
        <w:tblW w:w="10775" w:type="dxa"/>
        <w:tblInd w:w="-29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80"/>
        <w:gridCol w:w="1701"/>
        <w:gridCol w:w="4394"/>
      </w:tblGrid>
      <w:tr w:rsidR="0078754F" w:rsidRPr="000D4C3B" w:rsidTr="004A35FD">
        <w:trPr>
          <w:trHeight w:val="3544"/>
        </w:trPr>
        <w:tc>
          <w:tcPr>
            <w:tcW w:w="4680" w:type="dxa"/>
          </w:tcPr>
          <w:p w:rsidR="0078754F" w:rsidRDefault="00EE737A" w:rsidP="004A35FD">
            <w:pPr>
              <w:jc w:val="center"/>
              <w:rPr>
                <w:b/>
                <w:sz w:val="2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71500" cy="723900"/>
                  <wp:effectExtent l="19050" t="0" r="0" b="0"/>
                  <wp:docPr id="2" name="Рисунок 2" descr="Герб_Калитва_д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рб_Калитва_д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8754F" w:rsidRDefault="0078754F" w:rsidP="004A35FD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АДМИНИСТРАЦИЯ</w:t>
            </w:r>
          </w:p>
          <w:p w:rsidR="0078754F" w:rsidRDefault="0078754F" w:rsidP="004A35FD">
            <w:pPr>
              <w:jc w:val="center"/>
              <w:rPr>
                <w:sz w:val="22"/>
              </w:rPr>
            </w:pPr>
            <w:r>
              <w:rPr>
                <w:b/>
                <w:sz w:val="22"/>
              </w:rPr>
              <w:t xml:space="preserve">ШОЛОХОВСКОГО ГОРОДСКОГО ПОСЕЛЕНИЯ </w:t>
            </w:r>
          </w:p>
          <w:p w:rsidR="0078754F" w:rsidRDefault="0078754F" w:rsidP="004A35FD">
            <w:pPr>
              <w:jc w:val="center"/>
            </w:pPr>
            <w:r>
              <w:t xml:space="preserve">Комсомольская ул., д. 21,  п. Шолоховский, </w:t>
            </w:r>
          </w:p>
          <w:p w:rsidR="0078754F" w:rsidRDefault="0078754F" w:rsidP="004A35FD">
            <w:pPr>
              <w:jc w:val="center"/>
            </w:pPr>
            <w:r>
              <w:t xml:space="preserve">Белокалитвинский  район, </w:t>
            </w:r>
          </w:p>
          <w:p w:rsidR="0078754F" w:rsidRDefault="0078754F" w:rsidP="004A35FD">
            <w:pPr>
              <w:jc w:val="center"/>
            </w:pPr>
            <w:r>
              <w:t>Ростовская область, 347022</w:t>
            </w:r>
          </w:p>
          <w:p w:rsidR="0078754F" w:rsidRDefault="0078754F" w:rsidP="004A35FD">
            <w:pPr>
              <w:jc w:val="center"/>
            </w:pPr>
            <w:r>
              <w:t>Тел.: (863-83) 33-1-15; 5-45-14</w:t>
            </w:r>
          </w:p>
          <w:p w:rsidR="0078754F" w:rsidRDefault="0078754F" w:rsidP="004A35FD">
            <w:r>
              <w:t xml:space="preserve">           </w:t>
            </w:r>
            <w:r w:rsidRPr="00C21FFC">
              <w:t xml:space="preserve">        </w:t>
            </w:r>
            <w:r>
              <w:t xml:space="preserve">   Факс: (863-83) 5-40-56</w:t>
            </w:r>
          </w:p>
          <w:p w:rsidR="0078754F" w:rsidRDefault="0078754F" w:rsidP="004A35FD">
            <w:pPr>
              <w:jc w:val="center"/>
            </w:pPr>
            <w:r>
              <w:rPr>
                <w:lang w:val="en-US"/>
              </w:rPr>
              <w:t>gp</w:t>
            </w:r>
            <w:r w:rsidRPr="00C21FFC">
              <w:t>04450</w:t>
            </w:r>
            <w:r>
              <w:t>@</w:t>
            </w:r>
            <w:r>
              <w:rPr>
                <w:lang w:val="en-US"/>
              </w:rPr>
              <w:t>donpac</w:t>
            </w:r>
            <w:r w:rsidRPr="00C21FFC">
              <w:t>.</w:t>
            </w:r>
            <w:r>
              <w:rPr>
                <w:lang w:val="en-US"/>
              </w:rPr>
              <w:t>ru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ОКПО 04039542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ИНН 6142019400 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ОГРН 1056142025906</w:t>
            </w:r>
          </w:p>
          <w:p w:rsidR="0078754F" w:rsidRPr="0073384B" w:rsidRDefault="0078754F" w:rsidP="004A35FD">
            <w:pPr>
              <w:rPr>
                <w:sz w:val="22"/>
              </w:rPr>
            </w:pPr>
            <w:r>
              <w:rPr>
                <w:sz w:val="22"/>
              </w:rPr>
              <w:t xml:space="preserve">                       _______  № ______</w:t>
            </w:r>
          </w:p>
          <w:p w:rsidR="0078754F" w:rsidRDefault="0078754F" w:rsidP="004A35FD">
            <w:pPr>
              <w:rPr>
                <w:sz w:val="22"/>
              </w:rPr>
            </w:pPr>
          </w:p>
          <w:p w:rsidR="0078754F" w:rsidRDefault="0078754F" w:rsidP="004A35FD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78754F" w:rsidRDefault="0078754F" w:rsidP="004A35FD">
            <w:pPr>
              <w:pStyle w:val="af1"/>
              <w:ind w:left="-4570"/>
            </w:pPr>
          </w:p>
        </w:tc>
        <w:tc>
          <w:tcPr>
            <w:tcW w:w="4394" w:type="dxa"/>
          </w:tcPr>
          <w:p w:rsidR="0078754F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b/>
                <w:sz w:val="24"/>
                <w:szCs w:val="24"/>
              </w:rPr>
              <w:t>Ф.И.О. ____________________</w:t>
            </w:r>
          </w:p>
          <w:p w:rsidR="0078754F" w:rsidRPr="00A47E9E" w:rsidRDefault="0078754F" w:rsidP="0078754F">
            <w:pPr>
              <w:pStyle w:val="a8"/>
              <w:jc w:val="center"/>
              <w:rPr>
                <w:sz w:val="24"/>
                <w:szCs w:val="24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proofErr w:type="gramStart"/>
            <w:r w:rsidRPr="00A47E9E">
              <w:rPr>
                <w:sz w:val="24"/>
                <w:szCs w:val="24"/>
              </w:rPr>
              <w:t>проживающему по адресу:</w:t>
            </w:r>
            <w:proofErr w:type="gramEnd"/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ул. _______________________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</w:t>
            </w:r>
            <w:r>
              <w:rPr>
                <w:sz w:val="24"/>
                <w:szCs w:val="24"/>
              </w:rPr>
              <w:t>____</w:t>
            </w:r>
            <w:r w:rsidRPr="00A47E9E">
              <w:rPr>
                <w:sz w:val="24"/>
                <w:szCs w:val="24"/>
              </w:rPr>
              <w:t>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____________________________</w:t>
            </w:r>
          </w:p>
          <w:p w:rsidR="0078754F" w:rsidRPr="000D4C3B" w:rsidRDefault="0078754F" w:rsidP="0078754F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             </w:t>
            </w:r>
            <w:r w:rsidRPr="00A47E9E">
              <w:rPr>
                <w:sz w:val="24"/>
                <w:szCs w:val="24"/>
              </w:rPr>
              <w:t>Ростовская область</w:t>
            </w:r>
          </w:p>
        </w:tc>
      </w:tr>
    </w:tbl>
    <w:p w:rsidR="00503B9B" w:rsidRDefault="00503B9B" w:rsidP="0078754F">
      <w:pPr>
        <w:pStyle w:val="af3"/>
      </w:pPr>
      <w:r>
        <w:t> </w:t>
      </w:r>
    </w:p>
    <w:p w:rsidR="0078754F" w:rsidRPr="00A47E9E" w:rsidRDefault="00503B9B" w:rsidP="0078754F">
      <w:pPr>
        <w:ind w:firstLine="720"/>
        <w:jc w:val="center"/>
        <w:rPr>
          <w:color w:val="FF3333"/>
          <w:kern w:val="1"/>
          <w:sz w:val="24"/>
          <w:szCs w:val="24"/>
        </w:rPr>
      </w:pPr>
      <w:r>
        <w:t> </w:t>
      </w:r>
      <w:r w:rsidR="0078754F" w:rsidRPr="00A47E9E">
        <w:rPr>
          <w:sz w:val="24"/>
          <w:szCs w:val="24"/>
        </w:rPr>
        <w:t>Уважаемый (ая) __________________!</w:t>
      </w:r>
    </w:p>
    <w:p w:rsidR="0078754F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r w:rsidRPr="0078754F">
        <w:rPr>
          <w:kern w:val="1"/>
          <w:sz w:val="24"/>
          <w:szCs w:val="24"/>
        </w:rPr>
        <w:t>Администрация Шолоховского городского поселения</w:t>
      </w:r>
      <w:r w:rsidRPr="0078754F">
        <w:rPr>
          <w:sz w:val="24"/>
          <w:szCs w:val="24"/>
        </w:rPr>
        <w:t>,</w:t>
      </w:r>
      <w:r>
        <w:rPr>
          <w:sz w:val="24"/>
          <w:szCs w:val="24"/>
        </w:rPr>
        <w:t xml:space="preserve"> действующая</w:t>
      </w:r>
      <w:r w:rsidRPr="00A47E9E">
        <w:rPr>
          <w:sz w:val="24"/>
          <w:szCs w:val="24"/>
        </w:rPr>
        <w:t xml:space="preserve">  в вопросах </w:t>
      </w:r>
      <w:r w:rsidRPr="00A47E9E">
        <w:rPr>
          <w:bCs/>
          <w:sz w:val="24"/>
          <w:szCs w:val="24"/>
        </w:rPr>
        <w:t>постановки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</w:t>
      </w:r>
      <w:r w:rsidRPr="00A47E9E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рассмотрено  Ваше заявление от </w:t>
      </w:r>
      <w:r w:rsidRPr="00A47E9E">
        <w:rPr>
          <w:sz w:val="24"/>
          <w:szCs w:val="24"/>
        </w:rPr>
        <w:t xml:space="preserve">____________ о предоставлении в собственность бесплатно земельного участка  </w:t>
      </w:r>
      <w:r>
        <w:rPr>
          <w:sz w:val="24"/>
          <w:szCs w:val="24"/>
        </w:rPr>
        <w:t>___________</w:t>
      </w:r>
      <w:r w:rsidRPr="00A47E9E">
        <w:rPr>
          <w:sz w:val="24"/>
          <w:szCs w:val="24"/>
        </w:rPr>
        <w:t>________________</w:t>
      </w:r>
    </w:p>
    <w:p w:rsidR="0078754F" w:rsidRPr="00A47E9E" w:rsidRDefault="0078754F" w:rsidP="0078754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По результатам рассмотрения приложенных к заявлению документов, </w:t>
      </w:r>
      <w:r w:rsidRPr="0078754F">
        <w:rPr>
          <w:kern w:val="1"/>
          <w:sz w:val="24"/>
          <w:szCs w:val="24"/>
        </w:rPr>
        <w:t>администрацией поселения</w:t>
      </w:r>
      <w:r w:rsidRPr="0078754F">
        <w:rPr>
          <w:sz w:val="24"/>
          <w:szCs w:val="24"/>
        </w:rPr>
        <w:t xml:space="preserve"> принято решение о необходимости получения дополнительной инф</w:t>
      </w:r>
      <w:r w:rsidRPr="00A47E9E">
        <w:rPr>
          <w:sz w:val="24"/>
          <w:szCs w:val="24"/>
        </w:rPr>
        <w:t xml:space="preserve">ормации в связи </w:t>
      </w:r>
      <w:proofErr w:type="gramStart"/>
      <w:r w:rsidRPr="00A47E9E">
        <w:rPr>
          <w:sz w:val="24"/>
          <w:szCs w:val="24"/>
        </w:rPr>
        <w:t>с</w:t>
      </w:r>
      <w:proofErr w:type="gramEnd"/>
      <w:r w:rsidRPr="00A47E9E">
        <w:rPr>
          <w:sz w:val="24"/>
          <w:szCs w:val="24"/>
        </w:rPr>
        <w:t xml:space="preserve"> ______________________________________________________________</w:t>
      </w:r>
      <w:r>
        <w:rPr>
          <w:sz w:val="24"/>
          <w:szCs w:val="24"/>
        </w:rPr>
        <w:t>_________</w:t>
      </w:r>
      <w:r w:rsidRPr="00A47E9E">
        <w:rPr>
          <w:sz w:val="24"/>
          <w:szCs w:val="24"/>
        </w:rPr>
        <w:t xml:space="preserve">__________ </w:t>
      </w:r>
    </w:p>
    <w:p w:rsidR="0078754F" w:rsidRPr="00A47E9E" w:rsidRDefault="0078754F" w:rsidP="0078754F">
      <w:pPr>
        <w:ind w:firstLine="720"/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(основание для получения дополнительной информации)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proofErr w:type="gramStart"/>
      <w:r w:rsidRPr="00A47E9E">
        <w:rPr>
          <w:sz w:val="24"/>
          <w:szCs w:val="24"/>
        </w:rPr>
        <w:t xml:space="preserve">В соответствии с подпунктом 3 пункта 3.2.3 главы 3 </w:t>
      </w:r>
      <w:r w:rsidRPr="00A47E9E">
        <w:rPr>
          <w:spacing w:val="5"/>
          <w:sz w:val="24"/>
          <w:szCs w:val="24"/>
        </w:rPr>
        <w:t>административного регламента</w:t>
      </w:r>
      <w:r w:rsidRPr="00A47E9E">
        <w:rPr>
          <w:sz w:val="24"/>
          <w:szCs w:val="24"/>
        </w:rPr>
        <w:t xml:space="preserve"> </w:t>
      </w:r>
      <w:r w:rsidRPr="00A47E9E">
        <w:rPr>
          <w:bCs/>
          <w:sz w:val="24"/>
          <w:szCs w:val="24"/>
        </w:rPr>
        <w:t xml:space="preserve">по предоставлению муниципальной услуги </w:t>
      </w:r>
      <w:r w:rsidRPr="00A47E9E">
        <w:rPr>
          <w:bCs/>
          <w:spacing w:val="-3"/>
          <w:sz w:val="24"/>
          <w:szCs w:val="24"/>
        </w:rPr>
        <w:t>«</w:t>
      </w:r>
      <w:r w:rsidRPr="00A47E9E">
        <w:rPr>
          <w:bCs/>
          <w:sz w:val="24"/>
          <w:szCs w:val="24"/>
        </w:rPr>
        <w:t>Постановка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</w:t>
      </w:r>
      <w:r w:rsidRPr="00A47E9E">
        <w:rPr>
          <w:bCs/>
          <w:spacing w:val="-3"/>
          <w:sz w:val="24"/>
          <w:szCs w:val="24"/>
        </w:rPr>
        <w:t xml:space="preserve">» </w:t>
      </w:r>
      <w:r w:rsidRPr="00A47E9E">
        <w:rPr>
          <w:sz w:val="24"/>
          <w:szCs w:val="24"/>
        </w:rPr>
        <w:t>приостановлено (на срок не более пятнадцати дней с момента вашего уведомления).</w:t>
      </w:r>
      <w:proofErr w:type="gramEnd"/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Просим Вас в срок до _______ </w:t>
      </w:r>
      <w:r w:rsidRPr="00A47E9E">
        <w:rPr>
          <w:sz w:val="24"/>
          <w:szCs w:val="24"/>
        </w:rPr>
        <w:t xml:space="preserve">201__г. предоставить в </w:t>
      </w:r>
      <w:r>
        <w:rPr>
          <w:kern w:val="1"/>
          <w:sz w:val="24"/>
          <w:szCs w:val="24"/>
        </w:rPr>
        <w:t>Администрацию</w:t>
      </w:r>
      <w:r w:rsidRPr="0078754F">
        <w:rPr>
          <w:kern w:val="1"/>
          <w:sz w:val="24"/>
          <w:szCs w:val="24"/>
        </w:rPr>
        <w:t xml:space="preserve"> Шолоховского городского поселения</w:t>
      </w:r>
      <w:r w:rsidRPr="00A47E9E">
        <w:rPr>
          <w:sz w:val="24"/>
          <w:szCs w:val="24"/>
        </w:rPr>
        <w:t xml:space="preserve"> дополнительную информацию: ________________________.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78754F" w:rsidRPr="00A47E9E" w:rsidRDefault="0078754F" w:rsidP="0078754F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077"/>
        <w:gridCol w:w="1513"/>
        <w:gridCol w:w="4264"/>
      </w:tblGrid>
      <w:tr w:rsidR="0078754F" w:rsidRPr="00A47E9E" w:rsidTr="004A35FD">
        <w:trPr>
          <w:trHeight w:val="277"/>
        </w:trPr>
        <w:tc>
          <w:tcPr>
            <w:tcW w:w="4077" w:type="dxa"/>
            <w:shd w:val="clear" w:color="auto" w:fill="auto"/>
          </w:tcPr>
          <w:p w:rsidR="0078754F" w:rsidRPr="0078754F" w:rsidRDefault="0078754F" w:rsidP="0078754F">
            <w:pPr>
              <w:jc w:val="both"/>
              <w:rPr>
                <w:sz w:val="24"/>
                <w:szCs w:val="24"/>
              </w:rPr>
            </w:pPr>
            <w:r w:rsidRPr="0078754F">
              <w:rPr>
                <w:sz w:val="24"/>
                <w:szCs w:val="24"/>
              </w:rPr>
              <w:t xml:space="preserve">Глава </w:t>
            </w:r>
            <w:r w:rsidRPr="0078754F">
              <w:rPr>
                <w:kern w:val="1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513" w:type="dxa"/>
            <w:shd w:val="clear" w:color="auto" w:fill="auto"/>
          </w:tcPr>
          <w:p w:rsidR="0078754F" w:rsidRPr="00A47E9E" w:rsidRDefault="0078754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4264" w:type="dxa"/>
            <w:shd w:val="clear" w:color="auto" w:fill="auto"/>
          </w:tcPr>
          <w:p w:rsidR="0078754F" w:rsidRPr="00A47E9E" w:rsidRDefault="0078754F" w:rsidP="004A35FD">
            <w:pPr>
              <w:snapToGrid w:val="0"/>
              <w:jc w:val="right"/>
              <w:rPr>
                <w:sz w:val="24"/>
                <w:szCs w:val="24"/>
              </w:rPr>
            </w:pPr>
          </w:p>
          <w:p w:rsidR="0078754F" w:rsidRPr="00A47E9E" w:rsidRDefault="0078754F" w:rsidP="004A35FD">
            <w:pPr>
              <w:rPr>
                <w:color w:val="FF3333"/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 </w:t>
            </w:r>
            <w:r>
              <w:rPr>
                <w:sz w:val="24"/>
                <w:szCs w:val="24"/>
              </w:rPr>
              <w:t>__________________________</w:t>
            </w:r>
            <w:r w:rsidRPr="00A47E9E">
              <w:rPr>
                <w:sz w:val="24"/>
                <w:szCs w:val="24"/>
              </w:rPr>
              <w:t xml:space="preserve">             </w:t>
            </w:r>
            <w:r w:rsidRPr="00A47E9E">
              <w:rPr>
                <w:color w:val="FF3333"/>
                <w:sz w:val="24"/>
                <w:szCs w:val="24"/>
              </w:rPr>
              <w:t xml:space="preserve"> </w:t>
            </w:r>
          </w:p>
          <w:p w:rsidR="0078754F" w:rsidRPr="00A47E9E" w:rsidRDefault="0078754F" w:rsidP="0078754F">
            <w:pPr>
              <w:rPr>
                <w:b/>
                <w:color w:val="FF3333"/>
                <w:sz w:val="24"/>
                <w:szCs w:val="24"/>
              </w:rPr>
            </w:pPr>
          </w:p>
        </w:tc>
      </w:tr>
    </w:tbl>
    <w:p w:rsidR="00503B9B" w:rsidRDefault="00503B9B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Pr="00DE7DA6" w:rsidRDefault="00DE7DA6" w:rsidP="00503B9B">
      <w:pPr>
        <w:pStyle w:val="af3"/>
        <w:rPr>
          <w:lang w:val="ru-RU"/>
        </w:rPr>
      </w:pPr>
    </w:p>
    <w:p w:rsidR="0078754F" w:rsidRPr="0078754F" w:rsidRDefault="00503B9B" w:rsidP="0078754F">
      <w:pPr>
        <w:jc w:val="right"/>
      </w:pPr>
      <w:r>
        <w:lastRenderedPageBreak/>
        <w:t> </w:t>
      </w:r>
      <w:r w:rsidR="0078754F" w:rsidRPr="0078754F">
        <w:t>Приложение 5</w:t>
      </w:r>
    </w:p>
    <w:p w:rsidR="0078754F" w:rsidRPr="0078754F" w:rsidRDefault="0078754F" w:rsidP="0078754F">
      <w:pPr>
        <w:jc w:val="right"/>
        <w:rPr>
          <w:bCs/>
        </w:rPr>
      </w:pPr>
      <w:r w:rsidRPr="0078754F">
        <w:t>к</w:t>
      </w:r>
      <w:r w:rsidRPr="0078754F">
        <w:rPr>
          <w:spacing w:val="5"/>
        </w:rPr>
        <w:t xml:space="preserve"> административному регламенту</w:t>
      </w:r>
      <w:r w:rsidRPr="0078754F">
        <w:t xml:space="preserve"> </w:t>
      </w:r>
    </w:p>
    <w:p w:rsidR="0078754F" w:rsidRPr="0078754F" w:rsidRDefault="0078754F" w:rsidP="0078754F">
      <w:pPr>
        <w:jc w:val="right"/>
        <w:rPr>
          <w:bCs/>
          <w:spacing w:val="-3"/>
        </w:rPr>
      </w:pPr>
      <w:r w:rsidRPr="0078754F">
        <w:rPr>
          <w:bCs/>
        </w:rPr>
        <w:t xml:space="preserve">по предоставлению муниципальной услуги 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  <w:spacing w:val="-3"/>
        </w:rPr>
        <w:t>«</w:t>
      </w:r>
      <w:r w:rsidRPr="0078754F">
        <w:rPr>
          <w:bCs/>
        </w:rPr>
        <w:t>Постановка на учет граждан, имеющих трех и более детей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в целях бесплатного предоставления земельного участка </w:t>
      </w:r>
      <w:proofErr w:type="gramStart"/>
      <w:r w:rsidRPr="0078754F">
        <w:rPr>
          <w:bCs/>
        </w:rPr>
        <w:t>в</w:t>
      </w:r>
      <w:proofErr w:type="gramEnd"/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собственность для индивидуального жилищного строительства </w:t>
      </w:r>
    </w:p>
    <w:p w:rsidR="0078754F" w:rsidRPr="0078754F" w:rsidRDefault="0078754F" w:rsidP="0078754F">
      <w:pPr>
        <w:shd w:val="clear" w:color="auto" w:fill="FFFFFF"/>
        <w:ind w:firstLine="720"/>
        <w:jc w:val="right"/>
      </w:pPr>
      <w:r w:rsidRPr="0078754F">
        <w:rPr>
          <w:bCs/>
        </w:rPr>
        <w:t>или ведения личного подсобного хозяйства</w:t>
      </w:r>
      <w:r w:rsidRPr="0078754F">
        <w:rPr>
          <w:bCs/>
          <w:spacing w:val="-3"/>
        </w:rPr>
        <w:t>»</w:t>
      </w:r>
    </w:p>
    <w:p w:rsidR="0078754F" w:rsidRPr="00A47E9E" w:rsidRDefault="0078754F" w:rsidP="0078754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Перечень услуг, необходимых и обязательных для предоставления </w:t>
      </w:r>
    </w:p>
    <w:p w:rsidR="0078754F" w:rsidRPr="00A47E9E" w:rsidRDefault="0078754F" w:rsidP="0078754F">
      <w:pPr>
        <w:jc w:val="center"/>
        <w:rPr>
          <w:sz w:val="24"/>
          <w:szCs w:val="24"/>
        </w:rPr>
      </w:pPr>
      <w:proofErr w:type="gramStart"/>
      <w:r w:rsidRPr="00A47E9E">
        <w:rPr>
          <w:sz w:val="24"/>
          <w:szCs w:val="24"/>
        </w:rPr>
        <w:t xml:space="preserve">муниципальной услуги, в том числе сведения о документе (документах), выдаваемой (выдаваемых) организациями, участвующими </w:t>
      </w:r>
      <w:proofErr w:type="gramEnd"/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в предоставлении муниципальной услуги</w:t>
      </w:r>
    </w:p>
    <w:p w:rsidR="0078754F" w:rsidRPr="00A47E9E" w:rsidRDefault="0078754F" w:rsidP="0078754F">
      <w:pPr>
        <w:jc w:val="both"/>
        <w:rPr>
          <w:sz w:val="24"/>
          <w:szCs w:val="24"/>
        </w:rPr>
      </w:pPr>
    </w:p>
    <w:tbl>
      <w:tblPr>
        <w:tblW w:w="0" w:type="auto"/>
        <w:tblInd w:w="63" w:type="dxa"/>
        <w:tblLayout w:type="fixed"/>
        <w:tblLook w:val="0000" w:firstRow="0" w:lastRow="0" w:firstColumn="0" w:lastColumn="0" w:noHBand="0" w:noVBand="0"/>
      </w:tblPr>
      <w:tblGrid>
        <w:gridCol w:w="768"/>
        <w:gridCol w:w="5192"/>
        <w:gridCol w:w="4210"/>
      </w:tblGrid>
      <w:tr w:rsidR="0078754F" w:rsidRPr="00A47E9E" w:rsidTr="004A35FD">
        <w:trPr>
          <w:trHeight w:val="962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№</w:t>
            </w:r>
          </w:p>
        </w:tc>
        <w:tc>
          <w:tcPr>
            <w:tcW w:w="5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услуги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организаций, предоставляющих услуги</w:t>
            </w:r>
          </w:p>
        </w:tc>
      </w:tr>
      <w:tr w:rsidR="0078754F" w:rsidRPr="00A47E9E" w:rsidTr="004A35FD">
        <w:trPr>
          <w:trHeight w:val="184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</w:tr>
      <w:tr w:rsidR="0078754F" w:rsidRPr="00A47E9E" w:rsidTr="004A35FD">
        <w:trPr>
          <w:trHeight w:val="6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Документ, удостоверяющий личность получателя (представителя получателя) 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ФМС России </w:t>
            </w:r>
          </w:p>
        </w:tc>
      </w:tr>
      <w:tr w:rsidR="0078754F" w:rsidRPr="00A47E9E" w:rsidTr="004A35FD">
        <w:trPr>
          <w:trHeight w:val="858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Документ, подтверждающий полномочия представителя получателя (получателей)  (для физических лиц)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Нотариус</w:t>
            </w:r>
          </w:p>
        </w:tc>
      </w:tr>
      <w:tr w:rsidR="0078754F" w:rsidRPr="00A47E9E" w:rsidTr="004A35FD">
        <w:trPr>
          <w:trHeight w:val="71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рождении ребенка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880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4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усыновлении (удочерении) в случае наличия усыновленного ребенка (на каждого ребенка (при наличии))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ЗАГС</w:t>
            </w:r>
          </w:p>
        </w:tc>
      </w:tr>
      <w:tr w:rsidR="0078754F" w:rsidRPr="00A47E9E" w:rsidTr="004A35FD">
        <w:trPr>
          <w:trHeight w:val="52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5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Правовой акт об установлении над ребенком опеки или попечительства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Органы местного самоуправления</w:t>
            </w:r>
          </w:p>
        </w:tc>
      </w:tr>
      <w:tr w:rsidR="0078754F" w:rsidRPr="00A47E9E" w:rsidTr="004A35FD">
        <w:trPr>
          <w:trHeight w:val="69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6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установлении отцовства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61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7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браке (расторжении брака) в случае несоответствия фамилий родителя и ребенка (детей)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4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8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Справка с места жительства гражданина о составе семьи, подтверждающая совместное проживание со всеми детьми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Органы местного самоуправления</w:t>
            </w:r>
          </w:p>
        </w:tc>
      </w:tr>
    </w:tbl>
    <w:p w:rsidR="0078754F" w:rsidRPr="00A47E9E" w:rsidRDefault="0078754F" w:rsidP="0078754F">
      <w:pPr>
        <w:rPr>
          <w:sz w:val="24"/>
          <w:szCs w:val="24"/>
        </w:rPr>
      </w:pPr>
    </w:p>
    <w:p w:rsidR="0078754F" w:rsidRPr="00A47E9E" w:rsidRDefault="0078754F" w:rsidP="0078754F">
      <w:pPr>
        <w:jc w:val="both"/>
        <w:rPr>
          <w:sz w:val="24"/>
          <w:szCs w:val="24"/>
        </w:rPr>
      </w:pPr>
    </w:p>
    <w:p w:rsidR="0078754F" w:rsidRPr="00A47E9E" w:rsidRDefault="0078754F" w:rsidP="0078754F">
      <w:pPr>
        <w:pStyle w:val="2"/>
        <w:numPr>
          <w:ilvl w:val="1"/>
          <w:numId w:val="3"/>
        </w:numPr>
        <w:tabs>
          <w:tab w:val="left" w:pos="0"/>
        </w:tabs>
        <w:jc w:val="left"/>
        <w:rPr>
          <w:szCs w:val="24"/>
        </w:rPr>
      </w:pPr>
    </w:p>
    <w:p w:rsidR="00503B9B" w:rsidRDefault="00503B9B" w:rsidP="00503B9B">
      <w:pPr>
        <w:pStyle w:val="af3"/>
      </w:pP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5"/>
        <w:gridCol w:w="50"/>
      </w:tblGrid>
      <w:tr w:rsidR="00503B9B" w:rsidTr="00063709">
        <w:trPr>
          <w:gridAfter w:val="1"/>
          <w:trHeight w:val="15"/>
          <w:tblCellSpacing w:w="0" w:type="dxa"/>
        </w:trPr>
        <w:tc>
          <w:tcPr>
            <w:tcW w:w="1695" w:type="dxa"/>
            <w:vAlign w:val="center"/>
            <w:hideMark/>
          </w:tcPr>
          <w:p w:rsidR="00503B9B" w:rsidRDefault="00503B9B" w:rsidP="00063709">
            <w:pPr>
              <w:spacing w:line="15" w:lineRule="atLeast"/>
            </w:pPr>
            <w:r>
              <w:t> </w:t>
            </w:r>
          </w:p>
        </w:tc>
      </w:tr>
      <w:tr w:rsidR="00503B9B" w:rsidTr="00063709">
        <w:trPr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</w:tr>
    </w:tbl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lastRenderedPageBreak/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"/>
        <w:gridCol w:w="2358"/>
        <w:gridCol w:w="1224"/>
        <w:gridCol w:w="2533"/>
        <w:gridCol w:w="3755"/>
      </w:tblGrid>
      <w:tr w:rsidR="00503B9B" w:rsidTr="00063709">
        <w:trPr>
          <w:tblCellSpacing w:w="0" w:type="dxa"/>
        </w:trPr>
        <w:tc>
          <w:tcPr>
            <w:tcW w:w="6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43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126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61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387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</w:tr>
      <w:tr w:rsidR="00503B9B" w:rsidTr="00063709">
        <w:trPr>
          <w:trHeight w:val="90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  <w:r>
              <w:t> </w:t>
            </w:r>
          </w:p>
        </w:tc>
        <w:tc>
          <w:tcPr>
            <w:tcW w:w="3690" w:type="dxa"/>
            <w:gridSpan w:val="2"/>
            <w:vMerge w:val="restart"/>
            <w:shd w:val="clear" w:color="auto" w:fill="FFFFFF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</w:p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</w:tr>
      <w:tr w:rsidR="00503B9B" w:rsidTr="00063709">
        <w:trPr>
          <w:trHeight w:val="1365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3870" w:type="dxa"/>
            <w:shd w:val="clear" w:color="auto" w:fill="FFFFFF"/>
            <w:vAlign w:val="center"/>
            <w:hideMark/>
          </w:tcPr>
          <w:p w:rsidR="00503B9B" w:rsidRDefault="00503B9B" w:rsidP="00063709"/>
        </w:tc>
      </w:tr>
    </w:tbl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sectPr w:rsidR="008A7DBF" w:rsidSect="000C27A4">
      <w:footnotePr>
        <w:pos w:val="beneathText"/>
      </w:footnotePr>
      <w:pgSz w:w="11905" w:h="16837"/>
      <w:pgMar w:top="737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5951486F"/>
    <w:multiLevelType w:val="multilevel"/>
    <w:tmpl w:val="100AD15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3">
    <w:nsid w:val="7B071BEB"/>
    <w:multiLevelType w:val="hybridMultilevel"/>
    <w:tmpl w:val="35FA1C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hideSpelling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4C740D"/>
    <w:rsid w:val="000020B1"/>
    <w:rsid w:val="00017972"/>
    <w:rsid w:val="00037691"/>
    <w:rsid w:val="00063709"/>
    <w:rsid w:val="00064C22"/>
    <w:rsid w:val="000871C7"/>
    <w:rsid w:val="000A5A41"/>
    <w:rsid w:val="000A646A"/>
    <w:rsid w:val="000C27A4"/>
    <w:rsid w:val="000D0809"/>
    <w:rsid w:val="000D2A3B"/>
    <w:rsid w:val="000D5D88"/>
    <w:rsid w:val="000F1023"/>
    <w:rsid w:val="000F313D"/>
    <w:rsid w:val="00103CC9"/>
    <w:rsid w:val="00121C25"/>
    <w:rsid w:val="001276BA"/>
    <w:rsid w:val="00166083"/>
    <w:rsid w:val="00166F89"/>
    <w:rsid w:val="00170925"/>
    <w:rsid w:val="00190690"/>
    <w:rsid w:val="001A38B3"/>
    <w:rsid w:val="001C4D68"/>
    <w:rsid w:val="001F321F"/>
    <w:rsid w:val="0020097D"/>
    <w:rsid w:val="0022265F"/>
    <w:rsid w:val="00235C82"/>
    <w:rsid w:val="00255429"/>
    <w:rsid w:val="00263B8A"/>
    <w:rsid w:val="00264E56"/>
    <w:rsid w:val="00290620"/>
    <w:rsid w:val="002B1B81"/>
    <w:rsid w:val="002C1ADB"/>
    <w:rsid w:val="002C4B5B"/>
    <w:rsid w:val="00311334"/>
    <w:rsid w:val="0031260C"/>
    <w:rsid w:val="00336C49"/>
    <w:rsid w:val="00337F56"/>
    <w:rsid w:val="00352ABA"/>
    <w:rsid w:val="00354289"/>
    <w:rsid w:val="00363F83"/>
    <w:rsid w:val="00382BD2"/>
    <w:rsid w:val="00396322"/>
    <w:rsid w:val="0039653E"/>
    <w:rsid w:val="003B5701"/>
    <w:rsid w:val="003D51B4"/>
    <w:rsid w:val="003D5344"/>
    <w:rsid w:val="003F0A7C"/>
    <w:rsid w:val="004011FF"/>
    <w:rsid w:val="00413967"/>
    <w:rsid w:val="00436B4B"/>
    <w:rsid w:val="00440666"/>
    <w:rsid w:val="00457EBB"/>
    <w:rsid w:val="0046578B"/>
    <w:rsid w:val="00477421"/>
    <w:rsid w:val="004A35FD"/>
    <w:rsid w:val="004A4B89"/>
    <w:rsid w:val="004A6E21"/>
    <w:rsid w:val="004B1D5A"/>
    <w:rsid w:val="004C473F"/>
    <w:rsid w:val="004C740D"/>
    <w:rsid w:val="004D6A5B"/>
    <w:rsid w:val="004E1EA7"/>
    <w:rsid w:val="004E67D4"/>
    <w:rsid w:val="00503B9B"/>
    <w:rsid w:val="005040C1"/>
    <w:rsid w:val="00514B7F"/>
    <w:rsid w:val="00524B0A"/>
    <w:rsid w:val="00527E75"/>
    <w:rsid w:val="00556208"/>
    <w:rsid w:val="00557346"/>
    <w:rsid w:val="00572AEC"/>
    <w:rsid w:val="00574825"/>
    <w:rsid w:val="00584F00"/>
    <w:rsid w:val="005C3D27"/>
    <w:rsid w:val="005C6ADC"/>
    <w:rsid w:val="005C7E12"/>
    <w:rsid w:val="005E49F0"/>
    <w:rsid w:val="005F19A1"/>
    <w:rsid w:val="00620DF1"/>
    <w:rsid w:val="006448D3"/>
    <w:rsid w:val="006A19C0"/>
    <w:rsid w:val="006D3C6C"/>
    <w:rsid w:val="007523E0"/>
    <w:rsid w:val="007571DD"/>
    <w:rsid w:val="00761591"/>
    <w:rsid w:val="0078754F"/>
    <w:rsid w:val="007922DA"/>
    <w:rsid w:val="007A4CDD"/>
    <w:rsid w:val="007A65E5"/>
    <w:rsid w:val="007D05C4"/>
    <w:rsid w:val="00800718"/>
    <w:rsid w:val="00802B97"/>
    <w:rsid w:val="008046A7"/>
    <w:rsid w:val="00810937"/>
    <w:rsid w:val="00816693"/>
    <w:rsid w:val="00824748"/>
    <w:rsid w:val="008632D5"/>
    <w:rsid w:val="00883D4C"/>
    <w:rsid w:val="00892C3D"/>
    <w:rsid w:val="00897872"/>
    <w:rsid w:val="008A7DBF"/>
    <w:rsid w:val="008B0C73"/>
    <w:rsid w:val="008B1FDA"/>
    <w:rsid w:val="008B4F81"/>
    <w:rsid w:val="0091621D"/>
    <w:rsid w:val="00920267"/>
    <w:rsid w:val="00925E85"/>
    <w:rsid w:val="00926EE2"/>
    <w:rsid w:val="00935D28"/>
    <w:rsid w:val="00941DEB"/>
    <w:rsid w:val="009420A6"/>
    <w:rsid w:val="0095787E"/>
    <w:rsid w:val="00962632"/>
    <w:rsid w:val="00973E30"/>
    <w:rsid w:val="00980425"/>
    <w:rsid w:val="009A2F6D"/>
    <w:rsid w:val="009B52ED"/>
    <w:rsid w:val="009C3BF5"/>
    <w:rsid w:val="009E5277"/>
    <w:rsid w:val="009E5B12"/>
    <w:rsid w:val="009E6433"/>
    <w:rsid w:val="00A25BB4"/>
    <w:rsid w:val="00A43E4A"/>
    <w:rsid w:val="00A51F31"/>
    <w:rsid w:val="00A75122"/>
    <w:rsid w:val="00A8071E"/>
    <w:rsid w:val="00A861B6"/>
    <w:rsid w:val="00A929A4"/>
    <w:rsid w:val="00AA3D16"/>
    <w:rsid w:val="00AA461E"/>
    <w:rsid w:val="00AC33C3"/>
    <w:rsid w:val="00AC6FF2"/>
    <w:rsid w:val="00AD15EC"/>
    <w:rsid w:val="00AE1EF0"/>
    <w:rsid w:val="00B27031"/>
    <w:rsid w:val="00B27424"/>
    <w:rsid w:val="00B56396"/>
    <w:rsid w:val="00B64CFA"/>
    <w:rsid w:val="00B74160"/>
    <w:rsid w:val="00B93CB0"/>
    <w:rsid w:val="00BA4E96"/>
    <w:rsid w:val="00BB63C1"/>
    <w:rsid w:val="00BD78EB"/>
    <w:rsid w:val="00BE0D50"/>
    <w:rsid w:val="00C003C8"/>
    <w:rsid w:val="00C2089C"/>
    <w:rsid w:val="00C418C7"/>
    <w:rsid w:val="00C5196A"/>
    <w:rsid w:val="00C5328E"/>
    <w:rsid w:val="00C8114D"/>
    <w:rsid w:val="00C92FEB"/>
    <w:rsid w:val="00CB303C"/>
    <w:rsid w:val="00CC7741"/>
    <w:rsid w:val="00CF3077"/>
    <w:rsid w:val="00CF5061"/>
    <w:rsid w:val="00D4076F"/>
    <w:rsid w:val="00D470DF"/>
    <w:rsid w:val="00D502E6"/>
    <w:rsid w:val="00D50786"/>
    <w:rsid w:val="00D56FEF"/>
    <w:rsid w:val="00D62F26"/>
    <w:rsid w:val="00D66EF3"/>
    <w:rsid w:val="00D72E8F"/>
    <w:rsid w:val="00D94DB5"/>
    <w:rsid w:val="00DB3B1F"/>
    <w:rsid w:val="00DC2DC8"/>
    <w:rsid w:val="00DC612F"/>
    <w:rsid w:val="00DE236F"/>
    <w:rsid w:val="00DE7DA6"/>
    <w:rsid w:val="00DF089A"/>
    <w:rsid w:val="00DF48F4"/>
    <w:rsid w:val="00DF50CD"/>
    <w:rsid w:val="00E113EE"/>
    <w:rsid w:val="00E233E8"/>
    <w:rsid w:val="00E256D6"/>
    <w:rsid w:val="00E50844"/>
    <w:rsid w:val="00E81BDC"/>
    <w:rsid w:val="00E9017E"/>
    <w:rsid w:val="00EC1C47"/>
    <w:rsid w:val="00EC42C0"/>
    <w:rsid w:val="00ED24EB"/>
    <w:rsid w:val="00EE737A"/>
    <w:rsid w:val="00F06FD0"/>
    <w:rsid w:val="00F1147E"/>
    <w:rsid w:val="00F2246E"/>
    <w:rsid w:val="00F44B8B"/>
    <w:rsid w:val="00F47472"/>
    <w:rsid w:val="00F50C8D"/>
    <w:rsid w:val="00F81C9B"/>
    <w:rsid w:val="00F81E92"/>
    <w:rsid w:val="00F84680"/>
    <w:rsid w:val="00FA0610"/>
    <w:rsid w:val="00FC0CC3"/>
    <w:rsid w:val="00FD3283"/>
    <w:rsid w:val="00FE7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"/>
    <o:shapelayout v:ext="edit">
      <o:idmap v:ext="edit" data="1"/>
      <o:rules v:ext="edit">
        <o:r id="V:Rule1" type="connector" idref="#_x0000_s1067"/>
        <o:r id="V:Rule2" type="connector" idref="#_x0000_s1074"/>
        <o:r id="V:Rule3" type="connector" idref="#_x0000_s1064"/>
        <o:r id="V:Rule4" type="connector" idref="#_x0000_s1058"/>
        <o:r id="V:Rule5" type="connector" idref="#_x0000_s1059"/>
        <o:r id="V:Rule6" type="connector" idref="#_x0000_s1062"/>
        <o:r id="V:Rule7" type="connector" idref="#_x0000_s1073"/>
        <o:r id="V:Rule8" type="connector" idref="#_x0000_s1070"/>
        <o:r id="V:Rule9" type="connector" idref="#_x0000_s1071"/>
        <o:r id="V:Rule10" type="connector" idref="#_x0000_s1068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4F00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584F00"/>
    <w:pPr>
      <w:keepNext/>
      <w:tabs>
        <w:tab w:val="num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rsid w:val="00584F00"/>
    <w:pPr>
      <w:keepNext/>
      <w:tabs>
        <w:tab w:val="num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584F00"/>
    <w:pPr>
      <w:keepNext/>
      <w:tabs>
        <w:tab w:val="num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584F00"/>
  </w:style>
  <w:style w:type="character" w:customStyle="1" w:styleId="WW-Absatz-Standardschriftart">
    <w:name w:val="WW-Absatz-Standardschriftart"/>
    <w:rsid w:val="00584F00"/>
  </w:style>
  <w:style w:type="character" w:customStyle="1" w:styleId="WW-Absatz-Standardschriftart1">
    <w:name w:val="WW-Absatz-Standardschriftart1"/>
    <w:rsid w:val="00584F00"/>
  </w:style>
  <w:style w:type="character" w:customStyle="1" w:styleId="WW-Absatz-Standardschriftart11">
    <w:name w:val="WW-Absatz-Standardschriftart11"/>
    <w:rsid w:val="00584F00"/>
  </w:style>
  <w:style w:type="character" w:customStyle="1" w:styleId="WW-Absatz-Standardschriftart111">
    <w:name w:val="WW-Absatz-Standardschriftart111"/>
    <w:rsid w:val="00584F00"/>
  </w:style>
  <w:style w:type="character" w:customStyle="1" w:styleId="WW-Absatz-Standardschriftart1111">
    <w:name w:val="WW-Absatz-Standardschriftart1111"/>
    <w:rsid w:val="00584F00"/>
  </w:style>
  <w:style w:type="character" w:customStyle="1" w:styleId="10">
    <w:name w:val="Основной шрифт абзаца1"/>
    <w:rsid w:val="00584F00"/>
  </w:style>
  <w:style w:type="character" w:customStyle="1" w:styleId="a3">
    <w:name w:val="Цветовое выделение"/>
    <w:rsid w:val="00584F00"/>
    <w:rPr>
      <w:b/>
      <w:bCs/>
      <w:color w:val="000080"/>
      <w:sz w:val="20"/>
      <w:szCs w:val="20"/>
    </w:rPr>
  </w:style>
  <w:style w:type="character" w:styleId="a4">
    <w:name w:val="Hyperlink"/>
    <w:rsid w:val="00584F00"/>
    <w:rPr>
      <w:color w:val="000080"/>
      <w:u w:val="single"/>
    </w:rPr>
  </w:style>
  <w:style w:type="paragraph" w:customStyle="1" w:styleId="a5">
    <w:name w:val="Заголовок"/>
    <w:basedOn w:val="a"/>
    <w:next w:val="a6"/>
    <w:rsid w:val="00584F0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rsid w:val="00584F00"/>
    <w:pPr>
      <w:spacing w:after="120"/>
    </w:pPr>
  </w:style>
  <w:style w:type="paragraph" w:styleId="a7">
    <w:name w:val="List"/>
    <w:basedOn w:val="a6"/>
    <w:rsid w:val="00584F00"/>
    <w:rPr>
      <w:rFonts w:ascii="Arial" w:hAnsi="Arial" w:cs="Tahoma"/>
    </w:rPr>
  </w:style>
  <w:style w:type="paragraph" w:customStyle="1" w:styleId="11">
    <w:name w:val="Название1"/>
    <w:basedOn w:val="a"/>
    <w:rsid w:val="00584F00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rsid w:val="00584F00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584F00"/>
    <w:pPr>
      <w:ind w:firstLine="720"/>
      <w:jc w:val="both"/>
    </w:pPr>
  </w:style>
  <w:style w:type="paragraph" w:customStyle="1" w:styleId="21">
    <w:name w:val="Основной текст с отступом 21"/>
    <w:basedOn w:val="a"/>
    <w:rsid w:val="00584F00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rsid w:val="00584F00"/>
    <w:pPr>
      <w:widowControl w:val="0"/>
      <w:suppressAutoHyphens/>
      <w:ind w:left="80"/>
      <w:jc w:val="center"/>
    </w:pPr>
    <w:rPr>
      <w:rFonts w:ascii="Arial" w:eastAsia="Arial" w:hAnsi="Arial"/>
      <w:b/>
      <w:sz w:val="16"/>
      <w:lang w:eastAsia="ar-SA"/>
    </w:rPr>
  </w:style>
  <w:style w:type="paragraph" w:customStyle="1" w:styleId="FR3">
    <w:name w:val="FR3"/>
    <w:rsid w:val="00584F00"/>
    <w:pPr>
      <w:widowControl w:val="0"/>
      <w:suppressAutoHyphens/>
      <w:spacing w:before="40"/>
      <w:ind w:left="800"/>
    </w:pPr>
    <w:rPr>
      <w:rFonts w:ascii="Arial" w:eastAsia="Arial" w:hAnsi="Arial"/>
      <w:b/>
      <w:sz w:val="12"/>
      <w:lang w:eastAsia="ar-SA"/>
    </w:rPr>
  </w:style>
  <w:style w:type="paragraph" w:customStyle="1" w:styleId="a9">
    <w:name w:val="Текст (лев. подпись)"/>
    <w:basedOn w:val="a"/>
    <w:next w:val="a"/>
    <w:rsid w:val="00584F00"/>
    <w:pPr>
      <w:widowControl w:val="0"/>
      <w:autoSpaceDE w:val="0"/>
    </w:pPr>
    <w:rPr>
      <w:rFonts w:ascii="Arial" w:hAnsi="Arial" w:cs="Arial"/>
    </w:rPr>
  </w:style>
  <w:style w:type="paragraph" w:customStyle="1" w:styleId="aa">
    <w:name w:val="Текст (прав. подпись)"/>
    <w:basedOn w:val="a"/>
    <w:next w:val="a"/>
    <w:rsid w:val="00584F00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b">
    <w:name w:val="Содержимое таблицы"/>
    <w:basedOn w:val="a"/>
    <w:rsid w:val="00584F00"/>
    <w:pPr>
      <w:suppressLineNumbers/>
    </w:pPr>
  </w:style>
  <w:style w:type="paragraph" w:customStyle="1" w:styleId="ac">
    <w:name w:val="Заголовок таблицы"/>
    <w:basedOn w:val="ab"/>
    <w:rsid w:val="00584F00"/>
    <w:pPr>
      <w:jc w:val="center"/>
    </w:pPr>
    <w:rPr>
      <w:b/>
      <w:bCs/>
    </w:rPr>
  </w:style>
  <w:style w:type="paragraph" w:customStyle="1" w:styleId="ad">
    <w:name w:val="Знак Знак Знак Знак"/>
    <w:basedOn w:val="a"/>
    <w:rsid w:val="00810937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Title">
    <w:name w:val="ConsPlusTitle"/>
    <w:rsid w:val="0055734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e">
    <w:name w:val="Знак Знак"/>
    <w:basedOn w:val="a"/>
    <w:rsid w:val="0055734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f">
    <w:name w:val="Table Grid"/>
    <w:basedOn w:val="a1"/>
    <w:rsid w:val="00B74160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p">
    <w:name w:val="ep"/>
    <w:basedOn w:val="a0"/>
    <w:rsid w:val="00D62F26"/>
  </w:style>
  <w:style w:type="character" w:styleId="af0">
    <w:name w:val="Strong"/>
    <w:uiPriority w:val="22"/>
    <w:qFormat/>
    <w:rsid w:val="000F313D"/>
    <w:rPr>
      <w:b/>
      <w:bCs/>
    </w:rPr>
  </w:style>
  <w:style w:type="paragraph" w:styleId="af1">
    <w:name w:val="header"/>
    <w:basedOn w:val="a"/>
    <w:link w:val="af2"/>
    <w:rsid w:val="008A7DBF"/>
    <w:pPr>
      <w:tabs>
        <w:tab w:val="center" w:pos="4536"/>
        <w:tab w:val="right" w:pos="9072"/>
      </w:tabs>
      <w:suppressAutoHyphens w:val="0"/>
    </w:pPr>
    <w:rPr>
      <w:sz w:val="28"/>
    </w:rPr>
  </w:style>
  <w:style w:type="character" w:customStyle="1" w:styleId="af2">
    <w:name w:val="Верхний колонтитул Знак"/>
    <w:link w:val="af1"/>
    <w:rsid w:val="008A7DBF"/>
    <w:rPr>
      <w:sz w:val="28"/>
    </w:rPr>
  </w:style>
  <w:style w:type="paragraph" w:customStyle="1" w:styleId="210">
    <w:name w:val="Основной текст 21"/>
    <w:basedOn w:val="a"/>
    <w:rsid w:val="008A7DBF"/>
    <w:pPr>
      <w:suppressAutoHyphens w:val="0"/>
      <w:ind w:firstLine="720"/>
      <w:jc w:val="both"/>
    </w:pPr>
    <w:rPr>
      <w:lang w:eastAsia="ru-RU"/>
    </w:rPr>
  </w:style>
  <w:style w:type="paragraph" w:styleId="af3">
    <w:name w:val="Normal (Web)"/>
    <w:basedOn w:val="a"/>
    <w:rsid w:val="00503B9B"/>
    <w:pPr>
      <w:widowControl w:val="0"/>
      <w:autoSpaceDN w:val="0"/>
      <w:spacing w:before="100" w:after="115"/>
      <w:textAlignment w:val="baseline"/>
    </w:pPr>
    <w:rPr>
      <w:color w:val="000000"/>
      <w:kern w:val="3"/>
      <w:sz w:val="24"/>
      <w:szCs w:val="24"/>
      <w:lang w:val="de-DE" w:eastAsia="ru-RU" w:bidi="fa-IR"/>
    </w:rPr>
  </w:style>
  <w:style w:type="paragraph" w:customStyle="1" w:styleId="af4">
    <w:name w:val="Стиль"/>
    <w:rsid w:val="00503B9B"/>
    <w:pPr>
      <w:widowControl w:val="0"/>
      <w:suppressAutoHyphens/>
      <w:autoSpaceDN w:val="0"/>
      <w:textAlignment w:val="baseline"/>
    </w:pPr>
    <w:rPr>
      <w:rFonts w:eastAsia="Calibri"/>
      <w:kern w:val="3"/>
      <w:sz w:val="24"/>
      <w:szCs w:val="24"/>
      <w:lang w:val="de-DE" w:bidi="fa-IR"/>
    </w:rPr>
  </w:style>
  <w:style w:type="paragraph" w:styleId="af5">
    <w:name w:val="No Spacing"/>
    <w:uiPriority w:val="1"/>
    <w:qFormat/>
    <w:rsid w:val="00C2089C"/>
  </w:style>
  <w:style w:type="paragraph" w:customStyle="1" w:styleId="ConsPlusNonformat">
    <w:name w:val="ConsPlusNonformat"/>
    <w:rsid w:val="00C2089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3">
    <w:name w:val="Текст1"/>
    <w:basedOn w:val="a"/>
    <w:rsid w:val="00A43E4A"/>
    <w:rPr>
      <w:rFonts w:ascii="Courier New" w:hAnsi="Courier New" w:cs="Courier New"/>
      <w:lang w:eastAsia="zh-CN"/>
    </w:rPr>
  </w:style>
  <w:style w:type="paragraph" w:customStyle="1" w:styleId="ConsPlusNormal">
    <w:name w:val="ConsPlusNormal"/>
    <w:rsid w:val="00E113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WW8Num6z2">
    <w:name w:val="WW8Num6z2"/>
    <w:rsid w:val="00E9017E"/>
  </w:style>
  <w:style w:type="paragraph" w:styleId="HTML">
    <w:name w:val="HTML Preformatted"/>
    <w:basedOn w:val="a"/>
    <w:link w:val="HTML0"/>
    <w:rsid w:val="00D72E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zh-CN"/>
    </w:rPr>
  </w:style>
  <w:style w:type="character" w:customStyle="1" w:styleId="HTML0">
    <w:name w:val="Стандартный HTML Знак"/>
    <w:basedOn w:val="a0"/>
    <w:link w:val="HTML"/>
    <w:rsid w:val="00D72E8F"/>
    <w:rPr>
      <w:rFonts w:ascii="Courier New" w:hAnsi="Courier New" w:cs="Courier New"/>
      <w:lang w:eastAsia="zh-CN"/>
    </w:rPr>
  </w:style>
  <w:style w:type="paragraph" w:styleId="af6">
    <w:name w:val="Balloon Text"/>
    <w:basedOn w:val="a"/>
    <w:link w:val="af7"/>
    <w:rsid w:val="00354289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35428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13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5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5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55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64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76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07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7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7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21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02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2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07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5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1</Pages>
  <Words>8464</Words>
  <Characters>48248</Characters>
  <Application>Microsoft Office Word</Application>
  <DocSecurity>0</DocSecurity>
  <Lines>402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>АААА</Company>
  <LinksUpToDate>false</LinksUpToDate>
  <CharactersWithSpaces>56599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subject/>
  <dc:creator>Полищук О.В.</dc:creator>
  <cp:keywords/>
  <dc:description/>
  <cp:lastModifiedBy>Надежда</cp:lastModifiedBy>
  <cp:revision>10</cp:revision>
  <cp:lastPrinted>2015-09-03T05:28:00Z</cp:lastPrinted>
  <dcterms:created xsi:type="dcterms:W3CDTF">2013-09-04T12:24:00Z</dcterms:created>
  <dcterms:modified xsi:type="dcterms:W3CDTF">2015-09-11T07:48:00Z</dcterms:modified>
</cp:coreProperties>
</file>