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1F4" w:rsidRPr="004921F4" w:rsidRDefault="00CC0B50" w:rsidP="00CC0B50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CC0B5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300585E" wp14:editId="0F4AC67F">
            <wp:extent cx="514350" cy="659237"/>
            <wp:effectExtent l="0" t="0" r="0" b="762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59237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4921F4" w:rsidRPr="004921F4" w:rsidRDefault="004921F4" w:rsidP="004921F4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4921F4" w:rsidRPr="001D3679" w:rsidRDefault="004921F4" w:rsidP="004921F4">
      <w:pPr>
        <w:keepNext/>
        <w:spacing w:before="12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</w:t>
      </w:r>
      <w:r w:rsidRPr="001D3679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ПОСТАНОВЛЕНИЕ</w:t>
      </w:r>
    </w:p>
    <w:p w:rsidR="004921F4" w:rsidRDefault="00396C6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Дата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CC0B50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C0B50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1D3679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CC0B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bookmarkStart w:id="1" w:name="Номер"/>
      <w:bookmarkEnd w:id="1"/>
      <w:r w:rsidR="00CC0B50">
        <w:rPr>
          <w:rFonts w:ascii="Times New Roman" w:eastAsia="Times New Roman" w:hAnsi="Times New Roman" w:cs="Times New Roman"/>
          <w:sz w:val="28"/>
          <w:szCs w:val="28"/>
          <w:lang w:eastAsia="ru-RU"/>
        </w:rPr>
        <w:t>80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714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CC0B50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2" w:name="Наименование"/>
            <w:bookmarkEnd w:id="2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FA0B4D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4921F4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B4D" w:rsidRPr="00FA0B4D" w:rsidRDefault="00FA0B4D" w:rsidP="00CC0B50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FA0B4D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>
        <w:rPr>
          <w:rFonts w:ascii="Times New Roman" w:hAnsi="Times New Roman" w:cs="Times New Roman"/>
          <w:bCs/>
          <w:sz w:val="28"/>
          <w:szCs w:val="28"/>
        </w:rPr>
        <w:t>19</w:t>
      </w:r>
      <w:r w:rsidRPr="00FA0B4D">
        <w:rPr>
          <w:rFonts w:ascii="Times New Roman" w:hAnsi="Times New Roman" w:cs="Times New Roman"/>
          <w:bCs/>
          <w:sz w:val="28"/>
          <w:szCs w:val="28"/>
        </w:rPr>
        <w:t>.</w:t>
      </w:r>
      <w:r w:rsidR="001D3679">
        <w:rPr>
          <w:rFonts w:ascii="Times New Roman" w:hAnsi="Times New Roman" w:cs="Times New Roman"/>
          <w:bCs/>
          <w:sz w:val="28"/>
          <w:szCs w:val="28"/>
        </w:rPr>
        <w:t>03</w:t>
      </w:r>
      <w:r w:rsidRPr="00FA0B4D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>
        <w:rPr>
          <w:rFonts w:ascii="Times New Roman" w:hAnsi="Times New Roman" w:cs="Times New Roman"/>
          <w:bCs/>
          <w:sz w:val="28"/>
          <w:szCs w:val="28"/>
        </w:rPr>
        <w:t>57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FA0B4D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</w:t>
      </w:r>
      <w:r w:rsidR="00CC0B50">
        <w:rPr>
          <w:rFonts w:ascii="Times New Roman" w:hAnsi="Times New Roman" w:cs="Times New Roman"/>
          <w:sz w:val="28"/>
          <w:szCs w:val="28"/>
        </w:rPr>
        <w:t xml:space="preserve">оселения </w:t>
      </w:r>
      <w:r w:rsidRPr="00FA0B4D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FA0B4D">
        <w:rPr>
          <w:rFonts w:ascii="Times New Roman" w:hAnsi="Times New Roman" w:cs="Times New Roman"/>
          <w:b/>
          <w:sz w:val="28"/>
          <w:szCs w:val="28"/>
        </w:rPr>
        <w:t>т:</w:t>
      </w:r>
    </w:p>
    <w:p w:rsidR="00CC0B50" w:rsidRPr="00CC0B50" w:rsidRDefault="00FA0B4D" w:rsidP="00CC0B5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C0B50">
        <w:rPr>
          <w:rFonts w:ascii="Times New Roman" w:hAnsi="Times New Roman" w:cs="Times New Roman"/>
          <w:sz w:val="28"/>
          <w:szCs w:val="28"/>
        </w:rPr>
        <w:t xml:space="preserve">1. Внести изменения в </w:t>
      </w:r>
      <w:r w:rsidRPr="00CC0B50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Pr="00CC0B50">
        <w:rPr>
          <w:rFonts w:ascii="Times New Roman" w:hAnsi="Times New Roman" w:cs="Times New Roman"/>
          <w:sz w:val="28"/>
          <w:szCs w:val="28"/>
        </w:rPr>
        <w:t>постановление Администрации Шолоховского городского поселения от 30.11.2018г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:rsidR="00FA0B4D" w:rsidRPr="00CC0B50" w:rsidRDefault="00FA0B4D" w:rsidP="00CC0B5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C0B50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A0B4D" w:rsidRDefault="00FA0B4D" w:rsidP="00CC0B5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C0B50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CC0B5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C0B50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CC0B50" w:rsidRDefault="00CC0B50" w:rsidP="00CC0B5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C0B50" w:rsidRPr="00CC0B50" w:rsidRDefault="00CC0B50" w:rsidP="00CC0B5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C0B50" w:rsidRDefault="00CC0B50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</w:t>
      </w:r>
      <w:r w:rsidR="004921F4"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Администрации </w:t>
      </w:r>
    </w:p>
    <w:p w:rsidR="004921F4" w:rsidRPr="004921F4" w:rsidRDefault="004921F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Шолоховского</w:t>
      </w:r>
      <w:r w:rsidR="00CC0B5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1D3679">
        <w:rPr>
          <w:rFonts w:ascii="Times New Roman" w:eastAsia="Times New Roman" w:hAnsi="Times New Roman" w:cs="Times New Roman"/>
          <w:sz w:val="28"/>
          <w:szCs w:val="20"/>
          <w:lang w:eastAsia="ru-RU"/>
        </w:rPr>
        <w:t>гор</w:t>
      </w:r>
      <w:r w:rsidR="00CC0B5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одского поселения        </w:t>
      </w:r>
      <w:r w:rsidR="001D367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CC0B5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</w:t>
      </w:r>
      <w:r w:rsidR="001D367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О.П. Снисаренко</w:t>
      </w: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C0B50" w:rsidRDefault="00CC0B5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B962D6" w:rsidRP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от  </w:t>
      </w:r>
      <w:r w:rsidR="00CC0B50">
        <w:rPr>
          <w:rFonts w:ascii="Times New Roman" w:hAnsi="Times New Roman" w:cs="Times New Roman"/>
          <w:sz w:val="28"/>
          <w:szCs w:val="28"/>
        </w:rPr>
        <w:t>10</w:t>
      </w:r>
      <w:r w:rsidRPr="00B962D6">
        <w:rPr>
          <w:rFonts w:ascii="Times New Roman" w:hAnsi="Times New Roman" w:cs="Times New Roman"/>
          <w:sz w:val="28"/>
          <w:szCs w:val="28"/>
        </w:rPr>
        <w:t>.</w:t>
      </w:r>
      <w:r w:rsidR="00CC0B50">
        <w:rPr>
          <w:rFonts w:ascii="Times New Roman" w:hAnsi="Times New Roman" w:cs="Times New Roman"/>
          <w:sz w:val="28"/>
          <w:szCs w:val="28"/>
        </w:rPr>
        <w:t>06</w:t>
      </w:r>
      <w:r w:rsidRPr="00B962D6">
        <w:rPr>
          <w:rFonts w:ascii="Times New Roman" w:hAnsi="Times New Roman" w:cs="Times New Roman"/>
          <w:sz w:val="28"/>
          <w:szCs w:val="28"/>
        </w:rPr>
        <w:t>.20</w:t>
      </w:r>
      <w:r w:rsidR="001D3679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CC0B50">
        <w:rPr>
          <w:rFonts w:ascii="Times New Roman" w:hAnsi="Times New Roman" w:cs="Times New Roman"/>
          <w:sz w:val="28"/>
          <w:szCs w:val="28"/>
        </w:rPr>
        <w:t>80</w:t>
      </w:r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5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E64389">
        <w:trPr>
          <w:trHeight w:val="1528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E64389">
        <w:trPr>
          <w:trHeight w:val="1126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E64389">
        <w:trPr>
          <w:trHeight w:val="1974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</w:tc>
        <w:tc>
          <w:tcPr>
            <w:tcW w:w="6915" w:type="dxa"/>
          </w:tcPr>
          <w:p w:rsidR="00B962D6" w:rsidRPr="00E64389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муниципальной       </w:t>
            </w: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lastRenderedPageBreak/>
              <w:t>создание условий для повышения уровня пожарной безопасности;</w:t>
            </w:r>
          </w:p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lastRenderedPageBreak/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>снижению рисков возникновения и масштабов чрезвычайных ситуаций природного и техногенного характера;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23815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</w:t>
            </w:r>
          </w:p>
        </w:tc>
        <w:tc>
          <w:tcPr>
            <w:tcW w:w="6915" w:type="dxa"/>
          </w:tcPr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482C1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482C1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40,7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</w:t>
            </w:r>
            <w:r w:rsidR="0003637C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–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82C1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595,9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525,0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525,0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0C74E0" w:rsidRDefault="0003637C" w:rsidP="000C74E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54128B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Ответственный </w:t>
            </w: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lastRenderedPageBreak/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120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</w:t>
            </w:r>
            <w:r w:rsidR="00482C1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2019 году – 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 – </w:t>
            </w:r>
            <w:r w:rsidR="00482C1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17,5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8,8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8,6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Ожидаемые результаты реализации </w:t>
            </w: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обеспечение эффективного предупреждения и </w:t>
            </w: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   1</w:t>
            </w:r>
            <w:r w:rsidR="00482C1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659,0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482C1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578,4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lastRenderedPageBreak/>
              <w:t xml:space="preserve">в 2021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516,2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516,4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lastRenderedPageBreak/>
        <w:t xml:space="preserve">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 w:rsidRPr="00706E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CC0B50">
          <w:pgSz w:w="11906" w:h="16838"/>
          <w:pgMar w:top="1134" w:right="707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7"/>
        <w:gridCol w:w="2922"/>
        <w:gridCol w:w="1134"/>
        <w:gridCol w:w="709"/>
        <w:gridCol w:w="709"/>
        <w:gridCol w:w="708"/>
        <w:gridCol w:w="709"/>
        <w:gridCol w:w="709"/>
        <w:gridCol w:w="709"/>
        <w:gridCol w:w="708"/>
        <w:gridCol w:w="711"/>
        <w:gridCol w:w="709"/>
        <w:gridCol w:w="709"/>
        <w:gridCol w:w="709"/>
        <w:gridCol w:w="709"/>
        <w:gridCol w:w="709"/>
        <w:gridCol w:w="709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3"/>
        <w:gridCol w:w="2909"/>
        <w:gridCol w:w="992"/>
        <w:gridCol w:w="142"/>
        <w:gridCol w:w="709"/>
        <w:gridCol w:w="712"/>
        <w:gridCol w:w="711"/>
        <w:gridCol w:w="712"/>
        <w:gridCol w:w="712"/>
        <w:gridCol w:w="713"/>
        <w:gridCol w:w="715"/>
        <w:gridCol w:w="715"/>
        <w:gridCol w:w="715"/>
        <w:gridCol w:w="715"/>
        <w:gridCol w:w="715"/>
        <w:gridCol w:w="715"/>
        <w:gridCol w:w="715"/>
        <w:gridCol w:w="715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2163"/>
        <w:gridCol w:w="1119"/>
        <w:gridCol w:w="1134"/>
        <w:gridCol w:w="2977"/>
        <w:gridCol w:w="2126"/>
        <w:gridCol w:w="1984"/>
      </w:tblGrid>
      <w:tr w:rsidR="00FA56C9" w:rsidRPr="00FA56C9" w:rsidTr="000E6D5E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 </w:t>
            </w:r>
          </w:p>
        </w:tc>
        <w:tc>
          <w:tcPr>
            <w:tcW w:w="216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2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297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1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9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0E6D5E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6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297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2030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Страхование добровольных пожарных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дружинников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снижение оперативных возможностей при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_GoBack"/>
      <w:bookmarkEnd w:id="3"/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расходов,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(тыс. рублей</w:t>
            </w:r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2240,7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595,9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AD5D98" w:rsidRPr="000E6D5E" w:rsidTr="00AD5D98">
        <w:trPr>
          <w:cantSplit/>
          <w:trHeight w:val="1987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</w:t>
            </w:r>
            <w:r w:rsidR="004328F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F844FE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информированность населения  и выполнение правил безопасности при пожарах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F844FE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  <w:p w:rsidR="00F844F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44F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44F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236424" w:rsidRDefault="00F844FE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</w:t>
            </w:r>
            <w:r w:rsidR="004328F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A1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4328F7" w:rsidP="000A1C3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A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4FE" w:rsidRDefault="00F844FE" w:rsidP="000A1C3F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2148,7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578,4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516,4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139,4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69,4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9D7B4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2009,3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A17B5" w:rsidRDefault="006A17B5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tbl>
      <w:tblPr>
        <w:tblW w:w="15026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1276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4328F7">
        <w:trPr>
          <w:trHeight w:val="186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Наименование     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br/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4328F7">
        <w:trPr>
          <w:trHeight w:val="585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4328F7">
        <w:trPr>
          <w:trHeight w:val="188"/>
          <w:tblHeader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DA3379" w:rsidRPr="006A17B5" w:rsidTr="004328F7">
        <w:trPr>
          <w:trHeight w:val="224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DA3379">
            <w:pPr>
              <w:suppressAutoHyphens/>
              <w:spacing w:after="0" w:line="200" w:lineRule="atLeast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9D7B43" w:rsidP="004328F7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</w:t>
            </w:r>
            <w:r w:rsidR="004328F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40,7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9D7B43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4328F7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595,9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4328F7">
        <w:trPr>
          <w:trHeight w:val="563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9D7B43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328F7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</w:t>
            </w:r>
            <w:r w:rsidR="004328F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40,7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0A1C3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4328F7" w:rsidP="000A1C3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595,9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0A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0A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DA3379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9D7B43" w:rsidP="004328F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4328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9D7B43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4328F7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9D7B43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9D7B43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районный </w:t>
            </w:r>
          </w:p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9D7B43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328F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4328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A1C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4328F7" w:rsidP="000A1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A1C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DA3379" w:rsidRDefault="009D7B43" w:rsidP="000A1C3F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Default="00DA3379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Подпрограмма 2</w:t>
            </w: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A17B5" w:rsidRPr="000E6D5E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9D7B43" w:rsidP="004328F7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21</w:t>
            </w:r>
            <w:r w:rsidR="004328F7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4328F7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578,4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516,2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516,4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9D7B43" w:rsidRPr="006A17B5" w:rsidTr="004328F7"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4328F7" w:rsidP="000A1C3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2148,7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A1C3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4328F7" w:rsidP="000A1C3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578,4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A1C3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516,2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A1C3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516,4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A24330" w:rsidP="004328F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CC0B50">
      <w:pPr>
        <w:pStyle w:val="a3"/>
        <w:jc w:val="center"/>
        <w:rPr>
          <w:rFonts w:ascii="Times New Roman" w:hAnsi="Times New Roman" w:cs="Times New Roman"/>
          <w:sz w:val="28"/>
          <w:szCs w:val="28"/>
        </w:rPr>
        <w:sectPr w:rsidR="00DA3379" w:rsidSect="00FA56C9">
          <w:pgSz w:w="16838" w:h="11906" w:orient="landscape"/>
          <w:pgMar w:top="1134" w:right="709" w:bottom="851" w:left="1134" w:header="709" w:footer="709" w:gutter="0"/>
          <w:cols w:space="708"/>
          <w:docGrid w:linePitch="360"/>
        </w:sectPr>
      </w:pPr>
    </w:p>
    <w:p w:rsidR="00DA3379" w:rsidRPr="00CC5286" w:rsidRDefault="00DA3379" w:rsidP="00CC0B50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sectPr w:rsidR="00DA3379" w:rsidRPr="00CC5286" w:rsidSect="00DA3379">
      <w:pgSz w:w="11906" w:h="16838"/>
      <w:pgMar w:top="709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F9C"/>
    <w:rsid w:val="00001B64"/>
    <w:rsid w:val="0003637C"/>
    <w:rsid w:val="00056602"/>
    <w:rsid w:val="000A1C3F"/>
    <w:rsid w:val="000C74E0"/>
    <w:rsid w:val="000D62DD"/>
    <w:rsid w:val="000E6D5E"/>
    <w:rsid w:val="000E7181"/>
    <w:rsid w:val="001D3679"/>
    <w:rsid w:val="00207105"/>
    <w:rsid w:val="00236424"/>
    <w:rsid w:val="00283521"/>
    <w:rsid w:val="002A4C54"/>
    <w:rsid w:val="00355D85"/>
    <w:rsid w:val="00365A97"/>
    <w:rsid w:val="00396C64"/>
    <w:rsid w:val="003C5BC5"/>
    <w:rsid w:val="003F4F9C"/>
    <w:rsid w:val="004328F7"/>
    <w:rsid w:val="00482522"/>
    <w:rsid w:val="00482C10"/>
    <w:rsid w:val="004921F4"/>
    <w:rsid w:val="004A0D7F"/>
    <w:rsid w:val="004C7C21"/>
    <w:rsid w:val="0054128B"/>
    <w:rsid w:val="005F0B08"/>
    <w:rsid w:val="0061049E"/>
    <w:rsid w:val="006A17B5"/>
    <w:rsid w:val="00706EDB"/>
    <w:rsid w:val="00840AD0"/>
    <w:rsid w:val="008867D6"/>
    <w:rsid w:val="009D7B43"/>
    <w:rsid w:val="00A24330"/>
    <w:rsid w:val="00AC085C"/>
    <w:rsid w:val="00AD5D98"/>
    <w:rsid w:val="00AE46A5"/>
    <w:rsid w:val="00B23815"/>
    <w:rsid w:val="00B962D6"/>
    <w:rsid w:val="00BC18BF"/>
    <w:rsid w:val="00C0091A"/>
    <w:rsid w:val="00CC0B50"/>
    <w:rsid w:val="00CC5286"/>
    <w:rsid w:val="00D161EF"/>
    <w:rsid w:val="00D21D76"/>
    <w:rsid w:val="00DA3379"/>
    <w:rsid w:val="00DF3FEA"/>
    <w:rsid w:val="00E0465A"/>
    <w:rsid w:val="00E2074C"/>
    <w:rsid w:val="00E64389"/>
    <w:rsid w:val="00EB2923"/>
    <w:rsid w:val="00F5799A"/>
    <w:rsid w:val="00F844FE"/>
    <w:rsid w:val="00FA0B4D"/>
    <w:rsid w:val="00FA56C9"/>
    <w:rsid w:val="00FB7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FFE09F-23AD-445E-ACC1-B39959BF1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2704</Words>
  <Characters>15418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2020-06-02T06:20:00Z</cp:lastPrinted>
  <dcterms:created xsi:type="dcterms:W3CDTF">2020-06-19T13:05:00Z</dcterms:created>
  <dcterms:modified xsi:type="dcterms:W3CDTF">2020-06-19T13:05:00Z</dcterms:modified>
</cp:coreProperties>
</file>