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591" w:rsidRPr="000F7C1A" w:rsidRDefault="003A4591" w:rsidP="003A4591">
      <w:pPr>
        <w:snapToGrid w:val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6672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4591" w:rsidRPr="000F7C1A" w:rsidRDefault="003A4591" w:rsidP="003A4591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0F7C1A">
        <w:rPr>
          <w:spacing w:val="-20"/>
          <w:position w:val="6"/>
          <w:sz w:val="28"/>
          <w:szCs w:val="28"/>
        </w:rPr>
        <w:t>РОССИЙСКАЯ ФЕДЕРАЦИЯ</w:t>
      </w:r>
    </w:p>
    <w:p w:rsidR="003A4591" w:rsidRPr="000F7C1A" w:rsidRDefault="003A4591" w:rsidP="003A4591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0F7C1A">
        <w:rPr>
          <w:spacing w:val="-20"/>
          <w:position w:val="6"/>
          <w:sz w:val="28"/>
          <w:szCs w:val="28"/>
        </w:rPr>
        <w:t>РОСТОВСКАЯ ОБЛАСТЬ</w:t>
      </w:r>
    </w:p>
    <w:p w:rsidR="003A4591" w:rsidRPr="000F7C1A" w:rsidRDefault="003A4591" w:rsidP="003A4591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0F7C1A">
        <w:rPr>
          <w:spacing w:val="-20"/>
          <w:position w:val="6"/>
          <w:sz w:val="28"/>
          <w:szCs w:val="28"/>
        </w:rPr>
        <w:t>МУНИЦИПАЛЬНОЕ ОБРАЗОВАНИЕ</w:t>
      </w:r>
    </w:p>
    <w:p w:rsidR="003A4591" w:rsidRPr="000F7C1A" w:rsidRDefault="003A4591" w:rsidP="003A4591">
      <w:pPr>
        <w:spacing w:before="120"/>
        <w:jc w:val="center"/>
        <w:rPr>
          <w:b/>
          <w:sz w:val="28"/>
          <w:szCs w:val="28"/>
        </w:rPr>
      </w:pPr>
      <w:r w:rsidRPr="000F7C1A">
        <w:rPr>
          <w:spacing w:val="-20"/>
          <w:position w:val="6"/>
          <w:sz w:val="28"/>
          <w:szCs w:val="28"/>
        </w:rPr>
        <w:t xml:space="preserve"> «ШОЛОХОВСКОЕ  ГОРОДСКОЕ  ПОСЕЛЕНИЕ»</w:t>
      </w:r>
    </w:p>
    <w:p w:rsidR="003A4591" w:rsidRDefault="003A4591" w:rsidP="003A459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0F7C1A">
        <w:rPr>
          <w:bCs/>
          <w:color w:val="000000"/>
          <w:spacing w:val="-20"/>
          <w:position w:val="6"/>
          <w:sz w:val="28"/>
          <w:szCs w:val="28"/>
        </w:rPr>
        <w:t>АДМИНИСТРАЦИЯ   ШОЛОХОВСКОГО ГОРОДСКОГО  ПОСЕЛЕНИЯ</w:t>
      </w:r>
    </w:p>
    <w:p w:rsidR="003A4591" w:rsidRPr="00ED1C61" w:rsidRDefault="003A4591" w:rsidP="003A459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3A4591" w:rsidRDefault="003A4591" w:rsidP="003A4591">
      <w:pPr>
        <w:spacing w:line="276" w:lineRule="auto"/>
        <w:jc w:val="center"/>
        <w:rPr>
          <w:b/>
          <w:sz w:val="28"/>
          <w:szCs w:val="28"/>
        </w:rPr>
      </w:pPr>
      <w:r w:rsidRPr="00ED1C61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3A4591" w:rsidRDefault="00CF1CCF" w:rsidP="003A4591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F7A48">
        <w:rPr>
          <w:sz w:val="28"/>
          <w:szCs w:val="28"/>
        </w:rPr>
        <w:t>10.06.2020</w:t>
      </w:r>
      <w:r w:rsidR="003A4591" w:rsidRPr="000F7C1A">
        <w:rPr>
          <w:sz w:val="28"/>
          <w:szCs w:val="28"/>
        </w:rPr>
        <w:t xml:space="preserve"> № </w:t>
      </w:r>
      <w:bookmarkStart w:id="1" w:name="Номер"/>
      <w:bookmarkEnd w:id="1"/>
      <w:r>
        <w:rPr>
          <w:sz w:val="28"/>
          <w:szCs w:val="28"/>
        </w:rPr>
        <w:t>84</w:t>
      </w:r>
    </w:p>
    <w:p w:rsidR="003A4591" w:rsidRPr="000F7C1A" w:rsidRDefault="003A4591" w:rsidP="003A4591">
      <w:pPr>
        <w:spacing w:line="276" w:lineRule="auto"/>
        <w:jc w:val="center"/>
        <w:rPr>
          <w:b/>
          <w:sz w:val="28"/>
          <w:szCs w:val="28"/>
        </w:rPr>
      </w:pPr>
      <w:r w:rsidRPr="000F7C1A">
        <w:rPr>
          <w:sz w:val="28"/>
          <w:szCs w:val="28"/>
        </w:rPr>
        <w:t>р.п. Шолоховский</w:t>
      </w:r>
    </w:p>
    <w:p w:rsidR="003A4591" w:rsidRPr="000F7C1A" w:rsidRDefault="00741450" w:rsidP="00741450">
      <w:pPr>
        <w:ind w:right="-1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назначении общественного пожарного старшины </w:t>
      </w:r>
      <w:r w:rsidR="00550AD4">
        <w:rPr>
          <w:b/>
          <w:sz w:val="28"/>
          <w:szCs w:val="28"/>
        </w:rPr>
        <w:t>на территории Шолоховского городского поселения</w:t>
      </w:r>
    </w:p>
    <w:p w:rsidR="003A4591" w:rsidRPr="008B117B" w:rsidRDefault="003A4591" w:rsidP="003A4591">
      <w:pPr>
        <w:jc w:val="center"/>
        <w:rPr>
          <w:b/>
          <w:sz w:val="28"/>
          <w:szCs w:val="28"/>
        </w:rPr>
      </w:pPr>
    </w:p>
    <w:p w:rsidR="001F7A48" w:rsidRPr="004E072F" w:rsidRDefault="001F7A48" w:rsidP="000829FD">
      <w:pPr>
        <w:tabs>
          <w:tab w:val="left" w:pos="581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829FD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законам от 21.12.1994г. № 69-ФЗ « О пожарной безопасности»,  в </w:t>
      </w:r>
      <w:r w:rsidRPr="009D102B">
        <w:rPr>
          <w:sz w:val="28"/>
          <w:szCs w:val="28"/>
        </w:rPr>
        <w:t>целях обеспечения мер пожарной безопасности в границах</w:t>
      </w:r>
      <w:r w:rsidR="008C269A">
        <w:rPr>
          <w:sz w:val="28"/>
          <w:szCs w:val="28"/>
        </w:rPr>
        <w:t xml:space="preserve"> населенного пункта</w:t>
      </w:r>
      <w:r>
        <w:rPr>
          <w:sz w:val="28"/>
          <w:szCs w:val="28"/>
        </w:rPr>
        <w:t xml:space="preserve"> Ш</w:t>
      </w:r>
      <w:r w:rsidR="000829FD">
        <w:rPr>
          <w:sz w:val="28"/>
          <w:szCs w:val="28"/>
        </w:rPr>
        <w:t xml:space="preserve">олоховского городского </w:t>
      </w:r>
      <w:r>
        <w:rPr>
          <w:sz w:val="28"/>
          <w:szCs w:val="28"/>
        </w:rPr>
        <w:t xml:space="preserve"> поселения</w:t>
      </w:r>
      <w:r w:rsidRPr="009D102B">
        <w:rPr>
          <w:sz w:val="28"/>
          <w:szCs w:val="28"/>
        </w:rPr>
        <w:t>, предупреждения и ликвидации пожаров (лан</w:t>
      </w:r>
      <w:r>
        <w:rPr>
          <w:sz w:val="28"/>
          <w:szCs w:val="28"/>
        </w:rPr>
        <w:t>дшафтных пожаров), представляющ</w:t>
      </w:r>
      <w:r w:rsidRPr="009D102B">
        <w:rPr>
          <w:sz w:val="28"/>
          <w:szCs w:val="28"/>
        </w:rPr>
        <w:t xml:space="preserve">их опасность для </w:t>
      </w:r>
      <w:r>
        <w:rPr>
          <w:sz w:val="28"/>
          <w:szCs w:val="28"/>
        </w:rPr>
        <w:t>населенного пункта, Адми</w:t>
      </w:r>
      <w:r w:rsidR="000829FD">
        <w:rPr>
          <w:sz w:val="28"/>
          <w:szCs w:val="28"/>
        </w:rPr>
        <w:t>нистрация Шолоховского городского  поселения</w:t>
      </w:r>
      <w:r w:rsidR="000829FD">
        <w:rPr>
          <w:color w:val="000000"/>
          <w:sz w:val="28"/>
          <w:szCs w:val="28"/>
        </w:rPr>
        <w:t xml:space="preserve">, </w:t>
      </w:r>
      <w:proofErr w:type="gramStart"/>
      <w:r w:rsidR="000829FD" w:rsidRPr="004804FE">
        <w:rPr>
          <w:b/>
          <w:color w:val="000000"/>
          <w:sz w:val="28"/>
          <w:szCs w:val="28"/>
        </w:rPr>
        <w:t>п</w:t>
      </w:r>
      <w:proofErr w:type="gramEnd"/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о</w:t>
      </w:r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с</w:t>
      </w:r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т</w:t>
      </w:r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а</w:t>
      </w:r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н</w:t>
      </w:r>
      <w:r w:rsidR="000829FD">
        <w:rPr>
          <w:b/>
          <w:color w:val="000000"/>
          <w:sz w:val="28"/>
          <w:szCs w:val="28"/>
        </w:rPr>
        <w:t xml:space="preserve"> </w:t>
      </w:r>
      <w:proofErr w:type="gramStart"/>
      <w:r w:rsidR="000829FD" w:rsidRPr="004804FE">
        <w:rPr>
          <w:b/>
          <w:color w:val="000000"/>
          <w:sz w:val="28"/>
          <w:szCs w:val="28"/>
        </w:rPr>
        <w:t>о</w:t>
      </w:r>
      <w:proofErr w:type="gramEnd"/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в</w:t>
      </w:r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л</w:t>
      </w:r>
      <w:r w:rsidR="000829FD">
        <w:rPr>
          <w:b/>
          <w:color w:val="000000"/>
          <w:sz w:val="28"/>
          <w:szCs w:val="28"/>
        </w:rPr>
        <w:t xml:space="preserve"> </w:t>
      </w:r>
      <w:r w:rsidR="000829FD" w:rsidRPr="004804FE">
        <w:rPr>
          <w:b/>
          <w:color w:val="000000"/>
          <w:sz w:val="28"/>
          <w:szCs w:val="28"/>
        </w:rPr>
        <w:t>я</w:t>
      </w:r>
      <w:r w:rsidR="000829FD">
        <w:rPr>
          <w:b/>
          <w:color w:val="000000"/>
          <w:sz w:val="28"/>
          <w:szCs w:val="28"/>
        </w:rPr>
        <w:t xml:space="preserve"> е т</w:t>
      </w:r>
      <w:r w:rsidR="000829FD" w:rsidRPr="004804FE">
        <w:rPr>
          <w:b/>
          <w:color w:val="000000"/>
          <w:sz w:val="28"/>
          <w:szCs w:val="28"/>
        </w:rPr>
        <w:t>:</w:t>
      </w:r>
    </w:p>
    <w:p w:rsidR="000829FD" w:rsidRPr="00741450" w:rsidRDefault="000829FD" w:rsidP="00741450">
      <w:pPr>
        <w:numPr>
          <w:ilvl w:val="0"/>
          <w:numId w:val="1"/>
        </w:numPr>
        <w:ind w:left="851" w:firstLine="49"/>
        <w:jc w:val="both"/>
        <w:rPr>
          <w:sz w:val="28"/>
          <w:szCs w:val="28"/>
        </w:rPr>
      </w:pPr>
      <w:r w:rsidRPr="00741450">
        <w:rPr>
          <w:sz w:val="28"/>
          <w:szCs w:val="28"/>
        </w:rPr>
        <w:t>Назначить</w:t>
      </w:r>
      <w:r w:rsidR="005227EA" w:rsidRPr="00741450">
        <w:rPr>
          <w:sz w:val="28"/>
          <w:szCs w:val="28"/>
        </w:rPr>
        <w:t xml:space="preserve"> ответственным пожарным</w:t>
      </w:r>
      <w:r w:rsidRPr="00741450">
        <w:rPr>
          <w:sz w:val="28"/>
          <w:szCs w:val="28"/>
        </w:rPr>
        <w:t xml:space="preserve"> старши</w:t>
      </w:r>
      <w:r w:rsidR="005227EA" w:rsidRPr="00741450">
        <w:rPr>
          <w:sz w:val="28"/>
          <w:szCs w:val="28"/>
        </w:rPr>
        <w:t>ной на территории</w:t>
      </w:r>
      <w:r w:rsidRPr="00741450">
        <w:rPr>
          <w:sz w:val="28"/>
          <w:szCs w:val="28"/>
        </w:rPr>
        <w:t xml:space="preserve"> </w:t>
      </w:r>
      <w:r w:rsidR="005227EA" w:rsidRPr="00741450">
        <w:rPr>
          <w:sz w:val="28"/>
          <w:szCs w:val="28"/>
        </w:rPr>
        <w:t>Шолоховского городского  поселения</w:t>
      </w:r>
      <w:r w:rsidRPr="00741450">
        <w:rPr>
          <w:sz w:val="28"/>
          <w:szCs w:val="28"/>
        </w:rPr>
        <w:t>:</w:t>
      </w:r>
    </w:p>
    <w:p w:rsidR="001F7A48" w:rsidRDefault="005227EA" w:rsidP="005227EA">
      <w:pPr>
        <w:ind w:left="900"/>
        <w:jc w:val="both"/>
        <w:rPr>
          <w:sz w:val="28"/>
          <w:szCs w:val="28"/>
        </w:rPr>
      </w:pPr>
      <w:r>
        <w:rPr>
          <w:sz w:val="28"/>
          <w:szCs w:val="28"/>
        </w:rPr>
        <w:t>- Войтенко Виталия Анатольевича;</w:t>
      </w:r>
    </w:p>
    <w:p w:rsidR="005227EA" w:rsidRDefault="005227EA" w:rsidP="005227EA">
      <w:pPr>
        <w:ind w:left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A2C8E">
        <w:rPr>
          <w:sz w:val="28"/>
          <w:szCs w:val="28"/>
        </w:rPr>
        <w:t>Местонахождением наблюдательного поста определить здание МБУК ДК  р.п. Шолоховский</w:t>
      </w:r>
    </w:p>
    <w:p w:rsidR="008A2C8E" w:rsidRPr="00ED1C61" w:rsidRDefault="008A2C8E" w:rsidP="008A2C8E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Постановление Администрации Шолоховского городского поселения от 21 июля 2015 года</w:t>
      </w:r>
      <w:r w:rsidRPr="004804FE">
        <w:rPr>
          <w:b/>
          <w:sz w:val="28"/>
          <w:szCs w:val="28"/>
        </w:rPr>
        <w:t xml:space="preserve"> </w:t>
      </w:r>
      <w:r w:rsidR="007458D8">
        <w:rPr>
          <w:sz w:val="28"/>
          <w:szCs w:val="28"/>
        </w:rPr>
        <w:t>№ 178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Pr="004804FE">
        <w:rPr>
          <w:sz w:val="28"/>
          <w:szCs w:val="28"/>
        </w:rPr>
        <w:t xml:space="preserve">О </w:t>
      </w:r>
      <w:r w:rsidR="007458D8" w:rsidRPr="007458D8">
        <w:rPr>
          <w:sz w:val="28"/>
          <w:szCs w:val="28"/>
        </w:rPr>
        <w:t xml:space="preserve">назначении общественного пожарного старшины </w:t>
      </w:r>
      <w:r w:rsidR="007458D8">
        <w:rPr>
          <w:sz w:val="28"/>
          <w:szCs w:val="28"/>
        </w:rPr>
        <w:t>и утверждения графика патрулирования на время особого противопожарного периода»</w:t>
      </w:r>
      <w:r>
        <w:rPr>
          <w:sz w:val="28"/>
          <w:szCs w:val="28"/>
        </w:rPr>
        <w:t xml:space="preserve">, считать </w:t>
      </w:r>
      <w:proofErr w:type="gramStart"/>
      <w:r>
        <w:rPr>
          <w:sz w:val="28"/>
          <w:szCs w:val="28"/>
        </w:rPr>
        <w:t>утратившем</w:t>
      </w:r>
      <w:proofErr w:type="gramEnd"/>
      <w:r>
        <w:rPr>
          <w:sz w:val="28"/>
          <w:szCs w:val="28"/>
        </w:rPr>
        <w:t xml:space="preserve"> силу.</w:t>
      </w:r>
    </w:p>
    <w:p w:rsidR="008A2C8E" w:rsidRPr="004804FE" w:rsidRDefault="008A2C8E" w:rsidP="008A2C8E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</w:t>
      </w:r>
      <w:r w:rsidRPr="004804FE">
        <w:rPr>
          <w:sz w:val="28"/>
          <w:szCs w:val="28"/>
        </w:rPr>
        <w:t xml:space="preserve"> </w:t>
      </w:r>
      <w:proofErr w:type="gramStart"/>
      <w:r w:rsidRPr="004804FE">
        <w:rPr>
          <w:sz w:val="28"/>
          <w:szCs w:val="28"/>
        </w:rPr>
        <w:t>Контроль за</w:t>
      </w:r>
      <w:proofErr w:type="gramEnd"/>
      <w:r w:rsidRPr="004804FE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A2C8E" w:rsidRDefault="008A2C8E" w:rsidP="008A2C8E">
      <w:pPr>
        <w:rPr>
          <w:sz w:val="28"/>
          <w:szCs w:val="28"/>
        </w:rPr>
      </w:pPr>
    </w:p>
    <w:p w:rsidR="00CF1CCF" w:rsidRDefault="00CF1CCF" w:rsidP="008A2C8E">
      <w:pPr>
        <w:rPr>
          <w:sz w:val="28"/>
          <w:szCs w:val="28"/>
        </w:rPr>
      </w:pPr>
    </w:p>
    <w:p w:rsidR="00CF1CCF" w:rsidRPr="004804FE" w:rsidRDefault="00CF1CCF" w:rsidP="008A2C8E">
      <w:pPr>
        <w:rPr>
          <w:sz w:val="28"/>
          <w:szCs w:val="28"/>
        </w:rPr>
      </w:pPr>
      <w:bookmarkStart w:id="2" w:name="_GoBack"/>
      <w:bookmarkEnd w:id="2"/>
    </w:p>
    <w:p w:rsidR="008A2C8E" w:rsidRDefault="00550AD4" w:rsidP="008A2C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A2C8E" w:rsidRPr="004804FE">
        <w:rPr>
          <w:sz w:val="28"/>
          <w:szCs w:val="28"/>
        </w:rPr>
        <w:t xml:space="preserve">Глава </w:t>
      </w:r>
      <w:r w:rsidR="008A2C8E">
        <w:rPr>
          <w:sz w:val="28"/>
          <w:szCs w:val="28"/>
        </w:rPr>
        <w:t>Администрации</w:t>
      </w:r>
    </w:p>
    <w:p w:rsidR="008A2C8E" w:rsidRPr="004804FE" w:rsidRDefault="008A2C8E" w:rsidP="008A2C8E">
      <w:pPr>
        <w:jc w:val="both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О.П. Снисаренко</w:t>
      </w:r>
    </w:p>
    <w:p w:rsidR="008A2C8E" w:rsidRPr="001F7A48" w:rsidRDefault="008A2C8E" w:rsidP="008A2C8E"/>
    <w:p w:rsidR="008A2C8E" w:rsidRPr="001F7A48" w:rsidRDefault="008A2C8E" w:rsidP="008A2C8E"/>
    <w:sectPr w:rsidR="008A2C8E" w:rsidRPr="001F7A48" w:rsidSect="00866791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5A6F1B"/>
    <w:multiLevelType w:val="hybridMultilevel"/>
    <w:tmpl w:val="7ED887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1C16DED"/>
    <w:multiLevelType w:val="hybridMultilevel"/>
    <w:tmpl w:val="48D2EF0C"/>
    <w:lvl w:ilvl="0" w:tplc="A1281AB0">
      <w:start w:val="1"/>
      <w:numFmt w:val="decimal"/>
      <w:lvlText w:val="%1."/>
      <w:lvlJc w:val="left"/>
      <w:pPr>
        <w:ind w:left="1671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591"/>
    <w:rsid w:val="000829FD"/>
    <w:rsid w:val="000E2B4A"/>
    <w:rsid w:val="001F7A48"/>
    <w:rsid w:val="00334B72"/>
    <w:rsid w:val="003A4591"/>
    <w:rsid w:val="005227EA"/>
    <w:rsid w:val="00550AD4"/>
    <w:rsid w:val="00741450"/>
    <w:rsid w:val="007458D8"/>
    <w:rsid w:val="00866791"/>
    <w:rsid w:val="008764AA"/>
    <w:rsid w:val="008A2C8E"/>
    <w:rsid w:val="008C269A"/>
    <w:rsid w:val="00935772"/>
    <w:rsid w:val="009D6D6C"/>
    <w:rsid w:val="00CA6F2C"/>
    <w:rsid w:val="00CF1CCF"/>
    <w:rsid w:val="00F76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591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459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45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591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459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45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2</cp:revision>
  <cp:lastPrinted>2020-05-10T08:51:00Z</cp:lastPrinted>
  <dcterms:created xsi:type="dcterms:W3CDTF">2020-06-19T13:19:00Z</dcterms:created>
  <dcterms:modified xsi:type="dcterms:W3CDTF">2020-06-19T13:19:00Z</dcterms:modified>
</cp:coreProperties>
</file>