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CB16D4">
        <w:rPr>
          <w:bCs/>
          <w:color w:val="000000"/>
          <w:spacing w:val="-20"/>
          <w:position w:val="6"/>
          <w:sz w:val="28"/>
          <w:szCs w:val="28"/>
        </w:rPr>
        <w:t>04.05.</w:t>
      </w:r>
      <w:r w:rsidR="00602088">
        <w:rPr>
          <w:bCs/>
          <w:color w:val="000000"/>
          <w:spacing w:val="-20"/>
          <w:position w:val="6"/>
          <w:sz w:val="28"/>
          <w:szCs w:val="28"/>
        </w:rPr>
        <w:t>201</w:t>
      </w:r>
      <w:r w:rsidR="002351DC">
        <w:rPr>
          <w:bCs/>
          <w:color w:val="000000"/>
          <w:spacing w:val="-20"/>
          <w:position w:val="6"/>
          <w:sz w:val="28"/>
          <w:szCs w:val="28"/>
        </w:rPr>
        <w:t>8</w:t>
      </w:r>
      <w:r w:rsidR="000D5B3F">
        <w:rPr>
          <w:bCs/>
          <w:color w:val="000000"/>
          <w:spacing w:val="-20"/>
          <w:position w:val="6"/>
          <w:sz w:val="28"/>
          <w:szCs w:val="28"/>
        </w:rPr>
        <w:t xml:space="preserve"> №</w:t>
      </w:r>
      <w:r w:rsidR="001903E3">
        <w:rPr>
          <w:bCs/>
          <w:color w:val="000000"/>
          <w:spacing w:val="-20"/>
          <w:position w:val="6"/>
          <w:sz w:val="28"/>
          <w:szCs w:val="28"/>
        </w:rPr>
        <w:t xml:space="preserve"> </w:t>
      </w:r>
      <w:r w:rsidR="00DA19CF">
        <w:rPr>
          <w:bCs/>
          <w:color w:val="000000"/>
          <w:spacing w:val="-20"/>
          <w:position w:val="6"/>
          <w:sz w:val="28"/>
          <w:szCs w:val="28"/>
        </w:rPr>
        <w:t>9</w:t>
      </w:r>
      <w:r w:rsidR="009C483C">
        <w:rPr>
          <w:bCs/>
          <w:color w:val="000000"/>
          <w:spacing w:val="-20"/>
          <w:position w:val="6"/>
          <w:sz w:val="28"/>
          <w:szCs w:val="28"/>
        </w:rPr>
        <w:t>6</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1903E3">
      <w:pPr>
        <w:ind w:right="112"/>
        <w:jc w:val="center"/>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земельн</w:t>
      </w:r>
      <w:r w:rsidR="001903E3">
        <w:rPr>
          <w:sz w:val="28"/>
          <w:szCs w:val="28"/>
        </w:rPr>
        <w:t>ого</w:t>
      </w:r>
      <w:r w:rsidRPr="004D398D">
        <w:rPr>
          <w:sz w:val="28"/>
          <w:szCs w:val="28"/>
        </w:rPr>
        <w:t xml:space="preserve"> участк</w:t>
      </w:r>
      <w:r w:rsidR="001903E3">
        <w:rPr>
          <w:sz w:val="28"/>
          <w:szCs w:val="28"/>
        </w:rPr>
        <w:t>а</w:t>
      </w:r>
      <w:r w:rsidR="00ED7F7D">
        <w:rPr>
          <w:sz w:val="28"/>
          <w:szCs w:val="28"/>
        </w:rPr>
        <w:t xml:space="preserve"> </w:t>
      </w:r>
      <w:r w:rsidR="001903E3" w:rsidRPr="004D398D">
        <w:rPr>
          <w:sz w:val="28"/>
          <w:szCs w:val="28"/>
        </w:rPr>
        <w:t xml:space="preserve">в аренду </w:t>
      </w:r>
      <w:r w:rsidRPr="004D398D">
        <w:rPr>
          <w:sz w:val="28"/>
          <w:szCs w:val="28"/>
        </w:rPr>
        <w:t xml:space="preserve">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1903E3" w:rsidRDefault="00BE45E6" w:rsidP="000D5B3F">
      <w:pPr>
        <w:jc w:val="both"/>
        <w:rPr>
          <w:color w:val="000000"/>
          <w:sz w:val="28"/>
          <w:szCs w:val="28"/>
        </w:rPr>
      </w:pPr>
      <w:r>
        <w:rPr>
          <w:sz w:val="28"/>
          <w:szCs w:val="28"/>
        </w:rPr>
        <w:t xml:space="preserve">   </w:t>
      </w:r>
      <w:r w:rsidR="001903E3"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1903E3">
        <w:rPr>
          <w:sz w:val="28"/>
          <w:szCs w:val="28"/>
        </w:rPr>
        <w:t xml:space="preserve">кой Федерации», от 27.07.2010 </w:t>
      </w:r>
      <w:r w:rsidR="001903E3" w:rsidRPr="00D13D34">
        <w:rPr>
          <w:sz w:val="28"/>
          <w:szCs w:val="28"/>
        </w:rPr>
        <w:t xml:space="preserve">№ 210-ФЗ «Об организации предоставления государственных и муниципальных услуг»,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w:t>
      </w:r>
      <w:r w:rsidR="00ED7F7D">
        <w:rPr>
          <w:b w:val="0"/>
          <w:sz w:val="28"/>
          <w:szCs w:val="28"/>
        </w:rPr>
        <w:t>Предоставление  земельного участка в аренду  без проведения торгов</w:t>
      </w:r>
      <w:r w:rsidR="001903E3" w:rsidRPr="001903E3">
        <w:rPr>
          <w:rFonts w:eastAsia="Calibri"/>
          <w:b w:val="0"/>
          <w:sz w:val="28"/>
          <w:szCs w:val="28"/>
        </w:rPr>
        <w:t>»</w:t>
      </w:r>
      <w:r w:rsidR="002351DC">
        <w:rPr>
          <w:rFonts w:eastAsia="Calibri"/>
          <w:b w:val="0"/>
          <w:sz w:val="28"/>
          <w:szCs w:val="28"/>
        </w:rPr>
        <w:t xml:space="preserve"> согласно приложению</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 xml:space="preserve">от </w:t>
      </w:r>
      <w:r w:rsidR="00E077B9">
        <w:rPr>
          <w:b w:val="0"/>
          <w:sz w:val="28"/>
          <w:szCs w:val="28"/>
        </w:rPr>
        <w:t>05</w:t>
      </w:r>
      <w:r w:rsidR="001903E3">
        <w:rPr>
          <w:b w:val="0"/>
          <w:sz w:val="28"/>
          <w:szCs w:val="28"/>
        </w:rPr>
        <w:t>.0</w:t>
      </w:r>
      <w:r w:rsidR="00E077B9">
        <w:rPr>
          <w:b w:val="0"/>
          <w:sz w:val="28"/>
          <w:szCs w:val="28"/>
        </w:rPr>
        <w:t>6</w:t>
      </w:r>
      <w:r w:rsidR="001903E3">
        <w:rPr>
          <w:b w:val="0"/>
          <w:sz w:val="28"/>
          <w:szCs w:val="28"/>
        </w:rPr>
        <w:t>.201</w:t>
      </w:r>
      <w:r w:rsidR="00E077B9">
        <w:rPr>
          <w:b w:val="0"/>
          <w:sz w:val="28"/>
          <w:szCs w:val="28"/>
        </w:rPr>
        <w:t>7</w:t>
      </w:r>
      <w:r w:rsidR="001903E3">
        <w:rPr>
          <w:b w:val="0"/>
          <w:sz w:val="28"/>
          <w:szCs w:val="28"/>
        </w:rPr>
        <w:t xml:space="preserve"> №</w:t>
      </w:r>
      <w:r w:rsidR="00E077B9">
        <w:rPr>
          <w:b w:val="0"/>
          <w:sz w:val="28"/>
          <w:szCs w:val="28"/>
        </w:rPr>
        <w:t>120</w:t>
      </w:r>
      <w:r w:rsidR="001903E3">
        <w:rPr>
          <w:b w:val="0"/>
          <w:sz w:val="28"/>
          <w:szCs w:val="28"/>
        </w:rPr>
        <w:t xml:space="preserve"> «</w:t>
      </w:r>
      <w:r w:rsidR="001903E3" w:rsidRPr="001903E3">
        <w:rPr>
          <w:b w:val="0"/>
          <w:sz w:val="28"/>
          <w:szCs w:val="28"/>
        </w:rPr>
        <w:t>Об утверждении административного регламента по предоставлению муниципальной услуги «</w:t>
      </w:r>
      <w:r w:rsidR="00E077B9">
        <w:rPr>
          <w:b w:val="0"/>
          <w:sz w:val="28"/>
          <w:szCs w:val="28"/>
        </w:rPr>
        <w:t>Предоставление  земельного участка в аренду  без проведения торгов</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Default="00E077B9" w:rsidP="001903E3">
      <w:pPr>
        <w:autoSpaceDE w:val="0"/>
        <w:autoSpaceDN w:val="0"/>
        <w:adjustRightInd w:val="0"/>
        <w:ind w:firstLine="709"/>
        <w:jc w:val="both"/>
        <w:outlineLvl w:val="1"/>
        <w:rPr>
          <w:rFonts w:eastAsia="Calibri"/>
          <w:sz w:val="28"/>
          <w:szCs w:val="28"/>
        </w:rPr>
      </w:pPr>
      <w:r>
        <w:rPr>
          <w:rFonts w:eastAsia="Calibri"/>
          <w:sz w:val="28"/>
          <w:szCs w:val="28"/>
        </w:rPr>
        <w:t>3</w:t>
      </w:r>
      <w:r w:rsidR="001903E3">
        <w:rPr>
          <w:rFonts w:eastAsia="Calibri"/>
          <w:sz w:val="28"/>
          <w:szCs w:val="28"/>
        </w:rPr>
        <w:t xml:space="preserve">. </w:t>
      </w:r>
      <w:r w:rsidR="001903E3" w:rsidRPr="00F25A8A">
        <w:rPr>
          <w:rFonts w:eastAsia="Calibri"/>
          <w:sz w:val="28"/>
          <w:szCs w:val="28"/>
        </w:rPr>
        <w:t xml:space="preserve">Постановление вступает в силу после его официального опубликования.                      </w:t>
      </w:r>
      <w:r w:rsidR="001903E3">
        <w:rPr>
          <w:rFonts w:eastAsia="Calibri"/>
          <w:sz w:val="28"/>
          <w:szCs w:val="28"/>
        </w:rPr>
        <w:t xml:space="preserve">                                  </w:t>
      </w:r>
    </w:p>
    <w:p w:rsidR="000D5B3F" w:rsidRPr="000D5B3F" w:rsidRDefault="001903E3" w:rsidP="001903E3">
      <w:pPr>
        <w:autoSpaceDE w:val="0"/>
        <w:autoSpaceDN w:val="0"/>
        <w:adjustRightInd w:val="0"/>
        <w:ind w:firstLine="567"/>
        <w:jc w:val="both"/>
        <w:outlineLvl w:val="1"/>
        <w:rPr>
          <w:sz w:val="28"/>
          <w:szCs w:val="28"/>
        </w:rPr>
      </w:pPr>
      <w:r>
        <w:rPr>
          <w:rFonts w:eastAsia="Calibri"/>
          <w:sz w:val="28"/>
          <w:szCs w:val="28"/>
        </w:rPr>
        <w:t xml:space="preserve">  </w:t>
      </w:r>
      <w:r w:rsidR="00E077B9">
        <w:rPr>
          <w:rFonts w:eastAsia="Calibri"/>
          <w:sz w:val="28"/>
          <w:szCs w:val="28"/>
        </w:rPr>
        <w:t>4</w:t>
      </w:r>
      <w:r w:rsidRPr="00F25A8A">
        <w:rPr>
          <w:rFonts w:eastAsia="Calibri"/>
          <w:sz w:val="28"/>
          <w:szCs w:val="28"/>
        </w:rPr>
        <w:t>. Контроль за исполнением настоящего постановления оставляю за собой</w:t>
      </w:r>
      <w:r>
        <w:rPr>
          <w:rFonts w:eastAsia="Calibri"/>
          <w:sz w:val="28"/>
          <w:szCs w:val="28"/>
        </w:rPr>
        <w:t>.</w:t>
      </w:r>
    </w:p>
    <w:p w:rsidR="007A038E" w:rsidRDefault="007A038E" w:rsidP="000D5B3F">
      <w:pPr>
        <w:pStyle w:val="2"/>
        <w:rPr>
          <w:b w:val="0"/>
          <w:szCs w:val="28"/>
        </w:rPr>
      </w:pPr>
    </w:p>
    <w:p w:rsidR="00E077B9" w:rsidRDefault="00E077B9" w:rsidP="00E077B9"/>
    <w:p w:rsidR="00E077B9" w:rsidRPr="00E077B9" w:rsidRDefault="00E077B9" w:rsidP="00E077B9"/>
    <w:p w:rsidR="000D5B3F" w:rsidRDefault="000D5B3F" w:rsidP="000D5B3F">
      <w:pPr>
        <w:pStyle w:val="2"/>
        <w:rPr>
          <w:b w:val="0"/>
          <w:szCs w:val="28"/>
        </w:rPr>
      </w:pPr>
      <w:r w:rsidRPr="00E256D6">
        <w:rPr>
          <w:b w:val="0"/>
          <w:szCs w:val="28"/>
        </w:rPr>
        <w:t xml:space="preserve">Глава </w:t>
      </w:r>
      <w:r w:rsidR="00E077B9">
        <w:rPr>
          <w:b w:val="0"/>
          <w:szCs w:val="28"/>
        </w:rPr>
        <w:t>А</w:t>
      </w:r>
      <w:r>
        <w:rPr>
          <w:b w:val="0"/>
          <w:szCs w:val="28"/>
        </w:rPr>
        <w:t>дминистрации</w:t>
      </w:r>
      <w:r w:rsidR="007A038E">
        <w:rPr>
          <w:b w:val="0"/>
          <w:szCs w:val="28"/>
        </w:rPr>
        <w:t xml:space="preserve"> </w:t>
      </w:r>
      <w:r w:rsidRPr="00E256D6">
        <w:rPr>
          <w:b w:val="0"/>
          <w:szCs w:val="28"/>
        </w:rPr>
        <w:t xml:space="preserve">Шолоховского </w:t>
      </w:r>
    </w:p>
    <w:p w:rsidR="00D8130F" w:rsidRPr="001903E3" w:rsidRDefault="000D5B3F" w:rsidP="001903E3">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7A038E" w:rsidRDefault="007A038E"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DA19CF" w:rsidRDefault="00DA19CF" w:rsidP="00DA19CF">
      <w:pPr>
        <w:tabs>
          <w:tab w:val="left" w:pos="4558"/>
        </w:tabs>
        <w:spacing w:line="228" w:lineRule="auto"/>
        <w:rPr>
          <w:sz w:val="28"/>
          <w:szCs w:val="28"/>
        </w:rPr>
      </w:pPr>
      <w:r>
        <w:rPr>
          <w:sz w:val="28"/>
          <w:szCs w:val="28"/>
        </w:rPr>
        <w:t>Верно:</w:t>
      </w:r>
    </w:p>
    <w:p w:rsidR="00DA19CF" w:rsidRDefault="00DA19CF" w:rsidP="00DA19CF">
      <w:pPr>
        <w:tabs>
          <w:tab w:val="left" w:pos="4558"/>
        </w:tabs>
        <w:spacing w:line="228" w:lineRule="auto"/>
        <w:rPr>
          <w:bCs/>
          <w:sz w:val="28"/>
          <w:szCs w:val="28"/>
        </w:rPr>
      </w:pPr>
      <w:r>
        <w:rPr>
          <w:sz w:val="28"/>
          <w:szCs w:val="28"/>
        </w:rPr>
        <w:t>Ведущий специалист                                                                             Я.В.Гуреева</w:t>
      </w:r>
    </w:p>
    <w:p w:rsidR="00E600FA" w:rsidRDefault="00E600FA" w:rsidP="00E600FA"/>
    <w:p w:rsidR="00DA19CF" w:rsidRDefault="00DA19CF" w:rsidP="00E600FA"/>
    <w:p w:rsidR="00E600FA" w:rsidRDefault="00E600FA" w:rsidP="00E600FA">
      <w:pPr>
        <w:overflowPunct w:val="0"/>
        <w:autoSpaceDE w:val="0"/>
        <w:autoSpaceDN w:val="0"/>
        <w:adjustRightInd w:val="0"/>
      </w:pPr>
    </w:p>
    <w:p w:rsidR="00E077B9" w:rsidRDefault="00E077B9" w:rsidP="00E600FA">
      <w:pPr>
        <w:overflowPunct w:val="0"/>
        <w:autoSpaceDE w:val="0"/>
        <w:autoSpaceDN w:val="0"/>
        <w:adjustRightInd w:val="0"/>
      </w:pPr>
    </w:p>
    <w:p w:rsidR="00E077B9" w:rsidRDefault="00E077B9" w:rsidP="00E600FA">
      <w:pPr>
        <w:overflowPunct w:val="0"/>
        <w:autoSpaceDE w:val="0"/>
        <w:autoSpaceDN w:val="0"/>
        <w:adjustRightInd w:val="0"/>
      </w:pPr>
    </w:p>
    <w:p w:rsidR="00E600FA" w:rsidRPr="00794B50" w:rsidRDefault="00E600FA" w:rsidP="00E600FA">
      <w:pPr>
        <w:pStyle w:val="22"/>
        <w:spacing w:after="0" w:line="240" w:lineRule="auto"/>
        <w:ind w:left="0" w:firstLine="720"/>
        <w:jc w:val="right"/>
      </w:pPr>
      <w:r w:rsidRPr="00794B50">
        <w:lastRenderedPageBreak/>
        <w:t>Приложение</w:t>
      </w:r>
    </w:p>
    <w:p w:rsidR="00E600FA" w:rsidRPr="00794B50" w:rsidRDefault="00E600FA" w:rsidP="00E600FA">
      <w:pPr>
        <w:overflowPunct w:val="0"/>
        <w:autoSpaceDE w:val="0"/>
        <w:autoSpaceDN w:val="0"/>
        <w:adjustRightInd w:val="0"/>
        <w:jc w:val="right"/>
      </w:pPr>
      <w:r w:rsidRPr="00794B50">
        <w:t xml:space="preserve"> к постановлению </w:t>
      </w:r>
    </w:p>
    <w:p w:rsidR="00E600FA" w:rsidRPr="00794B50" w:rsidRDefault="00E600FA" w:rsidP="00E600FA">
      <w:pPr>
        <w:overflowPunct w:val="0"/>
        <w:autoSpaceDE w:val="0"/>
        <w:autoSpaceDN w:val="0"/>
        <w:adjustRightInd w:val="0"/>
        <w:jc w:val="right"/>
      </w:pPr>
      <w:r w:rsidRPr="00794B50">
        <w:t xml:space="preserve">Администрации </w:t>
      </w:r>
      <w:r>
        <w:t>Шолоховского</w:t>
      </w:r>
      <w:r w:rsidRPr="00794B50">
        <w:t xml:space="preserve"> </w:t>
      </w:r>
    </w:p>
    <w:p w:rsidR="00E600FA" w:rsidRPr="00794B50" w:rsidRDefault="00E600FA" w:rsidP="00E600FA">
      <w:pPr>
        <w:overflowPunct w:val="0"/>
        <w:autoSpaceDE w:val="0"/>
        <w:autoSpaceDN w:val="0"/>
        <w:adjustRightInd w:val="0"/>
        <w:jc w:val="right"/>
      </w:pPr>
      <w:r w:rsidRPr="00794B50">
        <w:t>городского поселения</w:t>
      </w:r>
    </w:p>
    <w:p w:rsidR="004D398D" w:rsidRPr="00794B50" w:rsidRDefault="00E600FA" w:rsidP="00E600FA">
      <w:pPr>
        <w:overflowPunct w:val="0"/>
        <w:autoSpaceDE w:val="0"/>
        <w:autoSpaceDN w:val="0"/>
        <w:adjustRightInd w:val="0"/>
        <w:jc w:val="right"/>
      </w:pPr>
      <w:r w:rsidRPr="00794B50">
        <w:t>от</w:t>
      </w:r>
      <w:r>
        <w:t xml:space="preserve"> </w:t>
      </w:r>
      <w:r w:rsidR="00CB16D4">
        <w:t>04.05.</w:t>
      </w:r>
      <w:r>
        <w:t>201</w:t>
      </w:r>
      <w:r w:rsidR="00E077B9">
        <w:t>8</w:t>
      </w:r>
      <w:r w:rsidRPr="00794B50">
        <w:t xml:space="preserve"> </w:t>
      </w:r>
      <w:r>
        <w:t>г.</w:t>
      </w:r>
      <w:r w:rsidRPr="00794B50">
        <w:t xml:space="preserve"> № </w:t>
      </w:r>
      <w:r w:rsidR="00DA19CF">
        <w:t>9</w:t>
      </w:r>
      <w:r w:rsidR="009C483C">
        <w:t>6</w:t>
      </w:r>
    </w:p>
    <w:p w:rsidR="004D398D" w:rsidRPr="00934C12" w:rsidRDefault="004D398D" w:rsidP="004D398D">
      <w:pPr>
        <w:pStyle w:val="a3"/>
        <w:tabs>
          <w:tab w:val="clear" w:pos="4536"/>
          <w:tab w:val="clear" w:pos="9072"/>
        </w:tabs>
        <w:rPr>
          <w:szCs w:val="28"/>
        </w:rPr>
      </w:pPr>
    </w:p>
    <w:p w:rsidR="00850F1A" w:rsidRPr="004D398D" w:rsidRDefault="00850F1A" w:rsidP="000D5B3F">
      <w:pPr>
        <w:pStyle w:val="ConsPlusTitle"/>
        <w:widowControl/>
        <w:rPr>
          <w:b w:val="0"/>
          <w:sz w:val="28"/>
          <w:szCs w:val="28"/>
        </w:rPr>
      </w:pP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w:t>
      </w:r>
      <w:r w:rsidR="00ED7F7D">
        <w:rPr>
          <w:b/>
          <w:sz w:val="28"/>
          <w:szCs w:val="28"/>
        </w:rPr>
        <w:t>Предоставление  земельного участка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850F1A" w:rsidRPr="004D398D" w:rsidRDefault="00850F1A" w:rsidP="004D398D">
      <w:pPr>
        <w:tabs>
          <w:tab w:val="left" w:pos="1260"/>
        </w:tabs>
        <w:ind w:firstLine="709"/>
        <w:jc w:val="both"/>
        <w:rPr>
          <w:sz w:val="28"/>
          <w:szCs w:val="28"/>
        </w:rPr>
      </w:pPr>
      <w:r w:rsidRPr="004D398D">
        <w:rPr>
          <w:sz w:val="28"/>
          <w:szCs w:val="28"/>
        </w:rPr>
        <w:t xml:space="preserve">1. Настоящий административный регламент </w:t>
      </w:r>
      <w:r w:rsidR="004D398D" w:rsidRPr="004D398D">
        <w:rPr>
          <w:sz w:val="28"/>
          <w:szCs w:val="28"/>
        </w:rPr>
        <w:t>по предоставлению муниципальной услуги</w:t>
      </w:r>
      <w:r w:rsidR="004D398D">
        <w:rPr>
          <w:sz w:val="28"/>
          <w:szCs w:val="28"/>
        </w:rPr>
        <w:t xml:space="preserve">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w:t>
      </w:r>
      <w:r w:rsidR="007A038E" w:rsidRPr="004D398D">
        <w:rPr>
          <w:sz w:val="28"/>
          <w:szCs w:val="28"/>
        </w:rPr>
        <w:t xml:space="preserve"> </w:t>
      </w:r>
      <w:r w:rsidRPr="004D398D">
        <w:rPr>
          <w:sz w:val="28"/>
          <w:szCs w:val="28"/>
        </w:rPr>
        <w:t>(далее – Административный регламент) определяет сроки и последовательность дейст</w:t>
      </w:r>
      <w:r w:rsidR="007F3B12" w:rsidRPr="004D398D">
        <w:rPr>
          <w:sz w:val="28"/>
          <w:szCs w:val="28"/>
        </w:rPr>
        <w:t xml:space="preserve">вий (административных процедур)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7F3B12" w:rsidRPr="004D398D">
        <w:rPr>
          <w:sz w:val="28"/>
          <w:szCs w:val="28"/>
        </w:rPr>
        <w:t xml:space="preserve"> городского поселения </w:t>
      </w:r>
      <w:r w:rsidRPr="004D398D">
        <w:rPr>
          <w:sz w:val="28"/>
          <w:szCs w:val="28"/>
        </w:rPr>
        <w:t xml:space="preserve">при предоставлении муниципальной услуги, а также порядок взаимодействия между участниками в ходе оказания муниципальной услуги. </w:t>
      </w:r>
    </w:p>
    <w:p w:rsidR="00850F1A" w:rsidRPr="004D398D" w:rsidRDefault="00850F1A" w:rsidP="00850F1A">
      <w:pPr>
        <w:autoSpaceDE w:val="0"/>
        <w:autoSpaceDN w:val="0"/>
        <w:adjustRightInd w:val="0"/>
        <w:ind w:firstLine="709"/>
        <w:jc w:val="both"/>
        <w:rPr>
          <w:sz w:val="28"/>
          <w:szCs w:val="28"/>
        </w:rPr>
      </w:pPr>
      <w:r w:rsidRPr="004D398D">
        <w:rPr>
          <w:sz w:val="28"/>
          <w:szCs w:val="28"/>
        </w:rPr>
        <w:t>2. Заявителями на получение результатов предоставления муниципальной</w:t>
      </w:r>
    </w:p>
    <w:p w:rsidR="00850F1A" w:rsidRPr="004D398D" w:rsidRDefault="00850F1A" w:rsidP="00850F1A">
      <w:pPr>
        <w:autoSpaceDE w:val="0"/>
        <w:autoSpaceDN w:val="0"/>
        <w:adjustRightInd w:val="0"/>
        <w:jc w:val="both"/>
        <w:outlineLvl w:val="1"/>
        <w:rPr>
          <w:sz w:val="28"/>
          <w:szCs w:val="28"/>
        </w:rPr>
      </w:pPr>
      <w:r w:rsidRPr="004D398D">
        <w:rPr>
          <w:sz w:val="28"/>
          <w:szCs w:val="28"/>
        </w:rPr>
        <w:t>услуги являются физические и юридические лица, являющиеся единственными заявителями по результатам заблаговременной публикации в периодическом печатном издании, определенном в качестве источника официального опубликования муниципальных правовых актов, информации о земельных участках, которые предоставляются на праве аренды.</w:t>
      </w:r>
    </w:p>
    <w:p w:rsidR="00850F1A" w:rsidRPr="004D398D" w:rsidRDefault="00850F1A" w:rsidP="00850F1A">
      <w:pPr>
        <w:autoSpaceDE w:val="0"/>
        <w:autoSpaceDN w:val="0"/>
        <w:adjustRightInd w:val="0"/>
        <w:ind w:firstLine="709"/>
        <w:jc w:val="both"/>
        <w:rPr>
          <w:rFonts w:ascii="Arial" w:hAnsi="Arial"/>
          <w:sz w:val="28"/>
          <w:szCs w:val="28"/>
        </w:rPr>
      </w:pPr>
      <w:r w:rsidRPr="004D398D">
        <w:rPr>
          <w:sz w:val="28"/>
          <w:szCs w:val="28"/>
        </w:rPr>
        <w:t xml:space="preserve">От имени заявителя </w:t>
      </w:r>
      <w:r w:rsidRPr="004D398D">
        <w:rPr>
          <w:iCs/>
          <w:sz w:val="28"/>
          <w:szCs w:val="28"/>
        </w:rPr>
        <w:t xml:space="preserve">за получением муниципальной услуги </w:t>
      </w:r>
      <w:r w:rsidRPr="004D398D">
        <w:rPr>
          <w:sz w:val="28"/>
          <w:szCs w:val="28"/>
        </w:rPr>
        <w:t>может обращаться лицо (</w:t>
      </w:r>
      <w:r w:rsidR="00FA58D5">
        <w:rPr>
          <w:sz w:val="28"/>
          <w:szCs w:val="28"/>
        </w:rPr>
        <w:t xml:space="preserve">уполномоченный </w:t>
      </w:r>
      <w:r w:rsidRPr="004D398D">
        <w:rPr>
          <w:sz w:val="28"/>
          <w:szCs w:val="28"/>
        </w:rPr>
        <w:t>представитель заявителя), действующее по поручению заявителя.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З</w:t>
      </w:r>
      <w:r w:rsidRPr="004D398D">
        <w:rPr>
          <w:bCs/>
          <w:sz w:val="28"/>
          <w:szCs w:val="28"/>
        </w:rPr>
        <w:t xml:space="preserve">аявитель вправе обратиться за получением муниципальной услуги в </w:t>
      </w:r>
      <w:r w:rsidRPr="004D398D">
        <w:rPr>
          <w:sz w:val="28"/>
          <w:szCs w:val="28"/>
        </w:rPr>
        <w:t xml:space="preserve">Многофункциональный центр муниципального автономного учреждения </w:t>
      </w:r>
      <w:r w:rsidR="000D5B3F">
        <w:rPr>
          <w:sz w:val="28"/>
          <w:szCs w:val="28"/>
        </w:rPr>
        <w:t>Белокалитвинского</w:t>
      </w:r>
      <w:r w:rsidRPr="004D398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850F1A" w:rsidRPr="004D398D" w:rsidRDefault="00850F1A" w:rsidP="00850F1A">
      <w:pPr>
        <w:tabs>
          <w:tab w:val="left" w:pos="851"/>
        </w:tabs>
        <w:autoSpaceDE w:val="0"/>
        <w:autoSpaceDN w:val="0"/>
        <w:adjustRightInd w:val="0"/>
        <w:ind w:firstLine="709"/>
        <w:jc w:val="both"/>
        <w:rPr>
          <w:sz w:val="28"/>
          <w:szCs w:val="28"/>
        </w:rPr>
      </w:pPr>
      <w:r w:rsidRPr="004D398D">
        <w:rPr>
          <w:sz w:val="28"/>
          <w:szCs w:val="28"/>
        </w:rPr>
        <w:t>4. Информацию о местах нахождения</w:t>
      </w:r>
      <w:r w:rsidR="007F3B12" w:rsidRPr="004D398D">
        <w:rPr>
          <w:sz w:val="28"/>
          <w:szCs w:val="28"/>
        </w:rPr>
        <w:t xml:space="preserve">, графиках работы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индивидуальную консультацию (пункт 7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интернет-сайт 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Единый портал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портал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r w:rsidRPr="004D398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lastRenderedPageBreak/>
        <w:t xml:space="preserve">индивидуальная консультация по телефону; </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на интернет-сайте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6. </w:t>
      </w:r>
      <w:r w:rsidRPr="004D398D">
        <w:rPr>
          <w:sz w:val="28"/>
          <w:szCs w:val="28"/>
        </w:rPr>
        <w:t>Контактные координаты и график работы:</w:t>
      </w:r>
    </w:p>
    <w:p w:rsidR="00850F1A" w:rsidRPr="004D398D" w:rsidRDefault="007F3B12" w:rsidP="00850F1A">
      <w:pPr>
        <w:autoSpaceDE w:val="0"/>
        <w:autoSpaceDN w:val="0"/>
        <w:adjustRightInd w:val="0"/>
        <w:ind w:firstLine="708"/>
        <w:jc w:val="both"/>
        <w:rPr>
          <w:sz w:val="28"/>
          <w:szCs w:val="28"/>
        </w:rPr>
      </w:pPr>
      <w:r w:rsidRPr="004D398D">
        <w:rPr>
          <w:sz w:val="28"/>
          <w:szCs w:val="28"/>
        </w:rPr>
        <w:t>Администрация</w:t>
      </w:r>
      <w:r w:rsidR="00850F1A" w:rsidRPr="004D398D">
        <w:rPr>
          <w:sz w:val="28"/>
          <w:szCs w:val="28"/>
        </w:rPr>
        <w:t xml:space="preserve"> </w:t>
      </w:r>
      <w:r w:rsidR="000D5B3F">
        <w:rPr>
          <w:sz w:val="28"/>
          <w:szCs w:val="28"/>
        </w:rPr>
        <w:t>Шолоховского</w:t>
      </w:r>
      <w:r w:rsidR="00C11E87" w:rsidRPr="004D398D">
        <w:rPr>
          <w:sz w:val="28"/>
          <w:szCs w:val="28"/>
        </w:rPr>
        <w:t xml:space="preserve"> городского поселения</w:t>
      </w:r>
      <w:r w:rsidR="00850F1A" w:rsidRPr="004D398D">
        <w:rPr>
          <w:sz w:val="28"/>
          <w:szCs w:val="28"/>
        </w:rPr>
        <w:t xml:space="preserve">: </w:t>
      </w:r>
    </w:p>
    <w:p w:rsidR="00850F1A" w:rsidRPr="004D398D" w:rsidRDefault="007F3B12" w:rsidP="00850F1A">
      <w:pPr>
        <w:autoSpaceDE w:val="0"/>
        <w:autoSpaceDN w:val="0"/>
        <w:adjustRightInd w:val="0"/>
        <w:ind w:firstLine="720"/>
        <w:jc w:val="both"/>
        <w:rPr>
          <w:sz w:val="28"/>
          <w:szCs w:val="28"/>
        </w:rPr>
      </w:pPr>
      <w:r w:rsidRPr="004D398D">
        <w:rPr>
          <w:sz w:val="28"/>
          <w:szCs w:val="28"/>
        </w:rPr>
        <w:t xml:space="preserve">почтовый адрес: </w:t>
      </w:r>
      <w:r w:rsidR="000D5B3F" w:rsidRPr="000D5B3F">
        <w:rPr>
          <w:sz w:val="28"/>
          <w:szCs w:val="28"/>
        </w:rPr>
        <w:t xml:space="preserve">347022, Ростовская область, Белокалитвинский район,  рп.Шолоховский, ул. Комсомольская,21, </w:t>
      </w:r>
      <w:r w:rsidR="00850F1A" w:rsidRPr="004D398D">
        <w:rPr>
          <w:sz w:val="28"/>
          <w:szCs w:val="28"/>
        </w:rPr>
        <w:t xml:space="preserve">адрес электронной почты: </w:t>
      </w:r>
      <w:r w:rsidRPr="004D398D">
        <w:rPr>
          <w:sz w:val="28"/>
          <w:szCs w:val="28"/>
          <w:lang w:val="en-US"/>
        </w:rPr>
        <w:t>gp</w:t>
      </w:r>
      <w:r w:rsidRPr="004D398D">
        <w:rPr>
          <w:sz w:val="28"/>
          <w:szCs w:val="28"/>
        </w:rPr>
        <w:t>044</w:t>
      </w:r>
      <w:r w:rsidR="000D5B3F">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00850F1A" w:rsidRPr="004D398D">
        <w:rPr>
          <w:sz w:val="28"/>
          <w:szCs w:val="28"/>
        </w:rPr>
        <w:t xml:space="preserve">; </w:t>
      </w:r>
    </w:p>
    <w:p w:rsidR="000D5B3F" w:rsidRDefault="00850F1A" w:rsidP="000D5B3F">
      <w:pPr>
        <w:autoSpaceDE w:val="0"/>
        <w:autoSpaceDN w:val="0"/>
        <w:adjustRightInd w:val="0"/>
        <w:ind w:firstLine="720"/>
        <w:jc w:val="both"/>
      </w:pPr>
      <w:r w:rsidRPr="004D398D">
        <w:rPr>
          <w:sz w:val="28"/>
          <w:szCs w:val="28"/>
        </w:rPr>
        <w:t>адрес официального Интернет-сайта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8" w:history="1">
        <w:r w:rsidR="0052789D" w:rsidRPr="00460565">
          <w:rPr>
            <w:rStyle w:val="ae"/>
          </w:rPr>
          <w:t>http://www.</w:t>
        </w:r>
        <w:r w:rsidR="0052789D" w:rsidRPr="00460565">
          <w:rPr>
            <w:rStyle w:val="ae"/>
            <w:lang w:val="en-US"/>
          </w:rPr>
          <w:t>sholohov</w:t>
        </w:r>
        <w:r w:rsidR="0052789D" w:rsidRPr="00460565">
          <w:rPr>
            <w:rStyle w:val="ae"/>
            <w:rFonts w:asciiTheme="minorHAnsi" w:hAnsiTheme="minorHAnsi"/>
          </w:rPr>
          <w:t>-</w:t>
        </w:r>
        <w:r w:rsidR="0052789D" w:rsidRPr="00460565">
          <w:rPr>
            <w:rStyle w:val="ae"/>
            <w:lang w:val="en-US"/>
          </w:rPr>
          <w:t>gp</w:t>
        </w:r>
        <w:r w:rsidR="0052789D" w:rsidRPr="00460565">
          <w:rPr>
            <w:rStyle w:val="ae"/>
          </w:rPr>
          <w:t>.</w:t>
        </w:r>
        <w:r w:rsidR="0052789D" w:rsidRPr="00460565">
          <w:rPr>
            <w:rStyle w:val="ae"/>
            <w:lang w:val="en-US"/>
          </w:rPr>
          <w:t>ru</w:t>
        </w:r>
      </w:hyperlink>
      <w:r w:rsidR="000D5B3F">
        <w:t xml:space="preserve"> </w:t>
      </w:r>
    </w:p>
    <w:p w:rsidR="00850F1A" w:rsidRPr="004D398D" w:rsidRDefault="00850F1A" w:rsidP="000D5B3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007F3B12" w:rsidRPr="004D398D">
        <w:rPr>
          <w:sz w:val="28"/>
          <w:szCs w:val="28"/>
        </w:rPr>
        <w:t xml:space="preserve">8 (86383) </w:t>
      </w:r>
      <w:r w:rsidR="000D5B3F">
        <w:rPr>
          <w:sz w:val="28"/>
          <w:szCs w:val="28"/>
        </w:rPr>
        <w:t>5-40-56; 5-46-97</w:t>
      </w:r>
      <w:r w:rsidRPr="004D398D">
        <w:rPr>
          <w:sz w:val="28"/>
          <w:szCs w:val="28"/>
        </w:rPr>
        <w:t>;</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996C75" w:rsidP="00996C75">
            <w:pPr>
              <w:jc w:val="center"/>
              <w:rPr>
                <w:sz w:val="28"/>
                <w:szCs w:val="28"/>
              </w:rPr>
            </w:pPr>
            <w:r>
              <w:rPr>
                <w:sz w:val="28"/>
                <w:szCs w:val="28"/>
              </w:rPr>
              <w:t>8</w:t>
            </w:r>
            <w:r w:rsidR="00850F1A" w:rsidRPr="004D398D">
              <w:rPr>
                <w:sz w:val="28"/>
                <w:szCs w:val="28"/>
                <w:u w:val="single"/>
                <w:vertAlign w:val="superscript"/>
              </w:rPr>
              <w:t>00</w:t>
            </w:r>
            <w:r w:rsidR="00850F1A" w:rsidRPr="004D398D">
              <w:rPr>
                <w:sz w:val="28"/>
                <w:szCs w:val="28"/>
              </w:rPr>
              <w:t xml:space="preserve"> –1</w:t>
            </w:r>
            <w:r>
              <w:rPr>
                <w:sz w:val="28"/>
                <w:szCs w:val="28"/>
              </w:rPr>
              <w:t>7</w:t>
            </w:r>
            <w:r w:rsidR="00850F1A"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w:t>
            </w:r>
            <w:r w:rsidR="00996C75">
              <w:rPr>
                <w:sz w:val="28"/>
                <w:szCs w:val="28"/>
              </w:rPr>
              <w:t>2</w:t>
            </w:r>
            <w:r w:rsidRPr="004D398D">
              <w:rPr>
                <w:sz w:val="28"/>
                <w:szCs w:val="28"/>
                <w:u w:val="single"/>
                <w:vertAlign w:val="superscript"/>
              </w:rPr>
              <w:t>00</w:t>
            </w:r>
            <w:r w:rsidRPr="004D398D">
              <w:rPr>
                <w:sz w:val="28"/>
                <w:szCs w:val="28"/>
              </w:rPr>
              <w:t xml:space="preserve"> –1</w:t>
            </w:r>
            <w:r w:rsidR="00996C75">
              <w:rPr>
                <w:sz w:val="28"/>
                <w:szCs w:val="28"/>
              </w:rPr>
              <w:t>2</w:t>
            </w:r>
            <w:r w:rsidRPr="004D398D">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850F1A" w:rsidRPr="004D398D" w:rsidRDefault="00850F1A" w:rsidP="00850F1A">
      <w:pPr>
        <w:autoSpaceDE w:val="0"/>
        <w:autoSpaceDN w:val="0"/>
        <w:adjustRightInd w:val="0"/>
        <w:jc w:val="both"/>
        <w:rPr>
          <w:sz w:val="28"/>
          <w:szCs w:val="28"/>
        </w:rPr>
      </w:pPr>
    </w:p>
    <w:p w:rsidR="00850F1A" w:rsidRPr="004D398D" w:rsidRDefault="00850F1A" w:rsidP="00850F1A">
      <w:pPr>
        <w:autoSpaceDE w:val="0"/>
        <w:autoSpaceDN w:val="0"/>
        <w:adjustRightInd w:val="0"/>
        <w:jc w:val="both"/>
        <w:rPr>
          <w:sz w:val="28"/>
          <w:szCs w:val="28"/>
        </w:rPr>
      </w:pPr>
      <w:r w:rsidRPr="004D398D">
        <w:rPr>
          <w:sz w:val="28"/>
          <w:szCs w:val="28"/>
        </w:rPr>
        <w:t xml:space="preserve">Многофункционального центра: </w:t>
      </w:r>
    </w:p>
    <w:p w:rsidR="00850F1A" w:rsidRPr="004D398D" w:rsidRDefault="00850F1A" w:rsidP="00850F1A">
      <w:pPr>
        <w:autoSpaceDE w:val="0"/>
        <w:autoSpaceDN w:val="0"/>
        <w:adjustRightInd w:val="0"/>
        <w:ind w:firstLine="720"/>
        <w:jc w:val="both"/>
        <w:rPr>
          <w:sz w:val="28"/>
          <w:szCs w:val="28"/>
        </w:rPr>
      </w:pPr>
      <w:r w:rsidRPr="004D398D">
        <w:rPr>
          <w:sz w:val="28"/>
          <w:szCs w:val="28"/>
        </w:rPr>
        <w:t>почтовый адрес: 347045, Ростовская область, г. Белая Калитва, ул. Космонавтов, 3;</w:t>
      </w:r>
    </w:p>
    <w:p w:rsidR="00850F1A" w:rsidRPr="004D398D" w:rsidRDefault="00850F1A" w:rsidP="00850F1A">
      <w:pPr>
        <w:autoSpaceDE w:val="0"/>
        <w:autoSpaceDN w:val="0"/>
        <w:adjustRightInd w:val="0"/>
        <w:ind w:firstLine="720"/>
        <w:jc w:val="both"/>
        <w:rPr>
          <w:sz w:val="28"/>
          <w:szCs w:val="28"/>
        </w:rPr>
      </w:pPr>
      <w:r w:rsidRPr="004D398D">
        <w:rPr>
          <w:sz w:val="28"/>
          <w:szCs w:val="28"/>
        </w:rPr>
        <w:t>адрес электронной почты: mau-mfc-bk@yandex.ru;</w:t>
      </w:r>
    </w:p>
    <w:p w:rsidR="00850F1A" w:rsidRPr="004D398D" w:rsidRDefault="00850F1A" w:rsidP="00850F1A">
      <w:pPr>
        <w:autoSpaceDE w:val="0"/>
        <w:autoSpaceDN w:val="0"/>
        <w:adjustRightInd w:val="0"/>
        <w:ind w:firstLine="720"/>
        <w:jc w:val="both"/>
        <w:rPr>
          <w:sz w:val="28"/>
          <w:szCs w:val="28"/>
        </w:rPr>
      </w:pPr>
      <w:r w:rsidRPr="004D398D">
        <w:rPr>
          <w:sz w:val="28"/>
          <w:szCs w:val="28"/>
        </w:rPr>
        <w:t xml:space="preserve">адрес официального Интернет-сайта: </w:t>
      </w:r>
      <w:r w:rsidRPr="004D398D">
        <w:rPr>
          <w:sz w:val="28"/>
          <w:szCs w:val="28"/>
          <w:lang w:val="en-US"/>
        </w:rPr>
        <w:t>mfcbk</w:t>
      </w:r>
      <w:r w:rsidRPr="004D398D">
        <w:rPr>
          <w:sz w:val="28"/>
          <w:szCs w:val="28"/>
        </w:rPr>
        <w:t>.</w:t>
      </w:r>
      <w:r w:rsidRPr="004D398D">
        <w:rPr>
          <w:sz w:val="28"/>
          <w:szCs w:val="28"/>
          <w:lang w:val="en-US"/>
        </w:rPr>
        <w:t>ru</w:t>
      </w:r>
    </w:p>
    <w:p w:rsidR="00850F1A" w:rsidRPr="004D398D" w:rsidRDefault="00850F1A" w:rsidP="00850F1A">
      <w:pPr>
        <w:pStyle w:val="12"/>
        <w:ind w:firstLine="720"/>
        <w:jc w:val="both"/>
        <w:rPr>
          <w:rFonts w:ascii="Times New Roman" w:hAnsi="Times New Roman" w:cs="Times New Roman"/>
          <w:sz w:val="28"/>
          <w:szCs w:val="28"/>
        </w:rPr>
      </w:pPr>
      <w:r w:rsidRPr="004D398D">
        <w:rPr>
          <w:rFonts w:ascii="Times New Roman" w:hAnsi="Times New Roman" w:cs="Times New Roman"/>
          <w:sz w:val="28"/>
          <w:szCs w:val="28"/>
        </w:rPr>
        <w:t>номер контактного телефона:</w:t>
      </w:r>
      <w:r w:rsidRPr="004D398D">
        <w:rPr>
          <w:rFonts w:ascii="Times New Roman" w:hAnsi="Times New Roman" w:cs="Times New Roman"/>
          <w:b/>
          <w:sz w:val="28"/>
          <w:szCs w:val="28"/>
        </w:rPr>
        <w:t xml:space="preserve"> </w:t>
      </w:r>
      <w:r w:rsidRPr="004D398D">
        <w:rPr>
          <w:rFonts w:ascii="Times New Roman" w:hAnsi="Times New Roman" w:cs="Times New Roman"/>
          <w:sz w:val="28"/>
          <w:szCs w:val="28"/>
        </w:rPr>
        <w:t>8 (86383) 2-59-97;</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bl>
    <w:p w:rsidR="00850F1A" w:rsidRPr="004D398D" w:rsidRDefault="00850F1A" w:rsidP="00850F1A">
      <w:pPr>
        <w:autoSpaceDE w:val="0"/>
        <w:autoSpaceDN w:val="0"/>
        <w:adjustRightInd w:val="0"/>
        <w:ind w:firstLine="709"/>
        <w:jc w:val="both"/>
        <w:rPr>
          <w:sz w:val="28"/>
          <w:szCs w:val="28"/>
        </w:rPr>
      </w:pPr>
      <w:r w:rsidRPr="004D398D">
        <w:rPr>
          <w:sz w:val="28"/>
          <w:szCs w:val="28"/>
        </w:rPr>
        <w:t>7. Порядок информирования по вопросам предоставления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7.1. 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850F1A" w:rsidRPr="004D398D" w:rsidRDefault="00850F1A" w:rsidP="00850F1A">
      <w:pPr>
        <w:snapToGrid w:val="0"/>
        <w:ind w:firstLine="709"/>
        <w:jc w:val="both"/>
        <w:rPr>
          <w:sz w:val="28"/>
          <w:szCs w:val="28"/>
        </w:rPr>
      </w:pPr>
      <w:r w:rsidRPr="004D398D">
        <w:rPr>
          <w:sz w:val="28"/>
          <w:szCs w:val="28"/>
        </w:rPr>
        <w:t>7.2. Индивидуальная консультация по телефону.</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   на   телефонный   звонок   должен   начинаться   с   информации   о</w:t>
      </w:r>
    </w:p>
    <w:p w:rsidR="00850F1A" w:rsidRPr="004D398D" w:rsidRDefault="00850F1A" w:rsidP="00850F1A">
      <w:pPr>
        <w:autoSpaceDE w:val="0"/>
        <w:autoSpaceDN w:val="0"/>
        <w:adjustRightInd w:val="0"/>
        <w:jc w:val="both"/>
        <w:rPr>
          <w:sz w:val="28"/>
          <w:szCs w:val="28"/>
        </w:rPr>
      </w:pPr>
      <w:r w:rsidRPr="004D398D">
        <w:rPr>
          <w:sz w:val="28"/>
          <w:szCs w:val="28"/>
        </w:rPr>
        <w:lastRenderedPageBreak/>
        <w:t>наименовании органа, в который позвонил гражданин.</w:t>
      </w:r>
    </w:p>
    <w:p w:rsidR="00850F1A" w:rsidRPr="004D398D" w:rsidRDefault="00850F1A" w:rsidP="00850F1A">
      <w:pPr>
        <w:autoSpaceDE w:val="0"/>
        <w:autoSpaceDN w:val="0"/>
        <w:adjustRightInd w:val="0"/>
        <w:ind w:firstLine="709"/>
        <w:jc w:val="both"/>
        <w:rPr>
          <w:sz w:val="28"/>
          <w:szCs w:val="28"/>
        </w:rPr>
      </w:pPr>
      <w:r w:rsidRPr="004D398D">
        <w:rPr>
          <w:sz w:val="28"/>
          <w:szCs w:val="28"/>
        </w:rPr>
        <w:t>Время разговора по телефону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7.3. 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7.4. 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7.5. Доступная информация на официальных интернет-сайтах в информационно-телекоммуникационной сети «Интернет»:</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 в подразделе </w:t>
      </w:r>
      <w:r w:rsidR="00DA19CF" w:rsidRPr="00351DCC">
        <w:rPr>
          <w:sz w:val="28"/>
          <w:szCs w:val="28"/>
        </w:rPr>
        <w:t>«</w:t>
      </w:r>
      <w:r w:rsidR="00DA19CF" w:rsidRPr="0028539A">
        <w:rPr>
          <w:sz w:val="28"/>
          <w:szCs w:val="28"/>
        </w:rPr>
        <w:t>Административные регламенты</w:t>
      </w:r>
      <w:r w:rsidR="00DA19CF" w:rsidRPr="00351DCC">
        <w:rPr>
          <w:sz w:val="28"/>
          <w:szCs w:val="28"/>
        </w:rPr>
        <w:t>»  раздела «</w:t>
      </w:r>
      <w:hyperlink r:id="rId9" w:history="1">
        <w:r w:rsidR="00DA19CF" w:rsidRPr="0028539A">
          <w:rPr>
            <w:sz w:val="28"/>
            <w:szCs w:val="28"/>
          </w:rPr>
          <w:t>Муниципальные правовые акты</w:t>
        </w:r>
      </w:hyperlink>
      <w:r w:rsidR="00DA19CF" w:rsidRPr="00351DCC">
        <w:rPr>
          <w:sz w:val="28"/>
          <w:szCs w:val="28"/>
        </w:rPr>
        <w:t>»</w:t>
      </w:r>
      <w:r w:rsidR="00DA19CF" w:rsidRPr="00A63A44">
        <w:rPr>
          <w:sz w:val="28"/>
          <w:szCs w:val="28"/>
        </w:rPr>
        <w:t xml:space="preserve"> </w:t>
      </w:r>
      <w:r w:rsidRPr="004D398D">
        <w:rPr>
          <w:sz w:val="28"/>
          <w:szCs w:val="28"/>
        </w:rPr>
        <w:t>размещаются следующие информационные материалы:</w:t>
      </w:r>
    </w:p>
    <w:p w:rsidR="00850F1A" w:rsidRPr="004D398D" w:rsidRDefault="00850F1A" w:rsidP="00850F1A">
      <w:pPr>
        <w:autoSpaceDE w:val="0"/>
        <w:autoSpaceDN w:val="0"/>
        <w:adjustRightInd w:val="0"/>
        <w:ind w:firstLine="709"/>
        <w:jc w:val="both"/>
        <w:rPr>
          <w:sz w:val="28"/>
          <w:szCs w:val="28"/>
        </w:rPr>
      </w:pPr>
      <w:r w:rsidRPr="004D398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Многофункционального центра размещаются следующие информационные материалы:</w:t>
      </w:r>
    </w:p>
    <w:p w:rsidR="00850F1A" w:rsidRPr="004D398D" w:rsidRDefault="00850F1A" w:rsidP="00850F1A">
      <w:pPr>
        <w:autoSpaceDE w:val="0"/>
        <w:autoSpaceDN w:val="0"/>
        <w:adjustRightInd w:val="0"/>
        <w:ind w:firstLine="708"/>
        <w:jc w:val="both"/>
        <w:rPr>
          <w:sz w:val="28"/>
          <w:szCs w:val="28"/>
        </w:rPr>
      </w:pPr>
      <w:r w:rsidRPr="004D398D">
        <w:rPr>
          <w:sz w:val="28"/>
          <w:szCs w:val="28"/>
        </w:rPr>
        <w:t>полное наименование,</w:t>
      </w:r>
      <w:r w:rsidRPr="004D398D">
        <w:rPr>
          <w:rFonts w:eastAsia="Calibri"/>
          <w:sz w:val="28"/>
          <w:szCs w:val="28"/>
        </w:rPr>
        <w:t xml:space="preserve"> </w:t>
      </w:r>
      <w:r w:rsidRPr="004D398D">
        <w:rPr>
          <w:sz w:val="28"/>
          <w:szCs w:val="28"/>
        </w:rPr>
        <w:t>почтовый адрес,  адрес электронной  почты,  график  работы,  контактные телефоны</w:t>
      </w:r>
      <w:r w:rsidRPr="004D398D">
        <w:rPr>
          <w:rFonts w:eastAsia="Calibri"/>
          <w:sz w:val="28"/>
          <w:szCs w:val="28"/>
        </w:rPr>
        <w:t xml:space="preserve">, </w:t>
      </w:r>
      <w:r w:rsidRPr="004D398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50F1A" w:rsidRPr="004D398D" w:rsidRDefault="00850F1A" w:rsidP="00850F1A">
      <w:pPr>
        <w:autoSpaceDE w:val="0"/>
        <w:autoSpaceDN w:val="0"/>
        <w:adjustRightInd w:val="0"/>
        <w:ind w:firstLine="709"/>
        <w:jc w:val="both"/>
        <w:rPr>
          <w:sz w:val="28"/>
          <w:szCs w:val="28"/>
        </w:rPr>
      </w:pPr>
      <w:r w:rsidRPr="004D398D">
        <w:rPr>
          <w:sz w:val="28"/>
          <w:szCs w:val="28"/>
        </w:rPr>
        <w:t>7.6. Ответственный исполнитель, осуществляющий консультирование:</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должен корректно и внимательно относиться к заинтересованным лицам, не унижая их чести и достоинства. Во время разговора необходимо произносить </w:t>
      </w:r>
      <w:r w:rsidRPr="004D398D">
        <w:rPr>
          <w:sz w:val="28"/>
          <w:szCs w:val="28"/>
        </w:rPr>
        <w:lastRenderedPageBreak/>
        <w:t>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письменные обращения должны даваться в простой, четкой и понятной форме в письменном виде и должны содержать:</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поставленные вопросы;</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должность, фамилию и инициалы лица, подписавшего ответ;</w:t>
      </w:r>
    </w:p>
    <w:p w:rsidR="00850F1A" w:rsidRPr="004D398D" w:rsidRDefault="00850F1A" w:rsidP="00850F1A">
      <w:pPr>
        <w:autoSpaceDE w:val="0"/>
        <w:autoSpaceDN w:val="0"/>
        <w:adjustRightInd w:val="0"/>
        <w:ind w:firstLine="709"/>
        <w:jc w:val="both"/>
        <w:rPr>
          <w:sz w:val="28"/>
          <w:szCs w:val="28"/>
        </w:rPr>
      </w:pPr>
      <w:r w:rsidRPr="004D398D">
        <w:rPr>
          <w:sz w:val="28"/>
          <w:szCs w:val="28"/>
        </w:rPr>
        <w:t>фамилию и инициалы исполнителя;</w:t>
      </w:r>
    </w:p>
    <w:p w:rsidR="00850F1A" w:rsidRPr="004D398D" w:rsidRDefault="00850F1A" w:rsidP="00850F1A">
      <w:pPr>
        <w:autoSpaceDE w:val="0"/>
        <w:autoSpaceDN w:val="0"/>
        <w:adjustRightInd w:val="0"/>
        <w:ind w:firstLine="709"/>
        <w:jc w:val="both"/>
        <w:rPr>
          <w:sz w:val="28"/>
          <w:szCs w:val="28"/>
        </w:rPr>
      </w:pPr>
      <w:r w:rsidRPr="004D398D">
        <w:rPr>
          <w:sz w:val="28"/>
          <w:szCs w:val="28"/>
        </w:rPr>
        <w:t>номер телефона исполнителя.</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на информ</w:t>
      </w:r>
      <w:r w:rsidR="00C11E87" w:rsidRPr="004D398D">
        <w:rPr>
          <w:sz w:val="28"/>
          <w:szCs w:val="28"/>
        </w:rPr>
        <w:t xml:space="preserve">ационных стендах в помещении </w:t>
      </w:r>
      <w:r w:rsidRPr="004D398D">
        <w:rPr>
          <w:sz w:val="28"/>
          <w:szCs w:val="28"/>
        </w:rPr>
        <w:t>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Многофункционального центра;</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996C75" w:rsidRDefault="00850F1A" w:rsidP="00996C75">
      <w:pPr>
        <w:autoSpaceDE w:val="0"/>
        <w:autoSpaceDN w:val="0"/>
        <w:adjustRightInd w:val="0"/>
        <w:ind w:firstLine="709"/>
        <w:jc w:val="both"/>
        <w:outlineLvl w:val="1"/>
      </w:pPr>
      <w:r w:rsidRPr="004D398D">
        <w:rPr>
          <w:sz w:val="28"/>
          <w:szCs w:val="28"/>
        </w:rPr>
        <w:t xml:space="preserve">на   официальном   Интернет–сайте   Администрации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10" w:history="1">
        <w:r w:rsidR="0052789D" w:rsidRPr="00460565">
          <w:rPr>
            <w:rStyle w:val="ae"/>
          </w:rPr>
          <w:t>http://www.</w:t>
        </w:r>
        <w:r w:rsidR="0052789D" w:rsidRPr="00460565">
          <w:rPr>
            <w:rStyle w:val="ae"/>
            <w:lang w:val="en-US"/>
          </w:rPr>
          <w:t>sholohov</w:t>
        </w:r>
        <w:r w:rsidR="0052789D" w:rsidRPr="00460565">
          <w:rPr>
            <w:rStyle w:val="ae"/>
            <w:rFonts w:asciiTheme="minorHAnsi" w:hAnsiTheme="minorHAnsi"/>
          </w:rPr>
          <w:t>-</w:t>
        </w:r>
        <w:r w:rsidR="0052789D" w:rsidRPr="00460565">
          <w:rPr>
            <w:rStyle w:val="ae"/>
            <w:lang w:val="en-US"/>
          </w:rPr>
          <w:t>gp</w:t>
        </w:r>
        <w:r w:rsidR="0052789D" w:rsidRPr="00460565">
          <w:rPr>
            <w:rStyle w:val="ae"/>
          </w:rPr>
          <w:t>.</w:t>
        </w:r>
        <w:r w:rsidR="0052789D" w:rsidRPr="00460565">
          <w:rPr>
            <w:rStyle w:val="ae"/>
            <w:lang w:val="en-US"/>
          </w:rPr>
          <w:t>ru</w:t>
        </w:r>
      </w:hyperlink>
      <w:r w:rsidR="00996C75">
        <w:t xml:space="preserve"> </w:t>
      </w:r>
    </w:p>
    <w:p w:rsidR="00850F1A" w:rsidRPr="004D398D" w:rsidRDefault="00850F1A" w:rsidP="00996C75">
      <w:pPr>
        <w:autoSpaceDE w:val="0"/>
        <w:autoSpaceDN w:val="0"/>
        <w:adjustRightInd w:val="0"/>
        <w:ind w:firstLine="709"/>
        <w:jc w:val="both"/>
        <w:outlineLvl w:val="1"/>
        <w:rPr>
          <w:sz w:val="28"/>
          <w:szCs w:val="28"/>
        </w:rPr>
      </w:pPr>
      <w:r w:rsidRPr="004D398D">
        <w:rPr>
          <w:sz w:val="28"/>
          <w:szCs w:val="28"/>
        </w:rPr>
        <w:t>на Едином портале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на портале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p>
    <w:p w:rsidR="00850F1A" w:rsidRPr="00602088" w:rsidRDefault="00850F1A" w:rsidP="00850F1A">
      <w:pPr>
        <w:pStyle w:val="ConsPlusTitle"/>
        <w:widowControl/>
        <w:ind w:firstLine="709"/>
        <w:jc w:val="center"/>
        <w:rPr>
          <w:bCs w:val="0"/>
          <w:sz w:val="28"/>
          <w:szCs w:val="28"/>
        </w:rPr>
      </w:pPr>
      <w:r w:rsidRPr="00602088">
        <w:rPr>
          <w:bCs w:val="0"/>
          <w:sz w:val="28"/>
          <w:szCs w:val="28"/>
        </w:rPr>
        <w:t>2. Стандарт предос</w:t>
      </w:r>
      <w:r w:rsidR="00996C75" w:rsidRPr="00602088">
        <w:rPr>
          <w:bCs w:val="0"/>
          <w:sz w:val="28"/>
          <w:szCs w:val="28"/>
        </w:rPr>
        <w:t xml:space="preserve">тавления муниципальной услуги </w:t>
      </w:r>
    </w:p>
    <w:p w:rsidR="00D245FD" w:rsidRPr="00602088" w:rsidRDefault="00D245FD" w:rsidP="00D245FD">
      <w:pPr>
        <w:ind w:firstLine="709"/>
        <w:jc w:val="center"/>
        <w:rPr>
          <w:b/>
          <w:sz w:val="28"/>
          <w:szCs w:val="28"/>
        </w:rPr>
      </w:pPr>
    </w:p>
    <w:p w:rsidR="00850F1A" w:rsidRPr="004D398D" w:rsidRDefault="00850F1A" w:rsidP="00850F1A">
      <w:pPr>
        <w:ind w:firstLine="709"/>
        <w:jc w:val="both"/>
        <w:rPr>
          <w:rFonts w:eastAsia="Calibri"/>
          <w:sz w:val="28"/>
          <w:szCs w:val="28"/>
        </w:rPr>
      </w:pPr>
      <w:r w:rsidRPr="004D398D">
        <w:rPr>
          <w:bCs/>
          <w:sz w:val="28"/>
          <w:szCs w:val="28"/>
        </w:rPr>
        <w:t xml:space="preserve">1. Наименование муниципальной услуги -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Pr="007A038E">
        <w:rPr>
          <w:rFonts w:eastAsia="Calibri"/>
          <w:sz w:val="28"/>
          <w:szCs w:val="28"/>
        </w:rPr>
        <w:t>(далее -  м</w:t>
      </w:r>
      <w:r w:rsidRPr="004D398D">
        <w:rPr>
          <w:rFonts w:eastAsia="Calibri"/>
          <w:sz w:val="28"/>
          <w:szCs w:val="28"/>
        </w:rPr>
        <w:t>униципальная услуга).</w:t>
      </w:r>
    </w:p>
    <w:p w:rsidR="00850F1A" w:rsidRPr="004D398D" w:rsidRDefault="00850F1A" w:rsidP="00850F1A">
      <w:pPr>
        <w:ind w:firstLine="709"/>
        <w:jc w:val="both"/>
        <w:rPr>
          <w:kern w:val="28"/>
          <w:sz w:val="28"/>
          <w:szCs w:val="28"/>
        </w:rPr>
      </w:pPr>
      <w:r w:rsidRPr="004D398D">
        <w:rPr>
          <w:rFonts w:eastAsia="Calibri"/>
          <w:sz w:val="28"/>
          <w:szCs w:val="28"/>
        </w:rPr>
        <w:t xml:space="preserve">2. Наименование органа, предоставляющего муниципальную услугу </w:t>
      </w:r>
      <w:r w:rsidR="00C11E87" w:rsidRPr="004D398D">
        <w:rPr>
          <w:rFonts w:eastAsia="Calibri"/>
          <w:sz w:val="28"/>
          <w:szCs w:val="28"/>
        </w:rPr>
        <w:t>–</w:t>
      </w:r>
      <w:r w:rsidRPr="004D398D">
        <w:rPr>
          <w:kern w:val="28"/>
          <w:sz w:val="28"/>
          <w:szCs w:val="28"/>
        </w:rPr>
        <w:t>Админи</w:t>
      </w:r>
      <w:r w:rsidR="007F3B12" w:rsidRPr="004D398D">
        <w:rPr>
          <w:kern w:val="28"/>
          <w:sz w:val="28"/>
          <w:szCs w:val="28"/>
        </w:rPr>
        <w:t>страция</w:t>
      </w:r>
      <w:r w:rsidR="00C11E87" w:rsidRPr="004D398D">
        <w:rPr>
          <w:kern w:val="28"/>
          <w:sz w:val="28"/>
          <w:szCs w:val="28"/>
        </w:rPr>
        <w:t xml:space="preserve"> </w:t>
      </w:r>
      <w:r w:rsidR="000D5B3F">
        <w:rPr>
          <w:kern w:val="28"/>
          <w:sz w:val="28"/>
          <w:szCs w:val="28"/>
        </w:rPr>
        <w:t>Шолоховского</w:t>
      </w:r>
      <w:r w:rsidR="00C11E87" w:rsidRPr="004D398D">
        <w:rPr>
          <w:kern w:val="28"/>
          <w:sz w:val="28"/>
          <w:szCs w:val="28"/>
        </w:rPr>
        <w:t xml:space="preserve"> городского поселения</w:t>
      </w:r>
      <w:r w:rsidRPr="004D398D">
        <w:rPr>
          <w:kern w:val="28"/>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C11E87" w:rsidRPr="004D398D">
        <w:rPr>
          <w:sz w:val="28"/>
          <w:szCs w:val="28"/>
        </w:rPr>
        <w:t xml:space="preserve">м актом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которые являются необходимыми и обязательными для предоставления муниципальных услуг.</w:t>
      </w:r>
    </w:p>
    <w:p w:rsidR="00850F1A" w:rsidRPr="004D398D" w:rsidRDefault="00850F1A" w:rsidP="00850F1A">
      <w:pPr>
        <w:ind w:firstLine="709"/>
        <w:jc w:val="both"/>
        <w:rPr>
          <w:bCs/>
          <w:sz w:val="28"/>
          <w:szCs w:val="28"/>
        </w:rPr>
      </w:pPr>
      <w:r w:rsidRPr="004D398D">
        <w:rPr>
          <w:kern w:val="28"/>
          <w:sz w:val="28"/>
          <w:szCs w:val="28"/>
        </w:rPr>
        <w:t xml:space="preserve">3. Результат предоставления </w:t>
      </w:r>
      <w:r w:rsidRPr="004D398D">
        <w:rPr>
          <w:bCs/>
          <w:sz w:val="28"/>
          <w:szCs w:val="28"/>
        </w:rPr>
        <w:t>муниципальной услуги:</w:t>
      </w:r>
    </w:p>
    <w:p w:rsidR="00850F1A" w:rsidRPr="004D398D" w:rsidRDefault="00850F1A" w:rsidP="00850F1A">
      <w:pPr>
        <w:ind w:firstLine="709"/>
        <w:jc w:val="both"/>
        <w:rPr>
          <w:sz w:val="28"/>
          <w:szCs w:val="28"/>
        </w:rPr>
      </w:pPr>
      <w:r w:rsidRPr="004D398D">
        <w:rPr>
          <w:sz w:val="28"/>
          <w:szCs w:val="28"/>
        </w:rPr>
        <w:t>1) договор аренды земельного участка;</w:t>
      </w:r>
    </w:p>
    <w:p w:rsidR="00850F1A" w:rsidRPr="004D398D" w:rsidRDefault="00850F1A" w:rsidP="00850F1A">
      <w:pPr>
        <w:ind w:firstLine="709"/>
        <w:jc w:val="both"/>
        <w:rPr>
          <w:sz w:val="28"/>
          <w:szCs w:val="28"/>
        </w:rPr>
      </w:pPr>
      <w:r w:rsidRPr="004D398D">
        <w:rPr>
          <w:bCs/>
          <w:sz w:val="28"/>
          <w:szCs w:val="28"/>
        </w:rPr>
        <w:t xml:space="preserve">2) отказ в предоставлении </w:t>
      </w:r>
      <w:r w:rsidRPr="004D398D">
        <w:rPr>
          <w:sz w:val="28"/>
          <w:szCs w:val="28"/>
        </w:rPr>
        <w:t>земельного участка в аренду.</w:t>
      </w:r>
    </w:p>
    <w:p w:rsidR="00850F1A" w:rsidRPr="004D398D" w:rsidRDefault="00850F1A" w:rsidP="00850F1A">
      <w:pPr>
        <w:ind w:firstLine="709"/>
        <w:jc w:val="both"/>
        <w:rPr>
          <w:sz w:val="28"/>
          <w:szCs w:val="28"/>
        </w:rPr>
      </w:pPr>
      <w:r w:rsidRPr="004D398D">
        <w:rPr>
          <w:sz w:val="28"/>
          <w:szCs w:val="28"/>
        </w:rPr>
        <w:t xml:space="preserve">4. Срок предоставления муниципальной услуги не должен  превышать </w:t>
      </w:r>
      <w:r w:rsidR="00E23851" w:rsidRPr="004A570F">
        <w:rPr>
          <w:sz w:val="28"/>
          <w:szCs w:val="28"/>
        </w:rPr>
        <w:t>30 дней</w:t>
      </w:r>
      <w:r w:rsidRPr="004D398D">
        <w:rPr>
          <w:sz w:val="28"/>
          <w:szCs w:val="28"/>
        </w:rPr>
        <w:t xml:space="preserve"> со дня регистрации заявления с пакетом документов.</w:t>
      </w:r>
    </w:p>
    <w:p w:rsidR="00850F1A" w:rsidRPr="004D398D" w:rsidRDefault="00850F1A" w:rsidP="00850F1A">
      <w:pPr>
        <w:ind w:firstLine="709"/>
        <w:jc w:val="both"/>
        <w:rPr>
          <w:bCs/>
          <w:sz w:val="28"/>
          <w:szCs w:val="28"/>
        </w:rPr>
      </w:pPr>
      <w:r w:rsidRPr="004D398D">
        <w:rPr>
          <w:sz w:val="28"/>
          <w:szCs w:val="28"/>
        </w:rPr>
        <w:t>5. Правовые основания для предоставления муниципальной услуги:</w:t>
      </w:r>
    </w:p>
    <w:p w:rsidR="007A038E" w:rsidRPr="00A223F1" w:rsidRDefault="007A038E" w:rsidP="007A038E">
      <w:pPr>
        <w:snapToGrid w:val="0"/>
        <w:ind w:firstLine="709"/>
        <w:jc w:val="both"/>
        <w:rPr>
          <w:sz w:val="28"/>
          <w:szCs w:val="28"/>
        </w:rPr>
      </w:pPr>
      <w:r>
        <w:rPr>
          <w:color w:val="000000"/>
          <w:sz w:val="28"/>
          <w:szCs w:val="28"/>
        </w:rPr>
        <w:lastRenderedPageBreak/>
        <w:t xml:space="preserve">- </w:t>
      </w:r>
      <w:r w:rsidRPr="00547B96">
        <w:rPr>
          <w:color w:val="000000"/>
          <w:sz w:val="28"/>
          <w:szCs w:val="28"/>
        </w:rPr>
        <w:t>Гражданский кодекс Российской Федерации</w:t>
      </w:r>
      <w:r>
        <w:rPr>
          <w:color w:val="000000"/>
          <w:sz w:val="28"/>
          <w:szCs w:val="28"/>
        </w:rPr>
        <w:t>;</w:t>
      </w:r>
    </w:p>
    <w:p w:rsidR="007A038E" w:rsidRPr="00A223F1" w:rsidRDefault="007A038E" w:rsidP="007A038E">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038E" w:rsidRPr="00A223F1" w:rsidRDefault="007A038E" w:rsidP="007A038E">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038E" w:rsidRPr="00A223F1" w:rsidRDefault="007A038E" w:rsidP="007A038E">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Pr>
          <w:sz w:val="28"/>
          <w:szCs w:val="28"/>
        </w:rPr>
        <w:t>с изменениями и дополнениями</w:t>
      </w:r>
      <w:r w:rsidRPr="00A223F1">
        <w:rPr>
          <w:sz w:val="28"/>
          <w:szCs w:val="28"/>
        </w:rPr>
        <w:t>);</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xml:space="preserve">- Федеральный закон от 02.05.2006 № 59-ФЗ «О порядке рассмотрения обращений граждан Российской Федерации» </w:t>
      </w:r>
      <w:r w:rsidRPr="007A038E">
        <w:rPr>
          <w:sz w:val="28"/>
          <w:szCs w:val="28"/>
        </w:rPr>
        <w:t>(с изменениями и дополнениями)</w:t>
      </w:r>
      <w:r w:rsidRPr="007A038E">
        <w:rPr>
          <w:rStyle w:val="ae"/>
          <w:iCs/>
          <w:color w:val="auto"/>
          <w:sz w:val="28"/>
          <w:szCs w:val="28"/>
          <w:u w:val="none"/>
        </w:rPr>
        <w:t xml:space="preserve">; </w:t>
      </w:r>
    </w:p>
    <w:p w:rsidR="007A038E" w:rsidRPr="007A038E" w:rsidRDefault="007A038E" w:rsidP="007A038E">
      <w:pPr>
        <w:autoSpaceDE w:val="0"/>
        <w:ind w:firstLine="709"/>
        <w:jc w:val="both"/>
        <w:rPr>
          <w:rStyle w:val="ae"/>
          <w:iCs/>
          <w:color w:val="auto"/>
          <w:sz w:val="28"/>
          <w:szCs w:val="28"/>
          <w:u w:val="none"/>
        </w:rPr>
      </w:pPr>
      <w:r w:rsidRPr="007A038E">
        <w:rPr>
          <w:rStyle w:val="ae"/>
          <w:iCs/>
          <w:color w:val="auto"/>
          <w:sz w:val="28"/>
          <w:szCs w:val="28"/>
          <w:u w:val="none"/>
        </w:rPr>
        <w:t>- Федеральный закон от 13.07.2015 № 218-ФЗ «О государственной регистрации недвижимости</w:t>
      </w:r>
      <w:r w:rsidRPr="007A038E">
        <w:rPr>
          <w:rStyle w:val="ae"/>
          <w:rFonts w:hint="eastAsia"/>
          <w:iCs/>
          <w:color w:val="auto"/>
          <w:sz w:val="28"/>
          <w:szCs w:val="28"/>
          <w:u w:val="none"/>
        </w:rPr>
        <w:t>»</w:t>
      </w:r>
      <w:r w:rsidRPr="007A038E">
        <w:rPr>
          <w:rStyle w:val="ae"/>
          <w:iCs/>
          <w:color w:val="auto"/>
          <w:sz w:val="28"/>
          <w:szCs w:val="28"/>
          <w:u w:val="none"/>
        </w:rPr>
        <w:t xml:space="preserve">; </w:t>
      </w:r>
    </w:p>
    <w:p w:rsidR="007A038E" w:rsidRPr="00A72CE6" w:rsidRDefault="007A038E" w:rsidP="007A038E">
      <w:pPr>
        <w:autoSpaceDE w:val="0"/>
        <w:ind w:firstLine="709"/>
        <w:jc w:val="both"/>
        <w:rPr>
          <w:rStyle w:val="ae"/>
          <w:iCs/>
          <w:sz w:val="28"/>
          <w:szCs w:val="28"/>
        </w:rPr>
      </w:pPr>
      <w:r w:rsidRPr="007A038E">
        <w:rPr>
          <w:rStyle w:val="ae"/>
          <w:iCs/>
          <w:color w:val="auto"/>
          <w:sz w:val="28"/>
          <w:szCs w:val="28"/>
          <w:u w:val="none"/>
        </w:rPr>
        <w:t>- Федеральный закон от 24.07.2007 № 221-ФЗ «О кадастровой деятельности</w:t>
      </w:r>
      <w:r w:rsidRPr="007A038E">
        <w:rPr>
          <w:rStyle w:val="ae"/>
          <w:rFonts w:hint="eastAsia"/>
          <w:iCs/>
          <w:color w:val="auto"/>
          <w:sz w:val="28"/>
          <w:szCs w:val="28"/>
          <w:u w:val="none"/>
        </w:rPr>
        <w:t>»</w:t>
      </w:r>
      <w:r w:rsidRPr="007A038E">
        <w:rPr>
          <w:sz w:val="28"/>
          <w:szCs w:val="28"/>
        </w:rPr>
        <w:t xml:space="preserve"> (с изменениями</w:t>
      </w:r>
      <w:r w:rsidRPr="00A72CE6">
        <w:rPr>
          <w:sz w:val="28"/>
          <w:szCs w:val="28"/>
        </w:rPr>
        <w:t xml:space="preserve"> и дополнениями)</w:t>
      </w:r>
      <w:r w:rsidRPr="00A72CE6">
        <w:rPr>
          <w:rStyle w:val="ae"/>
          <w:iCs/>
          <w:sz w:val="28"/>
          <w:szCs w:val="28"/>
        </w:rPr>
        <w:t>;</w:t>
      </w:r>
    </w:p>
    <w:p w:rsidR="007A038E" w:rsidRDefault="007A038E" w:rsidP="007A038E">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A223F1">
        <w:rPr>
          <w:sz w:val="28"/>
          <w:szCs w:val="28"/>
        </w:rPr>
        <w:t>(</w:t>
      </w:r>
      <w:r>
        <w:rPr>
          <w:sz w:val="28"/>
          <w:szCs w:val="28"/>
        </w:rPr>
        <w:t>с изменениями и дополнениями</w:t>
      </w:r>
      <w:r w:rsidRPr="00A223F1">
        <w:rPr>
          <w:sz w:val="28"/>
          <w:szCs w:val="28"/>
        </w:rPr>
        <w:t>);</w:t>
      </w:r>
    </w:p>
    <w:p w:rsidR="007A038E" w:rsidRDefault="007A038E" w:rsidP="007A038E">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Pr>
          <w:sz w:val="28"/>
          <w:szCs w:val="28"/>
        </w:rPr>
        <w:t xml:space="preserve">                              </w:t>
      </w:r>
      <w:r w:rsidRPr="00A223F1">
        <w:rPr>
          <w:sz w:val="28"/>
          <w:szCs w:val="28"/>
        </w:rPr>
        <w:t>(</w:t>
      </w:r>
      <w:r>
        <w:rPr>
          <w:sz w:val="28"/>
          <w:szCs w:val="28"/>
        </w:rPr>
        <w:t>с изменениями и дополнениями);</w:t>
      </w:r>
    </w:p>
    <w:p w:rsidR="007A038E" w:rsidRDefault="007A038E" w:rsidP="007A038E">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AD6B1D">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7A038E" w:rsidRPr="000F49A2" w:rsidRDefault="007A038E" w:rsidP="007A038E">
      <w:pPr>
        <w:autoSpaceDE w:val="0"/>
        <w:ind w:firstLine="709"/>
        <w:jc w:val="both"/>
        <w:rPr>
          <w:sz w:val="28"/>
          <w:szCs w:val="28"/>
        </w:rPr>
      </w:pPr>
      <w:r w:rsidRPr="000F49A2">
        <w:rPr>
          <w:sz w:val="28"/>
          <w:szCs w:val="28"/>
        </w:rPr>
        <w:t>- настоя</w:t>
      </w:r>
      <w:r w:rsidR="00AD6B1D">
        <w:rPr>
          <w:sz w:val="28"/>
          <w:szCs w:val="28"/>
        </w:rPr>
        <w:t>щий Административный регламент.</w:t>
      </w:r>
    </w:p>
    <w:p w:rsidR="00850F1A" w:rsidRDefault="00850F1A" w:rsidP="00850F1A">
      <w:pPr>
        <w:autoSpaceDE w:val="0"/>
        <w:autoSpaceDN w:val="0"/>
        <w:adjustRightInd w:val="0"/>
        <w:ind w:firstLine="709"/>
        <w:jc w:val="both"/>
        <w:outlineLvl w:val="1"/>
        <w:rPr>
          <w:sz w:val="28"/>
          <w:szCs w:val="28"/>
        </w:rPr>
      </w:pPr>
      <w:r w:rsidRPr="004D398D">
        <w:rPr>
          <w:spacing w:val="1"/>
          <w:sz w:val="28"/>
          <w:szCs w:val="28"/>
        </w:rPr>
        <w:t xml:space="preserve">6. </w:t>
      </w:r>
      <w:r w:rsidR="004C53E3" w:rsidRPr="004C53E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w:t>
      </w:r>
      <w:r w:rsidR="00AF7346">
        <w:rPr>
          <w:sz w:val="28"/>
          <w:szCs w:val="28"/>
        </w:rPr>
        <w:t>орме, порядок их представления.</w:t>
      </w:r>
    </w:p>
    <w:p w:rsidR="00AF7346" w:rsidRPr="00AF7346" w:rsidRDefault="00AF7346" w:rsidP="00AF7346">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w:t>
      </w:r>
      <w:r>
        <w:rPr>
          <w:sz w:val="28"/>
          <w:szCs w:val="28"/>
          <w:shd w:val="clear" w:color="auto" w:fill="FFFFFF"/>
        </w:rPr>
        <w:t>ель представляет самостоятельно:</w:t>
      </w:r>
    </w:p>
    <w:p w:rsidR="004C53E3" w:rsidRDefault="004C53E3" w:rsidP="00D41026">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w:t>
      </w:r>
      <w:r w:rsidR="0071239B" w:rsidRPr="0071239B">
        <w:rPr>
          <w:sz w:val="28"/>
          <w:szCs w:val="28"/>
          <w:shd w:val="clear" w:color="auto" w:fill="FFFFFF"/>
        </w:rPr>
        <w:t xml:space="preserve"> </w:t>
      </w:r>
      <w:r w:rsidR="0071239B" w:rsidRPr="00CF0922">
        <w:rPr>
          <w:sz w:val="28"/>
          <w:szCs w:val="28"/>
          <w:shd w:val="clear" w:color="auto" w:fill="FFFFFF"/>
        </w:rPr>
        <w:t>о предоставлении земельного участка</w:t>
      </w:r>
      <w:r w:rsidRPr="0088273A">
        <w:rPr>
          <w:sz w:val="28"/>
          <w:szCs w:val="28"/>
          <w:shd w:val="clear" w:color="auto" w:fill="FFFFFF"/>
        </w:rPr>
        <w:t xml:space="preserve"> (форма заявления указана в приложении № 1 к Административному регламенту</w:t>
      </w:r>
    </w:p>
    <w:p w:rsidR="00AB2908" w:rsidRDefault="00AB2908" w:rsidP="00E23851">
      <w:pPr>
        <w:pStyle w:val="TableParagraph"/>
        <w:ind w:right="96" w:firstLine="688"/>
        <w:jc w:val="both"/>
        <w:rPr>
          <w:sz w:val="28"/>
          <w:szCs w:val="28"/>
          <w:lang w:val="ru-RU"/>
        </w:rPr>
      </w:pPr>
      <w:r>
        <w:rPr>
          <w:sz w:val="28"/>
          <w:szCs w:val="28"/>
          <w:lang w:val="ru-RU"/>
        </w:rPr>
        <w:t>2</w:t>
      </w:r>
      <w:r w:rsidRPr="0088273A">
        <w:rPr>
          <w:sz w:val="28"/>
          <w:szCs w:val="28"/>
          <w:lang w:val="ru-RU"/>
        </w:rPr>
        <w:t>) документ, удостоверяющий личность заявителя или представителя заявителя</w:t>
      </w:r>
      <w:r>
        <w:rPr>
          <w:sz w:val="28"/>
          <w:szCs w:val="28"/>
          <w:lang w:val="ru-RU"/>
        </w:rPr>
        <w:t>:</w:t>
      </w:r>
    </w:p>
    <w:p w:rsidR="005C359E" w:rsidRPr="005C359E" w:rsidRDefault="005C359E" w:rsidP="00E23851">
      <w:pPr>
        <w:pStyle w:val="TableParagraph"/>
        <w:ind w:right="96" w:firstLine="688"/>
        <w:jc w:val="both"/>
        <w:rPr>
          <w:sz w:val="28"/>
          <w:szCs w:val="28"/>
          <w:lang w:val="ru-RU" w:eastAsia="ru-RU"/>
        </w:rPr>
      </w:pPr>
      <w:r w:rsidRPr="005C359E">
        <w:rPr>
          <w:sz w:val="28"/>
          <w:szCs w:val="28"/>
          <w:lang w:val="ru-RU" w:eastAsia="ru-RU"/>
        </w:rPr>
        <w:t xml:space="preserve">3)документы, подтверждающие право заявителя на приобретение земельного участка без проведения торгов и предусмотренные </w:t>
      </w:r>
      <w:hyperlink r:id="rId11" w:anchor="dst100012" w:history="1">
        <w:r w:rsidRPr="005C359E">
          <w:rPr>
            <w:sz w:val="28"/>
            <w:szCs w:val="28"/>
            <w:lang w:val="ru-RU" w:eastAsia="ru-RU"/>
          </w:rPr>
          <w:t>перечнем</w:t>
        </w:r>
      </w:hyperlink>
      <w:r w:rsidRPr="005C359E">
        <w:rPr>
          <w:sz w:val="28"/>
          <w:szCs w:val="28"/>
          <w:lang w:val="ru-RU" w:eastAsia="ru-RU"/>
        </w:rPr>
        <w:t xml:space="preserve">,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w:t>
      </w:r>
      <w:r w:rsidRPr="005C359E">
        <w:rPr>
          <w:sz w:val="28"/>
          <w:szCs w:val="28"/>
          <w:lang w:val="ru-RU" w:eastAsia="ru-RU"/>
        </w:rPr>
        <w:lastRenderedPageBreak/>
        <w:t>межведомственного информационного взаимодействия</w:t>
      </w:r>
    </w:p>
    <w:p w:rsidR="005C359E" w:rsidRPr="005C359E" w:rsidRDefault="005C359E" w:rsidP="005C359E">
      <w:pPr>
        <w:ind w:firstLine="547"/>
        <w:jc w:val="both"/>
        <w:rPr>
          <w:sz w:val="28"/>
          <w:szCs w:val="28"/>
        </w:rPr>
      </w:pPr>
      <w:r w:rsidRPr="005C359E">
        <w:rPr>
          <w:sz w:val="28"/>
          <w:szCs w:val="28"/>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E23851" w:rsidRPr="005C359E" w:rsidRDefault="005C359E" w:rsidP="005C359E">
      <w:pPr>
        <w:ind w:firstLine="547"/>
        <w:jc w:val="both"/>
        <w:rPr>
          <w:sz w:val="28"/>
          <w:szCs w:val="28"/>
        </w:rPr>
      </w:pPr>
      <w:bookmarkStart w:id="0" w:name="dst767"/>
      <w:bookmarkEnd w:id="0"/>
      <w:r w:rsidRPr="005C359E">
        <w:rPr>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F7346" w:rsidRPr="001C50B9" w:rsidRDefault="00AF7346" w:rsidP="005C359E">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 и организаций, указаны в приложении № 2 к Административному регламенту.</w:t>
      </w:r>
    </w:p>
    <w:p w:rsidR="00AF7346" w:rsidRPr="0088273A" w:rsidRDefault="00AF7346" w:rsidP="00AF7346">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F7346" w:rsidRPr="0088273A" w:rsidRDefault="00AF7346" w:rsidP="00AF7346">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AF7346" w:rsidRPr="0088273A" w:rsidRDefault="00AF7346" w:rsidP="00AF7346">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AF7346" w:rsidRPr="0088273A" w:rsidRDefault="00AF7346" w:rsidP="00AF7346">
      <w:pPr>
        <w:shd w:val="clear" w:color="auto" w:fill="FFFFFF"/>
        <w:ind w:firstLine="709"/>
        <w:jc w:val="both"/>
        <w:rPr>
          <w:spacing w:val="5"/>
          <w:sz w:val="28"/>
          <w:szCs w:val="28"/>
        </w:rPr>
      </w:pPr>
      <w:r w:rsidRPr="0088273A">
        <w:rPr>
          <w:sz w:val="28"/>
          <w:szCs w:val="28"/>
        </w:rPr>
        <w:t xml:space="preserve">8. </w:t>
      </w:r>
      <w:r w:rsidRPr="0088273A">
        <w:rPr>
          <w:spacing w:val="5"/>
          <w:sz w:val="28"/>
          <w:szCs w:val="28"/>
        </w:rPr>
        <w:t>Административный регламент запрещает требовать от заявителя:</w:t>
      </w:r>
    </w:p>
    <w:p w:rsidR="00AF7346" w:rsidRPr="0088273A" w:rsidRDefault="00AF7346" w:rsidP="00AF7346">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AF7346" w:rsidRPr="0088273A" w:rsidRDefault="00AF7346" w:rsidP="00AF734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AF7346" w:rsidRPr="0088273A" w:rsidRDefault="00AF7346" w:rsidP="00AF7346">
      <w:pPr>
        <w:ind w:firstLine="705"/>
        <w:jc w:val="both"/>
        <w:rPr>
          <w:sz w:val="28"/>
          <w:szCs w:val="28"/>
        </w:rPr>
      </w:pPr>
      <w:r w:rsidRPr="0088273A">
        <w:rPr>
          <w:sz w:val="28"/>
          <w:szCs w:val="28"/>
        </w:rPr>
        <w:t>9. Исчерпывающий перечень оснований для отказа в приеме документов, необходимых для предоставления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AF7346" w:rsidRPr="0088273A" w:rsidRDefault="00AF7346" w:rsidP="00AF7346">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AF7346" w:rsidRPr="0088273A" w:rsidRDefault="00AF7346" w:rsidP="00AF7346">
      <w:pPr>
        <w:autoSpaceDE w:val="0"/>
        <w:ind w:firstLine="709"/>
        <w:jc w:val="both"/>
        <w:rPr>
          <w:sz w:val="28"/>
          <w:szCs w:val="28"/>
        </w:rPr>
      </w:pPr>
      <w:r w:rsidRPr="0088273A">
        <w:rPr>
          <w:sz w:val="28"/>
          <w:szCs w:val="28"/>
        </w:rPr>
        <w:lastRenderedPageBreak/>
        <w:t>представление заявителем документов, оформленных не в соответствии с требованиями подпункта 6.3 пункта 6 настоящего раздела.</w:t>
      </w:r>
    </w:p>
    <w:p w:rsidR="00AF7346" w:rsidRPr="0088273A" w:rsidRDefault="00AF7346" w:rsidP="00AF7346">
      <w:pPr>
        <w:ind w:firstLine="709"/>
        <w:jc w:val="both"/>
        <w:rPr>
          <w:sz w:val="28"/>
          <w:szCs w:val="28"/>
        </w:rPr>
      </w:pPr>
      <w:r w:rsidRPr="0088273A">
        <w:rPr>
          <w:sz w:val="28"/>
          <w:szCs w:val="28"/>
        </w:rPr>
        <w:t xml:space="preserve">10. Оснований для приостановления предоставления муниципальной услуги не предусмотрено. </w:t>
      </w:r>
    </w:p>
    <w:p w:rsidR="00AF7346" w:rsidRPr="0088273A" w:rsidRDefault="00AF7346" w:rsidP="00AF7346">
      <w:pPr>
        <w:autoSpaceDE w:val="0"/>
        <w:ind w:firstLine="709"/>
        <w:jc w:val="both"/>
        <w:rPr>
          <w:sz w:val="28"/>
          <w:szCs w:val="28"/>
        </w:rPr>
      </w:pPr>
      <w:r w:rsidRPr="0088273A">
        <w:rPr>
          <w:sz w:val="28"/>
          <w:szCs w:val="28"/>
        </w:rPr>
        <w:t>11. Исчерпывающий перечень оснований для отказа в предоставлении муниципальной услуги:</w:t>
      </w:r>
    </w:p>
    <w:p w:rsidR="000E279E" w:rsidRPr="000E279E" w:rsidRDefault="000E279E" w:rsidP="000E279E">
      <w:pPr>
        <w:ind w:firstLine="547"/>
        <w:jc w:val="both"/>
        <w:rPr>
          <w:sz w:val="28"/>
          <w:szCs w:val="28"/>
        </w:rPr>
      </w:pPr>
      <w:r w:rsidRPr="000E279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E279E" w:rsidRPr="000E279E" w:rsidRDefault="000E279E" w:rsidP="000E279E">
      <w:pPr>
        <w:ind w:firstLine="547"/>
        <w:jc w:val="both"/>
        <w:rPr>
          <w:sz w:val="28"/>
          <w:szCs w:val="28"/>
        </w:rPr>
      </w:pPr>
      <w:bookmarkStart w:id="1" w:name="dst813"/>
      <w:bookmarkEnd w:id="1"/>
      <w:r w:rsidRPr="000E279E">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2" w:name="dst814"/>
      <w:bookmarkEnd w:id="2"/>
      <w:r w:rsidRPr="000E279E">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0E279E" w:rsidRPr="000E279E" w:rsidRDefault="000E279E" w:rsidP="000E279E">
      <w:pPr>
        <w:ind w:firstLine="547"/>
        <w:jc w:val="both"/>
        <w:rPr>
          <w:sz w:val="28"/>
          <w:szCs w:val="28"/>
        </w:rPr>
      </w:pPr>
      <w:bookmarkStart w:id="3" w:name="dst815"/>
      <w:bookmarkEnd w:id="3"/>
      <w:r w:rsidRPr="000E279E">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3" w:anchor="dst1098" w:history="1">
        <w:r w:rsidRPr="000E279E">
          <w:rPr>
            <w:sz w:val="28"/>
            <w:szCs w:val="28"/>
          </w:rPr>
          <w:t>пунктом 3 статьи 39.36</w:t>
        </w:r>
      </w:hyperlink>
      <w:r w:rsidRPr="000E279E">
        <w:rPr>
          <w:sz w:val="28"/>
          <w:szCs w:val="28"/>
        </w:rPr>
        <w:t xml:space="preserve"> настоящего Кодекса,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4" w:name="dst816"/>
      <w:bookmarkEnd w:id="4"/>
      <w:r w:rsidRPr="000E279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E279E" w:rsidRPr="000E279E" w:rsidRDefault="000E279E" w:rsidP="000E279E">
      <w:pPr>
        <w:ind w:firstLine="547"/>
        <w:jc w:val="both"/>
        <w:rPr>
          <w:sz w:val="28"/>
          <w:szCs w:val="28"/>
        </w:rPr>
      </w:pPr>
      <w:bookmarkStart w:id="5" w:name="dst817"/>
      <w:bookmarkEnd w:id="5"/>
      <w:r w:rsidRPr="000E279E">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E279E" w:rsidRPr="000E279E" w:rsidRDefault="000E279E" w:rsidP="000E279E">
      <w:pPr>
        <w:ind w:firstLine="547"/>
        <w:jc w:val="both"/>
        <w:rPr>
          <w:sz w:val="28"/>
          <w:szCs w:val="28"/>
        </w:rPr>
      </w:pPr>
      <w:bookmarkStart w:id="6" w:name="dst818"/>
      <w:bookmarkEnd w:id="6"/>
      <w:r w:rsidRPr="000E279E">
        <w:rPr>
          <w:sz w:val="28"/>
          <w:szCs w:val="28"/>
        </w:rP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w:t>
      </w:r>
      <w:r w:rsidRPr="000E279E">
        <w:rPr>
          <w:sz w:val="28"/>
          <w:szCs w:val="28"/>
        </w:rPr>
        <w:lastRenderedPageBreak/>
        <w:t>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0E279E" w:rsidRPr="000E279E" w:rsidRDefault="000E279E" w:rsidP="000E279E">
      <w:pPr>
        <w:ind w:firstLine="547"/>
        <w:jc w:val="both"/>
        <w:rPr>
          <w:sz w:val="28"/>
          <w:szCs w:val="28"/>
        </w:rPr>
      </w:pPr>
      <w:bookmarkStart w:id="7" w:name="dst819"/>
      <w:bookmarkEnd w:id="7"/>
      <w:r w:rsidRPr="000E279E">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E279E" w:rsidRPr="000E279E" w:rsidRDefault="000E279E" w:rsidP="000E279E">
      <w:pPr>
        <w:ind w:firstLine="547"/>
        <w:jc w:val="both"/>
        <w:rPr>
          <w:sz w:val="28"/>
          <w:szCs w:val="28"/>
        </w:rPr>
      </w:pPr>
      <w:bookmarkStart w:id="8" w:name="dst820"/>
      <w:bookmarkEnd w:id="8"/>
      <w:r w:rsidRPr="000E279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E279E" w:rsidRPr="000E279E" w:rsidRDefault="000E279E" w:rsidP="000E279E">
      <w:pPr>
        <w:ind w:firstLine="547"/>
        <w:jc w:val="both"/>
        <w:rPr>
          <w:sz w:val="28"/>
          <w:szCs w:val="28"/>
        </w:rPr>
      </w:pPr>
      <w:bookmarkStart w:id="9" w:name="dst821"/>
      <w:bookmarkEnd w:id="9"/>
      <w:r w:rsidRPr="000E279E">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0E279E" w:rsidRPr="000E279E" w:rsidRDefault="000E279E" w:rsidP="000E279E">
      <w:pPr>
        <w:ind w:firstLine="547"/>
        <w:jc w:val="both"/>
        <w:rPr>
          <w:sz w:val="28"/>
          <w:szCs w:val="28"/>
        </w:rPr>
      </w:pPr>
      <w:bookmarkStart w:id="10" w:name="dst822"/>
      <w:bookmarkEnd w:id="10"/>
      <w:r w:rsidRPr="000E279E">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4" w:anchor="dst652" w:history="1">
        <w:r w:rsidRPr="000E279E">
          <w:rPr>
            <w:sz w:val="28"/>
            <w:szCs w:val="28"/>
          </w:rPr>
          <w:t>пунктом 19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1" w:name="dst823"/>
      <w:bookmarkEnd w:id="11"/>
      <w:r w:rsidRPr="000E279E">
        <w:rPr>
          <w:sz w:val="28"/>
          <w:szCs w:val="28"/>
        </w:rPr>
        <w:t xml:space="preserve">12) в отношении земельного участка, указанного в заявлении о его предоставлении, поступило предусмотренное </w:t>
      </w:r>
      <w:hyperlink r:id="rId15" w:anchor="dst613" w:history="1">
        <w:r w:rsidRPr="000E279E">
          <w:rPr>
            <w:sz w:val="28"/>
            <w:szCs w:val="28"/>
          </w:rPr>
          <w:t>подпунктом 6 пункта 4 статьи 39.11</w:t>
        </w:r>
      </w:hyperlink>
      <w:r w:rsidRPr="000E279E">
        <w:rPr>
          <w:sz w:val="28"/>
          <w:szCs w:val="28"/>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6" w:anchor="dst611" w:history="1">
        <w:r w:rsidRPr="000E279E">
          <w:rPr>
            <w:sz w:val="28"/>
            <w:szCs w:val="28"/>
          </w:rPr>
          <w:t>подпунктом 4 пункта 4 статьи 39.11</w:t>
        </w:r>
      </w:hyperlink>
      <w:r w:rsidRPr="000E279E">
        <w:rPr>
          <w:sz w:val="28"/>
          <w:szCs w:val="28"/>
        </w:rP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r:id="rId17" w:anchor="dst620" w:history="1">
        <w:r w:rsidRPr="000E279E">
          <w:rPr>
            <w:sz w:val="28"/>
            <w:szCs w:val="28"/>
          </w:rPr>
          <w:t>пунктом 8 статьи 39.11</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2" w:name="dst824"/>
      <w:bookmarkEnd w:id="12"/>
      <w:r w:rsidRPr="000E279E">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18" w:anchor="dst860" w:history="1">
        <w:r w:rsidRPr="000E279E">
          <w:rPr>
            <w:sz w:val="28"/>
            <w:szCs w:val="28"/>
          </w:rPr>
          <w:t>подпунктом 1 пункта 1 статьи 39.18</w:t>
        </w:r>
      </w:hyperlink>
      <w:r w:rsidRPr="000E279E">
        <w:rPr>
          <w:sz w:val="28"/>
          <w:szCs w:val="28"/>
        </w:rPr>
        <w:t xml:space="preserve"> настоящего Кодекса извещение о предоставлении земельного участка для индивидуального жилищного строительства, ведения </w:t>
      </w:r>
      <w:r w:rsidRPr="000E279E">
        <w:rPr>
          <w:sz w:val="28"/>
          <w:szCs w:val="28"/>
        </w:rPr>
        <w:lastRenderedPageBreak/>
        <w:t>личного подсобного хозяйства, садоводства, дачного хозяйства или осуществления крестьянским (фермерским) хозяйством его деятельности;</w:t>
      </w:r>
    </w:p>
    <w:p w:rsidR="000E279E" w:rsidRPr="000E279E" w:rsidRDefault="000E279E" w:rsidP="000E279E">
      <w:pPr>
        <w:ind w:firstLine="547"/>
        <w:jc w:val="both"/>
        <w:rPr>
          <w:sz w:val="28"/>
          <w:szCs w:val="28"/>
        </w:rPr>
      </w:pPr>
      <w:bookmarkStart w:id="13" w:name="dst825"/>
      <w:bookmarkEnd w:id="13"/>
      <w:r w:rsidRPr="000E279E">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E279E" w:rsidRPr="000E279E" w:rsidRDefault="000E279E" w:rsidP="000E279E">
      <w:pPr>
        <w:ind w:firstLine="547"/>
        <w:jc w:val="both"/>
        <w:rPr>
          <w:sz w:val="28"/>
          <w:szCs w:val="28"/>
        </w:rPr>
      </w:pPr>
      <w:bookmarkStart w:id="14" w:name="dst826"/>
      <w:bookmarkEnd w:id="14"/>
      <w:r w:rsidRPr="000E279E">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19" w:anchor="dst100010" w:history="1">
        <w:r w:rsidRPr="000E279E">
          <w:rPr>
            <w:sz w:val="28"/>
            <w:szCs w:val="28"/>
          </w:rPr>
          <w:t>порядке</w:t>
        </w:r>
      </w:hyperlink>
      <w:r w:rsidRPr="000E279E">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0"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0E279E" w:rsidRPr="000E279E" w:rsidRDefault="000E279E" w:rsidP="000E279E">
      <w:pPr>
        <w:ind w:firstLine="547"/>
        <w:jc w:val="both"/>
        <w:rPr>
          <w:sz w:val="28"/>
          <w:szCs w:val="28"/>
        </w:rPr>
      </w:pPr>
      <w:bookmarkStart w:id="15" w:name="dst827"/>
      <w:bookmarkEnd w:id="15"/>
      <w:r w:rsidRPr="000E279E">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0E279E" w:rsidRPr="000E279E" w:rsidRDefault="000E279E" w:rsidP="000E279E">
      <w:pPr>
        <w:ind w:firstLine="547"/>
        <w:jc w:val="both"/>
        <w:rPr>
          <w:sz w:val="28"/>
          <w:szCs w:val="28"/>
        </w:rPr>
      </w:pPr>
      <w:bookmarkStart w:id="16" w:name="dst828"/>
      <w:bookmarkEnd w:id="16"/>
      <w:r w:rsidRPr="000E279E">
        <w:rPr>
          <w:sz w:val="28"/>
          <w:szCs w:val="28"/>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0E279E" w:rsidRPr="000E279E" w:rsidRDefault="000E279E" w:rsidP="000E279E">
      <w:pPr>
        <w:ind w:firstLine="547"/>
        <w:jc w:val="both"/>
        <w:rPr>
          <w:sz w:val="28"/>
          <w:szCs w:val="28"/>
        </w:rPr>
      </w:pPr>
      <w:bookmarkStart w:id="17" w:name="dst829"/>
      <w:bookmarkEnd w:id="17"/>
      <w:r w:rsidRPr="000E279E">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E279E" w:rsidRPr="000E279E" w:rsidRDefault="000E279E" w:rsidP="000E279E">
      <w:pPr>
        <w:ind w:firstLine="547"/>
        <w:jc w:val="both"/>
        <w:rPr>
          <w:sz w:val="28"/>
          <w:szCs w:val="28"/>
        </w:rPr>
      </w:pPr>
      <w:bookmarkStart w:id="18" w:name="dst830"/>
      <w:bookmarkEnd w:id="18"/>
      <w:r w:rsidRPr="000E279E">
        <w:rPr>
          <w:sz w:val="28"/>
          <w:szCs w:val="28"/>
        </w:rPr>
        <w:t>19) предоставление земельного участка на заявленном виде прав не допускается;</w:t>
      </w:r>
    </w:p>
    <w:p w:rsidR="000E279E" w:rsidRPr="000E279E" w:rsidRDefault="000E279E" w:rsidP="000E279E">
      <w:pPr>
        <w:ind w:firstLine="547"/>
        <w:jc w:val="both"/>
        <w:rPr>
          <w:sz w:val="28"/>
          <w:szCs w:val="28"/>
        </w:rPr>
      </w:pPr>
      <w:bookmarkStart w:id="19" w:name="dst831"/>
      <w:bookmarkEnd w:id="19"/>
      <w:r w:rsidRPr="000E279E">
        <w:rPr>
          <w:sz w:val="28"/>
          <w:szCs w:val="28"/>
        </w:rPr>
        <w:t>20) в отношении земельного участка, указанного в заявлении о его предоставлении, не установлен вид разрешенного использования;</w:t>
      </w:r>
    </w:p>
    <w:p w:rsidR="000E279E" w:rsidRPr="000E279E" w:rsidRDefault="000E279E" w:rsidP="000E279E">
      <w:pPr>
        <w:ind w:firstLine="547"/>
        <w:jc w:val="both"/>
        <w:rPr>
          <w:sz w:val="28"/>
          <w:szCs w:val="28"/>
        </w:rPr>
      </w:pPr>
      <w:bookmarkStart w:id="20" w:name="dst832"/>
      <w:bookmarkEnd w:id="20"/>
      <w:r w:rsidRPr="000E279E">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0E279E" w:rsidRPr="000E279E" w:rsidRDefault="000E279E" w:rsidP="000E279E">
      <w:pPr>
        <w:ind w:firstLine="547"/>
        <w:jc w:val="both"/>
        <w:rPr>
          <w:sz w:val="28"/>
          <w:szCs w:val="28"/>
        </w:rPr>
      </w:pPr>
      <w:bookmarkStart w:id="21" w:name="dst833"/>
      <w:bookmarkEnd w:id="21"/>
      <w:r w:rsidRPr="000E279E">
        <w:rPr>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E279E" w:rsidRPr="000E279E" w:rsidRDefault="000E279E" w:rsidP="000E279E">
      <w:pPr>
        <w:ind w:firstLine="547"/>
        <w:jc w:val="both"/>
        <w:rPr>
          <w:sz w:val="28"/>
          <w:szCs w:val="28"/>
        </w:rPr>
      </w:pPr>
      <w:bookmarkStart w:id="22" w:name="dst834"/>
      <w:bookmarkEnd w:id="22"/>
      <w:r w:rsidRPr="000E279E">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E279E" w:rsidRPr="000E279E" w:rsidRDefault="000E279E" w:rsidP="000E279E">
      <w:pPr>
        <w:ind w:firstLine="547"/>
        <w:jc w:val="both"/>
        <w:rPr>
          <w:sz w:val="28"/>
          <w:szCs w:val="28"/>
        </w:rPr>
      </w:pPr>
      <w:bookmarkStart w:id="23" w:name="dst1615"/>
      <w:bookmarkEnd w:id="23"/>
      <w:r w:rsidRPr="000E279E">
        <w:rPr>
          <w:sz w:val="28"/>
          <w:szCs w:val="28"/>
        </w:rPr>
        <w:lastRenderedPageBreak/>
        <w:t xml:space="preserve">24) границы земельного участка, указанного в заявлении о его предоставлении, подлежат уточнению в соответствии с Федеральным </w:t>
      </w:r>
      <w:hyperlink r:id="rId21" w:history="1">
        <w:r w:rsidRPr="000E279E">
          <w:rPr>
            <w:sz w:val="28"/>
            <w:szCs w:val="28"/>
          </w:rPr>
          <w:t>законом</w:t>
        </w:r>
      </w:hyperlink>
      <w:r w:rsidRPr="000E279E">
        <w:rPr>
          <w:sz w:val="28"/>
          <w:szCs w:val="28"/>
        </w:rPr>
        <w:t xml:space="preserve"> "О государственной регистрации недвижимости";</w:t>
      </w:r>
    </w:p>
    <w:p w:rsidR="000E279E" w:rsidRPr="000E279E" w:rsidRDefault="000E279E" w:rsidP="000E279E">
      <w:pPr>
        <w:ind w:firstLine="547"/>
        <w:jc w:val="both"/>
        <w:rPr>
          <w:sz w:val="28"/>
          <w:szCs w:val="28"/>
        </w:rPr>
      </w:pPr>
      <w:bookmarkStart w:id="24" w:name="dst1512"/>
      <w:bookmarkEnd w:id="24"/>
      <w:r w:rsidRPr="000E279E">
        <w:rPr>
          <w:sz w:val="28"/>
          <w:szCs w:val="28"/>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0E279E" w:rsidRPr="000E279E" w:rsidRDefault="000E279E" w:rsidP="000E279E">
      <w:pPr>
        <w:jc w:val="both"/>
        <w:rPr>
          <w:sz w:val="28"/>
          <w:szCs w:val="28"/>
        </w:rPr>
      </w:pPr>
      <w:r w:rsidRPr="000E279E">
        <w:rPr>
          <w:sz w:val="28"/>
          <w:szCs w:val="28"/>
        </w:rPr>
        <w:t xml:space="preserve">(в ред. Федерального </w:t>
      </w:r>
      <w:hyperlink r:id="rId22" w:anchor="dst100154" w:history="1">
        <w:r w:rsidRPr="000E279E">
          <w:rPr>
            <w:sz w:val="28"/>
            <w:szCs w:val="28"/>
          </w:rPr>
          <w:t>закона</w:t>
        </w:r>
      </w:hyperlink>
      <w:r w:rsidRPr="000E279E">
        <w:rPr>
          <w:sz w:val="28"/>
          <w:szCs w:val="28"/>
        </w:rPr>
        <w:t xml:space="preserve"> от 29.06.2015 N 206-ФЗ)</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13. Других услуг, которые являются необходимыми и обязательными для предоставления муниципальной услуги, не требуется.</w:t>
      </w:r>
    </w:p>
    <w:p w:rsidR="00850F1A" w:rsidRPr="004D398D" w:rsidRDefault="00850F1A" w:rsidP="00850F1A">
      <w:pPr>
        <w:autoSpaceDE w:val="0"/>
        <w:autoSpaceDN w:val="0"/>
        <w:adjustRightInd w:val="0"/>
        <w:ind w:firstLine="709"/>
        <w:jc w:val="both"/>
        <w:outlineLvl w:val="1"/>
        <w:rPr>
          <w:b/>
          <w:bCs/>
          <w:sz w:val="28"/>
          <w:szCs w:val="28"/>
        </w:rPr>
      </w:pPr>
      <w:r w:rsidRPr="004D398D">
        <w:rPr>
          <w:sz w:val="28"/>
          <w:szCs w:val="28"/>
        </w:rPr>
        <w:t>14. Муниципальная услуга предоставляется без взимания платы.</w:t>
      </w:r>
    </w:p>
    <w:p w:rsidR="00850F1A" w:rsidRPr="004D398D" w:rsidRDefault="00850F1A" w:rsidP="00850F1A">
      <w:pPr>
        <w:ind w:firstLine="709"/>
        <w:jc w:val="both"/>
        <w:rPr>
          <w:sz w:val="28"/>
          <w:szCs w:val="28"/>
        </w:rPr>
      </w:pPr>
      <w:r w:rsidRPr="004D398D">
        <w:rPr>
          <w:bCs/>
          <w:sz w:val="28"/>
          <w:szCs w:val="28"/>
        </w:rPr>
        <w:t>15. М</w:t>
      </w:r>
      <w:r w:rsidRPr="004D398D">
        <w:rPr>
          <w:sz w:val="28"/>
          <w:szCs w:val="28"/>
        </w:rPr>
        <w:t xml:space="preserve">аксимальный  срок  ожидания  в  очереди  при  подаче  заявления  о </w:t>
      </w:r>
    </w:p>
    <w:p w:rsidR="00850F1A" w:rsidRPr="004D398D" w:rsidRDefault="00850F1A" w:rsidP="00850F1A">
      <w:pPr>
        <w:jc w:val="both"/>
        <w:rPr>
          <w:sz w:val="28"/>
          <w:szCs w:val="28"/>
        </w:rPr>
      </w:pPr>
      <w:r w:rsidRPr="004D398D">
        <w:rPr>
          <w:sz w:val="28"/>
          <w:szCs w:val="28"/>
        </w:rPr>
        <w:t xml:space="preserve">предоставлении муниципальной услуги и при получении результата предоставления муниципальной услуги не может превышать </w:t>
      </w:r>
      <w:r w:rsidRPr="006F686D">
        <w:rPr>
          <w:sz w:val="28"/>
          <w:szCs w:val="28"/>
        </w:rPr>
        <w:t>тридцать</w:t>
      </w:r>
      <w:r w:rsidRPr="004D398D">
        <w:rPr>
          <w:sz w:val="28"/>
          <w:szCs w:val="28"/>
        </w:rPr>
        <w:t xml:space="preserve"> минут.</w:t>
      </w:r>
    </w:p>
    <w:p w:rsidR="006B6A03" w:rsidRPr="008C352D" w:rsidRDefault="00850F1A" w:rsidP="006B6A03">
      <w:pPr>
        <w:autoSpaceDE w:val="0"/>
        <w:autoSpaceDN w:val="0"/>
        <w:adjustRightInd w:val="0"/>
        <w:ind w:firstLine="709"/>
        <w:jc w:val="both"/>
        <w:rPr>
          <w:sz w:val="28"/>
          <w:szCs w:val="28"/>
        </w:rPr>
      </w:pPr>
      <w:r w:rsidRPr="008C352D">
        <w:rPr>
          <w:sz w:val="28"/>
          <w:szCs w:val="28"/>
        </w:rPr>
        <w:t xml:space="preserve">16. </w:t>
      </w:r>
      <w:r w:rsidR="006B6A03" w:rsidRPr="008C352D">
        <w:rPr>
          <w:sz w:val="28"/>
          <w:szCs w:val="28"/>
        </w:rPr>
        <w:t xml:space="preserve">Срок регистрации заявления о предоставлении муниципальной услуги не может превышать 15 минут с момента обращения заявителя к </w:t>
      </w:r>
      <w:r w:rsidR="006B6A03" w:rsidRPr="008C352D">
        <w:rPr>
          <w:bCs/>
          <w:sz w:val="28"/>
          <w:szCs w:val="28"/>
        </w:rPr>
        <w:t>ответственному исполнителю</w:t>
      </w:r>
      <w:r w:rsidR="006B6A03" w:rsidRPr="008C352D">
        <w:rPr>
          <w:sz w:val="28"/>
          <w:szCs w:val="28"/>
        </w:rPr>
        <w:t xml:space="preserve"> </w:t>
      </w:r>
    </w:p>
    <w:p w:rsidR="006B6A03" w:rsidRPr="008C352D" w:rsidRDefault="00850F1A" w:rsidP="006B6A03">
      <w:pPr>
        <w:autoSpaceDE w:val="0"/>
        <w:ind w:firstLine="720"/>
        <w:jc w:val="both"/>
        <w:rPr>
          <w:sz w:val="28"/>
          <w:szCs w:val="28"/>
        </w:rPr>
      </w:pPr>
      <w:r w:rsidRPr="008C352D">
        <w:rPr>
          <w:sz w:val="28"/>
          <w:szCs w:val="28"/>
        </w:rPr>
        <w:t xml:space="preserve">17. </w:t>
      </w:r>
      <w:r w:rsidR="006B6A03" w:rsidRPr="008C352D">
        <w:rPr>
          <w:sz w:val="28"/>
          <w:szCs w:val="28"/>
        </w:rPr>
        <w:t>Требования к помещениям, в которых предоставляется муниципальная услуга</w:t>
      </w:r>
      <w:r w:rsidR="006B6A03"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6B6A03" w:rsidRPr="008C352D">
        <w:rPr>
          <w:sz w:val="28"/>
          <w:szCs w:val="28"/>
        </w:rPr>
        <w:t>.</w:t>
      </w:r>
    </w:p>
    <w:p w:rsidR="008C352D" w:rsidRPr="008C352D" w:rsidRDefault="008C352D" w:rsidP="008C352D">
      <w:pPr>
        <w:autoSpaceDE w:val="0"/>
        <w:ind w:firstLine="720"/>
        <w:jc w:val="both"/>
        <w:rPr>
          <w:sz w:val="28"/>
          <w:szCs w:val="28"/>
        </w:rPr>
      </w:pPr>
      <w:r w:rsidRPr="008C352D">
        <w:rPr>
          <w:sz w:val="28"/>
          <w:szCs w:val="28"/>
        </w:rPr>
        <w:t>17.1.</w:t>
      </w:r>
      <w:r w:rsidR="006B6A03" w:rsidRPr="008C352D">
        <w:rPr>
          <w:sz w:val="28"/>
          <w:szCs w:val="28"/>
        </w:rPr>
        <w:t>Требования к Многофункциональному центру и помещениям предоставления услуги:</w:t>
      </w:r>
      <w:r w:rsidRPr="008C352D">
        <w:rPr>
          <w:sz w:val="28"/>
          <w:szCs w:val="28"/>
        </w:rPr>
        <w:t xml:space="preserve"> </w:t>
      </w:r>
    </w:p>
    <w:p w:rsidR="006B6A03" w:rsidRPr="008C352D" w:rsidRDefault="006B6A03" w:rsidP="008C352D">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6B6A03" w:rsidRPr="008C352D" w:rsidRDefault="006B6A03" w:rsidP="006B6A03">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6B6A03" w:rsidRPr="008C352D" w:rsidRDefault="006B6A03" w:rsidP="006B6A03">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6B6A03" w:rsidRPr="008C352D" w:rsidRDefault="006B6A03" w:rsidP="006B6A03">
      <w:pPr>
        <w:ind w:firstLine="720"/>
        <w:jc w:val="both"/>
        <w:rPr>
          <w:sz w:val="28"/>
          <w:szCs w:val="28"/>
        </w:rPr>
      </w:pPr>
      <w:r w:rsidRPr="008C352D">
        <w:rPr>
          <w:sz w:val="28"/>
          <w:szCs w:val="28"/>
        </w:rPr>
        <w:t>процедура предоставления муниципальной услуги (в текстовом виде);</w:t>
      </w:r>
    </w:p>
    <w:p w:rsidR="006B6A03" w:rsidRPr="008C352D" w:rsidRDefault="006B6A03" w:rsidP="006B6A03">
      <w:pPr>
        <w:ind w:firstLine="720"/>
        <w:jc w:val="both"/>
        <w:rPr>
          <w:sz w:val="28"/>
          <w:szCs w:val="28"/>
        </w:rPr>
      </w:pPr>
      <w:r w:rsidRPr="008C352D">
        <w:rPr>
          <w:sz w:val="28"/>
          <w:szCs w:val="28"/>
        </w:rPr>
        <w:t>блок-схема исполнения муниципальной услуги;</w:t>
      </w:r>
    </w:p>
    <w:p w:rsidR="006B6A03" w:rsidRPr="008C352D" w:rsidRDefault="006B6A03" w:rsidP="006B6A03">
      <w:pPr>
        <w:ind w:firstLine="720"/>
        <w:jc w:val="both"/>
        <w:rPr>
          <w:sz w:val="28"/>
          <w:szCs w:val="28"/>
        </w:rPr>
      </w:pPr>
      <w:r w:rsidRPr="008C352D">
        <w:rPr>
          <w:sz w:val="28"/>
          <w:szCs w:val="28"/>
        </w:rPr>
        <w:t>перечень документов, необходимых для получения муниципальной услуги;</w:t>
      </w:r>
    </w:p>
    <w:p w:rsidR="006B6A03" w:rsidRPr="008C352D" w:rsidRDefault="006B6A03" w:rsidP="006B6A03">
      <w:pPr>
        <w:ind w:firstLine="720"/>
        <w:jc w:val="both"/>
        <w:rPr>
          <w:sz w:val="28"/>
          <w:szCs w:val="28"/>
        </w:rPr>
      </w:pPr>
      <w:r w:rsidRPr="008C352D">
        <w:rPr>
          <w:sz w:val="28"/>
          <w:szCs w:val="28"/>
        </w:rPr>
        <w:t>образцы заявлений;</w:t>
      </w:r>
    </w:p>
    <w:p w:rsidR="006B6A03" w:rsidRPr="008C352D" w:rsidRDefault="006B6A03" w:rsidP="006B6A03">
      <w:pPr>
        <w:ind w:firstLine="720"/>
        <w:jc w:val="both"/>
        <w:rPr>
          <w:sz w:val="28"/>
          <w:szCs w:val="28"/>
        </w:rPr>
      </w:pPr>
      <w:r w:rsidRPr="008C352D">
        <w:rPr>
          <w:sz w:val="28"/>
          <w:szCs w:val="28"/>
        </w:rPr>
        <w:t>образцы заполнения заявлений;</w:t>
      </w:r>
    </w:p>
    <w:p w:rsidR="006B6A03" w:rsidRPr="008C352D" w:rsidRDefault="006B6A03" w:rsidP="006B6A03">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6B6A03" w:rsidRPr="008C352D" w:rsidRDefault="006B6A03" w:rsidP="006B6A03">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B6A03" w:rsidRPr="008C352D" w:rsidRDefault="006B6A03"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 </w:t>
      </w:r>
      <w:r w:rsidR="008C352D" w:rsidRPr="008C352D">
        <w:rPr>
          <w:sz w:val="28"/>
          <w:szCs w:val="28"/>
        </w:rPr>
        <w:t xml:space="preserve">17.2. </w:t>
      </w:r>
      <w:r w:rsidRPr="008C352D">
        <w:rPr>
          <w:sz w:val="28"/>
          <w:szCs w:val="28"/>
        </w:rPr>
        <w:t>Требования к входу в здание, где расположен Многофункциональный центр:</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17.3. </w:t>
      </w:r>
      <w:r w:rsidR="006B6A03" w:rsidRPr="008C352D">
        <w:rPr>
          <w:sz w:val="28"/>
          <w:szCs w:val="28"/>
        </w:rPr>
        <w:t>Требования к местам для ожидания: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6B6A03" w:rsidRPr="008C352D" w:rsidRDefault="008C352D" w:rsidP="006B6A03">
      <w:pPr>
        <w:tabs>
          <w:tab w:val="left" w:pos="142"/>
          <w:tab w:val="left" w:pos="284"/>
          <w:tab w:val="left" w:pos="567"/>
          <w:tab w:val="left" w:pos="851"/>
          <w:tab w:val="left" w:pos="1134"/>
        </w:tabs>
        <w:autoSpaceDE w:val="0"/>
        <w:jc w:val="both"/>
        <w:rPr>
          <w:sz w:val="28"/>
          <w:szCs w:val="28"/>
        </w:rPr>
      </w:pPr>
      <w:r w:rsidRPr="008C352D">
        <w:rPr>
          <w:sz w:val="28"/>
          <w:szCs w:val="28"/>
        </w:rPr>
        <w:t xml:space="preserve">17.4. </w:t>
      </w:r>
      <w:r w:rsidR="006B6A03" w:rsidRPr="008C352D">
        <w:rPr>
          <w:sz w:val="28"/>
          <w:szCs w:val="28"/>
        </w:rPr>
        <w:t>Требования к местам приема заявителей и оборудованию мест получения услуги: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возможность свободного входа и выхода сотрудников из помещения при необходимости;</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6B6A03" w:rsidRPr="008C352D" w:rsidRDefault="006F686D" w:rsidP="006B6A03">
      <w:pPr>
        <w:tabs>
          <w:tab w:val="left" w:pos="142"/>
          <w:tab w:val="left" w:pos="284"/>
          <w:tab w:val="left" w:pos="567"/>
          <w:tab w:val="left" w:pos="851"/>
          <w:tab w:val="left" w:pos="1134"/>
        </w:tabs>
        <w:autoSpaceDE w:val="0"/>
        <w:jc w:val="both"/>
        <w:rPr>
          <w:sz w:val="28"/>
          <w:szCs w:val="28"/>
        </w:rPr>
      </w:pPr>
      <w:r>
        <w:rPr>
          <w:sz w:val="28"/>
          <w:szCs w:val="28"/>
        </w:rPr>
        <w:t>17.5</w:t>
      </w:r>
      <w:r w:rsidR="008C352D" w:rsidRPr="008C352D">
        <w:rPr>
          <w:sz w:val="28"/>
          <w:szCs w:val="28"/>
        </w:rPr>
        <w:t xml:space="preserve">. </w:t>
      </w:r>
      <w:r w:rsidR="006B6A03" w:rsidRPr="008C352D">
        <w:rPr>
          <w:sz w:val="28"/>
          <w:szCs w:val="28"/>
        </w:rPr>
        <w:t>Требования к местам для информирования заявителей, получения информации и заполнения необходимых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6B6A03" w:rsidRPr="008C352D" w:rsidRDefault="006B6A03" w:rsidP="006B6A03">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sidR="006F686D">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6B6A03" w:rsidRPr="008C352D" w:rsidRDefault="006B6A03" w:rsidP="006B6A03">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850F1A" w:rsidRPr="004D398D" w:rsidRDefault="00850F1A" w:rsidP="006B6A03">
      <w:pPr>
        <w:autoSpaceDE w:val="0"/>
        <w:autoSpaceDN w:val="0"/>
        <w:adjustRightInd w:val="0"/>
        <w:ind w:firstLine="709"/>
        <w:jc w:val="both"/>
        <w:rPr>
          <w:sz w:val="28"/>
          <w:szCs w:val="28"/>
        </w:rPr>
      </w:pPr>
      <w:r w:rsidRPr="004D398D">
        <w:rPr>
          <w:sz w:val="28"/>
          <w:szCs w:val="28"/>
        </w:rPr>
        <w:t xml:space="preserve">18. Информирование о ходе предоставления муниципальной услуги </w:t>
      </w:r>
      <w:r w:rsidR="002277A6" w:rsidRPr="004D398D">
        <w:rPr>
          <w:sz w:val="28"/>
          <w:szCs w:val="28"/>
        </w:rPr>
        <w:t>ос</w:t>
      </w:r>
      <w:r w:rsidR="007F3B12" w:rsidRPr="004D398D">
        <w:rPr>
          <w:sz w:val="28"/>
          <w:szCs w:val="28"/>
        </w:rPr>
        <w:t xml:space="preserve">уществляется специалистами </w:t>
      </w:r>
      <w:r w:rsidRPr="004D398D">
        <w:rPr>
          <w:sz w:val="28"/>
          <w:szCs w:val="28"/>
        </w:rPr>
        <w:t>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50F1A" w:rsidRPr="004D398D" w:rsidRDefault="00850F1A" w:rsidP="00850F1A">
      <w:pPr>
        <w:ind w:firstLine="709"/>
        <w:jc w:val="both"/>
        <w:rPr>
          <w:sz w:val="28"/>
          <w:szCs w:val="28"/>
        </w:rPr>
      </w:pPr>
      <w:r w:rsidRPr="004D398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50F1A" w:rsidRPr="004D398D" w:rsidRDefault="00850F1A" w:rsidP="00850F1A">
      <w:pPr>
        <w:tabs>
          <w:tab w:val="left" w:pos="0"/>
        </w:tabs>
        <w:ind w:firstLine="709"/>
        <w:jc w:val="both"/>
        <w:rPr>
          <w:sz w:val="28"/>
          <w:szCs w:val="28"/>
        </w:rPr>
      </w:pPr>
      <w:r w:rsidRPr="004D398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50F1A" w:rsidRPr="004D398D" w:rsidRDefault="00850F1A" w:rsidP="00850F1A">
      <w:pPr>
        <w:tabs>
          <w:tab w:val="num" w:pos="0"/>
        </w:tabs>
        <w:ind w:firstLine="720"/>
        <w:jc w:val="both"/>
        <w:rPr>
          <w:sz w:val="28"/>
          <w:szCs w:val="28"/>
        </w:rPr>
      </w:pPr>
      <w:r w:rsidRPr="004D398D">
        <w:rPr>
          <w:sz w:val="28"/>
          <w:szCs w:val="28"/>
        </w:rPr>
        <w:t>Основными требованиями к информированию заявителей являются:</w:t>
      </w:r>
    </w:p>
    <w:p w:rsidR="00850F1A" w:rsidRPr="004D398D" w:rsidRDefault="00850F1A" w:rsidP="00850F1A">
      <w:pPr>
        <w:tabs>
          <w:tab w:val="num" w:pos="0"/>
        </w:tabs>
        <w:ind w:firstLine="720"/>
        <w:jc w:val="both"/>
        <w:rPr>
          <w:sz w:val="28"/>
          <w:szCs w:val="28"/>
        </w:rPr>
      </w:pPr>
      <w:r w:rsidRPr="004D398D">
        <w:rPr>
          <w:sz w:val="28"/>
          <w:szCs w:val="28"/>
        </w:rPr>
        <w:t>достоверность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ясность в изложении информации;</w:t>
      </w:r>
    </w:p>
    <w:p w:rsidR="00850F1A" w:rsidRPr="004D398D" w:rsidRDefault="00850F1A" w:rsidP="00850F1A">
      <w:pPr>
        <w:tabs>
          <w:tab w:val="num" w:pos="0"/>
        </w:tabs>
        <w:ind w:firstLine="720"/>
        <w:jc w:val="both"/>
        <w:rPr>
          <w:sz w:val="28"/>
          <w:szCs w:val="28"/>
        </w:rPr>
      </w:pPr>
      <w:r w:rsidRPr="004D398D">
        <w:rPr>
          <w:sz w:val="28"/>
          <w:szCs w:val="28"/>
        </w:rPr>
        <w:t>полнота информирования;</w:t>
      </w:r>
    </w:p>
    <w:p w:rsidR="00850F1A" w:rsidRPr="004D398D" w:rsidRDefault="00850F1A" w:rsidP="00850F1A">
      <w:pPr>
        <w:tabs>
          <w:tab w:val="num" w:pos="0"/>
        </w:tabs>
        <w:ind w:firstLine="720"/>
        <w:jc w:val="both"/>
        <w:rPr>
          <w:sz w:val="28"/>
          <w:szCs w:val="28"/>
        </w:rPr>
      </w:pPr>
      <w:r w:rsidRPr="004D398D">
        <w:rPr>
          <w:sz w:val="28"/>
          <w:szCs w:val="28"/>
        </w:rPr>
        <w:t>наглядность форм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удобство и доступность получения информации;</w:t>
      </w:r>
    </w:p>
    <w:p w:rsidR="00850F1A" w:rsidRPr="004D398D" w:rsidRDefault="00850F1A" w:rsidP="00850F1A">
      <w:pPr>
        <w:ind w:firstLine="709"/>
        <w:jc w:val="both"/>
        <w:rPr>
          <w:sz w:val="28"/>
          <w:szCs w:val="28"/>
        </w:rPr>
      </w:pPr>
      <w:r w:rsidRPr="004D398D">
        <w:rPr>
          <w:sz w:val="28"/>
          <w:szCs w:val="28"/>
        </w:rPr>
        <w:t>оперативность предоставления информации.</w:t>
      </w:r>
    </w:p>
    <w:p w:rsidR="00850F1A" w:rsidRPr="008C352D" w:rsidRDefault="00850F1A" w:rsidP="00850F1A">
      <w:pPr>
        <w:ind w:firstLine="709"/>
        <w:jc w:val="both"/>
        <w:rPr>
          <w:sz w:val="28"/>
          <w:szCs w:val="28"/>
        </w:rPr>
      </w:pPr>
      <w:r w:rsidRPr="008C352D">
        <w:rPr>
          <w:sz w:val="28"/>
          <w:szCs w:val="28"/>
        </w:rPr>
        <w:t>19. Показатели доступности и качества муниципальной услуги.</w:t>
      </w:r>
    </w:p>
    <w:p w:rsidR="00850F1A"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C25C5D" w:rsidRPr="008C352D" w:rsidRDefault="00C25C5D" w:rsidP="00C25C5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муниципальную услугу своевременно и в соответствии со стандартом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lastRenderedPageBreak/>
        <w:t xml:space="preserve">- </w:t>
      </w:r>
      <w:r w:rsidR="00850F1A" w:rsidRPr="008C352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получать информацию о результате предоставления муниципальной услуги;</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r w:rsidR="00C25C5D" w:rsidRPr="008C352D">
        <w:rPr>
          <w:sz w:val="28"/>
          <w:szCs w:val="28"/>
        </w:rPr>
        <w:t>:</w:t>
      </w:r>
    </w:p>
    <w:p w:rsidR="00C25C5D" w:rsidRPr="008C352D" w:rsidRDefault="00850F1A" w:rsidP="00850F1A">
      <w:pPr>
        <w:autoSpaceDE w:val="0"/>
        <w:autoSpaceDN w:val="0"/>
        <w:adjustRightInd w:val="0"/>
        <w:ind w:firstLine="720"/>
        <w:jc w:val="both"/>
        <w:outlineLvl w:val="2"/>
        <w:rPr>
          <w:sz w:val="28"/>
          <w:szCs w:val="28"/>
        </w:rPr>
      </w:pPr>
      <w:r w:rsidRPr="008C352D">
        <w:rPr>
          <w:sz w:val="28"/>
          <w:szCs w:val="28"/>
        </w:rPr>
        <w:t xml:space="preserve"> </w:t>
      </w:r>
      <w:r w:rsidR="00C25C5D" w:rsidRPr="008C352D">
        <w:rPr>
          <w:sz w:val="28"/>
          <w:szCs w:val="28"/>
        </w:rPr>
        <w:t xml:space="preserve">- </w:t>
      </w:r>
      <w:r w:rsidRPr="008C352D">
        <w:rPr>
          <w:sz w:val="28"/>
          <w:szCs w:val="28"/>
        </w:rPr>
        <w:t xml:space="preserve">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50F1A" w:rsidRPr="008C352D" w:rsidRDefault="00C25C5D" w:rsidP="00850F1A">
      <w:pPr>
        <w:autoSpaceDE w:val="0"/>
        <w:autoSpaceDN w:val="0"/>
        <w:adjustRightInd w:val="0"/>
        <w:ind w:firstLine="720"/>
        <w:jc w:val="both"/>
        <w:outlineLvl w:val="2"/>
        <w:rPr>
          <w:sz w:val="28"/>
          <w:szCs w:val="28"/>
        </w:rPr>
      </w:pPr>
      <w:r w:rsidRPr="008C352D">
        <w:rPr>
          <w:sz w:val="28"/>
          <w:szCs w:val="28"/>
        </w:rPr>
        <w:t xml:space="preserve">- </w:t>
      </w:r>
      <w:r w:rsidR="00850F1A" w:rsidRPr="008C352D">
        <w:rPr>
          <w:sz w:val="28"/>
          <w:szCs w:val="28"/>
        </w:rPr>
        <w:t>отсутствие или наличие жалоб на действи</w:t>
      </w:r>
      <w:r w:rsidRPr="008C352D">
        <w:rPr>
          <w:sz w:val="28"/>
          <w:szCs w:val="28"/>
        </w:rPr>
        <w:t>я (бездействие) должностных лиц;</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A2B26" w:rsidRPr="008C352D" w:rsidRDefault="00EA2B26" w:rsidP="00EA2B2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A2B26" w:rsidRPr="008C352D" w:rsidRDefault="00EA2B26" w:rsidP="00EA2B2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r w:rsidR="00C25C5D" w:rsidRPr="008C352D">
        <w:rPr>
          <w:sz w:val="28"/>
          <w:szCs w:val="28"/>
        </w:rPr>
        <w:t>;</w:t>
      </w:r>
    </w:p>
    <w:p w:rsidR="00C25C5D" w:rsidRPr="008C352D" w:rsidRDefault="00C25C5D" w:rsidP="00EA2B2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50F1A" w:rsidRPr="004D398D" w:rsidRDefault="007F3B12" w:rsidP="00850F1A">
      <w:pPr>
        <w:ind w:firstLine="709"/>
        <w:jc w:val="both"/>
        <w:rPr>
          <w:sz w:val="28"/>
          <w:szCs w:val="28"/>
        </w:rPr>
      </w:pPr>
      <w:r w:rsidRPr="004D398D">
        <w:rPr>
          <w:sz w:val="28"/>
          <w:szCs w:val="28"/>
        </w:rPr>
        <w:t xml:space="preserve">20. Предоставление </w:t>
      </w:r>
      <w:r w:rsidR="00850F1A" w:rsidRPr="004D398D">
        <w:rPr>
          <w:sz w:val="28"/>
          <w:szCs w:val="28"/>
        </w:rPr>
        <w:t>Админи</w:t>
      </w:r>
      <w:r w:rsidRPr="004D398D">
        <w:rPr>
          <w:sz w:val="28"/>
          <w:szCs w:val="28"/>
        </w:rPr>
        <w:t>страцией</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муниципальной услуги в электронной форме не предусмотрено.</w:t>
      </w:r>
    </w:p>
    <w:p w:rsidR="00850F1A" w:rsidRPr="004D398D" w:rsidRDefault="007F3B12" w:rsidP="00850F1A">
      <w:pPr>
        <w:autoSpaceDE w:val="0"/>
        <w:autoSpaceDN w:val="0"/>
        <w:adjustRightInd w:val="0"/>
        <w:ind w:firstLine="720"/>
        <w:jc w:val="both"/>
        <w:outlineLvl w:val="2"/>
        <w:rPr>
          <w:sz w:val="28"/>
          <w:szCs w:val="28"/>
        </w:rPr>
      </w:pPr>
      <w:r w:rsidRPr="004D398D">
        <w:rPr>
          <w:sz w:val="28"/>
          <w:szCs w:val="28"/>
        </w:rPr>
        <w:t xml:space="preserve">21. </w:t>
      </w:r>
      <w:r w:rsidR="00850F1A" w:rsidRPr="004D398D">
        <w:rPr>
          <w:sz w:val="28"/>
          <w:szCs w:val="28"/>
        </w:rPr>
        <w:t>Админи</w:t>
      </w:r>
      <w:r w:rsidRPr="004D398D">
        <w:rPr>
          <w:sz w:val="28"/>
          <w:szCs w:val="28"/>
        </w:rPr>
        <w:t>страция</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обеспечивает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получения заявителями информации о предоставляемой муниципальной услуге на официальном Интернет-сайте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w:t>
      </w:r>
    </w:p>
    <w:p w:rsidR="0034259B" w:rsidRPr="004D398D" w:rsidRDefault="00850F1A" w:rsidP="00166C1F">
      <w:pPr>
        <w:autoSpaceDE w:val="0"/>
        <w:autoSpaceDN w:val="0"/>
        <w:adjustRightInd w:val="0"/>
        <w:ind w:firstLine="720"/>
        <w:jc w:val="both"/>
        <w:outlineLvl w:val="2"/>
        <w:rPr>
          <w:sz w:val="28"/>
          <w:szCs w:val="28"/>
        </w:rPr>
      </w:pPr>
      <w:r w:rsidRPr="004D398D">
        <w:rPr>
          <w:sz w:val="28"/>
          <w:szCs w:val="28"/>
        </w:rPr>
        <w:t>для заявителей осуществлять с использованием официального Интернет-сайта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мониторинг хода предоставления муниципальной услуги.</w:t>
      </w:r>
    </w:p>
    <w:p w:rsidR="007F3B12" w:rsidRPr="004D398D" w:rsidRDefault="007F3B12" w:rsidP="00166C1F">
      <w:pPr>
        <w:autoSpaceDE w:val="0"/>
        <w:autoSpaceDN w:val="0"/>
        <w:adjustRightInd w:val="0"/>
        <w:ind w:firstLine="720"/>
        <w:jc w:val="both"/>
        <w:outlineLvl w:val="2"/>
        <w:rPr>
          <w:sz w:val="28"/>
          <w:szCs w:val="28"/>
        </w:rPr>
      </w:pPr>
    </w:p>
    <w:p w:rsidR="00996C75" w:rsidRPr="00E600FA" w:rsidRDefault="00850F1A" w:rsidP="00E600FA">
      <w:pPr>
        <w:pStyle w:val="ad"/>
        <w:spacing w:after="0"/>
        <w:ind w:left="0"/>
        <w:jc w:val="center"/>
        <w:rPr>
          <w:b/>
          <w:sz w:val="28"/>
          <w:szCs w:val="28"/>
        </w:rPr>
      </w:pPr>
      <w:r w:rsidRPr="00602088">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600FA" w:rsidRDefault="00850F1A" w:rsidP="00E600FA">
      <w:pPr>
        <w:ind w:firstLine="709"/>
        <w:jc w:val="both"/>
        <w:rPr>
          <w:sz w:val="28"/>
          <w:szCs w:val="28"/>
        </w:rPr>
      </w:pPr>
      <w:r w:rsidRPr="004D398D">
        <w:rPr>
          <w:sz w:val="28"/>
          <w:szCs w:val="28"/>
        </w:rPr>
        <w:t>1. Состав административных процедур:</w:t>
      </w:r>
    </w:p>
    <w:p w:rsidR="00850F1A" w:rsidRPr="004D398D" w:rsidRDefault="00850F1A" w:rsidP="00E600FA">
      <w:pPr>
        <w:ind w:firstLine="709"/>
        <w:jc w:val="both"/>
        <w:rPr>
          <w:sz w:val="28"/>
          <w:szCs w:val="28"/>
        </w:rPr>
      </w:pPr>
      <w:r w:rsidRPr="004D398D">
        <w:rPr>
          <w:sz w:val="28"/>
          <w:szCs w:val="28"/>
        </w:rPr>
        <w:t>1) прием и регистрация заявления;</w:t>
      </w:r>
    </w:p>
    <w:p w:rsidR="005A5B31" w:rsidRDefault="00850F1A" w:rsidP="00850F1A">
      <w:pPr>
        <w:ind w:firstLine="709"/>
        <w:jc w:val="both"/>
        <w:rPr>
          <w:sz w:val="28"/>
          <w:szCs w:val="28"/>
        </w:rPr>
      </w:pPr>
      <w:r w:rsidRPr="004D398D">
        <w:rPr>
          <w:sz w:val="28"/>
          <w:szCs w:val="28"/>
        </w:rPr>
        <w:t xml:space="preserve">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Pr="004D398D">
        <w:rPr>
          <w:b/>
          <w:sz w:val="28"/>
          <w:szCs w:val="28"/>
        </w:rPr>
        <w:t xml:space="preserve"> </w:t>
      </w:r>
      <w:r w:rsidRPr="004D398D">
        <w:rPr>
          <w:sz w:val="28"/>
          <w:szCs w:val="28"/>
        </w:rPr>
        <w:t xml:space="preserve">о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Pr>
          <w:sz w:val="28"/>
          <w:szCs w:val="28"/>
        </w:rPr>
        <w:t xml:space="preserve"> без проведения торгов</w:t>
      </w:r>
    </w:p>
    <w:p w:rsidR="00850F1A" w:rsidRPr="004D398D" w:rsidRDefault="00850F1A" w:rsidP="00850F1A">
      <w:pPr>
        <w:ind w:firstLine="709"/>
        <w:jc w:val="both"/>
        <w:rPr>
          <w:sz w:val="28"/>
          <w:szCs w:val="28"/>
        </w:rPr>
      </w:pPr>
      <w:r w:rsidRPr="004D398D">
        <w:rPr>
          <w:sz w:val="28"/>
          <w:szCs w:val="28"/>
        </w:rPr>
        <w:lastRenderedPageBreak/>
        <w:t xml:space="preserve">3) оформление договора аренды земельного участка. </w:t>
      </w:r>
    </w:p>
    <w:p w:rsidR="00850F1A" w:rsidRPr="004D398D" w:rsidRDefault="000D5766" w:rsidP="00850F1A">
      <w:pPr>
        <w:ind w:firstLine="709"/>
        <w:jc w:val="both"/>
        <w:rPr>
          <w:sz w:val="28"/>
          <w:szCs w:val="28"/>
        </w:rPr>
      </w:pPr>
      <w:r>
        <w:rPr>
          <w:sz w:val="28"/>
          <w:szCs w:val="28"/>
        </w:rPr>
        <w:t xml:space="preserve">2. </w:t>
      </w:r>
      <w:r w:rsidR="00850F1A" w:rsidRPr="004D398D">
        <w:rPr>
          <w:sz w:val="28"/>
          <w:szCs w:val="28"/>
        </w:rPr>
        <w:t>Последовательность и сроки выполнения административных процедур:</w:t>
      </w:r>
    </w:p>
    <w:p w:rsidR="00850F1A" w:rsidRPr="004D398D" w:rsidRDefault="00850F1A" w:rsidP="00850F1A">
      <w:pPr>
        <w:ind w:firstLine="709"/>
        <w:jc w:val="both"/>
        <w:rPr>
          <w:sz w:val="28"/>
          <w:szCs w:val="28"/>
        </w:rPr>
      </w:pPr>
      <w:r w:rsidRPr="004D398D">
        <w:rPr>
          <w:sz w:val="28"/>
          <w:szCs w:val="28"/>
        </w:rPr>
        <w:t>2.1. Прием и регистрация заявления.</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поступление заявления с пакетом документов.</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прием и регистрация заявления – в течение одного рабочего дня; </w:t>
      </w:r>
    </w:p>
    <w:p w:rsidR="00850F1A" w:rsidRPr="004D398D" w:rsidRDefault="00850F1A" w:rsidP="00850F1A">
      <w:pPr>
        <w:ind w:firstLine="709"/>
        <w:jc w:val="both"/>
        <w:rPr>
          <w:sz w:val="28"/>
          <w:szCs w:val="28"/>
        </w:rPr>
      </w:pPr>
      <w:r w:rsidRPr="004D398D">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2) </w:t>
      </w:r>
      <w:r w:rsidRPr="004D398D">
        <w:rPr>
          <w:sz w:val="28"/>
          <w:szCs w:val="28"/>
        </w:rPr>
        <w:tab/>
        <w:t>выполнение ответственным исполнителем, осуществляющим прием заявления с пакетом документов,  мероприятий по получению:</w:t>
      </w:r>
    </w:p>
    <w:p w:rsidR="00850F1A" w:rsidRPr="004D398D" w:rsidRDefault="00850F1A" w:rsidP="00850F1A">
      <w:pPr>
        <w:autoSpaceDE w:val="0"/>
        <w:autoSpaceDN w:val="0"/>
        <w:adjustRightInd w:val="0"/>
        <w:ind w:firstLine="709"/>
        <w:jc w:val="both"/>
        <w:rPr>
          <w:sz w:val="28"/>
          <w:szCs w:val="28"/>
        </w:rPr>
      </w:pPr>
      <w:r w:rsidRPr="004D398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871EA9" w:rsidRDefault="005A5B31" w:rsidP="00850F1A">
      <w:pPr>
        <w:snapToGrid w:val="0"/>
        <w:ind w:firstLine="709"/>
        <w:jc w:val="both"/>
        <w:rPr>
          <w:color w:val="FF0000"/>
          <w:sz w:val="28"/>
          <w:szCs w:val="28"/>
        </w:rPr>
      </w:pPr>
      <w:r w:rsidRPr="00DA0A2D">
        <w:rPr>
          <w:sz w:val="28"/>
          <w:szCs w:val="28"/>
        </w:rPr>
        <w:t xml:space="preserve">в федеральном органе, осуществляющем государственную регистрацию </w:t>
      </w:r>
      <w:r>
        <w:rPr>
          <w:sz w:val="28"/>
          <w:szCs w:val="28"/>
        </w:rPr>
        <w:t>недвижимости</w:t>
      </w:r>
      <w:r w:rsidRPr="00DA0A2D">
        <w:rPr>
          <w:sz w:val="28"/>
          <w:szCs w:val="28"/>
        </w:rPr>
        <w:t xml:space="preserve"> </w:t>
      </w:r>
      <w:r>
        <w:rPr>
          <w:sz w:val="28"/>
          <w:szCs w:val="28"/>
        </w:rPr>
        <w:t>сведений из ЕГРН</w:t>
      </w:r>
      <w:r w:rsidRPr="00DA0A2D">
        <w:rPr>
          <w:sz w:val="28"/>
          <w:szCs w:val="28"/>
        </w:rPr>
        <w:t xml:space="preserve"> о правах </w:t>
      </w:r>
      <w:r>
        <w:rPr>
          <w:sz w:val="28"/>
          <w:szCs w:val="28"/>
        </w:rPr>
        <w:t>и основных характеристиках объектов недвижимости,</w:t>
      </w:r>
      <w:r w:rsidRPr="00DA0A2D">
        <w:rPr>
          <w:sz w:val="28"/>
          <w:szCs w:val="28"/>
        </w:rPr>
        <w:t xml:space="preserve"> находящиеся на земельном участке</w:t>
      </w:r>
      <w:r>
        <w:rPr>
          <w:sz w:val="28"/>
          <w:szCs w:val="28"/>
        </w:rPr>
        <w:t>;</w:t>
      </w:r>
    </w:p>
    <w:p w:rsidR="00850F1A" w:rsidRPr="004D398D" w:rsidRDefault="0083731D" w:rsidP="00850F1A">
      <w:pPr>
        <w:snapToGrid w:val="0"/>
        <w:ind w:firstLine="709"/>
        <w:jc w:val="both"/>
        <w:rPr>
          <w:sz w:val="28"/>
          <w:szCs w:val="28"/>
        </w:rPr>
      </w:pPr>
      <w:r w:rsidRPr="004D398D">
        <w:rPr>
          <w:sz w:val="28"/>
          <w:szCs w:val="28"/>
        </w:rPr>
        <w:t xml:space="preserve">в </w:t>
      </w:r>
      <w:r w:rsidR="00850F1A" w:rsidRPr="004D398D">
        <w:rPr>
          <w:sz w:val="28"/>
          <w:szCs w:val="28"/>
        </w:rPr>
        <w:t>Адми</w:t>
      </w:r>
      <w:r w:rsidRPr="004D398D">
        <w:rPr>
          <w:sz w:val="28"/>
          <w:szCs w:val="28"/>
        </w:rPr>
        <w:t xml:space="preserve">нистрации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публикации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в течение пяти рабочих дней, следующих за днем регистрации заявления;</w:t>
      </w:r>
    </w:p>
    <w:p w:rsidR="00850F1A" w:rsidRPr="004D398D" w:rsidRDefault="0083731D" w:rsidP="00850F1A">
      <w:pPr>
        <w:ind w:firstLine="709"/>
        <w:jc w:val="both"/>
        <w:rPr>
          <w:sz w:val="28"/>
          <w:szCs w:val="28"/>
        </w:rPr>
      </w:pPr>
      <w:r w:rsidRPr="004D398D">
        <w:rPr>
          <w:sz w:val="28"/>
          <w:szCs w:val="28"/>
        </w:rPr>
        <w:t xml:space="preserve">3) передача Дела в </w:t>
      </w:r>
      <w:r w:rsidR="00850F1A" w:rsidRPr="004D398D">
        <w:rPr>
          <w:sz w:val="28"/>
          <w:szCs w:val="28"/>
        </w:rPr>
        <w:t>Админи</w:t>
      </w:r>
      <w:r w:rsidRPr="004D398D">
        <w:rPr>
          <w:sz w:val="28"/>
          <w:szCs w:val="28"/>
        </w:rPr>
        <w:t>страцию</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50F1A" w:rsidRPr="004D398D">
        <w:rPr>
          <w:bCs/>
          <w:sz w:val="28"/>
          <w:szCs w:val="28"/>
        </w:rPr>
        <w:t>в органах исполнительной власти</w:t>
      </w:r>
      <w:r w:rsidR="00850F1A" w:rsidRPr="004D398D">
        <w:rPr>
          <w:sz w:val="28"/>
          <w:szCs w:val="28"/>
        </w:rPr>
        <w:t xml:space="preserve">. </w:t>
      </w:r>
    </w:p>
    <w:p w:rsidR="00850F1A" w:rsidRPr="004D398D" w:rsidRDefault="00850F1A" w:rsidP="00850F1A">
      <w:pPr>
        <w:pStyle w:val="ConsPlusNormal"/>
        <w:ind w:firstLine="708"/>
        <w:jc w:val="both"/>
        <w:rPr>
          <w:rFonts w:ascii="Times New Roman" w:hAnsi="Times New Roman" w:cs="Times New Roman"/>
          <w:sz w:val="28"/>
          <w:szCs w:val="28"/>
        </w:rPr>
      </w:pPr>
      <w:r w:rsidRPr="004D398D">
        <w:rPr>
          <w:rFonts w:ascii="Times New Roman" w:hAnsi="Times New Roman" w:cs="Times New Roman"/>
          <w:sz w:val="28"/>
          <w:szCs w:val="28"/>
        </w:rPr>
        <w:t>Критерии принятия решения о приеме и регистрации заявления,</w:t>
      </w:r>
      <w:r w:rsidRPr="004D398D">
        <w:rPr>
          <w:sz w:val="28"/>
          <w:szCs w:val="28"/>
        </w:rPr>
        <w:t xml:space="preserve"> </w:t>
      </w:r>
      <w:r w:rsidRPr="004D398D">
        <w:rPr>
          <w:rFonts w:ascii="Times New Roman" w:hAnsi="Times New Roman" w:cs="Times New Roman"/>
          <w:sz w:val="28"/>
          <w:szCs w:val="28"/>
        </w:rPr>
        <w:t>либо об отказе в</w:t>
      </w:r>
      <w:r w:rsidRPr="004D398D">
        <w:rPr>
          <w:sz w:val="28"/>
          <w:szCs w:val="28"/>
        </w:rPr>
        <w:t xml:space="preserve"> </w:t>
      </w:r>
      <w:r w:rsidRPr="004D398D">
        <w:rPr>
          <w:rFonts w:ascii="Times New Roman" w:hAnsi="Times New Roman" w:cs="Times New Roman"/>
          <w:sz w:val="28"/>
          <w:szCs w:val="28"/>
        </w:rPr>
        <w:t xml:space="preserve">приеме и регистрации заявления: </w:t>
      </w:r>
    </w:p>
    <w:p w:rsidR="00E600FA" w:rsidRDefault="00850F1A" w:rsidP="00E600F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50F1A" w:rsidRPr="004D398D" w:rsidRDefault="00850F1A" w:rsidP="00E600F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ind w:firstLine="708"/>
        <w:jc w:val="both"/>
        <w:rPr>
          <w:sz w:val="28"/>
          <w:szCs w:val="28"/>
        </w:rPr>
      </w:pPr>
      <w:r w:rsidRPr="004D398D">
        <w:rPr>
          <w:sz w:val="28"/>
          <w:szCs w:val="28"/>
        </w:rPr>
        <w:t>Результатом административной процедуры является регистрация заявления, либо отказ в приеме и регистрации заявления.</w:t>
      </w:r>
    </w:p>
    <w:p w:rsidR="00850F1A" w:rsidRPr="004D398D" w:rsidRDefault="00850F1A" w:rsidP="00850F1A">
      <w:pPr>
        <w:ind w:firstLine="709"/>
        <w:jc w:val="both"/>
        <w:rPr>
          <w:sz w:val="28"/>
          <w:szCs w:val="28"/>
        </w:rPr>
      </w:pPr>
      <w:r w:rsidRPr="004D398D">
        <w:rPr>
          <w:sz w:val="28"/>
          <w:szCs w:val="28"/>
        </w:rPr>
        <w:t xml:space="preserve">2.2.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w:t>
      </w:r>
      <w:r w:rsidR="0083731D" w:rsidRPr="004D398D">
        <w:rPr>
          <w:kern w:val="28"/>
          <w:sz w:val="28"/>
          <w:szCs w:val="28"/>
        </w:rPr>
        <w:t xml:space="preserve"> </w:t>
      </w:r>
      <w:r w:rsidR="002277A6" w:rsidRPr="004D398D">
        <w:rPr>
          <w:kern w:val="28"/>
          <w:sz w:val="28"/>
          <w:szCs w:val="28"/>
        </w:rPr>
        <w:t>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 xml:space="preserve">редоставлении  </w:t>
      </w:r>
      <w:r w:rsidRPr="004D398D">
        <w:rPr>
          <w:sz w:val="28"/>
          <w:szCs w:val="28"/>
        </w:rPr>
        <w:lastRenderedPageBreak/>
        <w:t>земельного участка в аренду</w:t>
      </w:r>
      <w:r w:rsidR="005A5B31">
        <w:rPr>
          <w:sz w:val="28"/>
          <w:szCs w:val="28"/>
        </w:rPr>
        <w:t xml:space="preserve"> 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Основанием для начала административной процедуры является регистрация заявления.</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1) рассмотрение заявления с пакетом документов - в течение одного рабочего дня;</w:t>
      </w:r>
    </w:p>
    <w:p w:rsidR="00850F1A" w:rsidRPr="004D398D" w:rsidRDefault="00850F1A" w:rsidP="00850F1A">
      <w:pPr>
        <w:ind w:firstLine="709"/>
        <w:jc w:val="both"/>
        <w:rPr>
          <w:sz w:val="28"/>
          <w:szCs w:val="28"/>
        </w:rPr>
      </w:pPr>
      <w:r w:rsidRPr="004D398D">
        <w:rPr>
          <w:sz w:val="28"/>
          <w:szCs w:val="28"/>
        </w:rPr>
        <w:t>2) принятие решения</w:t>
      </w:r>
      <w:r w:rsidR="0083731D" w:rsidRPr="004D398D">
        <w:rPr>
          <w:sz w:val="28"/>
          <w:szCs w:val="28"/>
        </w:rPr>
        <w:t xml:space="preserve">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редоставлен</w:t>
      </w:r>
      <w:r w:rsidR="005A5B31">
        <w:rPr>
          <w:sz w:val="28"/>
          <w:szCs w:val="28"/>
        </w:rPr>
        <w:t>ии  земельного участка в аренду</w:t>
      </w:r>
      <w:r w:rsidRPr="004D398D">
        <w:rPr>
          <w:sz w:val="28"/>
          <w:szCs w:val="28"/>
        </w:rPr>
        <w:t xml:space="preserve"> </w:t>
      </w:r>
      <w:r w:rsidR="005A5B31">
        <w:rPr>
          <w:sz w:val="28"/>
          <w:szCs w:val="28"/>
        </w:rPr>
        <w:t>без проведения торгов</w:t>
      </w:r>
      <w:r w:rsidRPr="004D398D">
        <w:rPr>
          <w:sz w:val="28"/>
          <w:szCs w:val="28"/>
        </w:rPr>
        <w:t xml:space="preserve"> 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w:t>
      </w:r>
    </w:p>
    <w:p w:rsidR="00850F1A" w:rsidRPr="004D398D" w:rsidRDefault="00850F1A" w:rsidP="00850F1A">
      <w:pPr>
        <w:autoSpaceDE w:val="0"/>
        <w:autoSpaceDN w:val="0"/>
        <w:adjustRightInd w:val="0"/>
        <w:ind w:firstLine="709"/>
        <w:jc w:val="both"/>
        <w:rPr>
          <w:sz w:val="28"/>
          <w:szCs w:val="28"/>
        </w:rPr>
      </w:pPr>
      <w:r w:rsidRPr="004D398D">
        <w:rPr>
          <w:sz w:val="28"/>
          <w:szCs w:val="28"/>
        </w:rPr>
        <w:t>3)  оформление договора с независимым оценщиком на выполнение работ по оценке рыночной стоимости годовой арендной платы за земельный участок;</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4)  </w:t>
      </w:r>
      <w:r w:rsidRPr="004D398D">
        <w:rPr>
          <w:kern w:val="1"/>
          <w:sz w:val="28"/>
          <w:szCs w:val="28"/>
        </w:rPr>
        <w:t xml:space="preserve">подготовка  </w:t>
      </w:r>
      <w:r w:rsidRPr="004D398D">
        <w:rPr>
          <w:sz w:val="28"/>
          <w:szCs w:val="28"/>
        </w:rPr>
        <w:t xml:space="preserve">независимым  оценщиком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 xml:space="preserve">земельный участок </w:t>
      </w:r>
      <w:r w:rsidRPr="004D398D">
        <w:rPr>
          <w:kern w:val="1"/>
          <w:sz w:val="28"/>
          <w:szCs w:val="28"/>
        </w:rPr>
        <w:t xml:space="preserve">и представление его </w:t>
      </w:r>
      <w:r w:rsidR="0083731D" w:rsidRPr="004D398D">
        <w:rPr>
          <w:sz w:val="28"/>
          <w:szCs w:val="28"/>
        </w:rPr>
        <w:t xml:space="preserve">в </w:t>
      </w:r>
      <w:r w:rsidRPr="004D398D">
        <w:rPr>
          <w:sz w:val="28"/>
          <w:szCs w:val="28"/>
        </w:rPr>
        <w:t>Админи</w:t>
      </w:r>
      <w:r w:rsidR="0083731D" w:rsidRPr="004D398D">
        <w:rPr>
          <w:sz w:val="28"/>
          <w:szCs w:val="28"/>
        </w:rPr>
        <w:t>страцию</w:t>
      </w:r>
      <w:r w:rsidR="0019715E" w:rsidRPr="004D398D">
        <w:rPr>
          <w:sz w:val="28"/>
          <w:szCs w:val="28"/>
        </w:rPr>
        <w:t xml:space="preserve">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xml:space="preserve">- в течение </w:t>
      </w:r>
      <w:r w:rsidR="00E8356C" w:rsidRPr="004D398D">
        <w:rPr>
          <w:sz w:val="28"/>
          <w:szCs w:val="28"/>
        </w:rPr>
        <w:t>десяти</w:t>
      </w:r>
      <w:r w:rsidRPr="004D398D">
        <w:rPr>
          <w:sz w:val="28"/>
          <w:szCs w:val="28"/>
        </w:rPr>
        <w:t xml:space="preserve"> рабочих дней, следующих за днем </w:t>
      </w:r>
      <w:r w:rsidR="00A107FD">
        <w:rPr>
          <w:sz w:val="28"/>
          <w:szCs w:val="28"/>
        </w:rPr>
        <w:t>заключения договора</w:t>
      </w:r>
      <w:r w:rsidR="00A107FD" w:rsidRPr="00A107FD">
        <w:rPr>
          <w:sz w:val="28"/>
          <w:szCs w:val="28"/>
        </w:rPr>
        <w:t xml:space="preserve"> </w:t>
      </w:r>
      <w:r w:rsidR="00A107FD" w:rsidRPr="004D398D">
        <w:rPr>
          <w:sz w:val="28"/>
          <w:szCs w:val="28"/>
        </w:rPr>
        <w:t>с независимым оценщиком</w:t>
      </w:r>
      <w:r w:rsidRPr="004D398D">
        <w:rPr>
          <w:sz w:val="28"/>
          <w:szCs w:val="28"/>
        </w:rPr>
        <w:t>.</w:t>
      </w:r>
    </w:p>
    <w:p w:rsidR="00850F1A" w:rsidRPr="004D398D" w:rsidRDefault="00850F1A" w:rsidP="00850F1A">
      <w:pPr>
        <w:ind w:firstLine="709"/>
        <w:jc w:val="both"/>
        <w:rPr>
          <w:sz w:val="28"/>
          <w:szCs w:val="28"/>
        </w:rPr>
      </w:pPr>
      <w:r w:rsidRPr="004D398D">
        <w:rPr>
          <w:kern w:val="1"/>
          <w:sz w:val="28"/>
          <w:szCs w:val="28"/>
        </w:rPr>
        <w:t>В случае принятия реше</w:t>
      </w:r>
      <w:r w:rsidR="0019715E" w:rsidRPr="004D398D">
        <w:rPr>
          <w:kern w:val="1"/>
          <w:sz w:val="28"/>
          <w:szCs w:val="28"/>
        </w:rPr>
        <w:t>ния</w:t>
      </w:r>
      <w:r w:rsidR="0083731D" w:rsidRPr="004D398D">
        <w:rPr>
          <w:kern w:val="1"/>
          <w:sz w:val="28"/>
          <w:szCs w:val="28"/>
        </w:rPr>
        <w:t xml:space="preserve"> </w:t>
      </w:r>
      <w:r w:rsidRPr="004D398D">
        <w:rPr>
          <w:sz w:val="28"/>
          <w:szCs w:val="28"/>
        </w:rPr>
        <w:t xml:space="preserve">Администрации </w:t>
      </w:r>
      <w:r w:rsidR="000D5B3F">
        <w:rPr>
          <w:sz w:val="28"/>
          <w:szCs w:val="28"/>
        </w:rPr>
        <w:t>Шолоховского</w:t>
      </w:r>
      <w:r w:rsidRPr="004D398D">
        <w:rPr>
          <w:sz w:val="28"/>
          <w:szCs w:val="28"/>
        </w:rPr>
        <w:t xml:space="preserve"> </w:t>
      </w:r>
      <w:r w:rsidR="0019715E" w:rsidRPr="004D398D">
        <w:rPr>
          <w:sz w:val="28"/>
          <w:szCs w:val="28"/>
        </w:rPr>
        <w:t>городского поселения</w:t>
      </w:r>
      <w:r w:rsidRPr="004D398D">
        <w:rPr>
          <w:kern w:val="1"/>
          <w:sz w:val="28"/>
          <w:szCs w:val="28"/>
        </w:rPr>
        <w:t xml:space="preserve"> </w:t>
      </w:r>
      <w:r w:rsidRPr="004D398D">
        <w:rPr>
          <w:sz w:val="28"/>
          <w:szCs w:val="28"/>
        </w:rPr>
        <w:t xml:space="preserve">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(в форме уведомления заявителю) процедура предоставления муниципаль</w:t>
      </w:r>
      <w:r w:rsidR="0019715E" w:rsidRPr="004D398D">
        <w:rPr>
          <w:sz w:val="28"/>
          <w:szCs w:val="28"/>
        </w:rPr>
        <w:t>ной услуги завершается направлением</w:t>
      </w:r>
      <w:r w:rsidRPr="004D398D">
        <w:rPr>
          <w:sz w:val="28"/>
          <w:szCs w:val="28"/>
        </w:rPr>
        <w:t xml:space="preserve"> данного </w:t>
      </w:r>
      <w:r w:rsidR="0019715E" w:rsidRPr="004D398D">
        <w:rPr>
          <w:kern w:val="1"/>
          <w:sz w:val="28"/>
          <w:szCs w:val="28"/>
        </w:rPr>
        <w:t>уведомления заявителю</w:t>
      </w:r>
      <w:r w:rsidRPr="004D398D">
        <w:rPr>
          <w:kern w:val="1"/>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наличии оснований для отказа в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заявителю выдается уведомление об отказе в предоставлении </w:t>
      </w:r>
      <w:r w:rsidRPr="004D398D">
        <w:rPr>
          <w:bCs/>
          <w:sz w:val="28"/>
          <w:szCs w:val="28"/>
        </w:rPr>
        <w:t xml:space="preserve">в аренду </w:t>
      </w:r>
      <w:r w:rsidRPr="004D398D">
        <w:rPr>
          <w:sz w:val="28"/>
          <w:szCs w:val="28"/>
        </w:rPr>
        <w:t>земельного участка с указанием причин.</w:t>
      </w:r>
    </w:p>
    <w:p w:rsidR="00850F1A" w:rsidRPr="004D398D" w:rsidRDefault="00850F1A" w:rsidP="00850F1A">
      <w:pPr>
        <w:ind w:firstLine="709"/>
        <w:jc w:val="both"/>
        <w:rPr>
          <w:sz w:val="28"/>
          <w:szCs w:val="28"/>
        </w:rPr>
      </w:pPr>
      <w:r w:rsidRPr="004D398D">
        <w:rPr>
          <w:sz w:val="28"/>
          <w:szCs w:val="28"/>
        </w:rPr>
        <w:t xml:space="preserve">Критерии принятия решения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либо об отказе в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наличие у заявителя права и соответствующих полномочий на получение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bCs/>
          <w:sz w:val="28"/>
          <w:szCs w:val="28"/>
        </w:rPr>
        <w:t>Административного регламента</w:t>
      </w:r>
      <w:r w:rsidRPr="004D398D">
        <w:rPr>
          <w:sz w:val="28"/>
          <w:szCs w:val="28"/>
        </w:rPr>
        <w:t xml:space="preserve">;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наличие сведений о заявителе в едином государственном реестре юридических  лиц (для  юридических лиц) или едином государственном реестре </w:t>
      </w:r>
    </w:p>
    <w:p w:rsidR="00850F1A" w:rsidRPr="004D398D" w:rsidRDefault="00850F1A" w:rsidP="00850F1A">
      <w:pPr>
        <w:autoSpaceDE w:val="0"/>
        <w:autoSpaceDN w:val="0"/>
        <w:adjustRightInd w:val="0"/>
        <w:jc w:val="both"/>
        <w:outlineLvl w:val="1"/>
        <w:rPr>
          <w:sz w:val="28"/>
          <w:szCs w:val="28"/>
        </w:rPr>
      </w:pPr>
      <w:r w:rsidRPr="004D398D">
        <w:rPr>
          <w:sz w:val="28"/>
          <w:szCs w:val="28"/>
        </w:rPr>
        <w:t>индивидуальных предпринимателей (для индивидуальных предпринимателей);</w:t>
      </w:r>
    </w:p>
    <w:p w:rsidR="00850F1A" w:rsidRPr="005A5B31" w:rsidRDefault="00850F1A" w:rsidP="005A5B31">
      <w:pPr>
        <w:ind w:firstLine="709"/>
        <w:jc w:val="both"/>
        <w:rPr>
          <w:sz w:val="28"/>
          <w:szCs w:val="28"/>
        </w:rPr>
      </w:pPr>
      <w:r w:rsidRPr="005A5B31">
        <w:rPr>
          <w:sz w:val="28"/>
          <w:szCs w:val="28"/>
        </w:rPr>
        <w:t xml:space="preserve">наличие сведений в </w:t>
      </w:r>
      <w:r w:rsidR="005A5B31">
        <w:rPr>
          <w:sz w:val="28"/>
          <w:szCs w:val="28"/>
        </w:rPr>
        <w:t>ЕГРН.</w:t>
      </w:r>
    </w:p>
    <w:p w:rsidR="00850F1A" w:rsidRPr="004D398D" w:rsidRDefault="00850F1A" w:rsidP="004B136B">
      <w:pPr>
        <w:ind w:firstLine="708"/>
        <w:jc w:val="both"/>
        <w:rPr>
          <w:sz w:val="28"/>
          <w:szCs w:val="28"/>
        </w:rPr>
      </w:pPr>
      <w:r w:rsidRPr="004D398D">
        <w:rPr>
          <w:sz w:val="28"/>
          <w:szCs w:val="28"/>
        </w:rPr>
        <w:t>Результатом</w:t>
      </w:r>
      <w:r w:rsidR="004B136B" w:rsidRPr="004D398D">
        <w:rPr>
          <w:sz w:val="28"/>
          <w:szCs w:val="28"/>
        </w:rPr>
        <w:t xml:space="preserve"> административной </w:t>
      </w:r>
      <w:r w:rsidRPr="004D398D">
        <w:rPr>
          <w:sz w:val="28"/>
          <w:szCs w:val="28"/>
        </w:rPr>
        <w:t>процедуры</w:t>
      </w:r>
      <w:r w:rsidR="004B136B" w:rsidRPr="004D398D">
        <w:rPr>
          <w:sz w:val="28"/>
          <w:szCs w:val="28"/>
        </w:rPr>
        <w:t xml:space="preserve"> является решение </w:t>
      </w:r>
      <w:r w:rsidRPr="004D398D">
        <w:rPr>
          <w:sz w:val="28"/>
          <w:szCs w:val="28"/>
        </w:rPr>
        <w:t>о</w:t>
      </w:r>
      <w:r w:rsidR="004B136B" w:rsidRPr="004D398D">
        <w:rPr>
          <w:sz w:val="28"/>
          <w:szCs w:val="28"/>
        </w:rPr>
        <w:t xml:space="preserve">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E8356C" w:rsidRPr="004D398D">
        <w:rPr>
          <w:sz w:val="28"/>
          <w:szCs w:val="28"/>
        </w:rPr>
        <w:t xml:space="preserve">(в форме постановления Администрации </w:t>
      </w:r>
      <w:r w:rsidR="000D5B3F">
        <w:rPr>
          <w:sz w:val="28"/>
          <w:szCs w:val="28"/>
        </w:rPr>
        <w:t>Шолоховского</w:t>
      </w:r>
      <w:r w:rsidR="00E8356C" w:rsidRPr="004D398D">
        <w:rPr>
          <w:sz w:val="28"/>
          <w:szCs w:val="28"/>
        </w:rPr>
        <w:t xml:space="preserve"> городского поселения)</w:t>
      </w:r>
      <w:r w:rsidRPr="004D398D">
        <w:rPr>
          <w:sz w:val="28"/>
          <w:szCs w:val="28"/>
        </w:rPr>
        <w:t xml:space="preserve">, либо об отказе в </w:t>
      </w:r>
      <w:r w:rsidRPr="004D398D">
        <w:rPr>
          <w:bCs/>
          <w:sz w:val="28"/>
          <w:szCs w:val="28"/>
        </w:rPr>
        <w:t>п</w:t>
      </w:r>
      <w:r w:rsidRPr="004D398D">
        <w:rPr>
          <w:sz w:val="28"/>
          <w:szCs w:val="28"/>
        </w:rPr>
        <w:t>редоставлении</w:t>
      </w:r>
      <w:r w:rsidR="00166C1F"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00166C1F" w:rsidRPr="004D398D">
        <w:rPr>
          <w:sz w:val="28"/>
          <w:szCs w:val="28"/>
        </w:rPr>
        <w:t>(в форме уведомления заявителю)</w:t>
      </w:r>
      <w:r w:rsidRPr="004D398D">
        <w:rPr>
          <w:sz w:val="28"/>
          <w:szCs w:val="28"/>
        </w:rPr>
        <w:t>.</w:t>
      </w:r>
    </w:p>
    <w:p w:rsidR="00850F1A" w:rsidRPr="004D398D" w:rsidRDefault="00850F1A" w:rsidP="00850F1A">
      <w:pPr>
        <w:ind w:firstLine="709"/>
        <w:jc w:val="both"/>
        <w:rPr>
          <w:sz w:val="28"/>
          <w:szCs w:val="28"/>
        </w:rPr>
      </w:pPr>
      <w:r w:rsidRPr="004D398D">
        <w:rPr>
          <w:sz w:val="28"/>
          <w:szCs w:val="28"/>
        </w:rPr>
        <w:t>2.3. Оформление договора аренды земельного участка.</w:t>
      </w:r>
    </w:p>
    <w:p w:rsidR="00850F1A" w:rsidRPr="004D398D" w:rsidRDefault="00850F1A" w:rsidP="00850F1A">
      <w:pPr>
        <w:ind w:firstLine="709"/>
        <w:jc w:val="both"/>
        <w:rPr>
          <w:sz w:val="28"/>
          <w:szCs w:val="28"/>
        </w:rPr>
      </w:pPr>
      <w:r w:rsidRPr="004D398D">
        <w:rPr>
          <w:sz w:val="28"/>
          <w:szCs w:val="28"/>
        </w:rPr>
        <w:lastRenderedPageBreak/>
        <w:t>Основанием для начала административной процедуры является</w:t>
      </w:r>
      <w:r w:rsidR="0019715E" w:rsidRPr="004D398D">
        <w:rPr>
          <w:sz w:val="28"/>
          <w:szCs w:val="28"/>
        </w:rPr>
        <w:t xml:space="preserve"> постановление</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оформление договора аренды земельного участка - не позднее трех рабочих дней, следующих за днем принятия </w:t>
      </w:r>
      <w:r w:rsidR="0019715E" w:rsidRPr="004D398D">
        <w:rPr>
          <w:sz w:val="28"/>
          <w:szCs w:val="28"/>
        </w:rPr>
        <w:t>постановления</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w:t>
      </w:r>
      <w:r w:rsidR="00A107FD" w:rsidRPr="00A107FD">
        <w:rPr>
          <w:sz w:val="28"/>
          <w:szCs w:val="28"/>
        </w:rPr>
        <w:t xml:space="preserve"> </w:t>
      </w:r>
      <w:r w:rsidR="00A107FD">
        <w:rPr>
          <w:sz w:val="28"/>
          <w:szCs w:val="28"/>
        </w:rPr>
        <w:t>без проведения торгов</w:t>
      </w:r>
      <w:r w:rsidRPr="004D398D">
        <w:rPr>
          <w:kern w:val="1"/>
          <w:sz w:val="28"/>
          <w:szCs w:val="28"/>
        </w:rPr>
        <w:t>;</w:t>
      </w:r>
    </w:p>
    <w:p w:rsidR="00850F1A" w:rsidRPr="004D398D" w:rsidRDefault="00850F1A" w:rsidP="00850F1A">
      <w:pPr>
        <w:ind w:firstLine="709"/>
        <w:jc w:val="both"/>
        <w:rPr>
          <w:sz w:val="28"/>
          <w:szCs w:val="28"/>
        </w:rPr>
      </w:pPr>
      <w:r w:rsidRPr="004D398D">
        <w:rPr>
          <w:sz w:val="28"/>
          <w:szCs w:val="28"/>
        </w:rPr>
        <w:t xml:space="preserve">2) передача Дела в Многофункциональный центр (в случае обращения заявителя в Многофункциональный центр)  - в день оформления договора аренды земельного участка, либо уведомления заявителю об отказе в </w:t>
      </w:r>
      <w:r w:rsidRPr="004D398D">
        <w:rPr>
          <w:bCs/>
          <w:sz w:val="28"/>
          <w:szCs w:val="28"/>
        </w:rPr>
        <w:t>предоставлении</w:t>
      </w:r>
      <w:r w:rsidRPr="004D398D">
        <w:rPr>
          <w:sz w:val="28"/>
          <w:szCs w:val="28"/>
        </w:rPr>
        <w:t xml:space="preserve">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3) вызов </w:t>
      </w:r>
      <w:r w:rsidR="0019715E" w:rsidRPr="004D398D">
        <w:rPr>
          <w:sz w:val="28"/>
          <w:szCs w:val="28"/>
        </w:rPr>
        <w:t>заявителя для выдачи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либо уведомления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w:t>
      </w:r>
      <w:r w:rsidRPr="004D398D">
        <w:rPr>
          <w:bCs/>
          <w:sz w:val="28"/>
          <w:szCs w:val="28"/>
        </w:rPr>
        <w:t xml:space="preserve"> </w:t>
      </w:r>
      <w:r w:rsidRPr="004D398D">
        <w:rPr>
          <w:sz w:val="28"/>
          <w:szCs w:val="28"/>
        </w:rPr>
        <w:t xml:space="preserve">подписания и выдачи договора аренды земельного участка, </w:t>
      </w:r>
      <w:r w:rsidRPr="004D398D">
        <w:rPr>
          <w:bCs/>
          <w:sz w:val="28"/>
          <w:szCs w:val="28"/>
        </w:rPr>
        <w:t xml:space="preserve">либо </w:t>
      </w:r>
      <w:r w:rsidRPr="004D398D">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4D398D">
        <w:rPr>
          <w:i/>
          <w:sz w:val="28"/>
          <w:szCs w:val="28"/>
        </w:rPr>
        <w:t xml:space="preserve"> </w:t>
      </w:r>
      <w:r w:rsidRPr="004D398D">
        <w:rPr>
          <w:sz w:val="28"/>
          <w:szCs w:val="28"/>
        </w:rPr>
        <w:t xml:space="preserve">аренды земельного участка </w:t>
      </w:r>
      <w:r w:rsidRPr="004D398D">
        <w:rPr>
          <w:i/>
          <w:sz w:val="28"/>
          <w:szCs w:val="28"/>
        </w:rPr>
        <w:t xml:space="preserve">- </w:t>
      </w:r>
      <w:r w:rsidRPr="004D398D">
        <w:rPr>
          <w:sz w:val="28"/>
          <w:szCs w:val="28"/>
        </w:rPr>
        <w:t>в течение двух рабочих дней, следующих за днем оформления договора аренды земельного участка, либо принятия решения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850F1A" w:rsidRPr="004D398D" w:rsidRDefault="00850F1A" w:rsidP="00850F1A">
      <w:pPr>
        <w:autoSpaceDE w:val="0"/>
        <w:autoSpaceDN w:val="0"/>
        <w:adjustRightInd w:val="0"/>
        <w:ind w:firstLine="709"/>
        <w:jc w:val="both"/>
        <w:rPr>
          <w:sz w:val="28"/>
          <w:szCs w:val="28"/>
        </w:rPr>
      </w:pPr>
      <w:r w:rsidRPr="004D398D">
        <w:rPr>
          <w:sz w:val="28"/>
          <w:szCs w:val="28"/>
        </w:rPr>
        <w:t>4</w:t>
      </w:r>
      <w:r w:rsidR="0019715E" w:rsidRPr="004D398D">
        <w:rPr>
          <w:sz w:val="28"/>
          <w:szCs w:val="28"/>
        </w:rPr>
        <w:t>) выдача заявителю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r w:rsidRPr="004D398D">
        <w:rPr>
          <w:sz w:val="28"/>
          <w:szCs w:val="28"/>
        </w:rPr>
        <w:t xml:space="preserve"> либо уведомления об отказе в</w:t>
      </w:r>
      <w:r w:rsidRPr="004D398D">
        <w:rPr>
          <w:bCs/>
          <w:sz w:val="28"/>
          <w:szCs w:val="28"/>
        </w:rPr>
        <w:t xml:space="preserve"> предоставлении </w:t>
      </w:r>
      <w:r w:rsidRPr="004D398D">
        <w:rPr>
          <w:sz w:val="28"/>
          <w:szCs w:val="28"/>
        </w:rPr>
        <w:t>земельного участка в аренду</w:t>
      </w:r>
      <w:r w:rsidR="005A5B31" w:rsidRPr="005A5B31">
        <w:rPr>
          <w:sz w:val="28"/>
          <w:szCs w:val="28"/>
        </w:rPr>
        <w:t xml:space="preserve"> </w:t>
      </w:r>
      <w:r w:rsidR="005A5B31">
        <w:rPr>
          <w:sz w:val="28"/>
          <w:szCs w:val="28"/>
        </w:rPr>
        <w:t>без проведения торгов</w:t>
      </w:r>
      <w:r w:rsidR="005A5B31" w:rsidRPr="004D398D">
        <w:rPr>
          <w:sz w:val="28"/>
          <w:szCs w:val="28"/>
        </w:rPr>
        <w:t xml:space="preserve"> </w:t>
      </w:r>
      <w:r w:rsidRPr="004D398D">
        <w:rPr>
          <w:sz w:val="28"/>
          <w:szCs w:val="28"/>
        </w:rPr>
        <w:t xml:space="preserve">подписание заявителем и выдача заявителю договора аренды земельного участка - в течение тридцати минут. </w:t>
      </w:r>
    </w:p>
    <w:p w:rsidR="00850F1A" w:rsidRPr="004D398D" w:rsidRDefault="00850F1A" w:rsidP="00850F1A">
      <w:pPr>
        <w:autoSpaceDE w:val="0"/>
        <w:autoSpaceDN w:val="0"/>
        <w:adjustRightInd w:val="0"/>
        <w:ind w:firstLine="709"/>
        <w:jc w:val="both"/>
        <w:rPr>
          <w:sz w:val="28"/>
          <w:szCs w:val="28"/>
        </w:rPr>
      </w:pPr>
      <w:r w:rsidRPr="004D398D">
        <w:rPr>
          <w:sz w:val="28"/>
          <w:szCs w:val="28"/>
        </w:rPr>
        <w:t>Критерии принятия решения об оформление договора аренды земельного участка:</w:t>
      </w:r>
    </w:p>
    <w:p w:rsidR="005A5B31" w:rsidRDefault="00C90A57" w:rsidP="00850F1A">
      <w:pPr>
        <w:autoSpaceDE w:val="0"/>
        <w:autoSpaceDN w:val="0"/>
        <w:adjustRightInd w:val="0"/>
        <w:ind w:firstLine="709"/>
        <w:jc w:val="both"/>
        <w:rPr>
          <w:sz w:val="28"/>
          <w:szCs w:val="28"/>
        </w:rPr>
      </w:pPr>
      <w:r w:rsidRPr="004D398D">
        <w:rPr>
          <w:sz w:val="28"/>
          <w:szCs w:val="28"/>
        </w:rPr>
        <w:t>п</w:t>
      </w:r>
      <w:r w:rsidR="0019715E" w:rsidRPr="004D398D">
        <w:rPr>
          <w:sz w:val="28"/>
          <w:szCs w:val="28"/>
        </w:rPr>
        <w:t>остановление</w:t>
      </w:r>
      <w:r w:rsidRPr="004D398D">
        <w:rPr>
          <w:sz w:val="28"/>
          <w:szCs w:val="28"/>
        </w:rPr>
        <w:t xml:space="preserve"> </w:t>
      </w:r>
      <w:r w:rsidR="00850F1A" w:rsidRPr="004D398D">
        <w:rPr>
          <w:sz w:val="28"/>
          <w:szCs w:val="28"/>
        </w:rPr>
        <w:t>Админи</w:t>
      </w:r>
      <w:r w:rsidRPr="004D398D">
        <w:rPr>
          <w:sz w:val="28"/>
          <w:szCs w:val="28"/>
        </w:rPr>
        <w:t xml:space="preserve">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о </w:t>
      </w:r>
      <w:r w:rsidR="00850F1A" w:rsidRPr="004D398D">
        <w:rPr>
          <w:bCs/>
          <w:sz w:val="28"/>
          <w:szCs w:val="28"/>
        </w:rPr>
        <w:t>п</w:t>
      </w:r>
      <w:r w:rsidR="00850F1A" w:rsidRPr="004D398D">
        <w:rPr>
          <w:sz w:val="28"/>
          <w:szCs w:val="28"/>
        </w:rPr>
        <w:t>редоставлении  земельного участка в аренду</w:t>
      </w:r>
      <w:r w:rsidR="005A5B31" w:rsidRPr="005A5B31">
        <w:rPr>
          <w:sz w:val="28"/>
          <w:szCs w:val="28"/>
        </w:rPr>
        <w:t xml:space="preserve"> </w:t>
      </w:r>
      <w:r w:rsidR="005A5B31">
        <w:rPr>
          <w:sz w:val="28"/>
          <w:szCs w:val="28"/>
        </w:rPr>
        <w:t>без проведения торгов,</w:t>
      </w:r>
    </w:p>
    <w:p w:rsidR="00850F1A" w:rsidRPr="004D398D" w:rsidRDefault="005A5B31" w:rsidP="00850F1A">
      <w:pPr>
        <w:autoSpaceDE w:val="0"/>
        <w:autoSpaceDN w:val="0"/>
        <w:adjustRightInd w:val="0"/>
        <w:ind w:firstLine="709"/>
        <w:jc w:val="both"/>
        <w:rPr>
          <w:sz w:val="28"/>
          <w:szCs w:val="28"/>
        </w:rPr>
      </w:pPr>
      <w:r w:rsidRPr="004D398D">
        <w:rPr>
          <w:bCs/>
          <w:sz w:val="28"/>
          <w:szCs w:val="28"/>
        </w:rPr>
        <w:t xml:space="preserve"> </w:t>
      </w:r>
      <w:r w:rsidR="00850F1A" w:rsidRPr="004D398D">
        <w:rPr>
          <w:bCs/>
          <w:sz w:val="28"/>
          <w:szCs w:val="28"/>
        </w:rPr>
        <w:t xml:space="preserve">наличие </w:t>
      </w:r>
      <w:r w:rsidR="00850F1A" w:rsidRPr="004D398D">
        <w:rPr>
          <w:kern w:val="1"/>
          <w:sz w:val="28"/>
          <w:szCs w:val="28"/>
        </w:rPr>
        <w:t>отчета об определении рыночной стоимости</w:t>
      </w:r>
      <w:r w:rsidR="00850F1A" w:rsidRPr="004D398D">
        <w:rPr>
          <w:b/>
          <w:kern w:val="1"/>
          <w:sz w:val="28"/>
          <w:szCs w:val="28"/>
        </w:rPr>
        <w:t xml:space="preserve"> </w:t>
      </w:r>
      <w:r w:rsidR="00850F1A" w:rsidRPr="004D398D">
        <w:rPr>
          <w:kern w:val="1"/>
          <w:sz w:val="28"/>
          <w:szCs w:val="28"/>
        </w:rPr>
        <w:t xml:space="preserve">годовой арендной платы за </w:t>
      </w:r>
      <w:r w:rsidR="00850F1A" w:rsidRPr="004D398D">
        <w:rPr>
          <w:sz w:val="28"/>
          <w:szCs w:val="28"/>
        </w:rPr>
        <w:t>земельный участок</w:t>
      </w:r>
      <w:r w:rsidR="00850F1A" w:rsidRPr="004D398D">
        <w:rPr>
          <w:kern w:val="1"/>
          <w:sz w:val="28"/>
          <w:szCs w:val="28"/>
        </w:rPr>
        <w:t>.</w:t>
      </w:r>
      <w:r w:rsidR="00850F1A" w:rsidRPr="004D398D">
        <w:rPr>
          <w:sz w:val="28"/>
          <w:szCs w:val="28"/>
        </w:rPr>
        <w:t xml:space="preserve"> </w:t>
      </w:r>
    </w:p>
    <w:p w:rsidR="00850F1A" w:rsidRPr="004D398D" w:rsidRDefault="00850F1A" w:rsidP="00850F1A">
      <w:pPr>
        <w:ind w:firstLine="708"/>
        <w:jc w:val="both"/>
        <w:rPr>
          <w:sz w:val="28"/>
          <w:szCs w:val="28"/>
        </w:rPr>
      </w:pPr>
      <w:r w:rsidRPr="004D398D">
        <w:rPr>
          <w:sz w:val="28"/>
          <w:szCs w:val="28"/>
        </w:rPr>
        <w:t xml:space="preserve">Результатом   административной   процедуры   является   договор   аренды </w:t>
      </w:r>
    </w:p>
    <w:p w:rsidR="00850F1A" w:rsidRPr="005A5B31" w:rsidRDefault="00850F1A" w:rsidP="00C62934">
      <w:pPr>
        <w:spacing w:line="288" w:lineRule="auto"/>
        <w:jc w:val="both"/>
        <w:rPr>
          <w:sz w:val="28"/>
          <w:szCs w:val="28"/>
        </w:rPr>
      </w:pPr>
      <w:r w:rsidRPr="004D398D">
        <w:rPr>
          <w:sz w:val="28"/>
          <w:szCs w:val="28"/>
        </w:rPr>
        <w:t xml:space="preserve">земельного участка. </w:t>
      </w:r>
    </w:p>
    <w:p w:rsidR="00850F1A" w:rsidRPr="00602088" w:rsidRDefault="00850F1A" w:rsidP="00850F1A">
      <w:pPr>
        <w:ind w:firstLine="709"/>
        <w:jc w:val="center"/>
        <w:rPr>
          <w:b/>
          <w:color w:val="000000"/>
          <w:sz w:val="28"/>
          <w:szCs w:val="28"/>
        </w:rPr>
      </w:pPr>
      <w:r w:rsidRPr="00602088">
        <w:rPr>
          <w:b/>
          <w:color w:val="000000"/>
          <w:sz w:val="28"/>
          <w:szCs w:val="28"/>
        </w:rPr>
        <w:t xml:space="preserve">4. Формы контроля за исполнением </w:t>
      </w:r>
    </w:p>
    <w:p w:rsidR="00850F1A" w:rsidRPr="00602088" w:rsidRDefault="00850F1A" w:rsidP="00D245FD">
      <w:pPr>
        <w:ind w:firstLine="709"/>
        <w:jc w:val="center"/>
        <w:rPr>
          <w:b/>
          <w:color w:val="000000"/>
          <w:sz w:val="28"/>
          <w:szCs w:val="28"/>
        </w:rPr>
      </w:pPr>
      <w:r w:rsidRPr="00602088">
        <w:rPr>
          <w:b/>
          <w:bCs/>
          <w:sz w:val="28"/>
          <w:szCs w:val="28"/>
        </w:rPr>
        <w:t>Административного регламента</w:t>
      </w:r>
      <w:r w:rsidRPr="00602088">
        <w:rPr>
          <w:b/>
          <w:color w:val="000000"/>
          <w:sz w:val="28"/>
          <w:szCs w:val="28"/>
        </w:rPr>
        <w:t xml:space="preserve"> </w:t>
      </w:r>
    </w:p>
    <w:p w:rsidR="00850F1A" w:rsidRPr="004D398D" w:rsidRDefault="00850F1A" w:rsidP="00850F1A">
      <w:pPr>
        <w:ind w:firstLine="709"/>
        <w:jc w:val="both"/>
        <w:rPr>
          <w:color w:val="000000"/>
          <w:sz w:val="28"/>
          <w:szCs w:val="28"/>
        </w:rPr>
      </w:pPr>
      <w:r w:rsidRPr="004D398D">
        <w:rPr>
          <w:color w:val="000000"/>
          <w:sz w:val="28"/>
          <w:szCs w:val="28"/>
        </w:rPr>
        <w:t xml:space="preserve">1.  Текущий   контроль   за   соблюдением   последовательности   действий, </w:t>
      </w:r>
    </w:p>
    <w:p w:rsidR="00850F1A" w:rsidRPr="004D398D" w:rsidRDefault="00850F1A" w:rsidP="00850F1A">
      <w:pPr>
        <w:jc w:val="both"/>
        <w:rPr>
          <w:color w:val="000000"/>
          <w:sz w:val="28"/>
          <w:szCs w:val="28"/>
        </w:rPr>
      </w:pPr>
      <w:r w:rsidRPr="004D398D">
        <w:rPr>
          <w:color w:val="000000"/>
          <w:sz w:val="28"/>
          <w:szCs w:val="28"/>
        </w:rPr>
        <w:t>определенных административными процедурами по предоставлению муниципальной услуги, осуществляется руководителями</w:t>
      </w:r>
      <w:r w:rsidR="004B136B" w:rsidRPr="004D398D">
        <w:rPr>
          <w:color w:val="000000"/>
          <w:sz w:val="28"/>
          <w:szCs w:val="28"/>
        </w:rPr>
        <w:t xml:space="preserve"> </w:t>
      </w:r>
      <w:r w:rsidRPr="004D398D">
        <w:rPr>
          <w:sz w:val="28"/>
          <w:szCs w:val="28"/>
        </w:rPr>
        <w:t>Админист</w:t>
      </w:r>
      <w:r w:rsidR="00C90A57" w:rsidRPr="004D398D">
        <w:rPr>
          <w:sz w:val="28"/>
          <w:szCs w:val="28"/>
        </w:rPr>
        <w:t xml:space="preserve">рации </w:t>
      </w:r>
      <w:r w:rsidR="000D5B3F">
        <w:rPr>
          <w:sz w:val="28"/>
          <w:szCs w:val="28"/>
        </w:rPr>
        <w:t>Шолоховского</w:t>
      </w:r>
      <w:r w:rsidR="00C90A57" w:rsidRPr="004D398D">
        <w:rPr>
          <w:sz w:val="28"/>
          <w:szCs w:val="28"/>
        </w:rPr>
        <w:t xml:space="preserve"> городского поселения</w:t>
      </w:r>
      <w:r w:rsidRPr="004D398D">
        <w:rPr>
          <w:sz w:val="28"/>
          <w:szCs w:val="28"/>
        </w:rPr>
        <w:t xml:space="preserve"> и Многофункционального центра </w:t>
      </w:r>
      <w:r w:rsidRPr="004D398D">
        <w:rPr>
          <w:color w:val="000000"/>
          <w:sz w:val="28"/>
          <w:szCs w:val="28"/>
        </w:rPr>
        <w:t>(далее - руководители).</w:t>
      </w:r>
    </w:p>
    <w:p w:rsidR="00850F1A" w:rsidRPr="004D398D" w:rsidRDefault="00850F1A" w:rsidP="00850F1A">
      <w:pPr>
        <w:ind w:firstLine="709"/>
        <w:jc w:val="both"/>
        <w:rPr>
          <w:color w:val="000000"/>
          <w:sz w:val="28"/>
          <w:szCs w:val="28"/>
        </w:rPr>
      </w:pPr>
      <w:r w:rsidRPr="004D398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4D398D">
        <w:rPr>
          <w:bCs/>
          <w:sz w:val="28"/>
          <w:szCs w:val="28"/>
        </w:rPr>
        <w:t xml:space="preserve">Административного </w:t>
      </w:r>
      <w:r w:rsidRPr="004D398D">
        <w:rPr>
          <w:bCs/>
          <w:sz w:val="28"/>
          <w:szCs w:val="28"/>
        </w:rPr>
        <w:lastRenderedPageBreak/>
        <w:t>регламента</w:t>
      </w:r>
      <w:r w:rsidRPr="004D398D">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4D398D">
        <w:rPr>
          <w:sz w:val="28"/>
          <w:szCs w:val="28"/>
        </w:rPr>
        <w:t>органов местного самоуправления, организаций, участвующих в предоставлении муниципальной услуги</w:t>
      </w:r>
      <w:r w:rsidRPr="004D398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50F1A" w:rsidRPr="004D398D" w:rsidRDefault="00850F1A" w:rsidP="00850F1A">
      <w:pPr>
        <w:ind w:firstLine="709"/>
        <w:jc w:val="both"/>
        <w:rPr>
          <w:color w:val="000000"/>
          <w:sz w:val="28"/>
          <w:szCs w:val="28"/>
        </w:rPr>
      </w:pPr>
      <w:r w:rsidRPr="004D398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4D398D">
        <w:rPr>
          <w:bCs/>
          <w:sz w:val="28"/>
          <w:szCs w:val="28"/>
        </w:rPr>
        <w:t>Административным регламентом</w:t>
      </w:r>
      <w:r w:rsidRPr="004D398D">
        <w:rPr>
          <w:color w:val="000000"/>
          <w:sz w:val="28"/>
          <w:szCs w:val="28"/>
        </w:rPr>
        <w:t>.</w:t>
      </w:r>
    </w:p>
    <w:p w:rsidR="00850F1A" w:rsidRPr="004D398D" w:rsidRDefault="00850F1A" w:rsidP="00850F1A">
      <w:pPr>
        <w:ind w:firstLine="709"/>
        <w:jc w:val="both"/>
        <w:rPr>
          <w:sz w:val="28"/>
          <w:szCs w:val="28"/>
        </w:rPr>
      </w:pPr>
      <w:r w:rsidRPr="004D398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4D398D">
        <w:rPr>
          <w:sz w:val="28"/>
          <w:szCs w:val="28"/>
        </w:rPr>
        <w:t xml:space="preserve"> о     порядке     предоставления </w:t>
      </w:r>
    </w:p>
    <w:p w:rsidR="00850F1A" w:rsidRPr="004D398D" w:rsidRDefault="00850F1A" w:rsidP="00850F1A">
      <w:pPr>
        <w:jc w:val="both"/>
        <w:rPr>
          <w:color w:val="000000"/>
          <w:sz w:val="28"/>
          <w:szCs w:val="28"/>
        </w:rPr>
      </w:pPr>
      <w:r w:rsidRPr="004D398D">
        <w:rPr>
          <w:sz w:val="28"/>
          <w:szCs w:val="28"/>
        </w:rPr>
        <w:t>муниципальной услуги</w:t>
      </w:r>
      <w:r w:rsidRPr="004D398D">
        <w:rPr>
          <w:color w:val="000000"/>
          <w:sz w:val="28"/>
          <w:szCs w:val="28"/>
        </w:rPr>
        <w:t xml:space="preserve"> несет персональную ответственность:</w:t>
      </w:r>
    </w:p>
    <w:p w:rsidR="00850F1A" w:rsidRPr="004D398D" w:rsidRDefault="00850F1A" w:rsidP="00850F1A">
      <w:pPr>
        <w:ind w:firstLine="709"/>
        <w:jc w:val="both"/>
        <w:rPr>
          <w:color w:val="000000"/>
          <w:sz w:val="28"/>
          <w:szCs w:val="28"/>
        </w:rPr>
      </w:pPr>
      <w:r w:rsidRPr="004D398D">
        <w:rPr>
          <w:color w:val="000000"/>
          <w:sz w:val="28"/>
          <w:szCs w:val="28"/>
        </w:rPr>
        <w:t>за соответствие результатов рассмотрения заявления требованиям законодательства Российской Федерации;</w:t>
      </w:r>
    </w:p>
    <w:p w:rsidR="00850F1A" w:rsidRPr="004D398D" w:rsidRDefault="00850F1A" w:rsidP="00850F1A">
      <w:pPr>
        <w:ind w:firstLine="709"/>
        <w:jc w:val="both"/>
        <w:rPr>
          <w:color w:val="000000"/>
          <w:sz w:val="28"/>
          <w:szCs w:val="28"/>
        </w:rPr>
      </w:pPr>
      <w:r w:rsidRPr="004D398D">
        <w:rPr>
          <w:color w:val="000000"/>
          <w:sz w:val="28"/>
          <w:szCs w:val="28"/>
        </w:rPr>
        <w:t>за достоверность вносимых в ответ заявителю сведений;</w:t>
      </w:r>
    </w:p>
    <w:p w:rsidR="00850F1A" w:rsidRPr="004D398D" w:rsidRDefault="00850F1A" w:rsidP="00850F1A">
      <w:pPr>
        <w:ind w:firstLine="709"/>
        <w:jc w:val="both"/>
        <w:rPr>
          <w:color w:val="000000"/>
          <w:sz w:val="28"/>
          <w:szCs w:val="28"/>
        </w:rPr>
      </w:pPr>
      <w:r w:rsidRPr="004D398D">
        <w:rPr>
          <w:color w:val="000000"/>
          <w:sz w:val="28"/>
          <w:szCs w:val="28"/>
        </w:rPr>
        <w:t>за соблюдение порядка рассмотрения заявления с пакетом документов и  срока подготовки ответа заявителю;</w:t>
      </w:r>
    </w:p>
    <w:p w:rsidR="00850F1A" w:rsidRPr="004D398D" w:rsidRDefault="00850F1A" w:rsidP="00850F1A">
      <w:pPr>
        <w:ind w:firstLine="709"/>
        <w:jc w:val="both"/>
        <w:rPr>
          <w:color w:val="000000"/>
          <w:sz w:val="28"/>
          <w:szCs w:val="28"/>
        </w:rPr>
      </w:pPr>
      <w:r w:rsidRPr="004D398D">
        <w:rPr>
          <w:color w:val="000000"/>
          <w:sz w:val="28"/>
          <w:szCs w:val="28"/>
        </w:rPr>
        <w:t xml:space="preserve">за исполнение заявления </w:t>
      </w:r>
      <w:r w:rsidRPr="004D398D">
        <w:rPr>
          <w:sz w:val="28"/>
          <w:szCs w:val="28"/>
        </w:rPr>
        <w:t>о порядке предоставления муниципальной услуги</w:t>
      </w:r>
      <w:r w:rsidRPr="004D398D">
        <w:rPr>
          <w:color w:val="000000"/>
          <w:sz w:val="28"/>
          <w:szCs w:val="28"/>
        </w:rPr>
        <w:t xml:space="preserve">, в срок, установленный </w:t>
      </w:r>
      <w:r w:rsidRPr="004D398D">
        <w:rPr>
          <w:bCs/>
          <w:sz w:val="28"/>
          <w:szCs w:val="28"/>
        </w:rPr>
        <w:t>Административным регламентом</w:t>
      </w:r>
      <w:r w:rsidRPr="004D398D">
        <w:rPr>
          <w:color w:val="000000"/>
          <w:sz w:val="28"/>
          <w:szCs w:val="28"/>
        </w:rPr>
        <w:t xml:space="preserve">. </w:t>
      </w:r>
    </w:p>
    <w:p w:rsidR="00850F1A" w:rsidRPr="004D398D" w:rsidRDefault="00850F1A" w:rsidP="00850F1A">
      <w:pPr>
        <w:snapToGrid w:val="0"/>
        <w:ind w:firstLine="709"/>
        <w:jc w:val="both"/>
        <w:rPr>
          <w:color w:val="000000"/>
          <w:sz w:val="28"/>
          <w:szCs w:val="28"/>
        </w:rPr>
      </w:pPr>
      <w:r w:rsidRPr="004D398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50F1A" w:rsidRPr="004D398D" w:rsidRDefault="00850F1A" w:rsidP="0034259B">
      <w:pPr>
        <w:pStyle w:val="211"/>
        <w:spacing w:line="240" w:lineRule="auto"/>
        <w:ind w:firstLine="0"/>
        <w:rPr>
          <w:b/>
          <w:sz w:val="28"/>
          <w:szCs w:val="28"/>
        </w:rPr>
      </w:pPr>
    </w:p>
    <w:p w:rsidR="00E077B9" w:rsidRPr="00C45148" w:rsidRDefault="00E077B9" w:rsidP="00E077B9">
      <w:pPr>
        <w:pStyle w:val="211"/>
        <w:spacing w:line="230" w:lineRule="auto"/>
        <w:jc w:val="center"/>
        <w:rPr>
          <w:b/>
          <w:sz w:val="28"/>
          <w:szCs w:val="28"/>
        </w:rPr>
      </w:pPr>
    </w:p>
    <w:p w:rsidR="00E077B9" w:rsidRPr="00E200F4" w:rsidRDefault="00E077B9" w:rsidP="00E077B9">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E077B9" w:rsidRDefault="00E077B9" w:rsidP="00E077B9">
      <w:pPr>
        <w:tabs>
          <w:tab w:val="left" w:pos="720"/>
          <w:tab w:val="left" w:pos="900"/>
        </w:tabs>
        <w:ind w:firstLine="540"/>
        <w:jc w:val="both"/>
        <w:rPr>
          <w:rFonts w:ascii="Arial" w:hAnsi="Arial" w:cs="Arial"/>
          <w:color w:val="333333"/>
          <w:shd w:val="clear" w:color="auto" w:fill="FFFFFF"/>
        </w:rPr>
      </w:pPr>
    </w:p>
    <w:p w:rsidR="00E077B9" w:rsidRPr="00C45148" w:rsidRDefault="00E077B9" w:rsidP="00E077B9">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E077B9" w:rsidRPr="00C45148" w:rsidRDefault="00E077B9" w:rsidP="00E077B9">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077B9" w:rsidRPr="00DA19CF" w:rsidRDefault="00E077B9" w:rsidP="00E077B9">
      <w:pPr>
        <w:ind w:firstLine="540"/>
        <w:jc w:val="both"/>
        <w:rPr>
          <w:sz w:val="28"/>
          <w:szCs w:val="28"/>
        </w:rPr>
      </w:pPr>
      <w:r w:rsidRPr="00C45148">
        <w:rPr>
          <w:sz w:val="28"/>
          <w:szCs w:val="28"/>
        </w:rPr>
        <w:lastRenderedPageBreak/>
        <w:t>1</w:t>
      </w:r>
      <w:r w:rsidRPr="00DA19CF">
        <w:rPr>
          <w:sz w:val="28"/>
          <w:szCs w:val="28"/>
        </w:rPr>
        <w:t>) нарушение срока регистрации запроса о предоставлении муниципальной услуги, комплексного запроса;</w:t>
      </w:r>
    </w:p>
    <w:p w:rsidR="00E077B9" w:rsidRPr="00DA19CF" w:rsidRDefault="00E077B9" w:rsidP="00E077B9">
      <w:pPr>
        <w:ind w:firstLine="540"/>
        <w:jc w:val="both"/>
        <w:rPr>
          <w:sz w:val="28"/>
          <w:szCs w:val="28"/>
        </w:rPr>
      </w:pPr>
      <w:r w:rsidRPr="00C45148">
        <w:rPr>
          <w:sz w:val="28"/>
          <w:szCs w:val="28"/>
        </w:rPr>
        <w:t>2) нарушение срока предоставления муниципальной услуги;</w:t>
      </w:r>
      <w:r w:rsidRPr="00DA19CF">
        <w:rPr>
          <w:sz w:val="28"/>
          <w:szCs w:val="28"/>
        </w:rPr>
        <w:t xml:space="preserve"> </w:t>
      </w:r>
    </w:p>
    <w:p w:rsidR="00E077B9" w:rsidRPr="00DA19CF" w:rsidRDefault="00E077B9" w:rsidP="00E077B9">
      <w:pPr>
        <w:ind w:firstLine="540"/>
        <w:jc w:val="both"/>
        <w:rPr>
          <w:sz w:val="28"/>
          <w:szCs w:val="28"/>
        </w:rPr>
      </w:pPr>
      <w:r w:rsidRPr="00DA19CF">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19CF">
          <w:rPr>
            <w:sz w:val="28"/>
            <w:szCs w:val="28"/>
          </w:rPr>
          <w:t>частью 1.3 статьи 16</w:t>
        </w:r>
      </w:hyperlink>
      <w:r w:rsidRPr="00DA19CF">
        <w:rPr>
          <w:sz w:val="28"/>
          <w:szCs w:val="28"/>
        </w:rPr>
        <w:t xml:space="preserve"> Федерального закона от 27.07.2010 № 210-ФЗ «Об организации предоставления государственных и муниципальных услуг»;</w:t>
      </w:r>
    </w:p>
    <w:p w:rsidR="00E077B9" w:rsidRPr="00C45148" w:rsidRDefault="00E077B9" w:rsidP="00E077B9">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077B9" w:rsidRPr="00C45148" w:rsidRDefault="00E077B9" w:rsidP="00E077B9">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077B9" w:rsidRPr="00DA19CF" w:rsidRDefault="00E077B9" w:rsidP="00E077B9">
      <w:pPr>
        <w:pStyle w:val="ConsPlusNormal"/>
        <w:spacing w:line="228" w:lineRule="auto"/>
        <w:jc w:val="both"/>
        <w:rPr>
          <w:rFonts w:ascii="Times New Roman" w:hAnsi="Times New Roman" w:cs="Times New Roman"/>
          <w:sz w:val="28"/>
          <w:szCs w:val="28"/>
        </w:rPr>
      </w:pPr>
      <w:r w:rsidRPr="00DA19C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19CF">
          <w:rPr>
            <w:rFonts w:ascii="Times New Roman" w:hAnsi="Times New Roman" w:cs="Times New Roman"/>
            <w:sz w:val="28"/>
            <w:szCs w:val="28"/>
          </w:rPr>
          <w:t>частью 1.3 статьи 16</w:t>
        </w:r>
      </w:hyperlink>
      <w:r w:rsidRPr="00DA19CF">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077B9" w:rsidRPr="00C45148" w:rsidRDefault="00E077B9" w:rsidP="00E077B9">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E077B9" w:rsidRPr="00DA19CF" w:rsidRDefault="00E077B9" w:rsidP="00E077B9">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A19CF">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19CF">
          <w:rPr>
            <w:rFonts w:ascii="Times New Roman" w:hAnsi="Times New Roman" w:cs="Times New Roman"/>
            <w:sz w:val="28"/>
            <w:szCs w:val="28"/>
          </w:rPr>
          <w:t>частью 1.3 статьи 16</w:t>
        </w:r>
      </w:hyperlink>
      <w:r w:rsidRPr="00DA19CF">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077B9" w:rsidRPr="00DA19CF" w:rsidRDefault="00E077B9" w:rsidP="00E077B9">
      <w:pPr>
        <w:ind w:firstLine="540"/>
        <w:jc w:val="both"/>
        <w:rPr>
          <w:sz w:val="28"/>
          <w:szCs w:val="28"/>
        </w:rPr>
      </w:pPr>
    </w:p>
    <w:p w:rsidR="00E077B9" w:rsidRPr="00DA19CF" w:rsidRDefault="00E077B9" w:rsidP="00E077B9">
      <w:pPr>
        <w:ind w:firstLine="540"/>
        <w:jc w:val="both"/>
        <w:rPr>
          <w:sz w:val="28"/>
          <w:szCs w:val="28"/>
        </w:rPr>
      </w:pPr>
      <w:r w:rsidRPr="00DA19CF">
        <w:rPr>
          <w:sz w:val="28"/>
          <w:szCs w:val="28"/>
        </w:rPr>
        <w:lastRenderedPageBreak/>
        <w:t>8) нарушение срока или порядка выдачи документов по результатам предоставления муниципальной услуги;</w:t>
      </w:r>
    </w:p>
    <w:p w:rsidR="00E077B9" w:rsidRPr="00DA19CF" w:rsidRDefault="00E077B9" w:rsidP="00E077B9">
      <w:pPr>
        <w:pStyle w:val="ConsPlusNormal"/>
        <w:spacing w:line="228" w:lineRule="auto"/>
        <w:jc w:val="both"/>
        <w:rPr>
          <w:rFonts w:ascii="Times New Roman" w:hAnsi="Times New Roman" w:cs="Times New Roman"/>
          <w:sz w:val="28"/>
          <w:szCs w:val="28"/>
        </w:rPr>
      </w:pPr>
      <w:r w:rsidRPr="00DA19C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19CF">
          <w:rPr>
            <w:rFonts w:ascii="Times New Roman" w:hAnsi="Times New Roman" w:cs="Times New Roman"/>
            <w:sz w:val="28"/>
            <w:szCs w:val="28"/>
          </w:rPr>
          <w:t>частью 1.3 статьи 16</w:t>
        </w:r>
      </w:hyperlink>
      <w:r w:rsidRPr="00DA19CF">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077B9" w:rsidRPr="00DA19CF" w:rsidRDefault="00E077B9" w:rsidP="00E077B9">
      <w:pPr>
        <w:ind w:firstLine="540"/>
        <w:jc w:val="both"/>
        <w:rPr>
          <w:sz w:val="28"/>
          <w:szCs w:val="28"/>
        </w:rPr>
      </w:pPr>
      <w:r w:rsidRPr="00DA19CF">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3" w:anchor="dst100352" w:history="1">
        <w:r w:rsidRPr="00DA19CF">
          <w:rPr>
            <w:sz w:val="28"/>
            <w:szCs w:val="28"/>
          </w:rPr>
          <w:t>частью 1.1 статьи 16</w:t>
        </w:r>
      </w:hyperlink>
      <w:r w:rsidRPr="00DA19CF">
        <w:rPr>
          <w:sz w:val="28"/>
          <w:szCs w:val="28"/>
        </w:rPr>
        <w:t xml:space="preserve">  Федерального закона от 27.07.2010 № 210-ФЗ.                          </w:t>
      </w:r>
    </w:p>
    <w:p w:rsidR="00E077B9" w:rsidRPr="00DA19CF" w:rsidRDefault="00E077B9" w:rsidP="00E077B9">
      <w:pPr>
        <w:ind w:firstLine="540"/>
        <w:jc w:val="both"/>
        <w:rPr>
          <w:sz w:val="28"/>
          <w:szCs w:val="28"/>
        </w:rPr>
      </w:pPr>
      <w:r w:rsidRPr="00DA19CF">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E077B9" w:rsidRPr="00DA19CF" w:rsidRDefault="00E077B9" w:rsidP="00E077B9">
      <w:pPr>
        <w:autoSpaceDE w:val="0"/>
        <w:spacing w:line="228" w:lineRule="auto"/>
        <w:ind w:firstLine="720"/>
        <w:jc w:val="both"/>
        <w:rPr>
          <w:sz w:val="28"/>
          <w:szCs w:val="28"/>
        </w:rPr>
      </w:pPr>
      <w:r w:rsidRPr="00DA19CF">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DA19CF">
          <w:rPr>
            <w:sz w:val="28"/>
            <w:szCs w:val="28"/>
          </w:rPr>
          <w:t>частью 1.1 статьи 16</w:t>
        </w:r>
      </w:hyperlink>
      <w:r w:rsidRPr="00DA19CF">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w:t>
      </w:r>
      <w:r w:rsidRPr="00DA19CF">
        <w:rPr>
          <w:sz w:val="28"/>
          <w:szCs w:val="28"/>
        </w:rPr>
        <w:lastRenderedPageBreak/>
        <w:t>муниципальных услуг, а также может быть принята при личном приеме заявителя.</w:t>
      </w:r>
    </w:p>
    <w:p w:rsidR="00E077B9" w:rsidRPr="00DA19CF" w:rsidRDefault="00E077B9" w:rsidP="00E077B9">
      <w:pPr>
        <w:ind w:firstLine="540"/>
        <w:jc w:val="both"/>
        <w:rPr>
          <w:sz w:val="28"/>
          <w:szCs w:val="28"/>
        </w:rPr>
      </w:pPr>
      <w:r w:rsidRPr="00DA19CF">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E077B9" w:rsidRPr="00DA19CF" w:rsidRDefault="00E077B9" w:rsidP="00E077B9">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DA19CF">
        <w:rPr>
          <w:sz w:val="28"/>
          <w:szCs w:val="28"/>
        </w:rPr>
        <w:t xml:space="preserve"> </w:t>
      </w:r>
    </w:p>
    <w:p w:rsidR="00E077B9" w:rsidRPr="00C45148" w:rsidRDefault="00E077B9" w:rsidP="00E077B9">
      <w:pPr>
        <w:ind w:firstLine="540"/>
        <w:jc w:val="both"/>
        <w:rPr>
          <w:sz w:val="28"/>
          <w:szCs w:val="28"/>
        </w:rPr>
      </w:pPr>
      <w:r w:rsidRPr="00C45148">
        <w:rPr>
          <w:sz w:val="28"/>
          <w:szCs w:val="28"/>
        </w:rPr>
        <w:t>Жалоба должна содержать:</w:t>
      </w:r>
    </w:p>
    <w:p w:rsidR="00E077B9" w:rsidRPr="00DA19CF" w:rsidRDefault="00E077B9" w:rsidP="00E077B9">
      <w:pPr>
        <w:ind w:firstLine="540"/>
        <w:jc w:val="both"/>
        <w:rPr>
          <w:sz w:val="28"/>
          <w:szCs w:val="28"/>
        </w:rPr>
      </w:pPr>
      <w:r w:rsidRPr="00C45148">
        <w:rPr>
          <w:sz w:val="28"/>
          <w:szCs w:val="28"/>
        </w:rPr>
        <w:t xml:space="preserve">1) </w:t>
      </w:r>
      <w:r w:rsidRPr="00DA19CF">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DA19CF">
          <w:rPr>
            <w:sz w:val="28"/>
            <w:szCs w:val="28"/>
          </w:rPr>
          <w:t>частью 1.1 статьи 16</w:t>
        </w:r>
      </w:hyperlink>
      <w:r w:rsidRPr="00DA19CF">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E077B9" w:rsidRPr="00C45148" w:rsidRDefault="00E077B9" w:rsidP="00E077B9">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077B9" w:rsidRPr="00DA19CF" w:rsidRDefault="00E077B9" w:rsidP="00E077B9">
      <w:pPr>
        <w:ind w:firstLine="540"/>
        <w:jc w:val="both"/>
        <w:rPr>
          <w:sz w:val="28"/>
          <w:szCs w:val="28"/>
        </w:rPr>
      </w:pPr>
      <w:r w:rsidRPr="00C45148">
        <w:rPr>
          <w:sz w:val="28"/>
          <w:szCs w:val="28"/>
        </w:rPr>
        <w:t xml:space="preserve">3) </w:t>
      </w:r>
      <w:r w:rsidRPr="00DA19CF">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4" w:anchor="dst100352" w:history="1">
        <w:r w:rsidRPr="00DA19CF">
          <w:rPr>
            <w:sz w:val="28"/>
            <w:szCs w:val="28"/>
          </w:rPr>
          <w:t>частью 1.1 статьи 16</w:t>
        </w:r>
      </w:hyperlink>
      <w:r w:rsidRPr="00DA19CF">
        <w:rPr>
          <w:sz w:val="28"/>
          <w:szCs w:val="28"/>
        </w:rPr>
        <w:t> Федерального закона от 27.07.2010 № 210-ФЗ, их работников;</w:t>
      </w:r>
    </w:p>
    <w:p w:rsidR="00E077B9" w:rsidRPr="00DA19CF" w:rsidRDefault="00E077B9" w:rsidP="00E077B9">
      <w:pPr>
        <w:ind w:firstLine="540"/>
        <w:jc w:val="both"/>
        <w:rPr>
          <w:sz w:val="28"/>
          <w:szCs w:val="28"/>
        </w:rPr>
      </w:pPr>
      <w:r w:rsidRPr="00C45148">
        <w:rPr>
          <w:sz w:val="28"/>
          <w:szCs w:val="28"/>
        </w:rPr>
        <w:t xml:space="preserve">4) </w:t>
      </w:r>
      <w:r w:rsidRPr="00DA19CF">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5" w:anchor="dst100352" w:history="1">
        <w:r w:rsidRPr="00DA19CF">
          <w:rPr>
            <w:sz w:val="28"/>
            <w:szCs w:val="28"/>
          </w:rPr>
          <w:t>частью 1.1 статьи 16</w:t>
        </w:r>
      </w:hyperlink>
      <w:r w:rsidRPr="00DA19CF">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25" w:name="dst231"/>
      <w:bookmarkStart w:id="26" w:name="dst232"/>
      <w:bookmarkEnd w:id="25"/>
      <w:bookmarkEnd w:id="26"/>
    </w:p>
    <w:p w:rsidR="00E077B9" w:rsidRPr="00DA19CF" w:rsidRDefault="00E077B9" w:rsidP="00E077B9">
      <w:pPr>
        <w:ind w:firstLine="540"/>
        <w:jc w:val="both"/>
        <w:rPr>
          <w:sz w:val="28"/>
          <w:szCs w:val="28"/>
        </w:rPr>
      </w:pPr>
      <w:r w:rsidRPr="00C45148">
        <w:rPr>
          <w:sz w:val="28"/>
          <w:szCs w:val="28"/>
        </w:rPr>
        <w:t xml:space="preserve">6. </w:t>
      </w:r>
      <w:r w:rsidRPr="00DA19CF">
        <w:rPr>
          <w:sz w:val="28"/>
          <w:szCs w:val="28"/>
        </w:rPr>
        <w:t>Жалоба, поступившая в орган, предоставляющий муниципальную услугу, в организации, предусмотренные </w:t>
      </w:r>
      <w:hyperlink r:id="rId26" w:anchor="dst100352" w:history="1">
        <w:r w:rsidRPr="00DA19CF">
          <w:rPr>
            <w:sz w:val="28"/>
            <w:szCs w:val="28"/>
          </w:rPr>
          <w:t>частью 1.1 статьи 16</w:t>
        </w:r>
      </w:hyperlink>
      <w:r w:rsidRPr="00DA19CF">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27" w:anchor="dst100352" w:history="1">
        <w:r w:rsidRPr="00DA19CF">
          <w:rPr>
            <w:sz w:val="28"/>
            <w:szCs w:val="28"/>
          </w:rPr>
          <w:t>частью 1.1 статьи 16</w:t>
        </w:r>
      </w:hyperlink>
      <w:r w:rsidRPr="00DA19CF">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077B9" w:rsidRPr="00DA19CF" w:rsidRDefault="00E077B9" w:rsidP="00E077B9">
      <w:pPr>
        <w:tabs>
          <w:tab w:val="left" w:pos="142"/>
          <w:tab w:val="left" w:pos="284"/>
        </w:tabs>
        <w:spacing w:line="228" w:lineRule="auto"/>
        <w:ind w:firstLine="709"/>
        <w:jc w:val="both"/>
        <w:rPr>
          <w:sz w:val="28"/>
          <w:szCs w:val="28"/>
        </w:rPr>
      </w:pPr>
      <w:r w:rsidRPr="00DA19CF">
        <w:rPr>
          <w:sz w:val="28"/>
          <w:szCs w:val="28"/>
        </w:rPr>
        <w:t xml:space="preserve">7. Заявитель имеет право на получение информации и документов, необходимых для составления и обоснования жалобы в случаях, установленных </w:t>
      </w:r>
      <w:r w:rsidRPr="00DA19CF">
        <w:rPr>
          <w:sz w:val="28"/>
          <w:szCs w:val="28"/>
        </w:rPr>
        <w:lastRenderedPageBreak/>
        <w:t>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077B9" w:rsidRPr="00DA19CF" w:rsidRDefault="00E077B9" w:rsidP="00E077B9">
      <w:pPr>
        <w:shd w:val="clear" w:color="auto" w:fill="FFFFFF"/>
        <w:spacing w:line="290" w:lineRule="atLeast"/>
        <w:ind w:firstLine="540"/>
        <w:jc w:val="both"/>
        <w:rPr>
          <w:sz w:val="28"/>
          <w:szCs w:val="28"/>
        </w:rPr>
      </w:pPr>
      <w:r w:rsidRPr="00DA19CF">
        <w:rPr>
          <w:sz w:val="28"/>
          <w:szCs w:val="28"/>
        </w:rPr>
        <w:t>8. По результатам рассмотрения жалобы принимается одно из следующих решений:</w:t>
      </w:r>
    </w:p>
    <w:p w:rsidR="00E077B9" w:rsidRPr="00DA19CF" w:rsidRDefault="00E077B9" w:rsidP="00E077B9">
      <w:pPr>
        <w:shd w:val="clear" w:color="auto" w:fill="FFFFFF"/>
        <w:spacing w:line="290" w:lineRule="atLeast"/>
        <w:ind w:firstLine="540"/>
        <w:jc w:val="both"/>
        <w:rPr>
          <w:sz w:val="28"/>
          <w:szCs w:val="28"/>
        </w:rPr>
      </w:pPr>
      <w:bookmarkStart w:id="27" w:name="dst235"/>
      <w:bookmarkEnd w:id="27"/>
      <w:r w:rsidRPr="00DA19CF">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077B9" w:rsidRPr="00DA19CF" w:rsidRDefault="00E077B9" w:rsidP="00E077B9">
      <w:pPr>
        <w:shd w:val="clear" w:color="auto" w:fill="FFFFFF"/>
        <w:spacing w:line="290" w:lineRule="atLeast"/>
        <w:ind w:firstLine="540"/>
        <w:jc w:val="both"/>
        <w:rPr>
          <w:sz w:val="28"/>
          <w:szCs w:val="28"/>
        </w:rPr>
      </w:pPr>
      <w:bookmarkStart w:id="28" w:name="dst236"/>
      <w:bookmarkEnd w:id="28"/>
      <w:r w:rsidRPr="00DA19CF">
        <w:rPr>
          <w:sz w:val="28"/>
          <w:szCs w:val="28"/>
        </w:rPr>
        <w:t>2) в удовлетворении жалобы отказывается.</w:t>
      </w:r>
    </w:p>
    <w:p w:rsidR="00E077B9" w:rsidRDefault="00E077B9" w:rsidP="00E077B9">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E077B9" w:rsidRPr="00C45148" w:rsidRDefault="00E077B9" w:rsidP="00E077B9">
      <w:pPr>
        <w:jc w:val="both"/>
        <w:rPr>
          <w:sz w:val="28"/>
          <w:szCs w:val="28"/>
        </w:rPr>
      </w:pPr>
      <w:r w:rsidRPr="00DA19CF">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28" w:anchor="dst108" w:history="1">
        <w:r w:rsidRPr="00DA19CF">
          <w:rPr>
            <w:sz w:val="28"/>
            <w:szCs w:val="28"/>
          </w:rPr>
          <w:t>частью 1</w:t>
        </w:r>
      </w:hyperlink>
      <w:r w:rsidRPr="00DA19CF">
        <w:rPr>
          <w:sz w:val="28"/>
          <w:szCs w:val="28"/>
        </w:rPr>
        <w:t>  статьи 11.2 Федерального закона от 27.07.2010 № 210-ФЗ, незамедлительно направляют имеющиеся материалы в органы прокуратуры.</w:t>
      </w:r>
    </w:p>
    <w:p w:rsidR="00E077B9" w:rsidRPr="00DA19CF" w:rsidRDefault="00E077B9" w:rsidP="00E600FA">
      <w:pPr>
        <w:autoSpaceDE w:val="0"/>
        <w:autoSpaceDN w:val="0"/>
        <w:adjustRightInd w:val="0"/>
        <w:jc w:val="both"/>
        <w:rPr>
          <w:sz w:val="28"/>
          <w:szCs w:val="28"/>
        </w:rPr>
      </w:pPr>
    </w:p>
    <w:p w:rsidR="00E077B9" w:rsidRPr="00DA19CF" w:rsidRDefault="00E077B9" w:rsidP="00E600FA">
      <w:pPr>
        <w:autoSpaceDE w:val="0"/>
        <w:autoSpaceDN w:val="0"/>
        <w:adjustRightInd w:val="0"/>
        <w:jc w:val="both"/>
        <w:rPr>
          <w:sz w:val="28"/>
          <w:szCs w:val="28"/>
        </w:rPr>
      </w:pPr>
    </w:p>
    <w:p w:rsidR="00E077B9" w:rsidRPr="00DA19CF" w:rsidRDefault="00E077B9" w:rsidP="00E600FA">
      <w:pPr>
        <w:autoSpaceDE w:val="0"/>
        <w:autoSpaceDN w:val="0"/>
        <w:adjustRightInd w:val="0"/>
        <w:jc w:val="both"/>
        <w:rPr>
          <w:sz w:val="28"/>
          <w:szCs w:val="28"/>
        </w:rPr>
      </w:pPr>
    </w:p>
    <w:p w:rsidR="00E077B9" w:rsidRPr="00DA19CF" w:rsidRDefault="00E077B9" w:rsidP="00E600FA">
      <w:pPr>
        <w:autoSpaceDE w:val="0"/>
        <w:autoSpaceDN w:val="0"/>
        <w:adjustRightInd w:val="0"/>
        <w:jc w:val="both"/>
        <w:rPr>
          <w:sz w:val="28"/>
          <w:szCs w:val="28"/>
        </w:rPr>
      </w:pPr>
    </w:p>
    <w:p w:rsidR="00E077B9" w:rsidRPr="00DA19CF" w:rsidRDefault="00E077B9" w:rsidP="00E600FA">
      <w:pPr>
        <w:autoSpaceDE w:val="0"/>
        <w:autoSpaceDN w:val="0"/>
        <w:adjustRightInd w:val="0"/>
        <w:jc w:val="both"/>
        <w:rPr>
          <w:sz w:val="28"/>
          <w:szCs w:val="28"/>
        </w:rPr>
      </w:pPr>
    </w:p>
    <w:p w:rsidR="00E077B9" w:rsidRPr="00DA19CF" w:rsidRDefault="00E077B9" w:rsidP="00E600FA">
      <w:pPr>
        <w:autoSpaceDE w:val="0"/>
        <w:autoSpaceDN w:val="0"/>
        <w:adjustRightInd w:val="0"/>
        <w:jc w:val="both"/>
        <w:rPr>
          <w:sz w:val="28"/>
          <w:szCs w:val="28"/>
        </w:rPr>
      </w:pPr>
    </w:p>
    <w:p w:rsidR="00E077B9" w:rsidRPr="00DA19CF" w:rsidRDefault="00E077B9" w:rsidP="00E600FA">
      <w:pPr>
        <w:autoSpaceDE w:val="0"/>
        <w:autoSpaceDN w:val="0"/>
        <w:adjustRightInd w:val="0"/>
        <w:jc w:val="both"/>
        <w:rPr>
          <w:sz w:val="28"/>
          <w:szCs w:val="28"/>
        </w:rPr>
      </w:pPr>
    </w:p>
    <w:p w:rsidR="00E077B9" w:rsidRPr="00DA19CF" w:rsidRDefault="00E077B9" w:rsidP="00E600FA">
      <w:pPr>
        <w:autoSpaceDE w:val="0"/>
        <w:autoSpaceDN w:val="0"/>
        <w:adjustRightInd w:val="0"/>
        <w:jc w:val="both"/>
        <w:rPr>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E077B9" w:rsidRDefault="00E077B9" w:rsidP="00E600FA">
      <w:pPr>
        <w:autoSpaceDE w:val="0"/>
        <w:autoSpaceDN w:val="0"/>
        <w:adjustRightInd w:val="0"/>
        <w:jc w:val="both"/>
        <w:rPr>
          <w:b/>
          <w:bCs/>
          <w:sz w:val="28"/>
          <w:szCs w:val="28"/>
        </w:rPr>
      </w:pPr>
    </w:p>
    <w:p w:rsidR="00FA58D5" w:rsidRDefault="0034259B" w:rsidP="00E600FA">
      <w:pPr>
        <w:autoSpaceDE w:val="0"/>
        <w:autoSpaceDN w:val="0"/>
        <w:adjustRightInd w:val="0"/>
        <w:jc w:val="both"/>
        <w:rPr>
          <w:b/>
          <w:bCs/>
          <w:sz w:val="28"/>
          <w:szCs w:val="28"/>
        </w:rPr>
      </w:pPr>
      <w:r w:rsidRPr="004D398D">
        <w:rPr>
          <w:b/>
          <w:bCs/>
          <w:sz w:val="28"/>
          <w:szCs w:val="28"/>
        </w:rPr>
        <w:t xml:space="preserve">     </w:t>
      </w:r>
    </w:p>
    <w:p w:rsidR="00C62934" w:rsidRDefault="00C62934" w:rsidP="00E600FA">
      <w:pPr>
        <w:autoSpaceDE w:val="0"/>
        <w:autoSpaceDN w:val="0"/>
        <w:adjustRightInd w:val="0"/>
        <w:jc w:val="both"/>
        <w:rPr>
          <w:b/>
          <w:bCs/>
          <w:sz w:val="28"/>
          <w:szCs w:val="28"/>
        </w:rPr>
      </w:pPr>
    </w:p>
    <w:p w:rsidR="00C62934" w:rsidRDefault="00C62934" w:rsidP="00E600FA">
      <w:pPr>
        <w:autoSpaceDE w:val="0"/>
        <w:autoSpaceDN w:val="0"/>
        <w:adjustRightInd w:val="0"/>
        <w:jc w:val="both"/>
        <w:rPr>
          <w:b/>
          <w:bCs/>
          <w:sz w:val="28"/>
          <w:szCs w:val="28"/>
        </w:rPr>
      </w:pPr>
    </w:p>
    <w:p w:rsidR="00C62934" w:rsidRDefault="00C62934" w:rsidP="00E600FA">
      <w:pPr>
        <w:autoSpaceDE w:val="0"/>
        <w:autoSpaceDN w:val="0"/>
        <w:adjustRightInd w:val="0"/>
        <w:jc w:val="both"/>
        <w:rPr>
          <w:b/>
          <w:bCs/>
          <w:sz w:val="28"/>
          <w:szCs w:val="28"/>
        </w:rPr>
      </w:pPr>
    </w:p>
    <w:p w:rsidR="00C62934" w:rsidRPr="00E600FA" w:rsidRDefault="00C62934" w:rsidP="00E600FA">
      <w:pPr>
        <w:autoSpaceDE w:val="0"/>
        <w:autoSpaceDN w:val="0"/>
        <w:adjustRightInd w:val="0"/>
        <w:jc w:val="both"/>
        <w:rPr>
          <w:sz w:val="28"/>
          <w:szCs w:val="28"/>
        </w:rPr>
      </w:pPr>
    </w:p>
    <w:p w:rsidR="00850F1A" w:rsidRPr="00D245FD" w:rsidRDefault="0034259B" w:rsidP="00FA58D5">
      <w:pPr>
        <w:jc w:val="right"/>
        <w:rPr>
          <w:bCs/>
        </w:rPr>
      </w:pPr>
      <w:r w:rsidRPr="00D245FD">
        <w:rPr>
          <w:bCs/>
        </w:rPr>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autoSpaceDE w:val="0"/>
        <w:autoSpaceDN w:val="0"/>
        <w:adjustRightInd w:val="0"/>
        <w:ind w:firstLine="709"/>
        <w:jc w:val="center"/>
      </w:pPr>
      <w:r w:rsidRPr="00D245FD">
        <w:t xml:space="preserve"> (для физического лица)</w:t>
      </w:r>
    </w:p>
    <w:p w:rsidR="00850F1A" w:rsidRPr="00D245FD" w:rsidRDefault="00850F1A" w:rsidP="00850F1A">
      <w:pPr>
        <w:pStyle w:val="a3"/>
        <w:jc w:val="right"/>
        <w:rPr>
          <w:b/>
          <w:bCs/>
          <w:sz w:val="24"/>
          <w:szCs w:val="24"/>
          <w:lang w:eastAsia="ar-SA"/>
        </w:rPr>
      </w:pPr>
    </w:p>
    <w:p w:rsidR="00D41026" w:rsidRDefault="004B136B" w:rsidP="00D41026">
      <w:pPr>
        <w:pStyle w:val="a3"/>
        <w:jc w:val="right"/>
        <w:rPr>
          <w:bCs/>
          <w:sz w:val="24"/>
          <w:szCs w:val="24"/>
          <w:lang w:eastAsia="ar-SA"/>
        </w:rPr>
      </w:pPr>
      <w:r w:rsidRPr="00D245FD">
        <w:rPr>
          <w:bCs/>
          <w:sz w:val="24"/>
          <w:szCs w:val="24"/>
          <w:lang w:eastAsia="ar-SA"/>
        </w:rPr>
        <w:t xml:space="preserve">                                                   Главе </w:t>
      </w:r>
      <w:r w:rsidR="0034259B" w:rsidRPr="00D245FD">
        <w:rPr>
          <w:bCs/>
          <w:sz w:val="24"/>
          <w:szCs w:val="24"/>
          <w:lang w:eastAsia="ar-SA"/>
        </w:rPr>
        <w:t xml:space="preserve">Администрации </w:t>
      </w:r>
    </w:p>
    <w:p w:rsidR="0034259B" w:rsidRPr="00D245FD" w:rsidRDefault="000D5B3F" w:rsidP="00D41026">
      <w:pPr>
        <w:pStyle w:val="a3"/>
        <w:jc w:val="right"/>
        <w:rPr>
          <w:bCs/>
          <w:sz w:val="24"/>
          <w:szCs w:val="24"/>
          <w:lang w:eastAsia="ar-SA"/>
        </w:rPr>
      </w:pPr>
      <w:r>
        <w:rPr>
          <w:bCs/>
          <w:sz w:val="24"/>
          <w:szCs w:val="24"/>
          <w:lang w:eastAsia="ar-SA"/>
        </w:rPr>
        <w:t>Шолоховского</w:t>
      </w:r>
      <w:r w:rsidR="0034259B" w:rsidRPr="00D245FD">
        <w:rPr>
          <w:bCs/>
          <w:sz w:val="24"/>
          <w:szCs w:val="24"/>
          <w:lang w:eastAsia="ar-SA"/>
        </w:rPr>
        <w:t xml:space="preserve"> городского поселения</w:t>
      </w:r>
    </w:p>
    <w:p w:rsidR="0034259B" w:rsidRPr="00D245FD" w:rsidRDefault="004B136B" w:rsidP="00D41026">
      <w:pPr>
        <w:autoSpaceDE w:val="0"/>
        <w:autoSpaceDN w:val="0"/>
        <w:adjustRightInd w:val="0"/>
        <w:ind w:firstLine="709"/>
        <w:jc w:val="right"/>
      </w:pPr>
      <w:r w:rsidRPr="00D245FD">
        <w:rPr>
          <w:b/>
          <w:bCs/>
          <w:lang w:eastAsia="ar-SA"/>
        </w:rPr>
        <w:t xml:space="preserve">                          </w:t>
      </w:r>
      <w:r w:rsidR="0034259B" w:rsidRPr="00D245FD">
        <w:rPr>
          <w:b/>
          <w:bCs/>
          <w:lang w:eastAsia="ar-SA"/>
        </w:rPr>
        <w:t>______________________</w:t>
      </w:r>
      <w:r w:rsidRPr="00D245FD">
        <w:rPr>
          <w:b/>
          <w:bCs/>
          <w:lang w:eastAsia="ar-SA"/>
        </w:rPr>
        <w:t>___________</w:t>
      </w:r>
    </w:p>
    <w:p w:rsidR="0034259B" w:rsidRPr="00D245FD" w:rsidRDefault="0034259B" w:rsidP="00D41026">
      <w:pPr>
        <w:autoSpaceDE w:val="0"/>
        <w:autoSpaceDN w:val="0"/>
        <w:adjustRightInd w:val="0"/>
        <w:ind w:firstLine="709"/>
        <w:jc w:val="right"/>
      </w:pPr>
      <w:r w:rsidRPr="00D245FD">
        <w:t xml:space="preserve">                                                            </w:t>
      </w:r>
      <w:r w:rsidR="004B136B" w:rsidRPr="00D245FD">
        <w:t xml:space="preserve">                      </w:t>
      </w:r>
      <w:r w:rsidRPr="00D245FD">
        <w:t xml:space="preserve">Ф. И. О. </w:t>
      </w: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jc w:val="both"/>
        <w:rPr>
          <w:sz w:val="24"/>
          <w:szCs w:val="24"/>
          <w:lang w:eastAsia="ar-SA"/>
        </w:rPr>
      </w:pPr>
      <w:r w:rsidRPr="00D245FD">
        <w:rPr>
          <w:sz w:val="24"/>
          <w:szCs w:val="24"/>
          <w:lang w:eastAsia="ar-SA"/>
        </w:rPr>
        <w:t>Я, 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(Ф.И.О.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(место рождения)</w:t>
      </w:r>
    </w:p>
    <w:p w:rsidR="00850F1A" w:rsidRPr="00D245FD" w:rsidRDefault="00850F1A" w:rsidP="00850F1A">
      <w:pPr>
        <w:pStyle w:val="a3"/>
        <w:rPr>
          <w:sz w:val="24"/>
          <w:szCs w:val="24"/>
          <w:lang w:eastAsia="ar-SA"/>
        </w:rPr>
      </w:pPr>
      <w:r w:rsidRPr="00D245FD">
        <w:rPr>
          <w:sz w:val="24"/>
          <w:szCs w:val="24"/>
          <w:lang w:eastAsia="ar-SA"/>
        </w:rPr>
        <w:t>«_____» ______________ 19 _____ года рождения, гражданин (ка) 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паспорт серии ______________ № ______________ код подразделения 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w:t>
      </w:r>
      <w:r w:rsidRPr="00D245FD">
        <w:rPr>
          <w:sz w:val="24"/>
          <w:szCs w:val="24"/>
          <w:vertAlign w:val="superscript"/>
          <w:lang w:eastAsia="ar-SA"/>
        </w:rPr>
        <w:tab/>
        <w:t xml:space="preserve">                   (для новых паспортов)</w:t>
      </w:r>
    </w:p>
    <w:p w:rsidR="00850F1A" w:rsidRPr="00D245FD" w:rsidRDefault="00850F1A" w:rsidP="00850F1A">
      <w:pPr>
        <w:pStyle w:val="a3"/>
        <w:jc w:val="both"/>
        <w:rPr>
          <w:sz w:val="24"/>
          <w:szCs w:val="24"/>
          <w:lang w:eastAsia="ar-SA"/>
        </w:rPr>
      </w:pPr>
      <w:r w:rsidRPr="00D245FD">
        <w:rPr>
          <w:sz w:val="24"/>
          <w:szCs w:val="24"/>
          <w:lang w:eastAsia="ar-SA"/>
        </w:rPr>
        <w:t>выдан  «____» _____________ 20 ____ г. _____________________________________________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ab/>
        <w:t xml:space="preserve">                                                                              (когда и кем выдан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зарегистрированный (ая) по адресу: 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проживающий (ая) по адресу: 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sz w:val="24"/>
          <w:szCs w:val="24"/>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 /____________________________________________/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34259B">
      <w:pPr>
        <w:rPr>
          <w:b/>
        </w:rPr>
      </w:pPr>
    </w:p>
    <w:p w:rsidR="00850F1A" w:rsidRPr="00D245FD" w:rsidRDefault="00850F1A" w:rsidP="00850F1A">
      <w:pPr>
        <w:jc w:val="center"/>
        <w:rPr>
          <w:b/>
        </w:rPr>
      </w:pPr>
    </w:p>
    <w:p w:rsidR="004B136B" w:rsidRDefault="004B136B" w:rsidP="00850F1A">
      <w:pPr>
        <w:jc w:val="center"/>
        <w:rPr>
          <w:b/>
        </w:rPr>
      </w:pPr>
    </w:p>
    <w:p w:rsidR="005A5B31" w:rsidRDefault="005A5B31" w:rsidP="00850F1A">
      <w:pPr>
        <w:jc w:val="center"/>
        <w:rPr>
          <w:b/>
        </w:rPr>
      </w:pPr>
    </w:p>
    <w:p w:rsidR="00D245FD" w:rsidRPr="00D245FD" w:rsidRDefault="00D245FD"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индивидуального предпринимателя)</w:t>
      </w:r>
    </w:p>
    <w:p w:rsidR="00850F1A" w:rsidRPr="00D245FD" w:rsidRDefault="00850F1A" w:rsidP="00850F1A">
      <w:pPr>
        <w:jc w:val="center"/>
      </w:pPr>
    </w:p>
    <w:p w:rsidR="00850F1A" w:rsidRPr="00D245FD" w:rsidRDefault="00850F1A" w:rsidP="00850F1A"/>
    <w:p w:rsidR="00D41026" w:rsidRDefault="004B136B" w:rsidP="00D41026">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D41026">
      <w:pPr>
        <w:pStyle w:val="a3"/>
        <w:jc w:val="right"/>
        <w:rPr>
          <w:bCs/>
          <w:sz w:val="24"/>
          <w:szCs w:val="24"/>
          <w:lang w:eastAsia="ar-SA"/>
        </w:rPr>
      </w:pPr>
      <w:r>
        <w:rPr>
          <w:bCs/>
          <w:sz w:val="24"/>
          <w:szCs w:val="24"/>
          <w:lang w:eastAsia="ar-SA"/>
        </w:rPr>
        <w:t>Шолоховского</w:t>
      </w:r>
      <w:r w:rsidR="004B136B" w:rsidRPr="00D245FD">
        <w:rPr>
          <w:bCs/>
          <w:sz w:val="24"/>
          <w:szCs w:val="24"/>
          <w:lang w:eastAsia="ar-SA"/>
        </w:rPr>
        <w:t xml:space="preserve"> городского поселения</w:t>
      </w:r>
    </w:p>
    <w:p w:rsidR="004B136B" w:rsidRPr="00D245FD" w:rsidRDefault="004B136B" w:rsidP="00D41026">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D41026">
      <w:pPr>
        <w:autoSpaceDE w:val="0"/>
        <w:autoSpaceDN w:val="0"/>
        <w:adjustRightInd w:val="0"/>
        <w:ind w:firstLine="709"/>
        <w:jc w:val="right"/>
      </w:pPr>
      <w:r w:rsidRPr="00D245FD">
        <w:t xml:space="preserve">                                                                                  Ф. И. О. </w:t>
      </w:r>
    </w:p>
    <w:p w:rsidR="00850F1A" w:rsidRPr="00D245FD" w:rsidRDefault="00850F1A" w:rsidP="00850F1A">
      <w:pPr>
        <w:pStyle w:val="a3"/>
        <w:rPr>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rPr>
          <w:sz w:val="24"/>
          <w:szCs w:val="24"/>
          <w:lang w:eastAsia="ar-SA"/>
        </w:rPr>
      </w:pPr>
      <w:r w:rsidRPr="00D245FD">
        <w:rPr>
          <w:sz w:val="24"/>
          <w:szCs w:val="24"/>
          <w:lang w:eastAsia="ar-SA"/>
        </w:rPr>
        <w:t>Я,______________________________________________________________________________,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 xml:space="preserve">              (Ф.И.О. полностью)</w:t>
      </w:r>
    </w:p>
    <w:p w:rsidR="00850F1A" w:rsidRPr="00D245FD" w:rsidRDefault="00850F1A" w:rsidP="00850F1A">
      <w:pPr>
        <w:numPr>
          <w:ilvl w:val="0"/>
          <w:numId w:val="29"/>
        </w:numPr>
        <w:rPr>
          <w:lang w:eastAsia="ar-SA"/>
        </w:rPr>
      </w:pPr>
      <w:r w:rsidRPr="00D245FD">
        <w:rPr>
          <w:lang w:eastAsia="ar-SA"/>
        </w:rPr>
        <w:t>зарегистрирован по адресу:_________________________________________________________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в лице __________________________________________________________________________, действующего на основании доверенности № ______  от ________________</w:t>
      </w:r>
    </w:p>
    <w:p w:rsidR="00850F1A" w:rsidRPr="00D245FD" w:rsidRDefault="00850F1A" w:rsidP="00850F1A">
      <w:pPr>
        <w:pStyle w:val="a3"/>
        <w:rPr>
          <w:sz w:val="24"/>
          <w:szCs w:val="24"/>
        </w:rPr>
      </w:pP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850F1A">
      <w:pPr>
        <w:pStyle w:val="a3"/>
        <w:jc w:val="both"/>
        <w:rPr>
          <w:sz w:val="24"/>
          <w:szCs w:val="24"/>
          <w:lang w:eastAsia="ar-SA"/>
        </w:rPr>
      </w:pPr>
    </w:p>
    <w:p w:rsidR="00850F1A" w:rsidRPr="00D245FD" w:rsidRDefault="00850F1A" w:rsidP="00850F1A">
      <w:pPr>
        <w:rPr>
          <w:lang w:eastAsia="ar-SA"/>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4B136B" w:rsidRPr="00D245FD" w:rsidRDefault="004B136B" w:rsidP="00850F1A">
      <w:pPr>
        <w:jc w:val="center"/>
        <w:rPr>
          <w:b/>
        </w:rPr>
      </w:pPr>
    </w:p>
    <w:p w:rsidR="00850F1A" w:rsidRDefault="00850F1A" w:rsidP="00850F1A">
      <w:pPr>
        <w:jc w:val="center"/>
        <w:rPr>
          <w:b/>
        </w:rPr>
      </w:pPr>
    </w:p>
    <w:p w:rsidR="005A5B31" w:rsidRPr="00D245FD" w:rsidRDefault="005A5B31"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юридического лица)</w:t>
      </w:r>
    </w:p>
    <w:p w:rsidR="00850F1A" w:rsidRPr="00D245FD" w:rsidRDefault="00850F1A" w:rsidP="00850F1A">
      <w:pPr>
        <w:pStyle w:val="a3"/>
        <w:rPr>
          <w:b/>
          <w:bCs/>
          <w:sz w:val="24"/>
          <w:szCs w:val="24"/>
          <w:lang w:eastAsia="ar-SA"/>
        </w:rPr>
      </w:pPr>
      <w:r w:rsidRPr="00D245FD">
        <w:rPr>
          <w:b/>
          <w:bCs/>
          <w:sz w:val="24"/>
          <w:szCs w:val="24"/>
          <w:lang w:eastAsia="ar-SA"/>
        </w:rPr>
        <w:t xml:space="preserve">                                                                </w:t>
      </w:r>
    </w:p>
    <w:p w:rsidR="005A5B31" w:rsidRDefault="004B136B" w:rsidP="005A5B31">
      <w:pPr>
        <w:pStyle w:val="a3"/>
        <w:jc w:val="right"/>
        <w:rPr>
          <w:bCs/>
          <w:sz w:val="24"/>
          <w:szCs w:val="24"/>
          <w:lang w:eastAsia="ar-SA"/>
        </w:rPr>
      </w:pPr>
      <w:r w:rsidRPr="00D245FD">
        <w:rPr>
          <w:bCs/>
          <w:sz w:val="24"/>
          <w:szCs w:val="24"/>
          <w:lang w:eastAsia="ar-SA"/>
        </w:rPr>
        <w:t xml:space="preserve">                                                   Главе Администрации </w:t>
      </w:r>
    </w:p>
    <w:p w:rsidR="004B136B" w:rsidRPr="00D245FD" w:rsidRDefault="000D5B3F" w:rsidP="005A5B31">
      <w:pPr>
        <w:pStyle w:val="a3"/>
        <w:jc w:val="right"/>
        <w:rPr>
          <w:bCs/>
          <w:sz w:val="24"/>
          <w:szCs w:val="24"/>
          <w:lang w:eastAsia="ar-SA"/>
        </w:rPr>
      </w:pPr>
      <w:r>
        <w:rPr>
          <w:bCs/>
          <w:sz w:val="24"/>
          <w:szCs w:val="24"/>
          <w:lang w:eastAsia="ar-SA"/>
        </w:rPr>
        <w:t>Шолоховского</w:t>
      </w:r>
      <w:r w:rsidR="004B136B" w:rsidRPr="00D245FD">
        <w:rPr>
          <w:bCs/>
          <w:sz w:val="24"/>
          <w:szCs w:val="24"/>
          <w:lang w:eastAsia="ar-SA"/>
        </w:rPr>
        <w:t xml:space="preserve"> городского поселения</w:t>
      </w:r>
    </w:p>
    <w:p w:rsidR="004B136B" w:rsidRPr="00D245FD" w:rsidRDefault="004B136B" w:rsidP="005A5B31">
      <w:pPr>
        <w:autoSpaceDE w:val="0"/>
        <w:autoSpaceDN w:val="0"/>
        <w:adjustRightInd w:val="0"/>
        <w:ind w:firstLine="709"/>
        <w:jc w:val="right"/>
      </w:pPr>
      <w:r w:rsidRPr="00D245FD">
        <w:rPr>
          <w:b/>
          <w:bCs/>
          <w:lang w:eastAsia="ar-SA"/>
        </w:rPr>
        <w:t xml:space="preserve">                          _________________________________</w:t>
      </w:r>
    </w:p>
    <w:p w:rsidR="004B136B" w:rsidRPr="00D245FD" w:rsidRDefault="004B136B" w:rsidP="005A5B31">
      <w:pPr>
        <w:autoSpaceDE w:val="0"/>
        <w:autoSpaceDN w:val="0"/>
        <w:adjustRightInd w:val="0"/>
        <w:ind w:firstLine="709"/>
        <w:jc w:val="right"/>
      </w:pPr>
      <w:r w:rsidRPr="00D245FD">
        <w:t xml:space="preserve">                                                                                  Ф. И. О. </w:t>
      </w:r>
    </w:p>
    <w:p w:rsidR="00850F1A" w:rsidRPr="00D245FD" w:rsidRDefault="00850F1A" w:rsidP="00850F1A">
      <w:pPr>
        <w:pStyle w:val="a3"/>
        <w:rPr>
          <w:b/>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rPr>
          <w:lang w:eastAsia="ar-SA"/>
        </w:rPr>
      </w:pPr>
      <w:r w:rsidRPr="00D245FD">
        <w:rPr>
          <w:lang w:eastAsia="ar-SA"/>
        </w:rPr>
        <w:t>__________________________________________________________________________________________________________________________________________________________________</w:t>
      </w:r>
    </w:p>
    <w:p w:rsidR="00850F1A" w:rsidRPr="00D245FD" w:rsidRDefault="00850F1A" w:rsidP="00850F1A">
      <w:pPr>
        <w:ind w:left="2160" w:firstLine="720"/>
        <w:rPr>
          <w:vertAlign w:val="superscript"/>
          <w:lang w:eastAsia="ar-SA"/>
        </w:rPr>
      </w:pPr>
      <w:r w:rsidRPr="00D245FD">
        <w:rPr>
          <w:vertAlign w:val="superscript"/>
          <w:lang w:eastAsia="ar-SA"/>
        </w:rPr>
        <w:t>(полное наименование юр. лица)</w:t>
      </w:r>
    </w:p>
    <w:p w:rsidR="00850F1A" w:rsidRPr="00D245FD" w:rsidRDefault="00850F1A" w:rsidP="00850F1A">
      <w:pPr>
        <w:jc w:val="both"/>
      </w:pPr>
      <w:r w:rsidRPr="00D245FD">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_____________________________________________________________________, действующего на основании ____________________________________________________________________ , юридический адрес:_________________________________________________________________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 xml:space="preserve">земельный участок </w:t>
      </w:r>
      <w:r w:rsidRPr="00D245FD">
        <w:rPr>
          <w:sz w:val="24"/>
          <w:szCs w:val="24"/>
        </w:rPr>
        <w:t>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ind w:firstLine="709"/>
        <w:jc w:val="center"/>
        <w:rPr>
          <w:bCs/>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ind w:firstLine="709"/>
        <w:jc w:val="center"/>
        <w:rPr>
          <w:bCs/>
        </w:rPr>
      </w:pPr>
      <w:r w:rsidRPr="00D245FD">
        <w:rPr>
          <w:lang w:eastAsia="ar-SA"/>
        </w:rPr>
        <w:t>принявшего заявление _________________________________________________</w:t>
      </w:r>
      <w:r w:rsidRPr="00D245FD">
        <w:rPr>
          <w:bCs/>
        </w:rPr>
        <w:t xml:space="preserve">                                     </w:t>
      </w:r>
    </w:p>
    <w:p w:rsidR="00850F1A" w:rsidRPr="00D245FD" w:rsidRDefault="00850F1A" w:rsidP="00850F1A">
      <w:pPr>
        <w:ind w:firstLine="709"/>
        <w:jc w:val="center"/>
        <w:rPr>
          <w:bCs/>
        </w:rPr>
      </w:pPr>
    </w:p>
    <w:p w:rsidR="00850F1A" w:rsidRPr="00D245FD" w:rsidRDefault="00850F1A" w:rsidP="00850F1A">
      <w:pPr>
        <w:ind w:firstLine="709"/>
        <w:jc w:val="center"/>
        <w:rPr>
          <w:bCs/>
        </w:rPr>
      </w:pPr>
    </w:p>
    <w:p w:rsidR="004B136B" w:rsidRPr="00D245FD" w:rsidRDefault="004B136B" w:rsidP="00850F1A">
      <w:pPr>
        <w:ind w:firstLine="709"/>
        <w:jc w:val="center"/>
        <w:rPr>
          <w:bCs/>
        </w:rPr>
      </w:pPr>
    </w:p>
    <w:p w:rsidR="004B136B" w:rsidRPr="00D245FD" w:rsidRDefault="004B136B" w:rsidP="00850F1A">
      <w:pPr>
        <w:ind w:firstLine="709"/>
        <w:jc w:val="center"/>
        <w:rPr>
          <w:bCs/>
        </w:rPr>
      </w:pPr>
    </w:p>
    <w:p w:rsidR="004B136B" w:rsidRDefault="004B136B"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5960" w:rsidRDefault="00D25960" w:rsidP="00850F1A">
      <w:pPr>
        <w:ind w:firstLine="709"/>
        <w:jc w:val="center"/>
        <w:rPr>
          <w:bCs/>
        </w:rPr>
      </w:pPr>
    </w:p>
    <w:p w:rsidR="00D245FD" w:rsidRDefault="00D245FD" w:rsidP="00850F1A">
      <w:pPr>
        <w:ind w:firstLine="709"/>
        <w:jc w:val="center"/>
        <w:rPr>
          <w:bCs/>
        </w:rPr>
      </w:pPr>
    </w:p>
    <w:p w:rsidR="00FA58D5" w:rsidRPr="00D245FD" w:rsidRDefault="00FA58D5" w:rsidP="00850F1A">
      <w:pPr>
        <w:ind w:firstLine="709"/>
        <w:jc w:val="center"/>
        <w:rPr>
          <w:bCs/>
        </w:rPr>
      </w:pPr>
    </w:p>
    <w:p w:rsidR="00850F1A" w:rsidRPr="00D245FD" w:rsidRDefault="00850F1A" w:rsidP="00850F1A">
      <w:pPr>
        <w:ind w:firstLine="709"/>
        <w:jc w:val="center"/>
        <w:rPr>
          <w:bCs/>
        </w:rPr>
      </w:pPr>
      <w:r w:rsidRPr="00D245FD">
        <w:rPr>
          <w:bCs/>
        </w:rPr>
        <w:t xml:space="preserve">                                                              Приложение № 2                                                                                    </w:t>
      </w:r>
    </w:p>
    <w:p w:rsidR="00850F1A" w:rsidRPr="00D245FD" w:rsidRDefault="00850F1A" w:rsidP="00850F1A">
      <w:pPr>
        <w:ind w:firstLine="709"/>
        <w:jc w:val="center"/>
      </w:pPr>
      <w:r w:rsidRPr="00D245FD">
        <w:rPr>
          <w:bCs/>
        </w:rPr>
        <w:t xml:space="preserve">                                                                    к Административному регламенту</w:t>
      </w: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jc w:val="center"/>
        <w:rPr>
          <w:rFonts w:eastAsia="Calibri"/>
        </w:rPr>
      </w:pPr>
      <w:r w:rsidRPr="00D245FD">
        <w:rPr>
          <w:rFonts w:eastAsia="Calibri"/>
        </w:rPr>
        <w:t>Блок-схема по предоставлению муниципальной услуги</w:t>
      </w:r>
    </w:p>
    <w:p w:rsidR="00850F1A" w:rsidRPr="00D245FD" w:rsidRDefault="00850F1A" w:rsidP="0034259B">
      <w:pPr>
        <w:jc w:val="center"/>
      </w:pPr>
      <w:r w:rsidRPr="00D245FD">
        <w:t>«Предоставление  земельн</w:t>
      </w:r>
      <w:r w:rsidR="00D41026">
        <w:t>ого</w:t>
      </w:r>
      <w:r w:rsidRPr="00D245FD">
        <w:t xml:space="preserve"> участк</w:t>
      </w:r>
      <w:r w:rsidR="00D41026">
        <w:t>а</w:t>
      </w:r>
      <w:r w:rsidR="0034259B" w:rsidRPr="00D245FD">
        <w:t xml:space="preserve"> </w:t>
      </w:r>
      <w:r w:rsidR="00D41026">
        <w:t xml:space="preserve">в аренду </w:t>
      </w:r>
      <w:r w:rsidRPr="00D245FD">
        <w:t>без проведения торгов</w:t>
      </w:r>
      <w:r w:rsidRPr="00D245FD">
        <w:rPr>
          <w:rFonts w:eastAsia="Calibri"/>
        </w:rPr>
        <w:t>»</w:t>
      </w:r>
    </w:p>
    <w:p w:rsidR="00850F1A" w:rsidRPr="00D245FD" w:rsidRDefault="00850F1A" w:rsidP="00850F1A">
      <w:pPr>
        <w:jc w:val="center"/>
        <w:rPr>
          <w:b/>
          <w:bCs/>
        </w:rPr>
      </w:pPr>
    </w:p>
    <w:p w:rsidR="00850F1A" w:rsidRPr="00D245FD" w:rsidRDefault="00AA6999" w:rsidP="00850F1A">
      <w:pPr>
        <w:jc w:val="center"/>
        <w:rPr>
          <w:b/>
        </w:rPr>
      </w:pPr>
      <w:r w:rsidRPr="00AA6999">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5168">
            <v:textbox style="mso-next-textbox:#_x0000_s1038">
              <w:txbxContent>
                <w:p w:rsidR="00CB16D4" w:rsidRDefault="00CB16D4" w:rsidP="00850F1A">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 xml:space="preserve">о предоставлении </w:t>
                  </w:r>
                  <w:r>
                    <w:rPr>
                      <w:iCs/>
                      <w:sz w:val="18"/>
                      <w:szCs w:val="18"/>
                    </w:rPr>
                    <w:t>земельного участка</w:t>
                  </w:r>
                  <w:r w:rsidRPr="00372972">
                    <w:rPr>
                      <w:iCs/>
                      <w:sz w:val="18"/>
                      <w:szCs w:val="18"/>
                    </w:rPr>
                    <w:t xml:space="preserve"> в аренду</w:t>
                  </w:r>
                  <w:r>
                    <w:rPr>
                      <w:iCs/>
                      <w:sz w:val="18"/>
                      <w:szCs w:val="18"/>
                    </w:rPr>
                    <w:t xml:space="preserve"> </w:t>
                  </w:r>
                </w:p>
              </w:txbxContent>
            </v:textbox>
          </v:shape>
        </w:pict>
      </w:r>
    </w:p>
    <w:p w:rsidR="00850F1A" w:rsidRPr="00D245FD" w:rsidRDefault="00850F1A" w:rsidP="00850F1A">
      <w:pPr>
        <w:rPr>
          <w:rFonts w:eastAsia="Calibri"/>
        </w:rPr>
      </w:pPr>
    </w:p>
    <w:p w:rsidR="00850F1A" w:rsidRPr="00D245FD" w:rsidRDefault="00AA6999" w:rsidP="00850F1A">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6192" o:connectortype="straight">
            <v:stroke endarrow="block"/>
          </v:shape>
        </w:pict>
      </w:r>
    </w:p>
    <w:p w:rsidR="00850F1A" w:rsidRPr="00D245FD" w:rsidRDefault="00AA6999" w:rsidP="00850F1A">
      <w:pPr>
        <w:rPr>
          <w:rFonts w:eastAsia="Calibri"/>
        </w:rPr>
      </w:pPr>
      <w:r>
        <w:rPr>
          <w:rFonts w:eastAsia="Calibri"/>
          <w:noProof/>
        </w:rPr>
        <w:pict>
          <v:shape id="_x0000_s1027" type="#_x0000_t202" style="position:absolute;margin-left:-15pt;margin-top:10.25pt;width:148.5pt;height:27pt;z-index:251643904">
            <v:textbox style="mso-next-textbox:#_x0000_s1027">
              <w:txbxContent>
                <w:p w:rsidR="00CB16D4" w:rsidRPr="00402FE1" w:rsidRDefault="00CB16D4" w:rsidP="00850F1A">
                  <w:pPr>
                    <w:spacing w:line="192" w:lineRule="auto"/>
                    <w:rPr>
                      <w:sz w:val="18"/>
                      <w:szCs w:val="18"/>
                    </w:rPr>
                  </w:pPr>
                  <w:r w:rsidRPr="00402FE1">
                    <w:rPr>
                      <w:sz w:val="18"/>
                      <w:szCs w:val="18"/>
                    </w:rPr>
                    <w:t>Отказ в приеме документов (при наличии оснований для отказа)</w:t>
                  </w:r>
                </w:p>
                <w:p w:rsidR="00CB16D4" w:rsidRPr="005D7B53" w:rsidRDefault="00CB16D4" w:rsidP="00850F1A">
                  <w:pPr>
                    <w:spacing w:line="192" w:lineRule="auto"/>
                  </w:pPr>
                </w:p>
              </w:txbxContent>
            </v:textbox>
          </v:shape>
        </w:pict>
      </w:r>
      <w:r>
        <w:rPr>
          <w:rFonts w:eastAsia="Calibri"/>
          <w:noProof/>
        </w:rPr>
        <w:pict>
          <v:shape id="_x0000_s1026" type="#_x0000_t202" style="position:absolute;margin-left:160pt;margin-top:10.25pt;width:190pt;height:36pt;z-index:251642880">
            <v:textbox style="mso-next-textbox:#_x0000_s1026">
              <w:txbxContent>
                <w:p w:rsidR="00CB16D4" w:rsidRDefault="00CB16D4" w:rsidP="00850F1A">
                  <w:pPr>
                    <w:spacing w:line="192" w:lineRule="auto"/>
                    <w:jc w:val="center"/>
                    <w:rPr>
                      <w:sz w:val="18"/>
                      <w:szCs w:val="18"/>
                    </w:rPr>
                  </w:pPr>
                  <w:r>
                    <w:rPr>
                      <w:sz w:val="18"/>
                      <w:szCs w:val="18"/>
                    </w:rPr>
                    <w:t xml:space="preserve">Администрация </w:t>
                  </w:r>
                </w:p>
                <w:p w:rsidR="00CB16D4" w:rsidRDefault="00CB16D4" w:rsidP="00850F1A">
                  <w:pPr>
                    <w:spacing w:line="192" w:lineRule="auto"/>
                    <w:jc w:val="center"/>
                    <w:rPr>
                      <w:sz w:val="18"/>
                      <w:szCs w:val="18"/>
                    </w:rPr>
                  </w:pPr>
                  <w:r>
                    <w:rPr>
                      <w:sz w:val="18"/>
                      <w:szCs w:val="18"/>
                    </w:rPr>
                    <w:t>Шолоховского городского поселения</w:t>
                  </w:r>
                </w:p>
                <w:p w:rsidR="00CB16D4" w:rsidRPr="00546849" w:rsidRDefault="00CB16D4" w:rsidP="00850F1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CB16D4" w:rsidRPr="00CA7306" w:rsidRDefault="00CB16D4" w:rsidP="00850F1A">
                  <w:pPr>
                    <w:spacing w:line="192" w:lineRule="auto"/>
                    <w:rPr>
                      <w:szCs w:val="18"/>
                    </w:rPr>
                  </w:pPr>
                </w:p>
              </w:txbxContent>
            </v:textbox>
          </v:shape>
        </w:pict>
      </w:r>
    </w:p>
    <w:p w:rsidR="00850F1A" w:rsidRPr="00D245FD" w:rsidRDefault="00850F1A" w:rsidP="00850F1A">
      <w:pPr>
        <w:rPr>
          <w:rFonts w:eastAsia="Calibri"/>
        </w:rPr>
      </w:pPr>
    </w:p>
    <w:p w:rsidR="00850F1A" w:rsidRPr="00D245FD" w:rsidRDefault="00AA6999" w:rsidP="00850F1A">
      <w:pPr>
        <w:rPr>
          <w:rFonts w:eastAsia="Calibri"/>
        </w:rPr>
      </w:pPr>
      <w:r>
        <w:rPr>
          <w:rFonts w:eastAsia="Calibri"/>
          <w:noProof/>
        </w:rPr>
        <w:pict>
          <v:shape id="_x0000_s1033" type="#_x0000_t32" style="position:absolute;margin-left:135pt;margin-top:5.3pt;width:25pt;height:.05pt;flip:x;z-index:251650048" o:connectortype="straight">
            <v:stroke endarrow="block"/>
          </v:shape>
        </w:pict>
      </w:r>
      <w:r w:rsidR="00850F1A" w:rsidRPr="00D245FD">
        <w:rPr>
          <w:rFonts w:eastAsia="Calibri"/>
        </w:rPr>
        <w:t xml:space="preserve">                                                 </w:t>
      </w:r>
    </w:p>
    <w:p w:rsidR="00850F1A" w:rsidRPr="00D245FD" w:rsidRDefault="00AA6999" w:rsidP="00850F1A">
      <w:pPr>
        <w:rPr>
          <w:rFonts w:eastAsia="Calibri"/>
        </w:rPr>
      </w:pPr>
      <w:r>
        <w:rPr>
          <w:rFonts w:eastAsia="Calibri"/>
          <w:noProof/>
        </w:rPr>
        <w:pict>
          <v:shape id="_x0000_s1032" type="#_x0000_t32" style="position:absolute;margin-left:-5pt;margin-top:7.35pt;width:0;height:403.4pt;z-index:251649024" o:connectortype="straight"/>
        </w:pict>
      </w:r>
    </w:p>
    <w:p w:rsidR="00850F1A" w:rsidRPr="00D245FD" w:rsidRDefault="00AA6999" w:rsidP="00850F1A">
      <w:pPr>
        <w:tabs>
          <w:tab w:val="left" w:pos="2622"/>
        </w:tabs>
        <w:rPr>
          <w:rFonts w:eastAsia="Calibri"/>
        </w:rPr>
      </w:pPr>
      <w:r>
        <w:rPr>
          <w:rFonts w:eastAsia="Calibri"/>
          <w:noProof/>
        </w:rPr>
        <w:pict>
          <v:shape id="_x0000_s1037" type="#_x0000_t202" style="position:absolute;margin-left:160pt;margin-top:4.5pt;width:262.45pt;height:44.2pt;z-index:251654144">
            <v:textbox style="mso-next-textbox:#_x0000_s1037">
              <w:txbxContent>
                <w:p w:rsidR="00CB16D4" w:rsidRPr="00FE4970" w:rsidRDefault="00CB16D4" w:rsidP="00850F1A">
                  <w:pPr>
                    <w:autoSpaceDE w:val="0"/>
                    <w:autoSpaceDN w:val="0"/>
                    <w:adjustRightInd w:val="0"/>
                    <w:spacing w:line="192" w:lineRule="auto"/>
                    <w:jc w:val="both"/>
                    <w:outlineLvl w:val="1"/>
                    <w:rPr>
                      <w:sz w:val="18"/>
                      <w:szCs w:val="18"/>
                    </w:rPr>
                  </w:pPr>
                  <w:r w:rsidRPr="00865F2C">
                    <w:rPr>
                      <w:sz w:val="18"/>
                      <w:szCs w:val="18"/>
                    </w:rPr>
                    <w:t xml:space="preserve">Прием документов, выполнения ответственным исполнителем, осуществляющим прием заявления с пакетом документов, мероприятий по получению всех документов </w:t>
                  </w:r>
                  <w:r w:rsidRPr="00865F2C">
                    <w:rPr>
                      <w:bCs/>
                      <w:sz w:val="18"/>
                      <w:szCs w:val="18"/>
                    </w:rPr>
                    <w:t>в органах исполнительной власти</w:t>
                  </w:r>
                  <w:r w:rsidRPr="00945C97">
                    <w:rPr>
                      <w:sz w:val="18"/>
                      <w:szCs w:val="18"/>
                    </w:rPr>
                    <w:t xml:space="preserve"> </w:t>
                  </w:r>
                </w:p>
                <w:p w:rsidR="00CB16D4" w:rsidRPr="00720BA5" w:rsidRDefault="00CB16D4" w:rsidP="00850F1A">
                  <w:pPr>
                    <w:rPr>
                      <w:szCs w:val="18"/>
                    </w:rPr>
                  </w:pPr>
                </w:p>
              </w:txbxContent>
            </v:textbox>
          </v:shape>
        </w:pict>
      </w:r>
      <w:r w:rsidR="00850F1A" w:rsidRPr="00D245FD">
        <w:rPr>
          <w:rFonts w:eastAsia="Calibri"/>
        </w:rPr>
        <w:tab/>
        <w:t xml:space="preserve">                                                        </w: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AA6999" w:rsidP="00850F1A">
      <w:pPr>
        <w:rPr>
          <w:rFonts w:eastAsia="Calibri"/>
        </w:rPr>
      </w:pPr>
      <w:r>
        <w:rPr>
          <w:rFonts w:eastAsia="Calibri"/>
          <w:noProof/>
        </w:rPr>
        <w:pict>
          <v:shape id="_x0000_s1050" type="#_x0000_t32" style="position:absolute;margin-left:260pt;margin-top:7.3pt;width:.05pt;height:18.75pt;flip:x;z-index:251667456" o:connectortype="straight">
            <v:stroke endarrow="block"/>
          </v:shape>
        </w:pict>
      </w:r>
    </w:p>
    <w:p w:rsidR="00850F1A" w:rsidRPr="00D245FD" w:rsidRDefault="00AA6999" w:rsidP="00850F1A">
      <w:pPr>
        <w:rPr>
          <w:rFonts w:eastAsia="Calibri"/>
        </w:rPr>
      </w:pPr>
      <w:r>
        <w:rPr>
          <w:rFonts w:eastAsia="Calibri"/>
          <w:noProof/>
        </w:rPr>
        <w:pict>
          <v:shape id="_x0000_s1047" type="#_x0000_t202" style="position:absolute;margin-left:160pt;margin-top:12.25pt;width:210.7pt;height:40.1pt;z-index:251664384">
            <v:textbox style="mso-next-textbox:#_x0000_s1047">
              <w:txbxContent>
                <w:p w:rsidR="00CB16D4" w:rsidRPr="000B733C" w:rsidRDefault="00CB16D4" w:rsidP="00850F1A">
                  <w:pPr>
                    <w:spacing w:line="192" w:lineRule="auto"/>
                    <w:jc w:val="center"/>
                    <w:rPr>
                      <w:sz w:val="6"/>
                      <w:szCs w:val="6"/>
                    </w:rPr>
                  </w:pPr>
                </w:p>
                <w:p w:rsidR="00CB16D4" w:rsidRPr="00294780" w:rsidRDefault="00CB16D4" w:rsidP="00850F1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CB16D4" w:rsidRPr="000B733C" w:rsidRDefault="00CB16D4" w:rsidP="00850F1A">
                  <w:pPr>
                    <w:rPr>
                      <w:sz w:val="10"/>
                      <w:szCs w:val="10"/>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AA6999" w:rsidP="00850F1A">
      <w:pPr>
        <w:rPr>
          <w:rFonts w:eastAsia="Calibri"/>
        </w:rPr>
      </w:pPr>
      <w:r>
        <w:rPr>
          <w:rFonts w:eastAsia="Calibri"/>
          <w:noProof/>
        </w:rPr>
        <w:pict>
          <v:shape id="_x0000_s1048" type="#_x0000_t32" style="position:absolute;margin-left:260pt;margin-top:11pt;width:110.7pt;height:14.95pt;z-index:251665408" o:connectortype="straight">
            <v:stroke endarrow="block"/>
          </v:shape>
        </w:pict>
      </w:r>
      <w:r>
        <w:rPr>
          <w:rFonts w:eastAsia="Calibri"/>
          <w:noProof/>
        </w:rPr>
        <w:pict>
          <v:shape id="_x0000_s1049" type="#_x0000_t32" style="position:absolute;margin-left:110pt;margin-top:11pt;width:150.05pt;height:14.95pt;flip:x;z-index:251666432" o:connectortype="straight">
            <v:stroke endarrow="block"/>
          </v:shape>
        </w:pict>
      </w:r>
    </w:p>
    <w:p w:rsidR="00850F1A" w:rsidRPr="00D245FD" w:rsidRDefault="00850F1A" w:rsidP="00850F1A">
      <w:pPr>
        <w:rPr>
          <w:rFonts w:eastAsia="Calibri"/>
        </w:rPr>
      </w:pPr>
    </w:p>
    <w:p w:rsidR="00850F1A" w:rsidRPr="00D245FD" w:rsidRDefault="00AA6999" w:rsidP="00850F1A">
      <w:pPr>
        <w:rPr>
          <w:rFonts w:eastAsia="Calibri"/>
        </w:rPr>
      </w:pPr>
      <w:r>
        <w:rPr>
          <w:rFonts w:eastAsia="Calibri"/>
          <w:noProof/>
        </w:rPr>
        <w:pict>
          <v:shape id="_x0000_s1043" type="#_x0000_t202" style="position:absolute;margin-left:268.95pt;margin-top:3pt;width:194.6pt;height:32.15pt;z-index:251660288">
            <v:textbox style="mso-next-textbox:#_x0000_s1043">
              <w:txbxContent>
                <w:p w:rsidR="00CB16D4" w:rsidRDefault="00CB16D4" w:rsidP="00850F1A">
                  <w:pPr>
                    <w:spacing w:line="192" w:lineRule="auto"/>
                    <w:jc w:val="center"/>
                    <w:rPr>
                      <w:sz w:val="18"/>
                      <w:szCs w:val="18"/>
                    </w:rPr>
                  </w:pPr>
                  <w:r>
                    <w:rPr>
                      <w:sz w:val="18"/>
                      <w:szCs w:val="18"/>
                    </w:rPr>
                    <w:t xml:space="preserve">Подготовка уведомления </w:t>
                  </w:r>
                  <w:r w:rsidRPr="00720BA5">
                    <w:rPr>
                      <w:sz w:val="18"/>
                      <w:szCs w:val="18"/>
                    </w:rPr>
                    <w:t xml:space="preserve">об отказе в </w:t>
                  </w:r>
                  <w:r w:rsidRPr="00720BA5">
                    <w:rPr>
                      <w:bCs/>
                      <w:sz w:val="18"/>
                      <w:szCs w:val="18"/>
                    </w:rPr>
                    <w:t>п</w:t>
                  </w:r>
                  <w:r w:rsidRPr="00720BA5">
                    <w:rPr>
                      <w:sz w:val="18"/>
                      <w:szCs w:val="18"/>
                    </w:rPr>
                    <w:t xml:space="preserve">редоставлении  земельного участка в аренду,  </w:t>
                  </w:r>
                  <w:r>
                    <w:rPr>
                      <w:sz w:val="18"/>
                      <w:szCs w:val="18"/>
                    </w:rPr>
                    <w:t>без проведения торгов</w:t>
                  </w:r>
                </w:p>
                <w:p w:rsidR="00CB16D4" w:rsidRDefault="00CB16D4" w:rsidP="00850F1A"/>
              </w:txbxContent>
            </v:textbox>
          </v:shape>
        </w:pict>
      </w:r>
      <w:r>
        <w:rPr>
          <w:rFonts w:eastAsia="Calibri"/>
          <w:noProof/>
        </w:rPr>
        <w:pict>
          <v:shape id="_x0000_s1034" type="#_x0000_t202" style="position:absolute;margin-left:5pt;margin-top:3pt;width:232.2pt;height:32.1pt;z-index:251651072">
            <v:textbox style="mso-next-textbox:#_x0000_s1034">
              <w:txbxContent>
                <w:p w:rsidR="00CB16D4" w:rsidRPr="00FA5E06" w:rsidRDefault="00CB16D4" w:rsidP="00850F1A">
                  <w:pPr>
                    <w:spacing w:line="192" w:lineRule="auto"/>
                    <w:jc w:val="center"/>
                    <w:rPr>
                      <w:sz w:val="18"/>
                      <w:szCs w:val="18"/>
                    </w:rPr>
                  </w:pPr>
                  <w:r>
                    <w:rPr>
                      <w:sz w:val="18"/>
                      <w:szCs w:val="18"/>
                    </w:rPr>
                    <w:t xml:space="preserve">Принятие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w:t>
                  </w:r>
                  <w:r>
                    <w:rPr>
                      <w:sz w:val="18"/>
                      <w:szCs w:val="18"/>
                    </w:rPr>
                    <w:t xml:space="preserve"> без проведения торгов</w:t>
                  </w:r>
                </w:p>
                <w:p w:rsidR="00CB16D4" w:rsidRPr="00E26232" w:rsidRDefault="00CB16D4" w:rsidP="00850F1A">
                  <w:pPr>
                    <w:rPr>
                      <w:szCs w:val="18"/>
                    </w:rPr>
                  </w:pPr>
                </w:p>
              </w:txbxContent>
            </v:textbox>
          </v:shape>
        </w:pict>
      </w:r>
    </w:p>
    <w:p w:rsidR="00850F1A" w:rsidRPr="00D245FD" w:rsidRDefault="00850F1A" w:rsidP="00850F1A">
      <w:pPr>
        <w:rPr>
          <w:rFonts w:eastAsia="Calibri"/>
        </w:rPr>
      </w:pPr>
    </w:p>
    <w:p w:rsidR="00850F1A" w:rsidRPr="00D245FD" w:rsidRDefault="00AA6999" w:rsidP="00850F1A">
      <w:pPr>
        <w:rPr>
          <w:rFonts w:eastAsia="Calibri"/>
        </w:rPr>
      </w:pPr>
      <w:r w:rsidRPr="00AA6999">
        <w:rPr>
          <w:b/>
          <w:noProof/>
        </w:rPr>
        <w:pict>
          <v:shape id="_x0000_s1044" type="#_x0000_t32" style="position:absolute;margin-left:250pt;margin-top:7.55pt;width:114.3pt;height:144.7pt;flip:x;z-index:251661312" o:connectortype="straight">
            <v:stroke endarrow="block"/>
          </v:shape>
        </w:pict>
      </w:r>
    </w:p>
    <w:p w:rsidR="00850F1A" w:rsidRPr="00D245FD" w:rsidRDefault="00AA6999" w:rsidP="00850F1A">
      <w:pPr>
        <w:rPr>
          <w:rFonts w:eastAsia="Calibri"/>
        </w:rPr>
      </w:pPr>
      <w:r w:rsidRPr="00AA6999">
        <w:rPr>
          <w:b/>
          <w:noProof/>
        </w:rPr>
        <w:pict>
          <v:shape id="_x0000_s1046" type="#_x0000_t32" style="position:absolute;margin-left:110pt;margin-top:.65pt;width:0;height:17.95pt;z-index:251663360" o:connectortype="straight">
            <v:stroke endarrow="block"/>
          </v:shape>
        </w:pict>
      </w:r>
    </w:p>
    <w:p w:rsidR="00850F1A" w:rsidRPr="00D245FD" w:rsidRDefault="00AA6999" w:rsidP="00850F1A">
      <w:pPr>
        <w:rPr>
          <w:rFonts w:eastAsia="Calibri"/>
        </w:rPr>
      </w:pPr>
      <w:r>
        <w:rPr>
          <w:rFonts w:eastAsia="Calibri"/>
          <w:noProof/>
        </w:rPr>
        <w:pict>
          <v:shape id="_x0000_s1030" type="#_x0000_t202" style="position:absolute;margin-left:10pt;margin-top:7.15pt;width:205pt;height:27pt;z-index:251646976">
            <v:textbox style="mso-next-textbox:#_x0000_s1030">
              <w:txbxContent>
                <w:p w:rsidR="00CB16D4" w:rsidRPr="00D369C5" w:rsidRDefault="00CB16D4" w:rsidP="00850F1A">
                  <w:pPr>
                    <w:spacing w:line="216" w:lineRule="auto"/>
                    <w:jc w:val="center"/>
                    <w:rPr>
                      <w:sz w:val="18"/>
                      <w:szCs w:val="18"/>
                    </w:rPr>
                  </w:pPr>
                  <w:r>
                    <w:rPr>
                      <w:sz w:val="18"/>
                      <w:szCs w:val="18"/>
                    </w:rPr>
                    <w:t>П</w:t>
                  </w:r>
                  <w:r w:rsidRPr="00EE356F">
                    <w:rPr>
                      <w:sz w:val="18"/>
                      <w:szCs w:val="18"/>
                    </w:rPr>
                    <w:t xml:space="preserve">роведение работ по оценке годового размера арендной платы за  </w:t>
                  </w:r>
                  <w:r>
                    <w:rPr>
                      <w:iCs/>
                      <w:sz w:val="18"/>
                      <w:szCs w:val="18"/>
                    </w:rPr>
                    <w:t>земельный участок</w:t>
                  </w:r>
                </w:p>
                <w:p w:rsidR="00CB16D4" w:rsidRPr="00690451" w:rsidRDefault="00CB16D4" w:rsidP="00850F1A">
                  <w:pPr>
                    <w:spacing w:line="192" w:lineRule="auto"/>
                    <w:rPr>
                      <w:sz w:val="18"/>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AA6999" w:rsidP="00850F1A">
      <w:pPr>
        <w:rPr>
          <w:rFonts w:eastAsia="Calibri"/>
        </w:rPr>
      </w:pPr>
      <w:r w:rsidRPr="00AA6999">
        <w:rPr>
          <w:b/>
          <w:noProof/>
        </w:rPr>
        <w:pict>
          <v:shape id="_x0000_s1040" type="#_x0000_t32" style="position:absolute;margin-left:110pt;margin-top:-.3pt;width:0;height:27pt;z-index:251657216" o:connectortype="straight">
            <v:stroke endarrow="block"/>
          </v:shape>
        </w:pict>
      </w:r>
    </w:p>
    <w:p w:rsidR="00850F1A" w:rsidRPr="00D245FD" w:rsidRDefault="00850F1A" w:rsidP="00850F1A">
      <w:pPr>
        <w:jc w:val="center"/>
        <w:rPr>
          <w:b/>
        </w:rPr>
      </w:pPr>
    </w:p>
    <w:p w:rsidR="00850F1A" w:rsidRPr="00D245FD" w:rsidRDefault="00AA6999" w:rsidP="00850F1A">
      <w:pPr>
        <w:jc w:val="center"/>
        <w:rPr>
          <w:b/>
        </w:rPr>
      </w:pPr>
      <w:r w:rsidRPr="00AA6999">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25pt;margin-top:3.7pt;width:165pt;height:27pt;z-index:251644928">
            <v:textbox style="mso-next-textbox:#_x0000_s1028">
              <w:txbxContent>
                <w:p w:rsidR="00CB16D4" w:rsidRDefault="00CB16D4" w:rsidP="00850F1A">
                  <w:pPr>
                    <w:spacing w:line="192" w:lineRule="auto"/>
                    <w:jc w:val="center"/>
                    <w:rPr>
                      <w:sz w:val="18"/>
                      <w:szCs w:val="18"/>
                    </w:rPr>
                  </w:pPr>
                  <w:r>
                    <w:rPr>
                      <w:sz w:val="18"/>
                      <w:szCs w:val="18"/>
                    </w:rPr>
                    <w:t>Оформление</w:t>
                  </w:r>
                  <w:r w:rsidRPr="00951F75">
                    <w:rPr>
                      <w:sz w:val="18"/>
                      <w:szCs w:val="18"/>
                    </w:rPr>
                    <w:t xml:space="preserve"> договора </w:t>
                  </w:r>
                </w:p>
                <w:p w:rsidR="00CB16D4" w:rsidRPr="00951F75" w:rsidRDefault="00CB16D4" w:rsidP="00850F1A">
                  <w:pPr>
                    <w:spacing w:line="192" w:lineRule="auto"/>
                    <w:jc w:val="center"/>
                    <w:rPr>
                      <w:sz w:val="18"/>
                      <w:szCs w:val="18"/>
                    </w:rPr>
                  </w:pPr>
                  <w:r w:rsidRPr="00951F75">
                    <w:rPr>
                      <w:rFonts w:eastAsia="Calibri"/>
                      <w:sz w:val="18"/>
                      <w:szCs w:val="18"/>
                    </w:rPr>
                    <w:t xml:space="preserve">аренды </w:t>
                  </w:r>
                  <w:r>
                    <w:rPr>
                      <w:iCs/>
                      <w:sz w:val="18"/>
                      <w:szCs w:val="18"/>
                    </w:rPr>
                    <w:t>земельного участка</w:t>
                  </w:r>
                </w:p>
                <w:p w:rsidR="00CB16D4" w:rsidRPr="00AC76D9" w:rsidRDefault="00CB16D4" w:rsidP="00850F1A">
                  <w:pPr>
                    <w:spacing w:line="192" w:lineRule="auto"/>
                  </w:pPr>
                </w:p>
              </w:txbxContent>
            </v:textbox>
          </v:shape>
        </w:pict>
      </w:r>
    </w:p>
    <w:p w:rsidR="00850F1A" w:rsidRPr="00D245FD" w:rsidRDefault="00850F1A" w:rsidP="00850F1A">
      <w:pPr>
        <w:jc w:val="center"/>
        <w:rPr>
          <w:b/>
        </w:rPr>
      </w:pPr>
    </w:p>
    <w:p w:rsidR="00850F1A" w:rsidRPr="00D245FD" w:rsidRDefault="00AA6999" w:rsidP="00850F1A">
      <w:pPr>
        <w:jc w:val="center"/>
        <w:rPr>
          <w:b/>
        </w:rPr>
      </w:pPr>
      <w:r>
        <w:rPr>
          <w:b/>
          <w:noProof/>
        </w:rPr>
        <w:pict>
          <v:shape id="_x0000_s1041" type="#_x0000_t32" style="position:absolute;left:0;text-align:left;margin-left:110pt;margin-top:7.7pt;width:140pt;height:20.35pt;z-index:251658240" o:connectortype="straight">
            <v:stroke endarrow="block"/>
          </v:shape>
        </w:pict>
      </w:r>
    </w:p>
    <w:p w:rsidR="00850F1A" w:rsidRPr="00D245FD" w:rsidRDefault="00850F1A" w:rsidP="00850F1A">
      <w:pPr>
        <w:jc w:val="center"/>
        <w:rPr>
          <w:b/>
        </w:rPr>
      </w:pPr>
    </w:p>
    <w:p w:rsidR="00850F1A" w:rsidRPr="00D245FD" w:rsidRDefault="00AA6999" w:rsidP="00850F1A">
      <w:pPr>
        <w:jc w:val="center"/>
        <w:rPr>
          <w:b/>
        </w:rPr>
      </w:pPr>
      <w:r w:rsidRPr="00AA6999">
        <w:rPr>
          <w:rFonts w:eastAsia="Calibri"/>
          <w:noProof/>
        </w:rPr>
        <w:pict>
          <v:shape id="_x0000_s1035" type="#_x0000_t202" style="position:absolute;left:0;text-align:left;margin-left:170pt;margin-top:5.05pt;width:165pt;height:51.05pt;z-index:251652096">
            <v:textbox style="mso-next-textbox:#_x0000_s1035">
              <w:txbxContent>
                <w:p w:rsidR="00CB16D4" w:rsidRDefault="00CB16D4" w:rsidP="00850F1A">
                  <w:pPr>
                    <w:spacing w:line="192" w:lineRule="auto"/>
                    <w:jc w:val="center"/>
                    <w:rPr>
                      <w:sz w:val="18"/>
                      <w:szCs w:val="18"/>
                    </w:rPr>
                  </w:pPr>
                  <w:r>
                    <w:rPr>
                      <w:sz w:val="18"/>
                      <w:szCs w:val="18"/>
                    </w:rPr>
                    <w:t>Администрация Шолоховского городского поселения</w:t>
                  </w:r>
                </w:p>
                <w:p w:rsidR="00CB16D4" w:rsidRPr="00951F75" w:rsidRDefault="00CB16D4" w:rsidP="00850F1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AA6999" w:rsidP="00850F1A">
      <w:pPr>
        <w:jc w:val="center"/>
        <w:rPr>
          <w:b/>
        </w:rPr>
      </w:pPr>
      <w:r>
        <w:rPr>
          <w:b/>
          <w:noProof/>
        </w:rPr>
        <w:pict>
          <v:shape id="_x0000_s1052" type="#_x0000_t32" style="position:absolute;left:0;text-align:left;margin-left:250pt;margin-top:.9pt;width:157.7pt;height:11.9pt;z-index:251669504" o:connectortype="straight">
            <v:stroke endarrow="block"/>
          </v:shape>
        </w:pict>
      </w:r>
      <w:r>
        <w:rPr>
          <w:b/>
          <w:noProof/>
        </w:rPr>
        <w:pict>
          <v:shape id="_x0000_s1042" type="#_x0000_t32" style="position:absolute;left:0;text-align:left;margin-left:156.25pt;margin-top:.9pt;width:98.75pt;height:11.9pt;flip:x;z-index:251659264" o:connectortype="straight">
            <v:stroke endarrow="block"/>
          </v:shape>
        </w:pict>
      </w:r>
    </w:p>
    <w:p w:rsidR="00850F1A" w:rsidRPr="00D245FD" w:rsidRDefault="00AA6999" w:rsidP="00850F1A">
      <w:pPr>
        <w:jc w:val="center"/>
        <w:rPr>
          <w:b/>
        </w:rPr>
      </w:pPr>
      <w:r w:rsidRPr="00AA6999">
        <w:rPr>
          <w:rFonts w:eastAsia="Calibri"/>
          <w:noProof/>
        </w:rPr>
        <w:pict>
          <v:shape id="_x0000_s1051" type="#_x0000_t202" style="position:absolute;left:0;text-align:left;margin-left:306.65pt;margin-top:3.65pt;width:167.55pt;height:45pt;z-index:251668480">
            <v:textbox>
              <w:txbxContent>
                <w:p w:rsidR="00CB16D4" w:rsidRPr="00E7418C" w:rsidRDefault="00CB16D4" w:rsidP="00850F1A">
                  <w:pPr>
                    <w:spacing w:line="192" w:lineRule="auto"/>
                    <w:jc w:val="center"/>
                    <w:rPr>
                      <w:sz w:val="18"/>
                      <w:szCs w:val="18"/>
                    </w:rPr>
                  </w:pPr>
                  <w:r w:rsidRPr="00E7418C">
                    <w:rPr>
                      <w:sz w:val="18"/>
                      <w:szCs w:val="18"/>
                    </w:rPr>
                    <w:t xml:space="preserve">Выдача заявителю уведомления об </w:t>
                  </w:r>
                  <w:r w:rsidRPr="00720BA5">
                    <w:rPr>
                      <w:sz w:val="18"/>
                      <w:szCs w:val="18"/>
                    </w:rPr>
                    <w:t xml:space="preserve">отказе в </w:t>
                  </w:r>
                  <w:r w:rsidRPr="00720BA5">
                    <w:rPr>
                      <w:bCs/>
                      <w:sz w:val="18"/>
                      <w:szCs w:val="18"/>
                    </w:rPr>
                    <w:t>п</w:t>
                  </w:r>
                  <w:r w:rsidRPr="00720BA5">
                    <w:rPr>
                      <w:sz w:val="18"/>
                      <w:szCs w:val="18"/>
                    </w:rPr>
                    <w:t>редоставлении  земельного участка в аренду</w:t>
                  </w:r>
                  <w:r>
                    <w:rPr>
                      <w:sz w:val="18"/>
                      <w:szCs w:val="18"/>
                    </w:rPr>
                    <w:t xml:space="preserve"> без проведения торгов</w:t>
                  </w:r>
                </w:p>
                <w:p w:rsidR="00CB16D4" w:rsidRDefault="00CB16D4" w:rsidP="00850F1A"/>
              </w:txbxContent>
            </v:textbox>
          </v:shape>
        </w:pict>
      </w:r>
      <w:r w:rsidRPr="00AA6999">
        <w:rPr>
          <w:rFonts w:eastAsia="Calibri"/>
          <w:noProof/>
        </w:rPr>
        <w:pict>
          <v:shape id="_x0000_s1036" type="#_x0000_t202" style="position:absolute;left:0;text-align:left;margin-left:48.95pt;margin-top:3.65pt;width:232.3pt;height:45pt;z-index:251653120">
            <v:textbox style="mso-next-textbox:#_x0000_s1036">
              <w:txbxContent>
                <w:p w:rsidR="00CB16D4" w:rsidRPr="00743726" w:rsidRDefault="00CB16D4" w:rsidP="00850F1A">
                  <w:pPr>
                    <w:spacing w:line="192" w:lineRule="auto"/>
                    <w:rPr>
                      <w:sz w:val="18"/>
                      <w:szCs w:val="18"/>
                    </w:rPr>
                  </w:pPr>
                  <w:r w:rsidRPr="00201928">
                    <w:rPr>
                      <w:sz w:val="18"/>
                      <w:szCs w:val="18"/>
                    </w:rPr>
                    <w:t xml:space="preserve">Выдача </w:t>
                  </w:r>
                  <w:r>
                    <w:rPr>
                      <w:sz w:val="18"/>
                      <w:szCs w:val="18"/>
                    </w:rPr>
                    <w:t xml:space="preserve">заявителю постановления </w:t>
                  </w:r>
                  <w:r w:rsidRPr="00720BA5">
                    <w:rPr>
                      <w:sz w:val="18"/>
                      <w:szCs w:val="18"/>
                    </w:rPr>
                    <w:t xml:space="preserve">о </w:t>
                  </w:r>
                  <w:r w:rsidRPr="00720BA5">
                    <w:rPr>
                      <w:bCs/>
                      <w:sz w:val="18"/>
                      <w:szCs w:val="18"/>
                    </w:rPr>
                    <w:t>п</w:t>
                  </w:r>
                  <w:r w:rsidRPr="00720BA5">
                    <w:rPr>
                      <w:sz w:val="18"/>
                      <w:szCs w:val="18"/>
                    </w:rPr>
                    <w:t>редоставле</w:t>
                  </w:r>
                  <w:r>
                    <w:rPr>
                      <w:sz w:val="18"/>
                      <w:szCs w:val="18"/>
                    </w:rPr>
                    <w:t>нии  земельного участка в аренду без проведения торгов</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заявителю</w:t>
                  </w:r>
                  <w:r w:rsidRPr="00201928">
                    <w:rPr>
                      <w:sz w:val="18"/>
                      <w:szCs w:val="18"/>
                    </w:rPr>
                    <w:t xml:space="preserve"> договора аренды </w:t>
                  </w:r>
                  <w:r>
                    <w:rPr>
                      <w:iCs/>
                      <w:sz w:val="18"/>
                      <w:szCs w:val="18"/>
                    </w:rPr>
                    <w:t>земельного участка</w:t>
                  </w:r>
                </w:p>
              </w:txbxContent>
            </v:textbox>
          </v:shape>
        </w:pict>
      </w:r>
    </w:p>
    <w:p w:rsidR="00850F1A" w:rsidRPr="00D245FD" w:rsidRDefault="00850F1A" w:rsidP="00850F1A">
      <w:pPr>
        <w:jc w:val="center"/>
        <w:rPr>
          <w:b/>
        </w:rPr>
      </w:pPr>
    </w:p>
    <w:p w:rsidR="00850F1A" w:rsidRPr="00D245FD" w:rsidRDefault="00AA6999" w:rsidP="00850F1A">
      <w:pPr>
        <w:jc w:val="center"/>
        <w:rPr>
          <w:b/>
        </w:rPr>
      </w:pPr>
      <w:r>
        <w:rPr>
          <w:b/>
          <w:noProof/>
        </w:rPr>
        <w:pict>
          <v:shape id="_x0000_s1053" type="#_x0000_t32" style="position:absolute;left:0;text-align:left;margin-left:474.2pt;margin-top:1.3pt;width:21pt;height:0;z-index:251670528" o:connectortype="straight"/>
        </w:pict>
      </w:r>
      <w:r>
        <w:rPr>
          <w:b/>
          <w:noProof/>
        </w:rPr>
        <w:pict>
          <v:shape id="_x0000_s1054" type="#_x0000_t32" style="position:absolute;left:0;text-align:left;margin-left:495.2pt;margin-top:1.3pt;width:0;height:64.7pt;z-index:251671552" o:connectortype="straight"/>
        </w:pict>
      </w:r>
    </w:p>
    <w:p w:rsidR="00850F1A" w:rsidRPr="00D245FD" w:rsidRDefault="00850F1A" w:rsidP="00850F1A">
      <w:pPr>
        <w:jc w:val="center"/>
        <w:rPr>
          <w:b/>
        </w:rPr>
      </w:pPr>
    </w:p>
    <w:p w:rsidR="00850F1A" w:rsidRPr="00D245FD" w:rsidRDefault="00AA6999" w:rsidP="00850F1A">
      <w:pPr>
        <w:jc w:val="center"/>
        <w:rPr>
          <w:b/>
        </w:rPr>
      </w:pPr>
      <w:r>
        <w:rPr>
          <w:b/>
          <w:noProof/>
        </w:rPr>
        <w:pict>
          <v:shape id="_x0000_s1045" type="#_x0000_t32" style="position:absolute;left:0;text-align:left;margin-left:237.2pt;margin-top:2.65pt;width:0;height:25pt;z-index:251662336" o:connectortype="straight">
            <v:stroke endarrow="block"/>
          </v:shape>
        </w:pict>
      </w:r>
    </w:p>
    <w:p w:rsidR="00850F1A" w:rsidRPr="00D245FD" w:rsidRDefault="00850F1A" w:rsidP="00850F1A">
      <w:pPr>
        <w:jc w:val="center"/>
        <w:rPr>
          <w:b/>
        </w:rPr>
      </w:pPr>
    </w:p>
    <w:p w:rsidR="00850F1A" w:rsidRPr="00D245FD" w:rsidRDefault="00AA6999" w:rsidP="00850F1A">
      <w:pPr>
        <w:jc w:val="center"/>
        <w:rPr>
          <w:b/>
        </w:rPr>
      </w:pPr>
      <w:r w:rsidRPr="00AA6999">
        <w:rPr>
          <w:rFonts w:eastAsia="Calibri"/>
          <w:noProof/>
        </w:rPr>
        <w:pict>
          <v:shape id="_x0000_s1029" type="#_x0000_t109" style="position:absolute;left:0;text-align:left;margin-left:190pt;margin-top:4.65pt;width:135pt;height:27pt;z-index:251645952">
            <v:textbox style="mso-next-textbox:#_x0000_s1029">
              <w:txbxContent>
                <w:p w:rsidR="00CB16D4" w:rsidRPr="00A364BB" w:rsidRDefault="00CB16D4" w:rsidP="00850F1A">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50F1A" w:rsidRPr="00D245FD" w:rsidRDefault="00AA6999" w:rsidP="00850F1A">
      <w:pPr>
        <w:jc w:val="center"/>
        <w:rPr>
          <w:b/>
        </w:rPr>
      </w:pPr>
      <w:r w:rsidRPr="00AA6999">
        <w:rPr>
          <w:rFonts w:eastAsia="Calibri"/>
          <w:noProof/>
        </w:rPr>
        <w:pict>
          <v:shape id="_x0000_s1031" type="#_x0000_t32" style="position:absolute;left:0;text-align:left;margin-left:-5pt;margin-top:8.45pt;width:195pt;height:.05pt;z-index:251648000" o:connectortype="straight">
            <v:stroke endarrow="block"/>
          </v:shape>
        </w:pict>
      </w:r>
      <w:r w:rsidRPr="00AA6999">
        <w:rPr>
          <w:rFonts w:eastAsia="Calibri"/>
          <w:noProof/>
        </w:rPr>
        <w:pict>
          <v:shape id="_x0000_s1055" type="#_x0000_t32" style="position:absolute;left:0;text-align:left;margin-left:325pt;margin-top:8.5pt;width:170.2pt;height:0;flip:x;z-index:251672576" o:connectortype="straight">
            <v:stroke endarrow="block"/>
          </v:shape>
        </w:pict>
      </w:r>
    </w:p>
    <w:sectPr w:rsidR="00850F1A" w:rsidRPr="00D245FD" w:rsidSect="00E600FA">
      <w:footerReference w:type="default" r:id="rId29"/>
      <w:pgSz w:w="11906" w:h="16838" w:code="9"/>
      <w:pgMar w:top="426" w:right="851" w:bottom="568"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74D6" w:rsidRDefault="007A74D6">
      <w:r>
        <w:separator/>
      </w:r>
    </w:p>
  </w:endnote>
  <w:endnote w:type="continuationSeparator" w:id="1">
    <w:p w:rsidR="007A74D6" w:rsidRDefault="007A74D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16D4" w:rsidRDefault="00CB16D4"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74D6" w:rsidRDefault="007A74D6">
      <w:r>
        <w:separator/>
      </w:r>
    </w:p>
  </w:footnote>
  <w:footnote w:type="continuationSeparator" w:id="1">
    <w:p w:rsidR="007A74D6" w:rsidRDefault="007A74D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7E067E0">
      <w:start w:val="1"/>
      <w:numFmt w:val="decimal"/>
      <w:lvlText w:val="%1."/>
      <w:lvlJc w:val="left"/>
      <w:pPr>
        <w:tabs>
          <w:tab w:val="num" w:pos="1440"/>
        </w:tabs>
        <w:ind w:left="1440" w:hanging="360"/>
      </w:pPr>
    </w:lvl>
    <w:lvl w:ilvl="1" w:tplc="69BCAE14" w:tentative="1">
      <w:start w:val="1"/>
      <w:numFmt w:val="lowerLetter"/>
      <w:lvlText w:val="%2."/>
      <w:lvlJc w:val="left"/>
      <w:pPr>
        <w:tabs>
          <w:tab w:val="num" w:pos="2160"/>
        </w:tabs>
        <w:ind w:left="2160" w:hanging="360"/>
      </w:pPr>
    </w:lvl>
    <w:lvl w:ilvl="2" w:tplc="DBC6D072" w:tentative="1">
      <w:start w:val="1"/>
      <w:numFmt w:val="lowerRoman"/>
      <w:lvlText w:val="%3."/>
      <w:lvlJc w:val="right"/>
      <w:pPr>
        <w:tabs>
          <w:tab w:val="num" w:pos="2880"/>
        </w:tabs>
        <w:ind w:left="2880" w:hanging="180"/>
      </w:pPr>
    </w:lvl>
    <w:lvl w:ilvl="3" w:tplc="644EA074" w:tentative="1">
      <w:start w:val="1"/>
      <w:numFmt w:val="decimal"/>
      <w:lvlText w:val="%4."/>
      <w:lvlJc w:val="left"/>
      <w:pPr>
        <w:tabs>
          <w:tab w:val="num" w:pos="3600"/>
        </w:tabs>
        <w:ind w:left="3600" w:hanging="360"/>
      </w:pPr>
    </w:lvl>
    <w:lvl w:ilvl="4" w:tplc="21087F9C" w:tentative="1">
      <w:start w:val="1"/>
      <w:numFmt w:val="lowerLetter"/>
      <w:lvlText w:val="%5."/>
      <w:lvlJc w:val="left"/>
      <w:pPr>
        <w:tabs>
          <w:tab w:val="num" w:pos="4320"/>
        </w:tabs>
        <w:ind w:left="4320" w:hanging="360"/>
      </w:pPr>
    </w:lvl>
    <w:lvl w:ilvl="5" w:tplc="E1064DC0" w:tentative="1">
      <w:start w:val="1"/>
      <w:numFmt w:val="lowerRoman"/>
      <w:lvlText w:val="%6."/>
      <w:lvlJc w:val="right"/>
      <w:pPr>
        <w:tabs>
          <w:tab w:val="num" w:pos="5040"/>
        </w:tabs>
        <w:ind w:left="5040" w:hanging="180"/>
      </w:pPr>
    </w:lvl>
    <w:lvl w:ilvl="6" w:tplc="224AF9AE" w:tentative="1">
      <w:start w:val="1"/>
      <w:numFmt w:val="decimal"/>
      <w:lvlText w:val="%7."/>
      <w:lvlJc w:val="left"/>
      <w:pPr>
        <w:tabs>
          <w:tab w:val="num" w:pos="5760"/>
        </w:tabs>
        <w:ind w:left="5760" w:hanging="360"/>
      </w:pPr>
    </w:lvl>
    <w:lvl w:ilvl="7" w:tplc="4D4A880A" w:tentative="1">
      <w:start w:val="1"/>
      <w:numFmt w:val="lowerLetter"/>
      <w:lvlText w:val="%8."/>
      <w:lvlJc w:val="left"/>
      <w:pPr>
        <w:tabs>
          <w:tab w:val="num" w:pos="6480"/>
        </w:tabs>
        <w:ind w:left="6480" w:hanging="360"/>
      </w:pPr>
    </w:lvl>
    <w:lvl w:ilvl="8" w:tplc="659C6AB8"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591E42B2">
      <w:start w:val="1"/>
      <w:numFmt w:val="decimal"/>
      <w:lvlText w:val="%1."/>
      <w:lvlJc w:val="left"/>
      <w:pPr>
        <w:tabs>
          <w:tab w:val="num" w:pos="1440"/>
        </w:tabs>
        <w:ind w:left="1440" w:hanging="360"/>
      </w:pPr>
    </w:lvl>
    <w:lvl w:ilvl="1" w:tplc="0C3CB606" w:tentative="1">
      <w:start w:val="1"/>
      <w:numFmt w:val="lowerLetter"/>
      <w:lvlText w:val="%2."/>
      <w:lvlJc w:val="left"/>
      <w:pPr>
        <w:tabs>
          <w:tab w:val="num" w:pos="2160"/>
        </w:tabs>
        <w:ind w:left="2160" w:hanging="360"/>
      </w:pPr>
    </w:lvl>
    <w:lvl w:ilvl="2" w:tplc="727C6E04" w:tentative="1">
      <w:start w:val="1"/>
      <w:numFmt w:val="lowerRoman"/>
      <w:lvlText w:val="%3."/>
      <w:lvlJc w:val="right"/>
      <w:pPr>
        <w:tabs>
          <w:tab w:val="num" w:pos="2880"/>
        </w:tabs>
        <w:ind w:left="2880" w:hanging="180"/>
      </w:pPr>
    </w:lvl>
    <w:lvl w:ilvl="3" w:tplc="30D2528C" w:tentative="1">
      <w:start w:val="1"/>
      <w:numFmt w:val="decimal"/>
      <w:lvlText w:val="%4."/>
      <w:lvlJc w:val="left"/>
      <w:pPr>
        <w:tabs>
          <w:tab w:val="num" w:pos="3600"/>
        </w:tabs>
        <w:ind w:left="3600" w:hanging="360"/>
      </w:pPr>
    </w:lvl>
    <w:lvl w:ilvl="4" w:tplc="53182692" w:tentative="1">
      <w:start w:val="1"/>
      <w:numFmt w:val="lowerLetter"/>
      <w:lvlText w:val="%5."/>
      <w:lvlJc w:val="left"/>
      <w:pPr>
        <w:tabs>
          <w:tab w:val="num" w:pos="4320"/>
        </w:tabs>
        <w:ind w:left="4320" w:hanging="360"/>
      </w:pPr>
    </w:lvl>
    <w:lvl w:ilvl="5" w:tplc="2D1A8A46" w:tentative="1">
      <w:start w:val="1"/>
      <w:numFmt w:val="lowerRoman"/>
      <w:lvlText w:val="%6."/>
      <w:lvlJc w:val="right"/>
      <w:pPr>
        <w:tabs>
          <w:tab w:val="num" w:pos="5040"/>
        </w:tabs>
        <w:ind w:left="5040" w:hanging="180"/>
      </w:pPr>
    </w:lvl>
    <w:lvl w:ilvl="6" w:tplc="2A64BE24" w:tentative="1">
      <w:start w:val="1"/>
      <w:numFmt w:val="decimal"/>
      <w:lvlText w:val="%7."/>
      <w:lvlJc w:val="left"/>
      <w:pPr>
        <w:tabs>
          <w:tab w:val="num" w:pos="5760"/>
        </w:tabs>
        <w:ind w:left="5760" w:hanging="360"/>
      </w:pPr>
    </w:lvl>
    <w:lvl w:ilvl="7" w:tplc="F3267BDA" w:tentative="1">
      <w:start w:val="1"/>
      <w:numFmt w:val="lowerLetter"/>
      <w:lvlText w:val="%8."/>
      <w:lvlJc w:val="left"/>
      <w:pPr>
        <w:tabs>
          <w:tab w:val="num" w:pos="6480"/>
        </w:tabs>
        <w:ind w:left="6480" w:hanging="360"/>
      </w:pPr>
    </w:lvl>
    <w:lvl w:ilvl="8" w:tplc="F8EE798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850F1A"/>
    <w:rsid w:val="000135FF"/>
    <w:rsid w:val="0002101A"/>
    <w:rsid w:val="0002296E"/>
    <w:rsid w:val="00035E94"/>
    <w:rsid w:val="00040C21"/>
    <w:rsid w:val="00056046"/>
    <w:rsid w:val="000747AF"/>
    <w:rsid w:val="00082BE8"/>
    <w:rsid w:val="00082D38"/>
    <w:rsid w:val="000840E6"/>
    <w:rsid w:val="00087E16"/>
    <w:rsid w:val="000A37BC"/>
    <w:rsid w:val="000A600D"/>
    <w:rsid w:val="000B399A"/>
    <w:rsid w:val="000C23DB"/>
    <w:rsid w:val="000C3DA3"/>
    <w:rsid w:val="000D5766"/>
    <w:rsid w:val="000D5B3F"/>
    <w:rsid w:val="000D703B"/>
    <w:rsid w:val="000E279E"/>
    <w:rsid w:val="001019C7"/>
    <w:rsid w:val="00130BA6"/>
    <w:rsid w:val="001476B8"/>
    <w:rsid w:val="00153502"/>
    <w:rsid w:val="00154ED1"/>
    <w:rsid w:val="00162686"/>
    <w:rsid w:val="00164249"/>
    <w:rsid w:val="001643E9"/>
    <w:rsid w:val="00166C1F"/>
    <w:rsid w:val="00182065"/>
    <w:rsid w:val="001903E3"/>
    <w:rsid w:val="00191DF6"/>
    <w:rsid w:val="0019715E"/>
    <w:rsid w:val="001B45BB"/>
    <w:rsid w:val="001B72F1"/>
    <w:rsid w:val="001F0876"/>
    <w:rsid w:val="002277A6"/>
    <w:rsid w:val="00232CB2"/>
    <w:rsid w:val="002351DC"/>
    <w:rsid w:val="00237D46"/>
    <w:rsid w:val="00241777"/>
    <w:rsid w:val="00241D5F"/>
    <w:rsid w:val="00250061"/>
    <w:rsid w:val="00257665"/>
    <w:rsid w:val="002A0B95"/>
    <w:rsid w:val="002A209D"/>
    <w:rsid w:val="002C1657"/>
    <w:rsid w:val="002D4093"/>
    <w:rsid w:val="00320F99"/>
    <w:rsid w:val="00326F6E"/>
    <w:rsid w:val="00333321"/>
    <w:rsid w:val="0034259B"/>
    <w:rsid w:val="00346A95"/>
    <w:rsid w:val="00361BDE"/>
    <w:rsid w:val="00386497"/>
    <w:rsid w:val="00397B08"/>
    <w:rsid w:val="003B0127"/>
    <w:rsid w:val="003D7D25"/>
    <w:rsid w:val="003E5695"/>
    <w:rsid w:val="003F3219"/>
    <w:rsid w:val="00405D8A"/>
    <w:rsid w:val="00446556"/>
    <w:rsid w:val="00446A23"/>
    <w:rsid w:val="004609E0"/>
    <w:rsid w:val="004657B3"/>
    <w:rsid w:val="00482BF6"/>
    <w:rsid w:val="00494759"/>
    <w:rsid w:val="004B136B"/>
    <w:rsid w:val="004B2917"/>
    <w:rsid w:val="004C53E3"/>
    <w:rsid w:val="004D398D"/>
    <w:rsid w:val="004F7EAE"/>
    <w:rsid w:val="00505B80"/>
    <w:rsid w:val="00506564"/>
    <w:rsid w:val="00506965"/>
    <w:rsid w:val="00507DD5"/>
    <w:rsid w:val="005134A0"/>
    <w:rsid w:val="005162D6"/>
    <w:rsid w:val="0052789D"/>
    <w:rsid w:val="005361B2"/>
    <w:rsid w:val="00555607"/>
    <w:rsid w:val="00573433"/>
    <w:rsid w:val="005751FB"/>
    <w:rsid w:val="005A20CC"/>
    <w:rsid w:val="005A5B31"/>
    <w:rsid w:val="005C359E"/>
    <w:rsid w:val="005E6178"/>
    <w:rsid w:val="005F202F"/>
    <w:rsid w:val="00602047"/>
    <w:rsid w:val="00602088"/>
    <w:rsid w:val="00621794"/>
    <w:rsid w:val="00623500"/>
    <w:rsid w:val="00625ACF"/>
    <w:rsid w:val="00641F26"/>
    <w:rsid w:val="00643156"/>
    <w:rsid w:val="00656256"/>
    <w:rsid w:val="00656E45"/>
    <w:rsid w:val="00667AD1"/>
    <w:rsid w:val="0069702D"/>
    <w:rsid w:val="006A4064"/>
    <w:rsid w:val="006B6A03"/>
    <w:rsid w:val="006E05D3"/>
    <w:rsid w:val="006F6296"/>
    <w:rsid w:val="006F686D"/>
    <w:rsid w:val="0071239B"/>
    <w:rsid w:val="00724FEA"/>
    <w:rsid w:val="0073384E"/>
    <w:rsid w:val="007427A1"/>
    <w:rsid w:val="007472E3"/>
    <w:rsid w:val="00750F40"/>
    <w:rsid w:val="007521A8"/>
    <w:rsid w:val="00767FC2"/>
    <w:rsid w:val="007A038E"/>
    <w:rsid w:val="007A31B0"/>
    <w:rsid w:val="007A74D6"/>
    <w:rsid w:val="007B035F"/>
    <w:rsid w:val="007B78CF"/>
    <w:rsid w:val="007C4781"/>
    <w:rsid w:val="007C732C"/>
    <w:rsid w:val="007F3B12"/>
    <w:rsid w:val="008321BE"/>
    <w:rsid w:val="0083731D"/>
    <w:rsid w:val="00841D16"/>
    <w:rsid w:val="00844AAA"/>
    <w:rsid w:val="00850F1A"/>
    <w:rsid w:val="00861A3A"/>
    <w:rsid w:val="00871EA9"/>
    <w:rsid w:val="00872883"/>
    <w:rsid w:val="008739A9"/>
    <w:rsid w:val="00880DB8"/>
    <w:rsid w:val="008A14C2"/>
    <w:rsid w:val="008C352D"/>
    <w:rsid w:val="008D0AC1"/>
    <w:rsid w:val="008E2310"/>
    <w:rsid w:val="008F0B80"/>
    <w:rsid w:val="008F6EA4"/>
    <w:rsid w:val="009301BB"/>
    <w:rsid w:val="00943C43"/>
    <w:rsid w:val="009469D2"/>
    <w:rsid w:val="009578A7"/>
    <w:rsid w:val="009736B7"/>
    <w:rsid w:val="00986ACB"/>
    <w:rsid w:val="00996C75"/>
    <w:rsid w:val="009C483C"/>
    <w:rsid w:val="009F792E"/>
    <w:rsid w:val="00A04AEB"/>
    <w:rsid w:val="00A05C6B"/>
    <w:rsid w:val="00A107FD"/>
    <w:rsid w:val="00A702CC"/>
    <w:rsid w:val="00A773B5"/>
    <w:rsid w:val="00A80C39"/>
    <w:rsid w:val="00AA6999"/>
    <w:rsid w:val="00AB2908"/>
    <w:rsid w:val="00AB4651"/>
    <w:rsid w:val="00AB490E"/>
    <w:rsid w:val="00AB5519"/>
    <w:rsid w:val="00AC416A"/>
    <w:rsid w:val="00AD6B1D"/>
    <w:rsid w:val="00AF7346"/>
    <w:rsid w:val="00B36163"/>
    <w:rsid w:val="00B43097"/>
    <w:rsid w:val="00B775FE"/>
    <w:rsid w:val="00B7776C"/>
    <w:rsid w:val="00BB039D"/>
    <w:rsid w:val="00BB6ED2"/>
    <w:rsid w:val="00BC491F"/>
    <w:rsid w:val="00BC4AC4"/>
    <w:rsid w:val="00BE45E6"/>
    <w:rsid w:val="00C064AA"/>
    <w:rsid w:val="00C11E87"/>
    <w:rsid w:val="00C202E1"/>
    <w:rsid w:val="00C2227D"/>
    <w:rsid w:val="00C25C5D"/>
    <w:rsid w:val="00C3045A"/>
    <w:rsid w:val="00C426BF"/>
    <w:rsid w:val="00C534ED"/>
    <w:rsid w:val="00C62934"/>
    <w:rsid w:val="00C62AD8"/>
    <w:rsid w:val="00C70815"/>
    <w:rsid w:val="00C90A57"/>
    <w:rsid w:val="00C90E7C"/>
    <w:rsid w:val="00C961E7"/>
    <w:rsid w:val="00CA0926"/>
    <w:rsid w:val="00CA3C39"/>
    <w:rsid w:val="00CB16D4"/>
    <w:rsid w:val="00CB50FD"/>
    <w:rsid w:val="00CC3551"/>
    <w:rsid w:val="00CC3EA6"/>
    <w:rsid w:val="00CC4C2F"/>
    <w:rsid w:val="00CC4D78"/>
    <w:rsid w:val="00CF0922"/>
    <w:rsid w:val="00CF2315"/>
    <w:rsid w:val="00CF6248"/>
    <w:rsid w:val="00D07F07"/>
    <w:rsid w:val="00D245FD"/>
    <w:rsid w:val="00D25960"/>
    <w:rsid w:val="00D25DED"/>
    <w:rsid w:val="00D41026"/>
    <w:rsid w:val="00D41E71"/>
    <w:rsid w:val="00D46DAB"/>
    <w:rsid w:val="00D77AB9"/>
    <w:rsid w:val="00D8130F"/>
    <w:rsid w:val="00D85738"/>
    <w:rsid w:val="00DA19CF"/>
    <w:rsid w:val="00DF1B73"/>
    <w:rsid w:val="00E00CD7"/>
    <w:rsid w:val="00E00D96"/>
    <w:rsid w:val="00E077B9"/>
    <w:rsid w:val="00E23851"/>
    <w:rsid w:val="00E57C9A"/>
    <w:rsid w:val="00E600FA"/>
    <w:rsid w:val="00E6029D"/>
    <w:rsid w:val="00E8356C"/>
    <w:rsid w:val="00E84D87"/>
    <w:rsid w:val="00E9655A"/>
    <w:rsid w:val="00EA0F1C"/>
    <w:rsid w:val="00EA2B26"/>
    <w:rsid w:val="00ED7F7D"/>
    <w:rsid w:val="00F1562B"/>
    <w:rsid w:val="00F31A83"/>
    <w:rsid w:val="00F4755E"/>
    <w:rsid w:val="00F70B3D"/>
    <w:rsid w:val="00F94EF3"/>
    <w:rsid w:val="00FA58D5"/>
    <w:rsid w:val="00FB7938"/>
    <w:rsid w:val="00FD0BF4"/>
    <w:rsid w:val="00FE7ADB"/>
    <w:rsid w:val="00FF4C98"/>
    <w:rsid w:val="00FF63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50"/>
    <o:shapelayout v:ext="edit">
      <o:idmap v:ext="edit" data="1"/>
      <o:rules v:ext="edit">
        <o:r id="V:Rule18" type="connector" idref="#_x0000_s1049"/>
        <o:r id="V:Rule19" type="connector" idref="#_x0000_s1039"/>
        <o:r id="V:Rule20" type="connector" idref="#_x0000_s1045"/>
        <o:r id="V:Rule21" type="connector" idref="#_x0000_s1031"/>
        <o:r id="V:Rule22" type="connector" idref="#_x0000_s1041"/>
        <o:r id="V:Rule23" type="connector" idref="#_x0000_s1042"/>
        <o:r id="V:Rule24" type="connector" idref="#_x0000_s1048"/>
        <o:r id="V:Rule25" type="connector" idref="#_x0000_s1044"/>
        <o:r id="V:Rule26" type="connector" idref="#_x0000_s1046"/>
        <o:r id="V:Rule27" type="connector" idref="#_x0000_s1040"/>
        <o:r id="V:Rule28" type="connector" idref="#_x0000_s1033"/>
        <o:r id="V:Rule29" type="connector" idref="#_x0000_s1055"/>
        <o:r id="V:Rule30" type="connector" idref="#_x0000_s1050"/>
        <o:r id="V:Rule31" type="connector" idref="#_x0000_s1052"/>
        <o:r id="V:Rule32" type="connector" idref="#_x0000_s1053"/>
        <o:r id="V:Rule33" type="connector" idref="#_x0000_s1032"/>
        <o:r id="V:Rule34" type="connector" idref="#_x0000_s10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semiHidden/>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s>
</file>

<file path=word/webSettings.xml><?xml version="1.0" encoding="utf-8"?>
<w:webSettings xmlns:r="http://schemas.openxmlformats.org/officeDocument/2006/relationships" xmlns:w="http://schemas.openxmlformats.org/wordprocessingml/2006/main">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33773/f9103770097315862145ae0c5dc8284ba61291cf/" TargetMode="External"/><Relationship Id="rId18" Type="http://schemas.openxmlformats.org/officeDocument/2006/relationships/hyperlink" Target="http://www.consultant.ru/document/cons_doc_LAW_33773/8cd3ea875db975f48519e74e77245e032b9a8ff9/" TargetMode="External"/><Relationship Id="rId26" Type="http://schemas.openxmlformats.org/officeDocument/2006/relationships/hyperlink" Target="http://www.consultant.ru/document/cons_doc_LAW_286926/a2588b2a1374c05e0939bb4df8e54fc0dfd6e000/" TargetMode="External"/><Relationship Id="rId3" Type="http://schemas.openxmlformats.org/officeDocument/2006/relationships/settings" Target="settings.xml"/><Relationship Id="rId21" Type="http://schemas.openxmlformats.org/officeDocument/2006/relationships/hyperlink" Target="http://www.consultant.ru/document/cons_doc_LAW_182661/" TargetMode="External"/><Relationship Id="rId7" Type="http://schemas.openxmlformats.org/officeDocument/2006/relationships/image" Target="media/image1.jpeg"/><Relationship Id="rId12" Type="http://schemas.openxmlformats.org/officeDocument/2006/relationships/hyperlink" Target="http://www.consultant.ru/document/cons_doc_LAW_33773/f6fb5e26212db7c34ed9e1fc1e33a10f57b19470/" TargetMode="External"/><Relationship Id="rId17" Type="http://schemas.openxmlformats.org/officeDocument/2006/relationships/hyperlink" Target="http://www.consultant.ru/document/cons_doc_LAW_33773/8a479c028d080f9c4013f9a12ca4bc04a1bc7527/" TargetMode="External"/><Relationship Id="rId25" Type="http://schemas.openxmlformats.org/officeDocument/2006/relationships/hyperlink" Target="http://www.consultant.ru/document/cons_doc_LAW_286926/a2588b2a1374c05e0939bb4df8e54fc0dfd6e000/" TargetMode="External"/><Relationship Id="rId2" Type="http://schemas.openxmlformats.org/officeDocument/2006/relationships/styles" Target="styles.xml"/><Relationship Id="rId16" Type="http://schemas.openxmlformats.org/officeDocument/2006/relationships/hyperlink" Target="http://www.consultant.ru/document/cons_doc_LAW_33773/8a479c028d080f9c4013f9a12ca4bc04a1bc7527/" TargetMode="External"/><Relationship Id="rId20" Type="http://schemas.openxmlformats.org/officeDocument/2006/relationships/hyperlink" Target="http://www.consultant.ru/document/cons_doc_LAW_33773/f6fb5e26212db7c34ed9e1fc1e33a10f57b19470/"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175848/" TargetMode="External"/><Relationship Id="rId24"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33773/8a479c028d080f9c4013f9a12ca4bc04a1bc7527/" TargetMode="External"/><Relationship Id="rId23" Type="http://schemas.openxmlformats.org/officeDocument/2006/relationships/hyperlink" Target="http://www.consultant.ru/document/cons_doc_LAW_286926/a2588b2a1374c05e0939bb4df8e54fc0dfd6e000/" TargetMode="External"/><Relationship Id="rId28"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sholohov-gp.ru" TargetMode="External"/><Relationship Id="rId19" Type="http://schemas.openxmlformats.org/officeDocument/2006/relationships/hyperlink" Target="http://www.consultant.ru/document/cons_doc_LAW_190624/"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holohov-gp.ru/munitsipalnye-pravovye-akty.html" TargetMode="External"/><Relationship Id="rId14" Type="http://schemas.openxmlformats.org/officeDocument/2006/relationships/hyperlink" Target="http://www.consultant.ru/document/cons_doc_LAW_33773/8a479c028d080f9c4013f9a12ca4bc04a1bc7527/" TargetMode="External"/><Relationship Id="rId22" Type="http://schemas.openxmlformats.org/officeDocument/2006/relationships/hyperlink" Target="http://www.consultant.ru/document/cons_doc_LAW_181907/b004fed0b70d0f223e4a81f8ad6cd92af90a7e3b/" TargetMode="External"/><Relationship Id="rId27" Type="http://schemas.openxmlformats.org/officeDocument/2006/relationships/hyperlink" Target="http://www.consultant.ru/document/cons_doc_LAW_286926/a2588b2a1374c05e0939bb4df8e54fc0dfd6e000/"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1294</TotalTime>
  <Pages>1</Pages>
  <Words>10456</Words>
  <Characters>59601</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69918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38</cp:revision>
  <cp:lastPrinted>2017-05-29T08:56:00Z</cp:lastPrinted>
  <dcterms:created xsi:type="dcterms:W3CDTF">2016-03-09T11:42:00Z</dcterms:created>
  <dcterms:modified xsi:type="dcterms:W3CDTF">2018-05-07T12:34:00Z</dcterms:modified>
</cp:coreProperties>
</file>