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A71C95">
        <w:rPr>
          <w:sz w:val="20"/>
          <w:szCs w:val="20"/>
        </w:rPr>
        <w:t xml:space="preserve"> 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="007A1700">
        <w:rPr>
          <w:b/>
          <w:sz w:val="20"/>
          <w:szCs w:val="20"/>
          <w:u w:val="single"/>
        </w:rPr>
        <w:t xml:space="preserve">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7A1700">
        <w:rPr>
          <w:sz w:val="28"/>
          <w:szCs w:val="20"/>
        </w:rPr>
        <w:t>17</w:t>
      </w:r>
      <w:r>
        <w:rPr>
          <w:sz w:val="28"/>
          <w:szCs w:val="20"/>
        </w:rPr>
        <w:t>.</w:t>
      </w:r>
      <w:r w:rsidR="007A1700">
        <w:rPr>
          <w:sz w:val="28"/>
          <w:szCs w:val="20"/>
        </w:rPr>
        <w:t>11</w:t>
      </w:r>
      <w:r>
        <w:rPr>
          <w:sz w:val="28"/>
          <w:szCs w:val="20"/>
        </w:rPr>
        <w:t>.20</w:t>
      </w:r>
      <w:r w:rsidR="00A42E47">
        <w:rPr>
          <w:sz w:val="28"/>
          <w:szCs w:val="20"/>
        </w:rPr>
        <w:t xml:space="preserve">20 </w:t>
      </w:r>
      <w:r>
        <w:rPr>
          <w:sz w:val="28"/>
          <w:szCs w:val="20"/>
        </w:rPr>
        <w:t xml:space="preserve"> № </w:t>
      </w:r>
      <w:r w:rsidR="007A1700">
        <w:rPr>
          <w:sz w:val="28"/>
          <w:szCs w:val="20"/>
        </w:rPr>
        <w:t>163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системы»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42E47" w:rsidRDefault="00A42E47" w:rsidP="00A42E4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19.03.2018 № 57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A42E47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42E47" w:rsidRDefault="00A42E47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42E47" w:rsidRDefault="00A42E47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42E47" w:rsidRDefault="00A42E47" w:rsidP="00A42E4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42E47" w:rsidRDefault="00A42E47" w:rsidP="00A42E47">
      <w:pPr>
        <w:rPr>
          <w:sz w:val="28"/>
          <w:szCs w:val="28"/>
        </w:rPr>
      </w:pPr>
    </w:p>
    <w:p w:rsidR="00FF5C8B" w:rsidRPr="00A42E47" w:rsidRDefault="00FF5C8B" w:rsidP="00A42E47">
      <w:pPr>
        <w:rPr>
          <w:sz w:val="28"/>
          <w:szCs w:val="28"/>
        </w:rPr>
        <w:sectPr w:rsidR="00FF5C8B" w:rsidRPr="00A42E47" w:rsidSect="00D13891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</w:t>
      </w:r>
      <w:r w:rsidR="007A1700">
        <w:rPr>
          <w:bCs/>
          <w:kern w:val="2"/>
          <w:sz w:val="28"/>
          <w:szCs w:val="28"/>
        </w:rPr>
        <w:t xml:space="preserve"> 17</w:t>
      </w:r>
      <w:r>
        <w:rPr>
          <w:bCs/>
          <w:kern w:val="2"/>
          <w:sz w:val="28"/>
          <w:szCs w:val="28"/>
        </w:rPr>
        <w:t>.</w:t>
      </w:r>
      <w:r w:rsidR="007A1700">
        <w:rPr>
          <w:bCs/>
          <w:kern w:val="2"/>
          <w:sz w:val="28"/>
          <w:szCs w:val="28"/>
        </w:rPr>
        <w:t>11</w:t>
      </w:r>
      <w:r>
        <w:rPr>
          <w:bCs/>
          <w:kern w:val="2"/>
          <w:sz w:val="28"/>
          <w:szCs w:val="28"/>
        </w:rPr>
        <w:t>.20</w:t>
      </w:r>
      <w:r w:rsidR="00A42E47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</w:t>
      </w:r>
      <w:r w:rsidR="007A1700">
        <w:rPr>
          <w:bCs/>
          <w:kern w:val="2"/>
          <w:sz w:val="28"/>
          <w:szCs w:val="28"/>
        </w:rPr>
        <w:t xml:space="preserve"> 163</w:t>
      </w:r>
      <w:bookmarkStart w:id="1" w:name="_GoBack"/>
      <w:bookmarkEnd w:id="1"/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DE0BF5" w:rsidRDefault="006D0B9E" w:rsidP="006D0B9E">
      <w:pPr>
        <w:rPr>
          <w:sz w:val="28"/>
          <w:szCs w:val="28"/>
        </w:rPr>
      </w:pPr>
    </w:p>
    <w:p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566"/>
        <w:gridCol w:w="6438"/>
      </w:tblGrid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:rsidTr="006D0B9E">
        <w:trPr>
          <w:trHeight w:val="136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86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2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C41A03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AD034E">
              <w:rPr>
                <w:color w:val="000000"/>
                <w:sz w:val="28"/>
                <w:szCs w:val="28"/>
              </w:rPr>
              <w:t> 789,5</w:t>
            </w:r>
            <w:r w:rsidR="006D0B9E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4 277,4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41A03">
              <w:rPr>
                <w:color w:val="000000"/>
                <w:sz w:val="28"/>
                <w:szCs w:val="28"/>
              </w:rPr>
              <w:t>4</w:t>
            </w:r>
            <w:r w:rsidR="00AD034E">
              <w:rPr>
                <w:color w:val="000000"/>
                <w:sz w:val="28"/>
                <w:szCs w:val="28"/>
              </w:rPr>
              <w:t> 375,9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41A03">
              <w:rPr>
                <w:color w:val="000000"/>
                <w:sz w:val="28"/>
                <w:szCs w:val="28"/>
              </w:rPr>
              <w:t>4 261,9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41A03">
              <w:rPr>
                <w:color w:val="000000"/>
                <w:sz w:val="28"/>
                <w:szCs w:val="28"/>
              </w:rPr>
              <w:t>4 536,7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4908A8" w:rsidRDefault="00AD034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23 869,1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3 357,0</w:t>
            </w:r>
            <w:r w:rsidR="00457733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4</w:t>
            </w:r>
            <w:r w:rsidR="00AD034E">
              <w:rPr>
                <w:color w:val="000000"/>
                <w:sz w:val="28"/>
                <w:szCs w:val="28"/>
              </w:rPr>
              <w:t> 375,9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4 261,9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4 536,7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F0097A" w:rsidRDefault="006D0B9E" w:rsidP="006D0B9E">
            <w:pPr>
              <w:jc w:val="both"/>
              <w:rPr>
                <w:color w:val="000000"/>
              </w:rPr>
            </w:pPr>
          </w:p>
        </w:tc>
      </w:tr>
      <w:tr w:rsidR="006D0B9E" w:rsidRPr="00F0097A" w:rsidTr="006D0B9E">
        <w:trPr>
          <w:trHeight w:val="844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566"/>
        <w:gridCol w:w="6059"/>
      </w:tblGrid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1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:rsidTr="006D0B9E">
        <w:trPr>
          <w:trHeight w:val="154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6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>ных дорог 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579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C82A50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24 008,3</w:t>
            </w:r>
            <w:r w:rsidR="006D0B9E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3 946,2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4</w:t>
            </w:r>
            <w:r w:rsidR="00C82A50">
              <w:rPr>
                <w:color w:val="000000"/>
                <w:sz w:val="28"/>
                <w:szCs w:val="28"/>
              </w:rPr>
              <w:t> 225,9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4 111,9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 xml:space="preserve">4 386,7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за счет средств местного бюджета-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0B9E" w:rsidRPr="004908A8" w:rsidRDefault="00C82A50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23 087,9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3 025,8</w:t>
            </w:r>
            <w:r w:rsidR="003F7490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C82A50">
              <w:rPr>
                <w:color w:val="000000"/>
                <w:sz w:val="28"/>
                <w:szCs w:val="28"/>
              </w:rPr>
              <w:t>4225,9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4 111,9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4 386,7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 xml:space="preserve">917,2 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6103B0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78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</w:p>
    <w:p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561"/>
        <w:gridCol w:w="4903"/>
      </w:tblGrid>
      <w:tr w:rsidR="006D0B9E" w:rsidRPr="00F0097A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поселения»</w:t>
            </w:r>
            <w:r w:rsidRPr="00F00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подпрограмма)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F0097A">
              <w:rPr>
                <w:sz w:val="28"/>
                <w:szCs w:val="28"/>
              </w:rPr>
              <w:t xml:space="preserve">  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тяжесть последствий в результате </w:t>
            </w:r>
            <w:r w:rsidRPr="00F0097A">
              <w:rPr>
                <w:sz w:val="28"/>
                <w:szCs w:val="28"/>
              </w:rPr>
              <w:lastRenderedPageBreak/>
              <w:t>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1B417B">
              <w:rPr>
                <w:sz w:val="28"/>
                <w:szCs w:val="28"/>
              </w:rPr>
              <w:t>781,2</w:t>
            </w:r>
            <w:r w:rsidR="003F7490">
              <w:rPr>
                <w:sz w:val="28"/>
                <w:szCs w:val="28"/>
              </w:rPr>
              <w:t xml:space="preserve"> 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t>Приоритеты и цели муниципальной программы</w:t>
      </w:r>
      <w:r>
        <w:rPr>
          <w:sz w:val="28"/>
          <w:szCs w:val="28"/>
        </w:rPr>
        <w:t>.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91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целями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 xml:space="preserve">обильно-дорожной инфраструктуры и 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  <w:r w:rsidRPr="00514627">
        <w:rPr>
          <w:sz w:val="28"/>
          <w:szCs w:val="28"/>
        </w:rPr>
        <w:t xml:space="preserve"> 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 xml:space="preserve">охранение протяженности участков автомобильных дорог общего </w:t>
      </w:r>
      <w:r w:rsidRPr="008E3789">
        <w:rPr>
          <w:sz w:val="28"/>
          <w:szCs w:val="28"/>
        </w:rPr>
        <w:lastRenderedPageBreak/>
        <w:t>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  <w:r w:rsidRPr="00C66911">
        <w:rPr>
          <w:sz w:val="28"/>
          <w:szCs w:val="28"/>
        </w:rPr>
        <w:t xml:space="preserve"> 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D138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2" w:name="sub_1001"/>
    </w:p>
    <w:bookmarkEnd w:id="2"/>
    <w:p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8"/>
        </w:rPr>
      </w:pPr>
      <w:r>
        <w:rPr>
          <w:kern w:val="2"/>
          <w:sz w:val="28"/>
        </w:rPr>
        <w:lastRenderedPageBreak/>
        <w:t>Приложение № 1</w:t>
      </w:r>
    </w:p>
    <w:p w:rsidR="00C444CE" w:rsidRDefault="00C444CE" w:rsidP="00C444C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</w:pPr>
      <w:r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>
        <w:rPr>
          <w:kern w:val="2"/>
          <w:sz w:val="28"/>
        </w:rPr>
        <w:t xml:space="preserve"> программе</w:t>
      </w:r>
    </w:p>
    <w:p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</w:rPr>
      </w:pPr>
      <w:r>
        <w:rPr>
          <w:kern w:val="2"/>
          <w:sz w:val="28"/>
        </w:rPr>
        <w:t xml:space="preserve">Шолоховского городского поселения </w:t>
      </w:r>
    </w:p>
    <w:p w:rsidR="00C444CE" w:rsidRDefault="00C444CE" w:rsidP="00C444CE">
      <w:pPr>
        <w:tabs>
          <w:tab w:val="left" w:pos="7371"/>
        </w:tabs>
        <w:spacing w:line="216" w:lineRule="auto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транспортной системы»</w:t>
      </w:r>
    </w:p>
    <w:p w:rsidR="00C444CE" w:rsidRDefault="00C444CE" w:rsidP="00C444C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Шолоховского городского поселения «Развитие транспортной системы», 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 муниципальной программы Шолоховского городского поселения «Развитие транспортной системы» и их </w:t>
      </w:r>
      <w:proofErr w:type="gramStart"/>
      <w:r>
        <w:rPr>
          <w:kern w:val="2"/>
          <w:sz w:val="28"/>
          <w:szCs w:val="28"/>
        </w:rPr>
        <w:t>значениях</w:t>
      </w:r>
      <w:proofErr w:type="gramEnd"/>
    </w:p>
    <w:p w:rsidR="00C444CE" w:rsidRDefault="00C444CE" w:rsidP="00C444CE">
      <w:pPr>
        <w:tabs>
          <w:tab w:val="left" w:pos="10915"/>
        </w:tabs>
        <w:spacing w:line="220" w:lineRule="auto"/>
        <w:rPr>
          <w:kern w:val="2"/>
          <w:sz w:val="28"/>
          <w:szCs w:val="28"/>
        </w:rPr>
      </w:pPr>
    </w:p>
    <w:tbl>
      <w:tblPr>
        <w:tblW w:w="4930" w:type="pct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2652"/>
        <w:gridCol w:w="810"/>
        <w:gridCol w:w="750"/>
        <w:gridCol w:w="663"/>
        <w:gridCol w:w="683"/>
        <w:gridCol w:w="747"/>
        <w:gridCol w:w="619"/>
        <w:gridCol w:w="683"/>
        <w:gridCol w:w="683"/>
        <w:gridCol w:w="683"/>
        <w:gridCol w:w="683"/>
        <w:gridCol w:w="654"/>
        <w:gridCol w:w="712"/>
        <w:gridCol w:w="719"/>
        <w:gridCol w:w="646"/>
        <w:gridCol w:w="683"/>
        <w:gridCol w:w="603"/>
      </w:tblGrid>
      <w:tr w:rsidR="00C444CE" w:rsidTr="00C444CE">
        <w:trPr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</w:t>
            </w:r>
            <w:r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444CE" w:rsidTr="00C444CE">
        <w:trPr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:rsidR="00C444CE" w:rsidRDefault="00C444CE" w:rsidP="00C444CE">
      <w:pPr>
        <w:tabs>
          <w:tab w:val="left" w:pos="10915"/>
        </w:tabs>
        <w:spacing w:line="220" w:lineRule="auto"/>
        <w:ind w:left="1361"/>
        <w:rPr>
          <w:sz w:val="2"/>
          <w:szCs w:val="2"/>
        </w:rPr>
      </w:pPr>
    </w:p>
    <w:tbl>
      <w:tblPr>
        <w:tblW w:w="4950" w:type="pct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1"/>
        <w:gridCol w:w="2660"/>
        <w:gridCol w:w="702"/>
        <w:gridCol w:w="10"/>
        <w:gridCol w:w="14"/>
        <w:gridCol w:w="817"/>
        <w:gridCol w:w="63"/>
        <w:gridCol w:w="639"/>
        <w:gridCol w:w="62"/>
        <w:gridCol w:w="56"/>
        <w:gridCol w:w="587"/>
        <w:gridCol w:w="703"/>
        <w:gridCol w:w="562"/>
        <w:gridCol w:w="703"/>
        <w:gridCol w:w="702"/>
        <w:gridCol w:w="703"/>
        <w:gridCol w:w="703"/>
        <w:gridCol w:w="703"/>
        <w:gridCol w:w="702"/>
        <w:gridCol w:w="703"/>
        <w:gridCol w:w="562"/>
        <w:gridCol w:w="703"/>
        <w:gridCol w:w="703"/>
      </w:tblGrid>
      <w:tr w:rsidR="00C444CE" w:rsidTr="00C444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C444CE" w:rsidTr="00C444CE"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2"/>
                <w:szCs w:val="22"/>
                <w:lang w:eastAsia="en-US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про-центов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лиц, погибших в результате дорожно-транспортных </w:t>
            </w:r>
            <w:r>
              <w:rPr>
                <w:sz w:val="22"/>
                <w:szCs w:val="22"/>
                <w:lang w:eastAsia="en-US"/>
              </w:rPr>
              <w:lastRenderedPageBreak/>
              <w:t>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 xml:space="preserve">рожно-транспортных происшествий </w:t>
            </w:r>
            <w:r>
              <w:rPr>
                <w:sz w:val="22"/>
                <w:szCs w:val="22"/>
                <w:lang w:eastAsia="en-US"/>
              </w:rPr>
              <w:t>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</w:t>
            </w:r>
            <w:r>
              <w:rPr>
                <w:sz w:val="22"/>
                <w:szCs w:val="22"/>
                <w:lang w:eastAsia="en-US"/>
              </w:rPr>
              <w:softHyphen/>
              <w:t>ных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  <w:p w:rsidR="00C444CE" w:rsidRDefault="00C44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километров построенных  (реконструированных) и отремонтиро</w:t>
            </w:r>
            <w:r>
              <w:rPr>
                <w:sz w:val="22"/>
                <w:szCs w:val="22"/>
                <w:lang w:eastAsia="en-US"/>
              </w:rPr>
              <w:softHyphen/>
              <w:t>ванных (капитально отремонтирован</w:t>
            </w:r>
            <w:r>
              <w:rPr>
                <w:sz w:val="22"/>
                <w:szCs w:val="22"/>
                <w:lang w:eastAsia="en-US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кило</w:t>
            </w:r>
            <w:r>
              <w:rPr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sz w:val="22"/>
                <w:szCs w:val="22"/>
                <w:lang w:eastAsia="en-US"/>
              </w:rPr>
              <w:softHyphen/>
              <w:t>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sz w:val="22"/>
                <w:szCs w:val="22"/>
                <w:lang w:eastAsia="en-US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услов-ных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</w:tbl>
    <w:p w:rsidR="00C444CE" w:rsidRDefault="00C444CE" w:rsidP="00C444CE">
      <w:pPr>
        <w:jc w:val="center"/>
      </w:pPr>
    </w:p>
    <w:p w:rsidR="00C444CE" w:rsidRDefault="00C444CE" w:rsidP="00C444CE">
      <w:pPr>
        <w:jc w:val="center"/>
      </w:pP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  <w:lang w:val="x-none" w:eastAsia="x-none"/>
        </w:rPr>
      </w:pPr>
      <w:r w:rsidRPr="00C82A50">
        <w:rPr>
          <w:sz w:val="28"/>
          <w:szCs w:val="28"/>
          <w:lang w:val="x-none" w:eastAsia="x-none"/>
        </w:rPr>
        <w:lastRenderedPageBreak/>
        <w:t>Приложени</w:t>
      </w:r>
      <w:r w:rsidRPr="00C82A50">
        <w:rPr>
          <w:sz w:val="28"/>
          <w:szCs w:val="28"/>
          <w:lang w:eastAsia="x-none"/>
        </w:rPr>
        <w:t>е</w:t>
      </w:r>
      <w:r w:rsidRPr="00C82A50">
        <w:rPr>
          <w:sz w:val="28"/>
          <w:szCs w:val="28"/>
          <w:lang w:val="x-none" w:eastAsia="x-none"/>
        </w:rPr>
        <w:t xml:space="preserve"> № </w:t>
      </w:r>
      <w:r w:rsidRPr="00C82A50">
        <w:rPr>
          <w:sz w:val="28"/>
          <w:szCs w:val="28"/>
          <w:lang w:eastAsia="x-none"/>
        </w:rPr>
        <w:t>2</w:t>
      </w:r>
      <w:r w:rsidRPr="00C82A50">
        <w:rPr>
          <w:sz w:val="28"/>
          <w:szCs w:val="28"/>
          <w:lang w:val="x-none" w:eastAsia="x-none"/>
        </w:rPr>
        <w:t xml:space="preserve"> </w:t>
      </w: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val="x-none" w:eastAsia="x-none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  <w:lang w:val="x-none" w:eastAsia="x-none"/>
          </w:rPr>
          <w:t xml:space="preserve">муниципальной программе </w:t>
        </w:r>
      </w:hyperlink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  <w:lang w:val="x-none" w:eastAsia="x-none"/>
        </w:rPr>
      </w:pPr>
      <w:r w:rsidRPr="00C82A50">
        <w:rPr>
          <w:kern w:val="2"/>
          <w:sz w:val="28"/>
          <w:szCs w:val="28"/>
          <w:lang w:eastAsia="x-none"/>
        </w:rPr>
        <w:t>Шолоховского городского поселения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  <w:r w:rsidRPr="00C82A50">
        <w:rPr>
          <w:kern w:val="2"/>
          <w:sz w:val="28"/>
          <w:szCs w:val="28"/>
        </w:rPr>
        <w:t xml:space="preserve"> «</w:t>
      </w:r>
      <w:r w:rsidRPr="00C82A50">
        <w:rPr>
          <w:kern w:val="2"/>
          <w:sz w:val="28"/>
          <w:szCs w:val="28"/>
          <w:lang w:eastAsia="x-none"/>
        </w:rPr>
        <w:t xml:space="preserve">Развитие транспортной системы» </w:t>
      </w:r>
      <w:r w:rsidRPr="00C82A50">
        <w:rPr>
          <w:kern w:val="2"/>
          <w:sz w:val="28"/>
          <w:szCs w:val="28"/>
          <w:lang w:val="x-none" w:eastAsia="x-none"/>
        </w:rPr>
        <w:t xml:space="preserve"> 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p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3"/>
        <w:gridCol w:w="2458"/>
        <w:gridCol w:w="1641"/>
        <w:gridCol w:w="1241"/>
        <w:gridCol w:w="1115"/>
        <w:gridCol w:w="2038"/>
        <w:gridCol w:w="2510"/>
        <w:gridCol w:w="2799"/>
      </w:tblGrid>
      <w:tr w:rsidR="006D0B9E" w:rsidRPr="005657EB" w:rsidTr="0014593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</w:r>
            <w:proofErr w:type="gramStart"/>
            <w:r w:rsidRPr="005657EB">
              <w:rPr>
                <w:sz w:val="28"/>
                <w:szCs w:val="28"/>
              </w:rPr>
              <w:t>п</w:t>
            </w:r>
            <w:proofErr w:type="gramEnd"/>
            <w:r w:rsidRPr="005657EB">
              <w:rPr>
                <w:sz w:val="28"/>
                <w:szCs w:val="28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145936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</w:t>
            </w:r>
            <w:proofErr w:type="spellStart"/>
            <w:proofErr w:type="gramStart"/>
            <w:r w:rsidRPr="005657EB">
              <w:rPr>
                <w:spacing w:val="-4"/>
                <w:sz w:val="28"/>
                <w:szCs w:val="28"/>
              </w:rPr>
              <w:t>мероприя</w:t>
            </w:r>
            <w:r w:rsidR="00145936">
              <w:rPr>
                <w:spacing w:val="-4"/>
                <w:sz w:val="28"/>
                <w:szCs w:val="28"/>
              </w:rPr>
              <w:t>-</w:t>
            </w:r>
            <w:r w:rsidRPr="005657EB">
              <w:rPr>
                <w:spacing w:val="-4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Последствия не</w:t>
            </w:r>
            <w:r w:rsidR="00A822CC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 xml:space="preserve">реализации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:rsidTr="0014593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6"/>
        <w:gridCol w:w="2457"/>
        <w:gridCol w:w="1642"/>
        <w:gridCol w:w="1241"/>
        <w:gridCol w:w="21"/>
        <w:gridCol w:w="1095"/>
        <w:gridCol w:w="2038"/>
        <w:gridCol w:w="2509"/>
        <w:gridCol w:w="2796"/>
      </w:tblGrid>
      <w:tr w:rsidR="006D0B9E" w:rsidRPr="005657EB" w:rsidTr="006D0B9E">
        <w:trPr>
          <w:tblHeader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:rsidTr="006D0B9E"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:rsidTr="006D0B9E">
        <w:trPr>
          <w:trHeight w:val="1667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 xml:space="preserve">тяженности </w:t>
            </w:r>
            <w:r w:rsidRPr="005657EB">
              <w:rPr>
                <w:sz w:val="28"/>
                <w:szCs w:val="28"/>
              </w:rPr>
              <w:lastRenderedPageBreak/>
              <w:t>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 xml:space="preserve">ным требованиям, в общей протяженности автомобильных дорог общего пользования </w:t>
            </w:r>
            <w:r w:rsidRPr="005657EB">
              <w:rPr>
                <w:sz w:val="28"/>
                <w:szCs w:val="28"/>
              </w:rPr>
              <w:lastRenderedPageBreak/>
              <w:t>местного значения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6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мероприятие 1.2.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текущий ремонт автомобильных 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Администра</w:t>
            </w:r>
            <w:r w:rsidRPr="005657EB">
              <w:rPr>
                <w:sz w:val="28"/>
                <w:szCs w:val="28"/>
              </w:rPr>
              <w:lastRenderedPageBreak/>
              <w:t>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</w:r>
            <w:r w:rsidRPr="005657EB">
              <w:rPr>
                <w:sz w:val="28"/>
                <w:szCs w:val="28"/>
              </w:rPr>
              <w:lastRenderedPageBreak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3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145936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2. «Повышение безопасности дорожного</w:t>
            </w:r>
            <w:r w:rsidR="00145936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>движения на территории Шолоховского городского поселения»</w:t>
            </w:r>
          </w:p>
        </w:tc>
      </w:tr>
      <w:tr w:rsidR="006D0B9E" w:rsidRPr="005657EB" w:rsidTr="006D0B9E">
        <w:trPr>
          <w:trHeight w:val="253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:rsidTr="00DF372F">
        <w:trPr>
          <w:trHeight w:val="36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:rsidR="006D0B9E" w:rsidRPr="00DF372F" w:rsidRDefault="006D0B9E" w:rsidP="006D0B9E">
            <w:pPr>
              <w:jc w:val="both"/>
              <w:rPr>
                <w:sz w:val="28"/>
                <w:szCs w:val="28"/>
              </w:rPr>
            </w:pPr>
            <w:r w:rsidRPr="00DF372F">
              <w:rPr>
                <w:sz w:val="28"/>
                <w:szCs w:val="28"/>
              </w:rPr>
              <w:t>Основное меропри</w:t>
            </w:r>
            <w:r w:rsidRPr="00DF372F">
              <w:rPr>
                <w:sz w:val="28"/>
                <w:szCs w:val="28"/>
              </w:rPr>
              <w:softHyphen/>
              <w:t>ятие 2.2.</w:t>
            </w:r>
          </w:p>
          <w:p w:rsidR="006D0B9E" w:rsidRPr="005657EB" w:rsidRDefault="006D0B9E" w:rsidP="00DF372F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Оборудование перекрестков автомобильных дорог </w:t>
            </w:r>
            <w:proofErr w:type="spellStart"/>
            <w:proofErr w:type="gramStart"/>
            <w:r w:rsidRPr="005657EB">
              <w:rPr>
                <w:sz w:val="28"/>
                <w:szCs w:val="28"/>
              </w:rPr>
              <w:t>светофо</w:t>
            </w:r>
            <w:proofErr w:type="spellEnd"/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рами</w:t>
            </w:r>
            <w:proofErr w:type="gramEnd"/>
            <w:r w:rsidRPr="005657EB">
              <w:rPr>
                <w:sz w:val="28"/>
                <w:szCs w:val="28"/>
              </w:rPr>
              <w:t>,</w:t>
            </w:r>
            <w:r w:rsidR="00DF372F">
              <w:rPr>
                <w:sz w:val="28"/>
                <w:szCs w:val="28"/>
              </w:rPr>
              <w:t xml:space="preserve"> </w:t>
            </w:r>
            <w:proofErr w:type="spellStart"/>
            <w:r w:rsidR="00DF372F">
              <w:rPr>
                <w:sz w:val="28"/>
                <w:szCs w:val="28"/>
              </w:rPr>
              <w:t>и</w:t>
            </w:r>
            <w:r w:rsidRPr="005657EB">
              <w:rPr>
                <w:sz w:val="28"/>
                <w:szCs w:val="28"/>
              </w:rPr>
              <w:t>зготов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ление</w:t>
            </w:r>
            <w:proofErr w:type="spellEnd"/>
            <w:r w:rsidRPr="005657EB">
              <w:rPr>
                <w:sz w:val="28"/>
                <w:szCs w:val="28"/>
              </w:rPr>
              <w:t xml:space="preserve"> и установка дорожных знаков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lastRenderedPageBreak/>
        <w:t>Приложение № 3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sz w:val="28"/>
          <w:szCs w:val="28"/>
        </w:rPr>
        <w:t>Шолоховского городского поселения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1"/>
        <w:gridCol w:w="1010"/>
        <w:gridCol w:w="401"/>
        <w:gridCol w:w="400"/>
        <w:gridCol w:w="452"/>
        <w:gridCol w:w="538"/>
        <w:gridCol w:w="735"/>
        <w:gridCol w:w="708"/>
        <w:gridCol w:w="849"/>
        <w:gridCol w:w="848"/>
        <w:gridCol w:w="849"/>
        <w:gridCol w:w="707"/>
        <w:gridCol w:w="708"/>
        <w:gridCol w:w="673"/>
        <w:gridCol w:w="750"/>
        <w:gridCol w:w="700"/>
        <w:gridCol w:w="708"/>
        <w:gridCol w:w="708"/>
        <w:gridCol w:w="708"/>
      </w:tblGrid>
      <w:tr w:rsidR="006D0B9E" w:rsidRPr="005657EB" w:rsidTr="00DF372F">
        <w:trPr>
          <w:tblHeader/>
        </w:trPr>
        <w:tc>
          <w:tcPr>
            <w:tcW w:w="2127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Номер и наименование подпрограммы, основного мероприятия</w:t>
            </w:r>
          </w:p>
          <w:p w:rsidR="006D0B9E" w:rsidRPr="00C82A50" w:rsidRDefault="00406F3F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6D0B9E" w:rsidRPr="00C82A50">
              <w:rPr>
                <w:kern w:val="2"/>
              </w:rPr>
              <w:t>одпрограммы</w:t>
            </w:r>
          </w:p>
        </w:tc>
        <w:tc>
          <w:tcPr>
            <w:tcW w:w="1012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Ответственный исполнитель, </w:t>
            </w:r>
            <w:r w:rsidRPr="00C82A50">
              <w:rPr>
                <w:spacing w:val="-6"/>
                <w:kern w:val="2"/>
              </w:rPr>
              <w:t>соисполнители,</w:t>
            </w:r>
            <w:r w:rsidRPr="00C82A50">
              <w:rPr>
                <w:kern w:val="2"/>
              </w:rPr>
              <w:t xml:space="preserve"> участники</w:t>
            </w:r>
          </w:p>
        </w:tc>
        <w:tc>
          <w:tcPr>
            <w:tcW w:w="1795" w:type="dxa"/>
            <w:gridSpan w:val="4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36" w:type="dxa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Объем расходов, всего </w:t>
            </w:r>
          </w:p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(тыс. рублей)</w:t>
            </w:r>
          </w:p>
        </w:tc>
        <w:tc>
          <w:tcPr>
            <w:tcW w:w="8931" w:type="dxa"/>
            <w:gridSpan w:val="12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DF372F" w:rsidRPr="005657EB" w:rsidTr="00DF372F">
        <w:trPr>
          <w:tblHeader/>
        </w:trPr>
        <w:tc>
          <w:tcPr>
            <w:tcW w:w="2127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12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02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ГР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БС</w:t>
            </w:r>
          </w:p>
        </w:tc>
        <w:tc>
          <w:tcPr>
            <w:tcW w:w="40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F372F">
              <w:rPr>
                <w:kern w:val="2"/>
              </w:rPr>
              <w:t>РзПр</w:t>
            </w:r>
            <w:proofErr w:type="spellEnd"/>
          </w:p>
        </w:tc>
        <w:tc>
          <w:tcPr>
            <w:tcW w:w="45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ЦСР</w:t>
            </w:r>
          </w:p>
        </w:tc>
        <w:tc>
          <w:tcPr>
            <w:tcW w:w="53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ВР</w:t>
            </w:r>
          </w:p>
        </w:tc>
        <w:tc>
          <w:tcPr>
            <w:tcW w:w="73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2020 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2021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2022 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2023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2024 </w:t>
            </w:r>
          </w:p>
        </w:tc>
        <w:tc>
          <w:tcPr>
            <w:tcW w:w="67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2025</w:t>
            </w:r>
          </w:p>
        </w:tc>
        <w:tc>
          <w:tcPr>
            <w:tcW w:w="7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2026</w:t>
            </w:r>
          </w:p>
        </w:tc>
        <w:tc>
          <w:tcPr>
            <w:tcW w:w="70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2030</w:t>
            </w:r>
          </w:p>
        </w:tc>
      </w:tr>
    </w:tbl>
    <w:p w:rsidR="006D0B9E" w:rsidRPr="005657EB" w:rsidRDefault="006D0B9E" w:rsidP="006D0B9E">
      <w:pPr>
        <w:rPr>
          <w:sz w:val="2"/>
          <w:szCs w:val="2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21"/>
        <w:gridCol w:w="990"/>
        <w:gridCol w:w="369"/>
        <w:gridCol w:w="399"/>
        <w:gridCol w:w="505"/>
        <w:gridCol w:w="566"/>
        <w:gridCol w:w="720"/>
        <w:gridCol w:w="695"/>
        <w:gridCol w:w="849"/>
        <w:gridCol w:w="848"/>
        <w:gridCol w:w="849"/>
        <w:gridCol w:w="707"/>
        <w:gridCol w:w="708"/>
        <w:gridCol w:w="708"/>
        <w:gridCol w:w="708"/>
        <w:gridCol w:w="707"/>
        <w:gridCol w:w="708"/>
        <w:gridCol w:w="708"/>
        <w:gridCol w:w="708"/>
      </w:tblGrid>
      <w:tr w:rsidR="00145936" w:rsidRPr="00DF372F" w:rsidTr="00DF372F">
        <w:trPr>
          <w:tblHeader/>
        </w:trPr>
        <w:tc>
          <w:tcPr>
            <w:tcW w:w="212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1</w:t>
            </w:r>
          </w:p>
        </w:tc>
        <w:tc>
          <w:tcPr>
            <w:tcW w:w="992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</w:t>
            </w: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4</w:t>
            </w: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5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6</w:t>
            </w:r>
          </w:p>
        </w:tc>
        <w:tc>
          <w:tcPr>
            <w:tcW w:w="72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7</w:t>
            </w:r>
          </w:p>
        </w:tc>
        <w:tc>
          <w:tcPr>
            <w:tcW w:w="69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11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15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19</w:t>
            </w:r>
          </w:p>
        </w:tc>
      </w:tr>
      <w:tr w:rsidR="00145936" w:rsidRPr="00DF372F" w:rsidTr="00DF372F">
        <w:tc>
          <w:tcPr>
            <w:tcW w:w="2127" w:type="dxa"/>
            <w:vMerge w:val="restart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Муниципальная программа «</w:t>
            </w:r>
            <w:r w:rsidRPr="00DF372F">
              <w:rPr>
                <w:bCs/>
                <w:kern w:val="2"/>
              </w:rPr>
              <w:t>«</w:t>
            </w:r>
            <w:r w:rsidRPr="00DF372F">
              <w:rPr>
                <w:kern w:val="2"/>
              </w:rPr>
              <w:t>Развитие транспортной системы</w:t>
            </w:r>
            <w:r w:rsidRPr="00DF372F">
              <w:rPr>
                <w:bCs/>
                <w:kern w:val="2"/>
              </w:rPr>
              <w:t>»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2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всего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в том числе: 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6D0B9E" w:rsidRPr="00DF372F" w:rsidRDefault="002F64C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23869,1</w:t>
            </w:r>
          </w:p>
        </w:tc>
        <w:tc>
          <w:tcPr>
            <w:tcW w:w="696" w:type="dxa"/>
          </w:tcPr>
          <w:p w:rsidR="006D0B9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3357,0</w:t>
            </w:r>
          </w:p>
        </w:tc>
        <w:tc>
          <w:tcPr>
            <w:tcW w:w="851" w:type="dxa"/>
          </w:tcPr>
          <w:p w:rsidR="006D0B9E" w:rsidRPr="00DF372F" w:rsidRDefault="001D03B9" w:rsidP="001D03B9">
            <w:r w:rsidRPr="00DF372F">
              <w:t>4375,9</w:t>
            </w:r>
          </w:p>
        </w:tc>
        <w:tc>
          <w:tcPr>
            <w:tcW w:w="850" w:type="dxa"/>
          </w:tcPr>
          <w:p w:rsidR="006D0B9E" w:rsidRPr="00DF372F" w:rsidRDefault="001330BE" w:rsidP="006D0B9E">
            <w:r w:rsidRPr="00DF372F">
              <w:t>4261,9</w:t>
            </w:r>
          </w:p>
        </w:tc>
        <w:tc>
          <w:tcPr>
            <w:tcW w:w="851" w:type="dxa"/>
          </w:tcPr>
          <w:p w:rsidR="006D0B9E" w:rsidRPr="00DF372F" w:rsidRDefault="001330BE" w:rsidP="006D0B9E">
            <w:r w:rsidRPr="00DF372F">
              <w:t>4536,7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</w:tr>
      <w:tr w:rsidR="00145936" w:rsidRPr="00DF372F" w:rsidTr="00DF372F">
        <w:tc>
          <w:tcPr>
            <w:tcW w:w="2127" w:type="dxa"/>
            <w:vMerge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2" w:type="dxa"/>
          </w:tcPr>
          <w:p w:rsidR="001330BE" w:rsidRPr="00DF372F" w:rsidRDefault="001330BE" w:rsidP="006D0B9E">
            <w:r w:rsidRPr="00DF372F">
              <w:rPr>
                <w:kern w:val="2"/>
              </w:rPr>
              <w:t>Администрации Шолоховского городского поселения</w:t>
            </w:r>
          </w:p>
        </w:tc>
        <w:tc>
          <w:tcPr>
            <w:tcW w:w="37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1330BE" w:rsidRPr="00DF372F" w:rsidRDefault="002F64C6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23869,1</w:t>
            </w:r>
          </w:p>
        </w:tc>
        <w:tc>
          <w:tcPr>
            <w:tcW w:w="696" w:type="dxa"/>
          </w:tcPr>
          <w:p w:rsidR="001330BE" w:rsidRPr="00DF372F" w:rsidRDefault="001330BE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3357,0</w:t>
            </w:r>
          </w:p>
        </w:tc>
        <w:tc>
          <w:tcPr>
            <w:tcW w:w="851" w:type="dxa"/>
          </w:tcPr>
          <w:p w:rsidR="001330BE" w:rsidRPr="00DF372F" w:rsidRDefault="001D03B9" w:rsidP="003C0B3C">
            <w:r w:rsidRPr="00DF372F">
              <w:t>4375,9</w:t>
            </w:r>
          </w:p>
        </w:tc>
        <w:tc>
          <w:tcPr>
            <w:tcW w:w="850" w:type="dxa"/>
          </w:tcPr>
          <w:p w:rsidR="001330BE" w:rsidRPr="00DF372F" w:rsidRDefault="001330BE" w:rsidP="003C0B3C">
            <w:r w:rsidRPr="00DF372F">
              <w:t>4261,9</w:t>
            </w:r>
          </w:p>
        </w:tc>
        <w:tc>
          <w:tcPr>
            <w:tcW w:w="851" w:type="dxa"/>
          </w:tcPr>
          <w:p w:rsidR="001330BE" w:rsidRPr="00DF372F" w:rsidRDefault="001330BE" w:rsidP="003C0B3C">
            <w:r w:rsidRPr="00DF372F">
              <w:t>4536,7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145936" w:rsidRPr="00DF372F" w:rsidTr="00DF372F">
        <w:tc>
          <w:tcPr>
            <w:tcW w:w="212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 xml:space="preserve">грамма 1 «Развитие сети автомобильных </w:t>
            </w:r>
            <w:r w:rsidRPr="00DF372F">
              <w:rPr>
                <w:kern w:val="2"/>
              </w:rPr>
              <w:lastRenderedPageBreak/>
              <w:t>дорог общего пользования »</w:t>
            </w:r>
          </w:p>
        </w:tc>
        <w:tc>
          <w:tcPr>
            <w:tcW w:w="992" w:type="dxa"/>
          </w:tcPr>
          <w:p w:rsidR="001330BE" w:rsidRPr="00DF372F" w:rsidRDefault="001330BE" w:rsidP="006D0B9E">
            <w:r w:rsidRPr="00DF372F">
              <w:rPr>
                <w:kern w:val="2"/>
              </w:rPr>
              <w:lastRenderedPageBreak/>
              <w:t>Администрации Шолохо</w:t>
            </w:r>
            <w:r w:rsidRPr="00DF372F">
              <w:rPr>
                <w:kern w:val="2"/>
              </w:rPr>
              <w:lastRenderedPageBreak/>
              <w:t>вского городского поселения</w:t>
            </w:r>
          </w:p>
        </w:tc>
        <w:tc>
          <w:tcPr>
            <w:tcW w:w="37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0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1330BE" w:rsidRPr="00DF372F" w:rsidRDefault="00E90D7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23087,9</w:t>
            </w:r>
          </w:p>
        </w:tc>
        <w:tc>
          <w:tcPr>
            <w:tcW w:w="69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3025,8</w:t>
            </w:r>
          </w:p>
        </w:tc>
        <w:tc>
          <w:tcPr>
            <w:tcW w:w="851" w:type="dxa"/>
          </w:tcPr>
          <w:p w:rsidR="001330BE" w:rsidRPr="00DF372F" w:rsidRDefault="00E90D7A" w:rsidP="003C0B3C">
            <w:r w:rsidRPr="00DF372F">
              <w:t>4225,9</w:t>
            </w:r>
          </w:p>
        </w:tc>
        <w:tc>
          <w:tcPr>
            <w:tcW w:w="850" w:type="dxa"/>
          </w:tcPr>
          <w:p w:rsidR="001330BE" w:rsidRPr="00DF372F" w:rsidRDefault="00055EDB" w:rsidP="003C0B3C">
            <w:r w:rsidRPr="00DF372F">
              <w:t>4111,9</w:t>
            </w:r>
          </w:p>
        </w:tc>
        <w:tc>
          <w:tcPr>
            <w:tcW w:w="851" w:type="dxa"/>
          </w:tcPr>
          <w:p w:rsidR="001330BE" w:rsidRPr="00DF372F" w:rsidRDefault="00055EDB" w:rsidP="003C0B3C">
            <w:r w:rsidRPr="00DF372F">
              <w:t>4386,7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145936" w:rsidRPr="00DF372F" w:rsidTr="00DF372F">
        <w:trPr>
          <w:trHeight w:val="2730"/>
        </w:trPr>
        <w:tc>
          <w:tcPr>
            <w:tcW w:w="212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>тие 1.1.</w:t>
            </w:r>
          </w:p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Содержание авто</w:t>
            </w:r>
            <w:r w:rsidRPr="00DF372F">
              <w:rPr>
                <w:kern w:val="2"/>
              </w:rPr>
              <w:softHyphen/>
              <w:t>мобильных дорог общего пользова</w:t>
            </w:r>
            <w:r w:rsidRPr="00DF372F">
              <w:rPr>
                <w:kern w:val="2"/>
              </w:rPr>
              <w:softHyphen/>
              <w:t>ния местного  значения и ис</w:t>
            </w:r>
            <w:r w:rsidRPr="00DF372F">
              <w:rPr>
                <w:kern w:val="2"/>
              </w:rPr>
              <w:softHyphen/>
              <w:t>кусственных со</w:t>
            </w:r>
            <w:r w:rsidRPr="00DF372F">
              <w:rPr>
                <w:kern w:val="2"/>
              </w:rPr>
              <w:softHyphen/>
              <w:t>оружений на них</w:t>
            </w:r>
          </w:p>
        </w:tc>
        <w:tc>
          <w:tcPr>
            <w:tcW w:w="992" w:type="dxa"/>
          </w:tcPr>
          <w:p w:rsidR="001330BE" w:rsidRPr="00DF372F" w:rsidRDefault="001330BE" w:rsidP="006D0B9E">
            <w:r w:rsidRPr="00DF372F">
              <w:rPr>
                <w:kern w:val="2"/>
              </w:rPr>
              <w:t>Администрации Шолоховского городского поселения</w:t>
            </w:r>
          </w:p>
        </w:tc>
        <w:tc>
          <w:tcPr>
            <w:tcW w:w="37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1330BE" w:rsidRPr="00DF372F" w:rsidRDefault="00E90D7A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20695,5</w:t>
            </w:r>
          </w:p>
        </w:tc>
        <w:tc>
          <w:tcPr>
            <w:tcW w:w="696" w:type="dxa"/>
          </w:tcPr>
          <w:p w:rsidR="001330BE" w:rsidRPr="00DF372F" w:rsidRDefault="007F6280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2286,2</w:t>
            </w:r>
          </w:p>
        </w:tc>
        <w:tc>
          <w:tcPr>
            <w:tcW w:w="851" w:type="dxa"/>
          </w:tcPr>
          <w:p w:rsidR="001330BE" w:rsidRPr="00DF372F" w:rsidRDefault="00E90D7A" w:rsidP="003C0B3C">
            <w:r w:rsidRPr="00DF372F">
              <w:t>3685,3</w:t>
            </w:r>
          </w:p>
        </w:tc>
        <w:tc>
          <w:tcPr>
            <w:tcW w:w="850" w:type="dxa"/>
          </w:tcPr>
          <w:p w:rsidR="001330BE" w:rsidRPr="00DF372F" w:rsidRDefault="007F6280" w:rsidP="003C0B3C">
            <w:r w:rsidRPr="00DF372F">
              <w:t>3555,8</w:t>
            </w:r>
          </w:p>
        </w:tc>
        <w:tc>
          <w:tcPr>
            <w:tcW w:w="851" w:type="dxa"/>
          </w:tcPr>
          <w:p w:rsidR="001330BE" w:rsidRPr="00DF372F" w:rsidRDefault="007F6280" w:rsidP="003C0B3C">
            <w:r w:rsidRPr="00DF372F">
              <w:t>3830,6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145936" w:rsidRPr="00DF372F" w:rsidTr="00DF372F">
        <w:tc>
          <w:tcPr>
            <w:tcW w:w="212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1.2.</w:t>
            </w:r>
          </w:p>
          <w:p w:rsidR="006D0B9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Расходы на ремонт, капитальный ремонт, строительство и реконструкцию</w:t>
            </w:r>
            <w:r w:rsidR="007F6280" w:rsidRPr="00DF372F">
              <w:rPr>
                <w:kern w:val="2"/>
              </w:rPr>
              <w:t xml:space="preserve"> муниципальных объектов транспортной инфраструктуры</w:t>
            </w:r>
          </w:p>
        </w:tc>
        <w:tc>
          <w:tcPr>
            <w:tcW w:w="992" w:type="dxa"/>
          </w:tcPr>
          <w:p w:rsidR="006D0B9E" w:rsidRPr="00DF372F" w:rsidRDefault="006D0B9E" w:rsidP="006D0B9E">
            <w:r w:rsidRPr="00DF372F">
              <w:rPr>
                <w:kern w:val="2"/>
              </w:rPr>
              <w:t>Администрации Шолоховского городского поселения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6D0B9E" w:rsidRPr="00DF372F" w:rsidRDefault="00055EDB" w:rsidP="006D0B9E">
            <w:r w:rsidRPr="00DF372F">
              <w:rPr>
                <w:spacing w:val="-10"/>
                <w:kern w:val="2"/>
              </w:rPr>
              <w:t>2392,4</w:t>
            </w:r>
          </w:p>
        </w:tc>
        <w:tc>
          <w:tcPr>
            <w:tcW w:w="696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739,6</w:t>
            </w:r>
          </w:p>
        </w:tc>
        <w:tc>
          <w:tcPr>
            <w:tcW w:w="851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540,6</w:t>
            </w:r>
          </w:p>
        </w:tc>
        <w:tc>
          <w:tcPr>
            <w:tcW w:w="850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556,1</w:t>
            </w:r>
          </w:p>
        </w:tc>
        <w:tc>
          <w:tcPr>
            <w:tcW w:w="851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556,1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145936" w:rsidRPr="00DF372F" w:rsidTr="00DF372F">
        <w:tc>
          <w:tcPr>
            <w:tcW w:w="212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>грамма 2</w:t>
            </w:r>
            <w:r w:rsidRPr="00DF372F">
              <w:rPr>
                <w:bCs/>
                <w:kern w:val="2"/>
              </w:rPr>
              <w:t xml:space="preserve"> «Повышение безопасности дорожного </w:t>
            </w:r>
            <w:r w:rsidRPr="00DF372F">
              <w:rPr>
                <w:bCs/>
                <w:kern w:val="2"/>
              </w:rPr>
              <w:br/>
              <w:t xml:space="preserve">движения на территории Шолоховского </w:t>
            </w:r>
            <w:r w:rsidRPr="00DF372F">
              <w:rPr>
                <w:bCs/>
                <w:kern w:val="2"/>
              </w:rPr>
              <w:lastRenderedPageBreak/>
              <w:t>городского поселения»</w:t>
            </w:r>
          </w:p>
        </w:tc>
        <w:tc>
          <w:tcPr>
            <w:tcW w:w="992" w:type="dxa"/>
          </w:tcPr>
          <w:p w:rsidR="006D0B9E" w:rsidRPr="00DF372F" w:rsidRDefault="006D0B9E" w:rsidP="006D0B9E">
            <w:r w:rsidRPr="00DF372F">
              <w:rPr>
                <w:kern w:val="2"/>
              </w:rPr>
              <w:lastRenderedPageBreak/>
              <w:t>Администрации Шолоховского городского поселен</w:t>
            </w:r>
            <w:r w:rsidRPr="00DF372F">
              <w:rPr>
                <w:kern w:val="2"/>
              </w:rPr>
              <w:lastRenderedPageBreak/>
              <w:t>ия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78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696" w:type="dxa"/>
          </w:tcPr>
          <w:p w:rsidR="006D0B9E" w:rsidRPr="00DF372F" w:rsidRDefault="00E917A5" w:rsidP="006D0B9E">
            <w:r w:rsidRPr="00DF372F">
              <w:rPr>
                <w:spacing w:val="-10"/>
                <w:kern w:val="2"/>
              </w:rPr>
              <w:t>33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1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145936" w:rsidRPr="00DF372F" w:rsidTr="00DF372F">
        <w:trPr>
          <w:trHeight w:val="480"/>
        </w:trPr>
        <w:tc>
          <w:tcPr>
            <w:tcW w:w="2127" w:type="dxa"/>
            <w:vMerge w:val="restart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 xml:space="preserve">тие 2.1. </w:t>
            </w:r>
            <w:r w:rsidRPr="00DF372F">
              <w:rPr>
                <w:bCs/>
                <w:kern w:val="2"/>
              </w:rPr>
              <w:t>Нанесение дорожной разметки</w:t>
            </w:r>
          </w:p>
        </w:tc>
        <w:tc>
          <w:tcPr>
            <w:tcW w:w="992" w:type="dxa"/>
            <w:vMerge w:val="restart"/>
          </w:tcPr>
          <w:p w:rsidR="006D0B9E" w:rsidRPr="00DF372F" w:rsidRDefault="006D0B9E" w:rsidP="002F64C6">
            <w:proofErr w:type="spellStart"/>
            <w:proofErr w:type="gramStart"/>
            <w:r w:rsidRPr="00DF372F">
              <w:rPr>
                <w:kern w:val="2"/>
              </w:rPr>
              <w:t>Администра</w:t>
            </w:r>
            <w:r w:rsidR="00D13891" w:rsidRPr="00DF372F">
              <w:rPr>
                <w:kern w:val="2"/>
              </w:rPr>
              <w:t>-</w:t>
            </w:r>
            <w:r w:rsidRPr="00DF372F">
              <w:rPr>
                <w:kern w:val="2"/>
              </w:rPr>
              <w:t>ции</w:t>
            </w:r>
            <w:proofErr w:type="spellEnd"/>
            <w:proofErr w:type="gramEnd"/>
            <w:r w:rsidRPr="00DF372F">
              <w:rPr>
                <w:kern w:val="2"/>
              </w:rPr>
              <w:t xml:space="preserve"> </w:t>
            </w:r>
            <w:r w:rsidR="002F64C6" w:rsidRPr="00DF372F">
              <w:rPr>
                <w:kern w:val="2"/>
              </w:rPr>
              <w:t>ШГП</w:t>
            </w:r>
          </w:p>
        </w:tc>
        <w:tc>
          <w:tcPr>
            <w:tcW w:w="37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0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0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21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6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</w:tr>
      <w:tr w:rsidR="00145936" w:rsidRPr="00DF372F" w:rsidTr="00DF372F">
        <w:trPr>
          <w:trHeight w:val="900"/>
        </w:trPr>
        <w:tc>
          <w:tcPr>
            <w:tcW w:w="2127" w:type="dxa"/>
            <w:vMerge/>
          </w:tcPr>
          <w:p w:rsidR="001330BE" w:rsidRPr="00DF372F" w:rsidRDefault="001330BE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3" w:name="_Hlk529446876"/>
          </w:p>
        </w:tc>
        <w:tc>
          <w:tcPr>
            <w:tcW w:w="992" w:type="dxa"/>
            <w:vMerge/>
          </w:tcPr>
          <w:p w:rsidR="001330BE" w:rsidRPr="00DF372F" w:rsidRDefault="001330BE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7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00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0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721" w:type="dxa"/>
          </w:tcPr>
          <w:p w:rsidR="001330BE" w:rsidRPr="00DF372F" w:rsidRDefault="001330BE" w:rsidP="003C0B3C">
            <w:r w:rsidRPr="00DF372F">
              <w:rPr>
                <w:spacing w:val="-10"/>
                <w:kern w:val="2"/>
              </w:rPr>
              <w:t>781,2</w:t>
            </w:r>
          </w:p>
        </w:tc>
        <w:tc>
          <w:tcPr>
            <w:tcW w:w="696" w:type="dxa"/>
          </w:tcPr>
          <w:p w:rsidR="001330BE" w:rsidRPr="00DF372F" w:rsidRDefault="00E917A5" w:rsidP="003C0B3C">
            <w:r w:rsidRPr="00DF372F">
              <w:rPr>
                <w:spacing w:val="-10"/>
                <w:kern w:val="2"/>
              </w:rPr>
              <w:t>33</w:t>
            </w:r>
            <w:r w:rsidR="001330BE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1" w:type="dxa"/>
          </w:tcPr>
          <w:p w:rsidR="001330BE" w:rsidRPr="00DF372F" w:rsidRDefault="001330BE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:rsidR="001330BE" w:rsidRPr="00DF372F" w:rsidRDefault="001330BE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1" w:type="dxa"/>
          </w:tcPr>
          <w:p w:rsidR="001330BE" w:rsidRPr="00DF372F" w:rsidRDefault="001330BE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bookmarkEnd w:id="3"/>
    </w:tbl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lastRenderedPageBreak/>
        <w:t>Приложение № 4</w:t>
      </w: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к муниципальной программе </w:t>
      </w:r>
    </w:p>
    <w:p w:rsidR="006D0B9E" w:rsidRPr="00200553" w:rsidRDefault="006D0B9E" w:rsidP="006D0B9E">
      <w:pPr>
        <w:jc w:val="right"/>
        <w:rPr>
          <w:bCs/>
          <w:kern w:val="2"/>
          <w:sz w:val="28"/>
          <w:szCs w:val="28"/>
        </w:rPr>
      </w:pP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0"/>
        <w:gridCol w:w="1859"/>
        <w:gridCol w:w="967"/>
        <w:gridCol w:w="702"/>
        <w:gridCol w:w="852"/>
        <w:gridCol w:w="850"/>
        <w:gridCol w:w="761"/>
        <w:gridCol w:w="850"/>
        <w:gridCol w:w="850"/>
        <w:gridCol w:w="852"/>
        <w:gridCol w:w="850"/>
        <w:gridCol w:w="850"/>
        <w:gridCol w:w="850"/>
        <w:gridCol w:w="850"/>
        <w:gridCol w:w="850"/>
      </w:tblGrid>
      <w:tr w:rsidR="006D0B9E" w:rsidRPr="00200553" w:rsidTr="006D0B9E">
        <w:tc>
          <w:tcPr>
            <w:tcW w:w="1831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Объем расходов,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6D0B9E" w:rsidRPr="00200553" w:rsidTr="006D0B9E">
        <w:tc>
          <w:tcPr>
            <w:tcW w:w="1831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9"/>
        <w:gridCol w:w="1839"/>
        <w:gridCol w:w="960"/>
        <w:gridCol w:w="772"/>
        <w:gridCol w:w="848"/>
        <w:gridCol w:w="848"/>
        <w:gridCol w:w="760"/>
        <w:gridCol w:w="847"/>
        <w:gridCol w:w="848"/>
        <w:gridCol w:w="847"/>
        <w:gridCol w:w="847"/>
        <w:gridCol w:w="847"/>
        <w:gridCol w:w="847"/>
        <w:gridCol w:w="847"/>
        <w:gridCol w:w="847"/>
      </w:tblGrid>
      <w:tr w:rsidR="006D0B9E" w:rsidRPr="00200553" w:rsidTr="006D0B9E">
        <w:trPr>
          <w:tblHeader/>
        </w:trPr>
        <w:tc>
          <w:tcPr>
            <w:tcW w:w="182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DF372F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6D0B9E" w:rsidRPr="00484B82">
              <w:rPr>
                <w:bCs/>
                <w:kern w:val="2"/>
              </w:rPr>
              <w:t>«</w:t>
            </w:r>
            <w:r w:rsidR="006D0B9E" w:rsidRPr="00484B82">
              <w:rPr>
                <w:kern w:val="2"/>
              </w:rPr>
              <w:t>Развитие транспортной системы</w:t>
            </w:r>
            <w:r w:rsidR="006D0B9E" w:rsidRPr="00484B82">
              <w:rPr>
                <w:bCs/>
                <w:kern w:val="2"/>
              </w:rPr>
              <w:t>»</w:t>
            </w:r>
            <w:r w:rsidR="006A4124" w:rsidRPr="00200553">
              <w:rPr>
                <w:kern w:val="2"/>
              </w:rPr>
              <w:t xml:space="preserve"> 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6D0B9E" w:rsidRPr="005657EB" w:rsidRDefault="00D1389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24789,5</w:t>
            </w:r>
          </w:p>
        </w:tc>
        <w:tc>
          <w:tcPr>
            <w:tcW w:w="792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71" w:type="dxa"/>
          </w:tcPr>
          <w:p w:rsidR="006D0B9E" w:rsidRPr="005657EB" w:rsidRDefault="00D13891" w:rsidP="006D0B9E">
            <w:r>
              <w:rPr>
                <w:sz w:val="22"/>
                <w:szCs w:val="22"/>
              </w:rPr>
              <w:t>4375,9</w:t>
            </w:r>
          </w:p>
        </w:tc>
        <w:tc>
          <w:tcPr>
            <w:tcW w:w="871" w:type="dxa"/>
          </w:tcPr>
          <w:p w:rsidR="006D0B9E" w:rsidRDefault="00055EDB" w:rsidP="006D0B9E">
            <w:r>
              <w:rPr>
                <w:sz w:val="22"/>
                <w:szCs w:val="22"/>
              </w:rPr>
              <w:t>4261,9</w:t>
            </w:r>
          </w:p>
        </w:tc>
        <w:tc>
          <w:tcPr>
            <w:tcW w:w="780" w:type="dxa"/>
          </w:tcPr>
          <w:p w:rsidR="006D0B9E" w:rsidRDefault="00396ABB" w:rsidP="006D0B9E">
            <w:r>
              <w:rPr>
                <w:sz w:val="22"/>
                <w:szCs w:val="22"/>
              </w:rPr>
              <w:t>4536,7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120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78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7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</w:tr>
      <w:tr w:rsidR="006D0B9E" w:rsidRPr="00200553" w:rsidTr="006D0B9E">
        <w:trPr>
          <w:trHeight w:val="272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6D0B9E" w:rsidRPr="00200553" w:rsidRDefault="00D1389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23869,1</w:t>
            </w:r>
          </w:p>
        </w:tc>
        <w:tc>
          <w:tcPr>
            <w:tcW w:w="792" w:type="dxa"/>
          </w:tcPr>
          <w:p w:rsidR="006D0B9E" w:rsidRPr="00200553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71" w:type="dxa"/>
          </w:tcPr>
          <w:p w:rsidR="006D0B9E" w:rsidRPr="00200553" w:rsidRDefault="00D13891" w:rsidP="006D0B9E">
            <w:r>
              <w:rPr>
                <w:sz w:val="22"/>
                <w:szCs w:val="22"/>
              </w:rPr>
              <w:t>4375,9</w:t>
            </w:r>
          </w:p>
        </w:tc>
        <w:tc>
          <w:tcPr>
            <w:tcW w:w="871" w:type="dxa"/>
          </w:tcPr>
          <w:p w:rsidR="006D0B9E" w:rsidRDefault="00055EDB" w:rsidP="006D0B9E">
            <w:r>
              <w:rPr>
                <w:sz w:val="22"/>
                <w:szCs w:val="22"/>
              </w:rPr>
              <w:t>4261,9</w:t>
            </w:r>
          </w:p>
        </w:tc>
        <w:tc>
          <w:tcPr>
            <w:tcW w:w="780" w:type="dxa"/>
          </w:tcPr>
          <w:p w:rsidR="006D0B9E" w:rsidRDefault="00396ABB" w:rsidP="006D0B9E">
            <w:r>
              <w:rPr>
                <w:sz w:val="22"/>
                <w:szCs w:val="22"/>
              </w:rPr>
              <w:t>4536,7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A4124">
        <w:trPr>
          <w:trHeight w:val="419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6D0B9E" w:rsidRPr="00200553" w:rsidRDefault="00055ED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986" w:type="dxa"/>
          </w:tcPr>
          <w:p w:rsidR="006D0B9E" w:rsidRPr="005657EB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24163,6</w:t>
            </w:r>
          </w:p>
        </w:tc>
        <w:tc>
          <w:tcPr>
            <w:tcW w:w="792" w:type="dxa"/>
          </w:tcPr>
          <w:p w:rsidR="006D0B9E" w:rsidRPr="005657EB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71" w:type="dxa"/>
          </w:tcPr>
          <w:p w:rsidR="006D0B9E" w:rsidRPr="005657EB" w:rsidRDefault="00396ABB" w:rsidP="006D0B9E">
            <w:r>
              <w:rPr>
                <w:sz w:val="22"/>
                <w:szCs w:val="22"/>
              </w:rPr>
              <w:t>4381,2</w:t>
            </w:r>
          </w:p>
        </w:tc>
        <w:tc>
          <w:tcPr>
            <w:tcW w:w="871" w:type="dxa"/>
          </w:tcPr>
          <w:p w:rsidR="006D0B9E" w:rsidRDefault="00396ABB" w:rsidP="006D0B9E">
            <w:r>
              <w:rPr>
                <w:sz w:val="22"/>
                <w:szCs w:val="22"/>
              </w:rPr>
              <w:t>4111,9</w:t>
            </w:r>
          </w:p>
        </w:tc>
        <w:tc>
          <w:tcPr>
            <w:tcW w:w="780" w:type="dxa"/>
          </w:tcPr>
          <w:p w:rsidR="006D0B9E" w:rsidRDefault="00396ABB" w:rsidP="006D0B9E">
            <w:r>
              <w:rPr>
                <w:sz w:val="22"/>
                <w:szCs w:val="22"/>
              </w:rPr>
              <w:t>4386,7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287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78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70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  <w:tc>
          <w:tcPr>
            <w:tcW w:w="869" w:type="dxa"/>
          </w:tcPr>
          <w:p w:rsidR="006D0B9E" w:rsidRPr="00200553" w:rsidRDefault="006D0B9E" w:rsidP="006D0B9E"/>
        </w:tc>
      </w:tr>
      <w:tr w:rsidR="006D0B9E" w:rsidRPr="00200553" w:rsidTr="006D0B9E">
        <w:trPr>
          <w:trHeight w:val="432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986" w:type="dxa"/>
          </w:tcPr>
          <w:p w:rsidR="006D0B9E" w:rsidRPr="00200553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13461,1</w:t>
            </w:r>
          </w:p>
        </w:tc>
        <w:tc>
          <w:tcPr>
            <w:tcW w:w="792" w:type="dxa"/>
          </w:tcPr>
          <w:p w:rsidR="006D0B9E" w:rsidRPr="00200553" w:rsidRDefault="00EC738C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3025,8</w:t>
            </w:r>
          </w:p>
        </w:tc>
        <w:tc>
          <w:tcPr>
            <w:tcW w:w="871" w:type="dxa"/>
          </w:tcPr>
          <w:p w:rsidR="006D0B9E" w:rsidRPr="00200553" w:rsidRDefault="00396ABB" w:rsidP="006D0B9E">
            <w:r>
              <w:rPr>
                <w:sz w:val="22"/>
                <w:szCs w:val="22"/>
              </w:rPr>
              <w:t>4381,2</w:t>
            </w:r>
          </w:p>
        </w:tc>
        <w:tc>
          <w:tcPr>
            <w:tcW w:w="871" w:type="dxa"/>
          </w:tcPr>
          <w:p w:rsidR="006D0B9E" w:rsidRDefault="00396ABB" w:rsidP="006D0B9E">
            <w:r>
              <w:rPr>
                <w:sz w:val="22"/>
                <w:szCs w:val="22"/>
              </w:rPr>
              <w:t>4111,9</w:t>
            </w:r>
          </w:p>
        </w:tc>
        <w:tc>
          <w:tcPr>
            <w:tcW w:w="780" w:type="dxa"/>
          </w:tcPr>
          <w:p w:rsidR="006D0B9E" w:rsidRDefault="00396ABB" w:rsidP="006D0B9E">
            <w:r>
              <w:rPr>
                <w:sz w:val="22"/>
                <w:szCs w:val="22"/>
              </w:rPr>
              <w:t>4386,7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70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86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6D0B9E" w:rsidRPr="00200553" w:rsidTr="006D0B9E">
        <w:trPr>
          <w:trHeight w:val="228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rPr>
          <w:trHeight w:val="228"/>
        </w:trPr>
        <w:tc>
          <w:tcPr>
            <w:tcW w:w="1822" w:type="dxa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</w:t>
            </w:r>
            <w:proofErr w:type="gramStart"/>
            <w:r>
              <w:rPr>
                <w:kern w:val="2"/>
              </w:rPr>
              <w:t>а</w:t>
            </w:r>
            <w:proofErr w:type="spellEnd"/>
            <w:r>
              <w:rPr>
                <w:kern w:val="2"/>
              </w:rPr>
              <w:t>-</w:t>
            </w:r>
            <w:proofErr w:type="gram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ние</w:t>
            </w:r>
            <w:proofErr w:type="spellEnd"/>
            <w:r>
              <w:rPr>
                <w:kern w:val="2"/>
              </w:rPr>
              <w:t xml:space="preserve"> к областному</w:t>
            </w:r>
            <w:r w:rsidR="00D13891">
              <w:rPr>
                <w:kern w:val="2"/>
              </w:rPr>
              <w:t xml:space="preserve"> бюджету</w:t>
            </w:r>
          </w:p>
        </w:tc>
        <w:tc>
          <w:tcPr>
            <w:tcW w:w="986" w:type="dxa"/>
          </w:tcPr>
          <w:p w:rsidR="006D0B9E" w:rsidRDefault="00323715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792" w:type="dxa"/>
          </w:tcPr>
          <w:p w:rsidR="006D0B9E" w:rsidRDefault="00323715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71" w:type="dxa"/>
          </w:tcPr>
          <w:p w:rsidR="006D0B9E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6D0B9E" w:rsidRPr="00200553" w:rsidTr="006D0B9E">
        <w:tc>
          <w:tcPr>
            <w:tcW w:w="1822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«Повышение безопасности </w:t>
            </w:r>
            <w:r w:rsidRPr="00484B82">
              <w:rPr>
                <w:bCs/>
                <w:kern w:val="2"/>
              </w:rPr>
              <w:lastRenderedPageBreak/>
              <w:t xml:space="preserve">дорожного </w:t>
            </w:r>
            <w:r w:rsidRPr="00484B82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6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</w:t>
            </w:r>
            <w:r w:rsidR="00487B72"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92" w:type="dxa"/>
          </w:tcPr>
          <w:p w:rsidR="006D0B9E" w:rsidRPr="00200553" w:rsidRDefault="00487B7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:rsidTr="006D0B9E">
        <w:trPr>
          <w:trHeight w:val="309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8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D0B9E" w:rsidRPr="00200553" w:rsidTr="006D0B9E">
        <w:trPr>
          <w:trHeight w:val="283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местный </w:t>
            </w:r>
            <w:r w:rsidRPr="00200553">
              <w:rPr>
                <w:kern w:val="2"/>
              </w:rPr>
              <w:lastRenderedPageBreak/>
              <w:t>бюджет</w:t>
            </w:r>
          </w:p>
          <w:p w:rsidR="006A4124" w:rsidRPr="00200553" w:rsidRDefault="006A4124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986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78</w:t>
            </w:r>
            <w:r w:rsidR="00487B72"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792" w:type="dxa"/>
          </w:tcPr>
          <w:p w:rsidR="006D0B9E" w:rsidRPr="00200553" w:rsidRDefault="00487B7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311,2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0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6D0B9E" w:rsidRPr="00200553" w:rsidTr="006D0B9E">
        <w:trPr>
          <w:trHeight w:val="180"/>
        </w:trPr>
        <w:tc>
          <w:tcPr>
            <w:tcW w:w="1822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4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986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6A4124" w:rsidRDefault="006A4124" w:rsidP="00323715">
      <w:pPr>
        <w:rPr>
          <w:sz w:val="28"/>
          <w:szCs w:val="28"/>
        </w:rPr>
      </w:pPr>
    </w:p>
    <w:p w:rsidR="006A4124" w:rsidRDefault="006A4124" w:rsidP="00323715">
      <w:pPr>
        <w:rPr>
          <w:sz w:val="28"/>
          <w:szCs w:val="28"/>
        </w:rPr>
      </w:pPr>
    </w:p>
    <w:p w:rsidR="00323715" w:rsidRPr="00323715" w:rsidRDefault="00323715" w:rsidP="00323715">
      <w:pPr>
        <w:rPr>
          <w:sz w:val="28"/>
          <w:szCs w:val="28"/>
        </w:rPr>
      </w:pPr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p w:rsidR="005657EB" w:rsidRDefault="005657EB" w:rsidP="006D0B9E">
      <w:pPr>
        <w:jc w:val="right"/>
      </w:pPr>
    </w:p>
    <w:sectPr w:rsidR="005657EB" w:rsidSect="00406F3F">
      <w:footerReference w:type="even" r:id="rId11"/>
      <w:footerReference w:type="default" r:id="rId12"/>
      <w:pgSz w:w="16840" w:h="11907" w:orient="landscape" w:code="9"/>
      <w:pgMar w:top="1134" w:right="680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1E" w:rsidRDefault="00DE451E">
      <w:r>
        <w:separator/>
      </w:r>
    </w:p>
  </w:endnote>
  <w:endnote w:type="continuationSeparator" w:id="0">
    <w:p w:rsidR="00DE451E" w:rsidRDefault="00DE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B3C" w:rsidRDefault="003C0B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700">
      <w:rPr>
        <w:rStyle w:val="a5"/>
        <w:noProof/>
      </w:rPr>
      <w:t>8</w:t>
    </w:r>
    <w:r>
      <w:rPr>
        <w:rStyle w:val="a5"/>
      </w:rPr>
      <w:fldChar w:fldCharType="end"/>
    </w:r>
  </w:p>
  <w:p w:rsidR="003C0B3C" w:rsidRPr="002B3DC9" w:rsidRDefault="003C0B3C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B3C" w:rsidRDefault="003C0B3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700">
      <w:rPr>
        <w:rStyle w:val="a5"/>
        <w:noProof/>
      </w:rPr>
      <w:t>17</w:t>
    </w:r>
    <w:r>
      <w:rPr>
        <w:rStyle w:val="a5"/>
      </w:rPr>
      <w:fldChar w:fldCharType="end"/>
    </w:r>
  </w:p>
  <w:p w:rsidR="003C0B3C" w:rsidRPr="002B3DC9" w:rsidRDefault="003C0B3C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1E" w:rsidRDefault="00DE451E">
      <w:r>
        <w:separator/>
      </w:r>
    </w:p>
  </w:footnote>
  <w:footnote w:type="continuationSeparator" w:id="0">
    <w:p w:rsidR="00DE451E" w:rsidRDefault="00DE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4298C"/>
    <w:rsid w:val="00055EDB"/>
    <w:rsid w:val="00071B6E"/>
    <w:rsid w:val="001330BE"/>
    <w:rsid w:val="00145936"/>
    <w:rsid w:val="0015405B"/>
    <w:rsid w:val="001A4AFF"/>
    <w:rsid w:val="001B417B"/>
    <w:rsid w:val="001D03B9"/>
    <w:rsid w:val="00200553"/>
    <w:rsid w:val="00230E58"/>
    <w:rsid w:val="00266723"/>
    <w:rsid w:val="002C6E78"/>
    <w:rsid w:val="002F64C6"/>
    <w:rsid w:val="00323715"/>
    <w:rsid w:val="00396ABB"/>
    <w:rsid w:val="003C0B3C"/>
    <w:rsid w:val="003F7490"/>
    <w:rsid w:val="004047E5"/>
    <w:rsid w:val="00406F3F"/>
    <w:rsid w:val="00457733"/>
    <w:rsid w:val="00484B82"/>
    <w:rsid w:val="0048796F"/>
    <w:rsid w:val="00487B72"/>
    <w:rsid w:val="004A44DE"/>
    <w:rsid w:val="005657EB"/>
    <w:rsid w:val="00571389"/>
    <w:rsid w:val="005765E1"/>
    <w:rsid w:val="005D544F"/>
    <w:rsid w:val="00643DC0"/>
    <w:rsid w:val="006A4124"/>
    <w:rsid w:val="006D0B9E"/>
    <w:rsid w:val="00765F68"/>
    <w:rsid w:val="007A1700"/>
    <w:rsid w:val="007F6280"/>
    <w:rsid w:val="008219A3"/>
    <w:rsid w:val="00840AD0"/>
    <w:rsid w:val="008609C4"/>
    <w:rsid w:val="008A4DF0"/>
    <w:rsid w:val="008C233E"/>
    <w:rsid w:val="008E5F29"/>
    <w:rsid w:val="009C2592"/>
    <w:rsid w:val="009F118B"/>
    <w:rsid w:val="00A42E47"/>
    <w:rsid w:val="00A71C95"/>
    <w:rsid w:val="00A822CC"/>
    <w:rsid w:val="00AB0722"/>
    <w:rsid w:val="00AD034E"/>
    <w:rsid w:val="00AD5C20"/>
    <w:rsid w:val="00AF16A1"/>
    <w:rsid w:val="00B32259"/>
    <w:rsid w:val="00B462F4"/>
    <w:rsid w:val="00B6687A"/>
    <w:rsid w:val="00C41407"/>
    <w:rsid w:val="00C41A03"/>
    <w:rsid w:val="00C444CE"/>
    <w:rsid w:val="00C57792"/>
    <w:rsid w:val="00C57FE5"/>
    <w:rsid w:val="00C66911"/>
    <w:rsid w:val="00C82A50"/>
    <w:rsid w:val="00CE4323"/>
    <w:rsid w:val="00D13891"/>
    <w:rsid w:val="00D161EF"/>
    <w:rsid w:val="00DE0F6F"/>
    <w:rsid w:val="00DE451E"/>
    <w:rsid w:val="00DF372F"/>
    <w:rsid w:val="00E53981"/>
    <w:rsid w:val="00E90D7A"/>
    <w:rsid w:val="00E917A5"/>
    <w:rsid w:val="00EC738C"/>
    <w:rsid w:val="00ED3EB8"/>
    <w:rsid w:val="00F82B9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17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2020-10-08T07:36:00Z</cp:lastPrinted>
  <dcterms:created xsi:type="dcterms:W3CDTF">2018-11-21T14:01:00Z</dcterms:created>
  <dcterms:modified xsi:type="dcterms:W3CDTF">2020-11-23T07:18:00Z</dcterms:modified>
</cp:coreProperties>
</file>