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A71C95">
        <w:rPr>
          <w:sz w:val="20"/>
          <w:szCs w:val="20"/>
        </w:rPr>
        <w:t xml:space="preserve"> 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bookmarkStart w:id="0" w:name="_GoBack"/>
      <w:bookmarkEnd w:id="0"/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8A154B" w:rsidRDefault="008A154B" w:rsidP="008A154B">
      <w:pPr>
        <w:pStyle w:val="ab"/>
        <w:jc w:val="center"/>
        <w:rPr>
          <w:b/>
        </w:rPr>
      </w:pPr>
    </w:p>
    <w:p w:rsidR="0015405B" w:rsidRPr="008A154B" w:rsidRDefault="008A154B" w:rsidP="008A154B">
      <w:pPr>
        <w:pStyle w:val="ab"/>
        <w:spacing w:line="276" w:lineRule="auto"/>
        <w:jc w:val="center"/>
        <w:rPr>
          <w:b/>
          <w:sz w:val="28"/>
          <w:szCs w:val="28"/>
        </w:rPr>
      </w:pPr>
      <w:r w:rsidRPr="008A154B">
        <w:rPr>
          <w:b/>
          <w:sz w:val="28"/>
          <w:szCs w:val="28"/>
        </w:rPr>
        <w:t>ПОСТАНОВЛЕНИЕ</w:t>
      </w:r>
    </w:p>
    <w:p w:rsidR="0015405B" w:rsidRPr="008A154B" w:rsidRDefault="00DE0F6F" w:rsidP="008A154B">
      <w:pPr>
        <w:pStyle w:val="ab"/>
        <w:spacing w:line="276" w:lineRule="auto"/>
        <w:jc w:val="center"/>
        <w:rPr>
          <w:sz w:val="28"/>
          <w:szCs w:val="28"/>
        </w:rPr>
      </w:pPr>
      <w:bookmarkStart w:id="1" w:name="Дата"/>
      <w:bookmarkEnd w:id="1"/>
      <w:r w:rsidRPr="008A154B">
        <w:rPr>
          <w:sz w:val="28"/>
          <w:szCs w:val="28"/>
        </w:rPr>
        <w:t xml:space="preserve">от </w:t>
      </w:r>
      <w:r w:rsidR="008A154B" w:rsidRPr="008A154B">
        <w:rPr>
          <w:sz w:val="28"/>
          <w:szCs w:val="28"/>
        </w:rPr>
        <w:t>11</w:t>
      </w:r>
      <w:r w:rsidRPr="008A154B">
        <w:rPr>
          <w:sz w:val="28"/>
          <w:szCs w:val="28"/>
        </w:rPr>
        <w:t>.</w:t>
      </w:r>
      <w:r w:rsidR="008A154B" w:rsidRPr="008A154B">
        <w:rPr>
          <w:sz w:val="28"/>
          <w:szCs w:val="28"/>
        </w:rPr>
        <w:t>02</w:t>
      </w:r>
      <w:r w:rsidRPr="008A154B">
        <w:rPr>
          <w:sz w:val="28"/>
          <w:szCs w:val="28"/>
        </w:rPr>
        <w:t>.20</w:t>
      </w:r>
      <w:r w:rsidR="00A42E47" w:rsidRPr="008A154B">
        <w:rPr>
          <w:sz w:val="28"/>
          <w:szCs w:val="28"/>
        </w:rPr>
        <w:t xml:space="preserve">20 </w:t>
      </w:r>
      <w:r w:rsidRPr="008A154B">
        <w:rPr>
          <w:sz w:val="28"/>
          <w:szCs w:val="28"/>
        </w:rPr>
        <w:t xml:space="preserve">№ </w:t>
      </w:r>
      <w:r w:rsidR="008A154B" w:rsidRPr="008A154B">
        <w:rPr>
          <w:sz w:val="28"/>
          <w:szCs w:val="28"/>
        </w:rPr>
        <w:t>22</w:t>
      </w:r>
    </w:p>
    <w:p w:rsidR="008A154B" w:rsidRPr="008A154B" w:rsidRDefault="008A154B" w:rsidP="008A154B">
      <w:pPr>
        <w:pStyle w:val="ab"/>
        <w:spacing w:line="276" w:lineRule="auto"/>
        <w:jc w:val="center"/>
        <w:rPr>
          <w:sz w:val="28"/>
          <w:szCs w:val="28"/>
        </w:rPr>
      </w:pPr>
      <w:r w:rsidRPr="008A154B">
        <w:rPr>
          <w:sz w:val="28"/>
          <w:szCs w:val="28"/>
        </w:rPr>
        <w:t>р.п.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8A154B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270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 xml:space="preserve">«Развитие </w:t>
      </w:r>
      <w:r>
        <w:rPr>
          <w:b/>
          <w:kern w:val="2"/>
          <w:sz w:val="28"/>
          <w:szCs w:val="28"/>
        </w:rPr>
        <w:t>транспортной системы»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E53981" w:rsidRPr="009C4CEF" w:rsidRDefault="00A42E47" w:rsidP="008A154B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bCs/>
          <w:sz w:val="28"/>
          <w:szCs w:val="28"/>
        </w:rPr>
        <w:t>постановлением Администрации Шолоховского городского поселения от 19.03.2018 № 57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</w:t>
      </w:r>
      <w:r w:rsidR="008A154B">
        <w:rPr>
          <w:sz w:val="28"/>
          <w:szCs w:val="28"/>
        </w:rPr>
        <w:t>,</w:t>
      </w:r>
      <w:r>
        <w:rPr>
          <w:sz w:val="28"/>
          <w:szCs w:val="28"/>
        </w:rPr>
        <w:t xml:space="preserve">  </w:t>
      </w:r>
      <w:r w:rsidR="00E53981" w:rsidRPr="009C4CEF">
        <w:rPr>
          <w:b/>
          <w:spacing w:val="60"/>
          <w:sz w:val="28"/>
          <w:szCs w:val="28"/>
        </w:rPr>
        <w:t>постановляе</w:t>
      </w:r>
      <w:r w:rsidR="00E53981"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№270 «Об утверждении муниципальной программы Шолоховского городского поселения  «Развитие транспортной системы»»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6D0B9E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постановления оставляю за собой.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8A154B" w:rsidRDefault="008A154B" w:rsidP="00E53981">
      <w:pPr>
        <w:suppressAutoHyphens/>
        <w:rPr>
          <w:kern w:val="2"/>
          <w:sz w:val="28"/>
          <w:szCs w:val="28"/>
        </w:rPr>
      </w:pPr>
    </w:p>
    <w:p w:rsidR="008A154B" w:rsidRPr="00D3031B" w:rsidRDefault="008A154B" w:rsidP="00E53981">
      <w:pPr>
        <w:suppressAutoHyphens/>
        <w:rPr>
          <w:kern w:val="2"/>
          <w:sz w:val="28"/>
          <w:szCs w:val="28"/>
        </w:rPr>
      </w:pPr>
    </w:p>
    <w:p w:rsidR="008A154B" w:rsidRDefault="008A154B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</w:t>
      </w:r>
      <w:r w:rsidR="00E53981">
        <w:rPr>
          <w:sz w:val="28"/>
        </w:rPr>
        <w:t xml:space="preserve"> Глава Администрации 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8A154B">
        <w:rPr>
          <w:sz w:val="28"/>
        </w:rPr>
        <w:t xml:space="preserve"> </w:t>
      </w:r>
      <w:r w:rsidR="00A42E47">
        <w:rPr>
          <w:sz w:val="28"/>
        </w:rPr>
        <w:t xml:space="preserve">городского поселения                                </w:t>
      </w:r>
      <w:r w:rsidR="008A154B">
        <w:rPr>
          <w:sz w:val="28"/>
        </w:rPr>
        <w:t xml:space="preserve">        </w:t>
      </w:r>
      <w:r w:rsidR="00A42E47">
        <w:rPr>
          <w:sz w:val="28"/>
        </w:rPr>
        <w:t>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A42E47" w:rsidRDefault="00A42E47" w:rsidP="00A42E47">
      <w:pPr>
        <w:rPr>
          <w:sz w:val="28"/>
          <w:szCs w:val="28"/>
        </w:rPr>
      </w:pPr>
    </w:p>
    <w:p w:rsidR="00A42E47" w:rsidRDefault="00A42E47" w:rsidP="00A42E47">
      <w:pPr>
        <w:rPr>
          <w:sz w:val="28"/>
          <w:szCs w:val="28"/>
        </w:rPr>
      </w:pPr>
    </w:p>
    <w:p w:rsidR="00FF5C8B" w:rsidRPr="00A42E47" w:rsidRDefault="00FF5C8B" w:rsidP="00A42E47">
      <w:pPr>
        <w:rPr>
          <w:sz w:val="28"/>
          <w:szCs w:val="28"/>
        </w:rPr>
        <w:sectPr w:rsidR="00FF5C8B" w:rsidRPr="00A42E47" w:rsidSect="008A154B">
          <w:footerReference w:type="even" r:id="rId9"/>
          <w:footerReference w:type="default" r:id="rId10"/>
          <w:pgSz w:w="11907" w:h="16840" w:code="9"/>
          <w:pgMar w:top="1135" w:right="708" w:bottom="851" w:left="1701" w:header="720" w:footer="510" w:gutter="0"/>
          <w:cols w:space="720"/>
          <w:docGrid w:linePitch="326"/>
        </w:sectPr>
      </w:pP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Приложение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к постановлению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Администрации Шолоховского поселения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от </w:t>
      </w:r>
      <w:r w:rsidR="008A154B">
        <w:rPr>
          <w:bCs/>
          <w:kern w:val="2"/>
          <w:sz w:val="28"/>
          <w:szCs w:val="28"/>
        </w:rPr>
        <w:t>11</w:t>
      </w:r>
      <w:r>
        <w:rPr>
          <w:bCs/>
          <w:kern w:val="2"/>
          <w:sz w:val="28"/>
          <w:szCs w:val="28"/>
        </w:rPr>
        <w:t>.</w:t>
      </w:r>
      <w:r w:rsidR="008A154B">
        <w:rPr>
          <w:bCs/>
          <w:kern w:val="2"/>
          <w:sz w:val="28"/>
          <w:szCs w:val="28"/>
        </w:rPr>
        <w:t>02</w:t>
      </w:r>
      <w:r>
        <w:rPr>
          <w:bCs/>
          <w:kern w:val="2"/>
          <w:sz w:val="28"/>
          <w:szCs w:val="28"/>
        </w:rPr>
        <w:t>.20</w:t>
      </w:r>
      <w:r w:rsidR="00A42E47">
        <w:rPr>
          <w:bCs/>
          <w:kern w:val="2"/>
          <w:sz w:val="28"/>
          <w:szCs w:val="28"/>
        </w:rPr>
        <w:t>20</w:t>
      </w:r>
      <w:r>
        <w:rPr>
          <w:bCs/>
          <w:kern w:val="2"/>
          <w:sz w:val="28"/>
          <w:szCs w:val="28"/>
        </w:rPr>
        <w:t xml:space="preserve"> №</w:t>
      </w:r>
      <w:r w:rsidR="008A154B">
        <w:rPr>
          <w:bCs/>
          <w:kern w:val="2"/>
          <w:sz w:val="28"/>
          <w:szCs w:val="28"/>
        </w:rPr>
        <w:t>22</w:t>
      </w:r>
      <w:r>
        <w:rPr>
          <w:bCs/>
          <w:kern w:val="2"/>
          <w:sz w:val="28"/>
          <w:szCs w:val="28"/>
        </w:rPr>
        <w:t xml:space="preserve"> </w:t>
      </w:r>
    </w:p>
    <w:p w:rsidR="006D0B9E" w:rsidRPr="008C50B7" w:rsidRDefault="006D0B9E" w:rsidP="006D0B9E">
      <w:pPr>
        <w:jc w:val="right"/>
        <w:rPr>
          <w:sz w:val="28"/>
          <w:szCs w:val="28"/>
        </w:rPr>
      </w:pPr>
    </w:p>
    <w:p w:rsidR="006D0B9E" w:rsidRPr="00DE0BF5" w:rsidRDefault="006D0B9E" w:rsidP="006D0B9E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 w:rsidRPr="00DE0BF5">
        <w:rPr>
          <w:sz w:val="28"/>
          <w:szCs w:val="28"/>
        </w:rPr>
        <w:t>Муниципальная программа Шолоховского городского поселения</w:t>
      </w:r>
    </w:p>
    <w:p w:rsidR="006D0B9E" w:rsidRPr="00DE0BF5" w:rsidRDefault="006D0B9E" w:rsidP="006D0B9E">
      <w:pPr>
        <w:jc w:val="center"/>
        <w:rPr>
          <w:caps/>
          <w:sz w:val="28"/>
          <w:szCs w:val="28"/>
        </w:rPr>
      </w:pPr>
      <w:r w:rsidRPr="00DE0BF5">
        <w:rPr>
          <w:sz w:val="28"/>
          <w:szCs w:val="28"/>
        </w:rPr>
        <w:t xml:space="preserve"> 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DE0BF5" w:rsidRDefault="006D0B9E" w:rsidP="006D0B9E">
      <w:pPr>
        <w:rPr>
          <w:sz w:val="28"/>
          <w:szCs w:val="28"/>
        </w:rPr>
      </w:pPr>
    </w:p>
    <w:p w:rsidR="006D0B9E" w:rsidRPr="00DE0BF5" w:rsidRDefault="006D0B9E" w:rsidP="006D0B9E">
      <w:pPr>
        <w:autoSpaceDE w:val="0"/>
        <w:autoSpaceDN w:val="0"/>
        <w:adjustRightInd w:val="0"/>
        <w:jc w:val="center"/>
        <w:rPr>
          <w:caps/>
          <w:sz w:val="28"/>
          <w:szCs w:val="28"/>
        </w:rPr>
      </w:pPr>
      <w:r w:rsidRPr="00DE0BF5">
        <w:rPr>
          <w:caps/>
          <w:sz w:val="28"/>
          <w:szCs w:val="28"/>
        </w:rPr>
        <w:t>Паспорт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муниципальной программы Шолоховского городского поселения 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4437BD" w:rsidRDefault="006D0B9E" w:rsidP="006D0B9E">
      <w:pPr>
        <w:jc w:val="center"/>
        <w:rPr>
          <w:b/>
          <w:sz w:val="28"/>
          <w:szCs w:val="28"/>
        </w:rPr>
      </w:pPr>
    </w:p>
    <w:tbl>
      <w:tblPr>
        <w:tblW w:w="490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706"/>
        <w:gridCol w:w="591"/>
        <w:gridCol w:w="6718"/>
      </w:tblGrid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муниципальная программа Шолоховского городского  поселения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«Развитие транспортной </w:t>
            </w:r>
            <w:r>
              <w:rPr>
                <w:color w:val="000000"/>
                <w:sz w:val="28"/>
                <w:szCs w:val="28"/>
              </w:rPr>
              <w:t xml:space="preserve">системы» (далее – муниципальная </w:t>
            </w:r>
            <w:r w:rsidRPr="00F0097A">
              <w:rPr>
                <w:color w:val="000000"/>
                <w:sz w:val="28"/>
                <w:szCs w:val="28"/>
              </w:rPr>
              <w:t>программа)</w:t>
            </w:r>
          </w:p>
        </w:tc>
      </w:tr>
      <w:tr w:rsidR="006D0B9E" w:rsidRPr="00F0097A" w:rsidTr="006D0B9E">
        <w:trPr>
          <w:trHeight w:val="136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Ответс</w:t>
            </w:r>
            <w:r>
              <w:rPr>
                <w:color w:val="000000"/>
                <w:sz w:val="28"/>
                <w:szCs w:val="28"/>
              </w:rPr>
              <w:t xml:space="preserve">твенный исполнитель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Соисполнители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Участники</w:t>
            </w:r>
            <w:r>
              <w:rPr>
                <w:sz w:val="28"/>
                <w:szCs w:val="28"/>
              </w:rPr>
              <w:t xml:space="preserve"> 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86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Подпрограммы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Развитие </w:t>
            </w:r>
            <w:r>
              <w:rPr>
                <w:color w:val="000000"/>
                <w:sz w:val="28"/>
                <w:szCs w:val="28"/>
              </w:rPr>
              <w:t>сети автомобильных дорог общего пользования</w:t>
            </w:r>
          </w:p>
          <w:p w:rsidR="006D0B9E" w:rsidRPr="003B49A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Повышение безопасности дорожного движения </w:t>
            </w:r>
            <w:r>
              <w:rPr>
                <w:color w:val="000000"/>
                <w:sz w:val="28"/>
                <w:szCs w:val="28"/>
              </w:rPr>
              <w:t>на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2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Цели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Развитие современной и эффективной автомобильно-дорожной инфраструктуры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F0097A">
              <w:rPr>
                <w:color w:val="000000"/>
                <w:sz w:val="28"/>
                <w:szCs w:val="28"/>
              </w:rPr>
              <w:t xml:space="preserve"> , повышение уровня безопасности движения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Задачи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обеспечение функционирования и развития сети автомобильных дорог общег</w:t>
            </w:r>
            <w:r>
              <w:rPr>
                <w:color w:val="000000"/>
                <w:sz w:val="28"/>
                <w:szCs w:val="28"/>
              </w:rPr>
              <w:t xml:space="preserve">о пользования </w:t>
            </w:r>
            <w:r>
              <w:rPr>
                <w:sz w:val="28"/>
                <w:szCs w:val="28"/>
              </w:rPr>
              <w:t>Шолоховского городского поселения;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2"/>
              </w:rPr>
              <w:t xml:space="preserve">сокращение количества лиц, погибших в результате дорожно-транспортных происшествий, </w:t>
            </w:r>
            <w:r w:rsidRPr="00F0097A">
              <w:rPr>
                <w:color w:val="000000"/>
                <w:sz w:val="28"/>
                <w:szCs w:val="28"/>
              </w:rPr>
              <w:t xml:space="preserve">снижение </w:t>
            </w:r>
            <w:r w:rsidRPr="00F0097A">
              <w:rPr>
                <w:color w:val="000000"/>
                <w:sz w:val="28"/>
                <w:szCs w:val="28"/>
              </w:rPr>
              <w:lastRenderedPageBreak/>
              <w:t>тяжести травм в дорожно-транспортных происшествиях;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транспортного обслуживания населения;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развитие современной системы оказания помощи пострадавшим в дорожно-транспортных происшествиях;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Целевые индикаторы и показатели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  <w:highlight w:val="yellow"/>
              </w:rPr>
            </w:pPr>
            <w:r w:rsidRPr="00514627">
              <w:rPr>
                <w:color w:val="000000"/>
                <w:sz w:val="28"/>
                <w:szCs w:val="28"/>
              </w:rPr>
              <w:t xml:space="preserve">тяжесть последствий в результате дорожно-транспортных происшествий; 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и сроки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– 2030</w:t>
            </w:r>
            <w:r w:rsidRPr="00F0097A">
              <w:rPr>
                <w:color w:val="000000"/>
                <w:sz w:val="28"/>
                <w:szCs w:val="28"/>
              </w:rPr>
              <w:t xml:space="preserve"> годы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</w:t>
            </w:r>
            <w:r>
              <w:rPr>
                <w:color w:val="000000"/>
                <w:sz w:val="28"/>
                <w:szCs w:val="28"/>
              </w:rPr>
              <w:t>муниципальной</w:t>
            </w:r>
            <w:r w:rsidRPr="00F0097A">
              <w:rPr>
                <w:color w:val="000000"/>
                <w:sz w:val="28"/>
                <w:szCs w:val="28"/>
              </w:rPr>
              <w:t xml:space="preserve"> программы не выделяются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Ресурсное обеспечение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муниципальной 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C41A03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24 944,8</w:t>
            </w:r>
            <w:r w:rsidR="006D0B9E">
              <w:rPr>
                <w:color w:val="000000"/>
                <w:sz w:val="28"/>
                <w:szCs w:val="28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4 277,4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C41A03">
              <w:rPr>
                <w:color w:val="000000"/>
                <w:sz w:val="28"/>
                <w:szCs w:val="28"/>
              </w:rPr>
              <w:t>4 531,2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C41A03">
              <w:rPr>
                <w:color w:val="000000"/>
                <w:sz w:val="28"/>
                <w:szCs w:val="28"/>
              </w:rPr>
              <w:t>4 261,9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C41A03">
              <w:rPr>
                <w:color w:val="000000"/>
                <w:sz w:val="28"/>
                <w:szCs w:val="28"/>
              </w:rPr>
              <w:t>4 536,7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за счет средств местного бюджета-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4908A8" w:rsidRDefault="001B417B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24 024,4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  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3 357,0</w:t>
            </w:r>
            <w:r w:rsidR="00457733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1B417B">
              <w:rPr>
                <w:color w:val="000000"/>
                <w:sz w:val="28"/>
                <w:szCs w:val="28"/>
              </w:rPr>
              <w:t>4 531,2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4 261,9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4 536,7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F0097A" w:rsidRDefault="006D0B9E" w:rsidP="006D0B9E">
            <w:pPr>
              <w:jc w:val="both"/>
              <w:rPr>
                <w:color w:val="000000"/>
              </w:rPr>
            </w:pPr>
          </w:p>
        </w:tc>
      </w:tr>
      <w:tr w:rsidR="006D0B9E" w:rsidRPr="00F0097A" w:rsidTr="006D0B9E">
        <w:trPr>
          <w:trHeight w:val="844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Ожидаемые результаты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развитая транспортная система, обеспечивающая стабильное развитие </w:t>
            </w:r>
            <w:r>
              <w:rPr>
                <w:sz w:val="28"/>
                <w:szCs w:val="28"/>
              </w:rPr>
              <w:t>Шолоховского городского  поселения</w:t>
            </w:r>
            <w:r w:rsidRPr="00F0097A">
              <w:rPr>
                <w:color w:val="000000"/>
                <w:sz w:val="28"/>
                <w:szCs w:val="28"/>
              </w:rPr>
              <w:t>;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 xml:space="preserve">автомобильных дорогах общего пользования и улично-дорожной сети  в </w:t>
            </w:r>
            <w:r>
              <w:rPr>
                <w:sz w:val="28"/>
                <w:szCs w:val="28"/>
              </w:rPr>
              <w:t>Шолоховском городском поселении.</w:t>
            </w:r>
          </w:p>
        </w:tc>
      </w:tr>
    </w:tbl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 xml:space="preserve">Паспорт </w:t>
      </w:r>
    </w:p>
    <w:p w:rsidR="006D0B9E" w:rsidRPr="00510734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>Подпрограммы</w:t>
      </w:r>
      <w:r>
        <w:rPr>
          <w:sz w:val="28"/>
          <w:szCs w:val="28"/>
        </w:rPr>
        <w:t>1</w:t>
      </w:r>
      <w:r w:rsidRPr="00510734">
        <w:rPr>
          <w:sz w:val="28"/>
          <w:szCs w:val="28"/>
        </w:rPr>
        <w:t xml:space="preserve"> «</w:t>
      </w:r>
      <w:r w:rsidRPr="00510734">
        <w:rPr>
          <w:color w:val="000000"/>
          <w:sz w:val="28"/>
          <w:szCs w:val="28"/>
        </w:rPr>
        <w:t>Развитие сети автомобильных дорог общего пользования</w:t>
      </w:r>
      <w:r w:rsidRPr="00510734">
        <w:rPr>
          <w:sz w:val="28"/>
          <w:szCs w:val="28"/>
        </w:rPr>
        <w:t xml:space="preserve">» </w:t>
      </w:r>
    </w:p>
    <w:p w:rsidR="006D0B9E" w:rsidRPr="00F0097A" w:rsidRDefault="006D0B9E" w:rsidP="006D0B9E">
      <w:pPr>
        <w:tabs>
          <w:tab w:val="left" w:pos="2880"/>
        </w:tabs>
        <w:contextualSpacing/>
        <w:jc w:val="center"/>
        <w:rPr>
          <w:sz w:val="28"/>
          <w:szCs w:val="28"/>
          <w:highlight w:val="yellow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289"/>
        <w:gridCol w:w="591"/>
        <w:gridCol w:w="6323"/>
      </w:tblGrid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Наименование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  <w:r>
              <w:rPr>
                <w:sz w:val="28"/>
                <w:szCs w:val="28"/>
              </w:rPr>
              <w:t xml:space="preserve">Шолоховского городского  поселения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510734">
              <w:rPr>
                <w:color w:val="000000"/>
                <w:sz w:val="28"/>
                <w:szCs w:val="28"/>
              </w:rPr>
              <w:t>Развитие сети автомобильных дорог общего пользования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Ответственный 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E03012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Муниципальный сектор Администрации Шолоховского городского 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Соисполнитель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1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Участники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Шолоховского городского поселения </w:t>
            </w:r>
          </w:p>
        </w:tc>
      </w:tr>
      <w:tr w:rsidR="006D0B9E" w:rsidRPr="00F0097A" w:rsidTr="006D0B9E">
        <w:trPr>
          <w:trHeight w:val="154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6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>Цели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развитие современной и эффективной автомобильно-дорожной </w:t>
            </w:r>
            <w:r>
              <w:rPr>
                <w:sz w:val="28"/>
                <w:szCs w:val="28"/>
              </w:rPr>
              <w:t>сети, ликвидация потенциально аварийных участков на автомобильных дорогах местного значения и повышение уровня благоустройства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формирование единой дорожной сети круглогодичной доступности </w:t>
            </w:r>
            <w:r>
              <w:rPr>
                <w:sz w:val="28"/>
                <w:szCs w:val="28"/>
              </w:rPr>
              <w:t xml:space="preserve">для населения Шолоховского городского  поселения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протяжённости  автомобильных дорог местного значения, содержание которых осуществляется клуглогодично, в общей протяжённости автомобильных дорог местного значения; </w:t>
            </w:r>
            <w:r w:rsidRPr="00F0097A">
              <w:rPr>
                <w:sz w:val="28"/>
                <w:szCs w:val="28"/>
              </w:rPr>
              <w:t>количество километров построенных и реконструированных автомобиль</w:t>
            </w:r>
            <w:r>
              <w:rPr>
                <w:sz w:val="28"/>
                <w:szCs w:val="28"/>
              </w:rPr>
              <w:t>ных дорог общего пользования местного</w:t>
            </w:r>
            <w:r w:rsidRPr="00F0097A">
              <w:rPr>
                <w:sz w:val="28"/>
                <w:szCs w:val="28"/>
              </w:rPr>
              <w:t xml:space="preserve"> значения;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и сроки реализации подпрограммы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579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подпрограммы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1B417B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24 163,6</w:t>
            </w:r>
            <w:r w:rsidR="006D0B9E">
              <w:rPr>
                <w:color w:val="000000"/>
                <w:sz w:val="28"/>
                <w:szCs w:val="28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3 946,2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1B417B">
              <w:rPr>
                <w:color w:val="000000"/>
                <w:sz w:val="28"/>
                <w:szCs w:val="28"/>
              </w:rPr>
              <w:t>4 381,2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4 111,9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 xml:space="preserve">4 386,7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за счет средств местного бюджета-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4908A8" w:rsidRDefault="001B417B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23 243,2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  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3 025,8</w:t>
            </w:r>
            <w:r w:rsidR="003F7490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1B417B">
              <w:rPr>
                <w:color w:val="000000"/>
                <w:sz w:val="28"/>
                <w:szCs w:val="28"/>
              </w:rPr>
              <w:t>4 381,2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4 111,9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4 386,7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6103B0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78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транспортно-эксплуатационных показателей автомобильных дорог общег</w:t>
            </w:r>
            <w:r>
              <w:rPr>
                <w:color w:val="000000"/>
                <w:sz w:val="28"/>
                <w:szCs w:val="28"/>
              </w:rPr>
              <w:t>о пользования Шолоховского городского поселения</w:t>
            </w:r>
          </w:p>
        </w:tc>
      </w:tr>
    </w:tbl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>Паспорт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 подпрограммы </w:t>
      </w:r>
      <w:r>
        <w:rPr>
          <w:sz w:val="28"/>
          <w:szCs w:val="28"/>
        </w:rPr>
        <w:t>2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«Повышение безопасности дорожного движения на территории </w:t>
      </w:r>
      <w:r>
        <w:rPr>
          <w:sz w:val="28"/>
          <w:szCs w:val="28"/>
        </w:rPr>
        <w:t>Шолоховского городского поселения</w:t>
      </w:r>
      <w:r w:rsidRPr="00F0097A">
        <w:rPr>
          <w:sz w:val="28"/>
          <w:szCs w:val="28"/>
        </w:rPr>
        <w:t>»</w:t>
      </w:r>
      <w:r w:rsidRPr="00F0097A">
        <w:rPr>
          <w:rFonts w:ascii="Calibri" w:hAnsi="Calibri"/>
          <w:sz w:val="22"/>
          <w:szCs w:val="22"/>
        </w:rPr>
        <w:t xml:space="preserve"> </w:t>
      </w:r>
    </w:p>
    <w:p w:rsidR="006D0B9E" w:rsidRPr="00F0097A" w:rsidRDefault="006D0B9E" w:rsidP="006D0B9E">
      <w:pPr>
        <w:ind w:firstLine="709"/>
        <w:contextualSpacing/>
        <w:jc w:val="both"/>
        <w:rPr>
          <w:sz w:val="28"/>
          <w:szCs w:val="28"/>
        </w:rPr>
      </w:pPr>
    </w:p>
    <w:tbl>
      <w:tblPr>
        <w:tblW w:w="49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70"/>
        <w:gridCol w:w="585"/>
        <w:gridCol w:w="5118"/>
      </w:tblGrid>
      <w:tr w:rsidR="006D0B9E" w:rsidRPr="00F0097A" w:rsidTr="006D0B9E">
        <w:trPr>
          <w:trHeight w:val="876"/>
        </w:trPr>
        <w:tc>
          <w:tcPr>
            <w:tcW w:w="413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Наименование подпрограммы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 программы </w:t>
            </w:r>
          </w:p>
        </w:tc>
        <w:tc>
          <w:tcPr>
            <w:tcW w:w="56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</w:t>
            </w:r>
            <w:r w:rsidRPr="00F0097A">
              <w:rPr>
                <w:sz w:val="28"/>
                <w:szCs w:val="28"/>
              </w:rPr>
              <w:t xml:space="preserve">Повышение безопасности дорожного движения на территории </w:t>
            </w:r>
            <w:r>
              <w:rPr>
                <w:sz w:val="28"/>
                <w:szCs w:val="28"/>
              </w:rPr>
              <w:t>Шолоховского городского поселения»</w:t>
            </w:r>
            <w:r w:rsidRPr="00F0097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(далее – подпрограмма)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Ответственный исполнитель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Муниципальный сектор Администрации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Участники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 отсутствуют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сокращение количества лиц, погибших в результате дорожно-транспортных происшествий </w:t>
            </w:r>
            <w:r>
              <w:rPr>
                <w:sz w:val="28"/>
                <w:szCs w:val="28"/>
              </w:rPr>
              <w:t>(далее – ДТП)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Задачи подпрограммы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создание современной системы безопасности дорожного движения на автомобильных дорогах общего пользования и улично-дорожной сети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F0097A">
              <w:rPr>
                <w:sz w:val="28"/>
                <w:szCs w:val="28"/>
              </w:rPr>
              <w:t xml:space="preserve">  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Целевые индикаторы и показатели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тяжесть последствий в результате </w:t>
            </w:r>
            <w:r w:rsidRPr="00F0097A">
              <w:rPr>
                <w:sz w:val="28"/>
                <w:szCs w:val="28"/>
              </w:rPr>
              <w:lastRenderedPageBreak/>
              <w:t>дорожно-транспортных происшествий (количество погибших на 100 по</w:t>
            </w:r>
            <w:r>
              <w:rPr>
                <w:sz w:val="28"/>
                <w:szCs w:val="28"/>
              </w:rPr>
              <w:softHyphen/>
              <w:t>страдавших)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 xml:space="preserve">Этапы и сроки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Ресурсное обеспечение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566C76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566C76">
              <w:rPr>
                <w:sz w:val="28"/>
                <w:szCs w:val="28"/>
              </w:rPr>
              <w:t>общий объем фин</w:t>
            </w:r>
            <w:r>
              <w:rPr>
                <w:sz w:val="28"/>
                <w:szCs w:val="28"/>
              </w:rPr>
              <w:t>ансирования подпрограммы на 2019 – 203</w:t>
            </w:r>
            <w:r w:rsidRPr="00566C76">
              <w:rPr>
                <w:sz w:val="28"/>
                <w:szCs w:val="28"/>
              </w:rPr>
              <w:t xml:space="preserve">0 годы составляет </w:t>
            </w:r>
            <w:r w:rsidR="001B417B">
              <w:rPr>
                <w:sz w:val="28"/>
                <w:szCs w:val="28"/>
              </w:rPr>
              <w:t>781,2</w:t>
            </w:r>
            <w:r w:rsidR="003F7490">
              <w:rPr>
                <w:sz w:val="28"/>
                <w:szCs w:val="28"/>
              </w:rPr>
              <w:t xml:space="preserve"> </w:t>
            </w:r>
            <w:r w:rsidRPr="00566C76">
              <w:rPr>
                <w:sz w:val="28"/>
                <w:szCs w:val="28"/>
              </w:rPr>
              <w:t xml:space="preserve"> тыс. рублей, 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457733">
              <w:rPr>
                <w:color w:val="000000"/>
                <w:sz w:val="28"/>
                <w:szCs w:val="28"/>
              </w:rPr>
              <w:t>331,2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Ожидаемые результаты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>автомобильных дорогах общего пользован</w:t>
            </w:r>
            <w:r>
              <w:rPr>
                <w:sz w:val="28"/>
                <w:szCs w:val="28"/>
              </w:rPr>
              <w:t>ия и улично-дорожной сети Шолоховского городского поселения</w:t>
            </w:r>
          </w:p>
        </w:tc>
      </w:tr>
    </w:tbl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C66911">
        <w:rPr>
          <w:sz w:val="28"/>
          <w:szCs w:val="28"/>
        </w:rPr>
        <w:t>Приоритеты и цели муниципальной программы</w:t>
      </w:r>
      <w:r>
        <w:rPr>
          <w:sz w:val="28"/>
          <w:szCs w:val="28"/>
        </w:rPr>
        <w:t>.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66911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Основными целями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данной программы являю</w:t>
      </w:r>
      <w:r w:rsidRPr="00F0097A">
        <w:rPr>
          <w:sz w:val="28"/>
          <w:szCs w:val="28"/>
        </w:rPr>
        <w:t>тся</w:t>
      </w:r>
      <w:r>
        <w:rPr>
          <w:sz w:val="28"/>
          <w:szCs w:val="28"/>
        </w:rPr>
        <w:t>:</w:t>
      </w:r>
      <w:r w:rsidRPr="00F0097A">
        <w:rPr>
          <w:sz w:val="28"/>
          <w:szCs w:val="28"/>
        </w:rPr>
        <w:t xml:space="preserve"> развитие современной и эффективной автом</w:t>
      </w:r>
      <w:r>
        <w:rPr>
          <w:sz w:val="28"/>
          <w:szCs w:val="28"/>
        </w:rPr>
        <w:t xml:space="preserve">обильно-дорожной инфраструктуры и 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повышение безопасности дорожного движения</w:t>
      </w:r>
      <w:r w:rsidRPr="00F0097A">
        <w:rPr>
          <w:sz w:val="28"/>
          <w:szCs w:val="28"/>
        </w:rPr>
        <w:t>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 xml:space="preserve">Для достижения </w:t>
      </w:r>
      <w:r>
        <w:rPr>
          <w:sz w:val="28"/>
          <w:szCs w:val="28"/>
        </w:rPr>
        <w:t>указанных целей</w:t>
      </w:r>
      <w:r w:rsidRPr="00F0097A">
        <w:rPr>
          <w:sz w:val="28"/>
          <w:szCs w:val="28"/>
        </w:rPr>
        <w:t xml:space="preserve"> необходимо решить следующие задачи: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сооружений на них (содержание дорог и сооружений на них);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 (ремонт дорог);</w:t>
      </w:r>
      <w:r w:rsidRPr="00514627">
        <w:rPr>
          <w:sz w:val="28"/>
          <w:szCs w:val="28"/>
        </w:rPr>
        <w:t xml:space="preserve"> 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8E3789">
        <w:rPr>
          <w:sz w:val="28"/>
          <w:szCs w:val="28"/>
        </w:rPr>
        <w:t xml:space="preserve">охранение протяженности участков автомобильных дорог общего </w:t>
      </w:r>
      <w:r w:rsidRPr="008E3789">
        <w:rPr>
          <w:sz w:val="28"/>
          <w:szCs w:val="28"/>
        </w:rPr>
        <w:lastRenderedPageBreak/>
        <w:t>пользования муниципального значения, на которых показатели их транспортно-эксплуатационного состояния соответствуют категории дороги</w:t>
      </w:r>
      <w:r>
        <w:rPr>
          <w:sz w:val="28"/>
          <w:szCs w:val="28"/>
        </w:rPr>
        <w:t xml:space="preserve">; </w:t>
      </w:r>
    </w:p>
    <w:p w:rsidR="006D0B9E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увеличение протяженности, изменение параметров автомобильных дорог общего пользования, ведущее к изменению класса и категории автомобильной дороги (строительство или реконструкция дорог и искусственных сооружений на них).</w:t>
      </w:r>
      <w:r w:rsidRPr="00C66911">
        <w:rPr>
          <w:sz w:val="28"/>
          <w:szCs w:val="28"/>
        </w:rPr>
        <w:t xml:space="preserve"> 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Сведения о показателях (индикаторах)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программы, подпрограмм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</w:t>
      </w:r>
      <w:r>
        <w:rPr>
          <w:sz w:val="28"/>
          <w:szCs w:val="28"/>
        </w:rPr>
        <w:t>аммы и их значениях приведены в приложении № 1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Перечень подпрограмм, основных мероприятий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</w:t>
      </w:r>
      <w:r>
        <w:rPr>
          <w:sz w:val="28"/>
          <w:szCs w:val="28"/>
        </w:rPr>
        <w:t>ограммы приведен в приложении № 2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</w:t>
      </w:r>
      <w:r>
        <w:rPr>
          <w:sz w:val="28"/>
          <w:szCs w:val="28"/>
        </w:rPr>
        <w:t>местного</w:t>
      </w:r>
      <w:r w:rsidRPr="00C303D4">
        <w:rPr>
          <w:sz w:val="28"/>
          <w:szCs w:val="28"/>
        </w:rPr>
        <w:t xml:space="preserve"> бюджета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</w:t>
      </w:r>
      <w:r>
        <w:rPr>
          <w:sz w:val="28"/>
          <w:szCs w:val="28"/>
        </w:rPr>
        <w:t>граммы приведены в приложении № 3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областного бюджета, федерального бюджета, местных бюджетов и внебюджетных источников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 приведены в приложении </w:t>
      </w:r>
      <w:r>
        <w:rPr>
          <w:sz w:val="28"/>
          <w:szCs w:val="28"/>
        </w:rPr>
        <w:t>№ 4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Pr="008A154B" w:rsidRDefault="008A154B" w:rsidP="008A154B">
      <w:pPr>
        <w:tabs>
          <w:tab w:val="left" w:pos="765"/>
          <w:tab w:val="left" w:pos="8265"/>
        </w:tabs>
        <w:rPr>
          <w:sz w:val="28"/>
          <w:szCs w:val="28"/>
        </w:rPr>
      </w:pPr>
      <w:r>
        <w:tab/>
      </w:r>
      <w:r w:rsidRPr="008A154B"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ab/>
        <w:t>Я.В. Гуреева</w:t>
      </w: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  <w:sectPr w:rsidR="006D0B9E" w:rsidSect="00AB0722">
          <w:pgSz w:w="11906" w:h="16838"/>
          <w:pgMar w:top="1134" w:right="851" w:bottom="1134" w:left="992" w:header="709" w:footer="709" w:gutter="0"/>
          <w:cols w:space="708"/>
          <w:docGrid w:linePitch="360"/>
        </w:sectPr>
      </w:pPr>
      <w:bookmarkStart w:id="2" w:name="sub_1001"/>
    </w:p>
    <w:p w:rsidR="006D0B9E" w:rsidRPr="007F43E6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b/>
          <w:kern w:val="2"/>
          <w:sz w:val="28"/>
        </w:rPr>
      </w:pPr>
      <w:r>
        <w:rPr>
          <w:kern w:val="2"/>
          <w:sz w:val="28"/>
        </w:rPr>
        <w:lastRenderedPageBreak/>
        <w:t>Пр</w:t>
      </w:r>
      <w:r w:rsidRPr="007F43E6">
        <w:rPr>
          <w:kern w:val="2"/>
          <w:sz w:val="28"/>
        </w:rPr>
        <w:t>иложение № 1</w:t>
      </w:r>
    </w:p>
    <w:bookmarkEnd w:id="2"/>
    <w:p w:rsidR="006D0B9E" w:rsidRPr="007F43E6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</w:pPr>
      <w:r w:rsidRPr="007F43E6">
        <w:rPr>
          <w:kern w:val="2"/>
          <w:sz w:val="28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</w:rPr>
        <w:t xml:space="preserve"> программе</w:t>
      </w:r>
    </w:p>
    <w:p w:rsidR="006D0B9E" w:rsidRDefault="006D0B9E" w:rsidP="006D0B9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</w:rPr>
      </w:pPr>
      <w:r>
        <w:rPr>
          <w:kern w:val="2"/>
          <w:sz w:val="28"/>
        </w:rPr>
        <w:t>Шолоховского городского поселения</w:t>
      </w:r>
      <w:r w:rsidRPr="007F43E6">
        <w:rPr>
          <w:kern w:val="2"/>
          <w:sz w:val="28"/>
        </w:rPr>
        <w:t xml:space="preserve"> </w:t>
      </w:r>
    </w:p>
    <w:p w:rsidR="006D0B9E" w:rsidRPr="009C4CEF" w:rsidRDefault="006D0B9E" w:rsidP="006D0B9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 xml:space="preserve">«Развитие </w:t>
      </w:r>
      <w:r>
        <w:rPr>
          <w:kern w:val="2"/>
          <w:sz w:val="28"/>
          <w:szCs w:val="28"/>
        </w:rPr>
        <w:t>транспортной системы</w:t>
      </w:r>
      <w:r w:rsidRPr="009C4CEF">
        <w:rPr>
          <w:kern w:val="2"/>
          <w:sz w:val="28"/>
          <w:szCs w:val="28"/>
        </w:rPr>
        <w:t>»</w:t>
      </w:r>
    </w:p>
    <w:p w:rsidR="006D0B9E" w:rsidRPr="009C4CEF" w:rsidRDefault="006D0B9E" w:rsidP="006D0B9E">
      <w:pPr>
        <w:tabs>
          <w:tab w:val="left" w:pos="7371"/>
        </w:tabs>
        <w:spacing w:line="216" w:lineRule="auto"/>
        <w:jc w:val="center"/>
        <w:rPr>
          <w:kern w:val="2"/>
          <w:sz w:val="28"/>
          <w:szCs w:val="28"/>
        </w:rPr>
      </w:pPr>
    </w:p>
    <w:p w:rsidR="006D0B9E" w:rsidRPr="009C4CEF" w:rsidRDefault="006D0B9E" w:rsidP="006D0B9E">
      <w:pPr>
        <w:tabs>
          <w:tab w:val="left" w:pos="10915"/>
        </w:tabs>
        <w:autoSpaceDE w:val="0"/>
        <w:autoSpaceDN w:val="0"/>
        <w:adjustRightInd w:val="0"/>
        <w:spacing w:line="223" w:lineRule="auto"/>
        <w:jc w:val="center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>СВЕДЕНИЯ</w:t>
      </w:r>
    </w:p>
    <w:p w:rsidR="006D0B9E" w:rsidRPr="009C4CEF" w:rsidRDefault="006D0B9E" w:rsidP="006D0B9E">
      <w:pPr>
        <w:tabs>
          <w:tab w:val="left" w:pos="10915"/>
        </w:tabs>
        <w:autoSpaceDE w:val="0"/>
        <w:autoSpaceDN w:val="0"/>
        <w:adjustRightInd w:val="0"/>
        <w:spacing w:line="223" w:lineRule="auto"/>
        <w:jc w:val="center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 xml:space="preserve">о показателях </w:t>
      </w:r>
      <w:r>
        <w:rPr>
          <w:kern w:val="2"/>
          <w:sz w:val="28"/>
          <w:szCs w:val="28"/>
        </w:rPr>
        <w:t>муниципальной</w:t>
      </w:r>
      <w:r w:rsidRPr="009C4CEF">
        <w:rPr>
          <w:kern w:val="2"/>
          <w:sz w:val="28"/>
          <w:szCs w:val="28"/>
        </w:rPr>
        <w:t xml:space="preserve"> программы </w:t>
      </w:r>
      <w:r>
        <w:rPr>
          <w:kern w:val="2"/>
          <w:sz w:val="28"/>
          <w:szCs w:val="28"/>
        </w:rPr>
        <w:t>Шолоховского городского поселения</w:t>
      </w:r>
      <w:r w:rsidRPr="009C4CEF">
        <w:rPr>
          <w:kern w:val="2"/>
          <w:sz w:val="28"/>
          <w:szCs w:val="28"/>
        </w:rPr>
        <w:t xml:space="preserve"> «Развитие </w:t>
      </w:r>
      <w:r>
        <w:rPr>
          <w:kern w:val="2"/>
          <w:sz w:val="28"/>
          <w:szCs w:val="28"/>
        </w:rPr>
        <w:t>транспортной системы</w:t>
      </w:r>
      <w:r w:rsidRPr="009C4CEF">
        <w:rPr>
          <w:kern w:val="2"/>
          <w:sz w:val="28"/>
          <w:szCs w:val="28"/>
        </w:rPr>
        <w:t xml:space="preserve">», </w:t>
      </w:r>
    </w:p>
    <w:p w:rsidR="006D0B9E" w:rsidRPr="009C4CEF" w:rsidRDefault="006D0B9E" w:rsidP="006D0B9E">
      <w:pPr>
        <w:tabs>
          <w:tab w:val="left" w:pos="10915"/>
        </w:tabs>
        <w:autoSpaceDE w:val="0"/>
        <w:autoSpaceDN w:val="0"/>
        <w:adjustRightInd w:val="0"/>
        <w:spacing w:line="223" w:lineRule="auto"/>
        <w:jc w:val="center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 xml:space="preserve">подпрограмм </w:t>
      </w:r>
      <w:r>
        <w:rPr>
          <w:kern w:val="2"/>
          <w:sz w:val="28"/>
          <w:szCs w:val="28"/>
        </w:rPr>
        <w:t>муниципальной</w:t>
      </w:r>
      <w:r w:rsidRPr="009C4CEF">
        <w:rPr>
          <w:kern w:val="2"/>
          <w:sz w:val="28"/>
          <w:szCs w:val="28"/>
        </w:rPr>
        <w:t xml:space="preserve"> программы </w:t>
      </w:r>
      <w:r>
        <w:rPr>
          <w:kern w:val="2"/>
          <w:sz w:val="28"/>
          <w:szCs w:val="28"/>
        </w:rPr>
        <w:t>Шолоховского городского поселения</w:t>
      </w:r>
      <w:r w:rsidRPr="009C4CEF">
        <w:rPr>
          <w:kern w:val="2"/>
          <w:sz w:val="28"/>
          <w:szCs w:val="28"/>
        </w:rPr>
        <w:t xml:space="preserve"> «Развитие </w:t>
      </w:r>
      <w:r>
        <w:rPr>
          <w:kern w:val="2"/>
          <w:sz w:val="28"/>
          <w:szCs w:val="28"/>
        </w:rPr>
        <w:t>транспортной системы</w:t>
      </w:r>
      <w:r w:rsidRPr="009C4CEF">
        <w:rPr>
          <w:kern w:val="2"/>
          <w:sz w:val="28"/>
          <w:szCs w:val="28"/>
        </w:rPr>
        <w:t>» и их значениях</w:t>
      </w:r>
    </w:p>
    <w:p w:rsidR="006D0B9E" w:rsidRDefault="006D0B9E" w:rsidP="006D0B9E">
      <w:pPr>
        <w:tabs>
          <w:tab w:val="left" w:pos="10915"/>
        </w:tabs>
        <w:spacing w:line="223" w:lineRule="auto"/>
        <w:rPr>
          <w:kern w:val="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55"/>
        <w:gridCol w:w="2760"/>
        <w:gridCol w:w="839"/>
        <w:gridCol w:w="738"/>
        <w:gridCol w:w="724"/>
        <w:gridCol w:w="707"/>
        <w:gridCol w:w="707"/>
        <w:gridCol w:w="707"/>
        <w:gridCol w:w="707"/>
        <w:gridCol w:w="707"/>
        <w:gridCol w:w="707"/>
        <w:gridCol w:w="707"/>
        <w:gridCol w:w="676"/>
        <w:gridCol w:w="737"/>
        <w:gridCol w:w="745"/>
        <w:gridCol w:w="668"/>
        <w:gridCol w:w="707"/>
        <w:gridCol w:w="971"/>
      </w:tblGrid>
      <w:tr w:rsidR="006D0B9E" w:rsidRPr="009C4CEF" w:rsidTr="006D0B9E">
        <w:trPr>
          <w:tblHeader/>
          <w:jc w:val="center"/>
        </w:trPr>
        <w:tc>
          <w:tcPr>
            <w:tcW w:w="6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№ </w:t>
            </w:r>
          </w:p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п/п</w:t>
            </w:r>
          </w:p>
        </w:tc>
        <w:tc>
          <w:tcPr>
            <w:tcW w:w="42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Номер и наименование </w:t>
            </w:r>
          </w:p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показателя </w:t>
            </w:r>
          </w:p>
        </w:tc>
        <w:tc>
          <w:tcPr>
            <w:tcW w:w="12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Вид показателя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Единица изме</w:t>
            </w:r>
            <w:r w:rsidRPr="009C4CEF">
              <w:rPr>
                <w:kern w:val="2"/>
                <w:lang w:eastAsia="en-US"/>
              </w:rPr>
              <w:softHyphen/>
              <w:t>рения</w:t>
            </w:r>
          </w:p>
        </w:tc>
        <w:tc>
          <w:tcPr>
            <w:tcW w:w="2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Данные для расчета значений показателя </w:t>
            </w:r>
          </w:p>
        </w:tc>
        <w:tc>
          <w:tcPr>
            <w:tcW w:w="1278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Значение показателей по годам</w:t>
            </w:r>
          </w:p>
        </w:tc>
      </w:tr>
      <w:tr w:rsidR="006D0B9E" w:rsidRPr="009C4CEF" w:rsidTr="006D0B9E">
        <w:trPr>
          <w:tblHeader/>
          <w:jc w:val="center"/>
        </w:trPr>
        <w:tc>
          <w:tcPr>
            <w:tcW w:w="6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42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12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2017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2018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2019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2021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2022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2023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2024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2025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2026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2027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2028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2029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2030</w:t>
            </w:r>
          </w:p>
        </w:tc>
      </w:tr>
    </w:tbl>
    <w:p w:rsidR="006D0B9E" w:rsidRPr="009C4CEF" w:rsidRDefault="006D0B9E" w:rsidP="006D0B9E">
      <w:pPr>
        <w:tabs>
          <w:tab w:val="left" w:pos="10915"/>
        </w:tabs>
        <w:spacing w:line="223" w:lineRule="auto"/>
        <w:ind w:left="1361"/>
        <w:rPr>
          <w:sz w:val="2"/>
          <w:szCs w:val="2"/>
        </w:rPr>
      </w:pPr>
    </w:p>
    <w:tbl>
      <w:tblPr>
        <w:tblW w:w="5000" w:type="pct"/>
        <w:tblInd w:w="-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60"/>
        <w:gridCol w:w="2740"/>
        <w:gridCol w:w="857"/>
        <w:gridCol w:w="741"/>
        <w:gridCol w:w="705"/>
        <w:gridCol w:w="706"/>
        <w:gridCol w:w="707"/>
        <w:gridCol w:w="707"/>
        <w:gridCol w:w="707"/>
        <w:gridCol w:w="707"/>
        <w:gridCol w:w="707"/>
        <w:gridCol w:w="707"/>
        <w:gridCol w:w="707"/>
        <w:gridCol w:w="707"/>
        <w:gridCol w:w="773"/>
        <w:gridCol w:w="716"/>
        <w:gridCol w:w="635"/>
        <w:gridCol w:w="980"/>
      </w:tblGrid>
      <w:tr w:rsidR="006D0B9E" w:rsidRPr="009C4CEF" w:rsidTr="006D0B9E">
        <w:trPr>
          <w:trHeight w:val="213"/>
          <w:tblHeader/>
        </w:trPr>
        <w:tc>
          <w:tcPr>
            <w:tcW w:w="450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</w:t>
            </w:r>
          </w:p>
        </w:tc>
        <w:tc>
          <w:tcPr>
            <w:tcW w:w="2687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</w:t>
            </w:r>
          </w:p>
        </w:tc>
        <w:tc>
          <w:tcPr>
            <w:tcW w:w="840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3</w:t>
            </w:r>
          </w:p>
        </w:tc>
        <w:tc>
          <w:tcPr>
            <w:tcW w:w="726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4</w:t>
            </w:r>
          </w:p>
        </w:tc>
        <w:tc>
          <w:tcPr>
            <w:tcW w:w="692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5</w:t>
            </w:r>
          </w:p>
        </w:tc>
        <w:tc>
          <w:tcPr>
            <w:tcW w:w="693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6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7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8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9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10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11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12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13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14</w:t>
            </w:r>
          </w:p>
        </w:tc>
        <w:tc>
          <w:tcPr>
            <w:tcW w:w="758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15</w:t>
            </w:r>
          </w:p>
        </w:tc>
        <w:tc>
          <w:tcPr>
            <w:tcW w:w="702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16</w:t>
            </w:r>
          </w:p>
        </w:tc>
        <w:tc>
          <w:tcPr>
            <w:tcW w:w="623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17</w:t>
            </w:r>
          </w:p>
        </w:tc>
        <w:tc>
          <w:tcPr>
            <w:tcW w:w="961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18</w:t>
            </w:r>
          </w:p>
        </w:tc>
      </w:tr>
      <w:tr w:rsidR="006D0B9E" w:rsidRPr="009C4CEF" w:rsidTr="006D0B9E">
        <w:trPr>
          <w:trHeight w:val="89"/>
        </w:trPr>
        <w:tc>
          <w:tcPr>
            <w:tcW w:w="14684" w:type="dxa"/>
            <w:gridSpan w:val="18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szCs w:val="28"/>
              </w:rPr>
              <w:t xml:space="preserve">1. </w:t>
            </w:r>
            <w:r>
              <w:rPr>
                <w:kern w:val="2"/>
                <w:szCs w:val="28"/>
              </w:rPr>
              <w:t>Муниципальная программа Шолоховского городского поселения</w:t>
            </w:r>
            <w:r w:rsidRPr="009C4CEF">
              <w:rPr>
                <w:kern w:val="2"/>
                <w:szCs w:val="28"/>
              </w:rPr>
              <w:t xml:space="preserve"> «Развитие </w:t>
            </w:r>
            <w:r>
              <w:rPr>
                <w:kern w:val="2"/>
                <w:szCs w:val="28"/>
              </w:rPr>
              <w:t>транспортной системы</w:t>
            </w:r>
            <w:r w:rsidRPr="009C4CEF">
              <w:rPr>
                <w:kern w:val="2"/>
                <w:szCs w:val="28"/>
              </w:rPr>
              <w:t>»</w:t>
            </w:r>
          </w:p>
        </w:tc>
      </w:tr>
      <w:tr w:rsidR="006D0B9E" w:rsidRPr="009C4CEF" w:rsidTr="006D0B9E">
        <w:trPr>
          <w:trHeight w:val="1209"/>
        </w:trPr>
        <w:tc>
          <w:tcPr>
            <w:tcW w:w="450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1.1</w:t>
            </w:r>
            <w:r>
              <w:rPr>
                <w:kern w:val="2"/>
                <w:lang w:eastAsia="en-US"/>
              </w:rPr>
              <w:t>.</w:t>
            </w:r>
          </w:p>
        </w:tc>
        <w:tc>
          <w:tcPr>
            <w:tcW w:w="2687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bCs/>
                <w:kern w:val="2"/>
                <w:lang w:eastAsia="en-US"/>
              </w:rPr>
              <w:t xml:space="preserve">Показатель 1. Доля населения </w:t>
            </w:r>
            <w:r>
              <w:rPr>
                <w:bCs/>
                <w:kern w:val="2"/>
                <w:lang w:eastAsia="en-US"/>
              </w:rPr>
              <w:t>Шолоховского городского поселения</w:t>
            </w:r>
            <w:r w:rsidRPr="009C4CEF">
              <w:rPr>
                <w:bCs/>
                <w:kern w:val="2"/>
                <w:lang w:eastAsia="en-US"/>
              </w:rPr>
              <w:t>, систематически занимающихся физической культурой и спортом, в общей численности населения</w:t>
            </w:r>
            <w:r w:rsidRPr="009C4CEF">
              <w:rPr>
                <w:kern w:val="2"/>
                <w:lang w:eastAsia="en-US"/>
              </w:rPr>
              <w:t xml:space="preserve"> </w:t>
            </w:r>
          </w:p>
        </w:tc>
        <w:tc>
          <w:tcPr>
            <w:tcW w:w="840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ведомст</w:t>
            </w:r>
            <w:r w:rsidRPr="009C4CEF">
              <w:rPr>
                <w:kern w:val="2"/>
                <w:lang w:eastAsia="en-US"/>
              </w:rPr>
              <w:softHyphen/>
              <w:t>венный</w:t>
            </w:r>
          </w:p>
        </w:tc>
        <w:tc>
          <w:tcPr>
            <w:tcW w:w="726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про</w:t>
            </w:r>
            <w:r w:rsidRPr="009C4CEF">
              <w:rPr>
                <w:kern w:val="2"/>
                <w:lang w:eastAsia="en-US"/>
              </w:rPr>
              <w:softHyphen/>
              <w:t>центов</w:t>
            </w:r>
          </w:p>
        </w:tc>
        <w:tc>
          <w:tcPr>
            <w:tcW w:w="692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39,20</w:t>
            </w:r>
          </w:p>
        </w:tc>
        <w:tc>
          <w:tcPr>
            <w:tcW w:w="693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41,50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42,70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43,70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46,60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49,40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52,20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56,30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56,80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57,00</w:t>
            </w:r>
          </w:p>
        </w:tc>
        <w:tc>
          <w:tcPr>
            <w:tcW w:w="758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58,00</w:t>
            </w:r>
          </w:p>
        </w:tc>
        <w:tc>
          <w:tcPr>
            <w:tcW w:w="702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58,50</w:t>
            </w:r>
          </w:p>
        </w:tc>
        <w:tc>
          <w:tcPr>
            <w:tcW w:w="623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59,50</w:t>
            </w:r>
          </w:p>
        </w:tc>
        <w:tc>
          <w:tcPr>
            <w:tcW w:w="961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60,00</w:t>
            </w:r>
          </w:p>
        </w:tc>
      </w:tr>
      <w:tr w:rsidR="006D0B9E" w:rsidRPr="009C4CEF" w:rsidTr="006D0B9E">
        <w:tc>
          <w:tcPr>
            <w:tcW w:w="14684" w:type="dxa"/>
            <w:gridSpan w:val="18"/>
          </w:tcPr>
          <w:p w:rsidR="006D0B9E" w:rsidRPr="009C4CEF" w:rsidRDefault="006D0B9E" w:rsidP="006D0B9E">
            <w:pPr>
              <w:tabs>
                <w:tab w:val="left" w:pos="10915"/>
              </w:tabs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2. Подпрограмма «Развитие физической культуры и массового спорта в </w:t>
            </w:r>
            <w:r>
              <w:rPr>
                <w:bCs/>
                <w:kern w:val="2"/>
                <w:lang w:eastAsia="en-US"/>
              </w:rPr>
              <w:t>Шолоховского городского поселения</w:t>
            </w:r>
            <w:r w:rsidRPr="009C4CEF">
              <w:rPr>
                <w:bCs/>
                <w:kern w:val="2"/>
                <w:lang w:eastAsia="en-US"/>
              </w:rPr>
              <w:t>,</w:t>
            </w:r>
            <w:r w:rsidRPr="009C4CEF">
              <w:rPr>
                <w:kern w:val="2"/>
                <w:lang w:eastAsia="en-US"/>
              </w:rPr>
              <w:t>»</w:t>
            </w:r>
          </w:p>
        </w:tc>
      </w:tr>
      <w:tr w:rsidR="006D0B9E" w:rsidRPr="009C4CEF" w:rsidTr="006D0B9E">
        <w:tc>
          <w:tcPr>
            <w:tcW w:w="450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2.2</w:t>
            </w:r>
            <w:r>
              <w:rPr>
                <w:kern w:val="2"/>
                <w:lang w:eastAsia="en-US"/>
              </w:rPr>
              <w:t>.</w:t>
            </w:r>
          </w:p>
        </w:tc>
        <w:tc>
          <w:tcPr>
            <w:tcW w:w="2687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bCs/>
                <w:kern w:val="2"/>
                <w:lang w:eastAsia="en-US"/>
              </w:rPr>
            </w:pPr>
            <w:r>
              <w:rPr>
                <w:bCs/>
                <w:kern w:val="2"/>
                <w:lang w:eastAsia="en-US"/>
              </w:rPr>
              <w:t>Показатель 1.2. Доля учащихся</w:t>
            </w:r>
            <w:r w:rsidRPr="009C4CEF">
              <w:rPr>
                <w:bCs/>
                <w:kern w:val="2"/>
                <w:lang w:eastAsia="en-US"/>
              </w:rPr>
              <w:t xml:space="preserve">, систематически занимающихся физической культурой и спортом, в общей </w:t>
            </w:r>
            <w:r>
              <w:rPr>
                <w:bCs/>
                <w:kern w:val="2"/>
                <w:lang w:eastAsia="en-US"/>
              </w:rPr>
              <w:t>численности учащихся</w:t>
            </w:r>
          </w:p>
        </w:tc>
        <w:tc>
          <w:tcPr>
            <w:tcW w:w="840" w:type="dxa"/>
          </w:tcPr>
          <w:p w:rsidR="006D0B9E" w:rsidRPr="009C4CEF" w:rsidRDefault="006D0B9E" w:rsidP="006D0B9E">
            <w:pPr>
              <w:tabs>
                <w:tab w:val="left" w:pos="10915"/>
              </w:tabs>
              <w:spacing w:line="223" w:lineRule="auto"/>
              <w:rPr>
                <w:kern w:val="2"/>
              </w:rPr>
            </w:pPr>
            <w:r w:rsidRPr="009C4CEF">
              <w:rPr>
                <w:kern w:val="2"/>
                <w:lang w:eastAsia="en-US"/>
              </w:rPr>
              <w:t>ведомст</w:t>
            </w:r>
            <w:r w:rsidRPr="009C4CEF">
              <w:rPr>
                <w:kern w:val="2"/>
                <w:lang w:eastAsia="en-US"/>
              </w:rPr>
              <w:softHyphen/>
              <w:t>венный</w:t>
            </w:r>
          </w:p>
        </w:tc>
        <w:tc>
          <w:tcPr>
            <w:tcW w:w="726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про</w:t>
            </w:r>
            <w:r w:rsidRPr="009C4CEF">
              <w:rPr>
                <w:kern w:val="2"/>
                <w:lang w:eastAsia="en-US"/>
              </w:rPr>
              <w:softHyphen/>
              <w:t>центов</w:t>
            </w:r>
          </w:p>
        </w:tc>
        <w:tc>
          <w:tcPr>
            <w:tcW w:w="692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85,10</w:t>
            </w: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3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85,20</w:t>
            </w: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4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85,30</w:t>
            </w: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4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85,50</w:t>
            </w: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86,00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86,50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87,00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87,50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87,90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88,30</w:t>
            </w:r>
          </w:p>
        </w:tc>
        <w:tc>
          <w:tcPr>
            <w:tcW w:w="758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88,70</w:t>
            </w:r>
          </w:p>
        </w:tc>
        <w:tc>
          <w:tcPr>
            <w:tcW w:w="702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89,10</w:t>
            </w:r>
          </w:p>
        </w:tc>
        <w:tc>
          <w:tcPr>
            <w:tcW w:w="623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89,50</w:t>
            </w:r>
          </w:p>
        </w:tc>
        <w:tc>
          <w:tcPr>
            <w:tcW w:w="961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90,00</w:t>
            </w:r>
          </w:p>
        </w:tc>
      </w:tr>
      <w:tr w:rsidR="006D0B9E" w:rsidRPr="009C4CEF" w:rsidTr="006D0B9E">
        <w:tc>
          <w:tcPr>
            <w:tcW w:w="1468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5. Подпрограмма </w:t>
            </w:r>
            <w:r w:rsidRPr="009C4CEF">
              <w:rPr>
                <w:bCs/>
                <w:kern w:val="2"/>
                <w:lang w:eastAsia="en-US"/>
              </w:rPr>
              <w:t>«</w:t>
            </w:r>
            <w:r w:rsidRPr="009C4CEF">
              <w:rPr>
                <w:kern w:val="2"/>
                <w:lang w:eastAsia="en-US"/>
              </w:rPr>
              <w:t xml:space="preserve">Обеспечение реализации </w:t>
            </w:r>
            <w:r>
              <w:rPr>
                <w:kern w:val="2"/>
                <w:lang w:eastAsia="en-US"/>
              </w:rPr>
              <w:t xml:space="preserve">муниципальной </w:t>
            </w:r>
            <w:r w:rsidRPr="009C4CEF">
              <w:rPr>
                <w:kern w:val="2"/>
                <w:lang w:eastAsia="en-US"/>
              </w:rPr>
              <w:t>программы</w:t>
            </w:r>
            <w:r w:rsidRPr="009C4CEF">
              <w:rPr>
                <w:bCs/>
                <w:kern w:val="2"/>
                <w:lang w:eastAsia="en-US"/>
              </w:rPr>
              <w:t>»</w:t>
            </w:r>
          </w:p>
        </w:tc>
      </w:tr>
      <w:tr w:rsidR="006D0B9E" w:rsidRPr="009C4CEF" w:rsidTr="006D0B9E"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B9E" w:rsidRPr="009C4CEF" w:rsidRDefault="006D0B9E" w:rsidP="006D0B9E">
            <w:pPr>
              <w:tabs>
                <w:tab w:val="center" w:pos="327"/>
                <w:tab w:val="left" w:pos="10915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5.1</w:t>
            </w:r>
            <w:r>
              <w:rPr>
                <w:kern w:val="2"/>
                <w:lang w:eastAsia="en-US"/>
              </w:rPr>
              <w:lastRenderedPageBreak/>
              <w:t>.</w:t>
            </w: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rPr>
                <w:kern w:val="2"/>
                <w:lang w:eastAsia="en-US"/>
              </w:rPr>
            </w:pPr>
            <w:r w:rsidRPr="009C4CEF">
              <w:rPr>
                <w:bCs/>
                <w:kern w:val="2"/>
                <w:lang w:eastAsia="en-US"/>
              </w:rPr>
              <w:lastRenderedPageBreak/>
              <w:t xml:space="preserve">Показатель </w:t>
            </w:r>
            <w:r w:rsidRPr="009C4CEF">
              <w:rPr>
                <w:kern w:val="2"/>
                <w:lang w:eastAsia="en-US"/>
              </w:rPr>
              <w:t xml:space="preserve">4.1. Уровень </w:t>
            </w:r>
            <w:r w:rsidRPr="009C4CEF">
              <w:rPr>
                <w:kern w:val="2"/>
                <w:lang w:eastAsia="en-US"/>
              </w:rPr>
              <w:lastRenderedPageBreak/>
              <w:t>освоения б</w:t>
            </w:r>
            <w:r>
              <w:rPr>
                <w:kern w:val="2"/>
                <w:lang w:eastAsia="en-US"/>
              </w:rPr>
              <w:t>юджетных средств, выделенных на </w:t>
            </w:r>
            <w:r w:rsidRPr="009C4CEF">
              <w:rPr>
                <w:kern w:val="2"/>
                <w:lang w:eastAsia="en-US"/>
              </w:rPr>
              <w:t>реализацию государственной программы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lastRenderedPageBreak/>
              <w:t>ведомс</w:t>
            </w:r>
            <w:r w:rsidRPr="009C4CEF">
              <w:rPr>
                <w:kern w:val="2"/>
                <w:lang w:eastAsia="en-US"/>
              </w:rPr>
              <w:lastRenderedPageBreak/>
              <w:t>т</w:t>
            </w:r>
            <w:r w:rsidRPr="009C4CEF">
              <w:rPr>
                <w:kern w:val="2"/>
                <w:lang w:eastAsia="en-US"/>
              </w:rPr>
              <w:softHyphen/>
              <w:t>венный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lastRenderedPageBreak/>
              <w:t>про</w:t>
            </w:r>
            <w:r w:rsidRPr="009C4CEF">
              <w:rPr>
                <w:kern w:val="2"/>
                <w:lang w:eastAsia="en-US"/>
              </w:rPr>
              <w:softHyphen/>
            </w:r>
            <w:r w:rsidRPr="009C4CEF">
              <w:rPr>
                <w:kern w:val="2"/>
                <w:lang w:eastAsia="en-US"/>
              </w:rPr>
              <w:lastRenderedPageBreak/>
              <w:t>центов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lang w:eastAsia="en-US"/>
              </w:rPr>
            </w:pPr>
            <w:r w:rsidRPr="009F0D85">
              <w:rPr>
                <w:kern w:val="2"/>
                <w:lang w:eastAsia="en-US"/>
              </w:rPr>
              <w:lastRenderedPageBreak/>
              <w:t>100,0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</w:t>
            </w:r>
            <w:r w:rsidRPr="009F0D85">
              <w:rPr>
                <w:kern w:val="2"/>
                <w:lang w:eastAsia="en-US"/>
              </w:rPr>
              <w:lastRenderedPageBreak/>
              <w:t>0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lastRenderedPageBreak/>
              <w:t>100,0</w:t>
            </w:r>
          </w:p>
        </w:tc>
      </w:tr>
    </w:tbl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323715" w:rsidRDefault="00323715" w:rsidP="006D0B9E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6D0B9E" w:rsidRPr="005657EB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val="x-none" w:eastAsia="x-none"/>
        </w:rPr>
      </w:pPr>
      <w:r w:rsidRPr="005657EB">
        <w:rPr>
          <w:szCs w:val="20"/>
          <w:lang w:val="x-none" w:eastAsia="x-none"/>
        </w:rPr>
        <w:lastRenderedPageBreak/>
        <w:t>Приложени</w:t>
      </w:r>
      <w:r w:rsidRPr="005657EB">
        <w:rPr>
          <w:szCs w:val="20"/>
          <w:lang w:eastAsia="x-none"/>
        </w:rPr>
        <w:t>е</w:t>
      </w:r>
      <w:r w:rsidRPr="005657EB">
        <w:rPr>
          <w:szCs w:val="20"/>
          <w:lang w:val="x-none" w:eastAsia="x-none"/>
        </w:rPr>
        <w:t xml:space="preserve"> № </w:t>
      </w:r>
      <w:r w:rsidRPr="005657EB">
        <w:rPr>
          <w:szCs w:val="20"/>
          <w:lang w:eastAsia="x-none"/>
        </w:rPr>
        <w:t>2</w:t>
      </w:r>
      <w:r w:rsidRPr="005657EB">
        <w:rPr>
          <w:szCs w:val="20"/>
          <w:lang w:val="x-none" w:eastAsia="x-none"/>
        </w:rPr>
        <w:t xml:space="preserve"> </w:t>
      </w:r>
    </w:p>
    <w:p w:rsidR="006D0B9E" w:rsidRPr="005657EB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5657EB">
        <w:rPr>
          <w:kern w:val="2"/>
          <w:szCs w:val="20"/>
          <w:lang w:val="x-none" w:eastAsia="x-none"/>
        </w:rPr>
        <w:t xml:space="preserve">к </w:t>
      </w:r>
      <w:hyperlink w:anchor="sub_1000" w:history="1">
        <w:r w:rsidRPr="005657EB">
          <w:rPr>
            <w:kern w:val="2"/>
            <w:szCs w:val="20"/>
            <w:lang w:val="x-none" w:eastAsia="x-none"/>
          </w:rPr>
          <w:t xml:space="preserve">муниципальной программе </w:t>
        </w:r>
      </w:hyperlink>
    </w:p>
    <w:p w:rsidR="006D0B9E" w:rsidRPr="005657EB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  <w:r w:rsidRPr="005657EB">
        <w:rPr>
          <w:kern w:val="2"/>
          <w:szCs w:val="20"/>
          <w:lang w:eastAsia="x-none"/>
        </w:rPr>
        <w:t>Шолоховского городского поселения</w:t>
      </w:r>
      <w:r w:rsidRPr="005657EB">
        <w:rPr>
          <w:kern w:val="2"/>
          <w:szCs w:val="20"/>
          <w:lang w:val="x-none" w:eastAsia="x-none"/>
        </w:rPr>
        <w:t xml:space="preserve"> «</w:t>
      </w:r>
      <w:r w:rsidRPr="005657EB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«</w:t>
      </w:r>
      <w:r w:rsidRPr="005657EB">
        <w:rPr>
          <w:kern w:val="2"/>
          <w:szCs w:val="20"/>
          <w:lang w:eastAsia="x-none"/>
        </w:rPr>
        <w:t xml:space="preserve">Развитие транспортной системы» </w:t>
      </w:r>
      <w:r w:rsidRPr="005657EB">
        <w:rPr>
          <w:kern w:val="2"/>
          <w:szCs w:val="20"/>
          <w:lang w:val="x-none" w:eastAsia="x-none"/>
        </w:rPr>
        <w:t xml:space="preserve"> </w:t>
      </w:r>
    </w:p>
    <w:p w:rsidR="006D0B9E" w:rsidRPr="005657EB" w:rsidRDefault="006D0B9E" w:rsidP="006D0B9E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 w:val="x-none"/>
        </w:rPr>
      </w:pPr>
    </w:p>
    <w:p w:rsidR="006D0B9E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ПЕРЕЧЕНЬ</w:t>
      </w:r>
      <w:r w:rsidRPr="005657EB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5657EB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bCs/>
          <w:kern w:val="2"/>
          <w:sz w:val="28"/>
          <w:szCs w:val="28"/>
        </w:rPr>
        <w:t xml:space="preserve"> поселения 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5657EB" w:rsidRDefault="006D0B9E" w:rsidP="006D0B9E">
      <w:pPr>
        <w:jc w:val="center"/>
        <w:rPr>
          <w:bCs/>
          <w:kern w:val="2"/>
          <w:sz w:val="28"/>
          <w:szCs w:val="28"/>
        </w:rPr>
      </w:pPr>
    </w:p>
    <w:tbl>
      <w:tblPr>
        <w:tblW w:w="4937" w:type="pct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36"/>
        <w:gridCol w:w="2527"/>
        <w:gridCol w:w="1685"/>
        <w:gridCol w:w="1273"/>
        <w:gridCol w:w="1143"/>
        <w:gridCol w:w="2094"/>
        <w:gridCol w:w="2580"/>
        <w:gridCol w:w="2878"/>
      </w:tblGrid>
      <w:tr w:rsidR="006D0B9E" w:rsidRPr="005657EB" w:rsidTr="006D0B9E">
        <w:tc>
          <w:tcPr>
            <w:tcW w:w="6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№</w:t>
            </w:r>
            <w:r w:rsidRPr="005657EB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2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Номер и наимено</w:t>
            </w:r>
            <w:r w:rsidRPr="005657EB">
              <w:rPr>
                <w:sz w:val="28"/>
                <w:szCs w:val="28"/>
              </w:rPr>
              <w:softHyphen/>
              <w:t>вание основного меропри</w:t>
            </w:r>
            <w:r w:rsidRPr="005657EB">
              <w:rPr>
                <w:sz w:val="28"/>
                <w:szCs w:val="28"/>
              </w:rPr>
              <w:softHyphen/>
              <w:t>ятия</w:t>
            </w:r>
          </w:p>
        </w:tc>
        <w:tc>
          <w:tcPr>
            <w:tcW w:w="1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Соисполни</w:t>
            </w:r>
            <w:r w:rsidRPr="005657EB">
              <w:rPr>
                <w:sz w:val="28"/>
                <w:szCs w:val="28"/>
              </w:rPr>
              <w:softHyphen/>
              <w:t>тель, участ</w:t>
            </w:r>
            <w:r w:rsidRPr="005657EB">
              <w:rPr>
                <w:sz w:val="28"/>
                <w:szCs w:val="28"/>
              </w:rPr>
              <w:softHyphen/>
              <w:t>ник, ответ</w:t>
            </w:r>
            <w:r w:rsidRPr="005657EB">
              <w:rPr>
                <w:sz w:val="28"/>
                <w:szCs w:val="28"/>
              </w:rPr>
              <w:softHyphen/>
              <w:t xml:space="preserve">ственный за исполнение основного </w:t>
            </w:r>
            <w:r w:rsidRPr="005657EB">
              <w:rPr>
                <w:spacing w:val="-4"/>
                <w:sz w:val="28"/>
                <w:szCs w:val="28"/>
              </w:rPr>
              <w:t>мероприятия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Срок</w:t>
            </w:r>
          </w:p>
        </w:tc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Ожидаемый     </w:t>
            </w:r>
            <w:r w:rsidRPr="005657EB">
              <w:rPr>
                <w:sz w:val="28"/>
                <w:szCs w:val="28"/>
              </w:rPr>
              <w:br/>
              <w:t>непосредствен</w:t>
            </w:r>
            <w:r w:rsidRPr="005657EB">
              <w:rPr>
                <w:sz w:val="28"/>
                <w:szCs w:val="28"/>
              </w:rPr>
              <w:softHyphen/>
              <w:t xml:space="preserve">ный результат     </w:t>
            </w:r>
            <w:r w:rsidRPr="005657EB">
              <w:rPr>
                <w:sz w:val="28"/>
                <w:szCs w:val="28"/>
              </w:rPr>
              <w:br/>
              <w:t>(краткое описа</w:t>
            </w:r>
            <w:r w:rsidRPr="005657EB">
              <w:rPr>
                <w:sz w:val="28"/>
                <w:szCs w:val="28"/>
              </w:rPr>
              <w:softHyphen/>
              <w:t>ние)</w:t>
            </w:r>
          </w:p>
        </w:tc>
        <w:tc>
          <w:tcPr>
            <w:tcW w:w="2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Последствия не</w:t>
            </w:r>
            <w:r w:rsidR="00A822CC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t xml:space="preserve">реализации </w:t>
            </w:r>
            <w:r w:rsidRPr="005657EB">
              <w:rPr>
                <w:sz w:val="28"/>
                <w:szCs w:val="28"/>
              </w:rPr>
              <w:br/>
              <w:t>ос</w:t>
            </w:r>
            <w:r w:rsidRPr="005657EB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8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Связь с показателями   муниципальной программы    </w:t>
            </w:r>
            <w:r w:rsidRPr="005657EB">
              <w:rPr>
                <w:sz w:val="28"/>
                <w:szCs w:val="28"/>
              </w:rPr>
              <w:br/>
              <w:t>(подпрограммы)</w:t>
            </w:r>
          </w:p>
        </w:tc>
      </w:tr>
      <w:tr w:rsidR="006D0B9E" w:rsidRPr="005657EB" w:rsidTr="006D0B9E">
        <w:tc>
          <w:tcPr>
            <w:tcW w:w="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5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начала  </w:t>
            </w:r>
            <w:r w:rsidRPr="005657EB">
              <w:rPr>
                <w:sz w:val="28"/>
                <w:szCs w:val="28"/>
              </w:rPr>
              <w:br/>
              <w:t>реализа</w:t>
            </w:r>
            <w:r w:rsidRPr="005657EB">
              <w:rPr>
                <w:sz w:val="28"/>
                <w:szCs w:val="28"/>
              </w:rPr>
              <w:softHyphen/>
              <w:t>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11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оконча</w:t>
            </w:r>
            <w:r w:rsidRPr="005657EB">
              <w:rPr>
                <w:sz w:val="28"/>
                <w:szCs w:val="28"/>
              </w:rPr>
              <w:softHyphen/>
              <w:t xml:space="preserve">ния </w:t>
            </w:r>
            <w:r w:rsidRPr="005657EB">
              <w:rPr>
                <w:sz w:val="28"/>
                <w:szCs w:val="28"/>
              </w:rPr>
              <w:br/>
              <w:t>реали</w:t>
            </w:r>
            <w:r w:rsidRPr="005657EB">
              <w:rPr>
                <w:sz w:val="28"/>
                <w:szCs w:val="28"/>
              </w:rPr>
              <w:softHyphen/>
              <w:t>зации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</w:tr>
    </w:tbl>
    <w:p w:rsidR="006D0B9E" w:rsidRPr="005657EB" w:rsidRDefault="006D0B9E" w:rsidP="006D0B9E">
      <w:pPr>
        <w:rPr>
          <w:sz w:val="2"/>
        </w:rPr>
      </w:pPr>
    </w:p>
    <w:tbl>
      <w:tblPr>
        <w:tblW w:w="49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39"/>
        <w:gridCol w:w="2526"/>
        <w:gridCol w:w="1686"/>
        <w:gridCol w:w="1273"/>
        <w:gridCol w:w="21"/>
        <w:gridCol w:w="1123"/>
        <w:gridCol w:w="2094"/>
        <w:gridCol w:w="2579"/>
        <w:gridCol w:w="2875"/>
      </w:tblGrid>
      <w:tr w:rsidR="006D0B9E" w:rsidRPr="005657EB" w:rsidTr="006D0B9E">
        <w:trPr>
          <w:tblHeader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</w:t>
            </w:r>
          </w:p>
        </w:tc>
        <w:tc>
          <w:tcPr>
            <w:tcW w:w="127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</w:t>
            </w:r>
          </w:p>
        </w:tc>
        <w:tc>
          <w:tcPr>
            <w:tcW w:w="114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5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6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7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8</w:t>
            </w:r>
          </w:p>
        </w:tc>
      </w:tr>
      <w:tr w:rsidR="006D0B9E" w:rsidRPr="005657EB" w:rsidTr="006D0B9E"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1. «Развитие сети автомобильных дорог общего пользования »</w:t>
            </w:r>
          </w:p>
        </w:tc>
      </w:tr>
      <w:tr w:rsidR="006D0B9E" w:rsidRPr="005657EB" w:rsidTr="006D0B9E">
        <w:trPr>
          <w:trHeight w:val="1667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1.1.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авто</w:t>
            </w:r>
            <w:r w:rsidRPr="005657EB">
              <w:rPr>
                <w:sz w:val="28"/>
                <w:szCs w:val="28"/>
              </w:rPr>
              <w:softHyphen/>
              <w:t>мобильных дорог общего пользова</w:t>
            </w:r>
            <w:r w:rsidRPr="005657EB">
              <w:rPr>
                <w:sz w:val="28"/>
                <w:szCs w:val="28"/>
              </w:rPr>
              <w:softHyphen/>
              <w:t>ния местного  значения и ис</w:t>
            </w:r>
            <w:r w:rsidRPr="005657EB">
              <w:rPr>
                <w:sz w:val="28"/>
                <w:szCs w:val="28"/>
              </w:rPr>
              <w:softHyphen/>
              <w:t>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сети автомо</w:t>
            </w:r>
            <w:r w:rsidRPr="005657EB">
              <w:rPr>
                <w:sz w:val="28"/>
                <w:szCs w:val="28"/>
              </w:rPr>
              <w:softHyphen/>
              <w:t>бильных дорог в полном объ</w:t>
            </w:r>
            <w:r w:rsidRPr="005657EB">
              <w:rPr>
                <w:sz w:val="28"/>
                <w:szCs w:val="28"/>
              </w:rPr>
              <w:softHyphen/>
              <w:t>еме</w:t>
            </w:r>
          </w:p>
        </w:tc>
        <w:tc>
          <w:tcPr>
            <w:tcW w:w="2579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доли протяженности ав</w:t>
            </w:r>
            <w:r w:rsidRPr="005657EB">
              <w:rPr>
                <w:sz w:val="28"/>
                <w:szCs w:val="28"/>
              </w:rPr>
              <w:softHyphen/>
              <w:t>томобильных дорог общего пользования местного значения, не отвечающих норма</w:t>
            </w:r>
            <w:r w:rsidRPr="005657EB">
              <w:rPr>
                <w:sz w:val="28"/>
                <w:szCs w:val="28"/>
              </w:rPr>
              <w:softHyphen/>
              <w:t>тивным требова</w:t>
            </w:r>
            <w:r w:rsidRPr="005657EB">
              <w:rPr>
                <w:sz w:val="28"/>
                <w:szCs w:val="28"/>
              </w:rPr>
              <w:softHyphen/>
              <w:t>ниям, в общей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</w:t>
            </w:r>
            <w:r w:rsidRPr="005657EB">
              <w:rPr>
                <w:sz w:val="28"/>
                <w:szCs w:val="28"/>
              </w:rPr>
              <w:softHyphen/>
              <w:t>щего пользования местного значения</w:t>
            </w:r>
          </w:p>
        </w:tc>
        <w:tc>
          <w:tcPr>
            <w:tcW w:w="2875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уменьшение доли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общего пользования местного значения, не отвечающих норматив</w:t>
            </w:r>
            <w:r w:rsidRPr="005657EB">
              <w:rPr>
                <w:sz w:val="28"/>
                <w:szCs w:val="28"/>
              </w:rPr>
              <w:softHyphen/>
              <w:t>ным требованиям, в общей протяженности автомобильных дорог общего пользования местного значения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369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2.</w:t>
            </w:r>
          </w:p>
        </w:tc>
        <w:tc>
          <w:tcPr>
            <w:tcW w:w="2526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1.2.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текущий ремонт автомобильных </w:t>
            </w:r>
            <w:r w:rsidRPr="005657EB">
              <w:rPr>
                <w:sz w:val="28"/>
                <w:szCs w:val="28"/>
              </w:rPr>
              <w:lastRenderedPageBreak/>
              <w:t>дорог общего пользования местного значения и  искусственных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</w:tc>
        <w:tc>
          <w:tcPr>
            <w:tcW w:w="1686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 xml:space="preserve">Администрация Шолоховского </w:t>
            </w:r>
            <w:r w:rsidRPr="005657EB">
              <w:rPr>
                <w:sz w:val="28"/>
                <w:szCs w:val="28"/>
              </w:rPr>
              <w:lastRenderedPageBreak/>
              <w:t>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отремонтиро</w:t>
            </w:r>
            <w:r w:rsidRPr="005657EB">
              <w:rPr>
                <w:sz w:val="28"/>
                <w:szCs w:val="28"/>
              </w:rPr>
              <w:softHyphen/>
              <w:t>вать 1,5 км автомобильных дорог</w:t>
            </w:r>
          </w:p>
        </w:tc>
        <w:tc>
          <w:tcPr>
            <w:tcW w:w="2579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964"/>
        </w:trPr>
        <w:tc>
          <w:tcPr>
            <w:tcW w:w="640" w:type="dxa"/>
            <w:tcBorders>
              <w:top w:val="nil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526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94" w:type="dxa"/>
            <w:gridSpan w:val="2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94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79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339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Подпрограмма 2. «Повышение безопасности дорожного </w:t>
            </w:r>
            <w:r w:rsidRPr="005657EB">
              <w:rPr>
                <w:sz w:val="28"/>
                <w:szCs w:val="28"/>
              </w:rPr>
              <w:br/>
              <w:t>движения на территории Шолоховского городского поселения»</w:t>
            </w:r>
          </w:p>
        </w:tc>
      </w:tr>
      <w:tr w:rsidR="006D0B9E" w:rsidRPr="005657EB" w:rsidTr="006D0B9E">
        <w:trPr>
          <w:trHeight w:val="2532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bCs/>
                <w:spacing w:val="-6"/>
                <w:sz w:val="28"/>
                <w:szCs w:val="28"/>
              </w:rPr>
            </w:pPr>
            <w:r w:rsidRPr="005657EB">
              <w:rPr>
                <w:bCs/>
                <w:sz w:val="28"/>
                <w:szCs w:val="28"/>
              </w:rPr>
              <w:t xml:space="preserve">Основное </w:t>
            </w:r>
            <w:r w:rsidRPr="005657EB">
              <w:rPr>
                <w:bCs/>
                <w:spacing w:val="-6"/>
                <w:sz w:val="28"/>
                <w:szCs w:val="28"/>
              </w:rPr>
              <w:t>меропри</w:t>
            </w:r>
            <w:r w:rsidRPr="005657EB">
              <w:rPr>
                <w:bCs/>
                <w:spacing w:val="-6"/>
                <w:sz w:val="28"/>
                <w:szCs w:val="28"/>
              </w:rPr>
              <w:softHyphen/>
              <w:t xml:space="preserve">ятие 2.1. </w:t>
            </w:r>
          </w:p>
          <w:p w:rsidR="006D0B9E" w:rsidRPr="005657EB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 w:rsidRPr="005657EB">
              <w:rPr>
                <w:bCs/>
                <w:spacing w:val="-6"/>
                <w:sz w:val="28"/>
                <w:szCs w:val="28"/>
              </w:rPr>
              <w:t>Нанесение дорожной разметки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пешеходов,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  <w:tr w:rsidR="006D0B9E" w:rsidRPr="005657EB" w:rsidTr="006D0B9E">
        <w:trPr>
          <w:trHeight w:val="2563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Основное меропри</w:t>
            </w:r>
            <w:r w:rsidRPr="005657EB">
              <w:rPr>
                <w:sz w:val="28"/>
                <w:szCs w:val="28"/>
              </w:rPr>
              <w:softHyphen/>
              <w:t>ятие 2.2.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Оборудование перекрестков автомобильных дорог светофорами,</w:t>
            </w:r>
          </w:p>
          <w:p w:rsidR="006D0B9E" w:rsidRPr="005657EB" w:rsidRDefault="006D0B9E" w:rsidP="006D0B9E">
            <w:pPr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Изготовление и установка дорожных знаков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5657EB">
              <w:rPr>
                <w:sz w:val="28"/>
                <w:szCs w:val="28"/>
              </w:rPr>
              <w:t>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</w:tbl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Приложение № 3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 xml:space="preserve">к муниципальной программе 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sz w:val="28"/>
          <w:szCs w:val="28"/>
        </w:rPr>
        <w:t>Шолоховского городского поселения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РАСХОДЫ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kern w:val="2"/>
          <w:sz w:val="28"/>
          <w:szCs w:val="28"/>
        </w:rPr>
        <w:t xml:space="preserve"> поселения 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kern w:val="2"/>
          <w:sz w:val="28"/>
          <w:szCs w:val="28"/>
        </w:rPr>
        <w:t>»</w:t>
      </w:r>
    </w:p>
    <w:tbl>
      <w:tblPr>
        <w:tblW w:w="4778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544"/>
        <w:gridCol w:w="803"/>
        <w:gridCol w:w="411"/>
        <w:gridCol w:w="411"/>
        <w:gridCol w:w="584"/>
        <w:gridCol w:w="434"/>
        <w:gridCol w:w="851"/>
        <w:gridCol w:w="773"/>
        <w:gridCol w:w="773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</w:tblGrid>
      <w:tr w:rsidR="006D0B9E" w:rsidRPr="005657EB" w:rsidTr="006D0B9E">
        <w:trPr>
          <w:tblHeader/>
        </w:trPr>
        <w:tc>
          <w:tcPr>
            <w:tcW w:w="1516" w:type="dxa"/>
            <w:vMerge w:val="restart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789" w:type="dxa"/>
            <w:vMerge w:val="restart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5657EB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5657EB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06" w:type="dxa"/>
            <w:gridSpan w:val="4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35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086" w:type="dxa"/>
            <w:gridSpan w:val="12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6D0B9E" w:rsidRPr="005657EB" w:rsidTr="006D0B9E">
        <w:trPr>
          <w:tblHeader/>
        </w:trPr>
        <w:tc>
          <w:tcPr>
            <w:tcW w:w="1516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9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0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ГР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0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РзПр</w:t>
            </w:r>
          </w:p>
        </w:tc>
        <w:tc>
          <w:tcPr>
            <w:tcW w:w="57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35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58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6D0B9E" w:rsidRPr="005657EB" w:rsidRDefault="006D0B9E" w:rsidP="006D0B9E">
      <w:pPr>
        <w:rPr>
          <w:sz w:val="2"/>
          <w:szCs w:val="2"/>
        </w:rPr>
      </w:pPr>
    </w:p>
    <w:tbl>
      <w:tblPr>
        <w:tblW w:w="4781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544"/>
        <w:gridCol w:w="804"/>
        <w:gridCol w:w="420"/>
        <w:gridCol w:w="414"/>
        <w:gridCol w:w="571"/>
        <w:gridCol w:w="434"/>
        <w:gridCol w:w="860"/>
        <w:gridCol w:w="773"/>
        <w:gridCol w:w="773"/>
        <w:gridCol w:w="773"/>
        <w:gridCol w:w="771"/>
        <w:gridCol w:w="772"/>
        <w:gridCol w:w="772"/>
        <w:gridCol w:w="772"/>
        <w:gridCol w:w="771"/>
        <w:gridCol w:w="772"/>
        <w:gridCol w:w="772"/>
        <w:gridCol w:w="772"/>
        <w:gridCol w:w="773"/>
      </w:tblGrid>
      <w:tr w:rsidR="006D0B9E" w:rsidRPr="005657EB" w:rsidTr="001A4AFF">
        <w:trPr>
          <w:tblHeader/>
        </w:trPr>
        <w:tc>
          <w:tcPr>
            <w:tcW w:w="154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0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1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3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6D0B9E" w:rsidRPr="005657EB" w:rsidTr="001A4AFF">
        <w:tc>
          <w:tcPr>
            <w:tcW w:w="1544" w:type="dxa"/>
            <w:vMerge w:val="restart"/>
          </w:tcPr>
          <w:p w:rsidR="006D0B9E" w:rsidRPr="00AD5C20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Муниципальная программа «</w:t>
            </w:r>
            <w:r w:rsidRPr="00AD5C20">
              <w:rPr>
                <w:bCs/>
                <w:kern w:val="2"/>
                <w:sz w:val="20"/>
                <w:szCs w:val="20"/>
              </w:rPr>
              <w:t>«</w:t>
            </w:r>
            <w:r w:rsidRPr="00AD5C20">
              <w:rPr>
                <w:kern w:val="2"/>
                <w:sz w:val="20"/>
                <w:szCs w:val="20"/>
              </w:rPr>
              <w:t>Развитие транспортной системы</w:t>
            </w:r>
            <w:r w:rsidRPr="00AD5C20">
              <w:rPr>
                <w:bCs/>
                <w:kern w:val="2"/>
                <w:sz w:val="20"/>
                <w:szCs w:val="20"/>
              </w:rPr>
              <w:t>»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всего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6D0B9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24024,4</w:t>
            </w:r>
          </w:p>
        </w:tc>
        <w:tc>
          <w:tcPr>
            <w:tcW w:w="773" w:type="dxa"/>
          </w:tcPr>
          <w:p w:rsidR="006D0B9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3357,0</w:t>
            </w:r>
          </w:p>
        </w:tc>
        <w:tc>
          <w:tcPr>
            <w:tcW w:w="773" w:type="dxa"/>
          </w:tcPr>
          <w:p w:rsidR="006D0B9E" w:rsidRPr="005657EB" w:rsidRDefault="001330BE" w:rsidP="006D0B9E">
            <w:r>
              <w:rPr>
                <w:sz w:val="22"/>
                <w:szCs w:val="22"/>
              </w:rPr>
              <w:t>4531,2</w:t>
            </w:r>
          </w:p>
        </w:tc>
        <w:tc>
          <w:tcPr>
            <w:tcW w:w="773" w:type="dxa"/>
          </w:tcPr>
          <w:p w:rsidR="006D0B9E" w:rsidRDefault="001330BE" w:rsidP="006D0B9E">
            <w:r>
              <w:rPr>
                <w:sz w:val="22"/>
                <w:szCs w:val="22"/>
              </w:rPr>
              <w:t>4261,9</w:t>
            </w:r>
          </w:p>
        </w:tc>
        <w:tc>
          <w:tcPr>
            <w:tcW w:w="771" w:type="dxa"/>
          </w:tcPr>
          <w:p w:rsidR="006D0B9E" w:rsidRDefault="001330BE" w:rsidP="006D0B9E">
            <w:r>
              <w:rPr>
                <w:sz w:val="22"/>
                <w:szCs w:val="22"/>
              </w:rPr>
              <w:t>4536,7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1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3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1330BE" w:rsidRPr="005657EB" w:rsidTr="001A4AFF">
        <w:tc>
          <w:tcPr>
            <w:tcW w:w="1544" w:type="dxa"/>
            <w:vMerge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1330BE" w:rsidRPr="00200553" w:rsidRDefault="001330B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1330BE" w:rsidRPr="005657EB" w:rsidRDefault="001330BE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24024,4</w:t>
            </w:r>
          </w:p>
        </w:tc>
        <w:tc>
          <w:tcPr>
            <w:tcW w:w="773" w:type="dxa"/>
          </w:tcPr>
          <w:p w:rsidR="001330BE" w:rsidRPr="005657EB" w:rsidRDefault="001330BE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3357,0</w:t>
            </w:r>
          </w:p>
        </w:tc>
        <w:tc>
          <w:tcPr>
            <w:tcW w:w="773" w:type="dxa"/>
          </w:tcPr>
          <w:p w:rsidR="001330BE" w:rsidRPr="005657EB" w:rsidRDefault="001330BE" w:rsidP="00273BB3">
            <w:r>
              <w:rPr>
                <w:sz w:val="22"/>
                <w:szCs w:val="22"/>
              </w:rPr>
              <w:t>4531,2</w:t>
            </w:r>
          </w:p>
        </w:tc>
        <w:tc>
          <w:tcPr>
            <w:tcW w:w="773" w:type="dxa"/>
          </w:tcPr>
          <w:p w:rsidR="001330BE" w:rsidRDefault="001330BE" w:rsidP="00273BB3">
            <w:r>
              <w:rPr>
                <w:sz w:val="22"/>
                <w:szCs w:val="22"/>
              </w:rPr>
              <w:t>4261,9</w:t>
            </w:r>
          </w:p>
        </w:tc>
        <w:tc>
          <w:tcPr>
            <w:tcW w:w="771" w:type="dxa"/>
          </w:tcPr>
          <w:p w:rsidR="001330BE" w:rsidRDefault="001330BE" w:rsidP="00273BB3">
            <w:r>
              <w:rPr>
                <w:sz w:val="22"/>
                <w:szCs w:val="22"/>
              </w:rPr>
              <w:t>4536,7</w:t>
            </w:r>
          </w:p>
        </w:tc>
        <w:tc>
          <w:tcPr>
            <w:tcW w:w="772" w:type="dxa"/>
          </w:tcPr>
          <w:p w:rsidR="001330BE" w:rsidRDefault="001330B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330BE" w:rsidRDefault="001330B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330BE" w:rsidRDefault="001330B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1" w:type="dxa"/>
          </w:tcPr>
          <w:p w:rsidR="001330BE" w:rsidRDefault="001330B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330BE" w:rsidRDefault="001330B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330BE" w:rsidRDefault="001330B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330BE" w:rsidRDefault="001330B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3" w:type="dxa"/>
          </w:tcPr>
          <w:p w:rsidR="001330BE" w:rsidRDefault="001330B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1330BE" w:rsidRPr="005657EB" w:rsidTr="001A4AFF">
        <w:tc>
          <w:tcPr>
            <w:tcW w:w="1544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Подпро</w:t>
            </w:r>
            <w:r w:rsidRPr="005657EB">
              <w:rPr>
                <w:kern w:val="2"/>
                <w:sz w:val="20"/>
                <w:szCs w:val="20"/>
              </w:rPr>
              <w:softHyphen/>
              <w:t xml:space="preserve">грамма 1 </w:t>
            </w:r>
            <w:r w:rsidRPr="00AD5C20">
              <w:rPr>
                <w:kern w:val="2"/>
                <w:sz w:val="20"/>
                <w:szCs w:val="20"/>
              </w:rPr>
              <w:t>«Развитие сети автомобильных дорог общего пользования »</w:t>
            </w:r>
          </w:p>
        </w:tc>
        <w:tc>
          <w:tcPr>
            <w:tcW w:w="804" w:type="dxa"/>
          </w:tcPr>
          <w:p w:rsidR="001330BE" w:rsidRPr="00200553" w:rsidRDefault="001330B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23243,2</w:t>
            </w:r>
          </w:p>
        </w:tc>
        <w:tc>
          <w:tcPr>
            <w:tcW w:w="773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3025,8</w:t>
            </w:r>
          </w:p>
        </w:tc>
        <w:tc>
          <w:tcPr>
            <w:tcW w:w="773" w:type="dxa"/>
          </w:tcPr>
          <w:p w:rsidR="001330BE" w:rsidRPr="005657EB" w:rsidRDefault="00055EDB" w:rsidP="00273BB3">
            <w:r>
              <w:rPr>
                <w:sz w:val="22"/>
                <w:szCs w:val="22"/>
              </w:rPr>
              <w:t>4381,2</w:t>
            </w:r>
          </w:p>
        </w:tc>
        <w:tc>
          <w:tcPr>
            <w:tcW w:w="773" w:type="dxa"/>
          </w:tcPr>
          <w:p w:rsidR="001330BE" w:rsidRDefault="00055EDB" w:rsidP="00273BB3">
            <w:r>
              <w:rPr>
                <w:sz w:val="22"/>
                <w:szCs w:val="22"/>
              </w:rPr>
              <w:t>4111,9</w:t>
            </w:r>
          </w:p>
        </w:tc>
        <w:tc>
          <w:tcPr>
            <w:tcW w:w="771" w:type="dxa"/>
          </w:tcPr>
          <w:p w:rsidR="001330BE" w:rsidRDefault="00055EDB" w:rsidP="00273BB3">
            <w:r>
              <w:rPr>
                <w:sz w:val="22"/>
                <w:szCs w:val="22"/>
              </w:rPr>
              <w:t>4386,7</w:t>
            </w:r>
          </w:p>
        </w:tc>
        <w:tc>
          <w:tcPr>
            <w:tcW w:w="772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1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3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</w:tr>
      <w:tr w:rsidR="001330BE" w:rsidRPr="005657EB" w:rsidTr="001A4AFF">
        <w:trPr>
          <w:trHeight w:val="2730"/>
        </w:trPr>
        <w:tc>
          <w:tcPr>
            <w:tcW w:w="1544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5657EB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1330BE" w:rsidRPr="005657EB" w:rsidRDefault="001330B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Содержание авто</w:t>
            </w:r>
            <w:r w:rsidRPr="00200553">
              <w:rPr>
                <w:kern w:val="2"/>
                <w:sz w:val="20"/>
                <w:szCs w:val="20"/>
              </w:rPr>
              <w:softHyphen/>
              <w:t>мобильных дорог общего пользова</w:t>
            </w:r>
            <w:r w:rsidRPr="00200553">
              <w:rPr>
                <w:kern w:val="2"/>
                <w:sz w:val="20"/>
                <w:szCs w:val="20"/>
              </w:rPr>
              <w:softHyphen/>
              <w:t>ния местного  значения и ис</w:t>
            </w:r>
            <w:r w:rsidRPr="00200553">
              <w:rPr>
                <w:kern w:val="2"/>
                <w:sz w:val="20"/>
                <w:szCs w:val="20"/>
              </w:rPr>
              <w:softHyphen/>
              <w:t>кусственных со</w:t>
            </w:r>
            <w:r w:rsidRPr="00200553">
              <w:rPr>
                <w:kern w:val="2"/>
                <w:sz w:val="20"/>
                <w:szCs w:val="20"/>
              </w:rPr>
              <w:softHyphen/>
              <w:t>оружений на них</w:t>
            </w:r>
          </w:p>
        </w:tc>
        <w:tc>
          <w:tcPr>
            <w:tcW w:w="804" w:type="dxa"/>
          </w:tcPr>
          <w:p w:rsidR="001330BE" w:rsidRPr="00200553" w:rsidRDefault="001330B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1330BE" w:rsidRPr="005657EB" w:rsidRDefault="00055EDB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20850,8</w:t>
            </w:r>
          </w:p>
        </w:tc>
        <w:tc>
          <w:tcPr>
            <w:tcW w:w="773" w:type="dxa"/>
          </w:tcPr>
          <w:p w:rsidR="001330BE" w:rsidRPr="005657EB" w:rsidRDefault="007F6280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2286,2</w:t>
            </w:r>
          </w:p>
        </w:tc>
        <w:tc>
          <w:tcPr>
            <w:tcW w:w="773" w:type="dxa"/>
          </w:tcPr>
          <w:p w:rsidR="001330BE" w:rsidRPr="005657EB" w:rsidRDefault="007F6280" w:rsidP="00273BB3">
            <w:r>
              <w:rPr>
                <w:sz w:val="22"/>
                <w:szCs w:val="22"/>
              </w:rPr>
              <w:t>3840,6</w:t>
            </w:r>
          </w:p>
        </w:tc>
        <w:tc>
          <w:tcPr>
            <w:tcW w:w="773" w:type="dxa"/>
          </w:tcPr>
          <w:p w:rsidR="001330BE" w:rsidRDefault="007F6280" w:rsidP="00273BB3">
            <w:r>
              <w:rPr>
                <w:sz w:val="22"/>
                <w:szCs w:val="22"/>
              </w:rPr>
              <w:t>3555,8</w:t>
            </w:r>
          </w:p>
        </w:tc>
        <w:tc>
          <w:tcPr>
            <w:tcW w:w="771" w:type="dxa"/>
          </w:tcPr>
          <w:p w:rsidR="001330BE" w:rsidRDefault="007F6280" w:rsidP="00273BB3">
            <w:r>
              <w:rPr>
                <w:sz w:val="22"/>
                <w:szCs w:val="22"/>
              </w:rPr>
              <w:t>3830,6</w:t>
            </w:r>
          </w:p>
        </w:tc>
        <w:tc>
          <w:tcPr>
            <w:tcW w:w="772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1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3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</w:tr>
      <w:tr w:rsidR="006D0B9E" w:rsidRPr="005657EB" w:rsidTr="001A4AFF">
        <w:tc>
          <w:tcPr>
            <w:tcW w:w="154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Основное мероприятие 1.2.</w:t>
            </w:r>
          </w:p>
          <w:p w:rsidR="006D0B9E" w:rsidRPr="005657EB" w:rsidRDefault="001330B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Расходы на ремонт, капитальный ремонт, строительство и реконструкцию</w:t>
            </w:r>
            <w:r w:rsidR="007F6280">
              <w:rPr>
                <w:kern w:val="2"/>
                <w:sz w:val="20"/>
                <w:szCs w:val="20"/>
              </w:rPr>
              <w:t xml:space="preserve"> муниципальных объектов транспортной инфраструктуры</w:t>
            </w:r>
          </w:p>
        </w:tc>
        <w:tc>
          <w:tcPr>
            <w:tcW w:w="804" w:type="dxa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6D0B9E" w:rsidRPr="005657EB" w:rsidRDefault="00055EDB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2392,4</w:t>
            </w:r>
          </w:p>
        </w:tc>
        <w:tc>
          <w:tcPr>
            <w:tcW w:w="773" w:type="dxa"/>
          </w:tcPr>
          <w:p w:rsidR="006D0B9E" w:rsidRPr="005657EB" w:rsidRDefault="007F6280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739,6</w:t>
            </w:r>
          </w:p>
        </w:tc>
        <w:tc>
          <w:tcPr>
            <w:tcW w:w="773" w:type="dxa"/>
          </w:tcPr>
          <w:p w:rsidR="006D0B9E" w:rsidRPr="005657EB" w:rsidRDefault="007F6280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540,6</w:t>
            </w:r>
          </w:p>
        </w:tc>
        <w:tc>
          <w:tcPr>
            <w:tcW w:w="773" w:type="dxa"/>
          </w:tcPr>
          <w:p w:rsidR="006D0B9E" w:rsidRPr="005657EB" w:rsidRDefault="007F6280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556,1</w:t>
            </w:r>
          </w:p>
        </w:tc>
        <w:tc>
          <w:tcPr>
            <w:tcW w:w="771" w:type="dxa"/>
          </w:tcPr>
          <w:p w:rsidR="006D0B9E" w:rsidRPr="005657EB" w:rsidRDefault="007F6280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556,1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5657EB" w:rsidTr="001A4AFF">
        <w:tc>
          <w:tcPr>
            <w:tcW w:w="154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Подпро</w:t>
            </w:r>
            <w:r w:rsidRPr="005657EB">
              <w:rPr>
                <w:kern w:val="2"/>
                <w:sz w:val="20"/>
                <w:szCs w:val="20"/>
              </w:rPr>
              <w:softHyphen/>
              <w:t>грамма 2</w:t>
            </w:r>
            <w:r w:rsidRPr="005657EB">
              <w:rPr>
                <w:bCs/>
                <w:kern w:val="2"/>
                <w:sz w:val="20"/>
                <w:szCs w:val="20"/>
              </w:rPr>
              <w:t xml:space="preserve"> </w:t>
            </w:r>
            <w:r w:rsidRPr="00200553">
              <w:rPr>
                <w:bCs/>
                <w:kern w:val="2"/>
                <w:sz w:val="20"/>
                <w:szCs w:val="20"/>
              </w:rPr>
              <w:t xml:space="preserve">«Повышение безопасности дорожного </w:t>
            </w:r>
            <w:r w:rsidRPr="00200553">
              <w:rPr>
                <w:bCs/>
                <w:kern w:val="2"/>
                <w:sz w:val="20"/>
                <w:szCs w:val="20"/>
              </w:rPr>
              <w:br/>
              <w:t>движения на территории Шолоховского городского поселения»</w:t>
            </w:r>
          </w:p>
        </w:tc>
        <w:tc>
          <w:tcPr>
            <w:tcW w:w="804" w:type="dxa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6D0B9E" w:rsidRPr="005657EB" w:rsidRDefault="001330B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78</w:t>
            </w:r>
            <w:r w:rsidR="00487B72"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773" w:type="dxa"/>
          </w:tcPr>
          <w:p w:rsidR="006D0B9E" w:rsidRPr="005657EB" w:rsidRDefault="00487B72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773" w:type="dxa"/>
          </w:tcPr>
          <w:p w:rsidR="006D0B9E" w:rsidRPr="005657EB" w:rsidRDefault="001330B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6D0B9E" w:rsidRPr="005657EB" w:rsidRDefault="001330B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6D0B9E" w:rsidRPr="005657EB" w:rsidRDefault="001330B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5657EB" w:rsidTr="001A4AFF">
        <w:trPr>
          <w:trHeight w:val="480"/>
        </w:trPr>
        <w:tc>
          <w:tcPr>
            <w:tcW w:w="1544" w:type="dxa"/>
            <w:vMerge w:val="restart"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Основное мероприя</w:t>
            </w:r>
            <w:r w:rsidRPr="005657EB">
              <w:rPr>
                <w:kern w:val="2"/>
                <w:sz w:val="20"/>
                <w:szCs w:val="20"/>
              </w:rPr>
              <w:softHyphen/>
              <w:t xml:space="preserve">тие 2.1. </w:t>
            </w:r>
            <w:r w:rsidRPr="00200553">
              <w:rPr>
                <w:bCs/>
                <w:kern w:val="2"/>
                <w:sz w:val="20"/>
                <w:szCs w:val="20"/>
              </w:rPr>
              <w:t>Нанесение дорожной разметки</w:t>
            </w:r>
          </w:p>
        </w:tc>
        <w:tc>
          <w:tcPr>
            <w:tcW w:w="804" w:type="dxa"/>
            <w:vMerge w:val="restart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1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0" w:type="dxa"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3" w:type="dxa"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3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3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1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1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3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</w:tr>
      <w:tr w:rsidR="001330BE" w:rsidRPr="005657EB" w:rsidTr="001A4AFF">
        <w:trPr>
          <w:trHeight w:val="900"/>
        </w:trPr>
        <w:tc>
          <w:tcPr>
            <w:tcW w:w="1544" w:type="dxa"/>
            <w:vMerge/>
          </w:tcPr>
          <w:p w:rsidR="001330BE" w:rsidRPr="005657EB" w:rsidRDefault="001330BE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bookmarkStart w:id="3" w:name="_Hlk529446876"/>
          </w:p>
        </w:tc>
        <w:tc>
          <w:tcPr>
            <w:tcW w:w="804" w:type="dxa"/>
            <w:vMerge/>
          </w:tcPr>
          <w:p w:rsidR="001330BE" w:rsidRPr="005657EB" w:rsidRDefault="001330BE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420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1330BE" w:rsidRPr="005657EB" w:rsidRDefault="001330BE" w:rsidP="00273BB3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781,2</w:t>
            </w:r>
          </w:p>
        </w:tc>
        <w:tc>
          <w:tcPr>
            <w:tcW w:w="773" w:type="dxa"/>
          </w:tcPr>
          <w:p w:rsidR="001330BE" w:rsidRPr="005657EB" w:rsidRDefault="001330BE" w:rsidP="00273BB3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773" w:type="dxa"/>
          </w:tcPr>
          <w:p w:rsidR="001330BE" w:rsidRPr="005657EB" w:rsidRDefault="001330BE" w:rsidP="00273BB3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1330BE" w:rsidRPr="005657EB" w:rsidRDefault="001330BE" w:rsidP="00273BB3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1330BE" w:rsidRPr="005657EB" w:rsidRDefault="001330BE" w:rsidP="00273BB3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1330BE" w:rsidRPr="005657EB" w:rsidRDefault="001330B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1330BE" w:rsidRPr="005657EB" w:rsidRDefault="001330B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1330BE" w:rsidRPr="005657EB" w:rsidRDefault="001330B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1330BE" w:rsidRPr="005657EB" w:rsidRDefault="001330B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1330BE" w:rsidRPr="005657EB" w:rsidRDefault="001330B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1330BE" w:rsidRPr="005657EB" w:rsidRDefault="001330B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1330BE" w:rsidRPr="005657EB" w:rsidRDefault="001330B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1330BE" w:rsidRPr="005657EB" w:rsidRDefault="001330B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bookmarkEnd w:id="3"/>
    </w:tbl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>Приложение № 4</w:t>
      </w: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200553" w:rsidRDefault="006D0B9E" w:rsidP="006D0B9E">
      <w:pPr>
        <w:jc w:val="center"/>
        <w:rPr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>РАСХОДЫ</w:t>
      </w:r>
    </w:p>
    <w:p w:rsidR="006D0B9E" w:rsidRPr="00200553" w:rsidRDefault="006D0B9E" w:rsidP="006D0B9E">
      <w:pPr>
        <w:jc w:val="center"/>
        <w:rPr>
          <w:bCs/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 xml:space="preserve">на реализацию муниципальной программы </w:t>
      </w: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31"/>
        <w:gridCol w:w="1912"/>
        <w:gridCol w:w="992"/>
        <w:gridCol w:w="719"/>
        <w:gridCol w:w="875"/>
        <w:gridCol w:w="873"/>
        <w:gridCol w:w="781"/>
        <w:gridCol w:w="873"/>
        <w:gridCol w:w="873"/>
        <w:gridCol w:w="875"/>
        <w:gridCol w:w="873"/>
        <w:gridCol w:w="873"/>
        <w:gridCol w:w="873"/>
        <w:gridCol w:w="873"/>
        <w:gridCol w:w="873"/>
      </w:tblGrid>
      <w:tr w:rsidR="006D0B9E" w:rsidRPr="00200553" w:rsidTr="006D0B9E">
        <w:tc>
          <w:tcPr>
            <w:tcW w:w="1831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 xml:space="preserve">Наименование муниципальной программы, номер 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 наименование подпро</w:t>
            </w:r>
            <w:r w:rsidRPr="0020055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Объем расходов,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всего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 том числе по годам реализации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муниципальной программы</w:t>
            </w:r>
          </w:p>
        </w:tc>
      </w:tr>
      <w:tr w:rsidR="006D0B9E" w:rsidRPr="00200553" w:rsidTr="006D0B9E">
        <w:tc>
          <w:tcPr>
            <w:tcW w:w="1831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2030</w:t>
            </w:r>
          </w:p>
        </w:tc>
      </w:tr>
    </w:tbl>
    <w:p w:rsidR="006D0B9E" w:rsidRPr="00200553" w:rsidRDefault="006D0B9E" w:rsidP="006D0B9E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22"/>
        <w:gridCol w:w="1894"/>
        <w:gridCol w:w="986"/>
        <w:gridCol w:w="792"/>
        <w:gridCol w:w="871"/>
        <w:gridCol w:w="871"/>
        <w:gridCol w:w="780"/>
        <w:gridCol w:w="869"/>
        <w:gridCol w:w="870"/>
        <w:gridCol w:w="869"/>
        <w:gridCol w:w="869"/>
        <w:gridCol w:w="869"/>
        <w:gridCol w:w="869"/>
        <w:gridCol w:w="869"/>
        <w:gridCol w:w="869"/>
      </w:tblGrid>
      <w:tr w:rsidR="006D0B9E" w:rsidRPr="00200553" w:rsidTr="006D0B9E">
        <w:trPr>
          <w:tblHeader/>
        </w:trPr>
        <w:tc>
          <w:tcPr>
            <w:tcW w:w="182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1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</w:t>
            </w: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5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6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7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8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9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11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12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13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14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15</w:t>
            </w:r>
          </w:p>
        </w:tc>
      </w:tr>
      <w:tr w:rsidR="006D0B9E" w:rsidRPr="00200553" w:rsidTr="006D0B9E">
        <w:tc>
          <w:tcPr>
            <w:tcW w:w="1822" w:type="dxa"/>
            <w:vMerge w:val="restart"/>
          </w:tcPr>
          <w:p w:rsidR="006D0B9E" w:rsidRPr="00200553" w:rsidRDefault="006D0B9E" w:rsidP="006A412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84B82">
              <w:rPr>
                <w:kern w:val="2"/>
              </w:rPr>
              <w:t>Муниципальная программа «</w:t>
            </w:r>
            <w:r w:rsidRPr="00484B82">
              <w:rPr>
                <w:bCs/>
                <w:kern w:val="2"/>
              </w:rPr>
              <w:t>«</w:t>
            </w:r>
            <w:r w:rsidRPr="00484B82">
              <w:rPr>
                <w:kern w:val="2"/>
              </w:rPr>
              <w:t>Развитие транспортной системы</w:t>
            </w:r>
            <w:r w:rsidRPr="00484B82">
              <w:rPr>
                <w:bCs/>
                <w:kern w:val="2"/>
              </w:rPr>
              <w:t>»</w:t>
            </w:r>
            <w:r w:rsidR="006A4124" w:rsidRPr="00200553">
              <w:rPr>
                <w:kern w:val="2"/>
              </w:rPr>
              <w:t xml:space="preserve"> 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86" w:type="dxa"/>
          </w:tcPr>
          <w:p w:rsidR="006D0B9E" w:rsidRPr="005657EB" w:rsidRDefault="00055ED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24944,8</w:t>
            </w:r>
          </w:p>
        </w:tc>
        <w:tc>
          <w:tcPr>
            <w:tcW w:w="792" w:type="dxa"/>
          </w:tcPr>
          <w:p w:rsidR="006D0B9E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4277,4</w:t>
            </w:r>
          </w:p>
        </w:tc>
        <w:tc>
          <w:tcPr>
            <w:tcW w:w="871" w:type="dxa"/>
          </w:tcPr>
          <w:p w:rsidR="006D0B9E" w:rsidRPr="005657EB" w:rsidRDefault="00055EDB" w:rsidP="006D0B9E">
            <w:r>
              <w:rPr>
                <w:sz w:val="22"/>
                <w:szCs w:val="22"/>
              </w:rPr>
              <w:t>4531,2</w:t>
            </w:r>
          </w:p>
        </w:tc>
        <w:tc>
          <w:tcPr>
            <w:tcW w:w="871" w:type="dxa"/>
          </w:tcPr>
          <w:p w:rsidR="006D0B9E" w:rsidRDefault="00055EDB" w:rsidP="006D0B9E">
            <w:r>
              <w:rPr>
                <w:sz w:val="22"/>
                <w:szCs w:val="22"/>
              </w:rPr>
              <w:t>4261,9</w:t>
            </w:r>
          </w:p>
        </w:tc>
        <w:tc>
          <w:tcPr>
            <w:tcW w:w="780" w:type="dxa"/>
          </w:tcPr>
          <w:p w:rsidR="006D0B9E" w:rsidRDefault="00396ABB" w:rsidP="006D0B9E">
            <w:r>
              <w:rPr>
                <w:sz w:val="22"/>
                <w:szCs w:val="22"/>
              </w:rPr>
              <w:t>4536,7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D0B9E">
        <w:trPr>
          <w:trHeight w:val="120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78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7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</w:tr>
      <w:tr w:rsidR="006D0B9E" w:rsidRPr="00200553" w:rsidTr="006D0B9E">
        <w:trPr>
          <w:trHeight w:val="272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24024,4</w:t>
            </w:r>
          </w:p>
        </w:tc>
        <w:tc>
          <w:tcPr>
            <w:tcW w:w="792" w:type="dxa"/>
          </w:tcPr>
          <w:p w:rsidR="006D0B9E" w:rsidRPr="00200553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3357,0</w:t>
            </w:r>
          </w:p>
        </w:tc>
        <w:tc>
          <w:tcPr>
            <w:tcW w:w="871" w:type="dxa"/>
          </w:tcPr>
          <w:p w:rsidR="006D0B9E" w:rsidRPr="00200553" w:rsidRDefault="00055EDB" w:rsidP="006D0B9E">
            <w:r>
              <w:rPr>
                <w:sz w:val="22"/>
                <w:szCs w:val="22"/>
              </w:rPr>
              <w:t>4531,2</w:t>
            </w:r>
          </w:p>
        </w:tc>
        <w:tc>
          <w:tcPr>
            <w:tcW w:w="871" w:type="dxa"/>
          </w:tcPr>
          <w:p w:rsidR="006D0B9E" w:rsidRDefault="00055EDB" w:rsidP="006D0B9E">
            <w:r>
              <w:rPr>
                <w:sz w:val="22"/>
                <w:szCs w:val="22"/>
              </w:rPr>
              <w:t>4261,9</w:t>
            </w:r>
          </w:p>
        </w:tc>
        <w:tc>
          <w:tcPr>
            <w:tcW w:w="780" w:type="dxa"/>
          </w:tcPr>
          <w:p w:rsidR="006D0B9E" w:rsidRDefault="00396ABB" w:rsidP="006D0B9E">
            <w:r>
              <w:rPr>
                <w:sz w:val="22"/>
                <w:szCs w:val="22"/>
              </w:rPr>
              <w:t>4536,7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A4124">
        <w:trPr>
          <w:trHeight w:val="419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  <w:p w:rsidR="006A4124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71" w:type="dxa"/>
          </w:tcPr>
          <w:p w:rsidR="006D0B9E" w:rsidRPr="00200553" w:rsidRDefault="00055ED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6D0B9E">
        <w:tc>
          <w:tcPr>
            <w:tcW w:w="1822" w:type="dxa"/>
            <w:vMerge w:val="restart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1</w:t>
            </w:r>
          </w:p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 «Развитие сети автомобильных дорог общего пользования »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86" w:type="dxa"/>
          </w:tcPr>
          <w:p w:rsidR="006D0B9E" w:rsidRPr="005657EB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24163,6</w:t>
            </w:r>
          </w:p>
        </w:tc>
        <w:tc>
          <w:tcPr>
            <w:tcW w:w="792" w:type="dxa"/>
          </w:tcPr>
          <w:p w:rsidR="006D0B9E" w:rsidRPr="005657EB" w:rsidRDefault="00EC738C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3946,2</w:t>
            </w:r>
          </w:p>
        </w:tc>
        <w:tc>
          <w:tcPr>
            <w:tcW w:w="871" w:type="dxa"/>
          </w:tcPr>
          <w:p w:rsidR="006D0B9E" w:rsidRPr="005657EB" w:rsidRDefault="00396ABB" w:rsidP="006D0B9E">
            <w:r>
              <w:rPr>
                <w:sz w:val="22"/>
                <w:szCs w:val="22"/>
              </w:rPr>
              <w:t>4381,2</w:t>
            </w:r>
          </w:p>
        </w:tc>
        <w:tc>
          <w:tcPr>
            <w:tcW w:w="871" w:type="dxa"/>
          </w:tcPr>
          <w:p w:rsidR="006D0B9E" w:rsidRDefault="00396ABB" w:rsidP="006D0B9E">
            <w:r>
              <w:rPr>
                <w:sz w:val="22"/>
                <w:szCs w:val="22"/>
              </w:rPr>
              <w:t>4111,9</w:t>
            </w:r>
          </w:p>
        </w:tc>
        <w:tc>
          <w:tcPr>
            <w:tcW w:w="780" w:type="dxa"/>
          </w:tcPr>
          <w:p w:rsidR="006D0B9E" w:rsidRDefault="00396ABB" w:rsidP="006D0B9E">
            <w:r>
              <w:rPr>
                <w:sz w:val="22"/>
                <w:szCs w:val="22"/>
              </w:rPr>
              <w:t>4386,7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D0B9E">
        <w:trPr>
          <w:trHeight w:val="287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78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7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</w:tr>
      <w:tr w:rsidR="006D0B9E" w:rsidRPr="00200553" w:rsidTr="006D0B9E">
        <w:trPr>
          <w:trHeight w:val="432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EC738C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13461,1</w:t>
            </w:r>
          </w:p>
        </w:tc>
        <w:tc>
          <w:tcPr>
            <w:tcW w:w="792" w:type="dxa"/>
          </w:tcPr>
          <w:p w:rsidR="006D0B9E" w:rsidRPr="00200553" w:rsidRDefault="00EC738C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3025,8</w:t>
            </w:r>
          </w:p>
        </w:tc>
        <w:tc>
          <w:tcPr>
            <w:tcW w:w="871" w:type="dxa"/>
          </w:tcPr>
          <w:p w:rsidR="006D0B9E" w:rsidRPr="00200553" w:rsidRDefault="00396ABB" w:rsidP="006D0B9E">
            <w:r>
              <w:rPr>
                <w:sz w:val="22"/>
                <w:szCs w:val="22"/>
              </w:rPr>
              <w:t>4381,2</w:t>
            </w:r>
          </w:p>
        </w:tc>
        <w:tc>
          <w:tcPr>
            <w:tcW w:w="871" w:type="dxa"/>
          </w:tcPr>
          <w:p w:rsidR="006D0B9E" w:rsidRDefault="00396ABB" w:rsidP="006D0B9E">
            <w:r>
              <w:rPr>
                <w:sz w:val="22"/>
                <w:szCs w:val="22"/>
              </w:rPr>
              <w:t>4111,9</w:t>
            </w:r>
          </w:p>
        </w:tc>
        <w:tc>
          <w:tcPr>
            <w:tcW w:w="780" w:type="dxa"/>
          </w:tcPr>
          <w:p w:rsidR="006D0B9E" w:rsidRDefault="00396ABB" w:rsidP="006D0B9E">
            <w:r>
              <w:rPr>
                <w:sz w:val="22"/>
                <w:szCs w:val="22"/>
              </w:rPr>
              <w:t>4386,7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D0B9E">
        <w:trPr>
          <w:trHeight w:val="228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86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71" w:type="dxa"/>
          </w:tcPr>
          <w:p w:rsidR="006D0B9E" w:rsidRPr="00200553" w:rsidRDefault="00396AB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6D0B9E">
        <w:trPr>
          <w:trHeight w:val="228"/>
        </w:trPr>
        <w:tc>
          <w:tcPr>
            <w:tcW w:w="1822" w:type="dxa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софинансирова- ние к областному</w:t>
            </w:r>
          </w:p>
          <w:p w:rsidR="006A4124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792" w:type="dxa"/>
          </w:tcPr>
          <w:p w:rsidR="006D0B9E" w:rsidRDefault="00323715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871" w:type="dxa"/>
          </w:tcPr>
          <w:p w:rsidR="006D0B9E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6D0B9E">
        <w:tc>
          <w:tcPr>
            <w:tcW w:w="1822" w:type="dxa"/>
            <w:vMerge w:val="restart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2</w:t>
            </w:r>
          </w:p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lastRenderedPageBreak/>
              <w:t xml:space="preserve">«Повышение безопасности дорожного </w:t>
            </w:r>
            <w:r w:rsidRPr="00484B82">
              <w:rPr>
                <w:bCs/>
                <w:kern w:val="2"/>
              </w:rPr>
              <w:br/>
              <w:t>движения на территории Шолоховского городского поселения»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86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78</w:t>
            </w:r>
            <w:r w:rsidR="00487B72"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792" w:type="dxa"/>
          </w:tcPr>
          <w:p w:rsidR="006D0B9E" w:rsidRPr="00200553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871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0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200553" w:rsidTr="006D0B9E">
        <w:trPr>
          <w:trHeight w:val="309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8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6D0B9E" w:rsidRPr="00200553" w:rsidTr="006D0B9E">
        <w:trPr>
          <w:trHeight w:val="283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78</w:t>
            </w:r>
            <w:r w:rsidR="00487B72"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792" w:type="dxa"/>
          </w:tcPr>
          <w:p w:rsidR="006D0B9E" w:rsidRPr="00200553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871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0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200553" w:rsidTr="006D0B9E">
        <w:trPr>
          <w:trHeight w:val="180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6A4124" w:rsidRDefault="006A4124" w:rsidP="00323715">
      <w:pPr>
        <w:rPr>
          <w:sz w:val="28"/>
          <w:szCs w:val="28"/>
        </w:rPr>
      </w:pPr>
    </w:p>
    <w:p w:rsidR="006A4124" w:rsidRDefault="006A4124" w:rsidP="00323715">
      <w:pPr>
        <w:rPr>
          <w:sz w:val="28"/>
          <w:szCs w:val="28"/>
        </w:rPr>
      </w:pPr>
    </w:p>
    <w:p w:rsidR="00323715" w:rsidRPr="00323715" w:rsidRDefault="00323715" w:rsidP="00323715">
      <w:pPr>
        <w:rPr>
          <w:sz w:val="28"/>
          <w:szCs w:val="28"/>
        </w:rPr>
      </w:pPr>
      <w:r w:rsidRPr="00323715">
        <w:rPr>
          <w:sz w:val="28"/>
          <w:szCs w:val="28"/>
        </w:rPr>
        <w:t xml:space="preserve">Главный специалист                                                          </w:t>
      </w:r>
      <w:r w:rsidR="008A154B">
        <w:rPr>
          <w:sz w:val="28"/>
          <w:szCs w:val="28"/>
        </w:rPr>
        <w:t xml:space="preserve">                 </w:t>
      </w:r>
      <w:r w:rsidRPr="00323715">
        <w:rPr>
          <w:sz w:val="28"/>
          <w:szCs w:val="28"/>
        </w:rPr>
        <w:t xml:space="preserve">  </w:t>
      </w:r>
      <w:r w:rsidR="008A154B">
        <w:rPr>
          <w:sz w:val="28"/>
          <w:szCs w:val="28"/>
        </w:rPr>
        <w:t xml:space="preserve">                                                                             </w:t>
      </w:r>
      <w:r w:rsidRPr="00323715">
        <w:rPr>
          <w:sz w:val="28"/>
          <w:szCs w:val="28"/>
        </w:rPr>
        <w:t>Я.В. Гуреева</w:t>
      </w:r>
    </w:p>
    <w:p w:rsidR="005657EB" w:rsidRDefault="005657EB" w:rsidP="006D0B9E">
      <w:pPr>
        <w:jc w:val="right"/>
      </w:pPr>
    </w:p>
    <w:sectPr w:rsidR="005657EB" w:rsidSect="006A4124">
      <w:footerReference w:type="even" r:id="rId11"/>
      <w:footerReference w:type="default" r:id="rId12"/>
      <w:pgSz w:w="16840" w:h="11907" w:orient="landscape" w:code="9"/>
      <w:pgMar w:top="709" w:right="851" w:bottom="0" w:left="1134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602A" w:rsidRDefault="0043602A">
      <w:r>
        <w:separator/>
      </w:r>
    </w:p>
  </w:endnote>
  <w:endnote w:type="continuationSeparator" w:id="0">
    <w:p w:rsidR="0043602A" w:rsidRDefault="004360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E47" w:rsidRDefault="00A42E47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42E47" w:rsidRDefault="00A42E47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E47" w:rsidRDefault="00A42E47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A154B">
      <w:rPr>
        <w:rStyle w:val="a5"/>
        <w:noProof/>
      </w:rPr>
      <w:t>8</w:t>
    </w:r>
    <w:r>
      <w:rPr>
        <w:rStyle w:val="a5"/>
      </w:rPr>
      <w:fldChar w:fldCharType="end"/>
    </w:r>
  </w:p>
  <w:p w:rsidR="00A42E47" w:rsidRPr="002B3DC9" w:rsidRDefault="00A42E47" w:rsidP="0015405B">
    <w:pPr>
      <w:pStyle w:val="a3"/>
      <w:rPr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E47" w:rsidRDefault="00A42E47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42E47" w:rsidRDefault="00A42E47">
    <w:pPr>
      <w:pStyle w:val="a3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E47" w:rsidRDefault="00A42E47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A154B">
      <w:rPr>
        <w:rStyle w:val="a5"/>
        <w:noProof/>
      </w:rPr>
      <w:t>15</w:t>
    </w:r>
    <w:r>
      <w:rPr>
        <w:rStyle w:val="a5"/>
      </w:rPr>
      <w:fldChar w:fldCharType="end"/>
    </w:r>
  </w:p>
  <w:p w:rsidR="00A42E47" w:rsidRPr="002B3DC9" w:rsidRDefault="00A42E47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602A" w:rsidRDefault="0043602A">
      <w:r>
        <w:separator/>
      </w:r>
    </w:p>
  </w:footnote>
  <w:footnote w:type="continuationSeparator" w:id="0">
    <w:p w:rsidR="0043602A" w:rsidRDefault="004360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24524"/>
    <w:rsid w:val="0004298C"/>
    <w:rsid w:val="00055EDB"/>
    <w:rsid w:val="00071B6E"/>
    <w:rsid w:val="001330BE"/>
    <w:rsid w:val="0015405B"/>
    <w:rsid w:val="001A4AFF"/>
    <w:rsid w:val="001B417B"/>
    <w:rsid w:val="00200553"/>
    <w:rsid w:val="00230E58"/>
    <w:rsid w:val="00266723"/>
    <w:rsid w:val="002C6E78"/>
    <w:rsid w:val="00323715"/>
    <w:rsid w:val="00396ABB"/>
    <w:rsid w:val="003F7490"/>
    <w:rsid w:val="004047E5"/>
    <w:rsid w:val="0043602A"/>
    <w:rsid w:val="00457733"/>
    <w:rsid w:val="00484B82"/>
    <w:rsid w:val="0048796F"/>
    <w:rsid w:val="00487B72"/>
    <w:rsid w:val="004A44DE"/>
    <w:rsid w:val="005657EB"/>
    <w:rsid w:val="00571389"/>
    <w:rsid w:val="005D544F"/>
    <w:rsid w:val="00643DC0"/>
    <w:rsid w:val="006A4124"/>
    <w:rsid w:val="006D0B9E"/>
    <w:rsid w:val="00765F68"/>
    <w:rsid w:val="007F6280"/>
    <w:rsid w:val="008219A3"/>
    <w:rsid w:val="00840AD0"/>
    <w:rsid w:val="008609C4"/>
    <w:rsid w:val="008A154B"/>
    <w:rsid w:val="008A4DF0"/>
    <w:rsid w:val="008C233E"/>
    <w:rsid w:val="008E5F29"/>
    <w:rsid w:val="009C2592"/>
    <w:rsid w:val="009F118B"/>
    <w:rsid w:val="00A42E47"/>
    <w:rsid w:val="00A71C95"/>
    <w:rsid w:val="00A822CC"/>
    <w:rsid w:val="00AB0722"/>
    <w:rsid w:val="00AD5C20"/>
    <w:rsid w:val="00B32259"/>
    <w:rsid w:val="00B462F4"/>
    <w:rsid w:val="00B6687A"/>
    <w:rsid w:val="00C41407"/>
    <w:rsid w:val="00C41A03"/>
    <w:rsid w:val="00C57792"/>
    <w:rsid w:val="00C66911"/>
    <w:rsid w:val="00CE4323"/>
    <w:rsid w:val="00D161EF"/>
    <w:rsid w:val="00DE0F6F"/>
    <w:rsid w:val="00E53981"/>
    <w:rsid w:val="00EC738C"/>
    <w:rsid w:val="00ED3EB8"/>
    <w:rsid w:val="00F82B9C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uiPriority w:val="1"/>
    <w:qFormat/>
    <w:rsid w:val="008A15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uiPriority w:val="1"/>
    <w:qFormat/>
    <w:rsid w:val="008A15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315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2982</Words>
  <Characters>17001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2020-02-05T07:07:00Z</cp:lastPrinted>
  <dcterms:created xsi:type="dcterms:W3CDTF">2020-02-13T15:55:00Z</dcterms:created>
  <dcterms:modified xsi:type="dcterms:W3CDTF">2020-02-13T15:55:00Z</dcterms:modified>
</cp:coreProperties>
</file>