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4ADD76D" w14:textId="77777777" w:rsidR="00AE7102" w:rsidRPr="00AE7102" w:rsidRDefault="00AE7102" w:rsidP="00AE7102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</w:pPr>
      <w:r w:rsidRPr="00AE7102">
        <w:rPr>
          <w:rFonts w:ascii="Times New Roman" w:eastAsia="Times New Roman" w:hAnsi="Times New Roman" w:cs="Times New Roman"/>
          <w:noProof/>
          <w:color w:val="000000"/>
          <w:sz w:val="24"/>
          <w:szCs w:val="20"/>
          <w:lang w:eastAsia="ru-RU"/>
        </w:rPr>
        <w:drawing>
          <wp:inline distT="0" distB="0" distL="0" distR="0" wp14:anchorId="54E0D170" wp14:editId="4FCF99F1">
            <wp:extent cx="572770" cy="727075"/>
            <wp:effectExtent l="0" t="0" r="0" b="0"/>
            <wp:docPr id="1" name="Рисунок 1" descr="Описание: 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770" cy="727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C2E2F63" w14:textId="77777777" w:rsidR="00AE7102" w:rsidRPr="00AE7102" w:rsidRDefault="00AE7102" w:rsidP="00AE7102">
      <w:pPr>
        <w:shd w:val="clear" w:color="auto" w:fill="FFFFFF"/>
        <w:spacing w:before="62"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</w:pPr>
      <w:bookmarkStart w:id="0" w:name="Дата"/>
      <w:bookmarkEnd w:id="0"/>
      <w:r w:rsidRPr="00AE7102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  <w:t>РОССИЙСКАЯ ФЕДЕРАЦИЯ</w:t>
      </w:r>
    </w:p>
    <w:p w14:paraId="42DCCB0C" w14:textId="77777777" w:rsidR="00AE7102" w:rsidRPr="00AE7102" w:rsidRDefault="00AE7102" w:rsidP="00AE7102">
      <w:pPr>
        <w:shd w:val="clear" w:color="auto" w:fill="FFFFFF"/>
        <w:spacing w:before="62"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</w:pPr>
      <w:r w:rsidRPr="00AE7102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  <w:t>РОСТОВСКАЯ ОБЛАСТЬ</w:t>
      </w:r>
    </w:p>
    <w:p w14:paraId="2B665C5C" w14:textId="77777777" w:rsidR="00AE7102" w:rsidRPr="00AE7102" w:rsidRDefault="00AE7102" w:rsidP="00AE7102">
      <w:pPr>
        <w:shd w:val="clear" w:color="auto" w:fill="FFFFFF"/>
        <w:spacing w:before="62" w:after="0" w:line="240" w:lineRule="auto"/>
        <w:ind w:left="-540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</w:pPr>
      <w:r w:rsidRPr="00AE7102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  <w:t>МУНИЦИПАЛЬНОЕ ОБРАЗОВАНИЕ</w:t>
      </w:r>
    </w:p>
    <w:p w14:paraId="10F1F676" w14:textId="77777777" w:rsidR="00AE7102" w:rsidRPr="00AE7102" w:rsidRDefault="00AE7102" w:rsidP="00AE7102">
      <w:pPr>
        <w:shd w:val="clear" w:color="auto" w:fill="FFFFFF"/>
        <w:spacing w:before="62" w:after="0" w:line="240" w:lineRule="auto"/>
        <w:ind w:left="-540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</w:pPr>
      <w:r w:rsidRPr="00AE7102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  <w:t>«ШОЛОХОВСКОЕ ГОРОДСКОЕ ПОСЕЛЕНИЕ»</w:t>
      </w:r>
    </w:p>
    <w:p w14:paraId="2D88D9D2" w14:textId="77777777" w:rsidR="00AE7102" w:rsidRPr="00AE7102" w:rsidRDefault="00AE7102" w:rsidP="00AE7102">
      <w:pPr>
        <w:shd w:val="clear" w:color="auto" w:fill="FFFFFF"/>
        <w:spacing w:before="62"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  <w:r w:rsidRPr="00AE7102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  <w:t>АДМИНИСТРАЦИЯ ШОЛОХОВСКОГО ГОРОДСКОГО ПОСЕЛЕНИЯ</w:t>
      </w:r>
    </w:p>
    <w:p w14:paraId="761915AB" w14:textId="7C1DC2D2" w:rsidR="00AE7102" w:rsidRPr="001C38B1" w:rsidRDefault="00AE7102" w:rsidP="00AE7102">
      <w:pPr>
        <w:shd w:val="clear" w:color="auto" w:fill="FFFFFF"/>
        <w:spacing w:before="48" w:after="0" w:line="446" w:lineRule="exact"/>
        <w:jc w:val="center"/>
        <w:rPr>
          <w:rFonts w:ascii="Times New Roman" w:eastAsia="Times New Roman" w:hAnsi="Times New Roman" w:cs="Times New Roman"/>
          <w:b/>
          <w:color w:val="000000"/>
          <w:spacing w:val="-20"/>
          <w:position w:val="6"/>
          <w:sz w:val="28"/>
          <w:szCs w:val="28"/>
          <w:lang w:eastAsia="ru-RU"/>
        </w:rPr>
      </w:pPr>
      <w:r w:rsidRPr="001C38B1">
        <w:rPr>
          <w:rFonts w:ascii="Times New Roman" w:eastAsia="Times New Roman" w:hAnsi="Times New Roman" w:cs="Times New Roman"/>
          <w:b/>
          <w:color w:val="000000"/>
          <w:spacing w:val="-20"/>
          <w:position w:val="6"/>
          <w:sz w:val="28"/>
          <w:szCs w:val="28"/>
          <w:lang w:eastAsia="ru-RU"/>
        </w:rPr>
        <w:t>ПОСТАНОВЛЕНИЕ</w:t>
      </w:r>
    </w:p>
    <w:p w14:paraId="3B612CCB" w14:textId="6C55A3D7" w:rsidR="00AE7102" w:rsidRPr="00AE7102" w:rsidRDefault="00E3780C" w:rsidP="00AE7102">
      <w:pPr>
        <w:shd w:val="clear" w:color="auto" w:fill="FFFFFF"/>
        <w:tabs>
          <w:tab w:val="left" w:pos="9739"/>
        </w:tabs>
        <w:spacing w:after="0" w:line="446" w:lineRule="exact"/>
        <w:ind w:left="53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  <w:t xml:space="preserve">от </w:t>
      </w:r>
      <w:r w:rsidR="005F434F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  <w:t xml:space="preserve">24.03.2020 </w:t>
      </w:r>
      <w:r w:rsidR="00AE7102" w:rsidRPr="00AE7102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  <w:t xml:space="preserve">№ </w:t>
      </w:r>
      <w:r w:rsidR="005F434F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  <w:t>56</w:t>
      </w:r>
    </w:p>
    <w:p w14:paraId="1A004256" w14:textId="77777777" w:rsidR="00AE7102" w:rsidRPr="00AE7102" w:rsidRDefault="00AE7102" w:rsidP="00AE7102">
      <w:pPr>
        <w:shd w:val="clear" w:color="auto" w:fill="FFFFFF"/>
        <w:tabs>
          <w:tab w:val="left" w:pos="9739"/>
        </w:tabs>
        <w:spacing w:after="0" w:line="446" w:lineRule="exact"/>
        <w:ind w:left="53"/>
        <w:jc w:val="center"/>
        <w:rPr>
          <w:rFonts w:ascii="Times New Roman" w:eastAsia="Times New Roman" w:hAnsi="Times New Roman" w:cs="Times New Roman"/>
          <w:color w:val="000000"/>
          <w:spacing w:val="-20"/>
          <w:position w:val="6"/>
          <w:sz w:val="28"/>
          <w:szCs w:val="28"/>
          <w:lang w:eastAsia="ru-RU"/>
        </w:rPr>
      </w:pPr>
      <w:r w:rsidRPr="00AE7102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4"/>
          <w:szCs w:val="20"/>
          <w:lang w:eastAsia="ru-RU"/>
        </w:rPr>
        <w:t xml:space="preserve"> </w:t>
      </w:r>
      <w:proofErr w:type="spellStart"/>
      <w:r w:rsidRPr="00AE7102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4"/>
          <w:szCs w:val="20"/>
          <w:lang w:eastAsia="ru-RU"/>
        </w:rPr>
        <w:t>р</w:t>
      </w:r>
      <w:r w:rsidRPr="00AE7102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  <w:t>.п</w:t>
      </w:r>
      <w:proofErr w:type="spellEnd"/>
      <w:r w:rsidRPr="00AE7102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  <w:t>. Шолоховский</w:t>
      </w:r>
    </w:p>
    <w:p w14:paraId="1C1DEC8E" w14:textId="77777777" w:rsidR="00AE7102" w:rsidRPr="001C38B1" w:rsidRDefault="00AE7102" w:rsidP="00AE7102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  <w:r w:rsidRPr="001C38B1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О внесении изменений в постановление</w:t>
      </w:r>
    </w:p>
    <w:p w14:paraId="4308D58F" w14:textId="77777777" w:rsidR="00AE7102" w:rsidRPr="001C38B1" w:rsidRDefault="00AE7102" w:rsidP="00AE7102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  <w:r w:rsidRPr="001C38B1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Администрации Шолоховского</w:t>
      </w:r>
    </w:p>
    <w:p w14:paraId="44F59DD9" w14:textId="77777777" w:rsidR="00AE7102" w:rsidRPr="001C38B1" w:rsidRDefault="00AE7102" w:rsidP="00AE7102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  <w:r w:rsidRPr="001C38B1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 xml:space="preserve">городского поселения </w:t>
      </w:r>
    </w:p>
    <w:p w14:paraId="1DB571F0" w14:textId="77777777" w:rsidR="00AE7102" w:rsidRPr="001C38B1" w:rsidRDefault="00AE7102" w:rsidP="00AE7102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  <w:r w:rsidRPr="001C38B1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от 14.10.2015 № 243</w:t>
      </w:r>
    </w:p>
    <w:p w14:paraId="6A50FB75" w14:textId="77777777" w:rsidR="00D60F25" w:rsidRDefault="00D60F25" w:rsidP="00D60F2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BAAE4B9" w14:textId="3CAAC4F7" w:rsidR="00D60F25" w:rsidRPr="005F434F" w:rsidRDefault="00D60F25" w:rsidP="005F434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0F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приведения муниципального правового акта Шолоховского городского поселения в соответствие </w:t>
      </w:r>
      <w:r w:rsidRPr="00D60F25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с действующим законодательством</w:t>
      </w:r>
      <w:r w:rsidRPr="00D60F25">
        <w:rPr>
          <w:rFonts w:ascii="Times New Roman" w:eastAsia="Times New Roman" w:hAnsi="Times New Roman" w:cs="Times New Roman"/>
          <w:sz w:val="28"/>
          <w:szCs w:val="28"/>
          <w:lang w:eastAsia="ru-RU"/>
        </w:rPr>
        <w:t>, руководствуясь постановлением Правительства 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Ф</w:t>
      </w:r>
      <w:r w:rsidRPr="00D60F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09</w:t>
      </w:r>
      <w:r w:rsidR="005F43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июля </w:t>
      </w:r>
      <w:bookmarkStart w:id="1" w:name="_GoBack"/>
      <w:bookmarkEnd w:id="1"/>
      <w:r w:rsidRPr="00D60F25">
        <w:rPr>
          <w:rFonts w:ascii="Times New Roman" w:eastAsia="Times New Roman" w:hAnsi="Times New Roman" w:cs="Times New Roman"/>
          <w:sz w:val="28"/>
          <w:szCs w:val="28"/>
          <w:lang w:eastAsia="ru-RU"/>
        </w:rPr>
        <w:t>2019</w:t>
      </w:r>
      <w:r w:rsidR="005F43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</w:t>
      </w:r>
      <w:r w:rsidRPr="00D60F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873</w:t>
      </w:r>
      <w:r w:rsidRPr="00D60F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F43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</w:t>
      </w:r>
      <w:r w:rsidRPr="00D60F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 внесении изменений в постановление Правительства Российской Федерации от 26 июня 2015 г. № 640 и признании утратившими силу некоторых положений постановления Правительства Российской Федерации </w:t>
      </w:r>
      <w:r w:rsidR="005F43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</w:t>
      </w:r>
      <w:r w:rsidRPr="00D60F25">
        <w:rPr>
          <w:rFonts w:ascii="Times New Roman" w:eastAsia="Times New Roman" w:hAnsi="Times New Roman" w:cs="Times New Roman"/>
          <w:sz w:val="28"/>
          <w:szCs w:val="28"/>
          <w:lang w:eastAsia="ru-RU"/>
        </w:rPr>
        <w:t>от 6 октября 2016 г. № 1006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», Администрация Шолоховского городского поселения  </w:t>
      </w:r>
      <w:proofErr w:type="gramStart"/>
      <w:r w:rsidRPr="00D60F2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</w:t>
      </w:r>
      <w:proofErr w:type="gramEnd"/>
      <w:r w:rsidRPr="00D60F2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о с т а н </w:t>
      </w:r>
      <w:proofErr w:type="gramStart"/>
      <w:r w:rsidRPr="00D60F2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</w:t>
      </w:r>
      <w:proofErr w:type="gramEnd"/>
      <w:r w:rsidRPr="00D60F2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в л я е т </w:t>
      </w:r>
    </w:p>
    <w:p w14:paraId="03A8D7C8" w14:textId="77777777" w:rsidR="009B6D44" w:rsidRDefault="009B6D44" w:rsidP="009B6D4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C2C11B3" w14:textId="78CF18B2" w:rsidR="009B6D44" w:rsidRDefault="009B6D44" w:rsidP="009B6D4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B6D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r w:rsidRPr="009B6D4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Внести в постановление Администрации </w:t>
      </w:r>
      <w:r w:rsidRPr="009B6D44"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9B6D4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от 14.10.2015 № 243 «О порядке формирования муниципального задания на оказание муниципальных услуг (выполнение работ) в отношении муниципальных учреждений Шолоховского городского поселения и финансового обеспечения выполнения муниципального задания» 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следующие </w:t>
      </w:r>
      <w:r w:rsidRPr="009B6D44">
        <w:rPr>
          <w:rFonts w:ascii="Times New Roman" w:eastAsia="Calibri" w:hAnsi="Times New Roman" w:cs="Times New Roman"/>
          <w:sz w:val="28"/>
          <w:szCs w:val="28"/>
          <w:lang w:eastAsia="ru-RU"/>
        </w:rPr>
        <w:t>изменения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:</w:t>
      </w:r>
    </w:p>
    <w:p w14:paraId="65CD9EF6" w14:textId="054F591F" w:rsidR="009B6D44" w:rsidRPr="009B6D44" w:rsidRDefault="00C208AE" w:rsidP="009B6D4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- </w:t>
      </w:r>
      <w:r w:rsidR="009B6D44" w:rsidRPr="009B6D44">
        <w:rPr>
          <w:rFonts w:ascii="Times New Roman" w:eastAsia="Calibri" w:hAnsi="Times New Roman" w:cs="Times New Roman"/>
          <w:sz w:val="28"/>
          <w:szCs w:val="28"/>
          <w:lang w:eastAsia="ru-RU"/>
        </w:rPr>
        <w:t>пункты 3</w:t>
      </w:r>
      <w:r w:rsidR="009B6D44">
        <w:rPr>
          <w:rFonts w:ascii="Times New Roman" w:eastAsia="Calibri" w:hAnsi="Times New Roman" w:cs="Times New Roman"/>
          <w:sz w:val="28"/>
          <w:szCs w:val="28"/>
          <w:lang w:eastAsia="ru-RU"/>
        </w:rPr>
        <w:t>.18</w:t>
      </w:r>
      <w:r w:rsidR="009B6D44" w:rsidRPr="009B6D44">
        <w:rPr>
          <w:rFonts w:ascii="Times New Roman" w:eastAsia="Calibri" w:hAnsi="Times New Roman" w:cs="Times New Roman"/>
          <w:sz w:val="28"/>
          <w:szCs w:val="28"/>
          <w:lang w:eastAsia="ru-RU"/>
        </w:rPr>
        <w:t>-3</w:t>
      </w:r>
      <w:r w:rsidR="009B6D44">
        <w:rPr>
          <w:rFonts w:ascii="Times New Roman" w:eastAsia="Calibri" w:hAnsi="Times New Roman" w:cs="Times New Roman"/>
          <w:sz w:val="28"/>
          <w:szCs w:val="28"/>
          <w:lang w:eastAsia="ru-RU"/>
        </w:rPr>
        <w:t>.19</w:t>
      </w:r>
      <w:r w:rsidR="009B6D44" w:rsidRPr="009B6D4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признать утратившими силу</w:t>
      </w:r>
    </w:p>
    <w:p w14:paraId="71AFE15B" w14:textId="5897E81D" w:rsidR="009B6D44" w:rsidRPr="009B6D44" w:rsidRDefault="009B6D44" w:rsidP="009B6D44">
      <w:pPr>
        <w:suppressAutoHyphens/>
        <w:autoSpaceDE w:val="0"/>
        <w:autoSpaceDN w:val="0"/>
        <w:adjustRightInd w:val="0"/>
        <w:spacing w:after="0" w:line="216" w:lineRule="auto"/>
        <w:ind w:firstLine="567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9B6D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 w:rsidRPr="009B6D4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Настоящее постановление вступает в силу со дня подписания, подлежит официальному опубликованию и применяется к правоотношениям, возникшим начиная с формирования муниципального задания на 20</w:t>
      </w:r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20</w:t>
      </w:r>
      <w:r w:rsidRPr="009B6D4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 год и на плановый период 202</w:t>
      </w:r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1</w:t>
      </w:r>
      <w:r w:rsidRPr="009B6D4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и 202</w:t>
      </w:r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2</w:t>
      </w:r>
      <w:r w:rsidRPr="009B6D4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годов.</w:t>
      </w:r>
    </w:p>
    <w:p w14:paraId="03655E77" w14:textId="3A3326FA" w:rsidR="009B6D44" w:rsidRPr="009B6D44" w:rsidRDefault="009B6D44" w:rsidP="009B6D44">
      <w:pPr>
        <w:spacing w:after="0" w:line="226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2"/>
          <w:sz w:val="28"/>
          <w:szCs w:val="28"/>
          <w:lang w:eastAsia="ru-RU"/>
        </w:rPr>
      </w:pPr>
      <w:r w:rsidRPr="009B6D4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3. </w:t>
      </w:r>
      <w:r w:rsidRPr="009B6D44">
        <w:rPr>
          <w:rFonts w:ascii="Times New Roman" w:eastAsia="Times New Roman" w:hAnsi="Times New Roman" w:cs="Times New Roman"/>
          <w:color w:val="000000"/>
          <w:kern w:val="2"/>
          <w:sz w:val="28"/>
          <w:szCs w:val="28"/>
          <w:lang w:eastAsia="ru-RU"/>
        </w:rPr>
        <w:t xml:space="preserve">Контроль за выполнением постановления </w:t>
      </w:r>
      <w:r>
        <w:rPr>
          <w:rFonts w:ascii="Times New Roman" w:eastAsia="Times New Roman" w:hAnsi="Times New Roman" w:cs="Times New Roman"/>
          <w:color w:val="000000"/>
          <w:kern w:val="2"/>
          <w:sz w:val="28"/>
          <w:szCs w:val="28"/>
          <w:lang w:eastAsia="ru-RU"/>
        </w:rPr>
        <w:t>возложить на начальника отдела экономики и финансов Н.Б. Ярош</w:t>
      </w:r>
      <w:r w:rsidRPr="009B6D44">
        <w:rPr>
          <w:rFonts w:ascii="Times New Roman" w:eastAsia="Times New Roman" w:hAnsi="Times New Roman" w:cs="Times New Roman"/>
          <w:color w:val="000000"/>
          <w:kern w:val="2"/>
          <w:sz w:val="28"/>
          <w:szCs w:val="28"/>
          <w:lang w:eastAsia="ru-RU"/>
        </w:rPr>
        <w:t>.</w:t>
      </w:r>
    </w:p>
    <w:p w14:paraId="62E5BF30" w14:textId="77777777" w:rsidR="009B6D44" w:rsidRPr="009B6D44" w:rsidRDefault="009B6D44" w:rsidP="009B6D44">
      <w:pPr>
        <w:spacing w:after="0" w:line="226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2"/>
          <w:sz w:val="28"/>
          <w:szCs w:val="28"/>
          <w:lang w:eastAsia="ru-RU"/>
        </w:rPr>
      </w:pPr>
    </w:p>
    <w:p w14:paraId="22E48AFA" w14:textId="77777777" w:rsidR="009B6D44" w:rsidRPr="009B6D44" w:rsidRDefault="009B6D44" w:rsidP="009B6D44">
      <w:pPr>
        <w:spacing w:after="0" w:line="226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2"/>
          <w:sz w:val="28"/>
          <w:szCs w:val="28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7097"/>
        <w:gridCol w:w="2474"/>
      </w:tblGrid>
      <w:tr w:rsidR="009B6D44" w:rsidRPr="009B6D44" w14:paraId="381249E7" w14:textId="77777777" w:rsidTr="00217955">
        <w:tc>
          <w:tcPr>
            <w:tcW w:w="7338" w:type="dxa"/>
          </w:tcPr>
          <w:p w14:paraId="34B459EF" w14:textId="70E7F45C" w:rsidR="009B6D44" w:rsidRPr="009B6D44" w:rsidRDefault="009B6D44" w:rsidP="009B6D4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</w:t>
            </w:r>
            <w:r w:rsidRPr="009B6D4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Глава Администрации </w:t>
            </w:r>
          </w:p>
          <w:p w14:paraId="05EAF9BF" w14:textId="77777777" w:rsidR="009B6D44" w:rsidRPr="009B6D44" w:rsidRDefault="009B6D44" w:rsidP="009B6D4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9B6D4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Шолоховского городского поселения</w:t>
            </w:r>
          </w:p>
        </w:tc>
        <w:tc>
          <w:tcPr>
            <w:tcW w:w="2515" w:type="dxa"/>
          </w:tcPr>
          <w:p w14:paraId="227BD8A6" w14:textId="77777777" w:rsidR="009B6D44" w:rsidRPr="009B6D44" w:rsidRDefault="009B6D44" w:rsidP="009B6D44">
            <w:pPr>
              <w:keepNext/>
              <w:numPr>
                <w:ilvl w:val="7"/>
                <w:numId w:val="1"/>
              </w:numPr>
              <w:tabs>
                <w:tab w:val="left" w:pos="0"/>
              </w:tabs>
              <w:suppressAutoHyphens/>
              <w:snapToGrid w:val="0"/>
              <w:spacing w:after="0" w:line="240" w:lineRule="auto"/>
              <w:outlineLvl w:val="7"/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</w:pPr>
          </w:p>
          <w:p w14:paraId="04331DFE" w14:textId="3DB89249" w:rsidR="009B6D44" w:rsidRPr="009B6D44" w:rsidRDefault="009B6D44" w:rsidP="009B6D44">
            <w:pPr>
              <w:keepNext/>
              <w:numPr>
                <w:ilvl w:val="7"/>
                <w:numId w:val="1"/>
              </w:numPr>
              <w:tabs>
                <w:tab w:val="left" w:pos="0"/>
              </w:tabs>
              <w:suppressAutoHyphens/>
              <w:snapToGrid w:val="0"/>
              <w:spacing w:after="0" w:line="240" w:lineRule="auto"/>
              <w:outlineLvl w:val="7"/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О.П. Снисаренко</w:t>
            </w:r>
          </w:p>
        </w:tc>
      </w:tr>
    </w:tbl>
    <w:p w14:paraId="5A96C018" w14:textId="77777777" w:rsidR="009B6D44" w:rsidRPr="00D60F25" w:rsidRDefault="009B6D44" w:rsidP="005F434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9B6D44" w:rsidRPr="00D60F25" w:rsidSect="009B6D44">
      <w:pgSz w:w="11906" w:h="16838"/>
      <w:pgMar w:top="1134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5332"/>
    <w:rsid w:val="001C38B1"/>
    <w:rsid w:val="005F434F"/>
    <w:rsid w:val="009B6D44"/>
    <w:rsid w:val="00A30765"/>
    <w:rsid w:val="00AE7102"/>
    <w:rsid w:val="00B35332"/>
    <w:rsid w:val="00C208AE"/>
    <w:rsid w:val="00D60F25"/>
    <w:rsid w:val="00E3780C"/>
    <w:rsid w:val="00EE28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B767A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B6D4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5F43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F434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B6D4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5F43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F434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250</Words>
  <Characters>1431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Гуреева</cp:lastModifiedBy>
  <cp:revision>2</cp:revision>
  <dcterms:created xsi:type="dcterms:W3CDTF">2020-04-06T06:59:00Z</dcterms:created>
  <dcterms:modified xsi:type="dcterms:W3CDTF">2020-04-06T06:59:00Z</dcterms:modified>
</cp:coreProperties>
</file>