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4DF" w:rsidRPr="00A014DF" w:rsidRDefault="00D957E8" w:rsidP="00A014DF">
      <w:pPr>
        <w:spacing w:before="120"/>
        <w:ind w:right="-1"/>
        <w:jc w:val="center"/>
        <w:rPr>
          <w:b/>
          <w:sz w:val="20"/>
          <w:szCs w:val="20"/>
          <w:u w:val="single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9pt;height:56.7pt" fillcolor="window">
            <v:imagedata r:id="rId6" o:title="" croptop="629f" cropbottom="2514f" cropright="1573f"/>
          </v:shape>
        </w:pict>
      </w:r>
    </w:p>
    <w:p w:rsidR="00A014DF" w:rsidRPr="00A014DF" w:rsidRDefault="00A014DF" w:rsidP="00A014DF">
      <w:pPr>
        <w:spacing w:before="120"/>
        <w:ind w:left="1304" w:right="851" w:firstLine="709"/>
        <w:jc w:val="both"/>
        <w:rPr>
          <w:sz w:val="20"/>
          <w:szCs w:val="20"/>
        </w:rPr>
      </w:pPr>
      <w:r w:rsidRPr="00A014DF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A014DF" w:rsidRPr="00A014DF" w:rsidRDefault="00A014DF" w:rsidP="00A014DF">
      <w:pPr>
        <w:jc w:val="center"/>
        <w:rPr>
          <w:sz w:val="28"/>
          <w:szCs w:val="28"/>
        </w:rPr>
      </w:pPr>
      <w:r w:rsidRPr="00A014DF">
        <w:rPr>
          <w:sz w:val="28"/>
          <w:szCs w:val="28"/>
        </w:rPr>
        <w:t>РОССИЙСКАЯ ФЕДЕРАЦИЯ</w:t>
      </w:r>
    </w:p>
    <w:p w:rsidR="00A014DF" w:rsidRPr="00A014DF" w:rsidRDefault="00A014DF" w:rsidP="00A014DF">
      <w:pPr>
        <w:jc w:val="center"/>
        <w:rPr>
          <w:b/>
          <w:sz w:val="28"/>
          <w:szCs w:val="28"/>
        </w:rPr>
      </w:pPr>
      <w:r w:rsidRPr="00A014DF">
        <w:rPr>
          <w:sz w:val="28"/>
          <w:szCs w:val="28"/>
        </w:rPr>
        <w:t>РОСТОВСКАЯ ОБЛАСТЬ</w:t>
      </w:r>
    </w:p>
    <w:p w:rsidR="00A014DF" w:rsidRPr="00A014DF" w:rsidRDefault="00A014DF" w:rsidP="00A014DF">
      <w:pPr>
        <w:jc w:val="center"/>
        <w:rPr>
          <w:sz w:val="28"/>
          <w:szCs w:val="28"/>
        </w:rPr>
      </w:pPr>
      <w:r w:rsidRPr="00A014DF">
        <w:rPr>
          <w:sz w:val="28"/>
          <w:szCs w:val="28"/>
        </w:rPr>
        <w:t>МУНИЦИПАЛЬНОЕ ОБРАЗОВАНИЕ</w:t>
      </w:r>
    </w:p>
    <w:p w:rsidR="00A014DF" w:rsidRPr="00A014DF" w:rsidRDefault="00A014DF" w:rsidP="00A014DF">
      <w:pPr>
        <w:jc w:val="center"/>
        <w:rPr>
          <w:b/>
          <w:sz w:val="28"/>
          <w:szCs w:val="28"/>
        </w:rPr>
      </w:pPr>
      <w:r w:rsidRPr="00A014DF">
        <w:rPr>
          <w:sz w:val="28"/>
          <w:szCs w:val="28"/>
        </w:rPr>
        <w:t xml:space="preserve"> «ШОЛОХОВСКОЕ ГОРОДСКОЕ ПОСЕЛЕНИЕ»</w:t>
      </w:r>
    </w:p>
    <w:p w:rsidR="00A014DF" w:rsidRPr="00A014DF" w:rsidRDefault="00A014DF" w:rsidP="00A014DF">
      <w:pPr>
        <w:jc w:val="center"/>
        <w:rPr>
          <w:bCs/>
          <w:color w:val="000000"/>
          <w:sz w:val="28"/>
          <w:szCs w:val="28"/>
        </w:rPr>
      </w:pPr>
      <w:r w:rsidRPr="00A014DF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A014DF" w:rsidRPr="00A014DF" w:rsidRDefault="00A014DF" w:rsidP="00A014DF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A014DF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A014DF" w:rsidRPr="00A014DF" w:rsidRDefault="00A014DF" w:rsidP="00A014DF">
      <w:pPr>
        <w:spacing w:before="240"/>
        <w:jc w:val="center"/>
        <w:rPr>
          <w:sz w:val="28"/>
          <w:szCs w:val="20"/>
        </w:rPr>
      </w:pPr>
      <w:bookmarkStart w:id="0" w:name="Дата"/>
      <w:bookmarkEnd w:id="0"/>
      <w:r w:rsidRPr="00A014DF">
        <w:rPr>
          <w:sz w:val="28"/>
          <w:szCs w:val="20"/>
        </w:rPr>
        <w:t xml:space="preserve">от </w:t>
      </w:r>
      <w:r w:rsidR="00D957E8">
        <w:rPr>
          <w:sz w:val="28"/>
          <w:szCs w:val="20"/>
        </w:rPr>
        <w:t>30</w:t>
      </w:r>
      <w:r w:rsidRPr="00A014DF">
        <w:rPr>
          <w:sz w:val="28"/>
          <w:szCs w:val="20"/>
        </w:rPr>
        <w:t>.</w:t>
      </w:r>
      <w:r w:rsidR="00D957E8">
        <w:rPr>
          <w:sz w:val="28"/>
          <w:szCs w:val="20"/>
        </w:rPr>
        <w:t>11</w:t>
      </w:r>
      <w:r w:rsidRPr="00A014DF">
        <w:rPr>
          <w:sz w:val="28"/>
          <w:szCs w:val="20"/>
        </w:rPr>
        <w:t>.2018 №_</w:t>
      </w:r>
      <w:r w:rsidR="00D957E8">
        <w:rPr>
          <w:sz w:val="28"/>
          <w:szCs w:val="20"/>
        </w:rPr>
        <w:t>277</w:t>
      </w:r>
    </w:p>
    <w:p w:rsidR="00A014DF" w:rsidRPr="00A014DF" w:rsidRDefault="00A014DF" w:rsidP="00A014DF">
      <w:pPr>
        <w:spacing w:before="240"/>
        <w:jc w:val="center"/>
        <w:rPr>
          <w:sz w:val="28"/>
          <w:szCs w:val="20"/>
        </w:rPr>
      </w:pPr>
      <w:proofErr w:type="spellStart"/>
      <w:r w:rsidRPr="00A014DF">
        <w:rPr>
          <w:sz w:val="28"/>
          <w:szCs w:val="20"/>
        </w:rPr>
        <w:t>р.п</w:t>
      </w:r>
      <w:proofErr w:type="spellEnd"/>
      <w:r w:rsidRPr="00A014DF">
        <w:rPr>
          <w:sz w:val="28"/>
          <w:szCs w:val="20"/>
        </w:rPr>
        <w:t>. Шолоховский</w:t>
      </w:r>
    </w:p>
    <w:p w:rsidR="00A014DF" w:rsidRPr="00A014DF" w:rsidRDefault="00A014DF" w:rsidP="00A014DF">
      <w:pPr>
        <w:suppressAutoHyphens/>
        <w:jc w:val="center"/>
        <w:rPr>
          <w:b/>
          <w:kern w:val="2"/>
          <w:sz w:val="28"/>
          <w:szCs w:val="28"/>
        </w:rPr>
      </w:pPr>
      <w:r w:rsidRPr="00A014DF">
        <w:rPr>
          <w:b/>
          <w:kern w:val="2"/>
          <w:sz w:val="28"/>
          <w:szCs w:val="28"/>
        </w:rPr>
        <w:t xml:space="preserve">Об утверждении </w:t>
      </w:r>
      <w:proofErr w:type="gramStart"/>
      <w:r w:rsidRPr="00A014DF">
        <w:rPr>
          <w:b/>
          <w:kern w:val="2"/>
          <w:sz w:val="28"/>
          <w:szCs w:val="28"/>
        </w:rPr>
        <w:t>муниципальной</w:t>
      </w:r>
      <w:proofErr w:type="gramEnd"/>
      <w:r w:rsidRPr="00A014DF">
        <w:rPr>
          <w:b/>
          <w:kern w:val="2"/>
          <w:sz w:val="28"/>
          <w:szCs w:val="28"/>
        </w:rPr>
        <w:t xml:space="preserve"> </w:t>
      </w:r>
    </w:p>
    <w:p w:rsidR="00A014DF" w:rsidRPr="00A014DF" w:rsidRDefault="00A014DF" w:rsidP="00A014DF">
      <w:pPr>
        <w:suppressAutoHyphens/>
        <w:jc w:val="center"/>
        <w:rPr>
          <w:b/>
          <w:kern w:val="2"/>
          <w:sz w:val="28"/>
          <w:szCs w:val="28"/>
        </w:rPr>
      </w:pPr>
      <w:r w:rsidRPr="00A014DF">
        <w:rPr>
          <w:b/>
          <w:kern w:val="2"/>
          <w:sz w:val="28"/>
          <w:szCs w:val="28"/>
        </w:rPr>
        <w:t>программы Шолоховского городского поселения «</w:t>
      </w:r>
      <w:r>
        <w:rPr>
          <w:b/>
          <w:kern w:val="2"/>
          <w:sz w:val="28"/>
          <w:szCs w:val="28"/>
        </w:rPr>
        <w:t>Развитие культуры</w:t>
      </w:r>
      <w:r w:rsidRPr="00A014DF">
        <w:rPr>
          <w:b/>
          <w:kern w:val="2"/>
          <w:sz w:val="28"/>
          <w:szCs w:val="28"/>
        </w:rPr>
        <w:t xml:space="preserve">» </w:t>
      </w:r>
    </w:p>
    <w:p w:rsidR="00A014DF" w:rsidRPr="00A014DF" w:rsidRDefault="00A014DF" w:rsidP="00A014DF">
      <w:pPr>
        <w:jc w:val="center"/>
        <w:rPr>
          <w:kern w:val="2"/>
          <w:sz w:val="28"/>
          <w:szCs w:val="28"/>
        </w:rPr>
      </w:pPr>
    </w:p>
    <w:p w:rsidR="00A014DF" w:rsidRPr="00A014DF" w:rsidRDefault="00A014DF" w:rsidP="00A014DF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В соответствии с </w:t>
      </w:r>
      <w:r w:rsidRPr="00A014DF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A014DF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A014DF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A014DF">
        <w:rPr>
          <w:bCs/>
          <w:spacing w:val="-4"/>
          <w:kern w:val="2"/>
          <w:sz w:val="28"/>
          <w:szCs w:val="28"/>
        </w:rPr>
        <w:t xml:space="preserve">», </w:t>
      </w:r>
      <w:r w:rsidRPr="00A014DF">
        <w:rPr>
          <w:kern w:val="2"/>
          <w:sz w:val="28"/>
          <w:szCs w:val="28"/>
        </w:rPr>
        <w:t>постановлением</w:t>
      </w:r>
      <w:r w:rsidRPr="00A014DF">
        <w:rPr>
          <w:bCs/>
          <w:kern w:val="2"/>
          <w:sz w:val="28"/>
          <w:szCs w:val="28"/>
        </w:rPr>
        <w:t xml:space="preserve"> Администрации Шолоховского городского поселения от 14.09.2018 № 185 «Об утверждении Перечня муниципальных программ Шолоховского городского поселения» Администрации Шолоховского городского поселения </w:t>
      </w:r>
    </w:p>
    <w:p w:rsidR="00A014DF" w:rsidRPr="00A014DF" w:rsidRDefault="00A014DF" w:rsidP="007F7820">
      <w:pPr>
        <w:suppressAutoHyphens/>
        <w:autoSpaceDE w:val="0"/>
        <w:autoSpaceDN w:val="0"/>
        <w:adjustRightInd w:val="0"/>
        <w:rPr>
          <w:bCs/>
          <w:kern w:val="2"/>
          <w:sz w:val="28"/>
          <w:szCs w:val="28"/>
        </w:rPr>
      </w:pPr>
      <w:r w:rsidRPr="00A014DF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A014DF">
        <w:rPr>
          <w:b/>
          <w:kern w:val="2"/>
          <w:sz w:val="28"/>
          <w:szCs w:val="28"/>
        </w:rPr>
        <w:t>т:</w:t>
      </w:r>
    </w:p>
    <w:p w:rsidR="00A014DF" w:rsidRPr="00A014DF" w:rsidRDefault="00A014DF" w:rsidP="00A014DF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A014DF" w:rsidRPr="00A014DF" w:rsidRDefault="00A014DF" w:rsidP="00A014DF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>1. Утвердить муниципальную программу Шолоховского городского поселения «</w:t>
      </w:r>
      <w:r>
        <w:rPr>
          <w:color w:val="000000"/>
          <w:sz w:val="28"/>
          <w:szCs w:val="28"/>
        </w:rPr>
        <w:t>Развитие культуры</w:t>
      </w:r>
      <w:r w:rsidRPr="00A014DF">
        <w:rPr>
          <w:kern w:val="2"/>
          <w:sz w:val="28"/>
          <w:szCs w:val="28"/>
        </w:rPr>
        <w:t xml:space="preserve">» </w:t>
      </w:r>
      <w:r w:rsidRPr="00A014DF">
        <w:rPr>
          <w:bCs/>
          <w:kern w:val="2"/>
          <w:sz w:val="28"/>
          <w:szCs w:val="28"/>
        </w:rPr>
        <w:t xml:space="preserve"> согласно приложению № 1.</w:t>
      </w:r>
    </w:p>
    <w:p w:rsidR="00A014DF" w:rsidRPr="00A014DF" w:rsidRDefault="00A014DF" w:rsidP="00A014DF">
      <w:pPr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>2. </w:t>
      </w:r>
      <w:r w:rsidRPr="00A014DF">
        <w:rPr>
          <w:bCs/>
          <w:kern w:val="2"/>
          <w:sz w:val="28"/>
          <w:szCs w:val="28"/>
        </w:rPr>
        <w:t xml:space="preserve">Настоящее постановление вступает в силу со дня его официального </w:t>
      </w:r>
      <w:r w:rsidRPr="00A014DF">
        <w:rPr>
          <w:bCs/>
          <w:spacing w:val="-4"/>
          <w:kern w:val="2"/>
          <w:sz w:val="28"/>
          <w:szCs w:val="28"/>
        </w:rPr>
        <w:t>опубликования, но не ранее 1 января 2019 г., и распространяется на правоотношения</w:t>
      </w:r>
      <w:r w:rsidRPr="00A014DF">
        <w:rPr>
          <w:bCs/>
          <w:kern w:val="2"/>
          <w:sz w:val="28"/>
          <w:szCs w:val="28"/>
        </w:rPr>
        <w:t>, возникающие начиная с составления проекта бюджета Шолоховского городского поселения на 2019 год и на плановый период 2020 и 2021 годов.</w:t>
      </w:r>
    </w:p>
    <w:p w:rsidR="00A014DF" w:rsidRPr="00A014DF" w:rsidRDefault="00A014DF" w:rsidP="00A014DF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         3. </w:t>
      </w:r>
      <w:proofErr w:type="gramStart"/>
      <w:r w:rsidRPr="00A014DF">
        <w:rPr>
          <w:kern w:val="2"/>
          <w:sz w:val="28"/>
          <w:szCs w:val="28"/>
        </w:rPr>
        <w:t>Контроль за</w:t>
      </w:r>
      <w:proofErr w:type="gramEnd"/>
      <w:r w:rsidRPr="00A014DF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A014DF" w:rsidRPr="00A014DF" w:rsidRDefault="00A014DF" w:rsidP="00A014DF">
      <w:pPr>
        <w:suppressAutoHyphens/>
        <w:rPr>
          <w:kern w:val="2"/>
          <w:sz w:val="28"/>
          <w:szCs w:val="28"/>
        </w:rPr>
      </w:pPr>
    </w:p>
    <w:p w:rsidR="00A014DF" w:rsidRPr="00A014DF" w:rsidRDefault="00A014DF" w:rsidP="00A014DF">
      <w:pPr>
        <w:tabs>
          <w:tab w:val="left" w:pos="7655"/>
        </w:tabs>
        <w:rPr>
          <w:sz w:val="28"/>
          <w:szCs w:val="20"/>
        </w:rPr>
      </w:pPr>
      <w:r w:rsidRPr="00A014DF">
        <w:rPr>
          <w:sz w:val="28"/>
          <w:szCs w:val="20"/>
        </w:rPr>
        <w:t xml:space="preserve"> Глава Администрации </w:t>
      </w:r>
      <w:proofErr w:type="gramStart"/>
      <w:r w:rsidRPr="00A014DF">
        <w:rPr>
          <w:sz w:val="28"/>
          <w:szCs w:val="20"/>
        </w:rPr>
        <w:t>Шолоховского</w:t>
      </w:r>
      <w:proofErr w:type="gramEnd"/>
    </w:p>
    <w:p w:rsidR="00A014DF" w:rsidRPr="00A014DF" w:rsidRDefault="00A014DF" w:rsidP="00A014DF">
      <w:pPr>
        <w:tabs>
          <w:tab w:val="left" w:pos="7655"/>
        </w:tabs>
        <w:rPr>
          <w:sz w:val="28"/>
          <w:szCs w:val="20"/>
        </w:rPr>
      </w:pPr>
      <w:r w:rsidRPr="00A014DF">
        <w:rPr>
          <w:sz w:val="28"/>
          <w:szCs w:val="20"/>
        </w:rPr>
        <w:t xml:space="preserve"> городского поселения</w:t>
      </w:r>
      <w:r w:rsidRPr="00A014DF">
        <w:rPr>
          <w:sz w:val="28"/>
          <w:szCs w:val="20"/>
        </w:rPr>
        <w:tab/>
        <w:t>М.Б. Казаков</w:t>
      </w:r>
    </w:p>
    <w:p w:rsidR="00A014DF" w:rsidRPr="00A014DF" w:rsidRDefault="00A014DF" w:rsidP="00A014D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014DF" w:rsidRDefault="00D957E8" w:rsidP="00A014DF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Верно:</w:t>
      </w:r>
    </w:p>
    <w:p w:rsidR="00D957E8" w:rsidRPr="00A014DF" w:rsidRDefault="00D957E8" w:rsidP="00D957E8">
      <w:pPr>
        <w:tabs>
          <w:tab w:val="left" w:pos="7323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</w:t>
      </w:r>
      <w:r>
        <w:rPr>
          <w:kern w:val="2"/>
          <w:sz w:val="28"/>
          <w:szCs w:val="28"/>
        </w:rPr>
        <w:tab/>
        <w:t xml:space="preserve">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D957E8" w:rsidRDefault="00D957E8" w:rsidP="00084F54">
      <w:pPr>
        <w:spacing w:line="280" w:lineRule="exact"/>
        <w:jc w:val="right"/>
        <w:rPr>
          <w:sz w:val="28"/>
          <w:szCs w:val="28"/>
        </w:rPr>
      </w:pPr>
    </w:p>
    <w:p w:rsidR="00A014DF" w:rsidRDefault="00A014DF" w:rsidP="00084F54">
      <w:pPr>
        <w:spacing w:line="280" w:lineRule="exact"/>
        <w:jc w:val="right"/>
        <w:rPr>
          <w:sz w:val="28"/>
          <w:szCs w:val="28"/>
        </w:rPr>
      </w:pPr>
    </w:p>
    <w:p w:rsidR="00084F54" w:rsidRDefault="00084F54" w:rsidP="00084F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</w:t>
      </w:r>
    </w:p>
    <w:p w:rsidR="00084F54" w:rsidRDefault="00084F54" w:rsidP="00084F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к постановлению</w:t>
      </w:r>
    </w:p>
    <w:p w:rsidR="00084F54" w:rsidRDefault="00084F54" w:rsidP="00084F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084F54" w:rsidRDefault="00084F54" w:rsidP="00084F54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D957E8">
        <w:rPr>
          <w:sz w:val="28"/>
          <w:szCs w:val="28"/>
        </w:rPr>
        <w:t xml:space="preserve">  </w:t>
      </w:r>
      <w:bookmarkStart w:id="1" w:name="_GoBack"/>
      <w:bookmarkEnd w:id="1"/>
      <w:r>
        <w:rPr>
          <w:sz w:val="28"/>
          <w:szCs w:val="28"/>
        </w:rPr>
        <w:t>от_</w:t>
      </w:r>
      <w:r w:rsidR="00D957E8">
        <w:rPr>
          <w:sz w:val="28"/>
          <w:szCs w:val="28"/>
        </w:rPr>
        <w:t>30</w:t>
      </w:r>
      <w:r>
        <w:rPr>
          <w:sz w:val="28"/>
          <w:szCs w:val="28"/>
        </w:rPr>
        <w:t>.</w:t>
      </w:r>
      <w:r w:rsidR="00D957E8">
        <w:rPr>
          <w:sz w:val="28"/>
          <w:szCs w:val="28"/>
        </w:rPr>
        <w:t>11</w:t>
      </w:r>
      <w:r>
        <w:rPr>
          <w:sz w:val="28"/>
          <w:szCs w:val="28"/>
        </w:rPr>
        <w:t xml:space="preserve">.2018 № </w:t>
      </w:r>
      <w:r w:rsidR="00D957E8">
        <w:rPr>
          <w:sz w:val="28"/>
          <w:szCs w:val="28"/>
        </w:rPr>
        <w:t>277</w:t>
      </w:r>
      <w:r>
        <w:rPr>
          <w:sz w:val="28"/>
          <w:szCs w:val="28"/>
        </w:rPr>
        <w:t>____</w:t>
      </w:r>
    </w:p>
    <w:p w:rsidR="00084F54" w:rsidRDefault="00084F54" w:rsidP="00084F54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084F54" w:rsidRDefault="00084F54" w:rsidP="00084F54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__ </w:t>
      </w:r>
    </w:p>
    <w:p w:rsidR="00084F54" w:rsidRPr="00316481" w:rsidRDefault="00084F54" w:rsidP="00084F54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МУНИЦИПАЛЬНАЯ  ПРОГРАММА</w:t>
      </w:r>
      <w:r w:rsidRPr="00316481">
        <w:rPr>
          <w:sz w:val="28"/>
          <w:szCs w:val="28"/>
        </w:rPr>
        <w:br/>
        <w:t>Шолоховского городского поселе</w:t>
      </w:r>
      <w:r>
        <w:rPr>
          <w:sz w:val="28"/>
          <w:szCs w:val="28"/>
        </w:rPr>
        <w:t>ния «Развитие культуры</w:t>
      </w:r>
      <w:r w:rsidRPr="00316481">
        <w:rPr>
          <w:sz w:val="28"/>
          <w:szCs w:val="28"/>
        </w:rPr>
        <w:t>»</w:t>
      </w:r>
    </w:p>
    <w:p w:rsidR="00084F54" w:rsidRPr="00316481" w:rsidRDefault="00084F54" w:rsidP="00084F54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084F54" w:rsidRPr="00316481" w:rsidRDefault="00084F54" w:rsidP="00084F54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Default="00084F54" w:rsidP="00F36D0C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084F54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Целевые индикаторы и показатели муниципальной программы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084F54" w:rsidRPr="00D06D1C" w:rsidTr="00A014DF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104298,4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9435,8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8425,6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1146,3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1146,3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B4725F" w:rsidRDefault="00084F54" w:rsidP="00F36D0C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084F54" w:rsidRPr="00D06D1C" w:rsidTr="00A014DF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084F54" w:rsidRPr="00316481" w:rsidRDefault="00084F54" w:rsidP="00F36D0C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A014DF" w:rsidRDefault="00A014DF" w:rsidP="00A014DF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A014DF">
        <w:rPr>
          <w:sz w:val="28"/>
          <w:szCs w:val="28"/>
        </w:rPr>
        <w:lastRenderedPageBreak/>
        <w:t>.</w:t>
      </w:r>
      <w:r>
        <w:rPr>
          <w:sz w:val="28"/>
          <w:szCs w:val="28"/>
        </w:rPr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A014DF" w:rsidRPr="00A014DF" w:rsidRDefault="00A014DF" w:rsidP="00A014DF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88 180,5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7269,2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7189,3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>232,4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232,4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A014DF" w:rsidRPr="00A014DF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A014DF" w:rsidRPr="00A014DF" w:rsidRDefault="00A014DF" w:rsidP="00A014DF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9A7D25" w:rsidRDefault="009A7D25" w:rsidP="009A7D25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9A7D25" w:rsidRDefault="009A7D25" w:rsidP="009A7D25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9A7D25" w:rsidRPr="009A7D25" w:rsidRDefault="009A7D25" w:rsidP="009A7D25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16 117,9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2166,6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1236,3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>913,9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913,9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9A7D25" w:rsidRPr="00A014DF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9A7D25" w:rsidRPr="009A7D25" w:rsidTr="00F36D0C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9A7D25" w:rsidRPr="009A7D25" w:rsidRDefault="009A7D25" w:rsidP="009A7D25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131396" w:rsidRDefault="00131396" w:rsidP="00131396">
      <w:pPr>
        <w:jc w:val="center"/>
        <w:rPr>
          <w:sz w:val="28"/>
          <w:szCs w:val="28"/>
        </w:rPr>
      </w:pPr>
    </w:p>
    <w:p w:rsidR="00131396" w:rsidRPr="00131396" w:rsidRDefault="00131396" w:rsidP="00131396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131396" w:rsidRPr="00131396" w:rsidRDefault="00131396" w:rsidP="00131396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131396" w:rsidRPr="00131396" w:rsidRDefault="00131396" w:rsidP="00131396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131396" w:rsidRPr="00131396" w:rsidRDefault="00131396" w:rsidP="00131396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131396" w:rsidRPr="00131396" w:rsidRDefault="00131396" w:rsidP="00131396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131396" w:rsidRPr="00131396" w:rsidRDefault="00131396" w:rsidP="00131396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154D3A" w:rsidRPr="00FC7D31" w:rsidRDefault="00154D3A" w:rsidP="00154D3A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154D3A" w:rsidRPr="00FC7D31" w:rsidRDefault="00154D3A" w:rsidP="00154D3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154D3A" w:rsidRPr="00FC7D31" w:rsidRDefault="00154D3A" w:rsidP="00154D3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154D3A" w:rsidRDefault="00154D3A" w:rsidP="00154D3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D161EF" w:rsidRDefault="00D161EF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  <w:sectPr w:rsidR="0013139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 w:rsidR="00CB101E"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131396" w:rsidRPr="00131396" w:rsidRDefault="00131396" w:rsidP="00131396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131396" w:rsidRPr="00131396" w:rsidRDefault="00131396" w:rsidP="00131396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131396" w:rsidRPr="00131396" w:rsidRDefault="00131396" w:rsidP="00131396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 w:rsidR="00CB101E"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6"/>
        <w:gridCol w:w="2215"/>
        <w:gridCol w:w="1251"/>
        <w:gridCol w:w="787"/>
        <w:gridCol w:w="709"/>
        <w:gridCol w:w="709"/>
        <w:gridCol w:w="708"/>
        <w:gridCol w:w="709"/>
        <w:gridCol w:w="709"/>
        <w:gridCol w:w="850"/>
        <w:gridCol w:w="709"/>
        <w:gridCol w:w="850"/>
        <w:gridCol w:w="850"/>
        <w:gridCol w:w="850"/>
        <w:gridCol w:w="850"/>
        <w:gridCol w:w="850"/>
        <w:gridCol w:w="707"/>
        <w:gridCol w:w="710"/>
      </w:tblGrid>
      <w:tr w:rsidR="00F36D0C" w:rsidRPr="00CB101E" w:rsidTr="00F36D0C">
        <w:trPr>
          <w:tblHeader/>
        </w:trPr>
        <w:tc>
          <w:tcPr>
            <w:tcW w:w="486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977662" w:rsidRPr="00CB101E" w:rsidTr="00F36D0C">
        <w:trPr>
          <w:tblHeader/>
        </w:trPr>
        <w:tc>
          <w:tcPr>
            <w:tcW w:w="486" w:type="dxa"/>
            <w:vMerge/>
            <w:vAlign w:val="center"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977662" w:rsidRPr="00CB101E" w:rsidRDefault="00977662" w:rsidP="00CB101E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977662" w:rsidRPr="00CB101E" w:rsidRDefault="00977662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977662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CB101E" w:rsidRPr="00CB101E" w:rsidRDefault="00CB101E" w:rsidP="00CB101E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8"/>
        <w:gridCol w:w="2222"/>
        <w:gridCol w:w="1250"/>
        <w:gridCol w:w="788"/>
        <w:gridCol w:w="709"/>
        <w:gridCol w:w="709"/>
        <w:gridCol w:w="708"/>
        <w:gridCol w:w="709"/>
        <w:gridCol w:w="709"/>
        <w:gridCol w:w="850"/>
        <w:gridCol w:w="709"/>
        <w:gridCol w:w="851"/>
        <w:gridCol w:w="851"/>
        <w:gridCol w:w="851"/>
        <w:gridCol w:w="851"/>
        <w:gridCol w:w="851"/>
        <w:gridCol w:w="703"/>
        <w:gridCol w:w="710"/>
      </w:tblGrid>
      <w:tr w:rsidR="00F36D0C" w:rsidRPr="00CB101E" w:rsidTr="00F36D0C">
        <w:trPr>
          <w:tblHeader/>
        </w:trPr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F36D0C" w:rsidRPr="00CB101E" w:rsidTr="00F36D0C">
        <w:tc>
          <w:tcPr>
            <w:tcW w:w="10692" w:type="dxa"/>
            <w:gridSpan w:val="12"/>
          </w:tcPr>
          <w:p w:rsidR="00F36D0C" w:rsidRPr="00CB101E" w:rsidRDefault="00D957E8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7" w:anchor="sub_1000" w:history="1">
              <w:r w:rsidR="00F36D0C" w:rsidRPr="00CB101E">
                <w:rPr>
                  <w:kern w:val="2"/>
                </w:rPr>
                <w:t>Муниципальная программа</w:t>
              </w:r>
            </w:hyperlink>
            <w:r w:rsidR="00F36D0C" w:rsidRPr="00CB101E">
              <w:rPr>
                <w:bCs/>
                <w:kern w:val="2"/>
              </w:rPr>
              <w:t xml:space="preserve"> «</w:t>
            </w:r>
            <w:r w:rsidR="00F36D0C">
              <w:rPr>
                <w:bCs/>
                <w:kern w:val="2"/>
              </w:rPr>
              <w:t>Развитие культуры»</w:t>
            </w:r>
            <w:r w:rsidR="00F36D0C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F36D0C" w:rsidRPr="00CB101E" w:rsidTr="00F36D0C"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708" w:type="dxa"/>
          </w:tcPr>
          <w:p w:rsidR="00F36D0C" w:rsidRDefault="00F36D0C">
            <w:r w:rsidRPr="00EC0777"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850" w:type="dxa"/>
          </w:tcPr>
          <w:p w:rsidR="00F36D0C" w:rsidRDefault="00F36D0C">
            <w:r w:rsidRPr="00EC0777">
              <w:t>420</w:t>
            </w:r>
          </w:p>
        </w:tc>
        <w:tc>
          <w:tcPr>
            <w:tcW w:w="709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851" w:type="dxa"/>
          </w:tcPr>
          <w:p w:rsidR="00F36D0C" w:rsidRDefault="00F36D0C">
            <w:r w:rsidRPr="00EC0777">
              <w:t>420</w:t>
            </w:r>
          </w:p>
        </w:tc>
        <w:tc>
          <w:tcPr>
            <w:tcW w:w="703" w:type="dxa"/>
          </w:tcPr>
          <w:p w:rsidR="00F36D0C" w:rsidRDefault="00F36D0C">
            <w:r w:rsidRPr="00EC0777">
              <w:t>420</w:t>
            </w:r>
          </w:p>
        </w:tc>
        <w:tc>
          <w:tcPr>
            <w:tcW w:w="710" w:type="dxa"/>
          </w:tcPr>
          <w:p w:rsidR="00F36D0C" w:rsidRDefault="00F36D0C">
            <w:r w:rsidRPr="00EC0777">
              <w:t>420</w:t>
            </w:r>
          </w:p>
        </w:tc>
      </w:tr>
      <w:tr w:rsidR="00F36D0C" w:rsidRPr="00CB101E" w:rsidTr="00F36D0C"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F36D0C" w:rsidRPr="00CB101E" w:rsidRDefault="00F36D0C" w:rsidP="007F782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F36D0C" w:rsidRDefault="00F36D0C">
            <w:r w:rsidRPr="000D4713">
              <w:rPr>
                <w:kern w:val="2"/>
              </w:rPr>
              <w:t>654</w:t>
            </w:r>
          </w:p>
        </w:tc>
      </w:tr>
      <w:tr w:rsidR="00F36D0C" w:rsidRPr="00CB101E" w:rsidTr="00F36D0C">
        <w:tc>
          <w:tcPr>
            <w:tcW w:w="10692" w:type="dxa"/>
            <w:gridSpan w:val="12"/>
          </w:tcPr>
          <w:p w:rsidR="00F36D0C" w:rsidRPr="00CB101E" w:rsidRDefault="00D957E8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8" w:anchor="sub_100" w:history="1">
              <w:r w:rsidR="00F36D0C" w:rsidRPr="00CB101E">
                <w:rPr>
                  <w:kern w:val="2"/>
                </w:rPr>
                <w:t>Подпрограмма 1</w:t>
              </w:r>
            </w:hyperlink>
            <w:r w:rsidR="00F36D0C" w:rsidRPr="00CB101E">
              <w:rPr>
                <w:bCs/>
                <w:kern w:val="2"/>
              </w:rPr>
              <w:t xml:space="preserve"> «</w:t>
            </w:r>
            <w:r w:rsidR="00F36D0C">
              <w:rPr>
                <w:bCs/>
                <w:kern w:val="2"/>
              </w:rPr>
              <w:t>Развитие библиотечного дела»</w:t>
            </w:r>
            <w:r w:rsidR="00F36D0C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F36D0C" w:rsidRPr="00CB101E" w:rsidTr="00F36D0C">
        <w:tc>
          <w:tcPr>
            <w:tcW w:w="47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F36D0C" w:rsidRPr="00CB101E" w:rsidRDefault="00F36D0C" w:rsidP="00CB101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CB101E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F36D0C" w:rsidRPr="00CB101E" w:rsidRDefault="00F36D0C" w:rsidP="00F36D0C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131396" w:rsidRDefault="00131396" w:rsidP="00131396">
      <w:pPr>
        <w:jc w:val="center"/>
        <w:rPr>
          <w:sz w:val="28"/>
          <w:szCs w:val="28"/>
        </w:rPr>
      </w:pPr>
    </w:p>
    <w:p w:rsidR="00131396" w:rsidRDefault="00131396" w:rsidP="00131396">
      <w:pPr>
        <w:jc w:val="center"/>
        <w:rPr>
          <w:sz w:val="28"/>
          <w:szCs w:val="28"/>
        </w:rPr>
      </w:pPr>
    </w:p>
    <w:p w:rsidR="00F36D0C" w:rsidRDefault="00F36D0C" w:rsidP="00131396">
      <w:pPr>
        <w:jc w:val="center"/>
        <w:rPr>
          <w:sz w:val="28"/>
          <w:szCs w:val="28"/>
        </w:rPr>
      </w:pPr>
    </w:p>
    <w:p w:rsidR="00F36D0C" w:rsidRPr="00F36D0C" w:rsidRDefault="00F36D0C" w:rsidP="00F36D0C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F36D0C" w:rsidRPr="00F36D0C" w:rsidRDefault="00F36D0C" w:rsidP="00F36D0C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F36D0C" w:rsidRPr="00F36D0C" w:rsidRDefault="00F36D0C" w:rsidP="00F36D0C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F36D0C" w:rsidRPr="00F36D0C" w:rsidRDefault="00F36D0C" w:rsidP="00F36D0C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131396" w:rsidRDefault="00F36D0C" w:rsidP="00F36D0C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F36D0C" w:rsidRPr="00F36D0C" w:rsidTr="00F36D0C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F36D0C" w:rsidRPr="00F36D0C" w:rsidTr="00F36D0C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rPr>
                <w:sz w:val="28"/>
                <w:szCs w:val="28"/>
              </w:rPr>
            </w:pPr>
          </w:p>
        </w:tc>
      </w:tr>
      <w:tr w:rsidR="00F36D0C" w:rsidRPr="00F36D0C" w:rsidTr="00F36D0C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F36D0C" w:rsidRPr="00F36D0C" w:rsidTr="00F36D0C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F36D0C" w:rsidRPr="00F36D0C" w:rsidTr="00F36D0C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F36D0C" w:rsidRPr="00F36D0C" w:rsidTr="00F36D0C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F36D0C" w:rsidRPr="00F36D0C" w:rsidTr="00F36D0C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</w:t>
            </w:r>
            <w:r w:rsidRPr="00F36D0C">
              <w:rPr>
                <w:sz w:val="28"/>
                <w:szCs w:val="28"/>
              </w:rPr>
              <w:lastRenderedPageBreak/>
              <w:t>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</w:t>
            </w:r>
            <w:r w:rsidRPr="00F36D0C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</w:t>
            </w:r>
            <w:r w:rsidRPr="00F36D0C">
              <w:rPr>
                <w:sz w:val="28"/>
                <w:szCs w:val="28"/>
              </w:rPr>
              <w:lastRenderedPageBreak/>
              <w:t>населения к библиотечным фондам;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</w:t>
            </w:r>
            <w:r w:rsidRPr="00F36D0C">
              <w:rPr>
                <w:sz w:val="28"/>
                <w:szCs w:val="28"/>
              </w:rPr>
              <w:lastRenderedPageBreak/>
              <w:t>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F36D0C" w:rsidRPr="00F36D0C" w:rsidRDefault="00F36D0C" w:rsidP="00F36D0C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36D0C" w:rsidRPr="00F36D0C" w:rsidRDefault="00F36D0C" w:rsidP="00F36D0C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F36D0C" w:rsidRP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F36D0C" w:rsidRPr="00F36D0C" w:rsidRDefault="00F36D0C" w:rsidP="00F36D0C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F36D0C" w:rsidRPr="00F36D0C" w:rsidRDefault="00F36D0C" w:rsidP="00F36D0C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6"/>
        <w:gridCol w:w="789"/>
        <w:gridCol w:w="404"/>
        <w:gridCol w:w="403"/>
        <w:gridCol w:w="573"/>
        <w:gridCol w:w="426"/>
        <w:gridCol w:w="835"/>
        <w:gridCol w:w="758"/>
        <w:gridCol w:w="758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</w:tblGrid>
      <w:tr w:rsidR="00F36D0C" w:rsidRPr="00F36D0C" w:rsidTr="00F36D0C">
        <w:trPr>
          <w:tblHeader/>
        </w:trPr>
        <w:tc>
          <w:tcPr>
            <w:tcW w:w="1516" w:type="dxa"/>
            <w:vMerge w:val="restart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F36D0C" w:rsidRPr="00F36D0C" w:rsidTr="00F36D0C">
        <w:trPr>
          <w:tblHeader/>
        </w:trPr>
        <w:tc>
          <w:tcPr>
            <w:tcW w:w="1516" w:type="dxa"/>
            <w:vMerge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F36D0C" w:rsidRPr="00F36D0C" w:rsidRDefault="00F36D0C" w:rsidP="00F36D0C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6"/>
        <w:gridCol w:w="790"/>
        <w:gridCol w:w="413"/>
        <w:gridCol w:w="406"/>
        <w:gridCol w:w="560"/>
        <w:gridCol w:w="426"/>
        <w:gridCol w:w="844"/>
        <w:gridCol w:w="758"/>
        <w:gridCol w:w="758"/>
        <w:gridCol w:w="758"/>
        <w:gridCol w:w="756"/>
        <w:gridCol w:w="757"/>
        <w:gridCol w:w="757"/>
        <w:gridCol w:w="757"/>
        <w:gridCol w:w="756"/>
        <w:gridCol w:w="757"/>
        <w:gridCol w:w="757"/>
        <w:gridCol w:w="757"/>
        <w:gridCol w:w="758"/>
      </w:tblGrid>
      <w:tr w:rsidR="00F36D0C" w:rsidRPr="00F36D0C" w:rsidTr="00F36D0C">
        <w:trPr>
          <w:tblHeader/>
        </w:trPr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F36D0C" w:rsidRPr="00F36D0C" w:rsidTr="00F36D0C">
        <w:tc>
          <w:tcPr>
            <w:tcW w:w="1516" w:type="dxa"/>
            <w:vMerge w:val="restart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104298,4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9435,8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F36D0C" w:rsidRDefault="00F36D0C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F36D0C" w:rsidRPr="00F36D0C" w:rsidTr="00F36D0C">
        <w:tc>
          <w:tcPr>
            <w:tcW w:w="1516" w:type="dxa"/>
            <w:vMerge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104298,4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9435,8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F36D0C" w:rsidRDefault="00F36D0C" w:rsidP="00F36D0C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F36D0C" w:rsidRPr="00F36D0C" w:rsidTr="00F36D0C"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F36D0C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88180,5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7269,2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F36D0C" w:rsidRDefault="00F36D0C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F36D0C" w:rsidRPr="00F36D0C" w:rsidTr="00F36D0C">
        <w:trPr>
          <w:trHeight w:val="2990"/>
        </w:trPr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87933,3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 w:rsidRPr="00F36D0C">
              <w:rPr>
                <w:sz w:val="22"/>
                <w:szCs w:val="22"/>
              </w:rPr>
              <w:t>7022,0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 w:rsidRPr="00F36D0C"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F36D0C" w:rsidRDefault="00F36D0C">
            <w:r w:rsidRPr="00B57810">
              <w:rPr>
                <w:sz w:val="22"/>
                <w:szCs w:val="22"/>
              </w:rPr>
              <w:t>7372,2</w:t>
            </w:r>
          </w:p>
        </w:tc>
      </w:tr>
      <w:tr w:rsidR="00F36D0C" w:rsidRPr="00F36D0C" w:rsidTr="00F36D0C">
        <w:tc>
          <w:tcPr>
            <w:tcW w:w="151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F36D0C" w:rsidRPr="00F36D0C" w:rsidRDefault="00F36D0C" w:rsidP="00F36D0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proofErr w:type="spellStart"/>
            <w:r>
              <w:rPr>
                <w:kern w:val="2"/>
                <w:sz w:val="20"/>
                <w:szCs w:val="20"/>
              </w:rPr>
              <w:t>Софинансирование</w:t>
            </w:r>
            <w:proofErr w:type="spellEnd"/>
            <w:r>
              <w:rPr>
                <w:kern w:val="2"/>
                <w:sz w:val="20"/>
                <w:szCs w:val="20"/>
              </w:rPr>
              <w:t xml:space="preserve"> расходов на повышение заработной платы работникам муниципальных учреждений культуры</w:t>
            </w:r>
          </w:p>
        </w:tc>
        <w:tc>
          <w:tcPr>
            <w:tcW w:w="790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F36D0C" w:rsidRPr="00F36D0C" w:rsidRDefault="00F36D0C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247,2</w:t>
            </w:r>
          </w:p>
        </w:tc>
        <w:tc>
          <w:tcPr>
            <w:tcW w:w="758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247,2</w:t>
            </w:r>
          </w:p>
        </w:tc>
        <w:tc>
          <w:tcPr>
            <w:tcW w:w="758" w:type="dxa"/>
          </w:tcPr>
          <w:p w:rsidR="00F36D0C" w:rsidRPr="00F36D0C" w:rsidRDefault="00C56AE4" w:rsidP="00F36D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F36D0C" w:rsidRPr="00F36D0C" w:rsidRDefault="00F36D0C" w:rsidP="00F36D0C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6AE4" w:rsidRPr="00F36D0C" w:rsidTr="00F36D0C">
        <w:tc>
          <w:tcPr>
            <w:tcW w:w="1516" w:type="dxa"/>
          </w:tcPr>
          <w:p w:rsidR="00C56AE4" w:rsidRPr="00F36D0C" w:rsidRDefault="00C56AE4" w:rsidP="00C56AE4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C56AE4" w:rsidRPr="00F36D0C" w:rsidRDefault="00C56AE4" w:rsidP="00F36D0C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16117,9</w:t>
            </w:r>
          </w:p>
        </w:tc>
        <w:tc>
          <w:tcPr>
            <w:tcW w:w="758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2166,6</w:t>
            </w:r>
          </w:p>
        </w:tc>
        <w:tc>
          <w:tcPr>
            <w:tcW w:w="758" w:type="dxa"/>
          </w:tcPr>
          <w:p w:rsidR="00C56AE4" w:rsidRPr="00F36D0C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758" w:type="dxa"/>
          </w:tcPr>
          <w:p w:rsidR="00C56AE4" w:rsidRPr="00F36D0C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C56AE4" w:rsidRPr="00F36D0C" w:rsidTr="00F36D0C">
        <w:tc>
          <w:tcPr>
            <w:tcW w:w="1516" w:type="dxa"/>
          </w:tcPr>
          <w:p w:rsidR="00C56AE4" w:rsidRPr="00F36D0C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 xml:space="preserve">ные </w:t>
            </w:r>
            <w:r>
              <w:rPr>
                <w:kern w:val="2"/>
                <w:sz w:val="20"/>
                <w:szCs w:val="20"/>
              </w:rPr>
              <w:lastRenderedPageBreak/>
              <w:t>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C56AE4" w:rsidRPr="00F36D0C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C56AE4" w:rsidRPr="00F36D0C" w:rsidRDefault="00C56AE4" w:rsidP="00F36D0C">
            <w:pPr>
              <w:rPr>
                <w:kern w:val="2"/>
                <w:sz w:val="22"/>
                <w:szCs w:val="2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C56AE4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13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15145,7</w:t>
            </w:r>
          </w:p>
        </w:tc>
        <w:tc>
          <w:tcPr>
            <w:tcW w:w="758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1194,4</w:t>
            </w:r>
          </w:p>
        </w:tc>
        <w:tc>
          <w:tcPr>
            <w:tcW w:w="758" w:type="dxa"/>
          </w:tcPr>
          <w:p w:rsidR="00C56AE4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1263,3</w:t>
            </w:r>
          </w:p>
        </w:tc>
        <w:tc>
          <w:tcPr>
            <w:tcW w:w="758" w:type="dxa"/>
          </w:tcPr>
          <w:p w:rsidR="00C56AE4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C56AE4" w:rsidRPr="00F36D0C" w:rsidRDefault="00C56AE4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C56AE4" w:rsidRPr="00F36D0C" w:rsidTr="00F36D0C">
        <w:tc>
          <w:tcPr>
            <w:tcW w:w="1516" w:type="dxa"/>
          </w:tcPr>
          <w:p w:rsidR="00C56AE4" w:rsidRPr="00C56AE4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</w:t>
            </w:r>
            <w:r w:rsidRPr="00C56AE4">
              <w:rPr>
                <w:kern w:val="2"/>
                <w:sz w:val="20"/>
                <w:szCs w:val="20"/>
              </w:rPr>
              <w:t>.2.</w:t>
            </w:r>
          </w:p>
          <w:p w:rsidR="00C56AE4" w:rsidRDefault="00C56AE4" w:rsidP="00C56AE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proofErr w:type="spellStart"/>
            <w:r w:rsidRPr="00C56AE4">
              <w:rPr>
                <w:kern w:val="2"/>
                <w:sz w:val="20"/>
                <w:szCs w:val="20"/>
              </w:rPr>
              <w:t>Софинансирование</w:t>
            </w:r>
            <w:proofErr w:type="spellEnd"/>
            <w:r w:rsidRPr="00C56AE4">
              <w:rPr>
                <w:kern w:val="2"/>
                <w:sz w:val="20"/>
                <w:szCs w:val="20"/>
              </w:rPr>
              <w:t xml:space="preserve"> расходов на повышение заработной платы работникам муниципальных учреждений культуры</w:t>
            </w:r>
          </w:p>
        </w:tc>
        <w:tc>
          <w:tcPr>
            <w:tcW w:w="790" w:type="dxa"/>
          </w:tcPr>
          <w:p w:rsidR="00C56AE4" w:rsidRPr="00C56AE4" w:rsidRDefault="00C56AE4" w:rsidP="00F36D0C">
            <w:pPr>
              <w:rPr>
                <w:kern w:val="2"/>
                <w:sz w:val="22"/>
                <w:szCs w:val="2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C56AE4" w:rsidRPr="00F36D0C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972,2</w:t>
            </w:r>
          </w:p>
        </w:tc>
        <w:tc>
          <w:tcPr>
            <w:tcW w:w="758" w:type="dxa"/>
          </w:tcPr>
          <w:p w:rsidR="00C56AE4" w:rsidRDefault="00C56AE4" w:rsidP="00F36D0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972,2</w:t>
            </w:r>
          </w:p>
        </w:tc>
        <w:tc>
          <w:tcPr>
            <w:tcW w:w="758" w:type="dxa"/>
          </w:tcPr>
          <w:p w:rsidR="00C56AE4" w:rsidRDefault="00C56AE4" w:rsidP="00F36D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C56AE4" w:rsidRDefault="00C56AE4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F36D0C" w:rsidRDefault="00F36D0C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Default="004F0713" w:rsidP="00F36D0C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4F0713" w:rsidRPr="004F0713" w:rsidRDefault="004F0713" w:rsidP="004F0713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4F0713" w:rsidRPr="004F0713" w:rsidRDefault="004F0713" w:rsidP="004F0713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4F0713" w:rsidRPr="004F0713" w:rsidRDefault="004F0713" w:rsidP="004F0713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4F0713" w:rsidRPr="004F0713" w:rsidRDefault="004F0713" w:rsidP="004F0713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4F0713" w:rsidRPr="004F0713" w:rsidTr="007F7820">
        <w:tc>
          <w:tcPr>
            <w:tcW w:w="1831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4F0713" w:rsidRPr="004F0713" w:rsidTr="007F7820">
        <w:tc>
          <w:tcPr>
            <w:tcW w:w="1831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4F0713" w:rsidRPr="004F0713" w:rsidRDefault="004F0713" w:rsidP="004F0713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53"/>
        <w:gridCol w:w="854"/>
        <w:gridCol w:w="853"/>
        <w:gridCol w:w="853"/>
        <w:gridCol w:w="853"/>
        <w:gridCol w:w="853"/>
        <w:gridCol w:w="853"/>
        <w:gridCol w:w="853"/>
      </w:tblGrid>
      <w:tr w:rsidR="004F0713" w:rsidRPr="004F0713" w:rsidTr="004F0713">
        <w:trPr>
          <w:tblHeader/>
        </w:trPr>
        <w:tc>
          <w:tcPr>
            <w:tcW w:w="178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4F0713" w:rsidRPr="004F0713" w:rsidTr="004F0713">
        <w:tc>
          <w:tcPr>
            <w:tcW w:w="1784" w:type="dxa"/>
            <w:vMerge w:val="restart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104298,4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9435,8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4F0713" w:rsidRPr="004F0713" w:rsidTr="004F0713">
        <w:trPr>
          <w:trHeight w:val="120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4F0713" w:rsidRPr="004F0713" w:rsidRDefault="004F0713" w:rsidP="004F07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z w:val="22"/>
                <w:szCs w:val="22"/>
              </w:rPr>
            </w:pPr>
          </w:p>
        </w:tc>
      </w:tr>
      <w:tr w:rsidR="004F0713" w:rsidRPr="004F0713" w:rsidTr="004F0713">
        <w:trPr>
          <w:trHeight w:val="272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103152,1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8289,5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4F0713" w:rsidRDefault="004F0713" w:rsidP="007F782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4F0713" w:rsidRPr="004F0713" w:rsidTr="004F0713">
        <w:trPr>
          <w:trHeight w:val="1017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1146,3</w:t>
            </w:r>
          </w:p>
        </w:tc>
        <w:tc>
          <w:tcPr>
            <w:tcW w:w="778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1146,3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F0713" w:rsidRPr="004F0713" w:rsidTr="004F0713">
        <w:tc>
          <w:tcPr>
            <w:tcW w:w="1784" w:type="dxa"/>
            <w:vMerge w:val="restart"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88180,5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7269,2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4F0713" w:rsidRPr="004F0713" w:rsidTr="004F0713">
        <w:trPr>
          <w:trHeight w:val="287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4F0713" w:rsidRPr="004F0713" w:rsidTr="004F0713">
        <w:trPr>
          <w:trHeight w:val="432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4F0713" w:rsidRPr="00F36D0C" w:rsidRDefault="007A4709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87948,1</w:t>
            </w:r>
          </w:p>
        </w:tc>
        <w:tc>
          <w:tcPr>
            <w:tcW w:w="778" w:type="dxa"/>
          </w:tcPr>
          <w:p w:rsidR="004F0713" w:rsidRPr="00F36D0C" w:rsidRDefault="007A4709" w:rsidP="007F78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7036,8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4F0713" w:rsidRDefault="004F0713" w:rsidP="007F782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4F0713" w:rsidRPr="004F0713" w:rsidTr="004F0713">
        <w:trPr>
          <w:trHeight w:val="228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4F0713" w:rsidRPr="004F0713" w:rsidRDefault="007A4709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232,4</w:t>
            </w:r>
          </w:p>
        </w:tc>
        <w:tc>
          <w:tcPr>
            <w:tcW w:w="778" w:type="dxa"/>
          </w:tcPr>
          <w:p w:rsidR="004F0713" w:rsidRPr="004F0713" w:rsidRDefault="007A4709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232,4</w:t>
            </w:r>
            <w:r w:rsidR="004F0713"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F0713" w:rsidRPr="004F0713" w:rsidTr="004F0713">
        <w:tc>
          <w:tcPr>
            <w:tcW w:w="1784" w:type="dxa"/>
            <w:vMerge w:val="restart"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16117,9</w:t>
            </w:r>
          </w:p>
        </w:tc>
        <w:tc>
          <w:tcPr>
            <w:tcW w:w="778" w:type="dxa"/>
          </w:tcPr>
          <w:p w:rsidR="004F0713" w:rsidRPr="00F36D0C" w:rsidRDefault="004F0713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2166,6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4F0713" w:rsidRPr="00F36D0C" w:rsidRDefault="004F0713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4F0713" w:rsidRPr="004F0713" w:rsidTr="004F0713">
        <w:trPr>
          <w:trHeight w:val="309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7A4709" w:rsidRPr="004F0713" w:rsidTr="004F0713">
        <w:trPr>
          <w:trHeight w:val="283"/>
        </w:trPr>
        <w:tc>
          <w:tcPr>
            <w:tcW w:w="1784" w:type="dxa"/>
            <w:vMerge/>
          </w:tcPr>
          <w:p w:rsidR="007A4709" w:rsidRPr="004F0713" w:rsidRDefault="007A4709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4709" w:rsidRPr="004F0713" w:rsidRDefault="007A4709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7A4709" w:rsidRPr="00F36D0C" w:rsidRDefault="007A4709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15204,0</w:t>
            </w:r>
          </w:p>
        </w:tc>
        <w:tc>
          <w:tcPr>
            <w:tcW w:w="778" w:type="dxa"/>
          </w:tcPr>
          <w:p w:rsidR="007A4709" w:rsidRPr="00F36D0C" w:rsidRDefault="007A4709" w:rsidP="007F78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1252,7</w:t>
            </w:r>
          </w:p>
        </w:tc>
        <w:tc>
          <w:tcPr>
            <w:tcW w:w="855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7A4709" w:rsidRPr="00F36D0C" w:rsidRDefault="007A4709" w:rsidP="007F7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4F0713" w:rsidRPr="004F0713" w:rsidTr="004F0713">
        <w:trPr>
          <w:trHeight w:val="180"/>
        </w:trPr>
        <w:tc>
          <w:tcPr>
            <w:tcW w:w="1784" w:type="dxa"/>
            <w:vMerge/>
          </w:tcPr>
          <w:p w:rsidR="004F0713" w:rsidRPr="004F0713" w:rsidRDefault="004F0713" w:rsidP="004F071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F0713" w:rsidRPr="004F0713" w:rsidRDefault="004F0713" w:rsidP="004F071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4F0713" w:rsidRPr="004F0713" w:rsidRDefault="007A4709" w:rsidP="004F07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913,9</w:t>
            </w:r>
          </w:p>
        </w:tc>
        <w:tc>
          <w:tcPr>
            <w:tcW w:w="778" w:type="dxa"/>
          </w:tcPr>
          <w:p w:rsidR="004F0713" w:rsidRPr="004F0713" w:rsidRDefault="007A4709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913,9</w:t>
            </w:r>
            <w:r w:rsidR="004F0713"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F0713" w:rsidRPr="004F0713" w:rsidRDefault="004F0713" w:rsidP="004F071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F0713" w:rsidRPr="004F0713" w:rsidRDefault="004F0713" w:rsidP="004F0713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4F0713" w:rsidRDefault="004F0713" w:rsidP="007F782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7F7820" w:rsidRDefault="007F7820" w:rsidP="007F782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7F7820" w:rsidRDefault="007F7820" w:rsidP="007F782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7F7820" w:rsidRDefault="007F7820" w:rsidP="007F7820">
      <w:pPr>
        <w:jc w:val="right"/>
        <w:rPr>
          <w:sz w:val="28"/>
          <w:szCs w:val="28"/>
        </w:rPr>
        <w:sectPr w:rsidR="007F7820" w:rsidSect="00131396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lastRenderedPageBreak/>
        <w:t>Приложение 2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к постановлению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Администрации </w:t>
      </w:r>
      <w:proofErr w:type="gramStart"/>
      <w:r w:rsidRPr="002C0DAA">
        <w:rPr>
          <w:sz w:val="28"/>
          <w:szCs w:val="28"/>
        </w:rPr>
        <w:t>Шолоховского</w:t>
      </w:r>
      <w:proofErr w:type="gramEnd"/>
      <w:r w:rsidRPr="002C0DAA">
        <w:rPr>
          <w:sz w:val="28"/>
          <w:szCs w:val="28"/>
        </w:rPr>
        <w:t xml:space="preserve"> городского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>поселения</w:t>
      </w:r>
    </w:p>
    <w:p w:rsidR="007F7820" w:rsidRPr="002C0DAA" w:rsidRDefault="007F7820" w:rsidP="007F7820">
      <w:pPr>
        <w:jc w:val="right"/>
        <w:rPr>
          <w:sz w:val="28"/>
          <w:szCs w:val="28"/>
        </w:rPr>
      </w:pPr>
      <w:r w:rsidRPr="002C0DAA">
        <w:rPr>
          <w:sz w:val="28"/>
          <w:szCs w:val="28"/>
        </w:rPr>
        <w:t xml:space="preserve">                                                                                                от __.__.2018  №___</w:t>
      </w:r>
    </w:p>
    <w:p w:rsidR="007F7820" w:rsidRPr="002C0DAA" w:rsidRDefault="007F7820" w:rsidP="007F7820">
      <w:pPr>
        <w:rPr>
          <w:sz w:val="28"/>
          <w:szCs w:val="28"/>
        </w:rPr>
      </w:pPr>
    </w:p>
    <w:p w:rsidR="007F7820" w:rsidRPr="002C0DAA" w:rsidRDefault="007F7820" w:rsidP="007F7820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ПЕРЕЧЕНЬ</w:t>
      </w:r>
    </w:p>
    <w:p w:rsidR="007F7820" w:rsidRPr="002C0DAA" w:rsidRDefault="007F7820" w:rsidP="007F7820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>постановлений Администрации</w:t>
      </w:r>
    </w:p>
    <w:p w:rsidR="007F7820" w:rsidRPr="002C0DAA" w:rsidRDefault="007F7820" w:rsidP="007F7820">
      <w:pPr>
        <w:jc w:val="center"/>
        <w:rPr>
          <w:sz w:val="28"/>
          <w:szCs w:val="28"/>
        </w:rPr>
      </w:pPr>
      <w:r w:rsidRPr="002C0DAA">
        <w:rPr>
          <w:sz w:val="28"/>
          <w:szCs w:val="28"/>
        </w:rPr>
        <w:t xml:space="preserve">Шолоховского городского поселения,  </w:t>
      </w:r>
      <w:proofErr w:type="gramStart"/>
      <w:r w:rsidRPr="002C0DAA">
        <w:rPr>
          <w:sz w:val="28"/>
          <w:szCs w:val="28"/>
        </w:rPr>
        <w:t>признанных</w:t>
      </w:r>
      <w:proofErr w:type="gramEnd"/>
      <w:r w:rsidRPr="002C0DAA">
        <w:rPr>
          <w:sz w:val="28"/>
          <w:szCs w:val="28"/>
        </w:rPr>
        <w:t xml:space="preserve"> утратившими силу</w:t>
      </w:r>
    </w:p>
    <w:p w:rsidR="007F7820" w:rsidRPr="002C0DAA" w:rsidRDefault="007F7820" w:rsidP="007F7820">
      <w:pPr>
        <w:jc w:val="center"/>
        <w:rPr>
          <w:sz w:val="28"/>
          <w:szCs w:val="28"/>
        </w:rPr>
      </w:pPr>
    </w:p>
    <w:p w:rsidR="007F7820" w:rsidRDefault="007F7820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 w:rsidR="006852C1"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8 от 17.01.2014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66 от 03.04.2014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120 от 14.07.2014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219 от 13.111.2014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852C1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9 от 15.01.2015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99 от 13.05.2015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12 от 29.01.2016 «О внесении изменений в </w:t>
      </w:r>
      <w:r w:rsidRPr="006852C1">
        <w:rPr>
          <w:color w:val="333333"/>
          <w:sz w:val="28"/>
          <w:szCs w:val="28"/>
        </w:rPr>
        <w:t xml:space="preserve">Постановление Администрации </w:t>
      </w:r>
      <w:r w:rsidRPr="006852C1">
        <w:rPr>
          <w:color w:val="333333"/>
          <w:sz w:val="28"/>
          <w:szCs w:val="28"/>
        </w:rPr>
        <w:lastRenderedPageBreak/>
        <w:t>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112 от 20.04.2016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166 от 07.07.2016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6 от 10.01.2017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21 от 16.01.2017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130 от 28.06.2017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158 от 21.07.2017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209 от 05.10.2017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237 от 13.1.2017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 4 от 16.01.2018 «О внесении изменений в </w:t>
      </w:r>
      <w:r w:rsidRPr="006852C1">
        <w:rPr>
          <w:color w:val="333333"/>
          <w:sz w:val="28"/>
          <w:szCs w:val="28"/>
        </w:rPr>
        <w:t xml:space="preserve">Постановление Администрации </w:t>
      </w:r>
      <w:r w:rsidRPr="006852C1">
        <w:rPr>
          <w:color w:val="333333"/>
          <w:sz w:val="28"/>
          <w:szCs w:val="28"/>
        </w:rPr>
        <w:lastRenderedPageBreak/>
        <w:t>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96E68" w:rsidRDefault="00696E68" w:rsidP="00696E68">
      <w:pPr>
        <w:pStyle w:val="a5"/>
        <w:numPr>
          <w:ilvl w:val="0"/>
          <w:numId w:val="1"/>
        </w:numPr>
        <w:shd w:val="clear" w:color="auto" w:fill="FFFFFF"/>
        <w:spacing w:before="30" w:after="30" w:line="285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Постановление Администрации Шолоховского городского поселения №126 от 21.05.2018 «О внесении изменений в </w:t>
      </w:r>
      <w:r w:rsidRPr="006852C1">
        <w:rPr>
          <w:color w:val="333333"/>
          <w:sz w:val="28"/>
          <w:szCs w:val="28"/>
        </w:rPr>
        <w:t>Постановление Администрации Шолоховского городского поселения</w:t>
      </w:r>
      <w:r>
        <w:rPr>
          <w:color w:val="333333"/>
          <w:sz w:val="28"/>
          <w:szCs w:val="28"/>
        </w:rPr>
        <w:t xml:space="preserve"> №237 от 15.10.2013 «Об утверждении муниципальной программы Шолоховского городского поселения «Развитие культуры и туризма».</w:t>
      </w:r>
    </w:p>
    <w:p w:rsidR="006852C1" w:rsidRDefault="006852C1" w:rsidP="00696E68">
      <w:pPr>
        <w:pStyle w:val="a5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6E68" w:rsidRDefault="00696E68" w:rsidP="00696E68">
      <w:pPr>
        <w:pStyle w:val="a5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6E68" w:rsidRPr="006852C1" w:rsidRDefault="00696E68" w:rsidP="00696E68">
      <w:pPr>
        <w:pStyle w:val="a5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6E68" w:rsidRPr="006852C1" w:rsidSect="007F7820">
      <w:pgSz w:w="11906" w:h="16838"/>
      <w:pgMar w:top="1134" w:right="851" w:bottom="113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698"/>
    <w:rsid w:val="00084F54"/>
    <w:rsid w:val="00131396"/>
    <w:rsid w:val="00154D3A"/>
    <w:rsid w:val="004F0713"/>
    <w:rsid w:val="006852C1"/>
    <w:rsid w:val="00696E68"/>
    <w:rsid w:val="007A4709"/>
    <w:rsid w:val="007F7820"/>
    <w:rsid w:val="00840AD0"/>
    <w:rsid w:val="00977662"/>
    <w:rsid w:val="009A7D25"/>
    <w:rsid w:val="00A014DF"/>
    <w:rsid w:val="00B76698"/>
    <w:rsid w:val="00C56AE4"/>
    <w:rsid w:val="00CB101E"/>
    <w:rsid w:val="00D161EF"/>
    <w:rsid w:val="00D957E8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4F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4F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F78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4F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4F5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F7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3725</Words>
  <Characters>21235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2018-11-30T11:24:00Z</cp:lastPrinted>
  <dcterms:created xsi:type="dcterms:W3CDTF">2018-11-20T13:19:00Z</dcterms:created>
  <dcterms:modified xsi:type="dcterms:W3CDTF">2019-01-09T12:08:00Z</dcterms:modified>
</cp:coreProperties>
</file>