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CD020B">
      <w:pPr>
        <w:jc w:val="center"/>
        <w:rPr>
          <w:b/>
          <w:sz w:val="28"/>
          <w:szCs w:val="28"/>
          <w:u w:val="single"/>
        </w:rPr>
      </w:pPr>
      <w:r w:rsidRPr="00B5691B">
        <w:rPr>
          <w:b/>
          <w:noProof/>
          <w:sz w:val="28"/>
          <w:szCs w:val="28"/>
        </w:rPr>
        <w:drawing>
          <wp:anchor distT="0" distB="0" distL="114300" distR="114300" simplePos="0" relativeHeight="251659264" behindDoc="0" locked="0" layoutInCell="1" allowOverlap="1" wp14:anchorId="3CE3176A" wp14:editId="6F061A6B">
            <wp:simplePos x="0" y="0"/>
            <wp:positionH relativeFrom="column">
              <wp:posOffset>2743200</wp:posOffset>
            </wp:positionH>
            <wp:positionV relativeFrom="paragraph">
              <wp:posOffset>0</wp:posOffset>
            </wp:positionV>
            <wp:extent cx="514350" cy="726440"/>
            <wp:effectExtent l="0" t="0" r="0" b="0"/>
            <wp:wrapSquare wrapText="right"/>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726440"/>
                    </a:xfrm>
                    <a:prstGeom prst="rect">
                      <a:avLst/>
                    </a:prstGeom>
                    <a:noFill/>
                    <a:ln>
                      <a:noFill/>
                    </a:ln>
                  </pic:spPr>
                </pic:pic>
              </a:graphicData>
            </a:graphic>
          </wp:anchor>
        </w:drawing>
      </w:r>
      <w:r w:rsidR="00B5691B" w:rsidRPr="00B5691B">
        <w:rPr>
          <w:b/>
          <w:sz w:val="28"/>
          <w:szCs w:val="28"/>
        </w:rPr>
        <w:t>проект</w:t>
      </w:r>
      <w:r w:rsidRPr="00B5691B">
        <w:rPr>
          <w:b/>
          <w:sz w:val="28"/>
          <w:szCs w:val="28"/>
        </w:rPr>
        <w:t xml:space="preserve">                           </w:t>
      </w:r>
      <w:r w:rsidRPr="00B5691B">
        <w:rPr>
          <w:b/>
          <w:sz w:val="28"/>
          <w:szCs w:val="28"/>
          <w:u w:val="single"/>
        </w:rPr>
        <w:t xml:space="preserve">                           </w:t>
      </w:r>
    </w:p>
    <w:p w:rsidR="00CD020B" w:rsidRPr="00CD020B" w:rsidRDefault="00CD020B" w:rsidP="00CD020B">
      <w:pPr>
        <w:jc w:val="center"/>
        <w:rPr>
          <w:sz w:val="36"/>
          <w:szCs w:val="36"/>
        </w:rPr>
      </w:pPr>
    </w:p>
    <w:p w:rsidR="00CD020B" w:rsidRPr="00CD020B" w:rsidRDefault="00CD020B" w:rsidP="00CD020B">
      <w:pPr>
        <w:jc w:val="center"/>
        <w:rPr>
          <w:sz w:val="36"/>
          <w:szCs w:val="36"/>
          <w:u w:val="single"/>
        </w:rPr>
      </w:pP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CD020B" w:rsidRPr="00AD39E1" w:rsidRDefault="00CD020B" w:rsidP="00CD020B">
      <w:pPr>
        <w:jc w:val="center"/>
        <w:rPr>
          <w:b/>
          <w:sz w:val="28"/>
          <w:szCs w:val="28"/>
        </w:rPr>
      </w:pPr>
      <w:r w:rsidRPr="00B5691B">
        <w:rPr>
          <w:sz w:val="28"/>
          <w:szCs w:val="28"/>
        </w:rPr>
        <w:t xml:space="preserve">  </w:t>
      </w:r>
      <w:r w:rsidRPr="00AD39E1">
        <w:rPr>
          <w:b/>
          <w:sz w:val="28"/>
          <w:szCs w:val="28"/>
        </w:rPr>
        <w:t>ПОСТАНОВЛЕНИЕ</w:t>
      </w:r>
    </w:p>
    <w:p w:rsidR="00CD020B" w:rsidRDefault="00CD020B" w:rsidP="00CD020B">
      <w:pPr>
        <w:jc w:val="center"/>
        <w:rPr>
          <w:sz w:val="28"/>
          <w:szCs w:val="28"/>
        </w:rPr>
      </w:pPr>
      <w:bookmarkStart w:id="0" w:name="Дата"/>
      <w:bookmarkEnd w:id="0"/>
    </w:p>
    <w:p w:rsidR="00747230" w:rsidRDefault="00CD020B" w:rsidP="00CD020B">
      <w:pPr>
        <w:jc w:val="center"/>
        <w:rPr>
          <w:sz w:val="28"/>
          <w:szCs w:val="28"/>
        </w:rPr>
      </w:pPr>
      <w:r>
        <w:rPr>
          <w:sz w:val="28"/>
          <w:szCs w:val="28"/>
        </w:rPr>
        <w:t>__</w:t>
      </w:r>
      <w:r w:rsidRPr="00CD020B">
        <w:rPr>
          <w:sz w:val="28"/>
          <w:szCs w:val="28"/>
        </w:rPr>
        <w:t>.</w:t>
      </w:r>
      <w:r>
        <w:rPr>
          <w:sz w:val="28"/>
          <w:szCs w:val="28"/>
        </w:rPr>
        <w:t>__</w:t>
      </w:r>
      <w:r w:rsidRPr="00CD020B">
        <w:rPr>
          <w:sz w:val="28"/>
          <w:szCs w:val="28"/>
        </w:rPr>
        <w:t>.20</w:t>
      </w:r>
      <w:r w:rsidR="00DB714E">
        <w:rPr>
          <w:sz w:val="28"/>
          <w:szCs w:val="28"/>
        </w:rPr>
        <w:t>20</w:t>
      </w:r>
      <w:r w:rsidRPr="00CD020B">
        <w:rPr>
          <w:sz w:val="28"/>
          <w:szCs w:val="28"/>
        </w:rPr>
        <w:t xml:space="preserve">   </w:t>
      </w:r>
      <w:r w:rsidR="00747230">
        <w:rPr>
          <w:sz w:val="28"/>
          <w:szCs w:val="28"/>
        </w:rPr>
        <w:t xml:space="preserve">  </w:t>
      </w:r>
      <w:r w:rsidRPr="00CD020B">
        <w:rPr>
          <w:sz w:val="28"/>
          <w:szCs w:val="28"/>
        </w:rPr>
        <w:t xml:space="preserve">  № </w:t>
      </w:r>
      <w:bookmarkStart w:id="1" w:name="Номер"/>
      <w:bookmarkEnd w:id="1"/>
      <w:r>
        <w:rPr>
          <w:sz w:val="28"/>
          <w:szCs w:val="28"/>
        </w:rPr>
        <w:t>____</w:t>
      </w: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р.п. Шолоховский</w:t>
      </w:r>
    </w:p>
    <w:p w:rsidR="006B7A21" w:rsidRPr="00CD020B" w:rsidRDefault="006B7A21" w:rsidP="009C4CEF">
      <w:pPr>
        <w:jc w:val="center"/>
        <w:rPr>
          <w:sz w:val="28"/>
          <w:szCs w:val="28"/>
        </w:rPr>
      </w:pPr>
    </w:p>
    <w:p w:rsidR="00CD020B" w:rsidRDefault="00AD39E1" w:rsidP="00CD020B">
      <w:pPr>
        <w:autoSpaceDE w:val="0"/>
        <w:autoSpaceDN w:val="0"/>
        <w:adjustRightInd w:val="0"/>
        <w:jc w:val="center"/>
        <w:rPr>
          <w:b/>
          <w:kern w:val="2"/>
          <w:sz w:val="28"/>
          <w:szCs w:val="28"/>
        </w:rPr>
      </w:pPr>
      <w:r>
        <w:rPr>
          <w:b/>
          <w:kern w:val="2"/>
          <w:sz w:val="28"/>
          <w:szCs w:val="28"/>
        </w:rPr>
        <w:t>о внесении изменений в постановление администрации шолоховского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CD020B" w:rsidRPr="00CD020B" w:rsidRDefault="00CD020B" w:rsidP="00CD020B">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отдельных программных мероприятий администрация Шолоховского городского поселения</w:t>
      </w:r>
    </w:p>
    <w:p w:rsidR="009C4CEF" w:rsidRPr="009C4CEF" w:rsidRDefault="009C4CEF" w:rsidP="00B5691B">
      <w:pPr>
        <w:autoSpaceDE w:val="0"/>
        <w:autoSpaceDN w:val="0"/>
        <w:adjustRightInd w:val="0"/>
        <w:rPr>
          <w:sz w:val="28"/>
          <w:szCs w:val="28"/>
        </w:rPr>
      </w:pPr>
      <w:r w:rsidRPr="009C4CEF">
        <w:rPr>
          <w:b/>
          <w:spacing w:val="60"/>
          <w:sz w:val="28"/>
          <w:szCs w:val="28"/>
        </w:rPr>
        <w:t>постановляе</w:t>
      </w:r>
      <w:r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Pr="00D3031B" w:rsidRDefault="00CD020B" w:rsidP="00CD020B">
      <w:pPr>
        <w:suppressAutoHyphens/>
        <w:rPr>
          <w:kern w:val="2"/>
          <w:sz w:val="28"/>
          <w:szCs w:val="28"/>
        </w:rPr>
      </w:pPr>
    </w:p>
    <w:p w:rsidR="00CD020B" w:rsidRDefault="00CD020B" w:rsidP="00CD020B">
      <w:pPr>
        <w:tabs>
          <w:tab w:val="left" w:pos="7655"/>
        </w:tabs>
        <w:rPr>
          <w:sz w:val="28"/>
        </w:rPr>
      </w:pPr>
      <w:r>
        <w:rPr>
          <w:sz w:val="28"/>
        </w:rPr>
        <w:t xml:space="preserve"> Глава Администрации </w:t>
      </w:r>
      <w:proofErr w:type="gramStart"/>
      <w:r>
        <w:rPr>
          <w:sz w:val="28"/>
        </w:rPr>
        <w:t>Шолоховского</w:t>
      </w:r>
      <w:proofErr w:type="gramEnd"/>
    </w:p>
    <w:p w:rsidR="00CD020B" w:rsidRDefault="00F24CD9" w:rsidP="00CD020B">
      <w:pPr>
        <w:tabs>
          <w:tab w:val="left" w:pos="7655"/>
        </w:tabs>
        <w:rPr>
          <w:sz w:val="28"/>
        </w:rPr>
      </w:pPr>
      <w:r>
        <w:rPr>
          <w:sz w:val="28"/>
        </w:rPr>
        <w:t xml:space="preserve"> городского поселения                                                              </w:t>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CD020B" w:rsidRPr="007F43E6" w:rsidRDefault="00C64236" w:rsidP="00CD020B">
      <w:pPr>
        <w:suppressAutoHyphens/>
        <w:rPr>
          <w:kern w:val="2"/>
          <w:sz w:val="28"/>
          <w:szCs w:val="28"/>
        </w:rPr>
      </w:pPr>
      <w:r>
        <w:rPr>
          <w:kern w:val="2"/>
          <w:sz w:val="28"/>
          <w:szCs w:val="28"/>
        </w:rPr>
        <w:t>проект п</w:t>
      </w:r>
      <w:r w:rsidR="00CD020B" w:rsidRPr="007F43E6">
        <w:rPr>
          <w:kern w:val="2"/>
          <w:sz w:val="28"/>
          <w:szCs w:val="28"/>
        </w:rPr>
        <w:t>остановлени</w:t>
      </w:r>
      <w:r>
        <w:rPr>
          <w:kern w:val="2"/>
          <w:sz w:val="28"/>
          <w:szCs w:val="28"/>
        </w:rPr>
        <w:t>я</w:t>
      </w:r>
      <w:r w:rsidR="00CD020B" w:rsidRPr="007F43E6">
        <w:rPr>
          <w:kern w:val="2"/>
          <w:sz w:val="28"/>
          <w:szCs w:val="28"/>
        </w:rPr>
        <w:t xml:space="preserve"> вносит </w:t>
      </w:r>
    </w:p>
    <w:p w:rsidR="00AD39E1" w:rsidRDefault="00DB714E" w:rsidP="00CD020B">
      <w:pPr>
        <w:suppressAutoHyphens/>
        <w:rPr>
          <w:kern w:val="2"/>
          <w:sz w:val="28"/>
          <w:szCs w:val="28"/>
        </w:rPr>
      </w:pPr>
      <w:r>
        <w:rPr>
          <w:kern w:val="2"/>
          <w:sz w:val="28"/>
          <w:szCs w:val="28"/>
        </w:rPr>
        <w:t>специалист</w:t>
      </w:r>
      <w:r w:rsidR="00CD020B">
        <w:rPr>
          <w:kern w:val="2"/>
          <w:sz w:val="28"/>
          <w:szCs w:val="28"/>
        </w:rPr>
        <w:t xml:space="preserve"> отдела экономики и финансов</w:t>
      </w:r>
      <w:r w:rsidR="00F24CD9">
        <w:rPr>
          <w:kern w:val="2"/>
          <w:sz w:val="28"/>
          <w:szCs w:val="28"/>
        </w:rPr>
        <w:t xml:space="preserve">                          </w:t>
      </w:r>
      <w:r w:rsidR="00CD020B">
        <w:rPr>
          <w:kern w:val="2"/>
          <w:sz w:val="28"/>
          <w:szCs w:val="28"/>
        </w:rPr>
        <w:t xml:space="preserve">    </w:t>
      </w:r>
      <w:r w:rsidR="00AD39E1">
        <w:rPr>
          <w:kern w:val="2"/>
          <w:sz w:val="28"/>
          <w:szCs w:val="28"/>
        </w:rPr>
        <w:t xml:space="preserve">Т.П. </w:t>
      </w:r>
      <w:proofErr w:type="spellStart"/>
      <w:r w:rsidR="00AD39E1">
        <w:rPr>
          <w:kern w:val="2"/>
          <w:sz w:val="28"/>
          <w:szCs w:val="28"/>
        </w:rPr>
        <w:t>Синегубова</w:t>
      </w:r>
      <w:proofErr w:type="spellEnd"/>
    </w:p>
    <w:p w:rsidR="00AD39E1" w:rsidRDefault="00AD39E1" w:rsidP="00AD39E1">
      <w:pPr>
        <w:rPr>
          <w:sz w:val="28"/>
          <w:szCs w:val="28"/>
        </w:rPr>
      </w:pPr>
      <w:r>
        <w:rPr>
          <w:sz w:val="28"/>
          <w:szCs w:val="28"/>
        </w:rPr>
        <w:t>04.02.2020</w:t>
      </w:r>
    </w:p>
    <w:p w:rsidR="00AD39E1" w:rsidRPr="00AD39E1" w:rsidRDefault="00AD39E1" w:rsidP="00AD39E1">
      <w:pPr>
        <w:rPr>
          <w:sz w:val="28"/>
          <w:szCs w:val="28"/>
        </w:rPr>
      </w:pPr>
    </w:p>
    <w:p w:rsidR="00AD39E1" w:rsidRDefault="00F24CD9" w:rsidP="00AD39E1">
      <w:pPr>
        <w:tabs>
          <w:tab w:val="left" w:pos="7530"/>
        </w:tabs>
        <w:suppressAutoHyphens/>
        <w:rPr>
          <w:kern w:val="2"/>
          <w:sz w:val="28"/>
          <w:szCs w:val="28"/>
        </w:rPr>
      </w:pPr>
      <w:r>
        <w:rPr>
          <w:kern w:val="2"/>
          <w:sz w:val="28"/>
          <w:szCs w:val="28"/>
        </w:rPr>
        <w:lastRenderedPageBreak/>
        <w:t>Согласовано</w:t>
      </w:r>
    </w:p>
    <w:p w:rsidR="00AD39E1" w:rsidRDefault="00AD39E1" w:rsidP="00AD39E1">
      <w:pPr>
        <w:tabs>
          <w:tab w:val="left" w:pos="6960"/>
        </w:tabs>
        <w:suppressAutoHyphens/>
        <w:rPr>
          <w:kern w:val="2"/>
          <w:sz w:val="28"/>
          <w:szCs w:val="28"/>
        </w:rPr>
      </w:pPr>
      <w:r>
        <w:rPr>
          <w:kern w:val="2"/>
          <w:sz w:val="28"/>
          <w:szCs w:val="28"/>
        </w:rPr>
        <w:t>Начальник отдела экономики и финансов</w:t>
      </w:r>
      <w:r>
        <w:rPr>
          <w:kern w:val="2"/>
          <w:sz w:val="28"/>
          <w:szCs w:val="28"/>
        </w:rPr>
        <w:tab/>
        <w:t xml:space="preserve">Н.Б. </w:t>
      </w:r>
      <w:proofErr w:type="spellStart"/>
      <w:r>
        <w:rPr>
          <w:kern w:val="2"/>
          <w:sz w:val="28"/>
          <w:szCs w:val="28"/>
        </w:rPr>
        <w:t>Ярош</w:t>
      </w:r>
      <w:proofErr w:type="spellEnd"/>
    </w:p>
    <w:p w:rsidR="00AD39E1" w:rsidRDefault="00AD39E1" w:rsidP="00AD39E1">
      <w:pPr>
        <w:tabs>
          <w:tab w:val="left" w:pos="6960"/>
        </w:tabs>
        <w:suppressAutoHyphens/>
        <w:rPr>
          <w:kern w:val="2"/>
          <w:sz w:val="28"/>
          <w:szCs w:val="28"/>
        </w:rPr>
      </w:pPr>
    </w:p>
    <w:p w:rsidR="00AD39E1" w:rsidRDefault="00AD39E1" w:rsidP="00AD39E1">
      <w:pPr>
        <w:tabs>
          <w:tab w:val="left" w:pos="6960"/>
        </w:tabs>
        <w:suppressAutoHyphens/>
        <w:rPr>
          <w:kern w:val="2"/>
          <w:sz w:val="28"/>
          <w:szCs w:val="28"/>
        </w:rPr>
      </w:pPr>
    </w:p>
    <w:p w:rsidR="00AD39E1" w:rsidRDefault="00F24CD9" w:rsidP="00AD39E1">
      <w:pPr>
        <w:tabs>
          <w:tab w:val="left" w:pos="6960"/>
        </w:tabs>
        <w:suppressAutoHyphens/>
        <w:rPr>
          <w:kern w:val="2"/>
          <w:sz w:val="28"/>
          <w:szCs w:val="28"/>
        </w:rPr>
      </w:pPr>
      <w:r>
        <w:rPr>
          <w:kern w:val="2"/>
          <w:sz w:val="28"/>
          <w:szCs w:val="28"/>
        </w:rPr>
        <w:t>Согласовано</w:t>
      </w:r>
    </w:p>
    <w:p w:rsidR="00AD39E1" w:rsidRDefault="00AD39E1" w:rsidP="00AD39E1">
      <w:pPr>
        <w:tabs>
          <w:tab w:val="left" w:pos="7530"/>
        </w:tabs>
        <w:suppressAutoHyphens/>
        <w:rPr>
          <w:kern w:val="2"/>
          <w:sz w:val="28"/>
          <w:szCs w:val="28"/>
        </w:rPr>
      </w:pPr>
      <w:r>
        <w:rPr>
          <w:kern w:val="2"/>
          <w:sz w:val="28"/>
          <w:szCs w:val="28"/>
        </w:rPr>
        <w:t xml:space="preserve">Главный бухгалтер                                                                  С.Н. </w:t>
      </w:r>
      <w:proofErr w:type="spellStart"/>
      <w:r>
        <w:rPr>
          <w:kern w:val="2"/>
          <w:sz w:val="28"/>
          <w:szCs w:val="28"/>
        </w:rPr>
        <w:t>Гарматина</w:t>
      </w:r>
      <w:proofErr w:type="spellEnd"/>
    </w:p>
    <w:p w:rsidR="00AD39E1" w:rsidRDefault="00AD39E1" w:rsidP="00AD39E1">
      <w:pPr>
        <w:tabs>
          <w:tab w:val="left" w:pos="7530"/>
        </w:tabs>
        <w:suppressAutoHyphens/>
        <w:rPr>
          <w:kern w:val="2"/>
          <w:sz w:val="28"/>
          <w:szCs w:val="28"/>
        </w:rPr>
      </w:pPr>
    </w:p>
    <w:p w:rsidR="00AD39E1" w:rsidRDefault="00F24CD9"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7530"/>
        </w:tabs>
        <w:suppressAutoHyphens/>
        <w:rPr>
          <w:kern w:val="2"/>
          <w:sz w:val="28"/>
          <w:szCs w:val="28"/>
        </w:rPr>
      </w:pPr>
      <w:r>
        <w:rPr>
          <w:kern w:val="2"/>
          <w:sz w:val="28"/>
          <w:szCs w:val="28"/>
        </w:rPr>
        <w:t xml:space="preserve">Главный специалист                                                                Я.В. </w:t>
      </w:r>
      <w:proofErr w:type="spellStart"/>
      <w:r>
        <w:rPr>
          <w:kern w:val="2"/>
          <w:sz w:val="28"/>
          <w:szCs w:val="28"/>
        </w:rPr>
        <w:t>Гуреева</w:t>
      </w:r>
      <w:proofErr w:type="spellEnd"/>
    </w:p>
    <w:p w:rsidR="00CD020B" w:rsidRPr="00AD39E1" w:rsidRDefault="00CD020B" w:rsidP="00AD39E1">
      <w:pPr>
        <w:rPr>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Pr>
          <w:sz w:val="28"/>
        </w:rPr>
        <w:t>__.__</w:t>
      </w:r>
      <w:r w:rsidRPr="00514F2F">
        <w:rPr>
          <w:sz w:val="28"/>
        </w:rPr>
        <w:t>.</w:t>
      </w:r>
      <w:r>
        <w:rPr>
          <w:sz w:val="28"/>
        </w:rPr>
        <w:t>20</w:t>
      </w:r>
      <w:r w:rsidR="00AD39E1">
        <w:rPr>
          <w:sz w:val="28"/>
        </w:rPr>
        <w:t>20</w:t>
      </w:r>
      <w:r>
        <w:rPr>
          <w:sz w:val="28"/>
        </w:rPr>
        <w:t xml:space="preserve"> </w:t>
      </w:r>
      <w:r w:rsidRPr="000F3274">
        <w:rPr>
          <w:sz w:val="28"/>
        </w:rPr>
        <w:t xml:space="preserve"> №</w:t>
      </w:r>
      <w:r>
        <w:rPr>
          <w:sz w:val="28"/>
        </w:rPr>
        <w:t>___</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CD020B" w:rsidP="00CD020B">
            <w:pPr>
              <w:spacing w:line="235" w:lineRule="auto"/>
              <w:jc w:val="both"/>
              <w:rPr>
                <w:sz w:val="28"/>
                <w:szCs w:val="28"/>
              </w:rPr>
            </w:pPr>
            <w:r w:rsidRPr="00CD020B">
              <w:rPr>
                <w:sz w:val="28"/>
                <w:szCs w:val="28"/>
              </w:rPr>
              <w:t>муниципальной программы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lastRenderedPageBreak/>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 xml:space="preserve">Шолоховского городского </w:t>
            </w:r>
            <w:r w:rsidR="00F100D2">
              <w:rPr>
                <w:sz w:val="28"/>
                <w:szCs w:val="28"/>
              </w:rPr>
              <w:lastRenderedPageBreak/>
              <w:t>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F90BE5">
              <w:rPr>
                <w:sz w:val="28"/>
                <w:szCs w:val="28"/>
                <w:lang w:eastAsia="en-US"/>
              </w:rPr>
              <w:t>318,8</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F90BE5">
              <w:rPr>
                <w:sz w:val="28"/>
                <w:szCs w:val="28"/>
                <w:lang w:eastAsia="en-US"/>
              </w:rPr>
              <w:t>318,8</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w:t>
            </w:r>
            <w:r w:rsidRPr="009C4CEF">
              <w:rPr>
                <w:sz w:val="28"/>
                <w:szCs w:val="28"/>
              </w:rPr>
              <w:lastRenderedPageBreak/>
              <w:t xml:space="preserve">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lastRenderedPageBreak/>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F90BE5" w:rsidP="00182240">
            <w:pPr>
              <w:shd w:val="clear" w:color="auto" w:fill="FFFFFF"/>
              <w:jc w:val="both"/>
              <w:rPr>
                <w:bCs/>
                <w:sz w:val="28"/>
                <w:szCs w:val="28"/>
                <w:lang w:eastAsia="en-US"/>
              </w:rPr>
            </w:pPr>
            <w:r>
              <w:rPr>
                <w:sz w:val="28"/>
                <w:szCs w:val="28"/>
                <w:lang w:eastAsia="en-US"/>
              </w:rPr>
              <w:t>318,8</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F90BE5">
              <w:rPr>
                <w:sz w:val="28"/>
                <w:szCs w:val="28"/>
                <w:lang w:eastAsia="en-US"/>
              </w:rPr>
              <w:t>318,8</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Pr="009C4CEF" w:rsidRDefault="009C4CEF"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182240">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4) </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lastRenderedPageBreak/>
              <w:t>Исполнитель подпрограммы 4</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t>Участники подпрограммы 4</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C8210F">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4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4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Задачи подпрограммы 4</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4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t xml:space="preserve">Этапы и сроки реализации подпрограммы 4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B21BAB">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9C4CEF" w:rsidRPr="00C8210F">
              <w:rPr>
                <w:bCs/>
                <w:sz w:val="28"/>
                <w:szCs w:val="28"/>
              </w:rPr>
              <w:t xml:space="preserve">4                     не выделяются. </w:t>
            </w:r>
            <w:r w:rsidR="009C4CEF" w:rsidRPr="00C8210F">
              <w:rPr>
                <w:sz w:val="28"/>
                <w:szCs w:val="28"/>
              </w:rPr>
              <w:t xml:space="preserve">Сроки реализации подпрограммы 4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Ресурсное обеспечение подпрограммы 4</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подпрограммы 4</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C303D4">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одпрограммы 4</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расходов на реализацию мероприятий государственной программы Ростовской области «Развитие физической культуры и спорта» приведен в приложении </w:t>
      </w:r>
      <w:r w:rsidR="00C303D4">
        <w:rPr>
          <w:sz w:val="28"/>
          <w:szCs w:val="28"/>
        </w:rPr>
        <w:t>№ </w:t>
      </w:r>
      <w:r w:rsidR="0008722D">
        <w:rPr>
          <w:sz w:val="28"/>
          <w:szCs w:val="28"/>
        </w:rPr>
        <w:t>5</w:t>
      </w:r>
      <w:r w:rsidRPr="00C303D4">
        <w:rPr>
          <w:sz w:val="28"/>
          <w:szCs w:val="28"/>
        </w:rPr>
        <w:t xml:space="preserve"> к государственной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C303D4" w:rsidP="00C303D4">
      <w:pPr>
        <w:rPr>
          <w:sz w:val="28"/>
        </w:rPr>
      </w:pPr>
    </w:p>
    <w:p w:rsidR="00C303D4" w:rsidRDefault="00C303D4" w:rsidP="00C303D4">
      <w:pPr>
        <w:rPr>
          <w:sz w:val="28"/>
        </w:rPr>
      </w:pPr>
    </w:p>
    <w:p w:rsidR="00C303D4" w:rsidRDefault="00C303D4" w:rsidP="009C4CEF">
      <w:pPr>
        <w:tabs>
          <w:tab w:val="left" w:pos="7371"/>
        </w:tabs>
        <w:ind w:left="6381"/>
        <w:jc w:val="center"/>
        <w:rPr>
          <w:kern w:val="2"/>
          <w:sz w:val="28"/>
          <w:szCs w:val="28"/>
        </w:rPr>
        <w:sectPr w:rsidR="00C303D4" w:rsidSect="00F24CD9">
          <w:footerReference w:type="even" r:id="rId10"/>
          <w:footerReference w:type="default" r:id="rId11"/>
          <w:pgSz w:w="11907" w:h="16840" w:code="9"/>
          <w:pgMar w:top="1134" w:right="567" w:bottom="1134" w:left="1701" w:header="720" w:footer="720" w:gutter="0"/>
          <w:cols w:space="720"/>
        </w:sectPr>
      </w:pPr>
    </w:p>
    <w:p w:rsidR="00C84508" w:rsidRPr="007F43E6" w:rsidRDefault="00C84508" w:rsidP="00C84508">
      <w:pPr>
        <w:widowControl w:val="0"/>
        <w:autoSpaceDE w:val="0"/>
        <w:autoSpaceDN w:val="0"/>
        <w:adjustRightInd w:val="0"/>
        <w:spacing w:line="228" w:lineRule="auto"/>
        <w:ind w:left="9781"/>
        <w:jc w:val="right"/>
        <w:rPr>
          <w:b/>
          <w:kern w:val="2"/>
          <w:sz w:val="28"/>
          <w:szCs w:val="24"/>
        </w:rPr>
      </w:pPr>
      <w:bookmarkStart w:id="2" w:name="sub_1001"/>
      <w:r w:rsidRPr="007F43E6">
        <w:rPr>
          <w:kern w:val="2"/>
          <w:sz w:val="28"/>
          <w:szCs w:val="24"/>
        </w:rPr>
        <w:lastRenderedPageBreak/>
        <w:t>Приложение № 1</w:t>
      </w:r>
    </w:p>
    <w:bookmarkEnd w:id="2"/>
    <w:p w:rsidR="00C84508" w:rsidRPr="007F43E6" w:rsidRDefault="00C84508" w:rsidP="00C84508">
      <w:pPr>
        <w:widowControl w:val="0"/>
        <w:autoSpaceDE w:val="0"/>
        <w:autoSpaceDN w:val="0"/>
        <w:adjustRightInd w:val="0"/>
        <w:spacing w:line="228" w:lineRule="auto"/>
        <w:ind w:left="9781"/>
        <w:jc w:val="right"/>
        <w:rPr>
          <w:kern w:val="2"/>
          <w:sz w:val="28"/>
          <w:szCs w:val="24"/>
        </w:rPr>
      </w:pPr>
      <w:r w:rsidRPr="007F43E6">
        <w:rPr>
          <w:kern w:val="2"/>
          <w:sz w:val="28"/>
          <w:szCs w:val="24"/>
        </w:rPr>
        <w:t xml:space="preserve">к </w:t>
      </w:r>
      <w:r>
        <w:rPr>
          <w:kern w:val="2"/>
          <w:sz w:val="28"/>
          <w:szCs w:val="28"/>
        </w:rPr>
        <w:t>муниципаль</w:t>
      </w:r>
      <w:r w:rsidRPr="007F43E6">
        <w:rPr>
          <w:kern w:val="2"/>
          <w:sz w:val="28"/>
          <w:szCs w:val="28"/>
        </w:rPr>
        <w:t>ной</w:t>
      </w:r>
      <w:r w:rsidRPr="007F43E6">
        <w:rPr>
          <w:kern w:val="2"/>
          <w:sz w:val="28"/>
          <w:szCs w:val="24"/>
        </w:rPr>
        <w:t xml:space="preserve"> программе</w:t>
      </w:r>
    </w:p>
    <w:p w:rsidR="00C84508" w:rsidRDefault="00C84508" w:rsidP="00C84508">
      <w:pPr>
        <w:tabs>
          <w:tab w:val="left" w:pos="7371"/>
        </w:tabs>
        <w:spacing w:line="216" w:lineRule="auto"/>
        <w:ind w:left="10773"/>
        <w:jc w:val="right"/>
        <w:rPr>
          <w:kern w:val="2"/>
          <w:sz w:val="28"/>
          <w:szCs w:val="24"/>
        </w:rPr>
      </w:pPr>
      <w:r>
        <w:rPr>
          <w:kern w:val="2"/>
          <w:sz w:val="28"/>
          <w:szCs w:val="24"/>
        </w:rPr>
        <w:t>Шолоховского городского поселения</w:t>
      </w:r>
      <w:r w:rsidRPr="007F43E6">
        <w:rPr>
          <w:kern w:val="2"/>
          <w:sz w:val="28"/>
          <w:szCs w:val="24"/>
        </w:rPr>
        <w:t xml:space="preserve"> </w:t>
      </w:r>
    </w:p>
    <w:p w:rsidR="009C4CEF" w:rsidRPr="009C4CEF" w:rsidRDefault="009C4CEF" w:rsidP="00C84508">
      <w:pPr>
        <w:tabs>
          <w:tab w:val="left" w:pos="7371"/>
        </w:tabs>
        <w:spacing w:line="216" w:lineRule="auto"/>
        <w:ind w:left="10773"/>
        <w:jc w:val="right"/>
        <w:rPr>
          <w:kern w:val="2"/>
          <w:sz w:val="28"/>
          <w:szCs w:val="28"/>
        </w:rPr>
      </w:pPr>
      <w:r w:rsidRPr="009C4CEF">
        <w:rPr>
          <w:kern w:val="2"/>
          <w:sz w:val="28"/>
          <w:szCs w:val="28"/>
        </w:rPr>
        <w:t xml:space="preserve">«Развитие </w:t>
      </w:r>
      <w:proofErr w:type="gramStart"/>
      <w:r w:rsidRPr="009C4CEF">
        <w:rPr>
          <w:kern w:val="2"/>
          <w:sz w:val="28"/>
          <w:szCs w:val="28"/>
        </w:rPr>
        <w:t>физической</w:t>
      </w:r>
      <w:proofErr w:type="gramEnd"/>
    </w:p>
    <w:p w:rsidR="009C4CEF" w:rsidRPr="009C4CEF" w:rsidRDefault="009C4CEF" w:rsidP="00C84508">
      <w:pPr>
        <w:tabs>
          <w:tab w:val="left" w:pos="7371"/>
        </w:tabs>
        <w:spacing w:line="216" w:lineRule="auto"/>
        <w:ind w:left="10773"/>
        <w:jc w:val="right"/>
        <w:rPr>
          <w:kern w:val="2"/>
          <w:sz w:val="28"/>
          <w:szCs w:val="28"/>
        </w:rPr>
      </w:pPr>
      <w:r w:rsidRPr="009C4CEF">
        <w:rPr>
          <w:kern w:val="2"/>
          <w:sz w:val="28"/>
          <w:szCs w:val="28"/>
        </w:rPr>
        <w:t>культуры и спорта»</w:t>
      </w:r>
    </w:p>
    <w:p w:rsidR="009C4CEF" w:rsidRPr="009C4CEF" w:rsidRDefault="009C4CEF" w:rsidP="00C303D4">
      <w:pPr>
        <w:tabs>
          <w:tab w:val="left" w:pos="7371"/>
        </w:tabs>
        <w:spacing w:line="216" w:lineRule="auto"/>
        <w:jc w:val="center"/>
        <w:rPr>
          <w:kern w:val="2"/>
          <w:sz w:val="28"/>
          <w:szCs w:val="28"/>
        </w:rPr>
      </w:pP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sidR="00C84508">
        <w:rPr>
          <w:kern w:val="2"/>
          <w:sz w:val="28"/>
          <w:szCs w:val="28"/>
        </w:rPr>
        <w:t>муниципальной</w:t>
      </w:r>
      <w:r w:rsidRPr="009C4CEF">
        <w:rPr>
          <w:kern w:val="2"/>
          <w:sz w:val="28"/>
          <w:szCs w:val="28"/>
        </w:rPr>
        <w:t xml:space="preserve"> программы </w:t>
      </w:r>
      <w:r w:rsidR="00C84508">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sidR="00C84508">
        <w:rPr>
          <w:kern w:val="2"/>
          <w:sz w:val="28"/>
          <w:szCs w:val="28"/>
        </w:rPr>
        <w:t>муниципальной</w:t>
      </w:r>
      <w:r w:rsidR="00C84508" w:rsidRPr="009C4CEF">
        <w:rPr>
          <w:kern w:val="2"/>
          <w:sz w:val="28"/>
          <w:szCs w:val="28"/>
        </w:rPr>
        <w:t xml:space="preserve"> программы </w:t>
      </w:r>
      <w:r w:rsidR="00C84508">
        <w:rPr>
          <w:kern w:val="2"/>
          <w:sz w:val="28"/>
          <w:szCs w:val="28"/>
        </w:rPr>
        <w:t>Шолоховского городского поселения</w:t>
      </w:r>
      <w:r w:rsidR="00C84508" w:rsidRPr="009C4CEF">
        <w:rPr>
          <w:kern w:val="2"/>
          <w:sz w:val="28"/>
          <w:szCs w:val="28"/>
        </w:rPr>
        <w:t xml:space="preserve"> </w:t>
      </w:r>
      <w:r w:rsidRPr="009C4CEF">
        <w:rPr>
          <w:kern w:val="2"/>
          <w:sz w:val="28"/>
          <w:szCs w:val="28"/>
        </w:rPr>
        <w:t xml:space="preserve">«Развитие физической культуры и спорта» и их </w:t>
      </w:r>
      <w:proofErr w:type="gramStart"/>
      <w:r w:rsidRPr="009C4CEF">
        <w:rPr>
          <w:kern w:val="2"/>
          <w:sz w:val="28"/>
          <w:szCs w:val="28"/>
        </w:rPr>
        <w:t>значениях</w:t>
      </w:r>
      <w:proofErr w:type="gramEnd"/>
    </w:p>
    <w:p w:rsidR="009C4CEF" w:rsidRDefault="009C4CEF" w:rsidP="00C45F1D">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27"/>
        <w:gridCol w:w="4160"/>
        <w:gridCol w:w="1214"/>
        <w:gridCol w:w="1059"/>
        <w:gridCol w:w="1039"/>
        <w:gridCol w:w="1012"/>
        <w:gridCol w:w="1012"/>
        <w:gridCol w:w="1013"/>
        <w:gridCol w:w="1012"/>
        <w:gridCol w:w="1012"/>
        <w:gridCol w:w="1012"/>
        <w:gridCol w:w="1013"/>
        <w:gridCol w:w="965"/>
        <w:gridCol w:w="1058"/>
        <w:gridCol w:w="1070"/>
        <w:gridCol w:w="953"/>
        <w:gridCol w:w="1012"/>
        <w:gridCol w:w="1417"/>
      </w:tblGrid>
      <w:tr w:rsidR="009C4CEF" w:rsidRPr="009C4CEF" w:rsidTr="00C45F1D">
        <w:trPr>
          <w:tblHeader/>
          <w:jc w:val="center"/>
        </w:trPr>
        <w:tc>
          <w:tcPr>
            <w:tcW w:w="639"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4250"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1239"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1080"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2090" w:type="dxa"/>
            <w:gridSpan w:val="2"/>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12787" w:type="dxa"/>
            <w:gridSpan w:val="12"/>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9C4CEF" w:rsidRPr="009C4CEF" w:rsidTr="00C45F1D">
        <w:trPr>
          <w:tblHeader/>
          <w:jc w:val="center"/>
        </w:trPr>
        <w:tc>
          <w:tcPr>
            <w:tcW w:w="639"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4250"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239"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080"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059"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1032"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1032"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983"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1078"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109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97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1445"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9C4CEF" w:rsidRPr="009C4CEF" w:rsidRDefault="009C4CEF" w:rsidP="00C45F1D">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0"/>
        <w:gridCol w:w="4139"/>
        <w:gridCol w:w="1242"/>
        <w:gridCol w:w="1062"/>
        <w:gridCol w:w="1011"/>
        <w:gridCol w:w="1011"/>
        <w:gridCol w:w="1012"/>
        <w:gridCol w:w="1012"/>
        <w:gridCol w:w="1012"/>
        <w:gridCol w:w="1012"/>
        <w:gridCol w:w="1012"/>
        <w:gridCol w:w="1012"/>
        <w:gridCol w:w="1012"/>
        <w:gridCol w:w="1012"/>
        <w:gridCol w:w="1112"/>
        <w:gridCol w:w="909"/>
        <w:gridCol w:w="1017"/>
        <w:gridCol w:w="1425"/>
        <w:gridCol w:w="6"/>
      </w:tblGrid>
      <w:tr w:rsidR="009C4CEF" w:rsidRPr="009C4CEF" w:rsidTr="00C84508">
        <w:trPr>
          <w:trHeight w:val="213"/>
          <w:tblHeader/>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4228"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1267"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1084"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1030"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1030"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1134"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926"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1036"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1460" w:type="dxa"/>
            <w:gridSpan w:val="2"/>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9C4CEF" w:rsidRPr="009C4CEF" w:rsidTr="00C84508">
        <w:trPr>
          <w:trHeight w:val="89"/>
        </w:trPr>
        <w:tc>
          <w:tcPr>
            <w:tcW w:w="22085" w:type="dxa"/>
            <w:gridSpan w:val="19"/>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9C4CEF" w:rsidRPr="009C4CEF" w:rsidTr="00C84508">
        <w:trPr>
          <w:trHeight w:val="1209"/>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sidR="00E614E3">
              <w:rPr>
                <w:kern w:val="2"/>
                <w:sz w:val="24"/>
                <w:szCs w:val="24"/>
                <w:lang w:eastAsia="en-US"/>
              </w:rPr>
              <w:t>.</w:t>
            </w:r>
          </w:p>
        </w:tc>
        <w:tc>
          <w:tcPr>
            <w:tcW w:w="4228" w:type="dxa"/>
            <w:hideMark/>
          </w:tcPr>
          <w:p w:rsidR="009C4CEF" w:rsidRPr="009C4CEF" w:rsidRDefault="009C4CEF" w:rsidP="00C84508">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sidR="00C84508">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r w:rsidRPr="009C4CEF">
              <w:rPr>
                <w:kern w:val="2"/>
                <w:sz w:val="24"/>
                <w:szCs w:val="24"/>
                <w:lang w:eastAsia="en-US"/>
              </w:rPr>
              <w:t xml:space="preserve"> </w:t>
            </w:r>
          </w:p>
        </w:tc>
        <w:tc>
          <w:tcPr>
            <w:tcW w:w="1267" w:type="dxa"/>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1084" w:type="dxa"/>
            <w:hideMark/>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113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92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103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1460" w:type="dxa"/>
            <w:gridSpan w:val="2"/>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9C4CEF" w:rsidRPr="009C4CEF" w:rsidTr="00C84508">
        <w:tc>
          <w:tcPr>
            <w:tcW w:w="22085" w:type="dxa"/>
            <w:gridSpan w:val="19"/>
          </w:tcPr>
          <w:p w:rsidR="009C4CEF" w:rsidRPr="009C4CEF" w:rsidRDefault="009C4CEF" w:rsidP="00C45F1D">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sidR="00C84508">
              <w:rPr>
                <w:bCs/>
                <w:kern w:val="2"/>
                <w:sz w:val="24"/>
                <w:szCs w:val="24"/>
                <w:lang w:eastAsia="en-US"/>
              </w:rPr>
              <w:t>Шолоховского городского поселения</w:t>
            </w:r>
            <w:r w:rsidR="00C84508" w:rsidRPr="009C4CEF">
              <w:rPr>
                <w:bCs/>
                <w:kern w:val="2"/>
                <w:sz w:val="24"/>
                <w:szCs w:val="24"/>
                <w:lang w:eastAsia="en-US"/>
              </w:rPr>
              <w:t>,</w:t>
            </w:r>
            <w:r w:rsidRPr="009C4CEF">
              <w:rPr>
                <w:kern w:val="2"/>
                <w:sz w:val="24"/>
                <w:szCs w:val="24"/>
                <w:lang w:eastAsia="en-US"/>
              </w:rPr>
              <w:t>»</w:t>
            </w:r>
            <w:proofErr w:type="gramEnd"/>
          </w:p>
        </w:tc>
      </w:tr>
      <w:tr w:rsidR="009C4CEF" w:rsidRPr="009C4CEF" w:rsidTr="00C84508">
        <w:trPr>
          <w:gridAfter w:val="1"/>
          <w:wAfter w:w="6" w:type="dxa"/>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sidR="00E614E3">
              <w:rPr>
                <w:kern w:val="2"/>
                <w:sz w:val="24"/>
                <w:szCs w:val="24"/>
                <w:lang w:eastAsia="en-US"/>
              </w:rPr>
              <w:t>.</w:t>
            </w:r>
          </w:p>
        </w:tc>
        <w:tc>
          <w:tcPr>
            <w:tcW w:w="4228" w:type="dxa"/>
            <w:hideMark/>
          </w:tcPr>
          <w:p w:rsidR="009C4CEF" w:rsidRPr="009C4CEF" w:rsidRDefault="00A74114" w:rsidP="00C45F1D">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009C4CEF" w:rsidRPr="009C4CEF">
              <w:rPr>
                <w:bCs/>
                <w:kern w:val="2"/>
                <w:sz w:val="24"/>
                <w:szCs w:val="24"/>
                <w:lang w:eastAsia="en-US"/>
              </w:rPr>
              <w:t xml:space="preserve">, систематически занимающихся физической культурой и спортом, в общей </w:t>
            </w:r>
            <w:r>
              <w:rPr>
                <w:bCs/>
                <w:kern w:val="2"/>
                <w:sz w:val="24"/>
                <w:szCs w:val="24"/>
                <w:lang w:eastAsia="en-US"/>
              </w:rPr>
              <w:t>численности учащихся</w:t>
            </w:r>
          </w:p>
        </w:tc>
        <w:tc>
          <w:tcPr>
            <w:tcW w:w="1267" w:type="dxa"/>
          </w:tcPr>
          <w:p w:rsidR="009C4CEF" w:rsidRPr="009C4CEF" w:rsidRDefault="009C4CEF" w:rsidP="00C45F1D">
            <w:pPr>
              <w:tabs>
                <w:tab w:val="left" w:pos="10915"/>
              </w:tabs>
              <w:spacing w:line="223" w:lineRule="auto"/>
              <w:rPr>
                <w:kern w:val="2"/>
                <w:sz w:val="24"/>
                <w:szCs w:val="24"/>
              </w:rPr>
            </w:pPr>
            <w:r w:rsidRPr="009C4CEF">
              <w:rPr>
                <w:kern w:val="2"/>
                <w:sz w:val="24"/>
                <w:szCs w:val="24"/>
                <w:lang w:eastAsia="en-US"/>
              </w:rPr>
              <w:t>ведомст</w:t>
            </w:r>
            <w:r w:rsidRPr="009C4CEF">
              <w:rPr>
                <w:kern w:val="2"/>
                <w:sz w:val="24"/>
                <w:szCs w:val="24"/>
                <w:lang w:eastAsia="en-US"/>
              </w:rPr>
              <w:softHyphen/>
              <w:t>венный</w:t>
            </w:r>
          </w:p>
        </w:tc>
        <w:tc>
          <w:tcPr>
            <w:tcW w:w="1084" w:type="dxa"/>
            <w:hideMark/>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85,10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9C4CEF" w:rsidRPr="00356528" w:rsidRDefault="009C4CEF" w:rsidP="00C45F1D">
            <w:pPr>
              <w:autoSpaceDE w:val="0"/>
              <w:autoSpaceDN w:val="0"/>
              <w:adjustRightInd w:val="0"/>
              <w:spacing w:line="223" w:lineRule="auto"/>
              <w:jc w:val="center"/>
              <w:rPr>
                <w:kern w:val="2"/>
                <w:sz w:val="24"/>
                <w:szCs w:val="24"/>
                <w:lang w:eastAsia="en-US"/>
              </w:rPr>
            </w:pP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85,50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113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92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103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145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9C4CEF" w:rsidRPr="009C4CEF" w:rsidTr="00C84508">
        <w:trPr>
          <w:gridAfter w:val="1"/>
          <w:wAfter w:w="6" w:type="dxa"/>
        </w:trPr>
        <w:tc>
          <w:tcPr>
            <w:tcW w:w="22079" w:type="dxa"/>
            <w:gridSpan w:val="18"/>
            <w:tcBorders>
              <w:top w:val="single" w:sz="4" w:space="0" w:color="auto"/>
              <w:left w:val="single" w:sz="4" w:space="0" w:color="auto"/>
              <w:bottom w:val="single" w:sz="4" w:space="0" w:color="auto"/>
              <w:right w:val="single" w:sz="4" w:space="0" w:color="auto"/>
            </w:tcBorders>
          </w:tcPr>
          <w:p w:rsidR="009C4CEF" w:rsidRPr="009C4CEF" w:rsidRDefault="009C4CEF" w:rsidP="00A74114">
            <w:pPr>
              <w:jc w:val="center"/>
              <w:rPr>
                <w:kern w:val="2"/>
                <w:sz w:val="24"/>
                <w:szCs w:val="24"/>
                <w:lang w:eastAsia="en-US"/>
              </w:rPr>
            </w:pPr>
            <w:r w:rsidRPr="009C4CEF">
              <w:rPr>
                <w:kern w:val="2"/>
                <w:sz w:val="24"/>
                <w:szCs w:val="24"/>
                <w:lang w:eastAsia="en-US"/>
              </w:rPr>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A74114">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9F0D85" w:rsidRPr="009C4CEF" w:rsidTr="00C84508">
        <w:trPr>
          <w:gridAfter w:val="1"/>
          <w:wAfter w:w="6" w:type="dxa"/>
        </w:trPr>
        <w:tc>
          <w:tcPr>
            <w:tcW w:w="642" w:type="dxa"/>
            <w:tcBorders>
              <w:top w:val="single" w:sz="4" w:space="0" w:color="auto"/>
              <w:left w:val="single" w:sz="4" w:space="0" w:color="auto"/>
              <w:bottom w:val="single" w:sz="4" w:space="0" w:color="auto"/>
              <w:right w:val="single" w:sz="4" w:space="0" w:color="auto"/>
            </w:tcBorders>
            <w:hideMark/>
          </w:tcPr>
          <w:p w:rsidR="009F0D85" w:rsidRPr="009C4CEF" w:rsidRDefault="009F0D85" w:rsidP="009C4CEF">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4228" w:type="dxa"/>
            <w:tcBorders>
              <w:top w:val="single" w:sz="4" w:space="0" w:color="auto"/>
              <w:left w:val="single" w:sz="4" w:space="0" w:color="auto"/>
              <w:bottom w:val="single" w:sz="4" w:space="0" w:color="auto"/>
              <w:right w:val="single" w:sz="4" w:space="0" w:color="auto"/>
            </w:tcBorders>
            <w:hideMark/>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1267" w:type="dxa"/>
            <w:tcBorders>
              <w:top w:val="single" w:sz="4" w:space="0" w:color="auto"/>
              <w:left w:val="single" w:sz="4" w:space="0" w:color="auto"/>
              <w:bottom w:val="single" w:sz="4" w:space="0" w:color="auto"/>
              <w:right w:val="single" w:sz="4" w:space="0" w:color="auto"/>
            </w:tcBorders>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1084" w:type="dxa"/>
            <w:tcBorders>
              <w:top w:val="single" w:sz="4" w:space="0" w:color="auto"/>
              <w:left w:val="single" w:sz="4" w:space="0" w:color="auto"/>
              <w:bottom w:val="single" w:sz="4" w:space="0" w:color="auto"/>
              <w:right w:val="single" w:sz="4" w:space="0" w:color="auto"/>
            </w:tcBorders>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Borders>
              <w:top w:val="single" w:sz="4" w:space="0" w:color="auto"/>
              <w:left w:val="single" w:sz="4" w:space="0" w:color="auto"/>
              <w:bottom w:val="single" w:sz="4" w:space="0" w:color="auto"/>
              <w:right w:val="single" w:sz="4" w:space="0" w:color="auto"/>
            </w:tcBorders>
          </w:tcPr>
          <w:p w:rsidR="009F0D85" w:rsidRPr="009F0D85" w:rsidRDefault="009F0D85" w:rsidP="009C4CEF">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1030"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134"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926"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6"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454"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r>
    </w:tbl>
    <w:p w:rsidR="009C4CEF" w:rsidRPr="009C4CEF" w:rsidRDefault="009C4CEF" w:rsidP="009C4CEF">
      <w:pPr>
        <w:tabs>
          <w:tab w:val="left" w:pos="10915"/>
        </w:tabs>
        <w:spacing w:line="228" w:lineRule="auto"/>
        <w:ind w:firstLine="709"/>
        <w:jc w:val="both"/>
        <w:rPr>
          <w:kern w:val="2"/>
          <w:sz w:val="28"/>
          <w:szCs w:val="28"/>
        </w:rPr>
      </w:pPr>
    </w:p>
    <w:p w:rsidR="009C4CEF" w:rsidRPr="009C4CEF" w:rsidRDefault="009C4CEF" w:rsidP="009C4CEF">
      <w:pPr>
        <w:tabs>
          <w:tab w:val="left" w:pos="10915"/>
        </w:tabs>
        <w:ind w:firstLine="709"/>
        <w:jc w:val="both"/>
        <w:rPr>
          <w:kern w:val="2"/>
          <w:sz w:val="28"/>
          <w:szCs w:val="28"/>
        </w:rPr>
      </w:pPr>
    </w:p>
    <w:p w:rsidR="009C4CEF" w:rsidRPr="009C4CEF" w:rsidRDefault="009C4CEF" w:rsidP="009C4CEF">
      <w:pPr>
        <w:pageBreakBefore/>
        <w:shd w:val="clear" w:color="auto" w:fill="FFFFFF"/>
        <w:ind w:left="10773"/>
        <w:jc w:val="center"/>
        <w:rPr>
          <w:kern w:val="2"/>
          <w:sz w:val="28"/>
          <w:szCs w:val="28"/>
        </w:rPr>
        <w:sectPr w:rsidR="009C4CEF" w:rsidRPr="009C4CEF" w:rsidSect="00F24CD9">
          <w:footerReference w:type="even" r:id="rId12"/>
          <w:footerReference w:type="default" r:id="rId13"/>
          <w:pgSz w:w="23814" w:h="16840" w:orient="landscape" w:code="9"/>
          <w:pgMar w:top="1134" w:right="567" w:bottom="1134" w:left="1701" w:header="720" w:footer="720" w:gutter="0"/>
          <w:cols w:space="720"/>
        </w:sectPr>
      </w:pPr>
    </w:p>
    <w:p w:rsidR="00C84508" w:rsidRPr="00C84508" w:rsidRDefault="00C84508" w:rsidP="00C84508">
      <w:pPr>
        <w:shd w:val="clear" w:color="auto" w:fill="FFFFFF"/>
        <w:spacing w:line="226" w:lineRule="auto"/>
        <w:jc w:val="right"/>
        <w:rPr>
          <w:b/>
          <w:kern w:val="2"/>
          <w:sz w:val="28"/>
          <w:szCs w:val="28"/>
        </w:rPr>
      </w:pPr>
      <w:r w:rsidRPr="00C84508">
        <w:rPr>
          <w:kern w:val="2"/>
          <w:sz w:val="28"/>
          <w:szCs w:val="28"/>
        </w:rPr>
        <w:lastRenderedPageBreak/>
        <w:t>Приложение № </w:t>
      </w:r>
      <w:r>
        <w:rPr>
          <w:kern w:val="2"/>
          <w:sz w:val="28"/>
          <w:szCs w:val="28"/>
        </w:rPr>
        <w:t>2</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к муниципальной программе</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 xml:space="preserve">Шолоховского городского поселения </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 xml:space="preserve">«Развитие </w:t>
      </w:r>
      <w:proofErr w:type="gramStart"/>
      <w:r w:rsidRPr="00C84508">
        <w:rPr>
          <w:kern w:val="2"/>
          <w:sz w:val="28"/>
          <w:szCs w:val="28"/>
        </w:rPr>
        <w:t>физической</w:t>
      </w:r>
      <w:proofErr w:type="gramEnd"/>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74"/>
        <w:gridCol w:w="1868"/>
        <w:gridCol w:w="2268"/>
        <w:gridCol w:w="938"/>
        <w:gridCol w:w="1072"/>
        <w:gridCol w:w="3597"/>
        <w:gridCol w:w="2572"/>
        <w:gridCol w:w="1697"/>
      </w:tblGrid>
      <w:tr w:rsidR="009C4CEF" w:rsidRPr="009C4CEF" w:rsidTr="00C45F1D">
        <w:trPr>
          <w:jc w:val="center"/>
        </w:trPr>
        <w:tc>
          <w:tcPr>
            <w:tcW w:w="686"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1904" w:type="dxa"/>
            <w:vMerge w:val="restart"/>
            <w:hideMark/>
          </w:tcPr>
          <w:p w:rsidR="009C4CEF" w:rsidRPr="009C4CEF" w:rsidRDefault="00C45F1D" w:rsidP="00775C78">
            <w:pPr>
              <w:shd w:val="clear" w:color="auto" w:fill="FFFFFF"/>
              <w:spacing w:line="226" w:lineRule="auto"/>
              <w:jc w:val="center"/>
              <w:rPr>
                <w:kern w:val="2"/>
                <w:sz w:val="24"/>
                <w:szCs w:val="24"/>
                <w:lang w:eastAsia="en-US"/>
              </w:rPr>
            </w:pPr>
            <w:r>
              <w:rPr>
                <w:kern w:val="2"/>
                <w:sz w:val="24"/>
                <w:szCs w:val="24"/>
                <w:lang w:eastAsia="en-US"/>
              </w:rPr>
              <w:t>Номер и </w:t>
            </w:r>
            <w:r w:rsidR="009C4CEF" w:rsidRPr="009C4CEF">
              <w:rPr>
                <w:kern w:val="2"/>
                <w:sz w:val="24"/>
                <w:szCs w:val="24"/>
                <w:lang w:eastAsia="en-US"/>
              </w:rPr>
              <w:t xml:space="preserve">наименование основного мероприятия </w:t>
            </w:r>
            <w:r w:rsidR="00C84508" w:rsidRPr="00901359">
              <w:rPr>
                <w:kern w:val="2"/>
                <w:sz w:val="24"/>
                <w:szCs w:val="24"/>
                <w:lang w:eastAsia="en-US"/>
              </w:rPr>
              <w:t>муниципальной</w:t>
            </w:r>
            <w:r w:rsidR="009C4CEF" w:rsidRPr="009C4CEF">
              <w:rPr>
                <w:kern w:val="2"/>
                <w:sz w:val="24"/>
                <w:szCs w:val="24"/>
                <w:lang w:eastAsia="en-US"/>
              </w:rPr>
              <w:t xml:space="preserve"> программы </w:t>
            </w:r>
          </w:p>
        </w:tc>
        <w:tc>
          <w:tcPr>
            <w:tcW w:w="2312"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sidR="00C81C78">
              <w:rPr>
                <w:kern w:val="2"/>
                <w:sz w:val="24"/>
                <w:szCs w:val="24"/>
                <w:lang w:eastAsia="en-US"/>
              </w:rPr>
              <w:t>ь</w:t>
            </w:r>
            <w:r w:rsidR="00C45F1D">
              <w:rPr>
                <w:kern w:val="2"/>
                <w:sz w:val="24"/>
                <w:szCs w:val="24"/>
                <w:lang w:eastAsia="en-US"/>
              </w:rPr>
              <w:t>, участник, ответственный за </w:t>
            </w:r>
            <w:r w:rsidRPr="009C4CEF">
              <w:rPr>
                <w:kern w:val="2"/>
                <w:sz w:val="24"/>
                <w:szCs w:val="24"/>
                <w:lang w:eastAsia="en-US"/>
              </w:rPr>
              <w:t xml:space="preserve">исполнение основного мероприятия </w:t>
            </w:r>
            <w:r w:rsidR="00C84508"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2046" w:type="dxa"/>
            <w:gridSpan w:val="2"/>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Срок (годы) </w:t>
            </w:r>
          </w:p>
        </w:tc>
        <w:tc>
          <w:tcPr>
            <w:tcW w:w="3669" w:type="dxa"/>
            <w:vMerge w:val="restart"/>
            <w:hideMark/>
          </w:tcPr>
          <w:p w:rsidR="00C45F1D"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623"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9C4CEF" w:rsidRPr="009C4CEF" w:rsidRDefault="00C84508" w:rsidP="00775C78">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009C4CEF" w:rsidRPr="009C4CEF">
              <w:rPr>
                <w:kern w:val="2"/>
                <w:sz w:val="24"/>
                <w:szCs w:val="24"/>
                <w:lang w:eastAsia="en-US"/>
              </w:rPr>
              <w:t>программы</w:t>
            </w:r>
          </w:p>
        </w:tc>
        <w:tc>
          <w:tcPr>
            <w:tcW w:w="1729"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00901359"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9C4CEF" w:rsidRPr="009C4CEF" w:rsidTr="00C45F1D">
        <w:trPr>
          <w:jc w:val="center"/>
        </w:trPr>
        <w:tc>
          <w:tcPr>
            <w:tcW w:w="686" w:type="dxa"/>
            <w:vMerge/>
            <w:hideMark/>
          </w:tcPr>
          <w:p w:rsidR="009C4CEF" w:rsidRPr="009C4CEF" w:rsidRDefault="009C4CEF" w:rsidP="00775C78">
            <w:pPr>
              <w:shd w:val="clear" w:color="auto" w:fill="FFFFFF"/>
              <w:spacing w:line="226" w:lineRule="auto"/>
              <w:rPr>
                <w:kern w:val="2"/>
                <w:sz w:val="24"/>
                <w:szCs w:val="24"/>
                <w:lang w:eastAsia="en-US"/>
              </w:rPr>
            </w:pPr>
          </w:p>
        </w:tc>
        <w:tc>
          <w:tcPr>
            <w:tcW w:w="1904" w:type="dxa"/>
            <w:vMerge/>
            <w:hideMark/>
          </w:tcPr>
          <w:p w:rsidR="009C4CEF" w:rsidRPr="009C4CEF" w:rsidRDefault="009C4CEF" w:rsidP="00775C78">
            <w:pPr>
              <w:shd w:val="clear" w:color="auto" w:fill="FFFFFF"/>
              <w:spacing w:line="226" w:lineRule="auto"/>
              <w:rPr>
                <w:kern w:val="2"/>
                <w:sz w:val="24"/>
                <w:szCs w:val="24"/>
                <w:lang w:eastAsia="en-US"/>
              </w:rPr>
            </w:pPr>
          </w:p>
        </w:tc>
        <w:tc>
          <w:tcPr>
            <w:tcW w:w="2312" w:type="dxa"/>
            <w:vMerge/>
            <w:hideMark/>
          </w:tcPr>
          <w:p w:rsidR="009C4CEF" w:rsidRPr="009C4CEF" w:rsidRDefault="009C4CEF" w:rsidP="00775C78">
            <w:pPr>
              <w:shd w:val="clear" w:color="auto" w:fill="FFFFFF"/>
              <w:spacing w:line="226" w:lineRule="auto"/>
              <w:rPr>
                <w:kern w:val="2"/>
                <w:sz w:val="24"/>
                <w:szCs w:val="24"/>
                <w:lang w:eastAsia="en-US"/>
              </w:rPr>
            </w:pP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669" w:type="dxa"/>
            <w:vMerge/>
            <w:hideMark/>
          </w:tcPr>
          <w:p w:rsidR="009C4CEF" w:rsidRPr="009C4CEF" w:rsidRDefault="009C4CEF" w:rsidP="00775C78">
            <w:pPr>
              <w:shd w:val="clear" w:color="auto" w:fill="FFFFFF"/>
              <w:spacing w:line="226" w:lineRule="auto"/>
              <w:rPr>
                <w:kern w:val="2"/>
                <w:sz w:val="24"/>
                <w:szCs w:val="24"/>
                <w:lang w:eastAsia="en-US"/>
              </w:rPr>
            </w:pPr>
          </w:p>
        </w:tc>
        <w:tc>
          <w:tcPr>
            <w:tcW w:w="2623" w:type="dxa"/>
            <w:vMerge/>
            <w:hideMark/>
          </w:tcPr>
          <w:p w:rsidR="009C4CEF" w:rsidRPr="009C4CEF" w:rsidRDefault="009C4CEF" w:rsidP="00775C78">
            <w:pPr>
              <w:shd w:val="clear" w:color="auto" w:fill="FFFFFF"/>
              <w:spacing w:line="226" w:lineRule="auto"/>
              <w:rPr>
                <w:kern w:val="2"/>
                <w:sz w:val="24"/>
                <w:szCs w:val="24"/>
                <w:lang w:eastAsia="en-US"/>
              </w:rPr>
            </w:pPr>
          </w:p>
        </w:tc>
        <w:tc>
          <w:tcPr>
            <w:tcW w:w="1729" w:type="dxa"/>
            <w:vMerge/>
            <w:hideMark/>
          </w:tcPr>
          <w:p w:rsidR="009C4CEF" w:rsidRPr="009C4CEF" w:rsidRDefault="009C4CEF" w:rsidP="00775C78">
            <w:pPr>
              <w:shd w:val="clear" w:color="auto" w:fill="FFFFFF"/>
              <w:spacing w:line="226" w:lineRule="auto"/>
              <w:rPr>
                <w:kern w:val="2"/>
                <w:sz w:val="24"/>
                <w:szCs w:val="24"/>
                <w:lang w:eastAsia="en-US"/>
              </w:rPr>
            </w:pPr>
          </w:p>
        </w:tc>
      </w:tr>
    </w:tbl>
    <w:p w:rsidR="009C4CEF" w:rsidRPr="009C4CEF" w:rsidRDefault="009C4CEF" w:rsidP="00775C78">
      <w:pPr>
        <w:spacing w:line="226" w:lineRule="auto"/>
        <w:rPr>
          <w:sz w:val="2"/>
          <w:szCs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74"/>
        <w:gridCol w:w="1868"/>
        <w:gridCol w:w="2268"/>
        <w:gridCol w:w="938"/>
        <w:gridCol w:w="1072"/>
        <w:gridCol w:w="3597"/>
        <w:gridCol w:w="2572"/>
        <w:gridCol w:w="1697"/>
      </w:tblGrid>
      <w:tr w:rsidR="009C4CEF" w:rsidRPr="009C4CEF" w:rsidTr="00C45F1D">
        <w:trPr>
          <w:tblHeader/>
          <w:jc w:val="center"/>
        </w:trPr>
        <w:tc>
          <w:tcPr>
            <w:tcW w:w="686"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w:t>
            </w:r>
          </w:p>
        </w:tc>
        <w:tc>
          <w:tcPr>
            <w:tcW w:w="1904"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w:t>
            </w:r>
          </w:p>
        </w:tc>
        <w:tc>
          <w:tcPr>
            <w:tcW w:w="2312"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3</w:t>
            </w: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4</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5</w:t>
            </w:r>
          </w:p>
        </w:tc>
        <w:tc>
          <w:tcPr>
            <w:tcW w:w="3669"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6</w:t>
            </w:r>
          </w:p>
        </w:tc>
        <w:tc>
          <w:tcPr>
            <w:tcW w:w="2623"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7</w:t>
            </w:r>
          </w:p>
        </w:tc>
        <w:tc>
          <w:tcPr>
            <w:tcW w:w="1729"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8</w:t>
            </w:r>
          </w:p>
        </w:tc>
      </w:tr>
      <w:tr w:rsidR="009C4CEF" w:rsidRPr="009C4CEF" w:rsidTr="00C45F1D">
        <w:trPr>
          <w:jc w:val="center"/>
        </w:trPr>
        <w:tc>
          <w:tcPr>
            <w:tcW w:w="14969"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C45F1D">
        <w:trPr>
          <w:jc w:val="center"/>
        </w:trPr>
        <w:tc>
          <w:tcPr>
            <w:tcW w:w="14969"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C45F1D">
        <w:trPr>
          <w:jc w:val="center"/>
        </w:trPr>
        <w:tc>
          <w:tcPr>
            <w:tcW w:w="14969"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r w:rsidRPr="00C45F1D">
              <w:rPr>
                <w:kern w:val="2"/>
                <w:sz w:val="24"/>
                <w:szCs w:val="28"/>
              </w:rPr>
              <w:t xml:space="preserve">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C45F1D">
        <w:trPr>
          <w:jc w:val="center"/>
        </w:trPr>
        <w:tc>
          <w:tcPr>
            <w:tcW w:w="686"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904"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и проведения физкультурных и </w:t>
            </w:r>
            <w:r w:rsidR="009C4CEF" w:rsidRPr="009C4CEF">
              <w:rPr>
                <w:kern w:val="2"/>
                <w:sz w:val="24"/>
                <w:szCs w:val="24"/>
                <w:lang w:eastAsia="en-US"/>
              </w:rPr>
              <w:t xml:space="preserve">массовых </w:t>
            </w:r>
            <w:r w:rsidR="009C4CEF" w:rsidRPr="009C4CEF">
              <w:rPr>
                <w:kern w:val="2"/>
                <w:sz w:val="24"/>
                <w:szCs w:val="24"/>
                <w:lang w:eastAsia="en-US"/>
              </w:rPr>
              <w:lastRenderedPageBreak/>
              <w:t>спортивных мероприятий</w:t>
            </w:r>
          </w:p>
        </w:tc>
        <w:tc>
          <w:tcPr>
            <w:tcW w:w="2312"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623"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proofErr w:type="gramStart"/>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w:t>
            </w:r>
            <w:proofErr w:type="gramEnd"/>
            <w:r w:rsidRPr="009C4CEF">
              <w:rPr>
                <w:kern w:val="2"/>
                <w:sz w:val="24"/>
                <w:szCs w:val="24"/>
                <w:lang w:eastAsia="en-US"/>
              </w:rPr>
              <w:t xml:space="preserve"> систематически занимающегося физической культурой и спортом</w:t>
            </w:r>
          </w:p>
        </w:tc>
        <w:tc>
          <w:tcPr>
            <w:tcW w:w="17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C45F1D">
        <w:trPr>
          <w:jc w:val="center"/>
        </w:trPr>
        <w:tc>
          <w:tcPr>
            <w:tcW w:w="686"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904"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312"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55"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623"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proofErr w:type="gramStart"/>
            <w:r>
              <w:rPr>
                <w:kern w:val="2"/>
                <w:sz w:val="28"/>
                <w:szCs w:val="28"/>
              </w:rPr>
              <w:t xml:space="preserve"> </w:t>
            </w:r>
            <w:r w:rsidRPr="009C4CEF">
              <w:rPr>
                <w:kern w:val="2"/>
                <w:sz w:val="28"/>
                <w:szCs w:val="28"/>
              </w:rPr>
              <w:t xml:space="preserve"> </w:t>
            </w:r>
            <w:r w:rsidR="009C4CEF" w:rsidRPr="009C4CEF">
              <w:rPr>
                <w:kern w:val="2"/>
                <w:sz w:val="24"/>
                <w:szCs w:val="24"/>
                <w:lang w:eastAsia="en-US"/>
              </w:rPr>
              <w:t>,</w:t>
            </w:r>
            <w:proofErr w:type="gramEnd"/>
            <w:r w:rsidR="009C4CEF" w:rsidRPr="009C4CEF">
              <w:rPr>
                <w:kern w:val="2"/>
                <w:sz w:val="24"/>
                <w:szCs w:val="24"/>
                <w:lang w:eastAsia="en-US"/>
              </w:rPr>
              <w:t xml:space="preserve"> систематически занимающихся физической культурой и спортом</w:t>
            </w:r>
          </w:p>
        </w:tc>
        <w:tc>
          <w:tcPr>
            <w:tcW w:w="1729"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C45F1D">
        <w:trPr>
          <w:jc w:val="center"/>
        </w:trPr>
        <w:tc>
          <w:tcPr>
            <w:tcW w:w="14969"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val="en-US" w:eastAsia="en-US"/>
              </w:rPr>
              <w:lastRenderedPageBreak/>
              <w:t>IV</w:t>
            </w:r>
            <w:r w:rsidRPr="009C4CEF">
              <w:rPr>
                <w:kern w:val="2"/>
                <w:sz w:val="24"/>
                <w:szCs w:val="24"/>
                <w:lang w:eastAsia="en-US"/>
              </w:rPr>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C45F1D">
        <w:trPr>
          <w:jc w:val="center"/>
        </w:trPr>
        <w:tc>
          <w:tcPr>
            <w:tcW w:w="14969"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C45F1D">
        <w:trPr>
          <w:jc w:val="center"/>
        </w:trPr>
        <w:tc>
          <w:tcPr>
            <w:tcW w:w="14969"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C45F1D">
        <w:trPr>
          <w:jc w:val="center"/>
        </w:trPr>
        <w:tc>
          <w:tcPr>
            <w:tcW w:w="686"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904"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312"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55"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623"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729"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Pr="009C4CEF" w:rsidRDefault="009C4CEF" w:rsidP="009C4CEF">
      <w:pPr>
        <w:shd w:val="clear" w:color="auto" w:fill="FFFFFF"/>
        <w:ind w:firstLine="709"/>
        <w:jc w:val="both"/>
        <w:rPr>
          <w:kern w:val="2"/>
          <w:sz w:val="28"/>
          <w:szCs w:val="28"/>
        </w:rPr>
        <w:sectPr w:rsidR="009C4CEF" w:rsidRPr="009C4CEF" w:rsidSect="00F24CD9">
          <w:footerReference w:type="even" r:id="rId14"/>
          <w:footerReference w:type="default" r:id="rId15"/>
          <w:pgSz w:w="16840" w:h="11907" w:orient="landscape" w:code="9"/>
          <w:pgMar w:top="1134" w:right="567" w:bottom="1134" w:left="1701" w:header="720" w:footer="720" w:gutter="0"/>
          <w:cols w:space="720"/>
        </w:sectPr>
      </w:pPr>
    </w:p>
    <w:p w:rsidR="009C4CEF" w:rsidRPr="009C4CEF" w:rsidRDefault="009C4CEF" w:rsidP="00775C78">
      <w:pPr>
        <w:pageBreakBefore/>
        <w:shd w:val="clear" w:color="auto" w:fill="FFFFFF"/>
        <w:spacing w:line="235" w:lineRule="auto"/>
        <w:ind w:left="17725"/>
        <w:jc w:val="center"/>
        <w:rPr>
          <w:kern w:val="2"/>
          <w:sz w:val="28"/>
          <w:szCs w:val="28"/>
        </w:rPr>
      </w:pPr>
      <w:r w:rsidRPr="009C4CEF">
        <w:rPr>
          <w:kern w:val="2"/>
          <w:sz w:val="28"/>
          <w:szCs w:val="28"/>
        </w:rPr>
        <w:lastRenderedPageBreak/>
        <w:t>Приложен</w:t>
      </w:r>
      <w:r w:rsidR="00A74114">
        <w:rPr>
          <w:kern w:val="2"/>
          <w:sz w:val="28"/>
          <w:szCs w:val="28"/>
        </w:rPr>
        <w:t>ие № 3</w:t>
      </w:r>
    </w:p>
    <w:p w:rsidR="009C4CEF" w:rsidRPr="009C4CEF" w:rsidRDefault="009C4CEF" w:rsidP="00A74114">
      <w:pPr>
        <w:shd w:val="clear" w:color="auto" w:fill="FFFFFF"/>
        <w:spacing w:line="235" w:lineRule="auto"/>
        <w:ind w:left="17725"/>
        <w:jc w:val="center"/>
        <w:rPr>
          <w:kern w:val="2"/>
          <w:sz w:val="28"/>
          <w:szCs w:val="28"/>
        </w:rPr>
      </w:pPr>
      <w:r w:rsidRPr="009C4CEF">
        <w:rPr>
          <w:kern w:val="2"/>
          <w:sz w:val="28"/>
          <w:szCs w:val="28"/>
        </w:rPr>
        <w:t xml:space="preserve">к </w:t>
      </w:r>
      <w:r w:rsidR="00A74114">
        <w:rPr>
          <w:kern w:val="2"/>
          <w:sz w:val="28"/>
          <w:szCs w:val="28"/>
        </w:rPr>
        <w:t>муниципальной</w:t>
      </w:r>
      <w:r w:rsidRPr="009C4CEF">
        <w:rPr>
          <w:kern w:val="2"/>
          <w:sz w:val="28"/>
          <w:szCs w:val="28"/>
        </w:rPr>
        <w:t xml:space="preserve"> программе </w:t>
      </w:r>
      <w:r w:rsidR="00A74114">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775C78">
      <w:pPr>
        <w:shd w:val="clear" w:color="auto" w:fill="FFFFFF"/>
        <w:autoSpaceDE w:val="0"/>
        <w:autoSpaceDN w:val="0"/>
        <w:adjustRightInd w:val="0"/>
        <w:spacing w:line="235" w:lineRule="auto"/>
        <w:jc w:val="center"/>
        <w:rPr>
          <w:kern w:val="2"/>
          <w:sz w:val="28"/>
          <w:szCs w:val="28"/>
        </w:rPr>
      </w:pPr>
    </w:p>
    <w:p w:rsidR="009C4CEF" w:rsidRPr="009C4CEF" w:rsidRDefault="009C4CEF" w:rsidP="00775C78">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9C4CEF" w:rsidRPr="009C4CEF" w:rsidRDefault="0025300F" w:rsidP="00775C78">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009C4CEF" w:rsidRPr="009C4CEF">
        <w:rPr>
          <w:kern w:val="2"/>
          <w:sz w:val="28"/>
          <w:szCs w:val="28"/>
        </w:rPr>
        <w:t xml:space="preserve"> бюджета на реализацию</w:t>
      </w:r>
      <w:r>
        <w:rPr>
          <w:kern w:val="2"/>
          <w:sz w:val="28"/>
          <w:szCs w:val="28"/>
        </w:rPr>
        <w:t xml:space="preserve"> муниципальной</w:t>
      </w:r>
      <w:r w:rsidR="009C4CEF" w:rsidRPr="009C4CEF">
        <w:rPr>
          <w:kern w:val="2"/>
          <w:sz w:val="28"/>
          <w:szCs w:val="28"/>
        </w:rPr>
        <w:t xml:space="preserve"> программы </w:t>
      </w:r>
    </w:p>
    <w:p w:rsidR="009C4CEF" w:rsidRPr="009C4CEF" w:rsidRDefault="0025300F" w:rsidP="00775C78">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«Развитие физической культуры и спорта»</w:t>
      </w:r>
    </w:p>
    <w:p w:rsidR="009C4CEF" w:rsidRPr="009C4CEF" w:rsidRDefault="009C4CEF" w:rsidP="00775C78">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604"/>
        <w:gridCol w:w="1936"/>
        <w:gridCol w:w="1866"/>
        <w:gridCol w:w="805"/>
        <w:gridCol w:w="709"/>
        <w:gridCol w:w="1195"/>
        <w:gridCol w:w="648"/>
        <w:gridCol w:w="1069"/>
        <w:gridCol w:w="1069"/>
        <w:gridCol w:w="1069"/>
        <w:gridCol w:w="1069"/>
        <w:gridCol w:w="1069"/>
        <w:gridCol w:w="1069"/>
        <w:gridCol w:w="1069"/>
        <w:gridCol w:w="1069"/>
        <w:gridCol w:w="1069"/>
        <w:gridCol w:w="1069"/>
        <w:gridCol w:w="1069"/>
        <w:gridCol w:w="1069"/>
        <w:gridCol w:w="1069"/>
      </w:tblGrid>
      <w:tr w:rsidR="00E614E3" w:rsidRPr="009C4CEF" w:rsidTr="00E614E3">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E614E3" w:rsidRPr="009C4CEF" w:rsidRDefault="00E614E3" w:rsidP="00775C78">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E614E3">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E614E3" w:rsidRPr="009C4CEF" w:rsidTr="00E614E3">
        <w:trPr>
          <w:trHeight w:val="315"/>
          <w:tblHeader/>
          <w:jc w:val="center"/>
        </w:trPr>
        <w:tc>
          <w:tcPr>
            <w:tcW w:w="624" w:type="dxa"/>
            <w:vMerge/>
            <w:tcBorders>
              <w:left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E614E3" w:rsidRPr="009C4CEF" w:rsidRDefault="00E614E3" w:rsidP="00775C78">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E614E3" w:rsidRPr="009C4CEF" w:rsidTr="00E614E3">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roofErr w:type="spellStart"/>
            <w:r w:rsidRPr="009C4CEF">
              <w:rPr>
                <w:color w:val="000000"/>
              </w:rPr>
              <w:t>РзПр</w:t>
            </w:r>
            <w:proofErr w:type="spellEnd"/>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2030</w:t>
            </w:r>
          </w:p>
        </w:tc>
      </w:tr>
    </w:tbl>
    <w:p w:rsidR="00E614E3" w:rsidRPr="00E614E3" w:rsidRDefault="00E614E3">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604"/>
        <w:gridCol w:w="1936"/>
        <w:gridCol w:w="1867"/>
        <w:gridCol w:w="805"/>
        <w:gridCol w:w="709"/>
        <w:gridCol w:w="1194"/>
        <w:gridCol w:w="641"/>
        <w:gridCol w:w="7"/>
        <w:gridCol w:w="1022"/>
        <w:gridCol w:w="47"/>
        <w:gridCol w:w="1069"/>
        <w:gridCol w:w="1069"/>
        <w:gridCol w:w="1069"/>
        <w:gridCol w:w="1069"/>
        <w:gridCol w:w="1069"/>
        <w:gridCol w:w="1069"/>
        <w:gridCol w:w="1069"/>
        <w:gridCol w:w="1069"/>
        <w:gridCol w:w="1069"/>
        <w:gridCol w:w="1069"/>
        <w:gridCol w:w="1069"/>
        <w:gridCol w:w="1069"/>
      </w:tblGrid>
      <w:tr w:rsidR="009C4CEF" w:rsidRPr="009C4CEF" w:rsidTr="00E614E3">
        <w:trPr>
          <w:trHeight w:val="315"/>
          <w:tblHeader/>
          <w:jc w:val="center"/>
        </w:trPr>
        <w:tc>
          <w:tcPr>
            <w:tcW w:w="624" w:type="dxa"/>
            <w:tcBorders>
              <w:top w:val="single" w:sz="4" w:space="0" w:color="auto"/>
              <w:left w:val="single" w:sz="4" w:space="0" w:color="auto"/>
              <w:bottom w:val="single" w:sz="4" w:space="0" w:color="auto"/>
              <w:right w:val="single" w:sz="4" w:space="0" w:color="auto"/>
            </w:tcBorders>
            <w:shd w:val="clear" w:color="auto" w:fill="FFFFFF"/>
          </w:tcPr>
          <w:p w:rsidR="009C4CEF" w:rsidRPr="009C4CEF" w:rsidRDefault="009C4CEF" w:rsidP="00775C78">
            <w:pPr>
              <w:spacing w:line="235" w:lineRule="auto"/>
              <w:jc w:val="center"/>
              <w:rPr>
                <w:color w:val="000000"/>
              </w:rPr>
            </w:pPr>
            <w:r w:rsidRPr="009C4CEF">
              <w:rPr>
                <w:color w:val="000000"/>
              </w:rPr>
              <w:t>1</w:t>
            </w:r>
          </w:p>
        </w:tc>
        <w:tc>
          <w:tcPr>
            <w:tcW w:w="2016"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2</w:t>
            </w:r>
          </w:p>
        </w:tc>
        <w:tc>
          <w:tcPr>
            <w:tcW w:w="1944"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3</w:t>
            </w: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4</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5</w:t>
            </w:r>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6</w:t>
            </w:r>
          </w:p>
        </w:tc>
        <w:tc>
          <w:tcPr>
            <w:tcW w:w="67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7</w:t>
            </w:r>
          </w:p>
        </w:tc>
        <w:tc>
          <w:tcPr>
            <w:tcW w:w="111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20</w:t>
            </w:r>
          </w:p>
        </w:tc>
      </w:tr>
      <w:tr w:rsidR="00356528" w:rsidRPr="009C4CEF" w:rsidTr="00886B33">
        <w:tblPrEx>
          <w:shd w:val="clear" w:color="auto" w:fill="auto"/>
        </w:tblPrEx>
        <w:trPr>
          <w:trHeight w:val="510"/>
          <w:jc w:val="center"/>
        </w:trPr>
        <w:tc>
          <w:tcPr>
            <w:tcW w:w="624" w:type="dxa"/>
            <w:vMerge w:val="restart"/>
            <w:tcBorders>
              <w:top w:val="nil"/>
              <w:left w:val="single" w:sz="4" w:space="0" w:color="auto"/>
              <w:right w:val="single" w:sz="4" w:space="0" w:color="auto"/>
            </w:tcBorders>
          </w:tcPr>
          <w:p w:rsidR="00356528" w:rsidRPr="009C4CEF" w:rsidRDefault="00356528" w:rsidP="00775C78">
            <w:pPr>
              <w:spacing w:line="235" w:lineRule="auto"/>
              <w:jc w:val="center"/>
              <w:rPr>
                <w:color w:val="000000"/>
              </w:rPr>
            </w:pPr>
            <w:r w:rsidRPr="009C4CEF">
              <w:rPr>
                <w:color w:val="000000"/>
              </w:rPr>
              <w:t>1</w:t>
            </w:r>
            <w:r>
              <w:rPr>
                <w:color w:val="000000"/>
              </w:rPr>
              <w:t>.</w:t>
            </w:r>
          </w:p>
        </w:tc>
        <w:tc>
          <w:tcPr>
            <w:tcW w:w="2016" w:type="dxa"/>
            <w:vMerge w:val="restart"/>
            <w:tcBorders>
              <w:top w:val="nil"/>
              <w:left w:val="single" w:sz="4" w:space="0" w:color="auto"/>
              <w:right w:val="single" w:sz="4" w:space="0" w:color="auto"/>
            </w:tcBorders>
            <w:shd w:val="clear" w:color="auto" w:fill="auto"/>
            <w:hideMark/>
          </w:tcPr>
          <w:p w:rsidR="00356528" w:rsidRPr="009C4CEF" w:rsidRDefault="00356528" w:rsidP="0025300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944" w:type="dxa"/>
            <w:tcBorders>
              <w:top w:val="nil"/>
              <w:left w:val="nil"/>
              <w:bottom w:val="single" w:sz="4" w:space="0" w:color="auto"/>
              <w:right w:val="single" w:sz="4" w:space="0" w:color="auto"/>
            </w:tcBorders>
            <w:shd w:val="clear" w:color="auto" w:fill="auto"/>
            <w:vAlign w:val="center"/>
            <w:hideMark/>
          </w:tcPr>
          <w:p w:rsidR="00356528" w:rsidRPr="009C4CEF" w:rsidRDefault="00356528" w:rsidP="00775C78">
            <w:pPr>
              <w:spacing w:line="235" w:lineRule="auto"/>
              <w:jc w:val="center"/>
              <w:rPr>
                <w:color w:val="000000"/>
              </w:rPr>
            </w:pPr>
            <w:r w:rsidRPr="009C4CEF">
              <w:rPr>
                <w:color w:val="000000"/>
              </w:rPr>
              <w:t>Всего                                             в том числе:</w:t>
            </w:r>
          </w:p>
        </w:tc>
        <w:tc>
          <w:tcPr>
            <w:tcW w:w="835"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1069" w:type="dxa"/>
            <w:gridSpan w:val="2"/>
            <w:tcBorders>
              <w:top w:val="single" w:sz="4" w:space="0" w:color="auto"/>
              <w:left w:val="nil"/>
              <w:bottom w:val="single" w:sz="4" w:space="0" w:color="auto"/>
              <w:right w:val="single" w:sz="4" w:space="0" w:color="auto"/>
            </w:tcBorders>
            <w:shd w:val="clear" w:color="auto" w:fill="auto"/>
            <w:hideMark/>
          </w:tcPr>
          <w:p w:rsidR="00356528" w:rsidRPr="009C4CEF" w:rsidRDefault="00F90BE5" w:rsidP="00B5691B">
            <w:pPr>
              <w:spacing w:line="235" w:lineRule="auto"/>
              <w:jc w:val="center"/>
              <w:rPr>
                <w:color w:val="000000"/>
              </w:rPr>
            </w:pPr>
            <w:r>
              <w:rPr>
                <w:color w:val="000000"/>
              </w:rPr>
              <w:t>318,8</w:t>
            </w:r>
          </w:p>
        </w:tc>
        <w:tc>
          <w:tcPr>
            <w:tcW w:w="1160" w:type="dxa"/>
            <w:gridSpan w:val="2"/>
            <w:tcBorders>
              <w:top w:val="single" w:sz="4" w:space="0" w:color="auto"/>
              <w:left w:val="nil"/>
              <w:bottom w:val="single" w:sz="4" w:space="0" w:color="auto"/>
              <w:right w:val="single" w:sz="4" w:space="0" w:color="auto"/>
            </w:tcBorders>
            <w:shd w:val="clear" w:color="auto" w:fill="FFFFFF"/>
            <w:hideMark/>
          </w:tcPr>
          <w:p w:rsidR="00356528" w:rsidRPr="009C4CEF" w:rsidRDefault="00F90BE5" w:rsidP="00B5691B">
            <w:pPr>
              <w:spacing w:line="235" w:lineRule="auto"/>
              <w:rPr>
                <w:color w:val="000000"/>
              </w:rPr>
            </w:pPr>
            <w:r>
              <w:rPr>
                <w:color w:val="000000"/>
              </w:rPr>
              <w:t>21,2</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F90BE5" w:rsidP="00B5691B">
            <w:r>
              <w:rPr>
                <w:color w:val="000000"/>
              </w:rPr>
              <w:t>47,6</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F90BE5" w:rsidP="00B5691B">
            <w:r>
              <w:rPr>
                <w:color w:val="000000"/>
              </w:rPr>
              <w:t>25,0</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r>
      <w:tr w:rsidR="00F90BE5" w:rsidRPr="009C4CEF" w:rsidTr="00886B33">
        <w:tblPrEx>
          <w:shd w:val="clear" w:color="auto" w:fill="auto"/>
        </w:tblPrEx>
        <w:trPr>
          <w:trHeight w:val="510"/>
          <w:jc w:val="center"/>
        </w:trPr>
        <w:tc>
          <w:tcPr>
            <w:tcW w:w="624" w:type="dxa"/>
            <w:vMerge/>
            <w:tcBorders>
              <w:left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p>
        </w:tc>
        <w:tc>
          <w:tcPr>
            <w:tcW w:w="1944" w:type="dxa"/>
            <w:tcBorders>
              <w:top w:val="nil"/>
              <w:left w:val="nil"/>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300"/>
          <w:jc w:val="center"/>
        </w:trPr>
        <w:tc>
          <w:tcPr>
            <w:tcW w:w="624" w:type="dxa"/>
            <w:vMerge w:val="restart"/>
            <w:tcBorders>
              <w:top w:val="single" w:sz="4" w:space="0" w:color="auto"/>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r w:rsidRPr="009C4CEF">
              <w:rPr>
                <w:color w:val="000000"/>
              </w:rPr>
              <w:t>2</w:t>
            </w:r>
            <w:r>
              <w:rPr>
                <w:color w:val="000000"/>
              </w:rPr>
              <w:t>.</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r w:rsidRPr="009C4CEF">
              <w:rPr>
                <w:color w:val="000000"/>
              </w:rPr>
              <w:t xml:space="preserve">Подпрограмма «Развитие физической культуры и массового спорта </w:t>
            </w:r>
          </w:p>
          <w:p w:rsidR="00F90BE5" w:rsidRPr="009C4CEF" w:rsidRDefault="00F90BE5" w:rsidP="0025300F">
            <w:pPr>
              <w:spacing w:line="235" w:lineRule="auto"/>
              <w:jc w:val="center"/>
              <w:rPr>
                <w:color w:val="000000"/>
              </w:rPr>
            </w:pPr>
            <w:r w:rsidRPr="009C4CEF">
              <w:rPr>
                <w:color w:val="000000"/>
              </w:rPr>
              <w:t xml:space="preserve">в </w:t>
            </w:r>
            <w:r>
              <w:rPr>
                <w:color w:val="000000"/>
              </w:rPr>
              <w:t>Шолоховском городском поселении</w:t>
            </w:r>
            <w:r w:rsidRPr="009C4CEF">
              <w:rPr>
                <w:color w:val="000000"/>
              </w:rPr>
              <w:t>»</w:t>
            </w:r>
          </w:p>
        </w:tc>
        <w:tc>
          <w:tcPr>
            <w:tcW w:w="1944" w:type="dxa"/>
            <w:vMerge w:val="restart"/>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всего:</w:t>
            </w:r>
          </w:p>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300"/>
          <w:jc w:val="center"/>
        </w:trPr>
        <w:tc>
          <w:tcPr>
            <w:tcW w:w="624" w:type="dxa"/>
            <w:vMerge/>
            <w:tcBorders>
              <w:top w:val="single" w:sz="4" w:space="0" w:color="auto"/>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p>
        </w:tc>
        <w:tc>
          <w:tcPr>
            <w:tcW w:w="1944" w:type="dxa"/>
            <w:vMerge/>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p>
        </w:tc>
        <w:tc>
          <w:tcPr>
            <w:tcW w:w="835" w:type="dxa"/>
            <w:vMerge/>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531"/>
          <w:jc w:val="center"/>
        </w:trPr>
        <w:tc>
          <w:tcPr>
            <w:tcW w:w="624" w:type="dxa"/>
            <w:vMerge w:val="restart"/>
            <w:tcBorders>
              <w:top w:val="nil"/>
              <w:left w:val="single" w:sz="4" w:space="0" w:color="auto"/>
              <w:right w:val="single" w:sz="4" w:space="0" w:color="auto"/>
            </w:tcBorders>
          </w:tcPr>
          <w:p w:rsidR="00F90BE5" w:rsidRPr="009C4CEF" w:rsidRDefault="00F90BE5" w:rsidP="00775C78">
            <w:pPr>
              <w:spacing w:line="235" w:lineRule="auto"/>
              <w:jc w:val="center"/>
              <w:rPr>
                <w:color w:val="000000"/>
              </w:rPr>
            </w:pPr>
            <w:r w:rsidRPr="009C4CEF">
              <w:rPr>
                <w:color w:val="000000"/>
              </w:rPr>
              <w:t>3</w:t>
            </w:r>
            <w:r>
              <w:rPr>
                <w:color w:val="000000"/>
              </w:rPr>
              <w:t>.</w:t>
            </w:r>
          </w:p>
        </w:tc>
        <w:tc>
          <w:tcPr>
            <w:tcW w:w="2016" w:type="dxa"/>
            <w:vMerge w:val="restart"/>
            <w:tcBorders>
              <w:top w:val="nil"/>
              <w:left w:val="single" w:sz="4" w:space="0" w:color="auto"/>
              <w:right w:val="single" w:sz="4" w:space="0" w:color="auto"/>
            </w:tcBorders>
            <w:shd w:val="clear" w:color="auto" w:fill="auto"/>
            <w:vAlign w:val="center"/>
            <w:hideMark/>
          </w:tcPr>
          <w:p w:rsidR="00F90BE5" w:rsidRPr="009C4CEF" w:rsidRDefault="00F90BE5" w:rsidP="0025300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944" w:type="dxa"/>
            <w:vMerge w:val="restart"/>
            <w:tcBorders>
              <w:top w:val="nil"/>
              <w:left w:val="nil"/>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nil"/>
              <w:left w:val="nil"/>
              <w:right w:val="single" w:sz="4" w:space="0" w:color="auto"/>
            </w:tcBorders>
            <w:shd w:val="clear" w:color="auto" w:fill="auto"/>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r>
      <w:tr w:rsidR="00F90BE5" w:rsidRPr="009C4CEF" w:rsidTr="00F90BE5">
        <w:tblPrEx>
          <w:shd w:val="clear" w:color="auto" w:fill="auto"/>
        </w:tblPrEx>
        <w:trPr>
          <w:trHeight w:val="1224"/>
          <w:jc w:val="center"/>
        </w:trPr>
        <w:tc>
          <w:tcPr>
            <w:tcW w:w="624" w:type="dxa"/>
            <w:vMerge/>
            <w:tcBorders>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tcPr>
          <w:p w:rsidR="00F90BE5" w:rsidRPr="009C4CEF" w:rsidRDefault="00F90BE5" w:rsidP="00775C78">
            <w:pPr>
              <w:spacing w:line="235" w:lineRule="auto"/>
              <w:jc w:val="center"/>
              <w:rPr>
                <w:color w:val="000000"/>
              </w:rPr>
            </w:pPr>
          </w:p>
        </w:tc>
        <w:tc>
          <w:tcPr>
            <w:tcW w:w="1944" w:type="dxa"/>
            <w:vMerge/>
            <w:tcBorders>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p>
        </w:tc>
        <w:tc>
          <w:tcPr>
            <w:tcW w:w="835" w:type="dxa"/>
            <w:vMerge/>
            <w:tcBorders>
              <w:left w:val="nil"/>
              <w:right w:val="single" w:sz="4" w:space="0" w:color="auto"/>
            </w:tcBorders>
            <w:shd w:val="clear" w:color="auto" w:fill="auto"/>
          </w:tcPr>
          <w:p w:rsidR="00F90BE5" w:rsidRPr="009C4CEF" w:rsidRDefault="00F90BE5" w:rsidP="00775C78">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1102</w:t>
            </w:r>
          </w:p>
        </w:tc>
        <w:tc>
          <w:tcPr>
            <w:tcW w:w="1242"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Pr>
                <w:color w:val="000000"/>
              </w:rPr>
              <w:t>0710028220</w:t>
            </w:r>
          </w:p>
        </w:tc>
        <w:tc>
          <w:tcPr>
            <w:tcW w:w="664"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240</w:t>
            </w:r>
          </w:p>
        </w:tc>
        <w:tc>
          <w:tcPr>
            <w:tcW w:w="1069"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r>
      <w:tr w:rsidR="00886B33" w:rsidRPr="009C4CEF" w:rsidTr="00886B33">
        <w:tblPrEx>
          <w:shd w:val="clear" w:color="auto" w:fill="auto"/>
        </w:tblPrEx>
        <w:trPr>
          <w:trHeight w:val="510"/>
          <w:jc w:val="center"/>
        </w:trPr>
        <w:tc>
          <w:tcPr>
            <w:tcW w:w="624" w:type="dxa"/>
            <w:vMerge w:val="restart"/>
            <w:tcBorders>
              <w:top w:val="single" w:sz="4" w:space="0" w:color="auto"/>
              <w:left w:val="single" w:sz="4" w:space="0" w:color="auto"/>
              <w:right w:val="single" w:sz="4" w:space="0" w:color="auto"/>
            </w:tcBorders>
          </w:tcPr>
          <w:p w:rsidR="00886B33" w:rsidRPr="00775C78" w:rsidRDefault="00F90BE5" w:rsidP="00E336D2">
            <w:pPr>
              <w:jc w:val="center"/>
              <w:rPr>
                <w:color w:val="000000"/>
                <w:spacing w:val="-8"/>
              </w:rPr>
            </w:pPr>
            <w:r>
              <w:rPr>
                <w:color w:val="000000"/>
                <w:spacing w:val="-8"/>
              </w:rPr>
              <w:t>4</w:t>
            </w:r>
            <w:r w:rsidR="00886B33">
              <w:rPr>
                <w:color w:val="000000"/>
                <w:spacing w:val="-8"/>
              </w:rPr>
              <w:t>.</w:t>
            </w:r>
          </w:p>
        </w:tc>
        <w:tc>
          <w:tcPr>
            <w:tcW w:w="2016" w:type="dxa"/>
            <w:vMerge w:val="restart"/>
            <w:tcBorders>
              <w:top w:val="nil"/>
              <w:left w:val="single" w:sz="4" w:space="0" w:color="auto"/>
              <w:bottom w:val="single" w:sz="4" w:space="0" w:color="auto"/>
              <w:right w:val="single" w:sz="4" w:space="0" w:color="auto"/>
            </w:tcBorders>
            <w:shd w:val="clear" w:color="auto" w:fill="auto"/>
            <w:vAlign w:val="center"/>
            <w:hideMark/>
          </w:tcPr>
          <w:p w:rsidR="00886B33" w:rsidRPr="009C4CEF" w:rsidRDefault="00886B33" w:rsidP="0025300F">
            <w:pPr>
              <w:jc w:val="center"/>
              <w:rPr>
                <w:color w:val="000000"/>
              </w:rPr>
            </w:pPr>
            <w:r w:rsidRPr="009C4CEF">
              <w:rPr>
                <w:color w:val="000000"/>
              </w:rPr>
              <w:t xml:space="preserve">Подпрограмма «Обеспечение реализации </w:t>
            </w:r>
            <w:r>
              <w:rPr>
                <w:color w:val="000000"/>
              </w:rPr>
              <w:t>муниципальной</w:t>
            </w:r>
            <w:r w:rsidRPr="009C4CEF">
              <w:rPr>
                <w:color w:val="000000"/>
              </w:rPr>
              <w:t xml:space="preserve"> программы»</w:t>
            </w:r>
          </w:p>
        </w:tc>
        <w:tc>
          <w:tcPr>
            <w:tcW w:w="1944" w:type="dxa"/>
            <w:tcBorders>
              <w:top w:val="single" w:sz="4" w:space="0" w:color="auto"/>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всего                                                        в том числе:</w:t>
            </w:r>
          </w:p>
        </w:tc>
        <w:tc>
          <w:tcPr>
            <w:tcW w:w="835" w:type="dxa"/>
            <w:tcBorders>
              <w:top w:val="single" w:sz="4" w:space="0" w:color="auto"/>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r w:rsidR="00886B33" w:rsidRPr="009C4CEF" w:rsidTr="00886B33">
        <w:tblPrEx>
          <w:shd w:val="clear" w:color="auto" w:fill="auto"/>
        </w:tblPrEx>
        <w:trPr>
          <w:trHeight w:val="300"/>
          <w:jc w:val="center"/>
        </w:trPr>
        <w:tc>
          <w:tcPr>
            <w:tcW w:w="624" w:type="dxa"/>
            <w:vMerge/>
            <w:tcBorders>
              <w:left w:val="single" w:sz="4" w:space="0" w:color="auto"/>
              <w:bottom w:val="single" w:sz="4" w:space="0" w:color="auto"/>
              <w:right w:val="single" w:sz="4" w:space="0" w:color="auto"/>
            </w:tcBorders>
          </w:tcPr>
          <w:p w:rsidR="00886B33" w:rsidRPr="00775C78" w:rsidRDefault="00886B33" w:rsidP="00E336D2">
            <w:pPr>
              <w:jc w:val="center"/>
              <w:rPr>
                <w:color w:val="000000"/>
                <w:spacing w:val="-8"/>
              </w:rPr>
            </w:pPr>
          </w:p>
        </w:tc>
        <w:tc>
          <w:tcPr>
            <w:tcW w:w="2016" w:type="dxa"/>
            <w:vMerge/>
            <w:tcBorders>
              <w:top w:val="nil"/>
              <w:left w:val="single" w:sz="4" w:space="0" w:color="auto"/>
              <w:bottom w:val="single" w:sz="4" w:space="0" w:color="auto"/>
              <w:right w:val="single" w:sz="4" w:space="0" w:color="auto"/>
            </w:tcBorders>
            <w:shd w:val="clear" w:color="auto" w:fill="auto"/>
            <w:vAlign w:val="center"/>
            <w:hideMark/>
          </w:tcPr>
          <w:p w:rsidR="00886B33" w:rsidRPr="009C4CEF" w:rsidRDefault="00886B33" w:rsidP="00E336D2">
            <w:pPr>
              <w:jc w:val="center"/>
              <w:rPr>
                <w:color w:val="000000"/>
              </w:rPr>
            </w:pPr>
          </w:p>
        </w:tc>
        <w:tc>
          <w:tcPr>
            <w:tcW w:w="194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r w:rsidR="00886B33" w:rsidRPr="009C4CEF" w:rsidTr="00F90BE5">
        <w:tblPrEx>
          <w:shd w:val="clear" w:color="auto" w:fill="auto"/>
        </w:tblPrEx>
        <w:trPr>
          <w:trHeight w:val="319"/>
          <w:jc w:val="center"/>
        </w:trPr>
        <w:tc>
          <w:tcPr>
            <w:tcW w:w="624" w:type="dxa"/>
            <w:tcBorders>
              <w:top w:val="nil"/>
              <w:left w:val="single" w:sz="4" w:space="0" w:color="auto"/>
              <w:bottom w:val="single" w:sz="4" w:space="0" w:color="auto"/>
              <w:right w:val="single" w:sz="4" w:space="0" w:color="auto"/>
            </w:tcBorders>
          </w:tcPr>
          <w:p w:rsidR="00886B33" w:rsidRPr="00775C78" w:rsidRDefault="00F90BE5" w:rsidP="00E336D2">
            <w:pPr>
              <w:jc w:val="center"/>
              <w:rPr>
                <w:color w:val="000000"/>
                <w:spacing w:val="-8"/>
              </w:rPr>
            </w:pPr>
            <w:r>
              <w:rPr>
                <w:color w:val="000000"/>
                <w:spacing w:val="-8"/>
              </w:rPr>
              <w:t>5</w:t>
            </w:r>
            <w:r w:rsidR="00886B33">
              <w:rPr>
                <w:color w:val="000000"/>
                <w:spacing w:val="-8"/>
              </w:rPr>
              <w:t>.</w:t>
            </w:r>
          </w:p>
        </w:tc>
        <w:tc>
          <w:tcPr>
            <w:tcW w:w="2016" w:type="dxa"/>
            <w:tcBorders>
              <w:top w:val="nil"/>
              <w:left w:val="single" w:sz="4" w:space="0" w:color="auto"/>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 xml:space="preserve">ОМ 4.1. </w:t>
            </w:r>
            <w:r w:rsidRPr="0025300F">
              <w:rPr>
                <w:color w:val="000000"/>
              </w:rPr>
              <w:t>повышение эффективности и результативности бюджетных расходов в сфере реализации муниципальной программы</w:t>
            </w:r>
          </w:p>
        </w:tc>
        <w:tc>
          <w:tcPr>
            <w:tcW w:w="194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bl>
    <w:p w:rsidR="009C4CEF" w:rsidRPr="00E614E3" w:rsidRDefault="009C4CEF" w:rsidP="009C4CEF">
      <w:pPr>
        <w:shd w:val="clear" w:color="auto" w:fill="FFFFFF"/>
        <w:spacing w:line="228" w:lineRule="auto"/>
        <w:rPr>
          <w:kern w:val="2"/>
          <w:sz w:val="28"/>
          <w:szCs w:val="28"/>
          <w:lang w:eastAsia="en-US"/>
        </w:rPr>
      </w:pPr>
    </w:p>
    <w:p w:rsidR="009C4CEF" w:rsidRPr="009C4CEF" w:rsidRDefault="009C4CEF" w:rsidP="00E614E3">
      <w:pPr>
        <w:shd w:val="clear" w:color="auto" w:fill="FFFFFF"/>
        <w:ind w:firstLine="709"/>
        <w:jc w:val="both"/>
        <w:rPr>
          <w:kern w:val="2"/>
          <w:sz w:val="28"/>
          <w:szCs w:val="28"/>
        </w:rPr>
      </w:pPr>
      <w:r w:rsidRPr="009C4CEF">
        <w:rPr>
          <w:kern w:val="2"/>
          <w:sz w:val="28"/>
          <w:szCs w:val="28"/>
        </w:rPr>
        <w:t>ГРБС – главный распорядитель бюджетных средств;</w:t>
      </w:r>
      <w:r w:rsidR="00F24CD9">
        <w:rPr>
          <w:kern w:val="2"/>
          <w:sz w:val="28"/>
          <w:szCs w:val="28"/>
        </w:rPr>
        <w:t xml:space="preserve"> </w:t>
      </w:r>
      <w:r w:rsidRPr="009C4CEF">
        <w:rPr>
          <w:kern w:val="2"/>
          <w:sz w:val="28"/>
          <w:szCs w:val="28"/>
        </w:rPr>
        <w:t>ОМ – основное мероприятие;</w:t>
      </w:r>
    </w:p>
    <w:p w:rsidR="009C4CEF" w:rsidRPr="009C4CEF" w:rsidRDefault="009C4CEF" w:rsidP="00E614E3">
      <w:pPr>
        <w:shd w:val="clear" w:color="auto" w:fill="FFFFFF"/>
        <w:ind w:firstLine="709"/>
        <w:jc w:val="both"/>
        <w:rPr>
          <w:kern w:val="2"/>
          <w:sz w:val="28"/>
          <w:szCs w:val="28"/>
        </w:rPr>
      </w:pPr>
      <w:proofErr w:type="spellStart"/>
      <w:r w:rsidRPr="009C4CEF">
        <w:rPr>
          <w:kern w:val="2"/>
          <w:sz w:val="28"/>
          <w:szCs w:val="28"/>
        </w:rPr>
        <w:t>РзПр</w:t>
      </w:r>
      <w:proofErr w:type="spellEnd"/>
      <w:r w:rsidRPr="009C4CEF">
        <w:rPr>
          <w:kern w:val="2"/>
          <w:sz w:val="28"/>
          <w:szCs w:val="28"/>
        </w:rPr>
        <w:t xml:space="preserve"> – раздел, подраздел;</w:t>
      </w:r>
      <w:r w:rsidR="00F24CD9">
        <w:rPr>
          <w:kern w:val="2"/>
          <w:sz w:val="28"/>
          <w:szCs w:val="28"/>
        </w:rPr>
        <w:t xml:space="preserve"> </w:t>
      </w:r>
      <w:bookmarkStart w:id="3" w:name="_GoBack"/>
      <w:bookmarkEnd w:id="3"/>
      <w:r w:rsidRPr="009C4CEF">
        <w:rPr>
          <w:kern w:val="2"/>
          <w:sz w:val="28"/>
          <w:szCs w:val="28"/>
        </w:rPr>
        <w:t>ЦСР – целевая статья расходов.</w:t>
      </w:r>
    </w:p>
    <w:p w:rsidR="00886B33" w:rsidRPr="009C4CEF" w:rsidRDefault="00886B33" w:rsidP="00886B33">
      <w:pPr>
        <w:pageBreakBefore/>
        <w:shd w:val="clear" w:color="auto" w:fill="FFFFFF"/>
        <w:spacing w:line="235" w:lineRule="auto"/>
        <w:ind w:left="17725"/>
        <w:jc w:val="center"/>
        <w:rPr>
          <w:kern w:val="2"/>
          <w:sz w:val="28"/>
          <w:szCs w:val="28"/>
        </w:rPr>
      </w:pPr>
      <w:r w:rsidRPr="009C4CEF">
        <w:rPr>
          <w:kern w:val="2"/>
          <w:sz w:val="28"/>
          <w:szCs w:val="28"/>
        </w:rPr>
        <w:lastRenderedPageBreak/>
        <w:t>Приложен</w:t>
      </w:r>
      <w:r>
        <w:rPr>
          <w:kern w:val="2"/>
          <w:sz w:val="28"/>
          <w:szCs w:val="28"/>
        </w:rPr>
        <w:t>ие № 4</w:t>
      </w:r>
    </w:p>
    <w:p w:rsidR="00886B33" w:rsidRPr="009C4CEF" w:rsidRDefault="00886B33" w:rsidP="00886B33">
      <w:pPr>
        <w:shd w:val="clear" w:color="auto" w:fill="FFFFFF"/>
        <w:spacing w:line="235" w:lineRule="auto"/>
        <w:ind w:left="17725"/>
        <w:jc w:val="center"/>
        <w:rPr>
          <w:kern w:val="2"/>
          <w:sz w:val="28"/>
          <w:szCs w:val="28"/>
        </w:rPr>
      </w:pPr>
      <w:r w:rsidRPr="009C4CEF">
        <w:rPr>
          <w:kern w:val="2"/>
          <w:sz w:val="28"/>
          <w:szCs w:val="28"/>
        </w:rPr>
        <w:t xml:space="preserve">к </w:t>
      </w:r>
      <w:r>
        <w:rPr>
          <w:kern w:val="2"/>
          <w:sz w:val="28"/>
          <w:szCs w:val="28"/>
        </w:rPr>
        <w:t>муниципальной</w:t>
      </w:r>
      <w:r w:rsidRPr="009C4CEF">
        <w:rPr>
          <w:kern w:val="2"/>
          <w:sz w:val="28"/>
          <w:szCs w:val="28"/>
        </w:rPr>
        <w:t xml:space="preserve"> программе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9C4CEF">
      <w:pPr>
        <w:shd w:val="clear" w:color="auto" w:fill="FFFFFF"/>
        <w:autoSpaceDE w:val="0"/>
        <w:autoSpaceDN w:val="0"/>
        <w:adjustRightInd w:val="0"/>
        <w:spacing w:line="211" w:lineRule="auto"/>
        <w:ind w:left="-3544" w:right="-5013" w:hanging="284"/>
        <w:jc w:val="center"/>
        <w:rPr>
          <w:kern w:val="2"/>
          <w:sz w:val="28"/>
          <w:szCs w:val="28"/>
        </w:rPr>
      </w:pPr>
    </w:p>
    <w:p w:rsidR="009C4CEF" w:rsidRPr="009C4CEF" w:rsidRDefault="009C4CEF" w:rsidP="009C4CEF">
      <w:pPr>
        <w:shd w:val="clear" w:color="auto" w:fill="FFFFFF"/>
        <w:autoSpaceDE w:val="0"/>
        <w:autoSpaceDN w:val="0"/>
        <w:adjustRightInd w:val="0"/>
        <w:spacing w:line="211" w:lineRule="auto"/>
        <w:ind w:left="-3544" w:right="-5013" w:hanging="284"/>
        <w:jc w:val="center"/>
        <w:rPr>
          <w:kern w:val="2"/>
          <w:sz w:val="28"/>
          <w:szCs w:val="28"/>
        </w:rPr>
      </w:pPr>
    </w:p>
    <w:p w:rsidR="009C4CEF" w:rsidRPr="009C4CEF" w:rsidRDefault="009C4CEF" w:rsidP="00E614E3">
      <w:pPr>
        <w:shd w:val="clear" w:color="auto" w:fill="FFFFFF"/>
        <w:autoSpaceDE w:val="0"/>
        <w:autoSpaceDN w:val="0"/>
        <w:adjustRightInd w:val="0"/>
        <w:jc w:val="center"/>
        <w:rPr>
          <w:kern w:val="2"/>
          <w:sz w:val="28"/>
          <w:szCs w:val="28"/>
        </w:rPr>
      </w:pPr>
      <w:r w:rsidRPr="009C4CEF">
        <w:rPr>
          <w:kern w:val="2"/>
          <w:sz w:val="28"/>
          <w:szCs w:val="28"/>
        </w:rPr>
        <w:t>РАСХОДЫ</w:t>
      </w:r>
    </w:p>
    <w:p w:rsidR="00886B33" w:rsidRPr="009C4CEF" w:rsidRDefault="009C4CEF" w:rsidP="00886B33">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sidR="00886B33">
        <w:rPr>
          <w:kern w:val="2"/>
          <w:sz w:val="28"/>
          <w:szCs w:val="28"/>
        </w:rPr>
        <w:t>муниципальной</w:t>
      </w:r>
      <w:r w:rsidR="00886B33" w:rsidRPr="009C4CEF">
        <w:rPr>
          <w:kern w:val="2"/>
          <w:sz w:val="28"/>
          <w:szCs w:val="28"/>
        </w:rPr>
        <w:t xml:space="preserve"> программы </w:t>
      </w:r>
    </w:p>
    <w:p w:rsidR="009C4CEF" w:rsidRPr="009C4CEF" w:rsidRDefault="00886B33" w:rsidP="00886B33">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9C4CEF" w:rsidRPr="009C4CEF" w:rsidRDefault="009C4CEF" w:rsidP="009C4CEF">
      <w:pPr>
        <w:shd w:val="clear" w:color="auto" w:fill="FFFFFF"/>
        <w:autoSpaceDE w:val="0"/>
        <w:autoSpaceDN w:val="0"/>
        <w:adjustRightInd w:val="0"/>
        <w:spacing w:line="211" w:lineRule="auto"/>
        <w:ind w:left="-3544" w:hanging="284"/>
        <w:jc w:val="center"/>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796"/>
        <w:gridCol w:w="4029"/>
        <w:gridCol w:w="3363"/>
        <w:gridCol w:w="1177"/>
        <w:gridCol w:w="1039"/>
        <w:gridCol w:w="1041"/>
        <w:gridCol w:w="1011"/>
        <w:gridCol w:w="988"/>
        <w:gridCol w:w="1098"/>
        <w:gridCol w:w="998"/>
        <w:gridCol w:w="1020"/>
        <w:gridCol w:w="1020"/>
        <w:gridCol w:w="1020"/>
        <w:gridCol w:w="1020"/>
        <w:gridCol w:w="1020"/>
        <w:gridCol w:w="1020"/>
      </w:tblGrid>
      <w:tr w:rsidR="009C4CEF" w:rsidRPr="009C4CEF" w:rsidTr="00E614E3">
        <w:trPr>
          <w:tblHeader/>
        </w:trPr>
        <w:tc>
          <w:tcPr>
            <w:tcW w:w="771" w:type="dxa"/>
            <w:vMerge w:val="restart"/>
          </w:tcPr>
          <w:p w:rsidR="009C4CEF" w:rsidRPr="009C4CEF" w:rsidRDefault="009C4CEF" w:rsidP="009C4CE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9C4CEF" w:rsidRPr="009C4CEF" w:rsidRDefault="009C4CEF" w:rsidP="009C4CEF">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3901"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3255"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13039" w:type="dxa"/>
            <w:gridSpan w:val="13"/>
          </w:tcPr>
          <w:p w:rsidR="009C4CEF" w:rsidRPr="009C4CEF" w:rsidRDefault="009C4CEF" w:rsidP="009C4CE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9C4CEF" w:rsidRPr="009C4CEF" w:rsidTr="00E614E3">
        <w:trPr>
          <w:tblHeader/>
        </w:trPr>
        <w:tc>
          <w:tcPr>
            <w:tcW w:w="771" w:type="dxa"/>
            <w:vMerge/>
          </w:tcPr>
          <w:p w:rsidR="009C4CEF" w:rsidRPr="009C4CEF" w:rsidRDefault="009C4CEF" w:rsidP="009C4CEF">
            <w:pPr>
              <w:shd w:val="clear" w:color="auto" w:fill="FFFFFF"/>
              <w:autoSpaceDE w:val="0"/>
              <w:autoSpaceDN w:val="0"/>
              <w:adjustRightInd w:val="0"/>
              <w:spacing w:line="211" w:lineRule="auto"/>
              <w:jc w:val="center"/>
              <w:rPr>
                <w:kern w:val="2"/>
                <w:lang w:eastAsia="en-US"/>
              </w:rPr>
            </w:pPr>
          </w:p>
        </w:tc>
        <w:tc>
          <w:tcPr>
            <w:tcW w:w="3901"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3255"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139"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Всего</w:t>
            </w:r>
          </w:p>
        </w:tc>
        <w:tc>
          <w:tcPr>
            <w:tcW w:w="11900" w:type="dxa"/>
            <w:gridSpan w:val="12"/>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9C4CEF" w:rsidRPr="009C4CEF" w:rsidTr="00E614E3">
        <w:trPr>
          <w:tblHeader/>
        </w:trPr>
        <w:tc>
          <w:tcPr>
            <w:tcW w:w="771" w:type="dxa"/>
            <w:vMerge/>
          </w:tcPr>
          <w:p w:rsidR="009C4CEF" w:rsidRPr="009C4CEF" w:rsidRDefault="009C4CEF" w:rsidP="009C4CEF">
            <w:pPr>
              <w:shd w:val="clear" w:color="auto" w:fill="FFFFFF"/>
              <w:autoSpaceDE w:val="0"/>
              <w:autoSpaceDN w:val="0"/>
              <w:adjustRightInd w:val="0"/>
              <w:spacing w:line="211" w:lineRule="auto"/>
              <w:jc w:val="center"/>
              <w:rPr>
                <w:kern w:val="2"/>
                <w:lang w:eastAsia="en-US"/>
              </w:rPr>
            </w:pPr>
          </w:p>
        </w:tc>
        <w:tc>
          <w:tcPr>
            <w:tcW w:w="3901"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3255"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139"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00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2019</w:t>
            </w:r>
          </w:p>
        </w:tc>
        <w:tc>
          <w:tcPr>
            <w:tcW w:w="1008"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2020</w:t>
            </w:r>
          </w:p>
        </w:tc>
        <w:tc>
          <w:tcPr>
            <w:tcW w:w="979"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2021</w:t>
            </w:r>
          </w:p>
        </w:tc>
        <w:tc>
          <w:tcPr>
            <w:tcW w:w="95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2022</w:t>
            </w:r>
          </w:p>
        </w:tc>
        <w:tc>
          <w:tcPr>
            <w:tcW w:w="1063"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2023</w:t>
            </w:r>
          </w:p>
        </w:tc>
        <w:tc>
          <w:tcPr>
            <w:tcW w:w="96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2024</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2025</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2026</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2027</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2028</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2029</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2030</w:t>
            </w:r>
          </w:p>
        </w:tc>
      </w:tr>
    </w:tbl>
    <w:p w:rsidR="009C4CEF" w:rsidRPr="009C4CEF" w:rsidRDefault="009C4CEF" w:rsidP="009C4CEF">
      <w:pPr>
        <w:spacing w:line="211" w:lineRule="auto"/>
        <w:ind w:left="4338"/>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24"/>
        <w:gridCol w:w="3995"/>
        <w:gridCol w:w="3359"/>
        <w:gridCol w:w="1178"/>
        <w:gridCol w:w="1026"/>
        <w:gridCol w:w="1064"/>
        <w:gridCol w:w="1021"/>
        <w:gridCol w:w="1021"/>
        <w:gridCol w:w="1070"/>
        <w:gridCol w:w="76"/>
        <w:gridCol w:w="899"/>
        <w:gridCol w:w="1021"/>
        <w:gridCol w:w="1021"/>
        <w:gridCol w:w="1021"/>
        <w:gridCol w:w="1022"/>
        <w:gridCol w:w="1021"/>
        <w:gridCol w:w="1021"/>
      </w:tblGrid>
      <w:tr w:rsidR="009C4CEF" w:rsidRPr="009C4CEF" w:rsidTr="00886B33">
        <w:trPr>
          <w:trHeight w:val="260"/>
          <w:tblHeader/>
        </w:trPr>
        <w:tc>
          <w:tcPr>
            <w:tcW w:w="853"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4162"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3499"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1224"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1065"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1104"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1111"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1011" w:type="dxa"/>
            <w:gridSpan w:val="2"/>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1061"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886B33" w:rsidRPr="009C4CEF" w:rsidTr="00886B33">
        <w:tc>
          <w:tcPr>
            <w:tcW w:w="853" w:type="dxa"/>
            <w:vMerge w:val="restart"/>
          </w:tcPr>
          <w:p w:rsidR="00886B33" w:rsidRPr="009C4CEF" w:rsidRDefault="00886B33" w:rsidP="009C4CEF">
            <w:pPr>
              <w:jc w:val="center"/>
              <w:rPr>
                <w:sz w:val="22"/>
              </w:rPr>
            </w:pPr>
            <w:r>
              <w:rPr>
                <w:sz w:val="22"/>
              </w:rPr>
              <w:t>1.</w:t>
            </w:r>
          </w:p>
        </w:tc>
        <w:tc>
          <w:tcPr>
            <w:tcW w:w="4162" w:type="dxa"/>
            <w:vMerge w:val="restart"/>
            <w:hideMark/>
          </w:tcPr>
          <w:p w:rsidR="00886B33" w:rsidRPr="009C4CEF" w:rsidRDefault="00886B33" w:rsidP="009C4CEF">
            <w:r>
              <w:t>Муниципальная</w:t>
            </w:r>
          </w:p>
          <w:p w:rsidR="00886B33" w:rsidRPr="009C4CEF" w:rsidRDefault="00886B33" w:rsidP="009C4CEF">
            <w:r w:rsidRPr="009C4CEF">
              <w:t>программа «Развитие физической культуры и спорта»</w:t>
            </w:r>
          </w:p>
          <w:p w:rsidR="00886B33" w:rsidRPr="009C4CEF" w:rsidRDefault="00886B33" w:rsidP="009C4CEF"/>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886B33" w:rsidRPr="009C4CEF" w:rsidRDefault="00F90BE5" w:rsidP="00886B33">
            <w:pPr>
              <w:spacing w:line="235" w:lineRule="auto"/>
              <w:jc w:val="center"/>
              <w:rPr>
                <w:color w:val="000000"/>
              </w:rPr>
            </w:pPr>
            <w:r>
              <w:rPr>
                <w:color w:val="000000"/>
              </w:rPr>
              <w:t>318,8</w:t>
            </w:r>
          </w:p>
        </w:tc>
        <w:tc>
          <w:tcPr>
            <w:tcW w:w="1065" w:type="dxa"/>
          </w:tcPr>
          <w:p w:rsidR="00886B33" w:rsidRPr="009C4CEF" w:rsidRDefault="00F90BE5" w:rsidP="009F0D85">
            <w:pPr>
              <w:spacing w:line="235" w:lineRule="auto"/>
              <w:rPr>
                <w:color w:val="000000"/>
              </w:rPr>
            </w:pPr>
            <w:r>
              <w:rPr>
                <w:color w:val="000000"/>
              </w:rPr>
              <w:t>21,2</w:t>
            </w:r>
          </w:p>
        </w:tc>
        <w:tc>
          <w:tcPr>
            <w:tcW w:w="1104" w:type="dxa"/>
          </w:tcPr>
          <w:p w:rsidR="00886B33" w:rsidRDefault="00F90BE5" w:rsidP="00886B33">
            <w:r>
              <w:rPr>
                <w:color w:val="000000"/>
              </w:rPr>
              <w:t>47,6</w:t>
            </w:r>
          </w:p>
        </w:tc>
        <w:tc>
          <w:tcPr>
            <w:tcW w:w="1060" w:type="dxa"/>
          </w:tcPr>
          <w:p w:rsidR="00886B33" w:rsidRDefault="00F90BE5" w:rsidP="00886B33">
            <w:r>
              <w:rPr>
                <w:color w:val="000000"/>
              </w:rPr>
              <w:t>25,0</w:t>
            </w:r>
          </w:p>
        </w:tc>
        <w:tc>
          <w:tcPr>
            <w:tcW w:w="1060" w:type="dxa"/>
          </w:tcPr>
          <w:p w:rsidR="00886B33" w:rsidRDefault="00886B33" w:rsidP="00886B33">
            <w:r w:rsidRPr="000278F4">
              <w:rPr>
                <w:color w:val="000000"/>
              </w:rPr>
              <w:t>25,0</w:t>
            </w:r>
          </w:p>
        </w:tc>
        <w:tc>
          <w:tcPr>
            <w:tcW w:w="1111" w:type="dxa"/>
          </w:tcPr>
          <w:p w:rsidR="00886B33" w:rsidRDefault="00886B33" w:rsidP="00886B33">
            <w:r w:rsidRPr="000278F4">
              <w:rPr>
                <w:color w:val="000000"/>
              </w:rPr>
              <w:t>25,0</w:t>
            </w:r>
          </w:p>
        </w:tc>
        <w:tc>
          <w:tcPr>
            <w:tcW w:w="1011" w:type="dxa"/>
            <w:gridSpan w:val="2"/>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1"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hideMark/>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1224" w:type="dxa"/>
          </w:tcPr>
          <w:p w:rsidR="009C4CEF" w:rsidRPr="009C4CEF" w:rsidRDefault="009C4CEF" w:rsidP="009C4CEF">
            <w:pPr>
              <w:ind w:left="-57" w:right="-57"/>
              <w:jc w:val="center"/>
              <w:rPr>
                <w:color w:val="000000"/>
                <w:sz w:val="24"/>
                <w:szCs w:val="24"/>
              </w:rPr>
            </w:pPr>
          </w:p>
        </w:tc>
        <w:tc>
          <w:tcPr>
            <w:tcW w:w="1065" w:type="dxa"/>
          </w:tcPr>
          <w:p w:rsidR="009C4CEF" w:rsidRPr="009C4CEF" w:rsidRDefault="009C4CEF" w:rsidP="009C4CEF">
            <w:pPr>
              <w:ind w:left="-57" w:right="-57"/>
              <w:jc w:val="center"/>
              <w:rPr>
                <w:color w:val="000000"/>
                <w:sz w:val="24"/>
                <w:szCs w:val="24"/>
              </w:rPr>
            </w:pPr>
          </w:p>
        </w:tc>
        <w:tc>
          <w:tcPr>
            <w:tcW w:w="1104"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111" w:type="dxa"/>
          </w:tcPr>
          <w:p w:rsidR="009C4CEF" w:rsidRPr="009C4CEF" w:rsidRDefault="009C4CEF" w:rsidP="009C4CEF">
            <w:pPr>
              <w:ind w:left="-57" w:right="-57"/>
              <w:jc w:val="center"/>
              <w:rPr>
                <w:color w:val="000000"/>
                <w:sz w:val="24"/>
                <w:szCs w:val="24"/>
              </w:rPr>
            </w:pPr>
          </w:p>
        </w:tc>
        <w:tc>
          <w:tcPr>
            <w:tcW w:w="1011" w:type="dxa"/>
            <w:gridSpan w:val="2"/>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1"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111" w:type="dxa"/>
          </w:tcPr>
          <w:p w:rsidR="009C4CEF" w:rsidRPr="009C4CEF" w:rsidRDefault="009C4CEF" w:rsidP="009C4CEF">
            <w:pPr>
              <w:jc w:val="center"/>
            </w:pPr>
            <w:r w:rsidRPr="009C4CEF">
              <w:rPr>
                <w:color w:val="000000"/>
              </w:rPr>
              <w:t>–</w:t>
            </w:r>
          </w:p>
        </w:tc>
        <w:tc>
          <w:tcPr>
            <w:tcW w:w="1011" w:type="dxa"/>
            <w:gridSpan w:val="2"/>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1"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r>
      <w:tr w:rsidR="00F90BE5" w:rsidRPr="009C4CEF" w:rsidTr="00886B33">
        <w:tc>
          <w:tcPr>
            <w:tcW w:w="853" w:type="dxa"/>
            <w:vMerge/>
          </w:tcPr>
          <w:p w:rsidR="00F90BE5" w:rsidRPr="009C4CEF" w:rsidRDefault="00F90BE5" w:rsidP="009C4CEF">
            <w:pPr>
              <w:shd w:val="clear" w:color="auto" w:fill="FFFFFF"/>
              <w:spacing w:line="211" w:lineRule="auto"/>
              <w:jc w:val="center"/>
              <w:rPr>
                <w:kern w:val="2"/>
                <w:sz w:val="22"/>
                <w:lang w:eastAsia="en-US"/>
              </w:rPr>
            </w:pPr>
          </w:p>
        </w:tc>
        <w:tc>
          <w:tcPr>
            <w:tcW w:w="4162" w:type="dxa"/>
            <w:vMerge/>
            <w:hideMark/>
          </w:tcPr>
          <w:p w:rsidR="00F90BE5" w:rsidRPr="009C4CEF" w:rsidRDefault="00F90BE5" w:rsidP="009C4CEF">
            <w:pPr>
              <w:shd w:val="clear" w:color="auto" w:fill="FFFFFF"/>
              <w:spacing w:line="211" w:lineRule="auto"/>
              <w:rPr>
                <w:kern w:val="2"/>
                <w:lang w:eastAsia="en-US"/>
              </w:rPr>
            </w:pPr>
          </w:p>
        </w:tc>
        <w:tc>
          <w:tcPr>
            <w:tcW w:w="3499" w:type="dxa"/>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9F0D85">
            <w:r w:rsidRPr="000278F4">
              <w:rPr>
                <w:color w:val="000000"/>
              </w:rPr>
              <w:t>25,0</w:t>
            </w:r>
          </w:p>
        </w:tc>
        <w:tc>
          <w:tcPr>
            <w:tcW w:w="1111" w:type="dxa"/>
          </w:tcPr>
          <w:p w:rsidR="00F90BE5" w:rsidRDefault="00F90BE5" w:rsidP="009F0D85">
            <w:r w:rsidRPr="000278F4">
              <w:rPr>
                <w:color w:val="000000"/>
              </w:rPr>
              <w:t>25,0</w:t>
            </w:r>
          </w:p>
        </w:tc>
        <w:tc>
          <w:tcPr>
            <w:tcW w:w="1011" w:type="dxa"/>
            <w:gridSpan w:val="2"/>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1"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F90BE5" w:rsidRPr="009C4CEF" w:rsidTr="00886B33">
        <w:tc>
          <w:tcPr>
            <w:tcW w:w="853" w:type="dxa"/>
            <w:vMerge w:val="restart"/>
          </w:tcPr>
          <w:p w:rsidR="00F90BE5" w:rsidRPr="009C4CEF" w:rsidRDefault="00F90BE5" w:rsidP="009C4CEF">
            <w:pPr>
              <w:jc w:val="center"/>
              <w:rPr>
                <w:sz w:val="22"/>
              </w:rPr>
            </w:pPr>
            <w:r>
              <w:rPr>
                <w:sz w:val="22"/>
              </w:rPr>
              <w:t>2.</w:t>
            </w:r>
          </w:p>
        </w:tc>
        <w:tc>
          <w:tcPr>
            <w:tcW w:w="4162" w:type="dxa"/>
            <w:vMerge w:val="restart"/>
            <w:hideMark/>
          </w:tcPr>
          <w:p w:rsidR="00F90BE5" w:rsidRPr="009C4CEF" w:rsidRDefault="00F90BE5" w:rsidP="009C4CEF">
            <w:r w:rsidRPr="009C4CEF">
              <w:t xml:space="preserve">Подпрограмма «Развитие физической культуры и массового спорта в </w:t>
            </w:r>
            <w:r>
              <w:t>Шолоховском городском поселении</w:t>
            </w:r>
            <w:r w:rsidRPr="009C4CEF">
              <w:t>»</w:t>
            </w:r>
          </w:p>
          <w:p w:rsidR="00F90BE5" w:rsidRPr="009C4CEF" w:rsidRDefault="00F90BE5" w:rsidP="009C4CEF"/>
        </w:tc>
        <w:tc>
          <w:tcPr>
            <w:tcW w:w="3499" w:type="dxa"/>
            <w:hideMark/>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886B33">
            <w:r w:rsidRPr="000278F4">
              <w:rPr>
                <w:color w:val="000000"/>
              </w:rPr>
              <w:t>25,0</w:t>
            </w:r>
          </w:p>
        </w:tc>
        <w:tc>
          <w:tcPr>
            <w:tcW w:w="1111" w:type="dxa"/>
          </w:tcPr>
          <w:p w:rsidR="00F90BE5" w:rsidRDefault="00F90BE5" w:rsidP="00886B33">
            <w:r w:rsidRPr="000278F4">
              <w:rPr>
                <w:color w:val="000000"/>
              </w:rPr>
              <w:t>25,0</w:t>
            </w:r>
          </w:p>
        </w:tc>
        <w:tc>
          <w:tcPr>
            <w:tcW w:w="1011" w:type="dxa"/>
            <w:gridSpan w:val="2"/>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1"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hideMark/>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1224" w:type="dxa"/>
          </w:tcPr>
          <w:p w:rsidR="009C4CEF" w:rsidRPr="009C4CEF" w:rsidRDefault="009C4CEF" w:rsidP="009C4CEF">
            <w:pPr>
              <w:ind w:left="-57" w:right="-57"/>
              <w:jc w:val="center"/>
              <w:rPr>
                <w:color w:val="000000"/>
              </w:rPr>
            </w:pPr>
          </w:p>
        </w:tc>
        <w:tc>
          <w:tcPr>
            <w:tcW w:w="1065" w:type="dxa"/>
          </w:tcPr>
          <w:p w:rsidR="009C4CEF" w:rsidRPr="009C4CEF" w:rsidRDefault="009C4CEF" w:rsidP="009C4CEF">
            <w:pPr>
              <w:ind w:left="-57" w:right="-57"/>
              <w:jc w:val="center"/>
              <w:rPr>
                <w:color w:val="000000"/>
              </w:rPr>
            </w:pPr>
          </w:p>
        </w:tc>
        <w:tc>
          <w:tcPr>
            <w:tcW w:w="1104"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111" w:type="dxa"/>
          </w:tcPr>
          <w:p w:rsidR="009C4CEF" w:rsidRPr="009C4CEF" w:rsidRDefault="009C4CEF" w:rsidP="009C4CEF">
            <w:pPr>
              <w:ind w:left="-57" w:right="-57"/>
              <w:jc w:val="center"/>
              <w:rPr>
                <w:color w:val="000000"/>
              </w:rPr>
            </w:pPr>
          </w:p>
        </w:tc>
        <w:tc>
          <w:tcPr>
            <w:tcW w:w="1011" w:type="dxa"/>
            <w:gridSpan w:val="2"/>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1"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F90BE5" w:rsidRPr="009C4CEF" w:rsidTr="00886B33">
        <w:tc>
          <w:tcPr>
            <w:tcW w:w="853" w:type="dxa"/>
            <w:vMerge/>
          </w:tcPr>
          <w:p w:rsidR="00F90BE5" w:rsidRPr="009C4CEF" w:rsidRDefault="00F90BE5" w:rsidP="009C4CEF">
            <w:pPr>
              <w:shd w:val="clear" w:color="auto" w:fill="FFFFFF"/>
              <w:spacing w:line="211" w:lineRule="auto"/>
              <w:jc w:val="center"/>
              <w:rPr>
                <w:kern w:val="2"/>
                <w:sz w:val="22"/>
                <w:lang w:eastAsia="en-US"/>
              </w:rPr>
            </w:pPr>
          </w:p>
        </w:tc>
        <w:tc>
          <w:tcPr>
            <w:tcW w:w="4162" w:type="dxa"/>
            <w:vMerge/>
          </w:tcPr>
          <w:p w:rsidR="00F90BE5" w:rsidRPr="009C4CEF" w:rsidRDefault="00F90BE5" w:rsidP="009C4CEF">
            <w:pPr>
              <w:shd w:val="clear" w:color="auto" w:fill="FFFFFF"/>
              <w:spacing w:line="211" w:lineRule="auto"/>
              <w:rPr>
                <w:kern w:val="2"/>
                <w:lang w:eastAsia="en-US"/>
              </w:rPr>
            </w:pPr>
          </w:p>
        </w:tc>
        <w:tc>
          <w:tcPr>
            <w:tcW w:w="3499" w:type="dxa"/>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B5691B">
            <w:r w:rsidRPr="000278F4">
              <w:rPr>
                <w:color w:val="000000"/>
              </w:rPr>
              <w:t>25,0</w:t>
            </w:r>
          </w:p>
        </w:tc>
        <w:tc>
          <w:tcPr>
            <w:tcW w:w="1111" w:type="dxa"/>
          </w:tcPr>
          <w:p w:rsidR="00F90BE5" w:rsidRDefault="00F90BE5" w:rsidP="00B5691B">
            <w:r w:rsidRPr="000278F4">
              <w:rPr>
                <w:color w:val="000000"/>
              </w:rPr>
              <w:t>25,0</w:t>
            </w:r>
          </w:p>
        </w:tc>
        <w:tc>
          <w:tcPr>
            <w:tcW w:w="1011" w:type="dxa"/>
            <w:gridSpan w:val="2"/>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1"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9C4CEF" w:rsidRPr="009C4CEF" w:rsidRDefault="009C4CEF" w:rsidP="009C4CEF">
            <w:pPr>
              <w:jc w:val="center"/>
            </w:pPr>
            <w:r w:rsidRPr="009C4CEF">
              <w:t>–</w:t>
            </w:r>
          </w:p>
        </w:tc>
        <w:tc>
          <w:tcPr>
            <w:tcW w:w="1065" w:type="dxa"/>
          </w:tcPr>
          <w:p w:rsidR="009C4CEF" w:rsidRPr="009C4CEF" w:rsidRDefault="009C4CEF" w:rsidP="009C4CEF">
            <w:pPr>
              <w:jc w:val="center"/>
            </w:pPr>
            <w:r w:rsidRPr="009C4CEF">
              <w:t>–</w:t>
            </w:r>
          </w:p>
        </w:tc>
        <w:tc>
          <w:tcPr>
            <w:tcW w:w="1104"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111" w:type="dxa"/>
          </w:tcPr>
          <w:p w:rsidR="009C4CEF" w:rsidRPr="009C4CEF" w:rsidRDefault="009C4CEF" w:rsidP="009C4CEF">
            <w:pPr>
              <w:jc w:val="center"/>
            </w:pPr>
            <w:r w:rsidRPr="009C4CEF">
              <w:t>–</w:t>
            </w:r>
          </w:p>
        </w:tc>
        <w:tc>
          <w:tcPr>
            <w:tcW w:w="1011" w:type="dxa"/>
            <w:gridSpan w:val="2"/>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1"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r>
      <w:tr w:rsidR="00886B33" w:rsidRPr="009C4CEF" w:rsidTr="00886B33">
        <w:trPr>
          <w:trHeight w:val="329"/>
        </w:trPr>
        <w:tc>
          <w:tcPr>
            <w:tcW w:w="853" w:type="dxa"/>
            <w:vMerge w:val="restart"/>
          </w:tcPr>
          <w:p w:rsidR="00886B33" w:rsidRPr="009C4CEF" w:rsidRDefault="00886B33" w:rsidP="009C4CEF">
            <w:pPr>
              <w:jc w:val="center"/>
              <w:rPr>
                <w:sz w:val="22"/>
              </w:rPr>
            </w:pPr>
            <w:r>
              <w:rPr>
                <w:sz w:val="22"/>
              </w:rPr>
              <w:t>5.</w:t>
            </w:r>
          </w:p>
        </w:tc>
        <w:tc>
          <w:tcPr>
            <w:tcW w:w="4162" w:type="dxa"/>
            <w:vMerge w:val="restart"/>
            <w:hideMark/>
          </w:tcPr>
          <w:p w:rsidR="00886B33" w:rsidRPr="009C4CEF" w:rsidRDefault="00886B33" w:rsidP="009C4CEF">
            <w:r w:rsidRPr="009C4CEF">
              <w:t xml:space="preserve">Подпрограмма «Обеспечение реализации </w:t>
            </w:r>
            <w:r>
              <w:t>муниципальной</w:t>
            </w:r>
            <w:r w:rsidRPr="009C4CEF">
              <w:t xml:space="preserve"> программы»</w:t>
            </w:r>
          </w:p>
          <w:p w:rsidR="00886B33" w:rsidRPr="009C4CEF" w:rsidRDefault="00886B33" w:rsidP="009C4CEF"/>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886B33" w:rsidRPr="009C4CEF" w:rsidRDefault="00886B33" w:rsidP="00886B33">
            <w:pPr>
              <w:ind w:left="-57" w:right="-57"/>
              <w:jc w:val="center"/>
              <w:rPr>
                <w:color w:val="000000"/>
              </w:rPr>
            </w:pPr>
            <w:r>
              <w:rPr>
                <w:color w:val="000000"/>
              </w:rPr>
              <w:t>0,0</w:t>
            </w:r>
          </w:p>
        </w:tc>
        <w:tc>
          <w:tcPr>
            <w:tcW w:w="1065" w:type="dxa"/>
          </w:tcPr>
          <w:p w:rsidR="00886B33" w:rsidRPr="009C4CEF" w:rsidRDefault="00886B33" w:rsidP="00886B33">
            <w:pPr>
              <w:ind w:left="-57" w:right="-57"/>
              <w:jc w:val="center"/>
              <w:rPr>
                <w:color w:val="000000"/>
              </w:rPr>
            </w:pPr>
            <w:r>
              <w:rPr>
                <w:color w:val="000000"/>
              </w:rPr>
              <w:t>0,0</w:t>
            </w:r>
          </w:p>
        </w:tc>
        <w:tc>
          <w:tcPr>
            <w:tcW w:w="1104"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111" w:type="dxa"/>
          </w:tcPr>
          <w:p w:rsidR="00886B33" w:rsidRPr="009C4CEF" w:rsidRDefault="00886B33" w:rsidP="00886B33">
            <w:pPr>
              <w:ind w:left="-57" w:right="-57"/>
              <w:jc w:val="center"/>
              <w:rPr>
                <w:color w:val="000000"/>
              </w:rPr>
            </w:pPr>
            <w:r>
              <w:rPr>
                <w:color w:val="000000"/>
              </w:rPr>
              <w:t>0,0</w:t>
            </w:r>
          </w:p>
        </w:tc>
        <w:tc>
          <w:tcPr>
            <w:tcW w:w="1011" w:type="dxa"/>
            <w:gridSpan w:val="2"/>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1"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r>
      <w:tr w:rsidR="00886B33" w:rsidRPr="009C4CEF" w:rsidTr="00886B33">
        <w:tc>
          <w:tcPr>
            <w:tcW w:w="853" w:type="dxa"/>
            <w:vMerge/>
          </w:tcPr>
          <w:p w:rsidR="00886B33" w:rsidRPr="009C4CEF" w:rsidRDefault="00886B33" w:rsidP="009C4CEF">
            <w:pPr>
              <w:shd w:val="clear" w:color="auto" w:fill="FFFFFF"/>
              <w:spacing w:line="211" w:lineRule="auto"/>
              <w:rPr>
                <w:kern w:val="2"/>
                <w:lang w:eastAsia="en-US"/>
              </w:rPr>
            </w:pPr>
          </w:p>
        </w:tc>
        <w:tc>
          <w:tcPr>
            <w:tcW w:w="4162" w:type="dxa"/>
            <w:vMerge/>
            <w:hideMark/>
          </w:tcPr>
          <w:p w:rsidR="00886B33" w:rsidRPr="009C4CEF" w:rsidRDefault="00886B33" w:rsidP="009C4CEF">
            <w:pPr>
              <w:shd w:val="clear" w:color="auto" w:fill="FFFFFF"/>
              <w:spacing w:line="211" w:lineRule="auto"/>
              <w:rPr>
                <w:kern w:val="2"/>
                <w:lang w:eastAsia="en-US"/>
              </w:rPr>
            </w:pPr>
          </w:p>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886B33" w:rsidRPr="009C4CEF" w:rsidRDefault="00886B33" w:rsidP="00886B33">
            <w:pPr>
              <w:ind w:left="-57" w:right="-57"/>
              <w:jc w:val="center"/>
              <w:rPr>
                <w:color w:val="000000"/>
              </w:rPr>
            </w:pPr>
            <w:r w:rsidRPr="009C4CEF">
              <w:rPr>
                <w:color w:val="000000"/>
              </w:rPr>
              <w:t>–</w:t>
            </w:r>
          </w:p>
        </w:tc>
        <w:tc>
          <w:tcPr>
            <w:tcW w:w="1065" w:type="dxa"/>
          </w:tcPr>
          <w:p w:rsidR="00886B33" w:rsidRPr="009C4CEF" w:rsidRDefault="00886B33" w:rsidP="00886B33">
            <w:pPr>
              <w:ind w:left="-57" w:right="-57"/>
              <w:jc w:val="center"/>
              <w:rPr>
                <w:color w:val="000000"/>
              </w:rPr>
            </w:pPr>
            <w:r w:rsidRPr="009C4CEF">
              <w:rPr>
                <w:color w:val="000000"/>
              </w:rPr>
              <w:t>–</w:t>
            </w:r>
          </w:p>
        </w:tc>
        <w:tc>
          <w:tcPr>
            <w:tcW w:w="1104"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111" w:type="dxa"/>
          </w:tcPr>
          <w:p w:rsidR="00886B33" w:rsidRPr="009C4CEF" w:rsidRDefault="00886B33" w:rsidP="00886B33">
            <w:pPr>
              <w:ind w:left="-57" w:right="-57"/>
              <w:jc w:val="center"/>
              <w:rPr>
                <w:color w:val="000000"/>
              </w:rPr>
            </w:pPr>
            <w:r w:rsidRPr="009C4CEF">
              <w:rPr>
                <w:color w:val="000000"/>
              </w:rPr>
              <w:t>–</w:t>
            </w:r>
          </w:p>
        </w:tc>
        <w:tc>
          <w:tcPr>
            <w:tcW w:w="1011" w:type="dxa"/>
            <w:gridSpan w:val="2"/>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1"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1224" w:type="dxa"/>
          </w:tcPr>
          <w:p w:rsidR="009C4CEF" w:rsidRPr="009C4CEF" w:rsidRDefault="009C4CEF" w:rsidP="009C4CEF">
            <w:pPr>
              <w:ind w:left="-57" w:right="-57"/>
              <w:jc w:val="center"/>
              <w:rPr>
                <w:color w:val="000000"/>
              </w:rPr>
            </w:pPr>
          </w:p>
        </w:tc>
        <w:tc>
          <w:tcPr>
            <w:tcW w:w="1065" w:type="dxa"/>
          </w:tcPr>
          <w:p w:rsidR="009C4CEF" w:rsidRPr="009C4CEF" w:rsidRDefault="009C4CEF" w:rsidP="009C4CEF">
            <w:pPr>
              <w:ind w:left="-57" w:right="-57"/>
              <w:jc w:val="center"/>
              <w:rPr>
                <w:color w:val="000000"/>
              </w:rPr>
            </w:pPr>
          </w:p>
        </w:tc>
        <w:tc>
          <w:tcPr>
            <w:tcW w:w="1104"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190" w:type="dxa"/>
            <w:gridSpan w:val="2"/>
          </w:tcPr>
          <w:p w:rsidR="009C4CEF" w:rsidRPr="009C4CEF" w:rsidRDefault="009C4CEF" w:rsidP="009C4CEF">
            <w:pPr>
              <w:ind w:left="-57" w:right="-57"/>
              <w:jc w:val="center"/>
              <w:rPr>
                <w:color w:val="000000"/>
              </w:rPr>
            </w:pPr>
          </w:p>
        </w:tc>
        <w:tc>
          <w:tcPr>
            <w:tcW w:w="932"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1"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r>
      <w:tr w:rsidR="009C4CEF" w:rsidRPr="009C4CEF" w:rsidTr="00886B33">
        <w:trPr>
          <w:trHeight w:val="93"/>
        </w:trPr>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90" w:type="dxa"/>
            <w:gridSpan w:val="2"/>
          </w:tcPr>
          <w:p w:rsidR="009C4CEF" w:rsidRPr="009C4CEF" w:rsidRDefault="009C4CEF" w:rsidP="009C4CEF">
            <w:pPr>
              <w:ind w:left="-57" w:right="-57"/>
              <w:jc w:val="center"/>
              <w:rPr>
                <w:color w:val="000000"/>
              </w:rPr>
            </w:pPr>
            <w:r w:rsidRPr="009C4CEF">
              <w:rPr>
                <w:color w:val="000000"/>
              </w:rPr>
              <w:t>–</w:t>
            </w:r>
          </w:p>
        </w:tc>
        <w:tc>
          <w:tcPr>
            <w:tcW w:w="932"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886B33" w:rsidRPr="009C4CEF" w:rsidTr="00886B33">
        <w:tc>
          <w:tcPr>
            <w:tcW w:w="853" w:type="dxa"/>
            <w:vMerge/>
          </w:tcPr>
          <w:p w:rsidR="00886B33" w:rsidRPr="009C4CEF" w:rsidRDefault="00886B33" w:rsidP="009C4CEF">
            <w:pPr>
              <w:shd w:val="clear" w:color="auto" w:fill="FFFFFF"/>
              <w:spacing w:line="211" w:lineRule="auto"/>
              <w:rPr>
                <w:kern w:val="2"/>
                <w:lang w:eastAsia="en-US"/>
              </w:rPr>
            </w:pPr>
          </w:p>
        </w:tc>
        <w:tc>
          <w:tcPr>
            <w:tcW w:w="4162" w:type="dxa"/>
            <w:vMerge/>
            <w:hideMark/>
          </w:tcPr>
          <w:p w:rsidR="00886B33" w:rsidRPr="009C4CEF" w:rsidRDefault="00886B33" w:rsidP="009C4CEF">
            <w:pPr>
              <w:shd w:val="clear" w:color="auto" w:fill="FFFFFF"/>
              <w:spacing w:line="211" w:lineRule="auto"/>
              <w:rPr>
                <w:kern w:val="2"/>
                <w:lang w:eastAsia="en-US"/>
              </w:rPr>
            </w:pPr>
          </w:p>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886B33" w:rsidRPr="009C4CEF" w:rsidRDefault="00886B33" w:rsidP="00886B33">
            <w:pPr>
              <w:ind w:left="-57" w:right="-57"/>
              <w:jc w:val="center"/>
              <w:rPr>
                <w:color w:val="000000"/>
              </w:rPr>
            </w:pPr>
            <w:r>
              <w:rPr>
                <w:color w:val="000000"/>
              </w:rPr>
              <w:t>0,0</w:t>
            </w:r>
          </w:p>
        </w:tc>
        <w:tc>
          <w:tcPr>
            <w:tcW w:w="1065" w:type="dxa"/>
          </w:tcPr>
          <w:p w:rsidR="00886B33" w:rsidRPr="009C4CEF" w:rsidRDefault="00886B33" w:rsidP="00886B33">
            <w:pPr>
              <w:ind w:left="-57" w:right="-57"/>
              <w:jc w:val="center"/>
              <w:rPr>
                <w:color w:val="000000"/>
              </w:rPr>
            </w:pPr>
            <w:r>
              <w:rPr>
                <w:color w:val="000000"/>
              </w:rPr>
              <w:t>0,0</w:t>
            </w:r>
          </w:p>
        </w:tc>
        <w:tc>
          <w:tcPr>
            <w:tcW w:w="1104"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190" w:type="dxa"/>
            <w:gridSpan w:val="2"/>
          </w:tcPr>
          <w:p w:rsidR="00886B33" w:rsidRPr="009C4CEF" w:rsidRDefault="00886B33" w:rsidP="00886B33">
            <w:pPr>
              <w:ind w:left="-57" w:right="-57"/>
              <w:jc w:val="center"/>
              <w:rPr>
                <w:color w:val="000000"/>
              </w:rPr>
            </w:pPr>
            <w:r>
              <w:rPr>
                <w:color w:val="000000"/>
              </w:rPr>
              <w:t>0,0</w:t>
            </w:r>
          </w:p>
        </w:tc>
        <w:tc>
          <w:tcPr>
            <w:tcW w:w="932"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1"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90" w:type="dxa"/>
            <w:gridSpan w:val="2"/>
          </w:tcPr>
          <w:p w:rsidR="009C4CEF" w:rsidRPr="009C4CEF" w:rsidRDefault="009C4CEF" w:rsidP="009C4CEF">
            <w:pPr>
              <w:ind w:left="-57" w:right="-57"/>
              <w:jc w:val="center"/>
              <w:rPr>
                <w:color w:val="000000"/>
              </w:rPr>
            </w:pPr>
            <w:r w:rsidRPr="009C4CEF">
              <w:rPr>
                <w:color w:val="000000"/>
              </w:rPr>
              <w:t>–</w:t>
            </w:r>
          </w:p>
        </w:tc>
        <w:tc>
          <w:tcPr>
            <w:tcW w:w="932"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bl>
    <w:p w:rsidR="009C4CEF" w:rsidRPr="009C4CEF" w:rsidRDefault="009C4CEF" w:rsidP="009C4CEF">
      <w:pPr>
        <w:shd w:val="clear" w:color="auto" w:fill="FFFFFF"/>
        <w:tabs>
          <w:tab w:val="left" w:pos="5812"/>
          <w:tab w:val="left" w:pos="5954"/>
        </w:tabs>
        <w:spacing w:line="228" w:lineRule="auto"/>
        <w:ind w:left="15598" w:firstLine="709"/>
        <w:rPr>
          <w:kern w:val="2"/>
          <w:sz w:val="28"/>
          <w:szCs w:val="28"/>
        </w:rPr>
      </w:pPr>
      <w:r w:rsidRPr="009C4CEF">
        <w:rPr>
          <w:kern w:val="2"/>
          <w:sz w:val="28"/>
          <w:szCs w:val="28"/>
        </w:rPr>
        <w:t xml:space="preserve">                            </w:t>
      </w:r>
    </w:p>
    <w:p w:rsidR="009C4CEF" w:rsidRPr="009C4CEF" w:rsidRDefault="009C4CEF" w:rsidP="00A563B7">
      <w:pPr>
        <w:shd w:val="clear" w:color="auto" w:fill="FFFFFF"/>
        <w:tabs>
          <w:tab w:val="left" w:pos="5812"/>
          <w:tab w:val="left" w:pos="5954"/>
        </w:tabs>
        <w:spacing w:line="228" w:lineRule="auto"/>
        <w:ind w:left="15598" w:firstLine="709"/>
        <w:rPr>
          <w:bCs/>
          <w:kern w:val="2"/>
          <w:sz w:val="28"/>
          <w:szCs w:val="28"/>
        </w:rPr>
      </w:pPr>
      <w:r w:rsidRPr="009C4CEF">
        <w:rPr>
          <w:kern w:val="2"/>
          <w:sz w:val="28"/>
          <w:szCs w:val="28"/>
        </w:rPr>
        <w:br w:type="page"/>
      </w:r>
    </w:p>
    <w:p w:rsidR="009C4CEF" w:rsidRPr="009C4CEF" w:rsidRDefault="009C4CEF" w:rsidP="009C4CEF">
      <w:pPr>
        <w:shd w:val="clear" w:color="auto" w:fill="FFFFFF"/>
        <w:autoSpaceDE w:val="0"/>
        <w:autoSpaceDN w:val="0"/>
        <w:adjustRightInd w:val="0"/>
        <w:spacing w:line="228" w:lineRule="auto"/>
        <w:jc w:val="center"/>
        <w:rPr>
          <w:kern w:val="2"/>
          <w:sz w:val="24"/>
          <w:szCs w:val="24"/>
        </w:rPr>
        <w:sectPr w:rsidR="009C4CEF" w:rsidRPr="009C4CEF" w:rsidSect="00F24CD9">
          <w:pgSz w:w="23814" w:h="16840" w:orient="landscape"/>
          <w:pgMar w:top="1134" w:right="567" w:bottom="1134" w:left="1701"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w:t>
      </w:r>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13"/>
        <w:gridCol w:w="3353"/>
        <w:gridCol w:w="2189"/>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 xml:space="preserve">Я.В. </w:t>
            </w:r>
            <w:proofErr w:type="spellStart"/>
            <w:r w:rsidRPr="00CC60CC">
              <w:rPr>
                <w:kern w:val="2"/>
                <w:sz w:val="28"/>
                <w:szCs w:val="28"/>
              </w:rPr>
              <w:t>Гуреева</w:t>
            </w:r>
            <w:proofErr w:type="spellEnd"/>
          </w:p>
        </w:tc>
      </w:tr>
    </w:tbl>
    <w:p w:rsidR="000021E0" w:rsidRPr="00CC60CC" w:rsidRDefault="000021E0" w:rsidP="000810A4">
      <w:pPr>
        <w:rPr>
          <w:kern w:val="2"/>
          <w:sz w:val="28"/>
          <w:szCs w:val="28"/>
        </w:rPr>
      </w:pPr>
    </w:p>
    <w:sectPr w:rsidR="000021E0" w:rsidRPr="00CC60CC" w:rsidSect="00F24CD9">
      <w:footerReference w:type="even" r:id="rId16"/>
      <w:footerReference w:type="default" r:id="rId17"/>
      <w:pgSz w:w="11907" w:h="16840" w:code="9"/>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7885" w:rsidRDefault="00107885">
      <w:r>
        <w:separator/>
      </w:r>
    </w:p>
  </w:endnote>
  <w:endnote w:type="continuationSeparator" w:id="0">
    <w:p w:rsidR="00107885" w:rsidRDefault="001078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F24CD9">
      <w:rPr>
        <w:rStyle w:val="ab"/>
        <w:noProof/>
      </w:rPr>
      <w:t>9</w:t>
    </w:r>
    <w:r>
      <w:rPr>
        <w:rStyle w:val="ab"/>
      </w:rPr>
      <w:fldChar w:fldCharType="end"/>
    </w:r>
  </w:p>
  <w:p w:rsidR="00AD39E1" w:rsidRPr="00395115" w:rsidRDefault="00AD39E1"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F24CD9">
      <w:rPr>
        <w:rStyle w:val="ab"/>
        <w:noProof/>
      </w:rPr>
      <w:t>10</w:t>
    </w:r>
    <w:r>
      <w:rPr>
        <w:rStyle w:val="ab"/>
      </w:rPr>
      <w:fldChar w:fldCharType="end"/>
    </w:r>
  </w:p>
  <w:p w:rsidR="00AD39E1" w:rsidRPr="00C45F1D" w:rsidRDefault="00AD39E1"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F24CD9">
      <w:rPr>
        <w:rStyle w:val="ab"/>
        <w:noProof/>
      </w:rPr>
      <w:t>15</w:t>
    </w:r>
    <w:r>
      <w:rPr>
        <w:rStyle w:val="ab"/>
      </w:rPr>
      <w:fldChar w:fldCharType="end"/>
    </w:r>
  </w:p>
  <w:p w:rsidR="00AD39E1" w:rsidRPr="00C45F1D" w:rsidRDefault="00AD39E1" w:rsidP="00A74114">
    <w:pPr>
      <w:rPr>
        <w:lang w:val="en-US"/>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p w:rsidR="00AD39E1" w:rsidRDefault="00AD39E1"/>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Pr="000E7EC8" w:rsidRDefault="00AD39E1"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F24CD9">
      <w:rPr>
        <w:rStyle w:val="ab"/>
        <w:noProof/>
        <w:lang w:val="en-US"/>
      </w:rPr>
      <w:t>16</w:t>
    </w:r>
    <w:r>
      <w:rPr>
        <w:rStyle w:val="ab"/>
      </w:rPr>
      <w:fldChar w:fldCharType="end"/>
    </w:r>
  </w:p>
  <w:p w:rsidR="00AD39E1" w:rsidRPr="00D54BD1" w:rsidRDefault="00AD39E1"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7885" w:rsidRDefault="00107885">
      <w:r>
        <w:separator/>
      </w:r>
    </w:p>
  </w:footnote>
  <w:footnote w:type="continuationSeparator" w:id="0">
    <w:p w:rsidR="00107885" w:rsidRDefault="0010788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07885"/>
    <w:rsid w:val="00116BFA"/>
    <w:rsid w:val="00125D2D"/>
    <w:rsid w:val="00125DE3"/>
    <w:rsid w:val="00153B21"/>
    <w:rsid w:val="00182240"/>
    <w:rsid w:val="001B2D1C"/>
    <w:rsid w:val="001C1D98"/>
    <w:rsid w:val="001D2690"/>
    <w:rsid w:val="001F4BE3"/>
    <w:rsid w:val="001F6D02"/>
    <w:rsid w:val="00236266"/>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5115"/>
    <w:rsid w:val="003B2193"/>
    <w:rsid w:val="00407B71"/>
    <w:rsid w:val="00425061"/>
    <w:rsid w:val="0043686A"/>
    <w:rsid w:val="00441069"/>
    <w:rsid w:val="00444636"/>
    <w:rsid w:val="00444CED"/>
    <w:rsid w:val="00453869"/>
    <w:rsid w:val="00470BA8"/>
    <w:rsid w:val="004711EC"/>
    <w:rsid w:val="00480BC7"/>
    <w:rsid w:val="004871AA"/>
    <w:rsid w:val="004B6A5C"/>
    <w:rsid w:val="004E78FD"/>
    <w:rsid w:val="004F7011"/>
    <w:rsid w:val="00515D9C"/>
    <w:rsid w:val="00531FBD"/>
    <w:rsid w:val="0053366A"/>
    <w:rsid w:val="0054720F"/>
    <w:rsid w:val="005672BC"/>
    <w:rsid w:val="0057411B"/>
    <w:rsid w:val="00587BF6"/>
    <w:rsid w:val="005B42DF"/>
    <w:rsid w:val="005C5FF3"/>
    <w:rsid w:val="005E6E70"/>
    <w:rsid w:val="00611679"/>
    <w:rsid w:val="00613D7D"/>
    <w:rsid w:val="006404A2"/>
    <w:rsid w:val="00653F23"/>
    <w:rsid w:val="006564DB"/>
    <w:rsid w:val="00660EE3"/>
    <w:rsid w:val="00676B57"/>
    <w:rsid w:val="006B7A21"/>
    <w:rsid w:val="007120F8"/>
    <w:rsid w:val="007219F0"/>
    <w:rsid w:val="00747230"/>
    <w:rsid w:val="007730B1"/>
    <w:rsid w:val="00775C78"/>
    <w:rsid w:val="00782222"/>
    <w:rsid w:val="007936ED"/>
    <w:rsid w:val="007B6388"/>
    <w:rsid w:val="007C0A5F"/>
    <w:rsid w:val="007C752F"/>
    <w:rsid w:val="008028D6"/>
    <w:rsid w:val="00803F3C"/>
    <w:rsid w:val="00804CFE"/>
    <w:rsid w:val="00811C94"/>
    <w:rsid w:val="00811CF1"/>
    <w:rsid w:val="008438D7"/>
    <w:rsid w:val="00860E5A"/>
    <w:rsid w:val="00867AB6"/>
    <w:rsid w:val="00886B33"/>
    <w:rsid w:val="008A26EE"/>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30E81"/>
    <w:rsid w:val="00A34804"/>
    <w:rsid w:val="00A37DC6"/>
    <w:rsid w:val="00A563B7"/>
    <w:rsid w:val="00A67B50"/>
    <w:rsid w:val="00A74114"/>
    <w:rsid w:val="00A941CF"/>
    <w:rsid w:val="00AB1ACA"/>
    <w:rsid w:val="00AD39E1"/>
    <w:rsid w:val="00AE2601"/>
    <w:rsid w:val="00B02C23"/>
    <w:rsid w:val="00B21BAB"/>
    <w:rsid w:val="00B22F6A"/>
    <w:rsid w:val="00B31114"/>
    <w:rsid w:val="00B35935"/>
    <w:rsid w:val="00B37E63"/>
    <w:rsid w:val="00B444A2"/>
    <w:rsid w:val="00B5691B"/>
    <w:rsid w:val="00B62CFB"/>
    <w:rsid w:val="00B72D61"/>
    <w:rsid w:val="00B80D5B"/>
    <w:rsid w:val="00B81A41"/>
    <w:rsid w:val="00B8231A"/>
    <w:rsid w:val="00BB3803"/>
    <w:rsid w:val="00BB55C0"/>
    <w:rsid w:val="00BC0920"/>
    <w:rsid w:val="00BF304C"/>
    <w:rsid w:val="00BF39F0"/>
    <w:rsid w:val="00C11FDF"/>
    <w:rsid w:val="00C303D4"/>
    <w:rsid w:val="00C330DC"/>
    <w:rsid w:val="00C45F1D"/>
    <w:rsid w:val="00C572C4"/>
    <w:rsid w:val="00C64236"/>
    <w:rsid w:val="00C731BB"/>
    <w:rsid w:val="00C81C78"/>
    <w:rsid w:val="00C8210F"/>
    <w:rsid w:val="00C84508"/>
    <w:rsid w:val="00C95DA9"/>
    <w:rsid w:val="00CA151C"/>
    <w:rsid w:val="00CA7775"/>
    <w:rsid w:val="00CB1900"/>
    <w:rsid w:val="00CB43C1"/>
    <w:rsid w:val="00CC60CC"/>
    <w:rsid w:val="00CC7513"/>
    <w:rsid w:val="00CD020B"/>
    <w:rsid w:val="00CD077D"/>
    <w:rsid w:val="00CE5183"/>
    <w:rsid w:val="00D00358"/>
    <w:rsid w:val="00D13E83"/>
    <w:rsid w:val="00D54BD1"/>
    <w:rsid w:val="00D73323"/>
    <w:rsid w:val="00D7488E"/>
    <w:rsid w:val="00DA1E06"/>
    <w:rsid w:val="00DA7C1C"/>
    <w:rsid w:val="00DB4D6B"/>
    <w:rsid w:val="00DB714E"/>
    <w:rsid w:val="00DC2302"/>
    <w:rsid w:val="00DC419E"/>
    <w:rsid w:val="00DE50C1"/>
    <w:rsid w:val="00E04378"/>
    <w:rsid w:val="00E138E0"/>
    <w:rsid w:val="00E253CD"/>
    <w:rsid w:val="00E3132E"/>
    <w:rsid w:val="00E336D2"/>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24CD9"/>
    <w:rsid w:val="00F30D40"/>
    <w:rsid w:val="00F410DF"/>
    <w:rsid w:val="00F503C6"/>
    <w:rsid w:val="00F8225E"/>
    <w:rsid w:val="00F86418"/>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1CF897-0585-47A3-B2B3-CE007632C5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547</TotalTime>
  <Pages>1</Pages>
  <Words>3235</Words>
  <Characters>18442</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21634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30</cp:revision>
  <cp:lastPrinted>2020-02-12T06:58:00Z</cp:lastPrinted>
  <dcterms:created xsi:type="dcterms:W3CDTF">2018-10-16T07:32:00Z</dcterms:created>
  <dcterms:modified xsi:type="dcterms:W3CDTF">2020-02-12T06:58:00Z</dcterms:modified>
</cp:coreProperties>
</file>