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Default="00E978D0" w:rsidP="00AD22C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</w:t>
      </w:r>
      <w:r w:rsidR="004C7072"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A1909">
        <w:rPr>
          <w:bCs/>
          <w:sz w:val="28"/>
          <w:szCs w:val="28"/>
        </w:rPr>
        <w:t xml:space="preserve">      ПРОЕКТ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4C7072">
      <w:pPr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4C7072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от  </w:t>
      </w:r>
      <w:r w:rsidR="002A1909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738A2">
        <w:rPr>
          <w:bCs/>
          <w:color w:val="000000"/>
          <w:spacing w:val="-20"/>
          <w:position w:val="6"/>
          <w:sz w:val="28"/>
          <w:szCs w:val="28"/>
        </w:rPr>
        <w:t>___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2A1909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897DCC" w:rsidRPr="00BC5287" w:rsidRDefault="002A1909" w:rsidP="00CD39D2">
      <w:pPr>
        <w:ind w:left="1" w:right="48"/>
        <w:jc w:val="center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О мерах, направленных на поддержку субъектов малого и среднего предпринимательства, арендующих муниципальное имущество муниципального образования «Шолоховское городское поселение», за исключением земельных участков</w:t>
      </w:r>
      <w:r w:rsidR="00897DCC" w:rsidRPr="00BC5287">
        <w:rPr>
          <w:b/>
          <w:color w:val="000000"/>
          <w:sz w:val="28"/>
          <w:szCs w:val="28"/>
        </w:rPr>
        <w:t xml:space="preserve">       </w:t>
      </w:r>
    </w:p>
    <w:p w:rsidR="003C4DB9" w:rsidRDefault="00897DCC" w:rsidP="004C707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897DCC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2A1909">
        <w:rPr>
          <w:sz w:val="28"/>
          <w:szCs w:val="28"/>
        </w:rPr>
        <w:t>В соответствии с распоряжением Правительства Российской Федерации от 13.03.2020 № 670-р, постановлением Правительства Ростовской области от 30.03.2020 № 254</w:t>
      </w:r>
      <w:r w:rsidR="00E978D0">
        <w:rPr>
          <w:sz w:val="28"/>
          <w:szCs w:val="28"/>
        </w:rPr>
        <w:t>,</w:t>
      </w:r>
    </w:p>
    <w:p w:rsidR="004C13B4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E978D0" w:rsidRPr="004C7072" w:rsidRDefault="00E978D0" w:rsidP="004C7072">
      <w:pPr>
        <w:jc w:val="both"/>
        <w:rPr>
          <w:rFonts w:cs="Tahoma"/>
          <w:b/>
          <w:spacing w:val="20"/>
          <w:sz w:val="26"/>
          <w:szCs w:val="28"/>
        </w:rPr>
      </w:pPr>
    </w:p>
    <w:p w:rsidR="002A1909" w:rsidRDefault="002A1909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D67BF">
        <w:rPr>
          <w:sz w:val="28"/>
          <w:szCs w:val="28"/>
        </w:rPr>
        <w:t xml:space="preserve"> </w:t>
      </w:r>
      <w:proofErr w:type="gramStart"/>
      <w:r w:rsidR="00C04CBB" w:rsidRPr="00C04CBB">
        <w:rPr>
          <w:rFonts w:cs="Tahoma"/>
          <w:sz w:val="28"/>
          <w:szCs w:val="28"/>
        </w:rPr>
        <w:t>В течение 3 рабочих дней со дня обращения субъекта малого и среднего предпринимательства заключить дополнительное соглашение, предусматривающую отсрочку арендной платы, предусмотренной в 2020 году, и ее уплату равными частями в сроки, предусмотренные договором аренды в 2021 году, или на иных условиях, предложенных арен</w:t>
      </w:r>
      <w:r w:rsidR="00CA4D75">
        <w:rPr>
          <w:rFonts w:cs="Tahoma"/>
          <w:sz w:val="28"/>
          <w:szCs w:val="28"/>
        </w:rPr>
        <w:t xml:space="preserve">датором, по согласованию сторон </w:t>
      </w:r>
      <w:r w:rsidR="00CA4D75">
        <w:rPr>
          <w:sz w:val="28"/>
          <w:szCs w:val="28"/>
        </w:rPr>
        <w:t>по договорам аренды имущества, составляющего казну муниципального образования «Шолоховское городское поселение».</w:t>
      </w:r>
      <w:proofErr w:type="gramEnd"/>
    </w:p>
    <w:p w:rsidR="00E978D0" w:rsidRPr="00C04CBB" w:rsidRDefault="00E978D0" w:rsidP="002A1909">
      <w:pPr>
        <w:suppressLineNumbers/>
        <w:tabs>
          <w:tab w:val="left" w:pos="993"/>
        </w:tabs>
        <w:snapToGrid w:val="0"/>
        <w:ind w:firstLine="709"/>
        <w:jc w:val="both"/>
        <w:rPr>
          <w:rFonts w:cs="Tahoma"/>
          <w:sz w:val="28"/>
          <w:szCs w:val="28"/>
        </w:rPr>
      </w:pPr>
    </w:p>
    <w:p w:rsidR="002A1909" w:rsidRDefault="002A1909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A4D75">
        <w:rPr>
          <w:sz w:val="28"/>
          <w:szCs w:val="28"/>
        </w:rPr>
        <w:t xml:space="preserve"> </w:t>
      </w:r>
      <w:r>
        <w:rPr>
          <w:sz w:val="28"/>
          <w:szCs w:val="28"/>
        </w:rPr>
        <w:t>Уведом</w:t>
      </w:r>
      <w:r w:rsidR="00CA4D75">
        <w:rPr>
          <w:sz w:val="28"/>
          <w:szCs w:val="28"/>
        </w:rPr>
        <w:t>ить</w:t>
      </w:r>
      <w:r>
        <w:rPr>
          <w:sz w:val="28"/>
          <w:szCs w:val="28"/>
        </w:rPr>
        <w:t xml:space="preserve"> в течение 3 рабочих дней со дня вступления в силу настоящего постановления субъектов малого и среднего предпринимательства, являющихся арендаторами имущества, составляющего казну муниципального образования </w:t>
      </w:r>
      <w:r w:rsidR="00CA4D75">
        <w:rPr>
          <w:sz w:val="28"/>
          <w:szCs w:val="28"/>
        </w:rPr>
        <w:t>«Шолоховское городское поселение»</w:t>
      </w:r>
      <w:r>
        <w:rPr>
          <w:sz w:val="28"/>
          <w:szCs w:val="28"/>
        </w:rPr>
        <w:t xml:space="preserve"> о возможности заключения дополнительного соглашения в соответствии с требованиями пункта </w:t>
      </w:r>
      <w:r w:rsidR="00CA4D75">
        <w:rPr>
          <w:sz w:val="28"/>
          <w:szCs w:val="28"/>
        </w:rPr>
        <w:t>1 настоящего постановления</w:t>
      </w:r>
      <w:r>
        <w:rPr>
          <w:sz w:val="28"/>
          <w:szCs w:val="28"/>
        </w:rPr>
        <w:t>.</w:t>
      </w:r>
    </w:p>
    <w:p w:rsidR="00E978D0" w:rsidRDefault="00E978D0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</w:p>
    <w:p w:rsidR="002A1909" w:rsidRDefault="002A1909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67BF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E978D0" w:rsidRDefault="00E978D0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</w:p>
    <w:p w:rsidR="00CA4D75" w:rsidRDefault="00CA4D75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 w:rsidRPr="00CA4D75">
        <w:rPr>
          <w:sz w:val="28"/>
          <w:szCs w:val="28"/>
        </w:rPr>
        <w:t xml:space="preserve">4. Опубликовать настоящее постановление в Информационном бюллетене правовых актов органов местного самоуправления и разместить на </w:t>
      </w:r>
      <w:r w:rsidRPr="00CA4D75">
        <w:rPr>
          <w:sz w:val="28"/>
          <w:szCs w:val="28"/>
        </w:rPr>
        <w:lastRenderedPageBreak/>
        <w:t xml:space="preserve">официальном интернет - сайте Администрации </w:t>
      </w:r>
      <w:r>
        <w:rPr>
          <w:sz w:val="28"/>
          <w:szCs w:val="28"/>
        </w:rPr>
        <w:t>Шолоховского</w:t>
      </w:r>
      <w:r w:rsidRPr="00CA4D75">
        <w:rPr>
          <w:sz w:val="28"/>
          <w:szCs w:val="28"/>
        </w:rPr>
        <w:t xml:space="preserve"> городского поселения.</w:t>
      </w:r>
    </w:p>
    <w:p w:rsidR="00E978D0" w:rsidRPr="00685B94" w:rsidRDefault="00E978D0" w:rsidP="002A1909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</w:p>
    <w:p w:rsidR="00897DCC" w:rsidRDefault="00E978D0" w:rsidP="00BC5287">
      <w:pPr>
        <w:ind w:left="1" w:right="-20" w:firstLine="69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897DCC">
        <w:rPr>
          <w:color w:val="000000"/>
          <w:sz w:val="28"/>
          <w:szCs w:val="28"/>
        </w:rPr>
        <w:t xml:space="preserve">. </w:t>
      </w:r>
      <w:r w:rsidR="0015115F">
        <w:rPr>
          <w:color w:val="000000"/>
          <w:sz w:val="28"/>
          <w:szCs w:val="28"/>
        </w:rPr>
        <w:t xml:space="preserve">   </w:t>
      </w:r>
      <w:proofErr w:type="gramStart"/>
      <w:r w:rsidR="00897DCC" w:rsidRPr="00C443F3">
        <w:rPr>
          <w:color w:val="000000"/>
          <w:sz w:val="28"/>
          <w:szCs w:val="28"/>
        </w:rPr>
        <w:t>К</w:t>
      </w:r>
      <w:r w:rsidR="00897DCC" w:rsidRPr="00C443F3">
        <w:rPr>
          <w:color w:val="000000"/>
          <w:spacing w:val="1"/>
          <w:sz w:val="28"/>
          <w:szCs w:val="28"/>
        </w:rPr>
        <w:t>о</w:t>
      </w:r>
      <w:r w:rsidR="00897DCC" w:rsidRPr="00C443F3">
        <w:rPr>
          <w:color w:val="000000"/>
          <w:sz w:val="28"/>
          <w:szCs w:val="28"/>
        </w:rPr>
        <w:t>нтроль</w:t>
      </w:r>
      <w:r w:rsidR="00897DCC" w:rsidRPr="00C443F3">
        <w:rPr>
          <w:color w:val="000000"/>
          <w:spacing w:val="36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за</w:t>
      </w:r>
      <w:proofErr w:type="gramEnd"/>
      <w:r w:rsidR="00897DCC" w:rsidRPr="00C443F3">
        <w:rPr>
          <w:color w:val="000000"/>
          <w:spacing w:val="35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выполн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ем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897DCC" w:rsidRPr="00C443F3">
        <w:rPr>
          <w:color w:val="000000"/>
          <w:spacing w:val="-1"/>
          <w:sz w:val="28"/>
          <w:szCs w:val="28"/>
        </w:rPr>
        <w:t>п</w:t>
      </w:r>
      <w:r w:rsidR="00897DCC" w:rsidRPr="00C443F3">
        <w:rPr>
          <w:color w:val="000000"/>
          <w:sz w:val="28"/>
          <w:szCs w:val="28"/>
        </w:rPr>
        <w:t>ост</w:t>
      </w:r>
      <w:r w:rsidR="00897DCC" w:rsidRPr="00C443F3">
        <w:rPr>
          <w:color w:val="000000"/>
          <w:spacing w:val="-1"/>
          <w:sz w:val="28"/>
          <w:szCs w:val="28"/>
        </w:rPr>
        <w:t>а</w:t>
      </w:r>
      <w:r w:rsidR="00897DCC" w:rsidRPr="00C443F3">
        <w:rPr>
          <w:color w:val="000000"/>
          <w:sz w:val="28"/>
          <w:szCs w:val="28"/>
        </w:rPr>
        <w:t>новл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я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CD39D2">
        <w:rPr>
          <w:sz w:val="28"/>
          <w:szCs w:val="28"/>
        </w:rPr>
        <w:t>настоящего постановления оставляю за собой.</w:t>
      </w: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EF1EDB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p w:rsidR="00EF1EDB" w:rsidRDefault="00E978D0">
      <w:pPr>
        <w:rPr>
          <w:sz w:val="28"/>
          <w:szCs w:val="28"/>
        </w:rPr>
      </w:pPr>
      <w:r>
        <w:rPr>
          <w:sz w:val="28"/>
          <w:szCs w:val="28"/>
        </w:rPr>
        <w:t xml:space="preserve"> Проект постановления вносит</w:t>
      </w:r>
    </w:p>
    <w:p w:rsidR="00E978D0" w:rsidRDefault="00E978D0">
      <w:pPr>
        <w:rPr>
          <w:sz w:val="28"/>
          <w:szCs w:val="28"/>
        </w:rPr>
      </w:pPr>
      <w:r>
        <w:rPr>
          <w:sz w:val="28"/>
          <w:szCs w:val="28"/>
        </w:rPr>
        <w:t>Специалист первой категории                                                      Н.В. Гугуева</w:t>
      </w:r>
    </w:p>
    <w:p w:rsidR="00E978D0" w:rsidRDefault="00E978D0">
      <w:pPr>
        <w:rPr>
          <w:sz w:val="28"/>
          <w:szCs w:val="28"/>
        </w:rPr>
      </w:pPr>
    </w:p>
    <w:p w:rsidR="00E978D0" w:rsidRDefault="00E978D0">
      <w:pPr>
        <w:rPr>
          <w:sz w:val="28"/>
          <w:szCs w:val="28"/>
        </w:rPr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7738A2" w:rsidRDefault="007738A2" w:rsidP="007738A2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7738A2" w:rsidRDefault="007738A2" w:rsidP="007738A2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</w:p>
    <w:tbl>
      <w:tblPr>
        <w:tblW w:w="10005" w:type="dxa"/>
        <w:tblInd w:w="-34" w:type="dxa"/>
        <w:tblLayout w:type="fixed"/>
        <w:tblLook w:val="01E0"/>
      </w:tblPr>
      <w:tblGrid>
        <w:gridCol w:w="6046"/>
        <w:gridCol w:w="3959"/>
      </w:tblGrid>
      <w:tr w:rsidR="007738A2" w:rsidTr="002D7D02">
        <w:tc>
          <w:tcPr>
            <w:tcW w:w="6048" w:type="dxa"/>
            <w:hideMark/>
          </w:tcPr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</w:t>
            </w:r>
          </w:p>
          <w:p w:rsidR="007738A2" w:rsidRDefault="007738A2" w:rsidP="002D7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бухгалтер</w:t>
            </w:r>
          </w:p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</w:t>
            </w:r>
          </w:p>
        </w:tc>
        <w:tc>
          <w:tcPr>
            <w:tcW w:w="3960" w:type="dxa"/>
          </w:tcPr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</w:p>
          <w:p w:rsidR="007738A2" w:rsidRDefault="007738A2" w:rsidP="002D7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</w:t>
            </w:r>
          </w:p>
          <w:p w:rsidR="007738A2" w:rsidRDefault="007738A2" w:rsidP="002D7D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С.Н. </w:t>
            </w:r>
            <w:proofErr w:type="spellStart"/>
            <w:r>
              <w:rPr>
                <w:sz w:val="28"/>
                <w:szCs w:val="28"/>
              </w:rPr>
              <w:t>Гарматина</w:t>
            </w:r>
            <w:proofErr w:type="spellEnd"/>
          </w:p>
          <w:p w:rsidR="007738A2" w:rsidRPr="004D2313" w:rsidRDefault="007738A2" w:rsidP="002D7D02">
            <w:pPr>
              <w:rPr>
                <w:sz w:val="28"/>
                <w:szCs w:val="28"/>
              </w:rPr>
            </w:pPr>
          </w:p>
        </w:tc>
      </w:tr>
    </w:tbl>
    <w:p w:rsidR="007738A2" w:rsidRDefault="007738A2" w:rsidP="007738A2">
      <w:pPr>
        <w:tabs>
          <w:tab w:val="left" w:pos="610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D370F3">
      <w:pPr>
        <w:pStyle w:val="23"/>
        <w:spacing w:after="0" w:line="240" w:lineRule="auto"/>
        <w:ind w:left="0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CD39D2">
      <w:pPr>
        <w:pStyle w:val="23"/>
        <w:spacing w:after="0" w:line="240" w:lineRule="auto"/>
        <w:ind w:left="0" w:firstLine="720"/>
        <w:jc w:val="right"/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sectPr w:rsidR="00BC5287" w:rsidRPr="00596579" w:rsidSect="00E978D0">
      <w:pgSz w:w="11906" w:h="16838" w:code="9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/>
  <w:rsids>
    <w:rsidRoot w:val="004C13B4"/>
    <w:rsid w:val="00001D79"/>
    <w:rsid w:val="000F1443"/>
    <w:rsid w:val="0015115F"/>
    <w:rsid w:val="00173E8B"/>
    <w:rsid w:val="001A162D"/>
    <w:rsid w:val="001C6241"/>
    <w:rsid w:val="001F60EC"/>
    <w:rsid w:val="00214878"/>
    <w:rsid w:val="002334DA"/>
    <w:rsid w:val="00237D05"/>
    <w:rsid w:val="00284E94"/>
    <w:rsid w:val="002A1909"/>
    <w:rsid w:val="002C1D37"/>
    <w:rsid w:val="002E3966"/>
    <w:rsid w:val="00331AC7"/>
    <w:rsid w:val="00373C97"/>
    <w:rsid w:val="003C4DB9"/>
    <w:rsid w:val="003F1C61"/>
    <w:rsid w:val="003F1F65"/>
    <w:rsid w:val="004547C3"/>
    <w:rsid w:val="004B364D"/>
    <w:rsid w:val="004C13B4"/>
    <w:rsid w:val="004C7072"/>
    <w:rsid w:val="004E6945"/>
    <w:rsid w:val="00565D04"/>
    <w:rsid w:val="007738A2"/>
    <w:rsid w:val="007C1EA9"/>
    <w:rsid w:val="00897DCC"/>
    <w:rsid w:val="008C0670"/>
    <w:rsid w:val="00981D45"/>
    <w:rsid w:val="00987995"/>
    <w:rsid w:val="009D67BF"/>
    <w:rsid w:val="00AB01B9"/>
    <w:rsid w:val="00AD22C2"/>
    <w:rsid w:val="00B55ADA"/>
    <w:rsid w:val="00BB1EA0"/>
    <w:rsid w:val="00BC5287"/>
    <w:rsid w:val="00BE5FA3"/>
    <w:rsid w:val="00C03F80"/>
    <w:rsid w:val="00C04CBB"/>
    <w:rsid w:val="00CA4D75"/>
    <w:rsid w:val="00CD39D2"/>
    <w:rsid w:val="00D26A9C"/>
    <w:rsid w:val="00D33F49"/>
    <w:rsid w:val="00D370F3"/>
    <w:rsid w:val="00D53385"/>
    <w:rsid w:val="00DC3E67"/>
    <w:rsid w:val="00DD7081"/>
    <w:rsid w:val="00E42987"/>
    <w:rsid w:val="00E870E6"/>
    <w:rsid w:val="00E978D0"/>
    <w:rsid w:val="00EF1EDB"/>
    <w:rsid w:val="00EF7DCF"/>
    <w:rsid w:val="00F169D3"/>
    <w:rsid w:val="00F36CA6"/>
    <w:rsid w:val="00F7248A"/>
    <w:rsid w:val="00F75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2420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user</cp:lastModifiedBy>
  <cp:revision>25</cp:revision>
  <cp:lastPrinted>2020-06-25T11:08:00Z</cp:lastPrinted>
  <dcterms:created xsi:type="dcterms:W3CDTF">2017-10-31T13:35:00Z</dcterms:created>
  <dcterms:modified xsi:type="dcterms:W3CDTF">2020-06-25T11:22:00Z</dcterms:modified>
</cp:coreProperties>
</file>