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196F" w:rsidRDefault="0056196F" w:rsidP="0056196F">
      <w:pPr>
        <w:pStyle w:val="a9"/>
        <w:jc w:val="center"/>
        <w:rPr>
          <w:rFonts w:cs="Tahoma"/>
        </w:rPr>
      </w:pPr>
      <w:r>
        <w:rPr>
          <w:rFonts w:cs="Tahoma"/>
          <w:b/>
          <w:noProof/>
          <w:szCs w:val="28"/>
          <w:lang w:eastAsia="ru-RU"/>
        </w:rPr>
        <w:drawing>
          <wp:inline distT="0" distB="0" distL="0" distR="0">
            <wp:extent cx="523875" cy="7239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Pr>
          <w:rFonts w:cs="Tahoma"/>
        </w:rPr>
        <w:t xml:space="preserve">                                          </w:t>
      </w:r>
    </w:p>
    <w:p w:rsidR="0056196F" w:rsidRDefault="0056196F" w:rsidP="0056196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56196F" w:rsidRDefault="0056196F" w:rsidP="0056196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56196F" w:rsidRDefault="0056196F" w:rsidP="0056196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56196F" w:rsidRDefault="0056196F" w:rsidP="0056196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56196F" w:rsidRPr="002407E5" w:rsidRDefault="0056196F" w:rsidP="0056196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6196F" w:rsidRPr="002407E5" w:rsidRDefault="0056196F" w:rsidP="0056196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56196F" w:rsidRDefault="00900BDC" w:rsidP="0056196F">
      <w:pPr>
        <w:ind w:left="142" w:hanging="142"/>
        <w:jc w:val="center"/>
        <w:rPr>
          <w:bCs/>
          <w:color w:val="000000"/>
          <w:spacing w:val="-20"/>
          <w:position w:val="6"/>
          <w:sz w:val="28"/>
          <w:szCs w:val="28"/>
        </w:rPr>
      </w:pPr>
      <w:r>
        <w:rPr>
          <w:bCs/>
          <w:color w:val="000000"/>
          <w:spacing w:val="-20"/>
          <w:position w:val="6"/>
          <w:sz w:val="28"/>
          <w:szCs w:val="28"/>
        </w:rPr>
        <w:t>от  19.11.2018 № 238</w:t>
      </w:r>
    </w:p>
    <w:p w:rsidR="0056196F" w:rsidRDefault="0056196F" w:rsidP="0056196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1A48D0" w:rsidRDefault="00872883" w:rsidP="00872883">
      <w:pPr>
        <w:rPr>
          <w:b/>
          <w:sz w:val="26"/>
          <w:szCs w:val="26"/>
        </w:rPr>
      </w:pPr>
    </w:p>
    <w:p w:rsidR="00B8447E" w:rsidRPr="008D198F" w:rsidRDefault="00B8447E" w:rsidP="008D198F">
      <w:pPr>
        <w:autoSpaceDE w:val="0"/>
        <w:ind w:right="-1"/>
        <w:jc w:val="center"/>
        <w:rPr>
          <w:sz w:val="28"/>
          <w:szCs w:val="28"/>
        </w:rPr>
      </w:pPr>
      <w:bookmarkStart w:id="0" w:name="Наименование"/>
      <w:bookmarkEnd w:id="0"/>
      <w:r w:rsidRPr="008D198F">
        <w:rPr>
          <w:sz w:val="28"/>
          <w:szCs w:val="28"/>
        </w:rPr>
        <w:t xml:space="preserve">Об утверждении  административного регламента по предоставлению муниципальной услуги «Сверка арендных платежей с арендаторами </w:t>
      </w:r>
      <w:r w:rsidR="00914D64" w:rsidRPr="008D198F">
        <w:rPr>
          <w:sz w:val="28"/>
          <w:szCs w:val="28"/>
        </w:rPr>
        <w:t>земельных участков, муниципального имущества</w:t>
      </w:r>
      <w:r w:rsidRPr="008D198F">
        <w:rPr>
          <w:rFonts w:eastAsia="Calibri"/>
          <w:sz w:val="28"/>
          <w:szCs w:val="28"/>
        </w:rPr>
        <w:t>»</w:t>
      </w:r>
    </w:p>
    <w:p w:rsidR="00B8447E" w:rsidRPr="004E0322" w:rsidRDefault="00B8447E" w:rsidP="00B8447E">
      <w:pPr>
        <w:autoSpaceDE w:val="0"/>
        <w:ind w:firstLine="540"/>
        <w:jc w:val="both"/>
        <w:rPr>
          <w:b/>
          <w:sz w:val="26"/>
          <w:szCs w:val="26"/>
        </w:rPr>
      </w:pPr>
      <w:r w:rsidRPr="004E0322">
        <w:rPr>
          <w:b/>
          <w:sz w:val="26"/>
          <w:szCs w:val="26"/>
        </w:rPr>
        <w:t xml:space="preserve"> </w:t>
      </w:r>
    </w:p>
    <w:p w:rsidR="0056196F" w:rsidRPr="00493BD1" w:rsidRDefault="0056196F" w:rsidP="0056196F">
      <w:pPr>
        <w:tabs>
          <w:tab w:val="left" w:pos="851"/>
        </w:tabs>
        <w:suppressAutoHyphens/>
        <w:spacing w:line="228" w:lineRule="auto"/>
        <w:ind w:firstLine="709"/>
        <w:jc w:val="both"/>
        <w:rPr>
          <w:iCs/>
          <w:sz w:val="28"/>
          <w:szCs w:val="28"/>
        </w:rPr>
      </w:pPr>
      <w:r w:rsidRPr="00493BD1">
        <w:rPr>
          <w:iCs/>
          <w:sz w:val="28"/>
          <w:szCs w:val="28"/>
        </w:rPr>
        <w:t>В соответствии с Федеральным законом от 27.07.2010 № 210-ФЗ «Об организации предоставления государственных и муниципальных услуг», руководствуясь Земельным кодексом Российской Федерации,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постановлением Администрации Шолоховского городского поселения  от 06.11.2018 № 225 «О разработке и утверждении административных регламентов предоставления муниципальных услуг и административных регламентов осуществления муниципального контроля (надзора)»,</w:t>
      </w:r>
    </w:p>
    <w:p w:rsidR="00B8447E" w:rsidRPr="008D198F" w:rsidRDefault="008D198F" w:rsidP="008D198F">
      <w:pPr>
        <w:jc w:val="both"/>
        <w:rPr>
          <w:rFonts w:cs="Tahoma"/>
          <w:b/>
          <w:spacing w:val="20"/>
          <w:sz w:val="26"/>
          <w:szCs w:val="28"/>
        </w:rPr>
      </w:pPr>
      <w:r w:rsidRPr="008D198F">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B8447E" w:rsidRDefault="00B8447E" w:rsidP="00527BC0">
      <w:pPr>
        <w:pStyle w:val="ConsPlusTitle"/>
        <w:widowControl/>
        <w:numPr>
          <w:ilvl w:val="0"/>
          <w:numId w:val="6"/>
        </w:numPr>
        <w:ind w:left="16" w:firstLine="693"/>
        <w:jc w:val="both"/>
        <w:rPr>
          <w:b w:val="0"/>
          <w:sz w:val="28"/>
          <w:szCs w:val="28"/>
        </w:rPr>
      </w:pPr>
      <w:r w:rsidRPr="008D198F">
        <w:rPr>
          <w:b w:val="0"/>
          <w:sz w:val="28"/>
          <w:szCs w:val="28"/>
        </w:rPr>
        <w:t>Утвердить административный регламент по предоставлению муниципальной услуги «</w:t>
      </w:r>
      <w:r w:rsidR="00303B23" w:rsidRPr="008D198F">
        <w:rPr>
          <w:b w:val="0"/>
          <w:sz w:val="28"/>
          <w:szCs w:val="28"/>
        </w:rPr>
        <w:t>Сверка арендных платежей с арендаторами земельных участков, муниципального имущества</w:t>
      </w:r>
      <w:r w:rsidRPr="008D198F">
        <w:rPr>
          <w:rFonts w:eastAsia="Calibri"/>
          <w:b w:val="0"/>
          <w:sz w:val="28"/>
          <w:szCs w:val="28"/>
        </w:rPr>
        <w:t xml:space="preserve">» </w:t>
      </w:r>
      <w:r w:rsidRPr="008D198F">
        <w:rPr>
          <w:b w:val="0"/>
          <w:sz w:val="28"/>
          <w:szCs w:val="28"/>
        </w:rPr>
        <w:t>согласно приложению.</w:t>
      </w:r>
    </w:p>
    <w:p w:rsidR="00FA42A0" w:rsidRPr="00FA42A0" w:rsidRDefault="00FA42A0" w:rsidP="00FA42A0">
      <w:pPr>
        <w:pStyle w:val="af"/>
        <w:spacing w:before="0" w:after="0"/>
        <w:ind w:firstLine="709"/>
        <w:jc w:val="both"/>
        <w:rPr>
          <w:sz w:val="28"/>
          <w:szCs w:val="28"/>
        </w:rPr>
      </w:pPr>
      <w:r>
        <w:rPr>
          <w:sz w:val="28"/>
          <w:szCs w:val="28"/>
        </w:rPr>
        <w:t xml:space="preserve">2. </w:t>
      </w:r>
      <w:r w:rsidR="005A1029">
        <w:rPr>
          <w:bCs/>
          <w:sz w:val="28"/>
          <w:szCs w:val="28"/>
        </w:rPr>
        <w:t>Постановление</w:t>
      </w:r>
      <w:r w:rsidR="005A1029" w:rsidRPr="00A428FF">
        <w:rPr>
          <w:bCs/>
          <w:sz w:val="28"/>
          <w:szCs w:val="28"/>
        </w:rPr>
        <w:t xml:space="preserve"> Администрации </w:t>
      </w:r>
      <w:r w:rsidR="005A1029">
        <w:rPr>
          <w:bCs/>
          <w:sz w:val="28"/>
          <w:szCs w:val="28"/>
        </w:rPr>
        <w:t xml:space="preserve">Шолоховского городского поселения </w:t>
      </w:r>
      <w:r w:rsidR="005A1029" w:rsidRPr="00A428FF">
        <w:rPr>
          <w:bCs/>
          <w:sz w:val="28"/>
          <w:szCs w:val="28"/>
        </w:rPr>
        <w:t xml:space="preserve"> от </w:t>
      </w:r>
      <w:r w:rsidR="005A1029">
        <w:rPr>
          <w:bCs/>
          <w:sz w:val="28"/>
          <w:szCs w:val="28"/>
        </w:rPr>
        <w:t>0</w:t>
      </w:r>
      <w:r w:rsidR="0056196F">
        <w:rPr>
          <w:bCs/>
          <w:sz w:val="28"/>
          <w:szCs w:val="28"/>
        </w:rPr>
        <w:t>4</w:t>
      </w:r>
      <w:r w:rsidR="005A1029" w:rsidRPr="00A428FF">
        <w:rPr>
          <w:bCs/>
          <w:sz w:val="28"/>
          <w:szCs w:val="28"/>
        </w:rPr>
        <w:t>.0</w:t>
      </w:r>
      <w:r w:rsidR="005A1029">
        <w:rPr>
          <w:bCs/>
          <w:sz w:val="28"/>
          <w:szCs w:val="28"/>
        </w:rPr>
        <w:t>5</w:t>
      </w:r>
      <w:r w:rsidR="005A1029" w:rsidRPr="00A428FF">
        <w:rPr>
          <w:bCs/>
          <w:sz w:val="28"/>
          <w:szCs w:val="28"/>
        </w:rPr>
        <w:t>.201</w:t>
      </w:r>
      <w:r w:rsidR="0056196F">
        <w:rPr>
          <w:bCs/>
          <w:sz w:val="28"/>
          <w:szCs w:val="28"/>
        </w:rPr>
        <w:t>8</w:t>
      </w:r>
      <w:r w:rsidR="005A1029">
        <w:rPr>
          <w:bCs/>
          <w:sz w:val="28"/>
          <w:szCs w:val="28"/>
        </w:rPr>
        <w:t xml:space="preserve"> № </w:t>
      </w:r>
      <w:r w:rsidR="0056196F">
        <w:rPr>
          <w:bCs/>
          <w:sz w:val="28"/>
          <w:szCs w:val="28"/>
        </w:rPr>
        <w:t>92</w:t>
      </w:r>
      <w:r w:rsidR="005A1029" w:rsidRPr="00A428FF">
        <w:rPr>
          <w:bCs/>
          <w:sz w:val="28"/>
          <w:szCs w:val="28"/>
        </w:rPr>
        <w:t xml:space="preserve"> </w:t>
      </w:r>
      <w:r w:rsidR="005A1029">
        <w:rPr>
          <w:bCs/>
          <w:sz w:val="28"/>
          <w:szCs w:val="28"/>
        </w:rPr>
        <w:t>«</w:t>
      </w:r>
      <w:r w:rsidR="005A1029" w:rsidRPr="008D198F">
        <w:rPr>
          <w:sz w:val="28"/>
          <w:szCs w:val="28"/>
        </w:rPr>
        <w:t>Об утверждении  административного регламента по предоставлению муниципальной услуги «Сверка арендных платежей с арендаторами земельных участков, муниципального имущества</w:t>
      </w:r>
      <w:r w:rsidR="005A1029" w:rsidRPr="008D198F">
        <w:rPr>
          <w:rFonts w:eastAsia="Calibri"/>
          <w:sz w:val="28"/>
          <w:szCs w:val="28"/>
        </w:rPr>
        <w:t>»</w:t>
      </w:r>
      <w:r w:rsidR="005A1029" w:rsidRPr="00A428FF">
        <w:rPr>
          <w:bCs/>
          <w:sz w:val="28"/>
          <w:szCs w:val="28"/>
        </w:rPr>
        <w:t xml:space="preserve"> признать  утратившим силу</w:t>
      </w:r>
    </w:p>
    <w:p w:rsidR="00B8447E" w:rsidRPr="008D198F" w:rsidRDefault="00527BC0" w:rsidP="00B8447E">
      <w:pPr>
        <w:pStyle w:val="22"/>
        <w:spacing w:after="0" w:line="240" w:lineRule="auto"/>
        <w:ind w:left="0" w:firstLine="720"/>
        <w:jc w:val="both"/>
        <w:rPr>
          <w:sz w:val="28"/>
          <w:szCs w:val="28"/>
        </w:rPr>
      </w:pPr>
      <w:r w:rsidRPr="008D198F">
        <w:rPr>
          <w:sz w:val="28"/>
          <w:szCs w:val="28"/>
        </w:rPr>
        <w:t>3</w:t>
      </w:r>
      <w:r w:rsidR="00B8447E" w:rsidRPr="008D198F">
        <w:rPr>
          <w:sz w:val="28"/>
          <w:szCs w:val="28"/>
        </w:rPr>
        <w:t xml:space="preserve">.  </w:t>
      </w:r>
      <w:r w:rsidR="00B8447E" w:rsidRPr="008D198F">
        <w:rPr>
          <w:bCs/>
          <w:sz w:val="28"/>
          <w:szCs w:val="28"/>
        </w:rPr>
        <w:t>Постановление вступает в силу после его официального опубликования.</w:t>
      </w:r>
    </w:p>
    <w:p w:rsidR="00FA42A0" w:rsidRPr="00334BC9" w:rsidRDefault="00FA42A0" w:rsidP="00FA42A0">
      <w:pPr>
        <w:pStyle w:val="af"/>
        <w:spacing w:before="0" w:after="0"/>
        <w:jc w:val="both"/>
        <w:rPr>
          <w:sz w:val="28"/>
          <w:szCs w:val="28"/>
        </w:rPr>
      </w:pPr>
      <w:r>
        <w:rPr>
          <w:sz w:val="28"/>
          <w:szCs w:val="28"/>
        </w:rPr>
        <w:t xml:space="preserve">         </w:t>
      </w:r>
      <w:r w:rsidRPr="00334BC9">
        <w:rPr>
          <w:sz w:val="28"/>
          <w:szCs w:val="28"/>
        </w:rPr>
        <w:t>4. Контроль за исполнением настоящего постановления оставляю за собой.</w:t>
      </w:r>
    </w:p>
    <w:p w:rsidR="00FA42A0" w:rsidRPr="00334BC9" w:rsidRDefault="00FA42A0" w:rsidP="00FA42A0">
      <w:pPr>
        <w:pStyle w:val="2"/>
        <w:rPr>
          <w:szCs w:val="28"/>
        </w:rPr>
      </w:pPr>
    </w:p>
    <w:p w:rsidR="00FA42A0" w:rsidRPr="00334BC9" w:rsidRDefault="00FA42A0" w:rsidP="00FA42A0">
      <w:pPr>
        <w:pStyle w:val="2"/>
        <w:rPr>
          <w:b w:val="0"/>
          <w:szCs w:val="28"/>
        </w:rPr>
      </w:pPr>
      <w:r w:rsidRPr="00334BC9">
        <w:rPr>
          <w:b w:val="0"/>
          <w:szCs w:val="28"/>
        </w:rPr>
        <w:t xml:space="preserve">Глава </w:t>
      </w:r>
      <w:r w:rsidR="002C6FB0">
        <w:rPr>
          <w:b w:val="0"/>
          <w:szCs w:val="28"/>
        </w:rPr>
        <w:t>А</w:t>
      </w:r>
      <w:r w:rsidRPr="00334BC9">
        <w:rPr>
          <w:b w:val="0"/>
          <w:szCs w:val="28"/>
        </w:rPr>
        <w:t>дминистрации</w:t>
      </w:r>
    </w:p>
    <w:p w:rsidR="00FA42A0" w:rsidRPr="00334BC9" w:rsidRDefault="00FA42A0" w:rsidP="00FA42A0">
      <w:pPr>
        <w:pStyle w:val="2"/>
        <w:rPr>
          <w:b w:val="0"/>
          <w:szCs w:val="28"/>
        </w:rPr>
      </w:pPr>
      <w:r w:rsidRPr="00334BC9">
        <w:rPr>
          <w:b w:val="0"/>
          <w:szCs w:val="28"/>
        </w:rPr>
        <w:t xml:space="preserve">Шолоховского </w:t>
      </w:r>
    </w:p>
    <w:p w:rsidR="00FA42A0" w:rsidRPr="00334BC9" w:rsidRDefault="00FA42A0" w:rsidP="00FA42A0">
      <w:pPr>
        <w:pStyle w:val="2"/>
        <w:rPr>
          <w:b w:val="0"/>
          <w:szCs w:val="28"/>
        </w:rPr>
      </w:pPr>
      <w:r w:rsidRPr="00334BC9">
        <w:rPr>
          <w:b w:val="0"/>
          <w:szCs w:val="28"/>
        </w:rPr>
        <w:t>городского поселения                                                                               М.Б. Казаков</w:t>
      </w:r>
    </w:p>
    <w:p w:rsidR="00FA42A0" w:rsidRPr="00334BC9" w:rsidRDefault="00FA42A0" w:rsidP="00FA42A0">
      <w:pPr>
        <w:jc w:val="both"/>
        <w:rPr>
          <w:sz w:val="28"/>
          <w:szCs w:val="28"/>
        </w:rPr>
      </w:pPr>
    </w:p>
    <w:tbl>
      <w:tblPr>
        <w:tblW w:w="10021" w:type="dxa"/>
        <w:tblInd w:w="-132" w:type="dxa"/>
        <w:tblLayout w:type="fixed"/>
        <w:tblLook w:val="04A0"/>
      </w:tblPr>
      <w:tblGrid>
        <w:gridCol w:w="5640"/>
        <w:gridCol w:w="4381"/>
      </w:tblGrid>
      <w:tr w:rsidR="0056196F" w:rsidRPr="00454456" w:rsidTr="00CA153F">
        <w:trPr>
          <w:trHeight w:val="539"/>
        </w:trPr>
        <w:tc>
          <w:tcPr>
            <w:tcW w:w="5640" w:type="dxa"/>
            <w:shd w:val="clear" w:color="auto" w:fill="auto"/>
          </w:tcPr>
          <w:p w:rsidR="00900BDC" w:rsidRPr="00900BDC" w:rsidRDefault="00900BDC" w:rsidP="00900BDC">
            <w:pPr>
              <w:suppressAutoHyphens/>
              <w:spacing w:line="228" w:lineRule="auto"/>
              <w:jc w:val="both"/>
              <w:rPr>
                <w:sz w:val="28"/>
                <w:szCs w:val="28"/>
              </w:rPr>
            </w:pPr>
          </w:p>
        </w:tc>
        <w:tc>
          <w:tcPr>
            <w:tcW w:w="4381" w:type="dxa"/>
            <w:shd w:val="clear" w:color="auto" w:fill="auto"/>
          </w:tcPr>
          <w:p w:rsidR="0056196F" w:rsidRPr="00900BDC" w:rsidRDefault="0056196F" w:rsidP="00CA153F">
            <w:pPr>
              <w:suppressAutoHyphens/>
              <w:spacing w:line="228" w:lineRule="auto"/>
              <w:ind w:left="-108"/>
              <w:jc w:val="center"/>
              <w:rPr>
                <w:sz w:val="28"/>
                <w:szCs w:val="28"/>
              </w:rPr>
            </w:pPr>
          </w:p>
        </w:tc>
      </w:tr>
    </w:tbl>
    <w:p w:rsidR="00FA42A0" w:rsidRDefault="00FA42A0" w:rsidP="0056196F">
      <w:pPr>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FA42A0" w:rsidTr="00FA42A0">
        <w:tc>
          <w:tcPr>
            <w:tcW w:w="5925" w:type="dxa"/>
            <w:shd w:val="clear" w:color="auto" w:fill="auto"/>
          </w:tcPr>
          <w:p w:rsidR="00FA42A0" w:rsidRDefault="00FA42A0" w:rsidP="00FA42A0">
            <w:pPr>
              <w:pStyle w:val="ac"/>
              <w:snapToGrid w:val="0"/>
            </w:pPr>
          </w:p>
        </w:tc>
        <w:tc>
          <w:tcPr>
            <w:tcW w:w="4280" w:type="dxa"/>
            <w:shd w:val="clear" w:color="auto" w:fill="auto"/>
          </w:tcPr>
          <w:p w:rsidR="00FA42A0" w:rsidRPr="00794B50" w:rsidRDefault="00FA42A0" w:rsidP="00FA42A0">
            <w:pPr>
              <w:pStyle w:val="20"/>
              <w:spacing w:after="0" w:line="240" w:lineRule="auto"/>
              <w:ind w:left="0" w:firstLine="720"/>
              <w:jc w:val="right"/>
            </w:pPr>
            <w:r w:rsidRPr="00794B50">
              <w:t>Приложение</w:t>
            </w:r>
          </w:p>
          <w:p w:rsidR="00FA42A0" w:rsidRPr="00794B50" w:rsidRDefault="00FA42A0" w:rsidP="00FA42A0">
            <w:pPr>
              <w:overflowPunct w:val="0"/>
              <w:autoSpaceDE w:val="0"/>
              <w:autoSpaceDN w:val="0"/>
              <w:adjustRightInd w:val="0"/>
              <w:jc w:val="right"/>
            </w:pPr>
            <w:r w:rsidRPr="00794B50">
              <w:t xml:space="preserve"> к постановлению </w:t>
            </w:r>
          </w:p>
          <w:p w:rsidR="00FA42A0" w:rsidRPr="00794B50" w:rsidRDefault="00FA42A0" w:rsidP="00FA42A0">
            <w:pPr>
              <w:overflowPunct w:val="0"/>
              <w:autoSpaceDE w:val="0"/>
              <w:autoSpaceDN w:val="0"/>
              <w:adjustRightInd w:val="0"/>
              <w:jc w:val="right"/>
            </w:pPr>
            <w:r w:rsidRPr="00794B50">
              <w:t xml:space="preserve">Администрации </w:t>
            </w:r>
            <w:r>
              <w:t>Шолоховского</w:t>
            </w:r>
            <w:r w:rsidRPr="00794B50">
              <w:t xml:space="preserve"> </w:t>
            </w:r>
          </w:p>
          <w:p w:rsidR="00FA42A0" w:rsidRPr="00794B50" w:rsidRDefault="00FA42A0" w:rsidP="00FA42A0">
            <w:pPr>
              <w:overflowPunct w:val="0"/>
              <w:autoSpaceDE w:val="0"/>
              <w:autoSpaceDN w:val="0"/>
              <w:adjustRightInd w:val="0"/>
              <w:jc w:val="right"/>
            </w:pPr>
            <w:r w:rsidRPr="00794B50">
              <w:t>городского поселения</w:t>
            </w:r>
          </w:p>
          <w:p w:rsidR="005A1029" w:rsidRPr="00794B50" w:rsidRDefault="005A1029" w:rsidP="005A1029">
            <w:pPr>
              <w:overflowPunct w:val="0"/>
              <w:autoSpaceDE w:val="0"/>
              <w:autoSpaceDN w:val="0"/>
              <w:adjustRightInd w:val="0"/>
              <w:jc w:val="right"/>
            </w:pPr>
            <w:r w:rsidRPr="00794B50">
              <w:t>от</w:t>
            </w:r>
            <w:r>
              <w:t xml:space="preserve"> </w:t>
            </w:r>
            <w:r w:rsidR="00900BDC">
              <w:t>19.11.</w:t>
            </w:r>
            <w:r>
              <w:t>2018</w:t>
            </w:r>
            <w:r w:rsidRPr="00794B50">
              <w:t xml:space="preserve"> </w:t>
            </w:r>
            <w:r>
              <w:t>г.</w:t>
            </w:r>
            <w:r w:rsidRPr="00794B50">
              <w:t xml:space="preserve"> № </w:t>
            </w:r>
            <w:r w:rsidR="00900BDC">
              <w:t>238</w:t>
            </w:r>
          </w:p>
          <w:p w:rsidR="00FA42A0" w:rsidRDefault="00FA42A0" w:rsidP="00FA42A0">
            <w:pPr>
              <w:jc w:val="center"/>
            </w:pPr>
          </w:p>
        </w:tc>
      </w:tr>
    </w:tbl>
    <w:p w:rsidR="00FA42A0" w:rsidRDefault="00FA42A0" w:rsidP="00FA42A0">
      <w:pPr>
        <w:rPr>
          <w:sz w:val="28"/>
          <w:szCs w:val="28"/>
        </w:rPr>
      </w:pPr>
      <w:r>
        <w:rPr>
          <w:sz w:val="28"/>
          <w:szCs w:val="28"/>
        </w:rPr>
        <w:t xml:space="preserve">                                                              </w:t>
      </w:r>
    </w:p>
    <w:p w:rsidR="00FA42A0" w:rsidRPr="00FA42A0" w:rsidRDefault="00FA42A0" w:rsidP="00FA42A0">
      <w:pPr>
        <w:jc w:val="center"/>
        <w:rPr>
          <w:b/>
          <w:sz w:val="28"/>
          <w:szCs w:val="28"/>
        </w:rPr>
      </w:pPr>
      <w:r w:rsidRPr="00FA42A0">
        <w:rPr>
          <w:sz w:val="28"/>
          <w:szCs w:val="28"/>
        </w:rPr>
        <w:t>Административный регламент по предоставлению муниципальной услуги</w:t>
      </w:r>
    </w:p>
    <w:p w:rsidR="00FA42A0" w:rsidRDefault="00FA42A0" w:rsidP="00FA42A0">
      <w:pPr>
        <w:jc w:val="center"/>
        <w:rPr>
          <w:rFonts w:eastAsia="Calibri"/>
          <w:sz w:val="28"/>
          <w:szCs w:val="28"/>
        </w:rPr>
      </w:pPr>
      <w:r w:rsidRPr="008D198F">
        <w:rPr>
          <w:sz w:val="28"/>
          <w:szCs w:val="28"/>
        </w:rPr>
        <w:t>«Сверка арендных платежей с арендаторами земельных участков, муниципального имущества</w:t>
      </w:r>
      <w:r w:rsidRPr="008D198F">
        <w:rPr>
          <w:rFonts w:eastAsia="Calibri"/>
          <w:sz w:val="28"/>
          <w:szCs w:val="28"/>
        </w:rPr>
        <w:t xml:space="preserve">» </w:t>
      </w:r>
    </w:p>
    <w:p w:rsidR="009B6712" w:rsidRPr="008D198F" w:rsidRDefault="00FA42A0" w:rsidP="00FA42A0">
      <w:pPr>
        <w:jc w:val="center"/>
        <w:rPr>
          <w:b/>
          <w:bCs/>
          <w:sz w:val="28"/>
          <w:szCs w:val="28"/>
        </w:rPr>
      </w:pPr>
      <w:r w:rsidRPr="008D198F">
        <w:rPr>
          <w:sz w:val="28"/>
          <w:szCs w:val="28"/>
        </w:rPr>
        <w:t xml:space="preserve"> </w:t>
      </w:r>
    </w:p>
    <w:p w:rsidR="0056196F" w:rsidRPr="00893C39" w:rsidRDefault="0056196F" w:rsidP="0056196F">
      <w:pPr>
        <w:widowControl w:val="0"/>
        <w:tabs>
          <w:tab w:val="left" w:pos="142"/>
          <w:tab w:val="left" w:pos="284"/>
        </w:tabs>
        <w:suppressAutoHyphens/>
        <w:autoSpaceDE w:val="0"/>
        <w:autoSpaceDN w:val="0"/>
        <w:adjustRightInd w:val="0"/>
        <w:spacing w:line="228" w:lineRule="auto"/>
        <w:jc w:val="center"/>
        <w:outlineLvl w:val="0"/>
        <w:rPr>
          <w:bCs/>
          <w:sz w:val="28"/>
          <w:szCs w:val="28"/>
        </w:rPr>
      </w:pPr>
      <w:bookmarkStart w:id="1" w:name="sub_1001"/>
      <w:r w:rsidRPr="00364372">
        <w:rPr>
          <w:bCs/>
          <w:sz w:val="28"/>
          <w:szCs w:val="28"/>
        </w:rPr>
        <w:t>1.</w:t>
      </w:r>
      <w:r>
        <w:rPr>
          <w:bCs/>
          <w:sz w:val="28"/>
          <w:szCs w:val="28"/>
        </w:rPr>
        <w:t xml:space="preserve"> </w:t>
      </w:r>
      <w:r w:rsidRPr="00E57183">
        <w:rPr>
          <w:bCs/>
          <w:sz w:val="28"/>
          <w:szCs w:val="28"/>
        </w:rPr>
        <w:t>Общие положения</w:t>
      </w:r>
    </w:p>
    <w:p w:rsidR="00B8447E" w:rsidRPr="0056196F" w:rsidRDefault="0056196F" w:rsidP="0056196F">
      <w:pPr>
        <w:widowControl w:val="0"/>
        <w:tabs>
          <w:tab w:val="left" w:pos="142"/>
          <w:tab w:val="left" w:pos="284"/>
        </w:tabs>
        <w:suppressAutoHyphens/>
        <w:autoSpaceDE w:val="0"/>
        <w:autoSpaceDN w:val="0"/>
        <w:adjustRightInd w:val="0"/>
        <w:spacing w:line="228" w:lineRule="auto"/>
        <w:ind w:left="709"/>
        <w:jc w:val="both"/>
        <w:outlineLvl w:val="0"/>
        <w:rPr>
          <w:bCs/>
          <w:sz w:val="28"/>
          <w:szCs w:val="28"/>
        </w:rPr>
      </w:pPr>
      <w:r>
        <w:rPr>
          <w:bCs/>
          <w:sz w:val="28"/>
          <w:szCs w:val="28"/>
        </w:rPr>
        <w:t xml:space="preserve">1.1. </w:t>
      </w:r>
      <w:r w:rsidRPr="00E57183">
        <w:rPr>
          <w:bCs/>
          <w:sz w:val="28"/>
          <w:szCs w:val="28"/>
        </w:rPr>
        <w:t>Предмет регулирования административного регламента.</w:t>
      </w:r>
      <w:bookmarkEnd w:id="1"/>
    </w:p>
    <w:p w:rsidR="0056196F" w:rsidRPr="0056196F"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Административный регламент устанавливает порядок и стандарт предоставления муниципальной услуги </w:t>
      </w:r>
      <w:r w:rsidRPr="008D198F">
        <w:rPr>
          <w:sz w:val="28"/>
          <w:szCs w:val="28"/>
        </w:rPr>
        <w:t>«Сверка арендных платежей с арендаторами земельных участков, муниципального имущества</w:t>
      </w:r>
      <w:r w:rsidRPr="008D198F">
        <w:rPr>
          <w:rFonts w:eastAsia="Calibri"/>
          <w:sz w:val="28"/>
          <w:szCs w:val="28"/>
        </w:rPr>
        <w:t xml:space="preserve">» </w:t>
      </w:r>
      <w:r w:rsidRPr="00E57183">
        <w:rPr>
          <w:sz w:val="28"/>
          <w:szCs w:val="28"/>
        </w:rPr>
        <w:t>(далее – Административный регламент).</w:t>
      </w:r>
    </w:p>
    <w:p w:rsidR="0056196F"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56196F" w:rsidRPr="00E57183" w:rsidRDefault="0056196F" w:rsidP="0056196F">
      <w:pPr>
        <w:suppressAutoHyphens/>
        <w:spacing w:line="228" w:lineRule="auto"/>
        <w:ind w:left="709"/>
        <w:jc w:val="both"/>
        <w:rPr>
          <w:sz w:val="28"/>
          <w:szCs w:val="28"/>
        </w:rPr>
      </w:pPr>
      <w:r>
        <w:rPr>
          <w:sz w:val="28"/>
          <w:szCs w:val="28"/>
        </w:rPr>
        <w:t xml:space="preserve">1.2. </w:t>
      </w:r>
      <w:r w:rsidRPr="00E57183">
        <w:rPr>
          <w:sz w:val="28"/>
          <w:szCs w:val="28"/>
        </w:rPr>
        <w:t>Круг заявителей.</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Заявителями на предоставление услуги являются: физические и юридические  лица, являющиеся арендаторами земельных участков</w:t>
      </w:r>
      <w:r>
        <w:rPr>
          <w:sz w:val="28"/>
          <w:szCs w:val="28"/>
        </w:rPr>
        <w:t>,</w:t>
      </w:r>
      <w:r w:rsidRPr="0056196F">
        <w:rPr>
          <w:sz w:val="28"/>
          <w:szCs w:val="28"/>
        </w:rPr>
        <w:t xml:space="preserve"> </w:t>
      </w:r>
      <w:r w:rsidRPr="008D198F">
        <w:rPr>
          <w:sz w:val="28"/>
          <w:szCs w:val="28"/>
        </w:rPr>
        <w:t>муниципального имущества</w:t>
      </w:r>
      <w:r w:rsidRPr="00E57183">
        <w:rPr>
          <w:sz w:val="28"/>
          <w:szCs w:val="28"/>
        </w:rPr>
        <w:t>.</w:t>
      </w:r>
    </w:p>
    <w:p w:rsidR="0056196F" w:rsidRPr="008D198F"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1.2.1. От имени заявителя </w:t>
      </w:r>
      <w:r w:rsidRPr="00E57183">
        <w:rPr>
          <w:iCs/>
          <w:sz w:val="28"/>
          <w:szCs w:val="28"/>
        </w:rPr>
        <w:t xml:space="preserve">за получением муниципальной услуги </w:t>
      </w:r>
      <w:r w:rsidRPr="00E57183">
        <w:rPr>
          <w:sz w:val="28"/>
          <w:szCs w:val="28"/>
        </w:rPr>
        <w:t>может обращаться лицо (представитель заявителя), действующее по поручению заявителя</w:t>
      </w:r>
      <w:r>
        <w:rPr>
          <w:sz w:val="28"/>
          <w:szCs w:val="28"/>
        </w:rPr>
        <w:t>.</w:t>
      </w:r>
    </w:p>
    <w:p w:rsidR="0056196F" w:rsidRPr="00E57183" w:rsidRDefault="0056196F" w:rsidP="0056196F">
      <w:pPr>
        <w:widowControl w:val="0"/>
        <w:tabs>
          <w:tab w:val="left" w:pos="142"/>
          <w:tab w:val="left" w:pos="284"/>
        </w:tabs>
        <w:autoSpaceDE w:val="0"/>
        <w:autoSpaceDN w:val="0"/>
        <w:adjustRightInd w:val="0"/>
        <w:spacing w:line="228" w:lineRule="auto"/>
        <w:ind w:firstLine="709"/>
        <w:jc w:val="both"/>
        <w:rPr>
          <w:sz w:val="28"/>
          <w:szCs w:val="28"/>
        </w:rPr>
      </w:pPr>
      <w:r w:rsidRPr="00E57183">
        <w:rPr>
          <w:sz w:val="28"/>
          <w:szCs w:val="28"/>
        </w:rPr>
        <w:t>1.3. Требования к порядку информирования о предоставлении муниципальной услуги.</w:t>
      </w:r>
    </w:p>
    <w:p w:rsidR="0056196F" w:rsidRPr="00E57183" w:rsidRDefault="0056196F" w:rsidP="0056196F">
      <w:pPr>
        <w:suppressAutoHyphens/>
        <w:spacing w:line="228" w:lineRule="auto"/>
        <w:ind w:firstLine="709"/>
        <w:jc w:val="both"/>
        <w:rPr>
          <w:kern w:val="2"/>
          <w:sz w:val="28"/>
          <w:szCs w:val="28"/>
        </w:rPr>
      </w:pPr>
      <w:r w:rsidRPr="00E57183">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E57183">
        <w:rPr>
          <w:kern w:val="2"/>
          <w:sz w:val="28"/>
          <w:szCs w:val="28"/>
        </w:rPr>
        <w:t>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w:t>
      </w:r>
    </w:p>
    <w:p w:rsidR="0056196F" w:rsidRPr="00E57183" w:rsidRDefault="0056196F" w:rsidP="0056196F">
      <w:pPr>
        <w:suppressAutoHyphens/>
        <w:spacing w:line="228" w:lineRule="auto"/>
        <w:ind w:firstLine="709"/>
        <w:jc w:val="both"/>
        <w:rPr>
          <w:sz w:val="28"/>
          <w:szCs w:val="28"/>
        </w:rPr>
      </w:pPr>
      <w:r w:rsidRPr="00E57183">
        <w:rPr>
          <w:sz w:val="28"/>
          <w:szCs w:val="28"/>
        </w:rPr>
        <w:t>Заявителем может быть получена информация по вопросам предоставления муниципальной услуги:</w:t>
      </w:r>
    </w:p>
    <w:p w:rsidR="0056196F" w:rsidRPr="00E57183" w:rsidRDefault="0056196F" w:rsidP="0056196F">
      <w:pPr>
        <w:suppressAutoHyphens/>
        <w:spacing w:line="228" w:lineRule="auto"/>
        <w:ind w:firstLine="708"/>
        <w:jc w:val="both"/>
        <w:rPr>
          <w:sz w:val="28"/>
          <w:szCs w:val="28"/>
        </w:rPr>
      </w:pPr>
      <w:r w:rsidRPr="00E57183">
        <w:rPr>
          <w:sz w:val="28"/>
          <w:szCs w:val="28"/>
        </w:rPr>
        <w:t>по справочному телефону;</w:t>
      </w:r>
    </w:p>
    <w:p w:rsidR="0056196F" w:rsidRPr="00E57183" w:rsidRDefault="0056196F" w:rsidP="0056196F">
      <w:pPr>
        <w:suppressAutoHyphens/>
        <w:spacing w:line="228" w:lineRule="auto"/>
        <w:ind w:firstLine="708"/>
        <w:jc w:val="both"/>
        <w:rPr>
          <w:sz w:val="28"/>
          <w:szCs w:val="28"/>
        </w:rPr>
      </w:pPr>
      <w:r w:rsidRPr="00E57183">
        <w:rPr>
          <w:sz w:val="28"/>
          <w:szCs w:val="28"/>
        </w:rPr>
        <w:t>почтовой связью;</w:t>
      </w:r>
    </w:p>
    <w:p w:rsidR="0056196F" w:rsidRPr="00E57183" w:rsidRDefault="0056196F" w:rsidP="0056196F">
      <w:pPr>
        <w:suppressAutoHyphens/>
        <w:spacing w:line="228" w:lineRule="auto"/>
        <w:ind w:firstLine="709"/>
        <w:jc w:val="both"/>
        <w:rPr>
          <w:sz w:val="28"/>
          <w:szCs w:val="28"/>
        </w:rPr>
      </w:pPr>
      <w:r w:rsidRPr="00E57183">
        <w:rPr>
          <w:sz w:val="28"/>
          <w:szCs w:val="28"/>
        </w:rPr>
        <w:t>по электронной почте;</w:t>
      </w:r>
    </w:p>
    <w:p w:rsidR="0056196F" w:rsidRPr="00E57183" w:rsidRDefault="0056196F" w:rsidP="0056196F">
      <w:pPr>
        <w:suppressAutoHyphens/>
        <w:spacing w:line="228" w:lineRule="auto"/>
        <w:ind w:firstLine="709"/>
        <w:jc w:val="both"/>
        <w:rPr>
          <w:sz w:val="28"/>
          <w:szCs w:val="28"/>
        </w:rPr>
      </w:pPr>
      <w:r w:rsidRPr="00E57183">
        <w:rPr>
          <w:sz w:val="28"/>
          <w:szCs w:val="28"/>
        </w:rPr>
        <w:t xml:space="preserve">при личном обращении в </w:t>
      </w:r>
      <w:r w:rsidRPr="0065677C">
        <w:rPr>
          <w:sz w:val="28"/>
          <w:szCs w:val="28"/>
        </w:rPr>
        <w:t xml:space="preserve"> </w:t>
      </w:r>
      <w:r>
        <w:rPr>
          <w:rFonts w:cs="Tahoma"/>
          <w:sz w:val="28"/>
          <w:szCs w:val="28"/>
        </w:rPr>
        <w:t>Администрацию</w:t>
      </w:r>
      <w:r w:rsidRPr="006A5419">
        <w:rPr>
          <w:rFonts w:cs="Tahoma"/>
          <w:sz w:val="28"/>
          <w:szCs w:val="28"/>
        </w:rPr>
        <w:t xml:space="preserve"> </w:t>
      </w:r>
      <w:r>
        <w:rPr>
          <w:rFonts w:cs="Tahoma"/>
          <w:sz w:val="28"/>
          <w:szCs w:val="28"/>
        </w:rPr>
        <w:t xml:space="preserve">Шолоховского городского поселения </w:t>
      </w:r>
      <w:r w:rsidRPr="0065677C">
        <w:rPr>
          <w:sz w:val="28"/>
          <w:szCs w:val="28"/>
        </w:rPr>
        <w:t>(далее –</w:t>
      </w:r>
      <w:r>
        <w:rPr>
          <w:sz w:val="28"/>
          <w:szCs w:val="28"/>
        </w:rPr>
        <w:t>Администрация</w:t>
      </w:r>
      <w:r w:rsidRPr="0065677C">
        <w:rPr>
          <w:sz w:val="28"/>
          <w:szCs w:val="28"/>
        </w:rPr>
        <w:t xml:space="preserve">)  </w:t>
      </w:r>
      <w:r w:rsidRPr="00E57183">
        <w:rPr>
          <w:sz w:val="28"/>
          <w:szCs w:val="28"/>
        </w:rPr>
        <w:t xml:space="preserve">  или в </w:t>
      </w:r>
      <w:r w:rsidRPr="00E57183">
        <w:rPr>
          <w:bCs/>
          <w:sz w:val="28"/>
          <w:szCs w:val="28"/>
        </w:rPr>
        <w:t>м</w:t>
      </w:r>
      <w:r w:rsidRPr="00E57183">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rsidR="0056196F" w:rsidRPr="006A5419" w:rsidRDefault="0056196F" w:rsidP="0056196F">
      <w:pPr>
        <w:autoSpaceDE w:val="0"/>
        <w:autoSpaceDN w:val="0"/>
        <w:adjustRightInd w:val="0"/>
        <w:ind w:firstLine="720"/>
        <w:jc w:val="both"/>
      </w:pPr>
      <w:r w:rsidRPr="0065677C">
        <w:rPr>
          <w:sz w:val="28"/>
          <w:szCs w:val="28"/>
        </w:rPr>
        <w:t xml:space="preserve">на официальном сайте </w:t>
      </w:r>
      <w:r w:rsidRPr="006A5419">
        <w:rPr>
          <w:rFonts w:cs="Tahoma"/>
          <w:sz w:val="28"/>
          <w:szCs w:val="28"/>
        </w:rPr>
        <w:t xml:space="preserve">Администрации </w:t>
      </w:r>
      <w:r>
        <w:rPr>
          <w:rFonts w:cs="Tahoma"/>
          <w:sz w:val="28"/>
          <w:szCs w:val="28"/>
        </w:rPr>
        <w:t xml:space="preserve">Шолоховского городского поселения </w:t>
      </w:r>
      <w:r w:rsidRPr="0065677C">
        <w:rPr>
          <w:sz w:val="28"/>
          <w:szCs w:val="28"/>
        </w:rPr>
        <w:t xml:space="preserve">(далее – официальный сайт): </w:t>
      </w:r>
      <w:r w:rsidRPr="0065677C">
        <w:rPr>
          <w:i/>
          <w:sz w:val="28"/>
          <w:szCs w:val="28"/>
        </w:rPr>
        <w:t xml:space="preserve"> </w:t>
      </w:r>
      <w:hyperlink r:id="rId9" w:history="1">
        <w:r w:rsidRPr="00EB759A">
          <w:rPr>
            <w:rStyle w:val="aa"/>
          </w:rPr>
          <w:t>http://www.</w:t>
        </w:r>
        <w:r w:rsidRPr="00EB759A">
          <w:rPr>
            <w:rStyle w:val="aa"/>
            <w:lang w:val="en-US"/>
          </w:rPr>
          <w:t>sholohov</w:t>
        </w:r>
        <w:r w:rsidRPr="00EB759A">
          <w:rPr>
            <w:rStyle w:val="aa"/>
            <w:rFonts w:ascii="Calibri" w:hAnsi="Calibri"/>
          </w:rPr>
          <w:t>-</w:t>
        </w:r>
        <w:r w:rsidRPr="00EB759A">
          <w:rPr>
            <w:rStyle w:val="aa"/>
            <w:lang w:val="en-US"/>
          </w:rPr>
          <w:t>gp</w:t>
        </w:r>
        <w:r w:rsidRPr="00EB759A">
          <w:rPr>
            <w:rStyle w:val="aa"/>
          </w:rPr>
          <w:t>.</w:t>
        </w:r>
        <w:r w:rsidRPr="00EB759A">
          <w:rPr>
            <w:rStyle w:val="aa"/>
            <w:lang w:val="en-US"/>
          </w:rPr>
          <w:t>ru</w:t>
        </w:r>
      </w:hyperlink>
      <w:r w:rsidRPr="0065677C">
        <w:rPr>
          <w:sz w:val="28"/>
          <w:szCs w:val="28"/>
        </w:rPr>
        <w:t>;</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на портале сети  МФЦ: </w:t>
      </w:r>
      <w:hyperlink r:id="rId10" w:history="1">
        <w:r w:rsidRPr="00E57183">
          <w:rPr>
            <w:rStyle w:val="aa"/>
            <w:sz w:val="28"/>
            <w:szCs w:val="28"/>
          </w:rPr>
          <w:t>http://www.mfc61.ru/</w:t>
        </w:r>
      </w:hyperlink>
      <w:r w:rsidRPr="00E57183">
        <w:rPr>
          <w:sz w:val="28"/>
          <w:szCs w:val="28"/>
        </w:rPr>
        <w:t>;</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на ЕПГУ.</w:t>
      </w:r>
    </w:p>
    <w:p w:rsidR="0056196F" w:rsidRPr="00E57183" w:rsidRDefault="0056196F" w:rsidP="0056196F">
      <w:pPr>
        <w:widowControl w:val="0"/>
        <w:tabs>
          <w:tab w:val="left" w:pos="142"/>
          <w:tab w:val="left" w:pos="284"/>
          <w:tab w:val="left" w:pos="1701"/>
        </w:tabs>
        <w:suppressAutoHyphens/>
        <w:autoSpaceDE w:val="0"/>
        <w:autoSpaceDN w:val="0"/>
        <w:adjustRightInd w:val="0"/>
        <w:spacing w:line="228" w:lineRule="auto"/>
        <w:ind w:firstLine="709"/>
        <w:jc w:val="both"/>
        <w:rPr>
          <w:sz w:val="28"/>
          <w:szCs w:val="28"/>
        </w:rPr>
      </w:pPr>
      <w:r w:rsidRPr="00E57183">
        <w:rPr>
          <w:sz w:val="28"/>
          <w:szCs w:val="28"/>
        </w:rPr>
        <w:lastRenderedPageBreak/>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информирование в МФЦ;</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 xml:space="preserve">консультирование при личном обращении в </w:t>
      </w:r>
      <w:r>
        <w:rPr>
          <w:sz w:val="28"/>
          <w:szCs w:val="28"/>
        </w:rPr>
        <w:t>Администрацию Шолоховского городского поселения</w:t>
      </w:r>
      <w:r w:rsidRPr="0065677C">
        <w:rPr>
          <w:sz w:val="28"/>
          <w:szCs w:val="28"/>
        </w:rPr>
        <w:t xml:space="preserve"> и МФЦ;</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консультирование по телефону;</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почтовой связью;</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по электронной почте.</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1.3.1.1. Информирование в МФЦ.</w:t>
      </w:r>
    </w:p>
    <w:p w:rsidR="0056196F" w:rsidRPr="0065677C" w:rsidRDefault="0056196F" w:rsidP="0056196F">
      <w:pPr>
        <w:tabs>
          <w:tab w:val="left" w:pos="1701"/>
        </w:tabs>
        <w:autoSpaceDE w:val="0"/>
        <w:autoSpaceDN w:val="0"/>
        <w:adjustRightInd w:val="0"/>
        <w:ind w:firstLine="709"/>
        <w:jc w:val="both"/>
        <w:rPr>
          <w:sz w:val="28"/>
          <w:szCs w:val="28"/>
        </w:rPr>
      </w:pPr>
      <w:r w:rsidRPr="0065677C">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Администрацией Шолоховского городского поселения</w:t>
      </w:r>
      <w:r w:rsidRPr="0065677C">
        <w:rPr>
          <w:sz w:val="28"/>
          <w:szCs w:val="28"/>
        </w:rPr>
        <w:t>.</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 xml:space="preserve">1.3.1.2. Консультирование при личном обращении в </w:t>
      </w:r>
      <w:r>
        <w:rPr>
          <w:sz w:val="28"/>
          <w:szCs w:val="28"/>
        </w:rPr>
        <w:t>Администрацию Шолоховского городского поселения</w:t>
      </w:r>
      <w:r w:rsidRPr="0065677C">
        <w:rPr>
          <w:sz w:val="28"/>
          <w:szCs w:val="28"/>
        </w:rPr>
        <w:t xml:space="preserve"> и МФЦ.</w:t>
      </w:r>
    </w:p>
    <w:p w:rsidR="0056196F" w:rsidRPr="00E57183" w:rsidRDefault="0056196F" w:rsidP="0056196F">
      <w:pPr>
        <w:tabs>
          <w:tab w:val="left" w:pos="1701"/>
        </w:tabs>
        <w:autoSpaceDE w:val="0"/>
        <w:spacing w:line="228" w:lineRule="auto"/>
        <w:ind w:firstLine="709"/>
        <w:jc w:val="both"/>
        <w:rPr>
          <w:sz w:val="28"/>
          <w:szCs w:val="28"/>
        </w:rPr>
      </w:pPr>
      <w:r w:rsidRPr="00E57183">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1.3.1.3. Консультирование по телефону.</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E57183">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1.3.1.4. Консультирование почтовой связью.</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Администрации.</w:t>
      </w:r>
    </w:p>
    <w:p w:rsidR="0056196F" w:rsidRPr="00E57183" w:rsidRDefault="0056196F" w:rsidP="0056196F">
      <w:pPr>
        <w:widowControl w:val="0"/>
        <w:tabs>
          <w:tab w:val="left" w:pos="1701"/>
        </w:tabs>
        <w:suppressAutoHyphens/>
        <w:autoSpaceDE w:val="0"/>
        <w:autoSpaceDN w:val="0"/>
        <w:adjustRightInd w:val="0"/>
        <w:spacing w:line="228" w:lineRule="auto"/>
        <w:ind w:firstLine="709"/>
        <w:jc w:val="both"/>
        <w:rPr>
          <w:sz w:val="28"/>
          <w:szCs w:val="28"/>
        </w:rPr>
      </w:pPr>
      <w:r w:rsidRPr="00E57183">
        <w:rPr>
          <w:sz w:val="28"/>
          <w:szCs w:val="28"/>
        </w:rPr>
        <w:t>1.3.1.5. Консультирование по электронной почте.</w:t>
      </w:r>
    </w:p>
    <w:p w:rsidR="0056196F" w:rsidRPr="00E57183" w:rsidRDefault="0056196F" w:rsidP="0056196F">
      <w:pPr>
        <w:widowControl w:val="0"/>
        <w:tabs>
          <w:tab w:val="left" w:pos="1701"/>
        </w:tabs>
        <w:suppressAutoHyphens/>
        <w:autoSpaceDE w:val="0"/>
        <w:autoSpaceDN w:val="0"/>
        <w:adjustRightInd w:val="0"/>
        <w:spacing w:line="228" w:lineRule="auto"/>
        <w:ind w:firstLine="709"/>
        <w:jc w:val="both"/>
        <w:rPr>
          <w:sz w:val="28"/>
          <w:szCs w:val="28"/>
        </w:rPr>
      </w:pPr>
      <w:r w:rsidRPr="00E57183">
        <w:rPr>
          <w:sz w:val="28"/>
          <w:szCs w:val="28"/>
        </w:rPr>
        <w:t>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Администрации.</w:t>
      </w:r>
    </w:p>
    <w:p w:rsidR="0056196F" w:rsidRPr="00E57183" w:rsidRDefault="0056196F" w:rsidP="0056196F">
      <w:pPr>
        <w:tabs>
          <w:tab w:val="center" w:pos="4536"/>
          <w:tab w:val="right" w:pos="9072"/>
        </w:tabs>
        <w:suppressAutoHyphens/>
        <w:spacing w:line="228" w:lineRule="auto"/>
        <w:ind w:firstLine="709"/>
        <w:jc w:val="both"/>
        <w:rPr>
          <w:sz w:val="28"/>
          <w:szCs w:val="28"/>
        </w:rPr>
      </w:pPr>
      <w:r w:rsidRPr="00E57183">
        <w:rPr>
          <w:sz w:val="28"/>
          <w:szCs w:val="28"/>
        </w:rPr>
        <w:t>1.3.1.6. На информационных стендах в местах предоставления муниципальной услуги размещается следующая информация:</w:t>
      </w:r>
    </w:p>
    <w:p w:rsidR="0056196F" w:rsidRPr="00E57183" w:rsidRDefault="0056196F" w:rsidP="0056196F">
      <w:pPr>
        <w:shd w:val="clear" w:color="auto" w:fill="FFFFFF"/>
        <w:spacing w:line="228" w:lineRule="auto"/>
        <w:ind w:firstLine="709"/>
        <w:jc w:val="both"/>
        <w:rPr>
          <w:color w:val="000000"/>
          <w:sz w:val="28"/>
          <w:szCs w:val="28"/>
        </w:rPr>
      </w:pPr>
      <w:r w:rsidRPr="00E57183">
        <w:rPr>
          <w:color w:val="000000"/>
          <w:sz w:val="28"/>
          <w:szCs w:val="28"/>
        </w:rPr>
        <w:t>перечень муниципальных услуг, предоставление которых организовано в МФЦ;</w:t>
      </w:r>
    </w:p>
    <w:p w:rsidR="0056196F" w:rsidRPr="00E57183" w:rsidRDefault="0056196F" w:rsidP="0056196F">
      <w:pPr>
        <w:shd w:val="clear" w:color="auto" w:fill="FFFFFF"/>
        <w:spacing w:line="228" w:lineRule="auto"/>
        <w:ind w:firstLine="709"/>
        <w:jc w:val="both"/>
        <w:rPr>
          <w:color w:val="000000"/>
          <w:sz w:val="28"/>
          <w:szCs w:val="28"/>
        </w:rPr>
      </w:pPr>
      <w:r w:rsidRPr="00E57183">
        <w:rPr>
          <w:color w:val="000000"/>
          <w:sz w:val="28"/>
          <w:szCs w:val="28"/>
        </w:rPr>
        <w:t>сроки предоставления муниципальных услуг;</w:t>
      </w:r>
    </w:p>
    <w:p w:rsidR="0056196F" w:rsidRPr="00E57183" w:rsidRDefault="0056196F" w:rsidP="0056196F">
      <w:pPr>
        <w:shd w:val="clear" w:color="auto" w:fill="FFFFFF"/>
        <w:spacing w:line="228" w:lineRule="auto"/>
        <w:ind w:firstLine="709"/>
        <w:jc w:val="both"/>
        <w:rPr>
          <w:color w:val="000000"/>
          <w:sz w:val="28"/>
          <w:szCs w:val="28"/>
        </w:rPr>
      </w:pPr>
      <w:r w:rsidRPr="00E57183">
        <w:rPr>
          <w:color w:val="000000"/>
          <w:sz w:val="28"/>
          <w:szCs w:val="28"/>
        </w:rPr>
        <w:t>порядок обжалования действий (бездействия), а также решений органов, предоставляющих муниципальные услуги;</w:t>
      </w:r>
    </w:p>
    <w:p w:rsidR="0056196F" w:rsidRPr="00E57183" w:rsidRDefault="0056196F" w:rsidP="0056196F">
      <w:pPr>
        <w:shd w:val="clear" w:color="auto" w:fill="FFFFFF"/>
        <w:spacing w:line="228" w:lineRule="auto"/>
        <w:ind w:firstLine="709"/>
        <w:jc w:val="both"/>
        <w:rPr>
          <w:color w:val="000000"/>
          <w:sz w:val="28"/>
          <w:szCs w:val="28"/>
        </w:rPr>
      </w:pPr>
      <w:r w:rsidRPr="00E57183">
        <w:rPr>
          <w:color w:val="000000"/>
          <w:sz w:val="28"/>
          <w:szCs w:val="28"/>
        </w:rPr>
        <w:lastRenderedPageBreak/>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56196F" w:rsidRPr="00E57183" w:rsidRDefault="0056196F" w:rsidP="0056196F">
      <w:pPr>
        <w:shd w:val="clear" w:color="auto" w:fill="FFFFFF"/>
        <w:spacing w:line="228" w:lineRule="auto"/>
        <w:ind w:firstLine="709"/>
        <w:jc w:val="both"/>
        <w:rPr>
          <w:color w:val="000000"/>
          <w:sz w:val="28"/>
          <w:szCs w:val="28"/>
        </w:rPr>
      </w:pPr>
      <w:r w:rsidRPr="00E57183">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56196F" w:rsidRPr="00E57183" w:rsidRDefault="0056196F" w:rsidP="0056196F">
      <w:pPr>
        <w:suppressAutoHyphens/>
        <w:spacing w:line="228" w:lineRule="auto"/>
        <w:ind w:firstLine="708"/>
        <w:jc w:val="both"/>
        <w:rPr>
          <w:color w:val="000000"/>
          <w:sz w:val="28"/>
          <w:szCs w:val="28"/>
        </w:rPr>
      </w:pPr>
      <w:r w:rsidRPr="00E57183">
        <w:rPr>
          <w:color w:val="000000"/>
          <w:sz w:val="28"/>
          <w:szCs w:val="28"/>
        </w:rPr>
        <w:t xml:space="preserve">1.3.1.7. На официальном сайте, </w:t>
      </w:r>
      <w:r w:rsidRPr="00E57183">
        <w:rPr>
          <w:sz w:val="28"/>
          <w:szCs w:val="28"/>
        </w:rPr>
        <w:t>на портале сети  МФЦ</w:t>
      </w:r>
      <w:r w:rsidRPr="00E57183">
        <w:rPr>
          <w:color w:val="000000"/>
          <w:sz w:val="28"/>
          <w:szCs w:val="28"/>
        </w:rPr>
        <w:t>, а также на ЕПГУ размещается единый перечень информации: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круг заявителей;</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срок предоставления муниципальной услуги;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исчерпывающий перечень оснований для приостановления или отказа в предоставлении муниципальной услуги;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формы заявлений (уведомлений, сообщений), используемые при предоставлении муниципальной услуги.</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E57183">
        <w:rPr>
          <w:sz w:val="28"/>
          <w:szCs w:val="28"/>
        </w:rPr>
        <w:t>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w:t>
      </w:r>
      <w:r>
        <w:rPr>
          <w:sz w:val="28"/>
          <w:szCs w:val="28"/>
        </w:rPr>
        <w:t xml:space="preserve"> муниципальных услуг (функций)»</w:t>
      </w:r>
      <w:r w:rsidRPr="00E57183">
        <w:rPr>
          <w:sz w:val="28"/>
          <w:szCs w:val="28"/>
        </w:rPr>
        <w:t xml:space="preserve">, размещенной в информационно-телекоммуникационной сети «Интернет» по адресу: </w:t>
      </w:r>
      <w:hyperlink r:id="rId11" w:history="1">
        <w:r w:rsidRPr="00E57183">
          <w:rPr>
            <w:sz w:val="28"/>
            <w:szCs w:val="28"/>
            <w:u w:val="single"/>
          </w:rPr>
          <w:t>www.gosuslugi.ru</w:t>
        </w:r>
      </w:hyperlink>
      <w:r w:rsidRPr="00E57183">
        <w:rPr>
          <w:sz w:val="28"/>
          <w:szCs w:val="28"/>
          <w:u w:val="single"/>
        </w:rPr>
        <w:t>.</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Информация на ЕПГУ о порядке и сроках предоставления муниципальной услуги предоставляется заявителю бесплатно.</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56196F" w:rsidRPr="00E57183" w:rsidRDefault="0056196F" w:rsidP="0056196F">
      <w:pPr>
        <w:autoSpaceDE w:val="0"/>
        <w:autoSpaceDN w:val="0"/>
        <w:adjustRightInd w:val="0"/>
        <w:spacing w:line="228" w:lineRule="auto"/>
        <w:ind w:firstLine="709"/>
        <w:jc w:val="both"/>
        <w:rPr>
          <w:sz w:val="28"/>
          <w:szCs w:val="28"/>
        </w:rPr>
      </w:pPr>
      <w:r w:rsidRPr="00E57183">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E57183">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E57183">
        <w:rPr>
          <w:sz w:val="28"/>
          <w:szCs w:val="28"/>
        </w:rPr>
        <w:t>ногофункциональном центре предоставления государственных и муниципальных услуг.</w:t>
      </w:r>
    </w:p>
    <w:p w:rsidR="0056196F" w:rsidRPr="00A400FF" w:rsidRDefault="0056196F" w:rsidP="0056196F">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56196F" w:rsidRPr="00A400FF" w:rsidRDefault="0056196F" w:rsidP="0056196F">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2" w:history="1">
        <w:r w:rsidRPr="004B59CD">
          <w:rPr>
            <w:rStyle w:val="aa"/>
          </w:rPr>
          <w:t>http://www.</w:t>
        </w:r>
        <w:r w:rsidRPr="004B59CD">
          <w:rPr>
            <w:rStyle w:val="aa"/>
            <w:lang w:val="en-US"/>
          </w:rPr>
          <w:t>sholohov</w:t>
        </w:r>
        <w:r w:rsidRPr="004B59CD">
          <w:rPr>
            <w:rStyle w:val="aa"/>
            <w:rFonts w:ascii="Calibri" w:hAnsi="Calibri"/>
          </w:rPr>
          <w:t>-</w:t>
        </w:r>
        <w:r w:rsidRPr="004B59CD">
          <w:rPr>
            <w:rStyle w:val="aa"/>
            <w:lang w:val="en-US"/>
          </w:rPr>
          <w:t>gp</w:t>
        </w:r>
        <w:r w:rsidRPr="004B59CD">
          <w:rPr>
            <w:rStyle w:val="aa"/>
          </w:rPr>
          <w:t>.</w:t>
        </w:r>
        <w:r w:rsidRPr="004B59CD">
          <w:rPr>
            <w:rStyle w:val="aa"/>
            <w:lang w:val="en-US"/>
          </w:rPr>
          <w:t>ru</w:t>
        </w:r>
      </w:hyperlink>
      <w:r w:rsidRPr="00A400FF">
        <w:rPr>
          <w:sz w:val="28"/>
          <w:szCs w:val="28"/>
        </w:rPr>
        <w:t>;</w:t>
      </w:r>
    </w:p>
    <w:p w:rsidR="0056196F" w:rsidRPr="0056196F" w:rsidRDefault="0056196F" w:rsidP="0056196F">
      <w:pPr>
        <w:autoSpaceDE w:val="0"/>
        <w:autoSpaceDN w:val="0"/>
        <w:adjustRightInd w:val="0"/>
        <w:spacing w:line="228" w:lineRule="auto"/>
        <w:ind w:firstLine="709"/>
        <w:jc w:val="both"/>
        <w:rPr>
          <w:rStyle w:val="aa"/>
        </w:rPr>
      </w:pPr>
      <w:r w:rsidRPr="00E57183">
        <w:rPr>
          <w:sz w:val="28"/>
          <w:szCs w:val="28"/>
        </w:rPr>
        <w:t xml:space="preserve">на интернет-портале единой сети МФЦ Ростовской области (далее – Портал сети  МФЦ): </w:t>
      </w:r>
      <w:hyperlink r:id="rId13" w:history="1">
        <w:r w:rsidRPr="0056196F">
          <w:rPr>
            <w:rStyle w:val="aa"/>
          </w:rPr>
          <w:t>http://www.mfc61.ru/</w:t>
        </w:r>
      </w:hyperlink>
      <w:r w:rsidRPr="0056196F">
        <w:rPr>
          <w:rStyle w:val="aa"/>
        </w:rPr>
        <w:t>;</w:t>
      </w:r>
    </w:p>
    <w:p w:rsidR="0056196F" w:rsidRPr="0056196F" w:rsidRDefault="0056196F" w:rsidP="0056196F">
      <w:pPr>
        <w:suppressAutoHyphens/>
        <w:spacing w:line="228" w:lineRule="auto"/>
        <w:ind w:firstLine="709"/>
        <w:jc w:val="both"/>
        <w:rPr>
          <w:rStyle w:val="aa"/>
        </w:rPr>
      </w:pPr>
      <w:r w:rsidRPr="00E57183">
        <w:rPr>
          <w:sz w:val="28"/>
          <w:szCs w:val="28"/>
        </w:rPr>
        <w:lastRenderedPageBreak/>
        <w:t xml:space="preserve">на официальном портале многофункционального центра: </w:t>
      </w:r>
      <w:hyperlink r:id="rId14" w:history="1">
        <w:r w:rsidRPr="0056196F">
          <w:rPr>
            <w:rStyle w:val="aa"/>
          </w:rPr>
          <w:t>http://bk.mfc61.ru/</w:t>
        </w:r>
      </w:hyperlink>
      <w:r w:rsidRPr="0056196F">
        <w:rPr>
          <w:rStyle w:val="aa"/>
        </w:rPr>
        <w:t>.</w:t>
      </w:r>
    </w:p>
    <w:p w:rsidR="0056196F" w:rsidRPr="00E57183" w:rsidRDefault="0056196F" w:rsidP="0056196F">
      <w:pPr>
        <w:autoSpaceDE w:val="0"/>
        <w:autoSpaceDN w:val="0"/>
        <w:adjustRightInd w:val="0"/>
        <w:spacing w:line="228" w:lineRule="auto"/>
        <w:ind w:firstLine="709"/>
        <w:jc w:val="both"/>
        <w:rPr>
          <w:sz w:val="28"/>
          <w:szCs w:val="28"/>
        </w:rPr>
      </w:pPr>
      <w:r w:rsidRPr="00E57183">
        <w:rPr>
          <w:sz w:val="28"/>
          <w:szCs w:val="28"/>
        </w:rPr>
        <w:t>на ЕПГУ;</w:t>
      </w:r>
    </w:p>
    <w:p w:rsidR="0056196F" w:rsidRPr="00E57183" w:rsidRDefault="0056196F" w:rsidP="0056196F">
      <w:pPr>
        <w:widowControl w:val="0"/>
        <w:tabs>
          <w:tab w:val="left" w:pos="360"/>
          <w:tab w:val="left" w:pos="1080"/>
          <w:tab w:val="left" w:pos="1418"/>
          <w:tab w:val="left" w:pos="5400"/>
        </w:tabs>
        <w:spacing w:line="228" w:lineRule="auto"/>
        <w:ind w:firstLine="709"/>
        <w:jc w:val="both"/>
        <w:outlineLvl w:val="0"/>
        <w:rPr>
          <w:sz w:val="28"/>
          <w:szCs w:val="28"/>
        </w:rPr>
      </w:pPr>
      <w:r w:rsidRPr="00E57183">
        <w:rPr>
          <w:sz w:val="28"/>
          <w:szCs w:val="28"/>
        </w:rPr>
        <w:t>на информационных стендах в местах предоставления муниципальной услуги.</w:t>
      </w:r>
    </w:p>
    <w:p w:rsidR="0056196F" w:rsidRPr="00E57183" w:rsidRDefault="0056196F" w:rsidP="0056196F">
      <w:pPr>
        <w:widowControl w:val="0"/>
        <w:suppressAutoHyphens/>
        <w:autoSpaceDE w:val="0"/>
        <w:autoSpaceDN w:val="0"/>
        <w:adjustRightInd w:val="0"/>
        <w:spacing w:line="228" w:lineRule="auto"/>
        <w:ind w:firstLine="709"/>
        <w:jc w:val="both"/>
        <w:rPr>
          <w:sz w:val="28"/>
          <w:szCs w:val="28"/>
        </w:rPr>
      </w:pPr>
    </w:p>
    <w:p w:rsidR="00B8447E" w:rsidRPr="008D198F" w:rsidRDefault="00B8447E" w:rsidP="00B8447E">
      <w:pPr>
        <w:pStyle w:val="ConsPlusTitle"/>
        <w:widowControl/>
        <w:ind w:firstLine="709"/>
        <w:jc w:val="center"/>
        <w:rPr>
          <w:sz w:val="28"/>
          <w:szCs w:val="28"/>
        </w:rPr>
      </w:pPr>
      <w:r w:rsidRPr="008D198F">
        <w:rPr>
          <w:bCs w:val="0"/>
          <w:sz w:val="28"/>
          <w:szCs w:val="28"/>
        </w:rPr>
        <w:t xml:space="preserve">2. Стандарт предоставления муниципальной услуги </w:t>
      </w:r>
    </w:p>
    <w:p w:rsidR="00B8447E" w:rsidRPr="008D198F" w:rsidRDefault="00B8447E" w:rsidP="00B8447E">
      <w:pPr>
        <w:rPr>
          <w:b/>
          <w:bCs/>
          <w:sz w:val="28"/>
          <w:szCs w:val="28"/>
        </w:rPr>
      </w:pP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2.1. Наименование муниципальной услуги.</w:t>
      </w:r>
    </w:p>
    <w:p w:rsidR="00B8447E" w:rsidRDefault="0056196F" w:rsidP="0056196F">
      <w:pPr>
        <w:ind w:firstLine="709"/>
        <w:jc w:val="both"/>
        <w:rPr>
          <w:rFonts w:eastAsia="Calibri"/>
          <w:sz w:val="28"/>
          <w:szCs w:val="28"/>
        </w:rPr>
      </w:pPr>
      <w:r w:rsidRPr="00E57183">
        <w:rPr>
          <w:sz w:val="28"/>
          <w:szCs w:val="28"/>
        </w:rPr>
        <w:t xml:space="preserve">Полное наименование муниципальной услуги: </w:t>
      </w:r>
      <w:r>
        <w:rPr>
          <w:sz w:val="28"/>
          <w:szCs w:val="28"/>
        </w:rPr>
        <w:t>«С</w:t>
      </w:r>
      <w:r w:rsidR="00435420" w:rsidRPr="008D198F">
        <w:rPr>
          <w:sz w:val="28"/>
          <w:szCs w:val="28"/>
        </w:rPr>
        <w:t>верка арендных платежей с арендаторами земельных участков, муниципального имущества</w:t>
      </w:r>
      <w:r>
        <w:rPr>
          <w:sz w:val="28"/>
          <w:szCs w:val="28"/>
        </w:rPr>
        <w:t>»</w:t>
      </w:r>
      <w:r w:rsidR="00B8447E" w:rsidRPr="008D198F">
        <w:rPr>
          <w:rFonts w:eastAsia="Calibri"/>
          <w:sz w:val="28"/>
          <w:szCs w:val="28"/>
        </w:rPr>
        <w:t>.</w:t>
      </w:r>
    </w:p>
    <w:p w:rsidR="00D42B77" w:rsidRPr="008D198F" w:rsidRDefault="00D42B77" w:rsidP="0056196F">
      <w:pPr>
        <w:ind w:firstLine="709"/>
        <w:jc w:val="both"/>
        <w:rPr>
          <w:rFonts w:eastAsia="Calibri"/>
          <w:sz w:val="28"/>
          <w:szCs w:val="28"/>
        </w:rPr>
      </w:pPr>
      <w:r w:rsidRPr="00E57183">
        <w:rPr>
          <w:sz w:val="28"/>
          <w:szCs w:val="28"/>
        </w:rPr>
        <w:t>Сокращенное наименование муниципальной услуги:</w:t>
      </w:r>
      <w:r w:rsidRPr="00D42B77">
        <w:rPr>
          <w:sz w:val="28"/>
          <w:szCs w:val="28"/>
        </w:rPr>
        <w:t xml:space="preserve"> </w:t>
      </w:r>
      <w:r>
        <w:rPr>
          <w:sz w:val="28"/>
          <w:szCs w:val="28"/>
        </w:rPr>
        <w:t>«С</w:t>
      </w:r>
      <w:r w:rsidRPr="008D198F">
        <w:rPr>
          <w:sz w:val="28"/>
          <w:szCs w:val="28"/>
        </w:rPr>
        <w:t>верка арендных платежей с арендаторами земельных участков, муниципального имущества</w:t>
      </w:r>
      <w:r>
        <w:rPr>
          <w:sz w:val="28"/>
          <w:szCs w:val="28"/>
        </w:rPr>
        <w:t>»</w:t>
      </w:r>
      <w:r w:rsidRPr="008D198F">
        <w:rPr>
          <w:rFonts w:eastAsia="Calibri"/>
          <w:sz w:val="28"/>
          <w:szCs w:val="28"/>
        </w:rPr>
        <w:t>.</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2.2. Муниципальную услугу предоставляет: </w:t>
      </w:r>
      <w:r>
        <w:rPr>
          <w:sz w:val="28"/>
          <w:szCs w:val="28"/>
        </w:rPr>
        <w:t>Администрация Шолоховского городского поселения</w:t>
      </w:r>
      <w:r w:rsidRPr="0065677C">
        <w:rPr>
          <w:sz w:val="28"/>
          <w:szCs w:val="28"/>
        </w:rPr>
        <w:t>.</w:t>
      </w:r>
    </w:p>
    <w:p w:rsidR="00D42B77" w:rsidRPr="00E57183"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D42B77" w:rsidRPr="00E57183"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В целях получения информации и документов, необходимых для предоставления муниципальной услуги, осуществляется взаимодействие с Федеральной налоговой службой.</w:t>
      </w:r>
    </w:p>
    <w:p w:rsidR="00D42B77" w:rsidRPr="00E57183"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Заявление на получение муниципальной услуги с комплектом документов принимаются:</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1) при личной явке:</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 xml:space="preserve">в </w:t>
      </w:r>
      <w:r>
        <w:rPr>
          <w:sz w:val="28"/>
          <w:szCs w:val="28"/>
        </w:rPr>
        <w:t>Администрацию</w:t>
      </w:r>
      <w:r w:rsidRPr="0065677C">
        <w:rPr>
          <w:sz w:val="28"/>
          <w:szCs w:val="28"/>
        </w:rPr>
        <w:t>;</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в МФЦ;</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2) без личной явки:</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 xml:space="preserve">почтовым отправлением в </w:t>
      </w:r>
      <w:r>
        <w:rPr>
          <w:sz w:val="28"/>
          <w:szCs w:val="28"/>
        </w:rPr>
        <w:t>Администрацию</w:t>
      </w:r>
      <w:r w:rsidRPr="0065677C">
        <w:rPr>
          <w:sz w:val="28"/>
          <w:szCs w:val="28"/>
        </w:rPr>
        <w:t>;</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в электронной форме через личный кабинет заявителя на ЕПГУ.</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Заявитель может записаться на прием для подачи заявления о предоставлении услуги следующими способами:</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1) посредством ЕПГУ;</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 xml:space="preserve">2) по телефону – в </w:t>
      </w:r>
      <w:r>
        <w:rPr>
          <w:sz w:val="28"/>
          <w:szCs w:val="28"/>
        </w:rPr>
        <w:t>Администрацию</w:t>
      </w:r>
      <w:r w:rsidRPr="0065677C">
        <w:rPr>
          <w:sz w:val="28"/>
          <w:szCs w:val="28"/>
        </w:rPr>
        <w:t>, в МФЦ.</w:t>
      </w:r>
    </w:p>
    <w:p w:rsidR="00D42B77" w:rsidRPr="0065677C" w:rsidRDefault="00D42B77" w:rsidP="00D42B77">
      <w:pPr>
        <w:widowControl w:val="0"/>
        <w:tabs>
          <w:tab w:val="left" w:pos="142"/>
          <w:tab w:val="left" w:pos="284"/>
        </w:tabs>
        <w:autoSpaceDE w:val="0"/>
        <w:autoSpaceDN w:val="0"/>
        <w:adjustRightInd w:val="0"/>
        <w:spacing w:line="228" w:lineRule="auto"/>
        <w:ind w:firstLine="709"/>
        <w:jc w:val="both"/>
        <w:rPr>
          <w:iCs/>
          <w:sz w:val="28"/>
          <w:szCs w:val="28"/>
        </w:rPr>
      </w:pPr>
      <w:r w:rsidRPr="0065677C">
        <w:rPr>
          <w:sz w:val="28"/>
          <w:szCs w:val="28"/>
        </w:rPr>
        <w:t xml:space="preserve">Для записи заявитель выбирает любую </w:t>
      </w:r>
      <w:r w:rsidRPr="0065677C">
        <w:rPr>
          <w:iCs/>
          <w:sz w:val="28"/>
          <w:szCs w:val="28"/>
        </w:rPr>
        <w:t xml:space="preserve">свободную для приема дату и время в пределах установленного в </w:t>
      </w:r>
      <w:r>
        <w:rPr>
          <w:iCs/>
          <w:sz w:val="28"/>
          <w:szCs w:val="28"/>
        </w:rPr>
        <w:t>Администрации Шолоховского городского поселения</w:t>
      </w:r>
      <w:r w:rsidRPr="0065677C">
        <w:rPr>
          <w:iCs/>
          <w:sz w:val="28"/>
          <w:szCs w:val="28"/>
        </w:rPr>
        <w:t xml:space="preserve"> или МФЦ графика приема заявителей.</w:t>
      </w:r>
    </w:p>
    <w:p w:rsidR="00D42B77" w:rsidRPr="00E57183" w:rsidRDefault="00D42B77" w:rsidP="00D42B77">
      <w:pPr>
        <w:shd w:val="clear" w:color="auto" w:fill="FFFFFF"/>
        <w:spacing w:line="228" w:lineRule="auto"/>
        <w:ind w:firstLine="709"/>
        <w:jc w:val="both"/>
        <w:rPr>
          <w:rFonts w:eastAsia="Calibri"/>
          <w:sz w:val="28"/>
          <w:szCs w:val="28"/>
          <w:lang w:eastAsia="en-US"/>
        </w:rPr>
      </w:pPr>
      <w:r w:rsidRPr="00E57183">
        <w:rPr>
          <w:color w:val="000000"/>
          <w:sz w:val="28"/>
          <w:szCs w:val="28"/>
        </w:rPr>
        <w:t>В соответствии с требованиями </w:t>
      </w:r>
      <w:hyperlink r:id="rId15" w:history="1">
        <w:r w:rsidRPr="00E57183">
          <w:rPr>
            <w:color w:val="0000AA"/>
            <w:sz w:val="28"/>
            <w:szCs w:val="28"/>
            <w:u w:val="single"/>
          </w:rPr>
          <w:t>пункта 3 части 1 статьи 7</w:t>
        </w:r>
      </w:hyperlink>
      <w:r w:rsidRPr="00E57183">
        <w:rPr>
          <w:color w:val="000000"/>
          <w:sz w:val="28"/>
          <w:szCs w:val="28"/>
        </w:rPr>
        <w:t> Фед</w:t>
      </w:r>
      <w:r>
        <w:rPr>
          <w:color w:val="000000"/>
          <w:sz w:val="28"/>
          <w:szCs w:val="28"/>
        </w:rPr>
        <w:t>ерального закона от 27.07.2010 №</w:t>
      </w:r>
      <w:r w:rsidRPr="00E57183">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E57183">
        <w:rPr>
          <w:rFonts w:eastAsia="Calibri"/>
          <w:sz w:val="28"/>
          <w:szCs w:val="28"/>
          <w:lang w:eastAsia="en-US"/>
        </w:rPr>
        <w:t xml:space="preserve">,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E57183">
        <w:rPr>
          <w:rFonts w:eastAsia="Calibri"/>
          <w:sz w:val="28"/>
          <w:szCs w:val="28"/>
          <w:lang w:eastAsia="en-US"/>
        </w:rPr>
        <w:br/>
        <w:t>и муниципальных услуг».</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2.3. Результатом предоставления муниципальной услуги является:</w:t>
      </w:r>
    </w:p>
    <w:p w:rsidR="00B8447E" w:rsidRPr="008D198F" w:rsidRDefault="00D42B77" w:rsidP="00B8447E">
      <w:pPr>
        <w:ind w:firstLine="709"/>
        <w:jc w:val="both"/>
        <w:rPr>
          <w:rStyle w:val="6"/>
          <w:b w:val="0"/>
          <w:sz w:val="28"/>
          <w:szCs w:val="28"/>
        </w:rPr>
      </w:pPr>
      <w:r w:rsidRPr="00E57183">
        <w:rPr>
          <w:sz w:val="28"/>
          <w:szCs w:val="28"/>
        </w:rPr>
        <w:t xml:space="preserve">В случае положительного решения: </w:t>
      </w:r>
      <w:r w:rsidR="00FA42A0">
        <w:rPr>
          <w:sz w:val="28"/>
          <w:szCs w:val="28"/>
        </w:rPr>
        <w:t xml:space="preserve"> </w:t>
      </w:r>
      <w:r w:rsidR="00B8447E" w:rsidRPr="008D198F">
        <w:rPr>
          <w:sz w:val="28"/>
          <w:szCs w:val="28"/>
        </w:rPr>
        <w:t>акт сверки;</w:t>
      </w:r>
      <w:r w:rsidR="00B8447E" w:rsidRPr="008D198F">
        <w:rPr>
          <w:rStyle w:val="6"/>
          <w:b w:val="0"/>
          <w:sz w:val="28"/>
          <w:szCs w:val="28"/>
        </w:rPr>
        <w:t xml:space="preserve"> </w:t>
      </w:r>
    </w:p>
    <w:p w:rsidR="00D42B77" w:rsidRPr="00E57183" w:rsidRDefault="00D42B77" w:rsidP="00D42B77">
      <w:pPr>
        <w:suppressAutoHyphens/>
        <w:snapToGrid w:val="0"/>
        <w:spacing w:line="228" w:lineRule="auto"/>
        <w:ind w:firstLine="709"/>
        <w:jc w:val="both"/>
        <w:rPr>
          <w:sz w:val="28"/>
          <w:szCs w:val="28"/>
        </w:rPr>
      </w:pPr>
      <w:r w:rsidRPr="00E57183">
        <w:rPr>
          <w:color w:val="000000"/>
          <w:sz w:val="28"/>
          <w:szCs w:val="28"/>
        </w:rPr>
        <w:t>В случае отрицательного решения: уведомление</w:t>
      </w:r>
      <w:r w:rsidRPr="00E57183">
        <w:rPr>
          <w:bCs/>
          <w:sz w:val="28"/>
          <w:szCs w:val="28"/>
        </w:rPr>
        <w:t xml:space="preserve"> об отказе в предоставлении услуги.</w:t>
      </w:r>
    </w:p>
    <w:p w:rsidR="00D42B77" w:rsidRPr="00E57183" w:rsidRDefault="00D42B77" w:rsidP="00D42B77">
      <w:pPr>
        <w:tabs>
          <w:tab w:val="left" w:pos="142"/>
          <w:tab w:val="left" w:pos="284"/>
        </w:tabs>
        <w:suppressAutoHyphens/>
        <w:spacing w:line="228" w:lineRule="auto"/>
        <w:ind w:firstLine="709"/>
        <w:jc w:val="both"/>
        <w:rPr>
          <w:sz w:val="28"/>
          <w:szCs w:val="28"/>
        </w:rPr>
      </w:pPr>
      <w:bookmarkStart w:id="2" w:name="sub_1025"/>
      <w:r w:rsidRPr="00E57183">
        <w:rPr>
          <w:sz w:val="28"/>
          <w:szCs w:val="28"/>
        </w:rPr>
        <w:lastRenderedPageBreak/>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bookmarkEnd w:id="2"/>
    <w:p w:rsidR="00D42B77" w:rsidRPr="0065677C" w:rsidRDefault="00D42B77" w:rsidP="00D42B77">
      <w:pPr>
        <w:tabs>
          <w:tab w:val="left" w:pos="142"/>
          <w:tab w:val="left" w:pos="284"/>
        </w:tabs>
        <w:suppressAutoHyphens/>
        <w:spacing w:line="228" w:lineRule="auto"/>
        <w:ind w:firstLine="709"/>
        <w:jc w:val="both"/>
        <w:rPr>
          <w:sz w:val="28"/>
          <w:szCs w:val="28"/>
        </w:rPr>
      </w:pPr>
      <w:r w:rsidRPr="0065677C">
        <w:rPr>
          <w:sz w:val="28"/>
          <w:szCs w:val="28"/>
        </w:rPr>
        <w:t>1) при личной явке:</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 xml:space="preserve">в </w:t>
      </w:r>
      <w:r>
        <w:rPr>
          <w:sz w:val="28"/>
          <w:szCs w:val="28"/>
        </w:rPr>
        <w:t>Администрации Шолоховского городского поселения</w:t>
      </w:r>
      <w:r w:rsidRPr="0065677C">
        <w:rPr>
          <w:sz w:val="28"/>
          <w:szCs w:val="28"/>
        </w:rPr>
        <w:t>;</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в МФЦ.</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2) без личной явки:</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почтовым отправлением;</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в электронной форме через личный кабинет заявителя на ЕПГУ.</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Заявителю в качестве результата предоставления услуги обеспечивается по его выбору возможность получения:</w:t>
      </w:r>
    </w:p>
    <w:p w:rsidR="00D42B77" w:rsidRPr="0065677C" w:rsidRDefault="00D42B77" w:rsidP="00D42B77">
      <w:pPr>
        <w:widowControl w:val="0"/>
        <w:numPr>
          <w:ilvl w:val="0"/>
          <w:numId w:val="13"/>
        </w:numPr>
        <w:tabs>
          <w:tab w:val="left" w:pos="142"/>
          <w:tab w:val="left" w:pos="284"/>
        </w:tabs>
        <w:suppressAutoHyphens/>
        <w:autoSpaceDE w:val="0"/>
        <w:autoSpaceDN w:val="0"/>
        <w:adjustRightInd w:val="0"/>
        <w:spacing w:line="228" w:lineRule="auto"/>
        <w:ind w:left="0" w:firstLine="709"/>
        <w:jc w:val="both"/>
        <w:rPr>
          <w:sz w:val="28"/>
          <w:szCs w:val="28"/>
        </w:rPr>
      </w:pPr>
      <w:r w:rsidRPr="0065677C">
        <w:rPr>
          <w:sz w:val="28"/>
          <w:szCs w:val="28"/>
        </w:rPr>
        <w:t>документа на бумажном носителе;</w:t>
      </w:r>
    </w:p>
    <w:p w:rsidR="00D42B77" w:rsidRPr="0065677C" w:rsidRDefault="00D42B77" w:rsidP="00D42B77">
      <w:pPr>
        <w:widowControl w:val="0"/>
        <w:numPr>
          <w:ilvl w:val="0"/>
          <w:numId w:val="13"/>
        </w:numPr>
        <w:tabs>
          <w:tab w:val="left" w:pos="142"/>
          <w:tab w:val="left" w:pos="284"/>
        </w:tabs>
        <w:suppressAutoHyphens/>
        <w:autoSpaceDE w:val="0"/>
        <w:autoSpaceDN w:val="0"/>
        <w:adjustRightInd w:val="0"/>
        <w:spacing w:line="228" w:lineRule="auto"/>
        <w:ind w:left="0" w:firstLine="709"/>
        <w:jc w:val="both"/>
        <w:rPr>
          <w:sz w:val="28"/>
          <w:szCs w:val="28"/>
        </w:rPr>
      </w:pPr>
      <w:r w:rsidRPr="0065677C">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65677C">
        <w:rPr>
          <w:sz w:val="28"/>
          <w:szCs w:val="28"/>
        </w:rPr>
        <w:t xml:space="preserve"> с использованием усиленной квалифицированной электронной подписи;</w:t>
      </w:r>
    </w:p>
    <w:p w:rsidR="00D42B77" w:rsidRPr="0065677C" w:rsidRDefault="00D42B77" w:rsidP="00D42B77">
      <w:pPr>
        <w:widowControl w:val="0"/>
        <w:numPr>
          <w:ilvl w:val="0"/>
          <w:numId w:val="13"/>
        </w:numPr>
        <w:tabs>
          <w:tab w:val="left" w:pos="142"/>
          <w:tab w:val="left" w:pos="284"/>
        </w:tabs>
        <w:suppressAutoHyphens/>
        <w:autoSpaceDE w:val="0"/>
        <w:autoSpaceDN w:val="0"/>
        <w:adjustRightInd w:val="0"/>
        <w:spacing w:line="228" w:lineRule="auto"/>
        <w:ind w:left="0" w:firstLine="709"/>
        <w:jc w:val="both"/>
        <w:rPr>
          <w:sz w:val="28"/>
          <w:szCs w:val="28"/>
        </w:rPr>
      </w:pPr>
      <w:r w:rsidRPr="0065677C">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65677C">
        <w:rPr>
          <w:sz w:val="28"/>
          <w:szCs w:val="28"/>
        </w:rPr>
        <w:t>, в МФЦ;</w:t>
      </w:r>
    </w:p>
    <w:p w:rsidR="00D42B77" w:rsidRPr="0065677C" w:rsidRDefault="00D42B77" w:rsidP="00D42B77">
      <w:pPr>
        <w:widowControl w:val="0"/>
        <w:numPr>
          <w:ilvl w:val="0"/>
          <w:numId w:val="13"/>
        </w:numPr>
        <w:tabs>
          <w:tab w:val="left" w:pos="142"/>
          <w:tab w:val="left" w:pos="284"/>
        </w:tabs>
        <w:suppressAutoHyphens/>
        <w:autoSpaceDE w:val="0"/>
        <w:autoSpaceDN w:val="0"/>
        <w:adjustRightInd w:val="0"/>
        <w:spacing w:line="228" w:lineRule="auto"/>
        <w:ind w:left="0" w:firstLine="709"/>
        <w:jc w:val="both"/>
        <w:rPr>
          <w:sz w:val="28"/>
          <w:szCs w:val="28"/>
        </w:rPr>
      </w:pPr>
      <w:r w:rsidRPr="0065677C">
        <w:rPr>
          <w:sz w:val="28"/>
          <w:szCs w:val="28"/>
        </w:rPr>
        <w:t>информации из государственных информационных систем в случаях, предусмотренных законодательством Российской Федерации.</w:t>
      </w:r>
    </w:p>
    <w:p w:rsidR="00D42B77" w:rsidRPr="0065677C" w:rsidRDefault="00D42B77" w:rsidP="00D42B77">
      <w:pPr>
        <w:tabs>
          <w:tab w:val="left" w:pos="142"/>
          <w:tab w:val="left" w:pos="284"/>
        </w:tabs>
        <w:spacing w:line="228" w:lineRule="auto"/>
        <w:jc w:val="both"/>
        <w:rPr>
          <w:sz w:val="28"/>
          <w:szCs w:val="28"/>
        </w:rPr>
      </w:pPr>
      <w:r>
        <w:rPr>
          <w:sz w:val="28"/>
          <w:szCs w:val="28"/>
        </w:rPr>
        <w:t xml:space="preserve">         </w:t>
      </w:r>
      <w:r w:rsidRPr="0065677C">
        <w:rPr>
          <w:sz w:val="28"/>
          <w:szCs w:val="28"/>
        </w:rPr>
        <w:t xml:space="preserve">2.4. Срок предоставления муниципальной услуги составляет </w:t>
      </w:r>
      <w:r w:rsidRPr="008D198F">
        <w:rPr>
          <w:sz w:val="28"/>
          <w:szCs w:val="28"/>
        </w:rPr>
        <w:t>15</w:t>
      </w:r>
      <w:r w:rsidRPr="008D198F">
        <w:rPr>
          <w:color w:val="FF0000"/>
          <w:sz w:val="28"/>
          <w:szCs w:val="28"/>
        </w:rPr>
        <w:t xml:space="preserve"> </w:t>
      </w:r>
      <w:r w:rsidRPr="008D198F">
        <w:rPr>
          <w:sz w:val="28"/>
          <w:szCs w:val="28"/>
        </w:rPr>
        <w:t>рабочих дней</w:t>
      </w:r>
      <w:r w:rsidRPr="0065677C">
        <w:rPr>
          <w:sz w:val="28"/>
          <w:szCs w:val="28"/>
        </w:rPr>
        <w:t xml:space="preserve"> со дня регистрации заявления с пакетом документов.</w:t>
      </w:r>
    </w:p>
    <w:p w:rsidR="00D42B77" w:rsidRPr="0065677C" w:rsidRDefault="00D42B77" w:rsidP="00D42B77">
      <w:pPr>
        <w:tabs>
          <w:tab w:val="left" w:pos="142"/>
          <w:tab w:val="left" w:pos="284"/>
        </w:tabs>
        <w:spacing w:line="228" w:lineRule="auto"/>
        <w:ind w:firstLine="709"/>
        <w:jc w:val="both"/>
        <w:rPr>
          <w:sz w:val="28"/>
          <w:szCs w:val="28"/>
        </w:rPr>
      </w:pPr>
      <w:r w:rsidRPr="0065677C">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65677C">
        <w:rPr>
          <w:sz w:val="28"/>
          <w:szCs w:val="28"/>
        </w:rPr>
        <w:t xml:space="preserve"> электронных документов, необходимых для предоставления услуги.</w:t>
      </w:r>
    </w:p>
    <w:p w:rsidR="00D42B77" w:rsidRPr="00E57183" w:rsidRDefault="00D42B77" w:rsidP="00D42B77">
      <w:pPr>
        <w:spacing w:line="228" w:lineRule="auto"/>
        <w:ind w:firstLine="708"/>
        <w:jc w:val="both"/>
        <w:rPr>
          <w:sz w:val="28"/>
          <w:szCs w:val="28"/>
        </w:rPr>
      </w:pPr>
      <w:r w:rsidRPr="00E57183">
        <w:rPr>
          <w:sz w:val="28"/>
          <w:szCs w:val="28"/>
        </w:rPr>
        <w:t>2.5.  Нормативные правовые акты, регулирующие предоставление муниципальной услуги.</w:t>
      </w:r>
    </w:p>
    <w:p w:rsidR="00D42B77" w:rsidRPr="00E57183" w:rsidRDefault="00D42B77" w:rsidP="00D42B77">
      <w:pPr>
        <w:spacing w:line="228" w:lineRule="auto"/>
        <w:ind w:firstLine="708"/>
        <w:jc w:val="both"/>
        <w:rPr>
          <w:sz w:val="28"/>
          <w:szCs w:val="28"/>
        </w:rPr>
      </w:pPr>
      <w:r w:rsidRPr="00E57183">
        <w:rPr>
          <w:sz w:val="28"/>
          <w:szCs w:val="28"/>
        </w:rPr>
        <w:t>Перечень нормативных правовых актов, регулирующих предоставление муниципальной услуги размещается  на официальном сайте Администрации и ЕПГУ.</w:t>
      </w:r>
    </w:p>
    <w:p w:rsidR="00D42B77" w:rsidRPr="00E57183" w:rsidRDefault="00D42B77" w:rsidP="00D42B77">
      <w:pPr>
        <w:tabs>
          <w:tab w:val="left" w:pos="142"/>
          <w:tab w:val="left" w:pos="284"/>
        </w:tabs>
        <w:spacing w:line="228" w:lineRule="auto"/>
        <w:ind w:firstLine="709"/>
        <w:jc w:val="both"/>
        <w:rPr>
          <w:sz w:val="28"/>
          <w:szCs w:val="28"/>
        </w:rPr>
      </w:pPr>
      <w:r>
        <w:rPr>
          <w:sz w:val="28"/>
          <w:szCs w:val="28"/>
        </w:rPr>
        <w:t xml:space="preserve">2.6. </w:t>
      </w:r>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D42B77" w:rsidRPr="00E57183" w:rsidRDefault="00D42B77" w:rsidP="00D42B77">
      <w:pPr>
        <w:tabs>
          <w:tab w:val="left" w:pos="142"/>
          <w:tab w:val="left" w:pos="284"/>
        </w:tabs>
        <w:spacing w:line="228" w:lineRule="auto"/>
        <w:ind w:firstLine="709"/>
        <w:jc w:val="both"/>
        <w:rPr>
          <w:sz w:val="28"/>
          <w:szCs w:val="28"/>
        </w:rPr>
      </w:pPr>
      <w:r w:rsidRPr="00E57183">
        <w:rPr>
          <w:sz w:val="28"/>
          <w:szCs w:val="28"/>
        </w:rPr>
        <w:t>Нотариальное удостоверение доверенностей, согласий,  нотариальное свидетельствование подлинности копий документов и выписок из них, подписей и верности перевода</w:t>
      </w:r>
      <w:r w:rsidRPr="00E57183">
        <w:rPr>
          <w:color w:val="000000"/>
          <w:sz w:val="28"/>
          <w:szCs w:val="28"/>
        </w:rPr>
        <w:t xml:space="preserve"> з</w:t>
      </w:r>
      <w:r w:rsidRPr="00E57183">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E57183">
        <w:rPr>
          <w:sz w:val="28"/>
          <w:szCs w:val="28"/>
        </w:rPr>
        <w:t>дминист</w:t>
      </w:r>
      <w:r>
        <w:rPr>
          <w:sz w:val="28"/>
          <w:szCs w:val="28"/>
        </w:rPr>
        <w:t>рации</w:t>
      </w:r>
      <w:r w:rsidRPr="00E57183">
        <w:rPr>
          <w:sz w:val="28"/>
          <w:szCs w:val="28"/>
        </w:rPr>
        <w:t>.</w:t>
      </w:r>
    </w:p>
    <w:p w:rsidR="00D42B77" w:rsidRPr="00E57183" w:rsidRDefault="00D42B77" w:rsidP="00D42B77">
      <w:pPr>
        <w:suppressAutoHyphens/>
        <w:autoSpaceDE w:val="0"/>
        <w:autoSpaceDN w:val="0"/>
        <w:adjustRightInd w:val="0"/>
        <w:spacing w:line="228" w:lineRule="auto"/>
        <w:ind w:firstLine="709"/>
        <w:jc w:val="both"/>
        <w:rPr>
          <w:sz w:val="28"/>
          <w:szCs w:val="28"/>
        </w:rPr>
      </w:pPr>
      <w:r w:rsidRPr="00E57183">
        <w:rPr>
          <w:sz w:val="28"/>
          <w:szCs w:val="28"/>
        </w:rPr>
        <w:t xml:space="preserve">1) </w:t>
      </w:r>
      <w:r>
        <w:rPr>
          <w:sz w:val="28"/>
          <w:szCs w:val="28"/>
        </w:rPr>
        <w:t>З</w:t>
      </w:r>
      <w:r w:rsidRPr="00E57183">
        <w:rPr>
          <w:sz w:val="28"/>
          <w:szCs w:val="28"/>
        </w:rPr>
        <w:t>аявление о предоставлении услуги в соответствии с приложением № 1  (оригинал - 1 экз.).</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xml:space="preserve">2) </w:t>
      </w:r>
      <w:r>
        <w:rPr>
          <w:sz w:val="28"/>
          <w:szCs w:val="28"/>
        </w:rPr>
        <w:t>Д</w:t>
      </w:r>
      <w:r w:rsidRPr="00E57183">
        <w:rPr>
          <w:sz w:val="28"/>
          <w:szCs w:val="28"/>
        </w:rPr>
        <w:t>окумент, удостоверяющий  личность заявителя или  представителя заявителя (копия при предъявлении оригинала – 1 экз.):</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временное удостоверение личности (для граждан Российской Федерации);</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lastRenderedPageBreak/>
        <w:t>- паспорт гражданина иностранного государства, легализованный на территории Российской Федерации (для иностранных граждан);</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разрешение на временное проживание (для лиц без гражданства);</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вид на жительство (для лиц без гражданства);</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удостоверение беженца в Российской Федерации (для беженцев);</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свидетельство о рассмотрении ходатайства о признании беженцем по существу на территории Российской Федерации (для беженцев);</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свидетельство о предоставлении временного убежища на территории Российской Федерации;</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свидетельство о рождении (для лиц, не достигших возраста 14 лет).</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3) Документ, удостоверяющий права (полномочия) представителя физического или юридического лица, если с заявлением обращается представитель заявителя (копия при предъявлении оригинала – 1 экз.):</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Для представителей физического лица:</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доверенность, оформленная в установленном законом порядке, на представление интересов заявителя;</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свидетельство о рождении;</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акт органа опеки и попечительства о назначении опекуна или попечителя;</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Для представителей юридического лица:</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доверенность, оформленная в установленном законом порядке, на представление интересов заявителя;</w:t>
      </w:r>
    </w:p>
    <w:p w:rsidR="00D42B77"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D42B77" w:rsidRPr="008D198F" w:rsidRDefault="00D42B77" w:rsidP="00D42B77">
      <w:pPr>
        <w:autoSpaceDE w:val="0"/>
        <w:ind w:firstLine="709"/>
        <w:jc w:val="both"/>
        <w:rPr>
          <w:sz w:val="28"/>
          <w:szCs w:val="28"/>
        </w:rPr>
      </w:pPr>
      <w:r w:rsidRPr="008D198F">
        <w:rPr>
          <w:sz w:val="28"/>
          <w:szCs w:val="28"/>
        </w:rPr>
        <w:t>4) копии платежных документов за период, по которому производится сверка;</w:t>
      </w:r>
    </w:p>
    <w:p w:rsidR="00D42B77" w:rsidRPr="008D198F" w:rsidRDefault="00D42B77" w:rsidP="00D42B77">
      <w:pPr>
        <w:autoSpaceDE w:val="0"/>
        <w:ind w:firstLine="709"/>
        <w:jc w:val="both"/>
        <w:rPr>
          <w:sz w:val="28"/>
          <w:szCs w:val="28"/>
        </w:rPr>
      </w:pPr>
      <w:r w:rsidRPr="008D198F">
        <w:rPr>
          <w:sz w:val="28"/>
          <w:szCs w:val="28"/>
        </w:rPr>
        <w:t>5) акт сверки, составленный заявителем (при наличии);</w:t>
      </w:r>
    </w:p>
    <w:p w:rsidR="00D42B77" w:rsidRPr="00E57183" w:rsidRDefault="00D42B77" w:rsidP="00D42B77">
      <w:pPr>
        <w:autoSpaceDE w:val="0"/>
        <w:ind w:firstLine="709"/>
        <w:jc w:val="both"/>
        <w:rPr>
          <w:sz w:val="28"/>
          <w:szCs w:val="28"/>
        </w:rPr>
      </w:pPr>
      <w:r w:rsidRPr="008D198F">
        <w:rPr>
          <w:sz w:val="28"/>
          <w:szCs w:val="28"/>
        </w:rPr>
        <w:t>6) документы, подтверждающие отнесение заявителя к категории лиц,  освобожденных от уплаты земельного налога  (при наличии).</w:t>
      </w:r>
    </w:p>
    <w:p w:rsidR="00D42B77" w:rsidRPr="00E57183" w:rsidRDefault="00D42B77" w:rsidP="00D42B77">
      <w:pPr>
        <w:suppressAutoHyphens/>
        <w:autoSpaceDE w:val="0"/>
        <w:autoSpaceDN w:val="0"/>
        <w:adjustRightInd w:val="0"/>
        <w:spacing w:line="228" w:lineRule="auto"/>
        <w:ind w:firstLine="709"/>
        <w:jc w:val="both"/>
        <w:rPr>
          <w:sz w:val="28"/>
          <w:szCs w:val="28"/>
        </w:rPr>
      </w:pPr>
      <w:r w:rsidRPr="00E57183">
        <w:rPr>
          <w:sz w:val="28"/>
          <w:szCs w:val="28"/>
        </w:rPr>
        <w:t>Заявление и необходимые документы могут быть предоставлены в Администрации следующими способами:</w:t>
      </w:r>
    </w:p>
    <w:p w:rsidR="00D42B77" w:rsidRPr="00E57183" w:rsidRDefault="00D42B77" w:rsidP="00D42B77">
      <w:pPr>
        <w:suppressAutoHyphens/>
        <w:autoSpaceDE w:val="0"/>
        <w:autoSpaceDN w:val="0"/>
        <w:adjustRightInd w:val="0"/>
        <w:spacing w:line="228" w:lineRule="auto"/>
        <w:ind w:firstLine="709"/>
        <w:jc w:val="both"/>
        <w:rPr>
          <w:sz w:val="28"/>
          <w:szCs w:val="28"/>
        </w:rPr>
      </w:pPr>
      <w:r w:rsidRPr="00E57183">
        <w:rPr>
          <w:sz w:val="28"/>
          <w:szCs w:val="28"/>
        </w:rPr>
        <w:t xml:space="preserve">- посредством обращения в </w:t>
      </w:r>
      <w:r>
        <w:rPr>
          <w:sz w:val="28"/>
          <w:szCs w:val="28"/>
        </w:rPr>
        <w:t>Администрацию</w:t>
      </w:r>
      <w:r w:rsidRPr="00E57183">
        <w:rPr>
          <w:sz w:val="28"/>
          <w:szCs w:val="28"/>
        </w:rPr>
        <w:t>;</w:t>
      </w:r>
    </w:p>
    <w:p w:rsidR="00D42B77" w:rsidRPr="00E57183" w:rsidRDefault="00D42B77" w:rsidP="00D42B77">
      <w:pPr>
        <w:suppressAutoHyphens/>
        <w:autoSpaceDE w:val="0"/>
        <w:autoSpaceDN w:val="0"/>
        <w:adjustRightInd w:val="0"/>
        <w:spacing w:line="228" w:lineRule="auto"/>
        <w:ind w:firstLine="709"/>
        <w:jc w:val="both"/>
        <w:rPr>
          <w:sz w:val="28"/>
          <w:szCs w:val="28"/>
        </w:rPr>
      </w:pPr>
      <w:r w:rsidRPr="00E57183">
        <w:rPr>
          <w:sz w:val="28"/>
          <w:szCs w:val="28"/>
        </w:rPr>
        <w:t>- через МФЦ;</w:t>
      </w:r>
    </w:p>
    <w:p w:rsidR="00D42B77" w:rsidRPr="00E57183" w:rsidRDefault="00D42B77" w:rsidP="00D42B77">
      <w:pPr>
        <w:suppressAutoHyphens/>
        <w:autoSpaceDE w:val="0"/>
        <w:autoSpaceDN w:val="0"/>
        <w:adjustRightInd w:val="0"/>
        <w:spacing w:line="228" w:lineRule="auto"/>
        <w:ind w:firstLine="709"/>
        <w:jc w:val="both"/>
        <w:rPr>
          <w:sz w:val="28"/>
          <w:szCs w:val="28"/>
        </w:rPr>
      </w:pPr>
      <w:r w:rsidRPr="00E57183">
        <w:rPr>
          <w:sz w:val="28"/>
          <w:szCs w:val="28"/>
        </w:rPr>
        <w:t>- посредством ЕПГУ.</w:t>
      </w:r>
    </w:p>
    <w:p w:rsidR="00D42B77" w:rsidRPr="00E57183" w:rsidRDefault="00D42B77" w:rsidP="00D42B77">
      <w:pPr>
        <w:tabs>
          <w:tab w:val="left" w:pos="142"/>
          <w:tab w:val="left" w:pos="284"/>
        </w:tabs>
        <w:spacing w:line="228" w:lineRule="auto"/>
        <w:ind w:firstLine="709"/>
        <w:jc w:val="both"/>
        <w:rPr>
          <w:sz w:val="28"/>
          <w:szCs w:val="28"/>
        </w:rPr>
      </w:pPr>
      <w:r w:rsidRPr="00E57183">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D42B77" w:rsidRPr="00E57183" w:rsidRDefault="00D42B77" w:rsidP="00D42B77">
      <w:pPr>
        <w:tabs>
          <w:tab w:val="left" w:pos="142"/>
          <w:tab w:val="left" w:pos="284"/>
        </w:tabs>
        <w:spacing w:line="228" w:lineRule="auto"/>
        <w:ind w:firstLine="709"/>
        <w:jc w:val="both"/>
        <w:rPr>
          <w:sz w:val="28"/>
          <w:szCs w:val="28"/>
        </w:rPr>
      </w:pPr>
      <w:r w:rsidRPr="00E57183">
        <w:rPr>
          <w:sz w:val="28"/>
          <w:szCs w:val="28"/>
        </w:rPr>
        <w:t>Требования к заявлению и пакету документов:</w:t>
      </w:r>
    </w:p>
    <w:p w:rsidR="00D42B77" w:rsidRPr="00E57183" w:rsidRDefault="00D42B77" w:rsidP="00D42B77">
      <w:pPr>
        <w:tabs>
          <w:tab w:val="left" w:pos="142"/>
          <w:tab w:val="left" w:pos="284"/>
        </w:tabs>
        <w:spacing w:line="228" w:lineRule="auto"/>
        <w:ind w:firstLine="709"/>
        <w:jc w:val="both"/>
        <w:rPr>
          <w:sz w:val="28"/>
          <w:szCs w:val="28"/>
        </w:rPr>
      </w:pPr>
      <w:r w:rsidRPr="00E57183">
        <w:rPr>
          <w:sz w:val="28"/>
          <w:szCs w:val="28"/>
        </w:rPr>
        <w:t>в заявлении и документах не должно быть подчисток, приписок, зачеркнутых слов и иных не оговоренных в них исправлений;</w:t>
      </w:r>
    </w:p>
    <w:p w:rsidR="00D42B77" w:rsidRPr="00E57183" w:rsidRDefault="00D42B77" w:rsidP="00D42B77">
      <w:pPr>
        <w:tabs>
          <w:tab w:val="left" w:pos="142"/>
          <w:tab w:val="left" w:pos="284"/>
        </w:tabs>
        <w:spacing w:line="228" w:lineRule="auto"/>
        <w:ind w:firstLine="709"/>
        <w:jc w:val="both"/>
        <w:rPr>
          <w:sz w:val="28"/>
          <w:szCs w:val="28"/>
        </w:rPr>
      </w:pPr>
      <w:r w:rsidRPr="00E57183">
        <w:rPr>
          <w:sz w:val="28"/>
          <w:szCs w:val="28"/>
        </w:rPr>
        <w:t>заявление не может быть заполнено карандашом.</w:t>
      </w:r>
    </w:p>
    <w:p w:rsidR="00D42B77" w:rsidRPr="00D42B77" w:rsidRDefault="00D42B77" w:rsidP="00D42B77">
      <w:pPr>
        <w:tabs>
          <w:tab w:val="left" w:pos="142"/>
          <w:tab w:val="left" w:pos="284"/>
        </w:tabs>
        <w:spacing w:line="228" w:lineRule="auto"/>
        <w:ind w:firstLine="709"/>
        <w:jc w:val="both"/>
        <w:rPr>
          <w:i/>
          <w:sz w:val="28"/>
          <w:szCs w:val="28"/>
        </w:rPr>
      </w:pPr>
      <w:r w:rsidRPr="00D42B77">
        <w:rPr>
          <w:i/>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D42B77" w:rsidRPr="00E57183" w:rsidRDefault="00D42B77" w:rsidP="00D42B77">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D42B77" w:rsidRPr="00E57183" w:rsidRDefault="00D42B77" w:rsidP="00D42B77">
      <w:pPr>
        <w:suppressAutoHyphens/>
        <w:autoSpaceDE w:val="0"/>
        <w:autoSpaceDN w:val="0"/>
        <w:adjustRightInd w:val="0"/>
        <w:spacing w:line="228" w:lineRule="auto"/>
        <w:ind w:firstLine="709"/>
        <w:jc w:val="both"/>
        <w:rPr>
          <w:sz w:val="28"/>
          <w:szCs w:val="28"/>
        </w:rPr>
      </w:pPr>
      <w:r w:rsidRPr="00E57183">
        <w:rPr>
          <w:sz w:val="28"/>
          <w:szCs w:val="28"/>
        </w:rPr>
        <w:lastRenderedPageBreak/>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D42B77" w:rsidRPr="0065677C" w:rsidRDefault="00D42B77" w:rsidP="00D42B77">
      <w:pPr>
        <w:tabs>
          <w:tab w:val="left" w:pos="142"/>
          <w:tab w:val="left" w:pos="284"/>
        </w:tabs>
        <w:spacing w:line="228" w:lineRule="auto"/>
        <w:ind w:firstLine="709"/>
        <w:jc w:val="both"/>
        <w:rPr>
          <w:sz w:val="28"/>
          <w:szCs w:val="28"/>
        </w:rPr>
      </w:pPr>
      <w:r w:rsidRPr="00E57183">
        <w:rPr>
          <w:sz w:val="28"/>
          <w:szCs w:val="28"/>
        </w:rPr>
        <w:t xml:space="preserve">1) </w:t>
      </w:r>
      <w:r w:rsidRPr="0065677C">
        <w:rPr>
          <w:sz w:val="28"/>
          <w:szCs w:val="28"/>
        </w:rPr>
        <w:t xml:space="preserve">выписку из </w:t>
      </w:r>
      <w:r>
        <w:rPr>
          <w:sz w:val="28"/>
          <w:szCs w:val="28"/>
        </w:rPr>
        <w:t>Е</w:t>
      </w:r>
      <w:r w:rsidRPr="0065677C">
        <w:rPr>
          <w:sz w:val="28"/>
          <w:szCs w:val="28"/>
        </w:rPr>
        <w:t>диного государственного реестра юридических лиц (далее-ЕГРЮЛ) (для юридических лиц)</w:t>
      </w:r>
      <w:r>
        <w:rPr>
          <w:sz w:val="28"/>
          <w:szCs w:val="28"/>
        </w:rPr>
        <w:t xml:space="preserve"> в Федеральной налоговой службе</w:t>
      </w:r>
      <w:r w:rsidR="00722F30">
        <w:rPr>
          <w:sz w:val="28"/>
          <w:szCs w:val="28"/>
        </w:rPr>
        <w:t xml:space="preserve"> России (ФНС).</w:t>
      </w:r>
    </w:p>
    <w:p w:rsidR="00D42B77" w:rsidRPr="00E57183" w:rsidRDefault="00D42B77" w:rsidP="00D42B77">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представить документы, указанные в п. 2.7, по собственной инициативе.</w:t>
      </w:r>
    </w:p>
    <w:p w:rsidR="00D42B77" w:rsidRPr="00E57183" w:rsidRDefault="00D42B77" w:rsidP="00D42B77">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D42B77" w:rsidRPr="00E57183" w:rsidRDefault="00D42B77" w:rsidP="00D42B77">
      <w:pPr>
        <w:spacing w:line="228" w:lineRule="auto"/>
        <w:ind w:firstLine="709"/>
        <w:jc w:val="both"/>
        <w:rPr>
          <w:sz w:val="28"/>
          <w:szCs w:val="28"/>
        </w:rPr>
      </w:pPr>
      <w:r w:rsidRPr="00E57183">
        <w:rPr>
          <w:sz w:val="28"/>
          <w:szCs w:val="28"/>
        </w:rPr>
        <w:t>Для предоставления муниципальной услуги запрещается требовать от заявителя:</w:t>
      </w:r>
    </w:p>
    <w:p w:rsidR="00D42B77" w:rsidRPr="00E57183" w:rsidRDefault="00D42B77" w:rsidP="00D42B77">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D42B77" w:rsidRPr="00E57183" w:rsidRDefault="00D42B77" w:rsidP="00D42B77">
      <w:pPr>
        <w:shd w:val="clear" w:color="auto" w:fill="FFFFFF"/>
        <w:spacing w:line="228" w:lineRule="auto"/>
        <w:ind w:firstLine="709"/>
        <w:jc w:val="both"/>
        <w:rPr>
          <w:rFonts w:eastAsia="Calibri"/>
          <w:sz w:val="28"/>
          <w:szCs w:val="28"/>
          <w:lang w:eastAsia="en-US"/>
        </w:rPr>
      </w:pPr>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p>
    <w:p w:rsidR="00D42B77" w:rsidRPr="00E57183" w:rsidRDefault="00D42B77" w:rsidP="00D42B77">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D42B77" w:rsidRPr="00E57183" w:rsidRDefault="00D42B77" w:rsidP="00D42B77">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Основания для приостановления предоставления муниципальной  услуги не предусмотрены.</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lastRenderedPageBreak/>
        <w:t>Решение об отказе в приеме документов может быть обжаловано в суде в порядке, предусмотренном действующим законодательством.</w:t>
      </w:r>
    </w:p>
    <w:p w:rsidR="00983345" w:rsidRPr="00E57183" w:rsidRDefault="00983345" w:rsidP="00983345">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983345" w:rsidRPr="00E57183" w:rsidRDefault="00983345" w:rsidP="00983345">
      <w:pPr>
        <w:suppressAutoHyphens/>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983345" w:rsidRDefault="00983345" w:rsidP="00983345">
      <w:pPr>
        <w:suppressAutoHyphens/>
        <w:spacing w:line="228" w:lineRule="auto"/>
        <w:ind w:firstLine="708"/>
        <w:jc w:val="both"/>
        <w:rPr>
          <w:sz w:val="28"/>
          <w:szCs w:val="28"/>
        </w:rPr>
      </w:pPr>
      <w:r w:rsidRPr="00E57183">
        <w:rPr>
          <w:sz w:val="28"/>
          <w:szCs w:val="28"/>
        </w:rPr>
        <w:t>-отсутствие у заявителя права на получение услуги в соответствии с действу</w:t>
      </w:r>
      <w:r>
        <w:rPr>
          <w:sz w:val="28"/>
          <w:szCs w:val="28"/>
        </w:rPr>
        <w:t>ющим законодательством;</w:t>
      </w:r>
    </w:p>
    <w:p w:rsidR="00983345" w:rsidRPr="00E57183" w:rsidRDefault="00983345" w:rsidP="00983345">
      <w:pPr>
        <w:suppressAutoHyphens/>
        <w:spacing w:line="228" w:lineRule="auto"/>
        <w:ind w:firstLine="708"/>
        <w:jc w:val="both"/>
        <w:rPr>
          <w:sz w:val="28"/>
          <w:szCs w:val="28"/>
        </w:rPr>
      </w:pPr>
      <w:r>
        <w:rPr>
          <w:sz w:val="28"/>
          <w:szCs w:val="28"/>
        </w:rPr>
        <w:t>-</w:t>
      </w:r>
      <w:r w:rsidRPr="008D198F">
        <w:rPr>
          <w:sz w:val="28"/>
          <w:szCs w:val="28"/>
        </w:rPr>
        <w:t>отсутствие сведений о заявителе в едином государственном реестре юридич</w:t>
      </w:r>
      <w:r>
        <w:rPr>
          <w:sz w:val="28"/>
          <w:szCs w:val="28"/>
        </w:rPr>
        <w:t>еских лиц (для юридических лиц).</w:t>
      </w:r>
    </w:p>
    <w:p w:rsidR="00983345" w:rsidRPr="00E57183" w:rsidRDefault="00983345" w:rsidP="00983345">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CA153F" w:rsidRPr="00AD13E8" w:rsidRDefault="00CA153F" w:rsidP="00CA153F">
      <w:pPr>
        <w:suppressLineNumbers/>
        <w:suppressAutoHyphens/>
        <w:autoSpaceDE w:val="0"/>
        <w:autoSpaceDN w:val="0"/>
        <w:adjustRightInd w:val="0"/>
        <w:spacing w:line="228" w:lineRule="auto"/>
        <w:ind w:firstLine="709"/>
        <w:jc w:val="both"/>
        <w:rPr>
          <w:sz w:val="28"/>
          <w:szCs w:val="28"/>
        </w:rPr>
      </w:pPr>
      <w:r w:rsidRPr="00AD13E8">
        <w:rPr>
          <w:sz w:val="28"/>
          <w:szCs w:val="28"/>
        </w:rPr>
        <w:t>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CA153F" w:rsidRPr="00AD13E8" w:rsidRDefault="00CA153F" w:rsidP="00CA153F">
      <w:pPr>
        <w:suppressLineNumbers/>
        <w:suppressAutoHyphens/>
        <w:autoSpaceDE w:val="0"/>
        <w:autoSpaceDN w:val="0"/>
        <w:adjustRightInd w:val="0"/>
        <w:spacing w:line="228" w:lineRule="auto"/>
        <w:ind w:firstLine="709"/>
        <w:jc w:val="both"/>
        <w:rPr>
          <w:color w:val="000000"/>
          <w:sz w:val="28"/>
          <w:szCs w:val="28"/>
          <w:shd w:val="clear" w:color="auto" w:fill="FFFFFF"/>
        </w:rPr>
      </w:pPr>
      <w:r w:rsidRPr="00AD13E8">
        <w:rPr>
          <w:color w:val="000000"/>
          <w:sz w:val="28"/>
          <w:szCs w:val="28"/>
          <w:shd w:val="clear" w:color="auto" w:fill="FFFFFF"/>
        </w:rPr>
        <w:t xml:space="preserve">нотариальное удостоверение доверенностей, </w:t>
      </w:r>
      <w:r w:rsidRPr="00AD13E8">
        <w:rPr>
          <w:sz w:val="28"/>
          <w:szCs w:val="28"/>
        </w:rPr>
        <w:t>согласий,</w:t>
      </w:r>
      <w:r w:rsidRPr="00AD13E8">
        <w:rPr>
          <w:color w:val="000000"/>
          <w:sz w:val="28"/>
          <w:szCs w:val="28"/>
          <w:shd w:val="clear" w:color="auto" w:fill="FFFFFF"/>
        </w:rPr>
        <w:t xml:space="preserve">  </w:t>
      </w:r>
    </w:p>
    <w:p w:rsidR="00CA153F" w:rsidRPr="00AD13E8" w:rsidRDefault="00CA153F" w:rsidP="00CA153F">
      <w:pPr>
        <w:suppressLineNumbers/>
        <w:suppressAutoHyphens/>
        <w:autoSpaceDE w:val="0"/>
        <w:autoSpaceDN w:val="0"/>
        <w:adjustRightInd w:val="0"/>
        <w:spacing w:line="228" w:lineRule="auto"/>
        <w:ind w:firstLine="709"/>
        <w:jc w:val="both"/>
        <w:rPr>
          <w:sz w:val="28"/>
          <w:szCs w:val="28"/>
        </w:rPr>
      </w:pPr>
      <w:r w:rsidRPr="00AD13E8">
        <w:rPr>
          <w:color w:val="000000"/>
          <w:sz w:val="28"/>
          <w:szCs w:val="28"/>
          <w:shd w:val="clear" w:color="auto" w:fill="FFFFFF"/>
        </w:rPr>
        <w:t>нотариальное свидетельствование подлинности копий документов</w:t>
      </w:r>
      <w:r w:rsidRPr="00AD13E8">
        <w:rPr>
          <w:sz w:val="28"/>
          <w:szCs w:val="28"/>
        </w:rPr>
        <w:t xml:space="preserve"> и выписок из них</w:t>
      </w:r>
      <w:r w:rsidRPr="00AD13E8">
        <w:rPr>
          <w:color w:val="000000"/>
          <w:sz w:val="28"/>
          <w:szCs w:val="28"/>
          <w:shd w:val="clear" w:color="auto" w:fill="FFFFFF"/>
        </w:rPr>
        <w:t>, подписей</w:t>
      </w:r>
      <w:r w:rsidRPr="00AD13E8">
        <w:rPr>
          <w:color w:val="000000"/>
          <w:sz w:val="28"/>
          <w:szCs w:val="28"/>
        </w:rPr>
        <w:t xml:space="preserve"> и верности перевода.</w:t>
      </w:r>
      <w:r w:rsidRPr="00AD13E8">
        <w:rPr>
          <w:sz w:val="28"/>
          <w:szCs w:val="28"/>
        </w:rPr>
        <w:t xml:space="preserve"> </w:t>
      </w:r>
    </w:p>
    <w:p w:rsidR="00983345" w:rsidRPr="00E57183" w:rsidRDefault="00983345" w:rsidP="00983345">
      <w:pPr>
        <w:suppressLineNumbers/>
        <w:suppressAutoHyphen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983345" w:rsidRPr="00E57183" w:rsidRDefault="00983345" w:rsidP="00983345">
      <w:pPr>
        <w:suppressLineNumbers/>
        <w:suppressAutoHyphens/>
        <w:autoSpaceDE w:val="0"/>
        <w:autoSpaceDN w:val="0"/>
        <w:adjustRightInd w:val="0"/>
        <w:spacing w:line="228" w:lineRule="auto"/>
        <w:ind w:firstLine="709"/>
        <w:jc w:val="both"/>
        <w:rPr>
          <w:sz w:val="28"/>
          <w:szCs w:val="28"/>
        </w:rPr>
      </w:pPr>
      <w:r w:rsidRPr="00E57183">
        <w:rPr>
          <w:sz w:val="28"/>
          <w:szCs w:val="28"/>
        </w:rPr>
        <w:t>Муниципальная услуга предоставляется бесплатно.</w:t>
      </w:r>
    </w:p>
    <w:p w:rsidR="00983345" w:rsidRPr="00E57183" w:rsidRDefault="00983345" w:rsidP="00983345">
      <w:pPr>
        <w:widowControl w:val="0"/>
        <w:suppressLineNumbers/>
        <w:suppressAutoHyphen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983345" w:rsidRPr="00E57183" w:rsidRDefault="00983345" w:rsidP="00983345">
      <w:pPr>
        <w:widowControl w:val="0"/>
        <w:suppressLineNumbers/>
        <w:suppressAutoHyphens/>
        <w:spacing w:line="228" w:lineRule="auto"/>
        <w:ind w:firstLine="708"/>
        <w:jc w:val="both"/>
        <w:rPr>
          <w:sz w:val="28"/>
          <w:szCs w:val="28"/>
        </w:rPr>
      </w:pPr>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rPr>
        <w:t xml:space="preserve"> </w:t>
      </w:r>
      <w:r w:rsidRPr="00E57183">
        <w:rPr>
          <w:sz w:val="28"/>
          <w:szCs w:val="28"/>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983345" w:rsidRPr="00E57183" w:rsidRDefault="00983345" w:rsidP="00983345">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983345" w:rsidRPr="00E57183" w:rsidRDefault="00983345" w:rsidP="00983345">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запроса.</w:t>
      </w:r>
    </w:p>
    <w:p w:rsidR="00983345" w:rsidRPr="00E57183" w:rsidRDefault="00983345" w:rsidP="00983345">
      <w:pPr>
        <w:widowControl w:val="0"/>
        <w:suppressAutoHyphens/>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983345" w:rsidRPr="00E57183" w:rsidRDefault="00983345" w:rsidP="00983345">
      <w:pPr>
        <w:spacing w:line="228" w:lineRule="auto"/>
        <w:ind w:firstLine="709"/>
        <w:jc w:val="both"/>
        <w:rPr>
          <w:bCs/>
          <w:color w:val="000000"/>
          <w:sz w:val="28"/>
          <w:szCs w:val="28"/>
        </w:rPr>
      </w:pPr>
      <w:r w:rsidRPr="00E57183">
        <w:rPr>
          <w:sz w:val="28"/>
          <w:szCs w:val="28"/>
        </w:rPr>
        <w:lastRenderedPageBreak/>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83345" w:rsidRPr="00E57183" w:rsidRDefault="00983345" w:rsidP="00983345">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может превышать один рабочий день.</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E57183">
        <w:rPr>
          <w:sz w:val="28"/>
          <w:szCs w:val="28"/>
        </w:rPr>
        <w:t>или в МФЦ.</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983345" w:rsidRPr="00E57183" w:rsidRDefault="00983345" w:rsidP="00983345">
      <w:pPr>
        <w:tabs>
          <w:tab w:val="left" w:pos="142"/>
          <w:tab w:val="left" w:pos="284"/>
        </w:tabs>
        <w:spacing w:line="228" w:lineRule="auto"/>
        <w:ind w:firstLine="709"/>
        <w:jc w:val="both"/>
        <w:rPr>
          <w:strike/>
          <w:sz w:val="28"/>
          <w:szCs w:val="28"/>
        </w:rPr>
      </w:pPr>
      <w:r w:rsidRPr="00E57183">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2.17.6. В помещении организуется бесплатный туалет для посетителей, в том числе туалет, предназначенный для инвалидов.</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 xml:space="preserve">2.17.7. При необходимости работником </w:t>
      </w:r>
      <w:r>
        <w:rPr>
          <w:sz w:val="28"/>
          <w:szCs w:val="28"/>
        </w:rPr>
        <w:t xml:space="preserve">Администрации </w:t>
      </w:r>
      <w:r w:rsidRPr="00E57183">
        <w:rPr>
          <w:sz w:val="28"/>
          <w:szCs w:val="28"/>
        </w:rPr>
        <w:t>или МФЦ инвалиду оказывается помощь в преодолении барьеров, мешающих получению им услуг наравне с другими лицами.</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lastRenderedPageBreak/>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2.17.12. Помещения приема и выдачи документов должны предусматривать места для ожидания, информирования и приема заявителей.</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2.18. Показатели доступности и качества муниципальной услуги.</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sz w:val="28"/>
          <w:szCs w:val="28"/>
        </w:rPr>
        <w:t xml:space="preserve">2.18.1. </w:t>
      </w:r>
      <w:r w:rsidRPr="00E57183">
        <w:rPr>
          <w:kern w:val="2"/>
          <w:sz w:val="28"/>
          <w:szCs w:val="28"/>
        </w:rPr>
        <w:t>Показателями доступности муниципальной услуги являются:</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электронной форме;</w:t>
      </w:r>
    </w:p>
    <w:p w:rsidR="00983345" w:rsidRPr="00E57183" w:rsidRDefault="00983345" w:rsidP="00983345">
      <w:pPr>
        <w:suppressAutoHyphens/>
        <w:spacing w:line="228" w:lineRule="auto"/>
        <w:ind w:firstLine="709"/>
        <w:jc w:val="both"/>
        <w:rPr>
          <w:sz w:val="28"/>
          <w:szCs w:val="28"/>
        </w:rPr>
      </w:pPr>
      <w:r w:rsidRPr="00E57183">
        <w:rPr>
          <w:sz w:val="28"/>
          <w:szCs w:val="28"/>
        </w:rPr>
        <w:t>обеспечение беспрепятственного доступа инвалидов к помещениям, в которых предоставляется муниципальная услуга;</w:t>
      </w:r>
    </w:p>
    <w:p w:rsidR="00983345" w:rsidRPr="00E57183" w:rsidRDefault="00983345" w:rsidP="00983345">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983345" w:rsidRPr="00E57183" w:rsidRDefault="00983345" w:rsidP="00983345">
      <w:pPr>
        <w:shd w:val="clear" w:color="auto" w:fill="FFFFFF"/>
        <w:spacing w:line="228" w:lineRule="auto"/>
        <w:ind w:firstLine="709"/>
        <w:jc w:val="both"/>
        <w:rPr>
          <w:color w:val="000000"/>
          <w:sz w:val="28"/>
          <w:szCs w:val="28"/>
        </w:rPr>
      </w:pPr>
      <w:r w:rsidRPr="00E57183">
        <w:rPr>
          <w:color w:val="000000"/>
          <w:sz w:val="28"/>
          <w:szCs w:val="28"/>
        </w:rPr>
        <w:t>допуск на объекты сурдопереводчика и тифлосурдопереводчика;</w:t>
      </w:r>
    </w:p>
    <w:p w:rsidR="00983345" w:rsidRPr="00E57183" w:rsidRDefault="00983345" w:rsidP="00983345">
      <w:pPr>
        <w:shd w:val="clear" w:color="auto" w:fill="FFFFFF"/>
        <w:spacing w:line="228" w:lineRule="auto"/>
        <w:ind w:firstLine="709"/>
        <w:jc w:val="both"/>
        <w:rPr>
          <w:color w:val="000000"/>
          <w:sz w:val="28"/>
          <w:szCs w:val="28"/>
        </w:rPr>
      </w:pPr>
      <w:r w:rsidRPr="00E57183">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6"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983345" w:rsidRPr="00E57183" w:rsidRDefault="00983345" w:rsidP="00983345">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983345" w:rsidRPr="00E57183" w:rsidRDefault="00983345" w:rsidP="00983345">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983345" w:rsidRPr="00E57183" w:rsidRDefault="00983345" w:rsidP="00983345">
      <w:pPr>
        <w:autoSpaceDE w:val="0"/>
        <w:autoSpaceDN w:val="0"/>
        <w:adjustRightInd w:val="0"/>
        <w:spacing w:line="228" w:lineRule="auto"/>
        <w:ind w:firstLine="709"/>
        <w:jc w:val="both"/>
        <w:rPr>
          <w:sz w:val="28"/>
          <w:szCs w:val="28"/>
        </w:rPr>
      </w:pPr>
      <w:r w:rsidRPr="00E57183">
        <w:rPr>
          <w:sz w:val="28"/>
          <w:szCs w:val="28"/>
        </w:rPr>
        <w:t>соблюдение срока предоставления муниципальной услуги;</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983345" w:rsidRPr="00E57183" w:rsidRDefault="00983345" w:rsidP="00983345">
      <w:pPr>
        <w:suppressAutoHyphens/>
        <w:autoSpaceDE w:val="0"/>
        <w:autoSpaceDN w:val="0"/>
        <w:adjustRightInd w:val="0"/>
        <w:spacing w:line="228" w:lineRule="auto"/>
        <w:ind w:firstLine="709"/>
        <w:jc w:val="both"/>
        <w:rPr>
          <w:sz w:val="28"/>
          <w:szCs w:val="28"/>
        </w:rPr>
      </w:pPr>
      <w:r w:rsidRPr="00E57183">
        <w:rPr>
          <w:sz w:val="28"/>
          <w:szCs w:val="28"/>
        </w:rPr>
        <w:lastRenderedPageBreak/>
        <w:t xml:space="preserve">осуществление не более одного обращения заявителя к 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 xml:space="preserve">отсутствие жалоб на действия или бездействия должностных лиц </w:t>
      </w:r>
      <w:r>
        <w:rPr>
          <w:sz w:val="28"/>
          <w:szCs w:val="28"/>
        </w:rPr>
        <w:t>Администрации.</w:t>
      </w:r>
    </w:p>
    <w:p w:rsidR="00983345" w:rsidRPr="00E57183" w:rsidRDefault="00983345" w:rsidP="00983345">
      <w:pPr>
        <w:pStyle w:val="20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адрес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983345" w:rsidRPr="00E57183" w:rsidRDefault="00983345" w:rsidP="00983345">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983345" w:rsidRPr="00E57183" w:rsidRDefault="00983345" w:rsidP="00983345">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3"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3"/>
    <w:p w:rsidR="00983345" w:rsidRPr="00E57183" w:rsidRDefault="00983345" w:rsidP="00983345">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983345" w:rsidRPr="00E57183" w:rsidRDefault="00983345" w:rsidP="00983345">
      <w:pPr>
        <w:widowControl w:val="0"/>
        <w:tabs>
          <w:tab w:val="left" w:pos="851"/>
        </w:tabs>
        <w:spacing w:line="228" w:lineRule="auto"/>
        <w:ind w:firstLine="709"/>
        <w:jc w:val="both"/>
        <w:rPr>
          <w:sz w:val="28"/>
          <w:szCs w:val="28"/>
        </w:rPr>
      </w:pPr>
      <w:r w:rsidRPr="00E57183">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983345" w:rsidRPr="00E57183" w:rsidRDefault="00983345" w:rsidP="00983345">
      <w:pPr>
        <w:suppressAutoHyphens/>
        <w:spacing w:line="228" w:lineRule="auto"/>
        <w:ind w:firstLine="709"/>
        <w:jc w:val="both"/>
        <w:outlineLvl w:val="1"/>
        <w:rPr>
          <w:sz w:val="28"/>
          <w:szCs w:val="28"/>
        </w:rPr>
      </w:pPr>
      <w:r w:rsidRPr="00E57183">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983345" w:rsidRPr="00E57183" w:rsidRDefault="00983345" w:rsidP="00983345">
      <w:pPr>
        <w:suppressAutoHyphens/>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983345" w:rsidRPr="00E57183" w:rsidRDefault="00983345" w:rsidP="00983345">
      <w:pPr>
        <w:suppressAutoHyphens/>
        <w:autoSpaceDE w:val="0"/>
        <w:autoSpaceDN w:val="0"/>
        <w:adjustRightInd w:val="0"/>
        <w:spacing w:line="228" w:lineRule="auto"/>
        <w:ind w:firstLine="708"/>
        <w:jc w:val="both"/>
        <w:rPr>
          <w:iCs/>
          <w:sz w:val="28"/>
          <w:szCs w:val="28"/>
        </w:rPr>
      </w:pPr>
      <w:r w:rsidRPr="00E57183">
        <w:rPr>
          <w:iCs/>
          <w:sz w:val="28"/>
          <w:szCs w:val="28"/>
        </w:rPr>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r w:rsidRPr="00E57183">
        <w:rPr>
          <w:iCs/>
          <w:sz w:val="28"/>
          <w:szCs w:val="28"/>
          <w:lang w:val="en-US"/>
        </w:rPr>
        <w:t>docx</w:t>
      </w:r>
      <w:r w:rsidRPr="00E57183">
        <w:rPr>
          <w:iCs/>
          <w:sz w:val="28"/>
          <w:szCs w:val="28"/>
        </w:rPr>
        <w:t xml:space="preserve">, </w:t>
      </w:r>
      <w:r w:rsidRPr="00E57183">
        <w:rPr>
          <w:iCs/>
          <w:sz w:val="28"/>
          <w:szCs w:val="28"/>
          <w:lang w:val="en-US"/>
        </w:rPr>
        <w:t>txt</w:t>
      </w:r>
      <w:r w:rsidRPr="00E57183">
        <w:rPr>
          <w:iCs/>
          <w:sz w:val="28"/>
          <w:szCs w:val="28"/>
        </w:rPr>
        <w:t xml:space="preserve">, </w:t>
      </w:r>
      <w:r w:rsidRPr="00E57183">
        <w:rPr>
          <w:iCs/>
          <w:sz w:val="28"/>
          <w:szCs w:val="28"/>
          <w:lang w:val="en-US"/>
        </w:rPr>
        <w:t>xls</w:t>
      </w:r>
      <w:r w:rsidRPr="00E57183">
        <w:rPr>
          <w:iCs/>
          <w:sz w:val="28"/>
          <w:szCs w:val="28"/>
        </w:rPr>
        <w:t xml:space="preserve">, </w:t>
      </w:r>
      <w:r w:rsidRPr="00E57183">
        <w:rPr>
          <w:iCs/>
          <w:sz w:val="28"/>
          <w:szCs w:val="28"/>
          <w:lang w:val="en-US"/>
        </w:rPr>
        <w:t>xlsx</w:t>
      </w:r>
      <w:r w:rsidRPr="00E57183">
        <w:rPr>
          <w:iCs/>
          <w:sz w:val="28"/>
          <w:szCs w:val="28"/>
        </w:rPr>
        <w:t xml:space="preserve">, </w:t>
      </w:r>
      <w:r w:rsidRPr="00E57183">
        <w:rPr>
          <w:iCs/>
          <w:sz w:val="28"/>
          <w:szCs w:val="28"/>
          <w:lang w:val="en-US"/>
        </w:rPr>
        <w:t>rtf</w:t>
      </w:r>
      <w:r w:rsidRPr="00E57183">
        <w:rPr>
          <w:sz w:val="28"/>
          <w:szCs w:val="28"/>
        </w:rPr>
        <w:t>;</w:t>
      </w:r>
    </w:p>
    <w:p w:rsidR="00983345" w:rsidRPr="00E57183" w:rsidRDefault="00983345" w:rsidP="00983345">
      <w:pPr>
        <w:suppressAutoHyphens/>
        <w:autoSpaceDE w:val="0"/>
        <w:autoSpaceDN w:val="0"/>
        <w:adjustRightInd w:val="0"/>
        <w:spacing w:line="228" w:lineRule="auto"/>
        <w:ind w:firstLine="708"/>
        <w:jc w:val="both"/>
        <w:rPr>
          <w:sz w:val="28"/>
          <w:szCs w:val="28"/>
        </w:rPr>
      </w:pPr>
      <w:r w:rsidRPr="00E5718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w:t>
      </w:r>
    </w:p>
    <w:p w:rsidR="00983345" w:rsidRPr="00E57183" w:rsidRDefault="00983345" w:rsidP="00983345">
      <w:pPr>
        <w:suppressAutoHyphens/>
        <w:autoSpaceDE w:val="0"/>
        <w:autoSpaceDN w:val="0"/>
        <w:adjustRightInd w:val="0"/>
        <w:spacing w:line="228" w:lineRule="auto"/>
        <w:ind w:firstLine="708"/>
        <w:jc w:val="both"/>
        <w:rPr>
          <w:sz w:val="28"/>
          <w:szCs w:val="28"/>
        </w:rPr>
      </w:pPr>
      <w:r w:rsidRPr="00E57183">
        <w:rPr>
          <w:sz w:val="28"/>
          <w:szCs w:val="28"/>
        </w:rPr>
        <w:t xml:space="preserve">качество предоставляемых электронных документов (электронных образов документов)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 xml:space="preserve"> должно позволять в полном объеме прочитать текст документа и распознать реквизиты документа.</w:t>
      </w:r>
    </w:p>
    <w:p w:rsidR="00983345" w:rsidRPr="00E57183" w:rsidRDefault="00983345" w:rsidP="00983345">
      <w:pPr>
        <w:suppressAutoHyphens/>
        <w:spacing w:line="228" w:lineRule="auto"/>
        <w:ind w:firstLine="709"/>
        <w:jc w:val="both"/>
        <w:rPr>
          <w:sz w:val="28"/>
          <w:szCs w:val="28"/>
        </w:rPr>
      </w:pPr>
      <w:r w:rsidRPr="00E57183">
        <w:rPr>
          <w:sz w:val="28"/>
          <w:szCs w:val="28"/>
        </w:rPr>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983345" w:rsidRPr="00E57183" w:rsidRDefault="00983345" w:rsidP="00983345">
      <w:pPr>
        <w:suppressAutoHyphens/>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983345" w:rsidRPr="00E57183" w:rsidRDefault="00983345" w:rsidP="00983345">
      <w:pPr>
        <w:suppressAutoHyphens/>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983345" w:rsidRPr="00E57183" w:rsidRDefault="00983345" w:rsidP="00983345">
      <w:pPr>
        <w:suppressAutoHyphens/>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983345" w:rsidRPr="00E57183" w:rsidRDefault="00983345" w:rsidP="00983345">
      <w:pPr>
        <w:suppressAutoHyphens/>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983345" w:rsidRPr="00E57183" w:rsidRDefault="00983345" w:rsidP="00983345">
      <w:pPr>
        <w:suppressAutoHyphens/>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983345" w:rsidRPr="00E57183" w:rsidRDefault="00983345" w:rsidP="00983345">
      <w:pPr>
        <w:suppressAutoHyphens/>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 xml:space="preserve">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w:t>
      </w:r>
      <w:r w:rsidRPr="00E57183">
        <w:rPr>
          <w:sz w:val="28"/>
          <w:szCs w:val="28"/>
        </w:rPr>
        <w:lastRenderedPageBreak/>
        <w:t>лица организации, а доверенность, выданная физическим лицом, - усиленной квалифицированной электронной подписью нотариуса.</w:t>
      </w:r>
    </w:p>
    <w:p w:rsidR="00983345" w:rsidRPr="00E57183" w:rsidRDefault="00983345" w:rsidP="00983345">
      <w:pPr>
        <w:suppressAutoHyphens/>
        <w:autoSpaceDE w:val="0"/>
        <w:autoSpaceDN w:val="0"/>
        <w:adjustRightInd w:val="0"/>
        <w:spacing w:line="228" w:lineRule="auto"/>
        <w:ind w:firstLine="720"/>
        <w:jc w:val="both"/>
        <w:rPr>
          <w:sz w:val="28"/>
          <w:szCs w:val="28"/>
        </w:rPr>
      </w:pPr>
      <w:r w:rsidRPr="00E5718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983345" w:rsidRPr="00E57183" w:rsidRDefault="00983345" w:rsidP="00983345">
      <w:pPr>
        <w:suppressAutoHyphens/>
        <w:autoSpaceDE w:val="0"/>
        <w:autoSpaceDN w:val="0"/>
        <w:adjustRightInd w:val="0"/>
        <w:spacing w:line="228" w:lineRule="auto"/>
        <w:ind w:firstLine="720"/>
        <w:jc w:val="both"/>
        <w:rPr>
          <w:sz w:val="28"/>
          <w:szCs w:val="28"/>
        </w:rPr>
      </w:pPr>
      <w:r w:rsidRPr="00E5718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983345" w:rsidRPr="00E57183" w:rsidRDefault="00983345" w:rsidP="00983345">
      <w:pPr>
        <w:autoSpaceDE w:val="0"/>
        <w:autoSpaceDN w:val="0"/>
        <w:adjustRightInd w:val="0"/>
        <w:spacing w:line="228" w:lineRule="auto"/>
        <w:ind w:firstLine="709"/>
        <w:jc w:val="both"/>
        <w:rPr>
          <w:sz w:val="28"/>
          <w:szCs w:val="28"/>
        </w:rPr>
      </w:pPr>
      <w:r w:rsidRPr="00E57183">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E57183">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 и муниципальных услуг».</w:t>
      </w:r>
    </w:p>
    <w:p w:rsidR="00983345" w:rsidRPr="00E57183" w:rsidRDefault="00983345" w:rsidP="00983345">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983345" w:rsidRPr="00E57183" w:rsidRDefault="00983345" w:rsidP="00983345">
      <w:pPr>
        <w:suppressAutoHyphens/>
        <w:autoSpaceDE w:val="0"/>
        <w:autoSpaceDN w:val="0"/>
        <w:adjustRightInd w:val="0"/>
        <w:spacing w:line="228" w:lineRule="auto"/>
        <w:ind w:firstLine="709"/>
        <w:jc w:val="both"/>
        <w:rPr>
          <w:sz w:val="28"/>
          <w:szCs w:val="28"/>
        </w:rPr>
      </w:pPr>
      <w:r w:rsidRPr="00E57183">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B8447E" w:rsidRPr="008D198F" w:rsidRDefault="00B8447E" w:rsidP="00B8447E">
      <w:pPr>
        <w:pStyle w:val="ab"/>
        <w:spacing w:after="0"/>
        <w:ind w:left="0"/>
        <w:jc w:val="center"/>
        <w:rPr>
          <w:b/>
          <w:sz w:val="28"/>
          <w:szCs w:val="28"/>
        </w:rPr>
      </w:pPr>
    </w:p>
    <w:p w:rsidR="00E7668A" w:rsidRPr="00E57183" w:rsidRDefault="00E7668A" w:rsidP="00E7668A">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bookmarkStart w:id="4"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bookmarkEnd w:id="4"/>
    <w:p w:rsidR="00B8447E" w:rsidRPr="008D198F" w:rsidRDefault="00B8447E" w:rsidP="00B8447E">
      <w:pPr>
        <w:ind w:firstLine="709"/>
        <w:jc w:val="center"/>
        <w:rPr>
          <w:sz w:val="28"/>
          <w:szCs w:val="28"/>
        </w:rPr>
      </w:pPr>
    </w:p>
    <w:p w:rsidR="00E7668A" w:rsidRPr="00E57183" w:rsidRDefault="00E7668A" w:rsidP="00E7668A">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E7668A" w:rsidRPr="00E57183" w:rsidRDefault="00E7668A" w:rsidP="00E7668A">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B8447E" w:rsidRPr="00E7668A" w:rsidRDefault="00B8447E" w:rsidP="00E7668A">
      <w:pPr>
        <w:pStyle w:val="200"/>
        <w:widowControl w:val="0"/>
        <w:tabs>
          <w:tab w:val="left" w:pos="0"/>
          <w:tab w:val="left" w:pos="554"/>
        </w:tabs>
        <w:suppressAutoHyphens/>
        <w:spacing w:line="228" w:lineRule="auto"/>
        <w:ind w:firstLine="670"/>
        <w:rPr>
          <w:sz w:val="28"/>
          <w:szCs w:val="28"/>
        </w:rPr>
      </w:pPr>
      <w:r w:rsidRPr="008D198F">
        <w:rPr>
          <w:sz w:val="28"/>
          <w:szCs w:val="28"/>
        </w:rPr>
        <w:t xml:space="preserve"> </w:t>
      </w:r>
      <w:r w:rsidR="00E7668A">
        <w:rPr>
          <w:sz w:val="28"/>
          <w:szCs w:val="28"/>
        </w:rPr>
        <w:t>-</w:t>
      </w:r>
      <w:r w:rsidR="00E7668A" w:rsidRPr="00E57183">
        <w:rPr>
          <w:sz w:val="28"/>
          <w:szCs w:val="28"/>
        </w:rPr>
        <w:t>прием и регистрация заявления  и пакета документов;</w:t>
      </w:r>
    </w:p>
    <w:p w:rsidR="00722F30" w:rsidRPr="00E57183" w:rsidRDefault="00B8447E" w:rsidP="00722F30">
      <w:pPr>
        <w:pStyle w:val="200"/>
        <w:widowControl w:val="0"/>
        <w:tabs>
          <w:tab w:val="left" w:pos="0"/>
          <w:tab w:val="left" w:pos="554"/>
        </w:tabs>
        <w:suppressAutoHyphens/>
        <w:spacing w:line="228" w:lineRule="auto"/>
        <w:ind w:firstLine="670"/>
        <w:rPr>
          <w:color w:val="auto"/>
          <w:sz w:val="28"/>
          <w:szCs w:val="28"/>
        </w:rPr>
      </w:pPr>
      <w:r w:rsidRPr="008D198F">
        <w:rPr>
          <w:sz w:val="28"/>
          <w:szCs w:val="28"/>
        </w:rPr>
        <w:t xml:space="preserve"> </w:t>
      </w:r>
      <w:r w:rsidR="00722F30">
        <w:rPr>
          <w:sz w:val="28"/>
          <w:szCs w:val="28"/>
        </w:rPr>
        <w:t>-</w:t>
      </w:r>
      <w:r w:rsidR="00722F30"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722F30" w:rsidRDefault="00722F30" w:rsidP="00722F30">
      <w:pPr>
        <w:ind w:firstLine="567"/>
        <w:jc w:val="both"/>
        <w:rPr>
          <w:sz w:val="28"/>
          <w:szCs w:val="28"/>
        </w:rPr>
      </w:pPr>
      <w:r>
        <w:rPr>
          <w:sz w:val="28"/>
          <w:szCs w:val="28"/>
        </w:rPr>
        <w:t xml:space="preserve">  -</w:t>
      </w:r>
      <w:r w:rsidRPr="00E57183">
        <w:rPr>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r>
        <w:rPr>
          <w:sz w:val="28"/>
          <w:szCs w:val="28"/>
        </w:rPr>
        <w:t xml:space="preserve"> </w:t>
      </w:r>
      <w:r w:rsidR="00BF44A5" w:rsidRPr="008D198F">
        <w:rPr>
          <w:sz w:val="28"/>
          <w:szCs w:val="28"/>
        </w:rPr>
        <w:t xml:space="preserve"> </w:t>
      </w:r>
      <w:r>
        <w:rPr>
          <w:sz w:val="28"/>
          <w:szCs w:val="28"/>
        </w:rPr>
        <w:t xml:space="preserve">                   </w:t>
      </w:r>
    </w:p>
    <w:p w:rsidR="00E7668A" w:rsidRPr="00252D4E" w:rsidRDefault="00E7668A" w:rsidP="00722F30">
      <w:pPr>
        <w:ind w:left="709"/>
        <w:jc w:val="both"/>
        <w:rPr>
          <w:sz w:val="28"/>
          <w:szCs w:val="28"/>
        </w:rPr>
      </w:pPr>
      <w:r>
        <w:rPr>
          <w:sz w:val="28"/>
          <w:szCs w:val="28"/>
        </w:rPr>
        <w:t>-</w:t>
      </w:r>
      <w:r w:rsidRPr="00252D4E">
        <w:rPr>
          <w:sz w:val="28"/>
          <w:szCs w:val="28"/>
        </w:rPr>
        <w:t>подготовка результата муниципальной услуги;</w:t>
      </w:r>
    </w:p>
    <w:p w:rsidR="00BF44A5" w:rsidRPr="008D198F" w:rsidRDefault="00E7668A" w:rsidP="00BF44A5">
      <w:pPr>
        <w:ind w:firstLine="709"/>
        <w:jc w:val="both"/>
        <w:rPr>
          <w:sz w:val="28"/>
          <w:szCs w:val="28"/>
        </w:rPr>
      </w:pPr>
      <w:r>
        <w:rPr>
          <w:sz w:val="28"/>
          <w:szCs w:val="28"/>
        </w:rPr>
        <w:t>-</w:t>
      </w:r>
      <w:r w:rsidRPr="00E57183">
        <w:rPr>
          <w:sz w:val="28"/>
          <w:szCs w:val="28"/>
        </w:rPr>
        <w:t>выдача (направление) результата муниципальной услуги</w:t>
      </w:r>
      <w:r>
        <w:rPr>
          <w:sz w:val="28"/>
          <w:szCs w:val="28"/>
        </w:rPr>
        <w:t>.</w:t>
      </w:r>
    </w:p>
    <w:p w:rsidR="00B8447E" w:rsidRPr="008D198F" w:rsidRDefault="00B8447E" w:rsidP="00B8447E">
      <w:pPr>
        <w:ind w:firstLine="709"/>
        <w:jc w:val="both"/>
        <w:rPr>
          <w:sz w:val="28"/>
          <w:szCs w:val="28"/>
        </w:rPr>
      </w:pPr>
      <w:r w:rsidRPr="008D198F">
        <w:rPr>
          <w:sz w:val="28"/>
          <w:szCs w:val="28"/>
        </w:rPr>
        <w:lastRenderedPageBreak/>
        <w:t xml:space="preserve"> Последовательность и сроки выполнения административных процедур:</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Основание для начала административной процедуры:</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Подача заявления и документов, указанных в пункте 2.6. раздела 2 Административного регламента:</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 посредством ЕПГУ.</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37DC7" w:rsidRPr="00E57183" w:rsidRDefault="00437DC7" w:rsidP="00437DC7">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437DC7" w:rsidRPr="00E57183" w:rsidRDefault="00437DC7" w:rsidP="00437DC7">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437DC7" w:rsidRPr="00E57183" w:rsidRDefault="00437DC7" w:rsidP="00437DC7">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437DC7" w:rsidRPr="00E57183" w:rsidRDefault="00437DC7" w:rsidP="00437DC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437DC7" w:rsidRPr="00E57183" w:rsidRDefault="00437DC7" w:rsidP="00437DC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437DC7" w:rsidRPr="00E57183" w:rsidRDefault="00437DC7" w:rsidP="00437DC7">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437DC7" w:rsidRPr="00E57183" w:rsidRDefault="00437DC7" w:rsidP="00437DC7">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437DC7" w:rsidRPr="00E57183" w:rsidRDefault="00437DC7" w:rsidP="00437DC7">
      <w:pPr>
        <w:tabs>
          <w:tab w:val="left" w:pos="0"/>
        </w:tabs>
        <w:autoSpaceDE w:val="0"/>
        <w:autoSpaceDN w:val="0"/>
        <w:adjustRightInd w:val="0"/>
        <w:spacing w:line="228" w:lineRule="auto"/>
        <w:ind w:right="67" w:firstLine="720"/>
        <w:jc w:val="both"/>
        <w:rPr>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437DC7" w:rsidRPr="00E57183" w:rsidRDefault="00437DC7" w:rsidP="00437DC7">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437DC7" w:rsidRPr="00E57183" w:rsidRDefault="00437DC7" w:rsidP="00437DC7">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437DC7" w:rsidRPr="00E57183" w:rsidRDefault="00437DC7" w:rsidP="00437DC7">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437DC7" w:rsidRPr="00E57183" w:rsidRDefault="00437DC7" w:rsidP="00437DC7">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437DC7" w:rsidRPr="00E57183" w:rsidRDefault="00437DC7" w:rsidP="00437DC7">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437DC7" w:rsidRPr="00E57183" w:rsidRDefault="00437DC7" w:rsidP="00437DC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437DC7" w:rsidRPr="00E57183" w:rsidRDefault="00437DC7" w:rsidP="00437DC7">
      <w:pPr>
        <w:tabs>
          <w:tab w:val="left" w:pos="851"/>
        </w:tabs>
        <w:autoSpaceDE w:val="0"/>
        <w:autoSpaceDN w:val="0"/>
        <w:adjustRightInd w:val="0"/>
        <w:spacing w:line="228" w:lineRule="auto"/>
        <w:ind w:firstLine="709"/>
        <w:jc w:val="both"/>
        <w:rPr>
          <w:sz w:val="28"/>
          <w:szCs w:val="28"/>
        </w:rPr>
      </w:pPr>
      <w:r w:rsidRPr="00E57183">
        <w:rPr>
          <w:sz w:val="28"/>
          <w:szCs w:val="28"/>
        </w:rPr>
        <w:lastRenderedPageBreak/>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437DC7" w:rsidRPr="00E57183" w:rsidRDefault="00437DC7" w:rsidP="00437DC7">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437DC7" w:rsidRPr="00E57183" w:rsidRDefault="00437DC7" w:rsidP="00437DC7">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437DC7" w:rsidRPr="00E57183" w:rsidRDefault="00437DC7" w:rsidP="00437DC7">
      <w:pPr>
        <w:widowControl w:val="0"/>
        <w:tabs>
          <w:tab w:val="left" w:pos="554"/>
          <w:tab w:val="left" w:pos="1418"/>
        </w:tabs>
        <w:spacing w:line="228" w:lineRule="auto"/>
        <w:ind w:firstLine="709"/>
        <w:jc w:val="both"/>
        <w:rPr>
          <w:color w:val="000000"/>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437DC7" w:rsidRPr="00E57183" w:rsidRDefault="00437DC7" w:rsidP="00437DC7">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437DC7" w:rsidRPr="00E57183" w:rsidRDefault="00437DC7" w:rsidP="00437DC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437DC7" w:rsidRPr="00E57183" w:rsidRDefault="00437DC7" w:rsidP="00437DC7">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437DC7" w:rsidRPr="00E57183" w:rsidRDefault="00437DC7" w:rsidP="00437DC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37DC7" w:rsidRPr="00E57183" w:rsidRDefault="00437DC7" w:rsidP="00437DC7">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437DC7" w:rsidRPr="00E57183" w:rsidRDefault="00437DC7" w:rsidP="00437DC7">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437DC7" w:rsidRPr="00E57183" w:rsidRDefault="00437DC7" w:rsidP="00437DC7">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437DC7" w:rsidRPr="00E57183" w:rsidRDefault="00437DC7" w:rsidP="00437DC7">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437DC7" w:rsidRPr="00E57183" w:rsidRDefault="00437DC7" w:rsidP="00437DC7">
      <w:pPr>
        <w:autoSpaceDE w:val="0"/>
        <w:autoSpaceDN w:val="0"/>
        <w:adjustRightInd w:val="0"/>
        <w:spacing w:line="228" w:lineRule="auto"/>
        <w:ind w:firstLine="709"/>
        <w:jc w:val="both"/>
        <w:rPr>
          <w:sz w:val="28"/>
          <w:szCs w:val="28"/>
        </w:rPr>
      </w:pPr>
      <w:bookmarkStart w:id="5" w:name="P538"/>
      <w:bookmarkEnd w:id="5"/>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37DC7" w:rsidRPr="00E57183" w:rsidRDefault="00437DC7" w:rsidP="00437DC7">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 xml:space="preserve">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w:t>
      </w:r>
      <w:r w:rsidRPr="00E57183">
        <w:rPr>
          <w:sz w:val="28"/>
          <w:szCs w:val="28"/>
        </w:rPr>
        <w:lastRenderedPageBreak/>
        <w:t>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437DC7" w:rsidRPr="00E57183" w:rsidRDefault="00437DC7" w:rsidP="00437DC7">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437DC7" w:rsidRPr="00E57183" w:rsidRDefault="00437DC7" w:rsidP="00437DC7">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437DC7" w:rsidRPr="00E57183" w:rsidRDefault="00437DC7" w:rsidP="00437DC7">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780A8E" w:rsidRDefault="00437DC7" w:rsidP="00437DC7">
      <w:pPr>
        <w:spacing w:line="228" w:lineRule="auto"/>
        <w:ind w:firstLine="708"/>
        <w:jc w:val="both"/>
        <w:rPr>
          <w:color w:val="000000"/>
          <w:sz w:val="28"/>
          <w:szCs w:val="28"/>
        </w:rPr>
      </w:pPr>
      <w:r w:rsidRPr="00E57183">
        <w:rPr>
          <w:color w:val="000000"/>
          <w:sz w:val="28"/>
          <w:szCs w:val="28"/>
        </w:rPr>
        <w:t>Максимальный срок исполнения данной административной процедуры - 1 рабочий день.</w:t>
      </w:r>
      <w:r w:rsidRPr="00437DC7">
        <w:rPr>
          <w:color w:val="000000"/>
          <w:sz w:val="28"/>
          <w:szCs w:val="28"/>
        </w:rPr>
        <w:t xml:space="preserve"> </w:t>
      </w:r>
    </w:p>
    <w:p w:rsidR="00437DC7" w:rsidRPr="00E57183" w:rsidRDefault="00437DC7" w:rsidP="00437DC7">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437DC7" w:rsidRPr="00E57183" w:rsidRDefault="00437DC7" w:rsidP="00437DC7">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37DC7" w:rsidRPr="00E57183" w:rsidRDefault="00437DC7" w:rsidP="00437DC7">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437DC7" w:rsidRPr="00E57183" w:rsidRDefault="00437DC7" w:rsidP="00437DC7">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437DC7" w:rsidRPr="00E57183" w:rsidRDefault="00437DC7" w:rsidP="00437DC7">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437DC7" w:rsidRPr="00E57183" w:rsidRDefault="00437DC7" w:rsidP="00437DC7">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437DC7" w:rsidRPr="00E57183" w:rsidRDefault="00437DC7" w:rsidP="00437DC7">
      <w:pPr>
        <w:tabs>
          <w:tab w:val="left" w:pos="142"/>
          <w:tab w:val="left" w:pos="284"/>
        </w:tabs>
        <w:suppressAutoHyphens/>
        <w:spacing w:line="228" w:lineRule="auto"/>
        <w:ind w:firstLine="709"/>
        <w:jc w:val="both"/>
        <w:rPr>
          <w:sz w:val="28"/>
          <w:szCs w:val="28"/>
        </w:rPr>
      </w:pPr>
      <w:r w:rsidRPr="00E57183">
        <w:rPr>
          <w:sz w:val="28"/>
          <w:szCs w:val="28"/>
        </w:rPr>
        <w:t>1) выписку из ЕГРЮЛ (для юридических лиц) в Федеральной налоговой службе;</w:t>
      </w:r>
    </w:p>
    <w:p w:rsidR="00437DC7" w:rsidRPr="00E57183" w:rsidRDefault="00437DC7" w:rsidP="00437DC7">
      <w:pPr>
        <w:suppressAutoHyphens/>
        <w:autoSpaceDE w:val="0"/>
        <w:spacing w:line="228" w:lineRule="auto"/>
        <w:ind w:firstLine="709"/>
        <w:jc w:val="both"/>
        <w:rPr>
          <w:sz w:val="28"/>
          <w:szCs w:val="28"/>
        </w:rPr>
      </w:pPr>
      <w:r w:rsidRPr="00E57183">
        <w:rPr>
          <w:sz w:val="28"/>
          <w:szCs w:val="28"/>
        </w:rPr>
        <w:t xml:space="preserve">2) выписку </w:t>
      </w:r>
      <w:r>
        <w:rPr>
          <w:sz w:val="28"/>
          <w:szCs w:val="28"/>
        </w:rPr>
        <w:t xml:space="preserve"> из </w:t>
      </w:r>
      <w:r w:rsidRPr="00E57183">
        <w:rPr>
          <w:sz w:val="28"/>
          <w:szCs w:val="28"/>
        </w:rPr>
        <w:t>ЕГРИП (для индивидуальных предпринимателей) в Федеральной налоговой службе.</w:t>
      </w:r>
    </w:p>
    <w:p w:rsidR="00437DC7" w:rsidRPr="00E57183" w:rsidRDefault="00437DC7" w:rsidP="00437DC7">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437DC7" w:rsidRPr="00E57183" w:rsidRDefault="00437DC7" w:rsidP="00437DC7">
      <w:pPr>
        <w:spacing w:line="228" w:lineRule="auto"/>
        <w:ind w:firstLine="708"/>
        <w:jc w:val="both"/>
        <w:rPr>
          <w:sz w:val="28"/>
          <w:szCs w:val="28"/>
        </w:rPr>
      </w:pPr>
      <w:r w:rsidRPr="00E57183">
        <w:rPr>
          <w:sz w:val="28"/>
          <w:szCs w:val="28"/>
        </w:rPr>
        <w:lastRenderedPageBreak/>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437DC7" w:rsidRPr="00E57183" w:rsidRDefault="00437DC7" w:rsidP="00437DC7">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437DC7" w:rsidRPr="00E57183" w:rsidRDefault="00437DC7" w:rsidP="00437DC7">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437DC7" w:rsidRPr="00E57183" w:rsidRDefault="00437DC7" w:rsidP="00437DC7">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437DC7" w:rsidRPr="00E57183" w:rsidRDefault="00437DC7" w:rsidP="00437DC7">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437DC7" w:rsidRPr="00E57183" w:rsidRDefault="00437DC7" w:rsidP="00437DC7">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37DC7" w:rsidRPr="00E57183" w:rsidRDefault="00437DC7" w:rsidP="00437DC7">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437DC7" w:rsidRPr="00E57183" w:rsidRDefault="00437DC7" w:rsidP="00437DC7">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437DC7" w:rsidRPr="00E57183" w:rsidRDefault="00437DC7" w:rsidP="00437DC7">
      <w:pPr>
        <w:suppressAutoHyphens/>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437DC7" w:rsidRPr="00E57183" w:rsidRDefault="00437DC7" w:rsidP="00437DC7">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437DC7" w:rsidRPr="00E57183" w:rsidRDefault="00437DC7" w:rsidP="00437DC7">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437DC7" w:rsidRPr="00E57183" w:rsidRDefault="00437DC7" w:rsidP="00437DC7">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437DC7" w:rsidRPr="00E57183" w:rsidRDefault="00437DC7" w:rsidP="00437DC7">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 xml:space="preserve">Критерием принятия решения </w:t>
      </w:r>
      <w:r w:rsidRPr="00E57183">
        <w:rPr>
          <w:sz w:val="28"/>
          <w:szCs w:val="28"/>
        </w:rPr>
        <w:t xml:space="preserve">о </w:t>
      </w:r>
      <w:r>
        <w:rPr>
          <w:sz w:val="28"/>
          <w:szCs w:val="28"/>
        </w:rPr>
        <w:t xml:space="preserve">подготовке акта сверки </w:t>
      </w:r>
      <w:r w:rsidR="00883590">
        <w:rPr>
          <w:sz w:val="28"/>
          <w:szCs w:val="28"/>
        </w:rPr>
        <w:t xml:space="preserve">арендных платежей </w:t>
      </w:r>
      <w:r w:rsidRPr="00E57183">
        <w:rPr>
          <w:rFonts w:eastAsia="Calibri"/>
          <w:sz w:val="28"/>
          <w:szCs w:val="28"/>
          <w:lang w:eastAsia="en-US"/>
        </w:rPr>
        <w:t>либо отказа в предоставлении муниципальной услуги является наличие или отсутствие оснований  для отказа  в предоставлении муниципальной услуги.</w:t>
      </w:r>
    </w:p>
    <w:p w:rsidR="00437DC7" w:rsidRPr="00E57183" w:rsidRDefault="00437DC7" w:rsidP="00437DC7">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437DC7" w:rsidRDefault="00EC1906" w:rsidP="00437DC7">
      <w:pPr>
        <w:shd w:val="clear" w:color="auto" w:fill="FFFFFF"/>
        <w:spacing w:line="228" w:lineRule="auto"/>
        <w:ind w:firstLine="709"/>
        <w:jc w:val="both"/>
        <w:rPr>
          <w:sz w:val="28"/>
          <w:szCs w:val="28"/>
        </w:rPr>
      </w:pPr>
      <w:r w:rsidRPr="00EC1906">
        <w:rPr>
          <w:sz w:val="28"/>
          <w:szCs w:val="28"/>
        </w:rPr>
        <w:t xml:space="preserve">- </w:t>
      </w:r>
      <w:r>
        <w:rPr>
          <w:sz w:val="28"/>
          <w:szCs w:val="28"/>
        </w:rPr>
        <w:t>акта сверки арендных платежей;</w:t>
      </w:r>
    </w:p>
    <w:p w:rsidR="00EC1906" w:rsidRPr="007961E4" w:rsidRDefault="007961E4" w:rsidP="007961E4">
      <w:pPr>
        <w:pStyle w:val="af"/>
        <w:spacing w:before="0" w:after="0"/>
        <w:jc w:val="both"/>
        <w:rPr>
          <w:sz w:val="28"/>
          <w:szCs w:val="28"/>
          <w:lang w:eastAsia="ru-RU"/>
        </w:rPr>
      </w:pPr>
      <w:r>
        <w:rPr>
          <w:sz w:val="28"/>
          <w:szCs w:val="28"/>
          <w:lang w:eastAsia="ru-RU"/>
        </w:rPr>
        <w:t xml:space="preserve">          </w:t>
      </w:r>
      <w:r w:rsidR="00EC1906" w:rsidRPr="007961E4">
        <w:rPr>
          <w:sz w:val="28"/>
          <w:szCs w:val="28"/>
          <w:lang w:eastAsia="ru-RU"/>
        </w:rPr>
        <w:t xml:space="preserve">- </w:t>
      </w:r>
      <w:r>
        <w:rPr>
          <w:sz w:val="28"/>
          <w:szCs w:val="28"/>
          <w:lang w:eastAsia="ru-RU"/>
        </w:rPr>
        <w:t>р</w:t>
      </w:r>
      <w:r w:rsidRPr="007961E4">
        <w:rPr>
          <w:sz w:val="28"/>
          <w:szCs w:val="28"/>
          <w:lang w:eastAsia="ru-RU"/>
        </w:rPr>
        <w:t>ешение об отказе в предоставлении муниципальной услуги</w:t>
      </w:r>
      <w:r>
        <w:rPr>
          <w:sz w:val="28"/>
          <w:szCs w:val="28"/>
          <w:lang w:eastAsia="ru-RU"/>
        </w:rPr>
        <w:t>.</w:t>
      </w:r>
    </w:p>
    <w:p w:rsidR="00EC1906" w:rsidRPr="00252D4E" w:rsidRDefault="00EC1906" w:rsidP="00EC1906">
      <w:pPr>
        <w:pStyle w:val="ConsPlusNormal"/>
        <w:spacing w:line="228" w:lineRule="auto"/>
        <w:ind w:firstLine="708"/>
        <w:jc w:val="both"/>
        <w:rPr>
          <w:rFonts w:ascii="Times New Roman" w:hAnsi="Times New Roman" w:cs="Times New Roman"/>
          <w:sz w:val="28"/>
          <w:szCs w:val="28"/>
        </w:rPr>
      </w:pPr>
      <w:r w:rsidRPr="00252D4E">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252D4E">
        <w:rPr>
          <w:rFonts w:ascii="Times New Roman" w:hAnsi="Times New Roman" w:cs="Times New Roman"/>
          <w:sz w:val="28"/>
          <w:szCs w:val="28"/>
        </w:rPr>
        <w:br/>
        <w:t>Администрации 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EC1906" w:rsidRPr="00910151" w:rsidRDefault="00EC1906" w:rsidP="00910151">
      <w:pPr>
        <w:pStyle w:val="ConsPlusNormal"/>
        <w:spacing w:line="228" w:lineRule="auto"/>
        <w:ind w:firstLine="709"/>
        <w:jc w:val="both"/>
        <w:rPr>
          <w:rFonts w:ascii="Times New Roman" w:hAnsi="Times New Roman" w:cs="Times New Roman"/>
          <w:color w:val="C00000"/>
          <w:sz w:val="28"/>
          <w:szCs w:val="28"/>
        </w:rPr>
      </w:pPr>
      <w:r w:rsidRPr="00252D4E">
        <w:rPr>
          <w:rFonts w:ascii="Times New Roman" w:hAnsi="Times New Roman" w:cs="Times New Roman"/>
          <w:sz w:val="28"/>
          <w:szCs w:val="28"/>
        </w:rPr>
        <w:t xml:space="preserve">Максимальный срок исполнения данной административной процедуры </w:t>
      </w:r>
      <w:r w:rsidRPr="00C133D2">
        <w:rPr>
          <w:rFonts w:ascii="Times New Roman" w:hAnsi="Times New Roman" w:cs="Times New Roman"/>
          <w:sz w:val="28"/>
          <w:szCs w:val="28"/>
        </w:rPr>
        <w:t xml:space="preserve">составляет </w:t>
      </w:r>
      <w:r w:rsidR="00B31579" w:rsidRPr="00C133D2">
        <w:rPr>
          <w:rFonts w:ascii="Times New Roman" w:hAnsi="Times New Roman" w:cs="Times New Roman"/>
          <w:sz w:val="28"/>
          <w:szCs w:val="28"/>
        </w:rPr>
        <w:t>3</w:t>
      </w:r>
      <w:r w:rsidRPr="00C133D2">
        <w:rPr>
          <w:rFonts w:ascii="Times New Roman" w:hAnsi="Times New Roman" w:cs="Times New Roman"/>
          <w:sz w:val="28"/>
          <w:szCs w:val="28"/>
        </w:rPr>
        <w:t xml:space="preserve"> </w:t>
      </w:r>
      <w:r w:rsidR="00910151" w:rsidRPr="00C133D2">
        <w:rPr>
          <w:rFonts w:ascii="Times New Roman" w:hAnsi="Times New Roman" w:cs="Times New Roman"/>
          <w:sz w:val="28"/>
          <w:szCs w:val="28"/>
        </w:rPr>
        <w:t xml:space="preserve">рабочих </w:t>
      </w:r>
      <w:r w:rsidRPr="00C133D2">
        <w:rPr>
          <w:rFonts w:ascii="Times New Roman" w:hAnsi="Times New Roman" w:cs="Times New Roman"/>
          <w:sz w:val="28"/>
          <w:szCs w:val="28"/>
        </w:rPr>
        <w:t>дн</w:t>
      </w:r>
      <w:r w:rsidR="00B31579" w:rsidRPr="00C133D2">
        <w:rPr>
          <w:rFonts w:ascii="Times New Roman" w:hAnsi="Times New Roman" w:cs="Times New Roman"/>
          <w:sz w:val="28"/>
          <w:szCs w:val="28"/>
        </w:rPr>
        <w:t>я</w:t>
      </w:r>
      <w:r w:rsidRPr="00C133D2">
        <w:rPr>
          <w:rFonts w:ascii="Times New Roman" w:hAnsi="Times New Roman" w:cs="Times New Roman"/>
          <w:sz w:val="28"/>
          <w:szCs w:val="28"/>
        </w:rPr>
        <w:t>.</w:t>
      </w:r>
    </w:p>
    <w:p w:rsidR="00910151" w:rsidRPr="00E57183" w:rsidRDefault="00910151" w:rsidP="00910151">
      <w:pPr>
        <w:spacing w:line="228" w:lineRule="auto"/>
        <w:ind w:firstLine="708"/>
        <w:jc w:val="both"/>
        <w:rPr>
          <w:sz w:val="28"/>
          <w:szCs w:val="28"/>
        </w:rPr>
      </w:pPr>
      <w:r w:rsidRPr="00E57183">
        <w:rPr>
          <w:sz w:val="28"/>
          <w:szCs w:val="28"/>
        </w:rPr>
        <w:t>3.</w:t>
      </w:r>
      <w:r>
        <w:rPr>
          <w:sz w:val="28"/>
          <w:szCs w:val="28"/>
        </w:rPr>
        <w:t>5</w:t>
      </w:r>
      <w:r w:rsidRPr="00E57183">
        <w:rPr>
          <w:sz w:val="28"/>
          <w:szCs w:val="28"/>
        </w:rPr>
        <w:t>. Выдача (направление) результата муниципальной услуги.</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lastRenderedPageBreak/>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10151" w:rsidRPr="00E57183" w:rsidRDefault="00910151" w:rsidP="00910151">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заявителя в МФЦ.</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910151" w:rsidRPr="00E57183" w:rsidRDefault="00910151" w:rsidP="00910151">
      <w:pPr>
        <w:tabs>
          <w:tab w:val="left" w:pos="0"/>
        </w:tabs>
        <w:suppressAutoHyphen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910151" w:rsidRPr="00E57183" w:rsidRDefault="00910151" w:rsidP="00910151">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заявителя в Администрации.</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007F45BE">
        <w:rPr>
          <w:sz w:val="28"/>
          <w:szCs w:val="28"/>
        </w:rPr>
        <w:t>.4.</w:t>
      </w:r>
      <w:r w:rsidRPr="00E57183">
        <w:rPr>
          <w:sz w:val="28"/>
          <w:szCs w:val="28"/>
        </w:rPr>
        <w:t xml:space="preserve">Направление результата муниципальной услуги </w:t>
      </w:r>
      <w:r w:rsidRPr="00E57183">
        <w:rPr>
          <w:sz w:val="28"/>
          <w:szCs w:val="28"/>
        </w:rPr>
        <w:br/>
        <w:t>с использованием ЕПГУ.</w:t>
      </w:r>
    </w:p>
    <w:p w:rsidR="00910151" w:rsidRPr="00E57183" w:rsidRDefault="00910151" w:rsidP="00910151">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910151" w:rsidRPr="00E57183" w:rsidRDefault="00910151" w:rsidP="00910151">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910151" w:rsidRPr="00E57183" w:rsidRDefault="00910151" w:rsidP="00910151">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910151" w:rsidRPr="00E57183" w:rsidRDefault="00910151" w:rsidP="00910151">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910151" w:rsidRPr="00E57183" w:rsidRDefault="00910151" w:rsidP="00910151">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910151" w:rsidRPr="00E57183" w:rsidRDefault="00910151" w:rsidP="00910151">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910151" w:rsidRPr="00E57183" w:rsidRDefault="00910151" w:rsidP="00910151">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Максимальный срок исполнения данной административной процедуры составляет 1 рабочий день.</w:t>
      </w: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3.</w:t>
      </w:r>
      <w:r>
        <w:rPr>
          <w:sz w:val="28"/>
          <w:szCs w:val="28"/>
        </w:rPr>
        <w:t>6</w:t>
      </w:r>
      <w:r w:rsidRPr="00E57183">
        <w:rPr>
          <w:sz w:val="28"/>
          <w:szCs w:val="28"/>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910151" w:rsidRPr="00E57183" w:rsidRDefault="00910151" w:rsidP="00910151">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При формировании запроса заявителю обеспечивается:</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.4. После регистрации запрос направляется специалисту КУИ Администрации Белокалитвинского района, ответственному за предоставление муниципальной услуги.</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910151" w:rsidRPr="00E57183" w:rsidRDefault="00910151" w:rsidP="00910151">
      <w:pPr>
        <w:suppressAutoHyphens/>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При предоставлении услуги в электронной форме заявителю направляется:</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а) уведомление о записи на прием в МФЦ, содержащее сведения о дате, времени и месте приема;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910151" w:rsidRPr="00E57183" w:rsidRDefault="00910151" w:rsidP="00910151">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910151" w:rsidRPr="00E57183" w:rsidRDefault="00910151" w:rsidP="00910151">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910151" w:rsidRPr="00E57183" w:rsidRDefault="00910151" w:rsidP="00910151">
      <w:pPr>
        <w:autoSpaceDE w:val="0"/>
        <w:autoSpaceDN w:val="0"/>
        <w:adjustRightInd w:val="0"/>
        <w:spacing w:line="228" w:lineRule="auto"/>
        <w:ind w:firstLine="709"/>
        <w:jc w:val="both"/>
        <w:rPr>
          <w:bCs/>
          <w:sz w:val="28"/>
          <w:szCs w:val="28"/>
        </w:rPr>
      </w:pPr>
      <w:r w:rsidRPr="00E5718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910151" w:rsidRPr="00E57183" w:rsidRDefault="00910151" w:rsidP="00910151">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910151" w:rsidRPr="00E57183" w:rsidRDefault="00910151" w:rsidP="00910151">
      <w:pPr>
        <w:autoSpaceDE w:val="0"/>
        <w:autoSpaceDN w:val="0"/>
        <w:adjustRightInd w:val="0"/>
        <w:spacing w:line="228" w:lineRule="auto"/>
        <w:ind w:firstLine="709"/>
        <w:jc w:val="both"/>
        <w:rPr>
          <w:bCs/>
          <w:sz w:val="28"/>
          <w:szCs w:val="28"/>
        </w:rPr>
      </w:pPr>
      <w:r w:rsidRPr="00E57183">
        <w:rPr>
          <w:bCs/>
          <w:sz w:val="28"/>
          <w:szCs w:val="28"/>
        </w:rPr>
        <w:t xml:space="preserve">В случае выявления допущенных опечаток и (или) ошибок  в выданных </w:t>
      </w:r>
      <w:r w:rsidRPr="00E5718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910151" w:rsidRPr="00E57183" w:rsidRDefault="00910151" w:rsidP="00910151">
      <w:pPr>
        <w:autoSpaceDE w:val="0"/>
        <w:autoSpaceDN w:val="0"/>
        <w:adjustRightInd w:val="0"/>
        <w:spacing w:line="228" w:lineRule="auto"/>
        <w:ind w:firstLine="709"/>
        <w:jc w:val="both"/>
        <w:rPr>
          <w:bCs/>
          <w:sz w:val="28"/>
          <w:szCs w:val="28"/>
        </w:rPr>
      </w:pPr>
      <w:r w:rsidRPr="00E57183">
        <w:rPr>
          <w:bCs/>
          <w:sz w:val="28"/>
          <w:szCs w:val="28"/>
        </w:rPr>
        <w:t xml:space="preserve">В случае отсутствия опечаток и (или) ошибок в 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910151" w:rsidRPr="00E57183" w:rsidRDefault="00910151" w:rsidP="00910151">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910151" w:rsidRDefault="00910151" w:rsidP="008C7608">
      <w:pPr>
        <w:ind w:firstLine="709"/>
        <w:jc w:val="center"/>
        <w:rPr>
          <w:b/>
          <w:sz w:val="28"/>
          <w:szCs w:val="28"/>
        </w:rPr>
      </w:pPr>
    </w:p>
    <w:p w:rsidR="00B31579" w:rsidRPr="00E57183" w:rsidRDefault="00B31579" w:rsidP="00B31579">
      <w:pPr>
        <w:tabs>
          <w:tab w:val="left" w:pos="142"/>
          <w:tab w:val="left" w:pos="284"/>
        </w:tabs>
        <w:spacing w:line="228" w:lineRule="auto"/>
        <w:ind w:firstLine="709"/>
        <w:jc w:val="center"/>
        <w:rPr>
          <w:sz w:val="28"/>
          <w:szCs w:val="28"/>
        </w:rPr>
      </w:pPr>
      <w:r w:rsidRPr="00E57183">
        <w:rPr>
          <w:sz w:val="28"/>
          <w:szCs w:val="28"/>
        </w:rPr>
        <w:t>4. Формы контроля за исполнением</w:t>
      </w:r>
    </w:p>
    <w:p w:rsidR="00B31579" w:rsidRDefault="00B31579" w:rsidP="00B31579">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B31579" w:rsidRPr="00E57183" w:rsidRDefault="00B31579" w:rsidP="00B31579">
      <w:pPr>
        <w:tabs>
          <w:tab w:val="left" w:pos="142"/>
          <w:tab w:val="left" w:pos="284"/>
        </w:tabs>
        <w:spacing w:line="228" w:lineRule="auto"/>
        <w:ind w:firstLine="709"/>
        <w:jc w:val="both"/>
        <w:rPr>
          <w:sz w:val="28"/>
          <w:szCs w:val="28"/>
        </w:rPr>
      </w:pPr>
    </w:p>
    <w:p w:rsidR="00B31579" w:rsidRPr="00E57183" w:rsidRDefault="00B31579" w:rsidP="00B31579">
      <w:pPr>
        <w:tabs>
          <w:tab w:val="left" w:pos="142"/>
          <w:tab w:val="left" w:pos="284"/>
        </w:tabs>
        <w:spacing w:line="228" w:lineRule="auto"/>
        <w:ind w:firstLine="709"/>
        <w:jc w:val="both"/>
        <w:rPr>
          <w:sz w:val="28"/>
          <w:szCs w:val="28"/>
        </w:rPr>
      </w:pPr>
      <w:r w:rsidRPr="00E57183">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B31579" w:rsidRPr="00E57183" w:rsidRDefault="00B31579" w:rsidP="00B31579">
      <w:pPr>
        <w:tabs>
          <w:tab w:val="center" w:pos="4536"/>
          <w:tab w:val="right" w:pos="9072"/>
        </w:tabs>
        <w:suppressAutoHyphens/>
        <w:spacing w:line="228" w:lineRule="auto"/>
        <w:ind w:firstLine="709"/>
        <w:jc w:val="both"/>
        <w:rPr>
          <w:bCs/>
          <w:sz w:val="28"/>
          <w:szCs w:val="28"/>
        </w:rPr>
      </w:pPr>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 xml:space="preserve">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w:t>
      </w:r>
      <w:r>
        <w:rPr>
          <w:sz w:val="28"/>
          <w:szCs w:val="28"/>
        </w:rPr>
        <w:t>главой</w:t>
      </w:r>
      <w:r w:rsidRPr="00E57183">
        <w:rPr>
          <w:sz w:val="28"/>
          <w:szCs w:val="28"/>
        </w:rPr>
        <w:t>.</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 целях осуществления контроля за полнотой и качеством предоставления муниципальной услуги проводятся плановые и внеплановые проверки.</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B31579" w:rsidRPr="00E57183" w:rsidRDefault="00B31579" w:rsidP="00B31579">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B31579" w:rsidRPr="00E57183" w:rsidRDefault="00B31579" w:rsidP="00B31579">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B31579" w:rsidRPr="00E57183" w:rsidRDefault="00B31579" w:rsidP="00B31579">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B31579" w:rsidRPr="00E57183" w:rsidRDefault="00B31579" w:rsidP="00B31579">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B31579" w:rsidRPr="00E57183" w:rsidRDefault="00B31579" w:rsidP="00B31579">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B31579" w:rsidRPr="00E57183" w:rsidRDefault="00B31579" w:rsidP="00B31579">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B31579" w:rsidRPr="00E57183" w:rsidRDefault="00B31579" w:rsidP="00B31579">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B31579" w:rsidRPr="00E57183" w:rsidRDefault="00B31579" w:rsidP="00B31579">
      <w:pPr>
        <w:tabs>
          <w:tab w:val="left" w:pos="284"/>
          <w:tab w:val="left" w:pos="709"/>
        </w:tabs>
        <w:spacing w:line="228" w:lineRule="auto"/>
        <w:ind w:firstLine="709"/>
        <w:jc w:val="both"/>
        <w:rPr>
          <w:sz w:val="28"/>
          <w:szCs w:val="28"/>
        </w:rPr>
      </w:pPr>
      <w:r w:rsidRPr="00E57183">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B31579" w:rsidRPr="00E57183" w:rsidRDefault="00B31579" w:rsidP="00B31579">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B31579" w:rsidRPr="00E57183" w:rsidRDefault="00B31579" w:rsidP="00B31579">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B31579" w:rsidRPr="00E57183" w:rsidRDefault="00B31579" w:rsidP="00B31579">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B31579" w:rsidRPr="00E57183" w:rsidRDefault="00B31579" w:rsidP="00B31579">
      <w:pPr>
        <w:tabs>
          <w:tab w:val="left" w:pos="142"/>
          <w:tab w:val="left" w:pos="284"/>
        </w:tabs>
        <w:spacing w:line="228" w:lineRule="auto"/>
        <w:jc w:val="both"/>
        <w:rPr>
          <w:bCs/>
          <w:sz w:val="28"/>
          <w:szCs w:val="28"/>
        </w:rPr>
      </w:pPr>
    </w:p>
    <w:p w:rsidR="00910151" w:rsidRPr="00E57183" w:rsidRDefault="00910151" w:rsidP="00910151">
      <w:pPr>
        <w:tabs>
          <w:tab w:val="left" w:pos="142"/>
          <w:tab w:val="left" w:pos="284"/>
        </w:tabs>
        <w:spacing w:line="228" w:lineRule="auto"/>
        <w:jc w:val="both"/>
        <w:rPr>
          <w:bCs/>
          <w:sz w:val="28"/>
          <w:szCs w:val="28"/>
        </w:rPr>
      </w:pPr>
    </w:p>
    <w:p w:rsidR="00910151" w:rsidRPr="00E57183" w:rsidRDefault="00910151" w:rsidP="00910151">
      <w:pPr>
        <w:autoSpaceDE w:val="0"/>
        <w:autoSpaceDN w:val="0"/>
        <w:adjustRightInd w:val="0"/>
        <w:spacing w:line="228" w:lineRule="auto"/>
        <w:ind w:firstLine="540"/>
        <w:jc w:val="center"/>
        <w:rPr>
          <w:sz w:val="28"/>
          <w:szCs w:val="28"/>
        </w:rPr>
      </w:pPr>
      <w:r w:rsidRPr="00E57183">
        <w:rPr>
          <w:bCs/>
          <w:sz w:val="28"/>
          <w:szCs w:val="28"/>
        </w:rPr>
        <w:t>5. 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910151" w:rsidRPr="00E57183" w:rsidRDefault="00910151" w:rsidP="00910151">
      <w:pPr>
        <w:autoSpaceDE w:val="0"/>
        <w:autoSpaceDN w:val="0"/>
        <w:adjustRightInd w:val="0"/>
        <w:spacing w:line="228" w:lineRule="auto"/>
        <w:ind w:firstLine="540"/>
        <w:jc w:val="both"/>
        <w:rPr>
          <w:sz w:val="28"/>
          <w:szCs w:val="28"/>
        </w:rPr>
      </w:pP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5.2. Заявитель может обратиться с жалобой в том числе в следующих случаях:</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7"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8"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910151" w:rsidRPr="00E57183" w:rsidRDefault="00910151" w:rsidP="00910151">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подаются в Администрацию Белокалитвинского района;</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многофункционального центра подаются в Администрацию Белокалитвинского района;</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910151" w:rsidRPr="00E57183" w:rsidRDefault="00910151" w:rsidP="00910151">
      <w:pPr>
        <w:suppressAutoHyphens/>
        <w:autoSpaceDE w:val="0"/>
        <w:spacing w:line="228" w:lineRule="auto"/>
        <w:ind w:firstLine="720"/>
        <w:jc w:val="both"/>
        <w:rPr>
          <w:sz w:val="28"/>
          <w:szCs w:val="28"/>
        </w:rPr>
      </w:pPr>
      <w:r w:rsidRPr="00E57183">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 xml:space="preserve">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10151" w:rsidRPr="00E57183" w:rsidRDefault="00910151" w:rsidP="00910151">
      <w:pPr>
        <w:pStyle w:val="ConsPlusNormal"/>
        <w:spacing w:line="228" w:lineRule="auto"/>
        <w:jc w:val="both"/>
        <w:rPr>
          <w:rFonts w:ascii="Times New Roman" w:hAnsi="Times New Roman" w:cs="Times New Roman"/>
          <w:sz w:val="28"/>
          <w:szCs w:val="28"/>
        </w:rPr>
      </w:pPr>
      <w:bookmarkStart w:id="6" w:name="P328"/>
      <w:bookmarkEnd w:id="6"/>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910151" w:rsidRPr="00E57183" w:rsidRDefault="00910151" w:rsidP="00910151">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10151" w:rsidRPr="00E57183" w:rsidRDefault="00910151" w:rsidP="00910151">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10151" w:rsidRPr="00E57183" w:rsidRDefault="00910151" w:rsidP="00910151">
      <w:pPr>
        <w:autoSpaceDE w:val="0"/>
        <w:autoSpaceDN w:val="0"/>
        <w:adjustRightInd w:val="0"/>
        <w:spacing w:line="228" w:lineRule="auto"/>
        <w:ind w:firstLine="539"/>
        <w:jc w:val="both"/>
        <w:rPr>
          <w:sz w:val="28"/>
          <w:szCs w:val="28"/>
        </w:rPr>
      </w:pPr>
      <w:r w:rsidRPr="00E57183">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10151" w:rsidRPr="00E57183" w:rsidRDefault="00910151" w:rsidP="00910151">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10151" w:rsidRDefault="00910151" w:rsidP="00910151">
      <w:pPr>
        <w:suppressAutoHyphens/>
        <w:spacing w:line="228" w:lineRule="auto"/>
        <w:ind w:firstLine="709"/>
        <w:jc w:val="center"/>
        <w:rPr>
          <w:bCs/>
          <w:sz w:val="23"/>
          <w:szCs w:val="23"/>
        </w:rPr>
      </w:pPr>
    </w:p>
    <w:p w:rsidR="00910151" w:rsidRDefault="00910151" w:rsidP="00910151">
      <w:pPr>
        <w:suppressAutoHyphens/>
        <w:spacing w:line="228" w:lineRule="auto"/>
        <w:ind w:firstLine="709"/>
        <w:jc w:val="center"/>
        <w:rPr>
          <w:bCs/>
          <w:sz w:val="23"/>
          <w:szCs w:val="23"/>
        </w:rPr>
      </w:pPr>
    </w:p>
    <w:p w:rsidR="00910151" w:rsidRDefault="00910151" w:rsidP="00910151">
      <w:pPr>
        <w:suppressAutoHyphens/>
        <w:spacing w:line="228" w:lineRule="auto"/>
        <w:ind w:firstLine="709"/>
        <w:jc w:val="center"/>
        <w:rPr>
          <w:bCs/>
          <w:sz w:val="23"/>
          <w:szCs w:val="23"/>
        </w:rPr>
      </w:pPr>
    </w:p>
    <w:p w:rsidR="00A94625" w:rsidRDefault="00A94625"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CB6E8F" w:rsidRPr="008D198F" w:rsidRDefault="00CB6E8F" w:rsidP="00B8447E">
      <w:pPr>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B8447E" w:rsidRPr="008D198F" w:rsidTr="00D46F19">
        <w:trPr>
          <w:trHeight w:val="946"/>
        </w:trPr>
        <w:tc>
          <w:tcPr>
            <w:tcW w:w="5925" w:type="dxa"/>
            <w:shd w:val="clear" w:color="auto" w:fill="auto"/>
          </w:tcPr>
          <w:p w:rsidR="00B8447E" w:rsidRPr="008D198F" w:rsidRDefault="00B8447E" w:rsidP="001639A0">
            <w:pPr>
              <w:pStyle w:val="ac"/>
              <w:snapToGrid w:val="0"/>
              <w:rPr>
                <w:sz w:val="28"/>
                <w:szCs w:val="28"/>
              </w:rPr>
            </w:pPr>
            <w:r w:rsidRPr="008D198F">
              <w:rPr>
                <w:sz w:val="28"/>
                <w:szCs w:val="28"/>
              </w:rPr>
              <w:br w:type="page"/>
            </w:r>
          </w:p>
          <w:p w:rsidR="008C7608" w:rsidRPr="008D198F" w:rsidRDefault="008C7608" w:rsidP="001639A0">
            <w:pPr>
              <w:pStyle w:val="ac"/>
              <w:snapToGrid w:val="0"/>
              <w:rPr>
                <w:sz w:val="28"/>
                <w:szCs w:val="28"/>
              </w:rPr>
            </w:pPr>
          </w:p>
          <w:p w:rsidR="008C7608" w:rsidRPr="008D198F" w:rsidRDefault="008C7608" w:rsidP="001639A0">
            <w:pPr>
              <w:pStyle w:val="ac"/>
              <w:snapToGrid w:val="0"/>
              <w:rPr>
                <w:sz w:val="28"/>
                <w:szCs w:val="28"/>
              </w:rPr>
            </w:pPr>
          </w:p>
          <w:p w:rsidR="008C7608" w:rsidRPr="008D198F" w:rsidRDefault="008C7608" w:rsidP="001639A0">
            <w:pPr>
              <w:pStyle w:val="ac"/>
              <w:snapToGrid w:val="0"/>
              <w:rPr>
                <w:sz w:val="28"/>
                <w:szCs w:val="28"/>
              </w:rPr>
            </w:pPr>
          </w:p>
        </w:tc>
        <w:tc>
          <w:tcPr>
            <w:tcW w:w="4280" w:type="dxa"/>
            <w:shd w:val="clear" w:color="auto" w:fill="auto"/>
          </w:tcPr>
          <w:p w:rsidR="00362A51" w:rsidRPr="008D198F" w:rsidRDefault="00362A51" w:rsidP="00D46F19">
            <w:pPr>
              <w:rPr>
                <w:bCs/>
                <w:sz w:val="28"/>
                <w:szCs w:val="28"/>
              </w:rPr>
            </w:pPr>
          </w:p>
          <w:p w:rsidR="00B8447E" w:rsidRPr="00D46F19" w:rsidRDefault="00B8447E" w:rsidP="00A94625">
            <w:pPr>
              <w:jc w:val="right"/>
            </w:pPr>
            <w:r w:rsidRPr="00D46F19">
              <w:rPr>
                <w:bCs/>
              </w:rPr>
              <w:t>Приложение № 1                                                                к Административному регламенту</w:t>
            </w:r>
          </w:p>
        </w:tc>
      </w:tr>
    </w:tbl>
    <w:p w:rsidR="00B8447E" w:rsidRPr="00E07B36" w:rsidRDefault="00B8447E" w:rsidP="00B8447E">
      <w:pPr>
        <w:jc w:val="center"/>
        <w:rPr>
          <w:b/>
        </w:rPr>
      </w:pPr>
      <w:r w:rsidRPr="00E07B36">
        <w:rPr>
          <w:b/>
        </w:rPr>
        <w:t>Образец заявления</w:t>
      </w:r>
      <w:r w:rsidR="008C7608" w:rsidRPr="00E07B36">
        <w:t xml:space="preserve">  </w:t>
      </w:r>
      <w:r w:rsidR="008C7608" w:rsidRPr="00E07B36">
        <w:rPr>
          <w:b/>
        </w:rPr>
        <w:t>о проведении сверки  арендных платежей с арендатором земельного участка,  муниципального имущества</w:t>
      </w:r>
    </w:p>
    <w:p w:rsidR="00B8447E" w:rsidRPr="00E07B36" w:rsidRDefault="00B8447E" w:rsidP="00B8447E">
      <w:pPr>
        <w:pStyle w:val="a3"/>
        <w:jc w:val="right"/>
        <w:rPr>
          <w:bCs/>
          <w:sz w:val="24"/>
          <w:szCs w:val="24"/>
          <w:lang w:eastAsia="ar-SA"/>
        </w:rPr>
      </w:pPr>
    </w:p>
    <w:p w:rsidR="00D46F19" w:rsidRPr="00FD51B0" w:rsidRDefault="00D46F19" w:rsidP="00D46F19">
      <w:pPr>
        <w:pStyle w:val="a3"/>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D46F19" w:rsidRPr="00FD51B0" w:rsidRDefault="00D46F19" w:rsidP="00D46F19">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D46F19" w:rsidRPr="00FD51B0" w:rsidRDefault="00D46F19" w:rsidP="00D46F19">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B8447E" w:rsidRPr="00E07B36" w:rsidRDefault="00B8447E" w:rsidP="00B8447E">
      <w:pPr>
        <w:pStyle w:val="a3"/>
        <w:rPr>
          <w:b/>
          <w:bCs/>
          <w:sz w:val="24"/>
          <w:szCs w:val="24"/>
          <w:lang w:eastAsia="ar-SA"/>
        </w:rPr>
      </w:pPr>
    </w:p>
    <w:p w:rsidR="00B31579" w:rsidRPr="005B7C53" w:rsidRDefault="00B31579" w:rsidP="00B31579">
      <w:pPr>
        <w:tabs>
          <w:tab w:val="center" w:pos="4536"/>
          <w:tab w:val="right" w:pos="9072"/>
        </w:tabs>
        <w:suppressAutoHyphens/>
        <w:spacing w:line="228" w:lineRule="auto"/>
        <w:jc w:val="center"/>
        <w:rPr>
          <w:b/>
          <w:bCs/>
          <w:sz w:val="23"/>
          <w:szCs w:val="23"/>
          <w:lang w:eastAsia="ar-SA"/>
        </w:rPr>
      </w:pPr>
      <w:r w:rsidRPr="005B7C53">
        <w:rPr>
          <w:b/>
          <w:bCs/>
          <w:sz w:val="23"/>
          <w:szCs w:val="23"/>
          <w:lang w:eastAsia="ar-SA"/>
        </w:rPr>
        <w:t>ЗАЯВЛЕНИЕ</w:t>
      </w:r>
    </w:p>
    <w:p w:rsidR="00B31579" w:rsidRPr="0037359A" w:rsidRDefault="00B31579" w:rsidP="00B31579">
      <w:pPr>
        <w:autoSpaceDE w:val="0"/>
        <w:autoSpaceDN w:val="0"/>
        <w:adjustRightInd w:val="0"/>
        <w:jc w:val="both"/>
        <w:outlineLvl w:val="0"/>
      </w:pPr>
      <w:r w:rsidRPr="0037359A">
        <w:t>_______________________________________________________________</w:t>
      </w:r>
      <w:r w:rsidRPr="0037359A">
        <w:softHyphen/>
      </w:r>
      <w:r w:rsidRPr="0037359A">
        <w:softHyphen/>
      </w:r>
      <w:r w:rsidRPr="0037359A">
        <w:softHyphen/>
      </w:r>
      <w:r w:rsidRPr="0037359A">
        <w:softHyphen/>
      </w:r>
      <w:r w:rsidRPr="0037359A">
        <w:softHyphen/>
      </w:r>
      <w:r w:rsidRPr="0037359A">
        <w:softHyphen/>
      </w:r>
      <w:r w:rsidRPr="0037359A">
        <w:softHyphen/>
      </w:r>
      <w:r w:rsidRPr="0037359A">
        <w:softHyphen/>
      </w:r>
      <w:r w:rsidRPr="0037359A">
        <w:softHyphen/>
        <w:t>______________</w:t>
      </w:r>
    </w:p>
    <w:p w:rsidR="00B31579" w:rsidRPr="0037359A" w:rsidRDefault="00B31579" w:rsidP="00B31579">
      <w:pPr>
        <w:autoSpaceDE w:val="0"/>
        <w:autoSpaceDN w:val="0"/>
        <w:adjustRightInd w:val="0"/>
        <w:jc w:val="center"/>
      </w:pPr>
      <w:r w:rsidRPr="0037359A">
        <w:t>(полное наименование юридического лица или Ф.И.О. физического лица)</w:t>
      </w:r>
    </w:p>
    <w:p w:rsidR="00B31579" w:rsidRPr="0037359A" w:rsidRDefault="00B31579" w:rsidP="00B31579">
      <w:pPr>
        <w:autoSpaceDE w:val="0"/>
        <w:autoSpaceDN w:val="0"/>
        <w:adjustRightInd w:val="0"/>
        <w:jc w:val="both"/>
      </w:pPr>
      <w:r w:rsidRPr="0037359A">
        <w:t>ИНН _____________________, СНИЛС ________________________,</w:t>
      </w:r>
    </w:p>
    <w:p w:rsidR="00B31579" w:rsidRPr="0037359A" w:rsidRDefault="00B31579" w:rsidP="00B31579">
      <w:pPr>
        <w:autoSpaceDE w:val="0"/>
        <w:autoSpaceDN w:val="0"/>
        <w:adjustRightInd w:val="0"/>
        <w:jc w:val="both"/>
      </w:pPr>
      <w:r w:rsidRPr="0037359A">
        <w:t>паспорт: серия__________, номер ______________, дата выдачи ________________________,</w:t>
      </w:r>
    </w:p>
    <w:p w:rsidR="00B31579" w:rsidRPr="0037359A" w:rsidRDefault="00B31579" w:rsidP="00B31579">
      <w:pPr>
        <w:autoSpaceDE w:val="0"/>
        <w:autoSpaceDN w:val="0"/>
        <w:adjustRightInd w:val="0"/>
        <w:jc w:val="both"/>
      </w:pPr>
      <w:r w:rsidRPr="0037359A">
        <w:t>выдан ________________________________________________________________________,</w:t>
      </w:r>
    </w:p>
    <w:p w:rsidR="00B31579" w:rsidRPr="0037359A" w:rsidRDefault="00B31579" w:rsidP="00B31579">
      <w:pPr>
        <w:autoSpaceDE w:val="0"/>
        <w:autoSpaceDN w:val="0"/>
        <w:adjustRightInd w:val="0"/>
        <w:jc w:val="both"/>
      </w:pPr>
    </w:p>
    <w:p w:rsidR="00B31579" w:rsidRPr="0037359A" w:rsidRDefault="00B31579" w:rsidP="00B31579">
      <w:pPr>
        <w:autoSpaceDE w:val="0"/>
        <w:autoSpaceDN w:val="0"/>
        <w:adjustRightInd w:val="0"/>
        <w:jc w:val="both"/>
      </w:pPr>
      <w:r w:rsidRPr="0037359A">
        <w:t>свидетельство о государственной регистрации юридического лица:</w:t>
      </w:r>
    </w:p>
    <w:p w:rsidR="00B31579" w:rsidRPr="0037359A" w:rsidRDefault="00B31579" w:rsidP="00B31579">
      <w:pPr>
        <w:autoSpaceDE w:val="0"/>
        <w:autoSpaceDN w:val="0"/>
        <w:adjustRightInd w:val="0"/>
        <w:jc w:val="both"/>
      </w:pPr>
      <w:r w:rsidRPr="0037359A">
        <w:t>серия______________, номер ___________________, выдано __________________________,</w:t>
      </w:r>
    </w:p>
    <w:p w:rsidR="00B31579" w:rsidRPr="0037359A" w:rsidRDefault="00B31579" w:rsidP="00B31579">
      <w:pPr>
        <w:autoSpaceDE w:val="0"/>
        <w:autoSpaceDN w:val="0"/>
        <w:adjustRightInd w:val="0"/>
        <w:jc w:val="both"/>
      </w:pPr>
      <w:r w:rsidRPr="0037359A">
        <w:t>ОГРН____________________________, дата присвоения______________________________,</w:t>
      </w:r>
    </w:p>
    <w:p w:rsidR="00B31579" w:rsidRPr="0037359A" w:rsidRDefault="00B31579" w:rsidP="00B31579">
      <w:pPr>
        <w:autoSpaceDE w:val="0"/>
        <w:autoSpaceDN w:val="0"/>
        <w:adjustRightInd w:val="0"/>
        <w:jc w:val="both"/>
      </w:pPr>
    </w:p>
    <w:p w:rsidR="00B31579" w:rsidRPr="0037359A" w:rsidRDefault="00B31579" w:rsidP="00B31579">
      <w:pPr>
        <w:autoSpaceDE w:val="0"/>
        <w:autoSpaceDN w:val="0"/>
        <w:adjustRightInd w:val="0"/>
        <w:jc w:val="both"/>
      </w:pPr>
      <w:r w:rsidRPr="0037359A">
        <w:t>в лице ________________________________________________________________________,</w:t>
      </w:r>
    </w:p>
    <w:p w:rsidR="00B31579" w:rsidRPr="0037359A" w:rsidRDefault="00B31579" w:rsidP="00B31579">
      <w:pPr>
        <w:autoSpaceDE w:val="0"/>
        <w:autoSpaceDN w:val="0"/>
        <w:adjustRightInd w:val="0"/>
        <w:jc w:val="both"/>
      </w:pPr>
      <w:r w:rsidRPr="0037359A">
        <w:t>действующего на основании ______________________________________________________,</w:t>
      </w:r>
    </w:p>
    <w:p w:rsidR="00B31579" w:rsidRPr="0037359A" w:rsidRDefault="00B31579" w:rsidP="00B31579">
      <w:pPr>
        <w:autoSpaceDE w:val="0"/>
        <w:autoSpaceDN w:val="0"/>
        <w:adjustRightInd w:val="0"/>
        <w:jc w:val="both"/>
      </w:pPr>
      <w:r w:rsidRPr="0037359A">
        <w:t xml:space="preserve">                                                                                            (доверенности, устава или др.)</w:t>
      </w:r>
    </w:p>
    <w:p w:rsidR="00B31579" w:rsidRPr="0037359A" w:rsidRDefault="00B31579" w:rsidP="00B31579">
      <w:pPr>
        <w:autoSpaceDE w:val="0"/>
        <w:autoSpaceDN w:val="0"/>
        <w:adjustRightInd w:val="0"/>
        <w:jc w:val="both"/>
      </w:pPr>
      <w:r w:rsidRPr="0037359A">
        <w:t>тел. (факс) заявителя (при наличии)_________________________________________________</w:t>
      </w:r>
    </w:p>
    <w:p w:rsidR="00B31579" w:rsidRPr="0037359A" w:rsidRDefault="00B31579" w:rsidP="00B31579">
      <w:pPr>
        <w:autoSpaceDE w:val="0"/>
        <w:autoSpaceDN w:val="0"/>
        <w:adjustRightInd w:val="0"/>
        <w:jc w:val="both"/>
      </w:pPr>
      <w:r w:rsidRPr="0037359A">
        <w:t>тел. представителя заявителя (при наличии)__________________________________________</w:t>
      </w:r>
    </w:p>
    <w:p w:rsidR="00B31579" w:rsidRPr="0037359A" w:rsidRDefault="00B31579" w:rsidP="00B31579">
      <w:pPr>
        <w:autoSpaceDE w:val="0"/>
        <w:autoSpaceDN w:val="0"/>
        <w:adjustRightInd w:val="0"/>
        <w:jc w:val="both"/>
      </w:pPr>
      <w:r w:rsidRPr="0037359A">
        <w:t>адрес регистрации заявителя _____________________________________________________,</w:t>
      </w:r>
    </w:p>
    <w:p w:rsidR="00B31579" w:rsidRDefault="00B31579" w:rsidP="00B31579">
      <w:pPr>
        <w:widowControl w:val="0"/>
        <w:spacing w:before="120"/>
      </w:pPr>
      <w:r w:rsidRPr="0037359A">
        <w:t>почтовый адрес и (или) адрес электронной почты____________________________________,</w:t>
      </w:r>
    </w:p>
    <w:p w:rsidR="00B8447E" w:rsidRPr="00E07B36" w:rsidRDefault="00B8447E" w:rsidP="00B31579">
      <w:pPr>
        <w:widowControl w:val="0"/>
        <w:spacing w:before="120"/>
        <w:rPr>
          <w:b/>
          <w:bCs/>
        </w:rPr>
      </w:pPr>
      <w:r w:rsidRPr="00E07B36">
        <w:rPr>
          <w:b/>
          <w:bCs/>
        </w:rPr>
        <w:t xml:space="preserve">прошу Вас </w:t>
      </w:r>
      <w:r w:rsidR="004E0322" w:rsidRPr="00E07B36">
        <w:rPr>
          <w:b/>
          <w:bCs/>
        </w:rPr>
        <w:t xml:space="preserve">провести сверку </w:t>
      </w:r>
      <w:r w:rsidRPr="00E07B36">
        <w:rPr>
          <w:b/>
        </w:rPr>
        <w:t>арендных платежей</w:t>
      </w:r>
      <w:r w:rsidRPr="00E07B36">
        <w:rPr>
          <w:b/>
          <w:bCs/>
        </w:rPr>
        <w:t xml:space="preserve"> за период  с _____________ по _________________, по договору аренды от _____________ №______ </w:t>
      </w:r>
    </w:p>
    <w:p w:rsidR="00B8447E" w:rsidRPr="00E07B36" w:rsidRDefault="00B8447E" w:rsidP="00B8447E">
      <w:pPr>
        <w:widowControl w:val="0"/>
        <w:spacing w:before="120"/>
      </w:pPr>
      <w:r w:rsidRPr="00E07B36">
        <w:rPr>
          <w:bCs/>
        </w:rPr>
        <w:t>__________________________________________________________________________________</w:t>
      </w:r>
    </w:p>
    <w:p w:rsidR="006E7E80" w:rsidRPr="00E07B36" w:rsidRDefault="006E7E80" w:rsidP="006E7E80">
      <w:pPr>
        <w:rPr>
          <w:lang w:eastAsia="ar-SA"/>
        </w:rPr>
      </w:pPr>
    </w:p>
    <w:tbl>
      <w:tblPr>
        <w:tblW w:w="4500" w:type="pct"/>
        <w:tblInd w:w="208" w:type="dxa"/>
        <w:tblCellMar>
          <w:left w:w="28" w:type="dxa"/>
          <w:right w:w="28" w:type="dxa"/>
        </w:tblCellMar>
        <w:tblLook w:val="00A0"/>
      </w:tblPr>
      <w:tblGrid>
        <w:gridCol w:w="295"/>
        <w:gridCol w:w="8940"/>
      </w:tblGrid>
      <w:tr w:rsidR="006E7E80" w:rsidRPr="00CD57C2" w:rsidTr="00734310">
        <w:trPr>
          <w:trHeight w:val="283"/>
        </w:trPr>
        <w:tc>
          <w:tcPr>
            <w:tcW w:w="9235" w:type="dxa"/>
            <w:gridSpan w:val="2"/>
          </w:tcPr>
          <w:p w:rsidR="006E7E80" w:rsidRPr="00CD57C2" w:rsidRDefault="006E7E80" w:rsidP="00734310">
            <w:pPr>
              <w:spacing w:line="228" w:lineRule="auto"/>
              <w:ind w:left="113"/>
            </w:pPr>
            <w:r w:rsidRPr="00CD57C2">
              <w:rPr>
                <w:iCs/>
              </w:rPr>
              <w:t>Результат предоставления услуги прошу выдать следующим способом:</w:t>
            </w:r>
          </w:p>
        </w:tc>
      </w:tr>
      <w:tr w:rsidR="006E7E80" w:rsidRPr="00CD57C2" w:rsidTr="00734310">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D46F19">
            <w:pPr>
              <w:spacing w:line="228" w:lineRule="auto"/>
              <w:ind w:left="113"/>
            </w:pPr>
            <w:r w:rsidRPr="00CD57C2">
              <w:rPr>
                <w:iCs/>
              </w:rPr>
              <w:t xml:space="preserve">в Администрации </w:t>
            </w:r>
            <w:r w:rsidR="00D46F19">
              <w:rPr>
                <w:iCs/>
              </w:rPr>
              <w:t>Шолоховского городского поселения</w:t>
            </w:r>
            <w:r w:rsidRPr="00CD57C2">
              <w:rPr>
                <w:iCs/>
              </w:rPr>
              <w:t>;</w:t>
            </w:r>
          </w:p>
        </w:tc>
      </w:tr>
      <w:tr w:rsidR="006E7E80" w:rsidRPr="00CD57C2" w:rsidTr="00734310">
        <w:trPr>
          <w:trHeight w:val="77"/>
        </w:trPr>
        <w:tc>
          <w:tcPr>
            <w:tcW w:w="295" w:type="dxa"/>
            <w:tcBorders>
              <w:top w:val="single" w:sz="4" w:space="0" w:color="000001"/>
              <w:bottom w:val="single" w:sz="4" w:space="0" w:color="000001"/>
            </w:tcBorders>
          </w:tcPr>
          <w:p w:rsidR="006E7E80" w:rsidRPr="00CD57C2" w:rsidRDefault="006E7E80" w:rsidP="00734310">
            <w:pPr>
              <w:spacing w:line="228" w:lineRule="auto"/>
              <w:jc w:val="center"/>
            </w:pPr>
            <w:r w:rsidRPr="00CD57C2">
              <w:rPr>
                <w:iCs/>
              </w:rPr>
              <w:t> </w:t>
            </w:r>
          </w:p>
        </w:tc>
        <w:tc>
          <w:tcPr>
            <w:tcW w:w="8940" w:type="dxa"/>
            <w:vAlign w:val="bottom"/>
          </w:tcPr>
          <w:p w:rsidR="006E7E80" w:rsidRPr="00CD57C2" w:rsidRDefault="006E7E80" w:rsidP="00734310">
            <w:pPr>
              <w:spacing w:line="228" w:lineRule="auto"/>
              <w:ind w:left="113"/>
            </w:pPr>
            <w:r w:rsidRPr="00CD57C2">
              <w:rPr>
                <w:iCs/>
              </w:rPr>
              <w:t> </w:t>
            </w:r>
          </w:p>
        </w:tc>
      </w:tr>
      <w:tr w:rsidR="006E7E80" w:rsidRPr="00CD57C2" w:rsidTr="00734310">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734310">
            <w:pPr>
              <w:spacing w:line="228" w:lineRule="auto"/>
              <w:ind w:left="113"/>
            </w:pPr>
            <w:r w:rsidRPr="00CD57C2">
              <w:rPr>
                <w:iCs/>
              </w:rPr>
              <w:t>в МФЦ;</w:t>
            </w:r>
          </w:p>
        </w:tc>
      </w:tr>
      <w:tr w:rsidR="006E7E80" w:rsidRPr="00CD57C2" w:rsidTr="00734310">
        <w:trPr>
          <w:trHeight w:val="77"/>
        </w:trPr>
        <w:tc>
          <w:tcPr>
            <w:tcW w:w="295" w:type="dxa"/>
            <w:tcBorders>
              <w:top w:val="single" w:sz="4" w:space="0" w:color="000001"/>
              <w:bottom w:val="single" w:sz="4" w:space="0" w:color="000001"/>
            </w:tcBorders>
          </w:tcPr>
          <w:p w:rsidR="006E7E80" w:rsidRPr="00CD57C2" w:rsidRDefault="006E7E80" w:rsidP="00734310">
            <w:pPr>
              <w:spacing w:line="228" w:lineRule="auto"/>
              <w:jc w:val="center"/>
            </w:pPr>
            <w:r w:rsidRPr="00CD57C2">
              <w:rPr>
                <w:iCs/>
                <w:sz w:val="6"/>
                <w:szCs w:val="6"/>
              </w:rPr>
              <w:t> </w:t>
            </w:r>
          </w:p>
        </w:tc>
        <w:tc>
          <w:tcPr>
            <w:tcW w:w="8940" w:type="dxa"/>
            <w:vAlign w:val="bottom"/>
          </w:tcPr>
          <w:p w:rsidR="006E7E80" w:rsidRPr="00CD57C2" w:rsidRDefault="006E7E80" w:rsidP="00734310">
            <w:pPr>
              <w:spacing w:line="228" w:lineRule="auto"/>
              <w:ind w:left="113"/>
              <w:rPr>
                <w:sz w:val="22"/>
                <w:szCs w:val="22"/>
              </w:rPr>
            </w:pPr>
            <w:r w:rsidRPr="00CD57C2">
              <w:rPr>
                <w:iCs/>
                <w:sz w:val="22"/>
                <w:szCs w:val="22"/>
              </w:rPr>
              <w:t> </w:t>
            </w:r>
          </w:p>
        </w:tc>
      </w:tr>
      <w:tr w:rsidR="006E7E80" w:rsidRPr="00CD57C2" w:rsidTr="00734310">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734310">
            <w:pPr>
              <w:spacing w:line="228" w:lineRule="auto"/>
              <w:ind w:left="113"/>
              <w:rPr>
                <w:sz w:val="22"/>
                <w:szCs w:val="22"/>
              </w:rPr>
            </w:pPr>
            <w:r w:rsidRPr="00CD57C2">
              <w:t>по  почте;</w:t>
            </w:r>
          </w:p>
        </w:tc>
      </w:tr>
      <w:tr w:rsidR="006E7E80" w:rsidRPr="00CD57C2" w:rsidTr="00734310">
        <w:trPr>
          <w:trHeight w:val="77"/>
        </w:trPr>
        <w:tc>
          <w:tcPr>
            <w:tcW w:w="295" w:type="dxa"/>
            <w:tcBorders>
              <w:top w:val="single" w:sz="4" w:space="0" w:color="000001"/>
              <w:bottom w:val="single" w:sz="4" w:space="0" w:color="000001"/>
            </w:tcBorders>
          </w:tcPr>
          <w:p w:rsidR="006E7E80" w:rsidRPr="00CD57C2" w:rsidRDefault="006E7E80" w:rsidP="00734310">
            <w:pPr>
              <w:spacing w:line="228" w:lineRule="auto"/>
              <w:jc w:val="center"/>
            </w:pPr>
            <w:r w:rsidRPr="00CD57C2">
              <w:rPr>
                <w:iCs/>
                <w:sz w:val="6"/>
                <w:szCs w:val="6"/>
              </w:rPr>
              <w:t> </w:t>
            </w:r>
          </w:p>
        </w:tc>
        <w:tc>
          <w:tcPr>
            <w:tcW w:w="8940" w:type="dxa"/>
            <w:vAlign w:val="bottom"/>
          </w:tcPr>
          <w:p w:rsidR="006E7E80" w:rsidRPr="00CD57C2" w:rsidRDefault="006E7E80" w:rsidP="00734310">
            <w:pPr>
              <w:spacing w:line="228" w:lineRule="auto"/>
              <w:ind w:left="113"/>
              <w:rPr>
                <w:sz w:val="22"/>
                <w:szCs w:val="22"/>
              </w:rPr>
            </w:pPr>
            <w:r w:rsidRPr="00CD57C2">
              <w:rPr>
                <w:iCs/>
                <w:sz w:val="22"/>
                <w:szCs w:val="22"/>
              </w:rPr>
              <w:t> </w:t>
            </w:r>
          </w:p>
        </w:tc>
      </w:tr>
      <w:tr w:rsidR="006E7E80" w:rsidRPr="00CD57C2" w:rsidTr="00734310">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734310">
            <w:pPr>
              <w:spacing w:line="228" w:lineRule="auto"/>
              <w:ind w:left="113"/>
              <w:rPr>
                <w:sz w:val="22"/>
                <w:szCs w:val="22"/>
              </w:rPr>
            </w:pPr>
            <w:r>
              <w:rPr>
                <w:sz w:val="22"/>
                <w:szCs w:val="22"/>
                <w:u w:val="single"/>
              </w:rPr>
              <w:t>____________________________________________________________________</w:t>
            </w:r>
            <w:r>
              <w:rPr>
                <w:sz w:val="22"/>
                <w:szCs w:val="22"/>
              </w:rPr>
              <w:t>_________</w:t>
            </w:r>
          </w:p>
        </w:tc>
      </w:tr>
    </w:tbl>
    <w:p w:rsidR="006E7E80" w:rsidRPr="00CD57C2" w:rsidRDefault="006E7E80" w:rsidP="006E7E80">
      <w:pPr>
        <w:pStyle w:val="a3"/>
        <w:numPr>
          <w:ilvl w:val="0"/>
          <w:numId w:val="4"/>
        </w:numPr>
        <w:spacing w:line="228" w:lineRule="auto"/>
        <w:ind w:left="0" w:firstLine="0"/>
        <w:jc w:val="both"/>
        <w:rPr>
          <w:sz w:val="24"/>
          <w:szCs w:val="24"/>
          <w:lang w:eastAsia="ar-SA"/>
        </w:rPr>
      </w:pPr>
    </w:p>
    <w:p w:rsidR="006E7E80" w:rsidRPr="00CD57C2" w:rsidRDefault="006E7E80" w:rsidP="006E7E80">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w:t>
      </w:r>
      <w:r w:rsidR="00B31579">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6E7E80" w:rsidRPr="00CD57C2" w:rsidRDefault="006E7E80" w:rsidP="006E7E80">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6E7E80" w:rsidRPr="00CD57C2" w:rsidRDefault="006E7E80" w:rsidP="006E7E80">
      <w:pPr>
        <w:pStyle w:val="a3"/>
        <w:numPr>
          <w:ilvl w:val="0"/>
          <w:numId w:val="4"/>
        </w:numPr>
        <w:spacing w:line="228" w:lineRule="auto"/>
        <w:ind w:left="0" w:firstLine="0"/>
        <w:jc w:val="both"/>
        <w:rPr>
          <w:sz w:val="24"/>
          <w:szCs w:val="24"/>
          <w:lang w:eastAsia="ar-SA"/>
        </w:rPr>
      </w:pP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6E7E80" w:rsidRPr="00CD57C2" w:rsidRDefault="006E7E80" w:rsidP="006E7E80">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6E7E80" w:rsidRPr="00CD57C2" w:rsidRDefault="006E7E80" w:rsidP="006E7E80">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w:t>
      </w:r>
      <w:r w:rsidR="00B31579">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B8447E" w:rsidRPr="00E07B36" w:rsidRDefault="00B8447E" w:rsidP="00B8447E">
      <w:pPr>
        <w:jc w:val="center"/>
        <w:rPr>
          <w:b/>
        </w:rPr>
      </w:pPr>
    </w:p>
    <w:sectPr w:rsidR="00B8447E" w:rsidRPr="00E07B36" w:rsidSect="00FA42A0">
      <w:footerReference w:type="default" r:id="rId19"/>
      <w:pgSz w:w="11906" w:h="16838" w:code="9"/>
      <w:pgMar w:top="426" w:right="567" w:bottom="567"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1734F" w:rsidRDefault="0041734F">
      <w:r>
        <w:separator/>
      </w:r>
    </w:p>
  </w:endnote>
  <w:endnote w:type="continuationSeparator" w:id="0">
    <w:p w:rsidR="0041734F" w:rsidRDefault="0041734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inherit">
    <w:altName w:val="Times New Roman"/>
    <w:charset w:val="00"/>
    <w:family w:val="roman"/>
    <w:pitch w:val="default"/>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306361"/>
      <w:docPartObj>
        <w:docPartGallery w:val="Page Numbers (Bottom of Page)"/>
        <w:docPartUnique/>
      </w:docPartObj>
    </w:sdtPr>
    <w:sdtContent>
      <w:p w:rsidR="00CA153F" w:rsidRDefault="00BA724A">
        <w:pPr>
          <w:pStyle w:val="a6"/>
          <w:jc w:val="right"/>
        </w:pPr>
        <w:fldSimple w:instr=" PAGE   \* MERGEFORMAT ">
          <w:r w:rsidR="0014052A">
            <w:rPr>
              <w:noProof/>
            </w:rPr>
            <w:t>1</w:t>
          </w:r>
        </w:fldSimple>
      </w:p>
    </w:sdtContent>
  </w:sdt>
  <w:p w:rsidR="00CA153F" w:rsidRDefault="00CA153F">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1734F" w:rsidRDefault="0041734F">
      <w:r>
        <w:separator/>
      </w:r>
    </w:p>
  </w:footnote>
  <w:footnote w:type="continuationSeparator" w:id="0">
    <w:p w:rsidR="0041734F" w:rsidRDefault="0041734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761503E"/>
    <w:multiLevelType w:val="hybridMultilevel"/>
    <w:tmpl w:val="467A344A"/>
    <w:lvl w:ilvl="0" w:tplc="74020C12">
      <w:start w:val="1"/>
      <w:numFmt w:val="decimal"/>
      <w:lvlText w:val="%1."/>
      <w:lvlJc w:val="left"/>
      <w:pPr>
        <w:tabs>
          <w:tab w:val="num" w:pos="1440"/>
        </w:tabs>
        <w:ind w:left="1440" w:hanging="360"/>
      </w:pPr>
    </w:lvl>
    <w:lvl w:ilvl="1" w:tplc="5ED6AF10" w:tentative="1">
      <w:start w:val="1"/>
      <w:numFmt w:val="lowerLetter"/>
      <w:lvlText w:val="%2."/>
      <w:lvlJc w:val="left"/>
      <w:pPr>
        <w:tabs>
          <w:tab w:val="num" w:pos="2160"/>
        </w:tabs>
        <w:ind w:left="2160" w:hanging="360"/>
      </w:pPr>
    </w:lvl>
    <w:lvl w:ilvl="2" w:tplc="A2A06284" w:tentative="1">
      <w:start w:val="1"/>
      <w:numFmt w:val="lowerRoman"/>
      <w:lvlText w:val="%3."/>
      <w:lvlJc w:val="right"/>
      <w:pPr>
        <w:tabs>
          <w:tab w:val="num" w:pos="2880"/>
        </w:tabs>
        <w:ind w:left="2880" w:hanging="180"/>
      </w:pPr>
    </w:lvl>
    <w:lvl w:ilvl="3" w:tplc="FAA2BC0C" w:tentative="1">
      <w:start w:val="1"/>
      <w:numFmt w:val="decimal"/>
      <w:lvlText w:val="%4."/>
      <w:lvlJc w:val="left"/>
      <w:pPr>
        <w:tabs>
          <w:tab w:val="num" w:pos="3600"/>
        </w:tabs>
        <w:ind w:left="3600" w:hanging="360"/>
      </w:pPr>
    </w:lvl>
    <w:lvl w:ilvl="4" w:tplc="CEF05D60" w:tentative="1">
      <w:start w:val="1"/>
      <w:numFmt w:val="lowerLetter"/>
      <w:lvlText w:val="%5."/>
      <w:lvlJc w:val="left"/>
      <w:pPr>
        <w:tabs>
          <w:tab w:val="num" w:pos="4320"/>
        </w:tabs>
        <w:ind w:left="4320" w:hanging="360"/>
      </w:pPr>
    </w:lvl>
    <w:lvl w:ilvl="5" w:tplc="C9067EB2" w:tentative="1">
      <w:start w:val="1"/>
      <w:numFmt w:val="lowerRoman"/>
      <w:lvlText w:val="%6."/>
      <w:lvlJc w:val="right"/>
      <w:pPr>
        <w:tabs>
          <w:tab w:val="num" w:pos="5040"/>
        </w:tabs>
        <w:ind w:left="5040" w:hanging="180"/>
      </w:pPr>
    </w:lvl>
    <w:lvl w:ilvl="6" w:tplc="FFB2D6CC" w:tentative="1">
      <w:start w:val="1"/>
      <w:numFmt w:val="decimal"/>
      <w:lvlText w:val="%7."/>
      <w:lvlJc w:val="left"/>
      <w:pPr>
        <w:tabs>
          <w:tab w:val="num" w:pos="5760"/>
        </w:tabs>
        <w:ind w:left="5760" w:hanging="360"/>
      </w:pPr>
    </w:lvl>
    <w:lvl w:ilvl="7" w:tplc="CA7EC118" w:tentative="1">
      <w:start w:val="1"/>
      <w:numFmt w:val="lowerLetter"/>
      <w:lvlText w:val="%8."/>
      <w:lvlJc w:val="left"/>
      <w:pPr>
        <w:tabs>
          <w:tab w:val="num" w:pos="6480"/>
        </w:tabs>
        <w:ind w:left="6480" w:hanging="360"/>
      </w:pPr>
    </w:lvl>
    <w:lvl w:ilvl="8" w:tplc="2A1CD390" w:tentative="1">
      <w:start w:val="1"/>
      <w:numFmt w:val="lowerRoman"/>
      <w:lvlText w:val="%9."/>
      <w:lvlJc w:val="right"/>
      <w:pPr>
        <w:tabs>
          <w:tab w:val="num" w:pos="7200"/>
        </w:tabs>
        <w:ind w:left="7200" w:hanging="180"/>
      </w:pPr>
    </w:lvl>
  </w:abstractNum>
  <w:abstractNum w:abstractNumId="4">
    <w:nsid w:val="0BC53F8A"/>
    <w:multiLevelType w:val="hybridMultilevel"/>
    <w:tmpl w:val="DC08DE24"/>
    <w:lvl w:ilvl="0" w:tplc="F6B2AA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99C1D14"/>
    <w:multiLevelType w:val="hybridMultilevel"/>
    <w:tmpl w:val="41E0B21E"/>
    <w:lvl w:ilvl="0" w:tplc="182EF27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35F525EC"/>
    <w:multiLevelType w:val="hybridMultilevel"/>
    <w:tmpl w:val="604A84C4"/>
    <w:lvl w:ilvl="0" w:tplc="A5067B9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447879C2"/>
    <w:multiLevelType w:val="hybridMultilevel"/>
    <w:tmpl w:val="5C7437AE"/>
    <w:lvl w:ilvl="0" w:tplc="5194F9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46AD1EA0"/>
    <w:multiLevelType w:val="hybridMultilevel"/>
    <w:tmpl w:val="3C946DB0"/>
    <w:lvl w:ilvl="0" w:tplc="E78A4976">
      <w:start w:val="1"/>
      <w:numFmt w:val="decimal"/>
      <w:lvlText w:val="%1."/>
      <w:lvlJc w:val="left"/>
      <w:pPr>
        <w:tabs>
          <w:tab w:val="num" w:pos="1440"/>
        </w:tabs>
        <w:ind w:left="1440" w:hanging="360"/>
      </w:pPr>
    </w:lvl>
    <w:lvl w:ilvl="1" w:tplc="AAB67E40" w:tentative="1">
      <w:start w:val="1"/>
      <w:numFmt w:val="lowerLetter"/>
      <w:lvlText w:val="%2."/>
      <w:lvlJc w:val="left"/>
      <w:pPr>
        <w:tabs>
          <w:tab w:val="num" w:pos="2160"/>
        </w:tabs>
        <w:ind w:left="2160" w:hanging="360"/>
      </w:pPr>
    </w:lvl>
    <w:lvl w:ilvl="2" w:tplc="D47E9014" w:tentative="1">
      <w:start w:val="1"/>
      <w:numFmt w:val="lowerRoman"/>
      <w:lvlText w:val="%3."/>
      <w:lvlJc w:val="right"/>
      <w:pPr>
        <w:tabs>
          <w:tab w:val="num" w:pos="2880"/>
        </w:tabs>
        <w:ind w:left="2880" w:hanging="180"/>
      </w:pPr>
    </w:lvl>
    <w:lvl w:ilvl="3" w:tplc="F0C0819A" w:tentative="1">
      <w:start w:val="1"/>
      <w:numFmt w:val="decimal"/>
      <w:lvlText w:val="%4."/>
      <w:lvlJc w:val="left"/>
      <w:pPr>
        <w:tabs>
          <w:tab w:val="num" w:pos="3600"/>
        </w:tabs>
        <w:ind w:left="3600" w:hanging="360"/>
      </w:pPr>
    </w:lvl>
    <w:lvl w:ilvl="4" w:tplc="90C6721E" w:tentative="1">
      <w:start w:val="1"/>
      <w:numFmt w:val="lowerLetter"/>
      <w:lvlText w:val="%5."/>
      <w:lvlJc w:val="left"/>
      <w:pPr>
        <w:tabs>
          <w:tab w:val="num" w:pos="4320"/>
        </w:tabs>
        <w:ind w:left="4320" w:hanging="360"/>
      </w:pPr>
    </w:lvl>
    <w:lvl w:ilvl="5" w:tplc="80EE95E6" w:tentative="1">
      <w:start w:val="1"/>
      <w:numFmt w:val="lowerRoman"/>
      <w:lvlText w:val="%6."/>
      <w:lvlJc w:val="right"/>
      <w:pPr>
        <w:tabs>
          <w:tab w:val="num" w:pos="5040"/>
        </w:tabs>
        <w:ind w:left="5040" w:hanging="180"/>
      </w:pPr>
    </w:lvl>
    <w:lvl w:ilvl="6" w:tplc="0CEE4D34" w:tentative="1">
      <w:start w:val="1"/>
      <w:numFmt w:val="decimal"/>
      <w:lvlText w:val="%7."/>
      <w:lvlJc w:val="left"/>
      <w:pPr>
        <w:tabs>
          <w:tab w:val="num" w:pos="5760"/>
        </w:tabs>
        <w:ind w:left="5760" w:hanging="360"/>
      </w:pPr>
    </w:lvl>
    <w:lvl w:ilvl="7" w:tplc="39A61332" w:tentative="1">
      <w:start w:val="1"/>
      <w:numFmt w:val="lowerLetter"/>
      <w:lvlText w:val="%8."/>
      <w:lvlJc w:val="left"/>
      <w:pPr>
        <w:tabs>
          <w:tab w:val="num" w:pos="6480"/>
        </w:tabs>
        <w:ind w:left="6480" w:hanging="360"/>
      </w:pPr>
    </w:lvl>
    <w:lvl w:ilvl="8" w:tplc="DB8E4F7A" w:tentative="1">
      <w:start w:val="1"/>
      <w:numFmt w:val="lowerRoman"/>
      <w:lvlText w:val="%9."/>
      <w:lvlJc w:val="right"/>
      <w:pPr>
        <w:tabs>
          <w:tab w:val="num" w:pos="7200"/>
        </w:tabs>
        <w:ind w:left="7200" w:hanging="180"/>
      </w:pPr>
    </w:lvl>
  </w:abstractNum>
  <w:abstractNum w:abstractNumId="9">
    <w:nsid w:val="5F4E7774"/>
    <w:multiLevelType w:val="hybridMultilevel"/>
    <w:tmpl w:val="0E760D20"/>
    <w:lvl w:ilvl="0" w:tplc="3A8C5E9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61887465"/>
    <w:multiLevelType w:val="multilevel"/>
    <w:tmpl w:val="37202862"/>
    <w:lvl w:ilvl="0">
      <w:start w:val="2"/>
      <w:numFmt w:val="decimal"/>
      <w:lvlText w:val="%1."/>
      <w:lvlJc w:val="left"/>
      <w:pPr>
        <w:ind w:left="360" w:hanging="360"/>
      </w:pPr>
      <w:rPr>
        <w:rFonts w:hint="default"/>
      </w:rPr>
    </w:lvl>
    <w:lvl w:ilvl="1">
      <w:start w:val="3"/>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12">
    <w:nsid w:val="6C955F37"/>
    <w:multiLevelType w:val="multilevel"/>
    <w:tmpl w:val="7C986160"/>
    <w:lvl w:ilvl="0">
      <w:start w:val="1"/>
      <w:numFmt w:val="decimal"/>
      <w:lvlText w:val="%1."/>
      <w:lvlJc w:val="left"/>
      <w:pPr>
        <w:ind w:left="2040" w:hanging="1320"/>
      </w:pPr>
      <w:rPr>
        <w:rFonts w:hint="default"/>
      </w:rPr>
    </w:lvl>
    <w:lvl w:ilvl="1">
      <w:start w:val="3"/>
      <w:numFmt w:val="decimal"/>
      <w:isLgl/>
      <w:lvlText w:val="%1.%2."/>
      <w:lvlJc w:val="left"/>
      <w:pPr>
        <w:ind w:left="1789" w:hanging="720"/>
      </w:pPr>
      <w:rPr>
        <w:rFonts w:hint="default"/>
      </w:rPr>
    </w:lvl>
    <w:lvl w:ilvl="2">
      <w:start w:val="1"/>
      <w:numFmt w:val="decimal"/>
      <w:isLgl/>
      <w:lvlText w:val="%1.%2.%3."/>
      <w:lvlJc w:val="left"/>
      <w:pPr>
        <w:ind w:left="2138" w:hanging="720"/>
      </w:pPr>
      <w:rPr>
        <w:rFonts w:hint="default"/>
      </w:rPr>
    </w:lvl>
    <w:lvl w:ilvl="3">
      <w:start w:val="1"/>
      <w:numFmt w:val="decimal"/>
      <w:isLgl/>
      <w:lvlText w:val="%1.%2.%3.%4."/>
      <w:lvlJc w:val="left"/>
      <w:pPr>
        <w:ind w:left="2847" w:hanging="1080"/>
      </w:pPr>
      <w:rPr>
        <w:rFonts w:hint="default"/>
      </w:rPr>
    </w:lvl>
    <w:lvl w:ilvl="4">
      <w:start w:val="1"/>
      <w:numFmt w:val="decimal"/>
      <w:isLgl/>
      <w:lvlText w:val="%1.%2.%3.%4.%5."/>
      <w:lvlJc w:val="left"/>
      <w:pPr>
        <w:ind w:left="3196" w:hanging="1080"/>
      </w:pPr>
      <w:rPr>
        <w:rFonts w:hint="default"/>
      </w:rPr>
    </w:lvl>
    <w:lvl w:ilvl="5">
      <w:start w:val="1"/>
      <w:numFmt w:val="decimal"/>
      <w:isLgl/>
      <w:lvlText w:val="%1.%2.%3.%4.%5.%6."/>
      <w:lvlJc w:val="left"/>
      <w:pPr>
        <w:ind w:left="3905" w:hanging="1440"/>
      </w:pPr>
      <w:rPr>
        <w:rFonts w:hint="default"/>
      </w:rPr>
    </w:lvl>
    <w:lvl w:ilvl="6">
      <w:start w:val="1"/>
      <w:numFmt w:val="decimal"/>
      <w:isLgl/>
      <w:lvlText w:val="%1.%2.%3.%4.%5.%6.%7."/>
      <w:lvlJc w:val="left"/>
      <w:pPr>
        <w:ind w:left="4254" w:hanging="1440"/>
      </w:pPr>
      <w:rPr>
        <w:rFonts w:hint="default"/>
      </w:rPr>
    </w:lvl>
    <w:lvl w:ilvl="7">
      <w:start w:val="1"/>
      <w:numFmt w:val="decimal"/>
      <w:isLgl/>
      <w:lvlText w:val="%1.%2.%3.%4.%5.%6.%7.%8."/>
      <w:lvlJc w:val="left"/>
      <w:pPr>
        <w:ind w:left="4963" w:hanging="1800"/>
      </w:pPr>
      <w:rPr>
        <w:rFonts w:hint="default"/>
      </w:rPr>
    </w:lvl>
    <w:lvl w:ilvl="8">
      <w:start w:val="1"/>
      <w:numFmt w:val="decimal"/>
      <w:isLgl/>
      <w:lvlText w:val="%1.%2.%3.%4.%5.%6.%7.%8.%9."/>
      <w:lvlJc w:val="left"/>
      <w:pPr>
        <w:ind w:left="5312" w:hanging="1800"/>
      </w:pPr>
      <w:rPr>
        <w:rFonts w:hint="default"/>
      </w:rPr>
    </w:lvl>
  </w:abstractNum>
  <w:num w:numId="1">
    <w:abstractNumId w:val="2"/>
  </w:num>
  <w:num w:numId="2">
    <w:abstractNumId w:val="8"/>
  </w:num>
  <w:num w:numId="3">
    <w:abstractNumId w:val="3"/>
  </w:num>
  <w:num w:numId="4">
    <w:abstractNumId w:val="0"/>
  </w:num>
  <w:num w:numId="5">
    <w:abstractNumId w:val="1"/>
  </w:num>
  <w:num w:numId="6">
    <w:abstractNumId w:val="12"/>
  </w:num>
  <w:num w:numId="7">
    <w:abstractNumId w:val="9"/>
  </w:num>
  <w:num w:numId="8">
    <w:abstractNumId w:val="5"/>
  </w:num>
  <w:num w:numId="9">
    <w:abstractNumId w:val="6"/>
  </w:num>
  <w:num w:numId="10">
    <w:abstractNumId w:val="4"/>
  </w:num>
  <w:num w:numId="11">
    <w:abstractNumId w:val="7"/>
  </w:num>
  <w:num w:numId="12">
    <w:abstractNumId w:val="11"/>
  </w:num>
  <w:num w:numId="13">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hdrShapeDefaults>
    <o:shapedefaults v:ext="edit" spidmax="61442"/>
  </w:hdrShapeDefaults>
  <w:footnotePr>
    <w:footnote w:id="-1"/>
    <w:footnote w:id="0"/>
  </w:footnotePr>
  <w:endnotePr>
    <w:endnote w:id="-1"/>
    <w:endnote w:id="0"/>
  </w:endnotePr>
  <w:compat/>
  <w:rsids>
    <w:rsidRoot w:val="00B8447E"/>
    <w:rsid w:val="000135FF"/>
    <w:rsid w:val="0002101A"/>
    <w:rsid w:val="0002476D"/>
    <w:rsid w:val="000367FA"/>
    <w:rsid w:val="00040C21"/>
    <w:rsid w:val="00055551"/>
    <w:rsid w:val="00056046"/>
    <w:rsid w:val="00066479"/>
    <w:rsid w:val="00081060"/>
    <w:rsid w:val="000864EA"/>
    <w:rsid w:val="00087E16"/>
    <w:rsid w:val="0009298E"/>
    <w:rsid w:val="000A39DB"/>
    <w:rsid w:val="000A4FBA"/>
    <w:rsid w:val="000C5A7A"/>
    <w:rsid w:val="000C64C0"/>
    <w:rsid w:val="000D703B"/>
    <w:rsid w:val="000E4D0E"/>
    <w:rsid w:val="000E5562"/>
    <w:rsid w:val="000F4D86"/>
    <w:rsid w:val="00102528"/>
    <w:rsid w:val="00110730"/>
    <w:rsid w:val="00113A85"/>
    <w:rsid w:val="00122B5D"/>
    <w:rsid w:val="00130BA6"/>
    <w:rsid w:val="0013122D"/>
    <w:rsid w:val="0014052A"/>
    <w:rsid w:val="00162686"/>
    <w:rsid w:val="001639A0"/>
    <w:rsid w:val="00163EED"/>
    <w:rsid w:val="001643E9"/>
    <w:rsid w:val="00171581"/>
    <w:rsid w:val="00187FCA"/>
    <w:rsid w:val="00191DF6"/>
    <w:rsid w:val="00193F5C"/>
    <w:rsid w:val="001A48D0"/>
    <w:rsid w:val="001B167A"/>
    <w:rsid w:val="001B57A6"/>
    <w:rsid w:val="001B5C7F"/>
    <w:rsid w:val="001C0569"/>
    <w:rsid w:val="001C4A77"/>
    <w:rsid w:val="001E700E"/>
    <w:rsid w:val="001F0876"/>
    <w:rsid w:val="00217475"/>
    <w:rsid w:val="00232CB2"/>
    <w:rsid w:val="00241D5F"/>
    <w:rsid w:val="00242BD7"/>
    <w:rsid w:val="00257348"/>
    <w:rsid w:val="002839D1"/>
    <w:rsid w:val="002951F8"/>
    <w:rsid w:val="002C0ABB"/>
    <w:rsid w:val="002C2CC6"/>
    <w:rsid w:val="002C6FB0"/>
    <w:rsid w:val="002D4093"/>
    <w:rsid w:val="002D4FBD"/>
    <w:rsid w:val="002E3A4A"/>
    <w:rsid w:val="002E4059"/>
    <w:rsid w:val="00303B23"/>
    <w:rsid w:val="00305C2A"/>
    <w:rsid w:val="003127FD"/>
    <w:rsid w:val="00320F99"/>
    <w:rsid w:val="003238E8"/>
    <w:rsid w:val="0032481E"/>
    <w:rsid w:val="00326F6E"/>
    <w:rsid w:val="0033744F"/>
    <w:rsid w:val="00346A95"/>
    <w:rsid w:val="00360A98"/>
    <w:rsid w:val="00362A51"/>
    <w:rsid w:val="003679E6"/>
    <w:rsid w:val="00370118"/>
    <w:rsid w:val="00375478"/>
    <w:rsid w:val="0037568B"/>
    <w:rsid w:val="0039273E"/>
    <w:rsid w:val="00396D91"/>
    <w:rsid w:val="003A7362"/>
    <w:rsid w:val="003C58D5"/>
    <w:rsid w:val="003D1C76"/>
    <w:rsid w:val="003D3170"/>
    <w:rsid w:val="003E4089"/>
    <w:rsid w:val="003F3219"/>
    <w:rsid w:val="00405D8A"/>
    <w:rsid w:val="0041734F"/>
    <w:rsid w:val="00435420"/>
    <w:rsid w:val="00437DC7"/>
    <w:rsid w:val="0044614D"/>
    <w:rsid w:val="00446556"/>
    <w:rsid w:val="00477740"/>
    <w:rsid w:val="00482BF6"/>
    <w:rsid w:val="00494BE8"/>
    <w:rsid w:val="004B2917"/>
    <w:rsid w:val="004D3830"/>
    <w:rsid w:val="004E0322"/>
    <w:rsid w:val="004F54A3"/>
    <w:rsid w:val="00505B80"/>
    <w:rsid w:val="00506564"/>
    <w:rsid w:val="00506965"/>
    <w:rsid w:val="00507DD5"/>
    <w:rsid w:val="005128D6"/>
    <w:rsid w:val="005134A0"/>
    <w:rsid w:val="005162D6"/>
    <w:rsid w:val="0052659A"/>
    <w:rsid w:val="00527BC0"/>
    <w:rsid w:val="005361B2"/>
    <w:rsid w:val="005455E3"/>
    <w:rsid w:val="00551FC0"/>
    <w:rsid w:val="00554937"/>
    <w:rsid w:val="0056196F"/>
    <w:rsid w:val="00573433"/>
    <w:rsid w:val="005A04F6"/>
    <w:rsid w:val="005A1029"/>
    <w:rsid w:val="005F13D1"/>
    <w:rsid w:val="005F18D5"/>
    <w:rsid w:val="00600182"/>
    <w:rsid w:val="00625ACF"/>
    <w:rsid w:val="0063006A"/>
    <w:rsid w:val="00632942"/>
    <w:rsid w:val="00641F26"/>
    <w:rsid w:val="00654A6F"/>
    <w:rsid w:val="00667AD1"/>
    <w:rsid w:val="00676DA8"/>
    <w:rsid w:val="00696DC5"/>
    <w:rsid w:val="0069702D"/>
    <w:rsid w:val="006A0381"/>
    <w:rsid w:val="006A4064"/>
    <w:rsid w:val="006B7EE4"/>
    <w:rsid w:val="006D2C1A"/>
    <w:rsid w:val="006D4663"/>
    <w:rsid w:val="006E05D3"/>
    <w:rsid w:val="006E7E80"/>
    <w:rsid w:val="007050E8"/>
    <w:rsid w:val="007110D6"/>
    <w:rsid w:val="00715F8B"/>
    <w:rsid w:val="00717286"/>
    <w:rsid w:val="00722F30"/>
    <w:rsid w:val="00724FEA"/>
    <w:rsid w:val="00734310"/>
    <w:rsid w:val="007366E2"/>
    <w:rsid w:val="007427A1"/>
    <w:rsid w:val="007472E3"/>
    <w:rsid w:val="00752BA5"/>
    <w:rsid w:val="00754FEF"/>
    <w:rsid w:val="00767FC2"/>
    <w:rsid w:val="00780A8E"/>
    <w:rsid w:val="007865A6"/>
    <w:rsid w:val="007961E4"/>
    <w:rsid w:val="007A31B0"/>
    <w:rsid w:val="007C4781"/>
    <w:rsid w:val="007C732C"/>
    <w:rsid w:val="007D6EA5"/>
    <w:rsid w:val="007F45BE"/>
    <w:rsid w:val="008044C2"/>
    <w:rsid w:val="008321BE"/>
    <w:rsid w:val="00844AAA"/>
    <w:rsid w:val="0085730F"/>
    <w:rsid w:val="00871455"/>
    <w:rsid w:val="00872883"/>
    <w:rsid w:val="008739A9"/>
    <w:rsid w:val="00883590"/>
    <w:rsid w:val="008926EF"/>
    <w:rsid w:val="008A14C2"/>
    <w:rsid w:val="008A1E93"/>
    <w:rsid w:val="008B430B"/>
    <w:rsid w:val="008B4A62"/>
    <w:rsid w:val="008B7DD1"/>
    <w:rsid w:val="008C7345"/>
    <w:rsid w:val="008C7608"/>
    <w:rsid w:val="008D198F"/>
    <w:rsid w:val="008D2786"/>
    <w:rsid w:val="008E0D27"/>
    <w:rsid w:val="008E2310"/>
    <w:rsid w:val="008E4D1F"/>
    <w:rsid w:val="008F446F"/>
    <w:rsid w:val="008F6EA4"/>
    <w:rsid w:val="008F6F6B"/>
    <w:rsid w:val="00900BDC"/>
    <w:rsid w:val="00904EAB"/>
    <w:rsid w:val="00910151"/>
    <w:rsid w:val="00914566"/>
    <w:rsid w:val="00914D64"/>
    <w:rsid w:val="00925782"/>
    <w:rsid w:val="00943C43"/>
    <w:rsid w:val="00943E52"/>
    <w:rsid w:val="009446F1"/>
    <w:rsid w:val="009469D2"/>
    <w:rsid w:val="009521E0"/>
    <w:rsid w:val="00966F25"/>
    <w:rsid w:val="009728AB"/>
    <w:rsid w:val="009736B7"/>
    <w:rsid w:val="00982F6D"/>
    <w:rsid w:val="00983345"/>
    <w:rsid w:val="009969A0"/>
    <w:rsid w:val="009B6712"/>
    <w:rsid w:val="009C31A3"/>
    <w:rsid w:val="009C64C3"/>
    <w:rsid w:val="009F792E"/>
    <w:rsid w:val="00A05C6B"/>
    <w:rsid w:val="00A22A75"/>
    <w:rsid w:val="00A36B49"/>
    <w:rsid w:val="00A40C35"/>
    <w:rsid w:val="00A42129"/>
    <w:rsid w:val="00A505CA"/>
    <w:rsid w:val="00A56F4E"/>
    <w:rsid w:val="00A66F95"/>
    <w:rsid w:val="00A75678"/>
    <w:rsid w:val="00A773B5"/>
    <w:rsid w:val="00A80C39"/>
    <w:rsid w:val="00A87C17"/>
    <w:rsid w:val="00A930B8"/>
    <w:rsid w:val="00A93D88"/>
    <w:rsid w:val="00A94625"/>
    <w:rsid w:val="00AA58D5"/>
    <w:rsid w:val="00AB4651"/>
    <w:rsid w:val="00AB490E"/>
    <w:rsid w:val="00AE0DB7"/>
    <w:rsid w:val="00AF433A"/>
    <w:rsid w:val="00AF5098"/>
    <w:rsid w:val="00AF5218"/>
    <w:rsid w:val="00B03F03"/>
    <w:rsid w:val="00B04129"/>
    <w:rsid w:val="00B31579"/>
    <w:rsid w:val="00B36163"/>
    <w:rsid w:val="00B40133"/>
    <w:rsid w:val="00B53FFB"/>
    <w:rsid w:val="00B64DBC"/>
    <w:rsid w:val="00B81BDA"/>
    <w:rsid w:val="00B8447E"/>
    <w:rsid w:val="00B9371C"/>
    <w:rsid w:val="00B97E26"/>
    <w:rsid w:val="00BA724A"/>
    <w:rsid w:val="00BB65A1"/>
    <w:rsid w:val="00BB6ED2"/>
    <w:rsid w:val="00BC1F2C"/>
    <w:rsid w:val="00BC3AB2"/>
    <w:rsid w:val="00BF44A5"/>
    <w:rsid w:val="00C03CF1"/>
    <w:rsid w:val="00C10920"/>
    <w:rsid w:val="00C133D2"/>
    <w:rsid w:val="00C149F6"/>
    <w:rsid w:val="00C202E1"/>
    <w:rsid w:val="00C23CF2"/>
    <w:rsid w:val="00C267AA"/>
    <w:rsid w:val="00C331B7"/>
    <w:rsid w:val="00C3450B"/>
    <w:rsid w:val="00C534ED"/>
    <w:rsid w:val="00C541FF"/>
    <w:rsid w:val="00C67940"/>
    <w:rsid w:val="00C74A4F"/>
    <w:rsid w:val="00C93653"/>
    <w:rsid w:val="00C93B78"/>
    <w:rsid w:val="00C94EE1"/>
    <w:rsid w:val="00CA0926"/>
    <w:rsid w:val="00CA153F"/>
    <w:rsid w:val="00CA1F10"/>
    <w:rsid w:val="00CA22A3"/>
    <w:rsid w:val="00CA333C"/>
    <w:rsid w:val="00CB6E8F"/>
    <w:rsid w:val="00CC3551"/>
    <w:rsid w:val="00CC4B74"/>
    <w:rsid w:val="00CE740C"/>
    <w:rsid w:val="00CE7C14"/>
    <w:rsid w:val="00CF6248"/>
    <w:rsid w:val="00D07EE9"/>
    <w:rsid w:val="00D129B6"/>
    <w:rsid w:val="00D149B2"/>
    <w:rsid w:val="00D25DED"/>
    <w:rsid w:val="00D274A4"/>
    <w:rsid w:val="00D41E71"/>
    <w:rsid w:val="00D42B77"/>
    <w:rsid w:val="00D46DAB"/>
    <w:rsid w:val="00D46F19"/>
    <w:rsid w:val="00D47D2D"/>
    <w:rsid w:val="00D7671C"/>
    <w:rsid w:val="00D8028E"/>
    <w:rsid w:val="00D96274"/>
    <w:rsid w:val="00D96CDC"/>
    <w:rsid w:val="00DA54B3"/>
    <w:rsid w:val="00DA625C"/>
    <w:rsid w:val="00DA70D8"/>
    <w:rsid w:val="00DB21D8"/>
    <w:rsid w:val="00DB4304"/>
    <w:rsid w:val="00DB7A96"/>
    <w:rsid w:val="00DC1BC4"/>
    <w:rsid w:val="00DF1B73"/>
    <w:rsid w:val="00E0645E"/>
    <w:rsid w:val="00E07B36"/>
    <w:rsid w:val="00E169CA"/>
    <w:rsid w:val="00E36567"/>
    <w:rsid w:val="00E54963"/>
    <w:rsid w:val="00E57C9A"/>
    <w:rsid w:val="00E6029D"/>
    <w:rsid w:val="00E7668A"/>
    <w:rsid w:val="00E8169C"/>
    <w:rsid w:val="00E84D87"/>
    <w:rsid w:val="00E91688"/>
    <w:rsid w:val="00E92F74"/>
    <w:rsid w:val="00E9655A"/>
    <w:rsid w:val="00EA0F1C"/>
    <w:rsid w:val="00EA1465"/>
    <w:rsid w:val="00EA6DDD"/>
    <w:rsid w:val="00EC1906"/>
    <w:rsid w:val="00ED344C"/>
    <w:rsid w:val="00EF0CD7"/>
    <w:rsid w:val="00EF2CF4"/>
    <w:rsid w:val="00EF4A6C"/>
    <w:rsid w:val="00F01C5E"/>
    <w:rsid w:val="00F03AFC"/>
    <w:rsid w:val="00F133AD"/>
    <w:rsid w:val="00F15FFB"/>
    <w:rsid w:val="00F172B0"/>
    <w:rsid w:val="00F4755E"/>
    <w:rsid w:val="00F76CA4"/>
    <w:rsid w:val="00F90EB4"/>
    <w:rsid w:val="00F94E55"/>
    <w:rsid w:val="00F95C55"/>
    <w:rsid w:val="00FA42A0"/>
    <w:rsid w:val="00FD6F9E"/>
    <w:rsid w:val="00FE7ADB"/>
    <w:rsid w:val="00FF4C98"/>
    <w:rsid w:val="00FF51A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Body Text Indent 2"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C7345"/>
    <w:rPr>
      <w:sz w:val="24"/>
      <w:szCs w:val="24"/>
    </w:rPr>
  </w:style>
  <w:style w:type="paragraph" w:styleId="1">
    <w:name w:val="heading 1"/>
    <w:basedOn w:val="a"/>
    <w:next w:val="a"/>
    <w:qFormat/>
    <w:rsid w:val="008C7345"/>
    <w:pPr>
      <w:keepNext/>
      <w:jc w:val="center"/>
      <w:outlineLvl w:val="0"/>
    </w:pPr>
    <w:rPr>
      <w:sz w:val="44"/>
      <w:szCs w:val="20"/>
    </w:rPr>
  </w:style>
  <w:style w:type="paragraph" w:styleId="2">
    <w:name w:val="heading 2"/>
    <w:basedOn w:val="a"/>
    <w:next w:val="a"/>
    <w:qFormat/>
    <w:rsid w:val="008C7345"/>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C7345"/>
    <w:pPr>
      <w:tabs>
        <w:tab w:val="center" w:pos="4536"/>
        <w:tab w:val="right" w:pos="9072"/>
      </w:tabs>
    </w:pPr>
    <w:rPr>
      <w:sz w:val="28"/>
      <w:szCs w:val="20"/>
    </w:rPr>
  </w:style>
  <w:style w:type="paragraph" w:customStyle="1" w:styleId="21">
    <w:name w:val="Основной текст 21"/>
    <w:basedOn w:val="a"/>
    <w:rsid w:val="008C7345"/>
    <w:pPr>
      <w:ind w:firstLine="720"/>
      <w:jc w:val="both"/>
    </w:pPr>
    <w:rPr>
      <w:sz w:val="20"/>
      <w:szCs w:val="20"/>
    </w:rPr>
  </w:style>
  <w:style w:type="paragraph" w:customStyle="1" w:styleId="210">
    <w:name w:val="Основной текст с отступом 21"/>
    <w:basedOn w:val="a"/>
    <w:rsid w:val="008C7345"/>
    <w:pPr>
      <w:ind w:firstLine="720"/>
    </w:pPr>
    <w:rPr>
      <w:szCs w:val="20"/>
    </w:rPr>
  </w:style>
  <w:style w:type="paragraph" w:styleId="a5">
    <w:name w:val="caption"/>
    <w:basedOn w:val="a"/>
    <w:next w:val="a"/>
    <w:qFormat/>
    <w:rsid w:val="008C7345"/>
    <w:pPr>
      <w:spacing w:before="120"/>
      <w:jc w:val="center"/>
    </w:pPr>
    <w:rPr>
      <w:b/>
      <w:sz w:val="28"/>
    </w:rPr>
  </w:style>
  <w:style w:type="paragraph" w:styleId="a6">
    <w:name w:val="footer"/>
    <w:basedOn w:val="a"/>
    <w:link w:val="a7"/>
    <w:uiPriority w:val="99"/>
    <w:rsid w:val="008C7345"/>
    <w:pPr>
      <w:tabs>
        <w:tab w:val="center" w:pos="4677"/>
        <w:tab w:val="right" w:pos="9355"/>
      </w:tabs>
    </w:pPr>
  </w:style>
  <w:style w:type="paragraph" w:customStyle="1" w:styleId="a8">
    <w:name w:val="Заголовок"/>
    <w:basedOn w:val="a"/>
    <w:next w:val="a9"/>
    <w:rsid w:val="00B8447E"/>
    <w:pPr>
      <w:suppressAutoHyphens/>
      <w:jc w:val="center"/>
    </w:pPr>
    <w:rPr>
      <w:b/>
      <w:sz w:val="26"/>
      <w:szCs w:val="20"/>
      <w:lang w:eastAsia="zh-CN"/>
    </w:rPr>
  </w:style>
  <w:style w:type="paragraph" w:styleId="a9">
    <w:name w:val="Body Text"/>
    <w:basedOn w:val="a"/>
    <w:rsid w:val="00B8447E"/>
    <w:pPr>
      <w:suppressAutoHyphens/>
      <w:jc w:val="both"/>
    </w:pPr>
    <w:rPr>
      <w:sz w:val="28"/>
      <w:szCs w:val="20"/>
      <w:lang w:eastAsia="zh-CN"/>
    </w:rPr>
  </w:style>
  <w:style w:type="paragraph" w:customStyle="1" w:styleId="ConsPlusTitle">
    <w:name w:val="ConsPlusTitle"/>
    <w:rsid w:val="00B8447E"/>
    <w:pPr>
      <w:widowControl w:val="0"/>
      <w:suppressAutoHyphens/>
      <w:autoSpaceDE w:val="0"/>
    </w:pPr>
    <w:rPr>
      <w:b/>
      <w:bCs/>
      <w:sz w:val="24"/>
      <w:szCs w:val="24"/>
      <w:lang w:eastAsia="zh-CN"/>
    </w:rPr>
  </w:style>
  <w:style w:type="paragraph" w:customStyle="1" w:styleId="22">
    <w:name w:val="Основной текст с отступом 22"/>
    <w:basedOn w:val="a"/>
    <w:rsid w:val="00B8447E"/>
    <w:pPr>
      <w:suppressAutoHyphens/>
      <w:spacing w:after="120" w:line="480" w:lineRule="auto"/>
      <w:ind w:left="283"/>
    </w:pPr>
    <w:rPr>
      <w:sz w:val="20"/>
      <w:szCs w:val="20"/>
      <w:lang w:eastAsia="zh-CN"/>
    </w:rPr>
  </w:style>
  <w:style w:type="character" w:styleId="aa">
    <w:name w:val="Hyperlink"/>
    <w:rsid w:val="00B8447E"/>
    <w:rPr>
      <w:rFonts w:ascii="inherit" w:hAnsi="inherit" w:cs="inherit"/>
      <w:color w:val="040465"/>
      <w:u w:val="single"/>
    </w:rPr>
  </w:style>
  <w:style w:type="character" w:customStyle="1" w:styleId="6">
    <w:name w:val="Заголовок 6 Знак"/>
    <w:rsid w:val="00B8447E"/>
    <w:rPr>
      <w:rFonts w:ascii="Calibri" w:hAnsi="Calibri" w:cs="Calibri"/>
      <w:b/>
      <w:bCs/>
      <w:sz w:val="22"/>
      <w:szCs w:val="22"/>
    </w:rPr>
  </w:style>
  <w:style w:type="paragraph" w:styleId="ab">
    <w:name w:val="Body Text Indent"/>
    <w:basedOn w:val="a"/>
    <w:rsid w:val="00B8447E"/>
    <w:pPr>
      <w:suppressAutoHyphens/>
      <w:spacing w:after="120"/>
      <w:ind w:left="283"/>
    </w:pPr>
    <w:rPr>
      <w:sz w:val="20"/>
      <w:szCs w:val="20"/>
      <w:lang w:eastAsia="zh-CN"/>
    </w:rPr>
  </w:style>
  <w:style w:type="paragraph" w:customStyle="1" w:styleId="ConsPlusCell">
    <w:name w:val="ConsPlusCell"/>
    <w:rsid w:val="00B8447E"/>
    <w:pPr>
      <w:widowControl w:val="0"/>
      <w:suppressAutoHyphens/>
      <w:autoSpaceDE w:val="0"/>
    </w:pPr>
    <w:rPr>
      <w:rFonts w:ascii="Arial" w:hAnsi="Arial" w:cs="Arial"/>
      <w:lang w:eastAsia="zh-CN"/>
    </w:rPr>
  </w:style>
  <w:style w:type="paragraph" w:customStyle="1" w:styleId="ConsPlusNormal">
    <w:name w:val="ConsPlusNormal"/>
    <w:rsid w:val="00B8447E"/>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B8447E"/>
    <w:pPr>
      <w:suppressAutoHyphens/>
      <w:spacing w:line="360" w:lineRule="auto"/>
      <w:ind w:firstLine="540"/>
      <w:jc w:val="both"/>
    </w:pPr>
    <w:rPr>
      <w:lang w:eastAsia="zh-CN"/>
    </w:rPr>
  </w:style>
  <w:style w:type="paragraph" w:customStyle="1" w:styleId="ac">
    <w:name w:val="Содержимое таблицы"/>
    <w:basedOn w:val="a"/>
    <w:rsid w:val="00B8447E"/>
    <w:pPr>
      <w:suppressLineNumbers/>
      <w:suppressAutoHyphens/>
    </w:pPr>
    <w:rPr>
      <w:sz w:val="20"/>
      <w:szCs w:val="20"/>
      <w:lang w:eastAsia="zh-CN"/>
    </w:rPr>
  </w:style>
  <w:style w:type="character" w:styleId="ad">
    <w:name w:val="Strong"/>
    <w:qFormat/>
    <w:rsid w:val="00B8447E"/>
    <w:rPr>
      <w:b/>
      <w:bCs/>
    </w:rPr>
  </w:style>
  <w:style w:type="paragraph" w:styleId="ae">
    <w:name w:val="Balloon Text"/>
    <w:basedOn w:val="a"/>
    <w:semiHidden/>
    <w:rsid w:val="00DA625C"/>
    <w:rPr>
      <w:rFonts w:ascii="Tahoma" w:hAnsi="Tahoma" w:cs="Tahoma"/>
      <w:sz w:val="16"/>
      <w:szCs w:val="16"/>
    </w:rPr>
  </w:style>
  <w:style w:type="character" w:customStyle="1" w:styleId="a4">
    <w:name w:val="Верхний колонтитул Знак"/>
    <w:link w:val="a3"/>
    <w:rsid w:val="00676DA8"/>
    <w:rPr>
      <w:sz w:val="28"/>
    </w:rPr>
  </w:style>
  <w:style w:type="paragraph" w:styleId="af">
    <w:name w:val="Normal (Web)"/>
    <w:basedOn w:val="a"/>
    <w:uiPriority w:val="99"/>
    <w:rsid w:val="00FA42A0"/>
    <w:pPr>
      <w:suppressAutoHyphens/>
      <w:spacing w:before="100" w:after="100"/>
    </w:pPr>
    <w:rPr>
      <w:lang w:eastAsia="zh-CN"/>
    </w:rPr>
  </w:style>
  <w:style w:type="paragraph" w:styleId="20">
    <w:name w:val="Body Text Indent 2"/>
    <w:basedOn w:val="a"/>
    <w:link w:val="212"/>
    <w:uiPriority w:val="99"/>
    <w:unhideWhenUsed/>
    <w:rsid w:val="00FA42A0"/>
    <w:pPr>
      <w:suppressAutoHyphens/>
      <w:spacing w:after="120" w:line="480" w:lineRule="auto"/>
      <w:ind w:left="283"/>
    </w:pPr>
    <w:rPr>
      <w:lang w:eastAsia="zh-CN"/>
    </w:rPr>
  </w:style>
  <w:style w:type="character" w:customStyle="1" w:styleId="23">
    <w:name w:val="Основной текст с отступом 2 Знак"/>
    <w:basedOn w:val="a0"/>
    <w:link w:val="20"/>
    <w:rsid w:val="00FA42A0"/>
    <w:rPr>
      <w:sz w:val="24"/>
      <w:szCs w:val="24"/>
    </w:rPr>
  </w:style>
  <w:style w:type="character" w:customStyle="1" w:styleId="212">
    <w:name w:val="Основной текст с отступом 2 Знак1"/>
    <w:basedOn w:val="a0"/>
    <w:link w:val="20"/>
    <w:uiPriority w:val="99"/>
    <w:rsid w:val="00FA42A0"/>
    <w:rPr>
      <w:sz w:val="24"/>
      <w:szCs w:val="24"/>
      <w:lang w:eastAsia="zh-CN"/>
    </w:rPr>
  </w:style>
  <w:style w:type="paragraph" w:customStyle="1" w:styleId="ConsPlusNonformat">
    <w:name w:val="ConsPlusNonformat"/>
    <w:rsid w:val="00DC1BC4"/>
    <w:pPr>
      <w:widowControl w:val="0"/>
      <w:suppressAutoHyphens/>
      <w:autoSpaceDE w:val="0"/>
    </w:pPr>
    <w:rPr>
      <w:rFonts w:ascii="Courier New" w:hAnsi="Courier New" w:cs="Courier New"/>
      <w:lang w:eastAsia="zh-CN"/>
    </w:rPr>
  </w:style>
  <w:style w:type="paragraph" w:customStyle="1" w:styleId="200">
    <w:name w:val="Обычный (веб)20"/>
    <w:basedOn w:val="a"/>
    <w:link w:val="201"/>
    <w:rsid w:val="00983345"/>
    <w:pPr>
      <w:jc w:val="both"/>
    </w:pPr>
    <w:rPr>
      <w:color w:val="000000"/>
    </w:rPr>
  </w:style>
  <w:style w:type="character" w:customStyle="1" w:styleId="201">
    <w:name w:val="Обычный (веб)20 Знак"/>
    <w:link w:val="200"/>
    <w:rsid w:val="00983345"/>
    <w:rPr>
      <w:color w:val="000000"/>
      <w:sz w:val="24"/>
      <w:szCs w:val="24"/>
    </w:rPr>
  </w:style>
  <w:style w:type="character" w:customStyle="1" w:styleId="a7">
    <w:name w:val="Нижний колонтитул Знак"/>
    <w:basedOn w:val="a0"/>
    <w:link w:val="a6"/>
    <w:uiPriority w:val="99"/>
    <w:rsid w:val="00C133D2"/>
    <w:rPr>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mfc61.ru/" TargetMode="External"/><Relationship Id="rId18" Type="http://schemas.openxmlformats.org/officeDocument/2006/relationships/hyperlink" Target="consultantplus://offline/ref=08501FC77DFF35537F96B46C0940B78B2994F54AE1F9EC80BC110BDCB22654E841A22417FB17267BM970K"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holohov-gp.ru" TargetMode="External"/><Relationship Id="rId17" Type="http://schemas.openxmlformats.org/officeDocument/2006/relationships/hyperlink" Target="consultantplus://offline/ref=08501FC77DFF35537F96B46C0940B78B2994F54AE1F9EC80BC110BDCB22654E841A22414F2M177K" TargetMode="External"/><Relationship Id="rId2" Type="http://schemas.openxmlformats.org/officeDocument/2006/relationships/numbering" Target="numbering.xml"/><Relationship Id="rId16" Type="http://schemas.openxmlformats.org/officeDocument/2006/relationships/hyperlink" Target="consultantplus://offline/ref=CEBBCF2782D6720E8FF8C4DDC995A2983E0CAB570C2007688A7A9672BEQ3S4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consultantplus://offline/ref=CEBBCF2782D6720E8FF8C4DDC995A2983D0DA951022407688A7A9672BE346A87AE8788AEQES0G" TargetMode="External"/><Relationship Id="rId10" Type="http://schemas.openxmlformats.org/officeDocument/2006/relationships/hyperlink" Target="http://www.mfc61.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bk.mfc61.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885B67-79E4-432C-9C0B-32BDC1FAF6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448</TotalTime>
  <Pages>1</Pages>
  <Words>11946</Words>
  <Characters>68095</Characters>
  <Application>Microsoft Office Word</Application>
  <DocSecurity>0</DocSecurity>
  <Lines>567</Lines>
  <Paragraphs>159</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79882</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LUBOV_ALEKSANDROVNA</dc:creator>
  <cp:keywords/>
  <dc:description/>
  <cp:lastModifiedBy>Admin</cp:lastModifiedBy>
  <cp:revision>30</cp:revision>
  <cp:lastPrinted>2018-11-13T11:34:00Z</cp:lastPrinted>
  <dcterms:created xsi:type="dcterms:W3CDTF">2017-04-21T07:31:00Z</dcterms:created>
  <dcterms:modified xsi:type="dcterms:W3CDTF">2019-01-23T05:53:00Z</dcterms:modified>
</cp:coreProperties>
</file>