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A1966" w:rsidRPr="00352C6B" w:rsidRDefault="00352C6B" w:rsidP="007A1966">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sidR="007A1966">
        <w:rPr>
          <w:bCs/>
          <w:color w:val="000000"/>
          <w:spacing w:val="-20"/>
          <w:position w:val="6"/>
          <w:sz w:val="28"/>
          <w:szCs w:val="28"/>
        </w:rPr>
        <w:t xml:space="preserve">.01.2017 № </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Default="007A1966" w:rsidP="007A1966">
      <w:pPr>
        <w:ind w:left="142" w:hanging="142"/>
        <w:jc w:val="center"/>
        <w:rPr>
          <w:bCs/>
          <w:color w:val="000000"/>
          <w:spacing w:val="-20"/>
          <w:position w:val="6"/>
          <w:sz w:val="28"/>
          <w:szCs w:val="28"/>
        </w:rPr>
      </w:pPr>
      <w:r>
        <w:rPr>
          <w:sz w:val="28"/>
          <w:szCs w:val="28"/>
        </w:rPr>
        <w:t xml:space="preserve">О внесении изменений в постановление от </w:t>
      </w:r>
      <w:r w:rsidR="002224AA">
        <w:rPr>
          <w:sz w:val="28"/>
          <w:szCs w:val="28"/>
        </w:rPr>
        <w:t>21.03</w:t>
      </w:r>
      <w:r>
        <w:rPr>
          <w:sz w:val="28"/>
          <w:szCs w:val="28"/>
        </w:rPr>
        <w:t xml:space="preserve">.2016 № </w:t>
      </w:r>
      <w:r w:rsidR="002E5B6C">
        <w:rPr>
          <w:sz w:val="28"/>
          <w:szCs w:val="28"/>
        </w:rPr>
        <w:t>74</w:t>
      </w:r>
      <w:r>
        <w:rPr>
          <w:sz w:val="28"/>
          <w:szCs w:val="28"/>
        </w:rPr>
        <w:t xml:space="preserve"> </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На основании Федерального закона от 03.07.2016 №</w:t>
      </w:r>
      <w:r w:rsidR="002224AA">
        <w:rPr>
          <w:sz w:val="28"/>
          <w:szCs w:val="28"/>
        </w:rPr>
        <w:t xml:space="preserve"> </w:t>
      </w:r>
      <w:r>
        <w:rPr>
          <w:sz w:val="28"/>
          <w:szCs w:val="28"/>
        </w:rPr>
        <w:t xml:space="preserve">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Pr="002224AA">
        <w:rPr>
          <w:b/>
          <w:spacing w:val="20"/>
          <w:sz w:val="27"/>
          <w:szCs w:val="28"/>
        </w:rPr>
        <w:t>постановляет</w:t>
      </w:r>
      <w:r w:rsidRPr="007A1966">
        <w:rPr>
          <w:sz w:val="28"/>
          <w:szCs w:val="28"/>
        </w:rPr>
        <w:t>:</w:t>
      </w:r>
    </w:p>
    <w:p w:rsidR="00350C23" w:rsidRDefault="007A1966" w:rsidP="002224AA">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w:t>
      </w:r>
      <w:r w:rsidR="002224AA">
        <w:rPr>
          <w:rFonts w:ascii="Times New Roman" w:hAnsi="Times New Roman" w:cs="Times New Roman"/>
          <w:b w:val="0"/>
          <w:bCs w:val="0"/>
          <w:sz w:val="28"/>
          <w:szCs w:val="28"/>
        </w:rPr>
        <w:t>21.03</w:t>
      </w:r>
      <w:r w:rsidR="00B72D46">
        <w:rPr>
          <w:rFonts w:ascii="Times New Roman" w:hAnsi="Times New Roman" w:cs="Times New Roman"/>
          <w:b w:val="0"/>
          <w:bCs w:val="0"/>
          <w:sz w:val="28"/>
          <w:szCs w:val="28"/>
        </w:rPr>
        <w:t>.2016</w:t>
      </w:r>
      <w:r>
        <w:rPr>
          <w:rFonts w:ascii="Times New Roman" w:hAnsi="Times New Roman" w:cs="Times New Roman"/>
          <w:b w:val="0"/>
          <w:bCs w:val="0"/>
          <w:sz w:val="28"/>
          <w:szCs w:val="28"/>
        </w:rPr>
        <w:t xml:space="preserve"> № </w:t>
      </w:r>
      <w:r w:rsidR="002224AA">
        <w:rPr>
          <w:rFonts w:ascii="Times New Roman" w:hAnsi="Times New Roman" w:cs="Times New Roman"/>
          <w:b w:val="0"/>
          <w:bCs w:val="0"/>
          <w:sz w:val="28"/>
          <w:szCs w:val="28"/>
        </w:rPr>
        <w:t>7</w:t>
      </w:r>
      <w:r w:rsidR="002E5B6C">
        <w:rPr>
          <w:rFonts w:ascii="Times New Roman" w:hAnsi="Times New Roman" w:cs="Times New Roman"/>
          <w:b w:val="0"/>
          <w:bCs w:val="0"/>
          <w:sz w:val="28"/>
          <w:szCs w:val="28"/>
        </w:rPr>
        <w:t>4</w:t>
      </w:r>
      <w:r>
        <w:rPr>
          <w:rFonts w:ascii="Times New Roman" w:hAnsi="Times New Roman" w:cs="Times New Roman"/>
          <w:b w:val="0"/>
          <w:bCs w:val="0"/>
          <w:sz w:val="28"/>
          <w:szCs w:val="28"/>
        </w:rPr>
        <w:t xml:space="preserve"> </w:t>
      </w:r>
      <w:r w:rsidR="002E5B6C" w:rsidRPr="002E5B6C">
        <w:rPr>
          <w:rFonts w:ascii="Times New Roman" w:hAnsi="Times New Roman" w:cs="Times New Roman"/>
          <w:b w:val="0"/>
          <w:bCs w:val="0"/>
          <w:sz w:val="28"/>
          <w:szCs w:val="28"/>
        </w:rPr>
        <w:t>«Предоставление  в безвозмездное пользование имущества, находящегося в муниципальной собственности Шолоховского городского поселения, без проведения</w:t>
      </w:r>
      <w:r w:rsidR="002E5B6C" w:rsidRPr="00B43B7E">
        <w:rPr>
          <w:rFonts w:eastAsia="Calibri"/>
          <w:b w:val="0"/>
          <w:sz w:val="28"/>
          <w:szCs w:val="28"/>
        </w:rPr>
        <w:t xml:space="preserve"> </w:t>
      </w:r>
      <w:r w:rsidR="002E5B6C" w:rsidRPr="002E5B6C">
        <w:rPr>
          <w:rFonts w:ascii="Times New Roman" w:hAnsi="Times New Roman" w:cs="Times New Roman"/>
          <w:b w:val="0"/>
          <w:bCs w:val="0"/>
          <w:sz w:val="28"/>
          <w:szCs w:val="28"/>
        </w:rPr>
        <w:t>торгов</w:t>
      </w:r>
      <w:r w:rsidR="002E5B6C">
        <w:rPr>
          <w:rFonts w:ascii="Times New Roman" w:hAnsi="Times New Roman" w:cs="Times New Roman"/>
          <w:b w:val="0"/>
          <w:bCs w:val="0"/>
          <w:sz w:val="28"/>
          <w:szCs w:val="28"/>
        </w:rPr>
        <w:t xml:space="preserve">» </w:t>
      </w:r>
      <w:r w:rsidR="00350C23" w:rsidRPr="00350C23">
        <w:rPr>
          <w:rFonts w:ascii="Times New Roman" w:hAnsi="Times New Roman" w:cs="Times New Roman"/>
          <w:b w:val="0"/>
          <w:bCs w:val="0"/>
          <w:sz w:val="28"/>
          <w:szCs w:val="28"/>
        </w:rPr>
        <w:t>изложив его в новой редакции согласно Приложению</w:t>
      </w:r>
      <w:r w:rsidR="00350C23">
        <w:rPr>
          <w:rFonts w:ascii="Times New Roman" w:hAnsi="Times New Roman" w:cs="Times New Roman"/>
          <w:b w:val="0"/>
          <w:bCs w:val="0"/>
          <w:sz w:val="28"/>
          <w:szCs w:val="28"/>
        </w:rPr>
        <w:t>.</w:t>
      </w:r>
    </w:p>
    <w:p w:rsidR="007A1966" w:rsidRPr="00350C23" w:rsidRDefault="007A1966" w:rsidP="00350C23">
      <w:pPr>
        <w:pStyle w:val="ConsPlusTitle"/>
        <w:widowControl/>
        <w:ind w:firstLine="720"/>
        <w:jc w:val="both"/>
        <w:rPr>
          <w:rFonts w:ascii="Times New Roman" w:hAnsi="Times New Roman" w:cs="Times New Roman"/>
          <w:b w:val="0"/>
          <w:bCs w:val="0"/>
          <w:sz w:val="28"/>
          <w:szCs w:val="28"/>
        </w:rPr>
      </w:pPr>
      <w:r w:rsidRPr="00350C23">
        <w:rPr>
          <w:rFonts w:ascii="Times New Roman" w:hAnsi="Times New Roman" w:cs="Times New Roman"/>
          <w:b w:val="0"/>
          <w:bCs w:val="0"/>
          <w:sz w:val="28"/>
          <w:szCs w:val="28"/>
        </w:rPr>
        <w:t>2. Настоящее постановление вступает в силу после его официального опубликования и действует на правоотношения возникшие с 01.01.2017г.</w:t>
      </w:r>
    </w:p>
    <w:p w:rsidR="007A1966" w:rsidRPr="000D5B3F" w:rsidRDefault="007A1966" w:rsidP="007A1966">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352C6B" w:rsidRDefault="00352C6B" w:rsidP="00352C6B">
      <w:pPr>
        <w:rPr>
          <w:sz w:val="28"/>
          <w:szCs w:val="28"/>
        </w:rPr>
      </w:pPr>
      <w:r>
        <w:rPr>
          <w:sz w:val="28"/>
          <w:szCs w:val="28"/>
        </w:rPr>
        <w:t xml:space="preserve">Проект постановления вносит </w:t>
      </w:r>
    </w:p>
    <w:p w:rsidR="007A1966" w:rsidRDefault="00352C6B" w:rsidP="00352C6B">
      <w:pPr>
        <w:pStyle w:val="a3"/>
        <w:tabs>
          <w:tab w:val="clear" w:pos="4536"/>
          <w:tab w:val="clear" w:pos="9072"/>
        </w:tabs>
        <w:rPr>
          <w:szCs w:val="28"/>
          <w:lang w:val="en-US"/>
        </w:rPr>
      </w:pPr>
      <w:r>
        <w:rPr>
          <w:szCs w:val="28"/>
        </w:rPr>
        <w:t>Специалист первой категории                                                             Н.В.Гугуева</w:t>
      </w:r>
    </w:p>
    <w:p w:rsidR="00352C6B" w:rsidRPr="00352C6B" w:rsidRDefault="00352C6B" w:rsidP="00352C6B">
      <w:pPr>
        <w:pStyle w:val="a3"/>
        <w:tabs>
          <w:tab w:val="clear" w:pos="4536"/>
          <w:tab w:val="clear" w:pos="9072"/>
        </w:tabs>
        <w:rPr>
          <w:szCs w:val="28"/>
          <w:lang w:val="en-US"/>
        </w:rPr>
      </w:pPr>
    </w:p>
    <w:p w:rsidR="002E5B6C" w:rsidRDefault="002E5B6C" w:rsidP="007A1966">
      <w:pPr>
        <w:pStyle w:val="a3"/>
        <w:tabs>
          <w:tab w:val="clear" w:pos="4536"/>
          <w:tab w:val="clear" w:pos="9072"/>
        </w:tabs>
        <w:rPr>
          <w:szCs w:val="28"/>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7A1966" w:rsidRPr="00352C6B" w:rsidRDefault="007A1966" w:rsidP="007A1966">
      <w:pPr>
        <w:overflowPunct w:val="0"/>
        <w:autoSpaceDE w:val="0"/>
        <w:autoSpaceDN w:val="0"/>
        <w:adjustRightInd w:val="0"/>
        <w:jc w:val="right"/>
        <w:rPr>
          <w:lang w:val="en-US"/>
        </w:rPr>
      </w:pPr>
      <w:r w:rsidRPr="00A72CE6">
        <w:t>от .0</w:t>
      </w:r>
      <w:r>
        <w:t>1</w:t>
      </w:r>
      <w:r w:rsidRPr="00A72CE6">
        <w:t>.201</w:t>
      </w:r>
      <w:r>
        <w:t>7</w:t>
      </w:r>
      <w:r w:rsidRPr="00A72CE6">
        <w:t xml:space="preserve"> г. № </w:t>
      </w: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Default="007A1966" w:rsidP="007A1966">
      <w:pPr>
        <w:snapToGrid w:val="0"/>
        <w:ind w:firstLine="709"/>
        <w:jc w:val="both"/>
        <w:rPr>
          <w:sz w:val="28"/>
          <w:szCs w:val="28"/>
        </w:rPr>
      </w:pPr>
      <w:r>
        <w:rPr>
          <w:sz w:val="28"/>
          <w:szCs w:val="28"/>
        </w:rPr>
        <w:t>«</w:t>
      </w:r>
      <w:r w:rsidRPr="00A223F1">
        <w:rPr>
          <w:sz w:val="28"/>
          <w:szCs w:val="28"/>
        </w:rPr>
        <w:t>5. Правовые основания для предоставления муниципальной услуги:</w:t>
      </w:r>
    </w:p>
    <w:p w:rsidR="00350C23" w:rsidRPr="00A223F1" w:rsidRDefault="00350C23" w:rsidP="007A1966">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sidR="002224AA" w:rsidRPr="00A223F1">
        <w:rPr>
          <w:sz w:val="28"/>
          <w:szCs w:val="28"/>
        </w:rPr>
        <w:t>(</w:t>
      </w:r>
      <w:r w:rsidR="002224AA">
        <w:rPr>
          <w:sz w:val="28"/>
          <w:szCs w:val="28"/>
        </w:rPr>
        <w:t>с изменениями и дополнениями</w:t>
      </w:r>
      <w:r w:rsidR="002224AA" w:rsidRPr="00A223F1">
        <w:rPr>
          <w:sz w:val="28"/>
          <w:szCs w:val="28"/>
        </w:rPr>
        <w:t>)</w:t>
      </w:r>
      <w:r w:rsidRPr="00A223F1">
        <w:rPr>
          <w:sz w:val="28"/>
          <w:szCs w:val="28"/>
        </w:rPr>
        <w:t>;</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350C23" w:rsidRDefault="00350C23" w:rsidP="00350C23">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sidR="002224AA">
        <w:rPr>
          <w:sz w:val="28"/>
          <w:szCs w:val="28"/>
        </w:rPr>
        <w:t xml:space="preserve">                              </w:t>
      </w:r>
      <w:r w:rsidRPr="00A223F1">
        <w:rPr>
          <w:sz w:val="28"/>
          <w:szCs w:val="28"/>
        </w:rPr>
        <w:t>(</w:t>
      </w:r>
      <w:r>
        <w:rPr>
          <w:sz w:val="28"/>
          <w:szCs w:val="28"/>
        </w:rPr>
        <w:t>с изменениями и дополнениями);</w:t>
      </w:r>
    </w:p>
    <w:p w:rsidR="00350C23" w:rsidRDefault="00350C23" w:rsidP="00350C23">
      <w:pPr>
        <w:autoSpaceDE w:val="0"/>
        <w:autoSpaceDN w:val="0"/>
        <w:adjustRightInd w:val="0"/>
        <w:ind w:firstLine="720"/>
        <w:jc w:val="both"/>
        <w:rPr>
          <w:sz w:val="28"/>
          <w:szCs w:val="28"/>
        </w:rPr>
      </w:pPr>
      <w:r>
        <w:rPr>
          <w:sz w:val="28"/>
          <w:szCs w:val="28"/>
        </w:rPr>
        <w:t xml:space="preserve">- </w:t>
      </w:r>
      <w:r w:rsidRPr="00547B96">
        <w:rPr>
          <w:color w:val="000000"/>
          <w:sz w:val="28"/>
          <w:szCs w:val="28"/>
        </w:rPr>
        <w:t>Федеральный закон от 26.07.2006 № 135-ФЗ «О защите конкуренции»</w:t>
      </w:r>
      <w:r w:rsidRPr="00547B96">
        <w:rPr>
          <w:sz w:val="28"/>
          <w:szCs w:val="28"/>
        </w:rPr>
        <w:t xml:space="preserve"> </w:t>
      </w:r>
      <w:r w:rsidR="002224AA">
        <w:rPr>
          <w:sz w:val="28"/>
          <w:szCs w:val="28"/>
        </w:rPr>
        <w:t xml:space="preserve">               </w:t>
      </w:r>
      <w:r w:rsidRPr="00A223F1">
        <w:rPr>
          <w:sz w:val="28"/>
          <w:szCs w:val="28"/>
        </w:rPr>
        <w:t>(</w:t>
      </w:r>
      <w:r>
        <w:rPr>
          <w:sz w:val="28"/>
          <w:szCs w:val="28"/>
        </w:rPr>
        <w:t>с изменениями и дополнениями);</w:t>
      </w:r>
    </w:p>
    <w:p w:rsidR="002E5B6C" w:rsidRDefault="002E5B6C" w:rsidP="002E5B6C">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7A1966" w:rsidRPr="00A223F1" w:rsidRDefault="007A1966" w:rsidP="007A1966">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r>
        <w:rPr>
          <w:spacing w:val="1"/>
          <w:sz w:val="28"/>
          <w:szCs w:val="28"/>
        </w:rPr>
        <w:t>»</w:t>
      </w:r>
    </w:p>
    <w:p w:rsidR="00A57796" w:rsidRPr="00D45D55" w:rsidRDefault="00A57796" w:rsidP="00A57796">
      <w:pPr>
        <w:autoSpaceDE w:val="0"/>
        <w:autoSpaceDN w:val="0"/>
        <w:adjustRightInd w:val="0"/>
        <w:spacing w:line="230" w:lineRule="auto"/>
        <w:ind w:firstLine="720"/>
        <w:jc w:val="both"/>
        <w:rPr>
          <w:spacing w:val="1"/>
          <w:sz w:val="28"/>
          <w:szCs w:val="28"/>
        </w:rPr>
      </w:pPr>
    </w:p>
    <w:p w:rsidR="00350C23" w:rsidRPr="00547B96" w:rsidRDefault="00350C23" w:rsidP="00350C23">
      <w:pPr>
        <w:autoSpaceDE w:val="0"/>
        <w:autoSpaceDN w:val="0"/>
        <w:adjustRightInd w:val="0"/>
        <w:ind w:firstLine="720"/>
        <w:jc w:val="both"/>
        <w:rPr>
          <w:color w:val="000000"/>
          <w:sz w:val="28"/>
          <w:szCs w:val="28"/>
        </w:rPr>
      </w:pPr>
    </w:p>
    <w:p w:rsidR="00BC3A89" w:rsidRPr="00297992" w:rsidRDefault="00BC3A89" w:rsidP="00BC3A89"/>
    <w:sectPr w:rsidR="00BC3A89" w:rsidRPr="00297992" w:rsidSect="007A1966">
      <w:pgSz w:w="11906" w:h="16838"/>
      <w:pgMar w:top="719"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21422" w:rsidRDefault="00321422" w:rsidP="0012628C">
      <w:r>
        <w:separator/>
      </w:r>
    </w:p>
  </w:endnote>
  <w:endnote w:type="continuationSeparator" w:id="1">
    <w:p w:rsidR="00321422" w:rsidRDefault="00321422"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21422" w:rsidRDefault="00321422" w:rsidP="0012628C">
      <w:r>
        <w:separator/>
      </w:r>
    </w:p>
  </w:footnote>
  <w:footnote w:type="continuationSeparator" w:id="1">
    <w:p w:rsidR="00321422" w:rsidRDefault="00321422"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57480"/>
    <w:rsid w:val="0006686A"/>
    <w:rsid w:val="00066B4F"/>
    <w:rsid w:val="0007455F"/>
    <w:rsid w:val="00081FAA"/>
    <w:rsid w:val="000A20E1"/>
    <w:rsid w:val="000A3A3F"/>
    <w:rsid w:val="000B79F4"/>
    <w:rsid w:val="000C131E"/>
    <w:rsid w:val="000C22A4"/>
    <w:rsid w:val="000C6C8A"/>
    <w:rsid w:val="000D5A49"/>
    <w:rsid w:val="000E2584"/>
    <w:rsid w:val="000F20FC"/>
    <w:rsid w:val="000F4AB1"/>
    <w:rsid w:val="000F7F58"/>
    <w:rsid w:val="00100572"/>
    <w:rsid w:val="00115082"/>
    <w:rsid w:val="001155BE"/>
    <w:rsid w:val="00115D6C"/>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33C5"/>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1B2C"/>
    <w:rsid w:val="001E4231"/>
    <w:rsid w:val="001F13A9"/>
    <w:rsid w:val="0020464C"/>
    <w:rsid w:val="00207107"/>
    <w:rsid w:val="002072DC"/>
    <w:rsid w:val="002202B0"/>
    <w:rsid w:val="002224AA"/>
    <w:rsid w:val="00224F12"/>
    <w:rsid w:val="00230B75"/>
    <w:rsid w:val="00232CDF"/>
    <w:rsid w:val="002360D5"/>
    <w:rsid w:val="002438B3"/>
    <w:rsid w:val="0024500B"/>
    <w:rsid w:val="00261665"/>
    <w:rsid w:val="00263E20"/>
    <w:rsid w:val="0027614C"/>
    <w:rsid w:val="002812B0"/>
    <w:rsid w:val="002900A5"/>
    <w:rsid w:val="00295E7F"/>
    <w:rsid w:val="002B0257"/>
    <w:rsid w:val="002B1720"/>
    <w:rsid w:val="002B4F4A"/>
    <w:rsid w:val="002B79AA"/>
    <w:rsid w:val="002C0436"/>
    <w:rsid w:val="002D4365"/>
    <w:rsid w:val="002E2947"/>
    <w:rsid w:val="002E5B6C"/>
    <w:rsid w:val="002F5408"/>
    <w:rsid w:val="002F671E"/>
    <w:rsid w:val="0030142A"/>
    <w:rsid w:val="00302D5D"/>
    <w:rsid w:val="00304725"/>
    <w:rsid w:val="00307B66"/>
    <w:rsid w:val="00311A36"/>
    <w:rsid w:val="003160DC"/>
    <w:rsid w:val="00321422"/>
    <w:rsid w:val="003354BC"/>
    <w:rsid w:val="00336EA9"/>
    <w:rsid w:val="00341687"/>
    <w:rsid w:val="00350B8E"/>
    <w:rsid w:val="00350C23"/>
    <w:rsid w:val="00352C6B"/>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6965"/>
    <w:rsid w:val="005009EB"/>
    <w:rsid w:val="005030D7"/>
    <w:rsid w:val="00505DD6"/>
    <w:rsid w:val="00512383"/>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55A06"/>
    <w:rsid w:val="00763A7D"/>
    <w:rsid w:val="007652CA"/>
    <w:rsid w:val="00765654"/>
    <w:rsid w:val="00774273"/>
    <w:rsid w:val="00777C15"/>
    <w:rsid w:val="007960C4"/>
    <w:rsid w:val="007A1966"/>
    <w:rsid w:val="007B6055"/>
    <w:rsid w:val="007C51FF"/>
    <w:rsid w:val="007C54E9"/>
    <w:rsid w:val="007E11EF"/>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E081F"/>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3DB9"/>
    <w:rsid w:val="00A0798D"/>
    <w:rsid w:val="00A1708A"/>
    <w:rsid w:val="00A21EDF"/>
    <w:rsid w:val="00A25E91"/>
    <w:rsid w:val="00A25FA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1A44"/>
    <w:rsid w:val="00C2241C"/>
    <w:rsid w:val="00C257B6"/>
    <w:rsid w:val="00C27812"/>
    <w:rsid w:val="00C30983"/>
    <w:rsid w:val="00C36D4D"/>
    <w:rsid w:val="00C40922"/>
    <w:rsid w:val="00C41C52"/>
    <w:rsid w:val="00C7154D"/>
    <w:rsid w:val="00C732D0"/>
    <w:rsid w:val="00C813EF"/>
    <w:rsid w:val="00C9592F"/>
    <w:rsid w:val="00CA79FC"/>
    <w:rsid w:val="00CC4459"/>
    <w:rsid w:val="00CC5EF7"/>
    <w:rsid w:val="00CE2387"/>
    <w:rsid w:val="00CE3F7A"/>
    <w:rsid w:val="00CF75A2"/>
    <w:rsid w:val="00D056F9"/>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477"/>
    <w:rsid w:val="00DA0A4E"/>
    <w:rsid w:val="00DA2773"/>
    <w:rsid w:val="00DA3ECA"/>
    <w:rsid w:val="00DB0442"/>
    <w:rsid w:val="00DB19C2"/>
    <w:rsid w:val="00DB2AD6"/>
    <w:rsid w:val="00DB2ECC"/>
    <w:rsid w:val="00DB6BE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0705"/>
    <w:rsid w:val="00F821C2"/>
    <w:rsid w:val="00F937E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315501314">
      <w:bodyDiv w:val="1"/>
      <w:marLeft w:val="0"/>
      <w:marRight w:val="0"/>
      <w:marTop w:val="0"/>
      <w:marBottom w:val="0"/>
      <w:divBdr>
        <w:top w:val="none" w:sz="0" w:space="0" w:color="auto"/>
        <w:left w:val="none" w:sz="0" w:space="0" w:color="auto"/>
        <w:bottom w:val="none" w:sz="0" w:space="0" w:color="auto"/>
        <w:right w:val="none" w:sz="0" w:space="0" w:color="auto"/>
      </w:divBdr>
    </w:div>
    <w:div w:id="689993691">
      <w:bodyDiv w:val="1"/>
      <w:marLeft w:val="0"/>
      <w:marRight w:val="0"/>
      <w:marTop w:val="0"/>
      <w:marBottom w:val="0"/>
      <w:divBdr>
        <w:top w:val="none" w:sz="0" w:space="0" w:color="auto"/>
        <w:left w:val="none" w:sz="0" w:space="0" w:color="auto"/>
        <w:bottom w:val="none" w:sz="0" w:space="0" w:color="auto"/>
        <w:right w:val="none" w:sz="0" w:space="0" w:color="auto"/>
      </w:divBdr>
    </w:div>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391460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TotalTime>
  <Pages>1</Pages>
  <Words>475</Words>
  <Characters>2712</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3181</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16</cp:revision>
  <cp:lastPrinted>2017-01-26T08:47:00Z</cp:lastPrinted>
  <dcterms:created xsi:type="dcterms:W3CDTF">2016-03-09T11:36:00Z</dcterms:created>
  <dcterms:modified xsi:type="dcterms:W3CDTF">2017-02-27T07:40:00Z</dcterms:modified>
</cp:coreProperties>
</file>