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34BC9" w:rsidRDefault="008E5578" w:rsidP="008E5578">
      <w:pPr>
        <w:pStyle w:val="aa"/>
        <w:rPr>
          <w:rFonts w:cs="Tahoma"/>
        </w:rPr>
      </w:pPr>
      <w:r>
        <w:rPr>
          <w:rFonts w:cs="Tahoma"/>
          <w:szCs w:val="28"/>
        </w:rPr>
        <w:t xml:space="preserve">                                                               </w:t>
      </w:r>
      <w:r w:rsidR="00334BC9">
        <w:rPr>
          <w:rFonts w:cs="Tahoma"/>
          <w:szCs w:val="28"/>
        </w:rPr>
        <w:t xml:space="preserve">     </w:t>
      </w:r>
      <w:r w:rsidR="00334BC9">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334BC9">
        <w:rPr>
          <w:rFonts w:cs="Tahoma"/>
        </w:rPr>
        <w:t xml:space="preserve">      </w:t>
      </w:r>
      <w:r w:rsidR="00225731">
        <w:rPr>
          <w:rFonts w:cs="Tahoma"/>
        </w:rPr>
        <w:t>ПРОЕКТ</w:t>
      </w:r>
      <w:r w:rsidR="00334BC9">
        <w:rPr>
          <w:rFonts w:cs="Tahoma"/>
        </w:rPr>
        <w:t xml:space="preserve">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225731" w:rsidRDefault="00225731" w:rsidP="00225731">
      <w:pPr>
        <w:ind w:left="142" w:hanging="142"/>
        <w:jc w:val="center"/>
        <w:rPr>
          <w:bCs/>
          <w:color w:val="000000"/>
          <w:spacing w:val="-20"/>
          <w:position w:val="6"/>
          <w:sz w:val="28"/>
          <w:szCs w:val="28"/>
        </w:rPr>
      </w:pPr>
      <w:r>
        <w:rPr>
          <w:bCs/>
          <w:color w:val="000000"/>
          <w:spacing w:val="-20"/>
          <w:position w:val="6"/>
          <w:sz w:val="28"/>
          <w:szCs w:val="28"/>
        </w:rPr>
        <w:t>от  __.04.2018 № ___</w:t>
      </w:r>
    </w:p>
    <w:p w:rsidR="00334BC9" w:rsidRP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23990" w:type="dxa"/>
        <w:tblInd w:w="55" w:type="dxa"/>
        <w:tblLayout w:type="fixed"/>
        <w:tblCellMar>
          <w:top w:w="55" w:type="dxa"/>
          <w:left w:w="55" w:type="dxa"/>
          <w:bottom w:w="55" w:type="dxa"/>
          <w:right w:w="55" w:type="dxa"/>
        </w:tblCellMar>
        <w:tblLook w:val="0000"/>
      </w:tblPr>
      <w:tblGrid>
        <w:gridCol w:w="9781"/>
        <w:gridCol w:w="9781"/>
        <w:gridCol w:w="4428"/>
      </w:tblGrid>
      <w:tr w:rsidR="002F6E78" w:rsidRPr="00334BC9" w:rsidTr="002F6E78">
        <w:tc>
          <w:tcPr>
            <w:tcW w:w="9781" w:type="dxa"/>
          </w:tcPr>
          <w:p w:rsidR="002F6E78" w:rsidRDefault="002F6E78" w:rsidP="00592D6A">
            <w:pPr>
              <w:snapToGrid w:val="0"/>
              <w:jc w:val="center"/>
            </w:pP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«Утверждение схемы расположения земельного участка на кадастровом плане территории»</w:t>
            </w:r>
          </w:p>
        </w:tc>
        <w:tc>
          <w:tcPr>
            <w:tcW w:w="9781" w:type="dxa"/>
            <w:shd w:val="clear" w:color="auto" w:fill="auto"/>
          </w:tcPr>
          <w:p w:rsidR="002F6E78" w:rsidRPr="00334BC9" w:rsidRDefault="002F6E78" w:rsidP="002F6E78">
            <w:pPr>
              <w:tabs>
                <w:tab w:val="left" w:pos="349"/>
              </w:tabs>
              <w:spacing w:line="216" w:lineRule="auto"/>
              <w:ind w:right="-30"/>
              <w:jc w:val="center"/>
              <w:rPr>
                <w:sz w:val="28"/>
                <w:szCs w:val="28"/>
              </w:rPr>
            </w:pPr>
            <w:r w:rsidRPr="00334BC9">
              <w:rPr>
                <w:sz w:val="28"/>
                <w:szCs w:val="28"/>
              </w:rPr>
              <w:t xml:space="preserve"> размещения объектов»</w:t>
            </w:r>
          </w:p>
        </w:tc>
        <w:tc>
          <w:tcPr>
            <w:tcW w:w="4428" w:type="dxa"/>
            <w:shd w:val="clear" w:color="auto" w:fill="auto"/>
          </w:tcPr>
          <w:p w:rsidR="002F6E78" w:rsidRPr="00334BC9" w:rsidRDefault="002F6E78" w:rsidP="00480BB7">
            <w:pPr>
              <w:pStyle w:val="af8"/>
              <w:snapToGrid w:val="0"/>
              <w:rPr>
                <w:sz w:val="28"/>
                <w:szCs w:val="28"/>
              </w:rPr>
            </w:pPr>
          </w:p>
        </w:tc>
      </w:tr>
    </w:tbl>
    <w:p w:rsidR="00334BC9" w:rsidRPr="00334BC9" w:rsidRDefault="002F6E78" w:rsidP="002F6E78">
      <w:pPr>
        <w:spacing w:line="200" w:lineRule="atLeast"/>
        <w:jc w:val="both"/>
        <w:rPr>
          <w:sz w:val="28"/>
          <w:szCs w:val="28"/>
        </w:rPr>
      </w:pPr>
      <w:r>
        <w:rPr>
          <w:sz w:val="28"/>
          <w:szCs w:val="28"/>
          <w:shd w:val="clear" w:color="auto" w:fill="FFFFFF"/>
        </w:rPr>
        <w:t xml:space="preserve">        </w:t>
      </w:r>
      <w:proofErr w:type="gramStart"/>
      <w:r w:rsidR="004A2674" w:rsidRPr="00334BC9">
        <w:rPr>
          <w:sz w:val="28"/>
          <w:szCs w:val="28"/>
          <w:shd w:val="clear" w:color="auto" w:fill="FFFFFF"/>
        </w:rPr>
        <w:t>В соответствии с Земельным коде</w:t>
      </w:r>
      <w:r w:rsidR="009A101D">
        <w:rPr>
          <w:sz w:val="28"/>
          <w:szCs w:val="28"/>
          <w:shd w:val="clear" w:color="auto" w:fill="FFFFFF"/>
        </w:rPr>
        <w:t>ксом Российской Федерации</w:t>
      </w:r>
      <w:r w:rsidR="006662F6">
        <w:rPr>
          <w:sz w:val="28"/>
          <w:szCs w:val="28"/>
          <w:shd w:val="clear" w:color="auto" w:fill="FFFFFF"/>
        </w:rPr>
        <w:t>,</w:t>
      </w:r>
      <w:r w:rsidR="009A101D">
        <w:rPr>
          <w:sz w:val="28"/>
          <w:szCs w:val="28"/>
          <w:shd w:val="clear" w:color="auto" w:fill="FFFFFF"/>
        </w:rPr>
        <w:t xml:space="preserve"> </w:t>
      </w:r>
      <w:r w:rsidR="004A2674" w:rsidRPr="00334BC9">
        <w:rPr>
          <w:sz w:val="28"/>
          <w:szCs w:val="28"/>
          <w:shd w:val="clear" w:color="auto" w:fill="FFFFFF"/>
        </w:rPr>
        <w:t xml:space="preserve">Федеральными законами от 06.10.2003 № 131-ФЗ «Об общих принципах организации местного самоуправления в Российской Федерации», </w:t>
      </w:r>
      <w:r w:rsidR="006662F6">
        <w:rPr>
          <w:sz w:val="28"/>
          <w:szCs w:val="28"/>
          <w:shd w:val="clear" w:color="auto" w:fill="FFFFFF"/>
        </w:rPr>
        <w:t>от 27.07.2010</w:t>
      </w:r>
      <w:r w:rsidR="004A2674" w:rsidRPr="00334BC9">
        <w:rPr>
          <w:sz w:val="28"/>
          <w:szCs w:val="28"/>
          <w:shd w:val="clear" w:color="auto" w:fill="FFFFFF"/>
        </w:rPr>
        <w:t xml:space="preserve"> № 210-ФЗ «Об организации предоставления государственных и муниципальных услуг», </w:t>
      </w:r>
      <w:r>
        <w:rPr>
          <w:sz w:val="28"/>
          <w:szCs w:val="28"/>
        </w:rPr>
        <w:t>Федеральным законом от 23.06.2014 № 171-ФЗ «О внесении изменений в Земельный кодекс Российской Федерации и отдельные законодательные акты Российской Федерации»,</w:t>
      </w:r>
      <w:r w:rsidR="009A52E0">
        <w:rPr>
          <w:sz w:val="28"/>
          <w:szCs w:val="28"/>
        </w:rPr>
        <w:t xml:space="preserve"> </w:t>
      </w:r>
      <w:r w:rsidR="00334BC9" w:rsidRPr="00334BC9">
        <w:rPr>
          <w:rFonts w:cs="Tahoma"/>
          <w:sz w:val="28"/>
          <w:szCs w:val="28"/>
        </w:rPr>
        <w:t xml:space="preserve">Уставом муниципального образования «Шолоховское городское </w:t>
      </w:r>
      <w:r w:rsidR="00334BC9" w:rsidRPr="00334BC9">
        <w:rPr>
          <w:sz w:val="28"/>
          <w:szCs w:val="28"/>
        </w:rPr>
        <w:t xml:space="preserve">поселение, </w:t>
      </w:r>
      <w:proofErr w:type="gramEnd"/>
    </w:p>
    <w:p w:rsidR="004A2674" w:rsidRPr="00334BC9" w:rsidRDefault="00334BC9" w:rsidP="00334BC9">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583BC2" w:rsidRDefault="004A2674" w:rsidP="00583BC2">
      <w:pPr>
        <w:shd w:val="clear" w:color="auto" w:fill="FFFFFF"/>
        <w:spacing w:line="200" w:lineRule="atLeast"/>
        <w:jc w:val="both"/>
        <w:rPr>
          <w:color w:val="000000"/>
          <w:sz w:val="28"/>
          <w:szCs w:val="28"/>
        </w:rPr>
      </w:pPr>
      <w:r w:rsidRPr="00334BC9">
        <w:rPr>
          <w:sz w:val="28"/>
          <w:szCs w:val="28"/>
        </w:rPr>
        <w:tab/>
        <w:t xml:space="preserve">1. </w:t>
      </w:r>
      <w:r w:rsidR="002F6E78">
        <w:rPr>
          <w:sz w:val="28"/>
          <w:szCs w:val="28"/>
        </w:rPr>
        <w:t xml:space="preserve">Утвердить </w:t>
      </w:r>
      <w:bookmarkStart w:id="0" w:name="__DdeLink__66_1595802695"/>
      <w:r w:rsidR="002F6E78">
        <w:rPr>
          <w:sz w:val="28"/>
          <w:szCs w:val="28"/>
        </w:rPr>
        <w:t xml:space="preserve">административный регламент предоставления муниципальной услуги </w:t>
      </w:r>
      <w:r w:rsidR="002F6E78">
        <w:rPr>
          <w:color w:val="000000"/>
          <w:sz w:val="28"/>
          <w:szCs w:val="28"/>
        </w:rPr>
        <w:t>«Утверждение схемы расположения земельного участка на кадастровом плане территории»</w:t>
      </w:r>
      <w:bookmarkEnd w:id="0"/>
      <w:r w:rsidR="002F6E78">
        <w:rPr>
          <w:color w:val="000000"/>
          <w:sz w:val="28"/>
          <w:szCs w:val="28"/>
        </w:rPr>
        <w:t>, согласно приложению</w:t>
      </w:r>
      <w:r w:rsidR="00583BC2">
        <w:rPr>
          <w:color w:val="000000"/>
          <w:sz w:val="28"/>
          <w:szCs w:val="28"/>
        </w:rPr>
        <w:t>.</w:t>
      </w:r>
    </w:p>
    <w:p w:rsidR="00334BC9" w:rsidRPr="00334BC9" w:rsidRDefault="00225731" w:rsidP="00583BC2">
      <w:pPr>
        <w:shd w:val="clear" w:color="auto" w:fill="FFFFFF"/>
        <w:spacing w:line="200" w:lineRule="atLeast"/>
        <w:jc w:val="both"/>
        <w:rPr>
          <w:sz w:val="28"/>
          <w:szCs w:val="28"/>
        </w:rPr>
      </w:pPr>
      <w:r>
        <w:rPr>
          <w:bCs/>
          <w:sz w:val="28"/>
          <w:szCs w:val="28"/>
        </w:rPr>
        <w:t xml:space="preserve">          </w:t>
      </w:r>
      <w:r w:rsidR="002F6E78">
        <w:rPr>
          <w:bCs/>
          <w:sz w:val="28"/>
          <w:szCs w:val="28"/>
        </w:rPr>
        <w:t xml:space="preserve">2. </w:t>
      </w:r>
      <w:r w:rsidR="00DB4E30">
        <w:rPr>
          <w:bCs/>
          <w:sz w:val="28"/>
          <w:szCs w:val="28"/>
        </w:rPr>
        <w:t>Постановления</w:t>
      </w:r>
      <w:r w:rsidR="002F6E78" w:rsidRPr="00A428FF">
        <w:rPr>
          <w:bCs/>
          <w:sz w:val="28"/>
          <w:szCs w:val="28"/>
        </w:rPr>
        <w:t xml:space="preserve"> Администрации </w:t>
      </w:r>
      <w:r w:rsidR="002F6E78">
        <w:rPr>
          <w:bCs/>
          <w:sz w:val="28"/>
          <w:szCs w:val="28"/>
        </w:rPr>
        <w:t xml:space="preserve">Шолоховского городского поселения </w:t>
      </w:r>
      <w:r w:rsidR="002F6E78" w:rsidRPr="00A428FF">
        <w:rPr>
          <w:bCs/>
          <w:sz w:val="28"/>
          <w:szCs w:val="28"/>
        </w:rPr>
        <w:t xml:space="preserve"> от </w:t>
      </w:r>
      <w:r>
        <w:rPr>
          <w:bCs/>
          <w:sz w:val="28"/>
          <w:szCs w:val="28"/>
        </w:rPr>
        <w:t>05</w:t>
      </w:r>
      <w:r w:rsidRPr="00A428FF">
        <w:rPr>
          <w:bCs/>
          <w:sz w:val="28"/>
          <w:szCs w:val="28"/>
        </w:rPr>
        <w:t>.0</w:t>
      </w:r>
      <w:r>
        <w:rPr>
          <w:bCs/>
          <w:sz w:val="28"/>
          <w:szCs w:val="28"/>
        </w:rPr>
        <w:t>5</w:t>
      </w:r>
      <w:r w:rsidRPr="00A428FF">
        <w:rPr>
          <w:bCs/>
          <w:sz w:val="28"/>
          <w:szCs w:val="28"/>
        </w:rPr>
        <w:t>.201</w:t>
      </w:r>
      <w:r>
        <w:rPr>
          <w:bCs/>
          <w:sz w:val="28"/>
          <w:szCs w:val="28"/>
        </w:rPr>
        <w:t xml:space="preserve">7 </w:t>
      </w:r>
      <w:r w:rsidR="00DB4E30">
        <w:rPr>
          <w:bCs/>
          <w:sz w:val="28"/>
          <w:szCs w:val="28"/>
        </w:rPr>
        <w:t xml:space="preserve">№ </w:t>
      </w:r>
      <w:r>
        <w:rPr>
          <w:bCs/>
          <w:sz w:val="28"/>
          <w:szCs w:val="28"/>
        </w:rPr>
        <w:t>101</w:t>
      </w:r>
      <w:r w:rsidR="00DB4E30">
        <w:rPr>
          <w:bCs/>
          <w:sz w:val="28"/>
          <w:szCs w:val="28"/>
        </w:rPr>
        <w:t xml:space="preserve"> </w:t>
      </w:r>
      <w:r w:rsidR="00583BC2">
        <w:rPr>
          <w:bCs/>
          <w:sz w:val="28"/>
          <w:szCs w:val="28"/>
        </w:rPr>
        <w:t>«</w:t>
      </w: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 xml:space="preserve">«Утверждение схемы расположения земельного участка на кадастровом плане территории» </w:t>
      </w:r>
      <w:r w:rsidR="002F6E78" w:rsidRPr="00A428FF">
        <w:rPr>
          <w:bCs/>
          <w:sz w:val="28"/>
          <w:szCs w:val="28"/>
        </w:rPr>
        <w:t>признать  утратившим силу.</w:t>
      </w:r>
    </w:p>
    <w:p w:rsidR="004A2674" w:rsidRPr="00334BC9" w:rsidRDefault="004A2674" w:rsidP="00334BC9">
      <w:pPr>
        <w:pStyle w:val="af6"/>
        <w:spacing w:before="0" w:after="0"/>
        <w:jc w:val="both"/>
        <w:rPr>
          <w:sz w:val="28"/>
          <w:szCs w:val="28"/>
        </w:rPr>
      </w:pPr>
      <w:r w:rsidRPr="00334BC9">
        <w:rPr>
          <w:sz w:val="28"/>
          <w:szCs w:val="28"/>
        </w:rPr>
        <w:tab/>
      </w:r>
      <w:r w:rsidR="00225731">
        <w:rPr>
          <w:sz w:val="28"/>
          <w:szCs w:val="28"/>
        </w:rPr>
        <w:t>3</w:t>
      </w:r>
      <w:r w:rsidRPr="00334BC9">
        <w:rPr>
          <w:sz w:val="28"/>
          <w:szCs w:val="28"/>
        </w:rPr>
        <w:t xml:space="preserve">.  </w:t>
      </w:r>
      <w:r w:rsidRPr="00334BC9">
        <w:rPr>
          <w:bCs/>
          <w:sz w:val="28"/>
          <w:szCs w:val="28"/>
        </w:rPr>
        <w:t>Постановление вступает в силу после</w:t>
      </w:r>
      <w:r w:rsidR="00334BC9" w:rsidRPr="00334BC9">
        <w:rPr>
          <w:bCs/>
          <w:sz w:val="28"/>
          <w:szCs w:val="28"/>
        </w:rPr>
        <w:t xml:space="preserve"> его официального опубликования. </w:t>
      </w:r>
    </w:p>
    <w:p w:rsidR="00334BC9" w:rsidRPr="00334BC9" w:rsidRDefault="004A2674" w:rsidP="00334BC9">
      <w:pPr>
        <w:pStyle w:val="af6"/>
        <w:spacing w:before="0" w:after="0"/>
        <w:jc w:val="both"/>
        <w:rPr>
          <w:sz w:val="28"/>
          <w:szCs w:val="28"/>
        </w:rPr>
      </w:pPr>
      <w:r w:rsidRPr="00334BC9">
        <w:rPr>
          <w:sz w:val="28"/>
          <w:szCs w:val="28"/>
        </w:rPr>
        <w:tab/>
      </w:r>
      <w:r w:rsidR="00225731">
        <w:rPr>
          <w:sz w:val="28"/>
          <w:szCs w:val="28"/>
        </w:rPr>
        <w:t>4</w:t>
      </w:r>
      <w:r w:rsidR="00334BC9" w:rsidRPr="00334BC9">
        <w:rPr>
          <w:sz w:val="28"/>
          <w:szCs w:val="28"/>
        </w:rPr>
        <w:t xml:space="preserve">. </w:t>
      </w:r>
      <w:proofErr w:type="gramStart"/>
      <w:r w:rsidR="00334BC9" w:rsidRPr="00334BC9">
        <w:rPr>
          <w:sz w:val="28"/>
          <w:szCs w:val="28"/>
        </w:rPr>
        <w:t>Контроль за</w:t>
      </w:r>
      <w:proofErr w:type="gramEnd"/>
      <w:r w:rsidR="00334BC9" w:rsidRPr="00334BC9">
        <w:rPr>
          <w:sz w:val="28"/>
          <w:szCs w:val="28"/>
        </w:rPr>
        <w:t xml:space="preserve"> исполнением настоящего постановления оставляю за собой.</w:t>
      </w:r>
    </w:p>
    <w:p w:rsidR="00334BC9" w:rsidRPr="00334BC9" w:rsidRDefault="00334BC9" w:rsidP="002F6E78">
      <w:pPr>
        <w:pStyle w:val="2"/>
        <w:ind w:left="0" w:firstLine="0"/>
        <w:rPr>
          <w:szCs w:val="28"/>
        </w:rPr>
      </w:pPr>
      <w:r w:rsidRPr="00334BC9">
        <w:rPr>
          <w:szCs w:val="28"/>
        </w:rPr>
        <w:t> </w:t>
      </w:r>
    </w:p>
    <w:p w:rsidR="00334BC9" w:rsidRPr="00334BC9" w:rsidRDefault="00334BC9" w:rsidP="00334BC9">
      <w:pPr>
        <w:pStyle w:val="2"/>
        <w:rPr>
          <w:b w:val="0"/>
          <w:szCs w:val="28"/>
        </w:rPr>
      </w:pPr>
      <w:r w:rsidRPr="00334BC9">
        <w:rPr>
          <w:b w:val="0"/>
          <w:szCs w:val="28"/>
        </w:rPr>
        <w:t xml:space="preserve">Глава </w:t>
      </w:r>
      <w:r w:rsidR="00B747E6">
        <w:rPr>
          <w:b w:val="0"/>
          <w:szCs w:val="28"/>
        </w:rPr>
        <w:t>А</w:t>
      </w:r>
      <w:r w:rsidRPr="00334BC9">
        <w:rPr>
          <w:b w:val="0"/>
          <w:szCs w:val="28"/>
        </w:rPr>
        <w:t>дминистрации</w:t>
      </w:r>
    </w:p>
    <w:p w:rsidR="00334BC9" w:rsidRPr="00334BC9" w:rsidRDefault="00334BC9" w:rsidP="00334BC9">
      <w:pPr>
        <w:pStyle w:val="2"/>
        <w:rPr>
          <w:b w:val="0"/>
          <w:szCs w:val="28"/>
        </w:rPr>
      </w:pPr>
      <w:r w:rsidRPr="00334BC9">
        <w:rPr>
          <w:b w:val="0"/>
          <w:szCs w:val="28"/>
        </w:rPr>
        <w:t xml:space="preserve">Шолоховского </w:t>
      </w:r>
    </w:p>
    <w:p w:rsidR="00334BC9" w:rsidRPr="00334BC9" w:rsidRDefault="00334BC9" w:rsidP="00334BC9">
      <w:pPr>
        <w:pStyle w:val="2"/>
        <w:rPr>
          <w:b w:val="0"/>
          <w:szCs w:val="28"/>
        </w:rPr>
      </w:pPr>
      <w:r w:rsidRPr="00334BC9">
        <w:rPr>
          <w:b w:val="0"/>
          <w:szCs w:val="28"/>
        </w:rPr>
        <w:t>городского поселения                                                                               М.Б. Казаков</w:t>
      </w:r>
    </w:p>
    <w:p w:rsidR="00334BC9" w:rsidRDefault="00334BC9" w:rsidP="00334BC9">
      <w:pPr>
        <w:jc w:val="both"/>
        <w:rPr>
          <w:sz w:val="28"/>
          <w:szCs w:val="28"/>
        </w:rPr>
      </w:pPr>
    </w:p>
    <w:p w:rsidR="00583BC2" w:rsidRPr="00334BC9" w:rsidRDefault="00583BC2" w:rsidP="00334BC9">
      <w:pPr>
        <w:jc w:val="both"/>
        <w:rPr>
          <w:sz w:val="28"/>
          <w:szCs w:val="28"/>
        </w:rPr>
      </w:pPr>
    </w:p>
    <w:p w:rsidR="00225731" w:rsidRDefault="00225731" w:rsidP="00225731">
      <w:pPr>
        <w:tabs>
          <w:tab w:val="left" w:pos="4558"/>
        </w:tabs>
        <w:spacing w:line="228" w:lineRule="auto"/>
        <w:rPr>
          <w:sz w:val="28"/>
          <w:szCs w:val="28"/>
        </w:rPr>
      </w:pPr>
      <w:r>
        <w:rPr>
          <w:sz w:val="28"/>
          <w:szCs w:val="28"/>
        </w:rPr>
        <w:t>Проект постановления вносит</w:t>
      </w:r>
    </w:p>
    <w:p w:rsidR="00225731" w:rsidRDefault="00225731" w:rsidP="00225731">
      <w:pPr>
        <w:tabs>
          <w:tab w:val="left" w:pos="4558"/>
        </w:tabs>
        <w:spacing w:line="228" w:lineRule="auto"/>
        <w:rPr>
          <w:bCs/>
          <w:sz w:val="28"/>
          <w:szCs w:val="28"/>
        </w:rPr>
      </w:pPr>
      <w:r>
        <w:rPr>
          <w:sz w:val="28"/>
          <w:szCs w:val="28"/>
        </w:rPr>
        <w:t>Специалист 1 категории                                                                             Н.В. Гугуева</w:t>
      </w:r>
    </w:p>
    <w:p w:rsidR="008E5578" w:rsidRDefault="008E5578" w:rsidP="008E5578">
      <w:pPr>
        <w:tabs>
          <w:tab w:val="left" w:pos="4558"/>
        </w:tabs>
        <w:spacing w:line="228" w:lineRule="auto"/>
        <w:rPr>
          <w:sz w:val="28"/>
          <w:szCs w:val="28"/>
        </w:rPr>
      </w:pPr>
    </w:p>
    <w:p w:rsidR="00225731" w:rsidRDefault="00225731" w:rsidP="008E5578">
      <w:pPr>
        <w:tabs>
          <w:tab w:val="left" w:pos="4558"/>
        </w:tabs>
        <w:spacing w:line="228" w:lineRule="auto"/>
        <w:rPr>
          <w:sz w:val="28"/>
          <w:szCs w:val="28"/>
        </w:rPr>
      </w:pPr>
    </w:p>
    <w:p w:rsidR="00225731" w:rsidRDefault="00225731" w:rsidP="008E5578">
      <w:pPr>
        <w:tabs>
          <w:tab w:val="left" w:pos="4558"/>
        </w:tabs>
        <w:spacing w:line="228" w:lineRule="auto"/>
        <w:rPr>
          <w:sz w:val="28"/>
          <w:szCs w:val="28"/>
        </w:rPr>
      </w:pPr>
    </w:p>
    <w:p w:rsidR="00225731" w:rsidRDefault="00225731" w:rsidP="008E5578">
      <w:pPr>
        <w:tabs>
          <w:tab w:val="left" w:pos="4558"/>
        </w:tabs>
        <w:spacing w:line="228" w:lineRule="auto"/>
        <w:rPr>
          <w:sz w:val="28"/>
          <w:szCs w:val="28"/>
        </w:rPr>
      </w:pPr>
    </w:p>
    <w:p w:rsidR="00225731" w:rsidRDefault="00225731" w:rsidP="008E5578">
      <w:pPr>
        <w:tabs>
          <w:tab w:val="left" w:pos="4558"/>
        </w:tabs>
        <w:spacing w:line="228" w:lineRule="auto"/>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647845" w:rsidTr="009A52E0">
        <w:tc>
          <w:tcPr>
            <w:tcW w:w="5925" w:type="dxa"/>
            <w:shd w:val="clear" w:color="auto" w:fill="auto"/>
          </w:tcPr>
          <w:p w:rsidR="00647845" w:rsidRDefault="00647845" w:rsidP="009A52E0">
            <w:pPr>
              <w:pStyle w:val="af8"/>
              <w:snapToGrid w:val="0"/>
            </w:pPr>
          </w:p>
          <w:p w:rsidR="008E5578" w:rsidRDefault="008E5578" w:rsidP="009A52E0">
            <w:pPr>
              <w:pStyle w:val="af8"/>
              <w:snapToGrid w:val="0"/>
            </w:pPr>
          </w:p>
          <w:p w:rsidR="008E5578" w:rsidRDefault="008E5578" w:rsidP="009A52E0">
            <w:pPr>
              <w:pStyle w:val="af8"/>
              <w:snapToGrid w:val="0"/>
            </w:pPr>
          </w:p>
        </w:tc>
        <w:tc>
          <w:tcPr>
            <w:tcW w:w="4280" w:type="dxa"/>
            <w:shd w:val="clear" w:color="auto" w:fill="auto"/>
          </w:tcPr>
          <w:p w:rsidR="00647845" w:rsidRDefault="00647845" w:rsidP="002F6E78">
            <w:pPr>
              <w:pStyle w:val="24"/>
              <w:spacing w:after="0" w:line="240" w:lineRule="auto"/>
              <w:ind w:left="0"/>
            </w:pPr>
          </w:p>
          <w:p w:rsidR="008E5578" w:rsidRDefault="008E5578" w:rsidP="009A52E0">
            <w:pPr>
              <w:pStyle w:val="24"/>
              <w:spacing w:after="0" w:line="240" w:lineRule="auto"/>
              <w:ind w:left="0" w:firstLine="720"/>
              <w:jc w:val="right"/>
            </w:pPr>
          </w:p>
          <w:p w:rsidR="00647845" w:rsidRPr="00794B50" w:rsidRDefault="00647845" w:rsidP="009A52E0">
            <w:pPr>
              <w:pStyle w:val="24"/>
              <w:spacing w:after="0" w:line="240" w:lineRule="auto"/>
              <w:ind w:left="0" w:firstLine="720"/>
              <w:jc w:val="right"/>
            </w:pPr>
            <w:r w:rsidRPr="00794B50">
              <w:lastRenderedPageBreak/>
              <w:t>Приложение</w:t>
            </w:r>
          </w:p>
          <w:p w:rsidR="00647845" w:rsidRPr="00794B50" w:rsidRDefault="00647845" w:rsidP="009A52E0">
            <w:pPr>
              <w:overflowPunct w:val="0"/>
              <w:autoSpaceDE w:val="0"/>
              <w:autoSpaceDN w:val="0"/>
              <w:adjustRightInd w:val="0"/>
              <w:jc w:val="right"/>
            </w:pPr>
            <w:r w:rsidRPr="00794B50">
              <w:t xml:space="preserve"> к постановлению </w:t>
            </w:r>
          </w:p>
          <w:p w:rsidR="00647845" w:rsidRPr="00794B50" w:rsidRDefault="00647845" w:rsidP="009A52E0">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647845" w:rsidRPr="00794B50" w:rsidRDefault="00647845" w:rsidP="009A52E0">
            <w:pPr>
              <w:overflowPunct w:val="0"/>
              <w:autoSpaceDE w:val="0"/>
              <w:autoSpaceDN w:val="0"/>
              <w:adjustRightInd w:val="0"/>
              <w:jc w:val="right"/>
            </w:pPr>
            <w:r w:rsidRPr="00794B50">
              <w:t>городского поселения</w:t>
            </w:r>
          </w:p>
          <w:p w:rsidR="00225731" w:rsidRPr="00794B50" w:rsidRDefault="00225731" w:rsidP="00225731">
            <w:pPr>
              <w:overflowPunct w:val="0"/>
              <w:autoSpaceDE w:val="0"/>
              <w:autoSpaceDN w:val="0"/>
              <w:adjustRightInd w:val="0"/>
              <w:jc w:val="right"/>
            </w:pPr>
            <w:r w:rsidRPr="00794B50">
              <w:t>от</w:t>
            </w:r>
            <w:r>
              <w:t xml:space="preserve"> __.04.2018</w:t>
            </w:r>
            <w:r w:rsidRPr="00794B50">
              <w:t xml:space="preserve"> </w:t>
            </w:r>
            <w:r>
              <w:t>г.</w:t>
            </w:r>
            <w:r w:rsidRPr="00794B50">
              <w:t xml:space="preserve"> № </w:t>
            </w:r>
            <w:r>
              <w:t>___</w:t>
            </w:r>
          </w:p>
          <w:p w:rsidR="00647845" w:rsidRDefault="00647845" w:rsidP="009A52E0">
            <w:pPr>
              <w:jc w:val="center"/>
            </w:pPr>
          </w:p>
        </w:tc>
      </w:tr>
    </w:tbl>
    <w:p w:rsidR="00647845" w:rsidRDefault="00647845" w:rsidP="00647845">
      <w:pPr>
        <w:rPr>
          <w:sz w:val="28"/>
          <w:szCs w:val="28"/>
        </w:rPr>
      </w:pPr>
      <w:r>
        <w:rPr>
          <w:sz w:val="28"/>
          <w:szCs w:val="28"/>
        </w:rPr>
        <w:lastRenderedPageBreak/>
        <w:t xml:space="preserve">                                                              </w:t>
      </w:r>
    </w:p>
    <w:p w:rsidR="004A2674" w:rsidRDefault="00647845" w:rsidP="002F6E78">
      <w:pPr>
        <w:pStyle w:val="ad"/>
        <w:ind w:firstLine="709"/>
        <w:jc w:val="center"/>
        <w:rPr>
          <w:color w:val="000000"/>
          <w:szCs w:val="28"/>
        </w:rPr>
      </w:pPr>
      <w:r w:rsidRPr="00396AC2">
        <w:rPr>
          <w:szCs w:val="28"/>
        </w:rPr>
        <w:t>Административный регламент по предоставлению муниципальной услуги</w:t>
      </w:r>
      <w:r w:rsidR="004A2674">
        <w:rPr>
          <w:rFonts w:eastAsia="Calibri"/>
          <w:color w:val="000000"/>
          <w:spacing w:val="1"/>
          <w:szCs w:val="28"/>
        </w:rPr>
        <w:t xml:space="preserve"> </w:t>
      </w:r>
      <w:r w:rsidR="002F6E78">
        <w:rPr>
          <w:color w:val="000000"/>
          <w:szCs w:val="28"/>
        </w:rPr>
        <w:t>«Утверждение схемы расположения земельного участка на кадастровом плане территории»</w:t>
      </w:r>
    </w:p>
    <w:p w:rsidR="00225731" w:rsidRDefault="00225731" w:rsidP="002F6E78">
      <w:pPr>
        <w:pStyle w:val="ad"/>
        <w:ind w:firstLine="709"/>
        <w:jc w:val="center"/>
        <w:rPr>
          <w:b/>
          <w:bCs/>
          <w:szCs w:val="28"/>
        </w:rPr>
      </w:pPr>
    </w:p>
    <w:p w:rsidR="004A2674" w:rsidRDefault="004A2674" w:rsidP="003356BB">
      <w:pPr>
        <w:autoSpaceDE w:val="0"/>
        <w:ind w:firstLine="540"/>
        <w:jc w:val="center"/>
        <w:rPr>
          <w:b/>
          <w:bCs/>
          <w:sz w:val="28"/>
          <w:szCs w:val="28"/>
        </w:rPr>
      </w:pPr>
      <w:r>
        <w:rPr>
          <w:b/>
          <w:bCs/>
          <w:sz w:val="28"/>
          <w:szCs w:val="28"/>
        </w:rPr>
        <w:t>1. Общие положения</w:t>
      </w:r>
    </w:p>
    <w:p w:rsidR="003356BB" w:rsidRDefault="003356BB" w:rsidP="003356BB">
      <w:pPr>
        <w:autoSpaceDE w:val="0"/>
        <w:ind w:firstLine="540"/>
        <w:jc w:val="center"/>
        <w:rPr>
          <w:b/>
          <w:bCs/>
          <w:sz w:val="28"/>
          <w:szCs w:val="28"/>
        </w:rPr>
      </w:pPr>
    </w:p>
    <w:p w:rsidR="004A2674" w:rsidRDefault="004A2674" w:rsidP="004A2674">
      <w:pPr>
        <w:jc w:val="both"/>
        <w:rPr>
          <w:sz w:val="28"/>
          <w:szCs w:val="28"/>
          <w:shd w:val="clear" w:color="auto" w:fill="FFFFFF"/>
        </w:rPr>
      </w:pPr>
      <w:r>
        <w:rPr>
          <w:sz w:val="28"/>
          <w:szCs w:val="28"/>
        </w:rPr>
        <w:tab/>
        <w:t xml:space="preserve">1. </w:t>
      </w:r>
      <w:proofErr w:type="gramStart"/>
      <w:r>
        <w:rPr>
          <w:sz w:val="28"/>
          <w:szCs w:val="28"/>
        </w:rPr>
        <w:t xml:space="preserve">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647845">
        <w:rPr>
          <w:sz w:val="28"/>
          <w:szCs w:val="28"/>
        </w:rPr>
        <w:t xml:space="preserve"> </w:t>
      </w:r>
      <w:r w:rsidR="00647845" w:rsidRPr="00193D8C">
        <w:rPr>
          <w:sz w:val="28"/>
          <w:szCs w:val="28"/>
        </w:rPr>
        <w:t>Администрации Шолоховского городского поселения (Администрации Шолоховского городского поселения)</w:t>
      </w:r>
      <w:r w:rsidR="00647845">
        <w:rPr>
          <w:sz w:val="28"/>
          <w:szCs w:val="28"/>
        </w:rPr>
        <w:t xml:space="preserve"> </w:t>
      </w:r>
      <w:r>
        <w:rPr>
          <w:sz w:val="28"/>
          <w:szCs w:val="28"/>
        </w:rPr>
        <w:t xml:space="preserve"> при предоставлении муниципальной услуги «Заключение договора аренды земельных участков для строительства при наличии утвержденных материалов предварительного согласования мест размещения объектов</w:t>
      </w:r>
      <w:r>
        <w:rPr>
          <w:rFonts w:eastAsia="Calibri"/>
          <w:sz w:val="28"/>
          <w:szCs w:val="28"/>
        </w:rPr>
        <w:t>»</w:t>
      </w:r>
      <w:r>
        <w:rPr>
          <w:sz w:val="28"/>
          <w:szCs w:val="28"/>
        </w:rPr>
        <w:t xml:space="preserve"> (далее - муниципальная услуга), а также порядок взаимодействия между участниками в ходе оказания муниципальной услуги. </w:t>
      </w:r>
      <w:proofErr w:type="gramEnd"/>
    </w:p>
    <w:p w:rsidR="004A2674" w:rsidRDefault="004A2674" w:rsidP="004A2674">
      <w:pPr>
        <w:autoSpaceDE w:val="0"/>
        <w:ind w:firstLine="709"/>
        <w:jc w:val="both"/>
        <w:rPr>
          <w:sz w:val="28"/>
          <w:szCs w:val="28"/>
          <w:shd w:val="clear" w:color="auto" w:fill="FFFFFF"/>
        </w:rPr>
      </w:pPr>
      <w:r>
        <w:rPr>
          <w:sz w:val="28"/>
          <w:szCs w:val="28"/>
          <w:shd w:val="clear" w:color="auto" w:fill="FFFFFF"/>
        </w:rPr>
        <w:t xml:space="preserve">2. Заявителями на получение результатов предоставления муниципальной услуги являются физические лица, юридические </w:t>
      </w:r>
      <w:proofErr w:type="gramStart"/>
      <w:r>
        <w:rPr>
          <w:sz w:val="28"/>
          <w:szCs w:val="28"/>
          <w:shd w:val="clear" w:color="auto" w:fill="FFFFFF"/>
        </w:rPr>
        <w:t>лица</w:t>
      </w:r>
      <w:proofErr w:type="gramEnd"/>
      <w:r>
        <w:rPr>
          <w:sz w:val="28"/>
          <w:szCs w:val="28"/>
          <w:shd w:val="clear" w:color="auto" w:fill="FFFFFF"/>
        </w:rPr>
        <w:t xml:space="preserve"> в отношении которых принято  решение о предварительном согласовании места размещения объекта.</w:t>
      </w:r>
    </w:p>
    <w:p w:rsidR="004A2674" w:rsidRDefault="004A2674" w:rsidP="004A2674">
      <w:pPr>
        <w:autoSpaceDE w:val="0"/>
        <w:ind w:firstLine="709"/>
        <w:jc w:val="both"/>
        <w:rPr>
          <w:sz w:val="28"/>
          <w:szCs w:val="28"/>
        </w:rPr>
      </w:pPr>
      <w:r>
        <w:rPr>
          <w:sz w:val="28"/>
          <w:szCs w:val="28"/>
          <w:shd w:val="clear" w:color="auto" w:fill="FFFFFF"/>
        </w:rPr>
        <w:t xml:space="preserve">От имени заявителя </w:t>
      </w:r>
      <w:r>
        <w:rPr>
          <w:iCs/>
          <w:sz w:val="28"/>
          <w:szCs w:val="28"/>
          <w:shd w:val="clear" w:color="auto" w:fill="FFFFFF"/>
        </w:rPr>
        <w:t xml:space="preserve">за получением муниципальной услуги </w:t>
      </w:r>
      <w:r>
        <w:rPr>
          <w:sz w:val="28"/>
          <w:szCs w:val="28"/>
          <w:shd w:val="clear" w:color="auto" w:fill="FFFFFF"/>
        </w:rPr>
        <w:t>может обращаться лицо (представитель заявителя), действующее по поручению заявителя.</w:t>
      </w:r>
    </w:p>
    <w:p w:rsidR="004A2674" w:rsidRDefault="004A2674" w:rsidP="004A2674">
      <w:pPr>
        <w:autoSpaceDE w:val="0"/>
        <w:ind w:firstLine="709"/>
        <w:jc w:val="both"/>
        <w:rPr>
          <w:sz w:val="28"/>
          <w:szCs w:val="28"/>
        </w:rPr>
      </w:pPr>
      <w:r>
        <w:rPr>
          <w:sz w:val="28"/>
          <w:szCs w:val="28"/>
        </w:rPr>
        <w:t xml:space="preserve">3. </w:t>
      </w:r>
      <w:proofErr w:type="gramStart"/>
      <w:r>
        <w:rPr>
          <w:sz w:val="28"/>
          <w:szCs w:val="28"/>
        </w:rPr>
        <w:t>З</w:t>
      </w:r>
      <w:r>
        <w:rPr>
          <w:bCs/>
          <w:sz w:val="28"/>
          <w:szCs w:val="28"/>
        </w:rPr>
        <w:t>аявитель вправе обратиться за получением муниципальной услуги в м</w:t>
      </w:r>
      <w:r>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w:t>
      </w:r>
      <w:proofErr w:type="gramEnd"/>
      <w:r>
        <w:rPr>
          <w:sz w:val="28"/>
          <w:szCs w:val="28"/>
        </w:rPr>
        <w:t xml:space="preserve"> в соответствии с нормативными правовыми актами и соглашением о взаимодействии.</w:t>
      </w:r>
    </w:p>
    <w:p w:rsidR="00647845" w:rsidRPr="00193D8C" w:rsidRDefault="00647845" w:rsidP="00647845">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647845" w:rsidRPr="00193D8C" w:rsidRDefault="00647845" w:rsidP="00647845">
      <w:pPr>
        <w:autoSpaceDE w:val="0"/>
        <w:ind w:firstLine="709"/>
        <w:jc w:val="both"/>
        <w:rPr>
          <w:sz w:val="28"/>
          <w:szCs w:val="28"/>
        </w:rPr>
      </w:pPr>
      <w:r w:rsidRPr="00193D8C">
        <w:rPr>
          <w:sz w:val="28"/>
          <w:szCs w:val="28"/>
        </w:rPr>
        <w:t>4.1. Индивидуальную консультацию (пункт 7 настоящего раздела).</w:t>
      </w:r>
    </w:p>
    <w:p w:rsidR="00647845" w:rsidRPr="00193D8C" w:rsidRDefault="00647845" w:rsidP="00647845">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647845" w:rsidRPr="00193D8C" w:rsidRDefault="00647845" w:rsidP="00647845">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4A2674" w:rsidRDefault="004A2674" w:rsidP="004A2674">
      <w:pPr>
        <w:autoSpaceDE w:val="0"/>
        <w:ind w:firstLine="709"/>
        <w:jc w:val="both"/>
        <w:rPr>
          <w:sz w:val="28"/>
          <w:szCs w:val="28"/>
        </w:rPr>
      </w:pPr>
      <w:r>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4A2674" w:rsidRDefault="004A2674" w:rsidP="004A2674">
      <w:pPr>
        <w:autoSpaceDE w:val="0"/>
        <w:ind w:firstLine="709"/>
        <w:jc w:val="both"/>
        <w:rPr>
          <w:sz w:val="28"/>
          <w:szCs w:val="28"/>
        </w:rPr>
      </w:pPr>
      <w:r>
        <w:rPr>
          <w:sz w:val="28"/>
          <w:szCs w:val="28"/>
        </w:rPr>
        <w:lastRenderedPageBreak/>
        <w:t>5.1.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 xml:space="preserve">5.2. Индивидуальная консультация по телефону. </w:t>
      </w:r>
    </w:p>
    <w:p w:rsidR="004A2674" w:rsidRDefault="004A2674" w:rsidP="004A2674">
      <w:pPr>
        <w:autoSpaceDE w:val="0"/>
        <w:ind w:firstLine="709"/>
        <w:jc w:val="both"/>
        <w:rPr>
          <w:sz w:val="28"/>
          <w:szCs w:val="28"/>
        </w:rPr>
      </w:pPr>
      <w:r>
        <w:rPr>
          <w:sz w:val="28"/>
          <w:szCs w:val="28"/>
        </w:rPr>
        <w:t>5.3. Индивидуальная консультация по почте.</w:t>
      </w:r>
    </w:p>
    <w:p w:rsidR="004A2674" w:rsidRDefault="004A2674" w:rsidP="004A2674">
      <w:pPr>
        <w:autoSpaceDE w:val="0"/>
        <w:ind w:firstLine="709"/>
        <w:jc w:val="both"/>
        <w:rPr>
          <w:sz w:val="28"/>
          <w:szCs w:val="28"/>
        </w:rPr>
      </w:pPr>
      <w:r>
        <w:rPr>
          <w:sz w:val="28"/>
          <w:szCs w:val="28"/>
        </w:rPr>
        <w:t>5.4. Индивидуальная консультация по электронной почте.</w:t>
      </w:r>
    </w:p>
    <w:p w:rsidR="00647845" w:rsidRPr="00193D8C" w:rsidRDefault="009A52E0" w:rsidP="00647845">
      <w:pPr>
        <w:autoSpaceDE w:val="0"/>
        <w:ind w:firstLine="709"/>
        <w:jc w:val="both"/>
        <w:rPr>
          <w:sz w:val="28"/>
          <w:szCs w:val="28"/>
        </w:rPr>
      </w:pPr>
      <w:r>
        <w:rPr>
          <w:sz w:val="28"/>
          <w:szCs w:val="28"/>
        </w:rPr>
        <w:t>5.5.</w:t>
      </w:r>
      <w:r w:rsidR="00647845" w:rsidRPr="00193D8C">
        <w:rPr>
          <w:sz w:val="28"/>
          <w:szCs w:val="28"/>
        </w:rPr>
        <w:t>На официальном сайте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6. Контактные координаты и график работы:</w:t>
      </w:r>
    </w:p>
    <w:p w:rsidR="00647845" w:rsidRPr="00193D8C" w:rsidRDefault="00647845" w:rsidP="00647845">
      <w:pPr>
        <w:autoSpaceDE w:val="0"/>
        <w:ind w:firstLine="708"/>
        <w:jc w:val="both"/>
        <w:rPr>
          <w:sz w:val="28"/>
          <w:szCs w:val="28"/>
        </w:rPr>
      </w:pPr>
      <w:r w:rsidRPr="00193D8C">
        <w:rPr>
          <w:sz w:val="28"/>
          <w:szCs w:val="28"/>
        </w:rPr>
        <w:t>6.1.  Администрации Шолоховского городского поселения:</w:t>
      </w:r>
    </w:p>
    <w:p w:rsidR="00647845" w:rsidRDefault="00647845" w:rsidP="00647845">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647845" w:rsidRPr="00193D8C" w:rsidRDefault="00647845" w:rsidP="00647845">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647845" w:rsidRPr="00193D8C" w:rsidRDefault="00647845" w:rsidP="00647845">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6" w:history="1">
        <w:r w:rsidRPr="00193D8C">
          <w:rPr>
            <w:sz w:val="28"/>
            <w:szCs w:val="28"/>
          </w:rPr>
          <w:t>http://www.sholohovgp.ru</w:t>
        </w:r>
      </w:hyperlink>
      <w:r w:rsidRPr="00193D8C">
        <w:rPr>
          <w:sz w:val="28"/>
          <w:szCs w:val="28"/>
        </w:rPr>
        <w:t xml:space="preserve"> </w:t>
      </w:r>
    </w:p>
    <w:p w:rsidR="00647845" w:rsidRPr="00193D8C" w:rsidRDefault="00647845" w:rsidP="00647845">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647845" w:rsidRPr="00193D8C" w:rsidRDefault="00647845" w:rsidP="00647845">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Обеденный перерыв</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–15</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bl>
    <w:p w:rsidR="00647845" w:rsidRDefault="00647845" w:rsidP="004A2674">
      <w:pPr>
        <w:autoSpaceDE w:val="0"/>
        <w:ind w:firstLine="720"/>
        <w:jc w:val="both"/>
        <w:rPr>
          <w:sz w:val="28"/>
          <w:szCs w:val="28"/>
        </w:rPr>
      </w:pPr>
    </w:p>
    <w:p w:rsidR="004A2674" w:rsidRDefault="004A2674" w:rsidP="004A2674">
      <w:pPr>
        <w:autoSpaceDE w:val="0"/>
        <w:ind w:firstLine="720"/>
        <w:jc w:val="both"/>
        <w:rPr>
          <w:sz w:val="28"/>
          <w:szCs w:val="28"/>
        </w:rPr>
      </w:pPr>
      <w:r>
        <w:rPr>
          <w:sz w:val="28"/>
          <w:szCs w:val="28"/>
        </w:rPr>
        <w:t>6.2. Многофункционального центра:</w:t>
      </w:r>
    </w:p>
    <w:p w:rsidR="004A2674" w:rsidRDefault="004A2674" w:rsidP="004A2674">
      <w:pPr>
        <w:autoSpaceDE w:val="0"/>
        <w:ind w:firstLine="720"/>
        <w:jc w:val="both"/>
        <w:rPr>
          <w:sz w:val="28"/>
          <w:szCs w:val="28"/>
        </w:rPr>
      </w:pPr>
      <w:r>
        <w:rPr>
          <w:sz w:val="28"/>
          <w:szCs w:val="28"/>
        </w:rPr>
        <w:t xml:space="preserve">6.2.1. Почтовый адрес: 347045, Ростовская область, </w:t>
      </w:r>
      <w:proofErr w:type="gramStart"/>
      <w:r>
        <w:rPr>
          <w:sz w:val="28"/>
          <w:szCs w:val="28"/>
        </w:rPr>
        <w:t>г</w:t>
      </w:r>
      <w:proofErr w:type="gramEnd"/>
      <w:r>
        <w:rPr>
          <w:sz w:val="28"/>
          <w:szCs w:val="28"/>
        </w:rPr>
        <w:t>. Белая Калитва, ул.</w:t>
      </w:r>
      <w:r>
        <w:rPr>
          <w:sz w:val="28"/>
          <w:szCs w:val="28"/>
          <w:lang w:val="en-US"/>
        </w:rPr>
        <w:t> </w:t>
      </w:r>
      <w:r>
        <w:rPr>
          <w:sz w:val="28"/>
          <w:szCs w:val="28"/>
        </w:rPr>
        <w:t>Космонавтов, 3.</w:t>
      </w:r>
    </w:p>
    <w:p w:rsidR="004A2674" w:rsidRDefault="004A2674" w:rsidP="004A2674">
      <w:pPr>
        <w:autoSpaceDE w:val="0"/>
        <w:ind w:firstLine="720"/>
        <w:jc w:val="both"/>
        <w:rPr>
          <w:sz w:val="28"/>
          <w:szCs w:val="28"/>
        </w:rPr>
      </w:pPr>
      <w:r>
        <w:rPr>
          <w:sz w:val="28"/>
          <w:szCs w:val="28"/>
        </w:rPr>
        <w:t xml:space="preserve">6.2.2. Адрес электронной почты: </w:t>
      </w:r>
      <w:proofErr w:type="spellStart"/>
      <w:r>
        <w:rPr>
          <w:sz w:val="28"/>
          <w:szCs w:val="28"/>
          <w:lang w:val="en-US"/>
        </w:rPr>
        <w:t>mau</w:t>
      </w:r>
      <w:proofErr w:type="spellEnd"/>
      <w:r>
        <w:rPr>
          <w:sz w:val="28"/>
          <w:szCs w:val="28"/>
        </w:rPr>
        <w:t>-</w:t>
      </w:r>
      <w:proofErr w:type="spellStart"/>
      <w:r>
        <w:rPr>
          <w:sz w:val="28"/>
          <w:szCs w:val="28"/>
          <w:lang w:val="en-US"/>
        </w:rPr>
        <w:t>mfc</w:t>
      </w:r>
      <w:proofErr w:type="spellEnd"/>
      <w:r>
        <w:rPr>
          <w:sz w:val="28"/>
          <w:szCs w:val="28"/>
        </w:rPr>
        <w:t>-</w:t>
      </w:r>
      <w:proofErr w:type="spellStart"/>
      <w:r>
        <w:rPr>
          <w:sz w:val="28"/>
          <w:szCs w:val="28"/>
          <w:lang w:val="en-US"/>
        </w:rPr>
        <w:t>bk</w:t>
      </w:r>
      <w:proofErr w:type="spellEnd"/>
      <w:r>
        <w:rPr>
          <w:sz w:val="28"/>
          <w:szCs w:val="28"/>
        </w:rPr>
        <w:t>@</w:t>
      </w:r>
      <w:proofErr w:type="spellStart"/>
      <w:r>
        <w:rPr>
          <w:sz w:val="28"/>
          <w:szCs w:val="28"/>
          <w:lang w:val="en-US"/>
        </w:rPr>
        <w:t>yandex</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 xml:space="preserve">6.2.3. Адрес официального сайта: </w:t>
      </w:r>
      <w:r>
        <w:rPr>
          <w:sz w:val="28"/>
          <w:szCs w:val="28"/>
          <w:lang w:val="en-US"/>
        </w:rPr>
        <w:t>http</w:t>
      </w:r>
      <w:r>
        <w:rPr>
          <w:sz w:val="28"/>
          <w:szCs w:val="28"/>
        </w:rPr>
        <w:t>://</w:t>
      </w:r>
      <w:r>
        <w:rPr>
          <w:sz w:val="28"/>
          <w:szCs w:val="28"/>
          <w:lang w:val="en-US"/>
        </w:rPr>
        <w:t>www</w:t>
      </w:r>
      <w:r>
        <w:rPr>
          <w:sz w:val="28"/>
          <w:szCs w:val="28"/>
        </w:rPr>
        <w:t>.</w:t>
      </w:r>
      <w:proofErr w:type="spellStart"/>
      <w:r>
        <w:rPr>
          <w:sz w:val="28"/>
          <w:szCs w:val="28"/>
          <w:lang w:val="en-US"/>
        </w:rPr>
        <w:t>mfcbk</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6.2.4. Номер контактного телефона: (86383) 2-58-40, 2-01-78.</w:t>
      </w:r>
    </w:p>
    <w:p w:rsidR="004A2674" w:rsidRDefault="004A2674" w:rsidP="004A2674">
      <w:pPr>
        <w:autoSpaceDE w:val="0"/>
        <w:ind w:firstLine="720"/>
        <w:jc w:val="both"/>
        <w:rPr>
          <w:sz w:val="28"/>
          <w:szCs w:val="28"/>
        </w:rPr>
      </w:pPr>
      <w:r>
        <w:rPr>
          <w:sz w:val="28"/>
          <w:szCs w:val="28"/>
        </w:rPr>
        <w:t>6.2.5. График работы:</w:t>
      </w:r>
    </w:p>
    <w:p w:rsidR="004A2674" w:rsidRDefault="004A2674" w:rsidP="004A2674">
      <w:pPr>
        <w:autoSpaceDE w:val="0"/>
        <w:ind w:firstLine="720"/>
        <w:jc w:val="both"/>
        <w:rPr>
          <w:bCs/>
          <w:sz w:val="28"/>
          <w:szCs w:val="28"/>
        </w:rPr>
      </w:pPr>
      <w:r>
        <w:rPr>
          <w:sz w:val="28"/>
          <w:szCs w:val="28"/>
        </w:rPr>
        <w:t xml:space="preserve"> </w:t>
      </w:r>
    </w:p>
    <w:tbl>
      <w:tblPr>
        <w:tblW w:w="0" w:type="auto"/>
        <w:tblInd w:w="537" w:type="dxa"/>
        <w:tblLayout w:type="fixed"/>
        <w:tblCellMar>
          <w:left w:w="0" w:type="dxa"/>
          <w:right w:w="0" w:type="dxa"/>
        </w:tblCellMar>
        <w:tblLook w:val="0000"/>
      </w:tblPr>
      <w:tblGrid>
        <w:gridCol w:w="1950"/>
        <w:gridCol w:w="2520"/>
        <w:gridCol w:w="3495"/>
      </w:tblGrid>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Часы работы</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Обеденный перерыв</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bl>
    <w:p w:rsidR="004A2674" w:rsidRDefault="004A2674" w:rsidP="004A2674">
      <w:pPr>
        <w:autoSpaceDE w:val="0"/>
        <w:ind w:firstLine="709"/>
        <w:jc w:val="both"/>
      </w:pPr>
    </w:p>
    <w:p w:rsidR="004A2674" w:rsidRDefault="004A2674" w:rsidP="004A2674">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4A2674" w:rsidRDefault="004A2674" w:rsidP="004A2674">
      <w:pPr>
        <w:autoSpaceDE w:val="0"/>
        <w:ind w:firstLine="709"/>
        <w:jc w:val="both"/>
        <w:rPr>
          <w:sz w:val="28"/>
          <w:szCs w:val="28"/>
        </w:rPr>
      </w:pPr>
      <w:r>
        <w:rPr>
          <w:sz w:val="28"/>
          <w:szCs w:val="28"/>
        </w:rPr>
        <w:t>7.1.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A2674" w:rsidRDefault="004A2674" w:rsidP="004A2674">
      <w:pPr>
        <w:autoSpaceDE w:val="0"/>
        <w:ind w:firstLine="709"/>
        <w:jc w:val="both"/>
        <w:rPr>
          <w:sz w:val="28"/>
          <w:szCs w:val="28"/>
        </w:rPr>
      </w:pPr>
      <w:r>
        <w:rPr>
          <w:sz w:val="28"/>
          <w:szCs w:val="28"/>
        </w:rPr>
        <w:t>В случае</w:t>
      </w:r>
      <w:proofErr w:type="gramStart"/>
      <w:r>
        <w:rPr>
          <w:sz w:val="28"/>
          <w:szCs w:val="28"/>
        </w:rPr>
        <w:t>,</w:t>
      </w:r>
      <w:proofErr w:type="gramEnd"/>
      <w:r>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A2674" w:rsidRDefault="004A2674" w:rsidP="004A2674">
      <w:pPr>
        <w:snapToGrid w:val="0"/>
        <w:ind w:firstLine="709"/>
        <w:jc w:val="both"/>
        <w:rPr>
          <w:sz w:val="28"/>
          <w:szCs w:val="28"/>
        </w:rPr>
      </w:pPr>
      <w:r>
        <w:rPr>
          <w:sz w:val="28"/>
          <w:szCs w:val="28"/>
        </w:rPr>
        <w:lastRenderedPageBreak/>
        <w:t>7.2. Индивидуальная консультация по телефону:</w:t>
      </w:r>
    </w:p>
    <w:p w:rsidR="004A2674" w:rsidRDefault="004A2674" w:rsidP="004A2674">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4A2674" w:rsidRDefault="004A2674" w:rsidP="004A2674">
      <w:pPr>
        <w:autoSpaceDE w:val="0"/>
        <w:ind w:firstLine="709"/>
        <w:jc w:val="both"/>
        <w:rPr>
          <w:sz w:val="28"/>
          <w:szCs w:val="28"/>
        </w:rPr>
      </w:pPr>
      <w:r>
        <w:rPr>
          <w:sz w:val="28"/>
          <w:szCs w:val="28"/>
        </w:rPr>
        <w:t>Время разговора по телефону не может превышать десять минут.</w:t>
      </w:r>
    </w:p>
    <w:p w:rsidR="004A2674" w:rsidRDefault="004A2674" w:rsidP="004A2674">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4A2674" w:rsidRDefault="004A2674" w:rsidP="004A2674">
      <w:pPr>
        <w:autoSpaceDE w:val="0"/>
        <w:ind w:firstLine="709"/>
        <w:jc w:val="both"/>
        <w:rPr>
          <w:sz w:val="28"/>
          <w:szCs w:val="28"/>
        </w:rPr>
      </w:pPr>
      <w:r>
        <w:rPr>
          <w:sz w:val="28"/>
          <w:szCs w:val="28"/>
        </w:rPr>
        <w:t>7.3. Индивидуальная консультация по почте:</w:t>
      </w:r>
    </w:p>
    <w:p w:rsidR="004A2674" w:rsidRDefault="004A2674" w:rsidP="004A2674">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7.4. Индивидуальная консультация по электронной почте:</w:t>
      </w:r>
    </w:p>
    <w:p w:rsidR="004A2674" w:rsidRDefault="004A2674" w:rsidP="004A2674">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7.5. Доступная информация на официальных сайтах в информационно-телекоммуникационной сети «Интернет»:</w:t>
      </w:r>
    </w:p>
    <w:p w:rsidR="00647845" w:rsidRPr="00193D8C" w:rsidRDefault="00647845" w:rsidP="00647845">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647845" w:rsidRDefault="00647845" w:rsidP="00647845">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sidR="00943068">
        <w:rPr>
          <w:sz w:val="28"/>
          <w:szCs w:val="28"/>
        </w:rPr>
        <w:t>.</w:t>
      </w:r>
      <w:r>
        <w:rPr>
          <w:sz w:val="28"/>
          <w:szCs w:val="28"/>
        </w:rPr>
        <w:t xml:space="preserve"> </w:t>
      </w:r>
    </w:p>
    <w:p w:rsidR="004A2674" w:rsidRDefault="004A2674" w:rsidP="004A2674">
      <w:pPr>
        <w:autoSpaceDE w:val="0"/>
        <w:ind w:firstLine="709"/>
        <w:jc w:val="both"/>
        <w:rPr>
          <w:sz w:val="28"/>
          <w:szCs w:val="28"/>
        </w:rPr>
      </w:pPr>
      <w:r>
        <w:rPr>
          <w:sz w:val="28"/>
          <w:szCs w:val="28"/>
        </w:rPr>
        <w:t>7.5.2. На официальном сайте Многофункционального центра размещаются следующие информационные материалы:</w:t>
      </w:r>
    </w:p>
    <w:p w:rsidR="004A2674" w:rsidRDefault="004A2674" w:rsidP="004A2674">
      <w:pPr>
        <w:autoSpaceDE w:val="0"/>
        <w:ind w:firstLine="708"/>
        <w:jc w:val="both"/>
        <w:rPr>
          <w:sz w:val="28"/>
          <w:szCs w:val="28"/>
        </w:rPr>
      </w:pPr>
      <w:r>
        <w:rPr>
          <w:sz w:val="28"/>
          <w:szCs w:val="28"/>
        </w:rPr>
        <w:t>полное наименование,</w:t>
      </w:r>
      <w:r>
        <w:rPr>
          <w:rFonts w:eastAsia="Calibri"/>
          <w:sz w:val="28"/>
          <w:szCs w:val="28"/>
        </w:rPr>
        <w:t xml:space="preserve"> </w:t>
      </w:r>
      <w:r>
        <w:rPr>
          <w:sz w:val="28"/>
          <w:szCs w:val="28"/>
        </w:rPr>
        <w:t>почтовый адрес, адрес электронной почты, график работы, контактные телефоны</w:t>
      </w:r>
      <w:r>
        <w:rPr>
          <w:rFonts w:eastAsia="Calibri"/>
          <w:sz w:val="28"/>
          <w:szCs w:val="28"/>
        </w:rPr>
        <w:t xml:space="preserve">, </w:t>
      </w:r>
      <w:r>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4A2674" w:rsidRDefault="004A2674" w:rsidP="004A2674">
      <w:pPr>
        <w:autoSpaceDE w:val="0"/>
        <w:ind w:firstLine="709"/>
        <w:jc w:val="both"/>
        <w:rPr>
          <w:sz w:val="28"/>
          <w:szCs w:val="28"/>
        </w:rPr>
      </w:pPr>
      <w:r>
        <w:rPr>
          <w:sz w:val="28"/>
          <w:szCs w:val="28"/>
        </w:rPr>
        <w:t>7.6. Ответственный исполнитель, осуществляющий консультирование:</w:t>
      </w:r>
    </w:p>
    <w:p w:rsidR="004A2674" w:rsidRDefault="004A2674" w:rsidP="004A2674">
      <w:pPr>
        <w:autoSpaceDE w:val="0"/>
        <w:ind w:firstLine="709"/>
        <w:jc w:val="both"/>
        <w:rPr>
          <w:sz w:val="28"/>
          <w:szCs w:val="28"/>
        </w:rPr>
      </w:pPr>
      <w:r>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4A2674" w:rsidRDefault="004A2674" w:rsidP="004A2674">
      <w:pPr>
        <w:autoSpaceDE w:val="0"/>
        <w:ind w:firstLine="709"/>
        <w:jc w:val="both"/>
        <w:rPr>
          <w:sz w:val="28"/>
          <w:szCs w:val="28"/>
        </w:rPr>
      </w:pPr>
      <w:proofErr w:type="gramStart"/>
      <w:r>
        <w:rPr>
          <w:sz w:val="28"/>
          <w:szCs w:val="28"/>
        </w:rPr>
        <w:lastRenderedPageBreak/>
        <w:t>должен</w:t>
      </w:r>
      <w:proofErr w:type="gramEnd"/>
      <w:r>
        <w:rPr>
          <w:sz w:val="28"/>
          <w:szCs w:val="28"/>
        </w:rPr>
        <w:t xml:space="preserve">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4A2674" w:rsidRDefault="004A2674" w:rsidP="004A2674">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4A2674" w:rsidRDefault="004A2674" w:rsidP="004A2674">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4A2674" w:rsidRDefault="004A2674" w:rsidP="004A2674">
      <w:pPr>
        <w:autoSpaceDE w:val="0"/>
        <w:ind w:firstLine="709"/>
        <w:jc w:val="both"/>
        <w:rPr>
          <w:sz w:val="28"/>
          <w:szCs w:val="28"/>
        </w:rPr>
      </w:pPr>
      <w:r>
        <w:rPr>
          <w:sz w:val="28"/>
          <w:szCs w:val="28"/>
        </w:rPr>
        <w:t>ответы на поставленные вопросы;</w:t>
      </w:r>
    </w:p>
    <w:p w:rsidR="004A2674" w:rsidRDefault="004A2674" w:rsidP="004A2674">
      <w:pPr>
        <w:autoSpaceDE w:val="0"/>
        <w:ind w:firstLine="709"/>
        <w:jc w:val="both"/>
        <w:rPr>
          <w:sz w:val="28"/>
          <w:szCs w:val="28"/>
        </w:rPr>
      </w:pPr>
      <w:r>
        <w:rPr>
          <w:sz w:val="28"/>
          <w:szCs w:val="28"/>
        </w:rPr>
        <w:t>должность, фамилию и инициалы лица, подписавшего ответ;</w:t>
      </w:r>
    </w:p>
    <w:p w:rsidR="004A2674" w:rsidRDefault="004A2674" w:rsidP="004A2674">
      <w:pPr>
        <w:autoSpaceDE w:val="0"/>
        <w:ind w:firstLine="709"/>
        <w:jc w:val="both"/>
        <w:rPr>
          <w:sz w:val="28"/>
          <w:szCs w:val="28"/>
        </w:rPr>
      </w:pPr>
      <w:r>
        <w:rPr>
          <w:sz w:val="28"/>
          <w:szCs w:val="28"/>
        </w:rPr>
        <w:t>фамилию и инициалы исполнителя;</w:t>
      </w:r>
    </w:p>
    <w:p w:rsidR="004A2674" w:rsidRDefault="004A2674" w:rsidP="004A2674">
      <w:pPr>
        <w:autoSpaceDE w:val="0"/>
        <w:ind w:firstLine="709"/>
        <w:jc w:val="both"/>
        <w:rPr>
          <w:bCs/>
          <w:sz w:val="28"/>
          <w:szCs w:val="28"/>
        </w:rPr>
      </w:pPr>
      <w:r>
        <w:rPr>
          <w:sz w:val="28"/>
          <w:szCs w:val="28"/>
        </w:rPr>
        <w:t>номер телефона исполнителя.</w:t>
      </w:r>
    </w:p>
    <w:p w:rsidR="00647845" w:rsidRDefault="00647845" w:rsidP="00647845">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647845" w:rsidRDefault="00647845" w:rsidP="00647845">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647845" w:rsidRDefault="00647845" w:rsidP="00647845">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647845" w:rsidRDefault="00647845" w:rsidP="00647845">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647845" w:rsidRDefault="00647845" w:rsidP="00647845">
      <w:pPr>
        <w:autoSpaceDE w:val="0"/>
        <w:ind w:firstLine="709"/>
        <w:jc w:val="both"/>
        <w:rPr>
          <w:sz w:val="28"/>
          <w:szCs w:val="28"/>
        </w:rPr>
      </w:pPr>
      <w:r>
        <w:rPr>
          <w:sz w:val="28"/>
          <w:szCs w:val="28"/>
        </w:rPr>
        <w:t>на официальном сайте Шолоховского городского поселения;</w:t>
      </w:r>
    </w:p>
    <w:p w:rsidR="00647845" w:rsidRDefault="00647845" w:rsidP="00647845">
      <w:pPr>
        <w:autoSpaceDE w:val="0"/>
        <w:ind w:firstLine="709"/>
        <w:jc w:val="both"/>
        <w:rPr>
          <w:sz w:val="28"/>
          <w:szCs w:val="28"/>
        </w:rPr>
      </w:pPr>
      <w:r>
        <w:rPr>
          <w:sz w:val="28"/>
          <w:szCs w:val="28"/>
        </w:rPr>
        <w:t>на ЕПГУ;</w:t>
      </w:r>
    </w:p>
    <w:p w:rsidR="004A2674" w:rsidRDefault="00647845" w:rsidP="00647845">
      <w:pPr>
        <w:autoSpaceDE w:val="0"/>
        <w:ind w:firstLine="709"/>
        <w:jc w:val="both"/>
        <w:rPr>
          <w:sz w:val="28"/>
          <w:szCs w:val="28"/>
        </w:rPr>
      </w:pPr>
      <w:r>
        <w:rPr>
          <w:sz w:val="28"/>
          <w:szCs w:val="28"/>
        </w:rPr>
        <w:t>на РПГУ.</w:t>
      </w:r>
    </w:p>
    <w:p w:rsidR="004A2674" w:rsidRDefault="004A2674" w:rsidP="004A2674">
      <w:pPr>
        <w:pStyle w:val="ConsPlusTitle"/>
        <w:widowControl/>
        <w:jc w:val="center"/>
        <w:rPr>
          <w:bCs w:val="0"/>
          <w:sz w:val="28"/>
          <w:szCs w:val="28"/>
        </w:rPr>
      </w:pPr>
    </w:p>
    <w:p w:rsidR="004A2674" w:rsidRDefault="004A2674" w:rsidP="004A2674">
      <w:pPr>
        <w:pStyle w:val="ConsPlusTitle"/>
        <w:widowControl/>
        <w:jc w:val="center"/>
        <w:rPr>
          <w:sz w:val="28"/>
          <w:szCs w:val="28"/>
        </w:rPr>
      </w:pPr>
      <w:r>
        <w:rPr>
          <w:bCs w:val="0"/>
          <w:sz w:val="28"/>
          <w:szCs w:val="28"/>
        </w:rPr>
        <w:t>2. Стандарт предоставления муниципальной услуги -</w:t>
      </w:r>
    </w:p>
    <w:p w:rsidR="004A2674" w:rsidRDefault="004A2674" w:rsidP="004A2674">
      <w:pPr>
        <w:jc w:val="center"/>
        <w:rPr>
          <w:b/>
          <w:sz w:val="28"/>
          <w:szCs w:val="28"/>
        </w:rPr>
      </w:pPr>
      <w:r>
        <w:rPr>
          <w:b/>
          <w:sz w:val="28"/>
          <w:szCs w:val="28"/>
        </w:rPr>
        <w:t xml:space="preserve">заключение договора аренды земельных участков для строительства </w:t>
      </w:r>
    </w:p>
    <w:p w:rsidR="004A2674" w:rsidRDefault="004A2674" w:rsidP="004A2674">
      <w:pPr>
        <w:jc w:val="center"/>
        <w:rPr>
          <w:b/>
          <w:sz w:val="28"/>
          <w:szCs w:val="28"/>
        </w:rPr>
      </w:pPr>
      <w:r>
        <w:rPr>
          <w:b/>
          <w:sz w:val="28"/>
          <w:szCs w:val="28"/>
        </w:rPr>
        <w:t xml:space="preserve">при наличии утвержденных материалов </w:t>
      </w:r>
      <w:proofErr w:type="gramStart"/>
      <w:r>
        <w:rPr>
          <w:b/>
          <w:sz w:val="28"/>
          <w:szCs w:val="28"/>
        </w:rPr>
        <w:t>предварительного</w:t>
      </w:r>
      <w:proofErr w:type="gramEnd"/>
      <w:r>
        <w:rPr>
          <w:b/>
          <w:sz w:val="28"/>
          <w:szCs w:val="28"/>
        </w:rPr>
        <w:t xml:space="preserve"> </w:t>
      </w:r>
    </w:p>
    <w:p w:rsidR="004A2674" w:rsidRDefault="004A2674" w:rsidP="004A2674">
      <w:pPr>
        <w:jc w:val="center"/>
        <w:rPr>
          <w:b/>
          <w:bCs/>
          <w:sz w:val="28"/>
          <w:szCs w:val="28"/>
        </w:rPr>
      </w:pPr>
      <w:r>
        <w:rPr>
          <w:b/>
          <w:sz w:val="28"/>
          <w:szCs w:val="28"/>
        </w:rPr>
        <w:t>согласования мест размещения объектов</w:t>
      </w:r>
    </w:p>
    <w:p w:rsidR="004A2674" w:rsidRDefault="004A2674" w:rsidP="004A2674">
      <w:pPr>
        <w:jc w:val="center"/>
        <w:rPr>
          <w:b/>
          <w:bCs/>
          <w:sz w:val="28"/>
          <w:szCs w:val="28"/>
        </w:rPr>
      </w:pPr>
    </w:p>
    <w:p w:rsidR="004A2674" w:rsidRDefault="004A2674" w:rsidP="004A2674">
      <w:pPr>
        <w:ind w:firstLine="709"/>
        <w:jc w:val="both"/>
        <w:rPr>
          <w:rFonts w:eastAsia="Calibri"/>
          <w:sz w:val="28"/>
          <w:szCs w:val="28"/>
        </w:rPr>
      </w:pPr>
      <w:r>
        <w:rPr>
          <w:bCs/>
          <w:sz w:val="28"/>
          <w:szCs w:val="28"/>
        </w:rPr>
        <w:t xml:space="preserve">1. Наименование  муниципальной  услуги – </w:t>
      </w:r>
      <w:r w:rsidR="00592D6A">
        <w:rPr>
          <w:color w:val="000000"/>
          <w:sz w:val="28"/>
          <w:szCs w:val="28"/>
        </w:rPr>
        <w:t xml:space="preserve">утверждение схемы расположения земельного участка  на кадастровом плане территории </w:t>
      </w:r>
      <w:r>
        <w:rPr>
          <w:rFonts w:eastAsia="Calibri"/>
          <w:sz w:val="28"/>
          <w:szCs w:val="28"/>
        </w:rPr>
        <w:t>(далее -  муниципальная услуга).</w:t>
      </w:r>
    </w:p>
    <w:p w:rsidR="004A2674" w:rsidRPr="00647845" w:rsidRDefault="004A2674" w:rsidP="00647845">
      <w:pPr>
        <w:ind w:firstLine="709"/>
        <w:jc w:val="both"/>
        <w:rPr>
          <w:sz w:val="28"/>
          <w:szCs w:val="28"/>
        </w:rPr>
      </w:pPr>
      <w:r>
        <w:rPr>
          <w:rFonts w:eastAsia="Calibri"/>
          <w:sz w:val="28"/>
          <w:szCs w:val="28"/>
        </w:rPr>
        <w:t xml:space="preserve">2. </w:t>
      </w:r>
      <w:r w:rsidR="00647845" w:rsidRPr="00193D8C">
        <w:rPr>
          <w:rFonts w:eastAsia="Calibri"/>
          <w:sz w:val="28"/>
          <w:szCs w:val="28"/>
        </w:rPr>
        <w:t xml:space="preserve">Наименование органа, предоставляющего муниципальную услугу - </w:t>
      </w:r>
      <w:r w:rsidR="00647845">
        <w:rPr>
          <w:kern w:val="1"/>
          <w:sz w:val="28"/>
          <w:szCs w:val="28"/>
        </w:rPr>
        <w:t>Администрация</w:t>
      </w:r>
      <w:r w:rsidR="00647845" w:rsidRPr="00193D8C">
        <w:rPr>
          <w:kern w:val="1"/>
          <w:sz w:val="28"/>
          <w:szCs w:val="28"/>
        </w:rPr>
        <w:t xml:space="preserve"> </w:t>
      </w:r>
      <w:r w:rsidR="00647845" w:rsidRPr="00193D8C">
        <w:rPr>
          <w:sz w:val="28"/>
          <w:szCs w:val="28"/>
        </w:rPr>
        <w:t>Шолоховского городского поселения</w:t>
      </w:r>
      <w:r w:rsidR="00647845" w:rsidRPr="00193D8C">
        <w:rPr>
          <w:kern w:val="1"/>
          <w:sz w:val="28"/>
          <w:szCs w:val="28"/>
        </w:rPr>
        <w:t>.</w:t>
      </w:r>
    </w:p>
    <w:p w:rsidR="004A2674" w:rsidRDefault="004A2674" w:rsidP="004A2674">
      <w:pPr>
        <w:autoSpaceDE w:val="0"/>
        <w:ind w:firstLine="709"/>
        <w:jc w:val="both"/>
        <w:rPr>
          <w:kern w:val="1"/>
          <w:sz w:val="28"/>
          <w:szCs w:val="28"/>
        </w:rPr>
      </w:pPr>
      <w:proofErr w:type="gramStart"/>
      <w:r>
        <w:rPr>
          <w:kern w:val="1"/>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647845" w:rsidRPr="00540E6D">
        <w:rPr>
          <w:sz w:val="28"/>
          <w:szCs w:val="28"/>
        </w:rPr>
        <w:t>Шолоховского городского поселения</w:t>
      </w:r>
      <w:r w:rsidR="00647845">
        <w:rPr>
          <w:sz w:val="28"/>
          <w:szCs w:val="28"/>
        </w:rPr>
        <w:t>.</w:t>
      </w:r>
      <w:proofErr w:type="gramEnd"/>
    </w:p>
    <w:p w:rsidR="004A2674" w:rsidRDefault="004A2674" w:rsidP="004A2674">
      <w:pPr>
        <w:ind w:firstLine="709"/>
        <w:jc w:val="both"/>
        <w:rPr>
          <w:bCs/>
          <w:sz w:val="28"/>
          <w:szCs w:val="28"/>
        </w:rPr>
      </w:pPr>
      <w:r>
        <w:rPr>
          <w:kern w:val="1"/>
          <w:sz w:val="28"/>
          <w:szCs w:val="28"/>
        </w:rPr>
        <w:t xml:space="preserve">3. Результат предоставления </w:t>
      </w:r>
      <w:r>
        <w:rPr>
          <w:bCs/>
          <w:sz w:val="28"/>
          <w:szCs w:val="28"/>
        </w:rPr>
        <w:t>муниципальной услуги:</w:t>
      </w:r>
    </w:p>
    <w:p w:rsidR="004A2674" w:rsidRDefault="004A2674" w:rsidP="004A2674">
      <w:pPr>
        <w:tabs>
          <w:tab w:val="left" w:pos="0"/>
        </w:tabs>
        <w:autoSpaceDE w:val="0"/>
        <w:ind w:firstLine="709"/>
        <w:jc w:val="both"/>
        <w:rPr>
          <w:sz w:val="28"/>
          <w:szCs w:val="28"/>
        </w:rPr>
      </w:pPr>
      <w:r>
        <w:rPr>
          <w:bCs/>
          <w:sz w:val="28"/>
          <w:szCs w:val="28"/>
        </w:rPr>
        <w:t>- договор купли-продажи земельного участка, в случае предоставления земельного участка в собственность;</w:t>
      </w:r>
    </w:p>
    <w:p w:rsidR="004A2674" w:rsidRDefault="004A2674" w:rsidP="004A2674">
      <w:pPr>
        <w:tabs>
          <w:tab w:val="left" w:pos="0"/>
        </w:tabs>
        <w:autoSpaceDE w:val="0"/>
        <w:ind w:firstLine="709"/>
        <w:jc w:val="both"/>
        <w:rPr>
          <w:sz w:val="28"/>
          <w:szCs w:val="28"/>
        </w:rPr>
      </w:pPr>
      <w:r>
        <w:rPr>
          <w:sz w:val="28"/>
          <w:szCs w:val="28"/>
        </w:rPr>
        <w:t>- договор аренды земельного участка, в случае предоставления земельного участка в аренду;</w:t>
      </w:r>
    </w:p>
    <w:p w:rsidR="004A2674" w:rsidRDefault="004A2674" w:rsidP="004A2674">
      <w:pPr>
        <w:tabs>
          <w:tab w:val="left" w:pos="0"/>
        </w:tabs>
        <w:autoSpaceDE w:val="0"/>
        <w:ind w:firstLine="709"/>
        <w:jc w:val="both"/>
        <w:rPr>
          <w:sz w:val="28"/>
          <w:szCs w:val="28"/>
        </w:rPr>
      </w:pPr>
      <w:r>
        <w:rPr>
          <w:sz w:val="28"/>
          <w:szCs w:val="28"/>
        </w:rPr>
        <w:lastRenderedPageBreak/>
        <w:t>- договор безвозмездного пользования земельным участком, в случае предоставления земельного участка в безвозмездное пользование;</w:t>
      </w:r>
    </w:p>
    <w:p w:rsidR="004A2674" w:rsidRPr="00647845" w:rsidRDefault="004A2674" w:rsidP="00647845">
      <w:pPr>
        <w:autoSpaceDE w:val="0"/>
        <w:ind w:firstLine="709"/>
        <w:jc w:val="both"/>
        <w:rPr>
          <w:kern w:val="1"/>
          <w:sz w:val="28"/>
          <w:szCs w:val="28"/>
        </w:rPr>
      </w:pPr>
      <w:r>
        <w:rPr>
          <w:sz w:val="28"/>
          <w:szCs w:val="28"/>
        </w:rPr>
        <w:t xml:space="preserve">- </w:t>
      </w:r>
      <w:r w:rsidR="00647845">
        <w:rPr>
          <w:sz w:val="28"/>
          <w:szCs w:val="28"/>
        </w:rPr>
        <w:t>постановление Администрации</w:t>
      </w:r>
      <w:r>
        <w:rPr>
          <w:sz w:val="28"/>
          <w:szCs w:val="28"/>
        </w:rPr>
        <w:t xml:space="preserve"> </w:t>
      </w:r>
      <w:r w:rsidR="00647845" w:rsidRPr="00540E6D">
        <w:rPr>
          <w:sz w:val="28"/>
          <w:szCs w:val="28"/>
        </w:rPr>
        <w:t>Шолоховского городского поселения</w:t>
      </w:r>
      <w:r w:rsidR="00647845">
        <w:rPr>
          <w:sz w:val="28"/>
          <w:szCs w:val="28"/>
        </w:rPr>
        <w:t xml:space="preserve"> </w:t>
      </w:r>
      <w:r>
        <w:rPr>
          <w:sz w:val="28"/>
          <w:szCs w:val="28"/>
        </w:rPr>
        <w:t>о предоставлении земельного участка в постоянное (бессрочное) пользование;</w:t>
      </w:r>
    </w:p>
    <w:p w:rsidR="004A2674" w:rsidRPr="00647845" w:rsidRDefault="004A2674" w:rsidP="004A2674">
      <w:pPr>
        <w:pStyle w:val="af5"/>
        <w:tabs>
          <w:tab w:val="left" w:pos="0"/>
        </w:tabs>
        <w:ind w:firstLine="709"/>
        <w:jc w:val="both"/>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647845">
        <w:rPr>
          <w:rFonts w:ascii="Times New Roman" w:eastAsia="Times New Roman" w:hAnsi="Times New Roman" w:cs="Times New Roman"/>
          <w:sz w:val="28"/>
          <w:szCs w:val="28"/>
        </w:rPr>
        <w:t>постановление А</w:t>
      </w:r>
      <w:r w:rsidR="00647845" w:rsidRPr="00647845">
        <w:rPr>
          <w:rFonts w:ascii="Times New Roman" w:eastAsia="Times New Roman" w:hAnsi="Times New Roman" w:cs="Times New Roman"/>
          <w:sz w:val="28"/>
          <w:szCs w:val="28"/>
        </w:rPr>
        <w:t>дминистрации Шолоховского городского поселения</w:t>
      </w:r>
      <w:r w:rsidRPr="00647845">
        <w:rPr>
          <w:rFonts w:ascii="Times New Roman" w:eastAsia="Times New Roman" w:hAnsi="Times New Roman" w:cs="Times New Roman"/>
          <w:sz w:val="28"/>
          <w:szCs w:val="28"/>
        </w:rPr>
        <w:t xml:space="preserve"> о предоставлении земельного участка в собственность бесплатно;</w:t>
      </w:r>
    </w:p>
    <w:p w:rsidR="004A2674" w:rsidRDefault="004A2674" w:rsidP="004A2674">
      <w:pPr>
        <w:pStyle w:val="af5"/>
        <w:tabs>
          <w:tab w:val="left" w:pos="0"/>
        </w:tabs>
        <w:ind w:firstLine="709"/>
        <w:jc w:val="both"/>
        <w:rPr>
          <w:sz w:val="28"/>
          <w:szCs w:val="28"/>
        </w:rPr>
      </w:pPr>
      <w:r>
        <w:rPr>
          <w:rFonts w:ascii="Times New Roman" w:hAnsi="Times New Roman" w:cs="Times New Roman"/>
          <w:bCs/>
          <w:sz w:val="28"/>
          <w:szCs w:val="28"/>
        </w:rPr>
        <w:t xml:space="preserve">- уведомления об отказе в предоставлении муниципальной услуги </w:t>
      </w:r>
      <w:r>
        <w:rPr>
          <w:rFonts w:ascii="Times New Roman" w:hAnsi="Times New Roman" w:cs="Times New Roman"/>
          <w:bCs/>
          <w:sz w:val="28"/>
          <w:szCs w:val="28"/>
          <w:shd w:val="clear" w:color="auto" w:fill="FFFFFF"/>
        </w:rPr>
        <w:t>– в случаях, предусмотренных п. 10 адми</w:t>
      </w:r>
      <w:r>
        <w:rPr>
          <w:rFonts w:ascii="Times New Roman" w:hAnsi="Times New Roman" w:cs="Times New Roman"/>
          <w:bCs/>
          <w:sz w:val="28"/>
          <w:szCs w:val="28"/>
        </w:rPr>
        <w:t>нистративного регламента.</w:t>
      </w:r>
    </w:p>
    <w:p w:rsidR="004A2674" w:rsidRDefault="004A2674" w:rsidP="004A2674">
      <w:pPr>
        <w:ind w:firstLine="709"/>
        <w:jc w:val="both"/>
        <w:rPr>
          <w:sz w:val="28"/>
          <w:szCs w:val="28"/>
        </w:rPr>
      </w:pPr>
      <w:r>
        <w:rPr>
          <w:sz w:val="28"/>
          <w:szCs w:val="28"/>
        </w:rPr>
        <w:t>4. Срок предоставления муниципальной услуги составляет:</w:t>
      </w:r>
    </w:p>
    <w:p w:rsidR="004A2674" w:rsidRDefault="004A2674" w:rsidP="004A2674">
      <w:pPr>
        <w:ind w:firstLine="709"/>
        <w:jc w:val="both"/>
        <w:rPr>
          <w:sz w:val="28"/>
          <w:szCs w:val="28"/>
        </w:rPr>
      </w:pPr>
      <w:r>
        <w:rPr>
          <w:sz w:val="28"/>
          <w:szCs w:val="28"/>
        </w:rPr>
        <w:t xml:space="preserve">- 14 календарных дней на принятие решения уполномоченного органа, со дня поступления пакета документов в </w:t>
      </w:r>
      <w:r w:rsidR="00647845">
        <w:rPr>
          <w:sz w:val="28"/>
          <w:szCs w:val="28"/>
        </w:rPr>
        <w:t>Администрацию</w:t>
      </w:r>
      <w:r w:rsidR="00647845" w:rsidRPr="00647845">
        <w:rPr>
          <w:sz w:val="28"/>
          <w:szCs w:val="28"/>
        </w:rPr>
        <w:t xml:space="preserve"> Шолоховского городского поселения</w:t>
      </w:r>
      <w:r>
        <w:rPr>
          <w:sz w:val="28"/>
          <w:szCs w:val="28"/>
        </w:rPr>
        <w:t>;</w:t>
      </w:r>
    </w:p>
    <w:p w:rsidR="004A2674" w:rsidRDefault="004A2674" w:rsidP="004A2674">
      <w:pPr>
        <w:ind w:firstLine="709"/>
        <w:jc w:val="both"/>
        <w:rPr>
          <w:sz w:val="28"/>
          <w:szCs w:val="28"/>
        </w:rPr>
      </w:pPr>
      <w:r>
        <w:rPr>
          <w:sz w:val="28"/>
          <w:szCs w:val="28"/>
        </w:rPr>
        <w:t>- 14 календарных дней на подготовку договора купли-продажи земельного участка, аренды земельного участка или договора безвозмездного пользования земельным участком</w:t>
      </w:r>
    </w:p>
    <w:p w:rsidR="004A2674" w:rsidRDefault="004A2674" w:rsidP="004A2674">
      <w:pPr>
        <w:ind w:firstLine="709"/>
        <w:jc w:val="both"/>
        <w:rPr>
          <w:color w:val="000000"/>
          <w:kern w:val="1"/>
          <w:sz w:val="28"/>
          <w:szCs w:val="28"/>
        </w:rPr>
      </w:pPr>
      <w:r>
        <w:rPr>
          <w:sz w:val="28"/>
          <w:szCs w:val="28"/>
        </w:rPr>
        <w:t>5. Правовые основания для предоставления муниципальной услуги: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Ко</w:t>
      </w:r>
      <w:r>
        <w:rPr>
          <w:sz w:val="28"/>
          <w:szCs w:val="28"/>
        </w:rPr>
        <w:t>нституцией Российской Федерации;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Гражданским </w:t>
      </w:r>
      <w:hyperlink r:id="rId7" w:history="1">
        <w:r w:rsidRPr="00E65348">
          <w:rPr>
            <w:sz w:val="28"/>
            <w:szCs w:val="28"/>
          </w:rPr>
          <w:t>кодексом Российской Федерации</w:t>
        </w:r>
      </w:hyperlink>
      <w:r>
        <w:rPr>
          <w:sz w:val="28"/>
          <w:szCs w:val="28"/>
        </w:rPr>
        <w:t>;</w:t>
      </w:r>
    </w:p>
    <w:p w:rsidR="00E65348" w:rsidRPr="00E65348" w:rsidRDefault="00E65348" w:rsidP="00E65348">
      <w:pPr>
        <w:pStyle w:val="af6"/>
        <w:spacing w:before="0" w:after="0"/>
        <w:rPr>
          <w:sz w:val="28"/>
          <w:szCs w:val="28"/>
        </w:rPr>
      </w:pPr>
      <w:r w:rsidRPr="00E65348">
        <w:rPr>
          <w:sz w:val="28"/>
          <w:szCs w:val="28"/>
        </w:rPr>
        <w:t>        </w:t>
      </w:r>
      <w:r>
        <w:rPr>
          <w:sz w:val="28"/>
          <w:szCs w:val="28"/>
        </w:rPr>
        <w:t xml:space="preserve">  </w:t>
      </w:r>
      <w:r w:rsidRPr="00E65348">
        <w:rPr>
          <w:sz w:val="28"/>
          <w:szCs w:val="28"/>
        </w:rPr>
        <w:t xml:space="preserve"> </w:t>
      </w:r>
      <w:hyperlink r:id="rId8" w:history="1">
        <w:r w:rsidRPr="00E65348">
          <w:rPr>
            <w:sz w:val="28"/>
            <w:szCs w:val="28"/>
          </w:rPr>
          <w:t>Земельным кодексом Российской Федерации</w:t>
        </w:r>
      </w:hyperlink>
      <w:r>
        <w:rPr>
          <w:sz w:val="28"/>
          <w:szCs w:val="28"/>
        </w:rPr>
        <w:t>;</w:t>
      </w:r>
    </w:p>
    <w:p w:rsidR="00E65348" w:rsidRPr="00E65348" w:rsidRDefault="00E65348" w:rsidP="00E65348">
      <w:pPr>
        <w:pStyle w:val="af6"/>
        <w:spacing w:before="0" w:after="0"/>
        <w:rPr>
          <w:sz w:val="28"/>
          <w:szCs w:val="28"/>
        </w:rPr>
      </w:pPr>
      <w:r w:rsidRPr="00E65348">
        <w:rPr>
          <w:sz w:val="28"/>
          <w:szCs w:val="28"/>
        </w:rPr>
        <w:t xml:space="preserve">         </w:t>
      </w:r>
      <w:r>
        <w:rPr>
          <w:sz w:val="28"/>
          <w:szCs w:val="28"/>
        </w:rPr>
        <w:t xml:space="preserve"> </w:t>
      </w:r>
      <w:hyperlink r:id="rId9" w:history="1">
        <w:r w:rsidRPr="00E65348">
          <w:rPr>
            <w:sz w:val="28"/>
            <w:szCs w:val="28"/>
          </w:rPr>
          <w:t>Федеральным законом от 25.10.2001 № 137-ФЗ</w:t>
        </w:r>
      </w:hyperlink>
      <w:r w:rsidRPr="00E65348">
        <w:rPr>
          <w:sz w:val="28"/>
          <w:szCs w:val="28"/>
        </w:rPr>
        <w:t> «О введении в действие Земельного кодекса Российской Федерации».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03.07.2016 № 334-ФЗ «О внесении изменений в Земельный кодекс Российской Федерации и отдельные законодательные акты Российской Федерации».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24.07.2007 № 221-ФЗ «О кадастровой деятельности».</w:t>
      </w:r>
    </w:p>
    <w:p w:rsidR="00E65348" w:rsidRPr="00E65348" w:rsidRDefault="00E65348" w:rsidP="00E65348">
      <w:pPr>
        <w:pStyle w:val="af6"/>
        <w:spacing w:before="0" w:after="0"/>
        <w:rPr>
          <w:sz w:val="28"/>
          <w:szCs w:val="28"/>
        </w:rPr>
      </w:pPr>
      <w:r w:rsidRPr="00E65348">
        <w:rPr>
          <w:sz w:val="28"/>
          <w:szCs w:val="28"/>
        </w:rPr>
        <w:t xml:space="preserve">         </w:t>
      </w:r>
      <w:hyperlink r:id="rId10" w:history="1">
        <w:r w:rsidRPr="00E65348">
          <w:rPr>
            <w:sz w:val="28"/>
            <w:szCs w:val="28"/>
          </w:rPr>
          <w:t>Федеральным законом от 27.07.2010 № 210-ФЗ</w:t>
        </w:r>
      </w:hyperlink>
      <w:r w:rsidRPr="00E65348">
        <w:rPr>
          <w:sz w:val="28"/>
          <w:szCs w:val="28"/>
        </w:rPr>
        <w:t> «Об организации предоставления государственных и муниципальных услуг».</w:t>
      </w:r>
    </w:p>
    <w:p w:rsidR="00E65348" w:rsidRPr="00E65348" w:rsidRDefault="00E65348" w:rsidP="00E65348">
      <w:pPr>
        <w:pStyle w:val="af6"/>
        <w:spacing w:before="0" w:after="0"/>
        <w:rPr>
          <w:sz w:val="28"/>
          <w:szCs w:val="28"/>
        </w:rPr>
      </w:pPr>
      <w:r w:rsidRPr="00E65348">
        <w:rPr>
          <w:sz w:val="28"/>
          <w:szCs w:val="28"/>
        </w:rPr>
        <w:t xml:space="preserve">         </w:t>
      </w:r>
      <w:hyperlink r:id="rId11" w:history="1">
        <w:r w:rsidRPr="00E65348">
          <w:rPr>
            <w:sz w:val="28"/>
            <w:szCs w:val="28"/>
          </w:rPr>
          <w:t>Федеральным законом от 06.10.2003 № 131-ФЗ</w:t>
        </w:r>
      </w:hyperlink>
      <w:r w:rsidRPr="00E65348">
        <w:rPr>
          <w:sz w:val="28"/>
          <w:szCs w:val="28"/>
        </w:rPr>
        <w:t> «Об общих принципах организации местного самоуправления в Российской Федерации»</w:t>
      </w:r>
      <w:r>
        <w:rPr>
          <w:sz w:val="28"/>
          <w:szCs w:val="28"/>
        </w:rPr>
        <w:t>;</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27.07.2006 № 152-ФЗ «О персональных данных»</w:t>
      </w:r>
      <w:r>
        <w:rPr>
          <w:sz w:val="28"/>
          <w:szCs w:val="28"/>
        </w:rPr>
        <w:t>;</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02.05.2006 № 59-ФЗ «О порядке рассмотрения обращений граждан Российской Федерации»</w:t>
      </w:r>
      <w:r>
        <w:rPr>
          <w:sz w:val="28"/>
          <w:szCs w:val="28"/>
        </w:rPr>
        <w:t>;</w:t>
      </w:r>
    </w:p>
    <w:p w:rsidR="00E65348" w:rsidRPr="00E65348" w:rsidRDefault="00E65348" w:rsidP="00E65348">
      <w:pPr>
        <w:pStyle w:val="af6"/>
        <w:spacing w:before="0" w:after="0"/>
        <w:rPr>
          <w:sz w:val="28"/>
          <w:szCs w:val="28"/>
        </w:rPr>
      </w:pPr>
      <w:r w:rsidRPr="00E65348">
        <w:rPr>
          <w:sz w:val="28"/>
          <w:szCs w:val="28"/>
        </w:rPr>
        <w:t>       </w:t>
      </w:r>
      <w:r>
        <w:rPr>
          <w:sz w:val="28"/>
          <w:szCs w:val="28"/>
        </w:rPr>
        <w:t xml:space="preserve">  </w:t>
      </w:r>
      <w:r w:rsidRPr="00E65348">
        <w:rPr>
          <w:sz w:val="28"/>
          <w:szCs w:val="28"/>
        </w:rPr>
        <w:t>Федеральным законом от 24.11.1995 № 181- ФЗ «О социальной защите инвалидов в Российской Федерации»</w:t>
      </w:r>
      <w:r>
        <w:rPr>
          <w:sz w:val="28"/>
          <w:szCs w:val="28"/>
        </w:rPr>
        <w:t>;</w:t>
      </w:r>
    </w:p>
    <w:p w:rsidR="00E65348" w:rsidRPr="00E65348" w:rsidRDefault="00E65348" w:rsidP="00E65348">
      <w:pPr>
        <w:pStyle w:val="af6"/>
        <w:spacing w:before="0" w:after="0"/>
        <w:rPr>
          <w:sz w:val="28"/>
          <w:szCs w:val="28"/>
        </w:rPr>
      </w:pPr>
      <w:r w:rsidRPr="00E65348">
        <w:rPr>
          <w:sz w:val="28"/>
          <w:szCs w:val="28"/>
        </w:rPr>
        <w:t xml:space="preserve">         </w:t>
      </w:r>
      <w:hyperlink r:id="rId12" w:history="1">
        <w:r w:rsidRPr="00E65348">
          <w:rPr>
            <w:sz w:val="28"/>
            <w:szCs w:val="28"/>
          </w:rPr>
          <w:t>Постановлением Правительства Российской Федерации от 19.11.2014 № 1221</w:t>
        </w:r>
      </w:hyperlink>
      <w:r w:rsidRPr="00E65348">
        <w:rPr>
          <w:sz w:val="28"/>
          <w:szCs w:val="28"/>
        </w:rPr>
        <w:t> «Об утверждении Правил присвоения, изменения и аннулирования адресов»</w:t>
      </w:r>
      <w:r>
        <w:rPr>
          <w:sz w:val="28"/>
          <w:szCs w:val="28"/>
        </w:rPr>
        <w:t>;</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Приказом Минэкономразвития России от 12.01.2015 № 1 "Об утверждении перечня документов, подтверждающих право заявителя на приобретение земельного участка без проведения то</w:t>
      </w:r>
      <w:r>
        <w:rPr>
          <w:sz w:val="28"/>
          <w:szCs w:val="28"/>
        </w:rPr>
        <w:t>ргов";</w:t>
      </w:r>
      <w:r>
        <w:rPr>
          <w:sz w:val="28"/>
          <w:szCs w:val="28"/>
        </w:rPr>
        <w:br/>
        <w:t>         </w:t>
      </w:r>
      <w:r w:rsidRPr="00E65348">
        <w:rPr>
          <w:sz w:val="28"/>
          <w:szCs w:val="28"/>
        </w:rPr>
        <w:t>Приказом Минэкономразвития России от 01.09.2014 № 540 «Об утверждении классификатора видов разрешенного использования земельных участков"</w:t>
      </w:r>
      <w:r>
        <w:rPr>
          <w:sz w:val="28"/>
          <w:szCs w:val="28"/>
        </w:rPr>
        <w:t>;</w:t>
      </w:r>
    </w:p>
    <w:p w:rsidR="00E65348" w:rsidRPr="00E65348" w:rsidRDefault="00E65348" w:rsidP="00E65348">
      <w:pPr>
        <w:pStyle w:val="af6"/>
        <w:spacing w:before="0" w:after="0"/>
        <w:rPr>
          <w:sz w:val="28"/>
          <w:szCs w:val="28"/>
        </w:rPr>
      </w:pPr>
      <w:r w:rsidRPr="00E65348">
        <w:rPr>
          <w:sz w:val="28"/>
          <w:szCs w:val="28"/>
        </w:rPr>
        <w:t xml:space="preserve">         </w:t>
      </w:r>
      <w:hyperlink r:id="rId13" w:history="1">
        <w:r w:rsidRPr="00E65348">
          <w:rPr>
            <w:sz w:val="28"/>
            <w:szCs w:val="28"/>
          </w:rPr>
          <w:t>Уставом муниципального образования «</w:t>
        </w:r>
        <w:r>
          <w:rPr>
            <w:sz w:val="28"/>
            <w:szCs w:val="28"/>
          </w:rPr>
          <w:t>Шолоховское городское поселение</w:t>
        </w:r>
        <w:r w:rsidRPr="00E65348">
          <w:rPr>
            <w:sz w:val="28"/>
            <w:szCs w:val="28"/>
          </w:rPr>
          <w:t>»</w:t>
        </w:r>
      </w:hyperlink>
      <w:r>
        <w:rPr>
          <w:sz w:val="28"/>
          <w:szCs w:val="28"/>
        </w:rPr>
        <w:t>;</w:t>
      </w:r>
    </w:p>
    <w:p w:rsidR="00E65348" w:rsidRDefault="00E65348" w:rsidP="00E65348">
      <w:pPr>
        <w:pStyle w:val="af6"/>
        <w:spacing w:before="0" w:after="0"/>
        <w:rPr>
          <w:sz w:val="28"/>
          <w:szCs w:val="28"/>
        </w:rPr>
      </w:pPr>
      <w:r>
        <w:rPr>
          <w:sz w:val="28"/>
          <w:szCs w:val="28"/>
        </w:rPr>
        <w:t xml:space="preserve">         </w:t>
      </w:r>
      <w:r w:rsidRPr="00E65348">
        <w:rPr>
          <w:sz w:val="28"/>
          <w:szCs w:val="28"/>
        </w:rPr>
        <w:t xml:space="preserve">Правилами землепользования и застройки </w:t>
      </w:r>
      <w:r>
        <w:rPr>
          <w:sz w:val="28"/>
          <w:szCs w:val="28"/>
        </w:rPr>
        <w:t>Шолоховского городского поселения;</w:t>
      </w:r>
    </w:p>
    <w:p w:rsidR="004A2674" w:rsidRPr="00E65348" w:rsidRDefault="00E65348" w:rsidP="00E65348">
      <w:pPr>
        <w:pStyle w:val="af6"/>
        <w:spacing w:before="0" w:after="0"/>
        <w:rPr>
          <w:sz w:val="28"/>
          <w:szCs w:val="28"/>
        </w:rPr>
      </w:pPr>
      <w:r>
        <w:rPr>
          <w:sz w:val="28"/>
          <w:szCs w:val="28"/>
        </w:rPr>
        <w:t xml:space="preserve">         </w:t>
      </w:r>
      <w:r w:rsidRPr="00E65348">
        <w:rPr>
          <w:sz w:val="28"/>
          <w:szCs w:val="28"/>
        </w:rPr>
        <w:t xml:space="preserve"> </w:t>
      </w:r>
      <w:r w:rsidR="004A2674" w:rsidRPr="00E65348">
        <w:rPr>
          <w:sz w:val="28"/>
          <w:szCs w:val="28"/>
        </w:rPr>
        <w:t>настоящий Административный регламент.</w:t>
      </w:r>
    </w:p>
    <w:p w:rsidR="00DF6DA3" w:rsidRPr="00915E0B" w:rsidRDefault="00DF6DA3" w:rsidP="00915E0B">
      <w:pPr>
        <w:pStyle w:val="af6"/>
        <w:spacing w:before="0" w:after="0"/>
        <w:jc w:val="both"/>
        <w:rPr>
          <w:sz w:val="28"/>
          <w:szCs w:val="28"/>
        </w:rPr>
      </w:pPr>
      <w:r>
        <w:rPr>
          <w:color w:val="000000"/>
          <w:sz w:val="27"/>
          <w:szCs w:val="27"/>
        </w:rPr>
        <w:t xml:space="preserve">   </w:t>
      </w:r>
      <w:r w:rsidRPr="00915E0B">
        <w:rPr>
          <w:sz w:val="28"/>
          <w:szCs w:val="28"/>
        </w:rPr>
        <w:t>6. Исчерпывающий перечень документов, необходимых для предоставления муниципальной услуги, которые заявитель подает или направляет самостоятельно: в случае, если заявление об утверждении схемы расположения земельного участка подается в виде бумажного документа лично или почтовым сообщением:</w:t>
      </w:r>
    </w:p>
    <w:p w:rsidR="00DF6DA3" w:rsidRPr="00915E0B" w:rsidRDefault="00DF6DA3" w:rsidP="00915E0B">
      <w:pPr>
        <w:pStyle w:val="af6"/>
        <w:spacing w:before="0" w:after="0"/>
        <w:jc w:val="both"/>
        <w:rPr>
          <w:sz w:val="28"/>
          <w:szCs w:val="28"/>
        </w:rPr>
      </w:pPr>
      <w:bookmarkStart w:id="1" w:name="P0075"/>
      <w:bookmarkEnd w:id="1"/>
      <w:r w:rsidRPr="00915E0B">
        <w:rPr>
          <w:sz w:val="28"/>
          <w:szCs w:val="28"/>
        </w:rPr>
        <w:lastRenderedPageBreak/>
        <w:t>         6.1.Один экземпляр-подлинник заявления об утверждении схемы расположения земельного участка, в котором должна быть указана следующая достоверная информация:</w:t>
      </w:r>
    </w:p>
    <w:p w:rsidR="00DF6DA3" w:rsidRPr="00915E0B" w:rsidRDefault="00DF6DA3" w:rsidP="00915E0B">
      <w:pPr>
        <w:pStyle w:val="af6"/>
        <w:spacing w:before="0" w:after="0"/>
        <w:jc w:val="both"/>
        <w:rPr>
          <w:sz w:val="28"/>
          <w:szCs w:val="28"/>
        </w:rPr>
      </w:pPr>
      <w:r w:rsidRPr="00915E0B">
        <w:rPr>
          <w:sz w:val="28"/>
          <w:szCs w:val="28"/>
        </w:rPr>
        <w:t>    - фамилия, имя, отчество, место жительства заявителя и реквизиты документа, удостоверяющего личность заявителя (для гражданина);</w:t>
      </w:r>
    </w:p>
    <w:p w:rsidR="00DF6DA3" w:rsidRPr="00915E0B" w:rsidRDefault="00DF6DA3" w:rsidP="00915E0B">
      <w:pPr>
        <w:pStyle w:val="af6"/>
        <w:spacing w:before="0" w:after="0"/>
        <w:jc w:val="both"/>
        <w:rPr>
          <w:sz w:val="28"/>
          <w:szCs w:val="28"/>
        </w:rPr>
      </w:pPr>
      <w:r w:rsidRPr="00915E0B">
        <w:rPr>
          <w:sz w:val="28"/>
          <w:szCs w:val="28"/>
        </w:rPr>
        <w:t>    -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DF6DA3" w:rsidRPr="00915E0B" w:rsidRDefault="00DF6DA3" w:rsidP="00915E0B">
      <w:pPr>
        <w:pStyle w:val="af6"/>
        <w:spacing w:before="0" w:after="0"/>
        <w:jc w:val="both"/>
        <w:rPr>
          <w:sz w:val="28"/>
          <w:szCs w:val="28"/>
        </w:rPr>
      </w:pPr>
      <w:bookmarkStart w:id="2" w:name="redstr106"/>
      <w:bookmarkStart w:id="3" w:name="redstr107"/>
      <w:bookmarkEnd w:id="2"/>
      <w:bookmarkEnd w:id="3"/>
      <w:r w:rsidRPr="00915E0B">
        <w:rPr>
          <w:sz w:val="28"/>
          <w:szCs w:val="28"/>
        </w:rPr>
        <w:t>- вид права, на котором заявитель желает приобрести земельный участок;</w:t>
      </w:r>
    </w:p>
    <w:p w:rsidR="00DF6DA3" w:rsidRPr="00915E0B" w:rsidRDefault="00DF6DA3" w:rsidP="00915E0B">
      <w:pPr>
        <w:pStyle w:val="af6"/>
        <w:spacing w:before="0" w:after="0"/>
        <w:jc w:val="both"/>
        <w:rPr>
          <w:sz w:val="28"/>
          <w:szCs w:val="28"/>
        </w:rPr>
      </w:pPr>
      <w:r w:rsidRPr="00915E0B">
        <w:rPr>
          <w:sz w:val="28"/>
          <w:szCs w:val="28"/>
        </w:rPr>
        <w:t>- кадастровый номер земельного участка, за исключением случаев, если земельный участок предстоит образовать;</w:t>
      </w:r>
    </w:p>
    <w:p w:rsidR="00DF6DA3" w:rsidRPr="00915E0B" w:rsidRDefault="00DF6DA3" w:rsidP="00915E0B">
      <w:pPr>
        <w:pStyle w:val="af6"/>
        <w:spacing w:before="0" w:after="0"/>
        <w:jc w:val="both"/>
        <w:rPr>
          <w:sz w:val="28"/>
          <w:szCs w:val="28"/>
        </w:rPr>
      </w:pPr>
      <w:bookmarkStart w:id="4" w:name="redstr104"/>
      <w:bookmarkEnd w:id="4"/>
      <w:r w:rsidRPr="00915E0B">
        <w:rPr>
          <w:sz w:val="28"/>
          <w:szCs w:val="28"/>
        </w:rPr>
        <w:t>- площадь, адрес (местоположение) земельного участка;</w:t>
      </w:r>
    </w:p>
    <w:p w:rsidR="00DF6DA3" w:rsidRPr="00915E0B" w:rsidRDefault="00DF6DA3" w:rsidP="00915E0B">
      <w:pPr>
        <w:pStyle w:val="af6"/>
        <w:spacing w:before="0" w:after="0"/>
        <w:jc w:val="both"/>
        <w:rPr>
          <w:sz w:val="28"/>
          <w:szCs w:val="28"/>
        </w:rPr>
      </w:pPr>
      <w:bookmarkStart w:id="5" w:name="redstr103"/>
      <w:bookmarkEnd w:id="5"/>
      <w:proofErr w:type="gramStart"/>
      <w:r w:rsidRPr="00915E0B">
        <w:rPr>
          <w:sz w:val="28"/>
          <w:szCs w:val="28"/>
        </w:rPr>
        <w:t>- сообщение заявителя (заявителей), содержащее перечень всех зданий, строений, сооружений, расположенных на земельном участке, в отношении которого подано заявление об утверждении схемы расположения, с указанием (при их наличии у заявителя) их кадастровых (инвентарных) номеров и адресных ориентиров;</w:t>
      </w:r>
      <w:proofErr w:type="gramEnd"/>
    </w:p>
    <w:p w:rsidR="00DF6DA3" w:rsidRPr="00915E0B" w:rsidRDefault="00DF6DA3" w:rsidP="00915E0B">
      <w:pPr>
        <w:pStyle w:val="af6"/>
        <w:spacing w:before="0" w:after="0"/>
        <w:jc w:val="both"/>
        <w:rPr>
          <w:sz w:val="28"/>
          <w:szCs w:val="28"/>
        </w:rPr>
      </w:pPr>
      <w:r w:rsidRPr="00915E0B">
        <w:rPr>
          <w:sz w:val="28"/>
          <w:szCs w:val="28"/>
        </w:rPr>
        <w:t>- почтовый адрес и (или) адрес электронной почты для связи с заявителем;</w:t>
      </w:r>
      <w:r w:rsidRPr="00915E0B">
        <w:rPr>
          <w:sz w:val="28"/>
          <w:szCs w:val="28"/>
        </w:rPr>
        <w:br/>
        <w:t>- согласие на обработку персональных данных;</w:t>
      </w:r>
    </w:p>
    <w:p w:rsidR="00DF6DA3" w:rsidRPr="00915E0B" w:rsidRDefault="00DF6DA3" w:rsidP="00915E0B">
      <w:pPr>
        <w:pStyle w:val="af6"/>
        <w:spacing w:before="0" w:after="0"/>
        <w:jc w:val="both"/>
        <w:rPr>
          <w:sz w:val="28"/>
          <w:szCs w:val="28"/>
        </w:rPr>
      </w:pPr>
      <w:r w:rsidRPr="00915E0B">
        <w:rPr>
          <w:sz w:val="28"/>
          <w:szCs w:val="28"/>
        </w:rPr>
        <w:t>- перечень прилагаемых документов;</w:t>
      </w:r>
    </w:p>
    <w:p w:rsidR="00DF6DA3" w:rsidRPr="00915E0B" w:rsidRDefault="00DF6DA3" w:rsidP="00915E0B">
      <w:pPr>
        <w:pStyle w:val="af6"/>
        <w:spacing w:before="0" w:after="0"/>
        <w:jc w:val="both"/>
        <w:rPr>
          <w:sz w:val="28"/>
          <w:szCs w:val="28"/>
        </w:rPr>
      </w:pPr>
      <w:r w:rsidRPr="00915E0B">
        <w:rPr>
          <w:sz w:val="28"/>
          <w:szCs w:val="28"/>
        </w:rPr>
        <w:t>- подпись (гражданина либо руководителя юридического лица) и дата.</w:t>
      </w:r>
    </w:p>
    <w:p w:rsidR="00DF6DA3" w:rsidRPr="00915E0B" w:rsidRDefault="00DF6DA3" w:rsidP="00915E0B">
      <w:pPr>
        <w:pStyle w:val="af6"/>
        <w:spacing w:before="0" w:after="0"/>
        <w:jc w:val="both"/>
        <w:rPr>
          <w:sz w:val="28"/>
          <w:szCs w:val="28"/>
        </w:rPr>
      </w:pPr>
      <w:bookmarkStart w:id="6" w:name="P0077"/>
      <w:bookmarkEnd w:id="6"/>
      <w:r w:rsidRPr="00915E0B">
        <w:rPr>
          <w:sz w:val="28"/>
          <w:szCs w:val="28"/>
        </w:rPr>
        <w:t xml:space="preserve">         6.2. Правоустанавливающие </w:t>
      </w:r>
      <w:proofErr w:type="gramStart"/>
      <w:r w:rsidRPr="00915E0B">
        <w:rPr>
          <w:sz w:val="28"/>
          <w:szCs w:val="28"/>
        </w:rPr>
        <w:t>и(</w:t>
      </w:r>
      <w:proofErr w:type="gramEnd"/>
      <w:r w:rsidRPr="00915E0B">
        <w:rPr>
          <w:sz w:val="28"/>
          <w:szCs w:val="28"/>
        </w:rPr>
        <w:t>или) право удостоверяющие документы на земельный участок, в рамках которого утверждается схема расположения земельного участка, и на здания, сооружения (при наличии их на земельном участке), если права на объекты недвижимости не зарегистрированы в Едином государственном реестре недвижимости  (далее - ЕГРН ).</w:t>
      </w:r>
    </w:p>
    <w:p w:rsidR="00DF6DA3" w:rsidRPr="00915E0B" w:rsidRDefault="00DF6DA3" w:rsidP="00915E0B">
      <w:pPr>
        <w:pStyle w:val="af6"/>
        <w:spacing w:before="0" w:after="0"/>
        <w:jc w:val="both"/>
        <w:rPr>
          <w:sz w:val="28"/>
          <w:szCs w:val="28"/>
        </w:rPr>
      </w:pPr>
      <w:bookmarkStart w:id="7" w:name="P0079"/>
      <w:bookmarkEnd w:id="7"/>
      <w:r w:rsidRPr="00915E0B">
        <w:rPr>
          <w:sz w:val="28"/>
          <w:szCs w:val="28"/>
        </w:rPr>
        <w:t>         6.3. Подготовленная заявителем схема расположения земельного участка на кадастровом плане территории.</w:t>
      </w:r>
    </w:p>
    <w:p w:rsidR="00DF6DA3" w:rsidRPr="00915E0B" w:rsidRDefault="00DF6DA3" w:rsidP="00915E0B">
      <w:pPr>
        <w:pStyle w:val="af6"/>
        <w:spacing w:before="0" w:after="0"/>
        <w:jc w:val="both"/>
        <w:rPr>
          <w:sz w:val="28"/>
          <w:szCs w:val="28"/>
        </w:rPr>
      </w:pPr>
      <w:bookmarkStart w:id="8" w:name="P007D"/>
      <w:bookmarkEnd w:id="8"/>
      <w:r w:rsidRPr="00915E0B">
        <w:rPr>
          <w:sz w:val="28"/>
          <w:szCs w:val="28"/>
        </w:rPr>
        <w:t>         6.4. Документ, подтверждающий статус и полномочия представителя заявителя (в случае, если с заявлением об утверждении схемы расположения земельного участка обратился представитель).</w:t>
      </w:r>
    </w:p>
    <w:p w:rsidR="00DF6DA3" w:rsidRPr="00915E0B" w:rsidRDefault="00DF6DA3" w:rsidP="00915E0B">
      <w:pPr>
        <w:pStyle w:val="af6"/>
        <w:spacing w:before="0" w:after="0"/>
        <w:jc w:val="both"/>
        <w:rPr>
          <w:sz w:val="28"/>
          <w:szCs w:val="28"/>
        </w:rPr>
      </w:pPr>
      <w:bookmarkStart w:id="9" w:name="P007F"/>
      <w:bookmarkEnd w:id="9"/>
      <w:r w:rsidRPr="00915E0B">
        <w:rPr>
          <w:sz w:val="28"/>
          <w:szCs w:val="28"/>
        </w:rPr>
        <w:t>         6.5. В случае</w:t>
      </w:r>
      <w:proofErr w:type="gramStart"/>
      <w:r w:rsidRPr="00915E0B">
        <w:rPr>
          <w:sz w:val="28"/>
          <w:szCs w:val="28"/>
        </w:rPr>
        <w:t>,</w:t>
      </w:r>
      <w:proofErr w:type="gramEnd"/>
      <w:r w:rsidRPr="00915E0B">
        <w:rPr>
          <w:sz w:val="28"/>
          <w:szCs w:val="28"/>
        </w:rPr>
        <w:t xml:space="preserve"> если для предоставления муниципальной услуги необходимо представление документов и информации об ином лице, не являющемся заявителем, при обращении за получением муниципальной услуги заявитель дополнительно представляет документы, подтверждающие наличие согласия указанных лиц или их законных представителей на обработку персональных данных указанных лиц, а также полномочие заявителя действовать от имени указанных лиц или их законных представителей при передаче персональных данных указанных лиц в орган или организацию. Действие настоящего абзаца не распространяется на лиц, признанных в установленном порядке безвестно отсутствующими.</w:t>
      </w:r>
    </w:p>
    <w:p w:rsidR="00DF6DA3" w:rsidRPr="00915E0B" w:rsidRDefault="00DF6DA3" w:rsidP="00915E0B">
      <w:pPr>
        <w:pStyle w:val="af6"/>
        <w:spacing w:before="0" w:after="0"/>
        <w:jc w:val="both"/>
        <w:rPr>
          <w:sz w:val="28"/>
          <w:szCs w:val="28"/>
        </w:rPr>
      </w:pPr>
      <w:bookmarkStart w:id="10" w:name="P0081"/>
      <w:bookmarkEnd w:id="10"/>
      <w:r w:rsidRPr="00915E0B">
        <w:rPr>
          <w:sz w:val="28"/>
          <w:szCs w:val="28"/>
        </w:rPr>
        <w:t>         6.6. Документ, удостоверяющий личность заявителя или его представителя.</w:t>
      </w:r>
      <w:r w:rsidRPr="00915E0B">
        <w:rPr>
          <w:sz w:val="28"/>
          <w:szCs w:val="28"/>
        </w:rPr>
        <w:br/>
      </w:r>
      <w:bookmarkStart w:id="11" w:name="redstr116"/>
      <w:bookmarkEnd w:id="11"/>
      <w:r w:rsidRPr="00915E0B">
        <w:rPr>
          <w:sz w:val="28"/>
          <w:szCs w:val="28"/>
        </w:rPr>
        <w:t>         Документы, указанные в подпунктах 6.2., </w:t>
      </w:r>
      <w:hyperlink r:id="rId14" w:history="1">
        <w:r w:rsidRPr="00915E0B">
          <w:rPr>
            <w:sz w:val="28"/>
            <w:szCs w:val="28"/>
          </w:rPr>
          <w:t>6.4</w:t>
        </w:r>
      </w:hyperlink>
      <w:r w:rsidRPr="00915E0B">
        <w:rPr>
          <w:sz w:val="28"/>
          <w:szCs w:val="28"/>
        </w:rPr>
        <w:t> - </w:t>
      </w:r>
      <w:hyperlink r:id="rId15" w:history="1">
        <w:r w:rsidRPr="00915E0B">
          <w:rPr>
            <w:sz w:val="28"/>
            <w:szCs w:val="28"/>
          </w:rPr>
          <w:t>6.6 пункта 6</w:t>
        </w:r>
      </w:hyperlink>
      <w:r w:rsidRPr="00915E0B">
        <w:rPr>
          <w:sz w:val="28"/>
          <w:szCs w:val="28"/>
        </w:rPr>
        <w:t> настоящего Административного регламента, предоставляются в виде копий, заверенных в порядке, предусмотренном законодательством Российской Федерации, либо одновременно в виде копий и подлинников таких документов (подлинники документов возвращаются заявителю после сличения их содержания с копиями).</w:t>
      </w:r>
    </w:p>
    <w:p w:rsidR="00DF6DA3" w:rsidRPr="00915E0B" w:rsidRDefault="00DF6DA3" w:rsidP="00915E0B">
      <w:pPr>
        <w:pStyle w:val="af6"/>
        <w:spacing w:before="0" w:after="0"/>
        <w:jc w:val="both"/>
        <w:rPr>
          <w:sz w:val="28"/>
          <w:szCs w:val="28"/>
        </w:rPr>
      </w:pPr>
      <w:bookmarkStart w:id="12" w:name="P0083"/>
      <w:bookmarkEnd w:id="12"/>
      <w:r w:rsidRPr="00915E0B">
        <w:rPr>
          <w:sz w:val="28"/>
          <w:szCs w:val="28"/>
        </w:rPr>
        <w:t xml:space="preserve">         7. Перечень документов, необходимых для предоставления муниципальной услуги, которые запрашиваются в порядке информационного взаимодействия по межведомственному запросу в государственных органах, органах местного </w:t>
      </w:r>
      <w:r w:rsidRPr="00915E0B">
        <w:rPr>
          <w:sz w:val="28"/>
          <w:szCs w:val="28"/>
        </w:rPr>
        <w:lastRenderedPageBreak/>
        <w:t>самоуправления и подведомственных государственным органам или органам местного самоуправления организациях, и которые заявитель вправе предоставить по собственной инициативе вместе с заявлением об утверждении схемы расположения земельного участка:</w:t>
      </w:r>
    </w:p>
    <w:p w:rsidR="00DF6DA3" w:rsidRPr="00915E0B" w:rsidRDefault="00DF6DA3" w:rsidP="00915E0B">
      <w:pPr>
        <w:pStyle w:val="af6"/>
        <w:spacing w:before="0" w:after="0"/>
        <w:jc w:val="both"/>
        <w:rPr>
          <w:sz w:val="28"/>
          <w:szCs w:val="28"/>
        </w:rPr>
      </w:pPr>
      <w:bookmarkStart w:id="13" w:name="P0085"/>
      <w:bookmarkEnd w:id="13"/>
      <w:r w:rsidRPr="00915E0B">
        <w:rPr>
          <w:sz w:val="28"/>
          <w:szCs w:val="28"/>
        </w:rPr>
        <w:t>         7.1. Выписка из Единого государственного реестра юридических лиц (ЕГРЮЛ) и выписка из Единого государственного реестра индивидуальных предпринимателей (ЕГРИП) (в случае, если заявитель является юридическим лицом или индивидуальным предпринимателем).</w:t>
      </w:r>
    </w:p>
    <w:p w:rsidR="00DF6DA3" w:rsidRPr="00915E0B" w:rsidRDefault="00DF6DA3" w:rsidP="00915E0B">
      <w:pPr>
        <w:pStyle w:val="af6"/>
        <w:spacing w:before="0" w:after="0"/>
        <w:jc w:val="both"/>
        <w:rPr>
          <w:sz w:val="28"/>
          <w:szCs w:val="28"/>
        </w:rPr>
      </w:pPr>
      <w:r w:rsidRPr="00915E0B">
        <w:rPr>
          <w:sz w:val="28"/>
          <w:szCs w:val="28"/>
        </w:rPr>
        <w:t>         7.2. Выписка из Единого государственного реестра недвижимости (далее - ЕГРН) </w:t>
      </w:r>
      <w:bookmarkStart w:id="14" w:name="__DdeLink__1891_1068758568"/>
      <w:r w:rsidRPr="00915E0B">
        <w:rPr>
          <w:sz w:val="28"/>
          <w:szCs w:val="28"/>
        </w:rPr>
        <w:t>об основных характеристиках и зарегистрированных правах на объект недвижимости</w:t>
      </w:r>
      <w:bookmarkEnd w:id="14"/>
      <w:r w:rsidRPr="00915E0B">
        <w:rPr>
          <w:sz w:val="28"/>
          <w:szCs w:val="28"/>
        </w:rPr>
        <w:t> (выдается Управлением Федеральной службы государственной регистрации, кадастра и картографии по Ростовской области) или уведомление об отсутствии в ЕГРН зарегистрированных прав на объект недвижимости.</w:t>
      </w:r>
    </w:p>
    <w:p w:rsidR="00DF6DA3" w:rsidRPr="00915E0B" w:rsidRDefault="00DF6DA3" w:rsidP="00915E0B">
      <w:pPr>
        <w:pStyle w:val="af6"/>
        <w:spacing w:before="0" w:after="0"/>
        <w:jc w:val="both"/>
        <w:rPr>
          <w:sz w:val="28"/>
          <w:szCs w:val="28"/>
        </w:rPr>
      </w:pPr>
      <w:bookmarkStart w:id="15" w:name="P008F"/>
      <w:bookmarkEnd w:id="15"/>
      <w:r w:rsidRPr="00915E0B">
        <w:rPr>
          <w:sz w:val="28"/>
          <w:szCs w:val="28"/>
        </w:rPr>
        <w:t>         7.3. Проект межевания территории, в границах которой осуществляется перераспределение земельных участков.</w:t>
      </w:r>
    </w:p>
    <w:p w:rsidR="00DF6DA3" w:rsidRPr="00915E0B" w:rsidRDefault="00DF6DA3" w:rsidP="00915E0B">
      <w:pPr>
        <w:pStyle w:val="af6"/>
        <w:spacing w:before="0" w:after="0"/>
        <w:jc w:val="both"/>
        <w:rPr>
          <w:sz w:val="28"/>
          <w:szCs w:val="28"/>
        </w:rPr>
      </w:pPr>
      <w:bookmarkStart w:id="16" w:name="P0091"/>
      <w:bookmarkEnd w:id="16"/>
      <w:r w:rsidRPr="00915E0B">
        <w:rPr>
          <w:sz w:val="28"/>
          <w:szCs w:val="28"/>
        </w:rPr>
        <w:t>         8. Заявление, представленное с нарушениями настоящего регламента, в том числе не соответствующее по форме и (или) содержанию требованиям, установленным настоящим Административным регламентом, считается не полученным и возвращается заявителю.</w:t>
      </w:r>
    </w:p>
    <w:p w:rsidR="00DF6DA3" w:rsidRPr="00915E0B" w:rsidRDefault="00DF6DA3" w:rsidP="00915E0B">
      <w:pPr>
        <w:pStyle w:val="af6"/>
        <w:spacing w:before="0" w:after="0"/>
        <w:jc w:val="both"/>
        <w:rPr>
          <w:sz w:val="28"/>
          <w:szCs w:val="28"/>
        </w:rPr>
      </w:pPr>
      <w:bookmarkStart w:id="17" w:name="P0093"/>
      <w:bookmarkEnd w:id="17"/>
      <w:r w:rsidRPr="00915E0B">
        <w:rPr>
          <w:sz w:val="28"/>
          <w:szCs w:val="28"/>
        </w:rPr>
        <w:t>         9. Основаниями для возврата заявления является:</w:t>
      </w:r>
    </w:p>
    <w:p w:rsidR="00DF6DA3" w:rsidRPr="00915E0B" w:rsidRDefault="00DF6DA3" w:rsidP="00915E0B">
      <w:pPr>
        <w:pStyle w:val="af6"/>
        <w:spacing w:before="0" w:after="0"/>
        <w:jc w:val="both"/>
        <w:rPr>
          <w:sz w:val="28"/>
          <w:szCs w:val="28"/>
        </w:rPr>
      </w:pPr>
      <w:bookmarkStart w:id="18" w:name="P0095"/>
      <w:bookmarkEnd w:id="18"/>
      <w:r w:rsidRPr="00915E0B">
        <w:rPr>
          <w:sz w:val="28"/>
          <w:szCs w:val="28"/>
        </w:rPr>
        <w:t>         9.1. Отсутствие в заявлении сведений, предусмотренных </w:t>
      </w:r>
      <w:hyperlink r:id="rId16" w:history="1">
        <w:r w:rsidRPr="00915E0B">
          <w:rPr>
            <w:sz w:val="28"/>
            <w:szCs w:val="28"/>
          </w:rPr>
          <w:t>подпунктом 6.1</w:t>
        </w:r>
      </w:hyperlink>
      <w:r w:rsidRPr="00915E0B">
        <w:rPr>
          <w:sz w:val="28"/>
          <w:szCs w:val="28"/>
        </w:rPr>
        <w:t>. настоящего регламента.</w:t>
      </w:r>
    </w:p>
    <w:p w:rsidR="00DF6DA3" w:rsidRPr="00915E0B" w:rsidRDefault="00DF6DA3" w:rsidP="00915E0B">
      <w:pPr>
        <w:pStyle w:val="af6"/>
        <w:spacing w:before="0" w:after="0"/>
        <w:jc w:val="both"/>
        <w:rPr>
          <w:sz w:val="28"/>
          <w:szCs w:val="28"/>
        </w:rPr>
      </w:pPr>
      <w:r w:rsidRPr="00915E0B">
        <w:rPr>
          <w:sz w:val="28"/>
          <w:szCs w:val="28"/>
        </w:rPr>
        <w:t>         9.2. Непредставление документов, указанных в </w:t>
      </w:r>
      <w:hyperlink r:id="rId17" w:history="1">
        <w:r w:rsidRPr="00915E0B">
          <w:rPr>
            <w:sz w:val="28"/>
            <w:szCs w:val="28"/>
          </w:rPr>
          <w:t>пункте 5</w:t>
        </w:r>
      </w:hyperlink>
      <w:r w:rsidRPr="00915E0B">
        <w:rPr>
          <w:sz w:val="28"/>
          <w:szCs w:val="28"/>
        </w:rPr>
        <w:t> или </w:t>
      </w:r>
      <w:hyperlink r:id="rId18" w:history="1">
        <w:r w:rsidRPr="00915E0B">
          <w:rPr>
            <w:sz w:val="28"/>
            <w:szCs w:val="28"/>
          </w:rPr>
          <w:t>6</w:t>
        </w:r>
      </w:hyperlink>
      <w:r w:rsidRPr="00915E0B">
        <w:rPr>
          <w:sz w:val="28"/>
          <w:szCs w:val="28"/>
        </w:rPr>
        <w:t> настоящего Административного регламента.</w:t>
      </w:r>
    </w:p>
    <w:p w:rsidR="00DF6DA3" w:rsidRPr="00915E0B" w:rsidRDefault="00DF6DA3" w:rsidP="00915E0B">
      <w:pPr>
        <w:pStyle w:val="af6"/>
        <w:spacing w:before="0" w:after="0"/>
        <w:jc w:val="both"/>
        <w:rPr>
          <w:sz w:val="28"/>
          <w:szCs w:val="28"/>
        </w:rPr>
      </w:pPr>
      <w:bookmarkStart w:id="19" w:name="P0099"/>
      <w:bookmarkEnd w:id="19"/>
      <w:r w:rsidRPr="00915E0B">
        <w:rPr>
          <w:sz w:val="28"/>
          <w:szCs w:val="28"/>
        </w:rPr>
        <w:t>         9.3. Заявление не поддается прочтению.</w:t>
      </w:r>
    </w:p>
    <w:p w:rsidR="00DF6DA3" w:rsidRPr="00915E0B" w:rsidRDefault="00DF6DA3" w:rsidP="00915E0B">
      <w:pPr>
        <w:pStyle w:val="af6"/>
        <w:spacing w:before="0" w:after="0"/>
        <w:jc w:val="both"/>
        <w:rPr>
          <w:sz w:val="28"/>
          <w:szCs w:val="28"/>
        </w:rPr>
      </w:pPr>
      <w:bookmarkStart w:id="20" w:name="P009B"/>
      <w:bookmarkEnd w:id="20"/>
      <w:r w:rsidRPr="00915E0B">
        <w:rPr>
          <w:sz w:val="28"/>
          <w:szCs w:val="28"/>
        </w:rPr>
        <w:t>         9.4. Полномочия представителя на действия заявителя надлежащим образом не удостоверены.</w:t>
      </w:r>
    </w:p>
    <w:p w:rsidR="00DF6DA3" w:rsidRPr="00915E0B" w:rsidRDefault="00DF6DA3" w:rsidP="00915E0B">
      <w:pPr>
        <w:pStyle w:val="af6"/>
        <w:spacing w:before="0" w:after="0"/>
        <w:jc w:val="both"/>
        <w:rPr>
          <w:sz w:val="28"/>
          <w:szCs w:val="28"/>
        </w:rPr>
      </w:pPr>
      <w:bookmarkStart w:id="21" w:name="P009D"/>
      <w:bookmarkEnd w:id="21"/>
      <w:r w:rsidRPr="00915E0B">
        <w:rPr>
          <w:sz w:val="28"/>
          <w:szCs w:val="28"/>
        </w:rPr>
        <w:t>         9.5. Обращение за получением муниципальной услуги в ненадлежащий орган (орган, не обладающий правом на предоставление муниципальной услуги в соответствие с пунктом 4 раздела 1 настоящего Административного регламента).</w:t>
      </w:r>
    </w:p>
    <w:p w:rsidR="00DF6DA3" w:rsidRPr="00915E0B" w:rsidRDefault="00DF6DA3" w:rsidP="00915E0B">
      <w:pPr>
        <w:pStyle w:val="af6"/>
        <w:spacing w:before="0" w:after="0"/>
        <w:jc w:val="both"/>
        <w:rPr>
          <w:sz w:val="28"/>
          <w:szCs w:val="28"/>
        </w:rPr>
      </w:pPr>
      <w:bookmarkStart w:id="22" w:name="P009F"/>
      <w:bookmarkEnd w:id="22"/>
      <w:r w:rsidRPr="00915E0B">
        <w:rPr>
          <w:sz w:val="28"/>
          <w:szCs w:val="28"/>
        </w:rPr>
        <w:t>         10. В случае</w:t>
      </w:r>
      <w:proofErr w:type="gramStart"/>
      <w:r w:rsidRPr="00915E0B">
        <w:rPr>
          <w:sz w:val="28"/>
          <w:szCs w:val="28"/>
        </w:rPr>
        <w:t>,</w:t>
      </w:r>
      <w:proofErr w:type="gramEnd"/>
      <w:r w:rsidRPr="00915E0B">
        <w:rPr>
          <w:sz w:val="28"/>
          <w:szCs w:val="28"/>
        </w:rPr>
        <w:t xml:space="preserve"> если на момент поступления заявления об утверждении схемы расположения земельного участка на кадастровом плане территории находится представленная ранее другим лицом схема расположения земельного уч</w:t>
      </w:r>
      <w:r w:rsidR="003F3640">
        <w:rPr>
          <w:sz w:val="28"/>
          <w:szCs w:val="28"/>
        </w:rPr>
        <w:t>астка и местоположение земельного</w:t>
      </w:r>
      <w:r w:rsidRPr="00915E0B">
        <w:rPr>
          <w:sz w:val="28"/>
          <w:szCs w:val="28"/>
        </w:rPr>
        <w:t xml:space="preserve"> участк</w:t>
      </w:r>
      <w:r w:rsidR="003F3640">
        <w:rPr>
          <w:sz w:val="28"/>
          <w:szCs w:val="28"/>
        </w:rPr>
        <w:t>а</w:t>
      </w:r>
      <w:r w:rsidRPr="00915E0B">
        <w:rPr>
          <w:sz w:val="28"/>
          <w:szCs w:val="28"/>
        </w:rPr>
        <w:t>,</w:t>
      </w:r>
      <w:r w:rsidR="003F3640">
        <w:rPr>
          <w:sz w:val="28"/>
          <w:szCs w:val="28"/>
        </w:rPr>
        <w:t xml:space="preserve"> образование которого предусмотрено этой схемой</w:t>
      </w:r>
      <w:r w:rsidRPr="00915E0B">
        <w:rPr>
          <w:sz w:val="28"/>
          <w:szCs w:val="28"/>
        </w:rPr>
        <w:t>, частично или полностью совпадает, принимается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 </w:t>
      </w:r>
      <w:bookmarkStart w:id="23" w:name="redstr133"/>
      <w:bookmarkEnd w:id="23"/>
      <w:r w:rsidRPr="00915E0B">
        <w:rPr>
          <w:sz w:val="28"/>
          <w:szCs w:val="28"/>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DF6DA3" w:rsidRPr="00915E0B" w:rsidRDefault="00DF6DA3" w:rsidP="00915E0B">
      <w:pPr>
        <w:pStyle w:val="af6"/>
        <w:spacing w:before="0" w:after="0"/>
        <w:jc w:val="both"/>
        <w:rPr>
          <w:sz w:val="28"/>
          <w:szCs w:val="28"/>
        </w:rPr>
      </w:pPr>
      <w:bookmarkStart w:id="24" w:name="P00A1"/>
      <w:bookmarkEnd w:id="24"/>
      <w:r w:rsidRPr="00915E0B">
        <w:rPr>
          <w:sz w:val="28"/>
          <w:szCs w:val="28"/>
        </w:rPr>
        <w:t>         11. Исчерпывающий перечень оснований для отказа в утверждении схемы расположения земельного участка на кадастровом плане территории:</w:t>
      </w:r>
    </w:p>
    <w:p w:rsidR="00DF6DA3" w:rsidRPr="00915E0B" w:rsidRDefault="00DF6DA3" w:rsidP="00915E0B">
      <w:pPr>
        <w:pStyle w:val="af6"/>
        <w:spacing w:before="0" w:after="0"/>
        <w:jc w:val="both"/>
        <w:rPr>
          <w:sz w:val="28"/>
          <w:szCs w:val="28"/>
        </w:rPr>
      </w:pPr>
      <w:bookmarkStart w:id="25" w:name="P00A3"/>
      <w:bookmarkEnd w:id="25"/>
      <w:r w:rsidRPr="00915E0B">
        <w:rPr>
          <w:sz w:val="28"/>
          <w:szCs w:val="28"/>
        </w:rPr>
        <w:t>         11.1. Несоответствие схемы расположения земельного участка ее форме, формату или требованиям к ее подготовке.</w:t>
      </w:r>
    </w:p>
    <w:p w:rsidR="00DF6DA3" w:rsidRPr="00915E0B" w:rsidRDefault="00DF6DA3" w:rsidP="00915E0B">
      <w:pPr>
        <w:pStyle w:val="af6"/>
        <w:spacing w:before="0" w:after="0"/>
        <w:jc w:val="both"/>
        <w:rPr>
          <w:sz w:val="28"/>
          <w:szCs w:val="28"/>
        </w:rPr>
      </w:pPr>
      <w:bookmarkStart w:id="26" w:name="P00A5"/>
      <w:bookmarkEnd w:id="26"/>
      <w:r w:rsidRPr="00915E0B">
        <w:rPr>
          <w:sz w:val="28"/>
          <w:szCs w:val="28"/>
        </w:rPr>
        <w:t xml:space="preserve">         11.2.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земельных участков, находящихся в стадии оформления прав землепользования, а </w:t>
      </w:r>
      <w:r w:rsidRPr="00915E0B">
        <w:rPr>
          <w:sz w:val="28"/>
          <w:szCs w:val="28"/>
        </w:rPr>
        <w:lastRenderedPageBreak/>
        <w:t>так же образуемых в соответствии с ранее принятым решением об утверждении схемы расположения земельного участка, срок действия которого не истек.</w:t>
      </w:r>
    </w:p>
    <w:p w:rsidR="00DF6DA3" w:rsidRPr="00915E0B" w:rsidRDefault="00DF6DA3" w:rsidP="00915E0B">
      <w:pPr>
        <w:pStyle w:val="af6"/>
        <w:spacing w:before="0" w:after="0"/>
        <w:jc w:val="both"/>
        <w:rPr>
          <w:sz w:val="28"/>
          <w:szCs w:val="28"/>
        </w:rPr>
      </w:pPr>
      <w:bookmarkStart w:id="27" w:name="P00A7"/>
      <w:bookmarkEnd w:id="27"/>
      <w:r w:rsidRPr="00915E0B">
        <w:rPr>
          <w:sz w:val="28"/>
          <w:szCs w:val="28"/>
        </w:rPr>
        <w:t>         11.3. Разработка схемы расположения земельного участка с нарушением предусмотренных статьей 11.9 Земельного кодекса требований к образуемым земельным участкам.</w:t>
      </w:r>
    </w:p>
    <w:p w:rsidR="00DF6DA3" w:rsidRPr="00915E0B" w:rsidRDefault="00DF6DA3" w:rsidP="00915E0B">
      <w:pPr>
        <w:pStyle w:val="af6"/>
        <w:spacing w:before="0" w:after="0"/>
        <w:jc w:val="both"/>
        <w:rPr>
          <w:sz w:val="28"/>
          <w:szCs w:val="28"/>
        </w:rPr>
      </w:pPr>
      <w:bookmarkStart w:id="28" w:name="P00A9"/>
      <w:bookmarkEnd w:id="28"/>
      <w:r w:rsidRPr="00915E0B">
        <w:rPr>
          <w:sz w:val="28"/>
          <w:szCs w:val="28"/>
        </w:rPr>
        <w:t>         11.4.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DF6DA3" w:rsidRPr="00915E0B" w:rsidRDefault="00DF6DA3" w:rsidP="00915E0B">
      <w:pPr>
        <w:pStyle w:val="af6"/>
        <w:spacing w:before="0" w:after="0"/>
        <w:jc w:val="both"/>
        <w:rPr>
          <w:sz w:val="28"/>
          <w:szCs w:val="28"/>
        </w:rPr>
      </w:pPr>
      <w:bookmarkStart w:id="29" w:name="P00AB"/>
      <w:bookmarkEnd w:id="29"/>
      <w:r w:rsidRPr="00915E0B">
        <w:rPr>
          <w:sz w:val="28"/>
          <w:szCs w:val="28"/>
        </w:rPr>
        <w:t>         11.5.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bookmarkStart w:id="30" w:name="redstr140"/>
      <w:bookmarkEnd w:id="30"/>
      <w:r w:rsidRPr="00915E0B">
        <w:rPr>
          <w:sz w:val="28"/>
          <w:szCs w:val="28"/>
        </w:rPr>
        <w:t> В случае</w:t>
      </w:r>
      <w:proofErr w:type="gramStart"/>
      <w:r w:rsidRPr="00915E0B">
        <w:rPr>
          <w:sz w:val="28"/>
          <w:szCs w:val="28"/>
        </w:rPr>
        <w:t>,</w:t>
      </w:r>
      <w:proofErr w:type="gramEnd"/>
      <w:r w:rsidRPr="00915E0B">
        <w:rPr>
          <w:sz w:val="28"/>
          <w:szCs w:val="28"/>
        </w:rPr>
        <w:t xml:space="preserve"> если заявление об утверждении схемы расположения земельного участка подано (направлено) в порядке подготовки аукциона по продаже земельного участка или аукциона на право заключения договора аренды земельного участка, с 01.06.2015 решение об отказе в утверждении такой схемы принимается при наличии хотя бы одного из оснований, указанных в </w:t>
      </w:r>
      <w:hyperlink r:id="rId19" w:history="1">
        <w:r w:rsidRPr="00915E0B">
          <w:rPr>
            <w:sz w:val="28"/>
            <w:szCs w:val="28"/>
          </w:rPr>
          <w:t>пунктах 11</w:t>
        </w:r>
      </w:hyperlink>
      <w:r w:rsidRPr="00915E0B">
        <w:rPr>
          <w:sz w:val="28"/>
          <w:szCs w:val="28"/>
        </w:rPr>
        <w:t> и </w:t>
      </w:r>
      <w:hyperlink r:id="rId20" w:history="1">
        <w:r w:rsidRPr="00915E0B">
          <w:rPr>
            <w:sz w:val="28"/>
            <w:szCs w:val="28"/>
          </w:rPr>
          <w:t>12</w:t>
        </w:r>
      </w:hyperlink>
      <w:r w:rsidRPr="00915E0B">
        <w:rPr>
          <w:sz w:val="28"/>
          <w:szCs w:val="28"/>
        </w:rPr>
        <w:t> раздела 2 настоящего Административного регламента.</w:t>
      </w:r>
    </w:p>
    <w:p w:rsidR="00DF6DA3" w:rsidRPr="00915E0B" w:rsidRDefault="00DF6DA3" w:rsidP="00915E0B">
      <w:pPr>
        <w:pStyle w:val="af6"/>
        <w:spacing w:before="0" w:after="0"/>
        <w:jc w:val="both"/>
        <w:rPr>
          <w:sz w:val="28"/>
          <w:szCs w:val="28"/>
        </w:rPr>
      </w:pPr>
      <w:bookmarkStart w:id="31" w:name="P00AD"/>
      <w:bookmarkEnd w:id="31"/>
      <w:r w:rsidRPr="00915E0B">
        <w:rPr>
          <w:sz w:val="28"/>
          <w:szCs w:val="28"/>
        </w:rPr>
        <w:t>         12. Перечень оснований для отказа в утверждении схемы расположения земельного участка для его продажи или предоставления в аренду путем проведения аукциона:</w:t>
      </w:r>
    </w:p>
    <w:p w:rsidR="00DF6DA3" w:rsidRPr="00915E0B" w:rsidRDefault="00DF6DA3" w:rsidP="00915E0B">
      <w:pPr>
        <w:pStyle w:val="af6"/>
        <w:spacing w:before="0" w:after="0"/>
        <w:jc w:val="both"/>
        <w:rPr>
          <w:sz w:val="28"/>
          <w:szCs w:val="28"/>
        </w:rPr>
      </w:pPr>
      <w:bookmarkStart w:id="32" w:name="P00AF"/>
      <w:bookmarkEnd w:id="32"/>
      <w:r w:rsidRPr="00915E0B">
        <w:rPr>
          <w:sz w:val="28"/>
          <w:szCs w:val="28"/>
        </w:rPr>
        <w:t>         12.1.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об утверждении схемы для дальнейшей его продажи или предоставления в аренду путем проведения аукциона.</w:t>
      </w:r>
    </w:p>
    <w:p w:rsidR="00DF6DA3" w:rsidRPr="00915E0B" w:rsidRDefault="00DF6DA3" w:rsidP="00915E0B">
      <w:pPr>
        <w:pStyle w:val="af6"/>
        <w:spacing w:before="0" w:after="0"/>
        <w:jc w:val="both"/>
        <w:rPr>
          <w:sz w:val="28"/>
          <w:szCs w:val="28"/>
        </w:rPr>
      </w:pPr>
      <w:bookmarkStart w:id="33" w:name="P00B1"/>
      <w:bookmarkEnd w:id="33"/>
      <w:r w:rsidRPr="00915E0B">
        <w:rPr>
          <w:sz w:val="28"/>
          <w:szCs w:val="28"/>
        </w:rPr>
        <w:t>         12.2. Земельный участок не отнесен к определенной категории земель.</w:t>
      </w:r>
    </w:p>
    <w:p w:rsidR="00DF6DA3" w:rsidRPr="00915E0B" w:rsidRDefault="00DF6DA3" w:rsidP="00915E0B">
      <w:pPr>
        <w:pStyle w:val="af6"/>
        <w:spacing w:before="0" w:after="0"/>
        <w:jc w:val="both"/>
        <w:rPr>
          <w:sz w:val="28"/>
          <w:szCs w:val="28"/>
        </w:rPr>
      </w:pPr>
      <w:bookmarkStart w:id="34" w:name="P00B3"/>
      <w:bookmarkEnd w:id="34"/>
      <w:r w:rsidRPr="00915E0B">
        <w:rPr>
          <w:sz w:val="28"/>
          <w:szCs w:val="28"/>
        </w:rPr>
        <w:t>         12.3.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DF6DA3" w:rsidRPr="00915E0B" w:rsidRDefault="00DF6DA3" w:rsidP="00915E0B">
      <w:pPr>
        <w:pStyle w:val="af6"/>
        <w:spacing w:before="0" w:after="0"/>
        <w:jc w:val="both"/>
        <w:rPr>
          <w:sz w:val="28"/>
          <w:szCs w:val="28"/>
        </w:rPr>
      </w:pPr>
      <w:bookmarkStart w:id="35" w:name="P00B5"/>
      <w:bookmarkEnd w:id="35"/>
      <w:r w:rsidRPr="00915E0B">
        <w:rPr>
          <w:sz w:val="28"/>
          <w:szCs w:val="28"/>
        </w:rPr>
        <w:t xml:space="preserve">         12.4. </w:t>
      </w:r>
      <w:proofErr w:type="gramStart"/>
      <w:r w:rsidRPr="00915E0B">
        <w:rPr>
          <w:sz w:val="28"/>
          <w:szCs w:val="28"/>
        </w:rPr>
        <w:t>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hyperlink r:id="rId21" w:history="1">
        <w:r w:rsidRPr="00915E0B">
          <w:rPr>
            <w:sz w:val="28"/>
            <w:szCs w:val="28"/>
          </w:rPr>
          <w:t>п. 3 ст. 39.36</w:t>
        </w:r>
      </w:hyperlink>
      <w:r w:rsidRPr="00915E0B">
        <w:rPr>
          <w:sz w:val="28"/>
          <w:szCs w:val="28"/>
        </w:rPr>
        <w:t> Земельного кодекса Российской Федерации и размещение которого не препятствует использованию такого земельного участка в соответствии с его разрешенным использованием.</w:t>
      </w:r>
      <w:proofErr w:type="gramEnd"/>
    </w:p>
    <w:p w:rsidR="00DF6DA3" w:rsidRPr="00915E0B" w:rsidRDefault="00DF6DA3" w:rsidP="00915E0B">
      <w:pPr>
        <w:pStyle w:val="af6"/>
        <w:spacing w:before="0" w:after="0"/>
        <w:jc w:val="both"/>
        <w:rPr>
          <w:sz w:val="28"/>
          <w:szCs w:val="28"/>
        </w:rPr>
      </w:pPr>
      <w:bookmarkStart w:id="36" w:name="P00B7"/>
      <w:bookmarkEnd w:id="36"/>
      <w:r w:rsidRPr="00915E0B">
        <w:rPr>
          <w:sz w:val="28"/>
          <w:szCs w:val="28"/>
        </w:rPr>
        <w:t xml:space="preserve">         12.5. </w:t>
      </w:r>
      <w:proofErr w:type="gramStart"/>
      <w:r w:rsidRPr="00915E0B">
        <w:rPr>
          <w:sz w:val="28"/>
          <w:szCs w:val="28"/>
        </w:rPr>
        <w:t>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roofErr w:type="gramEnd"/>
    </w:p>
    <w:p w:rsidR="00DF6DA3" w:rsidRPr="00915E0B" w:rsidRDefault="00DF6DA3" w:rsidP="00915E0B">
      <w:pPr>
        <w:pStyle w:val="af6"/>
        <w:spacing w:before="0" w:after="0"/>
        <w:jc w:val="both"/>
        <w:rPr>
          <w:sz w:val="28"/>
          <w:szCs w:val="28"/>
        </w:rPr>
      </w:pPr>
      <w:bookmarkStart w:id="37" w:name="P00B9"/>
      <w:bookmarkEnd w:id="37"/>
      <w:r w:rsidRPr="00915E0B">
        <w:rPr>
          <w:sz w:val="28"/>
          <w:szCs w:val="28"/>
        </w:rPr>
        <w:t>         12.6.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DF6DA3" w:rsidRPr="00915E0B" w:rsidRDefault="00DF6DA3" w:rsidP="00915E0B">
      <w:pPr>
        <w:pStyle w:val="af6"/>
        <w:spacing w:before="0" w:after="0"/>
        <w:jc w:val="both"/>
        <w:rPr>
          <w:sz w:val="28"/>
          <w:szCs w:val="28"/>
        </w:rPr>
      </w:pPr>
      <w:bookmarkStart w:id="38" w:name="P00BB"/>
      <w:bookmarkEnd w:id="38"/>
      <w:r w:rsidRPr="00915E0B">
        <w:rPr>
          <w:sz w:val="28"/>
          <w:szCs w:val="28"/>
        </w:rPr>
        <w:t>         12.7.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DF6DA3" w:rsidRPr="00915E0B" w:rsidRDefault="00DF6DA3" w:rsidP="00915E0B">
      <w:pPr>
        <w:pStyle w:val="af6"/>
        <w:spacing w:before="0" w:after="0"/>
        <w:jc w:val="both"/>
        <w:rPr>
          <w:sz w:val="28"/>
          <w:szCs w:val="28"/>
        </w:rPr>
      </w:pPr>
      <w:bookmarkStart w:id="39" w:name="P00BD"/>
      <w:bookmarkEnd w:id="39"/>
      <w:r w:rsidRPr="00915E0B">
        <w:rPr>
          <w:sz w:val="28"/>
          <w:szCs w:val="28"/>
        </w:rPr>
        <w:lastRenderedPageBreak/>
        <w:t>         12.8.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DF6DA3" w:rsidRPr="00915E0B" w:rsidRDefault="00DF6DA3" w:rsidP="00915E0B">
      <w:pPr>
        <w:pStyle w:val="af6"/>
        <w:spacing w:before="0" w:after="0"/>
        <w:jc w:val="both"/>
        <w:rPr>
          <w:sz w:val="28"/>
          <w:szCs w:val="28"/>
        </w:rPr>
      </w:pPr>
      <w:bookmarkStart w:id="40" w:name="P00BF"/>
      <w:bookmarkEnd w:id="40"/>
      <w:r w:rsidRPr="00915E0B">
        <w:rPr>
          <w:sz w:val="28"/>
          <w:szCs w:val="28"/>
        </w:rPr>
        <w:t>         12.9. В отношении земельного участка принято решение о предварительном согласовании его предоставления.</w:t>
      </w:r>
    </w:p>
    <w:p w:rsidR="00DF6DA3" w:rsidRPr="00915E0B" w:rsidRDefault="002C3CE9" w:rsidP="00915E0B">
      <w:pPr>
        <w:pStyle w:val="af6"/>
        <w:spacing w:before="0" w:after="0"/>
        <w:jc w:val="both"/>
        <w:rPr>
          <w:sz w:val="28"/>
          <w:szCs w:val="28"/>
        </w:rPr>
      </w:pPr>
      <w:bookmarkStart w:id="41" w:name="P00C1"/>
      <w:bookmarkEnd w:id="41"/>
      <w:r>
        <w:rPr>
          <w:sz w:val="28"/>
          <w:szCs w:val="28"/>
        </w:rPr>
        <w:t>        </w:t>
      </w:r>
      <w:r w:rsidR="00DF6DA3" w:rsidRPr="00915E0B">
        <w:rPr>
          <w:sz w:val="28"/>
          <w:szCs w:val="28"/>
        </w:rPr>
        <w:t>12.10.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DF6DA3" w:rsidRPr="00915E0B" w:rsidRDefault="00DF6DA3" w:rsidP="00915E0B">
      <w:pPr>
        <w:pStyle w:val="af6"/>
        <w:spacing w:before="0" w:after="0"/>
        <w:jc w:val="both"/>
        <w:rPr>
          <w:sz w:val="28"/>
          <w:szCs w:val="28"/>
        </w:rPr>
      </w:pPr>
      <w:bookmarkStart w:id="42" w:name="P00C3"/>
      <w:bookmarkEnd w:id="42"/>
      <w:r w:rsidRPr="00915E0B">
        <w:rPr>
          <w:sz w:val="28"/>
          <w:szCs w:val="28"/>
        </w:rPr>
        <w:t>          12.11.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DF6DA3" w:rsidRPr="00915E0B" w:rsidRDefault="00DF6DA3" w:rsidP="00915E0B">
      <w:pPr>
        <w:pStyle w:val="af6"/>
        <w:spacing w:before="0" w:after="0"/>
        <w:jc w:val="both"/>
        <w:rPr>
          <w:sz w:val="28"/>
          <w:szCs w:val="28"/>
        </w:rPr>
      </w:pPr>
      <w:bookmarkStart w:id="43" w:name="P00C5"/>
      <w:bookmarkEnd w:id="43"/>
      <w:r w:rsidRPr="00915E0B">
        <w:rPr>
          <w:sz w:val="28"/>
          <w:szCs w:val="28"/>
        </w:rPr>
        <w:t>         12.12.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sidRPr="00915E0B">
        <w:rPr>
          <w:sz w:val="28"/>
          <w:szCs w:val="28"/>
        </w:rPr>
        <w:t>жд в св</w:t>
      </w:r>
      <w:proofErr w:type="gramEnd"/>
      <w:r w:rsidRPr="00915E0B">
        <w:rPr>
          <w:sz w:val="28"/>
          <w:szCs w:val="28"/>
        </w:rPr>
        <w:t>язи с признанием многоквартирного дома, который расположен на таком земельном участке, аварийным и подлежащим сносу или реконструкции.</w:t>
      </w:r>
    </w:p>
    <w:p w:rsidR="00DF6DA3" w:rsidRPr="00915E0B" w:rsidRDefault="00DF6DA3" w:rsidP="00915E0B">
      <w:pPr>
        <w:pStyle w:val="af6"/>
        <w:spacing w:before="0" w:after="0"/>
        <w:jc w:val="both"/>
        <w:rPr>
          <w:sz w:val="28"/>
          <w:szCs w:val="28"/>
        </w:rPr>
      </w:pPr>
      <w:bookmarkStart w:id="44" w:name="P00C7"/>
      <w:bookmarkEnd w:id="44"/>
      <w:r w:rsidRPr="00915E0B">
        <w:rPr>
          <w:sz w:val="28"/>
          <w:szCs w:val="28"/>
        </w:rPr>
        <w:t xml:space="preserve">         13. Заявитель вправе повторно направить заявление с приложенными к нему документами после устранения обстоятельств, послуживших основанием для вынесения решения об отказе в предоставлении муниципальной услуги, при этом датой </w:t>
      </w:r>
      <w:proofErr w:type="gramStart"/>
      <w:r w:rsidRPr="00915E0B">
        <w:rPr>
          <w:sz w:val="28"/>
          <w:szCs w:val="28"/>
        </w:rPr>
        <w:t>начала исчисления срока предоставления муниципальной услуги</w:t>
      </w:r>
      <w:proofErr w:type="gramEnd"/>
      <w:r w:rsidRPr="00915E0B">
        <w:rPr>
          <w:sz w:val="28"/>
          <w:szCs w:val="28"/>
        </w:rPr>
        <w:t xml:space="preserve"> является дата повторной регистрации заявления.</w:t>
      </w:r>
    </w:p>
    <w:p w:rsidR="00DF6DA3" w:rsidRPr="00915E0B" w:rsidRDefault="00DF6DA3" w:rsidP="00915E0B">
      <w:pPr>
        <w:pStyle w:val="af6"/>
        <w:spacing w:before="0" w:after="0"/>
        <w:jc w:val="both"/>
        <w:rPr>
          <w:sz w:val="28"/>
          <w:szCs w:val="28"/>
        </w:rPr>
      </w:pPr>
      <w:bookmarkStart w:id="45" w:name="P00C9"/>
      <w:bookmarkEnd w:id="45"/>
      <w:r w:rsidRPr="00915E0B">
        <w:rPr>
          <w:sz w:val="28"/>
          <w:szCs w:val="28"/>
        </w:rPr>
        <w:t>         14. Предоставление услуги осуществляется бесплатно.</w:t>
      </w:r>
    </w:p>
    <w:p w:rsidR="00DF6DA3" w:rsidRPr="00915E0B" w:rsidRDefault="00DF6DA3" w:rsidP="00915E0B">
      <w:pPr>
        <w:pStyle w:val="af6"/>
        <w:spacing w:before="0" w:after="0"/>
        <w:jc w:val="both"/>
        <w:rPr>
          <w:sz w:val="28"/>
          <w:szCs w:val="28"/>
        </w:rPr>
      </w:pPr>
      <w:bookmarkStart w:id="46" w:name="P00CB"/>
      <w:bookmarkEnd w:id="46"/>
      <w:r w:rsidRPr="00915E0B">
        <w:rPr>
          <w:sz w:val="28"/>
          <w:szCs w:val="28"/>
        </w:rPr>
        <w:t>         15. Сроки ожидания при предоставлении услуги:</w:t>
      </w:r>
    </w:p>
    <w:p w:rsidR="00DF6DA3" w:rsidRPr="00915E0B" w:rsidRDefault="00DF6DA3" w:rsidP="00915E0B">
      <w:pPr>
        <w:pStyle w:val="af6"/>
        <w:spacing w:before="0" w:after="0"/>
        <w:jc w:val="both"/>
        <w:rPr>
          <w:sz w:val="28"/>
          <w:szCs w:val="28"/>
        </w:rPr>
      </w:pPr>
      <w:bookmarkStart w:id="47" w:name="P00CD"/>
      <w:bookmarkEnd w:id="47"/>
      <w:r w:rsidRPr="00915E0B">
        <w:rPr>
          <w:sz w:val="28"/>
          <w:szCs w:val="28"/>
        </w:rPr>
        <w:t>         15.1. Максимальное время ожидания в очереди при подаче документов для предоставления услуги и получении конечного результата услуги не должно превышать 15 минут.</w:t>
      </w:r>
    </w:p>
    <w:p w:rsidR="00DF6DA3" w:rsidRPr="00915E0B" w:rsidRDefault="00DF6DA3" w:rsidP="00915E0B">
      <w:pPr>
        <w:pStyle w:val="af6"/>
        <w:spacing w:before="0" w:after="0"/>
        <w:jc w:val="both"/>
        <w:rPr>
          <w:sz w:val="28"/>
          <w:szCs w:val="28"/>
        </w:rPr>
      </w:pPr>
      <w:bookmarkStart w:id="48" w:name="P00CF"/>
      <w:bookmarkEnd w:id="48"/>
      <w:r w:rsidRPr="00915E0B">
        <w:rPr>
          <w:sz w:val="28"/>
          <w:szCs w:val="28"/>
        </w:rPr>
        <w:t>         15.2. Максимальное время ожидания в очереди для получения консультации не должно превышать 15 минут.</w:t>
      </w:r>
    </w:p>
    <w:p w:rsidR="00DF6DA3" w:rsidRPr="00915E0B" w:rsidRDefault="00DF6DA3" w:rsidP="00915E0B">
      <w:pPr>
        <w:pStyle w:val="af6"/>
        <w:spacing w:before="0" w:after="0"/>
        <w:jc w:val="both"/>
        <w:rPr>
          <w:sz w:val="28"/>
          <w:szCs w:val="28"/>
        </w:rPr>
      </w:pPr>
      <w:bookmarkStart w:id="49" w:name="P00D3"/>
      <w:bookmarkStart w:id="50" w:name="P00D1"/>
      <w:bookmarkEnd w:id="49"/>
      <w:bookmarkEnd w:id="50"/>
      <w:r w:rsidRPr="00915E0B">
        <w:rPr>
          <w:sz w:val="28"/>
          <w:szCs w:val="28"/>
        </w:rPr>
        <w:t>         16. Регистрация заявления о предоставлении услуги осуществляется в день поступления.</w:t>
      </w:r>
    </w:p>
    <w:p w:rsidR="00DF6DA3" w:rsidRPr="00915E0B" w:rsidRDefault="00DF6DA3" w:rsidP="00915E0B">
      <w:pPr>
        <w:pStyle w:val="af6"/>
        <w:spacing w:before="0" w:after="0"/>
        <w:jc w:val="both"/>
        <w:rPr>
          <w:sz w:val="28"/>
          <w:szCs w:val="28"/>
        </w:rPr>
      </w:pPr>
      <w:r w:rsidRPr="00915E0B">
        <w:rPr>
          <w:sz w:val="28"/>
          <w:szCs w:val="28"/>
        </w:rPr>
        <w:t>         17. Установлены следующие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 17.1. Места, предназначенные </w:t>
      </w:r>
      <w:r w:rsidR="003F3640">
        <w:rPr>
          <w:sz w:val="28"/>
          <w:szCs w:val="28"/>
          <w:lang w:eastAsia="zh-CN"/>
        </w:rPr>
        <w:t>для ознакомления з</w:t>
      </w:r>
      <w:r w:rsidRPr="00915E0B">
        <w:rPr>
          <w:sz w:val="28"/>
          <w:szCs w:val="28"/>
          <w:lang w:eastAsia="zh-CN"/>
        </w:rPr>
        <w:t>аявителей с информационными материалами, оборудуются: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информационными стендами;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стульями и столами (стойками для письма) для оформления документов.</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17.2. На информационных стендах в помещении, предназначенном для приема документов, размещается следующая информация:</w:t>
      </w:r>
    </w:p>
    <w:p w:rsidR="00DF6DA3" w:rsidRPr="00915E0B" w:rsidRDefault="00DF6DA3" w:rsidP="00915E0B">
      <w:pPr>
        <w:pStyle w:val="af6"/>
        <w:spacing w:before="0" w:after="0"/>
        <w:jc w:val="both"/>
        <w:rPr>
          <w:sz w:val="28"/>
          <w:szCs w:val="28"/>
        </w:rPr>
      </w:pPr>
      <w:r w:rsidRPr="00915E0B">
        <w:rPr>
          <w:sz w:val="28"/>
          <w:szCs w:val="28"/>
        </w:rPr>
        <w:t>извлечения из текста Административного регламента с приложениями;</w:t>
      </w:r>
    </w:p>
    <w:p w:rsidR="00DF6DA3" w:rsidRPr="00915E0B" w:rsidRDefault="0071414A" w:rsidP="00915E0B">
      <w:pPr>
        <w:pStyle w:val="af6"/>
        <w:spacing w:before="0" w:after="0"/>
        <w:jc w:val="both"/>
        <w:rPr>
          <w:sz w:val="28"/>
          <w:szCs w:val="28"/>
        </w:rPr>
      </w:pPr>
      <w:hyperlink r:id="rId22" w:anchor="P303" w:history="1">
        <w:r w:rsidR="00DF6DA3" w:rsidRPr="00915E0B">
          <w:rPr>
            <w:sz w:val="28"/>
            <w:szCs w:val="28"/>
          </w:rPr>
          <w:t>блок-схема</w:t>
        </w:r>
      </w:hyperlink>
      <w:r w:rsidR="00DF6DA3" w:rsidRPr="00915E0B">
        <w:rPr>
          <w:sz w:val="28"/>
          <w:szCs w:val="28"/>
        </w:rPr>
        <w:t> (приложение 2 к Административному регламенту) и краткое описание порядка предоставления муниципальной услуги;</w:t>
      </w:r>
    </w:p>
    <w:p w:rsidR="00DF6DA3" w:rsidRPr="00915E0B" w:rsidRDefault="00DF6DA3" w:rsidP="00915E0B">
      <w:pPr>
        <w:pStyle w:val="af6"/>
        <w:spacing w:before="0" w:after="0"/>
        <w:jc w:val="both"/>
        <w:rPr>
          <w:sz w:val="28"/>
          <w:szCs w:val="28"/>
        </w:rPr>
      </w:pPr>
      <w:r w:rsidRPr="00915E0B">
        <w:rPr>
          <w:sz w:val="28"/>
          <w:szCs w:val="28"/>
        </w:rPr>
        <w:t>перечень документов, необходимых для предоставления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образцы оформления документов, необходимых для предоставления муниципальной услуги, и требования к ним;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lastRenderedPageBreak/>
        <w:t>основания для отказа в приеме документов;</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основания для отказа в предоставлении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порядок обжалования решений и действий (бездействия) органа, предоставляющего муниципальную услугу, а также должностных лиц.</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17.3. Места предоставления муниципальной услуги должны отвечать следующим требованиям: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 помещение должно быть оборудовано отдельным входом для свободного доступа Заявителям (представителям Заявителей);</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2) помещения оборудуются в соответствии с действующими санитарными правилами и нормами. Места предоставления муниципальной услуги оборудуются системами кондиционирования (охлаждения и нагревания) и вентилирования воздуха, средствами пожаротушения и оповещения о возникновении чрезвычайной ситуации;</w:t>
      </w:r>
    </w:p>
    <w:p w:rsidR="00DF6DA3" w:rsidRPr="00915E0B" w:rsidRDefault="003F3640" w:rsidP="00915E0B">
      <w:pPr>
        <w:pStyle w:val="consplusnormal0"/>
        <w:spacing w:before="0" w:beforeAutospacing="0" w:after="0" w:afterAutospacing="0"/>
        <w:jc w:val="both"/>
        <w:rPr>
          <w:sz w:val="28"/>
          <w:szCs w:val="28"/>
          <w:lang w:eastAsia="zh-CN"/>
        </w:rPr>
      </w:pPr>
      <w:r>
        <w:rPr>
          <w:sz w:val="28"/>
          <w:szCs w:val="28"/>
          <w:lang w:eastAsia="zh-CN"/>
        </w:rPr>
        <w:t>3) для обслуживания заявителей (представителей з</w:t>
      </w:r>
      <w:r w:rsidR="00DF6DA3" w:rsidRPr="00915E0B">
        <w:rPr>
          <w:sz w:val="28"/>
          <w:szCs w:val="28"/>
          <w:lang w:eastAsia="zh-CN"/>
        </w:rPr>
        <w:t>аявителей) с ограниченными физическими возможностями помещения: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оборудуются пандусами, специальными ограждениями и перилами;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обеспечиваются условиями для беспрепятственного доступа к объектам и предоставляемым в них услугам, обеспечивающими беспрепятственное передвижение и разворот инвалидных колясок;</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предоставляется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предусматривается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предусматривается дублирование необходимой для инвалидов звуковой и зрительной информации, также надписей, знаков и иной текстовой и графической информации знаками рельефно-точечного шрифта Брайля;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4) предусматривается выделение окна на предоставление муниципальной услуги для обслуживания заявителей с ограниченными физическими возможностями в стороне от входа с учетом беспрепятственного подъезда и поворота колясок.</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17.4. Места для ожидания должны соответствовать комфортным условиям </w:t>
      </w:r>
      <w:r w:rsidR="003F3640">
        <w:rPr>
          <w:sz w:val="28"/>
          <w:szCs w:val="28"/>
          <w:lang w:eastAsia="zh-CN"/>
        </w:rPr>
        <w:t>для заявителей (представителей з</w:t>
      </w:r>
      <w:r w:rsidRPr="00915E0B">
        <w:rPr>
          <w:sz w:val="28"/>
          <w:szCs w:val="28"/>
          <w:lang w:eastAsia="zh-CN"/>
        </w:rPr>
        <w:t>аявителей), быть оборудованы стульями. Количество мест ожидания определяется исходя из фактической нагрузки и возможностей для их размещения в здании, но не может быть менее пяти.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17.5. Места для оформления документов оборудуются стульями, столами и обеспечиваются образцами заполнения документов, бланками заявлений и канцелярскими принадлежностями.</w:t>
      </w:r>
    </w:p>
    <w:p w:rsidR="00DF6DA3" w:rsidRPr="00915E0B" w:rsidRDefault="003F3640" w:rsidP="00915E0B">
      <w:pPr>
        <w:pStyle w:val="consplusnormal0"/>
        <w:spacing w:before="0" w:beforeAutospacing="0" w:after="0" w:afterAutospacing="0"/>
        <w:jc w:val="both"/>
        <w:rPr>
          <w:sz w:val="28"/>
          <w:szCs w:val="28"/>
          <w:lang w:eastAsia="zh-CN"/>
        </w:rPr>
      </w:pPr>
      <w:r>
        <w:rPr>
          <w:sz w:val="28"/>
          <w:szCs w:val="28"/>
          <w:lang w:eastAsia="zh-CN"/>
        </w:rPr>
        <w:t>17.6. Кабинеты приема з</w:t>
      </w:r>
      <w:r w:rsidR="00DF6DA3" w:rsidRPr="00915E0B">
        <w:rPr>
          <w:sz w:val="28"/>
          <w:szCs w:val="28"/>
          <w:lang w:eastAsia="zh-CN"/>
        </w:rPr>
        <w:t>аявителей должны быть оборудованы информационными табличками (вывесками) с указанием: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номера и названия комнаты;</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фамилии, имени, отчества должностного лица отдела архитектуры, специалиста многофункционального центра, осуществляющего прием;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режима работы.</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17.7. Место для приема посетителя должно быть снабжено стулом, иметь поверхность для письма и раскладки документов.</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lastRenderedPageBreak/>
        <w:t>17.8. Каждое рабочее место специалиста должно быть оборудовано персональным компьютером с возможностью доступа к необходимым информационным базам данных, печатающим устройством, источником бесперебойного питания.</w:t>
      </w:r>
    </w:p>
    <w:p w:rsidR="00DF6DA3"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17.9. При организации рабочих мест должна быть предусмотрена возможность свободного входа и выхода из помещения при необходимости.</w:t>
      </w:r>
    </w:p>
    <w:p w:rsidR="009F3EA0" w:rsidRPr="00DA0A2D" w:rsidRDefault="009F3EA0" w:rsidP="009F3EA0">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9F3EA0" w:rsidRPr="00DA0A2D" w:rsidRDefault="009F3EA0" w:rsidP="009F3EA0">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9F3EA0" w:rsidRPr="00C45148" w:rsidRDefault="009F3EA0" w:rsidP="009F3EA0">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9F3EA0" w:rsidRPr="00C45148" w:rsidRDefault="009F3EA0" w:rsidP="009F3EA0">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9F3EA0" w:rsidRPr="00C45148" w:rsidRDefault="009F3EA0" w:rsidP="009F3EA0">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9F3EA0" w:rsidRPr="00C45148" w:rsidRDefault="009F3EA0" w:rsidP="009F3EA0">
      <w:pPr>
        <w:tabs>
          <w:tab w:val="num" w:pos="0"/>
        </w:tabs>
        <w:spacing w:line="234" w:lineRule="auto"/>
        <w:ind w:firstLine="720"/>
        <w:jc w:val="both"/>
        <w:rPr>
          <w:sz w:val="28"/>
          <w:szCs w:val="28"/>
        </w:rPr>
      </w:pPr>
      <w:r w:rsidRPr="00C45148">
        <w:rPr>
          <w:sz w:val="28"/>
          <w:szCs w:val="28"/>
        </w:rPr>
        <w:t>ясность в изложении информации;</w:t>
      </w:r>
    </w:p>
    <w:p w:rsidR="009F3EA0" w:rsidRPr="00C45148" w:rsidRDefault="009F3EA0" w:rsidP="009F3EA0">
      <w:pPr>
        <w:tabs>
          <w:tab w:val="num" w:pos="0"/>
        </w:tabs>
        <w:spacing w:line="234" w:lineRule="auto"/>
        <w:ind w:firstLine="720"/>
        <w:jc w:val="both"/>
        <w:rPr>
          <w:sz w:val="28"/>
          <w:szCs w:val="28"/>
        </w:rPr>
      </w:pPr>
      <w:r w:rsidRPr="00C45148">
        <w:rPr>
          <w:sz w:val="28"/>
          <w:szCs w:val="28"/>
        </w:rPr>
        <w:t>полнота информирования;</w:t>
      </w:r>
    </w:p>
    <w:p w:rsidR="009F3EA0" w:rsidRPr="00C45148" w:rsidRDefault="009F3EA0" w:rsidP="009F3EA0">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9F3EA0" w:rsidRPr="00C45148" w:rsidRDefault="009F3EA0" w:rsidP="009F3EA0">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9F3EA0" w:rsidRPr="00915E0B" w:rsidRDefault="009F3EA0" w:rsidP="009F3EA0">
      <w:pPr>
        <w:spacing w:line="234" w:lineRule="auto"/>
        <w:ind w:firstLine="709"/>
        <w:jc w:val="both"/>
        <w:rPr>
          <w:sz w:val="28"/>
          <w:szCs w:val="28"/>
        </w:rPr>
      </w:pPr>
      <w:r w:rsidRPr="00C45148">
        <w:rPr>
          <w:sz w:val="28"/>
          <w:szCs w:val="28"/>
        </w:rPr>
        <w:t>оперативность предоставления информации.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     1</w:t>
      </w:r>
      <w:r w:rsidR="009F3EA0">
        <w:rPr>
          <w:sz w:val="28"/>
          <w:szCs w:val="28"/>
          <w:lang w:eastAsia="zh-CN"/>
        </w:rPr>
        <w:t>9</w:t>
      </w:r>
      <w:r w:rsidRPr="00915E0B">
        <w:rPr>
          <w:sz w:val="28"/>
          <w:szCs w:val="28"/>
          <w:lang w:eastAsia="zh-CN"/>
        </w:rPr>
        <w:t>. Показатели доступности и качества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доступность - доля потребителей, удовлетворенных качеством и полнотой информации о порядке предоставления услуги, возможность получения информации через сеть Интернет, возможность получения услуги с использованием сети Интернет;</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качество - доля потребителей, удовлетворенных качеством процесса предоставления услуги, доля случаев правильно оформленных документов должностным лицом, отсутствие нареканий в работе должностных лиц поставщика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наличие и количество случаев обжалования - доля обоснованных жалоб к общему количеству обслуженных потребителей по данному виду услуг, доля обоснованных жалоб, рассмотренных и удовлетворенных в установленный срок, доля потребителей, удовлетворенных существующим порядком и сроками обжалования.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Показатели доступности муниципальной услуги для лиц с ограниченными возможностями: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сопровождение инвалидов, имеющих стойкие расстройства функции зрения и самостоятельного передвижения, и оказание им помощи на объектах;</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допуск на объекты </w:t>
      </w:r>
      <w:proofErr w:type="spellStart"/>
      <w:r w:rsidRPr="00915E0B">
        <w:rPr>
          <w:sz w:val="28"/>
          <w:szCs w:val="28"/>
          <w:lang w:eastAsia="zh-CN"/>
        </w:rPr>
        <w:t>сурдопереводчика</w:t>
      </w:r>
      <w:proofErr w:type="spellEnd"/>
      <w:r w:rsidRPr="00915E0B">
        <w:rPr>
          <w:sz w:val="28"/>
          <w:szCs w:val="28"/>
          <w:lang w:eastAsia="zh-CN"/>
        </w:rPr>
        <w:t xml:space="preserve"> и </w:t>
      </w:r>
      <w:proofErr w:type="spellStart"/>
      <w:r w:rsidRPr="00915E0B">
        <w:rPr>
          <w:sz w:val="28"/>
          <w:szCs w:val="28"/>
          <w:lang w:eastAsia="zh-CN"/>
        </w:rPr>
        <w:t>тифлосурдопереводчика</w:t>
      </w:r>
      <w:proofErr w:type="spellEnd"/>
      <w:r w:rsidRPr="00915E0B">
        <w:rPr>
          <w:sz w:val="28"/>
          <w:szCs w:val="28"/>
          <w:lang w:eastAsia="zh-CN"/>
        </w:rPr>
        <w:t>;</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допуск на объекты собаки-проводника при наличии документа, подтверждающего ее специальное обучение, выданного в соответствии с </w:t>
      </w:r>
      <w:hyperlink r:id="rId23" w:history="1">
        <w:r w:rsidRPr="00915E0B">
          <w:rPr>
            <w:sz w:val="28"/>
            <w:szCs w:val="28"/>
            <w:lang w:eastAsia="zh-CN"/>
          </w:rPr>
          <w:t>Приказом</w:t>
        </w:r>
      </w:hyperlink>
      <w:r w:rsidRPr="00915E0B">
        <w:rPr>
          <w:sz w:val="28"/>
          <w:szCs w:val="28"/>
          <w:lang w:eastAsia="zh-CN"/>
        </w:rPr>
        <w:t> Министерства труда и социальной защиты Российской Федерации от 22.06.2015 № 386н;</w:t>
      </w:r>
    </w:p>
    <w:p w:rsidR="009F3EA0" w:rsidRPr="00C45148" w:rsidRDefault="00DF6DA3" w:rsidP="009F3EA0">
      <w:pPr>
        <w:spacing w:line="234" w:lineRule="auto"/>
        <w:ind w:firstLine="709"/>
        <w:jc w:val="both"/>
        <w:rPr>
          <w:sz w:val="28"/>
          <w:szCs w:val="28"/>
        </w:rPr>
      </w:pPr>
      <w:r w:rsidRPr="00915E0B">
        <w:rPr>
          <w:sz w:val="28"/>
          <w:szCs w:val="28"/>
        </w:rPr>
        <w:t xml:space="preserve">    </w:t>
      </w:r>
      <w:r w:rsidR="009F3EA0"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9F3EA0" w:rsidRPr="00C45148" w:rsidRDefault="009F3EA0" w:rsidP="009F3EA0">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w:t>
      </w:r>
      <w:r w:rsidRPr="00C45148">
        <w:rPr>
          <w:sz w:val="28"/>
          <w:szCs w:val="28"/>
        </w:rPr>
        <w:lastRenderedPageBreak/>
        <w:t xml:space="preserve">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9F3EA0" w:rsidRPr="00C45148" w:rsidRDefault="009F3EA0" w:rsidP="009F3EA0">
      <w:pPr>
        <w:spacing w:line="234"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DF6DA3" w:rsidRPr="00915E0B" w:rsidRDefault="00DF6DA3" w:rsidP="009F3EA0">
      <w:pPr>
        <w:pStyle w:val="consplusnormal0"/>
        <w:spacing w:before="0" w:beforeAutospacing="0" w:after="0" w:afterAutospacing="0"/>
        <w:jc w:val="both"/>
        <w:rPr>
          <w:sz w:val="28"/>
          <w:szCs w:val="28"/>
        </w:rPr>
      </w:pPr>
      <w:r w:rsidRPr="00915E0B">
        <w:rPr>
          <w:sz w:val="28"/>
          <w:szCs w:val="28"/>
        </w:rPr>
        <w:t> </w:t>
      </w:r>
    </w:p>
    <w:p w:rsidR="00DF6DA3" w:rsidRPr="00915E0B" w:rsidRDefault="00DF6DA3" w:rsidP="00915E0B">
      <w:pPr>
        <w:pStyle w:val="3"/>
        <w:spacing w:before="0"/>
        <w:jc w:val="center"/>
        <w:rPr>
          <w:rFonts w:ascii="Times New Roman" w:hAnsi="Times New Roman" w:cs="Times New Roman"/>
          <w:bCs w:val="0"/>
          <w:color w:val="auto"/>
          <w:sz w:val="28"/>
          <w:szCs w:val="28"/>
        </w:rPr>
      </w:pPr>
      <w:bookmarkStart w:id="51" w:name="h_00000000000000000000000000000000000000"/>
      <w:bookmarkEnd w:id="51"/>
      <w:r w:rsidRPr="00915E0B">
        <w:rPr>
          <w:rFonts w:ascii="Times New Roman" w:hAnsi="Times New Roman" w:cs="Times New Roman"/>
          <w:bCs w:val="0"/>
          <w:color w:val="auto"/>
          <w:sz w:val="28"/>
          <w:szCs w:val="28"/>
        </w:rPr>
        <w:t>3. Состав, последовательность и сроки выполнения административных процедур, требования к порядку их выполнения</w:t>
      </w:r>
    </w:p>
    <w:p w:rsidR="00DF6DA3" w:rsidRPr="00915E0B" w:rsidRDefault="00DF6DA3" w:rsidP="00915E0B">
      <w:pPr>
        <w:pStyle w:val="3"/>
        <w:spacing w:before="0"/>
        <w:jc w:val="both"/>
        <w:rPr>
          <w:rFonts w:ascii="Times New Roman" w:hAnsi="Times New Roman" w:cs="Times New Roman"/>
          <w:b w:val="0"/>
          <w:bCs w:val="0"/>
          <w:color w:val="auto"/>
          <w:sz w:val="28"/>
          <w:szCs w:val="28"/>
        </w:rPr>
      </w:pPr>
      <w:r w:rsidRPr="00915E0B">
        <w:rPr>
          <w:rFonts w:ascii="Times New Roman" w:hAnsi="Times New Roman" w:cs="Times New Roman"/>
          <w:b w:val="0"/>
          <w:bCs w:val="0"/>
          <w:color w:val="auto"/>
          <w:sz w:val="28"/>
          <w:szCs w:val="28"/>
        </w:rPr>
        <w:t> </w:t>
      </w:r>
    </w:p>
    <w:p w:rsidR="00DF6DA3" w:rsidRPr="00915E0B" w:rsidRDefault="00724D42" w:rsidP="00915E0B">
      <w:pPr>
        <w:pStyle w:val="af6"/>
        <w:spacing w:before="0" w:after="0"/>
        <w:jc w:val="both"/>
        <w:rPr>
          <w:sz w:val="28"/>
          <w:szCs w:val="28"/>
        </w:rPr>
      </w:pPr>
      <w:bookmarkStart w:id="52" w:name="P00DC"/>
      <w:bookmarkStart w:id="53" w:name="P00DA"/>
      <w:bookmarkEnd w:id="52"/>
      <w:bookmarkEnd w:id="53"/>
      <w:r w:rsidRPr="00915E0B">
        <w:rPr>
          <w:sz w:val="28"/>
          <w:szCs w:val="28"/>
        </w:rPr>
        <w:t xml:space="preserve">         </w:t>
      </w:r>
      <w:r w:rsidR="00DF6DA3" w:rsidRPr="00915E0B">
        <w:rPr>
          <w:sz w:val="28"/>
          <w:szCs w:val="28"/>
        </w:rPr>
        <w:t>1. Максимальный срок предоставления муниципальной услуги составляет два месяца со дня поступления заявления об утверждении схемы расположения земельного участка, за исключением случаев, указанных в </w:t>
      </w:r>
      <w:hyperlink r:id="rId24" w:history="1">
        <w:r w:rsidRPr="00915E0B">
          <w:rPr>
            <w:sz w:val="28"/>
            <w:szCs w:val="28"/>
          </w:rPr>
          <w:t xml:space="preserve">пункте </w:t>
        </w:r>
        <w:r w:rsidR="00DF6DA3" w:rsidRPr="00915E0B">
          <w:rPr>
            <w:sz w:val="28"/>
            <w:szCs w:val="28"/>
          </w:rPr>
          <w:t>2</w:t>
        </w:r>
      </w:hyperlink>
      <w:r w:rsidRPr="00915E0B">
        <w:rPr>
          <w:sz w:val="28"/>
          <w:szCs w:val="28"/>
        </w:rPr>
        <w:t xml:space="preserve"> раздела 3</w:t>
      </w:r>
      <w:r w:rsidR="00DF6DA3" w:rsidRPr="00915E0B">
        <w:rPr>
          <w:sz w:val="28"/>
          <w:szCs w:val="28"/>
        </w:rPr>
        <w:t xml:space="preserve"> настоящего Административного регламента.</w:t>
      </w:r>
    </w:p>
    <w:p w:rsidR="00DF6DA3" w:rsidRPr="00915E0B" w:rsidRDefault="00724D42" w:rsidP="00915E0B">
      <w:pPr>
        <w:pStyle w:val="af6"/>
        <w:spacing w:before="0" w:after="0"/>
        <w:jc w:val="both"/>
        <w:rPr>
          <w:sz w:val="28"/>
          <w:szCs w:val="28"/>
        </w:rPr>
      </w:pPr>
      <w:bookmarkStart w:id="54" w:name="P00DE"/>
      <w:bookmarkEnd w:id="54"/>
      <w:r w:rsidRPr="00915E0B">
        <w:rPr>
          <w:sz w:val="28"/>
          <w:szCs w:val="28"/>
        </w:rPr>
        <w:t xml:space="preserve">         </w:t>
      </w:r>
      <w:r w:rsidR="00DF6DA3" w:rsidRPr="00915E0B">
        <w:rPr>
          <w:sz w:val="28"/>
          <w:szCs w:val="28"/>
        </w:rPr>
        <w:t>2. Срок предоставления муниципальной услуги составляет тридцать дней в следующих случаях:</w:t>
      </w:r>
    </w:p>
    <w:p w:rsidR="00DF6DA3" w:rsidRPr="00915E0B" w:rsidRDefault="00724D42" w:rsidP="00915E0B">
      <w:pPr>
        <w:pStyle w:val="af6"/>
        <w:spacing w:before="0" w:after="0"/>
        <w:jc w:val="both"/>
        <w:rPr>
          <w:sz w:val="28"/>
          <w:szCs w:val="28"/>
        </w:rPr>
      </w:pPr>
      <w:bookmarkStart w:id="55" w:name="P00E0"/>
      <w:bookmarkEnd w:id="55"/>
      <w:r w:rsidRPr="00915E0B">
        <w:rPr>
          <w:sz w:val="28"/>
          <w:szCs w:val="28"/>
        </w:rPr>
        <w:t xml:space="preserve">         </w:t>
      </w:r>
      <w:r w:rsidR="00DF6DA3" w:rsidRPr="00915E0B">
        <w:rPr>
          <w:sz w:val="28"/>
          <w:szCs w:val="28"/>
        </w:rPr>
        <w:t>2.1. Поступление заявления об утверждении схемы расположения земельного участка при разделе земельного участка, который находится в государственной или муниципальной собственности и который предоставлен на праве постоянного (бессрочного) пользования, аренды или безвозмездного пользования.</w:t>
      </w:r>
    </w:p>
    <w:p w:rsidR="00DF6DA3" w:rsidRPr="00915E0B" w:rsidRDefault="00724D42" w:rsidP="00915E0B">
      <w:pPr>
        <w:pStyle w:val="af6"/>
        <w:spacing w:before="0" w:after="0"/>
        <w:jc w:val="both"/>
        <w:rPr>
          <w:sz w:val="28"/>
          <w:szCs w:val="28"/>
        </w:rPr>
      </w:pPr>
      <w:bookmarkStart w:id="56" w:name="P00E2"/>
      <w:bookmarkEnd w:id="56"/>
      <w:r w:rsidRPr="00915E0B">
        <w:rPr>
          <w:sz w:val="28"/>
          <w:szCs w:val="28"/>
        </w:rPr>
        <w:t xml:space="preserve">         </w:t>
      </w:r>
      <w:r w:rsidR="00DF6DA3" w:rsidRPr="00915E0B">
        <w:rPr>
          <w:sz w:val="28"/>
          <w:szCs w:val="28"/>
        </w:rPr>
        <w:t>2.2. Поступление заявления об утверждении схемы расположения земельного участка при перераспределении земельных участков.</w:t>
      </w:r>
    </w:p>
    <w:p w:rsidR="00DF6DA3" w:rsidRPr="00915E0B" w:rsidRDefault="00724D42" w:rsidP="00915E0B">
      <w:pPr>
        <w:pStyle w:val="af6"/>
        <w:spacing w:before="0" w:after="0"/>
        <w:jc w:val="both"/>
        <w:rPr>
          <w:sz w:val="28"/>
          <w:szCs w:val="28"/>
        </w:rPr>
      </w:pPr>
      <w:bookmarkStart w:id="57" w:name="redstr198"/>
      <w:bookmarkStart w:id="58" w:name="P00E4"/>
      <w:bookmarkEnd w:id="57"/>
      <w:bookmarkEnd w:id="58"/>
      <w:r w:rsidRPr="00915E0B">
        <w:rPr>
          <w:sz w:val="28"/>
          <w:szCs w:val="28"/>
        </w:rPr>
        <w:t xml:space="preserve">         </w:t>
      </w:r>
      <w:r w:rsidR="00DF6DA3" w:rsidRPr="00915E0B">
        <w:rPr>
          <w:sz w:val="28"/>
          <w:szCs w:val="28"/>
        </w:rPr>
        <w:t>3. Предоставление услуги включает в себя следующие административные процедуры:</w:t>
      </w:r>
    </w:p>
    <w:p w:rsidR="00724D42" w:rsidRPr="00915E0B" w:rsidRDefault="00DF6DA3" w:rsidP="00915E0B">
      <w:pPr>
        <w:pStyle w:val="af6"/>
        <w:spacing w:before="0" w:after="0"/>
        <w:jc w:val="both"/>
        <w:rPr>
          <w:sz w:val="28"/>
          <w:szCs w:val="28"/>
        </w:rPr>
      </w:pPr>
      <w:r w:rsidRPr="00915E0B">
        <w:rPr>
          <w:sz w:val="28"/>
          <w:szCs w:val="28"/>
        </w:rPr>
        <w:t>         -</w:t>
      </w:r>
      <w:r w:rsidR="00EC6866">
        <w:rPr>
          <w:sz w:val="28"/>
          <w:szCs w:val="28"/>
        </w:rPr>
        <w:t xml:space="preserve"> прием, регистрация заявления с пакетом </w:t>
      </w:r>
      <w:r w:rsidRPr="00915E0B">
        <w:rPr>
          <w:sz w:val="28"/>
          <w:szCs w:val="28"/>
        </w:rPr>
        <w:t>документов</w:t>
      </w:r>
      <w:bookmarkStart w:id="59" w:name="redstr197"/>
      <w:bookmarkEnd w:id="59"/>
      <w:r w:rsidR="00EC6866">
        <w:rPr>
          <w:sz w:val="28"/>
          <w:szCs w:val="28"/>
        </w:rPr>
        <w:t>;</w:t>
      </w:r>
    </w:p>
    <w:p w:rsidR="00DF6DA3" w:rsidRPr="00915E0B" w:rsidRDefault="00724D42" w:rsidP="00915E0B">
      <w:pPr>
        <w:pStyle w:val="af6"/>
        <w:spacing w:before="0" w:after="0"/>
        <w:jc w:val="both"/>
        <w:rPr>
          <w:sz w:val="28"/>
          <w:szCs w:val="28"/>
        </w:rPr>
      </w:pPr>
      <w:r w:rsidRPr="00915E0B">
        <w:rPr>
          <w:sz w:val="28"/>
          <w:szCs w:val="28"/>
        </w:rPr>
        <w:t xml:space="preserve">        </w:t>
      </w:r>
      <w:r w:rsidR="00DF6DA3" w:rsidRPr="00915E0B">
        <w:rPr>
          <w:sz w:val="28"/>
          <w:szCs w:val="28"/>
        </w:rPr>
        <w:t> - рассмотрение заявления и приложенных к нему документов, на предмет наличия или отсутствия оснований возврата заявления, предусмотренных </w:t>
      </w:r>
      <w:hyperlink r:id="rId25" w:history="1">
        <w:r w:rsidRPr="00915E0B">
          <w:rPr>
            <w:sz w:val="28"/>
            <w:szCs w:val="28"/>
          </w:rPr>
          <w:t xml:space="preserve">пунктом </w:t>
        </w:r>
        <w:r w:rsidR="00DF6DA3" w:rsidRPr="00915E0B">
          <w:rPr>
            <w:sz w:val="28"/>
            <w:szCs w:val="28"/>
          </w:rPr>
          <w:t>9</w:t>
        </w:r>
      </w:hyperlink>
      <w:r w:rsidRPr="00915E0B">
        <w:rPr>
          <w:sz w:val="28"/>
          <w:szCs w:val="28"/>
        </w:rPr>
        <w:t xml:space="preserve"> раздела 2 </w:t>
      </w:r>
      <w:r w:rsidR="00DF6DA3" w:rsidRPr="00915E0B">
        <w:rPr>
          <w:sz w:val="28"/>
          <w:szCs w:val="28"/>
        </w:rPr>
        <w:t>настоящего Административного регламента;</w:t>
      </w:r>
    </w:p>
    <w:p w:rsidR="00DF6DA3" w:rsidRPr="00915E0B" w:rsidRDefault="00073C96" w:rsidP="00915E0B">
      <w:pPr>
        <w:pStyle w:val="af6"/>
        <w:spacing w:before="0" w:after="0"/>
        <w:jc w:val="both"/>
        <w:rPr>
          <w:sz w:val="28"/>
          <w:szCs w:val="28"/>
        </w:rPr>
      </w:pPr>
      <w:r w:rsidRPr="00915E0B">
        <w:rPr>
          <w:sz w:val="28"/>
          <w:szCs w:val="28"/>
        </w:rPr>
        <w:t xml:space="preserve">      </w:t>
      </w:r>
      <w:r w:rsidR="00DF6DA3" w:rsidRPr="00915E0B">
        <w:rPr>
          <w:sz w:val="28"/>
          <w:szCs w:val="28"/>
        </w:rPr>
        <w:t> </w:t>
      </w:r>
      <w:bookmarkStart w:id="60" w:name="redstr196"/>
      <w:bookmarkEnd w:id="60"/>
      <w:r w:rsidR="00DF6DA3" w:rsidRPr="00915E0B">
        <w:rPr>
          <w:sz w:val="28"/>
          <w:szCs w:val="28"/>
        </w:rPr>
        <w:t>- направление запросов о предоставлении сведений и информации о заявителях и (или) об объектах в рамках межведомственного информационного взаимодействия; решение вопроса о необходимости приостановления рассмотрения заявления при наличии оснований, предусмотренных </w:t>
      </w:r>
      <w:hyperlink r:id="rId26" w:history="1">
        <w:r w:rsidR="00724D42" w:rsidRPr="00915E0B">
          <w:rPr>
            <w:sz w:val="28"/>
            <w:szCs w:val="28"/>
          </w:rPr>
          <w:t xml:space="preserve">пунктом </w:t>
        </w:r>
        <w:r w:rsidR="00DF6DA3" w:rsidRPr="00915E0B">
          <w:rPr>
            <w:sz w:val="28"/>
            <w:szCs w:val="28"/>
          </w:rPr>
          <w:t>10</w:t>
        </w:r>
      </w:hyperlink>
      <w:r w:rsidR="00DF6DA3" w:rsidRPr="00915E0B">
        <w:rPr>
          <w:sz w:val="28"/>
          <w:szCs w:val="28"/>
        </w:rPr>
        <w:t> </w:t>
      </w:r>
      <w:r w:rsidR="00724D42" w:rsidRPr="00915E0B">
        <w:rPr>
          <w:sz w:val="28"/>
          <w:szCs w:val="28"/>
        </w:rPr>
        <w:t>раздела 2</w:t>
      </w:r>
      <w:r w:rsidRPr="00915E0B">
        <w:rPr>
          <w:sz w:val="28"/>
          <w:szCs w:val="28"/>
        </w:rPr>
        <w:t xml:space="preserve"> </w:t>
      </w:r>
      <w:r w:rsidR="00DF6DA3" w:rsidRPr="00915E0B">
        <w:rPr>
          <w:sz w:val="28"/>
          <w:szCs w:val="28"/>
        </w:rPr>
        <w:t>настоящего Административного регламента;</w:t>
      </w:r>
    </w:p>
    <w:p w:rsidR="00DF6DA3" w:rsidRPr="00915E0B" w:rsidRDefault="00073C96" w:rsidP="00915E0B">
      <w:pPr>
        <w:pStyle w:val="af6"/>
        <w:spacing w:before="0" w:after="0"/>
        <w:jc w:val="both"/>
        <w:rPr>
          <w:sz w:val="28"/>
          <w:szCs w:val="28"/>
        </w:rPr>
      </w:pPr>
      <w:r w:rsidRPr="00915E0B">
        <w:rPr>
          <w:sz w:val="28"/>
          <w:szCs w:val="28"/>
        </w:rPr>
        <w:t xml:space="preserve">      </w:t>
      </w:r>
      <w:r w:rsidR="00DF6DA3" w:rsidRPr="00915E0B">
        <w:rPr>
          <w:sz w:val="28"/>
          <w:szCs w:val="28"/>
        </w:rPr>
        <w:t xml:space="preserve">- подготовка и согласование проекта постановления Администрации </w:t>
      </w:r>
      <w:r w:rsidRPr="00915E0B">
        <w:rPr>
          <w:sz w:val="28"/>
          <w:szCs w:val="28"/>
        </w:rPr>
        <w:t xml:space="preserve">Шолоховского городского поселения </w:t>
      </w:r>
      <w:r w:rsidR="00DF6DA3" w:rsidRPr="00915E0B">
        <w:rPr>
          <w:sz w:val="28"/>
          <w:szCs w:val="28"/>
        </w:rPr>
        <w:t>об утверждении схемы расположения земельного участка либо принятие мотивированного решения об отказе в утверждении схемы расположения земельного участка при наличии оснований, предусмотренных </w:t>
      </w:r>
      <w:hyperlink r:id="rId27" w:history="1">
        <w:r w:rsidR="00724D42" w:rsidRPr="00915E0B">
          <w:rPr>
            <w:sz w:val="28"/>
            <w:szCs w:val="28"/>
          </w:rPr>
          <w:t xml:space="preserve">пунктами </w:t>
        </w:r>
        <w:r w:rsidR="00DF6DA3" w:rsidRPr="00915E0B">
          <w:rPr>
            <w:sz w:val="28"/>
            <w:szCs w:val="28"/>
          </w:rPr>
          <w:t>11</w:t>
        </w:r>
      </w:hyperlink>
      <w:r w:rsidR="00DF6DA3" w:rsidRPr="00915E0B">
        <w:rPr>
          <w:sz w:val="28"/>
          <w:szCs w:val="28"/>
        </w:rPr>
        <w:t xml:space="preserve"> и </w:t>
      </w:r>
      <w:hyperlink r:id="rId28" w:history="1">
        <w:r w:rsidR="00DF6DA3" w:rsidRPr="00915E0B">
          <w:rPr>
            <w:sz w:val="28"/>
            <w:szCs w:val="28"/>
          </w:rPr>
          <w:t>12</w:t>
        </w:r>
      </w:hyperlink>
      <w:r w:rsidR="00DF6DA3" w:rsidRPr="00915E0B">
        <w:rPr>
          <w:sz w:val="28"/>
          <w:szCs w:val="28"/>
        </w:rPr>
        <w:t xml:space="preserve"> </w:t>
      </w:r>
      <w:r w:rsidR="00724D42" w:rsidRPr="00915E0B">
        <w:rPr>
          <w:sz w:val="28"/>
          <w:szCs w:val="28"/>
        </w:rPr>
        <w:t>раздела 2</w:t>
      </w:r>
      <w:r w:rsidRPr="00915E0B">
        <w:rPr>
          <w:sz w:val="28"/>
          <w:szCs w:val="28"/>
        </w:rPr>
        <w:t xml:space="preserve"> </w:t>
      </w:r>
      <w:r w:rsidR="00DF6DA3" w:rsidRPr="00915E0B">
        <w:rPr>
          <w:sz w:val="28"/>
          <w:szCs w:val="28"/>
        </w:rPr>
        <w:t>настоящего Административного регламента; </w:t>
      </w:r>
      <w:r w:rsidR="00DF6DA3" w:rsidRPr="00915E0B">
        <w:rPr>
          <w:sz w:val="28"/>
          <w:szCs w:val="28"/>
        </w:rPr>
        <w:br/>
        <w:t> </w:t>
      </w:r>
      <w:r w:rsidRPr="00915E0B">
        <w:rPr>
          <w:sz w:val="28"/>
          <w:szCs w:val="28"/>
        </w:rPr>
        <w:t xml:space="preserve">    </w:t>
      </w:r>
      <w:r w:rsidR="00DF6DA3" w:rsidRPr="00915E0B">
        <w:rPr>
          <w:sz w:val="28"/>
          <w:szCs w:val="28"/>
        </w:rPr>
        <w:t xml:space="preserve">- выдача или направление заявителю постановления Администрации </w:t>
      </w:r>
      <w:r w:rsidRPr="00915E0B">
        <w:rPr>
          <w:sz w:val="28"/>
          <w:szCs w:val="28"/>
        </w:rPr>
        <w:t xml:space="preserve">Шолоховского городского поселения </w:t>
      </w:r>
      <w:r w:rsidR="00DF6DA3" w:rsidRPr="00915E0B">
        <w:rPr>
          <w:sz w:val="28"/>
          <w:szCs w:val="28"/>
        </w:rPr>
        <w:t xml:space="preserve"> об утверждении схемы расположения земельного участка на кадастровом плане территории, мотивированного решения об отказе.</w:t>
      </w:r>
    </w:p>
    <w:p w:rsidR="00DF6DA3" w:rsidRPr="00915E0B" w:rsidRDefault="00073C96" w:rsidP="00915E0B">
      <w:pPr>
        <w:pStyle w:val="af6"/>
        <w:spacing w:before="0" w:after="0"/>
        <w:jc w:val="both"/>
        <w:rPr>
          <w:sz w:val="28"/>
          <w:szCs w:val="28"/>
        </w:rPr>
      </w:pPr>
      <w:bookmarkStart w:id="61" w:name="P00E6"/>
      <w:bookmarkEnd w:id="61"/>
      <w:r w:rsidRPr="00915E0B">
        <w:rPr>
          <w:sz w:val="28"/>
          <w:szCs w:val="28"/>
        </w:rPr>
        <w:t xml:space="preserve">         </w:t>
      </w:r>
      <w:r w:rsidR="00DF6DA3" w:rsidRPr="00915E0B">
        <w:rPr>
          <w:sz w:val="28"/>
          <w:szCs w:val="28"/>
        </w:rPr>
        <w:t>4. Прием и регистрация заявления об утверждении схемы расположения земельного участка на кадастровом плане территории.</w:t>
      </w:r>
    </w:p>
    <w:p w:rsidR="00DF6DA3" w:rsidRPr="00915E0B" w:rsidRDefault="00073C96" w:rsidP="00915E0B">
      <w:pPr>
        <w:pStyle w:val="af6"/>
        <w:spacing w:before="0" w:after="0"/>
        <w:jc w:val="both"/>
        <w:rPr>
          <w:sz w:val="28"/>
          <w:szCs w:val="28"/>
        </w:rPr>
      </w:pPr>
      <w:r w:rsidRPr="00915E0B">
        <w:rPr>
          <w:sz w:val="28"/>
          <w:szCs w:val="28"/>
        </w:rPr>
        <w:t xml:space="preserve">        </w:t>
      </w:r>
      <w:r w:rsidR="00DF6DA3" w:rsidRPr="00915E0B">
        <w:rPr>
          <w:sz w:val="28"/>
          <w:szCs w:val="28"/>
        </w:rPr>
        <w:t>Основанием для начала исполнения административной процедуры является поступление заявления об утверждении схемы расположения земельного участка на кадастровом плане территории и документов, указанных в </w:t>
      </w:r>
      <w:hyperlink r:id="rId29" w:history="1">
        <w:r w:rsidRPr="00915E0B">
          <w:rPr>
            <w:sz w:val="28"/>
            <w:szCs w:val="28"/>
          </w:rPr>
          <w:t xml:space="preserve">пункте </w:t>
        </w:r>
      </w:hyperlink>
      <w:hyperlink r:id="rId30" w:history="1">
        <w:r w:rsidRPr="00915E0B">
          <w:rPr>
            <w:sz w:val="28"/>
            <w:szCs w:val="28"/>
          </w:rPr>
          <w:t>6</w:t>
        </w:r>
      </w:hyperlink>
      <w:r w:rsidRPr="00915E0B">
        <w:rPr>
          <w:sz w:val="28"/>
          <w:szCs w:val="28"/>
        </w:rPr>
        <w:t xml:space="preserve"> </w:t>
      </w:r>
      <w:r w:rsidR="00DF6DA3" w:rsidRPr="00915E0B">
        <w:rPr>
          <w:sz w:val="28"/>
          <w:szCs w:val="28"/>
        </w:rPr>
        <w:t xml:space="preserve"> </w:t>
      </w:r>
      <w:r w:rsidR="00724D42" w:rsidRPr="00915E0B">
        <w:rPr>
          <w:sz w:val="28"/>
          <w:szCs w:val="28"/>
        </w:rPr>
        <w:t xml:space="preserve">раздела 2 </w:t>
      </w:r>
      <w:r w:rsidR="00DF6DA3" w:rsidRPr="00915E0B">
        <w:rPr>
          <w:sz w:val="28"/>
          <w:szCs w:val="28"/>
        </w:rPr>
        <w:t>настоящего Административного регламента.</w:t>
      </w:r>
    </w:p>
    <w:p w:rsidR="00DF6DA3" w:rsidRPr="00915E0B" w:rsidRDefault="00073C96" w:rsidP="00915E0B">
      <w:pPr>
        <w:pStyle w:val="af6"/>
        <w:spacing w:before="0" w:after="0"/>
        <w:jc w:val="both"/>
        <w:rPr>
          <w:sz w:val="28"/>
          <w:szCs w:val="28"/>
        </w:rPr>
      </w:pPr>
      <w:bookmarkStart w:id="62" w:name="P00E8"/>
      <w:bookmarkEnd w:id="62"/>
      <w:r w:rsidRPr="00915E0B">
        <w:rPr>
          <w:sz w:val="28"/>
          <w:szCs w:val="28"/>
        </w:rPr>
        <w:lastRenderedPageBreak/>
        <w:t xml:space="preserve">         </w:t>
      </w:r>
      <w:r w:rsidR="00DF6DA3" w:rsidRPr="00915E0B">
        <w:rPr>
          <w:sz w:val="28"/>
          <w:szCs w:val="28"/>
        </w:rPr>
        <w:t xml:space="preserve">4.1. Прием заявлений осуществляется специалистами </w:t>
      </w:r>
      <w:r w:rsidR="00E22640">
        <w:rPr>
          <w:sz w:val="28"/>
          <w:szCs w:val="28"/>
        </w:rPr>
        <w:t>администрации</w:t>
      </w:r>
      <w:r w:rsidR="00DF6DA3" w:rsidRPr="00915E0B">
        <w:rPr>
          <w:sz w:val="28"/>
          <w:szCs w:val="28"/>
        </w:rPr>
        <w:t xml:space="preserve"> или Многофункционального центра, в должностные обязанности которых входит осуществление административной процедуры, в часы приема.</w:t>
      </w:r>
    </w:p>
    <w:p w:rsidR="00DF6DA3" w:rsidRPr="00915E0B" w:rsidRDefault="00073C96" w:rsidP="00915E0B">
      <w:pPr>
        <w:pStyle w:val="af6"/>
        <w:spacing w:before="0" w:after="0"/>
        <w:jc w:val="both"/>
        <w:rPr>
          <w:sz w:val="28"/>
          <w:szCs w:val="28"/>
        </w:rPr>
      </w:pPr>
      <w:bookmarkStart w:id="63" w:name="P00EA"/>
      <w:bookmarkEnd w:id="63"/>
      <w:r w:rsidRPr="00915E0B">
        <w:rPr>
          <w:sz w:val="28"/>
          <w:szCs w:val="28"/>
        </w:rPr>
        <w:t xml:space="preserve">         </w:t>
      </w:r>
      <w:r w:rsidR="00DF6DA3" w:rsidRPr="00915E0B">
        <w:rPr>
          <w:sz w:val="28"/>
          <w:szCs w:val="28"/>
        </w:rPr>
        <w:t>4.2. Принятое заявление с документами, указанными в </w:t>
      </w:r>
      <w:hyperlink r:id="rId31" w:history="1">
        <w:r w:rsidRPr="00915E0B">
          <w:rPr>
            <w:sz w:val="28"/>
            <w:szCs w:val="28"/>
          </w:rPr>
          <w:t xml:space="preserve">пункте </w:t>
        </w:r>
      </w:hyperlink>
      <w:hyperlink r:id="rId32" w:history="1">
        <w:r w:rsidRPr="00915E0B">
          <w:rPr>
            <w:sz w:val="28"/>
            <w:szCs w:val="28"/>
          </w:rPr>
          <w:t>6</w:t>
        </w:r>
      </w:hyperlink>
      <w:r w:rsidRPr="00915E0B">
        <w:rPr>
          <w:sz w:val="28"/>
          <w:szCs w:val="28"/>
        </w:rPr>
        <w:t xml:space="preserve"> </w:t>
      </w:r>
      <w:r w:rsidR="00724D42" w:rsidRPr="00915E0B">
        <w:rPr>
          <w:sz w:val="28"/>
          <w:szCs w:val="28"/>
        </w:rPr>
        <w:t xml:space="preserve"> раздела 2</w:t>
      </w:r>
      <w:r w:rsidR="00DF6DA3" w:rsidRPr="00915E0B">
        <w:rPr>
          <w:sz w:val="28"/>
          <w:szCs w:val="28"/>
        </w:rPr>
        <w:t xml:space="preserve"> Административного регламента, подлежит регистрации в соответствии с </w:t>
      </w:r>
      <w:hyperlink r:id="rId33" w:history="1">
        <w:r w:rsidR="00724D42" w:rsidRPr="00915E0B">
          <w:rPr>
            <w:sz w:val="28"/>
            <w:szCs w:val="28"/>
          </w:rPr>
          <w:t xml:space="preserve">пунктом </w:t>
        </w:r>
        <w:r w:rsidR="00DF6DA3" w:rsidRPr="00915E0B">
          <w:rPr>
            <w:sz w:val="28"/>
            <w:szCs w:val="28"/>
          </w:rPr>
          <w:t>16</w:t>
        </w:r>
      </w:hyperlink>
      <w:r w:rsidR="00DF6DA3" w:rsidRPr="00915E0B">
        <w:rPr>
          <w:sz w:val="28"/>
          <w:szCs w:val="28"/>
        </w:rPr>
        <w:t> </w:t>
      </w:r>
      <w:r w:rsidR="00724D42" w:rsidRPr="00915E0B">
        <w:rPr>
          <w:sz w:val="28"/>
          <w:szCs w:val="28"/>
        </w:rPr>
        <w:t xml:space="preserve">раздела 2 </w:t>
      </w:r>
      <w:r w:rsidR="00DF6DA3" w:rsidRPr="00915E0B">
        <w:rPr>
          <w:sz w:val="28"/>
          <w:szCs w:val="28"/>
        </w:rPr>
        <w:t>Административного регламента.</w:t>
      </w:r>
    </w:p>
    <w:p w:rsidR="00DF6DA3" w:rsidRPr="00915E0B" w:rsidRDefault="00073C96" w:rsidP="00915E0B">
      <w:pPr>
        <w:pStyle w:val="af6"/>
        <w:spacing w:before="0" w:after="0"/>
        <w:jc w:val="both"/>
        <w:rPr>
          <w:sz w:val="28"/>
          <w:szCs w:val="28"/>
        </w:rPr>
      </w:pPr>
      <w:bookmarkStart w:id="64" w:name="P00EC"/>
      <w:bookmarkEnd w:id="64"/>
      <w:r w:rsidRPr="00915E0B">
        <w:rPr>
          <w:sz w:val="28"/>
          <w:szCs w:val="28"/>
        </w:rPr>
        <w:t>        </w:t>
      </w:r>
      <w:bookmarkStart w:id="65" w:name="P00EE"/>
      <w:bookmarkEnd w:id="65"/>
      <w:r w:rsidR="003F3640">
        <w:rPr>
          <w:sz w:val="28"/>
          <w:szCs w:val="28"/>
        </w:rPr>
        <w:t>  </w:t>
      </w:r>
      <w:r w:rsidR="00DF6DA3" w:rsidRPr="00915E0B">
        <w:rPr>
          <w:sz w:val="28"/>
          <w:szCs w:val="28"/>
        </w:rPr>
        <w:t>4.</w:t>
      </w:r>
      <w:r w:rsidR="003F3640">
        <w:rPr>
          <w:sz w:val="28"/>
          <w:szCs w:val="28"/>
        </w:rPr>
        <w:t>3</w:t>
      </w:r>
      <w:r w:rsidR="00DF6DA3" w:rsidRPr="00915E0B">
        <w:rPr>
          <w:sz w:val="28"/>
          <w:szCs w:val="28"/>
        </w:rPr>
        <w:t>. Уведомление о получении заявления направляется выбранным заявителем в заявлении способом. Уведомление о получении заявления направляется заявителю не позднее рабочего дня, следующего за днем поступления заявления в Многофункциональный центр.</w:t>
      </w:r>
    </w:p>
    <w:p w:rsidR="00DF6DA3" w:rsidRPr="00915E0B" w:rsidRDefault="00073C96" w:rsidP="00915E0B">
      <w:pPr>
        <w:pStyle w:val="af6"/>
        <w:spacing w:before="0" w:after="0"/>
        <w:jc w:val="both"/>
        <w:rPr>
          <w:sz w:val="28"/>
          <w:szCs w:val="28"/>
        </w:rPr>
      </w:pPr>
      <w:bookmarkStart w:id="66" w:name="P00F0"/>
      <w:bookmarkEnd w:id="66"/>
      <w:r w:rsidRPr="00915E0B">
        <w:rPr>
          <w:sz w:val="28"/>
          <w:szCs w:val="28"/>
        </w:rPr>
        <w:t xml:space="preserve">         </w:t>
      </w:r>
      <w:r w:rsidR="00DF6DA3" w:rsidRPr="00915E0B">
        <w:rPr>
          <w:sz w:val="28"/>
          <w:szCs w:val="28"/>
        </w:rPr>
        <w:t>4.5. Срок исполнения административной процедуры - 1 день.</w:t>
      </w:r>
    </w:p>
    <w:p w:rsidR="00DF6DA3" w:rsidRPr="00915E0B" w:rsidRDefault="00073C96" w:rsidP="00915E0B">
      <w:pPr>
        <w:pStyle w:val="af6"/>
        <w:spacing w:before="0" w:after="0"/>
        <w:jc w:val="both"/>
        <w:rPr>
          <w:sz w:val="28"/>
          <w:szCs w:val="28"/>
        </w:rPr>
      </w:pPr>
      <w:bookmarkStart w:id="67" w:name="P00F2"/>
      <w:bookmarkEnd w:id="67"/>
      <w:r w:rsidRPr="00915E0B">
        <w:rPr>
          <w:sz w:val="28"/>
          <w:szCs w:val="28"/>
        </w:rPr>
        <w:t xml:space="preserve">         </w:t>
      </w:r>
      <w:r w:rsidR="00DF6DA3" w:rsidRPr="00915E0B">
        <w:rPr>
          <w:sz w:val="28"/>
          <w:szCs w:val="28"/>
        </w:rPr>
        <w:t>5. Рассмотрение заявления и приложенных к нему документов.</w:t>
      </w:r>
    </w:p>
    <w:p w:rsidR="00DF6DA3" w:rsidRPr="00915E0B" w:rsidRDefault="00073C96" w:rsidP="00915E0B">
      <w:pPr>
        <w:pStyle w:val="af6"/>
        <w:spacing w:before="0" w:after="0"/>
        <w:jc w:val="both"/>
        <w:rPr>
          <w:sz w:val="28"/>
          <w:szCs w:val="28"/>
        </w:rPr>
      </w:pPr>
      <w:bookmarkStart w:id="68" w:name="P00F4"/>
      <w:bookmarkEnd w:id="68"/>
      <w:r w:rsidRPr="00915E0B">
        <w:rPr>
          <w:sz w:val="28"/>
          <w:szCs w:val="28"/>
        </w:rPr>
        <w:t xml:space="preserve">         </w:t>
      </w:r>
      <w:r w:rsidR="00DF6DA3" w:rsidRPr="00915E0B">
        <w:rPr>
          <w:sz w:val="28"/>
          <w:szCs w:val="28"/>
        </w:rPr>
        <w:t>5.1. Рассмотрение заявления и документов, указанных в </w:t>
      </w:r>
      <w:hyperlink r:id="rId34" w:history="1">
        <w:r w:rsidRPr="00915E0B">
          <w:rPr>
            <w:sz w:val="28"/>
            <w:szCs w:val="28"/>
          </w:rPr>
          <w:t xml:space="preserve">пункте </w:t>
        </w:r>
      </w:hyperlink>
      <w:hyperlink r:id="rId35" w:history="1">
        <w:r w:rsidRPr="00915E0B">
          <w:rPr>
            <w:sz w:val="28"/>
            <w:szCs w:val="28"/>
          </w:rPr>
          <w:t>6</w:t>
        </w:r>
      </w:hyperlink>
      <w:r w:rsidRPr="00915E0B">
        <w:rPr>
          <w:sz w:val="28"/>
          <w:szCs w:val="28"/>
        </w:rPr>
        <w:t xml:space="preserve"> </w:t>
      </w:r>
      <w:r w:rsidR="00724D42" w:rsidRPr="00915E0B">
        <w:rPr>
          <w:sz w:val="28"/>
          <w:szCs w:val="28"/>
        </w:rPr>
        <w:t xml:space="preserve"> раздела 2 </w:t>
      </w:r>
      <w:r w:rsidR="00DF6DA3" w:rsidRPr="00915E0B">
        <w:rPr>
          <w:sz w:val="28"/>
          <w:szCs w:val="28"/>
        </w:rPr>
        <w:t xml:space="preserve"> настоящего регламента, осуществляется специалистом </w:t>
      </w:r>
      <w:r w:rsidR="003F3640">
        <w:rPr>
          <w:sz w:val="28"/>
          <w:szCs w:val="28"/>
        </w:rPr>
        <w:t>администрации</w:t>
      </w:r>
      <w:r w:rsidR="00DF6DA3" w:rsidRPr="00915E0B">
        <w:rPr>
          <w:sz w:val="28"/>
          <w:szCs w:val="28"/>
        </w:rPr>
        <w:t xml:space="preserve"> или Многофункционального центра.</w:t>
      </w:r>
    </w:p>
    <w:p w:rsidR="00DF6DA3" w:rsidRPr="00915E0B" w:rsidRDefault="00073C96" w:rsidP="00915E0B">
      <w:pPr>
        <w:pStyle w:val="af6"/>
        <w:spacing w:before="0" w:after="0"/>
        <w:jc w:val="both"/>
        <w:rPr>
          <w:sz w:val="28"/>
          <w:szCs w:val="28"/>
        </w:rPr>
      </w:pPr>
      <w:bookmarkStart w:id="69" w:name="P00F6"/>
      <w:bookmarkEnd w:id="69"/>
      <w:r w:rsidRPr="00915E0B">
        <w:rPr>
          <w:sz w:val="28"/>
          <w:szCs w:val="28"/>
        </w:rPr>
        <w:t xml:space="preserve">         </w:t>
      </w:r>
      <w:r w:rsidR="00DF6DA3" w:rsidRPr="00915E0B">
        <w:rPr>
          <w:sz w:val="28"/>
          <w:szCs w:val="28"/>
        </w:rPr>
        <w:t xml:space="preserve">5.2. Специалист </w:t>
      </w:r>
      <w:r w:rsidRPr="00915E0B">
        <w:rPr>
          <w:sz w:val="28"/>
          <w:szCs w:val="28"/>
        </w:rPr>
        <w:t xml:space="preserve">администрации </w:t>
      </w:r>
      <w:r w:rsidR="00DF6DA3" w:rsidRPr="00915E0B">
        <w:rPr>
          <w:sz w:val="28"/>
          <w:szCs w:val="28"/>
        </w:rPr>
        <w:t xml:space="preserve"> или Многофункционального центра проверяет соответствие содержания заявления об утверждении схемы расположения земельного участка на кадастровом плане территории требованиям, установленным </w:t>
      </w:r>
      <w:proofErr w:type="gramStart"/>
      <w:r w:rsidRPr="00915E0B">
        <w:rPr>
          <w:sz w:val="28"/>
          <w:szCs w:val="28"/>
        </w:rPr>
        <w:t>под</w:t>
      </w:r>
      <w:proofErr w:type="gramEnd"/>
      <w:r w:rsidR="0071414A" w:rsidRPr="00915E0B">
        <w:rPr>
          <w:sz w:val="28"/>
          <w:szCs w:val="28"/>
        </w:rPr>
        <w:fldChar w:fldCharType="begin"/>
      </w:r>
      <w:r w:rsidRPr="00915E0B">
        <w:rPr>
          <w:sz w:val="28"/>
          <w:szCs w:val="28"/>
        </w:rPr>
        <w:instrText xml:space="preserve"> HYPERLINK "http://docs.cntd.ru/document/465321519" </w:instrText>
      </w:r>
      <w:r w:rsidR="0071414A" w:rsidRPr="00915E0B">
        <w:rPr>
          <w:sz w:val="28"/>
          <w:szCs w:val="28"/>
        </w:rPr>
        <w:fldChar w:fldCharType="separate"/>
      </w:r>
      <w:proofErr w:type="gramStart"/>
      <w:r w:rsidRPr="00915E0B">
        <w:rPr>
          <w:sz w:val="28"/>
          <w:szCs w:val="28"/>
        </w:rPr>
        <w:t>пункте</w:t>
      </w:r>
      <w:proofErr w:type="gramEnd"/>
      <w:r w:rsidRPr="00915E0B">
        <w:rPr>
          <w:sz w:val="28"/>
          <w:szCs w:val="28"/>
        </w:rPr>
        <w:t xml:space="preserve"> </w:t>
      </w:r>
      <w:r w:rsidR="0071414A" w:rsidRPr="00915E0B">
        <w:rPr>
          <w:sz w:val="28"/>
          <w:szCs w:val="28"/>
        </w:rPr>
        <w:fldChar w:fldCharType="end"/>
      </w:r>
      <w:r w:rsidR="00DF6DA3" w:rsidRPr="00915E0B">
        <w:rPr>
          <w:sz w:val="28"/>
          <w:szCs w:val="28"/>
        </w:rPr>
        <w:t> </w:t>
      </w:r>
      <w:r w:rsidRPr="00915E0B">
        <w:rPr>
          <w:sz w:val="28"/>
          <w:szCs w:val="28"/>
        </w:rPr>
        <w:t>6.</w:t>
      </w:r>
      <w:hyperlink r:id="rId36" w:history="1">
        <w:r w:rsidR="00DF6DA3" w:rsidRPr="00915E0B">
          <w:rPr>
            <w:sz w:val="28"/>
            <w:szCs w:val="28"/>
          </w:rPr>
          <w:t>1</w:t>
        </w:r>
      </w:hyperlink>
      <w:r w:rsidR="00724D42" w:rsidRPr="00915E0B">
        <w:rPr>
          <w:sz w:val="28"/>
          <w:szCs w:val="28"/>
        </w:rPr>
        <w:t xml:space="preserve"> раздела 2</w:t>
      </w:r>
      <w:r w:rsidR="00DF6DA3" w:rsidRPr="00915E0B">
        <w:rPr>
          <w:sz w:val="28"/>
          <w:szCs w:val="28"/>
        </w:rPr>
        <w:t xml:space="preserve"> Административного регламента, а также соответствие перечню документов, указанных в </w:t>
      </w:r>
      <w:hyperlink r:id="rId37" w:history="1">
        <w:r w:rsidRPr="00915E0B">
          <w:rPr>
            <w:sz w:val="28"/>
            <w:szCs w:val="28"/>
          </w:rPr>
          <w:t xml:space="preserve">пункте </w:t>
        </w:r>
      </w:hyperlink>
      <w:hyperlink r:id="rId38" w:history="1">
        <w:r w:rsidRPr="00915E0B">
          <w:rPr>
            <w:sz w:val="28"/>
            <w:szCs w:val="28"/>
          </w:rPr>
          <w:t>6</w:t>
        </w:r>
      </w:hyperlink>
      <w:r w:rsidRPr="00915E0B">
        <w:rPr>
          <w:sz w:val="28"/>
          <w:szCs w:val="28"/>
        </w:rPr>
        <w:t xml:space="preserve"> </w:t>
      </w:r>
      <w:r w:rsidR="00724D42" w:rsidRPr="00915E0B">
        <w:rPr>
          <w:sz w:val="28"/>
          <w:szCs w:val="28"/>
        </w:rPr>
        <w:t xml:space="preserve"> раздела 2 </w:t>
      </w:r>
      <w:r w:rsidR="003F3640">
        <w:rPr>
          <w:sz w:val="28"/>
          <w:szCs w:val="28"/>
        </w:rPr>
        <w:t xml:space="preserve"> Административного </w:t>
      </w:r>
      <w:r w:rsidR="00DF6DA3" w:rsidRPr="00915E0B">
        <w:rPr>
          <w:sz w:val="28"/>
          <w:szCs w:val="28"/>
        </w:rPr>
        <w:t>регламента. </w:t>
      </w:r>
      <w:r w:rsidR="00DF6DA3" w:rsidRPr="00915E0B">
        <w:rPr>
          <w:sz w:val="28"/>
          <w:szCs w:val="28"/>
        </w:rPr>
        <w:br/>
      </w:r>
      <w:bookmarkStart w:id="70" w:name="redstr209"/>
      <w:bookmarkEnd w:id="70"/>
      <w:r w:rsidR="00DF6DA3" w:rsidRPr="00915E0B">
        <w:rPr>
          <w:sz w:val="28"/>
          <w:szCs w:val="28"/>
        </w:rPr>
        <w:t>         В случае если к зарегистрированному заявлению </w:t>
      </w:r>
      <w:hyperlink r:id="rId39" w:history="1">
        <w:r w:rsidR="00DF6DA3" w:rsidRPr="00915E0B">
          <w:rPr>
            <w:sz w:val="28"/>
            <w:szCs w:val="28"/>
          </w:rPr>
          <w:t>приложены</w:t>
        </w:r>
      </w:hyperlink>
      <w:r w:rsidR="00DF6DA3" w:rsidRPr="00915E0B">
        <w:rPr>
          <w:sz w:val="28"/>
          <w:szCs w:val="28"/>
        </w:rPr>
        <w:t> копии документов, не заверенных должным образом (</w:t>
      </w:r>
      <w:proofErr w:type="gramStart"/>
      <w:r w:rsidR="00DF6DA3" w:rsidRPr="00915E0B">
        <w:rPr>
          <w:sz w:val="28"/>
          <w:szCs w:val="28"/>
        </w:rPr>
        <w:t>нотариально</w:t>
      </w:r>
      <w:proofErr w:type="gramEnd"/>
      <w:r w:rsidR="00DF6DA3" w:rsidRPr="00915E0B">
        <w:rPr>
          <w:sz w:val="28"/>
          <w:szCs w:val="28"/>
        </w:rPr>
        <w:t xml:space="preserve"> либо заверенным иным образом, приравненным к нотариально удостоверенному в соответствие с гражданским законодательством - для физических лиц, печать организации - для юридических лиц), специалист оповещает заявителя о необходимости записи на прием для сверки копий документов с оригиналами.</w:t>
      </w:r>
    </w:p>
    <w:p w:rsidR="00DF6DA3" w:rsidRPr="00915E0B" w:rsidRDefault="00EC6866" w:rsidP="00915E0B">
      <w:pPr>
        <w:pStyle w:val="af6"/>
        <w:spacing w:before="0" w:after="0"/>
        <w:jc w:val="both"/>
        <w:rPr>
          <w:sz w:val="28"/>
          <w:szCs w:val="28"/>
        </w:rPr>
      </w:pPr>
      <w:bookmarkStart w:id="71" w:name="P00F8"/>
      <w:bookmarkEnd w:id="71"/>
      <w:r>
        <w:rPr>
          <w:sz w:val="28"/>
          <w:szCs w:val="28"/>
        </w:rPr>
        <w:t>        </w:t>
      </w:r>
      <w:r w:rsidR="00915E0B" w:rsidRPr="00915E0B">
        <w:rPr>
          <w:sz w:val="28"/>
          <w:szCs w:val="28"/>
        </w:rPr>
        <w:t>5.3.</w:t>
      </w:r>
      <w:r w:rsidR="00DF6DA3" w:rsidRPr="00915E0B">
        <w:rPr>
          <w:sz w:val="28"/>
          <w:szCs w:val="28"/>
        </w:rPr>
        <w:t>При установлении фактов, указанных в </w:t>
      </w:r>
      <w:hyperlink r:id="rId40" w:history="1">
        <w:r w:rsidR="00724D42" w:rsidRPr="00915E0B">
          <w:rPr>
            <w:sz w:val="28"/>
            <w:szCs w:val="28"/>
          </w:rPr>
          <w:t xml:space="preserve">пункте </w:t>
        </w:r>
        <w:r w:rsidR="00DF6DA3" w:rsidRPr="00915E0B">
          <w:rPr>
            <w:sz w:val="28"/>
            <w:szCs w:val="28"/>
          </w:rPr>
          <w:t>9</w:t>
        </w:r>
      </w:hyperlink>
      <w:r w:rsidR="00724D42" w:rsidRPr="00915E0B">
        <w:rPr>
          <w:sz w:val="28"/>
          <w:szCs w:val="28"/>
        </w:rPr>
        <w:t xml:space="preserve"> раздела 2</w:t>
      </w:r>
      <w:bookmarkStart w:id="72" w:name="redstr212"/>
      <w:bookmarkEnd w:id="72"/>
      <w:r w:rsidR="00915E0B" w:rsidRPr="00915E0B">
        <w:rPr>
          <w:sz w:val="28"/>
          <w:szCs w:val="28"/>
        </w:rPr>
        <w:t xml:space="preserve"> </w:t>
      </w:r>
      <w:r w:rsidR="00DF6DA3" w:rsidRPr="00915E0B">
        <w:rPr>
          <w:sz w:val="28"/>
          <w:szCs w:val="28"/>
        </w:rPr>
        <w:t>Административного регламента, специалист отдела архитектуры или Многофункционального центра возвращает заявление заявителю. </w:t>
      </w:r>
      <w:bookmarkStart w:id="73" w:name="redstr211"/>
      <w:bookmarkEnd w:id="73"/>
      <w:r w:rsidR="00DF6DA3" w:rsidRPr="00915E0B">
        <w:rPr>
          <w:sz w:val="28"/>
          <w:szCs w:val="28"/>
        </w:rPr>
        <w:t>Возврат заявления направляется заявителю одним из способов, указанных в </w:t>
      </w:r>
      <w:hyperlink r:id="rId41" w:history="1">
        <w:r w:rsidR="00724D42" w:rsidRPr="00915E0B">
          <w:rPr>
            <w:sz w:val="28"/>
            <w:szCs w:val="28"/>
          </w:rPr>
          <w:t xml:space="preserve">подпункте 8 пункта </w:t>
        </w:r>
        <w:r w:rsidR="00DF6DA3" w:rsidRPr="00915E0B">
          <w:rPr>
            <w:sz w:val="28"/>
            <w:szCs w:val="28"/>
          </w:rPr>
          <w:t>6.1</w:t>
        </w:r>
      </w:hyperlink>
      <w:r w:rsidR="00724D42" w:rsidRPr="00915E0B">
        <w:rPr>
          <w:sz w:val="28"/>
          <w:szCs w:val="28"/>
        </w:rPr>
        <w:t xml:space="preserve"> раздела 2</w:t>
      </w:r>
      <w:r w:rsidR="00DF6DA3" w:rsidRPr="00915E0B">
        <w:rPr>
          <w:sz w:val="28"/>
          <w:szCs w:val="28"/>
        </w:rPr>
        <w:t xml:space="preserve"> Административного регламента. Возврат заявления не препятствует повторному обращению заявителя.</w:t>
      </w:r>
    </w:p>
    <w:p w:rsidR="00DF6DA3" w:rsidRPr="00915E0B" w:rsidRDefault="00073C96" w:rsidP="00915E0B">
      <w:pPr>
        <w:pStyle w:val="af6"/>
        <w:spacing w:before="0" w:after="0"/>
        <w:jc w:val="both"/>
        <w:rPr>
          <w:sz w:val="28"/>
          <w:szCs w:val="28"/>
        </w:rPr>
      </w:pPr>
      <w:bookmarkStart w:id="74" w:name="P00FA"/>
      <w:bookmarkEnd w:id="74"/>
      <w:r w:rsidRPr="00915E0B">
        <w:rPr>
          <w:sz w:val="28"/>
          <w:szCs w:val="28"/>
        </w:rPr>
        <w:t xml:space="preserve">         </w:t>
      </w:r>
      <w:r w:rsidR="00DF6DA3" w:rsidRPr="00915E0B">
        <w:rPr>
          <w:sz w:val="28"/>
          <w:szCs w:val="28"/>
        </w:rPr>
        <w:t>5.4. В случае соответствия заявления об утверждении схемы расположения земельного участка требованиям настоящего Административного регламента и при предоставлении заявителем всех необходимых документов, указанных в </w:t>
      </w:r>
      <w:hyperlink r:id="rId42" w:history="1">
        <w:r w:rsidR="00724D42" w:rsidRPr="00915E0B">
          <w:rPr>
            <w:sz w:val="28"/>
            <w:szCs w:val="28"/>
          </w:rPr>
          <w:t xml:space="preserve">пункте </w:t>
        </w:r>
      </w:hyperlink>
      <w:hyperlink r:id="rId43" w:history="1">
        <w:r w:rsidR="00724D42" w:rsidRPr="00915E0B">
          <w:rPr>
            <w:sz w:val="28"/>
            <w:szCs w:val="28"/>
          </w:rPr>
          <w:t>6</w:t>
        </w:r>
      </w:hyperlink>
      <w:r w:rsidR="00724D42" w:rsidRPr="00915E0B">
        <w:rPr>
          <w:sz w:val="28"/>
          <w:szCs w:val="28"/>
        </w:rPr>
        <w:t xml:space="preserve"> раздела 2 </w:t>
      </w:r>
      <w:r w:rsidR="00DF6DA3" w:rsidRPr="00915E0B">
        <w:rPr>
          <w:sz w:val="28"/>
          <w:szCs w:val="28"/>
        </w:rPr>
        <w:t>настоящего Административного регламента, специалист определяет перечень необходимых сведений для направления запросов об их предоставлении в рамках межведомственного информационного взаимодействия.</w:t>
      </w:r>
    </w:p>
    <w:p w:rsidR="00DF6DA3" w:rsidRPr="00915E0B" w:rsidRDefault="00073C96" w:rsidP="00915E0B">
      <w:pPr>
        <w:pStyle w:val="af6"/>
        <w:spacing w:before="0" w:after="0"/>
        <w:jc w:val="both"/>
        <w:rPr>
          <w:sz w:val="28"/>
          <w:szCs w:val="28"/>
        </w:rPr>
      </w:pPr>
      <w:bookmarkStart w:id="75" w:name="P00FC"/>
      <w:bookmarkEnd w:id="75"/>
      <w:r w:rsidRPr="00915E0B">
        <w:rPr>
          <w:sz w:val="28"/>
          <w:szCs w:val="28"/>
        </w:rPr>
        <w:t xml:space="preserve">         </w:t>
      </w:r>
      <w:r w:rsidR="00DF6DA3" w:rsidRPr="00915E0B">
        <w:rPr>
          <w:sz w:val="28"/>
          <w:szCs w:val="28"/>
        </w:rPr>
        <w:t>5.5. Срок исполнения административной процедуры - 10 дней, а в случаях, предусмотренных </w:t>
      </w:r>
      <w:hyperlink r:id="rId44" w:history="1">
        <w:r w:rsidRPr="00915E0B">
          <w:rPr>
            <w:sz w:val="28"/>
            <w:szCs w:val="28"/>
          </w:rPr>
          <w:t xml:space="preserve">пунктом </w:t>
        </w:r>
        <w:r w:rsidR="00DF6DA3" w:rsidRPr="00915E0B">
          <w:rPr>
            <w:sz w:val="28"/>
            <w:szCs w:val="28"/>
          </w:rPr>
          <w:t>2</w:t>
        </w:r>
      </w:hyperlink>
      <w:r w:rsidRPr="00915E0B">
        <w:rPr>
          <w:sz w:val="28"/>
          <w:szCs w:val="28"/>
        </w:rPr>
        <w:t xml:space="preserve"> раздела 3</w:t>
      </w:r>
      <w:r w:rsidR="00DF6DA3" w:rsidRPr="00915E0B">
        <w:rPr>
          <w:sz w:val="28"/>
          <w:szCs w:val="28"/>
        </w:rPr>
        <w:t xml:space="preserve"> настоящего Административного регламента - не более 5 дней.</w:t>
      </w:r>
    </w:p>
    <w:p w:rsidR="00DF6DA3" w:rsidRPr="00915E0B" w:rsidRDefault="00073C96" w:rsidP="00915E0B">
      <w:pPr>
        <w:pStyle w:val="af6"/>
        <w:spacing w:before="0" w:after="0"/>
        <w:jc w:val="both"/>
        <w:rPr>
          <w:sz w:val="28"/>
          <w:szCs w:val="28"/>
        </w:rPr>
      </w:pPr>
      <w:bookmarkStart w:id="76" w:name="P00FE"/>
      <w:bookmarkEnd w:id="76"/>
      <w:r w:rsidRPr="00915E0B">
        <w:rPr>
          <w:sz w:val="28"/>
          <w:szCs w:val="28"/>
        </w:rPr>
        <w:t xml:space="preserve">         </w:t>
      </w:r>
      <w:r w:rsidR="00DF6DA3" w:rsidRPr="00915E0B">
        <w:rPr>
          <w:sz w:val="28"/>
          <w:szCs w:val="28"/>
        </w:rPr>
        <w:t>6. Направление запросов о предоставлении сведений и информации о заявителе и (или) об объектах в рамках межведомственного информационного взаимодействия, необходимых при утверждении схемы расположения земельного участка на кадастровом плане территории.</w:t>
      </w:r>
    </w:p>
    <w:p w:rsidR="00DF6DA3" w:rsidRPr="00915E0B" w:rsidRDefault="00073C96" w:rsidP="00915E0B">
      <w:pPr>
        <w:pStyle w:val="af6"/>
        <w:spacing w:before="0" w:after="0"/>
        <w:jc w:val="both"/>
        <w:rPr>
          <w:sz w:val="28"/>
          <w:szCs w:val="28"/>
        </w:rPr>
      </w:pPr>
      <w:bookmarkStart w:id="77" w:name="P0100"/>
      <w:bookmarkEnd w:id="77"/>
      <w:r w:rsidRPr="00915E0B">
        <w:rPr>
          <w:sz w:val="28"/>
          <w:szCs w:val="28"/>
        </w:rPr>
        <w:t xml:space="preserve">         </w:t>
      </w:r>
      <w:r w:rsidR="00DF6DA3" w:rsidRPr="00915E0B">
        <w:rPr>
          <w:sz w:val="28"/>
          <w:szCs w:val="28"/>
        </w:rPr>
        <w:t>6.1.Основанием для начала исполнения административной процедуры является соответствие заявления об утверждении схемы расположения земельного участка на кадастровом плане территории требованиям, установленным </w:t>
      </w:r>
      <w:r w:rsidRPr="00915E0B">
        <w:rPr>
          <w:sz w:val="28"/>
          <w:szCs w:val="28"/>
        </w:rPr>
        <w:t>подпунктом 6.1 раздела 2</w:t>
      </w:r>
      <w:r w:rsidR="00DF6DA3" w:rsidRPr="00915E0B">
        <w:rPr>
          <w:sz w:val="28"/>
          <w:szCs w:val="28"/>
        </w:rPr>
        <w:t xml:space="preserve"> настоящего Административного регламента, а также соответствие </w:t>
      </w:r>
      <w:r w:rsidR="00DF6DA3" w:rsidRPr="00915E0B">
        <w:rPr>
          <w:sz w:val="28"/>
          <w:szCs w:val="28"/>
        </w:rPr>
        <w:lastRenderedPageBreak/>
        <w:t>перечню документов, указанных в </w:t>
      </w:r>
      <w:r w:rsidRPr="00915E0B">
        <w:rPr>
          <w:sz w:val="28"/>
          <w:szCs w:val="28"/>
        </w:rPr>
        <w:t xml:space="preserve">пункте 6 раздела 2 </w:t>
      </w:r>
      <w:r w:rsidR="00DF6DA3" w:rsidRPr="00915E0B">
        <w:rPr>
          <w:sz w:val="28"/>
          <w:szCs w:val="28"/>
        </w:rPr>
        <w:t> настоящего Административного регламента.</w:t>
      </w:r>
    </w:p>
    <w:p w:rsidR="00DF6DA3" w:rsidRPr="00915E0B" w:rsidRDefault="00073C96" w:rsidP="00915E0B">
      <w:pPr>
        <w:pStyle w:val="af6"/>
        <w:spacing w:before="0" w:after="0"/>
        <w:jc w:val="both"/>
        <w:rPr>
          <w:sz w:val="28"/>
          <w:szCs w:val="28"/>
        </w:rPr>
      </w:pPr>
      <w:bookmarkStart w:id="78" w:name="P0102"/>
      <w:bookmarkEnd w:id="78"/>
      <w:r w:rsidRPr="00915E0B">
        <w:rPr>
          <w:sz w:val="28"/>
          <w:szCs w:val="28"/>
        </w:rPr>
        <w:t xml:space="preserve">         </w:t>
      </w:r>
      <w:r w:rsidR="00DF6DA3" w:rsidRPr="00915E0B">
        <w:rPr>
          <w:sz w:val="28"/>
          <w:szCs w:val="28"/>
        </w:rPr>
        <w:t>6.2. В случае</w:t>
      </w:r>
      <w:proofErr w:type="gramStart"/>
      <w:r w:rsidR="00DF6DA3" w:rsidRPr="00915E0B">
        <w:rPr>
          <w:sz w:val="28"/>
          <w:szCs w:val="28"/>
        </w:rPr>
        <w:t>,</w:t>
      </w:r>
      <w:proofErr w:type="gramEnd"/>
      <w:r w:rsidR="00DF6DA3" w:rsidRPr="00915E0B">
        <w:rPr>
          <w:sz w:val="28"/>
          <w:szCs w:val="28"/>
        </w:rPr>
        <w:t xml:space="preserve"> если заявителем по собственной инициативе к заявлению не приложены документы в соответствии с </w:t>
      </w:r>
      <w:hyperlink r:id="rId45" w:history="1">
        <w:r w:rsidRPr="00915E0B">
          <w:rPr>
            <w:sz w:val="28"/>
            <w:szCs w:val="28"/>
          </w:rPr>
          <w:t xml:space="preserve">пунктом </w:t>
        </w:r>
        <w:r w:rsidR="00DF6DA3" w:rsidRPr="00915E0B">
          <w:rPr>
            <w:sz w:val="28"/>
            <w:szCs w:val="28"/>
          </w:rPr>
          <w:t>7</w:t>
        </w:r>
      </w:hyperlink>
      <w:r w:rsidRPr="00915E0B">
        <w:rPr>
          <w:sz w:val="28"/>
          <w:szCs w:val="28"/>
        </w:rPr>
        <w:t xml:space="preserve"> раздела 2</w:t>
      </w:r>
      <w:r w:rsidR="00DF6DA3" w:rsidRPr="00915E0B">
        <w:rPr>
          <w:sz w:val="28"/>
          <w:szCs w:val="28"/>
        </w:rPr>
        <w:t xml:space="preserve"> Административного регламента, специалист в рамках межведомственного информационного взаимодействия направляет запросы в отношении заявителя, объектов, земельного участка и документов (информации, сведений, содержащихся в них), которые необходимы для предоставления муниципальной услуги.</w:t>
      </w:r>
    </w:p>
    <w:p w:rsidR="00DF6DA3" w:rsidRPr="00915E0B" w:rsidRDefault="00915E0B" w:rsidP="00915E0B">
      <w:pPr>
        <w:pStyle w:val="af6"/>
        <w:spacing w:before="0" w:after="0"/>
        <w:jc w:val="both"/>
        <w:rPr>
          <w:sz w:val="28"/>
          <w:szCs w:val="28"/>
        </w:rPr>
      </w:pPr>
      <w:bookmarkStart w:id="79" w:name="P0104"/>
      <w:bookmarkEnd w:id="79"/>
      <w:r w:rsidRPr="00915E0B">
        <w:rPr>
          <w:sz w:val="28"/>
          <w:szCs w:val="28"/>
        </w:rPr>
        <w:t>       6.3.</w:t>
      </w:r>
      <w:r w:rsidR="00DF6DA3" w:rsidRPr="00915E0B">
        <w:rPr>
          <w:sz w:val="28"/>
          <w:szCs w:val="28"/>
        </w:rPr>
        <w:t>При установлении фактов, указанных в </w:t>
      </w:r>
      <w:hyperlink r:id="rId46" w:history="1">
        <w:r w:rsidR="00073C96" w:rsidRPr="00915E0B">
          <w:rPr>
            <w:sz w:val="28"/>
            <w:szCs w:val="28"/>
          </w:rPr>
          <w:t xml:space="preserve">пункте </w:t>
        </w:r>
        <w:r w:rsidR="00DF6DA3" w:rsidRPr="00915E0B">
          <w:rPr>
            <w:sz w:val="28"/>
            <w:szCs w:val="28"/>
          </w:rPr>
          <w:t>10</w:t>
        </w:r>
      </w:hyperlink>
      <w:r w:rsidR="00DF6DA3" w:rsidRPr="00915E0B">
        <w:rPr>
          <w:sz w:val="28"/>
          <w:szCs w:val="28"/>
        </w:rPr>
        <w:t> </w:t>
      </w:r>
      <w:r w:rsidR="00073C96" w:rsidRPr="00915E0B">
        <w:rPr>
          <w:sz w:val="28"/>
          <w:szCs w:val="28"/>
        </w:rPr>
        <w:t>раздела 2</w:t>
      </w:r>
      <w:r w:rsidRPr="00915E0B">
        <w:rPr>
          <w:sz w:val="28"/>
          <w:szCs w:val="28"/>
        </w:rPr>
        <w:t xml:space="preserve"> </w:t>
      </w:r>
      <w:r w:rsidR="00DF6DA3" w:rsidRPr="00915E0B">
        <w:rPr>
          <w:sz w:val="28"/>
          <w:szCs w:val="28"/>
        </w:rPr>
        <w:t>Административного регламента, специалист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DF6DA3" w:rsidRPr="00915E0B" w:rsidRDefault="00915E0B" w:rsidP="00915E0B">
      <w:pPr>
        <w:pStyle w:val="af6"/>
        <w:spacing w:before="0" w:after="0"/>
        <w:jc w:val="both"/>
        <w:rPr>
          <w:sz w:val="28"/>
          <w:szCs w:val="28"/>
        </w:rPr>
      </w:pPr>
      <w:bookmarkStart w:id="80" w:name="redstr220"/>
      <w:bookmarkEnd w:id="80"/>
      <w:r w:rsidRPr="00915E0B">
        <w:rPr>
          <w:sz w:val="28"/>
          <w:szCs w:val="28"/>
        </w:rPr>
        <w:t>     </w:t>
      </w:r>
      <w:r w:rsidR="00DF6DA3" w:rsidRPr="00915E0B">
        <w:rPr>
          <w:sz w:val="28"/>
          <w:szCs w:val="28"/>
        </w:rPr>
        <w:t>Решение о приостановлении рассмотрения заявления направляется заявителю одним из способов, указанных в </w:t>
      </w:r>
      <w:hyperlink r:id="rId47" w:history="1">
        <w:r w:rsidRPr="00915E0B">
          <w:rPr>
            <w:sz w:val="28"/>
            <w:szCs w:val="28"/>
          </w:rPr>
          <w:t xml:space="preserve">подпункте 8 подпункта </w:t>
        </w:r>
        <w:r w:rsidR="00DF6DA3" w:rsidRPr="00915E0B">
          <w:rPr>
            <w:sz w:val="28"/>
            <w:szCs w:val="28"/>
          </w:rPr>
          <w:t>6.1</w:t>
        </w:r>
      </w:hyperlink>
      <w:r w:rsidR="00073C96" w:rsidRPr="00915E0B">
        <w:rPr>
          <w:sz w:val="28"/>
          <w:szCs w:val="28"/>
        </w:rPr>
        <w:t xml:space="preserve"> раздела 2</w:t>
      </w:r>
      <w:r w:rsidRPr="00915E0B">
        <w:rPr>
          <w:sz w:val="28"/>
          <w:szCs w:val="28"/>
        </w:rPr>
        <w:t xml:space="preserve"> </w:t>
      </w:r>
      <w:r w:rsidR="00DF6DA3" w:rsidRPr="00915E0B">
        <w:rPr>
          <w:sz w:val="28"/>
          <w:szCs w:val="28"/>
        </w:rPr>
        <w:t>Административного регламента.</w:t>
      </w:r>
    </w:p>
    <w:p w:rsidR="00DF6DA3" w:rsidRPr="00915E0B" w:rsidRDefault="00DF6DA3" w:rsidP="00915E0B">
      <w:pPr>
        <w:pStyle w:val="af6"/>
        <w:spacing w:before="0" w:after="0"/>
        <w:jc w:val="both"/>
        <w:rPr>
          <w:sz w:val="28"/>
          <w:szCs w:val="28"/>
        </w:rPr>
      </w:pPr>
      <w:r w:rsidRPr="00915E0B">
        <w:rPr>
          <w:sz w:val="28"/>
          <w:szCs w:val="28"/>
        </w:rPr>
        <w:t>         Рассмотрение поданного позднее заявления об утверждении схемы расположения земельного участка на кадастровом плане территории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DF6DA3" w:rsidRPr="00915E0B" w:rsidRDefault="00073C96" w:rsidP="00915E0B">
      <w:pPr>
        <w:pStyle w:val="af6"/>
        <w:spacing w:before="0" w:after="0"/>
        <w:jc w:val="both"/>
        <w:rPr>
          <w:sz w:val="28"/>
          <w:szCs w:val="28"/>
        </w:rPr>
      </w:pPr>
      <w:bookmarkStart w:id="81" w:name="P0106"/>
      <w:bookmarkEnd w:id="81"/>
      <w:r w:rsidRPr="00915E0B">
        <w:rPr>
          <w:sz w:val="28"/>
          <w:szCs w:val="28"/>
        </w:rPr>
        <w:t xml:space="preserve">         </w:t>
      </w:r>
      <w:r w:rsidR="00DF6DA3" w:rsidRPr="00915E0B">
        <w:rPr>
          <w:sz w:val="28"/>
          <w:szCs w:val="28"/>
        </w:rPr>
        <w:t>6.4. Результатом административной процедуры является направление запросов (информации, сведений, содержащихся в них), которые необходимы для предоставления муниципальной услуги в письменной или электронной форме, установление отсутствия оснований для приостановления рассмотрения заявления.</w:t>
      </w:r>
    </w:p>
    <w:p w:rsidR="00DF6DA3" w:rsidRPr="00915E0B" w:rsidRDefault="00073C96" w:rsidP="00915E0B">
      <w:pPr>
        <w:pStyle w:val="af6"/>
        <w:spacing w:before="0" w:after="0"/>
        <w:jc w:val="both"/>
        <w:rPr>
          <w:sz w:val="28"/>
          <w:szCs w:val="28"/>
        </w:rPr>
      </w:pPr>
      <w:bookmarkStart w:id="82" w:name="P0108"/>
      <w:bookmarkEnd w:id="82"/>
      <w:r w:rsidRPr="00915E0B">
        <w:rPr>
          <w:sz w:val="28"/>
          <w:szCs w:val="28"/>
        </w:rPr>
        <w:t xml:space="preserve">         </w:t>
      </w:r>
      <w:r w:rsidR="00DF6DA3" w:rsidRPr="00915E0B">
        <w:rPr>
          <w:sz w:val="28"/>
          <w:szCs w:val="28"/>
        </w:rPr>
        <w:t>6.5. Срок исполнения административной процедуры составляет не более 10 дней, а в случаях, предусмотренных </w:t>
      </w:r>
      <w:hyperlink r:id="rId48" w:history="1">
        <w:r w:rsidRPr="00915E0B">
          <w:rPr>
            <w:sz w:val="28"/>
            <w:szCs w:val="28"/>
          </w:rPr>
          <w:t xml:space="preserve">пунктом </w:t>
        </w:r>
        <w:r w:rsidR="00DF6DA3" w:rsidRPr="00915E0B">
          <w:rPr>
            <w:sz w:val="28"/>
            <w:szCs w:val="28"/>
          </w:rPr>
          <w:t>2</w:t>
        </w:r>
      </w:hyperlink>
      <w:r w:rsidRPr="00915E0B">
        <w:rPr>
          <w:sz w:val="28"/>
          <w:szCs w:val="28"/>
        </w:rPr>
        <w:t xml:space="preserve"> раздела 3</w:t>
      </w:r>
      <w:r w:rsidR="00DF6DA3" w:rsidRPr="00915E0B">
        <w:rPr>
          <w:sz w:val="28"/>
          <w:szCs w:val="28"/>
        </w:rPr>
        <w:t xml:space="preserve"> настоящего Административного регламента - не более 5 дней.</w:t>
      </w:r>
    </w:p>
    <w:p w:rsidR="00DF6DA3" w:rsidRPr="00915E0B" w:rsidRDefault="00073C96" w:rsidP="00915E0B">
      <w:pPr>
        <w:pStyle w:val="consplusnormal0"/>
        <w:spacing w:before="0" w:beforeAutospacing="0" w:after="0" w:afterAutospacing="0"/>
        <w:jc w:val="both"/>
        <w:rPr>
          <w:sz w:val="28"/>
          <w:szCs w:val="28"/>
          <w:lang w:eastAsia="zh-CN"/>
        </w:rPr>
      </w:pPr>
      <w:bookmarkStart w:id="83" w:name="P010A"/>
      <w:bookmarkEnd w:id="83"/>
      <w:r w:rsidRPr="00915E0B">
        <w:rPr>
          <w:sz w:val="28"/>
          <w:szCs w:val="28"/>
          <w:lang w:eastAsia="zh-CN"/>
        </w:rPr>
        <w:t xml:space="preserve">  </w:t>
      </w:r>
      <w:r w:rsidR="00DF6DA3" w:rsidRPr="00915E0B">
        <w:rPr>
          <w:sz w:val="28"/>
          <w:szCs w:val="28"/>
          <w:lang w:eastAsia="zh-CN"/>
        </w:rPr>
        <w:t xml:space="preserve">7. Подготовка и согласование проекта постановления Администрации </w:t>
      </w:r>
      <w:r w:rsidR="00915E0B" w:rsidRPr="00915E0B">
        <w:rPr>
          <w:sz w:val="28"/>
          <w:szCs w:val="28"/>
          <w:lang w:eastAsia="zh-CN"/>
        </w:rPr>
        <w:t xml:space="preserve">Шолоховского городского поселения </w:t>
      </w:r>
      <w:r w:rsidR="00DF6DA3" w:rsidRPr="00915E0B">
        <w:rPr>
          <w:sz w:val="28"/>
          <w:szCs w:val="28"/>
          <w:lang w:eastAsia="zh-CN"/>
        </w:rPr>
        <w:t>об утверждении схемы расположения земельного участка на кадастровом плане территории либо принятие мотивированного решения об отказе в утверждении схемы расположения земельного участка на кадастровом плане территории при наличии оснований, предусмотренных </w:t>
      </w:r>
      <w:hyperlink r:id="rId49" w:history="1">
        <w:r w:rsidR="00DF6DA3" w:rsidRPr="00915E0B">
          <w:rPr>
            <w:sz w:val="28"/>
            <w:szCs w:val="28"/>
            <w:lang w:eastAsia="zh-CN"/>
          </w:rPr>
          <w:t>п</w:t>
        </w:r>
        <w:r w:rsidRPr="00915E0B">
          <w:rPr>
            <w:sz w:val="28"/>
            <w:szCs w:val="28"/>
            <w:lang w:eastAsia="zh-CN"/>
          </w:rPr>
          <w:t xml:space="preserve">унктами </w:t>
        </w:r>
        <w:r w:rsidR="00DF6DA3" w:rsidRPr="00915E0B">
          <w:rPr>
            <w:sz w:val="28"/>
            <w:szCs w:val="28"/>
            <w:lang w:eastAsia="zh-CN"/>
          </w:rPr>
          <w:t>11</w:t>
        </w:r>
      </w:hyperlink>
      <w:r w:rsidR="00DF6DA3" w:rsidRPr="00915E0B">
        <w:rPr>
          <w:sz w:val="28"/>
          <w:szCs w:val="28"/>
          <w:lang w:eastAsia="zh-CN"/>
        </w:rPr>
        <w:t> и </w:t>
      </w:r>
      <w:hyperlink r:id="rId50" w:history="1">
        <w:r w:rsidR="00DF6DA3" w:rsidRPr="00915E0B">
          <w:rPr>
            <w:sz w:val="28"/>
            <w:szCs w:val="28"/>
            <w:lang w:eastAsia="zh-CN"/>
          </w:rPr>
          <w:t>12</w:t>
        </w:r>
      </w:hyperlink>
      <w:r w:rsidR="00DF6DA3" w:rsidRPr="00915E0B">
        <w:rPr>
          <w:sz w:val="28"/>
          <w:szCs w:val="28"/>
          <w:lang w:eastAsia="zh-CN"/>
        </w:rPr>
        <w:t> </w:t>
      </w:r>
      <w:r w:rsidRPr="00915E0B">
        <w:rPr>
          <w:sz w:val="28"/>
          <w:szCs w:val="28"/>
          <w:lang w:eastAsia="zh-CN"/>
        </w:rPr>
        <w:t xml:space="preserve">раздела 2 </w:t>
      </w:r>
      <w:r w:rsidR="00DF6DA3" w:rsidRPr="00915E0B">
        <w:rPr>
          <w:sz w:val="28"/>
          <w:szCs w:val="28"/>
          <w:lang w:eastAsia="zh-CN"/>
        </w:rPr>
        <w:t>настоящего Административного регламента.</w:t>
      </w:r>
    </w:p>
    <w:p w:rsidR="00DF6DA3" w:rsidRPr="00915E0B" w:rsidRDefault="00073C96" w:rsidP="00915E0B">
      <w:pPr>
        <w:pStyle w:val="consplusnormal0"/>
        <w:spacing w:before="0" w:beforeAutospacing="0" w:after="0" w:afterAutospacing="0"/>
        <w:jc w:val="both"/>
        <w:rPr>
          <w:sz w:val="28"/>
          <w:szCs w:val="28"/>
          <w:lang w:eastAsia="zh-CN"/>
        </w:rPr>
      </w:pPr>
      <w:bookmarkStart w:id="84" w:name="P010C"/>
      <w:bookmarkEnd w:id="84"/>
      <w:r w:rsidRPr="00915E0B">
        <w:rPr>
          <w:sz w:val="28"/>
          <w:szCs w:val="28"/>
          <w:lang w:eastAsia="zh-CN"/>
        </w:rPr>
        <w:t xml:space="preserve">  </w:t>
      </w:r>
      <w:r w:rsidR="00DF6DA3" w:rsidRPr="00915E0B">
        <w:rPr>
          <w:sz w:val="28"/>
          <w:szCs w:val="28"/>
          <w:lang w:eastAsia="zh-CN"/>
        </w:rPr>
        <w:t>7.1. При отсутствии оснований для возврата заявления специалист осуществляет проверку поступивших документов на соответствие требованиям законодательства Российской Федерации и в случае отсутствия оснований, предусмотренных </w:t>
      </w:r>
      <w:hyperlink r:id="rId51" w:history="1">
        <w:r w:rsidRPr="00915E0B">
          <w:rPr>
            <w:sz w:val="28"/>
            <w:szCs w:val="28"/>
            <w:lang w:eastAsia="zh-CN"/>
          </w:rPr>
          <w:t>пунктами 11</w:t>
        </w:r>
      </w:hyperlink>
      <w:r w:rsidRPr="00915E0B">
        <w:rPr>
          <w:sz w:val="28"/>
          <w:szCs w:val="28"/>
          <w:lang w:eastAsia="zh-CN"/>
        </w:rPr>
        <w:t> и </w:t>
      </w:r>
      <w:hyperlink r:id="rId52" w:history="1">
        <w:r w:rsidRPr="00915E0B">
          <w:rPr>
            <w:sz w:val="28"/>
            <w:szCs w:val="28"/>
            <w:lang w:eastAsia="zh-CN"/>
          </w:rPr>
          <w:t>12</w:t>
        </w:r>
      </w:hyperlink>
      <w:r w:rsidRPr="00915E0B">
        <w:rPr>
          <w:sz w:val="28"/>
          <w:szCs w:val="28"/>
          <w:lang w:eastAsia="zh-CN"/>
        </w:rPr>
        <w:t xml:space="preserve"> раздела 2 </w:t>
      </w:r>
      <w:r w:rsidR="00DF6DA3" w:rsidRPr="00915E0B">
        <w:rPr>
          <w:sz w:val="28"/>
          <w:szCs w:val="28"/>
          <w:lang w:eastAsia="zh-CN"/>
        </w:rPr>
        <w:t>настоящего Административного регламента, осуществляет подготовку проекта постановления </w:t>
      </w:r>
      <w:bookmarkStart w:id="85" w:name="__DdeLink__3748_1866953556"/>
      <w:r w:rsidR="00DF6DA3" w:rsidRPr="00915E0B">
        <w:rPr>
          <w:sz w:val="28"/>
          <w:szCs w:val="28"/>
          <w:lang w:eastAsia="zh-CN"/>
        </w:rPr>
        <w:t xml:space="preserve">Администрации </w:t>
      </w:r>
      <w:bookmarkEnd w:id="85"/>
      <w:r w:rsidR="00915E0B" w:rsidRPr="00915E0B">
        <w:rPr>
          <w:sz w:val="28"/>
          <w:szCs w:val="28"/>
          <w:lang w:eastAsia="zh-CN"/>
        </w:rPr>
        <w:t xml:space="preserve">Шолоховского городского поселения </w:t>
      </w:r>
      <w:r w:rsidR="00DF6DA3" w:rsidRPr="00915E0B">
        <w:rPr>
          <w:sz w:val="28"/>
          <w:szCs w:val="28"/>
          <w:lang w:eastAsia="zh-CN"/>
        </w:rPr>
        <w:t>об утверждении схемы расположения земельного участка на кадастровом плане территории.</w:t>
      </w:r>
    </w:p>
    <w:p w:rsidR="00DF6DA3" w:rsidRPr="00915E0B" w:rsidRDefault="00915E0B" w:rsidP="00915E0B">
      <w:pPr>
        <w:pStyle w:val="af6"/>
        <w:spacing w:before="0" w:after="0"/>
        <w:jc w:val="both"/>
        <w:rPr>
          <w:sz w:val="28"/>
          <w:szCs w:val="28"/>
        </w:rPr>
      </w:pPr>
      <w:bookmarkStart w:id="86" w:name="P010E"/>
      <w:bookmarkEnd w:id="86"/>
      <w:r>
        <w:rPr>
          <w:sz w:val="28"/>
          <w:szCs w:val="28"/>
        </w:rPr>
        <w:t>   </w:t>
      </w:r>
      <w:r w:rsidR="00DF6DA3" w:rsidRPr="00915E0B">
        <w:rPr>
          <w:sz w:val="28"/>
          <w:szCs w:val="28"/>
        </w:rPr>
        <w:t xml:space="preserve">7.2. Проект постановления Администрации </w:t>
      </w:r>
      <w:r w:rsidRPr="00915E0B">
        <w:rPr>
          <w:sz w:val="28"/>
          <w:szCs w:val="28"/>
        </w:rPr>
        <w:t xml:space="preserve">Шолоховского городского поселения </w:t>
      </w:r>
      <w:r w:rsidR="00DF6DA3" w:rsidRPr="00915E0B">
        <w:rPr>
          <w:sz w:val="28"/>
          <w:szCs w:val="28"/>
        </w:rPr>
        <w:t xml:space="preserve">об утверждении схемы расположения земельного участка на кадастровом плане территории, согласовывается </w:t>
      </w:r>
      <w:proofErr w:type="gramStart"/>
      <w:r w:rsidR="00DF6DA3" w:rsidRPr="00915E0B">
        <w:rPr>
          <w:sz w:val="28"/>
          <w:szCs w:val="28"/>
        </w:rPr>
        <w:t>с</w:t>
      </w:r>
      <w:proofErr w:type="gramEnd"/>
      <w:r w:rsidR="00DF6DA3" w:rsidRPr="00915E0B">
        <w:rPr>
          <w:sz w:val="28"/>
          <w:szCs w:val="28"/>
        </w:rPr>
        <w:t>:</w:t>
      </w:r>
    </w:p>
    <w:p w:rsidR="00EC6866" w:rsidRDefault="00915E0B" w:rsidP="00EC6866">
      <w:pPr>
        <w:pStyle w:val="aa"/>
        <w:rPr>
          <w:szCs w:val="28"/>
        </w:rPr>
      </w:pPr>
      <w:r w:rsidRPr="00915E0B">
        <w:rPr>
          <w:szCs w:val="28"/>
        </w:rPr>
        <w:t> </w:t>
      </w:r>
      <w:r w:rsidR="00EC6866">
        <w:rPr>
          <w:szCs w:val="28"/>
        </w:rPr>
        <w:t>а) с ведущим специалистом администрации поселения ответственным за составления НПА.</w:t>
      </w:r>
    </w:p>
    <w:p w:rsidR="00EC6866" w:rsidRDefault="00EC6866" w:rsidP="00EC6866">
      <w:pPr>
        <w:pStyle w:val="af6"/>
        <w:spacing w:before="0" w:after="0"/>
        <w:jc w:val="both"/>
        <w:rPr>
          <w:sz w:val="28"/>
          <w:szCs w:val="28"/>
        </w:rPr>
      </w:pPr>
      <w:r>
        <w:rPr>
          <w:sz w:val="28"/>
          <w:szCs w:val="28"/>
        </w:rPr>
        <w:t xml:space="preserve"> б) со старшим инспектором администрации поселения по юридическим вопросам</w:t>
      </w:r>
      <w:r w:rsidR="00915E0B">
        <w:rPr>
          <w:sz w:val="28"/>
          <w:szCs w:val="28"/>
        </w:rPr>
        <w:t>    </w:t>
      </w:r>
    </w:p>
    <w:p w:rsidR="00DF6DA3" w:rsidRPr="00915E0B" w:rsidRDefault="00EC6866" w:rsidP="00EC6866">
      <w:pPr>
        <w:pStyle w:val="af6"/>
        <w:spacing w:before="0" w:after="0"/>
        <w:jc w:val="both"/>
        <w:rPr>
          <w:sz w:val="28"/>
          <w:szCs w:val="28"/>
        </w:rPr>
      </w:pPr>
      <w:r>
        <w:rPr>
          <w:sz w:val="28"/>
          <w:szCs w:val="28"/>
        </w:rPr>
        <w:t xml:space="preserve">     </w:t>
      </w:r>
      <w:r w:rsidR="00DF6DA3" w:rsidRPr="00915E0B">
        <w:rPr>
          <w:sz w:val="28"/>
          <w:szCs w:val="28"/>
        </w:rPr>
        <w:t xml:space="preserve">7.3. После прохождения согласования, проект постановления Администрации </w:t>
      </w:r>
      <w:r w:rsidR="00915E0B" w:rsidRPr="00915E0B">
        <w:rPr>
          <w:sz w:val="28"/>
          <w:szCs w:val="28"/>
        </w:rPr>
        <w:t xml:space="preserve">Шолоховского городского поселения </w:t>
      </w:r>
      <w:r w:rsidR="00DF6DA3" w:rsidRPr="00915E0B">
        <w:rPr>
          <w:sz w:val="28"/>
          <w:szCs w:val="28"/>
        </w:rPr>
        <w:t xml:space="preserve">передается на подпись Главе Администрации </w:t>
      </w:r>
      <w:r w:rsidR="00915E0B" w:rsidRPr="00915E0B">
        <w:rPr>
          <w:sz w:val="28"/>
          <w:szCs w:val="28"/>
        </w:rPr>
        <w:t>Шолоховского городского поселения</w:t>
      </w:r>
      <w:r w:rsidR="00DF6DA3" w:rsidRPr="00915E0B">
        <w:rPr>
          <w:sz w:val="28"/>
          <w:szCs w:val="28"/>
        </w:rPr>
        <w:t>.</w:t>
      </w:r>
    </w:p>
    <w:p w:rsidR="00DF6DA3" w:rsidRPr="00915E0B" w:rsidRDefault="00915E0B" w:rsidP="00915E0B">
      <w:pPr>
        <w:pStyle w:val="af6"/>
        <w:spacing w:before="0" w:after="0"/>
        <w:jc w:val="both"/>
        <w:rPr>
          <w:sz w:val="28"/>
          <w:szCs w:val="28"/>
        </w:rPr>
      </w:pPr>
      <w:bookmarkStart w:id="87" w:name="P0112"/>
      <w:bookmarkEnd w:id="87"/>
      <w:r>
        <w:rPr>
          <w:sz w:val="28"/>
          <w:szCs w:val="28"/>
        </w:rPr>
        <w:lastRenderedPageBreak/>
        <w:t>    </w:t>
      </w:r>
      <w:r w:rsidR="00DF6DA3" w:rsidRPr="00915E0B">
        <w:rPr>
          <w:sz w:val="28"/>
          <w:szCs w:val="28"/>
        </w:rPr>
        <w:t>7.4. При установлении фактов, указанных в </w:t>
      </w:r>
      <w:hyperlink r:id="rId53" w:history="1">
        <w:r w:rsidR="00073C96" w:rsidRPr="00915E0B">
          <w:rPr>
            <w:sz w:val="28"/>
            <w:szCs w:val="28"/>
          </w:rPr>
          <w:t>пунктах 11</w:t>
        </w:r>
      </w:hyperlink>
      <w:r w:rsidR="00073C96" w:rsidRPr="00915E0B">
        <w:rPr>
          <w:sz w:val="28"/>
          <w:szCs w:val="28"/>
        </w:rPr>
        <w:t> и </w:t>
      </w:r>
      <w:hyperlink r:id="rId54" w:history="1">
        <w:r w:rsidR="00073C96" w:rsidRPr="00915E0B">
          <w:rPr>
            <w:sz w:val="28"/>
            <w:szCs w:val="28"/>
          </w:rPr>
          <w:t>12</w:t>
        </w:r>
      </w:hyperlink>
      <w:r w:rsidR="00073C96" w:rsidRPr="00915E0B">
        <w:rPr>
          <w:sz w:val="28"/>
          <w:szCs w:val="28"/>
        </w:rPr>
        <w:t> раздела 2</w:t>
      </w:r>
      <w:r w:rsidR="00DF6DA3" w:rsidRPr="00915E0B">
        <w:rPr>
          <w:sz w:val="28"/>
          <w:szCs w:val="28"/>
        </w:rPr>
        <w:t xml:space="preserve"> настоящего Административного регламента, специалист в письменной форме подготавливает проект решения об отказе в предоставлении услуги. В решении должны быть указаны все основания отказа.</w:t>
      </w:r>
    </w:p>
    <w:p w:rsidR="00DF6DA3" w:rsidRPr="00915E0B" w:rsidRDefault="00915E0B" w:rsidP="00915E0B">
      <w:pPr>
        <w:pStyle w:val="af6"/>
        <w:spacing w:before="0" w:after="0"/>
        <w:jc w:val="both"/>
        <w:rPr>
          <w:sz w:val="28"/>
          <w:szCs w:val="28"/>
        </w:rPr>
      </w:pPr>
      <w:bookmarkStart w:id="88" w:name="redstr233"/>
      <w:bookmarkEnd w:id="88"/>
      <w:r>
        <w:rPr>
          <w:sz w:val="28"/>
          <w:szCs w:val="28"/>
        </w:rPr>
        <w:t>      </w:t>
      </w:r>
      <w:r w:rsidR="00DF6DA3" w:rsidRPr="00915E0B">
        <w:rPr>
          <w:sz w:val="28"/>
          <w:szCs w:val="28"/>
        </w:rPr>
        <w:t>Решение об отказе направляется заявителю одним из способов, указанных </w:t>
      </w:r>
      <w:hyperlink r:id="rId55" w:history="1">
        <w:r w:rsidR="00073C96" w:rsidRPr="00915E0B">
          <w:rPr>
            <w:sz w:val="28"/>
            <w:szCs w:val="28"/>
          </w:rPr>
          <w:t xml:space="preserve">подпункте 8 подпункта </w:t>
        </w:r>
        <w:r w:rsidR="00DF6DA3" w:rsidRPr="00915E0B">
          <w:rPr>
            <w:sz w:val="28"/>
            <w:szCs w:val="28"/>
          </w:rPr>
          <w:t>6.1</w:t>
        </w:r>
      </w:hyperlink>
      <w:r w:rsidR="00073C96" w:rsidRPr="00915E0B">
        <w:rPr>
          <w:sz w:val="28"/>
          <w:szCs w:val="28"/>
        </w:rPr>
        <w:t xml:space="preserve"> раздела 2</w:t>
      </w:r>
      <w:r w:rsidR="00DF6DA3" w:rsidRPr="00915E0B">
        <w:rPr>
          <w:sz w:val="28"/>
          <w:szCs w:val="28"/>
        </w:rPr>
        <w:t xml:space="preserve"> настоящего Административного регламента.</w:t>
      </w:r>
      <w:r w:rsidR="00DF6DA3" w:rsidRPr="00915E0B">
        <w:rPr>
          <w:sz w:val="28"/>
          <w:szCs w:val="28"/>
        </w:rPr>
        <w:br/>
      </w:r>
      <w:bookmarkStart w:id="89" w:name="redstr232"/>
      <w:bookmarkEnd w:id="89"/>
      <w:r w:rsidR="00DF6DA3" w:rsidRPr="00915E0B">
        <w:rPr>
          <w:sz w:val="28"/>
          <w:szCs w:val="28"/>
        </w:rPr>
        <w:t>Вместе с решением об отказе возвращаются все приложенные документы.</w:t>
      </w:r>
    </w:p>
    <w:p w:rsidR="00DF6DA3" w:rsidRPr="00915E0B" w:rsidRDefault="00915E0B" w:rsidP="00915E0B">
      <w:pPr>
        <w:pStyle w:val="af6"/>
        <w:spacing w:before="0" w:after="0"/>
        <w:jc w:val="both"/>
        <w:rPr>
          <w:sz w:val="28"/>
          <w:szCs w:val="28"/>
        </w:rPr>
      </w:pPr>
      <w:bookmarkStart w:id="90" w:name="P0114"/>
      <w:bookmarkEnd w:id="90"/>
      <w:r>
        <w:rPr>
          <w:sz w:val="28"/>
          <w:szCs w:val="28"/>
        </w:rPr>
        <w:t>       </w:t>
      </w:r>
      <w:r w:rsidR="00DF6DA3" w:rsidRPr="00915E0B">
        <w:rPr>
          <w:sz w:val="28"/>
          <w:szCs w:val="28"/>
        </w:rPr>
        <w:t>7.5</w:t>
      </w:r>
      <w:r w:rsidR="00EC6866">
        <w:rPr>
          <w:sz w:val="28"/>
          <w:szCs w:val="28"/>
        </w:rPr>
        <w:t>.</w:t>
      </w:r>
      <w:r w:rsidR="00DF6DA3" w:rsidRPr="00915E0B">
        <w:rPr>
          <w:sz w:val="28"/>
          <w:szCs w:val="28"/>
        </w:rPr>
        <w:t xml:space="preserve"> Срок исполнения административной процедуры составляет не более 30 дней, а в случаях, предусмотренных </w:t>
      </w:r>
      <w:hyperlink r:id="rId56" w:history="1">
        <w:r w:rsidR="00073C96" w:rsidRPr="00915E0B">
          <w:rPr>
            <w:sz w:val="28"/>
            <w:szCs w:val="28"/>
          </w:rPr>
          <w:t xml:space="preserve">пунктом </w:t>
        </w:r>
        <w:r w:rsidR="00DF6DA3" w:rsidRPr="00915E0B">
          <w:rPr>
            <w:sz w:val="28"/>
            <w:szCs w:val="28"/>
          </w:rPr>
          <w:t>2</w:t>
        </w:r>
      </w:hyperlink>
      <w:r w:rsidR="00073C96" w:rsidRPr="00915E0B">
        <w:rPr>
          <w:sz w:val="28"/>
          <w:szCs w:val="28"/>
        </w:rPr>
        <w:t xml:space="preserve"> раздела 3</w:t>
      </w:r>
      <w:r w:rsidR="00DF6DA3" w:rsidRPr="00915E0B">
        <w:rPr>
          <w:sz w:val="28"/>
          <w:szCs w:val="28"/>
        </w:rPr>
        <w:t xml:space="preserve"> настоящего Административного регламента - не более 16 дней.</w:t>
      </w:r>
    </w:p>
    <w:p w:rsidR="00DF6DA3" w:rsidRPr="00915E0B" w:rsidRDefault="00915E0B" w:rsidP="00915E0B">
      <w:pPr>
        <w:pStyle w:val="af6"/>
        <w:spacing w:before="0" w:after="0"/>
        <w:jc w:val="both"/>
        <w:rPr>
          <w:sz w:val="28"/>
          <w:szCs w:val="28"/>
        </w:rPr>
      </w:pPr>
      <w:bookmarkStart w:id="91" w:name="redstr245"/>
      <w:bookmarkStart w:id="92" w:name="P0116"/>
      <w:bookmarkEnd w:id="91"/>
      <w:bookmarkEnd w:id="92"/>
      <w:r>
        <w:rPr>
          <w:sz w:val="28"/>
          <w:szCs w:val="28"/>
        </w:rPr>
        <w:t>        </w:t>
      </w:r>
      <w:r w:rsidR="00DF6DA3" w:rsidRPr="00915E0B">
        <w:rPr>
          <w:sz w:val="28"/>
          <w:szCs w:val="28"/>
        </w:rPr>
        <w:t xml:space="preserve">8. Выдача или направление заявителю постановления Администрации </w:t>
      </w:r>
      <w:r w:rsidR="002C3CE9">
        <w:rPr>
          <w:sz w:val="28"/>
          <w:szCs w:val="28"/>
        </w:rPr>
        <w:t>Шолоховского городского поселения</w:t>
      </w:r>
      <w:r w:rsidR="00DF6DA3" w:rsidRPr="00915E0B">
        <w:rPr>
          <w:sz w:val="28"/>
          <w:szCs w:val="28"/>
        </w:rPr>
        <w:t xml:space="preserve"> об утверждении схемы расположения земельного участка на кадастровом плане территории.</w:t>
      </w:r>
    </w:p>
    <w:p w:rsidR="00DF6DA3" w:rsidRPr="00915E0B" w:rsidRDefault="00915E0B" w:rsidP="00915E0B">
      <w:pPr>
        <w:pStyle w:val="af6"/>
        <w:spacing w:before="0" w:after="0"/>
        <w:jc w:val="both"/>
        <w:rPr>
          <w:sz w:val="28"/>
          <w:szCs w:val="28"/>
        </w:rPr>
      </w:pPr>
      <w:r>
        <w:rPr>
          <w:sz w:val="28"/>
          <w:szCs w:val="28"/>
        </w:rPr>
        <w:t>       </w:t>
      </w:r>
      <w:r w:rsidR="00DF6DA3" w:rsidRPr="00915E0B">
        <w:rPr>
          <w:sz w:val="28"/>
          <w:szCs w:val="28"/>
        </w:rPr>
        <w:t xml:space="preserve">Подписанное постановление Администрации </w:t>
      </w:r>
      <w:r w:rsidRPr="00915E0B">
        <w:rPr>
          <w:sz w:val="28"/>
          <w:szCs w:val="28"/>
        </w:rPr>
        <w:t xml:space="preserve">Шолоховского городского поселения </w:t>
      </w:r>
      <w:r w:rsidR="00DF6DA3" w:rsidRPr="00915E0B">
        <w:rPr>
          <w:sz w:val="28"/>
          <w:szCs w:val="28"/>
        </w:rPr>
        <w:t>предоставляется заявителю одним из способов, указанных в заявлении заявителем.</w:t>
      </w:r>
      <w:r w:rsidR="00DF6DA3" w:rsidRPr="00915E0B">
        <w:rPr>
          <w:sz w:val="28"/>
          <w:szCs w:val="28"/>
        </w:rPr>
        <w:br/>
      </w:r>
      <w:bookmarkStart w:id="93" w:name="redstr244"/>
      <w:bookmarkEnd w:id="93"/>
      <w:r>
        <w:rPr>
          <w:sz w:val="28"/>
          <w:szCs w:val="28"/>
        </w:rPr>
        <w:t>       </w:t>
      </w:r>
      <w:r w:rsidR="00DF6DA3" w:rsidRPr="00915E0B">
        <w:rPr>
          <w:sz w:val="28"/>
          <w:szCs w:val="28"/>
        </w:rPr>
        <w:t xml:space="preserve">При личном получении постановления Администрации </w:t>
      </w:r>
      <w:r w:rsidRPr="00915E0B">
        <w:rPr>
          <w:sz w:val="28"/>
          <w:szCs w:val="28"/>
        </w:rPr>
        <w:t xml:space="preserve">Шолоховского городского поселения </w:t>
      </w:r>
      <w:r w:rsidR="00DF6DA3" w:rsidRPr="00915E0B">
        <w:rPr>
          <w:sz w:val="28"/>
          <w:szCs w:val="28"/>
        </w:rPr>
        <w:t>заявитель предъявляет документ, удостоверяющий личность, уполномоченный представитель заинтересованного лица предъявляет надлежащим образом оформленную доверенность, подтверждающую его полномочия на получение документов (за исключением случая, если такая доверенность была приложена к заявлению об утверждении схемы) и расписывается в книге учета выданных документов.</w:t>
      </w:r>
    </w:p>
    <w:p w:rsidR="00DF6DA3" w:rsidRPr="00915E0B" w:rsidRDefault="002C3CE9" w:rsidP="00915E0B">
      <w:pPr>
        <w:pStyle w:val="af6"/>
        <w:spacing w:before="0" w:after="0"/>
        <w:jc w:val="both"/>
        <w:rPr>
          <w:sz w:val="28"/>
          <w:szCs w:val="28"/>
        </w:rPr>
      </w:pPr>
      <w:bookmarkStart w:id="94" w:name="redstr237"/>
      <w:bookmarkStart w:id="95" w:name="redstr241"/>
      <w:bookmarkEnd w:id="94"/>
      <w:bookmarkEnd w:id="95"/>
      <w:r>
        <w:rPr>
          <w:sz w:val="28"/>
          <w:szCs w:val="28"/>
        </w:rPr>
        <w:t xml:space="preserve">    </w:t>
      </w:r>
      <w:r w:rsidR="00DF6DA3" w:rsidRPr="00915E0B">
        <w:rPr>
          <w:sz w:val="28"/>
          <w:szCs w:val="28"/>
        </w:rPr>
        <w:t xml:space="preserve">Постановление Администрации </w:t>
      </w:r>
      <w:r w:rsidR="00915E0B" w:rsidRPr="00915E0B">
        <w:rPr>
          <w:sz w:val="28"/>
          <w:szCs w:val="28"/>
        </w:rPr>
        <w:t xml:space="preserve">Шолоховского городского поселения </w:t>
      </w:r>
      <w:r w:rsidR="00DF6DA3" w:rsidRPr="00915E0B">
        <w:rPr>
          <w:sz w:val="28"/>
          <w:szCs w:val="28"/>
        </w:rPr>
        <w:t>об утверждении схемы расположения земельного участка на кадастровом плане территории предоставляемое заявителю по почте, направляется по адресу отправителя, указанному в заявлении, заказным письмом.</w:t>
      </w:r>
      <w:r w:rsidR="00DF6DA3" w:rsidRPr="00915E0B">
        <w:rPr>
          <w:sz w:val="28"/>
          <w:szCs w:val="28"/>
        </w:rPr>
        <w:br/>
        <w:t>         Срок исполнения административной процедуры - не более 7 дней, а в случаях, предусмотренных </w:t>
      </w:r>
      <w:hyperlink r:id="rId57" w:history="1">
        <w:r w:rsidR="00073C96" w:rsidRPr="00915E0B">
          <w:rPr>
            <w:sz w:val="28"/>
            <w:szCs w:val="28"/>
          </w:rPr>
          <w:t xml:space="preserve">пунктом </w:t>
        </w:r>
        <w:r w:rsidR="00DF6DA3" w:rsidRPr="00915E0B">
          <w:rPr>
            <w:sz w:val="28"/>
            <w:szCs w:val="28"/>
          </w:rPr>
          <w:t>2</w:t>
        </w:r>
      </w:hyperlink>
      <w:r w:rsidR="00073C96" w:rsidRPr="00915E0B">
        <w:rPr>
          <w:sz w:val="28"/>
          <w:szCs w:val="28"/>
        </w:rPr>
        <w:t xml:space="preserve"> раздела 3</w:t>
      </w:r>
      <w:r w:rsidR="00DF6DA3" w:rsidRPr="00915E0B">
        <w:rPr>
          <w:sz w:val="28"/>
          <w:szCs w:val="28"/>
        </w:rPr>
        <w:t xml:space="preserve"> настоящего Административного регламента - не более 3 дней.</w:t>
      </w:r>
    </w:p>
    <w:p w:rsidR="00DF6DA3" w:rsidRPr="00915E0B" w:rsidRDefault="00EC6866" w:rsidP="00915E0B">
      <w:pPr>
        <w:pStyle w:val="af6"/>
        <w:spacing w:before="0" w:after="0"/>
        <w:jc w:val="both"/>
        <w:rPr>
          <w:sz w:val="28"/>
          <w:szCs w:val="28"/>
        </w:rPr>
      </w:pPr>
      <w:bookmarkStart w:id="96" w:name="P0120"/>
      <w:bookmarkEnd w:id="96"/>
      <w:r>
        <w:rPr>
          <w:sz w:val="28"/>
          <w:szCs w:val="28"/>
        </w:rPr>
        <w:t>        </w:t>
      </w:r>
      <w:r w:rsidR="00DF6DA3" w:rsidRPr="00915E0B">
        <w:rPr>
          <w:sz w:val="28"/>
          <w:szCs w:val="28"/>
        </w:rPr>
        <w:t>9. Блок-схема предоставления государственной и муниципальной услуги «Утверждение схем расположения земельного участка на кадастровом плане территории» приведена в </w:t>
      </w:r>
      <w:hyperlink r:id="rId58" w:history="1">
        <w:r w:rsidR="00DF6DA3" w:rsidRPr="00915E0B">
          <w:rPr>
            <w:sz w:val="28"/>
            <w:szCs w:val="28"/>
          </w:rPr>
          <w:t>приложении</w:t>
        </w:r>
      </w:hyperlink>
      <w:bookmarkStart w:id="97" w:name="redstr253"/>
      <w:bookmarkStart w:id="98" w:name="redstr252"/>
      <w:bookmarkStart w:id="99" w:name="redstr251"/>
      <w:bookmarkEnd w:id="97"/>
      <w:bookmarkEnd w:id="98"/>
      <w:bookmarkEnd w:id="99"/>
      <w:r w:rsidR="00DF6DA3" w:rsidRPr="00915E0B">
        <w:rPr>
          <w:sz w:val="28"/>
          <w:szCs w:val="28"/>
        </w:rPr>
        <w:t> к настоящему Административному регламенту.</w:t>
      </w:r>
    </w:p>
    <w:p w:rsidR="00DF6DA3" w:rsidRPr="00915E0B" w:rsidRDefault="00DF6DA3" w:rsidP="00915E0B">
      <w:pPr>
        <w:pStyle w:val="af6"/>
        <w:spacing w:before="0" w:after="0"/>
        <w:jc w:val="both"/>
        <w:rPr>
          <w:sz w:val="28"/>
          <w:szCs w:val="28"/>
        </w:rPr>
      </w:pPr>
      <w:r w:rsidRPr="00915E0B">
        <w:rPr>
          <w:sz w:val="28"/>
          <w:szCs w:val="28"/>
        </w:rPr>
        <w:t> </w:t>
      </w:r>
    </w:p>
    <w:p w:rsidR="00DF6DA3" w:rsidRPr="00EC6866" w:rsidRDefault="00DF6DA3" w:rsidP="00EC6866">
      <w:pPr>
        <w:pStyle w:val="consplusnormal0"/>
        <w:spacing w:before="0" w:beforeAutospacing="0" w:after="0" w:afterAutospacing="0"/>
        <w:jc w:val="center"/>
        <w:rPr>
          <w:b/>
          <w:sz w:val="28"/>
          <w:szCs w:val="28"/>
          <w:lang w:eastAsia="zh-CN"/>
        </w:rPr>
      </w:pPr>
      <w:r w:rsidRPr="00EC6866">
        <w:rPr>
          <w:b/>
          <w:sz w:val="28"/>
          <w:szCs w:val="28"/>
          <w:lang w:eastAsia="zh-CN"/>
        </w:rPr>
        <w:t xml:space="preserve">4. Формы </w:t>
      </w:r>
      <w:proofErr w:type="gramStart"/>
      <w:r w:rsidRPr="00EC6866">
        <w:rPr>
          <w:b/>
          <w:sz w:val="28"/>
          <w:szCs w:val="28"/>
          <w:lang w:eastAsia="zh-CN"/>
        </w:rPr>
        <w:t>контроля за</w:t>
      </w:r>
      <w:proofErr w:type="gramEnd"/>
      <w:r w:rsidRPr="00EC6866">
        <w:rPr>
          <w:b/>
          <w:sz w:val="28"/>
          <w:szCs w:val="28"/>
          <w:lang w:eastAsia="zh-CN"/>
        </w:rPr>
        <w:t xml:space="preserve"> исполнением Административного</w:t>
      </w:r>
    </w:p>
    <w:p w:rsidR="00DF6DA3" w:rsidRPr="00EC6866" w:rsidRDefault="002C3CE9" w:rsidP="00EC6866">
      <w:pPr>
        <w:pStyle w:val="consplusnormal0"/>
        <w:spacing w:before="0" w:beforeAutospacing="0" w:after="0" w:afterAutospacing="0"/>
        <w:jc w:val="center"/>
        <w:rPr>
          <w:b/>
          <w:sz w:val="28"/>
          <w:szCs w:val="28"/>
          <w:lang w:eastAsia="zh-CN"/>
        </w:rPr>
      </w:pPr>
      <w:r>
        <w:rPr>
          <w:b/>
          <w:sz w:val="28"/>
          <w:szCs w:val="28"/>
          <w:lang w:eastAsia="zh-CN"/>
        </w:rPr>
        <w:t>р</w:t>
      </w:r>
      <w:r w:rsidR="00DF6DA3" w:rsidRPr="00EC6866">
        <w:rPr>
          <w:b/>
          <w:sz w:val="28"/>
          <w:szCs w:val="28"/>
          <w:lang w:eastAsia="zh-CN"/>
        </w:rPr>
        <w:t>егламента</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w:t>
      </w:r>
    </w:p>
    <w:p w:rsidR="00EC6866" w:rsidRDefault="00EC6866" w:rsidP="00EC6866">
      <w:pPr>
        <w:ind w:firstLine="709"/>
        <w:jc w:val="both"/>
        <w:rPr>
          <w:sz w:val="28"/>
          <w:szCs w:val="28"/>
        </w:rPr>
      </w:pPr>
      <w:r>
        <w:rPr>
          <w:sz w:val="28"/>
          <w:szCs w:val="28"/>
        </w:rPr>
        <w:t xml:space="preserve">1. Текущий </w:t>
      </w:r>
      <w:proofErr w:type="gramStart"/>
      <w:r>
        <w:rPr>
          <w:sz w:val="28"/>
          <w:szCs w:val="28"/>
        </w:rPr>
        <w:t>контроль за</w:t>
      </w:r>
      <w:proofErr w:type="gramEnd"/>
      <w:r>
        <w:rPr>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Главой Шолоховского городского поселения и руководителем  Многофункционального    центра    (далее  –  руководители).</w:t>
      </w:r>
    </w:p>
    <w:p w:rsidR="00EC6866" w:rsidRDefault="00EC6866" w:rsidP="00EC6866">
      <w:pPr>
        <w:ind w:firstLine="709"/>
        <w:jc w:val="both"/>
        <w:rPr>
          <w:sz w:val="28"/>
          <w:szCs w:val="28"/>
        </w:rPr>
      </w:pPr>
      <w:r>
        <w:rPr>
          <w:sz w:val="28"/>
          <w:szCs w:val="28"/>
        </w:rPr>
        <w:t xml:space="preserve">Текущий контроль осуществляется путем проведения проверок соблюдения </w:t>
      </w:r>
    </w:p>
    <w:p w:rsidR="00EC6866" w:rsidRDefault="00EC6866" w:rsidP="00EC6866">
      <w:pPr>
        <w:jc w:val="both"/>
        <w:rPr>
          <w:sz w:val="28"/>
          <w:szCs w:val="28"/>
        </w:rPr>
      </w:pPr>
      <w:r>
        <w:rPr>
          <w:sz w:val="28"/>
          <w:szCs w:val="28"/>
        </w:rPr>
        <w:t xml:space="preserve">ответственными исполнителями положений Регламента и муниципальных  правовых актов. Периодичность осуществления текущего контроля устанавливается руководителями. </w:t>
      </w:r>
    </w:p>
    <w:p w:rsidR="00EC6866" w:rsidRDefault="00EC6866" w:rsidP="00EC6866">
      <w:pPr>
        <w:ind w:firstLine="709"/>
        <w:jc w:val="both"/>
        <w:rPr>
          <w:sz w:val="28"/>
          <w:szCs w:val="28"/>
        </w:rPr>
      </w:pPr>
      <w:r>
        <w:rPr>
          <w:sz w:val="28"/>
          <w:szCs w:val="28"/>
        </w:rPr>
        <w:t xml:space="preserve">2. </w:t>
      </w:r>
      <w:proofErr w:type="gramStart"/>
      <w:r>
        <w:rPr>
          <w:sz w:val="28"/>
          <w:szCs w:val="28"/>
        </w:rPr>
        <w:t xml:space="preserve">Контроль за полнотой и качеством предоставления муниципальной услуги включает в себя проведение плановых и внеплановых проверок, направленных на </w:t>
      </w:r>
      <w:r>
        <w:rPr>
          <w:sz w:val="28"/>
          <w:szCs w:val="28"/>
        </w:rPr>
        <w:lastRenderedPageBreak/>
        <w:t>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w:t>
      </w:r>
      <w:proofErr w:type="gramEnd"/>
      <w:r>
        <w:rPr>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Внеплановые проверки проводятся в связи с поступившими жалобами.</w:t>
      </w:r>
    </w:p>
    <w:p w:rsidR="00EC6866" w:rsidRDefault="00EC6866" w:rsidP="00EC6866">
      <w:pPr>
        <w:ind w:firstLine="709"/>
        <w:jc w:val="both"/>
        <w:rPr>
          <w:sz w:val="28"/>
          <w:szCs w:val="28"/>
        </w:rPr>
      </w:pPr>
      <w:r>
        <w:rPr>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w:t>
      </w:r>
      <w:proofErr w:type="gramStart"/>
      <w:r>
        <w:rPr>
          <w:sz w:val="28"/>
          <w:szCs w:val="28"/>
        </w:rPr>
        <w:t>контроль за</w:t>
      </w:r>
      <w:proofErr w:type="gramEnd"/>
      <w:r>
        <w:rPr>
          <w:sz w:val="28"/>
          <w:szCs w:val="28"/>
        </w:rPr>
        <w:t xml:space="preserve">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EC6866" w:rsidRDefault="00EC6866" w:rsidP="00EC6866">
      <w:pPr>
        <w:ind w:firstLine="709"/>
        <w:jc w:val="both"/>
        <w:rPr>
          <w:sz w:val="28"/>
          <w:szCs w:val="28"/>
        </w:rPr>
      </w:pPr>
      <w:r>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EC6866" w:rsidRDefault="00EC6866" w:rsidP="00EC6866">
      <w:pPr>
        <w:ind w:firstLine="709"/>
        <w:jc w:val="both"/>
      </w:pPr>
      <w:r>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EC6866" w:rsidRDefault="00EC6866" w:rsidP="00EC6866">
      <w:pPr>
        <w:ind w:firstLine="709"/>
        <w:jc w:val="both"/>
        <w:rPr>
          <w:sz w:val="28"/>
          <w:szCs w:val="28"/>
        </w:rPr>
      </w:pPr>
      <w:r>
        <w:rPr>
          <w:sz w:val="28"/>
          <w:szCs w:val="28"/>
        </w:rPr>
        <w:t>- за соответствие результатов рассмотрения заявления требованиям законодательства Российской Федерации;</w:t>
      </w:r>
    </w:p>
    <w:p w:rsidR="00EC6866" w:rsidRDefault="00EC6866" w:rsidP="00EC6866">
      <w:pPr>
        <w:ind w:firstLine="709"/>
        <w:jc w:val="both"/>
        <w:rPr>
          <w:sz w:val="28"/>
          <w:szCs w:val="28"/>
        </w:rPr>
      </w:pPr>
      <w:r>
        <w:rPr>
          <w:sz w:val="28"/>
          <w:szCs w:val="28"/>
        </w:rPr>
        <w:t>- за достоверность вносимых в ответ заявителю сведений;</w:t>
      </w:r>
    </w:p>
    <w:p w:rsidR="00EC6866" w:rsidRDefault="00EC6866" w:rsidP="00EC6866">
      <w:pPr>
        <w:ind w:firstLine="709"/>
        <w:jc w:val="both"/>
        <w:rPr>
          <w:sz w:val="28"/>
          <w:szCs w:val="28"/>
        </w:rPr>
      </w:pPr>
      <w:r>
        <w:rPr>
          <w:sz w:val="28"/>
          <w:szCs w:val="28"/>
        </w:rPr>
        <w:t>- за соблюдение порядка рассмотрения заявления с пакетом документов и  срока подготовки ответа заявителю;</w:t>
      </w:r>
    </w:p>
    <w:p w:rsidR="00EC6866" w:rsidRDefault="00EC6866" w:rsidP="00EC6866">
      <w:pPr>
        <w:ind w:firstLine="709"/>
        <w:jc w:val="both"/>
        <w:rPr>
          <w:sz w:val="28"/>
          <w:szCs w:val="28"/>
        </w:rPr>
      </w:pPr>
      <w:r>
        <w:rPr>
          <w:sz w:val="28"/>
          <w:szCs w:val="28"/>
        </w:rPr>
        <w:t xml:space="preserve">- за исполнение заявления о порядке предоставления муниципальной услуги, в срок, установленный настоящим Регламентом. </w:t>
      </w:r>
    </w:p>
    <w:p w:rsidR="00EC6866" w:rsidRDefault="00EC6866" w:rsidP="00EC6866">
      <w:pPr>
        <w:ind w:firstLine="709"/>
        <w:jc w:val="both"/>
        <w:rPr>
          <w:sz w:val="28"/>
          <w:szCs w:val="28"/>
        </w:rPr>
      </w:pPr>
      <w:r>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EC6866" w:rsidRDefault="00EC6866" w:rsidP="00EC6866">
      <w:pPr>
        <w:pStyle w:val="212"/>
        <w:ind w:firstLine="0"/>
        <w:rPr>
          <w:b/>
          <w:sz w:val="28"/>
          <w:szCs w:val="28"/>
        </w:rPr>
      </w:pPr>
    </w:p>
    <w:p w:rsidR="00225731" w:rsidRPr="00E200F4" w:rsidRDefault="00225731" w:rsidP="00225731">
      <w:pPr>
        <w:pStyle w:val="212"/>
        <w:spacing w:line="233" w:lineRule="auto"/>
        <w:jc w:val="center"/>
        <w:rPr>
          <w:b/>
          <w:sz w:val="28"/>
          <w:szCs w:val="28"/>
        </w:rPr>
      </w:pPr>
      <w:r w:rsidRPr="00E200F4">
        <w:rPr>
          <w:b/>
          <w:sz w:val="28"/>
          <w:szCs w:val="28"/>
        </w:rPr>
        <w:t xml:space="preserve">5. </w:t>
      </w:r>
      <w:proofErr w:type="gramStart"/>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225731" w:rsidRDefault="00225731" w:rsidP="00225731">
      <w:pPr>
        <w:tabs>
          <w:tab w:val="left" w:pos="720"/>
          <w:tab w:val="left" w:pos="900"/>
        </w:tabs>
        <w:ind w:firstLine="540"/>
        <w:jc w:val="both"/>
        <w:rPr>
          <w:rFonts w:ascii="Arial" w:hAnsi="Arial" w:cs="Arial"/>
          <w:color w:val="333333"/>
          <w:shd w:val="clear" w:color="auto" w:fill="FFFFFF"/>
        </w:rPr>
      </w:pPr>
    </w:p>
    <w:p w:rsidR="00225731" w:rsidRPr="00C45148" w:rsidRDefault="00225731" w:rsidP="00225731">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225731" w:rsidRPr="00C45148" w:rsidRDefault="00225731" w:rsidP="00225731">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225731" w:rsidRPr="001F7397" w:rsidRDefault="00225731" w:rsidP="00225731">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225731" w:rsidRDefault="00225731" w:rsidP="00225731">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225731" w:rsidRPr="00F14E14" w:rsidRDefault="00225731" w:rsidP="00225731">
      <w:pPr>
        <w:ind w:firstLine="540"/>
        <w:jc w:val="both"/>
        <w:rPr>
          <w:i/>
          <w:sz w:val="28"/>
          <w:szCs w:val="28"/>
        </w:rPr>
      </w:pPr>
      <w:proofErr w:type="gramStart"/>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w:t>
      </w:r>
      <w:r w:rsidRPr="00F14E14">
        <w:rPr>
          <w:i/>
          <w:sz w:val="28"/>
          <w:szCs w:val="28"/>
        </w:rPr>
        <w:lastRenderedPageBreak/>
        <w:t xml:space="preserve">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225731" w:rsidRPr="00C45148" w:rsidRDefault="00225731" w:rsidP="00225731">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25731" w:rsidRPr="00C45148" w:rsidRDefault="00225731" w:rsidP="00225731">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25731" w:rsidRPr="00D74F20" w:rsidRDefault="00225731" w:rsidP="00225731">
      <w:pPr>
        <w:pStyle w:val="ConsPlusNormal"/>
        <w:spacing w:line="228" w:lineRule="auto"/>
        <w:jc w:val="both"/>
        <w:rPr>
          <w:rFonts w:ascii="Times New Roman" w:hAnsi="Times New Roman" w:cs="Times New Roman"/>
          <w:i/>
          <w:sz w:val="28"/>
          <w:szCs w:val="28"/>
        </w:rPr>
      </w:pPr>
      <w:proofErr w:type="gramStart"/>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proofErr w:type="gramEnd"/>
      <w:r w:rsidRPr="001F7397">
        <w:rPr>
          <w:rFonts w:ascii="Times New Roman" w:hAnsi="Times New Roman" w:cs="Times New Roman"/>
          <w:i/>
          <w:sz w:val="28"/>
          <w:szCs w:val="28"/>
        </w:rPr>
        <w:t xml:space="preserve"> </w:t>
      </w:r>
      <w:proofErr w:type="gramStart"/>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225731" w:rsidRPr="00C45148" w:rsidRDefault="00225731" w:rsidP="00225731">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225731" w:rsidRPr="00225731" w:rsidRDefault="00225731" w:rsidP="00225731">
      <w:pPr>
        <w:pStyle w:val="ConsPlusNormal"/>
        <w:spacing w:line="228" w:lineRule="auto"/>
        <w:jc w:val="both"/>
        <w:rPr>
          <w:rFonts w:ascii="Times New Roman" w:hAnsi="Times New Roman" w:cs="Times New Roman"/>
          <w:i/>
          <w:sz w:val="28"/>
          <w:szCs w:val="28"/>
        </w:rPr>
      </w:pPr>
      <w:proofErr w:type="gramStart"/>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proofErr w:type="gramEnd"/>
      <w:r w:rsidRPr="00D74F20">
        <w:t xml:space="preserve"> </w:t>
      </w:r>
      <w:proofErr w:type="gramStart"/>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225731" w:rsidRPr="001F7397" w:rsidRDefault="00225731" w:rsidP="00225731">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225731" w:rsidRPr="001F7397" w:rsidRDefault="00225731" w:rsidP="00225731">
      <w:pPr>
        <w:pStyle w:val="ConsPlusNormal"/>
        <w:spacing w:line="228" w:lineRule="auto"/>
        <w:jc w:val="both"/>
        <w:rPr>
          <w:rFonts w:ascii="Times New Roman" w:hAnsi="Times New Roman" w:cs="Times New Roman"/>
          <w:i/>
          <w:sz w:val="28"/>
          <w:szCs w:val="28"/>
        </w:rPr>
      </w:pPr>
      <w:proofErr w:type="gramStart"/>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D74F20">
        <w:t xml:space="preserve"> </w:t>
      </w:r>
      <w:proofErr w:type="gramStart"/>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w:t>
      </w:r>
      <w:r w:rsidRPr="00D74F20">
        <w:rPr>
          <w:rFonts w:ascii="Times New Roman" w:hAnsi="Times New Roman" w:cs="Times New Roman"/>
          <w:i/>
          <w:sz w:val="28"/>
          <w:szCs w:val="28"/>
        </w:rPr>
        <w:lastRenderedPageBreak/>
        <w:t xml:space="preserve">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225731" w:rsidRDefault="00225731" w:rsidP="00225731">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59"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225731" w:rsidRPr="00115458" w:rsidRDefault="00225731" w:rsidP="00225731">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225731" w:rsidRPr="00115458" w:rsidRDefault="00225731" w:rsidP="00225731">
      <w:pPr>
        <w:autoSpaceDE w:val="0"/>
        <w:spacing w:line="228" w:lineRule="auto"/>
        <w:ind w:firstLine="720"/>
        <w:jc w:val="both"/>
        <w:rPr>
          <w:i/>
          <w:sz w:val="28"/>
          <w:szCs w:val="28"/>
        </w:rPr>
      </w:pPr>
      <w:r w:rsidRPr="00115458">
        <w:rPr>
          <w:i/>
          <w:sz w:val="28"/>
          <w:szCs w:val="28"/>
        </w:rPr>
        <w:t xml:space="preserve">4. </w:t>
      </w:r>
      <w:proofErr w:type="gramStart"/>
      <w:r w:rsidRPr="00115458">
        <w:rPr>
          <w:i/>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115458">
        <w:rPr>
          <w:i/>
          <w:sz w:val="28"/>
          <w:szCs w:val="28"/>
        </w:rPr>
        <w:t xml:space="preserve">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FC0B86">
        <w:rPr>
          <w:i/>
          <w:sz w:val="28"/>
          <w:szCs w:val="28"/>
        </w:rPr>
        <w:t xml:space="preserve">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FC0B86">
        <w:rPr>
          <w:i/>
          <w:sz w:val="28"/>
          <w:szCs w:val="28"/>
        </w:rPr>
        <w:t xml:space="preserve"> при личном приеме заявителя.</w:t>
      </w:r>
    </w:p>
    <w:p w:rsidR="00225731" w:rsidRPr="00115458" w:rsidRDefault="00225731" w:rsidP="00225731">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225731" w:rsidRDefault="00225731" w:rsidP="00225731">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225731" w:rsidRPr="00C45148" w:rsidRDefault="00225731" w:rsidP="00225731">
      <w:pPr>
        <w:ind w:firstLine="540"/>
        <w:jc w:val="both"/>
        <w:rPr>
          <w:sz w:val="28"/>
          <w:szCs w:val="28"/>
        </w:rPr>
      </w:pPr>
      <w:r w:rsidRPr="00C45148">
        <w:rPr>
          <w:sz w:val="28"/>
          <w:szCs w:val="28"/>
        </w:rPr>
        <w:t>Жалоба должна содержать:</w:t>
      </w:r>
    </w:p>
    <w:p w:rsidR="00225731" w:rsidRPr="00115458" w:rsidRDefault="00225731" w:rsidP="00225731">
      <w:pPr>
        <w:ind w:firstLine="540"/>
        <w:jc w:val="both"/>
        <w:rPr>
          <w:i/>
          <w:sz w:val="28"/>
          <w:szCs w:val="28"/>
        </w:rPr>
      </w:pPr>
      <w:proofErr w:type="gramStart"/>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w:t>
      </w:r>
      <w:r w:rsidRPr="00FC0B86">
        <w:rPr>
          <w:i/>
          <w:sz w:val="28"/>
          <w:szCs w:val="28"/>
        </w:rPr>
        <w:lastRenderedPageBreak/>
        <w:t xml:space="preserve">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roofErr w:type="gramEnd"/>
    </w:p>
    <w:p w:rsidR="00225731" w:rsidRPr="00C45148" w:rsidRDefault="00225731" w:rsidP="00225731">
      <w:pPr>
        <w:ind w:firstLine="540"/>
        <w:jc w:val="both"/>
        <w:rPr>
          <w:sz w:val="28"/>
          <w:szCs w:val="28"/>
        </w:rPr>
      </w:pPr>
      <w:proofErr w:type="gramStart"/>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25731" w:rsidRPr="00115458" w:rsidRDefault="00225731" w:rsidP="00225731">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60"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225731" w:rsidRPr="00115458" w:rsidRDefault="00225731" w:rsidP="00225731">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61"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00" w:name="dst231"/>
      <w:bookmarkStart w:id="101" w:name="dst232"/>
      <w:bookmarkEnd w:id="100"/>
      <w:bookmarkEnd w:id="101"/>
    </w:p>
    <w:p w:rsidR="00225731" w:rsidRDefault="00225731" w:rsidP="00225731">
      <w:pPr>
        <w:ind w:firstLine="540"/>
        <w:jc w:val="both"/>
        <w:rPr>
          <w:i/>
          <w:sz w:val="28"/>
          <w:szCs w:val="28"/>
        </w:rPr>
      </w:pPr>
      <w:r w:rsidRPr="00C45148">
        <w:rPr>
          <w:sz w:val="28"/>
          <w:szCs w:val="28"/>
        </w:rPr>
        <w:t xml:space="preserve">6. </w:t>
      </w:r>
      <w:proofErr w:type="gramStart"/>
      <w:r w:rsidRPr="00115458">
        <w:rPr>
          <w:i/>
          <w:sz w:val="28"/>
          <w:szCs w:val="28"/>
        </w:rPr>
        <w:t>Жалоба, поступившая в орган, предоставляющий муниципальную услугу, в организации, предусмотренные </w:t>
      </w:r>
      <w:hyperlink r:id="rId62"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63"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w:t>
      </w:r>
      <w:proofErr w:type="gramEnd"/>
      <w:r w:rsidRPr="00115458">
        <w:rPr>
          <w:i/>
          <w:sz w:val="28"/>
          <w:szCs w:val="28"/>
        </w:rPr>
        <w:t xml:space="preserve">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25731" w:rsidRPr="004830A9" w:rsidRDefault="00225731" w:rsidP="00225731">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225731" w:rsidRPr="00115458" w:rsidRDefault="00225731" w:rsidP="00225731">
      <w:pPr>
        <w:shd w:val="clear" w:color="auto" w:fill="FFFFFF"/>
        <w:suppressAutoHyphens w:val="0"/>
        <w:spacing w:line="290" w:lineRule="atLeast"/>
        <w:ind w:firstLine="540"/>
        <w:jc w:val="both"/>
        <w:rPr>
          <w:i/>
          <w:sz w:val="28"/>
          <w:szCs w:val="28"/>
        </w:rPr>
      </w:pPr>
      <w:r>
        <w:rPr>
          <w:i/>
          <w:sz w:val="28"/>
          <w:szCs w:val="28"/>
        </w:rPr>
        <w:t>8</w:t>
      </w:r>
      <w:r w:rsidRPr="00115458">
        <w:rPr>
          <w:i/>
          <w:sz w:val="28"/>
          <w:szCs w:val="28"/>
        </w:rPr>
        <w:t>. По результатам рассмотрения жалобы принимается одно из следующих решений:</w:t>
      </w:r>
    </w:p>
    <w:p w:rsidR="00225731" w:rsidRPr="00115458" w:rsidRDefault="00225731" w:rsidP="00225731">
      <w:pPr>
        <w:shd w:val="clear" w:color="auto" w:fill="FFFFFF"/>
        <w:suppressAutoHyphens w:val="0"/>
        <w:spacing w:line="290" w:lineRule="atLeast"/>
        <w:ind w:firstLine="540"/>
        <w:jc w:val="both"/>
        <w:rPr>
          <w:i/>
          <w:sz w:val="28"/>
          <w:szCs w:val="28"/>
        </w:rPr>
      </w:pPr>
      <w:bookmarkStart w:id="102" w:name="dst235"/>
      <w:bookmarkEnd w:id="102"/>
      <w:proofErr w:type="gramStart"/>
      <w:r w:rsidRPr="00115458">
        <w:rPr>
          <w:i/>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225731" w:rsidRPr="00115458" w:rsidRDefault="00225731" w:rsidP="00225731">
      <w:pPr>
        <w:shd w:val="clear" w:color="auto" w:fill="FFFFFF"/>
        <w:suppressAutoHyphens w:val="0"/>
        <w:spacing w:line="290" w:lineRule="atLeast"/>
        <w:ind w:firstLine="540"/>
        <w:jc w:val="both"/>
        <w:rPr>
          <w:i/>
          <w:sz w:val="28"/>
          <w:szCs w:val="28"/>
        </w:rPr>
      </w:pPr>
      <w:bookmarkStart w:id="103" w:name="dst236"/>
      <w:bookmarkEnd w:id="103"/>
      <w:r w:rsidRPr="00115458">
        <w:rPr>
          <w:i/>
          <w:sz w:val="28"/>
          <w:szCs w:val="28"/>
        </w:rPr>
        <w:t>2) в удовлетворении жалобы отказывается.</w:t>
      </w:r>
    </w:p>
    <w:p w:rsidR="00225731" w:rsidRDefault="00225731" w:rsidP="00225731">
      <w:pPr>
        <w:ind w:firstLine="540"/>
        <w:jc w:val="both"/>
        <w:rPr>
          <w:sz w:val="28"/>
          <w:szCs w:val="28"/>
        </w:rPr>
      </w:pPr>
      <w:r>
        <w:rPr>
          <w:sz w:val="28"/>
          <w:szCs w:val="28"/>
        </w:rPr>
        <w:t>9</w:t>
      </w:r>
      <w:r w:rsidRPr="00C45148">
        <w:rPr>
          <w:sz w:val="28"/>
          <w:szCs w:val="28"/>
        </w:rPr>
        <w:t xml:space="preserve">. Не </w:t>
      </w:r>
      <w:proofErr w:type="gramStart"/>
      <w:r w:rsidRPr="00C45148">
        <w:rPr>
          <w:sz w:val="28"/>
          <w:szCs w:val="28"/>
        </w:rPr>
        <w:t>позднее дня, следующего за днем принятия решения заявителю в письменной форме и по желанию заявителя в электронной форме направляется</w:t>
      </w:r>
      <w:proofErr w:type="gramEnd"/>
      <w:r w:rsidRPr="00C45148">
        <w:rPr>
          <w:sz w:val="28"/>
          <w:szCs w:val="28"/>
        </w:rPr>
        <w:t xml:space="preserve"> мотивированный ответ о </w:t>
      </w:r>
      <w:r>
        <w:rPr>
          <w:sz w:val="28"/>
          <w:szCs w:val="28"/>
        </w:rPr>
        <w:t>результатах рассмотрения жалобы.</w:t>
      </w:r>
    </w:p>
    <w:p w:rsidR="00225731" w:rsidRPr="00C45148" w:rsidRDefault="00225731" w:rsidP="00225731">
      <w:pPr>
        <w:jc w:val="both"/>
        <w:rPr>
          <w:sz w:val="28"/>
          <w:szCs w:val="28"/>
        </w:rPr>
      </w:pPr>
      <w:r>
        <w:rPr>
          <w:rFonts w:ascii="Arial" w:hAnsi="Arial" w:cs="Arial"/>
          <w:color w:val="333333"/>
          <w:shd w:val="clear" w:color="auto" w:fill="FFFFFF"/>
        </w:rPr>
        <w:lastRenderedPageBreak/>
        <w:t xml:space="preserve">         10</w:t>
      </w:r>
      <w:r w:rsidRPr="00115458">
        <w:rPr>
          <w:i/>
          <w:sz w:val="28"/>
          <w:szCs w:val="28"/>
        </w:rPr>
        <w:t xml:space="preserve">. В случае установления в ходе или по результатам </w:t>
      </w:r>
      <w:proofErr w:type="gramStart"/>
      <w:r w:rsidRPr="00115458">
        <w:rPr>
          <w:i/>
          <w:sz w:val="28"/>
          <w:szCs w:val="28"/>
        </w:rPr>
        <w:t>рассмотрения жалобы признаков состава административного правонарушения</w:t>
      </w:r>
      <w:proofErr w:type="gramEnd"/>
      <w:r w:rsidRPr="00115458">
        <w:rPr>
          <w:i/>
          <w:sz w:val="28"/>
          <w:szCs w:val="28"/>
        </w:rPr>
        <w:t xml:space="preserve"> или преступления должностное лицо, работник, наделенные полномочиями по рассмотрению жалоб в соответствии с </w:t>
      </w:r>
      <w:hyperlink r:id="rId64"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F25CB0" w:rsidRDefault="00F25CB0" w:rsidP="0019071B">
      <w:pPr>
        <w:rPr>
          <w:b/>
          <w:bCs/>
          <w:sz w:val="28"/>
          <w:szCs w:val="28"/>
        </w:rPr>
      </w:pPr>
    </w:p>
    <w:p w:rsidR="003F3D1A" w:rsidRDefault="004A2674" w:rsidP="003F3D1A">
      <w:pPr>
        <w:ind w:firstLine="709"/>
        <w:jc w:val="center"/>
        <w:rPr>
          <w:rFonts w:eastAsia="Arial Unicode MS"/>
          <w:sz w:val="18"/>
          <w:szCs w:val="18"/>
          <w:lang w:eastAsia="ar-SA"/>
        </w:rPr>
      </w:pPr>
      <w:r>
        <w:rPr>
          <w:b/>
          <w:bCs/>
          <w:sz w:val="28"/>
          <w:szCs w:val="28"/>
        </w:rPr>
        <w:t xml:space="preserve">                                                                      </w:t>
      </w:r>
    </w:p>
    <w:p w:rsidR="00F25CB0" w:rsidRDefault="00F25CB0" w:rsidP="00F25CB0">
      <w:pPr>
        <w:spacing w:line="200" w:lineRule="atLeast"/>
        <w:ind w:left="5760"/>
        <w:jc w:val="right"/>
      </w:pPr>
      <w:r>
        <w:lastRenderedPageBreak/>
        <w:t>Приложение 1</w:t>
      </w:r>
    </w:p>
    <w:p w:rsidR="00F25CB0" w:rsidRDefault="00F25CB0" w:rsidP="00F25CB0">
      <w:pPr>
        <w:spacing w:line="200" w:lineRule="atLeast"/>
        <w:jc w:val="right"/>
      </w:pPr>
      <w:r>
        <w:t xml:space="preserve">к административному регламенту </w:t>
      </w:r>
      <w:r>
        <w:rPr>
          <w:bCs/>
        </w:rPr>
        <w:t>«Утверждение схемы расположения</w:t>
      </w:r>
    </w:p>
    <w:p w:rsidR="00F25CB0" w:rsidRDefault="00F25CB0" w:rsidP="00F25CB0">
      <w:pPr>
        <w:spacing w:line="200" w:lineRule="atLeast"/>
        <w:jc w:val="right"/>
      </w:pPr>
      <w:r>
        <w:rPr>
          <w:bCs/>
        </w:rPr>
        <w:t xml:space="preserve"> земельного участка на кадастровом плане территории»</w:t>
      </w:r>
    </w:p>
    <w:p w:rsidR="00F25CB0" w:rsidRDefault="00F25CB0" w:rsidP="00F25CB0">
      <w:pPr>
        <w:spacing w:line="200" w:lineRule="atLeast"/>
        <w:jc w:val="right"/>
        <w:rPr>
          <w:bCs/>
        </w:rPr>
      </w:pPr>
    </w:p>
    <w:p w:rsidR="00F25CB0" w:rsidRDefault="00F25CB0" w:rsidP="00F25CB0">
      <w:pPr>
        <w:pStyle w:val="ConsPlusNonformat"/>
        <w:widowControl/>
        <w:spacing w:line="200" w:lineRule="atLeast"/>
        <w:jc w:val="right"/>
        <w:rPr>
          <w:rFonts w:ascii="Times New Roman" w:hAnsi="Times New Roman" w:cs="Times New Roman"/>
          <w:sz w:val="24"/>
          <w:szCs w:val="24"/>
        </w:rPr>
      </w:pPr>
      <w:r>
        <w:rPr>
          <w:rFonts w:ascii="Times New Roman" w:hAnsi="Times New Roman" w:cs="Times New Roman"/>
          <w:sz w:val="24"/>
          <w:szCs w:val="24"/>
        </w:rPr>
        <w:t xml:space="preserve">Главе Администрации </w:t>
      </w:r>
      <w:proofErr w:type="gramStart"/>
      <w:r>
        <w:rPr>
          <w:rFonts w:ascii="Times New Roman" w:hAnsi="Times New Roman" w:cs="Times New Roman"/>
          <w:sz w:val="24"/>
          <w:szCs w:val="24"/>
        </w:rPr>
        <w:t>Шолоховского</w:t>
      </w:r>
      <w:proofErr w:type="gramEnd"/>
      <w:r>
        <w:rPr>
          <w:rFonts w:ascii="Times New Roman" w:hAnsi="Times New Roman" w:cs="Times New Roman"/>
          <w:sz w:val="24"/>
          <w:szCs w:val="24"/>
        </w:rPr>
        <w:t xml:space="preserve"> </w:t>
      </w:r>
    </w:p>
    <w:p w:rsidR="00F25CB0" w:rsidRDefault="00F25CB0" w:rsidP="00F25CB0">
      <w:pPr>
        <w:pStyle w:val="ConsPlusNonformat"/>
        <w:widowControl/>
        <w:spacing w:line="200" w:lineRule="atLeast"/>
        <w:jc w:val="right"/>
      </w:pPr>
      <w:r>
        <w:rPr>
          <w:rFonts w:ascii="Times New Roman" w:hAnsi="Times New Roman" w:cs="Times New Roman"/>
          <w:sz w:val="24"/>
          <w:szCs w:val="24"/>
        </w:rPr>
        <w:t>городского поселения</w:t>
      </w:r>
    </w:p>
    <w:p w:rsidR="00F25CB0" w:rsidRDefault="00F25CB0" w:rsidP="00F25CB0">
      <w:pPr>
        <w:pStyle w:val="ConsPlusNonformat"/>
        <w:widowControl/>
        <w:spacing w:line="200" w:lineRule="atLeast"/>
        <w:jc w:val="right"/>
        <w:rPr>
          <w:rFonts w:ascii="Times New Roman" w:hAnsi="Times New Roman" w:cs="Times New Roman"/>
          <w:sz w:val="24"/>
          <w:szCs w:val="24"/>
        </w:rPr>
      </w:pPr>
    </w:p>
    <w:p w:rsidR="00F25CB0" w:rsidRDefault="00F25CB0" w:rsidP="00F25CB0">
      <w:pPr>
        <w:pStyle w:val="ConsPlusNonformat"/>
        <w:widowControl/>
        <w:spacing w:line="200" w:lineRule="atLeast"/>
        <w:jc w:val="right"/>
      </w:pPr>
      <w:r>
        <w:rPr>
          <w:rFonts w:ascii="Times New Roman" w:hAnsi="Times New Roman" w:cs="Times New Roman"/>
          <w:sz w:val="24"/>
          <w:szCs w:val="24"/>
        </w:rPr>
        <w:t>________________________________________________</w:t>
      </w:r>
    </w:p>
    <w:p w:rsidR="00F25CB0" w:rsidRDefault="00F25CB0" w:rsidP="00F25CB0">
      <w:pPr>
        <w:pStyle w:val="ConsPlusNonformat"/>
        <w:widowControl/>
        <w:spacing w:line="200" w:lineRule="atLeast"/>
        <w:jc w:val="right"/>
        <w:rPr>
          <w:rFonts w:ascii="Times New Roman" w:hAnsi="Times New Roman" w:cs="Times New Roman"/>
          <w:sz w:val="24"/>
          <w:szCs w:val="24"/>
        </w:rPr>
      </w:pPr>
    </w:p>
    <w:p w:rsidR="00F25CB0" w:rsidRDefault="00F25CB0" w:rsidP="00F25CB0">
      <w:pPr>
        <w:pStyle w:val="ConsPlusNonformat"/>
        <w:widowControl/>
        <w:spacing w:line="200" w:lineRule="atLeast"/>
        <w:jc w:val="right"/>
      </w:pPr>
      <w:r>
        <w:rPr>
          <w:rFonts w:ascii="Times New Roman" w:hAnsi="Times New Roman" w:cs="Times New Roman"/>
          <w:sz w:val="24"/>
          <w:szCs w:val="24"/>
        </w:rPr>
        <w:t>От _____________________________________________</w:t>
      </w:r>
    </w:p>
    <w:p w:rsidR="00F25CB0" w:rsidRDefault="00F25CB0" w:rsidP="00F25CB0">
      <w:pPr>
        <w:pStyle w:val="ConsPlusNonformat"/>
        <w:widowControl/>
        <w:spacing w:line="200" w:lineRule="atLeast"/>
        <w:jc w:val="center"/>
        <w:rPr>
          <w:rFonts w:ascii="Times New Roman" w:hAnsi="Times New Roman" w:cs="Times New Roman"/>
        </w:rPr>
      </w:pPr>
      <w:r>
        <w:rPr>
          <w:rFonts w:ascii="Times New Roman" w:hAnsi="Times New Roman" w:cs="Times New Roman"/>
        </w:rPr>
        <w:t xml:space="preserve">                                                                            (Ф.И.О. полностью)</w:t>
      </w:r>
    </w:p>
    <w:p w:rsidR="00F25CB0" w:rsidRDefault="00F25CB0" w:rsidP="00F25CB0">
      <w:pPr>
        <w:pStyle w:val="ConsPlusNonformat"/>
        <w:widowControl/>
        <w:spacing w:line="200" w:lineRule="atLeast"/>
        <w:jc w:val="right"/>
      </w:pPr>
      <w:r>
        <w:rPr>
          <w:rFonts w:ascii="Times New Roman" w:hAnsi="Times New Roman" w:cs="Times New Roman"/>
          <w:sz w:val="24"/>
          <w:szCs w:val="24"/>
        </w:rPr>
        <w:t>Паспорт: серия ___________   номер_________________</w:t>
      </w:r>
    </w:p>
    <w:p w:rsidR="00F25CB0" w:rsidRDefault="00F25CB0" w:rsidP="00F25CB0">
      <w:pPr>
        <w:pStyle w:val="ConsPlusNonformat"/>
        <w:widowControl/>
        <w:spacing w:line="200" w:lineRule="atLeast"/>
        <w:jc w:val="right"/>
      </w:pPr>
      <w:r>
        <w:rPr>
          <w:rFonts w:ascii="Times New Roman" w:hAnsi="Times New Roman" w:cs="Times New Roman"/>
          <w:sz w:val="24"/>
          <w:szCs w:val="24"/>
        </w:rPr>
        <w:t xml:space="preserve">Кем </w:t>
      </w:r>
      <w:proofErr w:type="gramStart"/>
      <w:r>
        <w:rPr>
          <w:rFonts w:ascii="Times New Roman" w:hAnsi="Times New Roman" w:cs="Times New Roman"/>
          <w:sz w:val="24"/>
          <w:szCs w:val="24"/>
        </w:rPr>
        <w:t>выдан</w:t>
      </w:r>
      <w:proofErr w:type="gramEnd"/>
      <w:r>
        <w:rPr>
          <w:rFonts w:ascii="Times New Roman" w:hAnsi="Times New Roman" w:cs="Times New Roman"/>
          <w:sz w:val="24"/>
          <w:szCs w:val="24"/>
        </w:rPr>
        <w:t xml:space="preserve"> ______________________________________</w:t>
      </w:r>
    </w:p>
    <w:p w:rsidR="00F25CB0" w:rsidRDefault="00F25CB0" w:rsidP="00F25CB0">
      <w:pPr>
        <w:pStyle w:val="ConsPlusNonformat"/>
        <w:widowControl/>
        <w:spacing w:line="200" w:lineRule="atLeast"/>
        <w:jc w:val="right"/>
        <w:rPr>
          <w:rFonts w:ascii="Times New Roman" w:hAnsi="Times New Roman" w:cs="Times New Roman"/>
          <w:sz w:val="24"/>
          <w:szCs w:val="24"/>
        </w:rPr>
      </w:pPr>
      <w:r>
        <w:rPr>
          <w:rFonts w:ascii="Times New Roman" w:hAnsi="Times New Roman" w:cs="Times New Roman"/>
          <w:sz w:val="24"/>
          <w:szCs w:val="24"/>
        </w:rPr>
        <w:t>________________________________________________</w:t>
      </w:r>
    </w:p>
    <w:p w:rsidR="00F25CB0" w:rsidRDefault="00F25CB0" w:rsidP="00F25CB0">
      <w:pPr>
        <w:pStyle w:val="ConsPlusNonformat"/>
        <w:widowControl/>
        <w:spacing w:line="200" w:lineRule="atLeast"/>
        <w:jc w:val="right"/>
      </w:pPr>
      <w:r>
        <w:rPr>
          <w:rFonts w:ascii="Times New Roman" w:hAnsi="Times New Roman" w:cs="Times New Roman"/>
          <w:sz w:val="24"/>
          <w:szCs w:val="24"/>
        </w:rPr>
        <w:t>Когда выдан _____________________________________</w:t>
      </w:r>
    </w:p>
    <w:p w:rsidR="00F25CB0" w:rsidRDefault="00F25CB0" w:rsidP="00F25CB0">
      <w:pPr>
        <w:pStyle w:val="ConsPlusNonformat"/>
        <w:widowControl/>
        <w:spacing w:line="200" w:lineRule="atLeast"/>
        <w:jc w:val="right"/>
      </w:pPr>
      <w:r>
        <w:rPr>
          <w:rFonts w:ascii="Times New Roman" w:hAnsi="Times New Roman" w:cs="Times New Roman"/>
          <w:sz w:val="24"/>
          <w:szCs w:val="24"/>
        </w:rPr>
        <w:t>Почтовый адрес:</w:t>
      </w:r>
      <w:r>
        <w:rPr>
          <w:rFonts w:ascii="Times New Roman" w:hAnsi="Times New Roman" w:cs="Times New Roman"/>
        </w:rPr>
        <w:t xml:space="preserve"> ________________________________________</w:t>
      </w:r>
    </w:p>
    <w:p w:rsidR="00F25CB0" w:rsidRDefault="00F25CB0" w:rsidP="00F25CB0">
      <w:pPr>
        <w:pStyle w:val="ConsPlusNonformat"/>
        <w:widowControl/>
        <w:spacing w:line="200" w:lineRule="atLeast"/>
        <w:jc w:val="right"/>
      </w:pPr>
      <w:r>
        <w:rPr>
          <w:rFonts w:ascii="Times New Roman" w:hAnsi="Times New Roman" w:cs="Times New Roman"/>
          <w:sz w:val="24"/>
          <w:szCs w:val="24"/>
        </w:rPr>
        <w:t xml:space="preserve">________________________________________________ </w:t>
      </w:r>
    </w:p>
    <w:p w:rsidR="00F25CB0" w:rsidRDefault="00F25CB0" w:rsidP="00F25CB0">
      <w:pPr>
        <w:pStyle w:val="ConsPlusNonformat"/>
        <w:widowControl/>
        <w:spacing w:line="200" w:lineRule="atLeast"/>
        <w:jc w:val="right"/>
      </w:pPr>
      <w:r>
        <w:rPr>
          <w:rFonts w:ascii="Times New Roman" w:hAnsi="Times New Roman" w:cs="Times New Roman"/>
          <w:sz w:val="24"/>
          <w:szCs w:val="24"/>
        </w:rPr>
        <w:t>Контактный телефон ______________________________</w:t>
      </w:r>
    </w:p>
    <w:p w:rsidR="00F25CB0" w:rsidRDefault="00F25CB0" w:rsidP="00F25CB0">
      <w:pPr>
        <w:pStyle w:val="ConsPlusNonformat"/>
        <w:widowControl/>
        <w:spacing w:line="200" w:lineRule="atLeast"/>
        <w:jc w:val="right"/>
      </w:pPr>
      <w:r>
        <w:rPr>
          <w:rFonts w:ascii="Times New Roman" w:hAnsi="Times New Roman" w:cs="Times New Roman"/>
          <w:sz w:val="24"/>
          <w:szCs w:val="24"/>
        </w:rPr>
        <w:t>Адрес электронной почты (при наличии)______________</w:t>
      </w:r>
    </w:p>
    <w:p w:rsidR="00F25CB0" w:rsidRDefault="00F25CB0" w:rsidP="00F25CB0">
      <w:pPr>
        <w:pStyle w:val="ConsPlusNonformat"/>
        <w:widowControl/>
        <w:spacing w:line="200" w:lineRule="atLeast"/>
        <w:jc w:val="right"/>
        <w:rPr>
          <w:rFonts w:ascii="Times New Roman" w:hAnsi="Times New Roman" w:cs="Times New Roman"/>
          <w:sz w:val="24"/>
          <w:szCs w:val="24"/>
        </w:rPr>
      </w:pPr>
      <w:r>
        <w:rPr>
          <w:rFonts w:ascii="Times New Roman" w:hAnsi="Times New Roman" w:cs="Times New Roman"/>
          <w:sz w:val="24"/>
          <w:szCs w:val="24"/>
        </w:rPr>
        <w:t>________________________________________________</w:t>
      </w:r>
    </w:p>
    <w:p w:rsidR="00F25CB0" w:rsidRDefault="00F25CB0" w:rsidP="00F25CB0">
      <w:pPr>
        <w:pStyle w:val="ConsPlusNonformat"/>
        <w:widowControl/>
        <w:spacing w:line="200" w:lineRule="atLeast"/>
        <w:jc w:val="center"/>
        <w:rPr>
          <w:rFonts w:ascii="Times New Roman" w:hAnsi="Times New Roman" w:cs="Times New Roman"/>
          <w:sz w:val="24"/>
          <w:szCs w:val="24"/>
        </w:rPr>
      </w:pPr>
    </w:p>
    <w:p w:rsidR="00F25CB0" w:rsidRDefault="00F25CB0" w:rsidP="00F25CB0">
      <w:pPr>
        <w:pStyle w:val="ConsPlusNonformat"/>
        <w:widowControl/>
        <w:spacing w:line="200" w:lineRule="atLeast"/>
        <w:jc w:val="center"/>
        <w:rPr>
          <w:rFonts w:ascii="Times New Roman" w:hAnsi="Times New Roman" w:cs="Times New Roman"/>
          <w:b/>
          <w:bCs/>
          <w:sz w:val="24"/>
          <w:szCs w:val="24"/>
        </w:rPr>
      </w:pPr>
    </w:p>
    <w:p w:rsidR="00F25CB0" w:rsidRDefault="00F25CB0" w:rsidP="00F25CB0">
      <w:pPr>
        <w:pStyle w:val="ConsPlusNonformat"/>
        <w:widowControl/>
        <w:spacing w:line="200" w:lineRule="atLeast"/>
        <w:jc w:val="center"/>
        <w:rPr>
          <w:rFonts w:ascii="Times New Roman" w:hAnsi="Times New Roman" w:cs="Times New Roman"/>
          <w:b/>
          <w:bCs/>
          <w:sz w:val="24"/>
          <w:szCs w:val="24"/>
        </w:rPr>
      </w:pPr>
    </w:p>
    <w:p w:rsidR="00F25CB0" w:rsidRDefault="00F25CB0" w:rsidP="00F25CB0">
      <w:pPr>
        <w:pStyle w:val="ConsPlusNonformat"/>
        <w:widowControl/>
        <w:spacing w:line="200" w:lineRule="atLeast"/>
        <w:jc w:val="center"/>
        <w:rPr>
          <w:rFonts w:ascii="Times New Roman" w:hAnsi="Times New Roman" w:cs="Times New Roman"/>
          <w:b/>
          <w:bCs/>
          <w:sz w:val="24"/>
          <w:szCs w:val="24"/>
        </w:rPr>
      </w:pPr>
    </w:p>
    <w:p w:rsidR="00F25CB0" w:rsidRDefault="00F25CB0" w:rsidP="00F25CB0">
      <w:pPr>
        <w:pStyle w:val="ConsPlusNonformat"/>
        <w:widowControl/>
        <w:spacing w:line="200" w:lineRule="atLeast"/>
        <w:jc w:val="center"/>
        <w:rPr>
          <w:rFonts w:ascii="Times New Roman" w:hAnsi="Times New Roman" w:cs="Times New Roman"/>
          <w:b/>
          <w:bCs/>
          <w:sz w:val="24"/>
          <w:szCs w:val="24"/>
        </w:rPr>
      </w:pPr>
      <w:r>
        <w:rPr>
          <w:rFonts w:ascii="Times New Roman" w:hAnsi="Times New Roman" w:cs="Times New Roman"/>
          <w:b/>
          <w:bCs/>
          <w:sz w:val="24"/>
          <w:szCs w:val="24"/>
        </w:rPr>
        <w:t>ЗАЯВЛЕНИЕ</w:t>
      </w:r>
    </w:p>
    <w:p w:rsidR="00F25CB0" w:rsidRDefault="00F25CB0" w:rsidP="00F25CB0">
      <w:pPr>
        <w:spacing w:line="200" w:lineRule="atLeast"/>
        <w:jc w:val="both"/>
        <w:rPr>
          <w:bCs/>
        </w:rPr>
      </w:pPr>
      <w:r>
        <w:rPr>
          <w:bCs/>
        </w:rPr>
        <w:tab/>
      </w:r>
    </w:p>
    <w:p w:rsidR="00F25CB0" w:rsidRPr="007F103F" w:rsidRDefault="00F25CB0" w:rsidP="00F25CB0">
      <w:pPr>
        <w:spacing w:line="200" w:lineRule="atLeast"/>
        <w:rPr>
          <w:bCs/>
        </w:rPr>
      </w:pPr>
      <w:r>
        <w:rPr>
          <w:bCs/>
        </w:rPr>
        <w:tab/>
      </w:r>
      <w:r w:rsidRPr="007F103F">
        <w:rPr>
          <w:bCs/>
        </w:rPr>
        <w:t>Прошу утвердить схему расположения земельного участка (земельных участков) на кадастровом плане  территории:</w:t>
      </w:r>
    </w:p>
    <w:p w:rsidR="00F25CB0" w:rsidRPr="007F103F" w:rsidRDefault="00F25CB0" w:rsidP="00F25CB0">
      <w:pPr>
        <w:spacing w:line="200" w:lineRule="atLeast"/>
        <w:rPr>
          <w:bCs/>
        </w:rPr>
      </w:pPr>
    </w:p>
    <w:p w:rsidR="00F25CB0" w:rsidRPr="007F103F" w:rsidRDefault="00F25CB0" w:rsidP="00F25CB0">
      <w:pPr>
        <w:spacing w:line="200" w:lineRule="atLeast"/>
        <w:jc w:val="both"/>
        <w:rPr>
          <w:bCs/>
        </w:rPr>
      </w:pPr>
      <w:r w:rsidRPr="007F103F">
        <w:rPr>
          <w:bCs/>
        </w:rPr>
        <w:t xml:space="preserve">местоположение_________________________________________________________________ </w:t>
      </w:r>
    </w:p>
    <w:p w:rsidR="00F25CB0" w:rsidRPr="007F103F" w:rsidRDefault="00F25CB0" w:rsidP="00F25CB0">
      <w:pPr>
        <w:spacing w:line="200" w:lineRule="atLeast"/>
        <w:jc w:val="both"/>
      </w:pPr>
      <w:r w:rsidRPr="007F103F">
        <w:rPr>
          <w:bCs/>
        </w:rPr>
        <w:t>(указывается адрес или описание местоположения земельного участка)</w:t>
      </w:r>
    </w:p>
    <w:p w:rsidR="00F25CB0" w:rsidRPr="007F103F" w:rsidRDefault="00F25CB0" w:rsidP="00F25CB0">
      <w:pPr>
        <w:spacing w:line="200" w:lineRule="atLeast"/>
        <w:jc w:val="both"/>
        <w:rPr>
          <w:bCs/>
        </w:rPr>
      </w:pPr>
    </w:p>
    <w:p w:rsidR="00F25CB0" w:rsidRPr="007F103F" w:rsidRDefault="00F25CB0" w:rsidP="00F25CB0">
      <w:pPr>
        <w:spacing w:line="200" w:lineRule="atLeast"/>
        <w:jc w:val="both"/>
      </w:pPr>
      <w:r w:rsidRPr="007F103F">
        <w:rPr>
          <w:bCs/>
        </w:rPr>
        <w:t>________________________________________________________________</w:t>
      </w:r>
      <w:r>
        <w:rPr>
          <w:bCs/>
        </w:rPr>
        <w:t>___________________</w:t>
      </w:r>
    </w:p>
    <w:p w:rsidR="00F25CB0" w:rsidRPr="007F103F" w:rsidRDefault="00F25CB0" w:rsidP="00F25CB0">
      <w:pPr>
        <w:spacing w:line="200" w:lineRule="atLeast"/>
        <w:jc w:val="both"/>
        <w:rPr>
          <w:bCs/>
        </w:rPr>
      </w:pPr>
    </w:p>
    <w:p w:rsidR="00F25CB0" w:rsidRPr="007F103F" w:rsidRDefault="00F25CB0" w:rsidP="00F25CB0">
      <w:pPr>
        <w:spacing w:line="200" w:lineRule="atLeast"/>
        <w:jc w:val="both"/>
        <w:rPr>
          <w:bCs/>
        </w:rPr>
      </w:pPr>
      <w:r w:rsidRPr="007F103F">
        <w:rPr>
          <w:bCs/>
        </w:rPr>
        <w:t>площадью___________________________________________________________________кв</w:t>
      </w:r>
      <w:proofErr w:type="gramStart"/>
      <w:r w:rsidRPr="007F103F">
        <w:rPr>
          <w:bCs/>
        </w:rPr>
        <w:t>.м</w:t>
      </w:r>
      <w:proofErr w:type="gramEnd"/>
      <w:r w:rsidRPr="007F103F">
        <w:rPr>
          <w:bCs/>
        </w:rPr>
        <w:t>,</w:t>
      </w:r>
    </w:p>
    <w:p w:rsidR="00F25CB0" w:rsidRPr="007F103F" w:rsidRDefault="00F25CB0" w:rsidP="00F25CB0">
      <w:pPr>
        <w:spacing w:line="200" w:lineRule="atLeast"/>
        <w:jc w:val="both"/>
      </w:pPr>
      <w:r w:rsidRPr="007F103F">
        <w:rPr>
          <w:bCs/>
        </w:rPr>
        <w:t xml:space="preserve">(указывается ориентировочная площадь)  </w:t>
      </w:r>
    </w:p>
    <w:p w:rsidR="00F25CB0" w:rsidRPr="007F103F" w:rsidRDefault="00F25CB0" w:rsidP="00F25CB0">
      <w:pPr>
        <w:spacing w:line="200" w:lineRule="atLeast"/>
        <w:jc w:val="both"/>
      </w:pPr>
    </w:p>
    <w:p w:rsidR="00F25CB0" w:rsidRPr="007F103F" w:rsidRDefault="00F25CB0" w:rsidP="00F25CB0">
      <w:pPr>
        <w:spacing w:line="200" w:lineRule="atLeast"/>
        <w:jc w:val="both"/>
        <w:rPr>
          <w:bCs/>
        </w:rPr>
      </w:pPr>
      <w:r w:rsidRPr="007F103F">
        <w:rPr>
          <w:bCs/>
        </w:rPr>
        <w:t>кадастровый номер (при наличии) __________________________________________________</w:t>
      </w:r>
    </w:p>
    <w:p w:rsidR="00F25CB0" w:rsidRPr="007F103F" w:rsidRDefault="00F25CB0" w:rsidP="00F25CB0">
      <w:pPr>
        <w:spacing w:line="200" w:lineRule="atLeast"/>
        <w:jc w:val="both"/>
        <w:rPr>
          <w:bCs/>
        </w:rPr>
      </w:pPr>
    </w:p>
    <w:p w:rsidR="00F25CB0" w:rsidRPr="007F103F" w:rsidRDefault="00F25CB0" w:rsidP="00F25CB0">
      <w:pPr>
        <w:spacing w:line="200" w:lineRule="atLeast"/>
        <w:jc w:val="both"/>
        <w:rPr>
          <w:bCs/>
        </w:rPr>
      </w:pPr>
    </w:p>
    <w:p w:rsidR="00F25CB0" w:rsidRPr="007F103F" w:rsidRDefault="00F25CB0" w:rsidP="00F25CB0">
      <w:pPr>
        <w:spacing w:line="200" w:lineRule="atLeast"/>
        <w:jc w:val="both"/>
        <w:rPr>
          <w:bCs/>
        </w:rPr>
      </w:pPr>
      <w:r w:rsidRPr="007F103F">
        <w:rPr>
          <w:bCs/>
        </w:rPr>
        <w:t>вид разрешенного использования (при наличии)______________________________________</w:t>
      </w:r>
      <w:r w:rsidRPr="007F103F">
        <w:rPr>
          <w:bCs/>
        </w:rPr>
        <w:tab/>
      </w:r>
      <w:r w:rsidRPr="007F103F">
        <w:rPr>
          <w:bCs/>
        </w:rPr>
        <w:tab/>
      </w:r>
      <w:r w:rsidRPr="007F103F">
        <w:rPr>
          <w:bCs/>
        </w:rPr>
        <w:tab/>
      </w:r>
    </w:p>
    <w:p w:rsidR="00F25CB0" w:rsidRPr="007F103F" w:rsidRDefault="00F25CB0" w:rsidP="00F25CB0">
      <w:pPr>
        <w:spacing w:line="200" w:lineRule="atLeast"/>
        <w:jc w:val="both"/>
        <w:rPr>
          <w:bCs/>
        </w:rPr>
      </w:pPr>
    </w:p>
    <w:p w:rsidR="00F25CB0" w:rsidRPr="007F103F" w:rsidRDefault="00F25CB0" w:rsidP="00F25CB0">
      <w:pPr>
        <w:spacing w:line="200" w:lineRule="atLeast"/>
        <w:jc w:val="both"/>
        <w:rPr>
          <w:bCs/>
        </w:rPr>
      </w:pPr>
    </w:p>
    <w:p w:rsidR="00F25CB0" w:rsidRPr="007F103F" w:rsidRDefault="00F25CB0" w:rsidP="00F25CB0">
      <w:pPr>
        <w:spacing w:line="200" w:lineRule="atLeast"/>
        <w:jc w:val="both"/>
        <w:rPr>
          <w:bCs/>
        </w:rPr>
      </w:pPr>
    </w:p>
    <w:p w:rsidR="00F25CB0" w:rsidRPr="007F103F" w:rsidRDefault="00F25CB0" w:rsidP="00F25CB0">
      <w:pPr>
        <w:spacing w:line="200" w:lineRule="atLeast"/>
        <w:jc w:val="both"/>
        <w:rPr>
          <w:bCs/>
        </w:rPr>
      </w:pPr>
    </w:p>
    <w:p w:rsidR="00F25CB0" w:rsidRPr="007F103F" w:rsidRDefault="00F25CB0" w:rsidP="00F25CB0">
      <w:pPr>
        <w:spacing w:line="200" w:lineRule="atLeast"/>
        <w:jc w:val="both"/>
        <w:rPr>
          <w:bCs/>
        </w:rPr>
      </w:pPr>
      <w:r w:rsidRPr="007F103F">
        <w:rPr>
          <w:bCs/>
        </w:rPr>
        <w:t>« ____» _________________20__г.</w:t>
      </w:r>
      <w:r w:rsidRPr="007F103F">
        <w:rPr>
          <w:bCs/>
        </w:rPr>
        <w:tab/>
      </w:r>
      <w:r w:rsidRPr="007F103F">
        <w:rPr>
          <w:bCs/>
        </w:rPr>
        <w:tab/>
      </w:r>
      <w:r w:rsidRPr="007F103F">
        <w:rPr>
          <w:bCs/>
        </w:rPr>
        <w:tab/>
        <w:t xml:space="preserve">___________________________________ </w:t>
      </w:r>
    </w:p>
    <w:p w:rsidR="00F25CB0" w:rsidRDefault="00F25CB0" w:rsidP="00F25CB0">
      <w:pPr>
        <w:spacing w:line="200" w:lineRule="atLeast"/>
        <w:ind w:left="708" w:firstLine="708"/>
        <w:jc w:val="both"/>
        <w:rPr>
          <w:bCs/>
        </w:rPr>
      </w:pPr>
      <w:r>
        <w:rPr>
          <w:bCs/>
        </w:rPr>
        <w:t xml:space="preserve">                                                     </w:t>
      </w:r>
      <w:r w:rsidRPr="007F103F">
        <w:rPr>
          <w:bCs/>
        </w:rPr>
        <w:t>(подпись заявителя с  расшифровкой)</w:t>
      </w: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p>
    <w:p w:rsidR="00F25CB0" w:rsidRDefault="00F25CB0" w:rsidP="00F25CB0">
      <w:pPr>
        <w:spacing w:line="200" w:lineRule="atLeast"/>
        <w:jc w:val="right"/>
      </w:pPr>
      <w:r>
        <w:lastRenderedPageBreak/>
        <w:t>Приложение 2</w:t>
      </w:r>
    </w:p>
    <w:p w:rsidR="00F25CB0" w:rsidRDefault="00F25CB0" w:rsidP="00F25CB0">
      <w:pPr>
        <w:spacing w:line="200" w:lineRule="atLeast"/>
        <w:jc w:val="right"/>
      </w:pPr>
      <w:r>
        <w:t xml:space="preserve">к административному регламенту </w:t>
      </w:r>
      <w:r>
        <w:rPr>
          <w:bCs/>
        </w:rPr>
        <w:t>«Утверждение схемы расположения</w:t>
      </w:r>
    </w:p>
    <w:p w:rsidR="00F25CB0" w:rsidRDefault="00F25CB0" w:rsidP="00F25CB0">
      <w:pPr>
        <w:spacing w:line="200" w:lineRule="atLeast"/>
        <w:jc w:val="right"/>
      </w:pPr>
      <w:r>
        <w:rPr>
          <w:bCs/>
        </w:rPr>
        <w:t xml:space="preserve"> земельного участка на кадастровом плане территории»</w:t>
      </w:r>
    </w:p>
    <w:p w:rsidR="00F25CB0" w:rsidRDefault="00F25CB0" w:rsidP="00F25CB0">
      <w:pPr>
        <w:spacing w:line="200" w:lineRule="atLeast"/>
        <w:rPr>
          <w:bCs/>
        </w:rPr>
      </w:pPr>
      <w:bookmarkStart w:id="104" w:name="Par1117"/>
      <w:bookmarkEnd w:id="104"/>
    </w:p>
    <w:p w:rsidR="00F25CB0" w:rsidRDefault="00F25CB0" w:rsidP="00F25CB0">
      <w:pPr>
        <w:spacing w:line="200" w:lineRule="atLeast"/>
        <w:jc w:val="center"/>
        <w:rPr>
          <w:b/>
          <w:bCs/>
        </w:rPr>
      </w:pPr>
    </w:p>
    <w:p w:rsidR="00F25CB0" w:rsidRDefault="00F25CB0" w:rsidP="00F25CB0">
      <w:pPr>
        <w:ind w:firstLine="709"/>
        <w:jc w:val="right"/>
        <w:rPr>
          <w:b/>
          <w:bCs/>
        </w:rPr>
      </w:pPr>
    </w:p>
    <w:p w:rsidR="00F25CB0" w:rsidRDefault="00F25CB0" w:rsidP="00F25CB0">
      <w:pPr>
        <w:pStyle w:val="aa"/>
        <w:jc w:val="center"/>
      </w:pPr>
      <w:bookmarkStart w:id="105" w:name="P0168"/>
      <w:bookmarkStart w:id="106" w:name="P0169"/>
      <w:bookmarkEnd w:id="105"/>
      <w:bookmarkEnd w:id="106"/>
      <w:r>
        <w:t>БЛОК-СХЕМА</w:t>
      </w:r>
      <w:r>
        <w:br/>
        <w:t>предоставления муниципальной услуги «Утверждение схемы расположения земельного участка или земельных участков на кадастровом плане территории»</w:t>
      </w:r>
    </w:p>
    <w:p w:rsidR="00F25CB0" w:rsidRPr="007F103F" w:rsidRDefault="00F25CB0" w:rsidP="00F25CB0">
      <w:pPr>
        <w:spacing w:line="200" w:lineRule="atLeast"/>
        <w:ind w:left="708" w:firstLine="708"/>
        <w:jc w:val="both"/>
      </w:pPr>
    </w:p>
    <w:p w:rsidR="00F25CB0" w:rsidRDefault="00F25CB0" w:rsidP="00F25CB0">
      <w:pPr>
        <w:spacing w:line="200" w:lineRule="atLeast"/>
        <w:ind w:left="708" w:firstLine="708"/>
        <w:jc w:val="both"/>
        <w:rPr>
          <w:bCs/>
          <w:i/>
          <w:iCs/>
        </w:rPr>
      </w:pPr>
    </w:p>
    <w:p w:rsidR="004A2674" w:rsidRDefault="004A2674" w:rsidP="004A2674">
      <w:pPr>
        <w:jc w:val="center"/>
        <w:rPr>
          <w:sz w:val="28"/>
        </w:rPr>
      </w:pPr>
    </w:p>
    <w:p w:rsidR="004A2674" w:rsidRDefault="004A2674" w:rsidP="00F25CB0">
      <w:pPr>
        <w:jc w:val="center"/>
        <w:rPr>
          <w:bCs/>
          <w:sz w:val="28"/>
          <w:szCs w:val="28"/>
        </w:rPr>
      </w:pPr>
      <w:r>
        <w:rPr>
          <w:bCs/>
          <w:sz w:val="28"/>
          <w:szCs w:val="28"/>
        </w:rPr>
        <w:t xml:space="preserve">                                                    </w:t>
      </w:r>
      <w:r w:rsidR="00F25CB0">
        <w:rPr>
          <w:bCs/>
          <w:sz w:val="28"/>
          <w:szCs w:val="28"/>
        </w:rPr>
        <w:t xml:space="preserve">                            </w:t>
      </w:r>
    </w:p>
    <w:p w:rsidR="004A2674" w:rsidRDefault="00F25CB0" w:rsidP="004A2674">
      <w:pPr>
        <w:spacing w:line="216" w:lineRule="auto"/>
        <w:jc w:val="center"/>
        <w:rPr>
          <w:rFonts w:eastAsia="Calibri"/>
          <w:b/>
          <w:bCs/>
          <w:sz w:val="10"/>
          <w:szCs w:val="10"/>
        </w:rPr>
      </w:pPr>
      <w:r>
        <w:rPr>
          <w:noProof/>
          <w:lang w:eastAsia="ru-RU"/>
        </w:rPr>
        <w:drawing>
          <wp:inline distT="0" distB="0" distL="0" distR="0">
            <wp:extent cx="6124575" cy="5752465"/>
            <wp:effectExtent l="19050" t="0" r="9525" b="0"/>
            <wp:docPr id="1" name="Изображени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1"/>
                    <pic:cNvPicPr>
                      <a:picLocks noChangeAspect="1" noChangeArrowheads="1"/>
                    </pic:cNvPicPr>
                  </pic:nvPicPr>
                  <pic:blipFill>
                    <a:blip r:embed="rId65"/>
                    <a:srcRect/>
                    <a:stretch>
                      <a:fillRect/>
                    </a:stretch>
                  </pic:blipFill>
                  <pic:spPr bwMode="auto">
                    <a:xfrm>
                      <a:off x="0" y="0"/>
                      <a:ext cx="6124575" cy="5752465"/>
                    </a:xfrm>
                    <a:prstGeom prst="rect">
                      <a:avLst/>
                    </a:prstGeom>
                    <a:noFill/>
                    <a:ln w="9525">
                      <a:noFill/>
                      <a:miter lim="800000"/>
                      <a:headEnd/>
                      <a:tailEnd/>
                    </a:ln>
                  </pic:spPr>
                </pic:pic>
              </a:graphicData>
            </a:graphic>
          </wp:inline>
        </w:drawing>
      </w: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4A2674">
      <w:pPr>
        <w:spacing w:line="216" w:lineRule="auto"/>
        <w:jc w:val="center"/>
        <w:rPr>
          <w:rFonts w:eastAsia="Calibri"/>
          <w:b/>
          <w:bCs/>
          <w:sz w:val="10"/>
          <w:szCs w:val="10"/>
        </w:rPr>
      </w:pPr>
    </w:p>
    <w:p w:rsidR="00F25CB0" w:rsidRDefault="00F25CB0" w:rsidP="00225731">
      <w:pPr>
        <w:spacing w:line="216" w:lineRule="auto"/>
        <w:rPr>
          <w:rFonts w:eastAsia="Calibri"/>
          <w:b/>
          <w:bCs/>
          <w:sz w:val="10"/>
          <w:szCs w:val="10"/>
        </w:rPr>
      </w:pPr>
    </w:p>
    <w:p w:rsidR="00F25CB0" w:rsidRDefault="00F25CB0" w:rsidP="004A2674">
      <w:pPr>
        <w:spacing w:line="216" w:lineRule="auto"/>
        <w:jc w:val="center"/>
        <w:rPr>
          <w:rFonts w:eastAsia="Calibri"/>
          <w:b/>
          <w:bCs/>
          <w:sz w:val="10"/>
          <w:szCs w:val="10"/>
        </w:rPr>
      </w:pPr>
    </w:p>
    <w:sectPr w:rsidR="00F25CB0"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37FDD"/>
    <w:rsid w:val="0006543C"/>
    <w:rsid w:val="00073C96"/>
    <w:rsid w:val="0017143E"/>
    <w:rsid w:val="0018407D"/>
    <w:rsid w:val="0019071B"/>
    <w:rsid w:val="001B0200"/>
    <w:rsid w:val="002225B6"/>
    <w:rsid w:val="00225731"/>
    <w:rsid w:val="00263166"/>
    <w:rsid w:val="002C3CE9"/>
    <w:rsid w:val="002F6E78"/>
    <w:rsid w:val="00330ABA"/>
    <w:rsid w:val="00334BC9"/>
    <w:rsid w:val="003356BB"/>
    <w:rsid w:val="00350422"/>
    <w:rsid w:val="00361B84"/>
    <w:rsid w:val="003700F8"/>
    <w:rsid w:val="00375319"/>
    <w:rsid w:val="00394A0F"/>
    <w:rsid w:val="003C09E9"/>
    <w:rsid w:val="003F3640"/>
    <w:rsid w:val="003F3D1A"/>
    <w:rsid w:val="00423CA9"/>
    <w:rsid w:val="00435912"/>
    <w:rsid w:val="00460136"/>
    <w:rsid w:val="00480BB7"/>
    <w:rsid w:val="004A2674"/>
    <w:rsid w:val="004A7D13"/>
    <w:rsid w:val="00511035"/>
    <w:rsid w:val="005224A7"/>
    <w:rsid w:val="00542BEC"/>
    <w:rsid w:val="00583BC2"/>
    <w:rsid w:val="00592D6A"/>
    <w:rsid w:val="005D59BD"/>
    <w:rsid w:val="00647845"/>
    <w:rsid w:val="006662F6"/>
    <w:rsid w:val="006D73EB"/>
    <w:rsid w:val="0071414A"/>
    <w:rsid w:val="00724D42"/>
    <w:rsid w:val="00745888"/>
    <w:rsid w:val="00795BE1"/>
    <w:rsid w:val="00862F9D"/>
    <w:rsid w:val="00885DEF"/>
    <w:rsid w:val="0089264B"/>
    <w:rsid w:val="00895F81"/>
    <w:rsid w:val="008E27F3"/>
    <w:rsid w:val="008E5578"/>
    <w:rsid w:val="00915E0B"/>
    <w:rsid w:val="00943068"/>
    <w:rsid w:val="00962A3F"/>
    <w:rsid w:val="00963209"/>
    <w:rsid w:val="00986E8C"/>
    <w:rsid w:val="009A101D"/>
    <w:rsid w:val="009A52E0"/>
    <w:rsid w:val="009F3EA0"/>
    <w:rsid w:val="00A05C7E"/>
    <w:rsid w:val="00A60A5A"/>
    <w:rsid w:val="00A94B06"/>
    <w:rsid w:val="00B06EAB"/>
    <w:rsid w:val="00B63421"/>
    <w:rsid w:val="00B747E6"/>
    <w:rsid w:val="00BB3529"/>
    <w:rsid w:val="00C86DAA"/>
    <w:rsid w:val="00C97660"/>
    <w:rsid w:val="00D12511"/>
    <w:rsid w:val="00D64214"/>
    <w:rsid w:val="00DB4295"/>
    <w:rsid w:val="00DB4E30"/>
    <w:rsid w:val="00DC4A86"/>
    <w:rsid w:val="00DE320F"/>
    <w:rsid w:val="00DF00E8"/>
    <w:rsid w:val="00DF6DA3"/>
    <w:rsid w:val="00E22640"/>
    <w:rsid w:val="00E47297"/>
    <w:rsid w:val="00E65348"/>
    <w:rsid w:val="00EC082C"/>
    <w:rsid w:val="00EC6866"/>
    <w:rsid w:val="00F053DE"/>
    <w:rsid w:val="00F25CB0"/>
    <w:rsid w:val="00F27FC7"/>
    <w:rsid w:val="00F959AC"/>
    <w:rsid w:val="00FC16A3"/>
    <w:rsid w:val="00FD19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q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s>
</file>

<file path=word/webSettings.xml><?xml version="1.0" encoding="utf-8"?>
<w:webSettings xmlns:r="http://schemas.openxmlformats.org/officeDocument/2006/relationships" xmlns:w="http://schemas.openxmlformats.org/wordprocessingml/2006/main">
  <w:divs>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113131254">
      <w:bodyDiv w:val="1"/>
      <w:marLeft w:val="0"/>
      <w:marRight w:val="0"/>
      <w:marTop w:val="0"/>
      <w:marBottom w:val="0"/>
      <w:divBdr>
        <w:top w:val="none" w:sz="0" w:space="0" w:color="auto"/>
        <w:left w:val="none" w:sz="0" w:space="0" w:color="auto"/>
        <w:bottom w:val="none" w:sz="0" w:space="0" w:color="auto"/>
        <w:right w:val="none" w:sz="0" w:space="0" w:color="auto"/>
      </w:divBdr>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docs.cntd.ru/document/995110646" TargetMode="External"/><Relationship Id="rId18" Type="http://schemas.openxmlformats.org/officeDocument/2006/relationships/hyperlink" Target="http://docs.cntd.ru/document/465321519" TargetMode="External"/><Relationship Id="rId26" Type="http://schemas.openxmlformats.org/officeDocument/2006/relationships/hyperlink" Target="http://docs.cntd.ru/document/465321519" TargetMode="External"/><Relationship Id="rId39" Type="http://schemas.openxmlformats.org/officeDocument/2006/relationships/hyperlink" Target="http://docs.cntd.ru/document/465321519" TargetMode="External"/><Relationship Id="rId21" Type="http://schemas.openxmlformats.org/officeDocument/2006/relationships/hyperlink" Target="http://docs.cntd.ru/document/744100004" TargetMode="External"/><Relationship Id="rId34" Type="http://schemas.openxmlformats.org/officeDocument/2006/relationships/hyperlink" Target="http://docs.cntd.ru/document/465321519" TargetMode="External"/><Relationship Id="rId42" Type="http://schemas.openxmlformats.org/officeDocument/2006/relationships/hyperlink" Target="http://docs.cntd.ru/document/465321519" TargetMode="External"/><Relationship Id="rId47" Type="http://schemas.openxmlformats.org/officeDocument/2006/relationships/hyperlink" Target="http://docs.cntd.ru/document/465321519" TargetMode="External"/><Relationship Id="rId50" Type="http://schemas.openxmlformats.org/officeDocument/2006/relationships/hyperlink" Target="http://docs.cntd.ru/document/465321519" TargetMode="External"/><Relationship Id="rId55" Type="http://schemas.openxmlformats.org/officeDocument/2006/relationships/hyperlink" Target="http://docs.cntd.ru/document/465321519" TargetMode="External"/><Relationship Id="rId63" Type="http://schemas.openxmlformats.org/officeDocument/2006/relationships/hyperlink" Target="http://www.consultant.ru/document/cons_doc_LAW_286926/a2588b2a1374c05e0939bb4df8e54fc0dfd6e000/" TargetMode="External"/><Relationship Id="rId7" Type="http://schemas.openxmlformats.org/officeDocument/2006/relationships/hyperlink" Target="http://docs.cntd.ru/document/744100004" TargetMode="External"/><Relationship Id="rId2" Type="http://schemas.openxmlformats.org/officeDocument/2006/relationships/styles" Target="styles.xml"/><Relationship Id="rId16" Type="http://schemas.openxmlformats.org/officeDocument/2006/relationships/hyperlink" Target="http://docs.cntd.ru/document/465321519" TargetMode="External"/><Relationship Id="rId29" Type="http://schemas.openxmlformats.org/officeDocument/2006/relationships/hyperlink" Target="http://docs.cntd.ru/document/465321519" TargetMode="External"/><Relationship Id="rId1" Type="http://schemas.openxmlformats.org/officeDocument/2006/relationships/numbering" Target="numbering.xml"/><Relationship Id="rId6" Type="http://schemas.openxmlformats.org/officeDocument/2006/relationships/hyperlink" Target="http://www.sholohovgp.ru" TargetMode="External"/><Relationship Id="rId11" Type="http://schemas.openxmlformats.org/officeDocument/2006/relationships/hyperlink" Target="http://docs.cntd.ru/document/901876063" TargetMode="External"/><Relationship Id="rId24" Type="http://schemas.openxmlformats.org/officeDocument/2006/relationships/hyperlink" Target="http://docs.cntd.ru/document/465321519" TargetMode="External"/><Relationship Id="rId32" Type="http://schemas.openxmlformats.org/officeDocument/2006/relationships/hyperlink" Target="http://docs.cntd.ru/document/465321519" TargetMode="External"/><Relationship Id="rId37" Type="http://schemas.openxmlformats.org/officeDocument/2006/relationships/hyperlink" Target="http://docs.cntd.ru/document/465321519" TargetMode="External"/><Relationship Id="rId40" Type="http://schemas.openxmlformats.org/officeDocument/2006/relationships/hyperlink" Target="http://docs.cntd.ru/document/465321519" TargetMode="External"/><Relationship Id="rId45" Type="http://schemas.openxmlformats.org/officeDocument/2006/relationships/hyperlink" Target="http://docs.cntd.ru/document/465321519" TargetMode="External"/><Relationship Id="rId53" Type="http://schemas.openxmlformats.org/officeDocument/2006/relationships/hyperlink" Target="http://docs.cntd.ru/document/465321519" TargetMode="External"/><Relationship Id="rId58" Type="http://schemas.openxmlformats.org/officeDocument/2006/relationships/hyperlink" Target="http://docs.cntd.ru/document/465321519" TargetMode="External"/><Relationship Id="rId66"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hyperlink" Target="http://docs.cntd.ru/document/465321519" TargetMode="External"/><Relationship Id="rId23" Type="http://schemas.openxmlformats.org/officeDocument/2006/relationships/hyperlink" Target="consultantplus://offline/ref=4A581D090A0BB0F310B52549703B75F5E2F165FA4847DB832B240A9B0613D9L" TargetMode="External"/><Relationship Id="rId28" Type="http://schemas.openxmlformats.org/officeDocument/2006/relationships/hyperlink" Target="http://docs.cntd.ru/document/465321519" TargetMode="External"/><Relationship Id="rId36" Type="http://schemas.openxmlformats.org/officeDocument/2006/relationships/hyperlink" Target="http://docs.cntd.ru/document/465321519" TargetMode="External"/><Relationship Id="rId49" Type="http://schemas.openxmlformats.org/officeDocument/2006/relationships/hyperlink" Target="http://docs.cntd.ru/document/465321519" TargetMode="External"/><Relationship Id="rId57" Type="http://schemas.openxmlformats.org/officeDocument/2006/relationships/hyperlink" Target="http://docs.cntd.ru/document/465321519" TargetMode="External"/><Relationship Id="rId61"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docs.cntd.ru/document/902228011" TargetMode="External"/><Relationship Id="rId19" Type="http://schemas.openxmlformats.org/officeDocument/2006/relationships/hyperlink" Target="http://docs.cntd.ru/document/465321519" TargetMode="External"/><Relationship Id="rId31" Type="http://schemas.openxmlformats.org/officeDocument/2006/relationships/hyperlink" Target="http://docs.cntd.ru/document/465321519" TargetMode="External"/><Relationship Id="rId44" Type="http://schemas.openxmlformats.org/officeDocument/2006/relationships/hyperlink" Target="http://docs.cntd.ru/document/465321519" TargetMode="External"/><Relationship Id="rId52" Type="http://schemas.openxmlformats.org/officeDocument/2006/relationships/hyperlink" Target="http://docs.cntd.ru/document/465321519" TargetMode="External"/><Relationship Id="rId60" Type="http://schemas.openxmlformats.org/officeDocument/2006/relationships/hyperlink" Target="http://www.consultant.ru/document/cons_doc_LAW_286926/a2588b2a1374c05e0939bb4df8e54fc0dfd6e000/" TargetMode="External"/><Relationship Id="rId65"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docs.cntd.ru/document/902347486" TargetMode="External"/><Relationship Id="rId14" Type="http://schemas.openxmlformats.org/officeDocument/2006/relationships/hyperlink" Target="http://docs.cntd.ru/document/465321519" TargetMode="External"/><Relationship Id="rId22" Type="http://schemas.openxmlformats.org/officeDocument/2006/relationships/hyperlink" Target="http://83.221.198.196:8090/RGU_WAR_2/RGU2App.html" TargetMode="External"/><Relationship Id="rId27" Type="http://schemas.openxmlformats.org/officeDocument/2006/relationships/hyperlink" Target="http://docs.cntd.ru/document/465321519" TargetMode="External"/><Relationship Id="rId30" Type="http://schemas.openxmlformats.org/officeDocument/2006/relationships/hyperlink" Target="http://docs.cntd.ru/document/465321519" TargetMode="External"/><Relationship Id="rId35" Type="http://schemas.openxmlformats.org/officeDocument/2006/relationships/hyperlink" Target="http://docs.cntd.ru/document/465321519" TargetMode="External"/><Relationship Id="rId43" Type="http://schemas.openxmlformats.org/officeDocument/2006/relationships/hyperlink" Target="http://docs.cntd.ru/document/465321519" TargetMode="External"/><Relationship Id="rId48" Type="http://schemas.openxmlformats.org/officeDocument/2006/relationships/hyperlink" Target="http://docs.cntd.ru/document/465321519" TargetMode="External"/><Relationship Id="rId56" Type="http://schemas.openxmlformats.org/officeDocument/2006/relationships/hyperlink" Target="http://docs.cntd.ru/document/465321519" TargetMode="External"/><Relationship Id="rId64" Type="http://schemas.openxmlformats.org/officeDocument/2006/relationships/hyperlink" Target="http://www.consultant.ru/document/cons_doc_LAW_286926/521091c3cb2ba736a2587fafb3365e53d9e27af5/" TargetMode="External"/><Relationship Id="rId8" Type="http://schemas.openxmlformats.org/officeDocument/2006/relationships/hyperlink" Target="http://docs.cntd.ru/document/744100004" TargetMode="External"/><Relationship Id="rId51" Type="http://schemas.openxmlformats.org/officeDocument/2006/relationships/hyperlink" Target="http://docs.cntd.ru/document/465321519" TargetMode="External"/><Relationship Id="rId3" Type="http://schemas.openxmlformats.org/officeDocument/2006/relationships/settings" Target="settings.xml"/><Relationship Id="rId12" Type="http://schemas.openxmlformats.org/officeDocument/2006/relationships/hyperlink" Target="http://docs.cntd.ru/document/420234837" TargetMode="External"/><Relationship Id="rId17" Type="http://schemas.openxmlformats.org/officeDocument/2006/relationships/hyperlink" Target="http://docs.cntd.ru/document/465321519" TargetMode="External"/><Relationship Id="rId25" Type="http://schemas.openxmlformats.org/officeDocument/2006/relationships/hyperlink" Target="http://docs.cntd.ru/document/465321519" TargetMode="External"/><Relationship Id="rId33" Type="http://schemas.openxmlformats.org/officeDocument/2006/relationships/hyperlink" Target="http://docs.cntd.ru/document/465321519" TargetMode="External"/><Relationship Id="rId38" Type="http://schemas.openxmlformats.org/officeDocument/2006/relationships/hyperlink" Target="http://docs.cntd.ru/document/465321519" TargetMode="External"/><Relationship Id="rId46" Type="http://schemas.openxmlformats.org/officeDocument/2006/relationships/hyperlink" Target="http://docs.cntd.ru/document/465321519" TargetMode="External"/><Relationship Id="rId59" Type="http://schemas.openxmlformats.org/officeDocument/2006/relationships/hyperlink" Target="http://www.consultant.ru/document/cons_doc_LAW_286926/a2588b2a1374c05e0939bb4df8e54fc0dfd6e000/" TargetMode="External"/><Relationship Id="rId67" Type="http://schemas.openxmlformats.org/officeDocument/2006/relationships/theme" Target="theme/theme1.xml"/><Relationship Id="rId20" Type="http://schemas.openxmlformats.org/officeDocument/2006/relationships/hyperlink" Target="http://docs.cntd.ru/document/465321519" TargetMode="External"/><Relationship Id="rId41" Type="http://schemas.openxmlformats.org/officeDocument/2006/relationships/hyperlink" Target="http://docs.cntd.ru/document/465321519" TargetMode="External"/><Relationship Id="rId54" Type="http://schemas.openxmlformats.org/officeDocument/2006/relationships/hyperlink" Target="http://docs.cntd.ru/document/465321519" TargetMode="External"/><Relationship Id="rId62"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399</TotalTime>
  <Pages>23</Pages>
  <Words>9857</Words>
  <Characters>56189</Characters>
  <Application>Microsoft Office Word</Application>
  <DocSecurity>0</DocSecurity>
  <Lines>468</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65915</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user</cp:lastModifiedBy>
  <cp:revision>22</cp:revision>
  <cp:lastPrinted>2018-04-18T13:33:00Z</cp:lastPrinted>
  <dcterms:created xsi:type="dcterms:W3CDTF">2017-04-20T14:01:00Z</dcterms:created>
  <dcterms:modified xsi:type="dcterms:W3CDTF">2018-04-18T13:35:00Z</dcterms:modified>
</cp:coreProperties>
</file>